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6506C" w14:textId="275F0330" w:rsidR="00B71D17" w:rsidRDefault="00B71D17">
      <w:pPr>
        <w:tabs>
          <w:tab w:val="center" w:pos="4153"/>
          <w:tab w:val="right" w:pos="8306"/>
        </w:tabs>
        <w:rPr>
          <w:lang w:val="en-GB"/>
        </w:rPr>
      </w:pPr>
    </w:p>
    <w:p w14:paraId="2836506D" w14:textId="77777777" w:rsidR="00B71D17" w:rsidRDefault="006C6394">
      <w:pPr>
        <w:snapToGrid w:val="0"/>
        <w:jc w:val="center"/>
        <w:rPr>
          <w:b/>
          <w:color w:val="000000"/>
        </w:rPr>
      </w:pPr>
      <w:r>
        <w:rPr>
          <w:b/>
          <w:color w:val="000000"/>
          <w:lang w:eastAsia="lt-LT"/>
        </w:rPr>
        <w:pict w14:anchorId="2836811C">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8" o:title=""/>
          </v:shape>
          <w:control r:id="rId9" w:name="Control 6" w:shapeid="_x0000_s1030"/>
        </w:pict>
      </w:r>
      <w:r w:rsidR="008A69BE">
        <w:rPr>
          <w:b/>
          <w:color w:val="000000"/>
        </w:rPr>
        <w:t>LIETUVOS AUTOMOBILIŲ KELIŲ DIREKCIJOS PRIE LIETUVOS RESPUBLIKOS SUSISIEKIMO MINISTERIJOS GENERALINIO DIREKTORIAUS</w:t>
      </w:r>
    </w:p>
    <w:p w14:paraId="2836506E" w14:textId="77777777" w:rsidR="00B71D17" w:rsidRDefault="00B71D17">
      <w:pPr>
        <w:snapToGrid w:val="0"/>
        <w:jc w:val="center"/>
        <w:rPr>
          <w:color w:val="000000"/>
        </w:rPr>
      </w:pPr>
    </w:p>
    <w:p w14:paraId="2836506F" w14:textId="77777777" w:rsidR="00B71D17" w:rsidRDefault="008A69BE">
      <w:pPr>
        <w:snapToGrid w:val="0"/>
        <w:jc w:val="center"/>
        <w:rPr>
          <w:b/>
          <w:color w:val="000000"/>
          <w:spacing w:val="60"/>
        </w:rPr>
      </w:pPr>
      <w:r>
        <w:rPr>
          <w:b/>
          <w:color w:val="000000"/>
          <w:spacing w:val="60"/>
        </w:rPr>
        <w:t>ĮSAKYMAS</w:t>
      </w:r>
    </w:p>
    <w:p w14:paraId="28365070" w14:textId="77777777" w:rsidR="00B71D17" w:rsidRDefault="008A69BE">
      <w:pPr>
        <w:snapToGrid w:val="0"/>
        <w:jc w:val="center"/>
        <w:rPr>
          <w:b/>
          <w:color w:val="000000"/>
        </w:rPr>
      </w:pPr>
      <w:r>
        <w:rPr>
          <w:b/>
          <w:color w:val="000000"/>
        </w:rPr>
        <w:t>DĖL KELIŲ PRIEŽIŪROS VADOVO V DALIES „AUTOMOBILIŲ KELIŲ PRIEŽIŪROS DARBŲ APSKAITA“ DA-02 PATVIRTINIMO</w:t>
      </w:r>
    </w:p>
    <w:p w14:paraId="28365071" w14:textId="77777777" w:rsidR="00B71D17" w:rsidRDefault="00B71D17">
      <w:pPr>
        <w:snapToGrid w:val="0"/>
        <w:jc w:val="center"/>
        <w:rPr>
          <w:color w:val="000000"/>
        </w:rPr>
      </w:pPr>
    </w:p>
    <w:p w14:paraId="28365072" w14:textId="77777777" w:rsidR="00B71D17" w:rsidRDefault="008A69BE">
      <w:pPr>
        <w:snapToGrid w:val="0"/>
        <w:jc w:val="center"/>
        <w:rPr>
          <w:color w:val="000000"/>
        </w:rPr>
      </w:pPr>
      <w:r>
        <w:rPr>
          <w:color w:val="000000"/>
        </w:rPr>
        <w:t>2003 m. balandžio 1 d. Nr. 14</w:t>
      </w:r>
    </w:p>
    <w:p w14:paraId="28365073" w14:textId="77777777" w:rsidR="00B71D17" w:rsidRDefault="008A69BE">
      <w:pPr>
        <w:snapToGrid w:val="0"/>
        <w:jc w:val="center"/>
        <w:rPr>
          <w:color w:val="000000"/>
        </w:rPr>
      </w:pPr>
      <w:r>
        <w:rPr>
          <w:color w:val="000000"/>
        </w:rPr>
        <w:t>Vilnius</w:t>
      </w:r>
    </w:p>
    <w:p w14:paraId="28365074" w14:textId="77777777" w:rsidR="00B71D17" w:rsidRDefault="00B71D17">
      <w:pPr>
        <w:snapToGrid w:val="0"/>
        <w:ind w:firstLine="709"/>
        <w:jc w:val="both"/>
        <w:rPr>
          <w:color w:val="000000"/>
        </w:rPr>
      </w:pPr>
    </w:p>
    <w:p w14:paraId="28365075" w14:textId="77777777" w:rsidR="00B71D17" w:rsidRDefault="008A69BE">
      <w:pPr>
        <w:snapToGrid w:val="0"/>
        <w:ind w:firstLine="709"/>
        <w:jc w:val="both"/>
        <w:rPr>
          <w:color w:val="000000"/>
        </w:rPr>
      </w:pPr>
      <w:r>
        <w:rPr>
          <w:color w:val="000000"/>
        </w:rPr>
        <w:t>Vadovaudamasis Lietuvos Respublikos kelių įstatymo (</w:t>
      </w:r>
      <w:proofErr w:type="spellStart"/>
      <w:r>
        <w:rPr>
          <w:color w:val="000000"/>
        </w:rPr>
        <w:t>Žin</w:t>
      </w:r>
      <w:proofErr w:type="spellEnd"/>
      <w:r>
        <w:rPr>
          <w:color w:val="000000"/>
        </w:rPr>
        <w:t xml:space="preserve">., 1995, Nr. </w:t>
      </w:r>
      <w:hyperlink r:id="rId10" w:tgtFrame="_blank" w:history="1">
        <w:r>
          <w:rPr>
            <w:color w:val="0000FF" w:themeColor="hyperlink"/>
            <w:u w:val="single"/>
          </w:rPr>
          <w:t>44-1076</w:t>
        </w:r>
      </w:hyperlink>
      <w:r>
        <w:rPr>
          <w:color w:val="000000"/>
        </w:rPr>
        <w:t xml:space="preserve">; 2002, Nr. </w:t>
      </w:r>
      <w:hyperlink r:id="rId11" w:tgtFrame="_blank" w:history="1">
        <w:r>
          <w:rPr>
            <w:color w:val="0000FF" w:themeColor="hyperlink"/>
            <w:u w:val="single"/>
          </w:rPr>
          <w:t>101-4492</w:t>
        </w:r>
      </w:hyperlink>
      <w:r>
        <w:rPr>
          <w:color w:val="000000"/>
        </w:rPr>
        <w:t>) 5 straipsnio 3 dalimi,</w:t>
      </w:r>
    </w:p>
    <w:p w14:paraId="28365076" w14:textId="30134571" w:rsidR="00B71D17" w:rsidRDefault="008A69BE">
      <w:pPr>
        <w:snapToGrid w:val="0"/>
        <w:ind w:firstLine="709"/>
        <w:jc w:val="both"/>
        <w:rPr>
          <w:color w:val="000000"/>
        </w:rPr>
      </w:pPr>
      <w:r>
        <w:rPr>
          <w:color w:val="000000"/>
          <w:spacing w:val="60"/>
        </w:rPr>
        <w:t>tvirtinu</w:t>
      </w:r>
      <w:r>
        <w:rPr>
          <w:color w:val="000000"/>
        </w:rPr>
        <w:t xml:space="preserve"> Kelių priežiūros vadovo V dalį „Automobilių kelių priežiūros darbų apskaita“ DA-02 (pridedama)</w:t>
      </w:r>
      <w:r>
        <w:rPr>
          <w:color w:val="000000"/>
          <w:vertAlign w:val="superscript"/>
        </w:rPr>
        <w:footnoteReference w:customMarkFollows="1" w:id="1"/>
        <w:t>*</w:t>
      </w:r>
      <w:r>
        <w:rPr>
          <w:color w:val="000000"/>
        </w:rPr>
        <w:t>.</w:t>
      </w:r>
    </w:p>
    <w:p w14:paraId="28365077" w14:textId="4D1B79EB" w:rsidR="00B71D17" w:rsidRDefault="00B71D17">
      <w:pPr>
        <w:snapToGrid w:val="0"/>
        <w:ind w:firstLine="709"/>
        <w:jc w:val="both"/>
        <w:rPr>
          <w:color w:val="000000"/>
        </w:rPr>
      </w:pPr>
    </w:p>
    <w:p w14:paraId="28365078" w14:textId="77777777" w:rsidR="00B71D17" w:rsidRDefault="00B71D17">
      <w:pPr>
        <w:snapToGrid w:val="0"/>
        <w:ind w:firstLine="709"/>
        <w:jc w:val="both"/>
        <w:rPr>
          <w:color w:val="000000"/>
        </w:rPr>
      </w:pPr>
    </w:p>
    <w:p w14:paraId="28365079" w14:textId="3CDFB03F" w:rsidR="00B71D17" w:rsidRDefault="008A69BE">
      <w:pPr>
        <w:tabs>
          <w:tab w:val="right" w:pos="9639"/>
        </w:tabs>
      </w:pPr>
      <w:r>
        <w:t>GENERALINIS DIREKTORIUS</w:t>
      </w:r>
      <w:r>
        <w:tab/>
        <w:t>VIRGAUDAS PUODŽIUKAS</w:t>
      </w:r>
    </w:p>
    <w:p w14:paraId="49475EEF" w14:textId="55967997" w:rsidR="008A69BE" w:rsidRDefault="008A69BE">
      <w:pPr>
        <w:snapToGrid w:val="0"/>
        <w:jc w:val="center"/>
        <w:rPr>
          <w:color w:val="000000"/>
        </w:rPr>
      </w:pPr>
    </w:p>
    <w:p w14:paraId="5211DF93" w14:textId="77777777" w:rsidR="008A69BE" w:rsidRDefault="008A69BE">
      <w:pPr>
        <w:snapToGrid w:val="0"/>
        <w:jc w:val="center"/>
        <w:rPr>
          <w:color w:val="000000"/>
        </w:rPr>
      </w:pPr>
    </w:p>
    <w:p w14:paraId="2836507B" w14:textId="6A643773" w:rsidR="00B71D17" w:rsidRDefault="008A69BE">
      <w:pPr>
        <w:snapToGrid w:val="0"/>
        <w:jc w:val="center"/>
        <w:rPr>
          <w:color w:val="000000"/>
        </w:rPr>
      </w:pPr>
      <w:r>
        <w:rPr>
          <w:color w:val="000000"/>
        </w:rPr>
        <w:br w:type="page"/>
      </w:r>
    </w:p>
    <w:tbl>
      <w:tblPr>
        <w:tblW w:w="9637" w:type="dxa"/>
        <w:tblCellMar>
          <w:left w:w="0" w:type="dxa"/>
          <w:right w:w="0" w:type="dxa"/>
        </w:tblCellMar>
        <w:tblLook w:val="0000" w:firstRow="0" w:lastRow="0" w:firstColumn="0" w:lastColumn="0" w:noHBand="0" w:noVBand="0"/>
      </w:tblPr>
      <w:tblGrid>
        <w:gridCol w:w="9637"/>
      </w:tblGrid>
      <w:tr w:rsidR="00B71D17" w14:paraId="28365084" w14:textId="77777777">
        <w:tc>
          <w:tcPr>
            <w:tcW w:w="9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507C" w14:textId="21946999" w:rsidR="00B71D17" w:rsidRDefault="008A69BE">
            <w:pPr>
              <w:ind w:firstLine="709"/>
              <w:jc w:val="right"/>
              <w:outlineLvl w:val="6"/>
              <w:rPr>
                <w:color w:val="000000"/>
                <w:sz w:val="20"/>
                <w:szCs w:val="24"/>
              </w:rPr>
            </w:pPr>
            <w:r>
              <w:rPr>
                <w:rFonts w:cs="Arial"/>
                <w:color w:val="000000"/>
              </w:rPr>
              <w:lastRenderedPageBreak/>
              <w:br w:type="page"/>
            </w:r>
            <w:r>
              <w:rPr>
                <w:b/>
                <w:bCs/>
                <w:color w:val="000000"/>
                <w:sz w:val="20"/>
              </w:rPr>
              <w:t xml:space="preserve"> </w:t>
            </w:r>
          </w:p>
          <w:p w14:paraId="2836507D" w14:textId="77777777" w:rsidR="00B71D17" w:rsidRDefault="00B71D17">
            <w:pPr>
              <w:ind w:firstLine="709"/>
              <w:jc w:val="right"/>
              <w:outlineLvl w:val="6"/>
              <w:rPr>
                <w:color w:val="000000"/>
                <w:sz w:val="20"/>
                <w:szCs w:val="24"/>
              </w:rPr>
            </w:pPr>
          </w:p>
          <w:p w14:paraId="2836507E" w14:textId="77777777" w:rsidR="00B71D17" w:rsidRDefault="00B71D17">
            <w:pPr>
              <w:ind w:firstLine="709"/>
              <w:outlineLvl w:val="6"/>
              <w:rPr>
                <w:color w:val="000000"/>
                <w:szCs w:val="24"/>
              </w:rPr>
            </w:pPr>
          </w:p>
          <w:p w14:paraId="2836507F" w14:textId="77777777" w:rsidR="00B71D17" w:rsidRDefault="008A69BE">
            <w:pPr>
              <w:jc w:val="center"/>
              <w:outlineLvl w:val="6"/>
              <w:rPr>
                <w:color w:val="000000"/>
                <w:szCs w:val="24"/>
              </w:rPr>
            </w:pPr>
            <w:r>
              <w:rPr>
                <w:b/>
                <w:bCs/>
                <w:color w:val="000000"/>
                <w:szCs w:val="24"/>
              </w:rPr>
              <w:t xml:space="preserve">LIETUVOS AUTOMOBILIŲ KELIŲ DIREKCIJA </w:t>
            </w:r>
          </w:p>
          <w:p w14:paraId="28365080" w14:textId="77777777" w:rsidR="00B71D17" w:rsidRDefault="008A69BE">
            <w:pPr>
              <w:jc w:val="center"/>
              <w:outlineLvl w:val="7"/>
              <w:rPr>
                <w:b/>
                <w:bCs/>
                <w:color w:val="000000"/>
                <w:szCs w:val="24"/>
              </w:rPr>
            </w:pPr>
            <w:r>
              <w:rPr>
                <w:b/>
                <w:bCs/>
                <w:color w:val="000000"/>
                <w:szCs w:val="24"/>
              </w:rPr>
              <w:t>PRIE SUSISIEKIMO MINISTERIJOS</w:t>
            </w:r>
          </w:p>
          <w:p w14:paraId="28365081" w14:textId="77777777" w:rsidR="00B71D17" w:rsidRDefault="00B71D17">
            <w:pPr>
              <w:ind w:firstLine="709"/>
              <w:rPr>
                <w:color w:val="000000"/>
                <w:sz w:val="20"/>
              </w:rPr>
            </w:pPr>
          </w:p>
          <w:p w14:paraId="28365082" w14:textId="77777777" w:rsidR="00B71D17" w:rsidRDefault="00B71D17">
            <w:pPr>
              <w:ind w:firstLine="709"/>
              <w:rPr>
                <w:color w:val="000000"/>
                <w:sz w:val="20"/>
              </w:rPr>
            </w:pPr>
          </w:p>
          <w:p w14:paraId="28365083" w14:textId="77777777" w:rsidR="00B71D17" w:rsidRDefault="00B71D17">
            <w:pPr>
              <w:ind w:firstLine="709"/>
              <w:rPr>
                <w:color w:val="000000"/>
                <w:sz w:val="20"/>
              </w:rPr>
            </w:pPr>
          </w:p>
        </w:tc>
      </w:tr>
    </w:tbl>
    <w:p w14:paraId="28365085" w14:textId="2B24105C" w:rsidR="00B71D17" w:rsidRDefault="00B71D17">
      <w:pPr>
        <w:ind w:firstLine="709"/>
        <w:rPr>
          <w:color w:val="000000"/>
        </w:rPr>
      </w:pPr>
    </w:p>
    <w:tbl>
      <w:tblPr>
        <w:tblW w:w="9637" w:type="dxa"/>
        <w:tblCellMar>
          <w:left w:w="0" w:type="dxa"/>
          <w:right w:w="0" w:type="dxa"/>
        </w:tblCellMar>
        <w:tblLook w:val="0000" w:firstRow="0" w:lastRow="0" w:firstColumn="0" w:lastColumn="0" w:noHBand="0" w:noVBand="0"/>
      </w:tblPr>
      <w:tblGrid>
        <w:gridCol w:w="9637"/>
      </w:tblGrid>
      <w:tr w:rsidR="00B71D17" w14:paraId="28365096" w14:textId="77777777">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5086" w14:textId="3FB9D6CC" w:rsidR="00B71D17" w:rsidRDefault="00B71D17">
            <w:pPr>
              <w:jc w:val="center"/>
              <w:rPr>
                <w:b/>
                <w:bCs/>
                <w:color w:val="000000"/>
                <w:sz w:val="20"/>
                <w:szCs w:val="24"/>
              </w:rPr>
            </w:pPr>
          </w:p>
          <w:p w14:paraId="28365087" w14:textId="77777777" w:rsidR="00B71D17" w:rsidRDefault="00B71D17">
            <w:pPr>
              <w:jc w:val="center"/>
              <w:rPr>
                <w:b/>
                <w:bCs/>
                <w:color w:val="000000"/>
                <w:sz w:val="20"/>
                <w:szCs w:val="24"/>
              </w:rPr>
            </w:pPr>
          </w:p>
          <w:p w14:paraId="28365088" w14:textId="77777777" w:rsidR="00B71D17" w:rsidRDefault="008A69BE">
            <w:pPr>
              <w:jc w:val="center"/>
              <w:rPr>
                <w:b/>
                <w:bCs/>
                <w:color w:val="000000"/>
                <w:szCs w:val="24"/>
              </w:rPr>
            </w:pPr>
            <w:r>
              <w:rPr>
                <w:b/>
                <w:bCs/>
                <w:i/>
                <w:iCs/>
                <w:color w:val="000000"/>
                <w:szCs w:val="24"/>
              </w:rPr>
              <w:t>KELIŲ PRIEŽIŪ</w:t>
            </w:r>
            <w:r>
              <w:rPr>
                <w:i/>
                <w:iCs/>
                <w:color w:val="000000"/>
                <w:szCs w:val="24"/>
              </w:rPr>
              <w:t>RO</w:t>
            </w:r>
            <w:r>
              <w:rPr>
                <w:b/>
                <w:bCs/>
                <w:i/>
                <w:iCs/>
                <w:color w:val="000000"/>
                <w:szCs w:val="24"/>
              </w:rPr>
              <w:t>S VADOVAS</w:t>
            </w:r>
          </w:p>
          <w:p w14:paraId="28365089" w14:textId="77777777" w:rsidR="00B71D17" w:rsidRDefault="008A69BE">
            <w:pPr>
              <w:jc w:val="center"/>
              <w:rPr>
                <w:b/>
                <w:bCs/>
                <w:color w:val="000000"/>
                <w:szCs w:val="24"/>
              </w:rPr>
            </w:pPr>
            <w:r>
              <w:rPr>
                <w:b/>
                <w:bCs/>
                <w:i/>
                <w:iCs/>
                <w:color w:val="000000"/>
                <w:szCs w:val="24"/>
              </w:rPr>
              <w:t>KPV</w:t>
            </w:r>
          </w:p>
          <w:p w14:paraId="2836508A" w14:textId="77777777" w:rsidR="00B71D17" w:rsidRDefault="00B71D17">
            <w:pPr>
              <w:jc w:val="center"/>
              <w:rPr>
                <w:b/>
                <w:bCs/>
                <w:color w:val="000000"/>
                <w:szCs w:val="24"/>
              </w:rPr>
            </w:pPr>
          </w:p>
          <w:p w14:paraId="2836508B" w14:textId="77777777" w:rsidR="00B71D17" w:rsidRDefault="00B71D17">
            <w:pPr>
              <w:jc w:val="center"/>
              <w:rPr>
                <w:b/>
                <w:bCs/>
                <w:color w:val="000000"/>
                <w:szCs w:val="24"/>
              </w:rPr>
            </w:pPr>
          </w:p>
          <w:p w14:paraId="2836508C" w14:textId="77777777" w:rsidR="00B71D17" w:rsidRDefault="008A69BE">
            <w:pPr>
              <w:jc w:val="center"/>
              <w:rPr>
                <w:b/>
                <w:bCs/>
                <w:color w:val="000000"/>
                <w:szCs w:val="24"/>
              </w:rPr>
            </w:pPr>
            <w:r>
              <w:rPr>
                <w:b/>
                <w:bCs/>
                <w:i/>
                <w:iCs/>
                <w:color w:val="000000"/>
                <w:szCs w:val="24"/>
              </w:rPr>
              <w:t>V DALIS</w:t>
            </w:r>
          </w:p>
          <w:p w14:paraId="2836508D" w14:textId="77777777" w:rsidR="00B71D17" w:rsidRDefault="00B71D17">
            <w:pPr>
              <w:jc w:val="center"/>
              <w:rPr>
                <w:b/>
                <w:bCs/>
                <w:color w:val="000000"/>
                <w:szCs w:val="24"/>
              </w:rPr>
            </w:pPr>
          </w:p>
          <w:p w14:paraId="2836508E" w14:textId="77777777" w:rsidR="00B71D17" w:rsidRDefault="00B71D17">
            <w:pPr>
              <w:jc w:val="center"/>
              <w:rPr>
                <w:b/>
                <w:bCs/>
                <w:color w:val="000000"/>
                <w:szCs w:val="24"/>
              </w:rPr>
            </w:pPr>
          </w:p>
          <w:p w14:paraId="2836508F" w14:textId="77777777" w:rsidR="00B71D17" w:rsidRDefault="008A69BE">
            <w:pPr>
              <w:jc w:val="center"/>
              <w:rPr>
                <w:b/>
                <w:bCs/>
                <w:color w:val="000000"/>
                <w:szCs w:val="24"/>
              </w:rPr>
            </w:pPr>
            <w:r>
              <w:rPr>
                <w:b/>
                <w:bCs/>
                <w:i/>
                <w:iCs/>
                <w:color w:val="000000"/>
                <w:szCs w:val="24"/>
              </w:rPr>
              <w:t>AUTOMOBILIŲ KELIŲ PRIEŽIŪROS DARBŲ</w:t>
            </w:r>
          </w:p>
          <w:p w14:paraId="28365090" w14:textId="77777777" w:rsidR="00B71D17" w:rsidRDefault="008A69BE">
            <w:pPr>
              <w:jc w:val="center"/>
              <w:rPr>
                <w:b/>
                <w:bCs/>
                <w:color w:val="000000"/>
                <w:szCs w:val="24"/>
              </w:rPr>
            </w:pPr>
            <w:r>
              <w:rPr>
                <w:b/>
                <w:bCs/>
                <w:i/>
                <w:iCs/>
                <w:color w:val="000000"/>
                <w:szCs w:val="24"/>
              </w:rPr>
              <w:t>APSKAITA</w:t>
            </w:r>
          </w:p>
          <w:p w14:paraId="28365091" w14:textId="77777777" w:rsidR="00B71D17" w:rsidRDefault="008A69BE">
            <w:pPr>
              <w:jc w:val="center"/>
              <w:rPr>
                <w:b/>
                <w:bCs/>
                <w:color w:val="000000"/>
                <w:szCs w:val="24"/>
              </w:rPr>
            </w:pPr>
            <w:r>
              <w:rPr>
                <w:b/>
                <w:bCs/>
                <w:i/>
                <w:iCs/>
                <w:color w:val="000000"/>
                <w:szCs w:val="24"/>
              </w:rPr>
              <w:t>DA-02</w:t>
            </w:r>
          </w:p>
          <w:p w14:paraId="28365092" w14:textId="77777777" w:rsidR="00B71D17" w:rsidRDefault="00B71D17">
            <w:pPr>
              <w:jc w:val="center"/>
              <w:rPr>
                <w:b/>
                <w:bCs/>
                <w:color w:val="000000"/>
                <w:sz w:val="20"/>
                <w:szCs w:val="24"/>
              </w:rPr>
            </w:pPr>
          </w:p>
          <w:p w14:paraId="28365093" w14:textId="77777777" w:rsidR="00B71D17" w:rsidRDefault="00B71D17">
            <w:pPr>
              <w:jc w:val="center"/>
              <w:rPr>
                <w:b/>
                <w:bCs/>
                <w:color w:val="000000"/>
                <w:sz w:val="20"/>
                <w:szCs w:val="24"/>
              </w:rPr>
            </w:pPr>
          </w:p>
          <w:p w14:paraId="28365094" w14:textId="77777777" w:rsidR="00B71D17" w:rsidRDefault="00B71D17">
            <w:pPr>
              <w:jc w:val="center"/>
              <w:rPr>
                <w:b/>
                <w:bCs/>
                <w:color w:val="000000"/>
                <w:sz w:val="20"/>
                <w:szCs w:val="24"/>
              </w:rPr>
            </w:pPr>
          </w:p>
          <w:p w14:paraId="28365095" w14:textId="77777777" w:rsidR="00B71D17" w:rsidRDefault="00B71D17">
            <w:pPr>
              <w:ind w:firstLine="709"/>
              <w:jc w:val="center"/>
              <w:rPr>
                <w:b/>
                <w:bCs/>
                <w:color w:val="000000"/>
                <w:sz w:val="20"/>
                <w:szCs w:val="24"/>
              </w:rPr>
            </w:pPr>
          </w:p>
        </w:tc>
      </w:tr>
    </w:tbl>
    <w:p w14:paraId="28365097" w14:textId="72E469C0" w:rsidR="00B71D17" w:rsidRDefault="00B71D17">
      <w:pPr>
        <w:ind w:firstLine="709"/>
        <w:rPr>
          <w:color w:val="000000"/>
        </w:rPr>
      </w:pPr>
    </w:p>
    <w:tbl>
      <w:tblPr>
        <w:tblW w:w="9637" w:type="dxa"/>
        <w:tblCellMar>
          <w:left w:w="0" w:type="dxa"/>
          <w:right w:w="0" w:type="dxa"/>
        </w:tblCellMar>
        <w:tblLook w:val="0000" w:firstRow="0" w:lastRow="0" w:firstColumn="0" w:lastColumn="0" w:noHBand="0" w:noVBand="0"/>
      </w:tblPr>
      <w:tblGrid>
        <w:gridCol w:w="9637"/>
      </w:tblGrid>
      <w:tr w:rsidR="00B71D17" w14:paraId="2836509C" w14:textId="77777777">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5098" w14:textId="3622FDA4" w:rsidR="00B71D17" w:rsidRDefault="00B71D17">
            <w:pPr>
              <w:ind w:firstLine="709"/>
              <w:rPr>
                <w:color w:val="000000"/>
                <w:szCs w:val="24"/>
              </w:rPr>
            </w:pPr>
          </w:p>
          <w:p w14:paraId="28365099" w14:textId="77777777" w:rsidR="00B71D17" w:rsidRDefault="008A69BE">
            <w:pPr>
              <w:jc w:val="center"/>
              <w:rPr>
                <w:color w:val="000000"/>
                <w:szCs w:val="24"/>
              </w:rPr>
            </w:pPr>
            <w:r>
              <w:rPr>
                <w:color w:val="000000"/>
                <w:szCs w:val="24"/>
              </w:rPr>
              <w:t>Kaunas,</w:t>
            </w:r>
          </w:p>
          <w:p w14:paraId="2836509A" w14:textId="77777777" w:rsidR="00B71D17" w:rsidRDefault="008A69BE">
            <w:pPr>
              <w:jc w:val="center"/>
              <w:rPr>
                <w:color w:val="000000"/>
                <w:szCs w:val="24"/>
              </w:rPr>
            </w:pPr>
            <w:r>
              <w:rPr>
                <w:color w:val="000000"/>
                <w:szCs w:val="24"/>
              </w:rPr>
              <w:t>2002</w:t>
            </w:r>
          </w:p>
          <w:p w14:paraId="2836509B" w14:textId="77777777" w:rsidR="00B71D17" w:rsidRDefault="00B71D17">
            <w:pPr>
              <w:ind w:firstLine="709"/>
              <w:rPr>
                <w:color w:val="000000"/>
                <w:sz w:val="20"/>
              </w:rPr>
            </w:pPr>
          </w:p>
        </w:tc>
      </w:tr>
    </w:tbl>
    <w:p w14:paraId="2836509D" w14:textId="74492BD2" w:rsidR="00B71D17" w:rsidRDefault="00B71D17">
      <w:pPr>
        <w:ind w:firstLine="709"/>
        <w:rPr>
          <w:color w:val="000000"/>
        </w:rPr>
      </w:pPr>
    </w:p>
    <w:p w14:paraId="2836509E" w14:textId="10DE36CE" w:rsidR="00B71D17" w:rsidRDefault="008A69BE">
      <w:pPr>
        <w:keepNext/>
        <w:jc w:val="center"/>
        <w:outlineLvl w:val="5"/>
        <w:rPr>
          <w:b/>
          <w:bCs/>
          <w:color w:val="000000"/>
        </w:rPr>
      </w:pPr>
      <w:r>
        <w:rPr>
          <w:b/>
          <w:bCs/>
          <w:color w:val="000000"/>
        </w:rPr>
        <w:t>TURINYS</w:t>
      </w:r>
    </w:p>
    <w:p w14:paraId="2836509F" w14:textId="5A918BA3" w:rsidR="00B71D17" w:rsidRDefault="00B71D17">
      <w:pPr>
        <w:keepNext/>
        <w:jc w:val="center"/>
        <w:outlineLvl w:val="5"/>
        <w:rPr>
          <w:color w:val="000000"/>
          <w:szCs w:val="24"/>
        </w:rPr>
      </w:pPr>
    </w:p>
    <w:tbl>
      <w:tblPr>
        <w:tblW w:w="9637" w:type="dxa"/>
        <w:tblCellMar>
          <w:left w:w="0" w:type="dxa"/>
          <w:right w:w="0" w:type="dxa"/>
        </w:tblCellMar>
        <w:tblLook w:val="0000" w:firstRow="0" w:lastRow="0" w:firstColumn="0" w:lastColumn="0" w:noHBand="0" w:noVBand="0"/>
      </w:tblPr>
      <w:tblGrid>
        <w:gridCol w:w="1008"/>
        <w:gridCol w:w="7711"/>
        <w:gridCol w:w="918"/>
      </w:tblGrid>
      <w:tr w:rsidR="00B71D17" w14:paraId="283650A3" w14:textId="77777777">
        <w:tc>
          <w:tcPr>
            <w:tcW w:w="1016" w:type="dxa"/>
            <w:tcMar>
              <w:top w:w="0" w:type="dxa"/>
              <w:left w:w="108" w:type="dxa"/>
              <w:bottom w:w="0" w:type="dxa"/>
              <w:right w:w="108" w:type="dxa"/>
            </w:tcMar>
          </w:tcPr>
          <w:p w14:paraId="283650A0" w14:textId="77777777" w:rsidR="00B71D17" w:rsidRDefault="008A69BE">
            <w:pPr>
              <w:rPr>
                <w:color w:val="000000"/>
                <w:sz w:val="20"/>
              </w:rPr>
            </w:pPr>
            <w:r>
              <w:rPr>
                <w:b/>
                <w:bCs/>
                <w:color w:val="000000"/>
                <w:sz w:val="20"/>
              </w:rPr>
              <w:t>1.</w:t>
            </w:r>
          </w:p>
        </w:tc>
        <w:tc>
          <w:tcPr>
            <w:tcW w:w="7805" w:type="dxa"/>
            <w:tcMar>
              <w:top w:w="0" w:type="dxa"/>
              <w:left w:w="108" w:type="dxa"/>
              <w:bottom w:w="0" w:type="dxa"/>
              <w:right w:w="108" w:type="dxa"/>
            </w:tcMar>
          </w:tcPr>
          <w:p w14:paraId="283650A1" w14:textId="77777777" w:rsidR="00B71D17" w:rsidRDefault="008A69BE">
            <w:pPr>
              <w:rPr>
                <w:color w:val="000000"/>
                <w:sz w:val="20"/>
              </w:rPr>
            </w:pPr>
            <w:r>
              <w:rPr>
                <w:b/>
                <w:bCs/>
                <w:color w:val="000000"/>
                <w:sz w:val="20"/>
              </w:rPr>
              <w:t>TAIKYMO SRITIS IR BENDROSIOS NUOSTATOS</w:t>
            </w:r>
          </w:p>
        </w:tc>
        <w:tc>
          <w:tcPr>
            <w:tcW w:w="926" w:type="dxa"/>
            <w:tcMar>
              <w:top w:w="0" w:type="dxa"/>
              <w:left w:w="108" w:type="dxa"/>
              <w:bottom w:w="0" w:type="dxa"/>
              <w:right w:w="108" w:type="dxa"/>
            </w:tcMar>
          </w:tcPr>
          <w:p w14:paraId="283650A2" w14:textId="77777777" w:rsidR="00B71D17" w:rsidRDefault="008A69BE">
            <w:pPr>
              <w:rPr>
                <w:color w:val="000000"/>
                <w:sz w:val="20"/>
              </w:rPr>
            </w:pPr>
            <w:r>
              <w:rPr>
                <w:b/>
                <w:bCs/>
                <w:color w:val="000000"/>
                <w:sz w:val="20"/>
              </w:rPr>
              <w:t>1</w:t>
            </w:r>
          </w:p>
        </w:tc>
      </w:tr>
      <w:tr w:rsidR="00B71D17" w14:paraId="283650A7" w14:textId="77777777">
        <w:tc>
          <w:tcPr>
            <w:tcW w:w="1016" w:type="dxa"/>
            <w:tcMar>
              <w:top w:w="0" w:type="dxa"/>
              <w:left w:w="108" w:type="dxa"/>
              <w:bottom w:w="0" w:type="dxa"/>
              <w:right w:w="108" w:type="dxa"/>
            </w:tcMar>
          </w:tcPr>
          <w:p w14:paraId="283650A4" w14:textId="77777777" w:rsidR="00B71D17" w:rsidRDefault="008A69BE">
            <w:pPr>
              <w:rPr>
                <w:color w:val="000000"/>
                <w:sz w:val="20"/>
              </w:rPr>
            </w:pPr>
            <w:r>
              <w:rPr>
                <w:b/>
                <w:bCs/>
                <w:color w:val="000000"/>
                <w:sz w:val="20"/>
              </w:rPr>
              <w:t>2.</w:t>
            </w:r>
          </w:p>
        </w:tc>
        <w:tc>
          <w:tcPr>
            <w:tcW w:w="7805" w:type="dxa"/>
            <w:tcMar>
              <w:top w:w="0" w:type="dxa"/>
              <w:left w:w="108" w:type="dxa"/>
              <w:bottom w:w="0" w:type="dxa"/>
              <w:right w:w="108" w:type="dxa"/>
            </w:tcMar>
          </w:tcPr>
          <w:p w14:paraId="283650A5" w14:textId="77777777" w:rsidR="00B71D17" w:rsidRDefault="008A69BE">
            <w:pPr>
              <w:rPr>
                <w:color w:val="000000"/>
                <w:sz w:val="20"/>
              </w:rPr>
            </w:pPr>
            <w:r>
              <w:rPr>
                <w:b/>
                <w:bCs/>
                <w:color w:val="000000"/>
                <w:sz w:val="20"/>
              </w:rPr>
              <w:t>NUORODOS</w:t>
            </w:r>
          </w:p>
        </w:tc>
        <w:tc>
          <w:tcPr>
            <w:tcW w:w="926" w:type="dxa"/>
            <w:tcMar>
              <w:top w:w="0" w:type="dxa"/>
              <w:left w:w="108" w:type="dxa"/>
              <w:bottom w:w="0" w:type="dxa"/>
              <w:right w:w="108" w:type="dxa"/>
            </w:tcMar>
          </w:tcPr>
          <w:p w14:paraId="283650A6" w14:textId="77777777" w:rsidR="00B71D17" w:rsidRDefault="008A69BE">
            <w:pPr>
              <w:rPr>
                <w:color w:val="000000"/>
                <w:sz w:val="20"/>
              </w:rPr>
            </w:pPr>
            <w:r>
              <w:rPr>
                <w:b/>
                <w:bCs/>
                <w:color w:val="000000"/>
                <w:sz w:val="20"/>
              </w:rPr>
              <w:t>1</w:t>
            </w:r>
          </w:p>
        </w:tc>
      </w:tr>
      <w:tr w:rsidR="00B71D17" w14:paraId="283650AB" w14:textId="77777777">
        <w:tc>
          <w:tcPr>
            <w:tcW w:w="1016" w:type="dxa"/>
            <w:tcMar>
              <w:top w:w="0" w:type="dxa"/>
              <w:left w:w="108" w:type="dxa"/>
              <w:bottom w:w="0" w:type="dxa"/>
              <w:right w:w="108" w:type="dxa"/>
            </w:tcMar>
          </w:tcPr>
          <w:p w14:paraId="283650A8" w14:textId="77777777" w:rsidR="00B71D17" w:rsidRDefault="008A69BE">
            <w:pPr>
              <w:rPr>
                <w:color w:val="000000"/>
                <w:sz w:val="20"/>
              </w:rPr>
            </w:pPr>
            <w:r>
              <w:rPr>
                <w:b/>
                <w:bCs/>
                <w:color w:val="000000"/>
                <w:sz w:val="20"/>
              </w:rPr>
              <w:t>3.</w:t>
            </w:r>
          </w:p>
        </w:tc>
        <w:tc>
          <w:tcPr>
            <w:tcW w:w="7805" w:type="dxa"/>
            <w:tcMar>
              <w:top w:w="0" w:type="dxa"/>
              <w:left w:w="108" w:type="dxa"/>
              <w:bottom w:w="0" w:type="dxa"/>
              <w:right w:w="108" w:type="dxa"/>
            </w:tcMar>
          </w:tcPr>
          <w:p w14:paraId="283650A9" w14:textId="77777777" w:rsidR="00B71D17" w:rsidRDefault="008A69BE">
            <w:pPr>
              <w:rPr>
                <w:color w:val="000000"/>
                <w:sz w:val="20"/>
              </w:rPr>
            </w:pPr>
            <w:r>
              <w:rPr>
                <w:b/>
                <w:bCs/>
                <w:color w:val="000000"/>
                <w:sz w:val="20"/>
              </w:rPr>
              <w:t>PAGRINDINĖS SĄVOKOS</w:t>
            </w:r>
          </w:p>
        </w:tc>
        <w:tc>
          <w:tcPr>
            <w:tcW w:w="926" w:type="dxa"/>
            <w:tcMar>
              <w:top w:w="0" w:type="dxa"/>
              <w:left w:w="108" w:type="dxa"/>
              <w:bottom w:w="0" w:type="dxa"/>
              <w:right w:w="108" w:type="dxa"/>
            </w:tcMar>
          </w:tcPr>
          <w:p w14:paraId="283650AA" w14:textId="77777777" w:rsidR="00B71D17" w:rsidRDefault="008A69BE">
            <w:pPr>
              <w:rPr>
                <w:color w:val="000000"/>
                <w:sz w:val="20"/>
              </w:rPr>
            </w:pPr>
            <w:r>
              <w:rPr>
                <w:b/>
                <w:bCs/>
                <w:color w:val="000000"/>
                <w:sz w:val="20"/>
              </w:rPr>
              <w:t>2</w:t>
            </w:r>
          </w:p>
        </w:tc>
      </w:tr>
      <w:tr w:rsidR="00B71D17" w14:paraId="283650AF" w14:textId="77777777">
        <w:tc>
          <w:tcPr>
            <w:tcW w:w="1016" w:type="dxa"/>
            <w:tcMar>
              <w:top w:w="0" w:type="dxa"/>
              <w:left w:w="108" w:type="dxa"/>
              <w:bottom w:w="0" w:type="dxa"/>
              <w:right w:w="108" w:type="dxa"/>
            </w:tcMar>
          </w:tcPr>
          <w:p w14:paraId="283650AC" w14:textId="77777777" w:rsidR="00B71D17" w:rsidRDefault="008A69BE">
            <w:pPr>
              <w:rPr>
                <w:color w:val="000000"/>
                <w:sz w:val="20"/>
              </w:rPr>
            </w:pPr>
            <w:r>
              <w:rPr>
                <w:b/>
                <w:bCs/>
                <w:color w:val="000000"/>
                <w:sz w:val="20"/>
              </w:rPr>
              <w:t>4.</w:t>
            </w:r>
          </w:p>
        </w:tc>
        <w:tc>
          <w:tcPr>
            <w:tcW w:w="7805" w:type="dxa"/>
            <w:tcMar>
              <w:top w:w="0" w:type="dxa"/>
              <w:left w:w="108" w:type="dxa"/>
              <w:bottom w:w="0" w:type="dxa"/>
              <w:right w:w="108" w:type="dxa"/>
            </w:tcMar>
          </w:tcPr>
          <w:p w14:paraId="283650AD" w14:textId="77777777" w:rsidR="00B71D17" w:rsidRDefault="008A69BE">
            <w:pPr>
              <w:rPr>
                <w:color w:val="000000"/>
                <w:sz w:val="20"/>
              </w:rPr>
            </w:pPr>
            <w:r>
              <w:rPr>
                <w:b/>
                <w:bCs/>
                <w:color w:val="000000"/>
                <w:sz w:val="20"/>
              </w:rPr>
              <w:t>KELIŲ PRIEŽIŪROS DARBŲ APSKAITA</w:t>
            </w:r>
          </w:p>
        </w:tc>
        <w:tc>
          <w:tcPr>
            <w:tcW w:w="926" w:type="dxa"/>
            <w:tcMar>
              <w:top w:w="0" w:type="dxa"/>
              <w:left w:w="108" w:type="dxa"/>
              <w:bottom w:w="0" w:type="dxa"/>
              <w:right w:w="108" w:type="dxa"/>
            </w:tcMar>
          </w:tcPr>
          <w:p w14:paraId="283650AE" w14:textId="77777777" w:rsidR="00B71D17" w:rsidRDefault="008A69BE">
            <w:pPr>
              <w:rPr>
                <w:color w:val="000000"/>
                <w:sz w:val="20"/>
              </w:rPr>
            </w:pPr>
            <w:r>
              <w:rPr>
                <w:b/>
                <w:bCs/>
                <w:color w:val="000000"/>
                <w:sz w:val="20"/>
              </w:rPr>
              <w:t>2</w:t>
            </w:r>
          </w:p>
        </w:tc>
      </w:tr>
      <w:tr w:rsidR="00B71D17" w14:paraId="283650B3" w14:textId="77777777">
        <w:tc>
          <w:tcPr>
            <w:tcW w:w="1016" w:type="dxa"/>
            <w:tcMar>
              <w:top w:w="0" w:type="dxa"/>
              <w:left w:w="108" w:type="dxa"/>
              <w:bottom w:w="0" w:type="dxa"/>
              <w:right w:w="108" w:type="dxa"/>
            </w:tcMar>
          </w:tcPr>
          <w:p w14:paraId="283650B0" w14:textId="77777777" w:rsidR="00B71D17" w:rsidRDefault="008A69BE">
            <w:pPr>
              <w:rPr>
                <w:color w:val="000000"/>
                <w:sz w:val="20"/>
              </w:rPr>
            </w:pPr>
            <w:r>
              <w:rPr>
                <w:color w:val="000000"/>
                <w:sz w:val="20"/>
              </w:rPr>
              <w:t>4.1.</w:t>
            </w:r>
          </w:p>
        </w:tc>
        <w:tc>
          <w:tcPr>
            <w:tcW w:w="7805" w:type="dxa"/>
            <w:tcMar>
              <w:top w:w="0" w:type="dxa"/>
              <w:left w:w="108" w:type="dxa"/>
              <w:bottom w:w="0" w:type="dxa"/>
              <w:right w:w="108" w:type="dxa"/>
            </w:tcMar>
          </w:tcPr>
          <w:p w14:paraId="283650B1" w14:textId="77777777" w:rsidR="00B71D17" w:rsidRDefault="008A69BE">
            <w:pPr>
              <w:rPr>
                <w:color w:val="000000"/>
                <w:sz w:val="20"/>
              </w:rPr>
            </w:pPr>
            <w:r>
              <w:rPr>
                <w:color w:val="000000"/>
                <w:sz w:val="20"/>
              </w:rPr>
              <w:t>Bendrieji nurodymai</w:t>
            </w:r>
          </w:p>
        </w:tc>
        <w:tc>
          <w:tcPr>
            <w:tcW w:w="926" w:type="dxa"/>
            <w:tcMar>
              <w:top w:w="0" w:type="dxa"/>
              <w:left w:w="108" w:type="dxa"/>
              <w:bottom w:w="0" w:type="dxa"/>
              <w:right w:w="108" w:type="dxa"/>
            </w:tcMar>
          </w:tcPr>
          <w:p w14:paraId="283650B2" w14:textId="77777777" w:rsidR="00B71D17" w:rsidRDefault="008A69BE">
            <w:pPr>
              <w:rPr>
                <w:color w:val="000000"/>
                <w:sz w:val="20"/>
              </w:rPr>
            </w:pPr>
            <w:r>
              <w:rPr>
                <w:color w:val="000000"/>
                <w:sz w:val="20"/>
              </w:rPr>
              <w:t>2</w:t>
            </w:r>
          </w:p>
        </w:tc>
      </w:tr>
      <w:tr w:rsidR="00B71D17" w14:paraId="283650B7" w14:textId="77777777">
        <w:tc>
          <w:tcPr>
            <w:tcW w:w="1016" w:type="dxa"/>
            <w:tcMar>
              <w:top w:w="0" w:type="dxa"/>
              <w:left w:w="108" w:type="dxa"/>
              <w:bottom w:w="0" w:type="dxa"/>
              <w:right w:w="108" w:type="dxa"/>
            </w:tcMar>
          </w:tcPr>
          <w:p w14:paraId="283650B4" w14:textId="77777777" w:rsidR="00B71D17" w:rsidRDefault="008A69BE">
            <w:pPr>
              <w:rPr>
                <w:color w:val="000000"/>
                <w:sz w:val="20"/>
              </w:rPr>
            </w:pPr>
            <w:r>
              <w:rPr>
                <w:color w:val="000000"/>
                <w:sz w:val="20"/>
              </w:rPr>
              <w:t>4.2.</w:t>
            </w:r>
          </w:p>
        </w:tc>
        <w:tc>
          <w:tcPr>
            <w:tcW w:w="7805" w:type="dxa"/>
            <w:tcMar>
              <w:top w:w="0" w:type="dxa"/>
              <w:left w:w="108" w:type="dxa"/>
              <w:bottom w:w="0" w:type="dxa"/>
              <w:right w:w="108" w:type="dxa"/>
            </w:tcMar>
          </w:tcPr>
          <w:p w14:paraId="283650B5" w14:textId="77777777" w:rsidR="00B71D17" w:rsidRDefault="008A69BE">
            <w:pPr>
              <w:rPr>
                <w:color w:val="000000"/>
                <w:sz w:val="20"/>
              </w:rPr>
            </w:pPr>
            <w:r>
              <w:rPr>
                <w:color w:val="000000"/>
                <w:sz w:val="20"/>
              </w:rPr>
              <w:t>Kelių priežiūros darbų skaičiuojamųjų kainų nustatymas</w:t>
            </w:r>
          </w:p>
        </w:tc>
        <w:tc>
          <w:tcPr>
            <w:tcW w:w="926" w:type="dxa"/>
            <w:tcMar>
              <w:top w:w="0" w:type="dxa"/>
              <w:left w:w="108" w:type="dxa"/>
              <w:bottom w:w="0" w:type="dxa"/>
              <w:right w:w="108" w:type="dxa"/>
            </w:tcMar>
          </w:tcPr>
          <w:p w14:paraId="283650B6" w14:textId="77777777" w:rsidR="00B71D17" w:rsidRDefault="008A69BE">
            <w:pPr>
              <w:rPr>
                <w:color w:val="000000"/>
                <w:sz w:val="20"/>
              </w:rPr>
            </w:pPr>
            <w:r>
              <w:rPr>
                <w:color w:val="000000"/>
                <w:sz w:val="20"/>
              </w:rPr>
              <w:t>3</w:t>
            </w:r>
          </w:p>
        </w:tc>
      </w:tr>
      <w:tr w:rsidR="00B71D17" w14:paraId="283650BB" w14:textId="77777777">
        <w:tc>
          <w:tcPr>
            <w:tcW w:w="1016" w:type="dxa"/>
            <w:tcMar>
              <w:top w:w="0" w:type="dxa"/>
              <w:left w:w="108" w:type="dxa"/>
              <w:bottom w:w="0" w:type="dxa"/>
              <w:right w:w="108" w:type="dxa"/>
            </w:tcMar>
          </w:tcPr>
          <w:p w14:paraId="283650B8" w14:textId="77777777" w:rsidR="00B71D17" w:rsidRDefault="008A69BE">
            <w:pPr>
              <w:rPr>
                <w:color w:val="000000"/>
                <w:sz w:val="20"/>
              </w:rPr>
            </w:pPr>
            <w:r>
              <w:rPr>
                <w:color w:val="000000"/>
                <w:sz w:val="20"/>
              </w:rPr>
              <w:t>4.3.</w:t>
            </w:r>
          </w:p>
        </w:tc>
        <w:tc>
          <w:tcPr>
            <w:tcW w:w="7805" w:type="dxa"/>
            <w:tcMar>
              <w:top w:w="0" w:type="dxa"/>
              <w:left w:w="108" w:type="dxa"/>
              <w:bottom w:w="0" w:type="dxa"/>
              <w:right w:w="108" w:type="dxa"/>
            </w:tcMar>
          </w:tcPr>
          <w:p w14:paraId="283650B9" w14:textId="77777777" w:rsidR="00B71D17" w:rsidRDefault="008A69BE">
            <w:pPr>
              <w:rPr>
                <w:color w:val="000000"/>
                <w:sz w:val="20"/>
              </w:rPr>
            </w:pPr>
            <w:r>
              <w:rPr>
                <w:color w:val="000000"/>
                <w:sz w:val="20"/>
              </w:rPr>
              <w:t>Vertės nekeičiančių kelių priežiūros darbų apskaita</w:t>
            </w:r>
          </w:p>
        </w:tc>
        <w:tc>
          <w:tcPr>
            <w:tcW w:w="926" w:type="dxa"/>
            <w:tcMar>
              <w:top w:w="0" w:type="dxa"/>
              <w:left w:w="108" w:type="dxa"/>
              <w:bottom w:w="0" w:type="dxa"/>
              <w:right w:w="108" w:type="dxa"/>
            </w:tcMar>
          </w:tcPr>
          <w:p w14:paraId="283650BA" w14:textId="77777777" w:rsidR="00B71D17" w:rsidRDefault="008A69BE">
            <w:pPr>
              <w:rPr>
                <w:color w:val="000000"/>
                <w:sz w:val="20"/>
              </w:rPr>
            </w:pPr>
            <w:r>
              <w:rPr>
                <w:color w:val="000000"/>
                <w:sz w:val="20"/>
              </w:rPr>
              <w:t>5</w:t>
            </w:r>
          </w:p>
        </w:tc>
      </w:tr>
      <w:tr w:rsidR="00B71D17" w14:paraId="283650BF" w14:textId="77777777">
        <w:tc>
          <w:tcPr>
            <w:tcW w:w="1016" w:type="dxa"/>
            <w:tcMar>
              <w:top w:w="0" w:type="dxa"/>
              <w:left w:w="108" w:type="dxa"/>
              <w:bottom w:w="0" w:type="dxa"/>
              <w:right w:w="108" w:type="dxa"/>
            </w:tcMar>
          </w:tcPr>
          <w:p w14:paraId="283650BC" w14:textId="77777777" w:rsidR="00B71D17" w:rsidRDefault="008A69BE">
            <w:pPr>
              <w:rPr>
                <w:color w:val="000000"/>
                <w:sz w:val="20"/>
              </w:rPr>
            </w:pPr>
            <w:r>
              <w:rPr>
                <w:color w:val="000000"/>
                <w:sz w:val="20"/>
              </w:rPr>
              <w:t>4.4.</w:t>
            </w:r>
          </w:p>
        </w:tc>
        <w:tc>
          <w:tcPr>
            <w:tcW w:w="7805" w:type="dxa"/>
            <w:tcMar>
              <w:top w:w="0" w:type="dxa"/>
              <w:left w:w="108" w:type="dxa"/>
              <w:bottom w:w="0" w:type="dxa"/>
              <w:right w:w="108" w:type="dxa"/>
            </w:tcMar>
          </w:tcPr>
          <w:p w14:paraId="283650BD" w14:textId="77777777" w:rsidR="00B71D17" w:rsidRDefault="008A69BE">
            <w:pPr>
              <w:rPr>
                <w:color w:val="000000"/>
                <w:sz w:val="20"/>
              </w:rPr>
            </w:pPr>
            <w:r>
              <w:rPr>
                <w:color w:val="000000"/>
                <w:sz w:val="20"/>
              </w:rPr>
              <w:t>Nusidėvėjimą mažinančių kelių priežiūros darbų apskaita</w:t>
            </w:r>
          </w:p>
        </w:tc>
        <w:tc>
          <w:tcPr>
            <w:tcW w:w="926" w:type="dxa"/>
            <w:tcMar>
              <w:top w:w="0" w:type="dxa"/>
              <w:left w:w="108" w:type="dxa"/>
              <w:bottom w:w="0" w:type="dxa"/>
              <w:right w:w="108" w:type="dxa"/>
            </w:tcMar>
          </w:tcPr>
          <w:p w14:paraId="283650BE" w14:textId="77777777" w:rsidR="00B71D17" w:rsidRDefault="008A69BE">
            <w:pPr>
              <w:rPr>
                <w:color w:val="000000"/>
                <w:sz w:val="20"/>
              </w:rPr>
            </w:pPr>
            <w:r>
              <w:rPr>
                <w:color w:val="000000"/>
                <w:sz w:val="20"/>
              </w:rPr>
              <w:t>6</w:t>
            </w:r>
          </w:p>
        </w:tc>
      </w:tr>
      <w:tr w:rsidR="00B71D17" w14:paraId="283650C3" w14:textId="77777777">
        <w:tc>
          <w:tcPr>
            <w:tcW w:w="1016" w:type="dxa"/>
            <w:tcMar>
              <w:top w:w="0" w:type="dxa"/>
              <w:left w:w="108" w:type="dxa"/>
              <w:bottom w:w="0" w:type="dxa"/>
              <w:right w:w="108" w:type="dxa"/>
            </w:tcMar>
          </w:tcPr>
          <w:p w14:paraId="283650C0" w14:textId="77777777" w:rsidR="00B71D17" w:rsidRDefault="008A69BE">
            <w:pPr>
              <w:rPr>
                <w:color w:val="000000"/>
                <w:sz w:val="20"/>
              </w:rPr>
            </w:pPr>
            <w:r>
              <w:rPr>
                <w:b/>
                <w:bCs/>
                <w:color w:val="000000"/>
                <w:sz w:val="20"/>
              </w:rPr>
              <w:t>5.</w:t>
            </w:r>
          </w:p>
        </w:tc>
        <w:tc>
          <w:tcPr>
            <w:tcW w:w="7805" w:type="dxa"/>
            <w:tcMar>
              <w:top w:w="0" w:type="dxa"/>
              <w:left w:w="108" w:type="dxa"/>
              <w:bottom w:w="0" w:type="dxa"/>
              <w:right w:w="108" w:type="dxa"/>
            </w:tcMar>
          </w:tcPr>
          <w:p w14:paraId="283650C1" w14:textId="77777777" w:rsidR="00B71D17" w:rsidRDefault="008A69BE">
            <w:pPr>
              <w:rPr>
                <w:color w:val="000000"/>
                <w:sz w:val="20"/>
              </w:rPr>
            </w:pPr>
            <w:r>
              <w:rPr>
                <w:b/>
                <w:bCs/>
                <w:color w:val="000000"/>
                <w:sz w:val="20"/>
              </w:rPr>
              <w:t>KELIŲ PRIEŽIŪROS LĖŠŲ NAUDOJIMO EFEKTYVUMO RODIKLIAI</w:t>
            </w:r>
          </w:p>
        </w:tc>
        <w:tc>
          <w:tcPr>
            <w:tcW w:w="926" w:type="dxa"/>
            <w:tcMar>
              <w:top w:w="0" w:type="dxa"/>
              <w:left w:w="108" w:type="dxa"/>
              <w:bottom w:w="0" w:type="dxa"/>
              <w:right w:w="108" w:type="dxa"/>
            </w:tcMar>
          </w:tcPr>
          <w:p w14:paraId="283650C2" w14:textId="77777777" w:rsidR="00B71D17" w:rsidRDefault="008A69BE">
            <w:pPr>
              <w:rPr>
                <w:color w:val="000000"/>
                <w:sz w:val="20"/>
              </w:rPr>
            </w:pPr>
            <w:r>
              <w:rPr>
                <w:b/>
                <w:bCs/>
                <w:color w:val="000000"/>
                <w:sz w:val="20"/>
              </w:rPr>
              <w:t>7</w:t>
            </w:r>
          </w:p>
        </w:tc>
      </w:tr>
      <w:tr w:rsidR="00B71D17" w14:paraId="283650C7" w14:textId="77777777">
        <w:tc>
          <w:tcPr>
            <w:tcW w:w="1016" w:type="dxa"/>
            <w:tcMar>
              <w:top w:w="0" w:type="dxa"/>
              <w:left w:w="108" w:type="dxa"/>
              <w:bottom w:w="0" w:type="dxa"/>
              <w:right w:w="108" w:type="dxa"/>
            </w:tcMar>
          </w:tcPr>
          <w:p w14:paraId="283650C4" w14:textId="77777777" w:rsidR="00B71D17" w:rsidRDefault="008A69BE">
            <w:pPr>
              <w:rPr>
                <w:color w:val="000000"/>
                <w:sz w:val="20"/>
              </w:rPr>
            </w:pPr>
            <w:r>
              <w:rPr>
                <w:color w:val="000000"/>
                <w:sz w:val="20"/>
              </w:rPr>
              <w:t>5.1.</w:t>
            </w:r>
          </w:p>
        </w:tc>
        <w:tc>
          <w:tcPr>
            <w:tcW w:w="7805" w:type="dxa"/>
            <w:tcMar>
              <w:top w:w="0" w:type="dxa"/>
              <w:left w:w="108" w:type="dxa"/>
              <w:bottom w:w="0" w:type="dxa"/>
              <w:right w:w="108" w:type="dxa"/>
            </w:tcMar>
          </w:tcPr>
          <w:p w14:paraId="283650C5" w14:textId="77777777" w:rsidR="00B71D17" w:rsidRDefault="008A69BE">
            <w:pPr>
              <w:rPr>
                <w:color w:val="000000"/>
                <w:sz w:val="20"/>
              </w:rPr>
            </w:pPr>
            <w:r>
              <w:rPr>
                <w:color w:val="000000"/>
                <w:sz w:val="20"/>
              </w:rPr>
              <w:t>Bendrieji nurodymai</w:t>
            </w:r>
          </w:p>
        </w:tc>
        <w:tc>
          <w:tcPr>
            <w:tcW w:w="926" w:type="dxa"/>
            <w:tcMar>
              <w:top w:w="0" w:type="dxa"/>
              <w:left w:w="108" w:type="dxa"/>
              <w:bottom w:w="0" w:type="dxa"/>
              <w:right w:w="108" w:type="dxa"/>
            </w:tcMar>
          </w:tcPr>
          <w:p w14:paraId="283650C6" w14:textId="77777777" w:rsidR="00B71D17" w:rsidRDefault="008A69BE">
            <w:pPr>
              <w:rPr>
                <w:color w:val="000000"/>
                <w:sz w:val="20"/>
              </w:rPr>
            </w:pPr>
            <w:r>
              <w:rPr>
                <w:color w:val="000000"/>
                <w:sz w:val="20"/>
              </w:rPr>
              <w:t>7</w:t>
            </w:r>
          </w:p>
        </w:tc>
      </w:tr>
      <w:tr w:rsidR="00B71D17" w14:paraId="283650CB" w14:textId="77777777">
        <w:tc>
          <w:tcPr>
            <w:tcW w:w="1016" w:type="dxa"/>
            <w:tcMar>
              <w:top w:w="0" w:type="dxa"/>
              <w:left w:w="108" w:type="dxa"/>
              <w:bottom w:w="0" w:type="dxa"/>
              <w:right w:w="108" w:type="dxa"/>
            </w:tcMar>
          </w:tcPr>
          <w:p w14:paraId="283650C8" w14:textId="77777777" w:rsidR="00B71D17" w:rsidRDefault="008A69BE">
            <w:pPr>
              <w:rPr>
                <w:color w:val="000000"/>
                <w:sz w:val="20"/>
              </w:rPr>
            </w:pPr>
            <w:r>
              <w:rPr>
                <w:color w:val="000000"/>
                <w:sz w:val="20"/>
              </w:rPr>
              <w:t>5.2.</w:t>
            </w:r>
          </w:p>
        </w:tc>
        <w:tc>
          <w:tcPr>
            <w:tcW w:w="7805" w:type="dxa"/>
            <w:tcMar>
              <w:top w:w="0" w:type="dxa"/>
              <w:left w:w="108" w:type="dxa"/>
              <w:bottom w:w="0" w:type="dxa"/>
              <w:right w:w="108" w:type="dxa"/>
            </w:tcMar>
          </w:tcPr>
          <w:p w14:paraId="283650C9" w14:textId="77777777" w:rsidR="00B71D17" w:rsidRDefault="008A69BE">
            <w:pPr>
              <w:rPr>
                <w:color w:val="000000"/>
                <w:sz w:val="20"/>
              </w:rPr>
            </w:pPr>
            <w:r>
              <w:rPr>
                <w:color w:val="000000"/>
                <w:sz w:val="20"/>
              </w:rPr>
              <w:t>Įmonėms skirtų kelių priežiūros lėšų naudojimo efektyvumas</w:t>
            </w:r>
          </w:p>
        </w:tc>
        <w:tc>
          <w:tcPr>
            <w:tcW w:w="926" w:type="dxa"/>
            <w:tcMar>
              <w:top w:w="0" w:type="dxa"/>
              <w:left w:w="108" w:type="dxa"/>
              <w:bottom w:w="0" w:type="dxa"/>
              <w:right w:w="108" w:type="dxa"/>
            </w:tcMar>
          </w:tcPr>
          <w:p w14:paraId="283650CA" w14:textId="77777777" w:rsidR="00B71D17" w:rsidRDefault="008A69BE">
            <w:pPr>
              <w:rPr>
                <w:color w:val="000000"/>
                <w:sz w:val="20"/>
              </w:rPr>
            </w:pPr>
            <w:r>
              <w:rPr>
                <w:color w:val="000000"/>
                <w:sz w:val="20"/>
              </w:rPr>
              <w:t>7</w:t>
            </w:r>
          </w:p>
        </w:tc>
      </w:tr>
      <w:tr w:rsidR="00B71D17" w14:paraId="283650CF" w14:textId="77777777">
        <w:tc>
          <w:tcPr>
            <w:tcW w:w="1016" w:type="dxa"/>
            <w:tcMar>
              <w:top w:w="0" w:type="dxa"/>
              <w:left w:w="108" w:type="dxa"/>
              <w:bottom w:w="0" w:type="dxa"/>
              <w:right w:w="108" w:type="dxa"/>
            </w:tcMar>
          </w:tcPr>
          <w:p w14:paraId="283650CC" w14:textId="77777777" w:rsidR="00B71D17" w:rsidRDefault="008A69BE">
            <w:pPr>
              <w:rPr>
                <w:color w:val="000000"/>
                <w:sz w:val="20"/>
              </w:rPr>
            </w:pPr>
            <w:r>
              <w:rPr>
                <w:color w:val="000000"/>
                <w:sz w:val="20"/>
              </w:rPr>
              <w:t>5.3.</w:t>
            </w:r>
          </w:p>
        </w:tc>
        <w:tc>
          <w:tcPr>
            <w:tcW w:w="7805" w:type="dxa"/>
            <w:tcMar>
              <w:top w:w="0" w:type="dxa"/>
              <w:left w:w="108" w:type="dxa"/>
              <w:bottom w:w="0" w:type="dxa"/>
              <w:right w:w="108" w:type="dxa"/>
            </w:tcMar>
          </w:tcPr>
          <w:p w14:paraId="283650CD" w14:textId="77777777" w:rsidR="00B71D17" w:rsidRDefault="008A69BE">
            <w:pPr>
              <w:rPr>
                <w:color w:val="000000"/>
                <w:sz w:val="20"/>
              </w:rPr>
            </w:pPr>
            <w:r>
              <w:rPr>
                <w:color w:val="000000"/>
                <w:sz w:val="20"/>
              </w:rPr>
              <w:t>Atliktų kelių priežiūros darbų ir sunaudotų lėšų ataskaitos</w:t>
            </w:r>
          </w:p>
        </w:tc>
        <w:tc>
          <w:tcPr>
            <w:tcW w:w="926" w:type="dxa"/>
            <w:tcMar>
              <w:top w:w="0" w:type="dxa"/>
              <w:left w:w="108" w:type="dxa"/>
              <w:bottom w:w="0" w:type="dxa"/>
              <w:right w:w="108" w:type="dxa"/>
            </w:tcMar>
          </w:tcPr>
          <w:p w14:paraId="283650CE" w14:textId="77777777" w:rsidR="00B71D17" w:rsidRDefault="008A69BE">
            <w:pPr>
              <w:rPr>
                <w:color w:val="000000"/>
                <w:sz w:val="20"/>
              </w:rPr>
            </w:pPr>
            <w:r>
              <w:rPr>
                <w:color w:val="000000"/>
                <w:sz w:val="20"/>
              </w:rPr>
              <w:t>9</w:t>
            </w:r>
          </w:p>
        </w:tc>
      </w:tr>
      <w:tr w:rsidR="00B71D17" w14:paraId="283650D3" w14:textId="77777777">
        <w:tc>
          <w:tcPr>
            <w:tcW w:w="1016" w:type="dxa"/>
            <w:tcMar>
              <w:top w:w="0" w:type="dxa"/>
              <w:left w:w="108" w:type="dxa"/>
              <w:bottom w:w="0" w:type="dxa"/>
              <w:right w:w="108" w:type="dxa"/>
            </w:tcMar>
          </w:tcPr>
          <w:p w14:paraId="283650D0" w14:textId="77777777" w:rsidR="00B71D17" w:rsidRDefault="00B71D17">
            <w:pPr>
              <w:rPr>
                <w:color w:val="000000"/>
                <w:sz w:val="20"/>
              </w:rPr>
            </w:pPr>
          </w:p>
        </w:tc>
        <w:tc>
          <w:tcPr>
            <w:tcW w:w="7805" w:type="dxa"/>
            <w:tcMar>
              <w:top w:w="0" w:type="dxa"/>
              <w:left w:w="108" w:type="dxa"/>
              <w:bottom w:w="0" w:type="dxa"/>
              <w:right w:w="108" w:type="dxa"/>
            </w:tcMar>
          </w:tcPr>
          <w:p w14:paraId="283650D1" w14:textId="77777777" w:rsidR="00B71D17" w:rsidRDefault="008A69BE">
            <w:pPr>
              <w:rPr>
                <w:color w:val="000000"/>
                <w:sz w:val="20"/>
              </w:rPr>
            </w:pPr>
            <w:r>
              <w:rPr>
                <w:b/>
                <w:bCs/>
                <w:color w:val="000000"/>
                <w:sz w:val="20"/>
              </w:rPr>
              <w:t>Priedai:</w:t>
            </w:r>
          </w:p>
        </w:tc>
        <w:tc>
          <w:tcPr>
            <w:tcW w:w="926" w:type="dxa"/>
            <w:tcMar>
              <w:top w:w="0" w:type="dxa"/>
              <w:left w:w="108" w:type="dxa"/>
              <w:bottom w:w="0" w:type="dxa"/>
              <w:right w:w="108" w:type="dxa"/>
            </w:tcMar>
          </w:tcPr>
          <w:p w14:paraId="283650D2" w14:textId="77777777" w:rsidR="00B71D17" w:rsidRDefault="00B71D17">
            <w:pPr>
              <w:rPr>
                <w:color w:val="000000"/>
                <w:sz w:val="20"/>
              </w:rPr>
            </w:pPr>
          </w:p>
        </w:tc>
      </w:tr>
      <w:tr w:rsidR="00B71D17" w14:paraId="283650D8" w14:textId="77777777">
        <w:tc>
          <w:tcPr>
            <w:tcW w:w="1016" w:type="dxa"/>
            <w:tcMar>
              <w:top w:w="0" w:type="dxa"/>
              <w:left w:w="108" w:type="dxa"/>
              <w:bottom w:w="0" w:type="dxa"/>
              <w:right w:w="108" w:type="dxa"/>
            </w:tcMar>
          </w:tcPr>
          <w:p w14:paraId="283650D4" w14:textId="77777777" w:rsidR="00B71D17" w:rsidRDefault="008A69BE">
            <w:pPr>
              <w:rPr>
                <w:color w:val="000000"/>
                <w:sz w:val="20"/>
              </w:rPr>
            </w:pPr>
            <w:r>
              <w:rPr>
                <w:b/>
                <w:bCs/>
                <w:color w:val="000000"/>
                <w:sz w:val="20"/>
              </w:rPr>
              <w:t>1</w:t>
            </w:r>
          </w:p>
        </w:tc>
        <w:tc>
          <w:tcPr>
            <w:tcW w:w="7805" w:type="dxa"/>
            <w:tcMar>
              <w:top w:w="0" w:type="dxa"/>
              <w:left w:w="108" w:type="dxa"/>
              <w:bottom w:w="0" w:type="dxa"/>
              <w:right w:w="108" w:type="dxa"/>
            </w:tcMar>
          </w:tcPr>
          <w:p w14:paraId="283650D5" w14:textId="77777777" w:rsidR="00B71D17" w:rsidRDefault="008A69BE">
            <w:pPr>
              <w:rPr>
                <w:color w:val="000000"/>
                <w:sz w:val="20"/>
              </w:rPr>
            </w:pPr>
            <w:r>
              <w:rPr>
                <w:b/>
                <w:bCs/>
                <w:color w:val="000000"/>
                <w:sz w:val="20"/>
              </w:rPr>
              <w:t>ATLIKTŲ VERTĖS NEKEIČIANČIŲ IR NUSIDĖVĖJIMĄ MAŽINANČIŲ KELIŲ PRIEŽIŪROS DARBŲ APSKAITOS DOKUMENTAI</w:t>
            </w:r>
          </w:p>
        </w:tc>
        <w:tc>
          <w:tcPr>
            <w:tcW w:w="926" w:type="dxa"/>
            <w:tcMar>
              <w:top w:w="0" w:type="dxa"/>
              <w:left w:w="108" w:type="dxa"/>
              <w:bottom w:w="0" w:type="dxa"/>
              <w:right w:w="108" w:type="dxa"/>
            </w:tcMar>
          </w:tcPr>
          <w:p w14:paraId="283650D6" w14:textId="77777777" w:rsidR="00B71D17" w:rsidRDefault="00B71D17">
            <w:pPr>
              <w:rPr>
                <w:color w:val="000000"/>
                <w:sz w:val="20"/>
              </w:rPr>
            </w:pPr>
          </w:p>
          <w:p w14:paraId="283650D7" w14:textId="77777777" w:rsidR="00B71D17" w:rsidRDefault="008A69BE">
            <w:pPr>
              <w:rPr>
                <w:color w:val="000000"/>
                <w:sz w:val="20"/>
              </w:rPr>
            </w:pPr>
            <w:r>
              <w:rPr>
                <w:b/>
                <w:bCs/>
                <w:color w:val="000000"/>
                <w:sz w:val="20"/>
              </w:rPr>
              <w:t>10</w:t>
            </w:r>
          </w:p>
        </w:tc>
      </w:tr>
      <w:tr w:rsidR="00B71D17" w14:paraId="283650DD" w14:textId="77777777">
        <w:tc>
          <w:tcPr>
            <w:tcW w:w="1016" w:type="dxa"/>
            <w:tcMar>
              <w:top w:w="0" w:type="dxa"/>
              <w:left w:w="108" w:type="dxa"/>
              <w:bottom w:w="0" w:type="dxa"/>
              <w:right w:w="108" w:type="dxa"/>
            </w:tcMar>
          </w:tcPr>
          <w:p w14:paraId="283650D9" w14:textId="77777777" w:rsidR="00B71D17" w:rsidRDefault="008A69BE">
            <w:pPr>
              <w:rPr>
                <w:color w:val="000000"/>
                <w:sz w:val="20"/>
              </w:rPr>
            </w:pPr>
            <w:r>
              <w:rPr>
                <w:b/>
                <w:bCs/>
                <w:color w:val="000000"/>
                <w:sz w:val="20"/>
              </w:rPr>
              <w:t>2</w:t>
            </w:r>
          </w:p>
        </w:tc>
        <w:tc>
          <w:tcPr>
            <w:tcW w:w="7805" w:type="dxa"/>
            <w:tcMar>
              <w:top w:w="0" w:type="dxa"/>
              <w:left w:w="108" w:type="dxa"/>
              <w:bottom w:w="0" w:type="dxa"/>
              <w:right w:w="108" w:type="dxa"/>
            </w:tcMar>
          </w:tcPr>
          <w:p w14:paraId="283650DA" w14:textId="77777777" w:rsidR="00B71D17" w:rsidRDefault="008A69BE">
            <w:pPr>
              <w:rPr>
                <w:color w:val="000000"/>
                <w:sz w:val="20"/>
              </w:rPr>
            </w:pPr>
            <w:r>
              <w:rPr>
                <w:b/>
                <w:bCs/>
                <w:color w:val="000000"/>
                <w:sz w:val="20"/>
              </w:rPr>
              <w:t>KELIŲ PRIEŽIŪROS LĖŠŲ NAUDOJIMO EFEKTYVUMO RODIKLIŲ NUSTATYMO IR ATLIKTŲ DARBŲ ATASKAITŲ DOKUMENTAI</w:t>
            </w:r>
          </w:p>
        </w:tc>
        <w:tc>
          <w:tcPr>
            <w:tcW w:w="926" w:type="dxa"/>
            <w:tcMar>
              <w:top w:w="0" w:type="dxa"/>
              <w:left w:w="108" w:type="dxa"/>
              <w:bottom w:w="0" w:type="dxa"/>
              <w:right w:w="108" w:type="dxa"/>
            </w:tcMar>
          </w:tcPr>
          <w:p w14:paraId="283650DB" w14:textId="77777777" w:rsidR="00B71D17" w:rsidRDefault="00B71D17">
            <w:pPr>
              <w:rPr>
                <w:color w:val="000000"/>
                <w:sz w:val="20"/>
              </w:rPr>
            </w:pPr>
          </w:p>
          <w:p w14:paraId="283650DC" w14:textId="77777777" w:rsidR="00B71D17" w:rsidRDefault="008A69BE">
            <w:pPr>
              <w:rPr>
                <w:color w:val="000000"/>
                <w:sz w:val="20"/>
              </w:rPr>
            </w:pPr>
            <w:r>
              <w:rPr>
                <w:b/>
                <w:bCs/>
                <w:color w:val="000000"/>
                <w:sz w:val="20"/>
              </w:rPr>
              <w:t>18</w:t>
            </w:r>
          </w:p>
        </w:tc>
      </w:tr>
      <w:tr w:rsidR="00B71D17" w14:paraId="283650E1" w14:textId="77777777">
        <w:tc>
          <w:tcPr>
            <w:tcW w:w="1016" w:type="dxa"/>
            <w:tcMar>
              <w:top w:w="0" w:type="dxa"/>
              <w:left w:w="108" w:type="dxa"/>
              <w:bottom w:w="0" w:type="dxa"/>
              <w:right w:w="108" w:type="dxa"/>
            </w:tcMar>
          </w:tcPr>
          <w:p w14:paraId="283650DE" w14:textId="77777777" w:rsidR="00B71D17" w:rsidRDefault="00B71D17">
            <w:pPr>
              <w:rPr>
                <w:color w:val="000000"/>
                <w:sz w:val="20"/>
              </w:rPr>
            </w:pPr>
          </w:p>
        </w:tc>
        <w:tc>
          <w:tcPr>
            <w:tcW w:w="7805" w:type="dxa"/>
            <w:tcMar>
              <w:top w:w="0" w:type="dxa"/>
              <w:left w:w="108" w:type="dxa"/>
              <w:bottom w:w="0" w:type="dxa"/>
              <w:right w:w="108" w:type="dxa"/>
            </w:tcMar>
          </w:tcPr>
          <w:p w14:paraId="283650DF" w14:textId="77777777" w:rsidR="00B71D17" w:rsidRDefault="00B71D17">
            <w:pPr>
              <w:rPr>
                <w:color w:val="000000"/>
                <w:sz w:val="20"/>
              </w:rPr>
            </w:pPr>
          </w:p>
        </w:tc>
        <w:tc>
          <w:tcPr>
            <w:tcW w:w="926" w:type="dxa"/>
            <w:tcMar>
              <w:top w:w="0" w:type="dxa"/>
              <w:left w:w="108" w:type="dxa"/>
              <w:bottom w:w="0" w:type="dxa"/>
              <w:right w:w="108" w:type="dxa"/>
            </w:tcMar>
          </w:tcPr>
          <w:p w14:paraId="283650E0" w14:textId="77777777" w:rsidR="00B71D17" w:rsidRDefault="00B71D17">
            <w:pPr>
              <w:rPr>
                <w:color w:val="000000"/>
                <w:sz w:val="20"/>
              </w:rPr>
            </w:pPr>
          </w:p>
        </w:tc>
      </w:tr>
    </w:tbl>
    <w:p w14:paraId="283650E2" w14:textId="0171CCCD" w:rsidR="00B71D17" w:rsidRDefault="00B71D17">
      <w:pPr>
        <w:ind w:firstLine="709"/>
        <w:rPr>
          <w:color w:val="000000"/>
        </w:rPr>
      </w:pPr>
    </w:p>
    <w:tbl>
      <w:tblPr>
        <w:tblW w:w="9637" w:type="dxa"/>
        <w:tblCellMar>
          <w:left w:w="0" w:type="dxa"/>
          <w:right w:w="0" w:type="dxa"/>
        </w:tblCellMar>
        <w:tblLook w:val="0000" w:firstRow="0" w:lastRow="0" w:firstColumn="0" w:lastColumn="0" w:noHBand="0" w:noVBand="0"/>
      </w:tblPr>
      <w:tblGrid>
        <w:gridCol w:w="3193"/>
        <w:gridCol w:w="3784"/>
        <w:gridCol w:w="2660"/>
      </w:tblGrid>
      <w:tr w:rsidR="00B71D17" w14:paraId="283650E7" w14:textId="77777777">
        <w:trPr>
          <w:cantSplit/>
          <w:trHeight w:val="413"/>
        </w:trPr>
        <w:tc>
          <w:tcPr>
            <w:tcW w:w="31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83650E3" w14:textId="1E777127" w:rsidR="00B71D17" w:rsidRDefault="008A69BE">
            <w:pPr>
              <w:jc w:val="center"/>
              <w:rPr>
                <w:color w:val="000000"/>
                <w:sz w:val="20"/>
              </w:rPr>
            </w:pPr>
            <w:r>
              <w:rPr>
                <w:color w:val="000000"/>
                <w:sz w:val="20"/>
              </w:rPr>
              <w:br w:type="page"/>
            </w:r>
            <w:r>
              <w:rPr>
                <w:color w:val="000000"/>
                <w:sz w:val="20"/>
                <w:szCs w:val="24"/>
              </w:rPr>
              <w:br w:type="page"/>
            </w:r>
            <w:r>
              <w:rPr>
                <w:color w:val="000000"/>
                <w:sz w:val="20"/>
                <w:szCs w:val="24"/>
              </w:rPr>
              <w:br w:type="page"/>
            </w:r>
            <w:r>
              <w:rPr>
                <w:color w:val="000000"/>
                <w:spacing w:val="-4"/>
                <w:sz w:val="20"/>
              </w:rPr>
              <w:br w:type="page"/>
            </w:r>
            <w:r>
              <w:rPr>
                <w:color w:val="000000"/>
                <w:sz w:val="20"/>
              </w:rPr>
              <w:t>Lietuvos automobilių kelių</w:t>
            </w:r>
          </w:p>
          <w:p w14:paraId="283650E4" w14:textId="77777777" w:rsidR="00B71D17" w:rsidRDefault="008A69BE">
            <w:pPr>
              <w:jc w:val="center"/>
              <w:rPr>
                <w:color w:val="000000"/>
                <w:sz w:val="20"/>
              </w:rPr>
            </w:pPr>
            <w:r>
              <w:rPr>
                <w:color w:val="000000"/>
                <w:sz w:val="20"/>
              </w:rPr>
              <w:t>direkcija prie Susisiekimo ministerijos</w:t>
            </w:r>
          </w:p>
        </w:tc>
        <w:tc>
          <w:tcPr>
            <w:tcW w:w="37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3650E5" w14:textId="77777777" w:rsidR="00B71D17" w:rsidRDefault="008A69BE">
            <w:pPr>
              <w:jc w:val="center"/>
              <w:rPr>
                <w:color w:val="000000"/>
                <w:sz w:val="20"/>
              </w:rPr>
            </w:pPr>
            <w:r>
              <w:rPr>
                <w:color w:val="000000"/>
                <w:sz w:val="20"/>
              </w:rPr>
              <w:t>Kelių priežiūros vadovas penktoji dalis</w:t>
            </w:r>
          </w:p>
        </w:tc>
        <w:tc>
          <w:tcPr>
            <w:tcW w:w="26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3650E6" w14:textId="77777777" w:rsidR="00B71D17" w:rsidRDefault="008A69BE">
            <w:pPr>
              <w:jc w:val="center"/>
              <w:rPr>
                <w:color w:val="000000"/>
                <w:sz w:val="20"/>
              </w:rPr>
            </w:pPr>
            <w:r>
              <w:rPr>
                <w:color w:val="000000"/>
                <w:sz w:val="20"/>
              </w:rPr>
              <w:t>KPV DA-02</w:t>
            </w:r>
          </w:p>
        </w:tc>
      </w:tr>
      <w:tr w:rsidR="00B71D17" w14:paraId="283650EB" w14:textId="77777777">
        <w:trPr>
          <w:cantSplit/>
        </w:trPr>
        <w:tc>
          <w:tcPr>
            <w:tcW w:w="3193" w:type="dxa"/>
            <w:vMerge/>
            <w:tcBorders>
              <w:top w:val="single" w:sz="8" w:space="0" w:color="auto"/>
              <w:left w:val="single" w:sz="8" w:space="0" w:color="auto"/>
              <w:bottom w:val="single" w:sz="8" w:space="0" w:color="auto"/>
              <w:right w:val="single" w:sz="8" w:space="0" w:color="auto"/>
            </w:tcBorders>
            <w:vAlign w:val="center"/>
          </w:tcPr>
          <w:p w14:paraId="283650E8" w14:textId="77777777" w:rsidR="00B71D17" w:rsidRDefault="00B71D17">
            <w:pPr>
              <w:ind w:firstLine="709"/>
              <w:jc w:val="center"/>
              <w:rPr>
                <w:color w:val="000000"/>
                <w:sz w:val="20"/>
              </w:rPr>
            </w:pPr>
          </w:p>
        </w:tc>
        <w:tc>
          <w:tcPr>
            <w:tcW w:w="3784" w:type="dxa"/>
            <w:tcBorders>
              <w:top w:val="nil"/>
              <w:left w:val="nil"/>
              <w:bottom w:val="single" w:sz="8" w:space="0" w:color="auto"/>
              <w:right w:val="single" w:sz="8" w:space="0" w:color="auto"/>
            </w:tcBorders>
            <w:tcMar>
              <w:top w:w="0" w:type="dxa"/>
              <w:left w:w="108" w:type="dxa"/>
              <w:bottom w:w="0" w:type="dxa"/>
              <w:right w:w="108" w:type="dxa"/>
            </w:tcMar>
            <w:vAlign w:val="center"/>
          </w:tcPr>
          <w:p w14:paraId="283650E9" w14:textId="77777777" w:rsidR="00B71D17" w:rsidRDefault="008A69BE">
            <w:pPr>
              <w:jc w:val="center"/>
              <w:rPr>
                <w:color w:val="000000"/>
                <w:sz w:val="20"/>
              </w:rPr>
            </w:pPr>
            <w:r>
              <w:rPr>
                <w:color w:val="000000"/>
                <w:sz w:val="20"/>
              </w:rPr>
              <w:t>Automobilių kelių priežiūros darbų apskaita</w:t>
            </w:r>
          </w:p>
        </w:tc>
        <w:tc>
          <w:tcPr>
            <w:tcW w:w="2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83650EA" w14:textId="5B9E14D1" w:rsidR="00B71D17" w:rsidRDefault="008A69BE">
            <w:pPr>
              <w:jc w:val="center"/>
              <w:rPr>
                <w:color w:val="000000"/>
                <w:sz w:val="20"/>
              </w:rPr>
            </w:pPr>
            <w:r>
              <w:rPr>
                <w:color w:val="000000"/>
                <w:sz w:val="20"/>
              </w:rPr>
              <w:t>Keičia DAM-99</w:t>
            </w:r>
          </w:p>
        </w:tc>
      </w:tr>
    </w:tbl>
    <w:p w14:paraId="283650EC" w14:textId="5570259E" w:rsidR="00B71D17" w:rsidRDefault="006C6394">
      <w:pPr>
        <w:keepNext/>
        <w:ind w:firstLine="709"/>
        <w:jc w:val="both"/>
        <w:rPr>
          <w:b/>
          <w:color w:val="000000"/>
          <w:kern w:val="28"/>
        </w:rPr>
      </w:pPr>
      <w:r w:rsidR="008A69BE">
        <w:rPr>
          <w:b/>
          <w:color w:val="000000"/>
          <w:kern w:val="28"/>
        </w:rPr>
        <w:t>1</w:t>
      </w:r>
      <w:r w:rsidR="008A69BE">
        <w:rPr>
          <w:b/>
          <w:color w:val="000000"/>
          <w:kern w:val="28"/>
        </w:rPr>
        <w:t>. TAIKYMO SRITIS IR BENDROSIOS NUOSTATOS</w:t>
      </w:r>
    </w:p>
    <w:p w14:paraId="283650ED" w14:textId="77777777" w:rsidR="00B71D17" w:rsidRDefault="006C6394">
      <w:pPr>
        <w:ind w:firstLine="709"/>
        <w:jc w:val="both"/>
        <w:rPr>
          <w:color w:val="000000"/>
        </w:rPr>
      </w:pPr>
      <w:r w:rsidR="008A69BE">
        <w:rPr>
          <w:b/>
          <w:bCs/>
          <w:color w:val="000000"/>
        </w:rPr>
        <w:t>1.1</w:t>
      </w:r>
      <w:r w:rsidR="008A69BE">
        <w:rPr>
          <w:b/>
          <w:bCs/>
          <w:color w:val="000000"/>
        </w:rPr>
        <w:t>.</w:t>
      </w:r>
      <w:r w:rsidR="008A69BE">
        <w:rPr>
          <w:color w:val="000000"/>
        </w:rPr>
        <w:t xml:space="preserve"> Kelių priežiūros vadovo (toliau – KPV) penktoji dalis „Automobilių kelių priežiūros darbų apskaita“ taikoma vienodai kelių priežiūros (toliau – KP) darbų kiekių apskaitai atlikti, vienodu metodu analizuoti valstybinės reikšmės kelius prižiūrinčių valstybės įmonių (toliau – įmonių (KP darbų Rangovų)) ekonominius rodiklius.</w:t>
      </w:r>
    </w:p>
    <w:p w14:paraId="283650EE" w14:textId="77777777" w:rsidR="00B71D17" w:rsidRDefault="006C6394">
      <w:pPr>
        <w:ind w:firstLine="709"/>
        <w:jc w:val="both"/>
        <w:rPr>
          <w:color w:val="000000"/>
        </w:rPr>
      </w:pPr>
      <w:r w:rsidR="008A69BE">
        <w:rPr>
          <w:b/>
          <w:bCs/>
          <w:color w:val="000000"/>
        </w:rPr>
        <w:t>1.2</w:t>
      </w:r>
      <w:r w:rsidR="008A69BE">
        <w:rPr>
          <w:b/>
          <w:bCs/>
          <w:color w:val="000000"/>
        </w:rPr>
        <w:t>.</w:t>
      </w:r>
      <w:r w:rsidR="008A69BE">
        <w:rPr>
          <w:color w:val="000000"/>
        </w:rPr>
        <w:t xml:space="preserve"> KP darbus sudaro:</w:t>
      </w:r>
    </w:p>
    <w:p w14:paraId="283650EF" w14:textId="77777777" w:rsidR="00B71D17" w:rsidRDefault="006C6394">
      <w:pPr>
        <w:ind w:firstLine="709"/>
        <w:jc w:val="both"/>
        <w:rPr>
          <w:color w:val="000000"/>
        </w:rPr>
      </w:pPr>
      <w:r w:rsidR="008A69BE">
        <w:rPr>
          <w:color w:val="000000"/>
        </w:rPr>
        <w:t>1</w:t>
      </w:r>
      <w:r w:rsidR="008A69BE">
        <w:rPr>
          <w:color w:val="000000"/>
        </w:rPr>
        <w:t xml:space="preserve">) </w:t>
      </w:r>
      <w:r w:rsidR="008A69BE">
        <w:rPr>
          <w:color w:val="000000"/>
          <w:spacing w:val="60"/>
        </w:rPr>
        <w:t>vertės nekeičiantys darbai</w:t>
      </w:r>
      <w:r w:rsidR="008A69BE">
        <w:rPr>
          <w:color w:val="000000"/>
          <w:spacing w:val="40"/>
        </w:rPr>
        <w:t>,</w:t>
      </w:r>
      <w:r w:rsidR="008A69BE">
        <w:rPr>
          <w:color w:val="000000"/>
        </w:rPr>
        <w:t xml:space="preserve"> tokie kaip: kelio dangų ir kitų elementų valymas, žolės pjovimas, išplovų užtaisymas, kelio ženklų pataisymas ir panašiai. Šių darbų kiekiai nustatomi, atlikus darbus;</w:t>
      </w:r>
    </w:p>
    <w:p w14:paraId="283650F0" w14:textId="77777777" w:rsidR="00B71D17" w:rsidRDefault="006C6394">
      <w:pPr>
        <w:ind w:firstLine="709"/>
        <w:jc w:val="both"/>
        <w:rPr>
          <w:color w:val="000000"/>
        </w:rPr>
      </w:pPr>
      <w:r w:rsidR="008A69BE">
        <w:rPr>
          <w:color w:val="000000"/>
        </w:rPr>
        <w:t>2</w:t>
      </w:r>
      <w:r w:rsidR="008A69BE">
        <w:rPr>
          <w:color w:val="000000"/>
        </w:rPr>
        <w:t xml:space="preserve">) </w:t>
      </w:r>
      <w:r w:rsidR="008A69BE">
        <w:rPr>
          <w:color w:val="000000"/>
          <w:spacing w:val="60"/>
        </w:rPr>
        <w:t>nusidėvėjimą mažinantys darbai</w:t>
      </w:r>
      <w:r w:rsidR="008A69BE">
        <w:rPr>
          <w:color w:val="000000"/>
          <w:spacing w:val="40"/>
        </w:rPr>
        <w:t xml:space="preserve">, </w:t>
      </w:r>
      <w:r w:rsidR="008A69BE">
        <w:rPr>
          <w:color w:val="000000"/>
        </w:rPr>
        <w:t>tokie</w:t>
      </w:r>
      <w:r w:rsidR="008A69BE">
        <w:rPr>
          <w:color w:val="000000"/>
          <w:spacing w:val="40"/>
        </w:rPr>
        <w:t xml:space="preserve"> </w:t>
      </w:r>
      <w:r w:rsidR="008A69BE">
        <w:rPr>
          <w:color w:val="000000"/>
        </w:rPr>
        <w:t xml:space="preserve">kaip: </w:t>
      </w:r>
      <w:proofErr w:type="spellStart"/>
      <w:r w:rsidR="008A69BE">
        <w:rPr>
          <w:color w:val="000000"/>
        </w:rPr>
        <w:t>išdaužų</w:t>
      </w:r>
      <w:proofErr w:type="spellEnd"/>
      <w:r w:rsidR="008A69BE">
        <w:rPr>
          <w:color w:val="000000"/>
        </w:rPr>
        <w:t>, plyšių kelio dangose užtaisymas, atitvarų, kelio ženklų pakeitimas ir panašiai. Šių darbų kiekiai numatomi iš anksto ir jų sąmatos sudaromos prieš darbų pradžią.</w:t>
      </w:r>
    </w:p>
    <w:p w14:paraId="283650F1" w14:textId="77777777" w:rsidR="00B71D17" w:rsidRDefault="006C6394">
      <w:pPr>
        <w:ind w:firstLine="709"/>
        <w:jc w:val="both"/>
        <w:rPr>
          <w:color w:val="000000"/>
        </w:rPr>
      </w:pPr>
      <w:r w:rsidR="008A69BE">
        <w:rPr>
          <w:b/>
          <w:bCs/>
          <w:color w:val="000000"/>
        </w:rPr>
        <w:t>1.3</w:t>
      </w:r>
      <w:r w:rsidR="008A69BE">
        <w:rPr>
          <w:b/>
          <w:bCs/>
          <w:color w:val="000000"/>
        </w:rPr>
        <w:t>.</w:t>
      </w:r>
      <w:r w:rsidR="008A69BE">
        <w:rPr>
          <w:color w:val="000000"/>
        </w:rPr>
        <w:t xml:space="preserve"> Vadovaujantis šioje KPV dalyje nurodyta tvarka, kiekvieną atliktą KP darbą, ne tik nusidėvėjimą mažinantį, kurio kiekiai nustatyti sąmatoje, bet ir vertės nekeičiantį, rekomenduojama registruoti, apskaičiuoti jo vertę, kad įmonės struktūriniuose padaliniuose (toliau </w:t>
      </w:r>
      <w:r w:rsidR="008A69BE">
        <w:rPr>
          <w:color w:val="000000"/>
        </w:rPr>
        <w:t xml:space="preserve"> SP) būtų galima paruošti atliktų vertės nekeičiančių </w:t>
      </w:r>
      <w:r w:rsidR="008A69BE">
        <w:rPr>
          <w:color w:val="000000"/>
          <w:spacing w:val="-4"/>
        </w:rPr>
        <w:t>KP darbų aktus vidaus apskaitai ir nustatyti įmonės fizinius bei ekonominius rodiklius.</w:t>
      </w:r>
    </w:p>
    <w:p w14:paraId="283650F2" w14:textId="0DCB62FA" w:rsidR="00B71D17" w:rsidRDefault="006C6394">
      <w:pPr>
        <w:keepNext/>
        <w:ind w:firstLine="709"/>
        <w:jc w:val="both"/>
        <w:rPr>
          <w:b/>
          <w:color w:val="000000"/>
          <w:kern w:val="28"/>
        </w:rPr>
      </w:pPr>
    </w:p>
    <w:p w14:paraId="283650F3" w14:textId="11EE4FEC" w:rsidR="00B71D17" w:rsidRDefault="006C6394">
      <w:pPr>
        <w:keepNext/>
        <w:ind w:firstLine="709"/>
        <w:jc w:val="both"/>
        <w:rPr>
          <w:b/>
          <w:color w:val="000000"/>
          <w:kern w:val="28"/>
        </w:rPr>
      </w:pPr>
      <w:r w:rsidR="008A69BE">
        <w:rPr>
          <w:b/>
          <w:color w:val="000000"/>
          <w:kern w:val="28"/>
        </w:rPr>
        <w:t>2</w:t>
      </w:r>
      <w:r w:rsidR="008A69BE">
        <w:rPr>
          <w:b/>
          <w:color w:val="000000"/>
          <w:kern w:val="28"/>
        </w:rPr>
        <w:t>. NUORODOS</w:t>
      </w:r>
    </w:p>
    <w:p w14:paraId="283650F4" w14:textId="77777777" w:rsidR="00B71D17" w:rsidRDefault="008A69BE">
      <w:pPr>
        <w:tabs>
          <w:tab w:val="left" w:pos="270"/>
        </w:tabs>
        <w:ind w:firstLine="709"/>
        <w:jc w:val="both"/>
        <w:rPr>
          <w:color w:val="000000"/>
        </w:rPr>
      </w:pPr>
      <w:r>
        <w:rPr>
          <w:color w:val="000000"/>
        </w:rPr>
        <w:t>KPV penktojoje dalyje pateiktos nuorodos į šiuos dokumentus:</w:t>
      </w:r>
    </w:p>
    <w:p w14:paraId="283650F5" w14:textId="77777777" w:rsidR="00B71D17" w:rsidRDefault="006C6394">
      <w:pPr>
        <w:ind w:firstLine="709"/>
        <w:jc w:val="both"/>
        <w:rPr>
          <w:color w:val="000000"/>
        </w:rPr>
      </w:pPr>
      <w:r w:rsidR="008A69BE">
        <w:rPr>
          <w:b/>
          <w:bCs/>
          <w:color w:val="000000"/>
        </w:rPr>
        <w:t>2.1</w:t>
      </w:r>
      <w:r w:rsidR="008A69BE">
        <w:rPr>
          <w:b/>
          <w:bCs/>
          <w:color w:val="000000"/>
        </w:rPr>
        <w:t>.</w:t>
      </w:r>
      <w:r w:rsidR="008A69BE">
        <w:rPr>
          <w:color w:val="000000"/>
        </w:rPr>
        <w:t xml:space="preserve"> Rekomendacijas „Statinių statybos skaičiuojamųjų kainų nustatymas“ (</w:t>
      </w:r>
      <w:proofErr w:type="spellStart"/>
      <w:r w:rsidR="008A69BE">
        <w:rPr>
          <w:color w:val="000000"/>
        </w:rPr>
        <w:t>Žin</w:t>
      </w:r>
      <w:proofErr w:type="spellEnd"/>
      <w:r w:rsidR="008A69BE">
        <w:rPr>
          <w:color w:val="000000"/>
        </w:rPr>
        <w:t>., 1998,</w:t>
      </w:r>
      <w:r w:rsidR="008A69BE">
        <w:rPr>
          <w:color w:val="000000"/>
          <w:spacing w:val="-6"/>
        </w:rPr>
        <w:t xml:space="preserve"> Nr. </w:t>
      </w:r>
      <w:hyperlink r:id="rId12" w:tgtFrame="_blank" w:history="1">
        <w:r w:rsidR="008A69BE">
          <w:rPr>
            <w:color w:val="0000FF" w:themeColor="hyperlink"/>
            <w:spacing w:val="-6"/>
            <w:u w:val="single"/>
          </w:rPr>
          <w:t>8-190</w:t>
        </w:r>
      </w:hyperlink>
      <w:r w:rsidR="008A69BE">
        <w:rPr>
          <w:color w:val="000000"/>
          <w:spacing w:val="-6"/>
        </w:rPr>
        <w:t>;</w:t>
      </w:r>
      <w:r w:rsidR="008A69BE">
        <w:rPr>
          <w:color w:val="000000"/>
          <w:spacing w:val="-4"/>
        </w:rPr>
        <w:t xml:space="preserve"> </w:t>
      </w:r>
      <w:proofErr w:type="spellStart"/>
      <w:r w:rsidR="008A69BE">
        <w:rPr>
          <w:color w:val="000000"/>
          <w:spacing w:val="-4"/>
        </w:rPr>
        <w:t>Žin</w:t>
      </w:r>
      <w:proofErr w:type="spellEnd"/>
      <w:r w:rsidR="008A69BE">
        <w:rPr>
          <w:color w:val="000000"/>
          <w:spacing w:val="-4"/>
        </w:rPr>
        <w:t xml:space="preserve">., 1999, Nr. </w:t>
      </w:r>
      <w:hyperlink r:id="rId13" w:tgtFrame="_blank" w:history="1">
        <w:r w:rsidR="008A69BE">
          <w:rPr>
            <w:color w:val="0000FF" w:themeColor="hyperlink"/>
            <w:spacing w:val="-4"/>
            <w:u w:val="single"/>
          </w:rPr>
          <w:t>83-2481</w:t>
        </w:r>
      </w:hyperlink>
      <w:r w:rsidR="008A69BE">
        <w:rPr>
          <w:color w:val="000000"/>
          <w:spacing w:val="-4"/>
        </w:rPr>
        <w:t>);</w:t>
      </w:r>
    </w:p>
    <w:p w14:paraId="283650F6" w14:textId="77777777" w:rsidR="00B71D17" w:rsidRDefault="006C6394">
      <w:pPr>
        <w:ind w:firstLine="709"/>
        <w:jc w:val="both"/>
        <w:rPr>
          <w:color w:val="000000"/>
        </w:rPr>
      </w:pPr>
      <w:r w:rsidR="008A69BE">
        <w:rPr>
          <w:b/>
          <w:bCs/>
          <w:color w:val="000000"/>
        </w:rPr>
        <w:t>2.2</w:t>
      </w:r>
      <w:r w:rsidR="008A69BE">
        <w:rPr>
          <w:b/>
          <w:bCs/>
          <w:color w:val="000000"/>
        </w:rPr>
        <w:t>.</w:t>
      </w:r>
      <w:r w:rsidR="008A69BE">
        <w:rPr>
          <w:color w:val="000000"/>
        </w:rPr>
        <w:t xml:space="preserve"> KAM-99 „Kelių apžiūrų metodika“. – Kaunas: VĮ Transporto ir kelių tyrimo institutas, 1999. – 31 p.;</w:t>
      </w:r>
    </w:p>
    <w:p w14:paraId="283650F7" w14:textId="77777777" w:rsidR="00B71D17" w:rsidRDefault="006C6394">
      <w:pPr>
        <w:ind w:firstLine="709"/>
        <w:jc w:val="both"/>
        <w:rPr>
          <w:color w:val="000000"/>
        </w:rPr>
      </w:pPr>
      <w:r w:rsidR="008A69BE">
        <w:rPr>
          <w:b/>
          <w:bCs/>
          <w:color w:val="000000"/>
          <w:spacing w:val="-4"/>
        </w:rPr>
        <w:t>2.3</w:t>
      </w:r>
      <w:r w:rsidR="008A69BE">
        <w:rPr>
          <w:b/>
          <w:bCs/>
          <w:color w:val="000000"/>
          <w:spacing w:val="-4"/>
        </w:rPr>
        <w:t>.</w:t>
      </w:r>
      <w:r w:rsidR="008A69BE">
        <w:rPr>
          <w:color w:val="000000"/>
          <w:spacing w:val="-4"/>
        </w:rPr>
        <w:t xml:space="preserve"> Kelių priežiūros vadovo pirmąją dalį KPV PN-01 „Automobilių kelių priežiūros normatyvai“ </w:t>
      </w:r>
      <w:r w:rsidR="008A69BE">
        <w:rPr>
          <w:color w:val="000000"/>
        </w:rPr>
        <w:t>(</w:t>
      </w:r>
      <w:proofErr w:type="spellStart"/>
      <w:r w:rsidR="008A69BE">
        <w:rPr>
          <w:color w:val="000000"/>
        </w:rPr>
        <w:t>Žin</w:t>
      </w:r>
      <w:proofErr w:type="spellEnd"/>
      <w:r w:rsidR="008A69BE">
        <w:rPr>
          <w:color w:val="000000"/>
        </w:rPr>
        <w:t xml:space="preserve">., 2002, Nr. </w:t>
      </w:r>
      <w:hyperlink r:id="rId14" w:tgtFrame="_blank" w:history="1">
        <w:r w:rsidR="008A69BE">
          <w:rPr>
            <w:color w:val="0000FF" w:themeColor="hyperlink"/>
            <w:u w:val="single"/>
          </w:rPr>
          <w:t>4-134</w:t>
        </w:r>
      </w:hyperlink>
      <w:r w:rsidR="008A69BE">
        <w:rPr>
          <w:color w:val="000000"/>
        </w:rPr>
        <w:t>);</w:t>
      </w:r>
    </w:p>
    <w:p w14:paraId="283650F8" w14:textId="77777777" w:rsidR="00B71D17" w:rsidRDefault="006C6394">
      <w:pPr>
        <w:ind w:firstLine="709"/>
        <w:jc w:val="both"/>
        <w:rPr>
          <w:color w:val="000000"/>
        </w:rPr>
      </w:pPr>
      <w:r w:rsidR="008A69BE">
        <w:rPr>
          <w:b/>
          <w:bCs/>
          <w:color w:val="000000"/>
        </w:rPr>
        <w:t>2.4</w:t>
      </w:r>
      <w:r w:rsidR="008A69BE">
        <w:rPr>
          <w:b/>
          <w:bCs/>
          <w:color w:val="000000"/>
        </w:rPr>
        <w:t>.</w:t>
      </w:r>
      <w:r w:rsidR="008A69BE">
        <w:rPr>
          <w:color w:val="000000"/>
        </w:rPr>
        <w:t xml:space="preserve"> Kelių priežiūros vadovo antrąją dalį KPV DT-01 „Automobilių kelių priežiūros darbų atlikimo technologija“ (</w:t>
      </w:r>
      <w:proofErr w:type="spellStart"/>
      <w:r w:rsidR="008A69BE">
        <w:rPr>
          <w:color w:val="000000"/>
        </w:rPr>
        <w:t>Žin</w:t>
      </w:r>
      <w:proofErr w:type="spellEnd"/>
      <w:r w:rsidR="008A69BE">
        <w:rPr>
          <w:color w:val="000000"/>
        </w:rPr>
        <w:t xml:space="preserve">., 2002, Nr. </w:t>
      </w:r>
      <w:hyperlink r:id="rId15" w:tgtFrame="_blank" w:history="1">
        <w:r w:rsidR="008A69BE">
          <w:rPr>
            <w:color w:val="0000FF" w:themeColor="hyperlink"/>
            <w:u w:val="single"/>
          </w:rPr>
          <w:t>48-1871</w:t>
        </w:r>
      </w:hyperlink>
      <w:r w:rsidR="008A69BE">
        <w:rPr>
          <w:color w:val="000000"/>
        </w:rPr>
        <w:t>);</w:t>
      </w:r>
    </w:p>
    <w:p w14:paraId="283650F9" w14:textId="77777777" w:rsidR="00B71D17" w:rsidRDefault="00B71D17">
      <w:pPr>
        <w:ind w:firstLine="709"/>
        <w:jc w:val="both"/>
        <w:rPr>
          <w:color w:val="000000"/>
        </w:rPr>
      </w:pPr>
    </w:p>
    <w:tbl>
      <w:tblPr>
        <w:tblW w:w="9637" w:type="dxa"/>
        <w:tblCellMar>
          <w:left w:w="0" w:type="dxa"/>
          <w:right w:w="0" w:type="dxa"/>
        </w:tblCellMar>
        <w:tblLook w:val="0000" w:firstRow="0" w:lastRow="0" w:firstColumn="0" w:lastColumn="0" w:noHBand="0" w:noVBand="0"/>
      </w:tblPr>
      <w:tblGrid>
        <w:gridCol w:w="9637"/>
      </w:tblGrid>
      <w:tr w:rsidR="00B71D17" w14:paraId="283650FE" w14:textId="77777777">
        <w:trPr>
          <w:cantSplit/>
        </w:trPr>
        <w:tc>
          <w:tcPr>
            <w:tcW w:w="9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50FA" w14:textId="77777777" w:rsidR="00B71D17" w:rsidRDefault="008A69BE">
            <w:pPr>
              <w:ind w:firstLine="709"/>
              <w:jc w:val="both"/>
              <w:rPr>
                <w:color w:val="000000"/>
                <w:szCs w:val="24"/>
              </w:rPr>
            </w:pPr>
            <w:r>
              <w:rPr>
                <w:b/>
                <w:bCs/>
                <w:color w:val="000000"/>
                <w:szCs w:val="24"/>
              </w:rPr>
              <w:t>PATVIRTINTA</w:t>
            </w:r>
          </w:p>
          <w:p w14:paraId="283650FB" w14:textId="77777777" w:rsidR="00B71D17" w:rsidRDefault="008A69BE">
            <w:pPr>
              <w:ind w:firstLine="709"/>
              <w:jc w:val="both"/>
              <w:rPr>
                <w:color w:val="000000"/>
                <w:szCs w:val="24"/>
              </w:rPr>
            </w:pPr>
            <w:r>
              <w:rPr>
                <w:color w:val="000000"/>
                <w:szCs w:val="24"/>
              </w:rPr>
              <w:t>Lietuvos automobilių kelių direkcijos prie Susisiekimo ministerijos</w:t>
            </w:r>
          </w:p>
          <w:p w14:paraId="283650FC" w14:textId="77777777" w:rsidR="00B71D17" w:rsidRDefault="008A69BE">
            <w:pPr>
              <w:ind w:firstLine="709"/>
              <w:jc w:val="both"/>
              <w:rPr>
                <w:color w:val="000000"/>
                <w:szCs w:val="24"/>
              </w:rPr>
            </w:pPr>
            <w:r>
              <w:rPr>
                <w:color w:val="000000"/>
                <w:szCs w:val="24"/>
              </w:rPr>
              <w:t xml:space="preserve">generalinio direktoriaus </w:t>
            </w:r>
          </w:p>
          <w:p w14:paraId="283650FD" w14:textId="77777777" w:rsidR="00B71D17" w:rsidRDefault="008A69BE">
            <w:pPr>
              <w:ind w:firstLine="709"/>
              <w:jc w:val="both"/>
              <w:rPr>
                <w:color w:val="000000"/>
                <w:szCs w:val="24"/>
              </w:rPr>
            </w:pPr>
            <w:r>
              <w:rPr>
                <w:color w:val="000000"/>
                <w:szCs w:val="24"/>
              </w:rPr>
              <w:t>200… m. …………………… d. įsakymu Nr.</w:t>
            </w:r>
          </w:p>
        </w:tc>
      </w:tr>
    </w:tbl>
    <w:p w14:paraId="283650FF" w14:textId="77777777" w:rsidR="00B71D17" w:rsidRDefault="006C6394">
      <w:pPr>
        <w:ind w:firstLine="709"/>
        <w:jc w:val="both"/>
        <w:rPr>
          <w:b/>
          <w:bCs/>
          <w:color w:val="000000"/>
        </w:rPr>
      </w:pPr>
    </w:p>
    <w:p w14:paraId="28365100" w14:textId="77777777" w:rsidR="00B71D17" w:rsidRDefault="006C6394">
      <w:pPr>
        <w:ind w:firstLine="709"/>
        <w:jc w:val="both"/>
        <w:rPr>
          <w:color w:val="000000"/>
        </w:rPr>
      </w:pPr>
      <w:r w:rsidR="008A69BE">
        <w:rPr>
          <w:b/>
          <w:bCs/>
          <w:color w:val="000000"/>
        </w:rPr>
        <w:t>2.5</w:t>
      </w:r>
      <w:r w:rsidR="008A69BE">
        <w:rPr>
          <w:b/>
          <w:bCs/>
          <w:color w:val="000000"/>
        </w:rPr>
        <w:t>.</w:t>
      </w:r>
      <w:r w:rsidR="008A69BE">
        <w:rPr>
          <w:color w:val="000000"/>
        </w:rPr>
        <w:t xml:space="preserve"> Kelių priežiūros vadovo trečiąją dalį KPV EN-01 „Automobilių kelių priežiūros ir remonto ekonominiai normatyvai“ (</w:t>
      </w:r>
      <w:proofErr w:type="spellStart"/>
      <w:r w:rsidR="008A69BE">
        <w:rPr>
          <w:color w:val="000000"/>
        </w:rPr>
        <w:t>Žin</w:t>
      </w:r>
      <w:proofErr w:type="spellEnd"/>
      <w:r w:rsidR="008A69BE">
        <w:rPr>
          <w:color w:val="000000"/>
        </w:rPr>
        <w:t xml:space="preserve">., 2002, Nr. </w:t>
      </w:r>
      <w:hyperlink r:id="rId16" w:tgtFrame="_blank" w:history="1">
        <w:r w:rsidR="008A69BE">
          <w:rPr>
            <w:color w:val="0000FF" w:themeColor="hyperlink"/>
            <w:u w:val="single"/>
          </w:rPr>
          <w:t>4-134</w:t>
        </w:r>
      </w:hyperlink>
      <w:r w:rsidR="008A69BE">
        <w:rPr>
          <w:color w:val="000000"/>
        </w:rPr>
        <w:t>);</w:t>
      </w:r>
    </w:p>
    <w:p w14:paraId="28365101" w14:textId="77777777" w:rsidR="00B71D17" w:rsidRDefault="006C6394">
      <w:pPr>
        <w:ind w:firstLine="709"/>
        <w:jc w:val="both"/>
        <w:rPr>
          <w:color w:val="000000"/>
        </w:rPr>
      </w:pPr>
      <w:r w:rsidR="008A69BE">
        <w:rPr>
          <w:b/>
          <w:bCs/>
          <w:color w:val="000000"/>
        </w:rPr>
        <w:t>2.6</w:t>
      </w:r>
      <w:r w:rsidR="008A69BE">
        <w:rPr>
          <w:b/>
          <w:bCs/>
          <w:color w:val="000000"/>
        </w:rPr>
        <w:t>.</w:t>
      </w:r>
      <w:r w:rsidR="008A69BE">
        <w:rPr>
          <w:color w:val="000000"/>
        </w:rPr>
        <w:t xml:space="preserve"> DMMS-KP 01 „Darbo, mechanizmų ir medžiagų sąnaudų kelių priežiūros </w:t>
      </w:r>
      <w:r w:rsidR="008A69BE">
        <w:rPr>
          <w:color w:val="000000"/>
          <w:spacing w:val="-4"/>
        </w:rPr>
        <w:t xml:space="preserve">darbams normatyvų rinkinys“ </w:t>
      </w:r>
      <w:r w:rsidR="008A69BE">
        <w:rPr>
          <w:color w:val="000000"/>
        </w:rPr>
        <w:t>(</w:t>
      </w:r>
      <w:proofErr w:type="spellStart"/>
      <w:r w:rsidR="008A69BE">
        <w:rPr>
          <w:color w:val="000000"/>
        </w:rPr>
        <w:t>Žin</w:t>
      </w:r>
      <w:proofErr w:type="spellEnd"/>
      <w:r w:rsidR="008A69BE">
        <w:rPr>
          <w:color w:val="000000"/>
        </w:rPr>
        <w:t xml:space="preserve">., 2002, Nr. </w:t>
      </w:r>
      <w:hyperlink r:id="rId17" w:tgtFrame="_blank" w:history="1">
        <w:r w:rsidR="008A69BE">
          <w:rPr>
            <w:color w:val="0000FF" w:themeColor="hyperlink"/>
            <w:u w:val="single"/>
          </w:rPr>
          <w:t>48-1871</w:t>
        </w:r>
      </w:hyperlink>
      <w:r w:rsidR="008A69BE">
        <w:rPr>
          <w:color w:val="000000"/>
        </w:rPr>
        <w:t>);</w:t>
      </w:r>
    </w:p>
    <w:p w14:paraId="28365102" w14:textId="77777777" w:rsidR="00B71D17" w:rsidRDefault="006C6394">
      <w:pPr>
        <w:ind w:firstLine="709"/>
        <w:jc w:val="both"/>
        <w:rPr>
          <w:color w:val="000000"/>
        </w:rPr>
      </w:pPr>
      <w:r w:rsidR="008A69BE">
        <w:rPr>
          <w:b/>
          <w:bCs/>
          <w:color w:val="000000"/>
          <w:spacing w:val="-4"/>
        </w:rPr>
        <w:t>2.7</w:t>
      </w:r>
      <w:r w:rsidR="008A69BE">
        <w:rPr>
          <w:b/>
          <w:bCs/>
          <w:color w:val="000000"/>
          <w:spacing w:val="-4"/>
        </w:rPr>
        <w:t xml:space="preserve">. </w:t>
      </w:r>
      <w:r w:rsidR="008A69BE">
        <w:rPr>
          <w:color w:val="000000"/>
          <w:spacing w:val="6"/>
        </w:rPr>
        <w:t>Kelių priežiūros vadovo ketvirtąją dalį KPV TKDP-02 „Automobilių kelių priežiūros darbų programos paruošimas, techninė kontrolė, priėmimas ir apmokėjimas“</w:t>
      </w:r>
      <w:r w:rsidR="008A69BE">
        <w:rPr>
          <w:color w:val="000000"/>
          <w:spacing w:val="-4"/>
        </w:rPr>
        <w:t xml:space="preserve"> </w:t>
      </w:r>
      <w:r w:rsidR="008A69BE">
        <w:rPr>
          <w:color w:val="000000"/>
        </w:rPr>
        <w:t>(</w:t>
      </w:r>
      <w:proofErr w:type="spellStart"/>
      <w:r w:rsidR="008A69BE">
        <w:rPr>
          <w:color w:val="000000"/>
        </w:rPr>
        <w:t>Žin</w:t>
      </w:r>
      <w:proofErr w:type="spellEnd"/>
      <w:r w:rsidR="008A69BE">
        <w:rPr>
          <w:color w:val="000000"/>
        </w:rPr>
        <w:t xml:space="preserve">., 2003, Nr. </w:t>
      </w:r>
      <w:hyperlink r:id="rId18" w:tgtFrame="_blank" w:history="1">
        <w:r w:rsidR="008A69BE">
          <w:rPr>
            <w:color w:val="0000FF" w:themeColor="hyperlink"/>
            <w:u w:val="single"/>
          </w:rPr>
          <w:t>16-694</w:t>
        </w:r>
      </w:hyperlink>
      <w:r w:rsidR="008A69BE">
        <w:rPr>
          <w:color w:val="000000"/>
        </w:rPr>
        <w:t>).</w:t>
      </w:r>
    </w:p>
    <w:p w14:paraId="28365103" w14:textId="19651E80" w:rsidR="00B71D17" w:rsidRDefault="006C6394">
      <w:pPr>
        <w:keepNext/>
        <w:ind w:firstLine="709"/>
        <w:jc w:val="both"/>
        <w:rPr>
          <w:b/>
          <w:color w:val="000000"/>
          <w:kern w:val="28"/>
        </w:rPr>
      </w:pPr>
    </w:p>
    <w:p w14:paraId="28365104" w14:textId="397FFEE8" w:rsidR="00B71D17" w:rsidRDefault="006C6394">
      <w:pPr>
        <w:keepNext/>
        <w:ind w:firstLine="709"/>
        <w:jc w:val="both"/>
        <w:rPr>
          <w:b/>
          <w:color w:val="000000"/>
          <w:kern w:val="28"/>
        </w:rPr>
      </w:pPr>
      <w:r w:rsidR="008A69BE">
        <w:rPr>
          <w:b/>
          <w:color w:val="000000"/>
          <w:kern w:val="28"/>
        </w:rPr>
        <w:t>3</w:t>
      </w:r>
      <w:r w:rsidR="008A69BE">
        <w:rPr>
          <w:b/>
          <w:color w:val="000000"/>
          <w:kern w:val="28"/>
        </w:rPr>
        <w:t>. PAGRINDINĖS SĄVOKOS</w:t>
      </w:r>
    </w:p>
    <w:p w14:paraId="28365105" w14:textId="2E24F66C" w:rsidR="00B71D17" w:rsidRDefault="006C6394">
      <w:pPr>
        <w:ind w:firstLine="709"/>
        <w:jc w:val="both"/>
        <w:rPr>
          <w:color w:val="000000"/>
        </w:rPr>
      </w:pPr>
      <w:r w:rsidR="008A69BE">
        <w:rPr>
          <w:b/>
          <w:bCs/>
          <w:color w:val="000000"/>
          <w:spacing w:val="-4"/>
        </w:rPr>
        <w:t>3.1</w:t>
      </w:r>
      <w:r w:rsidR="008A69BE">
        <w:rPr>
          <w:b/>
          <w:bCs/>
          <w:color w:val="000000"/>
          <w:spacing w:val="-4"/>
        </w:rPr>
        <w:t>.</w:t>
      </w:r>
      <w:r w:rsidR="008A69BE">
        <w:rPr>
          <w:color w:val="000000"/>
          <w:spacing w:val="-4"/>
        </w:rPr>
        <w:t xml:space="preserve"> Šioje </w:t>
      </w:r>
      <w:r w:rsidR="008A69BE">
        <w:rPr>
          <w:color w:val="000000"/>
          <w:spacing w:val="2"/>
        </w:rPr>
        <w:t xml:space="preserve">KPV dalyje naudojamos pagrindinės sąvokos: </w:t>
      </w:r>
      <w:r w:rsidR="008A69BE">
        <w:rPr>
          <w:b/>
          <w:bCs/>
          <w:color w:val="000000"/>
          <w:spacing w:val="2"/>
        </w:rPr>
        <w:t>„kelių priežiūra“, „magistraliniai, krašto, rajoniniai keliai“,</w:t>
      </w:r>
      <w:r w:rsidR="008A69BE">
        <w:rPr>
          <w:color w:val="000000"/>
          <w:spacing w:val="2"/>
        </w:rPr>
        <w:t xml:space="preserve"> </w:t>
      </w:r>
      <w:r w:rsidR="008A69BE">
        <w:rPr>
          <w:b/>
          <w:bCs/>
          <w:color w:val="000000"/>
          <w:spacing w:val="2"/>
        </w:rPr>
        <w:t>„Lietuvos automobilių kelių direkcija prie Susisiekimo ministerijos“</w:t>
      </w:r>
      <w:r w:rsidR="008A69BE">
        <w:rPr>
          <w:color w:val="000000"/>
          <w:spacing w:val="2"/>
        </w:rPr>
        <w:t xml:space="preserve"> atitinka jų apibrėžimus, nurodytus Lietuvos Respublikos kelių įstatyme (</w:t>
      </w:r>
      <w:proofErr w:type="spellStart"/>
      <w:r w:rsidR="008A69BE">
        <w:rPr>
          <w:color w:val="000000"/>
          <w:spacing w:val="2"/>
        </w:rPr>
        <w:t>Žin</w:t>
      </w:r>
      <w:proofErr w:type="spellEnd"/>
      <w:r w:rsidR="008A69BE">
        <w:rPr>
          <w:color w:val="000000"/>
          <w:spacing w:val="2"/>
        </w:rPr>
        <w:t xml:space="preserve">., 1995, Nr. </w:t>
      </w:r>
      <w:hyperlink r:id="rId19" w:tgtFrame="_blank" w:history="1">
        <w:r w:rsidR="008A69BE">
          <w:rPr>
            <w:color w:val="0000FF" w:themeColor="hyperlink"/>
            <w:spacing w:val="2"/>
            <w:u w:val="single"/>
          </w:rPr>
          <w:t>44-1076</w:t>
        </w:r>
      </w:hyperlink>
      <w:r w:rsidR="008A69BE">
        <w:rPr>
          <w:color w:val="000000"/>
          <w:spacing w:val="2"/>
        </w:rPr>
        <w:t xml:space="preserve">; 1997, Nr. </w:t>
      </w:r>
      <w:hyperlink r:id="rId20" w:tgtFrame="_blank" w:history="1">
        <w:r w:rsidR="008A69BE">
          <w:rPr>
            <w:color w:val="0000FF" w:themeColor="hyperlink"/>
            <w:spacing w:val="2"/>
            <w:u w:val="single"/>
          </w:rPr>
          <w:t>96-2424</w:t>
        </w:r>
      </w:hyperlink>
      <w:r w:rsidR="008A69BE">
        <w:rPr>
          <w:color w:val="000000"/>
          <w:spacing w:val="2"/>
        </w:rPr>
        <w:t xml:space="preserve">; 2002, Nr. </w:t>
      </w:r>
      <w:hyperlink r:id="rId21" w:tgtFrame="_blank" w:history="1">
        <w:r w:rsidR="008A69BE">
          <w:rPr>
            <w:color w:val="0000FF" w:themeColor="hyperlink"/>
            <w:spacing w:val="2"/>
            <w:u w:val="single"/>
          </w:rPr>
          <w:t>101-4492</w:t>
        </w:r>
      </w:hyperlink>
      <w:r w:rsidR="008A69BE">
        <w:rPr>
          <w:color w:val="000000"/>
          <w:spacing w:val="2"/>
        </w:rPr>
        <w:t>), „</w:t>
      </w:r>
      <w:r w:rsidR="008A69BE">
        <w:rPr>
          <w:b/>
          <w:bCs/>
          <w:color w:val="000000"/>
          <w:spacing w:val="2"/>
        </w:rPr>
        <w:t>KP darbų</w:t>
      </w:r>
      <w:r w:rsidR="008A69BE">
        <w:rPr>
          <w:color w:val="000000"/>
          <w:spacing w:val="2"/>
        </w:rPr>
        <w:t xml:space="preserve"> </w:t>
      </w:r>
      <w:r w:rsidR="008A69BE">
        <w:rPr>
          <w:b/>
          <w:bCs/>
          <w:color w:val="000000"/>
          <w:spacing w:val="-4"/>
        </w:rPr>
        <w:t xml:space="preserve">Užsakovas“, „KP darbų Rangovas“ </w:t>
      </w:r>
      <w:r w:rsidR="008A69BE">
        <w:rPr>
          <w:color w:val="000000"/>
          <w:spacing w:val="-4"/>
        </w:rPr>
        <w:t>atitinka jų apibrėžimus, nurodytus</w:t>
      </w:r>
      <w:r w:rsidR="008A69BE">
        <w:rPr>
          <w:b/>
          <w:bCs/>
          <w:color w:val="000000"/>
          <w:spacing w:val="-4"/>
        </w:rPr>
        <w:t xml:space="preserve"> </w:t>
      </w:r>
      <w:r w:rsidR="008A69BE">
        <w:rPr>
          <w:color w:val="000000"/>
          <w:spacing w:val="-4"/>
        </w:rPr>
        <w:t>KPV TDKP-02 [2.7].</w:t>
      </w:r>
    </w:p>
    <w:p w14:paraId="28365106" w14:textId="23A85CCF" w:rsidR="00B71D17" w:rsidRDefault="006C6394">
      <w:pPr>
        <w:keepNext/>
        <w:ind w:firstLine="709"/>
        <w:jc w:val="both"/>
        <w:rPr>
          <w:b/>
          <w:color w:val="000000"/>
          <w:kern w:val="28"/>
        </w:rPr>
      </w:pPr>
      <w:r w:rsidR="008A69BE">
        <w:rPr>
          <w:b/>
          <w:color w:val="000000"/>
          <w:kern w:val="28"/>
        </w:rPr>
        <w:t>4</w:t>
      </w:r>
      <w:r w:rsidR="008A69BE">
        <w:rPr>
          <w:b/>
          <w:color w:val="000000"/>
          <w:kern w:val="28"/>
        </w:rPr>
        <w:t>. KELIŲ PRIEŽIŪROS DARBŲ APSKAITA</w:t>
      </w:r>
    </w:p>
    <w:p w14:paraId="28365107" w14:textId="77777777" w:rsidR="00B71D17" w:rsidRDefault="006C6394">
      <w:pPr>
        <w:keepNext/>
        <w:ind w:firstLine="709"/>
        <w:jc w:val="both"/>
        <w:outlineLvl w:val="1"/>
        <w:rPr>
          <w:i/>
          <w:iCs/>
          <w:color w:val="000000"/>
        </w:rPr>
      </w:pPr>
      <w:r w:rsidR="008A69BE">
        <w:rPr>
          <w:b/>
          <w:bCs/>
          <w:color w:val="000000"/>
        </w:rPr>
        <w:t>4.1</w:t>
      </w:r>
      <w:r w:rsidR="008A69BE">
        <w:rPr>
          <w:b/>
          <w:bCs/>
          <w:color w:val="000000"/>
        </w:rPr>
        <w:t>. Bendrieji nurodymai</w:t>
      </w:r>
    </w:p>
    <w:p w14:paraId="28365108" w14:textId="77777777" w:rsidR="00B71D17" w:rsidRDefault="006C6394">
      <w:pPr>
        <w:tabs>
          <w:tab w:val="center" w:pos="4153"/>
          <w:tab w:val="right" w:pos="8306"/>
        </w:tabs>
        <w:ind w:firstLine="709"/>
        <w:jc w:val="both"/>
        <w:rPr>
          <w:color w:val="000000"/>
        </w:rPr>
      </w:pPr>
      <w:r w:rsidR="008A69BE">
        <w:rPr>
          <w:b/>
          <w:bCs/>
          <w:color w:val="000000"/>
        </w:rPr>
        <w:t>4.1.1</w:t>
      </w:r>
      <w:r w:rsidR="008A69BE">
        <w:rPr>
          <w:b/>
          <w:bCs/>
          <w:color w:val="000000"/>
        </w:rPr>
        <w:t>.</w:t>
      </w:r>
      <w:r w:rsidR="008A69BE">
        <w:rPr>
          <w:color w:val="000000"/>
        </w:rPr>
        <w:t xml:space="preserve"> KP darbų apskaitai įmonių SP techniniai darbuotojai (darbų vykdytojai, meistrai arba kiti administracijos paskirti asmenys) pildo gamybinę-techninę dokumentaciją.</w:t>
      </w:r>
    </w:p>
    <w:p w14:paraId="28365109" w14:textId="77777777" w:rsidR="00B71D17" w:rsidRDefault="006C6394">
      <w:pPr>
        <w:tabs>
          <w:tab w:val="center" w:pos="4153"/>
          <w:tab w:val="right" w:pos="8306"/>
        </w:tabs>
        <w:ind w:firstLine="709"/>
        <w:jc w:val="both"/>
        <w:rPr>
          <w:color w:val="000000"/>
        </w:rPr>
      </w:pPr>
      <w:r w:rsidR="008A69BE">
        <w:rPr>
          <w:b/>
          <w:bCs/>
          <w:color w:val="000000"/>
        </w:rPr>
        <w:t>4.1.2</w:t>
      </w:r>
      <w:r w:rsidR="008A69BE">
        <w:rPr>
          <w:b/>
          <w:bCs/>
          <w:color w:val="000000"/>
          <w:spacing w:val="-4"/>
        </w:rPr>
        <w:t>.</w:t>
      </w:r>
      <w:r w:rsidR="008A69BE">
        <w:rPr>
          <w:color w:val="000000"/>
          <w:spacing w:val="-4"/>
        </w:rPr>
        <w:t xml:space="preserve"> Įmonės SP techniniai darbuotojai, atliekantys darbų apskaitą, turi būti susipažinę su vertės nekeičiančių ir nusidėvėjimą mažinančių KP darbų sudėtimis (žr. KPV DT-01 [2.4]), šių darbų sugrupavimu į darbų grupes (žr. KPV EN-01 [2.5]), galiojančių normatyvų rinkiniais </w:t>
      </w:r>
      <w:r w:rsidR="008A69BE">
        <w:rPr>
          <w:color w:val="000000"/>
        </w:rPr>
        <w:t xml:space="preserve">darbų skaičiuojamajai kainai nustatyti. </w:t>
      </w:r>
    </w:p>
    <w:p w14:paraId="2836510A" w14:textId="77777777" w:rsidR="00B71D17" w:rsidRDefault="006C6394">
      <w:pPr>
        <w:tabs>
          <w:tab w:val="center" w:pos="4153"/>
          <w:tab w:val="right" w:pos="8306"/>
        </w:tabs>
        <w:ind w:firstLine="709"/>
        <w:jc w:val="both"/>
        <w:rPr>
          <w:color w:val="000000"/>
        </w:rPr>
      </w:pPr>
      <w:r w:rsidR="008A69BE">
        <w:rPr>
          <w:b/>
          <w:bCs/>
          <w:color w:val="000000"/>
        </w:rPr>
        <w:t>4.1.3</w:t>
      </w:r>
      <w:r w:rsidR="008A69BE">
        <w:rPr>
          <w:b/>
          <w:bCs/>
          <w:color w:val="000000"/>
        </w:rPr>
        <w:t>.</w:t>
      </w:r>
      <w:r w:rsidR="008A69BE">
        <w:rPr>
          <w:color w:val="000000"/>
        </w:rPr>
        <w:t xml:space="preserve"> Vienodai KP darbų apskaitai atlikti rekomenduojama įmonėse pildyti 1 lentelėje nurodytus dokumentus (dokumentų pavyzdžiai pateikti 1 priede).</w:t>
      </w:r>
    </w:p>
    <w:p w14:paraId="2836510B" w14:textId="77777777" w:rsidR="00B71D17" w:rsidRDefault="00B71D17">
      <w:pPr>
        <w:tabs>
          <w:tab w:val="center" w:pos="4153"/>
          <w:tab w:val="right" w:pos="8306"/>
        </w:tabs>
        <w:jc w:val="center"/>
        <w:rPr>
          <w:b/>
          <w:bCs/>
          <w:color w:val="000000"/>
        </w:rPr>
      </w:pPr>
    </w:p>
    <w:p w14:paraId="2836510C" w14:textId="77777777" w:rsidR="00B71D17" w:rsidRDefault="008A69BE">
      <w:pPr>
        <w:tabs>
          <w:tab w:val="center" w:pos="4153"/>
          <w:tab w:val="right" w:pos="8306"/>
        </w:tabs>
        <w:jc w:val="center"/>
        <w:rPr>
          <w:color w:val="000000"/>
        </w:rPr>
      </w:pPr>
      <w:r>
        <w:rPr>
          <w:b/>
          <w:bCs/>
          <w:color w:val="000000"/>
        </w:rPr>
        <w:t>1 lentelė. Atliktų vertės nekeičiančių ir nusidėvėjimą mažinančių</w:t>
      </w:r>
    </w:p>
    <w:p w14:paraId="2836510D" w14:textId="77777777" w:rsidR="00B71D17" w:rsidRDefault="008A69BE">
      <w:pPr>
        <w:tabs>
          <w:tab w:val="center" w:pos="4153"/>
          <w:tab w:val="right" w:pos="8306"/>
        </w:tabs>
        <w:jc w:val="center"/>
        <w:rPr>
          <w:b/>
          <w:bCs/>
          <w:color w:val="000000"/>
        </w:rPr>
      </w:pPr>
      <w:r>
        <w:rPr>
          <w:b/>
          <w:bCs/>
          <w:color w:val="000000"/>
        </w:rPr>
        <w:t>kelių priežiūros darbų apskaitos dokumentai</w:t>
      </w:r>
    </w:p>
    <w:p w14:paraId="2836510E" w14:textId="77777777" w:rsidR="00B71D17" w:rsidRDefault="00B71D17">
      <w:pPr>
        <w:tabs>
          <w:tab w:val="center" w:pos="4153"/>
          <w:tab w:val="right" w:pos="8306"/>
        </w:tabs>
        <w:jc w:val="center"/>
        <w:rPr>
          <w:color w:val="000000"/>
        </w:rPr>
      </w:pPr>
    </w:p>
    <w:tbl>
      <w:tblPr>
        <w:tblW w:w="9747" w:type="dxa"/>
        <w:tblCellMar>
          <w:left w:w="0" w:type="dxa"/>
          <w:right w:w="0" w:type="dxa"/>
        </w:tblCellMar>
        <w:tblLook w:val="0000" w:firstRow="0" w:lastRow="0" w:firstColumn="0" w:lastColumn="0" w:noHBand="0" w:noVBand="0"/>
      </w:tblPr>
      <w:tblGrid>
        <w:gridCol w:w="2720"/>
        <w:gridCol w:w="1118"/>
        <w:gridCol w:w="2189"/>
        <w:gridCol w:w="1925"/>
        <w:gridCol w:w="1795"/>
      </w:tblGrid>
      <w:tr w:rsidR="00B71D17" w14:paraId="28365114" w14:textId="77777777">
        <w:trPr>
          <w:cantSplit/>
          <w:trHeight w:val="675"/>
        </w:trPr>
        <w:tc>
          <w:tcPr>
            <w:tcW w:w="2720" w:type="dxa"/>
            <w:tcBorders>
              <w:top w:val="single" w:sz="12" w:space="0" w:color="auto"/>
              <w:left w:val="single" w:sz="12" w:space="0" w:color="auto"/>
              <w:bottom w:val="nil"/>
              <w:right w:val="nil"/>
            </w:tcBorders>
            <w:tcMar>
              <w:top w:w="0" w:type="dxa"/>
              <w:left w:w="108" w:type="dxa"/>
              <w:bottom w:w="0" w:type="dxa"/>
              <w:right w:w="108" w:type="dxa"/>
            </w:tcMar>
            <w:vAlign w:val="center"/>
          </w:tcPr>
          <w:p w14:paraId="2836510F" w14:textId="77777777" w:rsidR="00B71D17" w:rsidRDefault="008A69BE">
            <w:pPr>
              <w:tabs>
                <w:tab w:val="center" w:pos="4153"/>
                <w:tab w:val="right" w:pos="8306"/>
              </w:tabs>
              <w:jc w:val="center"/>
              <w:rPr>
                <w:color w:val="000000"/>
                <w:sz w:val="20"/>
              </w:rPr>
            </w:pPr>
            <w:r>
              <w:rPr>
                <w:b/>
                <w:bCs/>
                <w:color w:val="000000"/>
                <w:sz w:val="20"/>
              </w:rPr>
              <w:t>Dokumentas</w:t>
            </w:r>
          </w:p>
        </w:tc>
        <w:tc>
          <w:tcPr>
            <w:tcW w:w="1118" w:type="dxa"/>
            <w:tcBorders>
              <w:top w:val="single" w:sz="12" w:space="0" w:color="auto"/>
              <w:left w:val="single" w:sz="12" w:space="0" w:color="auto"/>
              <w:bottom w:val="nil"/>
              <w:right w:val="nil"/>
            </w:tcBorders>
            <w:tcMar>
              <w:top w:w="0" w:type="dxa"/>
              <w:left w:w="108" w:type="dxa"/>
              <w:bottom w:w="0" w:type="dxa"/>
              <w:right w:w="108" w:type="dxa"/>
            </w:tcMar>
            <w:vAlign w:val="center"/>
          </w:tcPr>
          <w:p w14:paraId="28365110" w14:textId="77777777" w:rsidR="00B71D17" w:rsidRDefault="008A69BE">
            <w:pPr>
              <w:tabs>
                <w:tab w:val="center" w:pos="4153"/>
                <w:tab w:val="right" w:pos="8306"/>
              </w:tabs>
              <w:jc w:val="center"/>
              <w:rPr>
                <w:color w:val="000000"/>
                <w:sz w:val="20"/>
              </w:rPr>
            </w:pPr>
            <w:r>
              <w:rPr>
                <w:b/>
                <w:bCs/>
                <w:color w:val="000000"/>
                <w:sz w:val="20"/>
              </w:rPr>
              <w:t xml:space="preserve">1 priedas </w:t>
            </w:r>
          </w:p>
        </w:tc>
        <w:tc>
          <w:tcPr>
            <w:tcW w:w="2189" w:type="dxa"/>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5111" w14:textId="77777777" w:rsidR="00B71D17" w:rsidRDefault="008A69BE">
            <w:pPr>
              <w:tabs>
                <w:tab w:val="center" w:pos="4153"/>
                <w:tab w:val="right" w:pos="8306"/>
              </w:tabs>
              <w:jc w:val="center"/>
              <w:rPr>
                <w:color w:val="000000"/>
                <w:sz w:val="20"/>
              </w:rPr>
            </w:pPr>
            <w:r>
              <w:rPr>
                <w:b/>
                <w:bCs/>
                <w:color w:val="000000"/>
                <w:sz w:val="20"/>
              </w:rPr>
              <w:t>Duomenų šaltinis</w:t>
            </w:r>
          </w:p>
        </w:tc>
        <w:tc>
          <w:tcPr>
            <w:tcW w:w="1925"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5112" w14:textId="77777777" w:rsidR="00B71D17" w:rsidRDefault="008A69BE">
            <w:pPr>
              <w:tabs>
                <w:tab w:val="center" w:pos="4153"/>
                <w:tab w:val="right" w:pos="8306"/>
              </w:tabs>
              <w:jc w:val="center"/>
              <w:rPr>
                <w:color w:val="000000"/>
                <w:sz w:val="20"/>
              </w:rPr>
            </w:pPr>
            <w:r>
              <w:rPr>
                <w:b/>
                <w:bCs/>
                <w:color w:val="000000"/>
                <w:sz w:val="20"/>
              </w:rPr>
              <w:t>Periodiškumas</w:t>
            </w:r>
          </w:p>
        </w:tc>
        <w:tc>
          <w:tcPr>
            <w:tcW w:w="1795"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5113" w14:textId="77777777" w:rsidR="00B71D17" w:rsidRDefault="008A69BE">
            <w:pPr>
              <w:tabs>
                <w:tab w:val="center" w:pos="4153"/>
                <w:tab w:val="right" w:pos="8306"/>
              </w:tabs>
              <w:jc w:val="center"/>
              <w:rPr>
                <w:color w:val="000000"/>
                <w:sz w:val="20"/>
              </w:rPr>
            </w:pPr>
            <w:r>
              <w:rPr>
                <w:b/>
                <w:bCs/>
                <w:color w:val="000000"/>
                <w:sz w:val="20"/>
              </w:rPr>
              <w:t>Atsakingi</w:t>
            </w:r>
          </w:p>
        </w:tc>
      </w:tr>
      <w:tr w:rsidR="00B71D17" w14:paraId="2836511C" w14:textId="77777777">
        <w:tc>
          <w:tcPr>
            <w:tcW w:w="272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8365115" w14:textId="77777777" w:rsidR="00B71D17" w:rsidRDefault="008A69BE">
            <w:pPr>
              <w:tabs>
                <w:tab w:val="center" w:pos="4153"/>
                <w:tab w:val="right" w:pos="8306"/>
              </w:tabs>
              <w:rPr>
                <w:color w:val="000000"/>
                <w:sz w:val="20"/>
              </w:rPr>
            </w:pPr>
            <w:r>
              <w:rPr>
                <w:color w:val="000000"/>
                <w:sz w:val="20"/>
              </w:rPr>
              <w:t xml:space="preserve">1. Patrulinių apžiūrų aktai </w:t>
            </w:r>
          </w:p>
          <w:p w14:paraId="28365116" w14:textId="77777777" w:rsidR="00B71D17" w:rsidRDefault="008A69BE">
            <w:pPr>
              <w:tabs>
                <w:tab w:val="center" w:pos="4153"/>
                <w:tab w:val="right" w:pos="8306"/>
              </w:tabs>
              <w:rPr>
                <w:color w:val="000000"/>
                <w:sz w:val="20"/>
              </w:rPr>
            </w:pPr>
            <w:r>
              <w:rPr>
                <w:i/>
                <w:iCs/>
                <w:color w:val="000000"/>
                <w:sz w:val="20"/>
              </w:rPr>
              <w:t>(privalomasis)</w:t>
            </w:r>
          </w:p>
          <w:p w14:paraId="28365117" w14:textId="77777777" w:rsidR="00B71D17" w:rsidRDefault="00B71D17">
            <w:pPr>
              <w:tabs>
                <w:tab w:val="center" w:pos="4153"/>
                <w:tab w:val="right" w:pos="8306"/>
              </w:tabs>
              <w:rPr>
                <w:color w:val="000000"/>
                <w:sz w:val="20"/>
              </w:rPr>
            </w:pPr>
          </w:p>
        </w:tc>
        <w:tc>
          <w:tcPr>
            <w:tcW w:w="111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118" w14:textId="77777777" w:rsidR="00B71D17" w:rsidRDefault="008A69BE">
            <w:pPr>
              <w:tabs>
                <w:tab w:val="center" w:pos="4153"/>
                <w:tab w:val="right" w:pos="8306"/>
              </w:tabs>
              <w:rPr>
                <w:color w:val="000000"/>
                <w:sz w:val="20"/>
              </w:rPr>
            </w:pPr>
            <w:r>
              <w:rPr>
                <w:color w:val="000000"/>
                <w:sz w:val="20"/>
              </w:rPr>
              <w:t>1.1 lentelė</w:t>
            </w:r>
          </w:p>
        </w:tc>
        <w:tc>
          <w:tcPr>
            <w:tcW w:w="2189"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119" w14:textId="77777777" w:rsidR="00B71D17" w:rsidRDefault="008A69BE">
            <w:pPr>
              <w:tabs>
                <w:tab w:val="center" w:pos="4153"/>
                <w:tab w:val="right" w:pos="8306"/>
              </w:tabs>
              <w:rPr>
                <w:color w:val="000000"/>
                <w:sz w:val="20"/>
              </w:rPr>
            </w:pPr>
            <w:r>
              <w:rPr>
                <w:color w:val="000000"/>
                <w:sz w:val="20"/>
              </w:rPr>
              <w:t xml:space="preserve">Patrulinės apžiūros </w:t>
            </w:r>
          </w:p>
        </w:tc>
        <w:tc>
          <w:tcPr>
            <w:tcW w:w="192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11A" w14:textId="77777777" w:rsidR="00B71D17" w:rsidRDefault="008A69BE">
            <w:pPr>
              <w:tabs>
                <w:tab w:val="center" w:pos="4153"/>
                <w:tab w:val="right" w:pos="8306"/>
              </w:tabs>
              <w:rPr>
                <w:color w:val="000000"/>
                <w:sz w:val="20"/>
              </w:rPr>
            </w:pPr>
            <w:r>
              <w:rPr>
                <w:color w:val="000000"/>
                <w:sz w:val="20"/>
              </w:rPr>
              <w:t>Pagal KAM-99 [2.2] nurodymus</w:t>
            </w:r>
          </w:p>
        </w:tc>
        <w:tc>
          <w:tcPr>
            <w:tcW w:w="1795"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511B" w14:textId="77777777" w:rsidR="00B71D17" w:rsidRDefault="008A69BE">
            <w:pPr>
              <w:tabs>
                <w:tab w:val="center" w:pos="4153"/>
                <w:tab w:val="right" w:pos="8306"/>
              </w:tabs>
              <w:rPr>
                <w:color w:val="000000"/>
                <w:sz w:val="20"/>
              </w:rPr>
            </w:pPr>
            <w:r>
              <w:rPr>
                <w:color w:val="000000"/>
                <w:sz w:val="20"/>
              </w:rPr>
              <w:t>Kelio meistrai</w:t>
            </w:r>
          </w:p>
        </w:tc>
      </w:tr>
      <w:tr w:rsidR="00B71D17" w14:paraId="28365124" w14:textId="77777777">
        <w:tc>
          <w:tcPr>
            <w:tcW w:w="2720" w:type="dxa"/>
            <w:tcBorders>
              <w:top w:val="nil"/>
              <w:left w:val="single" w:sz="12" w:space="0" w:color="auto"/>
              <w:bottom w:val="nil"/>
              <w:right w:val="single" w:sz="8" w:space="0" w:color="auto"/>
            </w:tcBorders>
            <w:tcMar>
              <w:top w:w="0" w:type="dxa"/>
              <w:left w:w="108" w:type="dxa"/>
              <w:bottom w:w="0" w:type="dxa"/>
              <w:right w:w="108" w:type="dxa"/>
            </w:tcMar>
          </w:tcPr>
          <w:p w14:paraId="2836511D" w14:textId="77777777" w:rsidR="00B71D17" w:rsidRDefault="008A69BE">
            <w:pPr>
              <w:tabs>
                <w:tab w:val="center" w:pos="4153"/>
                <w:tab w:val="right" w:pos="8306"/>
              </w:tabs>
              <w:rPr>
                <w:sz w:val="20"/>
                <w:lang w:val="en-GB"/>
              </w:rPr>
            </w:pPr>
            <w:r>
              <w:rPr>
                <w:color w:val="000000"/>
                <w:sz w:val="20"/>
              </w:rPr>
              <w:t xml:space="preserve">2. Atliktų </w:t>
            </w:r>
            <w:proofErr w:type="spellStart"/>
            <w:r>
              <w:rPr>
                <w:sz w:val="20"/>
                <w:lang w:val="en-GB"/>
              </w:rPr>
              <w:t>vertės</w:t>
            </w:r>
            <w:proofErr w:type="spellEnd"/>
            <w:r>
              <w:rPr>
                <w:sz w:val="20"/>
                <w:lang w:val="en-GB"/>
              </w:rPr>
              <w:t xml:space="preserve"> </w:t>
            </w:r>
            <w:proofErr w:type="spellStart"/>
            <w:r>
              <w:rPr>
                <w:sz w:val="20"/>
                <w:lang w:val="en-GB"/>
              </w:rPr>
              <w:t>nekeičiančių</w:t>
            </w:r>
            <w:proofErr w:type="spellEnd"/>
            <w:r>
              <w:rPr>
                <w:sz w:val="20"/>
                <w:lang w:val="en-GB"/>
              </w:rPr>
              <w:t xml:space="preserve"> KP </w:t>
            </w:r>
            <w:proofErr w:type="spellStart"/>
            <w:r>
              <w:rPr>
                <w:sz w:val="20"/>
                <w:lang w:val="en-GB"/>
              </w:rPr>
              <w:t>darbų</w:t>
            </w:r>
            <w:proofErr w:type="spellEnd"/>
            <w:r>
              <w:rPr>
                <w:sz w:val="20"/>
                <w:lang w:val="en-GB"/>
              </w:rPr>
              <w:t xml:space="preserve"> </w:t>
            </w:r>
            <w:proofErr w:type="spellStart"/>
            <w:r>
              <w:rPr>
                <w:sz w:val="20"/>
                <w:lang w:val="en-GB"/>
              </w:rPr>
              <w:t>registracijos</w:t>
            </w:r>
            <w:proofErr w:type="spellEnd"/>
            <w:r>
              <w:rPr>
                <w:sz w:val="20"/>
                <w:lang w:val="en-GB"/>
              </w:rPr>
              <w:t xml:space="preserve"> </w:t>
            </w:r>
            <w:proofErr w:type="spellStart"/>
            <w:r>
              <w:rPr>
                <w:sz w:val="20"/>
                <w:lang w:val="en-GB"/>
              </w:rPr>
              <w:t>žurnalas</w:t>
            </w:r>
            <w:proofErr w:type="spellEnd"/>
          </w:p>
          <w:p w14:paraId="2836511E" w14:textId="77777777" w:rsidR="00B71D17" w:rsidRDefault="008A69BE">
            <w:pPr>
              <w:tabs>
                <w:tab w:val="center" w:pos="4153"/>
                <w:tab w:val="right" w:pos="8306"/>
              </w:tabs>
              <w:rPr>
                <w:color w:val="000000"/>
                <w:sz w:val="20"/>
              </w:rPr>
            </w:pPr>
            <w:r>
              <w:rPr>
                <w:i/>
                <w:iCs/>
                <w:color w:val="000000"/>
                <w:sz w:val="20"/>
              </w:rPr>
              <w:t>(privalomasis)</w:t>
            </w:r>
          </w:p>
        </w:tc>
        <w:tc>
          <w:tcPr>
            <w:tcW w:w="1118" w:type="dxa"/>
            <w:tcBorders>
              <w:top w:val="nil"/>
              <w:left w:val="nil"/>
              <w:bottom w:val="nil"/>
              <w:right w:val="single" w:sz="8" w:space="0" w:color="auto"/>
            </w:tcBorders>
            <w:tcMar>
              <w:top w:w="0" w:type="dxa"/>
              <w:left w:w="108" w:type="dxa"/>
              <w:bottom w:w="0" w:type="dxa"/>
              <w:right w:w="108" w:type="dxa"/>
            </w:tcMar>
          </w:tcPr>
          <w:p w14:paraId="2836511F" w14:textId="77777777" w:rsidR="00B71D17" w:rsidRDefault="008A69BE">
            <w:pPr>
              <w:tabs>
                <w:tab w:val="center" w:pos="4153"/>
                <w:tab w:val="right" w:pos="8306"/>
              </w:tabs>
              <w:rPr>
                <w:color w:val="000000"/>
                <w:sz w:val="20"/>
              </w:rPr>
            </w:pPr>
            <w:r>
              <w:rPr>
                <w:color w:val="000000"/>
                <w:spacing w:val="-8"/>
                <w:sz w:val="20"/>
              </w:rPr>
              <w:t>1.1 dalis,</w:t>
            </w:r>
          </w:p>
          <w:p w14:paraId="28365120" w14:textId="77777777" w:rsidR="00B71D17" w:rsidRDefault="008A69BE">
            <w:pPr>
              <w:tabs>
                <w:tab w:val="center" w:pos="4153"/>
                <w:tab w:val="right" w:pos="8306"/>
              </w:tabs>
              <w:rPr>
                <w:color w:val="000000"/>
                <w:sz w:val="20"/>
              </w:rPr>
            </w:pPr>
            <w:r>
              <w:rPr>
                <w:color w:val="000000"/>
                <w:sz w:val="20"/>
              </w:rPr>
              <w:t xml:space="preserve">1.2 lentelė </w:t>
            </w:r>
          </w:p>
        </w:tc>
        <w:tc>
          <w:tcPr>
            <w:tcW w:w="2189" w:type="dxa"/>
            <w:tcBorders>
              <w:top w:val="nil"/>
              <w:left w:val="nil"/>
              <w:bottom w:val="nil"/>
              <w:right w:val="single" w:sz="8" w:space="0" w:color="auto"/>
            </w:tcBorders>
            <w:tcMar>
              <w:top w:w="0" w:type="dxa"/>
              <w:left w:w="108" w:type="dxa"/>
              <w:bottom w:w="0" w:type="dxa"/>
              <w:right w:w="108" w:type="dxa"/>
            </w:tcMar>
          </w:tcPr>
          <w:p w14:paraId="28365121" w14:textId="77777777" w:rsidR="00B71D17" w:rsidRDefault="008A69BE">
            <w:pPr>
              <w:tabs>
                <w:tab w:val="center" w:pos="4153"/>
                <w:tab w:val="right" w:pos="8306"/>
              </w:tabs>
              <w:rPr>
                <w:color w:val="000000"/>
                <w:sz w:val="20"/>
              </w:rPr>
            </w:pPr>
            <w:r>
              <w:rPr>
                <w:color w:val="000000"/>
                <w:sz w:val="20"/>
              </w:rPr>
              <w:t xml:space="preserve">Įmonės SP patrulinių apžiūrų aktai ir kelio meistrų operatyvinė informacija apie kas dieną </w:t>
            </w:r>
            <w:r>
              <w:rPr>
                <w:color w:val="000000"/>
                <w:spacing w:val="-4"/>
                <w:sz w:val="20"/>
              </w:rPr>
              <w:t xml:space="preserve">atliktus </w:t>
            </w:r>
            <w:r>
              <w:rPr>
                <w:color w:val="000000"/>
                <w:sz w:val="20"/>
              </w:rPr>
              <w:t xml:space="preserve">vertės nekeičiančius </w:t>
            </w:r>
            <w:r>
              <w:rPr>
                <w:color w:val="000000"/>
                <w:spacing w:val="-4"/>
                <w:sz w:val="20"/>
              </w:rPr>
              <w:t>KP</w:t>
            </w:r>
            <w:r>
              <w:rPr>
                <w:color w:val="000000"/>
                <w:sz w:val="20"/>
              </w:rPr>
              <w:t xml:space="preserve"> darbus</w:t>
            </w:r>
          </w:p>
        </w:tc>
        <w:tc>
          <w:tcPr>
            <w:tcW w:w="1925" w:type="dxa"/>
            <w:tcBorders>
              <w:top w:val="nil"/>
              <w:left w:val="nil"/>
              <w:bottom w:val="nil"/>
              <w:right w:val="single" w:sz="8" w:space="0" w:color="auto"/>
            </w:tcBorders>
            <w:tcMar>
              <w:top w:w="0" w:type="dxa"/>
              <w:left w:w="108" w:type="dxa"/>
              <w:bottom w:w="0" w:type="dxa"/>
              <w:right w:w="108" w:type="dxa"/>
            </w:tcMar>
          </w:tcPr>
          <w:p w14:paraId="28365122" w14:textId="77777777" w:rsidR="00B71D17" w:rsidRDefault="008A69BE">
            <w:pPr>
              <w:tabs>
                <w:tab w:val="center" w:pos="4153"/>
                <w:tab w:val="right" w:pos="8306"/>
              </w:tabs>
              <w:rPr>
                <w:color w:val="000000"/>
                <w:sz w:val="20"/>
              </w:rPr>
            </w:pPr>
            <w:r>
              <w:rPr>
                <w:color w:val="000000"/>
                <w:sz w:val="20"/>
              </w:rPr>
              <w:t>Kiekvieną dieną</w:t>
            </w:r>
          </w:p>
        </w:tc>
        <w:tc>
          <w:tcPr>
            <w:tcW w:w="1795" w:type="dxa"/>
            <w:tcBorders>
              <w:top w:val="nil"/>
              <w:left w:val="nil"/>
              <w:bottom w:val="nil"/>
              <w:right w:val="single" w:sz="12" w:space="0" w:color="auto"/>
            </w:tcBorders>
            <w:tcMar>
              <w:top w:w="0" w:type="dxa"/>
              <w:left w:w="108" w:type="dxa"/>
              <w:bottom w:w="0" w:type="dxa"/>
              <w:right w:w="108" w:type="dxa"/>
            </w:tcMar>
          </w:tcPr>
          <w:p w14:paraId="28365123" w14:textId="77777777" w:rsidR="00B71D17" w:rsidRDefault="008A69BE">
            <w:pPr>
              <w:tabs>
                <w:tab w:val="center" w:pos="4153"/>
                <w:tab w:val="right" w:pos="8306"/>
              </w:tabs>
              <w:rPr>
                <w:color w:val="000000"/>
                <w:sz w:val="20"/>
              </w:rPr>
            </w:pPr>
            <w:r>
              <w:rPr>
                <w:color w:val="000000"/>
                <w:sz w:val="20"/>
              </w:rPr>
              <w:t>Įmonės SP darbuotojai</w:t>
            </w:r>
          </w:p>
        </w:tc>
      </w:tr>
      <w:tr w:rsidR="00B71D17" w14:paraId="2836512C" w14:textId="77777777">
        <w:tc>
          <w:tcPr>
            <w:tcW w:w="272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8365125" w14:textId="77777777" w:rsidR="00B71D17" w:rsidRDefault="008A69BE">
            <w:pPr>
              <w:rPr>
                <w:sz w:val="20"/>
              </w:rPr>
            </w:pPr>
            <w:r>
              <w:rPr>
                <w:sz w:val="20"/>
              </w:rPr>
              <w:t>3. Kiekvieno įmonės SP</w:t>
            </w:r>
          </w:p>
          <w:p w14:paraId="28365126" w14:textId="77777777" w:rsidR="00B71D17" w:rsidRDefault="008A69BE">
            <w:pPr>
              <w:rPr>
                <w:sz w:val="20"/>
              </w:rPr>
            </w:pPr>
            <w:r>
              <w:rPr>
                <w:sz w:val="20"/>
              </w:rPr>
              <w:t>atliktų per mėnesį vertės nekeičiančių KP darbų sąrašas pagal kelių rūšis, darbų grupes ir kelio elementus</w:t>
            </w:r>
          </w:p>
          <w:p w14:paraId="28365127" w14:textId="77777777" w:rsidR="00B71D17" w:rsidRDefault="008A69BE">
            <w:pPr>
              <w:rPr>
                <w:sz w:val="20"/>
              </w:rPr>
            </w:pPr>
            <w:r>
              <w:rPr>
                <w:sz w:val="20"/>
              </w:rPr>
              <w:t xml:space="preserve">(privalomasis) </w:t>
            </w:r>
          </w:p>
        </w:tc>
        <w:tc>
          <w:tcPr>
            <w:tcW w:w="111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128" w14:textId="77777777" w:rsidR="00B71D17" w:rsidRDefault="008A69BE">
            <w:pPr>
              <w:tabs>
                <w:tab w:val="center" w:pos="4153"/>
                <w:tab w:val="right" w:pos="8306"/>
              </w:tabs>
              <w:rPr>
                <w:color w:val="000000"/>
                <w:sz w:val="20"/>
              </w:rPr>
            </w:pPr>
            <w:r>
              <w:rPr>
                <w:color w:val="000000"/>
                <w:sz w:val="20"/>
              </w:rPr>
              <w:t>1.3 lentelė</w:t>
            </w:r>
          </w:p>
        </w:tc>
        <w:tc>
          <w:tcPr>
            <w:tcW w:w="2189"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129" w14:textId="77777777" w:rsidR="00B71D17" w:rsidRDefault="008A69BE">
            <w:pPr>
              <w:tabs>
                <w:tab w:val="center" w:pos="4153"/>
                <w:tab w:val="right" w:pos="8306"/>
              </w:tabs>
              <w:rPr>
                <w:color w:val="000000"/>
                <w:sz w:val="20"/>
              </w:rPr>
            </w:pPr>
            <w:r>
              <w:rPr>
                <w:color w:val="000000"/>
                <w:spacing w:val="-6"/>
                <w:sz w:val="20"/>
              </w:rPr>
              <w:t xml:space="preserve">Atliktų </w:t>
            </w:r>
            <w:r>
              <w:rPr>
                <w:color w:val="000000"/>
                <w:sz w:val="20"/>
              </w:rPr>
              <w:t xml:space="preserve">vertės nekeičiančių </w:t>
            </w:r>
            <w:r>
              <w:rPr>
                <w:color w:val="000000"/>
                <w:spacing w:val="-6"/>
                <w:sz w:val="20"/>
              </w:rPr>
              <w:t xml:space="preserve">KP darbų registracijos žurnalas </w:t>
            </w:r>
          </w:p>
        </w:tc>
        <w:tc>
          <w:tcPr>
            <w:tcW w:w="192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12A" w14:textId="77777777" w:rsidR="00B71D17" w:rsidRDefault="008A69BE">
            <w:pPr>
              <w:tabs>
                <w:tab w:val="center" w:pos="4153"/>
                <w:tab w:val="right" w:pos="8306"/>
              </w:tabs>
              <w:rPr>
                <w:color w:val="000000"/>
                <w:sz w:val="20"/>
              </w:rPr>
            </w:pPr>
            <w:r>
              <w:rPr>
                <w:color w:val="000000"/>
                <w:sz w:val="20"/>
              </w:rPr>
              <w:t>Kiekvieną mėnesį</w:t>
            </w:r>
          </w:p>
        </w:tc>
        <w:tc>
          <w:tcPr>
            <w:tcW w:w="1795"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512B" w14:textId="77777777" w:rsidR="00B71D17" w:rsidRDefault="008A69BE">
            <w:pPr>
              <w:tabs>
                <w:tab w:val="center" w:pos="4153"/>
                <w:tab w:val="right" w:pos="8306"/>
              </w:tabs>
              <w:rPr>
                <w:color w:val="000000"/>
                <w:sz w:val="20"/>
              </w:rPr>
            </w:pPr>
            <w:r>
              <w:rPr>
                <w:color w:val="000000"/>
                <w:spacing w:val="-4"/>
                <w:sz w:val="20"/>
              </w:rPr>
              <w:t>Įmonės SP techniniai darbuotojai</w:t>
            </w:r>
          </w:p>
        </w:tc>
      </w:tr>
      <w:tr w:rsidR="00B71D17" w14:paraId="28365133" w14:textId="77777777">
        <w:tc>
          <w:tcPr>
            <w:tcW w:w="2720"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2836512D" w14:textId="77777777" w:rsidR="00B71D17" w:rsidRDefault="008A69BE">
            <w:pPr>
              <w:rPr>
                <w:sz w:val="20"/>
              </w:rPr>
            </w:pPr>
            <w:r>
              <w:rPr>
                <w:sz w:val="20"/>
              </w:rPr>
              <w:t>4. Įmonės SP atliktų per mėnesį nusidėvėjimą mažinančių KP darbų kaupiamieji žiniaraščiai</w:t>
            </w:r>
          </w:p>
          <w:p w14:paraId="2836512E" w14:textId="77777777" w:rsidR="00B71D17" w:rsidRDefault="008A69BE">
            <w:pPr>
              <w:rPr>
                <w:sz w:val="20"/>
              </w:rPr>
            </w:pPr>
            <w:r>
              <w:rPr>
                <w:sz w:val="20"/>
              </w:rPr>
              <w:t>(informacinis)</w:t>
            </w:r>
          </w:p>
        </w:tc>
        <w:tc>
          <w:tcPr>
            <w:tcW w:w="1118" w:type="dxa"/>
            <w:tcBorders>
              <w:top w:val="nil"/>
              <w:left w:val="nil"/>
              <w:bottom w:val="single" w:sz="12" w:space="0" w:color="auto"/>
              <w:right w:val="single" w:sz="8" w:space="0" w:color="auto"/>
            </w:tcBorders>
            <w:tcMar>
              <w:top w:w="0" w:type="dxa"/>
              <w:left w:w="108" w:type="dxa"/>
              <w:bottom w:w="0" w:type="dxa"/>
              <w:right w:w="108" w:type="dxa"/>
            </w:tcMar>
          </w:tcPr>
          <w:p w14:paraId="2836512F" w14:textId="77777777" w:rsidR="00B71D17" w:rsidRDefault="008A69BE">
            <w:pPr>
              <w:tabs>
                <w:tab w:val="center" w:pos="4153"/>
                <w:tab w:val="right" w:pos="8306"/>
              </w:tabs>
              <w:rPr>
                <w:color w:val="000000"/>
                <w:sz w:val="20"/>
              </w:rPr>
            </w:pPr>
            <w:r>
              <w:rPr>
                <w:color w:val="000000"/>
                <w:sz w:val="20"/>
              </w:rPr>
              <w:t>1.4 lentelė</w:t>
            </w:r>
          </w:p>
        </w:tc>
        <w:tc>
          <w:tcPr>
            <w:tcW w:w="2189" w:type="dxa"/>
            <w:tcBorders>
              <w:top w:val="nil"/>
              <w:left w:val="nil"/>
              <w:bottom w:val="single" w:sz="12" w:space="0" w:color="auto"/>
              <w:right w:val="single" w:sz="8" w:space="0" w:color="auto"/>
            </w:tcBorders>
            <w:tcMar>
              <w:top w:w="0" w:type="dxa"/>
              <w:left w:w="108" w:type="dxa"/>
              <w:bottom w:w="0" w:type="dxa"/>
              <w:right w:w="108" w:type="dxa"/>
            </w:tcMar>
          </w:tcPr>
          <w:p w14:paraId="28365130" w14:textId="77777777" w:rsidR="00B71D17" w:rsidRDefault="008A69BE">
            <w:pPr>
              <w:tabs>
                <w:tab w:val="center" w:pos="4153"/>
                <w:tab w:val="right" w:pos="8306"/>
              </w:tabs>
              <w:rPr>
                <w:color w:val="000000"/>
                <w:sz w:val="20"/>
              </w:rPr>
            </w:pPr>
            <w:r>
              <w:rPr>
                <w:color w:val="000000"/>
                <w:sz w:val="20"/>
              </w:rPr>
              <w:t>Darbų priėmimo aktai (F2)</w:t>
            </w:r>
          </w:p>
        </w:tc>
        <w:tc>
          <w:tcPr>
            <w:tcW w:w="1925" w:type="dxa"/>
            <w:tcBorders>
              <w:top w:val="nil"/>
              <w:left w:val="nil"/>
              <w:bottom w:val="single" w:sz="12" w:space="0" w:color="auto"/>
              <w:right w:val="single" w:sz="8" w:space="0" w:color="auto"/>
            </w:tcBorders>
            <w:tcMar>
              <w:top w:w="0" w:type="dxa"/>
              <w:left w:w="108" w:type="dxa"/>
              <w:bottom w:w="0" w:type="dxa"/>
              <w:right w:w="108" w:type="dxa"/>
            </w:tcMar>
          </w:tcPr>
          <w:p w14:paraId="28365131" w14:textId="77777777" w:rsidR="00B71D17" w:rsidRDefault="008A69BE">
            <w:pPr>
              <w:tabs>
                <w:tab w:val="center" w:pos="4153"/>
                <w:tab w:val="right" w:pos="8306"/>
              </w:tabs>
              <w:rPr>
                <w:color w:val="000000"/>
                <w:sz w:val="20"/>
              </w:rPr>
            </w:pPr>
            <w:r>
              <w:rPr>
                <w:color w:val="000000"/>
                <w:sz w:val="20"/>
              </w:rPr>
              <w:t xml:space="preserve">Kiekvieną mėnesį </w:t>
            </w:r>
          </w:p>
        </w:tc>
        <w:tc>
          <w:tcPr>
            <w:tcW w:w="1795" w:type="dxa"/>
            <w:tcBorders>
              <w:top w:val="nil"/>
              <w:left w:val="nil"/>
              <w:bottom w:val="single" w:sz="12" w:space="0" w:color="auto"/>
              <w:right w:val="single" w:sz="12" w:space="0" w:color="auto"/>
            </w:tcBorders>
            <w:tcMar>
              <w:top w:w="0" w:type="dxa"/>
              <w:left w:w="108" w:type="dxa"/>
              <w:bottom w:w="0" w:type="dxa"/>
              <w:right w:w="108" w:type="dxa"/>
            </w:tcMar>
          </w:tcPr>
          <w:p w14:paraId="28365132" w14:textId="77777777" w:rsidR="00B71D17" w:rsidRDefault="008A69BE">
            <w:pPr>
              <w:tabs>
                <w:tab w:val="center" w:pos="4153"/>
                <w:tab w:val="right" w:pos="8306"/>
              </w:tabs>
              <w:rPr>
                <w:color w:val="000000"/>
                <w:sz w:val="20"/>
              </w:rPr>
            </w:pPr>
            <w:r>
              <w:rPr>
                <w:color w:val="000000"/>
                <w:spacing w:val="-4"/>
                <w:sz w:val="20"/>
              </w:rPr>
              <w:t>Įmonės SP techniniai darbuotojai</w:t>
            </w:r>
          </w:p>
        </w:tc>
      </w:tr>
    </w:tbl>
    <w:p w14:paraId="28365134" w14:textId="77777777" w:rsidR="00B71D17" w:rsidRDefault="006C6394">
      <w:pPr>
        <w:keepNext/>
        <w:jc w:val="center"/>
        <w:outlineLvl w:val="1"/>
        <w:rPr>
          <w:i/>
          <w:iCs/>
          <w:color w:val="000000"/>
        </w:rPr>
      </w:pPr>
    </w:p>
    <w:p w14:paraId="28365135" w14:textId="77777777" w:rsidR="00B71D17" w:rsidRDefault="006C6394">
      <w:pPr>
        <w:keepNext/>
        <w:ind w:firstLine="709"/>
        <w:jc w:val="both"/>
        <w:outlineLvl w:val="1"/>
        <w:rPr>
          <w:i/>
          <w:iCs/>
          <w:color w:val="000000"/>
        </w:rPr>
      </w:pPr>
      <w:r w:rsidR="008A69BE">
        <w:rPr>
          <w:b/>
          <w:bCs/>
          <w:color w:val="000000"/>
        </w:rPr>
        <w:t>4.2</w:t>
      </w:r>
      <w:r w:rsidR="008A69BE">
        <w:rPr>
          <w:b/>
          <w:bCs/>
          <w:color w:val="000000"/>
        </w:rPr>
        <w:t>. Kelių priežiūros darbų skaičiuojamųjų kainų nustatymas</w:t>
      </w:r>
    </w:p>
    <w:p w14:paraId="28365136" w14:textId="77777777" w:rsidR="00B71D17" w:rsidRDefault="006C6394">
      <w:pPr>
        <w:tabs>
          <w:tab w:val="center" w:pos="4153"/>
          <w:tab w:val="right" w:pos="8306"/>
        </w:tabs>
        <w:ind w:firstLine="709"/>
        <w:jc w:val="both"/>
        <w:rPr>
          <w:color w:val="000000"/>
        </w:rPr>
      </w:pPr>
      <w:r w:rsidR="008A69BE">
        <w:rPr>
          <w:b/>
          <w:bCs/>
          <w:color w:val="000000"/>
          <w:spacing w:val="4"/>
        </w:rPr>
        <w:t>4.2.1</w:t>
      </w:r>
      <w:r w:rsidR="008A69BE">
        <w:rPr>
          <w:b/>
          <w:bCs/>
          <w:color w:val="000000"/>
          <w:spacing w:val="4"/>
        </w:rPr>
        <w:t xml:space="preserve">. </w:t>
      </w:r>
      <w:r w:rsidR="008A69BE">
        <w:rPr>
          <w:color w:val="000000"/>
          <w:spacing w:val="4"/>
        </w:rPr>
        <w:t xml:space="preserve">Skaičiuojamoji KP darbų kaina skirta lėšų panaudojimui kontroliuoti, palyginti ją su faktinėmis išlaidomis (žr. 5 skyrių) ir mažinančių nusidėvėjimą KP darbų sąmatoms sudaryti. Įmonės savo nuožiūra gali sudaryti sąmatas pagal 4.2.7 punkte arba rekomendacijose [2.1] nurodytus pavyzdžius. </w:t>
      </w:r>
    </w:p>
    <w:p w14:paraId="28365137" w14:textId="77777777" w:rsidR="00B71D17" w:rsidRDefault="006C6394">
      <w:pPr>
        <w:tabs>
          <w:tab w:val="center" w:pos="4153"/>
          <w:tab w:val="right" w:pos="8306"/>
        </w:tabs>
        <w:ind w:firstLine="709"/>
        <w:jc w:val="both"/>
        <w:rPr>
          <w:color w:val="000000"/>
        </w:rPr>
      </w:pPr>
      <w:r w:rsidR="008A69BE">
        <w:rPr>
          <w:b/>
          <w:bCs/>
          <w:color w:val="000000"/>
          <w:spacing w:val="4"/>
        </w:rPr>
        <w:t>4.2.2</w:t>
      </w:r>
      <w:r w:rsidR="008A69BE">
        <w:rPr>
          <w:b/>
          <w:bCs/>
          <w:color w:val="000000"/>
          <w:spacing w:val="4"/>
        </w:rPr>
        <w:t>.</w:t>
      </w:r>
      <w:r w:rsidR="008A69BE">
        <w:rPr>
          <w:color w:val="000000"/>
          <w:spacing w:val="4"/>
        </w:rPr>
        <w:t xml:space="preserve"> Skaičiuojamųjų kainų bendrieji ekonominiai normatyviai yra patvirtinti Lietuvos Respublikos aplinkos ministro įsakymu. Pagal šiuo metu galiojantį įsakymą KP darbams taikomi tokie ekonominiai normatyvai:</w:t>
      </w:r>
    </w:p>
    <w:p w14:paraId="28365138" w14:textId="77777777" w:rsidR="00B71D17" w:rsidRDefault="008A69BE">
      <w:pPr>
        <w:tabs>
          <w:tab w:val="center" w:pos="4153"/>
          <w:tab w:val="right" w:pos="8306"/>
        </w:tabs>
        <w:ind w:firstLine="709"/>
        <w:jc w:val="both"/>
        <w:rPr>
          <w:color w:val="000000"/>
        </w:rPr>
      </w:pPr>
      <w:r>
        <w:rPr>
          <w:color w:val="000000"/>
          <w:spacing w:val="4"/>
        </w:rPr>
        <w:t>–</w:t>
      </w:r>
      <w:r>
        <w:rPr>
          <w:color w:val="000000"/>
          <w:spacing w:val="4"/>
          <w:szCs w:val="14"/>
        </w:rPr>
        <w:t xml:space="preserve"> </w:t>
      </w:r>
      <w:r>
        <w:rPr>
          <w:color w:val="000000"/>
          <w:spacing w:val="4"/>
        </w:rPr>
        <w:t>pridėtinės išlaidos – 70%;</w:t>
      </w:r>
    </w:p>
    <w:p w14:paraId="28365139" w14:textId="77777777" w:rsidR="00B71D17" w:rsidRDefault="008A69BE">
      <w:pPr>
        <w:tabs>
          <w:tab w:val="center" w:pos="4153"/>
          <w:tab w:val="right" w:pos="8306"/>
        </w:tabs>
        <w:ind w:firstLine="709"/>
        <w:jc w:val="both"/>
        <w:rPr>
          <w:color w:val="000000"/>
        </w:rPr>
      </w:pPr>
      <w:r>
        <w:rPr>
          <w:color w:val="000000"/>
          <w:spacing w:val="-6"/>
        </w:rPr>
        <w:t>–</w:t>
      </w:r>
      <w:r>
        <w:rPr>
          <w:color w:val="000000"/>
          <w:spacing w:val="-6"/>
          <w:szCs w:val="14"/>
        </w:rPr>
        <w:t xml:space="preserve"> </w:t>
      </w:r>
      <w:r>
        <w:rPr>
          <w:color w:val="000000"/>
          <w:spacing w:val="4"/>
        </w:rPr>
        <w:t xml:space="preserve">socialinio draudimo išlaidos – 31% pagal Lietuvos Respublikos </w:t>
      </w:r>
      <w:r>
        <w:rPr>
          <w:color w:val="000000"/>
          <w:spacing w:val="-6"/>
        </w:rPr>
        <w:t>valstybinio socialinio draudimo fondo biudžeto rodiklių patvirtinimo įstatymą (</w:t>
      </w:r>
      <w:proofErr w:type="spellStart"/>
      <w:r>
        <w:rPr>
          <w:color w:val="000000"/>
          <w:spacing w:val="-6"/>
        </w:rPr>
        <w:t>Žin</w:t>
      </w:r>
      <w:proofErr w:type="spellEnd"/>
      <w:r>
        <w:rPr>
          <w:color w:val="000000"/>
          <w:spacing w:val="-6"/>
        </w:rPr>
        <w:t>., 1999, Nr. 110-325);</w:t>
      </w:r>
    </w:p>
    <w:p w14:paraId="2836513A" w14:textId="77777777" w:rsidR="00B71D17" w:rsidRDefault="008A69BE">
      <w:pPr>
        <w:tabs>
          <w:tab w:val="center" w:pos="4153"/>
          <w:tab w:val="right" w:pos="8306"/>
        </w:tabs>
        <w:ind w:firstLine="709"/>
        <w:jc w:val="both"/>
        <w:rPr>
          <w:color w:val="000000"/>
        </w:rPr>
      </w:pPr>
      <w:r>
        <w:rPr>
          <w:color w:val="000000"/>
          <w:spacing w:val="4"/>
        </w:rPr>
        <w:t>–</w:t>
      </w:r>
      <w:r>
        <w:rPr>
          <w:color w:val="000000"/>
          <w:spacing w:val="4"/>
          <w:szCs w:val="14"/>
        </w:rPr>
        <w:t xml:space="preserve"> </w:t>
      </w:r>
      <w:r>
        <w:rPr>
          <w:color w:val="000000"/>
          <w:spacing w:val="4"/>
        </w:rPr>
        <w:t>kitos išlaidos – 3%;</w:t>
      </w:r>
    </w:p>
    <w:p w14:paraId="2836513B" w14:textId="77777777" w:rsidR="00B71D17" w:rsidRDefault="008A69BE">
      <w:pPr>
        <w:tabs>
          <w:tab w:val="center" w:pos="4153"/>
          <w:tab w:val="right" w:pos="8306"/>
        </w:tabs>
        <w:ind w:firstLine="709"/>
        <w:jc w:val="both"/>
        <w:rPr>
          <w:color w:val="000000"/>
        </w:rPr>
      </w:pPr>
      <w:r>
        <w:rPr>
          <w:color w:val="000000"/>
          <w:spacing w:val="4"/>
        </w:rPr>
        <w:t>–</w:t>
      </w:r>
      <w:r>
        <w:rPr>
          <w:color w:val="000000"/>
          <w:spacing w:val="4"/>
          <w:szCs w:val="14"/>
        </w:rPr>
        <w:t xml:space="preserve"> </w:t>
      </w:r>
      <w:r>
        <w:rPr>
          <w:color w:val="000000"/>
          <w:spacing w:val="4"/>
        </w:rPr>
        <w:t>pelnas – 8%;</w:t>
      </w:r>
    </w:p>
    <w:p w14:paraId="2836513C" w14:textId="77777777" w:rsidR="00B71D17" w:rsidRDefault="008A69BE">
      <w:pPr>
        <w:tabs>
          <w:tab w:val="center" w:pos="4153"/>
          <w:tab w:val="right" w:pos="8306"/>
        </w:tabs>
        <w:ind w:firstLine="709"/>
        <w:jc w:val="both"/>
        <w:rPr>
          <w:color w:val="000000"/>
        </w:rPr>
      </w:pPr>
      <w:r>
        <w:rPr>
          <w:color w:val="000000"/>
          <w:spacing w:val="4"/>
        </w:rPr>
        <w:t>–</w:t>
      </w:r>
      <w:r>
        <w:rPr>
          <w:color w:val="000000"/>
          <w:spacing w:val="4"/>
          <w:szCs w:val="14"/>
        </w:rPr>
        <w:t xml:space="preserve"> </w:t>
      </w:r>
      <w:r>
        <w:rPr>
          <w:color w:val="000000"/>
          <w:spacing w:val="4"/>
        </w:rPr>
        <w:t>pridėtinės vertės mokestis – 18%.</w:t>
      </w:r>
    </w:p>
    <w:p w14:paraId="2836513D" w14:textId="77777777" w:rsidR="00B71D17" w:rsidRDefault="006C6394">
      <w:pPr>
        <w:tabs>
          <w:tab w:val="center" w:pos="4153"/>
          <w:tab w:val="right" w:pos="8306"/>
        </w:tabs>
        <w:ind w:firstLine="709"/>
        <w:jc w:val="both"/>
        <w:rPr>
          <w:color w:val="000000"/>
        </w:rPr>
      </w:pPr>
      <w:r w:rsidR="008A69BE">
        <w:rPr>
          <w:b/>
          <w:bCs/>
          <w:color w:val="000000"/>
          <w:spacing w:val="4"/>
        </w:rPr>
        <w:t>4.2.3</w:t>
      </w:r>
      <w:r w:rsidR="008A69BE">
        <w:rPr>
          <w:b/>
          <w:bCs/>
          <w:color w:val="000000"/>
          <w:spacing w:val="4"/>
        </w:rPr>
        <w:t>.</w:t>
      </w:r>
      <w:r w:rsidR="008A69BE">
        <w:rPr>
          <w:color w:val="000000"/>
          <w:spacing w:val="4"/>
        </w:rPr>
        <w:t xml:space="preserve"> KP darbų skaičiuojamosios kainos nustatomos apskaičiuojant tiesiogines ir netiesiogines išlaidas (žr. 4.2.7 punkte pateiktą pavyzdį).</w:t>
      </w:r>
    </w:p>
    <w:p w14:paraId="2836513E" w14:textId="77777777" w:rsidR="00B71D17" w:rsidRDefault="006C6394">
      <w:pPr>
        <w:tabs>
          <w:tab w:val="center" w:pos="4153"/>
          <w:tab w:val="right" w:pos="8306"/>
        </w:tabs>
        <w:ind w:firstLine="709"/>
        <w:jc w:val="both"/>
        <w:rPr>
          <w:color w:val="000000"/>
        </w:rPr>
      </w:pPr>
      <w:r w:rsidR="008A69BE">
        <w:rPr>
          <w:b/>
          <w:bCs/>
          <w:color w:val="000000"/>
          <w:spacing w:val="4"/>
        </w:rPr>
        <w:t>4.2.4</w:t>
      </w:r>
      <w:r w:rsidR="008A69BE">
        <w:rPr>
          <w:b/>
          <w:bCs/>
          <w:color w:val="000000"/>
          <w:spacing w:val="4"/>
        </w:rPr>
        <w:t>.</w:t>
      </w:r>
      <w:r w:rsidR="008A69BE">
        <w:rPr>
          <w:color w:val="000000"/>
          <w:spacing w:val="4"/>
        </w:rPr>
        <w:t xml:space="preserve"> Tiesiogines išlaidas pagal rekomendacijų [2.1] nurodymus sudaro tiesiogiai darbams atlikti reikalingų materialinių sąnaudų (medžiagų, mechanizmų eksploatacijos ir darbo užmokesčio) vertė.</w:t>
      </w:r>
    </w:p>
    <w:p w14:paraId="2836513F" w14:textId="77777777" w:rsidR="00B71D17" w:rsidRDefault="006C6394">
      <w:pPr>
        <w:tabs>
          <w:tab w:val="center" w:pos="4153"/>
          <w:tab w:val="right" w:pos="8306"/>
        </w:tabs>
        <w:ind w:firstLine="709"/>
        <w:jc w:val="both"/>
        <w:rPr>
          <w:color w:val="000000"/>
        </w:rPr>
      </w:pPr>
      <w:r w:rsidR="008A69BE">
        <w:rPr>
          <w:color w:val="000000"/>
          <w:spacing w:val="4"/>
        </w:rPr>
        <w:t>4.2.4.1</w:t>
      </w:r>
      <w:r w:rsidR="008A69BE">
        <w:rPr>
          <w:color w:val="000000"/>
          <w:spacing w:val="4"/>
        </w:rPr>
        <w:t>. Medžiagų vertė apskaičiuojama sudedant darbų vienetui atlikti reikalingų medžiagų rinkos kainas, padaugintas iš darbų vienetų kiekių.</w:t>
      </w:r>
    </w:p>
    <w:p w14:paraId="28365140" w14:textId="77777777" w:rsidR="00B71D17" w:rsidRDefault="006C6394">
      <w:pPr>
        <w:tabs>
          <w:tab w:val="center" w:pos="4153"/>
          <w:tab w:val="right" w:pos="8306"/>
        </w:tabs>
        <w:ind w:firstLine="709"/>
        <w:jc w:val="both"/>
        <w:rPr>
          <w:color w:val="000000"/>
        </w:rPr>
      </w:pPr>
      <w:r w:rsidR="008A69BE">
        <w:rPr>
          <w:color w:val="000000"/>
          <w:spacing w:val="4"/>
        </w:rPr>
        <w:t>4.2.4.2</w:t>
      </w:r>
      <w:r w:rsidR="008A69BE">
        <w:rPr>
          <w:color w:val="000000"/>
          <w:spacing w:val="4"/>
        </w:rPr>
        <w:t>. Mechanizmų eksploatacijos vertė apskaičiuojama sudedant darbų vienetui atlikti reikalingų darbo sąnaudų rinkos kainas, padaugintas iš darbų vienetų kiekių;</w:t>
      </w:r>
    </w:p>
    <w:p w14:paraId="28365141" w14:textId="77777777" w:rsidR="00B71D17" w:rsidRDefault="006C6394">
      <w:pPr>
        <w:tabs>
          <w:tab w:val="center" w:pos="4153"/>
          <w:tab w:val="right" w:pos="8306"/>
        </w:tabs>
        <w:ind w:firstLine="709"/>
        <w:jc w:val="both"/>
        <w:rPr>
          <w:color w:val="000000"/>
        </w:rPr>
      </w:pPr>
      <w:r w:rsidR="008A69BE">
        <w:rPr>
          <w:color w:val="000000"/>
          <w:spacing w:val="4"/>
        </w:rPr>
        <w:t>4.2.4.3</w:t>
      </w:r>
      <w:r w:rsidR="008A69BE">
        <w:rPr>
          <w:color w:val="000000"/>
          <w:spacing w:val="4"/>
        </w:rPr>
        <w:t>. Darbininkų darbo užmokestis apskaičiuojamas sudedant darbų vienetui atlikti reikalingų darbo sąnaudų rinkos kainas, padaugintas iš darbų vienetų kiekių.</w:t>
      </w:r>
    </w:p>
    <w:p w14:paraId="28365142" w14:textId="77777777" w:rsidR="00B71D17" w:rsidRDefault="008A69BE">
      <w:pPr>
        <w:tabs>
          <w:tab w:val="center" w:pos="4153"/>
          <w:tab w:val="right" w:pos="8306"/>
        </w:tabs>
        <w:ind w:firstLine="709"/>
        <w:jc w:val="both"/>
        <w:rPr>
          <w:color w:val="000000"/>
        </w:rPr>
      </w:pPr>
      <w:r>
        <w:rPr>
          <w:color w:val="000000"/>
          <w:spacing w:val="4"/>
        </w:rPr>
        <w:t>Statybvietės darbuotojų (darbų vykdytojų, meistrų, linijinių mechanikų, energetikų, buhalterinės apskaitos, geodezininkų ir kt. prižiūrimuose keliuose tiesiogiai dirbančių specialistų) darbo užmokestis priskaičiuojamas 17,3% nuo darbininkų darbo užmokesčio. Šis procentas yra normatyvinis, nurodytas rekomendacijose [2.1] ir taikomas Aplinkos ministerijos nurodymu.</w:t>
      </w:r>
    </w:p>
    <w:p w14:paraId="28365143" w14:textId="77777777" w:rsidR="00B71D17" w:rsidRDefault="006C6394">
      <w:pPr>
        <w:tabs>
          <w:tab w:val="center" w:pos="4153"/>
          <w:tab w:val="right" w:pos="8306"/>
        </w:tabs>
        <w:ind w:firstLine="709"/>
        <w:jc w:val="both"/>
        <w:rPr>
          <w:color w:val="000000"/>
        </w:rPr>
      </w:pPr>
      <w:r w:rsidR="008A69BE">
        <w:rPr>
          <w:b/>
          <w:bCs/>
          <w:color w:val="000000"/>
          <w:spacing w:val="4"/>
        </w:rPr>
        <w:t>4.2.5</w:t>
      </w:r>
      <w:r w:rsidR="008A69BE">
        <w:rPr>
          <w:b/>
          <w:bCs/>
          <w:color w:val="000000"/>
          <w:spacing w:val="4"/>
        </w:rPr>
        <w:t>.</w:t>
      </w:r>
      <w:r w:rsidR="008A69BE">
        <w:rPr>
          <w:color w:val="000000"/>
          <w:spacing w:val="4"/>
        </w:rPr>
        <w:t xml:space="preserve"> Prie apskaičiuotų tiesioginių išlaidų pridedamos netiesioginės išlaidos, kurių rūšis ir ekonominių normatyvų dydį nustato Aplinkos ministerija (žr. 4.2.2 punktą) ir Lietuvos automobilių kelių direkcijos prie Susisiekimo ministerijos (toliau – LAKD (KP darbų Užsakovas)) nurodomi sutartyse. </w:t>
      </w:r>
    </w:p>
    <w:p w14:paraId="28365144" w14:textId="77777777" w:rsidR="00B71D17" w:rsidRDefault="006C6394">
      <w:pPr>
        <w:tabs>
          <w:tab w:val="center" w:pos="4153"/>
          <w:tab w:val="right" w:pos="8306"/>
        </w:tabs>
        <w:ind w:firstLine="709"/>
        <w:jc w:val="both"/>
        <w:rPr>
          <w:color w:val="000000"/>
        </w:rPr>
      </w:pPr>
      <w:r w:rsidR="008A69BE">
        <w:rPr>
          <w:b/>
          <w:bCs/>
          <w:color w:val="000000"/>
        </w:rPr>
        <w:t>4.2.6</w:t>
      </w:r>
      <w:r w:rsidR="008A69BE">
        <w:rPr>
          <w:b/>
          <w:bCs/>
          <w:color w:val="000000"/>
        </w:rPr>
        <w:t>.</w:t>
      </w:r>
      <w:r w:rsidR="008A69BE">
        <w:rPr>
          <w:color w:val="000000"/>
        </w:rPr>
        <w:t xml:space="preserve"> Netiesioginės išlaidos (socialinio draudimo, pridėtinės išlaidos, kitos išlaidos, pelnas, pridėtinės vertės mokestis) yra nesusietos su tiesioginėmis materialinėmis sąnaudomis darbui atlikti. Užsakovo nurodymu gali būti įvertintos ir kitos objektyviai būtinos išlaidos, o jų dydis nustatomas pagal Aplinkos ministerijos nurodymus.</w:t>
      </w:r>
    </w:p>
    <w:p w14:paraId="28365145" w14:textId="77777777" w:rsidR="00B71D17" w:rsidRDefault="006C6394">
      <w:pPr>
        <w:tabs>
          <w:tab w:val="center" w:pos="4153"/>
          <w:tab w:val="right" w:pos="8306"/>
        </w:tabs>
        <w:ind w:firstLine="709"/>
        <w:jc w:val="both"/>
        <w:rPr>
          <w:color w:val="000000"/>
        </w:rPr>
      </w:pPr>
      <w:r w:rsidR="008A69BE">
        <w:rPr>
          <w:color w:val="000000"/>
          <w:spacing w:val="4"/>
        </w:rPr>
        <w:t>4.2.6.1</w:t>
      </w:r>
      <w:r w:rsidR="008A69BE">
        <w:rPr>
          <w:color w:val="000000"/>
          <w:spacing w:val="4"/>
        </w:rPr>
        <w:t xml:space="preserve">. </w:t>
      </w:r>
      <w:r w:rsidR="008A69BE">
        <w:rPr>
          <w:color w:val="000000"/>
          <w:spacing w:val="40"/>
        </w:rPr>
        <w:t>Socialinio draudimo</w:t>
      </w:r>
      <w:r w:rsidR="008A69BE">
        <w:rPr>
          <w:color w:val="000000"/>
          <w:spacing w:val="4"/>
        </w:rPr>
        <w:t xml:space="preserve"> išlaidos priskaičiuojamos nuo darbininkų darbo užmokesčio sumos, neįskaitant statybvietės darbuotojų darbo užmokesčio.</w:t>
      </w:r>
    </w:p>
    <w:p w14:paraId="28365146" w14:textId="77777777" w:rsidR="00B71D17" w:rsidRDefault="006C6394">
      <w:pPr>
        <w:tabs>
          <w:tab w:val="center" w:pos="4153"/>
          <w:tab w:val="right" w:pos="8306"/>
        </w:tabs>
        <w:ind w:firstLine="709"/>
        <w:jc w:val="both"/>
        <w:rPr>
          <w:color w:val="000000"/>
        </w:rPr>
      </w:pPr>
      <w:r w:rsidR="008A69BE">
        <w:rPr>
          <w:color w:val="000000"/>
          <w:spacing w:val="4"/>
        </w:rPr>
        <w:t>4.2.6.2</w:t>
      </w:r>
      <w:r w:rsidR="008A69BE">
        <w:rPr>
          <w:color w:val="000000"/>
          <w:spacing w:val="4"/>
        </w:rPr>
        <w:t xml:space="preserve">. </w:t>
      </w:r>
      <w:r w:rsidR="008A69BE">
        <w:rPr>
          <w:color w:val="000000"/>
          <w:spacing w:val="40"/>
        </w:rPr>
        <w:t>Pridėtinės išlaidos</w:t>
      </w:r>
      <w:r w:rsidR="008A69BE">
        <w:rPr>
          <w:color w:val="000000"/>
        </w:rPr>
        <w:t xml:space="preserve"> priskaičiuojamos pagal Aplinkos ministerijos nurodytus procentus nuo darbininkų darbo užmokesčio sumos, neįskaitant statybvietės darbuotojų darbo užmokesčio.</w:t>
      </w:r>
    </w:p>
    <w:p w14:paraId="28365147" w14:textId="77777777" w:rsidR="00B71D17" w:rsidRDefault="006C6394">
      <w:pPr>
        <w:tabs>
          <w:tab w:val="center" w:pos="4153"/>
          <w:tab w:val="right" w:pos="8306"/>
        </w:tabs>
        <w:ind w:firstLine="709"/>
        <w:jc w:val="both"/>
        <w:rPr>
          <w:color w:val="000000"/>
        </w:rPr>
      </w:pPr>
      <w:r w:rsidR="008A69BE">
        <w:rPr>
          <w:color w:val="000000"/>
        </w:rPr>
        <w:t>4.2.6.3</w:t>
      </w:r>
      <w:r w:rsidR="008A69BE">
        <w:rPr>
          <w:color w:val="000000"/>
        </w:rPr>
        <w:t xml:space="preserve">. </w:t>
      </w:r>
      <w:r w:rsidR="008A69BE">
        <w:rPr>
          <w:color w:val="000000"/>
          <w:spacing w:val="40"/>
        </w:rPr>
        <w:t>Kitos išlaidos</w:t>
      </w:r>
      <w:r w:rsidR="008A69BE">
        <w:rPr>
          <w:color w:val="000000"/>
        </w:rPr>
        <w:t xml:space="preserve"> apskaičiuojamos detaliai pagal konkrečias KP privalomų darbų sąlygas arba procentais nuo tiesioginių išlaidų. Jų procentą reglamentuoja Aplinkos ministerija, ir šios išlaidos taikomos Užsakovo nurodymu.</w:t>
      </w:r>
    </w:p>
    <w:p w14:paraId="28365148" w14:textId="77777777" w:rsidR="00B71D17" w:rsidRDefault="006C6394">
      <w:pPr>
        <w:tabs>
          <w:tab w:val="center" w:pos="4153"/>
          <w:tab w:val="right" w:pos="8306"/>
        </w:tabs>
        <w:ind w:firstLine="709"/>
        <w:jc w:val="both"/>
        <w:rPr>
          <w:color w:val="000000"/>
        </w:rPr>
      </w:pPr>
      <w:r w:rsidR="008A69BE">
        <w:rPr>
          <w:color w:val="000000"/>
        </w:rPr>
        <w:t>4.2.6.4</w:t>
      </w:r>
      <w:r w:rsidR="008A69BE">
        <w:rPr>
          <w:color w:val="000000"/>
        </w:rPr>
        <w:t xml:space="preserve">. </w:t>
      </w:r>
      <w:r w:rsidR="008A69BE">
        <w:rPr>
          <w:color w:val="000000"/>
          <w:spacing w:val="40"/>
        </w:rPr>
        <w:t>Pelnas</w:t>
      </w:r>
      <w:r w:rsidR="008A69BE">
        <w:rPr>
          <w:color w:val="000000"/>
        </w:rPr>
        <w:t xml:space="preserve"> priskaičiuojamas pagal Aplinkos ministerijos nurodytą procentą nuo tiesioginių, pridėtinių, socialinio draudimo ir kitų išlaidų sumos.</w:t>
      </w:r>
    </w:p>
    <w:p w14:paraId="28365149" w14:textId="77777777" w:rsidR="00B71D17" w:rsidRDefault="006C6394">
      <w:pPr>
        <w:tabs>
          <w:tab w:val="center" w:pos="4153"/>
          <w:tab w:val="right" w:pos="8306"/>
        </w:tabs>
        <w:ind w:firstLine="709"/>
        <w:jc w:val="both"/>
        <w:rPr>
          <w:color w:val="000000"/>
        </w:rPr>
      </w:pPr>
      <w:r w:rsidR="008A69BE">
        <w:rPr>
          <w:color w:val="000000"/>
        </w:rPr>
        <w:t>4.2.6.5</w:t>
      </w:r>
      <w:r w:rsidR="008A69BE">
        <w:rPr>
          <w:color w:val="000000"/>
        </w:rPr>
        <w:t xml:space="preserve">. Įstatymų ir kitų teisės aktų reglamentuotas </w:t>
      </w:r>
      <w:r w:rsidR="008A69BE">
        <w:rPr>
          <w:color w:val="000000"/>
          <w:spacing w:val="40"/>
        </w:rPr>
        <w:t>pridėtinės vertės mokestis</w:t>
      </w:r>
      <w:r w:rsidR="008A69BE">
        <w:rPr>
          <w:color w:val="000000"/>
        </w:rPr>
        <w:t xml:space="preserve"> yra priskaičiuojamas pagal Aplinkos ministerijos nurodytą procentą nuo bendros darbų vertės.</w:t>
      </w:r>
    </w:p>
    <w:p w14:paraId="2836514A" w14:textId="77777777" w:rsidR="00B71D17" w:rsidRDefault="006C6394">
      <w:pPr>
        <w:tabs>
          <w:tab w:val="center" w:pos="4153"/>
          <w:tab w:val="right" w:pos="8306"/>
        </w:tabs>
        <w:ind w:firstLine="709"/>
        <w:jc w:val="both"/>
        <w:rPr>
          <w:color w:val="000000"/>
        </w:rPr>
      </w:pPr>
      <w:r w:rsidR="008A69BE">
        <w:rPr>
          <w:b/>
          <w:bCs/>
          <w:color w:val="000000"/>
        </w:rPr>
        <w:t>4.2.7</w:t>
      </w:r>
      <w:r w:rsidR="008A69BE">
        <w:rPr>
          <w:b/>
          <w:bCs/>
          <w:color w:val="000000"/>
        </w:rPr>
        <w:t>.</w:t>
      </w:r>
      <w:r w:rsidR="008A69BE">
        <w:rPr>
          <w:color w:val="000000"/>
        </w:rPr>
        <w:t xml:space="preserve"> Pagal 4.2.4 ir 4.2.6 punktų nurodymus atliekami skaičiavimai, ir nustatomos atskirų KP darbų skaičiuojamosios kainos (žr. pavyzdį).</w:t>
      </w:r>
    </w:p>
    <w:p w14:paraId="2836514B" w14:textId="77777777" w:rsidR="00B71D17" w:rsidRDefault="00B71D17">
      <w:pPr>
        <w:tabs>
          <w:tab w:val="center" w:pos="4153"/>
          <w:tab w:val="right" w:pos="8306"/>
        </w:tabs>
        <w:ind w:firstLine="709"/>
        <w:jc w:val="both"/>
        <w:rPr>
          <w:color w:val="000000"/>
        </w:rPr>
      </w:pPr>
    </w:p>
    <w:p w14:paraId="2836514C" w14:textId="77777777" w:rsidR="00B71D17" w:rsidRDefault="008A69BE">
      <w:pPr>
        <w:tabs>
          <w:tab w:val="center" w:pos="4153"/>
          <w:tab w:val="right" w:pos="8306"/>
        </w:tabs>
        <w:ind w:firstLine="709"/>
        <w:jc w:val="both"/>
        <w:rPr>
          <w:color w:val="000000"/>
        </w:rPr>
      </w:pPr>
      <w:r>
        <w:rPr>
          <w:color w:val="000000"/>
        </w:rPr>
        <w:t>PAVYZDYS: KP darbų skaičiuojamųjų kainų nustatymas</w:t>
      </w:r>
    </w:p>
    <w:tbl>
      <w:tblPr>
        <w:tblW w:w="9637" w:type="dxa"/>
        <w:tblCellMar>
          <w:left w:w="0" w:type="dxa"/>
          <w:right w:w="0" w:type="dxa"/>
        </w:tblCellMar>
        <w:tblLook w:val="0000" w:firstRow="0" w:lastRow="0" w:firstColumn="0" w:lastColumn="0" w:noHBand="0" w:noVBand="0"/>
      </w:tblPr>
      <w:tblGrid>
        <w:gridCol w:w="1020"/>
        <w:gridCol w:w="3453"/>
        <w:gridCol w:w="1270"/>
        <w:gridCol w:w="913"/>
        <w:gridCol w:w="982"/>
        <w:gridCol w:w="1003"/>
        <w:gridCol w:w="996"/>
      </w:tblGrid>
      <w:tr w:rsidR="00B71D17" w14:paraId="28365153" w14:textId="77777777">
        <w:tc>
          <w:tcPr>
            <w:tcW w:w="1020"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514D" w14:textId="77777777" w:rsidR="00B71D17" w:rsidRDefault="008A69BE">
            <w:pPr>
              <w:jc w:val="center"/>
              <w:rPr>
                <w:color w:val="000000"/>
                <w:sz w:val="20"/>
              </w:rPr>
            </w:pPr>
            <w:r>
              <w:rPr>
                <w:b/>
                <w:bCs/>
                <w:color w:val="000000"/>
                <w:sz w:val="20"/>
              </w:rPr>
              <w:t>Darbo kodas</w:t>
            </w:r>
          </w:p>
        </w:tc>
        <w:tc>
          <w:tcPr>
            <w:tcW w:w="3453" w:type="dxa"/>
            <w:vMerge w:val="restart"/>
            <w:tcBorders>
              <w:top w:val="single" w:sz="12" w:space="0" w:color="auto"/>
              <w:left w:val="nil"/>
              <w:bottom w:val="nil"/>
              <w:right w:val="single" w:sz="12" w:space="0" w:color="auto"/>
            </w:tcBorders>
            <w:tcMar>
              <w:top w:w="0" w:type="dxa"/>
              <w:left w:w="108" w:type="dxa"/>
              <w:bottom w:w="0" w:type="dxa"/>
              <w:right w:w="108" w:type="dxa"/>
            </w:tcMar>
            <w:vAlign w:val="center"/>
          </w:tcPr>
          <w:p w14:paraId="2836514E" w14:textId="77777777" w:rsidR="00B71D17" w:rsidRDefault="008A69BE">
            <w:pPr>
              <w:jc w:val="center"/>
              <w:rPr>
                <w:color w:val="000000"/>
                <w:sz w:val="20"/>
              </w:rPr>
            </w:pPr>
            <w:r>
              <w:rPr>
                <w:b/>
                <w:bCs/>
                <w:color w:val="000000"/>
                <w:sz w:val="20"/>
              </w:rPr>
              <w:t>Darbų ir išlaidų aprašymas</w:t>
            </w:r>
          </w:p>
        </w:tc>
        <w:tc>
          <w:tcPr>
            <w:tcW w:w="1270" w:type="dxa"/>
            <w:vMerge w:val="restart"/>
            <w:tcBorders>
              <w:top w:val="single" w:sz="12" w:space="0" w:color="auto"/>
              <w:left w:val="nil"/>
              <w:bottom w:val="nil"/>
              <w:right w:val="single" w:sz="12" w:space="0" w:color="auto"/>
            </w:tcBorders>
            <w:tcMar>
              <w:top w:w="0" w:type="dxa"/>
              <w:left w:w="108" w:type="dxa"/>
              <w:bottom w:w="0" w:type="dxa"/>
              <w:right w:w="108" w:type="dxa"/>
            </w:tcMar>
            <w:vAlign w:val="center"/>
          </w:tcPr>
          <w:p w14:paraId="2836514F" w14:textId="77777777" w:rsidR="00B71D17" w:rsidRDefault="008A69BE">
            <w:pPr>
              <w:jc w:val="center"/>
              <w:rPr>
                <w:color w:val="000000"/>
                <w:sz w:val="20"/>
              </w:rPr>
            </w:pPr>
            <w:r>
              <w:rPr>
                <w:b/>
                <w:bCs/>
                <w:color w:val="000000"/>
                <w:sz w:val="20"/>
              </w:rPr>
              <w:t>Vidutinė kategorija</w:t>
            </w:r>
          </w:p>
        </w:tc>
        <w:tc>
          <w:tcPr>
            <w:tcW w:w="913" w:type="dxa"/>
            <w:vMerge w:val="restart"/>
            <w:tcBorders>
              <w:top w:val="single" w:sz="12" w:space="0" w:color="auto"/>
              <w:left w:val="nil"/>
              <w:bottom w:val="nil"/>
              <w:right w:val="single" w:sz="12" w:space="0" w:color="auto"/>
            </w:tcBorders>
            <w:tcMar>
              <w:top w:w="0" w:type="dxa"/>
              <w:left w:w="108" w:type="dxa"/>
              <w:bottom w:w="0" w:type="dxa"/>
              <w:right w:w="108" w:type="dxa"/>
            </w:tcMar>
            <w:vAlign w:val="center"/>
          </w:tcPr>
          <w:p w14:paraId="28365150" w14:textId="77777777" w:rsidR="00B71D17" w:rsidRDefault="008A69BE">
            <w:pPr>
              <w:jc w:val="center"/>
              <w:rPr>
                <w:color w:val="000000"/>
                <w:sz w:val="20"/>
              </w:rPr>
            </w:pPr>
            <w:r>
              <w:rPr>
                <w:b/>
                <w:bCs/>
                <w:color w:val="000000"/>
                <w:sz w:val="20"/>
              </w:rPr>
              <w:t>Mato vnt.</w:t>
            </w:r>
          </w:p>
        </w:tc>
        <w:tc>
          <w:tcPr>
            <w:tcW w:w="982" w:type="dxa"/>
            <w:vMerge w:val="restart"/>
            <w:tcBorders>
              <w:top w:val="single" w:sz="12" w:space="0" w:color="auto"/>
              <w:left w:val="nil"/>
              <w:bottom w:val="nil"/>
              <w:right w:val="single" w:sz="12" w:space="0" w:color="auto"/>
            </w:tcBorders>
            <w:tcMar>
              <w:top w:w="0" w:type="dxa"/>
              <w:left w:w="108" w:type="dxa"/>
              <w:bottom w:w="0" w:type="dxa"/>
              <w:right w:w="108" w:type="dxa"/>
            </w:tcMar>
            <w:vAlign w:val="center"/>
          </w:tcPr>
          <w:p w14:paraId="28365151" w14:textId="77777777" w:rsidR="00B71D17" w:rsidRDefault="008A69BE">
            <w:pPr>
              <w:jc w:val="center"/>
              <w:rPr>
                <w:color w:val="000000"/>
                <w:sz w:val="20"/>
              </w:rPr>
            </w:pPr>
            <w:r>
              <w:rPr>
                <w:b/>
                <w:bCs/>
                <w:color w:val="000000"/>
                <w:sz w:val="20"/>
              </w:rPr>
              <w:t>Kiekis</w:t>
            </w:r>
          </w:p>
        </w:tc>
        <w:tc>
          <w:tcPr>
            <w:tcW w:w="1999" w:type="dxa"/>
            <w:gridSpan w:val="2"/>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28365152" w14:textId="77777777" w:rsidR="00B71D17" w:rsidRDefault="008A69BE">
            <w:pPr>
              <w:jc w:val="center"/>
              <w:rPr>
                <w:color w:val="000000"/>
                <w:sz w:val="20"/>
              </w:rPr>
            </w:pPr>
            <w:r>
              <w:rPr>
                <w:b/>
                <w:bCs/>
                <w:color w:val="000000"/>
                <w:sz w:val="20"/>
              </w:rPr>
              <w:t>Skaičiuojamoji kaina, Lt</w:t>
            </w:r>
          </w:p>
        </w:tc>
      </w:tr>
      <w:tr w:rsidR="00B71D17" w14:paraId="2836515B" w14:textId="77777777">
        <w:tc>
          <w:tcPr>
            <w:tcW w:w="1020" w:type="dxa"/>
            <w:vMerge/>
            <w:tcBorders>
              <w:top w:val="single" w:sz="12" w:space="0" w:color="auto"/>
              <w:left w:val="single" w:sz="12" w:space="0" w:color="auto"/>
              <w:bottom w:val="nil"/>
              <w:right w:val="single" w:sz="12" w:space="0" w:color="auto"/>
            </w:tcBorders>
            <w:vAlign w:val="center"/>
          </w:tcPr>
          <w:p w14:paraId="28365154" w14:textId="77777777" w:rsidR="00B71D17" w:rsidRDefault="00B71D17">
            <w:pPr>
              <w:rPr>
                <w:color w:val="000000"/>
                <w:sz w:val="20"/>
              </w:rPr>
            </w:pPr>
          </w:p>
        </w:tc>
        <w:tc>
          <w:tcPr>
            <w:tcW w:w="3453" w:type="dxa"/>
            <w:vMerge/>
            <w:tcBorders>
              <w:top w:val="single" w:sz="12" w:space="0" w:color="auto"/>
              <w:left w:val="nil"/>
              <w:bottom w:val="nil"/>
              <w:right w:val="single" w:sz="12" w:space="0" w:color="auto"/>
            </w:tcBorders>
            <w:vAlign w:val="center"/>
          </w:tcPr>
          <w:p w14:paraId="28365155" w14:textId="77777777" w:rsidR="00B71D17" w:rsidRDefault="00B71D17">
            <w:pPr>
              <w:rPr>
                <w:color w:val="000000"/>
                <w:sz w:val="20"/>
              </w:rPr>
            </w:pPr>
          </w:p>
        </w:tc>
        <w:tc>
          <w:tcPr>
            <w:tcW w:w="1270" w:type="dxa"/>
            <w:vMerge/>
            <w:tcBorders>
              <w:top w:val="single" w:sz="12" w:space="0" w:color="auto"/>
              <w:left w:val="nil"/>
              <w:bottom w:val="nil"/>
              <w:right w:val="single" w:sz="12" w:space="0" w:color="auto"/>
            </w:tcBorders>
            <w:vAlign w:val="center"/>
          </w:tcPr>
          <w:p w14:paraId="28365156" w14:textId="77777777" w:rsidR="00B71D17" w:rsidRDefault="00B71D17">
            <w:pPr>
              <w:rPr>
                <w:color w:val="000000"/>
                <w:sz w:val="20"/>
              </w:rPr>
            </w:pPr>
          </w:p>
        </w:tc>
        <w:tc>
          <w:tcPr>
            <w:tcW w:w="913" w:type="dxa"/>
            <w:vMerge/>
            <w:tcBorders>
              <w:top w:val="single" w:sz="12" w:space="0" w:color="auto"/>
              <w:left w:val="nil"/>
              <w:bottom w:val="nil"/>
              <w:right w:val="single" w:sz="12" w:space="0" w:color="auto"/>
            </w:tcBorders>
            <w:vAlign w:val="center"/>
          </w:tcPr>
          <w:p w14:paraId="28365157" w14:textId="77777777" w:rsidR="00B71D17" w:rsidRDefault="00B71D17">
            <w:pPr>
              <w:rPr>
                <w:color w:val="000000"/>
                <w:sz w:val="20"/>
              </w:rPr>
            </w:pPr>
          </w:p>
        </w:tc>
        <w:tc>
          <w:tcPr>
            <w:tcW w:w="982" w:type="dxa"/>
            <w:vMerge/>
            <w:tcBorders>
              <w:top w:val="single" w:sz="12" w:space="0" w:color="auto"/>
              <w:left w:val="nil"/>
              <w:bottom w:val="nil"/>
              <w:right w:val="single" w:sz="12" w:space="0" w:color="auto"/>
            </w:tcBorders>
            <w:vAlign w:val="center"/>
          </w:tcPr>
          <w:p w14:paraId="28365158" w14:textId="77777777" w:rsidR="00B71D17" w:rsidRDefault="00B71D17">
            <w:pPr>
              <w:rPr>
                <w:color w:val="000000"/>
                <w:sz w:val="20"/>
              </w:rPr>
            </w:pPr>
          </w:p>
        </w:tc>
        <w:tc>
          <w:tcPr>
            <w:tcW w:w="1003" w:type="dxa"/>
            <w:tcBorders>
              <w:top w:val="nil"/>
              <w:left w:val="nil"/>
              <w:bottom w:val="nil"/>
              <w:right w:val="single" w:sz="12" w:space="0" w:color="auto"/>
            </w:tcBorders>
            <w:tcMar>
              <w:top w:w="0" w:type="dxa"/>
              <w:left w:w="108" w:type="dxa"/>
              <w:bottom w:w="0" w:type="dxa"/>
              <w:right w:w="108" w:type="dxa"/>
            </w:tcMar>
            <w:vAlign w:val="center"/>
          </w:tcPr>
          <w:p w14:paraId="28365159" w14:textId="77777777" w:rsidR="00B71D17" w:rsidRDefault="008A69BE">
            <w:pPr>
              <w:jc w:val="center"/>
              <w:rPr>
                <w:color w:val="000000"/>
                <w:sz w:val="20"/>
              </w:rPr>
            </w:pPr>
            <w:r>
              <w:rPr>
                <w:b/>
                <w:bCs/>
                <w:color w:val="000000"/>
                <w:sz w:val="20"/>
              </w:rPr>
              <w:t>Vieneto</w:t>
            </w:r>
          </w:p>
        </w:tc>
        <w:tc>
          <w:tcPr>
            <w:tcW w:w="996"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515A" w14:textId="77777777" w:rsidR="00B71D17" w:rsidRDefault="008A69BE">
            <w:pPr>
              <w:jc w:val="center"/>
              <w:rPr>
                <w:color w:val="000000"/>
                <w:sz w:val="20"/>
              </w:rPr>
            </w:pPr>
            <w:r>
              <w:rPr>
                <w:b/>
                <w:bCs/>
                <w:color w:val="000000"/>
                <w:sz w:val="20"/>
              </w:rPr>
              <w:t>Iš viso</w:t>
            </w:r>
          </w:p>
        </w:tc>
      </w:tr>
      <w:tr w:rsidR="00B71D17" w14:paraId="28365163" w14:textId="77777777">
        <w:tc>
          <w:tcPr>
            <w:tcW w:w="1020" w:type="dxa"/>
            <w:tcBorders>
              <w:top w:val="single" w:sz="12" w:space="0" w:color="auto"/>
              <w:left w:val="nil"/>
              <w:bottom w:val="nil"/>
              <w:right w:val="nil"/>
            </w:tcBorders>
            <w:tcMar>
              <w:top w:w="0" w:type="dxa"/>
              <w:left w:w="108" w:type="dxa"/>
              <w:bottom w:w="0" w:type="dxa"/>
              <w:right w:w="108" w:type="dxa"/>
            </w:tcMar>
          </w:tcPr>
          <w:p w14:paraId="2836515C" w14:textId="77777777" w:rsidR="00B71D17" w:rsidRDefault="008A69BE">
            <w:pPr>
              <w:outlineLvl w:val="1"/>
              <w:rPr>
                <w:i/>
                <w:iCs/>
                <w:color w:val="000000"/>
                <w:sz w:val="20"/>
              </w:rPr>
            </w:pPr>
            <w:r>
              <w:rPr>
                <w:b/>
                <w:bCs/>
                <w:i/>
                <w:iCs/>
                <w:color w:val="000000"/>
                <w:sz w:val="20"/>
              </w:rPr>
              <w:t xml:space="preserve">KP 1.2 </w:t>
            </w:r>
            <w:r>
              <w:rPr>
                <w:b/>
                <w:bCs/>
                <w:i/>
                <w:iCs/>
                <w:color w:val="000000"/>
                <w:sz w:val="20"/>
              </w:rPr>
              <w:t> 9</w:t>
            </w:r>
          </w:p>
        </w:tc>
        <w:tc>
          <w:tcPr>
            <w:tcW w:w="3453" w:type="dxa"/>
            <w:tcBorders>
              <w:top w:val="single" w:sz="12" w:space="0" w:color="auto"/>
              <w:left w:val="nil"/>
              <w:bottom w:val="nil"/>
              <w:right w:val="nil"/>
            </w:tcBorders>
            <w:tcMar>
              <w:top w:w="0" w:type="dxa"/>
              <w:left w:w="108" w:type="dxa"/>
              <w:bottom w:w="0" w:type="dxa"/>
              <w:right w:w="108" w:type="dxa"/>
            </w:tcMar>
            <w:vAlign w:val="center"/>
          </w:tcPr>
          <w:p w14:paraId="2836515D" w14:textId="77777777" w:rsidR="00B71D17" w:rsidRDefault="008A69BE">
            <w:pPr>
              <w:rPr>
                <w:color w:val="000000"/>
                <w:sz w:val="20"/>
              </w:rPr>
            </w:pPr>
            <w:r>
              <w:rPr>
                <w:b/>
                <w:bCs/>
                <w:i/>
                <w:iCs/>
                <w:color w:val="000000"/>
                <w:sz w:val="20"/>
              </w:rPr>
              <w:t>Žolės pjovimas žemės sankasos šlaituose mechanizuotu ir rankiniu būdu</w:t>
            </w:r>
          </w:p>
        </w:tc>
        <w:tc>
          <w:tcPr>
            <w:tcW w:w="1270" w:type="dxa"/>
            <w:tcBorders>
              <w:top w:val="single" w:sz="12" w:space="0" w:color="auto"/>
              <w:left w:val="nil"/>
              <w:bottom w:val="nil"/>
              <w:right w:val="nil"/>
            </w:tcBorders>
            <w:tcMar>
              <w:top w:w="0" w:type="dxa"/>
              <w:left w:w="108" w:type="dxa"/>
              <w:bottom w:w="0" w:type="dxa"/>
              <w:right w:w="108" w:type="dxa"/>
            </w:tcMar>
            <w:vAlign w:val="bottom"/>
          </w:tcPr>
          <w:p w14:paraId="2836515E" w14:textId="77777777" w:rsidR="00B71D17" w:rsidRDefault="00B71D17">
            <w:pPr>
              <w:rPr>
                <w:color w:val="000000"/>
                <w:sz w:val="20"/>
              </w:rPr>
            </w:pPr>
          </w:p>
        </w:tc>
        <w:tc>
          <w:tcPr>
            <w:tcW w:w="913" w:type="dxa"/>
            <w:tcBorders>
              <w:top w:val="single" w:sz="12" w:space="0" w:color="auto"/>
              <w:left w:val="nil"/>
              <w:bottom w:val="nil"/>
              <w:right w:val="nil"/>
            </w:tcBorders>
            <w:tcMar>
              <w:top w:w="0" w:type="dxa"/>
              <w:left w:w="108" w:type="dxa"/>
              <w:bottom w:w="0" w:type="dxa"/>
              <w:right w:w="108" w:type="dxa"/>
            </w:tcMar>
            <w:vAlign w:val="bottom"/>
          </w:tcPr>
          <w:p w14:paraId="2836515F" w14:textId="77777777" w:rsidR="00B71D17" w:rsidRDefault="008A69BE">
            <w:pPr>
              <w:rPr>
                <w:color w:val="000000"/>
                <w:sz w:val="20"/>
              </w:rPr>
            </w:pPr>
            <w:r>
              <w:rPr>
                <w:b/>
                <w:bCs/>
                <w:i/>
                <w:iCs/>
                <w:color w:val="000000"/>
                <w:sz w:val="20"/>
              </w:rPr>
              <w:t>100 m</w:t>
            </w:r>
            <w:r>
              <w:rPr>
                <w:b/>
                <w:bCs/>
                <w:i/>
                <w:iCs/>
                <w:color w:val="000000"/>
                <w:sz w:val="20"/>
                <w:vertAlign w:val="superscript"/>
              </w:rPr>
              <w:t>2</w:t>
            </w:r>
          </w:p>
        </w:tc>
        <w:tc>
          <w:tcPr>
            <w:tcW w:w="982" w:type="dxa"/>
            <w:tcBorders>
              <w:top w:val="single" w:sz="12" w:space="0" w:color="auto"/>
              <w:left w:val="nil"/>
              <w:bottom w:val="nil"/>
              <w:right w:val="nil"/>
            </w:tcBorders>
            <w:tcMar>
              <w:top w:w="0" w:type="dxa"/>
              <w:left w:w="108" w:type="dxa"/>
              <w:bottom w:w="0" w:type="dxa"/>
              <w:right w:w="108" w:type="dxa"/>
            </w:tcMar>
            <w:vAlign w:val="bottom"/>
          </w:tcPr>
          <w:p w14:paraId="28365160" w14:textId="77777777" w:rsidR="00B71D17" w:rsidRDefault="008A69BE">
            <w:pPr>
              <w:rPr>
                <w:color w:val="000000"/>
                <w:sz w:val="20"/>
              </w:rPr>
            </w:pPr>
            <w:r>
              <w:rPr>
                <w:b/>
                <w:bCs/>
                <w:i/>
                <w:iCs/>
                <w:color w:val="000000"/>
                <w:sz w:val="20"/>
              </w:rPr>
              <w:t>47,00</w:t>
            </w:r>
          </w:p>
        </w:tc>
        <w:tc>
          <w:tcPr>
            <w:tcW w:w="1003" w:type="dxa"/>
            <w:tcBorders>
              <w:top w:val="single" w:sz="12" w:space="0" w:color="auto"/>
              <w:left w:val="nil"/>
              <w:bottom w:val="nil"/>
              <w:right w:val="nil"/>
            </w:tcBorders>
            <w:tcMar>
              <w:top w:w="0" w:type="dxa"/>
              <w:left w:w="108" w:type="dxa"/>
              <w:bottom w:w="0" w:type="dxa"/>
              <w:right w:w="108" w:type="dxa"/>
            </w:tcMar>
            <w:vAlign w:val="bottom"/>
          </w:tcPr>
          <w:p w14:paraId="28365161" w14:textId="77777777" w:rsidR="00B71D17" w:rsidRDefault="00B71D17">
            <w:pPr>
              <w:rPr>
                <w:color w:val="000000"/>
                <w:sz w:val="20"/>
              </w:rPr>
            </w:pPr>
          </w:p>
        </w:tc>
        <w:tc>
          <w:tcPr>
            <w:tcW w:w="996" w:type="dxa"/>
            <w:tcBorders>
              <w:top w:val="single" w:sz="12" w:space="0" w:color="auto"/>
              <w:left w:val="nil"/>
              <w:bottom w:val="nil"/>
              <w:right w:val="nil"/>
            </w:tcBorders>
            <w:tcMar>
              <w:top w:w="0" w:type="dxa"/>
              <w:left w:w="108" w:type="dxa"/>
              <w:bottom w:w="0" w:type="dxa"/>
              <w:right w:w="108" w:type="dxa"/>
            </w:tcMar>
            <w:vAlign w:val="center"/>
          </w:tcPr>
          <w:p w14:paraId="28365162" w14:textId="77777777" w:rsidR="00B71D17" w:rsidRDefault="00B71D17">
            <w:pPr>
              <w:rPr>
                <w:color w:val="000000"/>
                <w:sz w:val="20"/>
              </w:rPr>
            </w:pPr>
          </w:p>
        </w:tc>
      </w:tr>
      <w:tr w:rsidR="00B71D17" w14:paraId="2836516B" w14:textId="77777777">
        <w:tc>
          <w:tcPr>
            <w:tcW w:w="1020" w:type="dxa"/>
            <w:tcBorders>
              <w:top w:val="nil"/>
              <w:left w:val="nil"/>
              <w:bottom w:val="nil"/>
              <w:right w:val="nil"/>
            </w:tcBorders>
            <w:tcMar>
              <w:top w:w="0" w:type="dxa"/>
              <w:left w:w="108" w:type="dxa"/>
              <w:bottom w:w="0" w:type="dxa"/>
              <w:right w:w="108" w:type="dxa"/>
            </w:tcMar>
            <w:vAlign w:val="center"/>
          </w:tcPr>
          <w:p w14:paraId="28365164"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65" w14:textId="77777777" w:rsidR="00B71D17" w:rsidRDefault="008A69BE">
            <w:pPr>
              <w:outlineLvl w:val="2"/>
              <w:rPr>
                <w:i/>
                <w:iCs/>
                <w:color w:val="000000"/>
                <w:sz w:val="20"/>
              </w:rPr>
            </w:pPr>
            <w:r>
              <w:rPr>
                <w:i/>
                <w:iCs/>
                <w:color w:val="000000"/>
                <w:sz w:val="20"/>
              </w:rPr>
              <w:t>Darbo sąnaudos</w:t>
            </w:r>
          </w:p>
        </w:tc>
        <w:tc>
          <w:tcPr>
            <w:tcW w:w="1270" w:type="dxa"/>
            <w:tcBorders>
              <w:top w:val="nil"/>
              <w:left w:val="nil"/>
              <w:bottom w:val="nil"/>
              <w:right w:val="nil"/>
            </w:tcBorders>
            <w:tcMar>
              <w:top w:w="0" w:type="dxa"/>
              <w:left w:w="108" w:type="dxa"/>
              <w:bottom w:w="0" w:type="dxa"/>
              <w:right w:w="108" w:type="dxa"/>
            </w:tcMar>
            <w:vAlign w:val="center"/>
          </w:tcPr>
          <w:p w14:paraId="28365166" w14:textId="77777777" w:rsidR="00B71D17" w:rsidRDefault="008A69BE">
            <w:pPr>
              <w:rPr>
                <w:color w:val="000000"/>
                <w:sz w:val="20"/>
              </w:rPr>
            </w:pPr>
            <w:r>
              <w:rPr>
                <w:i/>
                <w:iCs/>
                <w:color w:val="000000"/>
                <w:sz w:val="20"/>
              </w:rPr>
              <w:t>4,00</w:t>
            </w:r>
          </w:p>
        </w:tc>
        <w:tc>
          <w:tcPr>
            <w:tcW w:w="913" w:type="dxa"/>
            <w:tcBorders>
              <w:top w:val="nil"/>
              <w:left w:val="nil"/>
              <w:bottom w:val="nil"/>
              <w:right w:val="nil"/>
            </w:tcBorders>
            <w:tcMar>
              <w:top w:w="0" w:type="dxa"/>
              <w:left w:w="108" w:type="dxa"/>
              <w:bottom w:w="0" w:type="dxa"/>
              <w:right w:w="108" w:type="dxa"/>
            </w:tcMar>
            <w:vAlign w:val="center"/>
          </w:tcPr>
          <w:p w14:paraId="28365167" w14:textId="77777777" w:rsidR="00B71D17" w:rsidRDefault="008A69BE">
            <w:pPr>
              <w:rPr>
                <w:color w:val="000000"/>
                <w:sz w:val="20"/>
              </w:rPr>
            </w:pPr>
            <w:r>
              <w:rPr>
                <w:i/>
                <w:iCs/>
                <w:color w:val="000000"/>
                <w:sz w:val="20"/>
              </w:rPr>
              <w:t>žm. val.</w:t>
            </w:r>
          </w:p>
        </w:tc>
        <w:tc>
          <w:tcPr>
            <w:tcW w:w="982" w:type="dxa"/>
            <w:tcBorders>
              <w:top w:val="nil"/>
              <w:left w:val="nil"/>
              <w:bottom w:val="nil"/>
              <w:right w:val="nil"/>
            </w:tcBorders>
            <w:tcMar>
              <w:top w:w="0" w:type="dxa"/>
              <w:left w:w="108" w:type="dxa"/>
              <w:bottom w:w="0" w:type="dxa"/>
              <w:right w:w="108" w:type="dxa"/>
            </w:tcMar>
            <w:vAlign w:val="center"/>
          </w:tcPr>
          <w:p w14:paraId="28365168" w14:textId="77777777" w:rsidR="00B71D17" w:rsidRDefault="008A69BE">
            <w:pPr>
              <w:rPr>
                <w:color w:val="000000"/>
                <w:sz w:val="20"/>
              </w:rPr>
            </w:pPr>
            <w:r>
              <w:rPr>
                <w:i/>
                <w:iCs/>
                <w:color w:val="000000"/>
                <w:sz w:val="20"/>
              </w:rPr>
              <w:t>22,56</w:t>
            </w:r>
          </w:p>
        </w:tc>
        <w:tc>
          <w:tcPr>
            <w:tcW w:w="1003" w:type="dxa"/>
            <w:tcBorders>
              <w:top w:val="nil"/>
              <w:left w:val="nil"/>
              <w:bottom w:val="nil"/>
              <w:right w:val="nil"/>
            </w:tcBorders>
            <w:tcMar>
              <w:top w:w="0" w:type="dxa"/>
              <w:left w:w="108" w:type="dxa"/>
              <w:bottom w:w="0" w:type="dxa"/>
              <w:right w:w="108" w:type="dxa"/>
            </w:tcMar>
            <w:vAlign w:val="center"/>
          </w:tcPr>
          <w:p w14:paraId="28365169" w14:textId="77777777" w:rsidR="00B71D17" w:rsidRDefault="008A69BE">
            <w:pPr>
              <w:rPr>
                <w:color w:val="000000"/>
                <w:sz w:val="20"/>
              </w:rPr>
            </w:pPr>
            <w:r>
              <w:rPr>
                <w:i/>
                <w:iCs/>
                <w:color w:val="000000"/>
                <w:sz w:val="20"/>
              </w:rPr>
              <w:t>8,572</w:t>
            </w:r>
          </w:p>
        </w:tc>
        <w:tc>
          <w:tcPr>
            <w:tcW w:w="996" w:type="dxa"/>
            <w:tcBorders>
              <w:top w:val="nil"/>
              <w:left w:val="nil"/>
              <w:bottom w:val="nil"/>
              <w:right w:val="nil"/>
            </w:tcBorders>
            <w:tcMar>
              <w:top w:w="0" w:type="dxa"/>
              <w:left w:w="108" w:type="dxa"/>
              <w:bottom w:w="0" w:type="dxa"/>
              <w:right w:w="108" w:type="dxa"/>
            </w:tcMar>
            <w:vAlign w:val="center"/>
          </w:tcPr>
          <w:p w14:paraId="2836516A" w14:textId="77777777" w:rsidR="00B71D17" w:rsidRDefault="008A69BE">
            <w:pPr>
              <w:rPr>
                <w:color w:val="000000"/>
                <w:sz w:val="20"/>
              </w:rPr>
            </w:pPr>
            <w:r>
              <w:rPr>
                <w:i/>
                <w:iCs/>
                <w:color w:val="000000"/>
                <w:sz w:val="20"/>
              </w:rPr>
              <w:t>193,38</w:t>
            </w:r>
          </w:p>
        </w:tc>
      </w:tr>
      <w:tr w:rsidR="00B71D17" w14:paraId="28365173" w14:textId="77777777">
        <w:tc>
          <w:tcPr>
            <w:tcW w:w="1020" w:type="dxa"/>
            <w:tcBorders>
              <w:top w:val="nil"/>
              <w:left w:val="nil"/>
              <w:bottom w:val="nil"/>
              <w:right w:val="nil"/>
            </w:tcBorders>
            <w:tcMar>
              <w:top w:w="0" w:type="dxa"/>
              <w:left w:w="108" w:type="dxa"/>
              <w:bottom w:w="0" w:type="dxa"/>
              <w:right w:w="108" w:type="dxa"/>
            </w:tcMar>
            <w:vAlign w:val="center"/>
          </w:tcPr>
          <w:p w14:paraId="2836516C"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6D" w14:textId="77777777" w:rsidR="00B71D17" w:rsidRDefault="008A69BE">
            <w:pPr>
              <w:outlineLvl w:val="4"/>
              <w:rPr>
                <w:i/>
                <w:iCs/>
                <w:color w:val="000000"/>
                <w:sz w:val="20"/>
              </w:rPr>
            </w:pPr>
            <w:r>
              <w:rPr>
                <w:i/>
                <w:iCs/>
                <w:color w:val="000000"/>
                <w:sz w:val="20"/>
              </w:rPr>
              <w:t>150006 Traktorius su žolės pjovimo</w:t>
            </w:r>
          </w:p>
        </w:tc>
        <w:tc>
          <w:tcPr>
            <w:tcW w:w="1270" w:type="dxa"/>
            <w:tcBorders>
              <w:top w:val="nil"/>
              <w:left w:val="nil"/>
              <w:bottom w:val="nil"/>
              <w:right w:val="nil"/>
            </w:tcBorders>
            <w:tcMar>
              <w:top w:w="0" w:type="dxa"/>
              <w:left w:w="108" w:type="dxa"/>
              <w:bottom w:w="0" w:type="dxa"/>
              <w:right w:w="108" w:type="dxa"/>
            </w:tcMar>
            <w:vAlign w:val="center"/>
          </w:tcPr>
          <w:p w14:paraId="2836516E" w14:textId="77777777" w:rsidR="00B71D17" w:rsidRDefault="00B71D17">
            <w:pPr>
              <w:rPr>
                <w:color w:val="000000"/>
                <w:sz w:val="20"/>
              </w:rPr>
            </w:pPr>
          </w:p>
        </w:tc>
        <w:tc>
          <w:tcPr>
            <w:tcW w:w="913" w:type="dxa"/>
            <w:tcBorders>
              <w:top w:val="nil"/>
              <w:left w:val="nil"/>
              <w:bottom w:val="nil"/>
              <w:right w:val="nil"/>
            </w:tcBorders>
            <w:tcMar>
              <w:top w:w="0" w:type="dxa"/>
              <w:left w:w="108" w:type="dxa"/>
              <w:bottom w:w="0" w:type="dxa"/>
              <w:right w:w="108" w:type="dxa"/>
            </w:tcMar>
            <w:vAlign w:val="center"/>
          </w:tcPr>
          <w:p w14:paraId="2836516F" w14:textId="77777777" w:rsidR="00B71D17" w:rsidRDefault="00B71D17">
            <w:pPr>
              <w:rPr>
                <w:color w:val="000000"/>
                <w:sz w:val="20"/>
              </w:rPr>
            </w:pPr>
          </w:p>
        </w:tc>
        <w:tc>
          <w:tcPr>
            <w:tcW w:w="982" w:type="dxa"/>
            <w:tcBorders>
              <w:top w:val="nil"/>
              <w:left w:val="nil"/>
              <w:bottom w:val="nil"/>
              <w:right w:val="nil"/>
            </w:tcBorders>
            <w:tcMar>
              <w:top w:w="0" w:type="dxa"/>
              <w:left w:w="108" w:type="dxa"/>
              <w:bottom w:w="0" w:type="dxa"/>
              <w:right w:w="108" w:type="dxa"/>
            </w:tcMar>
            <w:vAlign w:val="center"/>
          </w:tcPr>
          <w:p w14:paraId="28365170" w14:textId="77777777" w:rsidR="00B71D17" w:rsidRDefault="00B71D17">
            <w:pPr>
              <w:rPr>
                <w:color w:val="000000"/>
                <w:sz w:val="20"/>
              </w:rPr>
            </w:pPr>
          </w:p>
        </w:tc>
        <w:tc>
          <w:tcPr>
            <w:tcW w:w="1003" w:type="dxa"/>
            <w:tcBorders>
              <w:top w:val="nil"/>
              <w:left w:val="nil"/>
              <w:bottom w:val="nil"/>
              <w:right w:val="nil"/>
            </w:tcBorders>
            <w:tcMar>
              <w:top w:w="0" w:type="dxa"/>
              <w:left w:w="108" w:type="dxa"/>
              <w:bottom w:w="0" w:type="dxa"/>
              <w:right w:w="108" w:type="dxa"/>
            </w:tcMar>
            <w:vAlign w:val="center"/>
          </w:tcPr>
          <w:p w14:paraId="28365171" w14:textId="77777777" w:rsidR="00B71D17" w:rsidRDefault="00B71D17">
            <w:pPr>
              <w:rPr>
                <w:color w:val="000000"/>
                <w:sz w:val="20"/>
              </w:rPr>
            </w:pPr>
          </w:p>
        </w:tc>
        <w:tc>
          <w:tcPr>
            <w:tcW w:w="996" w:type="dxa"/>
            <w:tcBorders>
              <w:top w:val="nil"/>
              <w:left w:val="nil"/>
              <w:bottom w:val="nil"/>
              <w:right w:val="nil"/>
            </w:tcBorders>
            <w:tcMar>
              <w:top w:w="0" w:type="dxa"/>
              <w:left w:w="108" w:type="dxa"/>
              <w:bottom w:w="0" w:type="dxa"/>
              <w:right w:w="108" w:type="dxa"/>
            </w:tcMar>
            <w:vAlign w:val="center"/>
          </w:tcPr>
          <w:p w14:paraId="28365172" w14:textId="77777777" w:rsidR="00B71D17" w:rsidRDefault="00B71D17">
            <w:pPr>
              <w:rPr>
                <w:color w:val="000000"/>
                <w:sz w:val="20"/>
              </w:rPr>
            </w:pPr>
          </w:p>
        </w:tc>
      </w:tr>
      <w:tr w:rsidR="00B71D17" w14:paraId="2836517B" w14:textId="77777777">
        <w:tc>
          <w:tcPr>
            <w:tcW w:w="1020" w:type="dxa"/>
            <w:tcBorders>
              <w:top w:val="nil"/>
              <w:left w:val="nil"/>
              <w:bottom w:val="nil"/>
              <w:right w:val="nil"/>
            </w:tcBorders>
            <w:tcMar>
              <w:top w:w="0" w:type="dxa"/>
              <w:left w:w="108" w:type="dxa"/>
              <w:bottom w:w="0" w:type="dxa"/>
              <w:right w:w="108" w:type="dxa"/>
            </w:tcMar>
            <w:vAlign w:val="center"/>
          </w:tcPr>
          <w:p w14:paraId="28365174"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75" w14:textId="77777777" w:rsidR="00B71D17" w:rsidRDefault="008A69BE">
            <w:pPr>
              <w:rPr>
                <w:color w:val="000000"/>
                <w:sz w:val="20"/>
              </w:rPr>
            </w:pPr>
            <w:r>
              <w:rPr>
                <w:i/>
                <w:iCs/>
                <w:color w:val="000000"/>
                <w:sz w:val="20"/>
              </w:rPr>
              <w:t>įranga</w:t>
            </w:r>
          </w:p>
        </w:tc>
        <w:tc>
          <w:tcPr>
            <w:tcW w:w="1270" w:type="dxa"/>
            <w:tcBorders>
              <w:top w:val="nil"/>
              <w:left w:val="nil"/>
              <w:bottom w:val="nil"/>
              <w:right w:val="nil"/>
            </w:tcBorders>
            <w:tcMar>
              <w:top w:w="0" w:type="dxa"/>
              <w:left w:w="108" w:type="dxa"/>
              <w:bottom w:w="0" w:type="dxa"/>
              <w:right w:w="108" w:type="dxa"/>
            </w:tcMar>
            <w:vAlign w:val="center"/>
          </w:tcPr>
          <w:p w14:paraId="28365176" w14:textId="77777777" w:rsidR="00B71D17" w:rsidRDefault="00B71D17">
            <w:pPr>
              <w:rPr>
                <w:color w:val="000000"/>
                <w:sz w:val="20"/>
              </w:rPr>
            </w:pPr>
          </w:p>
        </w:tc>
        <w:tc>
          <w:tcPr>
            <w:tcW w:w="913" w:type="dxa"/>
            <w:tcBorders>
              <w:top w:val="nil"/>
              <w:left w:val="nil"/>
              <w:bottom w:val="nil"/>
              <w:right w:val="nil"/>
            </w:tcBorders>
            <w:tcMar>
              <w:top w:w="0" w:type="dxa"/>
              <w:left w:w="108" w:type="dxa"/>
              <w:bottom w:w="0" w:type="dxa"/>
              <w:right w:w="108" w:type="dxa"/>
            </w:tcMar>
            <w:vAlign w:val="center"/>
          </w:tcPr>
          <w:p w14:paraId="28365177" w14:textId="77777777" w:rsidR="00B71D17" w:rsidRDefault="008A69BE">
            <w:pPr>
              <w:rPr>
                <w:color w:val="000000"/>
                <w:sz w:val="20"/>
              </w:rPr>
            </w:pPr>
            <w:r>
              <w:rPr>
                <w:i/>
                <w:iCs/>
                <w:color w:val="000000"/>
                <w:sz w:val="20"/>
              </w:rPr>
              <w:t>maš. val.</w:t>
            </w:r>
          </w:p>
        </w:tc>
        <w:tc>
          <w:tcPr>
            <w:tcW w:w="982" w:type="dxa"/>
            <w:tcBorders>
              <w:top w:val="nil"/>
              <w:left w:val="nil"/>
              <w:bottom w:val="nil"/>
              <w:right w:val="nil"/>
            </w:tcBorders>
            <w:tcMar>
              <w:top w:w="0" w:type="dxa"/>
              <w:left w:w="108" w:type="dxa"/>
              <w:bottom w:w="0" w:type="dxa"/>
              <w:right w:w="108" w:type="dxa"/>
            </w:tcMar>
            <w:vAlign w:val="center"/>
          </w:tcPr>
          <w:p w14:paraId="28365178" w14:textId="77777777" w:rsidR="00B71D17" w:rsidRDefault="008A69BE">
            <w:pPr>
              <w:rPr>
                <w:color w:val="000000"/>
                <w:sz w:val="20"/>
              </w:rPr>
            </w:pPr>
            <w:r>
              <w:rPr>
                <w:i/>
                <w:iCs/>
                <w:color w:val="000000"/>
                <w:sz w:val="20"/>
              </w:rPr>
              <w:t>7,05</w:t>
            </w:r>
          </w:p>
        </w:tc>
        <w:tc>
          <w:tcPr>
            <w:tcW w:w="1003" w:type="dxa"/>
            <w:tcBorders>
              <w:top w:val="nil"/>
              <w:left w:val="nil"/>
              <w:bottom w:val="nil"/>
              <w:right w:val="nil"/>
            </w:tcBorders>
            <w:tcMar>
              <w:top w:w="0" w:type="dxa"/>
              <w:left w:w="108" w:type="dxa"/>
              <w:bottom w:w="0" w:type="dxa"/>
              <w:right w:w="108" w:type="dxa"/>
            </w:tcMar>
            <w:vAlign w:val="center"/>
          </w:tcPr>
          <w:p w14:paraId="28365179" w14:textId="77777777" w:rsidR="00B71D17" w:rsidRDefault="008A69BE">
            <w:pPr>
              <w:rPr>
                <w:color w:val="000000"/>
                <w:sz w:val="20"/>
              </w:rPr>
            </w:pPr>
            <w:r>
              <w:rPr>
                <w:i/>
                <w:iCs/>
                <w:color w:val="000000"/>
                <w:sz w:val="20"/>
              </w:rPr>
              <w:t>30,44</w:t>
            </w:r>
          </w:p>
        </w:tc>
        <w:tc>
          <w:tcPr>
            <w:tcW w:w="996" w:type="dxa"/>
            <w:tcBorders>
              <w:top w:val="nil"/>
              <w:left w:val="nil"/>
              <w:bottom w:val="nil"/>
              <w:right w:val="nil"/>
            </w:tcBorders>
            <w:tcMar>
              <w:top w:w="0" w:type="dxa"/>
              <w:left w:w="108" w:type="dxa"/>
              <w:bottom w:w="0" w:type="dxa"/>
              <w:right w:w="108" w:type="dxa"/>
            </w:tcMar>
            <w:vAlign w:val="center"/>
          </w:tcPr>
          <w:p w14:paraId="2836517A" w14:textId="77777777" w:rsidR="00B71D17" w:rsidRDefault="008A69BE">
            <w:pPr>
              <w:rPr>
                <w:color w:val="000000"/>
                <w:sz w:val="20"/>
              </w:rPr>
            </w:pPr>
            <w:r>
              <w:rPr>
                <w:i/>
                <w:iCs/>
                <w:color w:val="000000"/>
                <w:sz w:val="20"/>
              </w:rPr>
              <w:t>214,60</w:t>
            </w:r>
          </w:p>
        </w:tc>
      </w:tr>
      <w:tr w:rsidR="00B71D17" w14:paraId="28365183" w14:textId="77777777">
        <w:tc>
          <w:tcPr>
            <w:tcW w:w="1020" w:type="dxa"/>
            <w:tcBorders>
              <w:top w:val="nil"/>
              <w:left w:val="nil"/>
              <w:bottom w:val="nil"/>
              <w:right w:val="nil"/>
            </w:tcBorders>
            <w:tcMar>
              <w:top w:w="0" w:type="dxa"/>
              <w:left w:w="108" w:type="dxa"/>
              <w:bottom w:w="0" w:type="dxa"/>
              <w:right w:w="108" w:type="dxa"/>
            </w:tcMar>
            <w:vAlign w:val="center"/>
          </w:tcPr>
          <w:p w14:paraId="2836517C"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7D" w14:textId="77777777" w:rsidR="00B71D17" w:rsidRDefault="008A69BE">
            <w:pPr>
              <w:rPr>
                <w:color w:val="000000"/>
                <w:sz w:val="20"/>
              </w:rPr>
            </w:pPr>
            <w:r>
              <w:rPr>
                <w:i/>
                <w:iCs/>
                <w:color w:val="000000"/>
                <w:sz w:val="20"/>
              </w:rPr>
              <w:t>489245 Rankinė šienapjovė</w:t>
            </w:r>
          </w:p>
        </w:tc>
        <w:tc>
          <w:tcPr>
            <w:tcW w:w="1270" w:type="dxa"/>
            <w:tcBorders>
              <w:top w:val="nil"/>
              <w:left w:val="nil"/>
              <w:bottom w:val="nil"/>
              <w:right w:val="nil"/>
            </w:tcBorders>
            <w:tcMar>
              <w:top w:w="0" w:type="dxa"/>
              <w:left w:w="108" w:type="dxa"/>
              <w:bottom w:w="0" w:type="dxa"/>
              <w:right w:w="108" w:type="dxa"/>
            </w:tcMar>
            <w:vAlign w:val="center"/>
          </w:tcPr>
          <w:p w14:paraId="2836517E" w14:textId="77777777" w:rsidR="00B71D17" w:rsidRDefault="00B71D17">
            <w:pPr>
              <w:rPr>
                <w:color w:val="000000"/>
                <w:sz w:val="20"/>
              </w:rPr>
            </w:pPr>
          </w:p>
        </w:tc>
        <w:tc>
          <w:tcPr>
            <w:tcW w:w="913" w:type="dxa"/>
            <w:tcBorders>
              <w:top w:val="nil"/>
              <w:left w:val="nil"/>
              <w:bottom w:val="nil"/>
              <w:right w:val="nil"/>
            </w:tcBorders>
            <w:tcMar>
              <w:top w:w="0" w:type="dxa"/>
              <w:left w:w="108" w:type="dxa"/>
              <w:bottom w:w="0" w:type="dxa"/>
              <w:right w:w="108" w:type="dxa"/>
            </w:tcMar>
            <w:vAlign w:val="center"/>
          </w:tcPr>
          <w:p w14:paraId="2836517F" w14:textId="77777777" w:rsidR="00B71D17" w:rsidRDefault="008A69BE">
            <w:pPr>
              <w:rPr>
                <w:color w:val="000000"/>
                <w:sz w:val="20"/>
              </w:rPr>
            </w:pPr>
            <w:r>
              <w:rPr>
                <w:i/>
                <w:iCs/>
                <w:color w:val="000000"/>
                <w:sz w:val="20"/>
              </w:rPr>
              <w:t>maš. val.</w:t>
            </w:r>
          </w:p>
        </w:tc>
        <w:tc>
          <w:tcPr>
            <w:tcW w:w="982" w:type="dxa"/>
            <w:tcBorders>
              <w:top w:val="nil"/>
              <w:left w:val="nil"/>
              <w:bottom w:val="nil"/>
              <w:right w:val="nil"/>
            </w:tcBorders>
            <w:tcMar>
              <w:top w:w="0" w:type="dxa"/>
              <w:left w:w="108" w:type="dxa"/>
              <w:bottom w:w="0" w:type="dxa"/>
              <w:right w:w="108" w:type="dxa"/>
            </w:tcMar>
            <w:vAlign w:val="center"/>
          </w:tcPr>
          <w:p w14:paraId="28365180" w14:textId="77777777" w:rsidR="00B71D17" w:rsidRDefault="008A69BE">
            <w:pPr>
              <w:rPr>
                <w:color w:val="000000"/>
                <w:sz w:val="20"/>
              </w:rPr>
            </w:pPr>
            <w:r>
              <w:rPr>
                <w:i/>
                <w:iCs/>
                <w:color w:val="000000"/>
                <w:sz w:val="20"/>
              </w:rPr>
              <w:t>6,58</w:t>
            </w:r>
          </w:p>
        </w:tc>
        <w:tc>
          <w:tcPr>
            <w:tcW w:w="1003" w:type="dxa"/>
            <w:tcBorders>
              <w:top w:val="nil"/>
              <w:left w:val="nil"/>
              <w:bottom w:val="nil"/>
              <w:right w:val="nil"/>
            </w:tcBorders>
            <w:tcMar>
              <w:top w:w="0" w:type="dxa"/>
              <w:left w:w="108" w:type="dxa"/>
              <w:bottom w:w="0" w:type="dxa"/>
              <w:right w:w="108" w:type="dxa"/>
            </w:tcMar>
            <w:vAlign w:val="center"/>
          </w:tcPr>
          <w:p w14:paraId="28365181" w14:textId="77777777" w:rsidR="00B71D17" w:rsidRDefault="008A69BE">
            <w:pPr>
              <w:rPr>
                <w:color w:val="000000"/>
                <w:sz w:val="20"/>
              </w:rPr>
            </w:pPr>
            <w:r>
              <w:rPr>
                <w:i/>
                <w:iCs/>
                <w:color w:val="000000"/>
                <w:sz w:val="20"/>
              </w:rPr>
              <w:t>11,30</w:t>
            </w:r>
          </w:p>
        </w:tc>
        <w:tc>
          <w:tcPr>
            <w:tcW w:w="996" w:type="dxa"/>
            <w:tcBorders>
              <w:top w:val="nil"/>
              <w:left w:val="nil"/>
              <w:bottom w:val="nil"/>
              <w:right w:val="nil"/>
            </w:tcBorders>
            <w:tcMar>
              <w:top w:w="0" w:type="dxa"/>
              <w:left w:w="108" w:type="dxa"/>
              <w:bottom w:w="0" w:type="dxa"/>
              <w:right w:w="108" w:type="dxa"/>
            </w:tcMar>
            <w:vAlign w:val="center"/>
          </w:tcPr>
          <w:p w14:paraId="28365182" w14:textId="77777777" w:rsidR="00B71D17" w:rsidRDefault="008A69BE">
            <w:pPr>
              <w:rPr>
                <w:color w:val="000000"/>
                <w:sz w:val="20"/>
              </w:rPr>
            </w:pPr>
            <w:r>
              <w:rPr>
                <w:i/>
                <w:iCs/>
                <w:color w:val="000000"/>
                <w:sz w:val="20"/>
              </w:rPr>
              <w:t>74,35</w:t>
            </w:r>
          </w:p>
        </w:tc>
      </w:tr>
      <w:tr w:rsidR="00B71D17" w14:paraId="2836518B" w14:textId="77777777">
        <w:tc>
          <w:tcPr>
            <w:tcW w:w="1020" w:type="dxa"/>
            <w:tcBorders>
              <w:top w:val="nil"/>
              <w:left w:val="nil"/>
              <w:bottom w:val="nil"/>
              <w:right w:val="nil"/>
            </w:tcBorders>
            <w:tcMar>
              <w:top w:w="0" w:type="dxa"/>
              <w:left w:w="108" w:type="dxa"/>
              <w:bottom w:w="0" w:type="dxa"/>
              <w:right w:w="108" w:type="dxa"/>
            </w:tcMar>
            <w:vAlign w:val="center"/>
          </w:tcPr>
          <w:p w14:paraId="28365184"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85" w14:textId="77777777" w:rsidR="00B71D17" w:rsidRDefault="008A69BE">
            <w:pPr>
              <w:rPr>
                <w:color w:val="000000"/>
                <w:sz w:val="20"/>
              </w:rPr>
            </w:pPr>
            <w:r>
              <w:rPr>
                <w:i/>
                <w:iCs/>
                <w:color w:val="000000"/>
                <w:sz w:val="20"/>
              </w:rPr>
              <w:t>489247 Krovininis automobilis (1,0 t)</w:t>
            </w:r>
          </w:p>
        </w:tc>
        <w:tc>
          <w:tcPr>
            <w:tcW w:w="1270" w:type="dxa"/>
            <w:tcBorders>
              <w:top w:val="nil"/>
              <w:left w:val="nil"/>
              <w:bottom w:val="nil"/>
              <w:right w:val="nil"/>
            </w:tcBorders>
            <w:tcMar>
              <w:top w:w="0" w:type="dxa"/>
              <w:left w:w="108" w:type="dxa"/>
              <w:bottom w:w="0" w:type="dxa"/>
              <w:right w:w="108" w:type="dxa"/>
            </w:tcMar>
            <w:vAlign w:val="center"/>
          </w:tcPr>
          <w:p w14:paraId="28365186" w14:textId="77777777" w:rsidR="00B71D17" w:rsidRDefault="00B71D17">
            <w:pPr>
              <w:rPr>
                <w:color w:val="000000"/>
                <w:sz w:val="20"/>
              </w:rPr>
            </w:pPr>
          </w:p>
        </w:tc>
        <w:tc>
          <w:tcPr>
            <w:tcW w:w="913" w:type="dxa"/>
            <w:tcBorders>
              <w:top w:val="nil"/>
              <w:left w:val="nil"/>
              <w:bottom w:val="nil"/>
              <w:right w:val="nil"/>
            </w:tcBorders>
            <w:tcMar>
              <w:top w:w="0" w:type="dxa"/>
              <w:left w:w="108" w:type="dxa"/>
              <w:bottom w:w="0" w:type="dxa"/>
              <w:right w:w="108" w:type="dxa"/>
            </w:tcMar>
            <w:vAlign w:val="center"/>
          </w:tcPr>
          <w:p w14:paraId="28365187" w14:textId="77777777" w:rsidR="00B71D17" w:rsidRDefault="008A69BE">
            <w:pPr>
              <w:rPr>
                <w:color w:val="000000"/>
                <w:sz w:val="20"/>
              </w:rPr>
            </w:pPr>
            <w:r>
              <w:rPr>
                <w:i/>
                <w:iCs/>
                <w:color w:val="000000"/>
                <w:sz w:val="20"/>
              </w:rPr>
              <w:t>maš. val.</w:t>
            </w:r>
          </w:p>
        </w:tc>
        <w:tc>
          <w:tcPr>
            <w:tcW w:w="982" w:type="dxa"/>
            <w:tcBorders>
              <w:top w:val="nil"/>
              <w:left w:val="nil"/>
              <w:bottom w:val="nil"/>
              <w:right w:val="nil"/>
            </w:tcBorders>
            <w:tcMar>
              <w:top w:w="0" w:type="dxa"/>
              <w:left w:w="108" w:type="dxa"/>
              <w:bottom w:w="0" w:type="dxa"/>
              <w:right w:w="108" w:type="dxa"/>
            </w:tcMar>
            <w:vAlign w:val="center"/>
          </w:tcPr>
          <w:p w14:paraId="28365188" w14:textId="77777777" w:rsidR="00B71D17" w:rsidRDefault="008A69BE">
            <w:pPr>
              <w:rPr>
                <w:color w:val="000000"/>
                <w:sz w:val="20"/>
              </w:rPr>
            </w:pPr>
            <w:r>
              <w:rPr>
                <w:i/>
                <w:iCs/>
                <w:color w:val="000000"/>
                <w:sz w:val="20"/>
              </w:rPr>
              <w:t>7,52</w:t>
            </w:r>
          </w:p>
        </w:tc>
        <w:tc>
          <w:tcPr>
            <w:tcW w:w="1003" w:type="dxa"/>
            <w:tcBorders>
              <w:top w:val="nil"/>
              <w:left w:val="nil"/>
              <w:bottom w:val="nil"/>
              <w:right w:val="nil"/>
            </w:tcBorders>
            <w:tcMar>
              <w:top w:w="0" w:type="dxa"/>
              <w:left w:w="108" w:type="dxa"/>
              <w:bottom w:w="0" w:type="dxa"/>
              <w:right w:w="108" w:type="dxa"/>
            </w:tcMar>
            <w:vAlign w:val="center"/>
          </w:tcPr>
          <w:p w14:paraId="28365189" w14:textId="77777777" w:rsidR="00B71D17" w:rsidRDefault="008A69BE">
            <w:pPr>
              <w:rPr>
                <w:color w:val="000000"/>
                <w:sz w:val="20"/>
              </w:rPr>
            </w:pPr>
            <w:r>
              <w:rPr>
                <w:i/>
                <w:iCs/>
                <w:color w:val="000000"/>
                <w:sz w:val="20"/>
              </w:rPr>
              <w:t>22,44</w:t>
            </w:r>
          </w:p>
        </w:tc>
        <w:tc>
          <w:tcPr>
            <w:tcW w:w="996" w:type="dxa"/>
            <w:tcBorders>
              <w:top w:val="nil"/>
              <w:left w:val="nil"/>
              <w:bottom w:val="nil"/>
              <w:right w:val="nil"/>
            </w:tcBorders>
            <w:tcMar>
              <w:top w:w="0" w:type="dxa"/>
              <w:left w:w="108" w:type="dxa"/>
              <w:bottom w:w="0" w:type="dxa"/>
              <w:right w:w="108" w:type="dxa"/>
            </w:tcMar>
            <w:vAlign w:val="center"/>
          </w:tcPr>
          <w:p w14:paraId="2836518A" w14:textId="77777777" w:rsidR="00B71D17" w:rsidRDefault="008A69BE">
            <w:pPr>
              <w:rPr>
                <w:color w:val="000000"/>
                <w:sz w:val="20"/>
              </w:rPr>
            </w:pPr>
            <w:r>
              <w:rPr>
                <w:i/>
                <w:iCs/>
                <w:color w:val="000000"/>
                <w:sz w:val="20"/>
              </w:rPr>
              <w:t>168,75</w:t>
            </w:r>
          </w:p>
        </w:tc>
      </w:tr>
      <w:tr w:rsidR="00B71D17" w14:paraId="28365193" w14:textId="77777777">
        <w:tc>
          <w:tcPr>
            <w:tcW w:w="1020" w:type="dxa"/>
            <w:tcBorders>
              <w:top w:val="nil"/>
              <w:left w:val="nil"/>
              <w:bottom w:val="nil"/>
              <w:right w:val="nil"/>
            </w:tcBorders>
            <w:tcMar>
              <w:top w:w="0" w:type="dxa"/>
              <w:left w:w="108" w:type="dxa"/>
              <w:bottom w:w="0" w:type="dxa"/>
              <w:right w:w="108" w:type="dxa"/>
            </w:tcMar>
          </w:tcPr>
          <w:p w14:paraId="2836518C" w14:textId="77777777" w:rsidR="00B71D17" w:rsidRDefault="008A69BE">
            <w:pPr>
              <w:outlineLvl w:val="1"/>
              <w:rPr>
                <w:i/>
                <w:iCs/>
                <w:color w:val="000000"/>
                <w:sz w:val="20"/>
              </w:rPr>
            </w:pPr>
            <w:r>
              <w:rPr>
                <w:b/>
                <w:bCs/>
                <w:i/>
                <w:iCs/>
                <w:color w:val="000000"/>
                <w:sz w:val="20"/>
              </w:rPr>
              <w:t xml:space="preserve">KP 2.1 </w:t>
            </w:r>
            <w:r>
              <w:rPr>
                <w:b/>
                <w:bCs/>
                <w:i/>
                <w:iCs/>
                <w:color w:val="000000"/>
                <w:sz w:val="20"/>
              </w:rPr>
              <w:t> 2</w:t>
            </w:r>
          </w:p>
        </w:tc>
        <w:tc>
          <w:tcPr>
            <w:tcW w:w="3453" w:type="dxa"/>
            <w:tcBorders>
              <w:top w:val="nil"/>
              <w:left w:val="nil"/>
              <w:bottom w:val="nil"/>
              <w:right w:val="nil"/>
            </w:tcBorders>
            <w:tcMar>
              <w:top w:w="0" w:type="dxa"/>
              <w:left w:w="108" w:type="dxa"/>
              <w:bottom w:w="0" w:type="dxa"/>
              <w:right w:w="108" w:type="dxa"/>
            </w:tcMar>
            <w:vAlign w:val="center"/>
          </w:tcPr>
          <w:p w14:paraId="2836518D" w14:textId="77777777" w:rsidR="00B71D17" w:rsidRDefault="008A69BE">
            <w:pPr>
              <w:rPr>
                <w:color w:val="000000"/>
                <w:sz w:val="20"/>
              </w:rPr>
            </w:pPr>
            <w:r>
              <w:rPr>
                <w:b/>
                <w:bCs/>
                <w:i/>
                <w:iCs/>
                <w:color w:val="000000"/>
                <w:sz w:val="20"/>
              </w:rPr>
              <w:t>Užterštų a/b dangos plotų valymas rankiniu būdu (plotai, kurių negalima</w:t>
            </w:r>
          </w:p>
        </w:tc>
        <w:tc>
          <w:tcPr>
            <w:tcW w:w="1270" w:type="dxa"/>
            <w:tcBorders>
              <w:top w:val="nil"/>
              <w:left w:val="nil"/>
              <w:bottom w:val="nil"/>
              <w:right w:val="nil"/>
            </w:tcBorders>
            <w:tcMar>
              <w:top w:w="0" w:type="dxa"/>
              <w:left w:w="108" w:type="dxa"/>
              <w:bottom w:w="0" w:type="dxa"/>
              <w:right w:w="108" w:type="dxa"/>
            </w:tcMar>
            <w:vAlign w:val="center"/>
          </w:tcPr>
          <w:p w14:paraId="2836518E" w14:textId="77777777" w:rsidR="00B71D17" w:rsidRDefault="00B71D17">
            <w:pPr>
              <w:rPr>
                <w:color w:val="000000"/>
                <w:sz w:val="20"/>
              </w:rPr>
            </w:pPr>
          </w:p>
        </w:tc>
        <w:tc>
          <w:tcPr>
            <w:tcW w:w="913" w:type="dxa"/>
            <w:tcBorders>
              <w:top w:val="nil"/>
              <w:left w:val="nil"/>
              <w:bottom w:val="nil"/>
              <w:right w:val="nil"/>
            </w:tcBorders>
            <w:tcMar>
              <w:top w:w="0" w:type="dxa"/>
              <w:left w:w="108" w:type="dxa"/>
              <w:bottom w:w="0" w:type="dxa"/>
              <w:right w:w="108" w:type="dxa"/>
            </w:tcMar>
            <w:vAlign w:val="center"/>
          </w:tcPr>
          <w:p w14:paraId="2836518F" w14:textId="77777777" w:rsidR="00B71D17" w:rsidRDefault="00B71D17">
            <w:pPr>
              <w:rPr>
                <w:color w:val="000000"/>
                <w:sz w:val="20"/>
              </w:rPr>
            </w:pPr>
          </w:p>
        </w:tc>
        <w:tc>
          <w:tcPr>
            <w:tcW w:w="982" w:type="dxa"/>
            <w:tcBorders>
              <w:top w:val="nil"/>
              <w:left w:val="nil"/>
              <w:bottom w:val="nil"/>
              <w:right w:val="nil"/>
            </w:tcBorders>
            <w:tcMar>
              <w:top w:w="0" w:type="dxa"/>
              <w:left w:w="108" w:type="dxa"/>
              <w:bottom w:w="0" w:type="dxa"/>
              <w:right w:w="108" w:type="dxa"/>
            </w:tcMar>
            <w:vAlign w:val="center"/>
          </w:tcPr>
          <w:p w14:paraId="28365190" w14:textId="77777777" w:rsidR="00B71D17" w:rsidRDefault="00B71D17">
            <w:pPr>
              <w:rPr>
                <w:color w:val="000000"/>
                <w:sz w:val="20"/>
              </w:rPr>
            </w:pPr>
          </w:p>
        </w:tc>
        <w:tc>
          <w:tcPr>
            <w:tcW w:w="1003" w:type="dxa"/>
            <w:tcBorders>
              <w:top w:val="nil"/>
              <w:left w:val="nil"/>
              <w:bottom w:val="nil"/>
              <w:right w:val="nil"/>
            </w:tcBorders>
            <w:tcMar>
              <w:top w:w="0" w:type="dxa"/>
              <w:left w:w="108" w:type="dxa"/>
              <w:bottom w:w="0" w:type="dxa"/>
              <w:right w:w="108" w:type="dxa"/>
            </w:tcMar>
            <w:vAlign w:val="center"/>
          </w:tcPr>
          <w:p w14:paraId="28365191" w14:textId="77777777" w:rsidR="00B71D17" w:rsidRDefault="00B71D17">
            <w:pPr>
              <w:rPr>
                <w:color w:val="000000"/>
                <w:sz w:val="20"/>
              </w:rPr>
            </w:pPr>
          </w:p>
        </w:tc>
        <w:tc>
          <w:tcPr>
            <w:tcW w:w="996" w:type="dxa"/>
            <w:tcBorders>
              <w:top w:val="nil"/>
              <w:left w:val="nil"/>
              <w:bottom w:val="nil"/>
              <w:right w:val="nil"/>
            </w:tcBorders>
            <w:tcMar>
              <w:top w:w="0" w:type="dxa"/>
              <w:left w:w="108" w:type="dxa"/>
              <w:bottom w:w="0" w:type="dxa"/>
              <w:right w:w="108" w:type="dxa"/>
            </w:tcMar>
            <w:vAlign w:val="center"/>
          </w:tcPr>
          <w:p w14:paraId="28365192" w14:textId="77777777" w:rsidR="00B71D17" w:rsidRDefault="00B71D17">
            <w:pPr>
              <w:rPr>
                <w:color w:val="000000"/>
                <w:sz w:val="20"/>
              </w:rPr>
            </w:pPr>
          </w:p>
        </w:tc>
      </w:tr>
      <w:tr w:rsidR="00B71D17" w14:paraId="2836519B" w14:textId="77777777">
        <w:tc>
          <w:tcPr>
            <w:tcW w:w="1020" w:type="dxa"/>
            <w:tcBorders>
              <w:top w:val="nil"/>
              <w:left w:val="nil"/>
              <w:bottom w:val="nil"/>
              <w:right w:val="nil"/>
            </w:tcBorders>
            <w:tcMar>
              <w:top w:w="0" w:type="dxa"/>
              <w:left w:w="108" w:type="dxa"/>
              <w:bottom w:w="0" w:type="dxa"/>
              <w:right w:w="108" w:type="dxa"/>
            </w:tcMar>
            <w:vAlign w:val="center"/>
          </w:tcPr>
          <w:p w14:paraId="28365194"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95" w14:textId="77777777" w:rsidR="00B71D17" w:rsidRDefault="008A69BE">
            <w:pPr>
              <w:rPr>
                <w:color w:val="000000"/>
                <w:sz w:val="20"/>
              </w:rPr>
            </w:pPr>
            <w:r>
              <w:rPr>
                <w:b/>
                <w:bCs/>
                <w:i/>
                <w:iCs/>
                <w:color w:val="000000"/>
                <w:sz w:val="20"/>
              </w:rPr>
              <w:t>nuvalyti mechanizuotu būdu)</w:t>
            </w:r>
          </w:p>
        </w:tc>
        <w:tc>
          <w:tcPr>
            <w:tcW w:w="1270" w:type="dxa"/>
            <w:tcBorders>
              <w:top w:val="nil"/>
              <w:left w:val="nil"/>
              <w:bottom w:val="nil"/>
              <w:right w:val="nil"/>
            </w:tcBorders>
            <w:tcMar>
              <w:top w:w="0" w:type="dxa"/>
              <w:left w:w="108" w:type="dxa"/>
              <w:bottom w:w="0" w:type="dxa"/>
              <w:right w:w="108" w:type="dxa"/>
            </w:tcMar>
            <w:vAlign w:val="center"/>
          </w:tcPr>
          <w:p w14:paraId="28365196" w14:textId="77777777" w:rsidR="00B71D17" w:rsidRDefault="00B71D17">
            <w:pPr>
              <w:rPr>
                <w:color w:val="000000"/>
                <w:sz w:val="20"/>
              </w:rPr>
            </w:pPr>
          </w:p>
        </w:tc>
        <w:tc>
          <w:tcPr>
            <w:tcW w:w="913" w:type="dxa"/>
            <w:tcBorders>
              <w:top w:val="nil"/>
              <w:left w:val="nil"/>
              <w:bottom w:val="nil"/>
              <w:right w:val="nil"/>
            </w:tcBorders>
            <w:tcMar>
              <w:top w:w="0" w:type="dxa"/>
              <w:left w:w="108" w:type="dxa"/>
              <w:bottom w:w="0" w:type="dxa"/>
              <w:right w:w="108" w:type="dxa"/>
            </w:tcMar>
            <w:vAlign w:val="center"/>
          </w:tcPr>
          <w:p w14:paraId="28365197" w14:textId="77777777" w:rsidR="00B71D17" w:rsidRDefault="008A69BE">
            <w:pPr>
              <w:rPr>
                <w:color w:val="000000"/>
                <w:sz w:val="20"/>
              </w:rPr>
            </w:pPr>
            <w:r>
              <w:rPr>
                <w:b/>
                <w:bCs/>
                <w:i/>
                <w:iCs/>
                <w:color w:val="000000"/>
                <w:sz w:val="20"/>
              </w:rPr>
              <w:t>100 m</w:t>
            </w:r>
            <w:r>
              <w:rPr>
                <w:b/>
                <w:bCs/>
                <w:i/>
                <w:iCs/>
                <w:color w:val="000000"/>
                <w:sz w:val="20"/>
                <w:vertAlign w:val="superscript"/>
              </w:rPr>
              <w:t>2</w:t>
            </w:r>
          </w:p>
        </w:tc>
        <w:tc>
          <w:tcPr>
            <w:tcW w:w="982" w:type="dxa"/>
            <w:tcBorders>
              <w:top w:val="nil"/>
              <w:left w:val="nil"/>
              <w:bottom w:val="nil"/>
              <w:right w:val="nil"/>
            </w:tcBorders>
            <w:tcMar>
              <w:top w:w="0" w:type="dxa"/>
              <w:left w:w="108" w:type="dxa"/>
              <w:bottom w:w="0" w:type="dxa"/>
              <w:right w:w="108" w:type="dxa"/>
            </w:tcMar>
            <w:vAlign w:val="center"/>
          </w:tcPr>
          <w:p w14:paraId="28365198" w14:textId="77777777" w:rsidR="00B71D17" w:rsidRDefault="008A69BE">
            <w:pPr>
              <w:rPr>
                <w:color w:val="000000"/>
                <w:sz w:val="20"/>
              </w:rPr>
            </w:pPr>
            <w:r>
              <w:rPr>
                <w:b/>
                <w:bCs/>
                <w:i/>
                <w:iCs/>
                <w:color w:val="000000"/>
                <w:sz w:val="20"/>
              </w:rPr>
              <w:t>12,00</w:t>
            </w:r>
          </w:p>
        </w:tc>
        <w:tc>
          <w:tcPr>
            <w:tcW w:w="1003" w:type="dxa"/>
            <w:tcBorders>
              <w:top w:val="nil"/>
              <w:left w:val="nil"/>
              <w:bottom w:val="nil"/>
              <w:right w:val="nil"/>
            </w:tcBorders>
            <w:tcMar>
              <w:top w:w="0" w:type="dxa"/>
              <w:left w:w="108" w:type="dxa"/>
              <w:bottom w:w="0" w:type="dxa"/>
              <w:right w:w="108" w:type="dxa"/>
            </w:tcMar>
            <w:vAlign w:val="center"/>
          </w:tcPr>
          <w:p w14:paraId="28365199" w14:textId="77777777" w:rsidR="00B71D17" w:rsidRDefault="00B71D17">
            <w:pPr>
              <w:rPr>
                <w:color w:val="000000"/>
                <w:sz w:val="20"/>
              </w:rPr>
            </w:pPr>
          </w:p>
        </w:tc>
        <w:tc>
          <w:tcPr>
            <w:tcW w:w="996" w:type="dxa"/>
            <w:tcBorders>
              <w:top w:val="nil"/>
              <w:left w:val="nil"/>
              <w:bottom w:val="nil"/>
              <w:right w:val="nil"/>
            </w:tcBorders>
            <w:tcMar>
              <w:top w:w="0" w:type="dxa"/>
              <w:left w:w="108" w:type="dxa"/>
              <w:bottom w:w="0" w:type="dxa"/>
              <w:right w:w="108" w:type="dxa"/>
            </w:tcMar>
            <w:vAlign w:val="center"/>
          </w:tcPr>
          <w:p w14:paraId="2836519A" w14:textId="77777777" w:rsidR="00B71D17" w:rsidRDefault="00B71D17">
            <w:pPr>
              <w:rPr>
                <w:color w:val="000000"/>
                <w:sz w:val="20"/>
              </w:rPr>
            </w:pPr>
          </w:p>
        </w:tc>
      </w:tr>
      <w:tr w:rsidR="00B71D17" w14:paraId="283651A3" w14:textId="77777777">
        <w:tc>
          <w:tcPr>
            <w:tcW w:w="1020" w:type="dxa"/>
            <w:tcBorders>
              <w:top w:val="nil"/>
              <w:left w:val="nil"/>
              <w:bottom w:val="nil"/>
              <w:right w:val="nil"/>
            </w:tcBorders>
            <w:tcMar>
              <w:top w:w="0" w:type="dxa"/>
              <w:left w:w="108" w:type="dxa"/>
              <w:bottom w:w="0" w:type="dxa"/>
              <w:right w:w="108" w:type="dxa"/>
            </w:tcMar>
            <w:vAlign w:val="center"/>
          </w:tcPr>
          <w:p w14:paraId="2836519C"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9D" w14:textId="77777777" w:rsidR="00B71D17" w:rsidRDefault="008A69BE">
            <w:pPr>
              <w:outlineLvl w:val="2"/>
              <w:rPr>
                <w:i/>
                <w:iCs/>
                <w:color w:val="000000"/>
                <w:sz w:val="20"/>
              </w:rPr>
            </w:pPr>
            <w:r>
              <w:rPr>
                <w:i/>
                <w:iCs/>
                <w:color w:val="000000"/>
                <w:sz w:val="20"/>
              </w:rPr>
              <w:t>Darbo sąnaudos</w:t>
            </w:r>
          </w:p>
        </w:tc>
        <w:tc>
          <w:tcPr>
            <w:tcW w:w="1270" w:type="dxa"/>
            <w:tcBorders>
              <w:top w:val="nil"/>
              <w:left w:val="nil"/>
              <w:bottom w:val="nil"/>
              <w:right w:val="nil"/>
            </w:tcBorders>
            <w:tcMar>
              <w:top w:w="0" w:type="dxa"/>
              <w:left w:w="108" w:type="dxa"/>
              <w:bottom w:w="0" w:type="dxa"/>
              <w:right w:w="108" w:type="dxa"/>
            </w:tcMar>
            <w:vAlign w:val="center"/>
          </w:tcPr>
          <w:p w14:paraId="2836519E" w14:textId="77777777" w:rsidR="00B71D17" w:rsidRDefault="008A69BE">
            <w:pPr>
              <w:rPr>
                <w:color w:val="000000"/>
                <w:sz w:val="20"/>
              </w:rPr>
            </w:pPr>
            <w:r>
              <w:rPr>
                <w:i/>
                <w:iCs/>
                <w:color w:val="000000"/>
                <w:sz w:val="20"/>
              </w:rPr>
              <w:t>1,84</w:t>
            </w:r>
          </w:p>
        </w:tc>
        <w:tc>
          <w:tcPr>
            <w:tcW w:w="913" w:type="dxa"/>
            <w:tcBorders>
              <w:top w:val="nil"/>
              <w:left w:val="nil"/>
              <w:bottom w:val="nil"/>
              <w:right w:val="nil"/>
            </w:tcBorders>
            <w:tcMar>
              <w:top w:w="0" w:type="dxa"/>
              <w:left w:w="108" w:type="dxa"/>
              <w:bottom w:w="0" w:type="dxa"/>
              <w:right w:w="108" w:type="dxa"/>
            </w:tcMar>
            <w:vAlign w:val="center"/>
          </w:tcPr>
          <w:p w14:paraId="2836519F" w14:textId="77777777" w:rsidR="00B71D17" w:rsidRDefault="008A69BE">
            <w:pPr>
              <w:rPr>
                <w:color w:val="000000"/>
                <w:sz w:val="20"/>
              </w:rPr>
            </w:pPr>
            <w:r>
              <w:rPr>
                <w:i/>
                <w:iCs/>
                <w:color w:val="000000"/>
                <w:sz w:val="20"/>
              </w:rPr>
              <w:t>žm. val.</w:t>
            </w:r>
          </w:p>
        </w:tc>
        <w:tc>
          <w:tcPr>
            <w:tcW w:w="982" w:type="dxa"/>
            <w:tcBorders>
              <w:top w:val="nil"/>
              <w:left w:val="nil"/>
              <w:bottom w:val="nil"/>
              <w:right w:val="nil"/>
            </w:tcBorders>
            <w:tcMar>
              <w:top w:w="0" w:type="dxa"/>
              <w:left w:w="108" w:type="dxa"/>
              <w:bottom w:w="0" w:type="dxa"/>
              <w:right w:w="108" w:type="dxa"/>
            </w:tcMar>
            <w:vAlign w:val="center"/>
          </w:tcPr>
          <w:p w14:paraId="283651A0" w14:textId="77777777" w:rsidR="00B71D17" w:rsidRDefault="008A69BE">
            <w:pPr>
              <w:rPr>
                <w:color w:val="000000"/>
                <w:sz w:val="20"/>
              </w:rPr>
            </w:pPr>
            <w:r>
              <w:rPr>
                <w:i/>
                <w:iCs/>
                <w:color w:val="000000"/>
                <w:sz w:val="20"/>
              </w:rPr>
              <w:t>22,80</w:t>
            </w:r>
          </w:p>
        </w:tc>
        <w:tc>
          <w:tcPr>
            <w:tcW w:w="1003" w:type="dxa"/>
            <w:tcBorders>
              <w:top w:val="nil"/>
              <w:left w:val="nil"/>
              <w:bottom w:val="nil"/>
              <w:right w:val="nil"/>
            </w:tcBorders>
            <w:tcMar>
              <w:top w:w="0" w:type="dxa"/>
              <w:left w:w="108" w:type="dxa"/>
              <w:bottom w:w="0" w:type="dxa"/>
              <w:right w:w="108" w:type="dxa"/>
            </w:tcMar>
            <w:vAlign w:val="center"/>
          </w:tcPr>
          <w:p w14:paraId="283651A1" w14:textId="77777777" w:rsidR="00B71D17" w:rsidRDefault="008A69BE">
            <w:pPr>
              <w:rPr>
                <w:color w:val="000000"/>
                <w:sz w:val="20"/>
              </w:rPr>
            </w:pPr>
            <w:r>
              <w:rPr>
                <w:i/>
                <w:iCs/>
                <w:color w:val="000000"/>
                <w:sz w:val="20"/>
              </w:rPr>
              <w:t>6,885</w:t>
            </w:r>
          </w:p>
        </w:tc>
        <w:tc>
          <w:tcPr>
            <w:tcW w:w="996" w:type="dxa"/>
            <w:tcBorders>
              <w:top w:val="nil"/>
              <w:left w:val="nil"/>
              <w:bottom w:val="nil"/>
              <w:right w:val="nil"/>
            </w:tcBorders>
            <w:tcMar>
              <w:top w:w="0" w:type="dxa"/>
              <w:left w:w="108" w:type="dxa"/>
              <w:bottom w:w="0" w:type="dxa"/>
              <w:right w:w="108" w:type="dxa"/>
            </w:tcMar>
            <w:vAlign w:val="center"/>
          </w:tcPr>
          <w:p w14:paraId="283651A2" w14:textId="77777777" w:rsidR="00B71D17" w:rsidRDefault="008A69BE">
            <w:pPr>
              <w:rPr>
                <w:color w:val="000000"/>
                <w:sz w:val="20"/>
              </w:rPr>
            </w:pPr>
            <w:r>
              <w:rPr>
                <w:i/>
                <w:iCs/>
                <w:color w:val="000000"/>
                <w:sz w:val="20"/>
              </w:rPr>
              <w:t>156,98</w:t>
            </w:r>
          </w:p>
        </w:tc>
      </w:tr>
      <w:tr w:rsidR="00B71D17" w14:paraId="283651AB" w14:textId="77777777">
        <w:tc>
          <w:tcPr>
            <w:tcW w:w="1020" w:type="dxa"/>
            <w:tcBorders>
              <w:top w:val="nil"/>
              <w:left w:val="nil"/>
              <w:bottom w:val="nil"/>
              <w:right w:val="nil"/>
            </w:tcBorders>
            <w:tcMar>
              <w:top w:w="0" w:type="dxa"/>
              <w:left w:w="108" w:type="dxa"/>
              <w:bottom w:w="0" w:type="dxa"/>
              <w:right w:w="108" w:type="dxa"/>
            </w:tcMar>
            <w:vAlign w:val="center"/>
          </w:tcPr>
          <w:p w14:paraId="283651A4"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A5" w14:textId="77777777" w:rsidR="00B71D17" w:rsidRDefault="008A69BE">
            <w:pPr>
              <w:rPr>
                <w:color w:val="000000"/>
                <w:sz w:val="20"/>
              </w:rPr>
            </w:pPr>
            <w:r>
              <w:rPr>
                <w:i/>
                <w:iCs/>
                <w:color w:val="000000"/>
                <w:sz w:val="20"/>
              </w:rPr>
              <w:t>489247 Krovininis automobilis (1,0 t)</w:t>
            </w:r>
          </w:p>
        </w:tc>
        <w:tc>
          <w:tcPr>
            <w:tcW w:w="1270" w:type="dxa"/>
            <w:tcBorders>
              <w:top w:val="nil"/>
              <w:left w:val="nil"/>
              <w:bottom w:val="single" w:sz="8" w:space="0" w:color="auto"/>
              <w:right w:val="nil"/>
            </w:tcBorders>
            <w:tcMar>
              <w:top w:w="0" w:type="dxa"/>
              <w:left w:w="108" w:type="dxa"/>
              <w:bottom w:w="0" w:type="dxa"/>
              <w:right w:w="108" w:type="dxa"/>
            </w:tcMar>
            <w:vAlign w:val="center"/>
          </w:tcPr>
          <w:p w14:paraId="283651A6" w14:textId="77777777" w:rsidR="00B71D17" w:rsidRDefault="00B71D17">
            <w:pPr>
              <w:rPr>
                <w:color w:val="000000"/>
                <w:sz w:val="20"/>
              </w:rPr>
            </w:pPr>
          </w:p>
        </w:tc>
        <w:tc>
          <w:tcPr>
            <w:tcW w:w="913" w:type="dxa"/>
            <w:tcBorders>
              <w:top w:val="nil"/>
              <w:left w:val="nil"/>
              <w:bottom w:val="single" w:sz="8" w:space="0" w:color="auto"/>
              <w:right w:val="nil"/>
            </w:tcBorders>
            <w:tcMar>
              <w:top w:w="0" w:type="dxa"/>
              <w:left w:w="108" w:type="dxa"/>
              <w:bottom w:w="0" w:type="dxa"/>
              <w:right w:w="108" w:type="dxa"/>
            </w:tcMar>
            <w:vAlign w:val="center"/>
          </w:tcPr>
          <w:p w14:paraId="283651A7" w14:textId="77777777" w:rsidR="00B71D17" w:rsidRDefault="008A69BE">
            <w:pPr>
              <w:rPr>
                <w:color w:val="000000"/>
                <w:sz w:val="20"/>
              </w:rPr>
            </w:pPr>
            <w:r>
              <w:rPr>
                <w:i/>
                <w:iCs/>
                <w:color w:val="000000"/>
                <w:sz w:val="20"/>
              </w:rPr>
              <w:t>maš. val.</w:t>
            </w:r>
          </w:p>
        </w:tc>
        <w:tc>
          <w:tcPr>
            <w:tcW w:w="982" w:type="dxa"/>
            <w:tcBorders>
              <w:top w:val="nil"/>
              <w:left w:val="nil"/>
              <w:bottom w:val="single" w:sz="8" w:space="0" w:color="auto"/>
              <w:right w:val="nil"/>
            </w:tcBorders>
            <w:tcMar>
              <w:top w:w="0" w:type="dxa"/>
              <w:left w:w="108" w:type="dxa"/>
              <w:bottom w:w="0" w:type="dxa"/>
              <w:right w:w="108" w:type="dxa"/>
            </w:tcMar>
            <w:vAlign w:val="center"/>
          </w:tcPr>
          <w:p w14:paraId="283651A8" w14:textId="77777777" w:rsidR="00B71D17" w:rsidRDefault="008A69BE">
            <w:pPr>
              <w:rPr>
                <w:color w:val="000000"/>
                <w:sz w:val="20"/>
              </w:rPr>
            </w:pPr>
            <w:r>
              <w:rPr>
                <w:i/>
                <w:iCs/>
                <w:color w:val="000000"/>
                <w:sz w:val="20"/>
              </w:rPr>
              <w:t>4,80</w:t>
            </w:r>
          </w:p>
        </w:tc>
        <w:tc>
          <w:tcPr>
            <w:tcW w:w="1003" w:type="dxa"/>
            <w:tcBorders>
              <w:top w:val="nil"/>
              <w:left w:val="nil"/>
              <w:bottom w:val="single" w:sz="8" w:space="0" w:color="auto"/>
              <w:right w:val="nil"/>
            </w:tcBorders>
            <w:tcMar>
              <w:top w:w="0" w:type="dxa"/>
              <w:left w:w="108" w:type="dxa"/>
              <w:bottom w:w="0" w:type="dxa"/>
              <w:right w:w="108" w:type="dxa"/>
            </w:tcMar>
            <w:vAlign w:val="center"/>
          </w:tcPr>
          <w:p w14:paraId="283651A9" w14:textId="77777777" w:rsidR="00B71D17" w:rsidRDefault="008A69BE">
            <w:pPr>
              <w:rPr>
                <w:color w:val="000000"/>
                <w:sz w:val="20"/>
              </w:rPr>
            </w:pPr>
            <w:r>
              <w:rPr>
                <w:i/>
                <w:iCs/>
                <w:color w:val="000000"/>
                <w:sz w:val="20"/>
              </w:rPr>
              <w:t>22,44</w:t>
            </w:r>
          </w:p>
        </w:tc>
        <w:tc>
          <w:tcPr>
            <w:tcW w:w="996" w:type="dxa"/>
            <w:tcBorders>
              <w:top w:val="nil"/>
              <w:left w:val="nil"/>
              <w:bottom w:val="single" w:sz="8" w:space="0" w:color="auto"/>
              <w:right w:val="nil"/>
            </w:tcBorders>
            <w:tcMar>
              <w:top w:w="0" w:type="dxa"/>
              <w:left w:w="108" w:type="dxa"/>
              <w:bottom w:w="0" w:type="dxa"/>
              <w:right w:w="108" w:type="dxa"/>
            </w:tcMar>
            <w:vAlign w:val="center"/>
          </w:tcPr>
          <w:p w14:paraId="283651AA" w14:textId="77777777" w:rsidR="00B71D17" w:rsidRDefault="008A69BE">
            <w:pPr>
              <w:rPr>
                <w:color w:val="000000"/>
                <w:sz w:val="20"/>
              </w:rPr>
            </w:pPr>
            <w:r>
              <w:rPr>
                <w:i/>
                <w:iCs/>
                <w:color w:val="000000"/>
                <w:sz w:val="20"/>
              </w:rPr>
              <w:t>107,71</w:t>
            </w:r>
          </w:p>
        </w:tc>
      </w:tr>
      <w:tr w:rsidR="00B71D17" w14:paraId="283651B3" w14:textId="77777777">
        <w:tc>
          <w:tcPr>
            <w:tcW w:w="1020" w:type="dxa"/>
            <w:tcBorders>
              <w:top w:val="nil"/>
              <w:left w:val="nil"/>
              <w:bottom w:val="nil"/>
              <w:right w:val="nil"/>
            </w:tcBorders>
            <w:tcMar>
              <w:top w:w="0" w:type="dxa"/>
              <w:left w:w="108" w:type="dxa"/>
              <w:bottom w:w="0" w:type="dxa"/>
              <w:right w:w="108" w:type="dxa"/>
            </w:tcMar>
            <w:vAlign w:val="center"/>
          </w:tcPr>
          <w:p w14:paraId="283651AC"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AD" w14:textId="77777777" w:rsidR="00B71D17" w:rsidRDefault="008A69BE">
            <w:pPr>
              <w:outlineLvl w:val="2"/>
              <w:rPr>
                <w:i/>
                <w:iCs/>
                <w:color w:val="000000"/>
                <w:sz w:val="20"/>
              </w:rPr>
            </w:pPr>
            <w:r>
              <w:rPr>
                <w:i/>
                <w:iCs/>
                <w:color w:val="000000"/>
                <w:sz w:val="20"/>
              </w:rPr>
              <w:t>Iš viso</w:t>
            </w:r>
          </w:p>
        </w:tc>
        <w:tc>
          <w:tcPr>
            <w:tcW w:w="1270" w:type="dxa"/>
            <w:tcBorders>
              <w:top w:val="nil"/>
              <w:left w:val="nil"/>
              <w:bottom w:val="nil"/>
              <w:right w:val="nil"/>
            </w:tcBorders>
            <w:tcMar>
              <w:top w:w="0" w:type="dxa"/>
              <w:left w:w="108" w:type="dxa"/>
              <w:bottom w:w="0" w:type="dxa"/>
              <w:right w:w="108" w:type="dxa"/>
            </w:tcMar>
            <w:vAlign w:val="center"/>
          </w:tcPr>
          <w:p w14:paraId="283651AE" w14:textId="77777777" w:rsidR="00B71D17" w:rsidRDefault="00B71D17">
            <w:pPr>
              <w:rPr>
                <w:color w:val="000000"/>
                <w:sz w:val="20"/>
              </w:rPr>
            </w:pPr>
          </w:p>
        </w:tc>
        <w:tc>
          <w:tcPr>
            <w:tcW w:w="913" w:type="dxa"/>
            <w:tcBorders>
              <w:top w:val="nil"/>
              <w:left w:val="nil"/>
              <w:bottom w:val="nil"/>
              <w:right w:val="nil"/>
            </w:tcBorders>
            <w:tcMar>
              <w:top w:w="0" w:type="dxa"/>
              <w:left w:w="108" w:type="dxa"/>
              <w:bottom w:w="0" w:type="dxa"/>
              <w:right w:w="108" w:type="dxa"/>
            </w:tcMar>
            <w:vAlign w:val="center"/>
          </w:tcPr>
          <w:p w14:paraId="283651AF" w14:textId="77777777" w:rsidR="00B71D17" w:rsidRDefault="00B71D17">
            <w:pPr>
              <w:rPr>
                <w:color w:val="000000"/>
                <w:sz w:val="20"/>
              </w:rPr>
            </w:pPr>
          </w:p>
        </w:tc>
        <w:tc>
          <w:tcPr>
            <w:tcW w:w="982" w:type="dxa"/>
            <w:tcBorders>
              <w:top w:val="nil"/>
              <w:left w:val="nil"/>
              <w:bottom w:val="nil"/>
              <w:right w:val="nil"/>
            </w:tcBorders>
            <w:tcMar>
              <w:top w:w="0" w:type="dxa"/>
              <w:left w:w="108" w:type="dxa"/>
              <w:bottom w:w="0" w:type="dxa"/>
              <w:right w:w="108" w:type="dxa"/>
            </w:tcMar>
            <w:vAlign w:val="center"/>
          </w:tcPr>
          <w:p w14:paraId="283651B0" w14:textId="77777777" w:rsidR="00B71D17" w:rsidRDefault="00B71D17">
            <w:pPr>
              <w:rPr>
                <w:color w:val="000000"/>
                <w:sz w:val="20"/>
              </w:rPr>
            </w:pPr>
          </w:p>
        </w:tc>
        <w:tc>
          <w:tcPr>
            <w:tcW w:w="1003" w:type="dxa"/>
            <w:tcBorders>
              <w:top w:val="nil"/>
              <w:left w:val="nil"/>
              <w:bottom w:val="nil"/>
              <w:right w:val="nil"/>
            </w:tcBorders>
            <w:tcMar>
              <w:top w:w="0" w:type="dxa"/>
              <w:left w:w="108" w:type="dxa"/>
              <w:bottom w:w="0" w:type="dxa"/>
              <w:right w:w="108" w:type="dxa"/>
            </w:tcMar>
            <w:vAlign w:val="center"/>
          </w:tcPr>
          <w:p w14:paraId="283651B1" w14:textId="77777777" w:rsidR="00B71D17" w:rsidRDefault="00B71D17">
            <w:pPr>
              <w:rPr>
                <w:color w:val="000000"/>
                <w:sz w:val="20"/>
              </w:rPr>
            </w:pPr>
          </w:p>
        </w:tc>
        <w:tc>
          <w:tcPr>
            <w:tcW w:w="996" w:type="dxa"/>
            <w:tcBorders>
              <w:top w:val="nil"/>
              <w:left w:val="nil"/>
              <w:bottom w:val="nil"/>
              <w:right w:val="nil"/>
            </w:tcBorders>
            <w:tcMar>
              <w:top w:w="0" w:type="dxa"/>
              <w:left w:w="108" w:type="dxa"/>
              <w:bottom w:w="0" w:type="dxa"/>
              <w:right w:w="108" w:type="dxa"/>
            </w:tcMar>
            <w:vAlign w:val="center"/>
          </w:tcPr>
          <w:p w14:paraId="283651B2" w14:textId="77777777" w:rsidR="00B71D17" w:rsidRDefault="008A69BE">
            <w:pPr>
              <w:rPr>
                <w:color w:val="000000"/>
                <w:sz w:val="20"/>
              </w:rPr>
            </w:pPr>
            <w:r>
              <w:rPr>
                <w:i/>
                <w:iCs/>
                <w:color w:val="000000"/>
                <w:sz w:val="20"/>
              </w:rPr>
              <w:t>915,77</w:t>
            </w:r>
          </w:p>
        </w:tc>
      </w:tr>
      <w:tr w:rsidR="00B71D17" w14:paraId="283651BB" w14:textId="77777777">
        <w:tc>
          <w:tcPr>
            <w:tcW w:w="1020" w:type="dxa"/>
            <w:tcBorders>
              <w:top w:val="nil"/>
              <w:left w:val="nil"/>
              <w:bottom w:val="nil"/>
              <w:right w:val="nil"/>
            </w:tcBorders>
            <w:tcMar>
              <w:top w:w="0" w:type="dxa"/>
              <w:left w:w="108" w:type="dxa"/>
              <w:bottom w:w="0" w:type="dxa"/>
              <w:right w:w="108" w:type="dxa"/>
            </w:tcMar>
            <w:vAlign w:val="center"/>
          </w:tcPr>
          <w:p w14:paraId="283651B4"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B5" w14:textId="77777777" w:rsidR="00B71D17" w:rsidRDefault="008A69BE">
            <w:pPr>
              <w:rPr>
                <w:color w:val="000000"/>
                <w:sz w:val="20"/>
              </w:rPr>
            </w:pPr>
            <w:proofErr w:type="spellStart"/>
            <w:r>
              <w:rPr>
                <w:i/>
                <w:iCs/>
                <w:color w:val="000000"/>
                <w:sz w:val="20"/>
              </w:rPr>
              <w:t>Tm</w:t>
            </w:r>
            <w:proofErr w:type="spellEnd"/>
            <w:r>
              <w:rPr>
                <w:i/>
                <w:iCs/>
                <w:color w:val="000000"/>
                <w:sz w:val="20"/>
              </w:rPr>
              <w:t>. sk.: Darbo užmokestis</w:t>
            </w:r>
          </w:p>
        </w:tc>
        <w:tc>
          <w:tcPr>
            <w:tcW w:w="1270" w:type="dxa"/>
            <w:tcBorders>
              <w:top w:val="nil"/>
              <w:left w:val="nil"/>
              <w:bottom w:val="nil"/>
              <w:right w:val="nil"/>
            </w:tcBorders>
            <w:tcMar>
              <w:top w:w="0" w:type="dxa"/>
              <w:left w:w="108" w:type="dxa"/>
              <w:bottom w:w="0" w:type="dxa"/>
              <w:right w:w="108" w:type="dxa"/>
            </w:tcMar>
            <w:vAlign w:val="center"/>
          </w:tcPr>
          <w:p w14:paraId="283651B6" w14:textId="77777777" w:rsidR="00B71D17" w:rsidRDefault="00B71D17">
            <w:pPr>
              <w:rPr>
                <w:color w:val="000000"/>
                <w:sz w:val="20"/>
              </w:rPr>
            </w:pPr>
          </w:p>
        </w:tc>
        <w:tc>
          <w:tcPr>
            <w:tcW w:w="913" w:type="dxa"/>
            <w:tcBorders>
              <w:top w:val="nil"/>
              <w:left w:val="nil"/>
              <w:bottom w:val="nil"/>
              <w:right w:val="nil"/>
            </w:tcBorders>
            <w:tcMar>
              <w:top w:w="0" w:type="dxa"/>
              <w:left w:w="108" w:type="dxa"/>
              <w:bottom w:w="0" w:type="dxa"/>
              <w:right w:w="108" w:type="dxa"/>
            </w:tcMar>
            <w:vAlign w:val="center"/>
          </w:tcPr>
          <w:p w14:paraId="283651B7" w14:textId="77777777" w:rsidR="00B71D17" w:rsidRDefault="00B71D17">
            <w:pPr>
              <w:rPr>
                <w:color w:val="000000"/>
                <w:sz w:val="20"/>
              </w:rPr>
            </w:pPr>
          </w:p>
        </w:tc>
        <w:tc>
          <w:tcPr>
            <w:tcW w:w="982" w:type="dxa"/>
            <w:tcBorders>
              <w:top w:val="nil"/>
              <w:left w:val="nil"/>
              <w:bottom w:val="nil"/>
              <w:right w:val="nil"/>
            </w:tcBorders>
            <w:tcMar>
              <w:top w:w="0" w:type="dxa"/>
              <w:left w:w="108" w:type="dxa"/>
              <w:bottom w:w="0" w:type="dxa"/>
              <w:right w:w="108" w:type="dxa"/>
            </w:tcMar>
            <w:vAlign w:val="center"/>
          </w:tcPr>
          <w:p w14:paraId="283651B8" w14:textId="77777777" w:rsidR="00B71D17" w:rsidRDefault="00B71D17">
            <w:pPr>
              <w:rPr>
                <w:color w:val="000000"/>
                <w:sz w:val="20"/>
              </w:rPr>
            </w:pPr>
          </w:p>
        </w:tc>
        <w:tc>
          <w:tcPr>
            <w:tcW w:w="1003" w:type="dxa"/>
            <w:tcBorders>
              <w:top w:val="nil"/>
              <w:left w:val="nil"/>
              <w:bottom w:val="nil"/>
              <w:right w:val="nil"/>
            </w:tcBorders>
            <w:tcMar>
              <w:top w:w="0" w:type="dxa"/>
              <w:left w:w="108" w:type="dxa"/>
              <w:bottom w:w="0" w:type="dxa"/>
              <w:right w:w="108" w:type="dxa"/>
            </w:tcMar>
            <w:vAlign w:val="center"/>
          </w:tcPr>
          <w:p w14:paraId="283651B9" w14:textId="77777777" w:rsidR="00B71D17" w:rsidRDefault="00B71D17">
            <w:pPr>
              <w:rPr>
                <w:color w:val="000000"/>
                <w:sz w:val="20"/>
              </w:rPr>
            </w:pPr>
          </w:p>
        </w:tc>
        <w:tc>
          <w:tcPr>
            <w:tcW w:w="996" w:type="dxa"/>
            <w:tcBorders>
              <w:top w:val="nil"/>
              <w:left w:val="nil"/>
              <w:bottom w:val="nil"/>
              <w:right w:val="nil"/>
            </w:tcBorders>
            <w:tcMar>
              <w:top w:w="0" w:type="dxa"/>
              <w:left w:w="108" w:type="dxa"/>
              <w:bottom w:w="0" w:type="dxa"/>
              <w:right w:w="108" w:type="dxa"/>
            </w:tcMar>
            <w:vAlign w:val="center"/>
          </w:tcPr>
          <w:p w14:paraId="283651BA" w14:textId="77777777" w:rsidR="00B71D17" w:rsidRDefault="008A69BE">
            <w:pPr>
              <w:rPr>
                <w:color w:val="000000"/>
                <w:sz w:val="20"/>
              </w:rPr>
            </w:pPr>
            <w:r>
              <w:rPr>
                <w:i/>
                <w:iCs/>
                <w:color w:val="000000"/>
                <w:sz w:val="20"/>
              </w:rPr>
              <w:t>350,36</w:t>
            </w:r>
          </w:p>
        </w:tc>
      </w:tr>
      <w:tr w:rsidR="00B71D17" w14:paraId="283651C3" w14:textId="77777777">
        <w:tc>
          <w:tcPr>
            <w:tcW w:w="1020" w:type="dxa"/>
            <w:tcBorders>
              <w:top w:val="nil"/>
              <w:left w:val="nil"/>
              <w:bottom w:val="nil"/>
              <w:right w:val="nil"/>
            </w:tcBorders>
            <w:tcMar>
              <w:top w:w="0" w:type="dxa"/>
              <w:left w:w="108" w:type="dxa"/>
              <w:bottom w:w="0" w:type="dxa"/>
              <w:right w:w="108" w:type="dxa"/>
            </w:tcMar>
            <w:vAlign w:val="center"/>
          </w:tcPr>
          <w:p w14:paraId="283651BC"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BD" w14:textId="77777777" w:rsidR="00B71D17" w:rsidRDefault="008A69BE">
            <w:pPr>
              <w:rPr>
                <w:color w:val="000000"/>
                <w:sz w:val="20"/>
              </w:rPr>
            </w:pPr>
            <w:r>
              <w:rPr>
                <w:i/>
                <w:iCs/>
                <w:color w:val="000000"/>
                <w:sz w:val="20"/>
              </w:rPr>
              <w:t>Mechanizmai</w:t>
            </w:r>
          </w:p>
        </w:tc>
        <w:tc>
          <w:tcPr>
            <w:tcW w:w="1270" w:type="dxa"/>
            <w:tcBorders>
              <w:top w:val="nil"/>
              <w:left w:val="nil"/>
              <w:bottom w:val="nil"/>
              <w:right w:val="nil"/>
            </w:tcBorders>
            <w:tcMar>
              <w:top w:w="0" w:type="dxa"/>
              <w:left w:w="108" w:type="dxa"/>
              <w:bottom w:w="0" w:type="dxa"/>
              <w:right w:w="108" w:type="dxa"/>
            </w:tcMar>
            <w:vAlign w:val="center"/>
          </w:tcPr>
          <w:p w14:paraId="283651BE" w14:textId="77777777" w:rsidR="00B71D17" w:rsidRDefault="00B71D17">
            <w:pPr>
              <w:rPr>
                <w:color w:val="000000"/>
                <w:sz w:val="20"/>
              </w:rPr>
            </w:pPr>
          </w:p>
        </w:tc>
        <w:tc>
          <w:tcPr>
            <w:tcW w:w="913" w:type="dxa"/>
            <w:tcBorders>
              <w:top w:val="nil"/>
              <w:left w:val="nil"/>
              <w:bottom w:val="nil"/>
              <w:right w:val="nil"/>
            </w:tcBorders>
            <w:tcMar>
              <w:top w:w="0" w:type="dxa"/>
              <w:left w:w="108" w:type="dxa"/>
              <w:bottom w:w="0" w:type="dxa"/>
              <w:right w:w="108" w:type="dxa"/>
            </w:tcMar>
            <w:vAlign w:val="center"/>
          </w:tcPr>
          <w:p w14:paraId="283651BF" w14:textId="77777777" w:rsidR="00B71D17" w:rsidRDefault="00B71D17">
            <w:pPr>
              <w:rPr>
                <w:color w:val="000000"/>
                <w:sz w:val="20"/>
              </w:rPr>
            </w:pPr>
          </w:p>
        </w:tc>
        <w:tc>
          <w:tcPr>
            <w:tcW w:w="982" w:type="dxa"/>
            <w:tcBorders>
              <w:top w:val="nil"/>
              <w:left w:val="nil"/>
              <w:bottom w:val="nil"/>
              <w:right w:val="nil"/>
            </w:tcBorders>
            <w:tcMar>
              <w:top w:w="0" w:type="dxa"/>
              <w:left w:w="108" w:type="dxa"/>
              <w:bottom w:w="0" w:type="dxa"/>
              <w:right w:w="108" w:type="dxa"/>
            </w:tcMar>
            <w:vAlign w:val="center"/>
          </w:tcPr>
          <w:p w14:paraId="283651C0" w14:textId="77777777" w:rsidR="00B71D17" w:rsidRDefault="00B71D17">
            <w:pPr>
              <w:rPr>
                <w:color w:val="000000"/>
                <w:sz w:val="20"/>
              </w:rPr>
            </w:pPr>
          </w:p>
        </w:tc>
        <w:tc>
          <w:tcPr>
            <w:tcW w:w="1003" w:type="dxa"/>
            <w:tcBorders>
              <w:top w:val="nil"/>
              <w:left w:val="nil"/>
              <w:bottom w:val="nil"/>
              <w:right w:val="nil"/>
            </w:tcBorders>
            <w:tcMar>
              <w:top w:w="0" w:type="dxa"/>
              <w:left w:w="108" w:type="dxa"/>
              <w:bottom w:w="0" w:type="dxa"/>
              <w:right w:w="108" w:type="dxa"/>
            </w:tcMar>
            <w:vAlign w:val="center"/>
          </w:tcPr>
          <w:p w14:paraId="283651C1" w14:textId="77777777" w:rsidR="00B71D17" w:rsidRDefault="00B71D17">
            <w:pPr>
              <w:rPr>
                <w:color w:val="000000"/>
                <w:sz w:val="20"/>
              </w:rPr>
            </w:pPr>
          </w:p>
        </w:tc>
        <w:tc>
          <w:tcPr>
            <w:tcW w:w="996" w:type="dxa"/>
            <w:tcBorders>
              <w:top w:val="nil"/>
              <w:left w:val="nil"/>
              <w:bottom w:val="nil"/>
              <w:right w:val="nil"/>
            </w:tcBorders>
            <w:tcMar>
              <w:top w:w="0" w:type="dxa"/>
              <w:left w:w="108" w:type="dxa"/>
              <w:bottom w:w="0" w:type="dxa"/>
              <w:right w:w="108" w:type="dxa"/>
            </w:tcMar>
            <w:vAlign w:val="center"/>
          </w:tcPr>
          <w:p w14:paraId="283651C2" w14:textId="77777777" w:rsidR="00B71D17" w:rsidRDefault="008A69BE">
            <w:pPr>
              <w:rPr>
                <w:color w:val="000000"/>
                <w:sz w:val="20"/>
              </w:rPr>
            </w:pPr>
            <w:r>
              <w:rPr>
                <w:i/>
                <w:iCs/>
                <w:color w:val="000000"/>
                <w:sz w:val="20"/>
              </w:rPr>
              <w:t>565,41</w:t>
            </w:r>
          </w:p>
        </w:tc>
      </w:tr>
      <w:tr w:rsidR="00B71D17" w14:paraId="283651CB" w14:textId="77777777">
        <w:tc>
          <w:tcPr>
            <w:tcW w:w="1020" w:type="dxa"/>
            <w:tcBorders>
              <w:top w:val="nil"/>
              <w:left w:val="nil"/>
              <w:bottom w:val="nil"/>
              <w:right w:val="nil"/>
            </w:tcBorders>
            <w:tcMar>
              <w:top w:w="0" w:type="dxa"/>
              <w:left w:w="108" w:type="dxa"/>
              <w:bottom w:w="0" w:type="dxa"/>
              <w:right w:w="108" w:type="dxa"/>
            </w:tcMar>
            <w:vAlign w:val="center"/>
          </w:tcPr>
          <w:p w14:paraId="283651C4"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C5" w14:textId="77777777" w:rsidR="00B71D17" w:rsidRDefault="008A69BE">
            <w:pPr>
              <w:rPr>
                <w:color w:val="000000"/>
                <w:sz w:val="20"/>
              </w:rPr>
            </w:pPr>
            <w:r>
              <w:rPr>
                <w:i/>
                <w:iCs/>
                <w:color w:val="000000"/>
                <w:sz w:val="20"/>
              </w:rPr>
              <w:t xml:space="preserve">Statybvietės </w:t>
            </w:r>
            <w:proofErr w:type="spellStart"/>
            <w:r>
              <w:rPr>
                <w:i/>
                <w:iCs/>
                <w:color w:val="000000"/>
                <w:sz w:val="20"/>
              </w:rPr>
              <w:t>darb</w:t>
            </w:r>
            <w:proofErr w:type="spellEnd"/>
            <w:r>
              <w:rPr>
                <w:i/>
                <w:iCs/>
                <w:color w:val="000000"/>
                <w:sz w:val="20"/>
              </w:rPr>
              <w:t xml:space="preserve">. d. u. (nuo </w:t>
            </w:r>
            <w:proofErr w:type="spellStart"/>
            <w:r>
              <w:rPr>
                <w:i/>
                <w:iCs/>
                <w:color w:val="000000"/>
                <w:sz w:val="20"/>
              </w:rPr>
              <w:t>darb</w:t>
            </w:r>
            <w:proofErr w:type="spellEnd"/>
            <w:r>
              <w:rPr>
                <w:i/>
                <w:iCs/>
                <w:color w:val="000000"/>
                <w:sz w:val="20"/>
              </w:rPr>
              <w:t>. d. u.)</w:t>
            </w:r>
          </w:p>
        </w:tc>
        <w:tc>
          <w:tcPr>
            <w:tcW w:w="1270" w:type="dxa"/>
            <w:tcBorders>
              <w:top w:val="nil"/>
              <w:left w:val="nil"/>
              <w:bottom w:val="single" w:sz="8" w:space="0" w:color="auto"/>
              <w:right w:val="nil"/>
            </w:tcBorders>
            <w:tcMar>
              <w:top w:w="0" w:type="dxa"/>
              <w:left w:w="108" w:type="dxa"/>
              <w:bottom w:w="0" w:type="dxa"/>
              <w:right w:w="108" w:type="dxa"/>
            </w:tcMar>
            <w:vAlign w:val="center"/>
          </w:tcPr>
          <w:p w14:paraId="283651C6" w14:textId="77777777" w:rsidR="00B71D17" w:rsidRDefault="00B71D17">
            <w:pPr>
              <w:rPr>
                <w:color w:val="000000"/>
                <w:sz w:val="20"/>
              </w:rPr>
            </w:pPr>
          </w:p>
        </w:tc>
        <w:tc>
          <w:tcPr>
            <w:tcW w:w="913" w:type="dxa"/>
            <w:tcBorders>
              <w:top w:val="nil"/>
              <w:left w:val="nil"/>
              <w:bottom w:val="single" w:sz="8" w:space="0" w:color="auto"/>
              <w:right w:val="nil"/>
            </w:tcBorders>
            <w:tcMar>
              <w:top w:w="0" w:type="dxa"/>
              <w:left w:w="108" w:type="dxa"/>
              <w:bottom w:w="0" w:type="dxa"/>
              <w:right w:w="108" w:type="dxa"/>
            </w:tcMar>
            <w:vAlign w:val="center"/>
          </w:tcPr>
          <w:p w14:paraId="283651C7" w14:textId="77777777" w:rsidR="00B71D17" w:rsidRDefault="008A69BE">
            <w:pPr>
              <w:rPr>
                <w:color w:val="000000"/>
                <w:sz w:val="20"/>
              </w:rPr>
            </w:pPr>
            <w:r>
              <w:rPr>
                <w:i/>
                <w:iCs/>
                <w:color w:val="000000"/>
                <w:sz w:val="20"/>
              </w:rPr>
              <w:t></w:t>
            </w:r>
          </w:p>
        </w:tc>
        <w:tc>
          <w:tcPr>
            <w:tcW w:w="982" w:type="dxa"/>
            <w:tcBorders>
              <w:top w:val="nil"/>
              <w:left w:val="nil"/>
              <w:bottom w:val="single" w:sz="8" w:space="0" w:color="auto"/>
              <w:right w:val="nil"/>
            </w:tcBorders>
            <w:tcMar>
              <w:top w:w="0" w:type="dxa"/>
              <w:left w:w="108" w:type="dxa"/>
              <w:bottom w:w="0" w:type="dxa"/>
              <w:right w:w="108" w:type="dxa"/>
            </w:tcMar>
            <w:vAlign w:val="center"/>
          </w:tcPr>
          <w:p w14:paraId="283651C8" w14:textId="77777777" w:rsidR="00B71D17" w:rsidRDefault="008A69BE">
            <w:pPr>
              <w:rPr>
                <w:color w:val="000000"/>
                <w:sz w:val="20"/>
              </w:rPr>
            </w:pPr>
            <w:r>
              <w:rPr>
                <w:i/>
                <w:iCs/>
                <w:color w:val="000000"/>
                <w:sz w:val="20"/>
              </w:rPr>
              <w:t>17,3</w:t>
            </w:r>
          </w:p>
        </w:tc>
        <w:tc>
          <w:tcPr>
            <w:tcW w:w="1003" w:type="dxa"/>
            <w:tcBorders>
              <w:top w:val="nil"/>
              <w:left w:val="nil"/>
              <w:bottom w:val="single" w:sz="8" w:space="0" w:color="auto"/>
              <w:right w:val="nil"/>
            </w:tcBorders>
            <w:tcMar>
              <w:top w:w="0" w:type="dxa"/>
              <w:left w:w="108" w:type="dxa"/>
              <w:bottom w:w="0" w:type="dxa"/>
              <w:right w:w="108" w:type="dxa"/>
            </w:tcMar>
            <w:vAlign w:val="center"/>
          </w:tcPr>
          <w:p w14:paraId="283651C9" w14:textId="77777777" w:rsidR="00B71D17" w:rsidRDefault="00B71D17">
            <w:pPr>
              <w:rPr>
                <w:color w:val="000000"/>
                <w:sz w:val="20"/>
              </w:rPr>
            </w:pPr>
          </w:p>
        </w:tc>
        <w:tc>
          <w:tcPr>
            <w:tcW w:w="996" w:type="dxa"/>
            <w:tcBorders>
              <w:top w:val="nil"/>
              <w:left w:val="nil"/>
              <w:bottom w:val="single" w:sz="8" w:space="0" w:color="auto"/>
              <w:right w:val="nil"/>
            </w:tcBorders>
            <w:tcMar>
              <w:top w:w="0" w:type="dxa"/>
              <w:left w:w="108" w:type="dxa"/>
              <w:bottom w:w="0" w:type="dxa"/>
              <w:right w:w="108" w:type="dxa"/>
            </w:tcMar>
            <w:vAlign w:val="center"/>
          </w:tcPr>
          <w:p w14:paraId="283651CA" w14:textId="77777777" w:rsidR="00B71D17" w:rsidRDefault="008A69BE">
            <w:pPr>
              <w:rPr>
                <w:color w:val="000000"/>
                <w:sz w:val="20"/>
              </w:rPr>
            </w:pPr>
            <w:r>
              <w:rPr>
                <w:i/>
                <w:iCs/>
                <w:color w:val="000000"/>
                <w:sz w:val="20"/>
              </w:rPr>
              <w:t>60,61</w:t>
            </w:r>
          </w:p>
        </w:tc>
      </w:tr>
      <w:tr w:rsidR="00B71D17" w14:paraId="283651D3" w14:textId="77777777">
        <w:tc>
          <w:tcPr>
            <w:tcW w:w="1020" w:type="dxa"/>
            <w:tcBorders>
              <w:top w:val="nil"/>
              <w:left w:val="nil"/>
              <w:bottom w:val="nil"/>
              <w:right w:val="nil"/>
            </w:tcBorders>
            <w:tcMar>
              <w:top w:w="0" w:type="dxa"/>
              <w:left w:w="108" w:type="dxa"/>
              <w:bottom w:w="0" w:type="dxa"/>
              <w:right w:w="108" w:type="dxa"/>
            </w:tcMar>
            <w:vAlign w:val="center"/>
          </w:tcPr>
          <w:p w14:paraId="283651CC"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CD" w14:textId="77777777" w:rsidR="00B71D17" w:rsidRDefault="008A69BE">
            <w:pPr>
              <w:rPr>
                <w:color w:val="000000"/>
                <w:sz w:val="20"/>
              </w:rPr>
            </w:pPr>
            <w:r>
              <w:rPr>
                <w:i/>
                <w:iCs/>
                <w:color w:val="000000"/>
                <w:sz w:val="20"/>
              </w:rPr>
              <w:t>Tiesioginės išlaidos iš viso</w:t>
            </w:r>
          </w:p>
        </w:tc>
        <w:tc>
          <w:tcPr>
            <w:tcW w:w="1270" w:type="dxa"/>
            <w:tcBorders>
              <w:top w:val="nil"/>
              <w:left w:val="nil"/>
              <w:bottom w:val="nil"/>
              <w:right w:val="nil"/>
            </w:tcBorders>
            <w:tcMar>
              <w:top w:w="0" w:type="dxa"/>
              <w:left w:w="108" w:type="dxa"/>
              <w:bottom w:w="0" w:type="dxa"/>
              <w:right w:w="108" w:type="dxa"/>
            </w:tcMar>
            <w:vAlign w:val="center"/>
          </w:tcPr>
          <w:p w14:paraId="283651CE" w14:textId="77777777" w:rsidR="00B71D17" w:rsidRDefault="00B71D17">
            <w:pPr>
              <w:rPr>
                <w:color w:val="000000"/>
                <w:sz w:val="20"/>
              </w:rPr>
            </w:pPr>
          </w:p>
        </w:tc>
        <w:tc>
          <w:tcPr>
            <w:tcW w:w="913" w:type="dxa"/>
            <w:tcBorders>
              <w:top w:val="nil"/>
              <w:left w:val="nil"/>
              <w:bottom w:val="nil"/>
              <w:right w:val="nil"/>
            </w:tcBorders>
            <w:tcMar>
              <w:top w:w="0" w:type="dxa"/>
              <w:left w:w="108" w:type="dxa"/>
              <w:bottom w:w="0" w:type="dxa"/>
              <w:right w:w="108" w:type="dxa"/>
            </w:tcMar>
            <w:vAlign w:val="center"/>
          </w:tcPr>
          <w:p w14:paraId="283651CF" w14:textId="77777777" w:rsidR="00B71D17" w:rsidRDefault="00B71D17">
            <w:pPr>
              <w:rPr>
                <w:color w:val="000000"/>
                <w:sz w:val="20"/>
              </w:rPr>
            </w:pPr>
          </w:p>
        </w:tc>
        <w:tc>
          <w:tcPr>
            <w:tcW w:w="982" w:type="dxa"/>
            <w:tcBorders>
              <w:top w:val="nil"/>
              <w:left w:val="nil"/>
              <w:bottom w:val="nil"/>
              <w:right w:val="nil"/>
            </w:tcBorders>
            <w:tcMar>
              <w:top w:w="0" w:type="dxa"/>
              <w:left w:w="108" w:type="dxa"/>
              <w:bottom w:w="0" w:type="dxa"/>
              <w:right w:w="108" w:type="dxa"/>
            </w:tcMar>
            <w:vAlign w:val="center"/>
          </w:tcPr>
          <w:p w14:paraId="283651D0" w14:textId="77777777" w:rsidR="00B71D17" w:rsidRDefault="00B71D17">
            <w:pPr>
              <w:rPr>
                <w:color w:val="000000"/>
                <w:sz w:val="20"/>
              </w:rPr>
            </w:pPr>
          </w:p>
        </w:tc>
        <w:tc>
          <w:tcPr>
            <w:tcW w:w="1003" w:type="dxa"/>
            <w:tcBorders>
              <w:top w:val="nil"/>
              <w:left w:val="nil"/>
              <w:bottom w:val="nil"/>
              <w:right w:val="nil"/>
            </w:tcBorders>
            <w:tcMar>
              <w:top w:w="0" w:type="dxa"/>
              <w:left w:w="108" w:type="dxa"/>
              <w:bottom w:w="0" w:type="dxa"/>
              <w:right w:w="108" w:type="dxa"/>
            </w:tcMar>
            <w:vAlign w:val="center"/>
          </w:tcPr>
          <w:p w14:paraId="283651D1" w14:textId="77777777" w:rsidR="00B71D17" w:rsidRDefault="00B71D17">
            <w:pPr>
              <w:rPr>
                <w:color w:val="000000"/>
                <w:sz w:val="20"/>
              </w:rPr>
            </w:pPr>
          </w:p>
        </w:tc>
        <w:tc>
          <w:tcPr>
            <w:tcW w:w="996" w:type="dxa"/>
            <w:tcBorders>
              <w:top w:val="nil"/>
              <w:left w:val="nil"/>
              <w:bottom w:val="nil"/>
              <w:right w:val="nil"/>
            </w:tcBorders>
            <w:tcMar>
              <w:top w:w="0" w:type="dxa"/>
              <w:left w:w="108" w:type="dxa"/>
              <w:bottom w:w="0" w:type="dxa"/>
              <w:right w:w="108" w:type="dxa"/>
            </w:tcMar>
            <w:vAlign w:val="center"/>
          </w:tcPr>
          <w:p w14:paraId="283651D2" w14:textId="77777777" w:rsidR="00B71D17" w:rsidRDefault="008A69BE">
            <w:pPr>
              <w:rPr>
                <w:color w:val="000000"/>
                <w:sz w:val="20"/>
              </w:rPr>
            </w:pPr>
            <w:r>
              <w:rPr>
                <w:i/>
                <w:iCs/>
                <w:color w:val="000000"/>
                <w:sz w:val="20"/>
              </w:rPr>
              <w:t>976,38</w:t>
            </w:r>
          </w:p>
        </w:tc>
      </w:tr>
      <w:tr w:rsidR="00B71D17" w14:paraId="283651DB" w14:textId="77777777">
        <w:tc>
          <w:tcPr>
            <w:tcW w:w="1020" w:type="dxa"/>
            <w:tcBorders>
              <w:top w:val="nil"/>
              <w:left w:val="nil"/>
              <w:bottom w:val="nil"/>
              <w:right w:val="nil"/>
            </w:tcBorders>
            <w:tcMar>
              <w:top w:w="0" w:type="dxa"/>
              <w:left w:w="108" w:type="dxa"/>
              <w:bottom w:w="0" w:type="dxa"/>
              <w:right w:w="108" w:type="dxa"/>
            </w:tcMar>
            <w:vAlign w:val="center"/>
          </w:tcPr>
          <w:p w14:paraId="283651D4"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D5" w14:textId="77777777" w:rsidR="00B71D17" w:rsidRDefault="008A69BE">
            <w:pPr>
              <w:rPr>
                <w:color w:val="000000"/>
                <w:sz w:val="20"/>
              </w:rPr>
            </w:pPr>
            <w:r>
              <w:rPr>
                <w:i/>
                <w:iCs/>
                <w:color w:val="000000"/>
                <w:sz w:val="20"/>
              </w:rPr>
              <w:t xml:space="preserve">Pridėtinės išlaidos (nuo </w:t>
            </w:r>
            <w:proofErr w:type="spellStart"/>
            <w:r>
              <w:rPr>
                <w:i/>
                <w:iCs/>
                <w:color w:val="000000"/>
                <w:sz w:val="20"/>
              </w:rPr>
              <w:t>darb</w:t>
            </w:r>
            <w:proofErr w:type="spellEnd"/>
            <w:r>
              <w:rPr>
                <w:i/>
                <w:iCs/>
                <w:color w:val="000000"/>
                <w:sz w:val="20"/>
              </w:rPr>
              <w:t>. d. u.)</w:t>
            </w:r>
          </w:p>
        </w:tc>
        <w:tc>
          <w:tcPr>
            <w:tcW w:w="1270" w:type="dxa"/>
            <w:tcBorders>
              <w:top w:val="nil"/>
              <w:left w:val="nil"/>
              <w:bottom w:val="nil"/>
              <w:right w:val="nil"/>
            </w:tcBorders>
            <w:tcMar>
              <w:top w:w="0" w:type="dxa"/>
              <w:left w:w="108" w:type="dxa"/>
              <w:bottom w:w="0" w:type="dxa"/>
              <w:right w:w="108" w:type="dxa"/>
            </w:tcMar>
            <w:vAlign w:val="center"/>
          </w:tcPr>
          <w:p w14:paraId="283651D6" w14:textId="77777777" w:rsidR="00B71D17" w:rsidRDefault="00B71D17">
            <w:pPr>
              <w:rPr>
                <w:color w:val="000000"/>
                <w:sz w:val="20"/>
              </w:rPr>
            </w:pPr>
          </w:p>
        </w:tc>
        <w:tc>
          <w:tcPr>
            <w:tcW w:w="913" w:type="dxa"/>
            <w:tcBorders>
              <w:top w:val="nil"/>
              <w:left w:val="nil"/>
              <w:bottom w:val="nil"/>
              <w:right w:val="nil"/>
            </w:tcBorders>
            <w:tcMar>
              <w:top w:w="0" w:type="dxa"/>
              <w:left w:w="108" w:type="dxa"/>
              <w:bottom w:w="0" w:type="dxa"/>
              <w:right w:w="108" w:type="dxa"/>
            </w:tcMar>
            <w:vAlign w:val="center"/>
          </w:tcPr>
          <w:p w14:paraId="283651D7" w14:textId="77777777" w:rsidR="00B71D17" w:rsidRDefault="008A69BE">
            <w:pPr>
              <w:rPr>
                <w:color w:val="000000"/>
                <w:sz w:val="20"/>
              </w:rPr>
            </w:pPr>
            <w:r>
              <w:rPr>
                <w:i/>
                <w:iCs/>
                <w:color w:val="000000"/>
                <w:sz w:val="20"/>
              </w:rPr>
              <w:t></w:t>
            </w:r>
          </w:p>
        </w:tc>
        <w:tc>
          <w:tcPr>
            <w:tcW w:w="982" w:type="dxa"/>
            <w:tcBorders>
              <w:top w:val="nil"/>
              <w:left w:val="nil"/>
              <w:bottom w:val="nil"/>
              <w:right w:val="nil"/>
            </w:tcBorders>
            <w:tcMar>
              <w:top w:w="0" w:type="dxa"/>
              <w:left w:w="108" w:type="dxa"/>
              <w:bottom w:w="0" w:type="dxa"/>
              <w:right w:w="108" w:type="dxa"/>
            </w:tcMar>
            <w:vAlign w:val="center"/>
          </w:tcPr>
          <w:p w14:paraId="283651D8" w14:textId="77777777" w:rsidR="00B71D17" w:rsidRDefault="008A69BE">
            <w:pPr>
              <w:rPr>
                <w:color w:val="000000"/>
                <w:sz w:val="20"/>
              </w:rPr>
            </w:pPr>
            <w:r>
              <w:rPr>
                <w:i/>
                <w:iCs/>
                <w:color w:val="000000"/>
                <w:sz w:val="20"/>
              </w:rPr>
              <w:t>70</w:t>
            </w:r>
          </w:p>
        </w:tc>
        <w:tc>
          <w:tcPr>
            <w:tcW w:w="1003" w:type="dxa"/>
            <w:tcBorders>
              <w:top w:val="nil"/>
              <w:left w:val="nil"/>
              <w:bottom w:val="nil"/>
              <w:right w:val="nil"/>
            </w:tcBorders>
            <w:tcMar>
              <w:top w:w="0" w:type="dxa"/>
              <w:left w:w="108" w:type="dxa"/>
              <w:bottom w:w="0" w:type="dxa"/>
              <w:right w:w="108" w:type="dxa"/>
            </w:tcMar>
            <w:vAlign w:val="center"/>
          </w:tcPr>
          <w:p w14:paraId="283651D9" w14:textId="77777777" w:rsidR="00B71D17" w:rsidRDefault="00B71D17">
            <w:pPr>
              <w:rPr>
                <w:color w:val="000000"/>
                <w:sz w:val="20"/>
              </w:rPr>
            </w:pPr>
          </w:p>
        </w:tc>
        <w:tc>
          <w:tcPr>
            <w:tcW w:w="996" w:type="dxa"/>
            <w:tcBorders>
              <w:top w:val="nil"/>
              <w:left w:val="nil"/>
              <w:bottom w:val="nil"/>
              <w:right w:val="nil"/>
            </w:tcBorders>
            <w:tcMar>
              <w:top w:w="0" w:type="dxa"/>
              <w:left w:w="108" w:type="dxa"/>
              <w:bottom w:w="0" w:type="dxa"/>
              <w:right w:w="108" w:type="dxa"/>
            </w:tcMar>
            <w:vAlign w:val="center"/>
          </w:tcPr>
          <w:p w14:paraId="283651DA" w14:textId="77777777" w:rsidR="00B71D17" w:rsidRDefault="008A69BE">
            <w:pPr>
              <w:rPr>
                <w:color w:val="000000"/>
                <w:sz w:val="20"/>
              </w:rPr>
            </w:pPr>
            <w:r>
              <w:rPr>
                <w:i/>
                <w:iCs/>
                <w:color w:val="000000"/>
                <w:sz w:val="20"/>
              </w:rPr>
              <w:t>245,25</w:t>
            </w:r>
          </w:p>
        </w:tc>
      </w:tr>
      <w:tr w:rsidR="00B71D17" w14:paraId="283651E3" w14:textId="77777777">
        <w:tc>
          <w:tcPr>
            <w:tcW w:w="1020" w:type="dxa"/>
            <w:tcBorders>
              <w:top w:val="nil"/>
              <w:left w:val="nil"/>
              <w:bottom w:val="nil"/>
              <w:right w:val="nil"/>
            </w:tcBorders>
            <w:tcMar>
              <w:top w:w="0" w:type="dxa"/>
              <w:left w:w="108" w:type="dxa"/>
              <w:bottom w:w="0" w:type="dxa"/>
              <w:right w:w="108" w:type="dxa"/>
            </w:tcMar>
            <w:vAlign w:val="center"/>
          </w:tcPr>
          <w:p w14:paraId="283651DC"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DD" w14:textId="77777777" w:rsidR="00B71D17" w:rsidRDefault="008A69BE">
            <w:pPr>
              <w:rPr>
                <w:color w:val="000000"/>
                <w:sz w:val="20"/>
              </w:rPr>
            </w:pPr>
            <w:r>
              <w:rPr>
                <w:i/>
                <w:iCs/>
                <w:color w:val="000000"/>
                <w:sz w:val="20"/>
              </w:rPr>
              <w:t>Socialinis draudimas (nuo viso. d. u.)</w:t>
            </w:r>
          </w:p>
        </w:tc>
        <w:tc>
          <w:tcPr>
            <w:tcW w:w="1270" w:type="dxa"/>
            <w:tcBorders>
              <w:top w:val="nil"/>
              <w:left w:val="nil"/>
              <w:bottom w:val="nil"/>
              <w:right w:val="nil"/>
            </w:tcBorders>
            <w:tcMar>
              <w:top w:w="0" w:type="dxa"/>
              <w:left w:w="108" w:type="dxa"/>
              <w:bottom w:w="0" w:type="dxa"/>
              <w:right w:w="108" w:type="dxa"/>
            </w:tcMar>
            <w:vAlign w:val="center"/>
          </w:tcPr>
          <w:p w14:paraId="283651DE" w14:textId="77777777" w:rsidR="00B71D17" w:rsidRDefault="00B71D17">
            <w:pPr>
              <w:rPr>
                <w:color w:val="000000"/>
                <w:sz w:val="20"/>
              </w:rPr>
            </w:pPr>
          </w:p>
        </w:tc>
        <w:tc>
          <w:tcPr>
            <w:tcW w:w="913" w:type="dxa"/>
            <w:tcBorders>
              <w:top w:val="nil"/>
              <w:left w:val="nil"/>
              <w:bottom w:val="nil"/>
              <w:right w:val="nil"/>
            </w:tcBorders>
            <w:tcMar>
              <w:top w:w="0" w:type="dxa"/>
              <w:left w:w="108" w:type="dxa"/>
              <w:bottom w:w="0" w:type="dxa"/>
              <w:right w:w="108" w:type="dxa"/>
            </w:tcMar>
            <w:vAlign w:val="center"/>
          </w:tcPr>
          <w:p w14:paraId="283651DF" w14:textId="77777777" w:rsidR="00B71D17" w:rsidRDefault="008A69BE">
            <w:pPr>
              <w:rPr>
                <w:color w:val="000000"/>
                <w:sz w:val="20"/>
              </w:rPr>
            </w:pPr>
            <w:r>
              <w:rPr>
                <w:i/>
                <w:iCs/>
                <w:color w:val="000000"/>
                <w:sz w:val="20"/>
              </w:rPr>
              <w:t></w:t>
            </w:r>
          </w:p>
        </w:tc>
        <w:tc>
          <w:tcPr>
            <w:tcW w:w="982" w:type="dxa"/>
            <w:tcBorders>
              <w:top w:val="nil"/>
              <w:left w:val="nil"/>
              <w:bottom w:val="nil"/>
              <w:right w:val="nil"/>
            </w:tcBorders>
            <w:tcMar>
              <w:top w:w="0" w:type="dxa"/>
              <w:left w:w="108" w:type="dxa"/>
              <w:bottom w:w="0" w:type="dxa"/>
              <w:right w:w="108" w:type="dxa"/>
            </w:tcMar>
            <w:vAlign w:val="center"/>
          </w:tcPr>
          <w:p w14:paraId="283651E0" w14:textId="77777777" w:rsidR="00B71D17" w:rsidRDefault="008A69BE">
            <w:pPr>
              <w:rPr>
                <w:color w:val="000000"/>
                <w:sz w:val="20"/>
              </w:rPr>
            </w:pPr>
            <w:r>
              <w:rPr>
                <w:i/>
                <w:iCs/>
                <w:color w:val="000000"/>
                <w:sz w:val="20"/>
              </w:rPr>
              <w:t>31</w:t>
            </w:r>
          </w:p>
        </w:tc>
        <w:tc>
          <w:tcPr>
            <w:tcW w:w="1003" w:type="dxa"/>
            <w:tcBorders>
              <w:top w:val="nil"/>
              <w:left w:val="nil"/>
              <w:bottom w:val="nil"/>
              <w:right w:val="nil"/>
            </w:tcBorders>
            <w:tcMar>
              <w:top w:w="0" w:type="dxa"/>
              <w:left w:w="108" w:type="dxa"/>
              <w:bottom w:w="0" w:type="dxa"/>
              <w:right w:w="108" w:type="dxa"/>
            </w:tcMar>
            <w:vAlign w:val="center"/>
          </w:tcPr>
          <w:p w14:paraId="283651E1" w14:textId="77777777" w:rsidR="00B71D17" w:rsidRDefault="00B71D17">
            <w:pPr>
              <w:rPr>
                <w:color w:val="000000"/>
                <w:sz w:val="20"/>
              </w:rPr>
            </w:pPr>
          </w:p>
        </w:tc>
        <w:tc>
          <w:tcPr>
            <w:tcW w:w="996" w:type="dxa"/>
            <w:tcBorders>
              <w:top w:val="nil"/>
              <w:left w:val="nil"/>
              <w:bottom w:val="nil"/>
              <w:right w:val="nil"/>
            </w:tcBorders>
            <w:tcMar>
              <w:top w:w="0" w:type="dxa"/>
              <w:left w:w="108" w:type="dxa"/>
              <w:bottom w:w="0" w:type="dxa"/>
              <w:right w:w="108" w:type="dxa"/>
            </w:tcMar>
            <w:vAlign w:val="center"/>
          </w:tcPr>
          <w:p w14:paraId="283651E2" w14:textId="77777777" w:rsidR="00B71D17" w:rsidRDefault="008A69BE">
            <w:pPr>
              <w:rPr>
                <w:color w:val="000000"/>
                <w:sz w:val="20"/>
              </w:rPr>
            </w:pPr>
            <w:r>
              <w:rPr>
                <w:i/>
                <w:iCs/>
                <w:color w:val="000000"/>
                <w:sz w:val="20"/>
              </w:rPr>
              <w:t>127,40</w:t>
            </w:r>
          </w:p>
        </w:tc>
      </w:tr>
      <w:tr w:rsidR="00B71D17" w14:paraId="283651EB" w14:textId="77777777">
        <w:tc>
          <w:tcPr>
            <w:tcW w:w="1020" w:type="dxa"/>
            <w:tcBorders>
              <w:top w:val="nil"/>
              <w:left w:val="nil"/>
              <w:bottom w:val="nil"/>
              <w:right w:val="nil"/>
            </w:tcBorders>
            <w:tcMar>
              <w:top w:w="0" w:type="dxa"/>
              <w:left w:w="108" w:type="dxa"/>
              <w:bottom w:w="0" w:type="dxa"/>
              <w:right w:w="108" w:type="dxa"/>
            </w:tcMar>
            <w:vAlign w:val="center"/>
          </w:tcPr>
          <w:p w14:paraId="283651E4"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E5" w14:textId="77777777" w:rsidR="00B71D17" w:rsidRDefault="008A69BE">
            <w:pPr>
              <w:rPr>
                <w:color w:val="000000"/>
                <w:sz w:val="20"/>
              </w:rPr>
            </w:pPr>
            <w:r>
              <w:rPr>
                <w:i/>
                <w:iCs/>
                <w:color w:val="000000"/>
                <w:sz w:val="20"/>
              </w:rPr>
              <w:t>Kitos išlaidos (nuo tiesioginių išlaidų)</w:t>
            </w:r>
          </w:p>
        </w:tc>
        <w:tc>
          <w:tcPr>
            <w:tcW w:w="1270" w:type="dxa"/>
            <w:tcBorders>
              <w:top w:val="nil"/>
              <w:left w:val="nil"/>
              <w:bottom w:val="single" w:sz="8" w:space="0" w:color="auto"/>
              <w:right w:val="nil"/>
            </w:tcBorders>
            <w:tcMar>
              <w:top w:w="0" w:type="dxa"/>
              <w:left w:w="108" w:type="dxa"/>
              <w:bottom w:w="0" w:type="dxa"/>
              <w:right w:w="108" w:type="dxa"/>
            </w:tcMar>
            <w:vAlign w:val="center"/>
          </w:tcPr>
          <w:p w14:paraId="283651E6" w14:textId="77777777" w:rsidR="00B71D17" w:rsidRDefault="00B71D17">
            <w:pPr>
              <w:rPr>
                <w:color w:val="000000"/>
                <w:sz w:val="20"/>
              </w:rPr>
            </w:pPr>
          </w:p>
        </w:tc>
        <w:tc>
          <w:tcPr>
            <w:tcW w:w="913" w:type="dxa"/>
            <w:tcBorders>
              <w:top w:val="nil"/>
              <w:left w:val="nil"/>
              <w:bottom w:val="single" w:sz="8" w:space="0" w:color="auto"/>
              <w:right w:val="nil"/>
            </w:tcBorders>
            <w:tcMar>
              <w:top w:w="0" w:type="dxa"/>
              <w:left w:w="108" w:type="dxa"/>
              <w:bottom w:w="0" w:type="dxa"/>
              <w:right w:w="108" w:type="dxa"/>
            </w:tcMar>
            <w:vAlign w:val="center"/>
          </w:tcPr>
          <w:p w14:paraId="283651E7" w14:textId="77777777" w:rsidR="00B71D17" w:rsidRDefault="008A69BE">
            <w:pPr>
              <w:rPr>
                <w:color w:val="000000"/>
                <w:sz w:val="20"/>
              </w:rPr>
            </w:pPr>
            <w:r>
              <w:rPr>
                <w:i/>
                <w:iCs/>
                <w:color w:val="000000"/>
                <w:sz w:val="20"/>
              </w:rPr>
              <w:t></w:t>
            </w:r>
          </w:p>
        </w:tc>
        <w:tc>
          <w:tcPr>
            <w:tcW w:w="982" w:type="dxa"/>
            <w:tcBorders>
              <w:top w:val="nil"/>
              <w:left w:val="nil"/>
              <w:bottom w:val="single" w:sz="8" w:space="0" w:color="auto"/>
              <w:right w:val="nil"/>
            </w:tcBorders>
            <w:tcMar>
              <w:top w:w="0" w:type="dxa"/>
              <w:left w:w="108" w:type="dxa"/>
              <w:bottom w:w="0" w:type="dxa"/>
              <w:right w:w="108" w:type="dxa"/>
            </w:tcMar>
            <w:vAlign w:val="center"/>
          </w:tcPr>
          <w:p w14:paraId="283651E8" w14:textId="77777777" w:rsidR="00B71D17" w:rsidRDefault="008A69BE">
            <w:pPr>
              <w:rPr>
                <w:color w:val="000000"/>
                <w:sz w:val="20"/>
              </w:rPr>
            </w:pPr>
            <w:r>
              <w:rPr>
                <w:i/>
                <w:iCs/>
                <w:color w:val="000000"/>
                <w:sz w:val="20"/>
              </w:rPr>
              <w:t>3</w:t>
            </w:r>
          </w:p>
        </w:tc>
        <w:tc>
          <w:tcPr>
            <w:tcW w:w="1003" w:type="dxa"/>
            <w:tcBorders>
              <w:top w:val="nil"/>
              <w:left w:val="nil"/>
              <w:bottom w:val="single" w:sz="8" w:space="0" w:color="auto"/>
              <w:right w:val="nil"/>
            </w:tcBorders>
            <w:tcMar>
              <w:top w:w="0" w:type="dxa"/>
              <w:left w:w="108" w:type="dxa"/>
              <w:bottom w:w="0" w:type="dxa"/>
              <w:right w:w="108" w:type="dxa"/>
            </w:tcMar>
            <w:vAlign w:val="center"/>
          </w:tcPr>
          <w:p w14:paraId="283651E9" w14:textId="77777777" w:rsidR="00B71D17" w:rsidRDefault="00B71D17">
            <w:pPr>
              <w:rPr>
                <w:color w:val="000000"/>
                <w:sz w:val="20"/>
              </w:rPr>
            </w:pPr>
          </w:p>
        </w:tc>
        <w:tc>
          <w:tcPr>
            <w:tcW w:w="996" w:type="dxa"/>
            <w:tcBorders>
              <w:top w:val="nil"/>
              <w:left w:val="nil"/>
              <w:bottom w:val="single" w:sz="8" w:space="0" w:color="auto"/>
              <w:right w:val="nil"/>
            </w:tcBorders>
            <w:tcMar>
              <w:top w:w="0" w:type="dxa"/>
              <w:left w:w="108" w:type="dxa"/>
              <w:bottom w:w="0" w:type="dxa"/>
              <w:right w:w="108" w:type="dxa"/>
            </w:tcMar>
            <w:vAlign w:val="center"/>
          </w:tcPr>
          <w:p w14:paraId="283651EA" w14:textId="77777777" w:rsidR="00B71D17" w:rsidRDefault="008A69BE">
            <w:pPr>
              <w:rPr>
                <w:color w:val="000000"/>
                <w:sz w:val="20"/>
              </w:rPr>
            </w:pPr>
            <w:r>
              <w:rPr>
                <w:i/>
                <w:iCs/>
                <w:color w:val="000000"/>
                <w:sz w:val="20"/>
              </w:rPr>
              <w:t>29,29</w:t>
            </w:r>
          </w:p>
        </w:tc>
      </w:tr>
      <w:tr w:rsidR="00B71D17" w14:paraId="283651F3" w14:textId="77777777">
        <w:tc>
          <w:tcPr>
            <w:tcW w:w="1020" w:type="dxa"/>
            <w:tcBorders>
              <w:top w:val="nil"/>
              <w:left w:val="nil"/>
              <w:bottom w:val="nil"/>
              <w:right w:val="nil"/>
            </w:tcBorders>
            <w:tcMar>
              <w:top w:w="0" w:type="dxa"/>
              <w:left w:w="108" w:type="dxa"/>
              <w:bottom w:w="0" w:type="dxa"/>
              <w:right w:w="108" w:type="dxa"/>
            </w:tcMar>
            <w:vAlign w:val="center"/>
          </w:tcPr>
          <w:p w14:paraId="283651EC"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ED" w14:textId="77777777" w:rsidR="00B71D17" w:rsidRDefault="008A69BE">
            <w:pPr>
              <w:rPr>
                <w:color w:val="000000"/>
                <w:sz w:val="20"/>
              </w:rPr>
            </w:pPr>
            <w:r>
              <w:rPr>
                <w:i/>
                <w:iCs/>
                <w:color w:val="000000"/>
                <w:sz w:val="20"/>
              </w:rPr>
              <w:t>Iš viso:</w:t>
            </w:r>
          </w:p>
        </w:tc>
        <w:tc>
          <w:tcPr>
            <w:tcW w:w="1270" w:type="dxa"/>
            <w:tcBorders>
              <w:top w:val="nil"/>
              <w:left w:val="nil"/>
              <w:bottom w:val="nil"/>
              <w:right w:val="nil"/>
            </w:tcBorders>
            <w:tcMar>
              <w:top w:w="0" w:type="dxa"/>
              <w:left w:w="108" w:type="dxa"/>
              <w:bottom w:w="0" w:type="dxa"/>
              <w:right w:w="108" w:type="dxa"/>
            </w:tcMar>
            <w:vAlign w:val="center"/>
          </w:tcPr>
          <w:p w14:paraId="283651EE" w14:textId="77777777" w:rsidR="00B71D17" w:rsidRDefault="00B71D17">
            <w:pPr>
              <w:rPr>
                <w:color w:val="000000"/>
                <w:sz w:val="20"/>
              </w:rPr>
            </w:pPr>
          </w:p>
        </w:tc>
        <w:tc>
          <w:tcPr>
            <w:tcW w:w="913" w:type="dxa"/>
            <w:tcBorders>
              <w:top w:val="nil"/>
              <w:left w:val="nil"/>
              <w:bottom w:val="nil"/>
              <w:right w:val="nil"/>
            </w:tcBorders>
            <w:tcMar>
              <w:top w:w="0" w:type="dxa"/>
              <w:left w:w="108" w:type="dxa"/>
              <w:bottom w:w="0" w:type="dxa"/>
              <w:right w:w="108" w:type="dxa"/>
            </w:tcMar>
            <w:vAlign w:val="center"/>
          </w:tcPr>
          <w:p w14:paraId="283651EF" w14:textId="77777777" w:rsidR="00B71D17" w:rsidRDefault="00B71D17">
            <w:pPr>
              <w:rPr>
                <w:color w:val="000000"/>
                <w:sz w:val="20"/>
              </w:rPr>
            </w:pPr>
          </w:p>
        </w:tc>
        <w:tc>
          <w:tcPr>
            <w:tcW w:w="982" w:type="dxa"/>
            <w:tcBorders>
              <w:top w:val="nil"/>
              <w:left w:val="nil"/>
              <w:bottom w:val="nil"/>
              <w:right w:val="nil"/>
            </w:tcBorders>
            <w:tcMar>
              <w:top w:w="0" w:type="dxa"/>
              <w:left w:w="108" w:type="dxa"/>
              <w:bottom w:w="0" w:type="dxa"/>
              <w:right w:w="108" w:type="dxa"/>
            </w:tcMar>
            <w:vAlign w:val="center"/>
          </w:tcPr>
          <w:p w14:paraId="283651F0" w14:textId="77777777" w:rsidR="00B71D17" w:rsidRDefault="00B71D17">
            <w:pPr>
              <w:rPr>
                <w:color w:val="000000"/>
                <w:sz w:val="20"/>
              </w:rPr>
            </w:pPr>
          </w:p>
        </w:tc>
        <w:tc>
          <w:tcPr>
            <w:tcW w:w="1003" w:type="dxa"/>
            <w:tcBorders>
              <w:top w:val="nil"/>
              <w:left w:val="nil"/>
              <w:bottom w:val="nil"/>
              <w:right w:val="nil"/>
            </w:tcBorders>
            <w:tcMar>
              <w:top w:w="0" w:type="dxa"/>
              <w:left w:w="108" w:type="dxa"/>
              <w:bottom w:w="0" w:type="dxa"/>
              <w:right w:w="108" w:type="dxa"/>
            </w:tcMar>
            <w:vAlign w:val="center"/>
          </w:tcPr>
          <w:p w14:paraId="283651F1" w14:textId="77777777" w:rsidR="00B71D17" w:rsidRDefault="00B71D17">
            <w:pPr>
              <w:rPr>
                <w:color w:val="000000"/>
                <w:sz w:val="20"/>
              </w:rPr>
            </w:pPr>
          </w:p>
        </w:tc>
        <w:tc>
          <w:tcPr>
            <w:tcW w:w="996" w:type="dxa"/>
            <w:tcBorders>
              <w:top w:val="nil"/>
              <w:left w:val="nil"/>
              <w:bottom w:val="nil"/>
              <w:right w:val="nil"/>
            </w:tcBorders>
            <w:tcMar>
              <w:top w:w="0" w:type="dxa"/>
              <w:left w:w="108" w:type="dxa"/>
              <w:bottom w:w="0" w:type="dxa"/>
              <w:right w:w="108" w:type="dxa"/>
            </w:tcMar>
            <w:vAlign w:val="center"/>
          </w:tcPr>
          <w:p w14:paraId="283651F2" w14:textId="77777777" w:rsidR="00B71D17" w:rsidRDefault="008A69BE">
            <w:pPr>
              <w:rPr>
                <w:color w:val="000000"/>
                <w:sz w:val="20"/>
              </w:rPr>
            </w:pPr>
            <w:r>
              <w:rPr>
                <w:i/>
                <w:iCs/>
                <w:color w:val="000000"/>
                <w:sz w:val="20"/>
              </w:rPr>
              <w:t>1378,32</w:t>
            </w:r>
          </w:p>
        </w:tc>
      </w:tr>
      <w:tr w:rsidR="00B71D17" w14:paraId="283651FB" w14:textId="77777777">
        <w:tc>
          <w:tcPr>
            <w:tcW w:w="1020" w:type="dxa"/>
            <w:tcBorders>
              <w:top w:val="nil"/>
              <w:left w:val="nil"/>
              <w:bottom w:val="nil"/>
              <w:right w:val="nil"/>
            </w:tcBorders>
            <w:tcMar>
              <w:top w:w="0" w:type="dxa"/>
              <w:left w:w="108" w:type="dxa"/>
              <w:bottom w:w="0" w:type="dxa"/>
              <w:right w:w="108" w:type="dxa"/>
            </w:tcMar>
            <w:vAlign w:val="center"/>
          </w:tcPr>
          <w:p w14:paraId="283651F4"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F5" w14:textId="77777777" w:rsidR="00B71D17" w:rsidRDefault="008A69BE">
            <w:pPr>
              <w:rPr>
                <w:color w:val="000000"/>
                <w:sz w:val="20"/>
              </w:rPr>
            </w:pPr>
            <w:r>
              <w:rPr>
                <w:i/>
                <w:iCs/>
                <w:color w:val="000000"/>
                <w:sz w:val="20"/>
              </w:rPr>
              <w:t>Pelnas</w:t>
            </w:r>
          </w:p>
        </w:tc>
        <w:tc>
          <w:tcPr>
            <w:tcW w:w="1270" w:type="dxa"/>
            <w:tcBorders>
              <w:top w:val="nil"/>
              <w:left w:val="nil"/>
              <w:bottom w:val="single" w:sz="8" w:space="0" w:color="auto"/>
              <w:right w:val="nil"/>
            </w:tcBorders>
            <w:tcMar>
              <w:top w:w="0" w:type="dxa"/>
              <w:left w:w="108" w:type="dxa"/>
              <w:bottom w:w="0" w:type="dxa"/>
              <w:right w:w="108" w:type="dxa"/>
            </w:tcMar>
            <w:vAlign w:val="center"/>
          </w:tcPr>
          <w:p w14:paraId="283651F6" w14:textId="77777777" w:rsidR="00B71D17" w:rsidRDefault="00B71D17">
            <w:pPr>
              <w:rPr>
                <w:color w:val="000000"/>
                <w:sz w:val="20"/>
              </w:rPr>
            </w:pPr>
          </w:p>
        </w:tc>
        <w:tc>
          <w:tcPr>
            <w:tcW w:w="913" w:type="dxa"/>
            <w:tcBorders>
              <w:top w:val="nil"/>
              <w:left w:val="nil"/>
              <w:bottom w:val="single" w:sz="8" w:space="0" w:color="auto"/>
              <w:right w:val="nil"/>
            </w:tcBorders>
            <w:tcMar>
              <w:top w:w="0" w:type="dxa"/>
              <w:left w:w="108" w:type="dxa"/>
              <w:bottom w:w="0" w:type="dxa"/>
              <w:right w:w="108" w:type="dxa"/>
            </w:tcMar>
            <w:vAlign w:val="center"/>
          </w:tcPr>
          <w:p w14:paraId="283651F7" w14:textId="77777777" w:rsidR="00B71D17" w:rsidRDefault="008A69BE">
            <w:pPr>
              <w:rPr>
                <w:color w:val="000000"/>
                <w:sz w:val="20"/>
              </w:rPr>
            </w:pPr>
            <w:r>
              <w:rPr>
                <w:i/>
                <w:iCs/>
                <w:color w:val="000000"/>
                <w:sz w:val="20"/>
              </w:rPr>
              <w:t></w:t>
            </w:r>
          </w:p>
        </w:tc>
        <w:tc>
          <w:tcPr>
            <w:tcW w:w="982" w:type="dxa"/>
            <w:tcBorders>
              <w:top w:val="nil"/>
              <w:left w:val="nil"/>
              <w:bottom w:val="single" w:sz="8" w:space="0" w:color="auto"/>
              <w:right w:val="nil"/>
            </w:tcBorders>
            <w:tcMar>
              <w:top w:w="0" w:type="dxa"/>
              <w:left w:w="108" w:type="dxa"/>
              <w:bottom w:w="0" w:type="dxa"/>
              <w:right w:w="108" w:type="dxa"/>
            </w:tcMar>
            <w:vAlign w:val="center"/>
          </w:tcPr>
          <w:p w14:paraId="283651F8" w14:textId="77777777" w:rsidR="00B71D17" w:rsidRDefault="008A69BE">
            <w:pPr>
              <w:rPr>
                <w:color w:val="000000"/>
                <w:sz w:val="20"/>
              </w:rPr>
            </w:pPr>
            <w:r>
              <w:rPr>
                <w:i/>
                <w:iCs/>
                <w:color w:val="000000"/>
                <w:sz w:val="20"/>
              </w:rPr>
              <w:t>8</w:t>
            </w:r>
          </w:p>
        </w:tc>
        <w:tc>
          <w:tcPr>
            <w:tcW w:w="1003" w:type="dxa"/>
            <w:tcBorders>
              <w:top w:val="nil"/>
              <w:left w:val="nil"/>
              <w:bottom w:val="single" w:sz="8" w:space="0" w:color="auto"/>
              <w:right w:val="nil"/>
            </w:tcBorders>
            <w:tcMar>
              <w:top w:w="0" w:type="dxa"/>
              <w:left w:w="108" w:type="dxa"/>
              <w:bottom w:w="0" w:type="dxa"/>
              <w:right w:w="108" w:type="dxa"/>
            </w:tcMar>
            <w:vAlign w:val="center"/>
          </w:tcPr>
          <w:p w14:paraId="283651F9" w14:textId="77777777" w:rsidR="00B71D17" w:rsidRDefault="00B71D17">
            <w:pPr>
              <w:rPr>
                <w:color w:val="000000"/>
                <w:sz w:val="20"/>
              </w:rPr>
            </w:pPr>
          </w:p>
        </w:tc>
        <w:tc>
          <w:tcPr>
            <w:tcW w:w="996" w:type="dxa"/>
            <w:tcBorders>
              <w:top w:val="nil"/>
              <w:left w:val="nil"/>
              <w:bottom w:val="single" w:sz="8" w:space="0" w:color="auto"/>
              <w:right w:val="nil"/>
            </w:tcBorders>
            <w:tcMar>
              <w:top w:w="0" w:type="dxa"/>
              <w:left w:w="108" w:type="dxa"/>
              <w:bottom w:w="0" w:type="dxa"/>
              <w:right w:w="108" w:type="dxa"/>
            </w:tcMar>
            <w:vAlign w:val="center"/>
          </w:tcPr>
          <w:p w14:paraId="283651FA" w14:textId="77777777" w:rsidR="00B71D17" w:rsidRDefault="008A69BE">
            <w:pPr>
              <w:rPr>
                <w:color w:val="000000"/>
                <w:sz w:val="20"/>
              </w:rPr>
            </w:pPr>
            <w:r>
              <w:rPr>
                <w:i/>
                <w:iCs/>
                <w:color w:val="000000"/>
                <w:sz w:val="20"/>
              </w:rPr>
              <w:t>110,26</w:t>
            </w:r>
          </w:p>
        </w:tc>
      </w:tr>
      <w:tr w:rsidR="00B71D17" w14:paraId="28365203" w14:textId="77777777">
        <w:tc>
          <w:tcPr>
            <w:tcW w:w="1020" w:type="dxa"/>
            <w:tcBorders>
              <w:top w:val="nil"/>
              <w:left w:val="nil"/>
              <w:bottom w:val="nil"/>
              <w:right w:val="nil"/>
            </w:tcBorders>
            <w:tcMar>
              <w:top w:w="0" w:type="dxa"/>
              <w:left w:w="108" w:type="dxa"/>
              <w:bottom w:w="0" w:type="dxa"/>
              <w:right w:w="108" w:type="dxa"/>
            </w:tcMar>
            <w:vAlign w:val="center"/>
          </w:tcPr>
          <w:p w14:paraId="283651FC"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1FD" w14:textId="77777777" w:rsidR="00B71D17" w:rsidRDefault="008A69BE">
            <w:pPr>
              <w:rPr>
                <w:color w:val="000000"/>
                <w:sz w:val="20"/>
              </w:rPr>
            </w:pPr>
            <w:r>
              <w:rPr>
                <w:i/>
                <w:iCs/>
                <w:color w:val="000000"/>
                <w:sz w:val="20"/>
              </w:rPr>
              <w:t>Iš viso:</w:t>
            </w:r>
          </w:p>
        </w:tc>
        <w:tc>
          <w:tcPr>
            <w:tcW w:w="1270" w:type="dxa"/>
            <w:tcBorders>
              <w:top w:val="nil"/>
              <w:left w:val="nil"/>
              <w:bottom w:val="nil"/>
              <w:right w:val="nil"/>
            </w:tcBorders>
            <w:tcMar>
              <w:top w:w="0" w:type="dxa"/>
              <w:left w:w="108" w:type="dxa"/>
              <w:bottom w:w="0" w:type="dxa"/>
              <w:right w:w="108" w:type="dxa"/>
            </w:tcMar>
            <w:vAlign w:val="center"/>
          </w:tcPr>
          <w:p w14:paraId="283651FE" w14:textId="77777777" w:rsidR="00B71D17" w:rsidRDefault="00B71D17">
            <w:pPr>
              <w:rPr>
                <w:color w:val="000000"/>
                <w:sz w:val="20"/>
              </w:rPr>
            </w:pPr>
          </w:p>
        </w:tc>
        <w:tc>
          <w:tcPr>
            <w:tcW w:w="913" w:type="dxa"/>
            <w:tcBorders>
              <w:top w:val="nil"/>
              <w:left w:val="nil"/>
              <w:bottom w:val="nil"/>
              <w:right w:val="nil"/>
            </w:tcBorders>
            <w:tcMar>
              <w:top w:w="0" w:type="dxa"/>
              <w:left w:w="108" w:type="dxa"/>
              <w:bottom w:w="0" w:type="dxa"/>
              <w:right w:w="108" w:type="dxa"/>
            </w:tcMar>
            <w:vAlign w:val="center"/>
          </w:tcPr>
          <w:p w14:paraId="283651FF" w14:textId="77777777" w:rsidR="00B71D17" w:rsidRDefault="00B71D17">
            <w:pPr>
              <w:rPr>
                <w:color w:val="000000"/>
                <w:sz w:val="20"/>
              </w:rPr>
            </w:pPr>
          </w:p>
        </w:tc>
        <w:tc>
          <w:tcPr>
            <w:tcW w:w="982" w:type="dxa"/>
            <w:tcBorders>
              <w:top w:val="nil"/>
              <w:left w:val="nil"/>
              <w:bottom w:val="nil"/>
              <w:right w:val="nil"/>
            </w:tcBorders>
            <w:tcMar>
              <w:top w:w="0" w:type="dxa"/>
              <w:left w:w="108" w:type="dxa"/>
              <w:bottom w:w="0" w:type="dxa"/>
              <w:right w:w="108" w:type="dxa"/>
            </w:tcMar>
            <w:vAlign w:val="center"/>
          </w:tcPr>
          <w:p w14:paraId="28365200" w14:textId="77777777" w:rsidR="00B71D17" w:rsidRDefault="00B71D17">
            <w:pPr>
              <w:rPr>
                <w:color w:val="000000"/>
                <w:sz w:val="20"/>
              </w:rPr>
            </w:pPr>
          </w:p>
        </w:tc>
        <w:tc>
          <w:tcPr>
            <w:tcW w:w="1003" w:type="dxa"/>
            <w:tcBorders>
              <w:top w:val="nil"/>
              <w:left w:val="nil"/>
              <w:bottom w:val="nil"/>
              <w:right w:val="nil"/>
            </w:tcBorders>
            <w:tcMar>
              <w:top w:w="0" w:type="dxa"/>
              <w:left w:w="108" w:type="dxa"/>
              <w:bottom w:w="0" w:type="dxa"/>
              <w:right w:w="108" w:type="dxa"/>
            </w:tcMar>
            <w:vAlign w:val="center"/>
          </w:tcPr>
          <w:p w14:paraId="28365201" w14:textId="77777777" w:rsidR="00B71D17" w:rsidRDefault="00B71D17">
            <w:pPr>
              <w:rPr>
                <w:color w:val="000000"/>
                <w:sz w:val="20"/>
              </w:rPr>
            </w:pPr>
          </w:p>
        </w:tc>
        <w:tc>
          <w:tcPr>
            <w:tcW w:w="996" w:type="dxa"/>
            <w:tcBorders>
              <w:top w:val="nil"/>
              <w:left w:val="nil"/>
              <w:bottom w:val="nil"/>
              <w:right w:val="nil"/>
            </w:tcBorders>
            <w:tcMar>
              <w:top w:w="0" w:type="dxa"/>
              <w:left w:w="108" w:type="dxa"/>
              <w:bottom w:w="0" w:type="dxa"/>
              <w:right w:w="108" w:type="dxa"/>
            </w:tcMar>
            <w:vAlign w:val="center"/>
          </w:tcPr>
          <w:p w14:paraId="28365202" w14:textId="77777777" w:rsidR="00B71D17" w:rsidRDefault="008A69BE">
            <w:pPr>
              <w:rPr>
                <w:color w:val="000000"/>
                <w:sz w:val="20"/>
              </w:rPr>
            </w:pPr>
            <w:r>
              <w:rPr>
                <w:i/>
                <w:iCs/>
                <w:color w:val="000000"/>
                <w:sz w:val="20"/>
              </w:rPr>
              <w:t>1488,58</w:t>
            </w:r>
          </w:p>
        </w:tc>
      </w:tr>
      <w:tr w:rsidR="00B71D17" w14:paraId="2836520B" w14:textId="77777777">
        <w:tc>
          <w:tcPr>
            <w:tcW w:w="1020" w:type="dxa"/>
            <w:tcBorders>
              <w:top w:val="nil"/>
              <w:left w:val="nil"/>
              <w:bottom w:val="nil"/>
              <w:right w:val="nil"/>
            </w:tcBorders>
            <w:tcMar>
              <w:top w:w="0" w:type="dxa"/>
              <w:left w:w="108" w:type="dxa"/>
              <w:bottom w:w="0" w:type="dxa"/>
              <w:right w:w="108" w:type="dxa"/>
            </w:tcMar>
            <w:vAlign w:val="center"/>
          </w:tcPr>
          <w:p w14:paraId="28365204"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205" w14:textId="77777777" w:rsidR="00B71D17" w:rsidRDefault="008A69BE">
            <w:pPr>
              <w:rPr>
                <w:color w:val="000000"/>
                <w:sz w:val="20"/>
              </w:rPr>
            </w:pPr>
            <w:r>
              <w:rPr>
                <w:i/>
                <w:iCs/>
                <w:color w:val="000000"/>
                <w:sz w:val="20"/>
              </w:rPr>
              <w:t>PVM</w:t>
            </w:r>
          </w:p>
        </w:tc>
        <w:tc>
          <w:tcPr>
            <w:tcW w:w="1270" w:type="dxa"/>
            <w:tcBorders>
              <w:top w:val="nil"/>
              <w:left w:val="nil"/>
              <w:bottom w:val="single" w:sz="8" w:space="0" w:color="auto"/>
              <w:right w:val="nil"/>
            </w:tcBorders>
            <w:tcMar>
              <w:top w:w="0" w:type="dxa"/>
              <w:left w:w="108" w:type="dxa"/>
              <w:bottom w:w="0" w:type="dxa"/>
              <w:right w:w="108" w:type="dxa"/>
            </w:tcMar>
            <w:vAlign w:val="center"/>
          </w:tcPr>
          <w:p w14:paraId="28365206" w14:textId="77777777" w:rsidR="00B71D17" w:rsidRDefault="00B71D17">
            <w:pPr>
              <w:rPr>
                <w:color w:val="000000"/>
                <w:sz w:val="20"/>
              </w:rPr>
            </w:pPr>
          </w:p>
        </w:tc>
        <w:tc>
          <w:tcPr>
            <w:tcW w:w="913" w:type="dxa"/>
            <w:tcBorders>
              <w:top w:val="nil"/>
              <w:left w:val="nil"/>
              <w:bottom w:val="single" w:sz="8" w:space="0" w:color="auto"/>
              <w:right w:val="nil"/>
            </w:tcBorders>
            <w:tcMar>
              <w:top w:w="0" w:type="dxa"/>
              <w:left w:w="108" w:type="dxa"/>
              <w:bottom w:w="0" w:type="dxa"/>
              <w:right w:w="108" w:type="dxa"/>
            </w:tcMar>
            <w:vAlign w:val="center"/>
          </w:tcPr>
          <w:p w14:paraId="28365207" w14:textId="77777777" w:rsidR="00B71D17" w:rsidRDefault="008A69BE">
            <w:pPr>
              <w:rPr>
                <w:color w:val="000000"/>
                <w:sz w:val="20"/>
              </w:rPr>
            </w:pPr>
            <w:r>
              <w:rPr>
                <w:i/>
                <w:iCs/>
                <w:color w:val="000000"/>
                <w:sz w:val="20"/>
              </w:rPr>
              <w:t></w:t>
            </w:r>
          </w:p>
        </w:tc>
        <w:tc>
          <w:tcPr>
            <w:tcW w:w="982" w:type="dxa"/>
            <w:tcBorders>
              <w:top w:val="nil"/>
              <w:left w:val="nil"/>
              <w:bottom w:val="single" w:sz="8" w:space="0" w:color="auto"/>
              <w:right w:val="nil"/>
            </w:tcBorders>
            <w:tcMar>
              <w:top w:w="0" w:type="dxa"/>
              <w:left w:w="108" w:type="dxa"/>
              <w:bottom w:w="0" w:type="dxa"/>
              <w:right w:w="108" w:type="dxa"/>
            </w:tcMar>
            <w:vAlign w:val="center"/>
          </w:tcPr>
          <w:p w14:paraId="28365208" w14:textId="77777777" w:rsidR="00B71D17" w:rsidRDefault="008A69BE">
            <w:pPr>
              <w:rPr>
                <w:color w:val="000000"/>
                <w:sz w:val="20"/>
              </w:rPr>
            </w:pPr>
            <w:r>
              <w:rPr>
                <w:i/>
                <w:iCs/>
                <w:color w:val="000000"/>
                <w:sz w:val="20"/>
              </w:rPr>
              <w:t>18</w:t>
            </w:r>
          </w:p>
        </w:tc>
        <w:tc>
          <w:tcPr>
            <w:tcW w:w="1003" w:type="dxa"/>
            <w:tcBorders>
              <w:top w:val="nil"/>
              <w:left w:val="nil"/>
              <w:bottom w:val="single" w:sz="8" w:space="0" w:color="auto"/>
              <w:right w:val="nil"/>
            </w:tcBorders>
            <w:tcMar>
              <w:top w:w="0" w:type="dxa"/>
              <w:left w:w="108" w:type="dxa"/>
              <w:bottom w:w="0" w:type="dxa"/>
              <w:right w:w="108" w:type="dxa"/>
            </w:tcMar>
            <w:vAlign w:val="center"/>
          </w:tcPr>
          <w:p w14:paraId="28365209" w14:textId="77777777" w:rsidR="00B71D17" w:rsidRDefault="00B71D17">
            <w:pPr>
              <w:rPr>
                <w:color w:val="000000"/>
                <w:sz w:val="20"/>
              </w:rPr>
            </w:pPr>
          </w:p>
        </w:tc>
        <w:tc>
          <w:tcPr>
            <w:tcW w:w="996" w:type="dxa"/>
            <w:tcBorders>
              <w:top w:val="nil"/>
              <w:left w:val="nil"/>
              <w:bottom w:val="single" w:sz="8" w:space="0" w:color="auto"/>
              <w:right w:val="nil"/>
            </w:tcBorders>
            <w:tcMar>
              <w:top w:w="0" w:type="dxa"/>
              <w:left w:w="108" w:type="dxa"/>
              <w:bottom w:w="0" w:type="dxa"/>
              <w:right w:w="108" w:type="dxa"/>
            </w:tcMar>
            <w:vAlign w:val="center"/>
          </w:tcPr>
          <w:p w14:paraId="2836520A" w14:textId="77777777" w:rsidR="00B71D17" w:rsidRDefault="008A69BE">
            <w:pPr>
              <w:rPr>
                <w:color w:val="000000"/>
                <w:sz w:val="20"/>
              </w:rPr>
            </w:pPr>
            <w:r>
              <w:rPr>
                <w:i/>
                <w:iCs/>
                <w:color w:val="000000"/>
                <w:sz w:val="20"/>
              </w:rPr>
              <w:t>267,94</w:t>
            </w:r>
          </w:p>
        </w:tc>
      </w:tr>
      <w:tr w:rsidR="00B71D17" w14:paraId="28365213" w14:textId="77777777">
        <w:tc>
          <w:tcPr>
            <w:tcW w:w="1020" w:type="dxa"/>
            <w:tcBorders>
              <w:top w:val="nil"/>
              <w:left w:val="nil"/>
              <w:bottom w:val="nil"/>
              <w:right w:val="nil"/>
            </w:tcBorders>
            <w:tcMar>
              <w:top w:w="0" w:type="dxa"/>
              <w:left w:w="108" w:type="dxa"/>
              <w:bottom w:w="0" w:type="dxa"/>
              <w:right w:w="108" w:type="dxa"/>
            </w:tcMar>
            <w:vAlign w:val="center"/>
          </w:tcPr>
          <w:p w14:paraId="2836520C" w14:textId="77777777" w:rsidR="00B71D17" w:rsidRDefault="00B71D17">
            <w:pPr>
              <w:rPr>
                <w:color w:val="000000"/>
                <w:sz w:val="20"/>
              </w:rPr>
            </w:pPr>
          </w:p>
        </w:tc>
        <w:tc>
          <w:tcPr>
            <w:tcW w:w="3453" w:type="dxa"/>
            <w:tcBorders>
              <w:top w:val="nil"/>
              <w:left w:val="nil"/>
              <w:bottom w:val="nil"/>
              <w:right w:val="nil"/>
            </w:tcBorders>
            <w:tcMar>
              <w:top w:w="0" w:type="dxa"/>
              <w:left w:w="108" w:type="dxa"/>
              <w:bottom w:w="0" w:type="dxa"/>
              <w:right w:w="108" w:type="dxa"/>
            </w:tcMar>
            <w:vAlign w:val="center"/>
          </w:tcPr>
          <w:p w14:paraId="2836520D" w14:textId="77777777" w:rsidR="00B71D17" w:rsidRDefault="008A69BE">
            <w:pPr>
              <w:rPr>
                <w:color w:val="000000"/>
                <w:sz w:val="20"/>
              </w:rPr>
            </w:pPr>
            <w:r>
              <w:rPr>
                <w:i/>
                <w:iCs/>
                <w:color w:val="000000"/>
                <w:sz w:val="20"/>
              </w:rPr>
              <w:t>Iš visų viso:</w:t>
            </w:r>
          </w:p>
        </w:tc>
        <w:tc>
          <w:tcPr>
            <w:tcW w:w="1270" w:type="dxa"/>
            <w:tcBorders>
              <w:top w:val="nil"/>
              <w:left w:val="nil"/>
              <w:bottom w:val="nil"/>
              <w:right w:val="nil"/>
            </w:tcBorders>
            <w:tcMar>
              <w:top w:w="0" w:type="dxa"/>
              <w:left w:w="108" w:type="dxa"/>
              <w:bottom w:w="0" w:type="dxa"/>
              <w:right w:w="108" w:type="dxa"/>
            </w:tcMar>
            <w:vAlign w:val="center"/>
          </w:tcPr>
          <w:p w14:paraId="2836520E" w14:textId="77777777" w:rsidR="00B71D17" w:rsidRDefault="00B71D17">
            <w:pPr>
              <w:rPr>
                <w:color w:val="000000"/>
                <w:sz w:val="20"/>
              </w:rPr>
            </w:pPr>
          </w:p>
        </w:tc>
        <w:tc>
          <w:tcPr>
            <w:tcW w:w="913" w:type="dxa"/>
            <w:tcBorders>
              <w:top w:val="nil"/>
              <w:left w:val="nil"/>
              <w:bottom w:val="nil"/>
              <w:right w:val="nil"/>
            </w:tcBorders>
            <w:tcMar>
              <w:top w:w="0" w:type="dxa"/>
              <w:left w:w="108" w:type="dxa"/>
              <w:bottom w:w="0" w:type="dxa"/>
              <w:right w:w="108" w:type="dxa"/>
            </w:tcMar>
            <w:vAlign w:val="center"/>
          </w:tcPr>
          <w:p w14:paraId="2836520F" w14:textId="77777777" w:rsidR="00B71D17" w:rsidRDefault="00B71D17">
            <w:pPr>
              <w:rPr>
                <w:color w:val="000000"/>
                <w:sz w:val="20"/>
              </w:rPr>
            </w:pPr>
          </w:p>
        </w:tc>
        <w:tc>
          <w:tcPr>
            <w:tcW w:w="982" w:type="dxa"/>
            <w:tcBorders>
              <w:top w:val="nil"/>
              <w:left w:val="nil"/>
              <w:bottom w:val="nil"/>
              <w:right w:val="nil"/>
            </w:tcBorders>
            <w:tcMar>
              <w:top w:w="0" w:type="dxa"/>
              <w:left w:w="108" w:type="dxa"/>
              <w:bottom w:w="0" w:type="dxa"/>
              <w:right w:w="108" w:type="dxa"/>
            </w:tcMar>
            <w:vAlign w:val="center"/>
          </w:tcPr>
          <w:p w14:paraId="28365210" w14:textId="77777777" w:rsidR="00B71D17" w:rsidRDefault="00B71D17">
            <w:pPr>
              <w:rPr>
                <w:color w:val="000000"/>
                <w:sz w:val="20"/>
              </w:rPr>
            </w:pPr>
          </w:p>
        </w:tc>
        <w:tc>
          <w:tcPr>
            <w:tcW w:w="1003" w:type="dxa"/>
            <w:tcBorders>
              <w:top w:val="nil"/>
              <w:left w:val="nil"/>
              <w:bottom w:val="nil"/>
              <w:right w:val="nil"/>
            </w:tcBorders>
            <w:tcMar>
              <w:top w:w="0" w:type="dxa"/>
              <w:left w:w="108" w:type="dxa"/>
              <w:bottom w:w="0" w:type="dxa"/>
              <w:right w:w="108" w:type="dxa"/>
            </w:tcMar>
            <w:vAlign w:val="center"/>
          </w:tcPr>
          <w:p w14:paraId="28365211" w14:textId="77777777" w:rsidR="00B71D17" w:rsidRDefault="00B71D17">
            <w:pPr>
              <w:rPr>
                <w:color w:val="000000"/>
                <w:sz w:val="20"/>
              </w:rPr>
            </w:pPr>
          </w:p>
        </w:tc>
        <w:tc>
          <w:tcPr>
            <w:tcW w:w="996" w:type="dxa"/>
            <w:tcBorders>
              <w:top w:val="nil"/>
              <w:left w:val="nil"/>
              <w:bottom w:val="nil"/>
              <w:right w:val="nil"/>
            </w:tcBorders>
            <w:tcMar>
              <w:top w:w="0" w:type="dxa"/>
              <w:left w:w="108" w:type="dxa"/>
              <w:bottom w:w="0" w:type="dxa"/>
              <w:right w:w="108" w:type="dxa"/>
            </w:tcMar>
            <w:vAlign w:val="center"/>
          </w:tcPr>
          <w:p w14:paraId="28365212" w14:textId="77777777" w:rsidR="00B71D17" w:rsidRDefault="008A69BE">
            <w:pPr>
              <w:rPr>
                <w:color w:val="000000"/>
                <w:sz w:val="20"/>
              </w:rPr>
            </w:pPr>
            <w:r>
              <w:rPr>
                <w:i/>
                <w:iCs/>
                <w:color w:val="000000"/>
                <w:sz w:val="20"/>
              </w:rPr>
              <w:t>1756,52</w:t>
            </w:r>
          </w:p>
        </w:tc>
      </w:tr>
      <w:tr w:rsidR="00B71D17" w14:paraId="2836521B" w14:textId="77777777">
        <w:tc>
          <w:tcPr>
            <w:tcW w:w="1020" w:type="dxa"/>
            <w:tcBorders>
              <w:top w:val="nil"/>
              <w:left w:val="nil"/>
              <w:bottom w:val="single" w:sz="8" w:space="0" w:color="auto"/>
              <w:right w:val="nil"/>
            </w:tcBorders>
            <w:tcMar>
              <w:top w:w="0" w:type="dxa"/>
              <w:left w:w="108" w:type="dxa"/>
              <w:bottom w:w="0" w:type="dxa"/>
              <w:right w:w="108" w:type="dxa"/>
            </w:tcMar>
            <w:vAlign w:val="center"/>
          </w:tcPr>
          <w:p w14:paraId="28365214" w14:textId="77777777" w:rsidR="00B71D17" w:rsidRDefault="00B71D17">
            <w:pPr>
              <w:rPr>
                <w:color w:val="000000"/>
                <w:sz w:val="20"/>
              </w:rPr>
            </w:pPr>
          </w:p>
        </w:tc>
        <w:tc>
          <w:tcPr>
            <w:tcW w:w="3453" w:type="dxa"/>
            <w:tcBorders>
              <w:top w:val="nil"/>
              <w:left w:val="nil"/>
              <w:bottom w:val="single" w:sz="8" w:space="0" w:color="auto"/>
              <w:right w:val="nil"/>
            </w:tcBorders>
            <w:tcMar>
              <w:top w:w="0" w:type="dxa"/>
              <w:left w:w="108" w:type="dxa"/>
              <w:bottom w:w="0" w:type="dxa"/>
              <w:right w:w="108" w:type="dxa"/>
            </w:tcMar>
            <w:vAlign w:val="center"/>
          </w:tcPr>
          <w:p w14:paraId="28365215" w14:textId="77777777" w:rsidR="00B71D17" w:rsidRDefault="00B71D17">
            <w:pPr>
              <w:rPr>
                <w:color w:val="000000"/>
                <w:sz w:val="20"/>
              </w:rPr>
            </w:pPr>
          </w:p>
        </w:tc>
        <w:tc>
          <w:tcPr>
            <w:tcW w:w="1270" w:type="dxa"/>
            <w:tcBorders>
              <w:top w:val="nil"/>
              <w:left w:val="nil"/>
              <w:bottom w:val="single" w:sz="8" w:space="0" w:color="auto"/>
              <w:right w:val="nil"/>
            </w:tcBorders>
            <w:tcMar>
              <w:top w:w="0" w:type="dxa"/>
              <w:left w:w="108" w:type="dxa"/>
              <w:bottom w:w="0" w:type="dxa"/>
              <w:right w:w="108" w:type="dxa"/>
            </w:tcMar>
            <w:vAlign w:val="center"/>
          </w:tcPr>
          <w:p w14:paraId="28365216" w14:textId="77777777" w:rsidR="00B71D17" w:rsidRDefault="00B71D17">
            <w:pPr>
              <w:rPr>
                <w:color w:val="000000"/>
                <w:sz w:val="20"/>
              </w:rPr>
            </w:pPr>
          </w:p>
        </w:tc>
        <w:tc>
          <w:tcPr>
            <w:tcW w:w="913" w:type="dxa"/>
            <w:tcBorders>
              <w:top w:val="nil"/>
              <w:left w:val="nil"/>
              <w:bottom w:val="single" w:sz="8" w:space="0" w:color="auto"/>
              <w:right w:val="nil"/>
            </w:tcBorders>
            <w:tcMar>
              <w:top w:w="0" w:type="dxa"/>
              <w:left w:w="108" w:type="dxa"/>
              <w:bottom w:w="0" w:type="dxa"/>
              <w:right w:w="108" w:type="dxa"/>
            </w:tcMar>
            <w:vAlign w:val="center"/>
          </w:tcPr>
          <w:p w14:paraId="28365217" w14:textId="77777777" w:rsidR="00B71D17" w:rsidRDefault="00B71D17">
            <w:pPr>
              <w:rPr>
                <w:color w:val="000000"/>
                <w:sz w:val="20"/>
              </w:rPr>
            </w:pPr>
          </w:p>
        </w:tc>
        <w:tc>
          <w:tcPr>
            <w:tcW w:w="982" w:type="dxa"/>
            <w:tcBorders>
              <w:top w:val="nil"/>
              <w:left w:val="nil"/>
              <w:bottom w:val="single" w:sz="8" w:space="0" w:color="auto"/>
              <w:right w:val="nil"/>
            </w:tcBorders>
            <w:tcMar>
              <w:top w:w="0" w:type="dxa"/>
              <w:left w:w="108" w:type="dxa"/>
              <w:bottom w:w="0" w:type="dxa"/>
              <w:right w:w="108" w:type="dxa"/>
            </w:tcMar>
            <w:vAlign w:val="center"/>
          </w:tcPr>
          <w:p w14:paraId="28365218" w14:textId="77777777" w:rsidR="00B71D17" w:rsidRDefault="00B71D17">
            <w:pPr>
              <w:rPr>
                <w:color w:val="000000"/>
                <w:sz w:val="20"/>
              </w:rPr>
            </w:pPr>
          </w:p>
        </w:tc>
        <w:tc>
          <w:tcPr>
            <w:tcW w:w="1003" w:type="dxa"/>
            <w:tcBorders>
              <w:top w:val="nil"/>
              <w:left w:val="nil"/>
              <w:bottom w:val="single" w:sz="8" w:space="0" w:color="auto"/>
              <w:right w:val="nil"/>
            </w:tcBorders>
            <w:tcMar>
              <w:top w:w="0" w:type="dxa"/>
              <w:left w:w="108" w:type="dxa"/>
              <w:bottom w:w="0" w:type="dxa"/>
              <w:right w:w="108" w:type="dxa"/>
            </w:tcMar>
            <w:vAlign w:val="center"/>
          </w:tcPr>
          <w:p w14:paraId="28365219" w14:textId="77777777" w:rsidR="00B71D17" w:rsidRDefault="00B71D17">
            <w:pPr>
              <w:rPr>
                <w:color w:val="000000"/>
                <w:sz w:val="20"/>
              </w:rPr>
            </w:pPr>
          </w:p>
        </w:tc>
        <w:tc>
          <w:tcPr>
            <w:tcW w:w="996" w:type="dxa"/>
            <w:tcBorders>
              <w:top w:val="nil"/>
              <w:left w:val="nil"/>
              <w:bottom w:val="single" w:sz="8" w:space="0" w:color="auto"/>
              <w:right w:val="nil"/>
            </w:tcBorders>
            <w:tcMar>
              <w:top w:w="0" w:type="dxa"/>
              <w:left w:w="108" w:type="dxa"/>
              <w:bottom w:w="0" w:type="dxa"/>
              <w:right w:w="108" w:type="dxa"/>
            </w:tcMar>
            <w:vAlign w:val="center"/>
          </w:tcPr>
          <w:p w14:paraId="2836521A" w14:textId="77777777" w:rsidR="00B71D17" w:rsidRDefault="00B71D17">
            <w:pPr>
              <w:rPr>
                <w:color w:val="000000"/>
                <w:sz w:val="20"/>
              </w:rPr>
            </w:pPr>
          </w:p>
        </w:tc>
      </w:tr>
    </w:tbl>
    <w:p w14:paraId="2836521C" w14:textId="77777777" w:rsidR="00B71D17" w:rsidRDefault="006C6394">
      <w:pPr>
        <w:keepNext/>
        <w:jc w:val="center"/>
        <w:outlineLvl w:val="1"/>
        <w:rPr>
          <w:b/>
          <w:bCs/>
          <w:color w:val="000000"/>
        </w:rPr>
      </w:pPr>
    </w:p>
    <w:p w14:paraId="2836521D" w14:textId="77777777" w:rsidR="00B71D17" w:rsidRDefault="006C6394">
      <w:pPr>
        <w:keepNext/>
        <w:ind w:firstLine="709"/>
        <w:jc w:val="both"/>
        <w:outlineLvl w:val="1"/>
        <w:rPr>
          <w:i/>
          <w:iCs/>
          <w:color w:val="000000"/>
        </w:rPr>
      </w:pPr>
      <w:r w:rsidR="008A69BE">
        <w:rPr>
          <w:b/>
          <w:bCs/>
          <w:color w:val="000000"/>
        </w:rPr>
        <w:t>4.3</w:t>
      </w:r>
      <w:r w:rsidR="008A69BE">
        <w:rPr>
          <w:b/>
          <w:bCs/>
          <w:color w:val="000000"/>
        </w:rPr>
        <w:t>. Vertės nekeičiančių kelių priežiūros darbų apskaita</w:t>
      </w:r>
    </w:p>
    <w:p w14:paraId="2836521E" w14:textId="77777777" w:rsidR="00B71D17" w:rsidRDefault="006C6394">
      <w:pPr>
        <w:tabs>
          <w:tab w:val="center" w:pos="4153"/>
          <w:tab w:val="right" w:pos="8306"/>
        </w:tabs>
        <w:ind w:firstLine="709"/>
        <w:jc w:val="both"/>
        <w:rPr>
          <w:color w:val="000000"/>
        </w:rPr>
      </w:pPr>
      <w:r w:rsidR="008A69BE">
        <w:rPr>
          <w:b/>
          <w:bCs/>
          <w:color w:val="000000"/>
          <w:spacing w:val="4"/>
        </w:rPr>
        <w:t>4.3.1</w:t>
      </w:r>
      <w:r w:rsidR="008A69BE">
        <w:rPr>
          <w:b/>
          <w:bCs/>
          <w:color w:val="000000"/>
          <w:spacing w:val="4"/>
        </w:rPr>
        <w:t xml:space="preserve">. </w:t>
      </w:r>
      <w:r w:rsidR="008A69BE">
        <w:rPr>
          <w:color w:val="000000"/>
          <w:spacing w:val="4"/>
        </w:rPr>
        <w:t>Priskirtuose prižiūrėti magistraliniuose, krašto ir rajoniniuose keliuose įmonių kelio meistrai, atlikdami vertės nekeičiančius KP privalomus darbus, vadovaujasi sutartyse nurodytų priežiūros lygių reikalavimais (žr. KPV PN-01 [2.3]), darbų atlikimo nurodymais (žr. KPV DT-02 [2.4]) ir atlieka patrulines apžiūras KAM-99 [2.2] nurodytu periodiškumu.</w:t>
      </w:r>
    </w:p>
    <w:p w14:paraId="2836521F" w14:textId="77777777" w:rsidR="00B71D17" w:rsidRDefault="008A69BE">
      <w:pPr>
        <w:tabs>
          <w:tab w:val="center" w:pos="4153"/>
          <w:tab w:val="right" w:pos="8306"/>
        </w:tabs>
        <w:ind w:firstLine="709"/>
        <w:jc w:val="both"/>
        <w:rPr>
          <w:color w:val="000000"/>
        </w:rPr>
      </w:pPr>
      <w:r>
        <w:rPr>
          <w:color w:val="000000"/>
        </w:rPr>
        <w:t xml:space="preserve">Kiekvieną dieną operatyvinę informaciją apie atliktus kiekviename kelyje vertės nekeičiančius KP darbus, tame skaičiuje ir užfiksuotus nustatytos formos Patrulinių apžiūrų aktuose (žr. 1 priedo 1.1 lentelę), kelio meistrai pateikia SP techniniam darbuotojui surašyti į Atliktų vertės nekeičiančių KP darbų registracijos žurnalą (žr. 1 priedo 1.1 dalį ir 1.2 lentelę), kad būtų galima atlikti tikslią darbų apskaitą. </w:t>
      </w:r>
    </w:p>
    <w:p w14:paraId="28365220" w14:textId="77777777" w:rsidR="00B71D17" w:rsidRDefault="008A69BE">
      <w:pPr>
        <w:tabs>
          <w:tab w:val="center" w:pos="4153"/>
          <w:tab w:val="right" w:pos="8306"/>
        </w:tabs>
        <w:ind w:firstLine="709"/>
        <w:jc w:val="both"/>
        <w:rPr>
          <w:color w:val="000000"/>
        </w:rPr>
      </w:pPr>
      <w:r>
        <w:rPr>
          <w:color w:val="000000"/>
        </w:rPr>
        <w:t>Vertės nekeičiančius KP darbus surašo, nurodydami oro sąlygas (tik žiemą, kai jos yra mainios), darbų vietą, jų aprašymus ir kiekius.</w:t>
      </w:r>
    </w:p>
    <w:p w14:paraId="28365221" w14:textId="77777777" w:rsidR="00B71D17" w:rsidRDefault="006C6394">
      <w:pPr>
        <w:tabs>
          <w:tab w:val="center" w:pos="4153"/>
          <w:tab w:val="right" w:pos="8306"/>
        </w:tabs>
        <w:ind w:firstLine="709"/>
        <w:jc w:val="both"/>
        <w:rPr>
          <w:color w:val="000000"/>
        </w:rPr>
      </w:pPr>
      <w:r w:rsidR="008A69BE">
        <w:rPr>
          <w:b/>
          <w:bCs/>
          <w:color w:val="000000"/>
        </w:rPr>
        <w:t>4.3.2</w:t>
      </w:r>
      <w:r w:rsidR="008A69BE">
        <w:rPr>
          <w:b/>
          <w:bCs/>
          <w:color w:val="000000"/>
        </w:rPr>
        <w:t>.</w:t>
      </w:r>
      <w:r w:rsidR="008A69BE">
        <w:rPr>
          <w:color w:val="000000"/>
        </w:rPr>
        <w:t xml:space="preserve"> </w:t>
      </w:r>
      <w:r w:rsidR="008A69BE">
        <w:rPr>
          <w:color w:val="000000"/>
          <w:spacing w:val="4"/>
        </w:rPr>
        <w:t xml:space="preserve">Suregistruotus vertės nekeičiančių KP darbų kiekius mėnesio pabaigoje </w:t>
      </w:r>
      <w:r w:rsidR="008A69BE">
        <w:rPr>
          <w:color w:val="000000"/>
          <w:spacing w:val="-6"/>
        </w:rPr>
        <w:t xml:space="preserve">kiekvienas įmonės SP sudeda pagal darbų grupes, parengia suvestinius sąrašus (žr.1 priedo 1.3 lentelę) pagal kelių rūšis (magistralinius, krašto, rajoninius), kelio elementų dalis. </w:t>
      </w:r>
    </w:p>
    <w:p w14:paraId="28365222" w14:textId="77777777" w:rsidR="00B71D17" w:rsidRDefault="008A69BE">
      <w:pPr>
        <w:tabs>
          <w:tab w:val="center" w:pos="4153"/>
          <w:tab w:val="right" w:pos="8306"/>
        </w:tabs>
        <w:ind w:firstLine="709"/>
        <w:jc w:val="both"/>
        <w:rPr>
          <w:color w:val="000000"/>
        </w:rPr>
      </w:pPr>
      <w:r>
        <w:rPr>
          <w:color w:val="000000"/>
          <w:spacing w:val="4"/>
        </w:rPr>
        <w:t>Vertės nekeičiančių KP darbų sąrašais tikslinga naudotis parengiant metines darbų ataskaitas (žr. 5.3 poskyrį ir 2 priedą).</w:t>
      </w:r>
    </w:p>
    <w:p w14:paraId="28365223" w14:textId="77777777" w:rsidR="00B71D17" w:rsidRDefault="006C6394">
      <w:pPr>
        <w:tabs>
          <w:tab w:val="center" w:pos="4153"/>
          <w:tab w:val="right" w:pos="8306"/>
        </w:tabs>
        <w:ind w:firstLine="709"/>
        <w:jc w:val="both"/>
        <w:rPr>
          <w:color w:val="000000"/>
        </w:rPr>
      </w:pPr>
      <w:r w:rsidR="008A69BE">
        <w:rPr>
          <w:b/>
          <w:bCs/>
          <w:color w:val="000000"/>
          <w:spacing w:val="2"/>
        </w:rPr>
        <w:t>4.3.3</w:t>
      </w:r>
      <w:r w:rsidR="008A69BE">
        <w:rPr>
          <w:b/>
          <w:bCs/>
          <w:color w:val="000000"/>
          <w:spacing w:val="2"/>
        </w:rPr>
        <w:t>.</w:t>
      </w:r>
      <w:r w:rsidR="008A69BE">
        <w:rPr>
          <w:color w:val="000000"/>
          <w:spacing w:val="2"/>
        </w:rPr>
        <w:t xml:space="preserve"> </w:t>
      </w:r>
      <w:r w:rsidR="008A69BE">
        <w:rPr>
          <w:color w:val="000000"/>
          <w:spacing w:val="-2"/>
        </w:rPr>
        <w:t xml:space="preserve">Atliktų vertės nekeičiančių KP darbų sąrašus kiekvieną mėnesį SP gali pateikti įmonės tarnybai, atsakingai už darbų apskaitą, kuri parengia visos įmonės suvestinį sąrašą ir nustato skaičiuojamąją darbų kainą (žr. 4.2 papunktį), arba patys SP, </w:t>
      </w:r>
      <w:r w:rsidR="008A69BE">
        <w:rPr>
          <w:color w:val="000000"/>
        </w:rPr>
        <w:t>vadovaudamiesi rekomendacijomis [2.1] ir DMMS–KP 01 [2.6] arba kitais galiojančiais normatyvų rinkiniais,</w:t>
      </w:r>
      <w:r w:rsidR="008A69BE">
        <w:rPr>
          <w:color w:val="000000"/>
          <w:spacing w:val="-2"/>
        </w:rPr>
        <w:t xml:space="preserve"> gali nustatyti darbų skaičiuojamąją kainą, kartu parengiant vidaus darbų priėmimo aktą (F2). Pagal SP darbų sąrašus sudaromas bendras įmonės darbų sąrašas ir vidaus vertės nekeičiančių KP darbų priėmimo aktas (F2) (žr. KPV TKDP-02 [2.7] 4 priedo 4.1 dalį). Įmonės vidaus vertės nekeičiančių KP darbų priėmimo aktai (F2) naudojami darbų apskaitai, faktinių išlaidų palyginimui su skaičiuojamosiomis kainomis ir skirtomis lėšomis.</w:t>
      </w:r>
    </w:p>
    <w:p w14:paraId="28365224" w14:textId="77777777" w:rsidR="00B71D17" w:rsidRDefault="006C6394">
      <w:pPr>
        <w:tabs>
          <w:tab w:val="center" w:pos="4153"/>
          <w:tab w:val="right" w:pos="8306"/>
        </w:tabs>
        <w:ind w:firstLine="709"/>
        <w:jc w:val="both"/>
        <w:rPr>
          <w:color w:val="000000"/>
        </w:rPr>
      </w:pPr>
      <w:r w:rsidR="008A69BE">
        <w:rPr>
          <w:b/>
          <w:bCs/>
          <w:color w:val="000000"/>
        </w:rPr>
        <w:t>4.3.4</w:t>
      </w:r>
      <w:r w:rsidR="008A69BE">
        <w:rPr>
          <w:b/>
          <w:bCs/>
          <w:color w:val="000000"/>
        </w:rPr>
        <w:t xml:space="preserve">. </w:t>
      </w:r>
      <w:r w:rsidR="008A69BE">
        <w:rPr>
          <w:color w:val="000000"/>
        </w:rPr>
        <w:t xml:space="preserve">Vertės nekeičiančių KP darbų apskaitos dokumentai saugomi tam tikrą nustatytą laiko tarpą: kiekvieno SP Patrulinių apžiūrų aktai – </w:t>
      </w:r>
      <w:r w:rsidR="008A69BE">
        <w:rPr>
          <w:color w:val="000000"/>
          <w:spacing w:val="60"/>
        </w:rPr>
        <w:t>trejus</w:t>
      </w:r>
      <w:r w:rsidR="008A69BE">
        <w:rPr>
          <w:color w:val="000000"/>
        </w:rPr>
        <w:t xml:space="preserve"> metus, Atliktų vertės nekeičiančių kelių priežiūros darbų registracijos žurnalai – </w:t>
      </w:r>
      <w:r w:rsidR="008A69BE">
        <w:rPr>
          <w:color w:val="000000"/>
          <w:spacing w:val="60"/>
        </w:rPr>
        <w:t>penkerius</w:t>
      </w:r>
      <w:r w:rsidR="008A69BE">
        <w:rPr>
          <w:color w:val="000000"/>
        </w:rPr>
        <w:t xml:space="preserve"> metus, kiekvieno SP ir visos įmonės suvestiniai darbų sąrašai – </w:t>
      </w:r>
      <w:r w:rsidR="008A69BE">
        <w:rPr>
          <w:color w:val="000000"/>
          <w:spacing w:val="60"/>
        </w:rPr>
        <w:t>penkerius</w:t>
      </w:r>
      <w:r w:rsidR="008A69BE">
        <w:rPr>
          <w:color w:val="000000"/>
        </w:rPr>
        <w:t xml:space="preserve"> metus, jeigu kiti teisės ir norminiai aktai nenustato kitaip.</w:t>
      </w:r>
    </w:p>
    <w:p w14:paraId="28365225" w14:textId="77777777" w:rsidR="00B71D17" w:rsidRDefault="006C6394">
      <w:pPr>
        <w:tabs>
          <w:tab w:val="center" w:pos="4153"/>
          <w:tab w:val="right" w:pos="8306"/>
        </w:tabs>
        <w:ind w:firstLine="709"/>
        <w:jc w:val="both"/>
        <w:rPr>
          <w:color w:val="000000"/>
        </w:rPr>
      </w:pPr>
      <w:r w:rsidR="008A69BE">
        <w:rPr>
          <w:b/>
          <w:bCs/>
          <w:color w:val="000000"/>
          <w:spacing w:val="-4"/>
        </w:rPr>
        <w:t>4.3.5</w:t>
      </w:r>
      <w:r w:rsidR="008A69BE">
        <w:rPr>
          <w:b/>
          <w:bCs/>
          <w:color w:val="000000"/>
          <w:spacing w:val="-4"/>
        </w:rPr>
        <w:t>.</w:t>
      </w:r>
      <w:r w:rsidR="008A69BE">
        <w:rPr>
          <w:color w:val="000000"/>
          <w:spacing w:val="-4"/>
        </w:rPr>
        <w:t xml:space="preserve"> Vertės nekeičiančių KP darbų apskaitos dokumentų pavyzdžiai pateikti 1 priede.</w:t>
      </w:r>
    </w:p>
    <w:p w14:paraId="28365226" w14:textId="77777777" w:rsidR="00B71D17" w:rsidRDefault="006C6394">
      <w:pPr>
        <w:keepNext/>
        <w:ind w:firstLine="709"/>
        <w:jc w:val="both"/>
        <w:outlineLvl w:val="1"/>
        <w:rPr>
          <w:i/>
          <w:iCs/>
          <w:color w:val="000000"/>
        </w:rPr>
      </w:pPr>
      <w:r w:rsidR="008A69BE">
        <w:rPr>
          <w:b/>
          <w:bCs/>
          <w:color w:val="000000"/>
        </w:rPr>
        <w:t>4.4</w:t>
      </w:r>
      <w:r w:rsidR="008A69BE">
        <w:rPr>
          <w:b/>
          <w:bCs/>
          <w:color w:val="000000"/>
        </w:rPr>
        <w:t>. Nusidėvėjimą mažinančių kelių priežiūros darbų apskaita</w:t>
      </w:r>
    </w:p>
    <w:p w14:paraId="28365227" w14:textId="77777777" w:rsidR="00B71D17" w:rsidRDefault="006C6394">
      <w:pPr>
        <w:tabs>
          <w:tab w:val="center" w:pos="4153"/>
          <w:tab w:val="right" w:pos="8306"/>
        </w:tabs>
        <w:ind w:firstLine="709"/>
        <w:jc w:val="both"/>
        <w:rPr>
          <w:color w:val="000000"/>
        </w:rPr>
      </w:pPr>
      <w:r w:rsidR="008A69BE">
        <w:rPr>
          <w:b/>
          <w:bCs/>
          <w:color w:val="000000"/>
        </w:rPr>
        <w:t>4.4.1</w:t>
      </w:r>
      <w:r w:rsidR="008A69BE">
        <w:rPr>
          <w:b/>
          <w:bCs/>
          <w:color w:val="000000"/>
        </w:rPr>
        <w:t>.</w:t>
      </w:r>
      <w:r w:rsidR="008A69BE">
        <w:rPr>
          <w:color w:val="000000"/>
        </w:rPr>
        <w:t xml:space="preserve"> Nusidėvėjimą mažinančių KP darbų apskaitą atlieka įmonės techniniai darbuotojai, kiekvieną mėnesį tikrinimais, bandymais, matavimais nustatydami faktinius atliktų darbų kiekius.</w:t>
      </w:r>
    </w:p>
    <w:p w14:paraId="28365228" w14:textId="77777777" w:rsidR="00B71D17" w:rsidRDefault="006C6394">
      <w:pPr>
        <w:tabs>
          <w:tab w:val="center" w:pos="4153"/>
          <w:tab w:val="right" w:pos="8306"/>
        </w:tabs>
        <w:ind w:firstLine="709"/>
        <w:jc w:val="both"/>
        <w:rPr>
          <w:color w:val="000000"/>
        </w:rPr>
      </w:pPr>
      <w:r w:rsidR="008A69BE">
        <w:rPr>
          <w:b/>
          <w:bCs/>
          <w:color w:val="000000"/>
        </w:rPr>
        <w:t>4.4.2</w:t>
      </w:r>
      <w:r w:rsidR="008A69BE">
        <w:rPr>
          <w:b/>
          <w:bCs/>
          <w:color w:val="000000"/>
        </w:rPr>
        <w:t>.</w:t>
      </w:r>
      <w:r w:rsidR="008A69BE">
        <w:rPr>
          <w:color w:val="000000"/>
        </w:rPr>
        <w:t xml:space="preserve"> Faktiniai atliktų darbų kiekiai naudojami darbų priėmimo aktų (F2) ir pažymos (F3) </w:t>
      </w:r>
      <w:r w:rsidR="008A69BE">
        <w:rPr>
          <w:color w:val="000000"/>
          <w:spacing w:val="2"/>
        </w:rPr>
        <w:t xml:space="preserve">(žr. KPV TDKP-02 [2.7]) </w:t>
      </w:r>
      <w:r w:rsidR="008A69BE">
        <w:rPr>
          <w:color w:val="000000"/>
        </w:rPr>
        <w:t xml:space="preserve">sudarymui pagal atitinkamas sąmatas ir darbų grupes. </w:t>
      </w:r>
    </w:p>
    <w:p w14:paraId="28365229" w14:textId="77777777" w:rsidR="00B71D17" w:rsidRDefault="008A69BE">
      <w:pPr>
        <w:tabs>
          <w:tab w:val="center" w:pos="4153"/>
          <w:tab w:val="right" w:pos="8306"/>
        </w:tabs>
        <w:ind w:firstLine="709"/>
        <w:jc w:val="both"/>
        <w:rPr>
          <w:color w:val="000000"/>
        </w:rPr>
      </w:pPr>
      <w:r>
        <w:rPr>
          <w:color w:val="000000"/>
        </w:rPr>
        <w:t>Atliktus darbus, rekomenduojama surašyti į nustatytos formos kaupiamuosius žiniaraščius, pridedamus prie sąmatų (žr. 1 priedo 1.4 lentelę). Tokiu būdu kontroliuojamos atliekamų darbų apimtys.</w:t>
      </w:r>
    </w:p>
    <w:p w14:paraId="2836522A" w14:textId="77777777" w:rsidR="00B71D17" w:rsidRDefault="008A69BE">
      <w:pPr>
        <w:tabs>
          <w:tab w:val="center" w:pos="4153"/>
          <w:tab w:val="right" w:pos="8306"/>
        </w:tabs>
        <w:ind w:firstLine="709"/>
        <w:jc w:val="both"/>
        <w:rPr>
          <w:color w:val="000000"/>
        </w:rPr>
      </w:pPr>
      <w:r>
        <w:rPr>
          <w:color w:val="000000"/>
        </w:rPr>
        <w:t>Pildyti kaupiamuosius žiniaraščius tikslinga tuomet, kai nusidėvėjimą mažinantys KP darbai, nurodyti toje pačioje sąmatoje, vykdomi ilgiau kaip vieną mėnesį.</w:t>
      </w:r>
    </w:p>
    <w:p w14:paraId="2836522B" w14:textId="77777777" w:rsidR="00B71D17" w:rsidRDefault="006C6394">
      <w:pPr>
        <w:tabs>
          <w:tab w:val="center" w:pos="4153"/>
          <w:tab w:val="right" w:pos="8306"/>
        </w:tabs>
        <w:ind w:firstLine="709"/>
        <w:jc w:val="both"/>
        <w:rPr>
          <w:color w:val="000000"/>
        </w:rPr>
      </w:pPr>
      <w:r w:rsidR="008A69BE">
        <w:rPr>
          <w:b/>
          <w:bCs/>
          <w:color w:val="000000"/>
        </w:rPr>
        <w:t>4.4.3</w:t>
      </w:r>
      <w:r w:rsidR="008A69BE">
        <w:rPr>
          <w:b/>
          <w:bCs/>
          <w:color w:val="000000"/>
        </w:rPr>
        <w:t>.</w:t>
      </w:r>
      <w:r w:rsidR="008A69BE">
        <w:rPr>
          <w:color w:val="000000"/>
        </w:rPr>
        <w:t xml:space="preserve"> Vienodam įmonių veiklos fizinių ir ekonominių rodiklių nustatymui (žr. 5.2 poskyrį) nusidėvėjimą mažinantys KP darbai, taip pat, kaip ir vertės nekeičiantys, suskirstomi pagal kelių rūšis (magistralinius, krašto, rajoninius kelius).</w:t>
      </w:r>
    </w:p>
    <w:p w14:paraId="2836522C" w14:textId="77777777" w:rsidR="00B71D17" w:rsidRDefault="006C6394">
      <w:pPr>
        <w:tabs>
          <w:tab w:val="center" w:pos="4153"/>
          <w:tab w:val="right" w:pos="8306"/>
        </w:tabs>
        <w:ind w:firstLine="709"/>
        <w:jc w:val="both"/>
        <w:rPr>
          <w:color w:val="000000"/>
        </w:rPr>
      </w:pPr>
      <w:r w:rsidR="008A69BE">
        <w:rPr>
          <w:b/>
          <w:bCs/>
          <w:color w:val="000000"/>
        </w:rPr>
        <w:t>4.4.4</w:t>
      </w:r>
      <w:r w:rsidR="008A69BE">
        <w:rPr>
          <w:b/>
          <w:bCs/>
          <w:color w:val="000000"/>
        </w:rPr>
        <w:t>.</w:t>
      </w:r>
      <w:r w:rsidR="008A69BE">
        <w:rPr>
          <w:color w:val="000000"/>
        </w:rPr>
        <w:t xml:space="preserve"> Nusidėvėjimą mažinančių KP darbų apskaitos dokumentai SP saugomi tam tikrą laiko tarpą: sąmatos ir kaupiamieji žiniaraščiai – </w:t>
      </w:r>
      <w:r w:rsidR="008A69BE">
        <w:rPr>
          <w:color w:val="000000"/>
          <w:spacing w:val="60"/>
        </w:rPr>
        <w:t xml:space="preserve">penkerius </w:t>
      </w:r>
      <w:r w:rsidR="008A69BE">
        <w:rPr>
          <w:color w:val="000000"/>
        </w:rPr>
        <w:t>metus, jeigu kiti teisės ir norminiai aktai nenustato kitaip.</w:t>
      </w:r>
    </w:p>
    <w:p w14:paraId="2836522D" w14:textId="77777777" w:rsidR="00B71D17" w:rsidRDefault="006C6394">
      <w:pPr>
        <w:tabs>
          <w:tab w:val="center" w:pos="4153"/>
          <w:tab w:val="right" w:pos="8306"/>
        </w:tabs>
        <w:ind w:firstLine="709"/>
        <w:jc w:val="both"/>
        <w:rPr>
          <w:color w:val="000000"/>
        </w:rPr>
      </w:pPr>
      <w:r w:rsidR="008A69BE">
        <w:rPr>
          <w:b/>
          <w:bCs/>
          <w:color w:val="000000"/>
        </w:rPr>
        <w:t>4.4.5</w:t>
      </w:r>
      <w:r w:rsidR="008A69BE">
        <w:rPr>
          <w:b/>
          <w:bCs/>
          <w:color w:val="000000"/>
        </w:rPr>
        <w:t>.</w:t>
      </w:r>
      <w:r w:rsidR="008A69BE">
        <w:rPr>
          <w:color w:val="000000"/>
        </w:rPr>
        <w:t xml:space="preserve"> Nusidėvėjimą mažinančių KP darbų apskaitos dokumentai pateikti 1 priede.</w:t>
      </w:r>
    </w:p>
    <w:p w14:paraId="2836522E" w14:textId="5AABA253" w:rsidR="00B71D17" w:rsidRDefault="006C6394">
      <w:pPr>
        <w:keepNext/>
        <w:ind w:firstLine="709"/>
        <w:rPr>
          <w:b/>
          <w:color w:val="000000"/>
          <w:kern w:val="28"/>
        </w:rPr>
      </w:pPr>
    </w:p>
    <w:p w14:paraId="2836522F" w14:textId="75EA19E5" w:rsidR="00B71D17" w:rsidRDefault="006C6394">
      <w:pPr>
        <w:keepNext/>
        <w:ind w:firstLine="709"/>
        <w:jc w:val="both"/>
        <w:rPr>
          <w:b/>
          <w:color w:val="000000"/>
          <w:kern w:val="28"/>
        </w:rPr>
      </w:pPr>
      <w:r w:rsidR="008A69BE">
        <w:rPr>
          <w:b/>
          <w:color w:val="000000"/>
          <w:kern w:val="28"/>
        </w:rPr>
        <w:t>5</w:t>
      </w:r>
      <w:r w:rsidR="008A69BE">
        <w:rPr>
          <w:b/>
          <w:color w:val="000000"/>
          <w:kern w:val="28"/>
        </w:rPr>
        <w:t>. KELIŲ PRIEŽIŪROS LĖŠŲ NAUDOJIMO EFEKTYVUMO RODIKLIAI</w:t>
      </w:r>
    </w:p>
    <w:p w14:paraId="28365230" w14:textId="77777777" w:rsidR="00B71D17" w:rsidRDefault="006C6394">
      <w:pPr>
        <w:keepNext/>
        <w:ind w:firstLine="709"/>
        <w:jc w:val="both"/>
        <w:outlineLvl w:val="1"/>
        <w:rPr>
          <w:i/>
          <w:iCs/>
          <w:color w:val="000000"/>
        </w:rPr>
      </w:pPr>
      <w:r w:rsidR="008A69BE">
        <w:rPr>
          <w:b/>
          <w:bCs/>
          <w:color w:val="000000"/>
        </w:rPr>
        <w:t>5.1</w:t>
      </w:r>
      <w:r w:rsidR="008A69BE">
        <w:rPr>
          <w:b/>
          <w:bCs/>
          <w:color w:val="000000"/>
        </w:rPr>
        <w:t>. Bendrieji nurodymai</w:t>
      </w:r>
    </w:p>
    <w:p w14:paraId="28365231" w14:textId="77777777" w:rsidR="00B71D17" w:rsidRDefault="006C6394">
      <w:pPr>
        <w:tabs>
          <w:tab w:val="center" w:pos="4153"/>
          <w:tab w:val="right" w:pos="8306"/>
        </w:tabs>
        <w:ind w:firstLine="709"/>
        <w:jc w:val="both"/>
        <w:rPr>
          <w:color w:val="000000"/>
        </w:rPr>
      </w:pPr>
      <w:r w:rsidR="008A69BE">
        <w:rPr>
          <w:b/>
          <w:bCs/>
          <w:color w:val="000000"/>
        </w:rPr>
        <w:t>5.1.1</w:t>
      </w:r>
      <w:r w:rsidR="008A69BE">
        <w:rPr>
          <w:b/>
          <w:bCs/>
          <w:color w:val="000000"/>
        </w:rPr>
        <w:t>.</w:t>
      </w:r>
      <w:r w:rsidR="008A69BE">
        <w:rPr>
          <w:color w:val="000000"/>
        </w:rPr>
        <w:t xml:space="preserve"> Taikant šioje KPV dalyje nurodytą KP darbų apskaitos pagal kelių ir priežiūros darbų rūšis metodiką, gali būti vienoda tvarka nustatomi įmonių ūkinės veiklos (kelių priežiūros) fiziniai ir ekonominiai rodikliai. Pagal šiuos rodiklius galima spręsti apie įmonėms skiriamų KP lėšų naudojimo efektyvumą ir taupumą, lyginti įmonių ūkinės veiklos rodiklius.</w:t>
      </w:r>
    </w:p>
    <w:p w14:paraId="28365232" w14:textId="77777777" w:rsidR="00B71D17" w:rsidRDefault="006C6394">
      <w:pPr>
        <w:tabs>
          <w:tab w:val="center" w:pos="4153"/>
          <w:tab w:val="right" w:pos="8306"/>
        </w:tabs>
        <w:ind w:firstLine="709"/>
        <w:jc w:val="both"/>
        <w:rPr>
          <w:color w:val="000000"/>
        </w:rPr>
      </w:pPr>
      <w:r w:rsidR="008A69BE">
        <w:rPr>
          <w:b/>
          <w:bCs/>
          <w:color w:val="000000"/>
        </w:rPr>
        <w:t>5.1.2</w:t>
      </w:r>
      <w:r w:rsidR="008A69BE">
        <w:rPr>
          <w:b/>
          <w:bCs/>
          <w:color w:val="000000"/>
        </w:rPr>
        <w:t xml:space="preserve">. </w:t>
      </w:r>
      <w:r w:rsidR="008A69BE">
        <w:rPr>
          <w:color w:val="000000"/>
        </w:rPr>
        <w:t>Vienodam rodiklių nustatymui įmonės pildo 2 lentelėje nurodytus dokumentus.</w:t>
      </w:r>
    </w:p>
    <w:p w14:paraId="28365233" w14:textId="77777777" w:rsidR="00B71D17" w:rsidRDefault="00B71D17">
      <w:pPr>
        <w:tabs>
          <w:tab w:val="center" w:pos="4153"/>
          <w:tab w:val="right" w:pos="8306"/>
        </w:tabs>
        <w:jc w:val="center"/>
        <w:rPr>
          <w:b/>
          <w:bCs/>
          <w:color w:val="000000"/>
          <w:spacing w:val="-6"/>
        </w:rPr>
      </w:pPr>
    </w:p>
    <w:p w14:paraId="28365234" w14:textId="77777777" w:rsidR="00B71D17" w:rsidRDefault="008A69BE">
      <w:pPr>
        <w:tabs>
          <w:tab w:val="center" w:pos="4153"/>
          <w:tab w:val="right" w:pos="8306"/>
        </w:tabs>
        <w:jc w:val="center"/>
        <w:rPr>
          <w:b/>
          <w:bCs/>
          <w:color w:val="000000"/>
          <w:spacing w:val="-6"/>
        </w:rPr>
      </w:pPr>
      <w:r>
        <w:rPr>
          <w:b/>
          <w:bCs/>
          <w:color w:val="000000"/>
          <w:spacing w:val="-6"/>
        </w:rPr>
        <w:t xml:space="preserve">2 lentelė. Kelių priežiūros lėšų naudojimo efektyvumo rodiklių nustatymo ir </w:t>
      </w:r>
    </w:p>
    <w:p w14:paraId="28365235" w14:textId="77777777" w:rsidR="00B71D17" w:rsidRDefault="008A69BE">
      <w:pPr>
        <w:tabs>
          <w:tab w:val="center" w:pos="4153"/>
          <w:tab w:val="right" w:pos="8306"/>
        </w:tabs>
        <w:jc w:val="center"/>
        <w:rPr>
          <w:color w:val="000000"/>
        </w:rPr>
      </w:pPr>
      <w:r>
        <w:rPr>
          <w:b/>
          <w:bCs/>
          <w:color w:val="000000"/>
          <w:spacing w:val="-6"/>
        </w:rPr>
        <w:t>atliktų darbų ataskaitų dokumentai</w:t>
      </w:r>
    </w:p>
    <w:tbl>
      <w:tblPr>
        <w:tblW w:w="9637" w:type="dxa"/>
        <w:tblCellMar>
          <w:left w:w="0" w:type="dxa"/>
          <w:right w:w="0" w:type="dxa"/>
        </w:tblCellMar>
        <w:tblLook w:val="0000" w:firstRow="0" w:lastRow="0" w:firstColumn="0" w:lastColumn="0" w:noHBand="0" w:noVBand="0"/>
      </w:tblPr>
      <w:tblGrid>
        <w:gridCol w:w="2717"/>
        <w:gridCol w:w="1096"/>
        <w:gridCol w:w="2239"/>
        <w:gridCol w:w="2088"/>
        <w:gridCol w:w="1497"/>
      </w:tblGrid>
      <w:tr w:rsidR="00B71D17" w14:paraId="2836523B" w14:textId="77777777">
        <w:trPr>
          <w:cantSplit/>
          <w:trHeight w:val="900"/>
        </w:trPr>
        <w:tc>
          <w:tcPr>
            <w:tcW w:w="2717" w:type="dxa"/>
            <w:tcBorders>
              <w:top w:val="single" w:sz="12" w:space="0" w:color="auto"/>
              <w:left w:val="single" w:sz="12" w:space="0" w:color="auto"/>
              <w:bottom w:val="nil"/>
              <w:right w:val="nil"/>
            </w:tcBorders>
            <w:tcMar>
              <w:top w:w="0" w:type="dxa"/>
              <w:left w:w="108" w:type="dxa"/>
              <w:bottom w:w="0" w:type="dxa"/>
              <w:right w:w="108" w:type="dxa"/>
            </w:tcMar>
            <w:vAlign w:val="center"/>
          </w:tcPr>
          <w:p w14:paraId="28365236" w14:textId="77777777" w:rsidR="00B71D17" w:rsidRDefault="008A69BE">
            <w:pPr>
              <w:tabs>
                <w:tab w:val="center" w:pos="4153"/>
                <w:tab w:val="right" w:pos="8306"/>
              </w:tabs>
              <w:jc w:val="center"/>
              <w:rPr>
                <w:color w:val="000000"/>
                <w:sz w:val="20"/>
              </w:rPr>
            </w:pPr>
            <w:r>
              <w:rPr>
                <w:b/>
                <w:bCs/>
                <w:color w:val="000000"/>
                <w:sz w:val="20"/>
              </w:rPr>
              <w:t>Dokumentas</w:t>
            </w:r>
          </w:p>
        </w:tc>
        <w:tc>
          <w:tcPr>
            <w:tcW w:w="1096" w:type="dxa"/>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5237" w14:textId="77777777" w:rsidR="00B71D17" w:rsidRDefault="008A69BE">
            <w:pPr>
              <w:tabs>
                <w:tab w:val="center" w:pos="4153"/>
                <w:tab w:val="right" w:pos="8306"/>
              </w:tabs>
              <w:jc w:val="center"/>
              <w:rPr>
                <w:color w:val="000000"/>
                <w:sz w:val="20"/>
              </w:rPr>
            </w:pPr>
            <w:r>
              <w:rPr>
                <w:b/>
                <w:bCs/>
                <w:color w:val="000000"/>
                <w:sz w:val="20"/>
              </w:rPr>
              <w:t>2 priedas</w:t>
            </w:r>
          </w:p>
        </w:tc>
        <w:tc>
          <w:tcPr>
            <w:tcW w:w="2239" w:type="dxa"/>
            <w:tcBorders>
              <w:top w:val="single" w:sz="12" w:space="0" w:color="auto"/>
              <w:left w:val="nil"/>
              <w:bottom w:val="nil"/>
              <w:right w:val="nil"/>
            </w:tcBorders>
            <w:tcMar>
              <w:top w:w="0" w:type="dxa"/>
              <w:left w:w="108" w:type="dxa"/>
              <w:bottom w:w="0" w:type="dxa"/>
              <w:right w:w="108" w:type="dxa"/>
            </w:tcMar>
            <w:vAlign w:val="center"/>
          </w:tcPr>
          <w:p w14:paraId="28365238" w14:textId="77777777" w:rsidR="00B71D17" w:rsidRDefault="008A69BE">
            <w:pPr>
              <w:tabs>
                <w:tab w:val="center" w:pos="4153"/>
                <w:tab w:val="right" w:pos="8306"/>
              </w:tabs>
              <w:jc w:val="center"/>
              <w:rPr>
                <w:color w:val="000000"/>
                <w:sz w:val="20"/>
              </w:rPr>
            </w:pPr>
            <w:r>
              <w:rPr>
                <w:b/>
                <w:bCs/>
                <w:color w:val="000000"/>
                <w:sz w:val="20"/>
              </w:rPr>
              <w:t>Duomenų šaltinis</w:t>
            </w:r>
          </w:p>
        </w:tc>
        <w:tc>
          <w:tcPr>
            <w:tcW w:w="2088" w:type="dxa"/>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5239" w14:textId="77777777" w:rsidR="00B71D17" w:rsidRDefault="008A69BE">
            <w:pPr>
              <w:tabs>
                <w:tab w:val="center" w:pos="4153"/>
                <w:tab w:val="right" w:pos="8306"/>
              </w:tabs>
              <w:jc w:val="center"/>
              <w:rPr>
                <w:color w:val="000000"/>
                <w:sz w:val="20"/>
              </w:rPr>
            </w:pPr>
            <w:r>
              <w:rPr>
                <w:b/>
                <w:bCs/>
                <w:color w:val="000000"/>
                <w:sz w:val="20"/>
              </w:rPr>
              <w:t>Periodiškumas</w:t>
            </w:r>
          </w:p>
        </w:tc>
        <w:tc>
          <w:tcPr>
            <w:tcW w:w="1497"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523A" w14:textId="77777777" w:rsidR="00B71D17" w:rsidRDefault="008A69BE">
            <w:pPr>
              <w:tabs>
                <w:tab w:val="center" w:pos="4153"/>
                <w:tab w:val="right" w:pos="8306"/>
              </w:tabs>
              <w:jc w:val="center"/>
              <w:rPr>
                <w:color w:val="000000"/>
                <w:sz w:val="20"/>
              </w:rPr>
            </w:pPr>
            <w:r>
              <w:rPr>
                <w:b/>
                <w:bCs/>
                <w:color w:val="000000"/>
                <w:sz w:val="20"/>
              </w:rPr>
              <w:t>Atsakingi</w:t>
            </w:r>
          </w:p>
        </w:tc>
      </w:tr>
      <w:tr w:rsidR="00B71D17" w14:paraId="28365242" w14:textId="77777777">
        <w:tc>
          <w:tcPr>
            <w:tcW w:w="2717"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836523C" w14:textId="77777777" w:rsidR="00B71D17" w:rsidRDefault="008A69BE">
            <w:pPr>
              <w:rPr>
                <w:sz w:val="20"/>
              </w:rPr>
            </w:pPr>
            <w:r>
              <w:rPr>
                <w:sz w:val="20"/>
              </w:rPr>
              <w:t>1. Valstybinių kelių priežiūrai skirtų lėšų naudojimo efektyvumo rodikliai</w:t>
            </w:r>
          </w:p>
          <w:p w14:paraId="2836523D" w14:textId="77777777" w:rsidR="00B71D17" w:rsidRDefault="008A69BE">
            <w:pPr>
              <w:rPr>
                <w:sz w:val="20"/>
              </w:rPr>
            </w:pPr>
            <w:r>
              <w:rPr>
                <w:sz w:val="20"/>
              </w:rPr>
              <w:t>(privalomasis)</w:t>
            </w:r>
          </w:p>
        </w:tc>
        <w:tc>
          <w:tcPr>
            <w:tcW w:w="1096"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23E" w14:textId="77777777" w:rsidR="00B71D17" w:rsidRDefault="008A69BE">
            <w:pPr>
              <w:rPr>
                <w:sz w:val="20"/>
              </w:rPr>
            </w:pPr>
            <w:r>
              <w:rPr>
                <w:sz w:val="20"/>
              </w:rPr>
              <w:t>2.1 lentelė</w:t>
            </w:r>
          </w:p>
        </w:tc>
        <w:tc>
          <w:tcPr>
            <w:tcW w:w="2239"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23F" w14:textId="77777777" w:rsidR="00B71D17" w:rsidRDefault="008A69BE">
            <w:pPr>
              <w:rPr>
                <w:sz w:val="20"/>
              </w:rPr>
            </w:pPr>
            <w:r>
              <w:rPr>
                <w:sz w:val="20"/>
              </w:rPr>
              <w:t>Įmonei vertės nekeičiantiems darbams skirtos lėšos ir nusidėvėjimą mažinančių KP darbų priėmimo aktai F(2) bei faktinės išlaidos</w:t>
            </w:r>
          </w:p>
        </w:tc>
        <w:tc>
          <w:tcPr>
            <w:tcW w:w="208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240" w14:textId="77777777" w:rsidR="00B71D17" w:rsidRDefault="008A69BE">
            <w:pPr>
              <w:ind w:firstLine="50"/>
              <w:rPr>
                <w:sz w:val="20"/>
              </w:rPr>
            </w:pPr>
            <w:r>
              <w:rPr>
                <w:sz w:val="20"/>
              </w:rPr>
              <w:t>Metinė (su įmonės balansu pristatoma į LAKD)</w:t>
            </w:r>
          </w:p>
        </w:tc>
        <w:tc>
          <w:tcPr>
            <w:tcW w:w="1497"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5241" w14:textId="77777777" w:rsidR="00B71D17" w:rsidRDefault="008A69BE">
            <w:pPr>
              <w:rPr>
                <w:sz w:val="20"/>
              </w:rPr>
            </w:pPr>
            <w:r>
              <w:rPr>
                <w:sz w:val="20"/>
              </w:rPr>
              <w:t>Įmonės techniniai darbuotojai</w:t>
            </w:r>
          </w:p>
        </w:tc>
      </w:tr>
      <w:tr w:rsidR="00B71D17" w14:paraId="2836524E" w14:textId="77777777">
        <w:tc>
          <w:tcPr>
            <w:tcW w:w="2717"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28365243" w14:textId="77777777" w:rsidR="00B71D17" w:rsidRDefault="008A69BE">
            <w:pPr>
              <w:rPr>
                <w:sz w:val="20"/>
              </w:rPr>
            </w:pPr>
            <w:r>
              <w:rPr>
                <w:sz w:val="20"/>
              </w:rPr>
              <w:t>2. Įmonės atliktų per metus KP darbų ataskaitos pagal kelių rūšis</w:t>
            </w:r>
          </w:p>
          <w:p w14:paraId="28365244" w14:textId="77777777" w:rsidR="00B71D17" w:rsidRDefault="008A69BE">
            <w:pPr>
              <w:rPr>
                <w:sz w:val="20"/>
              </w:rPr>
            </w:pPr>
            <w:r>
              <w:rPr>
                <w:sz w:val="20"/>
              </w:rPr>
              <w:t>(privalomasis)</w:t>
            </w:r>
          </w:p>
        </w:tc>
        <w:tc>
          <w:tcPr>
            <w:tcW w:w="1096" w:type="dxa"/>
            <w:tcBorders>
              <w:top w:val="nil"/>
              <w:left w:val="nil"/>
              <w:bottom w:val="single" w:sz="12" w:space="0" w:color="auto"/>
              <w:right w:val="single" w:sz="8" w:space="0" w:color="auto"/>
            </w:tcBorders>
            <w:tcMar>
              <w:top w:w="0" w:type="dxa"/>
              <w:left w:w="108" w:type="dxa"/>
              <w:bottom w:w="0" w:type="dxa"/>
              <w:right w:w="108" w:type="dxa"/>
            </w:tcMar>
          </w:tcPr>
          <w:p w14:paraId="28365245" w14:textId="77777777" w:rsidR="00B71D17" w:rsidRDefault="008A69BE">
            <w:pPr>
              <w:rPr>
                <w:sz w:val="20"/>
              </w:rPr>
            </w:pPr>
            <w:r>
              <w:rPr>
                <w:sz w:val="20"/>
              </w:rPr>
              <w:t>2.2,</w:t>
            </w:r>
          </w:p>
          <w:p w14:paraId="28365246" w14:textId="77777777" w:rsidR="00B71D17" w:rsidRDefault="008A69BE">
            <w:pPr>
              <w:rPr>
                <w:sz w:val="20"/>
              </w:rPr>
            </w:pPr>
            <w:r>
              <w:rPr>
                <w:sz w:val="20"/>
              </w:rPr>
              <w:t>2.3,</w:t>
            </w:r>
          </w:p>
          <w:p w14:paraId="28365247" w14:textId="77777777" w:rsidR="00B71D17" w:rsidRDefault="008A69BE">
            <w:pPr>
              <w:rPr>
                <w:sz w:val="20"/>
              </w:rPr>
            </w:pPr>
            <w:r>
              <w:rPr>
                <w:sz w:val="20"/>
              </w:rPr>
              <w:t>2.4,</w:t>
            </w:r>
          </w:p>
          <w:p w14:paraId="28365248" w14:textId="77777777" w:rsidR="00B71D17" w:rsidRDefault="008A69BE">
            <w:pPr>
              <w:rPr>
                <w:sz w:val="20"/>
              </w:rPr>
            </w:pPr>
            <w:r>
              <w:rPr>
                <w:sz w:val="20"/>
              </w:rPr>
              <w:t>2.5</w:t>
            </w:r>
          </w:p>
          <w:p w14:paraId="28365249" w14:textId="77777777" w:rsidR="00B71D17" w:rsidRDefault="008A69BE">
            <w:pPr>
              <w:rPr>
                <w:sz w:val="20"/>
              </w:rPr>
            </w:pPr>
            <w:r>
              <w:rPr>
                <w:sz w:val="20"/>
              </w:rPr>
              <w:t>lentelės</w:t>
            </w:r>
          </w:p>
        </w:tc>
        <w:tc>
          <w:tcPr>
            <w:tcW w:w="2239" w:type="dxa"/>
            <w:tcBorders>
              <w:top w:val="nil"/>
              <w:left w:val="nil"/>
              <w:bottom w:val="single" w:sz="12" w:space="0" w:color="auto"/>
              <w:right w:val="single" w:sz="8" w:space="0" w:color="auto"/>
            </w:tcBorders>
            <w:tcMar>
              <w:top w:w="0" w:type="dxa"/>
              <w:left w:w="108" w:type="dxa"/>
              <w:bottom w:w="0" w:type="dxa"/>
              <w:right w:w="108" w:type="dxa"/>
            </w:tcMar>
          </w:tcPr>
          <w:p w14:paraId="2836524A" w14:textId="77777777" w:rsidR="00B71D17" w:rsidRDefault="008A69BE">
            <w:pPr>
              <w:rPr>
                <w:sz w:val="20"/>
              </w:rPr>
            </w:pPr>
            <w:r>
              <w:rPr>
                <w:sz w:val="20"/>
              </w:rPr>
              <w:t>Atliktų vertės nekeičiančių KP darbų sąrašai, nusidėvėjimą mažinančių KP darbų priėmimo aktai (F2) ir kaupiamieji žiniaraščiai</w:t>
            </w:r>
          </w:p>
        </w:tc>
        <w:tc>
          <w:tcPr>
            <w:tcW w:w="2088" w:type="dxa"/>
            <w:tcBorders>
              <w:top w:val="nil"/>
              <w:left w:val="nil"/>
              <w:bottom w:val="single" w:sz="12" w:space="0" w:color="auto"/>
              <w:right w:val="single" w:sz="8" w:space="0" w:color="auto"/>
            </w:tcBorders>
            <w:tcMar>
              <w:top w:w="0" w:type="dxa"/>
              <w:left w:w="108" w:type="dxa"/>
              <w:bottom w:w="0" w:type="dxa"/>
              <w:right w:w="108" w:type="dxa"/>
            </w:tcMar>
          </w:tcPr>
          <w:p w14:paraId="2836524B" w14:textId="77777777" w:rsidR="00B71D17" w:rsidRDefault="008A69BE">
            <w:pPr>
              <w:rPr>
                <w:sz w:val="20"/>
              </w:rPr>
            </w:pPr>
            <w:r>
              <w:rPr>
                <w:sz w:val="20"/>
              </w:rPr>
              <w:t xml:space="preserve">Metinės (su įmonės balansu pristatomos į LAKD) </w:t>
            </w:r>
          </w:p>
          <w:p w14:paraId="2836524C" w14:textId="77777777" w:rsidR="00B71D17" w:rsidRDefault="00B71D17">
            <w:pPr>
              <w:rPr>
                <w:sz w:val="20"/>
              </w:rPr>
            </w:pPr>
          </w:p>
        </w:tc>
        <w:tc>
          <w:tcPr>
            <w:tcW w:w="1497" w:type="dxa"/>
            <w:tcBorders>
              <w:top w:val="nil"/>
              <w:left w:val="nil"/>
              <w:bottom w:val="single" w:sz="12" w:space="0" w:color="auto"/>
              <w:right w:val="single" w:sz="12" w:space="0" w:color="auto"/>
            </w:tcBorders>
            <w:tcMar>
              <w:top w:w="0" w:type="dxa"/>
              <w:left w:w="108" w:type="dxa"/>
              <w:bottom w:w="0" w:type="dxa"/>
              <w:right w:w="108" w:type="dxa"/>
            </w:tcMar>
          </w:tcPr>
          <w:p w14:paraId="2836524D" w14:textId="77777777" w:rsidR="00B71D17" w:rsidRDefault="008A69BE">
            <w:pPr>
              <w:rPr>
                <w:sz w:val="20"/>
              </w:rPr>
            </w:pPr>
            <w:r>
              <w:rPr>
                <w:sz w:val="20"/>
              </w:rPr>
              <w:t>Įmonės techniniai darbuotojai</w:t>
            </w:r>
          </w:p>
        </w:tc>
      </w:tr>
    </w:tbl>
    <w:p w14:paraId="2836524F" w14:textId="77777777" w:rsidR="00B71D17" w:rsidRDefault="006C6394">
      <w:pPr>
        <w:tabs>
          <w:tab w:val="center" w:pos="4153"/>
          <w:tab w:val="right" w:pos="8306"/>
        </w:tabs>
        <w:ind w:firstLine="709"/>
        <w:jc w:val="both"/>
        <w:rPr>
          <w:color w:val="000000"/>
        </w:rPr>
      </w:pPr>
      <w:r w:rsidR="008A69BE">
        <w:rPr>
          <w:b/>
          <w:bCs/>
          <w:color w:val="000000"/>
          <w:spacing w:val="-8"/>
        </w:rPr>
        <w:t>5.2</w:t>
      </w:r>
      <w:r w:rsidR="008A69BE">
        <w:rPr>
          <w:b/>
          <w:bCs/>
          <w:color w:val="000000"/>
          <w:spacing w:val="-8"/>
        </w:rPr>
        <w:t xml:space="preserve">. Įmonėms skirtų kelių priežiūros lėšų naudojimo efektyvumas ir taupumas </w:t>
      </w:r>
    </w:p>
    <w:p w14:paraId="28365250" w14:textId="77777777" w:rsidR="00B71D17" w:rsidRDefault="006C6394">
      <w:pPr>
        <w:tabs>
          <w:tab w:val="center" w:pos="4153"/>
          <w:tab w:val="right" w:pos="8306"/>
        </w:tabs>
        <w:ind w:firstLine="709"/>
        <w:jc w:val="both"/>
        <w:rPr>
          <w:color w:val="000000"/>
        </w:rPr>
      </w:pPr>
      <w:r w:rsidR="008A69BE">
        <w:rPr>
          <w:b/>
          <w:bCs/>
          <w:color w:val="000000"/>
        </w:rPr>
        <w:t>5.2.1</w:t>
      </w:r>
      <w:r w:rsidR="008A69BE">
        <w:rPr>
          <w:b/>
          <w:bCs/>
          <w:color w:val="000000"/>
        </w:rPr>
        <w:t>.</w:t>
      </w:r>
      <w:r w:rsidR="008A69BE">
        <w:rPr>
          <w:color w:val="000000"/>
        </w:rPr>
        <w:t xml:space="preserve"> Kiekvieną mėnesį rekomenduojama suvesti kelių priežiūrai skirtų lėšų naudojimo efektyvumo rezultatus, o metinius rodiklius (žr. 2 priedo 2.1 lentelę) kartu su balansais pristatyti į LAKD. </w:t>
      </w:r>
    </w:p>
    <w:p w14:paraId="28365251" w14:textId="77777777" w:rsidR="00B71D17" w:rsidRDefault="006C6394">
      <w:pPr>
        <w:tabs>
          <w:tab w:val="center" w:pos="4153"/>
          <w:tab w:val="right" w:pos="8306"/>
        </w:tabs>
        <w:ind w:firstLine="709"/>
        <w:jc w:val="both"/>
        <w:rPr>
          <w:color w:val="000000"/>
        </w:rPr>
      </w:pPr>
      <w:r w:rsidR="008A69BE">
        <w:rPr>
          <w:b/>
          <w:bCs/>
          <w:color w:val="000000"/>
        </w:rPr>
        <w:t>5.2.2</w:t>
      </w:r>
      <w:r w:rsidR="008A69BE">
        <w:rPr>
          <w:b/>
          <w:bCs/>
          <w:color w:val="000000"/>
        </w:rPr>
        <w:t xml:space="preserve">. </w:t>
      </w:r>
      <w:r w:rsidR="008A69BE">
        <w:rPr>
          <w:color w:val="000000"/>
        </w:rPr>
        <w:t>Pavyzdinė forma, pateikta 2 priedo 2.1 lentelėje, užpildoma remiantis atitinkamais sutarties priedais, faktinėmis išlaidomis pagal buhalterijos duomenis.</w:t>
      </w:r>
    </w:p>
    <w:p w14:paraId="28365252" w14:textId="77777777" w:rsidR="00B71D17" w:rsidRDefault="006C6394">
      <w:pPr>
        <w:tabs>
          <w:tab w:val="center" w:pos="4153"/>
          <w:tab w:val="right" w:pos="8306"/>
        </w:tabs>
        <w:ind w:firstLine="709"/>
        <w:jc w:val="both"/>
        <w:rPr>
          <w:color w:val="000000"/>
        </w:rPr>
      </w:pPr>
      <w:r w:rsidR="008A69BE">
        <w:rPr>
          <w:b/>
          <w:bCs/>
          <w:color w:val="000000"/>
        </w:rPr>
        <w:t>5</w:t>
      </w:r>
      <w:r w:rsidR="008A69BE">
        <w:rPr>
          <w:b/>
          <w:bCs/>
          <w:color w:val="000000"/>
          <w:spacing w:val="-4"/>
        </w:rPr>
        <w:t>.2.3</w:t>
      </w:r>
      <w:r w:rsidR="008A69BE">
        <w:rPr>
          <w:b/>
          <w:bCs/>
          <w:color w:val="000000"/>
          <w:spacing w:val="-4"/>
        </w:rPr>
        <w:t xml:space="preserve">. </w:t>
      </w:r>
      <w:r w:rsidR="008A69BE">
        <w:rPr>
          <w:color w:val="000000"/>
          <w:spacing w:val="-4"/>
        </w:rPr>
        <w:t>Vienodai suvedant</w:t>
      </w:r>
      <w:r w:rsidR="008A69BE">
        <w:rPr>
          <w:b/>
          <w:bCs/>
          <w:color w:val="000000"/>
          <w:spacing w:val="-4"/>
        </w:rPr>
        <w:t xml:space="preserve"> </w:t>
      </w:r>
      <w:r w:rsidR="008A69BE">
        <w:rPr>
          <w:color w:val="000000"/>
          <w:spacing w:val="-4"/>
        </w:rPr>
        <w:t xml:space="preserve">faktines išlaidas, rekomenduojama taikyti rekomendacijose [2.1] nurodytas ir 5.2.3.1, 5.2.3.2 papunkčiuose išvardintas pridėtinių bei kitų išlaidų sudėtis. </w:t>
      </w:r>
    </w:p>
    <w:p w14:paraId="28365253" w14:textId="77777777" w:rsidR="00B71D17" w:rsidRDefault="006C6394">
      <w:pPr>
        <w:tabs>
          <w:tab w:val="center" w:pos="4153"/>
          <w:tab w:val="right" w:pos="8306"/>
        </w:tabs>
        <w:ind w:firstLine="709"/>
        <w:jc w:val="both"/>
        <w:rPr>
          <w:color w:val="000000"/>
        </w:rPr>
      </w:pPr>
      <w:r w:rsidR="008A69BE">
        <w:rPr>
          <w:color w:val="000000"/>
        </w:rPr>
        <w:t>5.2.3.1</w:t>
      </w:r>
      <w:r w:rsidR="008A69BE">
        <w:rPr>
          <w:color w:val="000000"/>
        </w:rPr>
        <w:t>. Pridėtines išlaidas sudaro:</w:t>
      </w:r>
    </w:p>
    <w:p w14:paraId="28365254" w14:textId="77777777" w:rsidR="00B71D17" w:rsidRDefault="006C6394">
      <w:pPr>
        <w:tabs>
          <w:tab w:val="center" w:pos="4153"/>
          <w:tab w:val="right" w:pos="8306"/>
        </w:tabs>
        <w:ind w:firstLine="709"/>
        <w:jc w:val="both"/>
        <w:rPr>
          <w:color w:val="000000"/>
        </w:rPr>
      </w:pPr>
      <w:r w:rsidR="008A69BE">
        <w:rPr>
          <w:color w:val="000000"/>
        </w:rPr>
        <w:t>1</w:t>
      </w:r>
      <w:r w:rsidR="008A69BE">
        <w:rPr>
          <w:color w:val="000000"/>
        </w:rPr>
        <w:t>) administracijos ūkio išlaidos:</w:t>
      </w:r>
    </w:p>
    <w:p w14:paraId="28365255" w14:textId="77777777" w:rsidR="00B71D17" w:rsidRDefault="008A69BE">
      <w:pPr>
        <w:tabs>
          <w:tab w:val="center" w:pos="4153"/>
          <w:tab w:val="right" w:pos="8306"/>
        </w:tabs>
        <w:ind w:firstLine="709"/>
        <w:jc w:val="both"/>
        <w:rPr>
          <w:color w:val="000000"/>
        </w:rPr>
      </w:pPr>
      <w:r>
        <w:rPr>
          <w:color w:val="000000"/>
        </w:rPr>
        <w:t>– administracijos darbuotojų (neįskaitant linijinio personalo) atlyginimas;</w:t>
      </w:r>
    </w:p>
    <w:p w14:paraId="28365256" w14:textId="77777777" w:rsidR="00B71D17" w:rsidRDefault="008A69BE">
      <w:pPr>
        <w:tabs>
          <w:tab w:val="center" w:pos="4153"/>
          <w:tab w:val="right" w:pos="8306"/>
        </w:tabs>
        <w:ind w:firstLine="709"/>
        <w:jc w:val="both"/>
        <w:rPr>
          <w:color w:val="000000"/>
        </w:rPr>
      </w:pPr>
      <w:r>
        <w:rPr>
          <w:color w:val="000000"/>
        </w:rPr>
        <w:t>– valstybinio socialinio draudimo priskaičiavimai nuo administracijos darbuotojų atlyginimo;</w:t>
      </w:r>
    </w:p>
    <w:p w14:paraId="28365257" w14:textId="77777777" w:rsidR="00B71D17" w:rsidRDefault="008A69BE">
      <w:pPr>
        <w:tabs>
          <w:tab w:val="center" w:pos="4153"/>
          <w:tab w:val="right" w:pos="8306"/>
        </w:tabs>
        <w:ind w:firstLine="709"/>
        <w:jc w:val="both"/>
        <w:rPr>
          <w:color w:val="000000"/>
        </w:rPr>
      </w:pPr>
      <w:r>
        <w:rPr>
          <w:color w:val="000000"/>
        </w:rPr>
        <w:t>– ūkio išlaidos (pašto, ryšių, transporto, informacinės, kanceliarinės, apsaugos, apšvietimo, apšildymo, vandentiekio, kanalizacijos, patalpų valymo, komandiruočių ir kt.);</w:t>
      </w:r>
    </w:p>
    <w:p w14:paraId="28365258" w14:textId="77777777" w:rsidR="00B71D17" w:rsidRDefault="008A69BE">
      <w:pPr>
        <w:tabs>
          <w:tab w:val="center" w:pos="4153"/>
          <w:tab w:val="right" w:pos="8306"/>
        </w:tabs>
        <w:ind w:firstLine="709"/>
        <w:jc w:val="both"/>
        <w:rPr>
          <w:color w:val="000000"/>
        </w:rPr>
      </w:pPr>
      <w:r>
        <w:rPr>
          <w:color w:val="000000"/>
        </w:rPr>
        <w:t>– ilgalaikio turto amortizaciniai atskaitymai, inventoriaus įsigijimo, nusidėvėjimo ir remonto išlaidos, kai jos neįskaičiuotos į tiesiogines bei kitas pridėtines išlaidas;</w:t>
      </w:r>
    </w:p>
    <w:p w14:paraId="28365259" w14:textId="77777777" w:rsidR="00B71D17" w:rsidRDefault="006C6394">
      <w:pPr>
        <w:tabs>
          <w:tab w:val="center" w:pos="4153"/>
          <w:tab w:val="right" w:pos="8306"/>
        </w:tabs>
        <w:ind w:firstLine="709"/>
        <w:jc w:val="both"/>
        <w:rPr>
          <w:color w:val="000000"/>
        </w:rPr>
      </w:pPr>
      <w:r w:rsidR="008A69BE">
        <w:rPr>
          <w:color w:val="000000"/>
        </w:rPr>
        <w:t>2</w:t>
      </w:r>
      <w:r w:rsidR="008A69BE">
        <w:rPr>
          <w:color w:val="000000"/>
        </w:rPr>
        <w:t>) kelius prižiūrinčių darbuotojų aptarnavimo ir priežiūros išlaidos:</w:t>
      </w:r>
    </w:p>
    <w:p w14:paraId="2836525A" w14:textId="77777777" w:rsidR="00B71D17" w:rsidRDefault="008A69BE">
      <w:pPr>
        <w:tabs>
          <w:tab w:val="center" w:pos="4153"/>
          <w:tab w:val="right" w:pos="8306"/>
        </w:tabs>
        <w:ind w:firstLine="709"/>
        <w:jc w:val="both"/>
        <w:rPr>
          <w:color w:val="000000"/>
        </w:rPr>
      </w:pPr>
      <w:r>
        <w:rPr>
          <w:color w:val="000000"/>
        </w:rPr>
        <w:t>– sanitarinė ir higieninė priežiūra bei buitinės paslaugos;</w:t>
      </w:r>
    </w:p>
    <w:p w14:paraId="2836525B" w14:textId="77777777" w:rsidR="00B71D17" w:rsidRDefault="008A69BE">
      <w:pPr>
        <w:tabs>
          <w:tab w:val="center" w:pos="4153"/>
          <w:tab w:val="right" w:pos="8306"/>
        </w:tabs>
        <w:ind w:firstLine="709"/>
        <w:jc w:val="both"/>
        <w:rPr>
          <w:color w:val="000000"/>
        </w:rPr>
      </w:pPr>
      <w:r>
        <w:rPr>
          <w:color w:val="000000"/>
        </w:rPr>
        <w:t>– žmonių sauga darbe;</w:t>
      </w:r>
    </w:p>
    <w:p w14:paraId="2836525C" w14:textId="77777777" w:rsidR="00B71D17" w:rsidRDefault="006C6394">
      <w:pPr>
        <w:tabs>
          <w:tab w:val="center" w:pos="4153"/>
          <w:tab w:val="right" w:pos="8306"/>
        </w:tabs>
        <w:ind w:firstLine="709"/>
        <w:jc w:val="both"/>
        <w:rPr>
          <w:color w:val="000000"/>
        </w:rPr>
      </w:pPr>
      <w:r w:rsidR="008A69BE">
        <w:rPr>
          <w:color w:val="000000"/>
        </w:rPr>
        <w:t>3</w:t>
      </w:r>
      <w:r w:rsidR="008A69BE">
        <w:rPr>
          <w:color w:val="000000"/>
        </w:rPr>
        <w:t>) darbų organizavimo kelių priežiūros ir taisymo ruožuose išlaidos:</w:t>
      </w:r>
    </w:p>
    <w:p w14:paraId="2836525D" w14:textId="77777777" w:rsidR="00B71D17" w:rsidRDefault="008A69BE">
      <w:pPr>
        <w:tabs>
          <w:tab w:val="center" w:pos="4153"/>
          <w:tab w:val="right" w:pos="8306"/>
        </w:tabs>
        <w:ind w:firstLine="709"/>
        <w:jc w:val="both"/>
        <w:rPr>
          <w:color w:val="000000"/>
        </w:rPr>
      </w:pPr>
      <w:r>
        <w:rPr>
          <w:color w:val="000000"/>
        </w:rPr>
        <w:t>– prietaisų ir įrangos amortizaciniai atskaitymai, nusidėvėjimo, remonto, priežiūros, pervežimo išlaidos, kai jos nėra įskaičiuotos į tiesiogines (mechanizmų darbo valandos kainą) bei kitas pridėtines išlaidas;</w:t>
      </w:r>
    </w:p>
    <w:p w14:paraId="2836525E" w14:textId="77777777" w:rsidR="00B71D17" w:rsidRDefault="008A69BE">
      <w:pPr>
        <w:tabs>
          <w:tab w:val="center" w:pos="4153"/>
          <w:tab w:val="right" w:pos="8306"/>
        </w:tabs>
        <w:ind w:firstLine="709"/>
        <w:jc w:val="both"/>
        <w:rPr>
          <w:color w:val="000000"/>
        </w:rPr>
      </w:pPr>
      <w:r>
        <w:rPr>
          <w:color w:val="000000"/>
        </w:rPr>
        <w:t>– priešgaisrinės apsaugos, racionalizacijos, normatyvų rengimo, geodezinių tyrimų, gamybinės laboratorijos darbų, darbų atlikimo vietos priežiūros ir tvarkymo išlaidos;</w:t>
      </w:r>
    </w:p>
    <w:p w14:paraId="2836525F" w14:textId="77777777" w:rsidR="00B71D17" w:rsidRDefault="008A69BE">
      <w:pPr>
        <w:tabs>
          <w:tab w:val="center" w:pos="4153"/>
          <w:tab w:val="right" w:pos="8306"/>
        </w:tabs>
        <w:ind w:firstLine="709"/>
        <w:jc w:val="both"/>
        <w:rPr>
          <w:color w:val="000000"/>
        </w:rPr>
      </w:pPr>
      <w:r>
        <w:rPr>
          <w:color w:val="000000"/>
        </w:rPr>
        <w:t>– darbo įrankiai, drabužiai, avalynė bei apsauginės priemonės;</w:t>
      </w:r>
    </w:p>
    <w:p w14:paraId="28365260" w14:textId="77777777" w:rsidR="00B71D17" w:rsidRDefault="008A69BE">
      <w:pPr>
        <w:tabs>
          <w:tab w:val="center" w:pos="4153"/>
          <w:tab w:val="right" w:pos="8306"/>
        </w:tabs>
        <w:ind w:firstLine="709"/>
        <w:jc w:val="both"/>
        <w:rPr>
          <w:color w:val="000000"/>
        </w:rPr>
      </w:pPr>
      <w:r>
        <w:rPr>
          <w:color w:val="000000"/>
        </w:rPr>
        <w:t>– laikinų statinių (buitinių ir sargybos patalpų, kontorų, sandėlių, privažiavimų ir pan.) statybos (įrengimo, pritaikymo), eksploatacijos, nugriovimo ir pašalinimo išlaidos, išskaičiavus jų liekamąją vertę;</w:t>
      </w:r>
    </w:p>
    <w:p w14:paraId="28365261" w14:textId="77777777" w:rsidR="00B71D17" w:rsidRDefault="006C6394">
      <w:pPr>
        <w:tabs>
          <w:tab w:val="center" w:pos="4153"/>
          <w:tab w:val="right" w:pos="8306"/>
        </w:tabs>
        <w:ind w:firstLine="709"/>
        <w:jc w:val="both"/>
        <w:rPr>
          <w:color w:val="000000"/>
        </w:rPr>
      </w:pPr>
      <w:r w:rsidR="008A69BE">
        <w:rPr>
          <w:color w:val="000000"/>
        </w:rPr>
        <w:t>4</w:t>
      </w:r>
      <w:r w:rsidR="008A69BE">
        <w:rPr>
          <w:color w:val="000000"/>
        </w:rPr>
        <w:t>) kitos pridėtinės išlaidos:</w:t>
      </w:r>
    </w:p>
    <w:p w14:paraId="28365262" w14:textId="77777777" w:rsidR="00B71D17" w:rsidRDefault="008A69BE">
      <w:pPr>
        <w:tabs>
          <w:tab w:val="center" w:pos="4153"/>
          <w:tab w:val="right" w:pos="8306"/>
        </w:tabs>
        <w:ind w:firstLine="709"/>
        <w:jc w:val="both"/>
        <w:rPr>
          <w:color w:val="000000"/>
        </w:rPr>
      </w:pPr>
      <w:r>
        <w:rPr>
          <w:color w:val="000000"/>
        </w:rPr>
        <w:t>– patalpų nuoma;</w:t>
      </w:r>
    </w:p>
    <w:p w14:paraId="28365263" w14:textId="77777777" w:rsidR="00B71D17" w:rsidRDefault="008A69BE">
      <w:pPr>
        <w:tabs>
          <w:tab w:val="center" w:pos="4153"/>
          <w:tab w:val="right" w:pos="8306"/>
        </w:tabs>
        <w:ind w:firstLine="709"/>
        <w:jc w:val="both"/>
        <w:rPr>
          <w:color w:val="000000"/>
        </w:rPr>
      </w:pPr>
      <w:r>
        <w:rPr>
          <w:color w:val="000000"/>
        </w:rPr>
        <w:t>– privalomas draudimas;</w:t>
      </w:r>
    </w:p>
    <w:p w14:paraId="28365264" w14:textId="77777777" w:rsidR="00B71D17" w:rsidRDefault="008A69BE">
      <w:pPr>
        <w:tabs>
          <w:tab w:val="center" w:pos="4153"/>
          <w:tab w:val="right" w:pos="8306"/>
        </w:tabs>
        <w:ind w:firstLine="709"/>
        <w:jc w:val="both"/>
        <w:rPr>
          <w:color w:val="000000"/>
        </w:rPr>
      </w:pPr>
      <w:r>
        <w:rPr>
          <w:color w:val="000000"/>
        </w:rPr>
        <w:t>– mokestis už žemę;</w:t>
      </w:r>
    </w:p>
    <w:p w14:paraId="28365265" w14:textId="77777777" w:rsidR="00B71D17" w:rsidRDefault="008A69BE">
      <w:pPr>
        <w:tabs>
          <w:tab w:val="center" w:pos="4153"/>
          <w:tab w:val="right" w:pos="8306"/>
        </w:tabs>
        <w:ind w:firstLine="709"/>
        <w:jc w:val="both"/>
        <w:rPr>
          <w:color w:val="000000"/>
        </w:rPr>
      </w:pPr>
      <w:r>
        <w:rPr>
          <w:color w:val="000000"/>
        </w:rPr>
        <w:t>– mokestis už kelius;</w:t>
      </w:r>
    </w:p>
    <w:p w14:paraId="28365266" w14:textId="77777777" w:rsidR="00B71D17" w:rsidRDefault="008A69BE">
      <w:pPr>
        <w:tabs>
          <w:tab w:val="center" w:pos="4153"/>
          <w:tab w:val="right" w:pos="8306"/>
        </w:tabs>
        <w:ind w:firstLine="709"/>
        <w:jc w:val="both"/>
        <w:rPr>
          <w:color w:val="000000"/>
        </w:rPr>
      </w:pPr>
      <w:r>
        <w:rPr>
          <w:color w:val="000000"/>
        </w:rPr>
        <w:t>– gamybinio personalo parengimas;</w:t>
      </w:r>
    </w:p>
    <w:p w14:paraId="28365267" w14:textId="77777777" w:rsidR="00B71D17" w:rsidRDefault="008A69BE">
      <w:pPr>
        <w:tabs>
          <w:tab w:val="center" w:pos="4153"/>
          <w:tab w:val="right" w:pos="8306"/>
        </w:tabs>
        <w:ind w:firstLine="709"/>
        <w:jc w:val="both"/>
        <w:rPr>
          <w:color w:val="000000"/>
        </w:rPr>
      </w:pPr>
      <w:r>
        <w:rPr>
          <w:color w:val="000000"/>
        </w:rPr>
        <w:t>– palūkanos už kreditus ir mokestis už banko paslaugas;</w:t>
      </w:r>
    </w:p>
    <w:p w14:paraId="28365268" w14:textId="77777777" w:rsidR="00B71D17" w:rsidRDefault="008A69BE">
      <w:pPr>
        <w:tabs>
          <w:tab w:val="center" w:pos="4153"/>
          <w:tab w:val="right" w:pos="8306"/>
        </w:tabs>
        <w:ind w:firstLine="709"/>
        <w:jc w:val="both"/>
        <w:rPr>
          <w:color w:val="000000"/>
        </w:rPr>
      </w:pPr>
      <w:r>
        <w:rPr>
          <w:color w:val="000000"/>
        </w:rPr>
        <w:t>– juridinių kontorų paslaugos ir kt.</w:t>
      </w:r>
    </w:p>
    <w:p w14:paraId="28365269" w14:textId="77777777" w:rsidR="00B71D17" w:rsidRDefault="006C6394">
      <w:pPr>
        <w:tabs>
          <w:tab w:val="center" w:pos="4153"/>
          <w:tab w:val="right" w:pos="8306"/>
        </w:tabs>
        <w:ind w:firstLine="709"/>
        <w:jc w:val="both"/>
        <w:rPr>
          <w:color w:val="000000"/>
        </w:rPr>
      </w:pPr>
      <w:r w:rsidR="008A69BE">
        <w:rPr>
          <w:color w:val="000000"/>
        </w:rPr>
        <w:t>5.2.3.2</w:t>
      </w:r>
      <w:r w:rsidR="008A69BE">
        <w:rPr>
          <w:color w:val="000000"/>
        </w:rPr>
        <w:t>. Kitas išlaidas sudaro:</w:t>
      </w:r>
    </w:p>
    <w:p w14:paraId="2836526A" w14:textId="77777777" w:rsidR="00B71D17" w:rsidRDefault="008A69BE">
      <w:pPr>
        <w:tabs>
          <w:tab w:val="center" w:pos="4153"/>
          <w:tab w:val="right" w:pos="8306"/>
        </w:tabs>
        <w:ind w:firstLine="709"/>
        <w:jc w:val="both"/>
        <w:rPr>
          <w:color w:val="000000"/>
        </w:rPr>
      </w:pPr>
      <w:r>
        <w:rPr>
          <w:color w:val="000000"/>
        </w:rPr>
        <w:t>–</w:t>
      </w:r>
      <w:r>
        <w:rPr>
          <w:color w:val="000000"/>
          <w:szCs w:val="14"/>
        </w:rPr>
        <w:t xml:space="preserve"> </w:t>
      </w:r>
      <w:r>
        <w:rPr>
          <w:color w:val="000000"/>
        </w:rPr>
        <w:t>kvalifikuotų darbininkų komandiruotės;</w:t>
      </w:r>
    </w:p>
    <w:p w14:paraId="2836526B" w14:textId="77777777" w:rsidR="00B71D17" w:rsidRDefault="008A69BE">
      <w:pPr>
        <w:tabs>
          <w:tab w:val="center" w:pos="4153"/>
          <w:tab w:val="right" w:pos="8306"/>
        </w:tabs>
        <w:ind w:firstLine="709"/>
        <w:jc w:val="both"/>
        <w:rPr>
          <w:color w:val="000000"/>
        </w:rPr>
      </w:pPr>
      <w:r>
        <w:rPr>
          <w:color w:val="000000"/>
        </w:rPr>
        <w:t>–</w:t>
      </w:r>
      <w:r>
        <w:rPr>
          <w:color w:val="000000"/>
          <w:szCs w:val="14"/>
        </w:rPr>
        <w:t xml:space="preserve"> </w:t>
      </w:r>
      <w:r>
        <w:rPr>
          <w:color w:val="000000"/>
        </w:rPr>
        <w:t>darbas pamainomis ar pakaitiniu būdu;</w:t>
      </w:r>
    </w:p>
    <w:p w14:paraId="2836526C" w14:textId="77777777" w:rsidR="00B71D17" w:rsidRDefault="008A69BE">
      <w:pPr>
        <w:tabs>
          <w:tab w:val="center" w:pos="4153"/>
          <w:tab w:val="right" w:pos="8306"/>
        </w:tabs>
        <w:ind w:firstLine="709"/>
        <w:jc w:val="both"/>
        <w:rPr>
          <w:color w:val="000000"/>
        </w:rPr>
      </w:pPr>
      <w:r>
        <w:rPr>
          <w:color w:val="000000"/>
        </w:rPr>
        <w:t>–</w:t>
      </w:r>
      <w:r>
        <w:rPr>
          <w:color w:val="000000"/>
          <w:szCs w:val="14"/>
        </w:rPr>
        <w:t xml:space="preserve"> </w:t>
      </w:r>
      <w:r>
        <w:rPr>
          <w:color w:val="000000"/>
        </w:rPr>
        <w:t>darbininkų pervežimas;</w:t>
      </w:r>
    </w:p>
    <w:p w14:paraId="2836526D" w14:textId="77777777" w:rsidR="00B71D17" w:rsidRDefault="008A69BE">
      <w:pPr>
        <w:tabs>
          <w:tab w:val="center" w:pos="4153"/>
          <w:tab w:val="right" w:pos="8306"/>
        </w:tabs>
        <w:ind w:firstLine="709"/>
        <w:jc w:val="both"/>
        <w:rPr>
          <w:color w:val="000000"/>
        </w:rPr>
      </w:pPr>
      <w:r>
        <w:rPr>
          <w:color w:val="000000"/>
        </w:rPr>
        <w:t>–</w:t>
      </w:r>
      <w:r>
        <w:rPr>
          <w:color w:val="000000"/>
          <w:szCs w:val="14"/>
        </w:rPr>
        <w:t xml:space="preserve"> </w:t>
      </w:r>
      <w:r>
        <w:rPr>
          <w:color w:val="000000"/>
        </w:rPr>
        <w:t>elektros energija, eksploatuojant mechanizmus;</w:t>
      </w:r>
    </w:p>
    <w:p w14:paraId="2836526E" w14:textId="77777777" w:rsidR="00B71D17" w:rsidRDefault="008A69BE">
      <w:pPr>
        <w:tabs>
          <w:tab w:val="center" w:pos="4153"/>
          <w:tab w:val="right" w:pos="8306"/>
        </w:tabs>
        <w:ind w:firstLine="709"/>
        <w:jc w:val="both"/>
        <w:rPr>
          <w:color w:val="000000"/>
        </w:rPr>
      </w:pPr>
      <w:r>
        <w:rPr>
          <w:color w:val="000000"/>
        </w:rPr>
        <w:t>–</w:t>
      </w:r>
      <w:r>
        <w:rPr>
          <w:color w:val="000000"/>
          <w:szCs w:val="14"/>
        </w:rPr>
        <w:t xml:space="preserve"> </w:t>
      </w:r>
      <w:r>
        <w:rPr>
          <w:color w:val="000000"/>
        </w:rPr>
        <w:t>garas, kuras ir kt.</w:t>
      </w:r>
    </w:p>
    <w:p w14:paraId="2836526F" w14:textId="77777777" w:rsidR="00B71D17" w:rsidRDefault="006C6394">
      <w:pPr>
        <w:tabs>
          <w:tab w:val="center" w:pos="4153"/>
          <w:tab w:val="right" w:pos="8306"/>
        </w:tabs>
        <w:ind w:firstLine="709"/>
        <w:jc w:val="both"/>
        <w:rPr>
          <w:color w:val="000000"/>
        </w:rPr>
      </w:pPr>
      <w:r w:rsidR="008A69BE">
        <w:rPr>
          <w:b/>
          <w:bCs/>
          <w:color w:val="000000"/>
        </w:rPr>
        <w:t>5.3.4</w:t>
      </w:r>
      <w:r w:rsidR="008A69BE">
        <w:rPr>
          <w:b/>
          <w:bCs/>
          <w:color w:val="000000"/>
        </w:rPr>
        <w:t>.</w:t>
      </w:r>
      <w:r w:rsidR="008A69BE">
        <w:rPr>
          <w:color w:val="000000"/>
        </w:rPr>
        <w:t xml:space="preserve"> Pagal pateiktus įmonių rezultatus ir rodiklius, atsižvelgiant į prižiūrimų kelių rūšis ir kilometrų skaičių, LAKD arba jos įgaliota kita valstybinė įstaiga gali analizuoti ir daryti išvadas apie kiekvienos įmonės ūkinę veiklą bei pateikti atitinkamus duomenis įvairioms institucijoms.</w:t>
      </w:r>
    </w:p>
    <w:p w14:paraId="28365270" w14:textId="77777777" w:rsidR="00B71D17" w:rsidRDefault="006C6394">
      <w:pPr>
        <w:tabs>
          <w:tab w:val="center" w:pos="4153"/>
          <w:tab w:val="right" w:pos="8306"/>
        </w:tabs>
        <w:ind w:firstLine="709"/>
        <w:jc w:val="both"/>
        <w:rPr>
          <w:color w:val="000000"/>
        </w:rPr>
      </w:pPr>
      <w:r w:rsidR="008A69BE">
        <w:rPr>
          <w:b/>
          <w:bCs/>
          <w:color w:val="000000"/>
        </w:rPr>
        <w:t>5.4</w:t>
      </w:r>
      <w:r w:rsidR="008A69BE">
        <w:rPr>
          <w:b/>
          <w:bCs/>
          <w:color w:val="000000"/>
        </w:rPr>
        <w:t>. Atliktų kelių priežiūros darbų ataskaitos</w:t>
      </w:r>
    </w:p>
    <w:p w14:paraId="28365271" w14:textId="77777777" w:rsidR="00B71D17" w:rsidRDefault="006C6394">
      <w:pPr>
        <w:tabs>
          <w:tab w:val="center" w:pos="4153"/>
          <w:tab w:val="right" w:pos="8306"/>
        </w:tabs>
        <w:ind w:firstLine="709"/>
        <w:jc w:val="both"/>
        <w:rPr>
          <w:color w:val="000000"/>
        </w:rPr>
      </w:pPr>
      <w:r w:rsidR="008A69BE">
        <w:rPr>
          <w:b/>
          <w:bCs/>
          <w:color w:val="000000"/>
        </w:rPr>
        <w:t>5.4.1</w:t>
      </w:r>
      <w:r w:rsidR="008A69BE">
        <w:rPr>
          <w:b/>
          <w:bCs/>
          <w:color w:val="000000"/>
        </w:rPr>
        <w:t>.</w:t>
      </w:r>
      <w:r w:rsidR="008A69BE">
        <w:rPr>
          <w:color w:val="000000"/>
        </w:rPr>
        <w:t xml:space="preserve"> Remiantis įmonės vertės nekeičiančių KP darbų sąrašais arba vidaus darbų priėmimo aktais (F2), nusidėvėjimą mažinančių darbų priėmimo aktais (F2) arba kaupiamaisiais žiniaraščiais, įmonės pildo atliktų per metus KP darbų ataskaitas (žr. 2 priedo 2.3, 2.4, 2.5 lenteles).</w:t>
      </w:r>
    </w:p>
    <w:p w14:paraId="28365272" w14:textId="77777777" w:rsidR="00B71D17" w:rsidRDefault="006C6394">
      <w:pPr>
        <w:tabs>
          <w:tab w:val="center" w:pos="4153"/>
          <w:tab w:val="right" w:pos="8306"/>
        </w:tabs>
        <w:ind w:firstLine="709"/>
        <w:jc w:val="both"/>
        <w:rPr>
          <w:color w:val="000000"/>
        </w:rPr>
      </w:pPr>
      <w:r w:rsidR="008A69BE">
        <w:rPr>
          <w:b/>
          <w:bCs/>
          <w:color w:val="000000"/>
          <w:spacing w:val="-8"/>
        </w:rPr>
        <w:t>5.4.2</w:t>
      </w:r>
      <w:r w:rsidR="008A69BE">
        <w:rPr>
          <w:b/>
          <w:bCs/>
          <w:color w:val="000000"/>
          <w:spacing w:val="-8"/>
        </w:rPr>
        <w:t>.</w:t>
      </w:r>
      <w:r w:rsidR="008A69BE">
        <w:rPr>
          <w:color w:val="000000"/>
          <w:spacing w:val="-8"/>
        </w:rPr>
        <w:t xml:space="preserve"> A</w:t>
      </w:r>
      <w:r w:rsidR="008A69BE">
        <w:rPr>
          <w:color w:val="000000"/>
        </w:rPr>
        <w:t xml:space="preserve">taskaitų pavyzdinės formos parengtos atskirai pagal kelių rūšis. Į šias pavyzdines formas įrašyti KPV DT-01 [2.4] nurodyti KP darbai, kurie sugrupuoti į nustatytas ir KPV EN-01 [2.5] bei sutarčių prieduose nurodytas darbų grupes (pasikeitus darbų grupėms, KP darbai gali būti perskirstomi). Kelio elementų kiekių mato vienetai nurodyti tokiais pačiais sustambintais mato vienetais (SMV), kokiais jie pateikti KPV EN-01 [2.5]. </w:t>
      </w:r>
    </w:p>
    <w:p w14:paraId="28365273" w14:textId="77777777" w:rsidR="00B71D17" w:rsidRDefault="006C6394">
      <w:pPr>
        <w:tabs>
          <w:tab w:val="center" w:pos="4153"/>
          <w:tab w:val="right" w:pos="8306"/>
        </w:tabs>
        <w:ind w:firstLine="709"/>
        <w:jc w:val="both"/>
        <w:rPr>
          <w:color w:val="000000"/>
        </w:rPr>
      </w:pPr>
      <w:r w:rsidR="008A69BE">
        <w:rPr>
          <w:b/>
          <w:bCs/>
          <w:color w:val="000000"/>
        </w:rPr>
        <w:t>5.4.3</w:t>
      </w:r>
      <w:r w:rsidR="008A69BE">
        <w:rPr>
          <w:b/>
          <w:bCs/>
          <w:color w:val="000000"/>
        </w:rPr>
        <w:t>.</w:t>
      </w:r>
      <w:r w:rsidR="008A69BE">
        <w:rPr>
          <w:color w:val="000000"/>
        </w:rPr>
        <w:t xml:space="preserve"> Užpildant ataskaitas, rekomenduojama vadovautis 2 priede pateiktu pavyzdžiu. Duomenys ataskaitose pateikiami pagal pavyzdinių formų reikalavimus, t. y. eilutėse, kuriose užbraukti brūkšneliai, duomenys nekartojami ir vykdomi formose esančių išnašų nurodymai. Jeigu buvo atlikta tokių darbų, kurie šiose formose neįvardinti, tačiau įmonė juos yra priskyrusi tam tikrai darbų grupei, tokie darbai pateikiami papildomose eilutėse, nurodant darbų pavadinimą, mato vienetą ir kiekį.</w:t>
      </w:r>
    </w:p>
    <w:p w14:paraId="28365274" w14:textId="77777777" w:rsidR="00B71D17" w:rsidRDefault="006C6394">
      <w:pPr>
        <w:tabs>
          <w:tab w:val="center" w:pos="4153"/>
          <w:tab w:val="right" w:pos="8306"/>
        </w:tabs>
        <w:ind w:firstLine="709"/>
        <w:jc w:val="both"/>
        <w:rPr>
          <w:color w:val="000000"/>
        </w:rPr>
      </w:pPr>
      <w:r w:rsidR="008A69BE">
        <w:rPr>
          <w:b/>
          <w:bCs/>
          <w:color w:val="000000"/>
        </w:rPr>
        <w:t>5.4.4</w:t>
      </w:r>
      <w:r w:rsidR="008A69BE">
        <w:rPr>
          <w:b/>
          <w:bCs/>
          <w:color w:val="000000"/>
        </w:rPr>
        <w:t>.</w:t>
      </w:r>
      <w:r w:rsidR="008A69BE">
        <w:rPr>
          <w:color w:val="000000"/>
        </w:rPr>
        <w:t xml:space="preserve"> Pasibaigus ataskaitiniams metams, kartu su įmonės balansu ataskaitos pristatomos kontrolei į LAKD.</w:t>
      </w:r>
    </w:p>
    <w:p w14:paraId="28365275" w14:textId="460FBE7F" w:rsidR="00B71D17" w:rsidRDefault="006C6394">
      <w:pPr>
        <w:tabs>
          <w:tab w:val="center" w:pos="4153"/>
          <w:tab w:val="right" w:pos="8306"/>
        </w:tabs>
        <w:ind w:firstLine="709"/>
        <w:jc w:val="both"/>
        <w:rPr>
          <w:color w:val="000000"/>
        </w:rPr>
      </w:pPr>
      <w:r w:rsidR="008A69BE">
        <w:rPr>
          <w:b/>
          <w:bCs/>
          <w:color w:val="000000"/>
        </w:rPr>
        <w:t>5.4.5</w:t>
      </w:r>
      <w:r w:rsidR="008A69BE">
        <w:rPr>
          <w:b/>
          <w:bCs/>
          <w:color w:val="000000"/>
        </w:rPr>
        <w:t>.</w:t>
      </w:r>
      <w:r w:rsidR="008A69BE">
        <w:rPr>
          <w:color w:val="000000"/>
        </w:rPr>
        <w:t xml:space="preserve"> Įmonėse ir LAKD šių ataskaitų duomenys pritaikomi kelių priežiūros informacijai kaupti, kitų metų KP darbams numatyti ir užduotims rengti, pasitikrinti (savikontrolei) ir kontroliuoti vertės nekeičiančių darbų periodiškumo atitiktį reikalaujamai pagal kelių priežiūros lygius, normatyviniams darbų kiekiams ir darbų sudėtims tikslinti.</w:t>
      </w:r>
    </w:p>
    <w:p w14:paraId="28365277" w14:textId="53700EAF" w:rsidR="00B71D17" w:rsidRDefault="008A69BE" w:rsidP="006C6394">
      <w:pPr>
        <w:tabs>
          <w:tab w:val="center" w:pos="4153"/>
          <w:tab w:val="right" w:pos="8306"/>
        </w:tabs>
        <w:jc w:val="center"/>
        <w:rPr>
          <w:color w:val="000000"/>
        </w:rPr>
      </w:pPr>
      <w:r>
        <w:rPr>
          <w:color w:val="000000"/>
        </w:rPr>
        <w:t>______________</w:t>
      </w:r>
    </w:p>
    <w:p w14:paraId="28365278" w14:textId="5026F777" w:rsidR="00B71D17" w:rsidRDefault="008A69BE">
      <w:pPr>
        <w:ind w:firstLine="5102"/>
        <w:rPr>
          <w:color w:val="000000"/>
        </w:rPr>
      </w:pPr>
      <w:r>
        <w:rPr>
          <w:color w:val="000000"/>
        </w:rPr>
        <w:br w:type="page"/>
      </w:r>
      <w:r>
        <w:rPr>
          <w:b/>
          <w:bCs/>
          <w:color w:val="000000"/>
        </w:rPr>
        <w:t>1</w:t>
      </w:r>
      <w:r>
        <w:rPr>
          <w:b/>
          <w:bCs/>
          <w:color w:val="000000"/>
        </w:rPr>
        <w:t xml:space="preserve"> priedas</w:t>
      </w:r>
    </w:p>
    <w:p w14:paraId="28365279" w14:textId="77777777" w:rsidR="00B71D17" w:rsidRDefault="00B71D17">
      <w:pPr>
        <w:ind w:firstLine="709"/>
        <w:jc w:val="right"/>
        <w:rPr>
          <w:color w:val="000000"/>
        </w:rPr>
      </w:pPr>
    </w:p>
    <w:p w14:paraId="2836527A" w14:textId="77777777" w:rsidR="00B71D17" w:rsidRDefault="008A69BE">
      <w:pPr>
        <w:jc w:val="center"/>
        <w:rPr>
          <w:b/>
          <w:color w:val="000000"/>
        </w:rPr>
      </w:pPr>
      <w:r>
        <w:rPr>
          <w:b/>
          <w:bCs/>
          <w:color w:val="000000"/>
        </w:rPr>
        <w:t xml:space="preserve">ATLIKTŲ VERTĖS NEKEIČIANČIŲ IR NUSIDĖVĖJIMĄ MAŽINANČIŲ </w:t>
      </w:r>
    </w:p>
    <w:p w14:paraId="2836527B" w14:textId="77777777" w:rsidR="00B71D17" w:rsidRDefault="008A69BE">
      <w:pPr>
        <w:jc w:val="center"/>
        <w:rPr>
          <w:b/>
          <w:color w:val="000000"/>
        </w:rPr>
      </w:pPr>
      <w:r>
        <w:rPr>
          <w:b/>
          <w:bCs/>
          <w:color w:val="000000"/>
        </w:rPr>
        <w:t>KELIŲ PRIEŽIŪROS DARBŲ APSKAITOS DOKUMENTAI</w:t>
      </w:r>
    </w:p>
    <w:p w14:paraId="2836527C" w14:textId="77777777" w:rsidR="00B71D17" w:rsidRDefault="008A69BE">
      <w:pPr>
        <w:keepNext/>
        <w:jc w:val="center"/>
        <w:rPr>
          <w:b/>
          <w:color w:val="000000"/>
          <w:kern w:val="28"/>
        </w:rPr>
      </w:pPr>
      <w:r>
        <w:rPr>
          <w:b/>
          <w:color w:val="000000"/>
          <w:kern w:val="28"/>
        </w:rPr>
        <w:t>(1.1 lentelė. Patrulinių apžiūrų akto pavyzdinė forma)</w:t>
      </w:r>
    </w:p>
    <w:p w14:paraId="2836527D" w14:textId="77777777" w:rsidR="00B71D17" w:rsidRDefault="00B71D17">
      <w:pPr>
        <w:jc w:val="center"/>
        <w:rPr>
          <w:color w:val="000000"/>
        </w:rPr>
      </w:pPr>
    </w:p>
    <w:p w14:paraId="2836527E" w14:textId="0BB969F7" w:rsidR="00B71D17" w:rsidRDefault="008A69BE">
      <w:pPr>
        <w:jc w:val="center"/>
        <w:rPr>
          <w:color w:val="000000"/>
        </w:rPr>
      </w:pPr>
      <w:r>
        <w:rPr>
          <w:b/>
          <w:bCs/>
          <w:color w:val="000000"/>
        </w:rPr>
        <w:t>VĮ „ ……………….………. “……………..……. struktūrinio padalinio</w:t>
      </w:r>
    </w:p>
    <w:p w14:paraId="2836527F" w14:textId="63BAAE31" w:rsidR="00B71D17" w:rsidRDefault="00B71D17">
      <w:pPr>
        <w:jc w:val="center"/>
        <w:rPr>
          <w:b/>
          <w:bCs/>
          <w:color w:val="000000"/>
        </w:rPr>
      </w:pPr>
    </w:p>
    <w:p w14:paraId="28365280" w14:textId="24E0FF4F" w:rsidR="00B71D17" w:rsidRDefault="006C6394">
      <w:pPr>
        <w:jc w:val="center"/>
        <w:rPr>
          <w:b/>
          <w:bCs/>
          <w:color w:val="000000"/>
        </w:rPr>
      </w:pPr>
      <w:r w:rsidR="008A69BE">
        <w:rPr>
          <w:b/>
          <w:bCs/>
          <w:color w:val="000000"/>
        </w:rPr>
        <w:t>PATRULINIŲ APŽIŪRŲ AKTAS Nr. ….</w:t>
      </w:r>
    </w:p>
    <w:p w14:paraId="28365281" w14:textId="77777777" w:rsidR="00B71D17" w:rsidRDefault="00B71D17">
      <w:pPr>
        <w:jc w:val="center"/>
        <w:rPr>
          <w:color w:val="000000"/>
        </w:rPr>
      </w:pPr>
    </w:p>
    <w:tbl>
      <w:tblPr>
        <w:tblW w:w="9637" w:type="dxa"/>
        <w:tblCellMar>
          <w:left w:w="0" w:type="dxa"/>
          <w:right w:w="0" w:type="dxa"/>
        </w:tblCellMar>
        <w:tblLook w:val="0000" w:firstRow="0" w:lastRow="0" w:firstColumn="0" w:lastColumn="0" w:noHBand="0" w:noVBand="0"/>
      </w:tblPr>
      <w:tblGrid>
        <w:gridCol w:w="1355"/>
        <w:gridCol w:w="3991"/>
        <w:gridCol w:w="2082"/>
        <w:gridCol w:w="2209"/>
      </w:tblGrid>
      <w:tr w:rsidR="00B71D17" w14:paraId="28365287" w14:textId="77777777">
        <w:tc>
          <w:tcPr>
            <w:tcW w:w="13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28365282" w14:textId="77777777" w:rsidR="00B71D17" w:rsidRDefault="008A69BE">
            <w:pPr>
              <w:tabs>
                <w:tab w:val="left" w:pos="270"/>
              </w:tabs>
              <w:jc w:val="center"/>
              <w:outlineLvl w:val="3"/>
              <w:rPr>
                <w:b/>
                <w:color w:val="000000"/>
                <w:sz w:val="20"/>
              </w:rPr>
            </w:pPr>
            <w:r>
              <w:rPr>
                <w:b/>
                <w:color w:val="000000"/>
                <w:sz w:val="20"/>
              </w:rPr>
              <w:t>Kelio Nr., km</w:t>
            </w:r>
          </w:p>
        </w:tc>
        <w:tc>
          <w:tcPr>
            <w:tcW w:w="4111"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28365283" w14:textId="77777777" w:rsidR="00B71D17" w:rsidRDefault="008A69BE">
            <w:pPr>
              <w:tabs>
                <w:tab w:val="left" w:pos="270"/>
              </w:tabs>
              <w:jc w:val="center"/>
              <w:outlineLvl w:val="3"/>
              <w:rPr>
                <w:b/>
                <w:color w:val="000000"/>
                <w:sz w:val="20"/>
              </w:rPr>
            </w:pPr>
            <w:r>
              <w:rPr>
                <w:b/>
                <w:color w:val="000000"/>
                <w:sz w:val="20"/>
              </w:rPr>
              <w:t>Pastebėtos kliūtys pažaidos</w:t>
            </w:r>
          </w:p>
          <w:p w14:paraId="28365284" w14:textId="77777777" w:rsidR="00B71D17" w:rsidRDefault="008A69BE">
            <w:pPr>
              <w:tabs>
                <w:tab w:val="left" w:pos="270"/>
              </w:tabs>
              <w:jc w:val="center"/>
              <w:outlineLvl w:val="3"/>
              <w:rPr>
                <w:b/>
                <w:color w:val="000000"/>
                <w:sz w:val="20"/>
              </w:rPr>
            </w:pPr>
            <w:r>
              <w:rPr>
                <w:b/>
                <w:color w:val="000000"/>
                <w:sz w:val="20"/>
              </w:rPr>
              <w:t>(aprašymas ir priimtos priemonės)</w:t>
            </w:r>
          </w:p>
        </w:tc>
        <w:tc>
          <w:tcPr>
            <w:tcW w:w="212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28365285" w14:textId="77777777" w:rsidR="00B71D17" w:rsidRDefault="008A69BE">
            <w:pPr>
              <w:tabs>
                <w:tab w:val="left" w:pos="270"/>
              </w:tabs>
              <w:jc w:val="center"/>
              <w:outlineLvl w:val="3"/>
              <w:rPr>
                <w:b/>
                <w:color w:val="000000"/>
                <w:sz w:val="20"/>
              </w:rPr>
            </w:pPr>
            <w:r>
              <w:rPr>
                <w:b/>
                <w:color w:val="000000"/>
                <w:sz w:val="20"/>
              </w:rPr>
              <w:t>Atžymos apie įvykdymą</w:t>
            </w:r>
          </w:p>
        </w:tc>
        <w:tc>
          <w:tcPr>
            <w:tcW w:w="2231"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28365286" w14:textId="77777777" w:rsidR="00B71D17" w:rsidRDefault="008A69BE">
            <w:pPr>
              <w:tabs>
                <w:tab w:val="left" w:pos="270"/>
              </w:tabs>
              <w:jc w:val="center"/>
              <w:outlineLvl w:val="3"/>
              <w:rPr>
                <w:b/>
                <w:color w:val="000000"/>
                <w:sz w:val="20"/>
              </w:rPr>
            </w:pPr>
            <w:r>
              <w:rPr>
                <w:b/>
                <w:color w:val="000000"/>
                <w:sz w:val="20"/>
              </w:rPr>
              <w:t xml:space="preserve">Kontroliuojančių asmenų pastabos </w:t>
            </w:r>
            <w:r>
              <w:rPr>
                <w:color w:val="000000"/>
                <w:sz w:val="20"/>
              </w:rPr>
              <w:t>(pareigos, parašas, vardas ir pavardė, data)</w:t>
            </w:r>
          </w:p>
        </w:tc>
      </w:tr>
      <w:tr w:rsidR="00B71D17" w14:paraId="283652AB" w14:textId="77777777">
        <w:tc>
          <w:tcPr>
            <w:tcW w:w="1384"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28365288" w14:textId="77777777" w:rsidR="00B71D17" w:rsidRDefault="00B71D17">
            <w:pPr>
              <w:tabs>
                <w:tab w:val="left" w:pos="270"/>
              </w:tabs>
              <w:ind w:firstLine="50"/>
              <w:jc w:val="right"/>
              <w:outlineLvl w:val="3"/>
              <w:rPr>
                <w:b/>
                <w:color w:val="000000"/>
                <w:sz w:val="20"/>
              </w:rPr>
            </w:pPr>
          </w:p>
        </w:tc>
        <w:tc>
          <w:tcPr>
            <w:tcW w:w="4111" w:type="dxa"/>
            <w:tcBorders>
              <w:top w:val="nil"/>
              <w:left w:val="nil"/>
              <w:bottom w:val="single" w:sz="12" w:space="0" w:color="auto"/>
              <w:right w:val="single" w:sz="8" w:space="0" w:color="auto"/>
            </w:tcBorders>
            <w:tcMar>
              <w:top w:w="0" w:type="dxa"/>
              <w:left w:w="108" w:type="dxa"/>
              <w:bottom w:w="0" w:type="dxa"/>
              <w:right w:w="108" w:type="dxa"/>
            </w:tcMar>
          </w:tcPr>
          <w:p w14:paraId="28365289" w14:textId="77777777" w:rsidR="00B71D17" w:rsidRDefault="00B71D17">
            <w:pPr>
              <w:rPr>
                <w:color w:val="000000"/>
                <w:sz w:val="20"/>
              </w:rPr>
            </w:pPr>
          </w:p>
          <w:p w14:paraId="2836528A" w14:textId="77777777" w:rsidR="00B71D17" w:rsidRDefault="00B71D17">
            <w:pPr>
              <w:rPr>
                <w:color w:val="000000"/>
                <w:sz w:val="20"/>
              </w:rPr>
            </w:pPr>
          </w:p>
          <w:p w14:paraId="2836528B" w14:textId="77777777" w:rsidR="00B71D17" w:rsidRDefault="00B71D17">
            <w:pPr>
              <w:rPr>
                <w:color w:val="000000"/>
                <w:sz w:val="20"/>
              </w:rPr>
            </w:pPr>
          </w:p>
          <w:p w14:paraId="2836528C" w14:textId="77777777" w:rsidR="00B71D17" w:rsidRDefault="00B71D17">
            <w:pPr>
              <w:rPr>
                <w:color w:val="000000"/>
                <w:sz w:val="20"/>
              </w:rPr>
            </w:pPr>
          </w:p>
          <w:p w14:paraId="2836528D" w14:textId="77777777" w:rsidR="00B71D17" w:rsidRDefault="00B71D17">
            <w:pPr>
              <w:rPr>
                <w:color w:val="000000"/>
                <w:sz w:val="20"/>
              </w:rPr>
            </w:pPr>
          </w:p>
          <w:p w14:paraId="2836528E" w14:textId="77777777" w:rsidR="00B71D17" w:rsidRDefault="00B71D17">
            <w:pPr>
              <w:rPr>
                <w:color w:val="000000"/>
                <w:sz w:val="20"/>
              </w:rPr>
            </w:pPr>
          </w:p>
          <w:p w14:paraId="2836528F" w14:textId="77777777" w:rsidR="00B71D17" w:rsidRDefault="00B71D17">
            <w:pPr>
              <w:rPr>
                <w:color w:val="000000"/>
                <w:sz w:val="20"/>
              </w:rPr>
            </w:pPr>
          </w:p>
          <w:p w14:paraId="28365290" w14:textId="77777777" w:rsidR="00B71D17" w:rsidRDefault="00B71D17">
            <w:pPr>
              <w:rPr>
                <w:color w:val="000000"/>
                <w:sz w:val="20"/>
              </w:rPr>
            </w:pPr>
          </w:p>
          <w:p w14:paraId="28365291" w14:textId="77777777" w:rsidR="00B71D17" w:rsidRDefault="00B71D17">
            <w:pPr>
              <w:rPr>
                <w:color w:val="000000"/>
                <w:sz w:val="20"/>
              </w:rPr>
            </w:pPr>
          </w:p>
          <w:p w14:paraId="28365292" w14:textId="77777777" w:rsidR="00B71D17" w:rsidRDefault="00B71D17">
            <w:pPr>
              <w:rPr>
                <w:color w:val="000000"/>
                <w:sz w:val="20"/>
              </w:rPr>
            </w:pPr>
          </w:p>
          <w:p w14:paraId="28365293" w14:textId="77777777" w:rsidR="00B71D17" w:rsidRDefault="00B71D17">
            <w:pPr>
              <w:rPr>
                <w:color w:val="000000"/>
                <w:sz w:val="20"/>
              </w:rPr>
            </w:pPr>
          </w:p>
          <w:p w14:paraId="28365294" w14:textId="77777777" w:rsidR="00B71D17" w:rsidRDefault="00B71D17">
            <w:pPr>
              <w:rPr>
                <w:color w:val="000000"/>
                <w:sz w:val="20"/>
              </w:rPr>
            </w:pPr>
          </w:p>
          <w:p w14:paraId="28365295" w14:textId="77777777" w:rsidR="00B71D17" w:rsidRDefault="00B71D17">
            <w:pPr>
              <w:rPr>
                <w:color w:val="000000"/>
                <w:sz w:val="20"/>
              </w:rPr>
            </w:pPr>
          </w:p>
          <w:p w14:paraId="28365296" w14:textId="77777777" w:rsidR="00B71D17" w:rsidRDefault="00B71D17">
            <w:pPr>
              <w:rPr>
                <w:color w:val="000000"/>
                <w:sz w:val="20"/>
              </w:rPr>
            </w:pPr>
          </w:p>
          <w:p w14:paraId="28365297" w14:textId="77777777" w:rsidR="00B71D17" w:rsidRDefault="00B71D17">
            <w:pPr>
              <w:rPr>
                <w:color w:val="000000"/>
                <w:sz w:val="20"/>
              </w:rPr>
            </w:pPr>
          </w:p>
          <w:p w14:paraId="28365298" w14:textId="77777777" w:rsidR="00B71D17" w:rsidRDefault="00B71D17">
            <w:pPr>
              <w:rPr>
                <w:color w:val="000000"/>
                <w:sz w:val="20"/>
              </w:rPr>
            </w:pPr>
          </w:p>
          <w:p w14:paraId="28365299" w14:textId="77777777" w:rsidR="00B71D17" w:rsidRDefault="00B71D17">
            <w:pPr>
              <w:rPr>
                <w:color w:val="000000"/>
                <w:sz w:val="20"/>
              </w:rPr>
            </w:pPr>
          </w:p>
          <w:p w14:paraId="2836529A" w14:textId="77777777" w:rsidR="00B71D17" w:rsidRDefault="00B71D17">
            <w:pPr>
              <w:rPr>
                <w:color w:val="000000"/>
                <w:sz w:val="20"/>
              </w:rPr>
            </w:pPr>
          </w:p>
          <w:p w14:paraId="2836529B" w14:textId="77777777" w:rsidR="00B71D17" w:rsidRDefault="00B71D17">
            <w:pPr>
              <w:rPr>
                <w:color w:val="000000"/>
                <w:sz w:val="20"/>
              </w:rPr>
            </w:pPr>
          </w:p>
          <w:p w14:paraId="2836529C" w14:textId="77777777" w:rsidR="00B71D17" w:rsidRDefault="00B71D17">
            <w:pPr>
              <w:rPr>
                <w:color w:val="000000"/>
                <w:sz w:val="20"/>
              </w:rPr>
            </w:pPr>
          </w:p>
          <w:p w14:paraId="2836529D" w14:textId="77777777" w:rsidR="00B71D17" w:rsidRDefault="00B71D17">
            <w:pPr>
              <w:rPr>
                <w:color w:val="000000"/>
                <w:sz w:val="20"/>
              </w:rPr>
            </w:pPr>
          </w:p>
          <w:p w14:paraId="2836529E" w14:textId="77777777" w:rsidR="00B71D17" w:rsidRDefault="00B71D17">
            <w:pPr>
              <w:rPr>
                <w:color w:val="000000"/>
                <w:sz w:val="20"/>
              </w:rPr>
            </w:pPr>
          </w:p>
          <w:p w14:paraId="2836529F" w14:textId="77777777" w:rsidR="00B71D17" w:rsidRDefault="00B71D17">
            <w:pPr>
              <w:rPr>
                <w:color w:val="000000"/>
                <w:sz w:val="20"/>
              </w:rPr>
            </w:pPr>
          </w:p>
          <w:p w14:paraId="283652A0" w14:textId="77777777" w:rsidR="00B71D17" w:rsidRDefault="00B71D17">
            <w:pPr>
              <w:rPr>
                <w:color w:val="000000"/>
                <w:sz w:val="20"/>
              </w:rPr>
            </w:pPr>
          </w:p>
          <w:p w14:paraId="283652A1" w14:textId="77777777" w:rsidR="00B71D17" w:rsidRDefault="00B71D17">
            <w:pPr>
              <w:rPr>
                <w:color w:val="000000"/>
                <w:sz w:val="20"/>
              </w:rPr>
            </w:pPr>
          </w:p>
          <w:p w14:paraId="283652A2" w14:textId="77777777" w:rsidR="00B71D17" w:rsidRDefault="00B71D17">
            <w:pPr>
              <w:rPr>
                <w:color w:val="000000"/>
                <w:sz w:val="20"/>
              </w:rPr>
            </w:pPr>
          </w:p>
          <w:p w14:paraId="283652A3" w14:textId="77777777" w:rsidR="00B71D17" w:rsidRDefault="00B71D17">
            <w:pPr>
              <w:rPr>
                <w:color w:val="000000"/>
                <w:sz w:val="20"/>
              </w:rPr>
            </w:pPr>
          </w:p>
          <w:p w14:paraId="283652A4" w14:textId="77777777" w:rsidR="00B71D17" w:rsidRDefault="00B71D17">
            <w:pPr>
              <w:rPr>
                <w:color w:val="000000"/>
                <w:sz w:val="20"/>
              </w:rPr>
            </w:pPr>
          </w:p>
          <w:p w14:paraId="283652A5" w14:textId="77777777" w:rsidR="00B71D17" w:rsidRDefault="00B71D17">
            <w:pPr>
              <w:rPr>
                <w:color w:val="000000"/>
                <w:sz w:val="20"/>
              </w:rPr>
            </w:pPr>
          </w:p>
          <w:p w14:paraId="283652A6" w14:textId="77777777" w:rsidR="00B71D17" w:rsidRDefault="00B71D17">
            <w:pPr>
              <w:rPr>
                <w:color w:val="000000"/>
                <w:sz w:val="20"/>
              </w:rPr>
            </w:pPr>
          </w:p>
          <w:p w14:paraId="283652A7" w14:textId="77777777" w:rsidR="00B71D17" w:rsidRDefault="00B71D17">
            <w:pPr>
              <w:rPr>
                <w:color w:val="000000"/>
                <w:sz w:val="20"/>
              </w:rPr>
            </w:pPr>
          </w:p>
          <w:p w14:paraId="283652A8" w14:textId="77777777" w:rsidR="00B71D17" w:rsidRDefault="00B71D17">
            <w:pPr>
              <w:rPr>
                <w:color w:val="000000"/>
                <w:sz w:val="20"/>
              </w:rPr>
            </w:pPr>
          </w:p>
        </w:tc>
        <w:tc>
          <w:tcPr>
            <w:tcW w:w="2126" w:type="dxa"/>
            <w:tcBorders>
              <w:top w:val="nil"/>
              <w:left w:val="nil"/>
              <w:bottom w:val="single" w:sz="12" w:space="0" w:color="auto"/>
              <w:right w:val="single" w:sz="8" w:space="0" w:color="auto"/>
            </w:tcBorders>
            <w:tcMar>
              <w:top w:w="0" w:type="dxa"/>
              <w:left w:w="108" w:type="dxa"/>
              <w:bottom w:w="0" w:type="dxa"/>
              <w:right w:w="108" w:type="dxa"/>
            </w:tcMar>
          </w:tcPr>
          <w:p w14:paraId="283652A9" w14:textId="77777777" w:rsidR="00B71D17" w:rsidRDefault="00B71D17">
            <w:pPr>
              <w:tabs>
                <w:tab w:val="left" w:pos="270"/>
              </w:tabs>
              <w:ind w:firstLine="50"/>
              <w:jc w:val="right"/>
              <w:outlineLvl w:val="3"/>
              <w:rPr>
                <w:b/>
                <w:color w:val="000000"/>
                <w:sz w:val="20"/>
              </w:rPr>
            </w:pPr>
          </w:p>
        </w:tc>
        <w:tc>
          <w:tcPr>
            <w:tcW w:w="2231" w:type="dxa"/>
            <w:tcBorders>
              <w:top w:val="nil"/>
              <w:left w:val="nil"/>
              <w:bottom w:val="single" w:sz="12" w:space="0" w:color="auto"/>
              <w:right w:val="single" w:sz="12" w:space="0" w:color="auto"/>
            </w:tcBorders>
            <w:tcMar>
              <w:top w:w="0" w:type="dxa"/>
              <w:left w:w="108" w:type="dxa"/>
              <w:bottom w:w="0" w:type="dxa"/>
              <w:right w:w="108" w:type="dxa"/>
            </w:tcMar>
          </w:tcPr>
          <w:p w14:paraId="283652AA" w14:textId="77777777" w:rsidR="00B71D17" w:rsidRDefault="00B71D17">
            <w:pPr>
              <w:tabs>
                <w:tab w:val="left" w:pos="270"/>
              </w:tabs>
              <w:ind w:firstLine="50"/>
              <w:jc w:val="right"/>
              <w:outlineLvl w:val="3"/>
              <w:rPr>
                <w:b/>
                <w:color w:val="000000"/>
                <w:sz w:val="20"/>
              </w:rPr>
            </w:pPr>
          </w:p>
        </w:tc>
      </w:tr>
    </w:tbl>
    <w:p w14:paraId="283652AC" w14:textId="5D9B1250" w:rsidR="00B71D17" w:rsidRDefault="00B71D17">
      <w:pPr>
        <w:keepNext/>
        <w:tabs>
          <w:tab w:val="left" w:pos="270"/>
        </w:tabs>
        <w:ind w:firstLine="769"/>
        <w:jc w:val="right"/>
        <w:outlineLvl w:val="3"/>
        <w:rPr>
          <w:b/>
          <w:color w:val="000000"/>
        </w:rPr>
      </w:pPr>
    </w:p>
    <w:p w14:paraId="283652AD" w14:textId="3F5EFC07" w:rsidR="00B71D17" w:rsidRDefault="008A69BE">
      <w:pPr>
        <w:keepNext/>
        <w:tabs>
          <w:tab w:val="left" w:pos="270"/>
          <w:tab w:val="right" w:leader="dot" w:pos="6897"/>
        </w:tabs>
        <w:outlineLvl w:val="3"/>
        <w:rPr>
          <w:b/>
          <w:color w:val="000000"/>
        </w:rPr>
      </w:pPr>
      <w:r>
        <w:rPr>
          <w:color w:val="000000"/>
        </w:rPr>
        <w:t xml:space="preserve">Apžiūros data …………………… Meistras </w:t>
      </w:r>
      <w:r>
        <w:rPr>
          <w:color w:val="000000"/>
        </w:rPr>
        <w:tab/>
      </w:r>
    </w:p>
    <w:p w14:paraId="283652AE" w14:textId="145B264D" w:rsidR="00B71D17" w:rsidRDefault="008A69BE">
      <w:pPr>
        <w:keepNext/>
        <w:tabs>
          <w:tab w:val="left" w:pos="270"/>
          <w:tab w:val="center" w:pos="5472"/>
        </w:tabs>
        <w:ind w:firstLine="270"/>
        <w:outlineLvl w:val="3"/>
        <w:rPr>
          <w:b/>
          <w:color w:val="000000"/>
          <w:sz w:val="20"/>
        </w:rPr>
      </w:pPr>
      <w:r>
        <w:rPr>
          <w:i/>
          <w:iCs/>
          <w:color w:val="000000"/>
          <w:sz w:val="20"/>
        </w:rPr>
        <w:tab/>
        <w:t>parašas, vardas ir pavardė</w:t>
      </w:r>
    </w:p>
    <w:p w14:paraId="283652AF" w14:textId="34073A7A" w:rsidR="00B71D17" w:rsidRDefault="006C6394">
      <w:pPr>
        <w:keepNext/>
        <w:tabs>
          <w:tab w:val="left" w:pos="270"/>
        </w:tabs>
        <w:jc w:val="center"/>
        <w:outlineLvl w:val="3"/>
        <w:rPr>
          <w:b/>
          <w:color w:val="000000"/>
        </w:rPr>
      </w:pPr>
    </w:p>
    <w:p w14:paraId="283652B0" w14:textId="62185DB1" w:rsidR="00B71D17" w:rsidRDefault="008A69BE">
      <w:pPr>
        <w:tabs>
          <w:tab w:val="center" w:pos="5757"/>
        </w:tabs>
        <w:ind w:firstLine="5102"/>
        <w:rPr>
          <w:color w:val="000000"/>
        </w:rPr>
      </w:pPr>
      <w:r>
        <w:rPr>
          <w:color w:val="000000"/>
        </w:rPr>
        <w:br w:type="page"/>
      </w:r>
      <w:r>
        <w:rPr>
          <w:b/>
          <w:bCs/>
          <w:color w:val="000000"/>
        </w:rPr>
        <w:t>1 priedo tęsinys</w:t>
      </w:r>
    </w:p>
    <w:p w14:paraId="283652B1" w14:textId="7ED7883E" w:rsidR="00B71D17" w:rsidRDefault="00B71D17">
      <w:pPr>
        <w:jc w:val="center"/>
        <w:rPr>
          <w:b/>
          <w:color w:val="000000"/>
        </w:rPr>
      </w:pPr>
    </w:p>
    <w:p w14:paraId="283652B2" w14:textId="552296E9" w:rsidR="00B71D17" w:rsidRDefault="008A69BE">
      <w:pPr>
        <w:jc w:val="center"/>
        <w:rPr>
          <w:b/>
          <w:color w:val="000000"/>
        </w:rPr>
      </w:pPr>
      <w:r>
        <w:rPr>
          <w:b/>
          <w:bCs/>
          <w:color w:val="000000"/>
        </w:rPr>
        <w:t>(1.1 lentelė. Patrulinių apžiūrų akto užpildymo pavyzdys)</w:t>
      </w:r>
    </w:p>
    <w:p w14:paraId="283652B3" w14:textId="46EEBFCC" w:rsidR="00B71D17" w:rsidRDefault="008A69BE">
      <w:pPr>
        <w:keepNext/>
        <w:jc w:val="center"/>
        <w:rPr>
          <w:b/>
          <w:color w:val="000000"/>
          <w:kern w:val="28"/>
        </w:rPr>
      </w:pPr>
      <w:r>
        <w:rPr>
          <w:b/>
          <w:color w:val="000000"/>
          <w:kern w:val="28"/>
        </w:rPr>
        <w:t>VĮ „</w:t>
      </w:r>
      <w:r>
        <w:rPr>
          <w:b/>
          <w:i/>
          <w:iCs/>
          <w:color w:val="000000"/>
          <w:kern w:val="28"/>
          <w:u w:val="single"/>
        </w:rPr>
        <w:t>Marijampolės</w:t>
      </w:r>
      <w:r>
        <w:rPr>
          <w:b/>
          <w:color w:val="000000"/>
          <w:kern w:val="28"/>
        </w:rPr>
        <w:t xml:space="preserve"> „ </w:t>
      </w:r>
      <w:r>
        <w:rPr>
          <w:b/>
          <w:i/>
          <w:iCs/>
          <w:color w:val="000000"/>
          <w:kern w:val="28"/>
          <w:u w:val="single"/>
        </w:rPr>
        <w:t>Vilkaviškio</w:t>
      </w:r>
      <w:r>
        <w:rPr>
          <w:b/>
          <w:color w:val="000000"/>
          <w:kern w:val="28"/>
        </w:rPr>
        <w:t xml:space="preserve"> kelių tarnyba</w:t>
      </w:r>
    </w:p>
    <w:p w14:paraId="283652B4" w14:textId="77777777" w:rsidR="00B71D17" w:rsidRDefault="00B71D17">
      <w:pPr>
        <w:jc w:val="center"/>
        <w:rPr>
          <w:b/>
          <w:bCs/>
          <w:color w:val="000000"/>
        </w:rPr>
      </w:pPr>
    </w:p>
    <w:p w14:paraId="283652B5" w14:textId="36766A9E" w:rsidR="00B71D17" w:rsidRDefault="008A69BE">
      <w:pPr>
        <w:jc w:val="center"/>
        <w:rPr>
          <w:b/>
          <w:i/>
          <w:iCs/>
          <w:color w:val="000000"/>
          <w:u w:val="single"/>
        </w:rPr>
      </w:pPr>
      <w:r>
        <w:rPr>
          <w:b/>
          <w:bCs/>
          <w:color w:val="000000"/>
        </w:rPr>
        <w:t xml:space="preserve">PATRULINIŲ APŽIŪRŲ AKTAS Nr. </w:t>
      </w:r>
      <w:r>
        <w:rPr>
          <w:b/>
          <w:i/>
          <w:iCs/>
          <w:color w:val="000000"/>
          <w:u w:val="single"/>
        </w:rPr>
        <w:t>59</w:t>
      </w:r>
    </w:p>
    <w:p w14:paraId="283652B6" w14:textId="77777777" w:rsidR="00B71D17" w:rsidRDefault="00B71D17">
      <w:pPr>
        <w:jc w:val="center"/>
        <w:rPr>
          <w:b/>
          <w:color w:val="000000"/>
        </w:rPr>
      </w:pPr>
    </w:p>
    <w:tbl>
      <w:tblPr>
        <w:tblW w:w="9637" w:type="dxa"/>
        <w:tblCellMar>
          <w:left w:w="0" w:type="dxa"/>
          <w:right w:w="0" w:type="dxa"/>
        </w:tblCellMar>
        <w:tblLook w:val="0000" w:firstRow="0" w:lastRow="0" w:firstColumn="0" w:lastColumn="0" w:noHBand="0" w:noVBand="0"/>
      </w:tblPr>
      <w:tblGrid>
        <w:gridCol w:w="1622"/>
        <w:gridCol w:w="3513"/>
        <w:gridCol w:w="2251"/>
        <w:gridCol w:w="2251"/>
      </w:tblGrid>
      <w:tr w:rsidR="00B71D17" w14:paraId="283652BE" w14:textId="77777777">
        <w:tc>
          <w:tcPr>
            <w:tcW w:w="1698" w:type="dxa"/>
            <w:tcBorders>
              <w:top w:val="single" w:sz="12" w:space="0" w:color="auto"/>
              <w:left w:val="single" w:sz="12" w:space="0" w:color="auto"/>
              <w:bottom w:val="nil"/>
              <w:right w:val="nil"/>
            </w:tcBorders>
            <w:tcMar>
              <w:top w:w="0" w:type="dxa"/>
              <w:left w:w="108" w:type="dxa"/>
              <w:bottom w:w="0" w:type="dxa"/>
              <w:right w:w="108" w:type="dxa"/>
            </w:tcMar>
            <w:vAlign w:val="center"/>
          </w:tcPr>
          <w:p w14:paraId="283652B7" w14:textId="77777777" w:rsidR="00B71D17" w:rsidRDefault="008A69BE">
            <w:pPr>
              <w:tabs>
                <w:tab w:val="left" w:pos="270"/>
              </w:tabs>
              <w:jc w:val="center"/>
              <w:outlineLvl w:val="3"/>
              <w:rPr>
                <w:b/>
                <w:color w:val="000000"/>
                <w:sz w:val="20"/>
              </w:rPr>
            </w:pPr>
            <w:r>
              <w:rPr>
                <w:b/>
                <w:color w:val="000000"/>
                <w:sz w:val="20"/>
              </w:rPr>
              <w:t xml:space="preserve">Kelio Nr., km </w:t>
            </w:r>
          </w:p>
        </w:tc>
        <w:tc>
          <w:tcPr>
            <w:tcW w:w="35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283652B8" w14:textId="77777777" w:rsidR="00B71D17" w:rsidRDefault="008A69BE">
            <w:pPr>
              <w:tabs>
                <w:tab w:val="left" w:pos="270"/>
              </w:tabs>
              <w:jc w:val="center"/>
              <w:outlineLvl w:val="3"/>
              <w:rPr>
                <w:b/>
                <w:color w:val="000000"/>
                <w:sz w:val="20"/>
              </w:rPr>
            </w:pPr>
            <w:r>
              <w:rPr>
                <w:b/>
                <w:color w:val="000000"/>
                <w:sz w:val="20"/>
              </w:rPr>
              <w:t>Pastebėtos kliūtys pažaidos</w:t>
            </w:r>
          </w:p>
          <w:p w14:paraId="283652B9" w14:textId="77777777" w:rsidR="00B71D17" w:rsidRDefault="008A69BE">
            <w:pPr>
              <w:tabs>
                <w:tab w:val="left" w:pos="270"/>
              </w:tabs>
              <w:jc w:val="center"/>
              <w:outlineLvl w:val="3"/>
              <w:rPr>
                <w:b/>
                <w:color w:val="000000"/>
                <w:sz w:val="20"/>
              </w:rPr>
            </w:pPr>
            <w:r>
              <w:rPr>
                <w:b/>
                <w:color w:val="000000"/>
                <w:sz w:val="20"/>
              </w:rPr>
              <w:t>(aprašymas ir priimtos priemonės)</w:t>
            </w:r>
          </w:p>
        </w:tc>
        <w:tc>
          <w:tcPr>
            <w:tcW w:w="231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283652BA" w14:textId="77777777" w:rsidR="00B71D17" w:rsidRDefault="008A69BE">
            <w:pPr>
              <w:tabs>
                <w:tab w:val="left" w:pos="270"/>
              </w:tabs>
              <w:jc w:val="center"/>
              <w:outlineLvl w:val="3"/>
              <w:rPr>
                <w:b/>
                <w:color w:val="000000"/>
                <w:sz w:val="20"/>
              </w:rPr>
            </w:pPr>
            <w:r>
              <w:rPr>
                <w:b/>
                <w:color w:val="000000"/>
                <w:sz w:val="20"/>
              </w:rPr>
              <w:t>Atžymos apie</w:t>
            </w:r>
          </w:p>
          <w:p w14:paraId="283652BB" w14:textId="77777777" w:rsidR="00B71D17" w:rsidRDefault="008A69BE">
            <w:pPr>
              <w:tabs>
                <w:tab w:val="left" w:pos="270"/>
              </w:tabs>
              <w:jc w:val="center"/>
              <w:outlineLvl w:val="3"/>
              <w:rPr>
                <w:b/>
                <w:color w:val="000000"/>
                <w:sz w:val="20"/>
              </w:rPr>
            </w:pPr>
            <w:r>
              <w:rPr>
                <w:b/>
                <w:color w:val="000000"/>
                <w:sz w:val="20"/>
              </w:rPr>
              <w:t>įvykdymą</w:t>
            </w:r>
          </w:p>
        </w:tc>
        <w:tc>
          <w:tcPr>
            <w:tcW w:w="2310"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52BC" w14:textId="77777777" w:rsidR="00B71D17" w:rsidRDefault="008A69BE">
            <w:pPr>
              <w:tabs>
                <w:tab w:val="left" w:pos="270"/>
              </w:tabs>
              <w:jc w:val="center"/>
              <w:outlineLvl w:val="3"/>
              <w:rPr>
                <w:color w:val="000000"/>
                <w:sz w:val="20"/>
              </w:rPr>
            </w:pPr>
            <w:r>
              <w:rPr>
                <w:b/>
                <w:color w:val="000000"/>
                <w:sz w:val="20"/>
              </w:rPr>
              <w:t xml:space="preserve">Kontroliuojančių asmenų pastabos </w:t>
            </w:r>
            <w:r>
              <w:rPr>
                <w:color w:val="000000"/>
                <w:sz w:val="20"/>
              </w:rPr>
              <w:t>(pareigos, parašas,</w:t>
            </w:r>
          </w:p>
          <w:p w14:paraId="283652BD" w14:textId="77777777" w:rsidR="00B71D17" w:rsidRDefault="008A69BE">
            <w:pPr>
              <w:tabs>
                <w:tab w:val="left" w:pos="270"/>
              </w:tabs>
              <w:jc w:val="center"/>
              <w:outlineLvl w:val="3"/>
              <w:rPr>
                <w:b/>
                <w:color w:val="000000"/>
                <w:sz w:val="20"/>
              </w:rPr>
            </w:pPr>
            <w:r>
              <w:rPr>
                <w:color w:val="000000"/>
                <w:sz w:val="20"/>
              </w:rPr>
              <w:t>vardas ir pavardė, data)</w:t>
            </w:r>
          </w:p>
        </w:tc>
      </w:tr>
      <w:tr w:rsidR="00B71D17" w14:paraId="283652C3" w14:textId="77777777">
        <w:tc>
          <w:tcPr>
            <w:tcW w:w="1698" w:type="dxa"/>
            <w:tcBorders>
              <w:top w:val="single" w:sz="12" w:space="0" w:color="auto"/>
              <w:left w:val="single" w:sz="12" w:space="0" w:color="auto"/>
              <w:bottom w:val="nil"/>
              <w:right w:val="single" w:sz="8" w:space="0" w:color="auto"/>
            </w:tcBorders>
            <w:tcMar>
              <w:top w:w="0" w:type="dxa"/>
              <w:left w:w="108" w:type="dxa"/>
              <w:bottom w:w="0" w:type="dxa"/>
              <w:right w:w="108" w:type="dxa"/>
            </w:tcMar>
          </w:tcPr>
          <w:p w14:paraId="283652BF" w14:textId="77777777" w:rsidR="00B71D17" w:rsidRDefault="00B71D17">
            <w:pPr>
              <w:tabs>
                <w:tab w:val="center" w:pos="4153"/>
                <w:tab w:val="right" w:pos="8306"/>
              </w:tabs>
              <w:ind w:firstLine="50"/>
              <w:rPr>
                <w:color w:val="000000"/>
                <w:sz w:val="20"/>
              </w:rPr>
            </w:pPr>
          </w:p>
        </w:tc>
        <w:tc>
          <w:tcPr>
            <w:tcW w:w="3537" w:type="dxa"/>
            <w:tcBorders>
              <w:top w:val="nil"/>
              <w:left w:val="nil"/>
              <w:bottom w:val="nil"/>
              <w:right w:val="single" w:sz="8" w:space="0" w:color="auto"/>
            </w:tcBorders>
            <w:tcMar>
              <w:top w:w="0" w:type="dxa"/>
              <w:left w:w="108" w:type="dxa"/>
              <w:bottom w:w="0" w:type="dxa"/>
              <w:right w:w="108" w:type="dxa"/>
            </w:tcMar>
          </w:tcPr>
          <w:p w14:paraId="283652C0" w14:textId="77777777" w:rsidR="00B71D17" w:rsidRDefault="00B71D17">
            <w:pPr>
              <w:tabs>
                <w:tab w:val="center" w:pos="4153"/>
                <w:tab w:val="right" w:pos="8306"/>
              </w:tabs>
              <w:ind w:firstLine="50"/>
              <w:rPr>
                <w:color w:val="000000"/>
                <w:sz w:val="20"/>
              </w:rPr>
            </w:pPr>
          </w:p>
        </w:tc>
        <w:tc>
          <w:tcPr>
            <w:tcW w:w="2310" w:type="dxa"/>
            <w:tcBorders>
              <w:top w:val="nil"/>
              <w:left w:val="nil"/>
              <w:bottom w:val="nil"/>
              <w:right w:val="single" w:sz="8" w:space="0" w:color="auto"/>
            </w:tcBorders>
            <w:tcMar>
              <w:top w:w="0" w:type="dxa"/>
              <w:left w:w="108" w:type="dxa"/>
              <w:bottom w:w="0" w:type="dxa"/>
              <w:right w:w="108" w:type="dxa"/>
            </w:tcMar>
          </w:tcPr>
          <w:p w14:paraId="283652C1" w14:textId="77777777" w:rsidR="00B71D17" w:rsidRDefault="00B71D17">
            <w:pPr>
              <w:tabs>
                <w:tab w:val="center" w:pos="4153"/>
                <w:tab w:val="right" w:pos="8306"/>
              </w:tabs>
              <w:ind w:firstLine="50"/>
              <w:rPr>
                <w:color w:val="000000"/>
                <w:sz w:val="20"/>
              </w:rPr>
            </w:pPr>
          </w:p>
        </w:tc>
        <w:tc>
          <w:tcPr>
            <w:tcW w:w="2310" w:type="dxa"/>
            <w:tcBorders>
              <w:top w:val="single" w:sz="12" w:space="0" w:color="auto"/>
              <w:left w:val="nil"/>
              <w:bottom w:val="nil"/>
              <w:right w:val="single" w:sz="12" w:space="0" w:color="auto"/>
            </w:tcBorders>
            <w:tcMar>
              <w:top w:w="0" w:type="dxa"/>
              <w:left w:w="108" w:type="dxa"/>
              <w:bottom w:w="0" w:type="dxa"/>
              <w:right w:w="108" w:type="dxa"/>
            </w:tcMar>
          </w:tcPr>
          <w:p w14:paraId="283652C2" w14:textId="77777777" w:rsidR="00B71D17" w:rsidRDefault="00B71D17">
            <w:pPr>
              <w:tabs>
                <w:tab w:val="center" w:pos="4153"/>
                <w:tab w:val="right" w:pos="8306"/>
              </w:tabs>
              <w:ind w:firstLine="50"/>
              <w:rPr>
                <w:color w:val="000000"/>
                <w:sz w:val="20"/>
              </w:rPr>
            </w:pPr>
          </w:p>
        </w:tc>
      </w:tr>
      <w:tr w:rsidR="00B71D17" w14:paraId="283652C8"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2C4" w14:textId="77777777" w:rsidR="00B71D17" w:rsidRDefault="008A69BE">
            <w:pPr>
              <w:rPr>
                <w:color w:val="000000"/>
                <w:sz w:val="20"/>
              </w:rPr>
            </w:pPr>
            <w:r>
              <w:rPr>
                <w:color w:val="000000"/>
                <w:sz w:val="20"/>
              </w:rPr>
              <w:t>……………..</w:t>
            </w:r>
          </w:p>
        </w:tc>
        <w:tc>
          <w:tcPr>
            <w:tcW w:w="3537" w:type="dxa"/>
            <w:tcBorders>
              <w:top w:val="nil"/>
              <w:left w:val="nil"/>
              <w:bottom w:val="nil"/>
              <w:right w:val="single" w:sz="8" w:space="0" w:color="auto"/>
            </w:tcBorders>
            <w:tcMar>
              <w:top w:w="0" w:type="dxa"/>
              <w:left w:w="108" w:type="dxa"/>
              <w:bottom w:w="0" w:type="dxa"/>
              <w:right w:w="108" w:type="dxa"/>
            </w:tcMar>
          </w:tcPr>
          <w:p w14:paraId="283652C5"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8" w:space="0" w:color="auto"/>
            </w:tcBorders>
            <w:tcMar>
              <w:top w:w="0" w:type="dxa"/>
              <w:left w:w="108" w:type="dxa"/>
              <w:bottom w:w="0" w:type="dxa"/>
              <w:right w:w="108" w:type="dxa"/>
            </w:tcMar>
          </w:tcPr>
          <w:p w14:paraId="283652C6"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12" w:space="0" w:color="auto"/>
            </w:tcBorders>
            <w:tcMar>
              <w:top w:w="0" w:type="dxa"/>
              <w:left w:w="108" w:type="dxa"/>
              <w:bottom w:w="0" w:type="dxa"/>
              <w:right w:w="108" w:type="dxa"/>
            </w:tcMar>
          </w:tcPr>
          <w:p w14:paraId="283652C7" w14:textId="77777777" w:rsidR="00B71D17" w:rsidRDefault="008A69BE">
            <w:pPr>
              <w:tabs>
                <w:tab w:val="center" w:pos="4153"/>
                <w:tab w:val="right" w:pos="8306"/>
              </w:tabs>
              <w:rPr>
                <w:color w:val="000000"/>
                <w:sz w:val="20"/>
              </w:rPr>
            </w:pPr>
            <w:r>
              <w:rPr>
                <w:color w:val="000000"/>
                <w:sz w:val="20"/>
              </w:rPr>
              <w:t>………………………</w:t>
            </w:r>
          </w:p>
        </w:tc>
      </w:tr>
      <w:tr w:rsidR="00B71D17" w14:paraId="283652CD"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2C9" w14:textId="77777777" w:rsidR="00B71D17" w:rsidRDefault="008A69BE">
            <w:pPr>
              <w:rPr>
                <w:color w:val="000000"/>
                <w:sz w:val="20"/>
              </w:rPr>
            </w:pPr>
            <w:r>
              <w:rPr>
                <w:i/>
                <w:iCs/>
                <w:color w:val="000000"/>
                <w:sz w:val="20"/>
              </w:rPr>
              <w:t>…………….</w:t>
            </w:r>
          </w:p>
        </w:tc>
        <w:tc>
          <w:tcPr>
            <w:tcW w:w="3537" w:type="dxa"/>
            <w:tcBorders>
              <w:top w:val="nil"/>
              <w:left w:val="nil"/>
              <w:bottom w:val="nil"/>
              <w:right w:val="single" w:sz="8" w:space="0" w:color="auto"/>
            </w:tcBorders>
            <w:tcMar>
              <w:top w:w="0" w:type="dxa"/>
              <w:left w:w="108" w:type="dxa"/>
              <w:bottom w:w="0" w:type="dxa"/>
              <w:right w:w="108" w:type="dxa"/>
            </w:tcMar>
          </w:tcPr>
          <w:p w14:paraId="283652CA" w14:textId="77777777" w:rsidR="00B71D17" w:rsidRDefault="008A69BE">
            <w:pPr>
              <w:tabs>
                <w:tab w:val="center" w:pos="4153"/>
                <w:tab w:val="right" w:pos="8306"/>
              </w:tabs>
              <w:rPr>
                <w:color w:val="000000"/>
                <w:sz w:val="20"/>
              </w:rPr>
            </w:pPr>
            <w:r>
              <w:rPr>
                <w:i/>
                <w:iCs/>
                <w:color w:val="000000"/>
                <w:sz w:val="20"/>
              </w:rPr>
              <w:t>…………………………………………</w:t>
            </w:r>
          </w:p>
        </w:tc>
        <w:tc>
          <w:tcPr>
            <w:tcW w:w="2310" w:type="dxa"/>
            <w:tcBorders>
              <w:top w:val="nil"/>
              <w:left w:val="nil"/>
              <w:bottom w:val="nil"/>
              <w:right w:val="single" w:sz="8" w:space="0" w:color="auto"/>
            </w:tcBorders>
            <w:tcMar>
              <w:top w:w="0" w:type="dxa"/>
              <w:left w:w="108" w:type="dxa"/>
              <w:bottom w:w="0" w:type="dxa"/>
              <w:right w:w="108" w:type="dxa"/>
            </w:tcMar>
          </w:tcPr>
          <w:p w14:paraId="283652CB" w14:textId="77777777" w:rsidR="00B71D17" w:rsidRDefault="008A69BE">
            <w:pPr>
              <w:tabs>
                <w:tab w:val="center" w:pos="4153"/>
                <w:tab w:val="right" w:pos="8306"/>
              </w:tabs>
              <w:rPr>
                <w:color w:val="000000"/>
                <w:sz w:val="20"/>
              </w:rPr>
            </w:pPr>
            <w:r>
              <w:rPr>
                <w:i/>
                <w:iCs/>
                <w:color w:val="000000"/>
                <w:sz w:val="20"/>
              </w:rPr>
              <w:t>……………………….</w:t>
            </w:r>
          </w:p>
        </w:tc>
        <w:tc>
          <w:tcPr>
            <w:tcW w:w="2310" w:type="dxa"/>
            <w:tcBorders>
              <w:top w:val="nil"/>
              <w:left w:val="nil"/>
              <w:bottom w:val="nil"/>
              <w:right w:val="single" w:sz="12" w:space="0" w:color="auto"/>
            </w:tcBorders>
            <w:tcMar>
              <w:top w:w="0" w:type="dxa"/>
              <w:left w:w="108" w:type="dxa"/>
              <w:bottom w:w="0" w:type="dxa"/>
              <w:right w:w="108" w:type="dxa"/>
            </w:tcMar>
          </w:tcPr>
          <w:p w14:paraId="283652CC" w14:textId="77777777" w:rsidR="00B71D17" w:rsidRDefault="008A69BE">
            <w:pPr>
              <w:tabs>
                <w:tab w:val="center" w:pos="4153"/>
                <w:tab w:val="right" w:pos="8306"/>
              </w:tabs>
              <w:rPr>
                <w:color w:val="000000"/>
                <w:sz w:val="20"/>
              </w:rPr>
            </w:pPr>
            <w:r>
              <w:rPr>
                <w:i/>
                <w:iCs/>
                <w:color w:val="000000"/>
                <w:sz w:val="20"/>
              </w:rPr>
              <w:t>………………………</w:t>
            </w:r>
          </w:p>
        </w:tc>
      </w:tr>
      <w:tr w:rsidR="00B71D17" w14:paraId="283652D2"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2CE" w14:textId="77777777" w:rsidR="00B71D17" w:rsidRDefault="008A69BE">
            <w:pPr>
              <w:rPr>
                <w:color w:val="000000"/>
                <w:sz w:val="20"/>
              </w:rPr>
            </w:pPr>
            <w:r>
              <w:rPr>
                <w:i/>
                <w:iCs/>
                <w:color w:val="000000"/>
                <w:sz w:val="20"/>
              </w:rPr>
              <w:t>Nr. A.7,</w:t>
            </w:r>
          </w:p>
        </w:tc>
        <w:tc>
          <w:tcPr>
            <w:tcW w:w="3537" w:type="dxa"/>
            <w:tcBorders>
              <w:top w:val="nil"/>
              <w:left w:val="nil"/>
              <w:bottom w:val="nil"/>
              <w:right w:val="single" w:sz="8" w:space="0" w:color="auto"/>
            </w:tcBorders>
            <w:tcMar>
              <w:top w:w="0" w:type="dxa"/>
              <w:left w:w="108" w:type="dxa"/>
              <w:bottom w:w="0" w:type="dxa"/>
              <w:right w:w="108" w:type="dxa"/>
            </w:tcMar>
          </w:tcPr>
          <w:p w14:paraId="283652CF" w14:textId="77777777" w:rsidR="00B71D17" w:rsidRDefault="008A69BE">
            <w:pPr>
              <w:tabs>
                <w:tab w:val="center" w:pos="4153"/>
                <w:tab w:val="right" w:pos="8306"/>
              </w:tabs>
              <w:rPr>
                <w:color w:val="000000"/>
                <w:sz w:val="20"/>
              </w:rPr>
            </w:pPr>
            <w:r>
              <w:rPr>
                <w:i/>
                <w:iCs/>
                <w:color w:val="000000"/>
                <w:sz w:val="20"/>
              </w:rPr>
              <w:t>17,9 km, pakrypęs kelio ženklas</w:t>
            </w:r>
          </w:p>
        </w:tc>
        <w:tc>
          <w:tcPr>
            <w:tcW w:w="2310" w:type="dxa"/>
            <w:tcBorders>
              <w:top w:val="nil"/>
              <w:left w:val="nil"/>
              <w:bottom w:val="nil"/>
              <w:right w:val="single" w:sz="8" w:space="0" w:color="auto"/>
            </w:tcBorders>
            <w:tcMar>
              <w:top w:w="0" w:type="dxa"/>
              <w:left w:w="108" w:type="dxa"/>
              <w:bottom w:w="0" w:type="dxa"/>
              <w:right w:w="108" w:type="dxa"/>
            </w:tcMar>
          </w:tcPr>
          <w:p w14:paraId="283652D0" w14:textId="77777777" w:rsidR="00B71D17" w:rsidRDefault="008A69BE">
            <w:pPr>
              <w:tabs>
                <w:tab w:val="center" w:pos="4153"/>
                <w:tab w:val="right" w:pos="8306"/>
              </w:tabs>
              <w:rPr>
                <w:color w:val="000000"/>
                <w:sz w:val="20"/>
              </w:rPr>
            </w:pPr>
            <w:r>
              <w:rPr>
                <w:i/>
                <w:iCs/>
                <w:color w:val="000000"/>
                <w:sz w:val="20"/>
              </w:rPr>
              <w:t>kelio ženklai</w:t>
            </w:r>
          </w:p>
        </w:tc>
        <w:tc>
          <w:tcPr>
            <w:tcW w:w="2310" w:type="dxa"/>
            <w:tcBorders>
              <w:top w:val="nil"/>
              <w:left w:val="nil"/>
              <w:bottom w:val="nil"/>
              <w:right w:val="single" w:sz="12" w:space="0" w:color="auto"/>
            </w:tcBorders>
            <w:tcMar>
              <w:top w:w="0" w:type="dxa"/>
              <w:left w:w="108" w:type="dxa"/>
              <w:bottom w:w="0" w:type="dxa"/>
              <w:right w:w="108" w:type="dxa"/>
            </w:tcMar>
          </w:tcPr>
          <w:p w14:paraId="283652D1" w14:textId="77777777" w:rsidR="00B71D17" w:rsidRDefault="00B71D17">
            <w:pPr>
              <w:tabs>
                <w:tab w:val="center" w:pos="4153"/>
                <w:tab w:val="right" w:pos="8306"/>
              </w:tabs>
              <w:ind w:firstLine="50"/>
              <w:rPr>
                <w:color w:val="000000"/>
                <w:sz w:val="20"/>
              </w:rPr>
            </w:pPr>
          </w:p>
        </w:tc>
      </w:tr>
      <w:tr w:rsidR="00B71D17" w14:paraId="283652D7"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2D3" w14:textId="77777777" w:rsidR="00B71D17" w:rsidRDefault="008A69BE">
            <w:pPr>
              <w:rPr>
                <w:color w:val="000000"/>
                <w:sz w:val="20"/>
              </w:rPr>
            </w:pPr>
            <w:r>
              <w:rPr>
                <w:i/>
                <w:iCs/>
                <w:color w:val="000000"/>
                <w:sz w:val="20"/>
              </w:rPr>
              <w:t>17,1–22,1 km</w:t>
            </w:r>
          </w:p>
        </w:tc>
        <w:tc>
          <w:tcPr>
            <w:tcW w:w="3537" w:type="dxa"/>
            <w:tcBorders>
              <w:top w:val="nil"/>
              <w:left w:val="nil"/>
              <w:bottom w:val="nil"/>
              <w:right w:val="single" w:sz="8" w:space="0" w:color="auto"/>
            </w:tcBorders>
            <w:tcMar>
              <w:top w:w="0" w:type="dxa"/>
              <w:left w:w="108" w:type="dxa"/>
              <w:bottom w:w="0" w:type="dxa"/>
              <w:right w:w="108" w:type="dxa"/>
            </w:tcMar>
          </w:tcPr>
          <w:p w14:paraId="283652D4" w14:textId="77777777" w:rsidR="00B71D17" w:rsidRDefault="008A69BE">
            <w:pPr>
              <w:tabs>
                <w:tab w:val="center" w:pos="4153"/>
                <w:tab w:val="right" w:pos="8306"/>
              </w:tabs>
              <w:rPr>
                <w:color w:val="000000"/>
                <w:sz w:val="20"/>
              </w:rPr>
            </w:pPr>
            <w:r>
              <w:rPr>
                <w:i/>
                <w:iCs/>
                <w:color w:val="000000"/>
                <w:sz w:val="20"/>
              </w:rPr>
              <w:t>19,3 km, nukritęs kelio ženklas</w:t>
            </w:r>
          </w:p>
        </w:tc>
        <w:tc>
          <w:tcPr>
            <w:tcW w:w="2310" w:type="dxa"/>
            <w:tcBorders>
              <w:top w:val="nil"/>
              <w:left w:val="nil"/>
              <w:bottom w:val="nil"/>
              <w:right w:val="single" w:sz="8" w:space="0" w:color="auto"/>
            </w:tcBorders>
            <w:tcMar>
              <w:top w:w="0" w:type="dxa"/>
              <w:left w:w="108" w:type="dxa"/>
              <w:bottom w:w="0" w:type="dxa"/>
              <w:right w:w="108" w:type="dxa"/>
            </w:tcMar>
          </w:tcPr>
          <w:p w14:paraId="283652D5" w14:textId="77777777" w:rsidR="00B71D17" w:rsidRDefault="008A69BE">
            <w:pPr>
              <w:tabs>
                <w:tab w:val="center" w:pos="4153"/>
                <w:tab w:val="right" w:pos="8306"/>
              </w:tabs>
              <w:rPr>
                <w:color w:val="000000"/>
                <w:sz w:val="20"/>
              </w:rPr>
            </w:pPr>
            <w:r>
              <w:rPr>
                <w:i/>
                <w:iCs/>
                <w:color w:val="000000"/>
                <w:sz w:val="20"/>
              </w:rPr>
              <w:t xml:space="preserve">tuoj pat buvo </w:t>
            </w:r>
          </w:p>
        </w:tc>
        <w:tc>
          <w:tcPr>
            <w:tcW w:w="2310" w:type="dxa"/>
            <w:tcBorders>
              <w:top w:val="nil"/>
              <w:left w:val="nil"/>
              <w:bottom w:val="nil"/>
              <w:right w:val="single" w:sz="12" w:space="0" w:color="auto"/>
            </w:tcBorders>
            <w:tcMar>
              <w:top w:w="0" w:type="dxa"/>
              <w:left w:w="108" w:type="dxa"/>
              <w:bottom w:w="0" w:type="dxa"/>
              <w:right w:w="108" w:type="dxa"/>
            </w:tcMar>
          </w:tcPr>
          <w:p w14:paraId="283652D6" w14:textId="77777777" w:rsidR="00B71D17" w:rsidRDefault="00B71D17">
            <w:pPr>
              <w:tabs>
                <w:tab w:val="center" w:pos="4153"/>
                <w:tab w:val="right" w:pos="8306"/>
              </w:tabs>
              <w:ind w:firstLine="50"/>
              <w:rPr>
                <w:color w:val="000000"/>
                <w:sz w:val="20"/>
              </w:rPr>
            </w:pPr>
          </w:p>
        </w:tc>
      </w:tr>
      <w:tr w:rsidR="00B71D17" w14:paraId="283652DC"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2D8" w14:textId="77777777" w:rsidR="00B71D17" w:rsidRDefault="00B71D17">
            <w:pPr>
              <w:ind w:firstLine="50"/>
              <w:rPr>
                <w:color w:val="000000"/>
                <w:sz w:val="20"/>
              </w:rPr>
            </w:pPr>
          </w:p>
        </w:tc>
        <w:tc>
          <w:tcPr>
            <w:tcW w:w="3537" w:type="dxa"/>
            <w:tcBorders>
              <w:top w:val="nil"/>
              <w:left w:val="nil"/>
              <w:bottom w:val="nil"/>
              <w:right w:val="single" w:sz="8" w:space="0" w:color="auto"/>
            </w:tcBorders>
            <w:tcMar>
              <w:top w:w="0" w:type="dxa"/>
              <w:left w:w="108" w:type="dxa"/>
              <w:bottom w:w="0" w:type="dxa"/>
              <w:right w:w="108" w:type="dxa"/>
            </w:tcMar>
          </w:tcPr>
          <w:p w14:paraId="283652D9" w14:textId="77777777" w:rsidR="00B71D17" w:rsidRDefault="008A69BE">
            <w:pPr>
              <w:tabs>
                <w:tab w:val="center" w:pos="4153"/>
                <w:tab w:val="right" w:pos="8306"/>
              </w:tabs>
              <w:rPr>
                <w:color w:val="000000"/>
                <w:sz w:val="20"/>
              </w:rPr>
            </w:pPr>
            <w:r>
              <w:rPr>
                <w:i/>
                <w:iCs/>
                <w:color w:val="000000"/>
                <w:sz w:val="20"/>
              </w:rPr>
              <w:t>21,7 km, pakrypęs kelio ženklas</w:t>
            </w:r>
          </w:p>
        </w:tc>
        <w:tc>
          <w:tcPr>
            <w:tcW w:w="2310" w:type="dxa"/>
            <w:tcBorders>
              <w:top w:val="nil"/>
              <w:left w:val="nil"/>
              <w:bottom w:val="nil"/>
              <w:right w:val="single" w:sz="8" w:space="0" w:color="auto"/>
            </w:tcBorders>
            <w:tcMar>
              <w:top w:w="0" w:type="dxa"/>
              <w:left w:w="108" w:type="dxa"/>
              <w:bottom w:w="0" w:type="dxa"/>
              <w:right w:w="108" w:type="dxa"/>
            </w:tcMar>
          </w:tcPr>
          <w:p w14:paraId="283652DA" w14:textId="77777777" w:rsidR="00B71D17" w:rsidRDefault="008A69BE">
            <w:pPr>
              <w:tabs>
                <w:tab w:val="center" w:pos="4153"/>
                <w:tab w:val="right" w:pos="8306"/>
              </w:tabs>
              <w:rPr>
                <w:color w:val="000000"/>
                <w:sz w:val="20"/>
              </w:rPr>
            </w:pPr>
            <w:r>
              <w:rPr>
                <w:i/>
                <w:iCs/>
                <w:color w:val="000000"/>
                <w:sz w:val="20"/>
              </w:rPr>
              <w:t>pataisyti (2002 06 28)</w:t>
            </w:r>
          </w:p>
        </w:tc>
        <w:tc>
          <w:tcPr>
            <w:tcW w:w="2310" w:type="dxa"/>
            <w:tcBorders>
              <w:top w:val="nil"/>
              <w:left w:val="nil"/>
              <w:bottom w:val="nil"/>
              <w:right w:val="single" w:sz="12" w:space="0" w:color="auto"/>
            </w:tcBorders>
            <w:tcMar>
              <w:top w:w="0" w:type="dxa"/>
              <w:left w:w="108" w:type="dxa"/>
              <w:bottom w:w="0" w:type="dxa"/>
              <w:right w:w="108" w:type="dxa"/>
            </w:tcMar>
          </w:tcPr>
          <w:p w14:paraId="283652DB" w14:textId="77777777" w:rsidR="00B71D17" w:rsidRDefault="00B71D17">
            <w:pPr>
              <w:tabs>
                <w:tab w:val="center" w:pos="4153"/>
                <w:tab w:val="right" w:pos="8306"/>
              </w:tabs>
              <w:ind w:firstLine="50"/>
              <w:rPr>
                <w:color w:val="000000"/>
                <w:sz w:val="20"/>
              </w:rPr>
            </w:pPr>
          </w:p>
        </w:tc>
      </w:tr>
      <w:tr w:rsidR="00B71D17" w14:paraId="283652E1"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2DD" w14:textId="77777777" w:rsidR="00B71D17" w:rsidRDefault="008A69BE">
            <w:pPr>
              <w:rPr>
                <w:color w:val="000000"/>
                <w:sz w:val="20"/>
              </w:rPr>
            </w:pPr>
            <w:r>
              <w:rPr>
                <w:color w:val="000000"/>
                <w:sz w:val="20"/>
              </w:rPr>
              <w:t>……………..</w:t>
            </w:r>
          </w:p>
        </w:tc>
        <w:tc>
          <w:tcPr>
            <w:tcW w:w="3537" w:type="dxa"/>
            <w:tcBorders>
              <w:top w:val="nil"/>
              <w:left w:val="nil"/>
              <w:bottom w:val="nil"/>
              <w:right w:val="single" w:sz="8" w:space="0" w:color="auto"/>
            </w:tcBorders>
            <w:tcMar>
              <w:top w:w="0" w:type="dxa"/>
              <w:left w:w="108" w:type="dxa"/>
              <w:bottom w:w="0" w:type="dxa"/>
              <w:right w:w="108" w:type="dxa"/>
            </w:tcMar>
          </w:tcPr>
          <w:p w14:paraId="283652DE"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8" w:space="0" w:color="auto"/>
            </w:tcBorders>
            <w:tcMar>
              <w:top w:w="0" w:type="dxa"/>
              <w:left w:w="108" w:type="dxa"/>
              <w:bottom w:w="0" w:type="dxa"/>
              <w:right w:w="108" w:type="dxa"/>
            </w:tcMar>
          </w:tcPr>
          <w:p w14:paraId="283652DF"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12" w:space="0" w:color="auto"/>
            </w:tcBorders>
            <w:tcMar>
              <w:top w:w="0" w:type="dxa"/>
              <w:left w:w="108" w:type="dxa"/>
              <w:bottom w:w="0" w:type="dxa"/>
              <w:right w:w="108" w:type="dxa"/>
            </w:tcMar>
          </w:tcPr>
          <w:p w14:paraId="283652E0" w14:textId="77777777" w:rsidR="00B71D17" w:rsidRDefault="008A69BE">
            <w:pPr>
              <w:tabs>
                <w:tab w:val="center" w:pos="4153"/>
                <w:tab w:val="right" w:pos="8306"/>
              </w:tabs>
              <w:rPr>
                <w:color w:val="000000"/>
                <w:sz w:val="20"/>
              </w:rPr>
            </w:pPr>
            <w:r>
              <w:rPr>
                <w:color w:val="000000"/>
                <w:sz w:val="20"/>
              </w:rPr>
              <w:t>………………………</w:t>
            </w:r>
          </w:p>
        </w:tc>
      </w:tr>
      <w:tr w:rsidR="00B71D17" w14:paraId="283652E6"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2E2" w14:textId="77777777" w:rsidR="00B71D17" w:rsidRDefault="008A69BE">
            <w:pPr>
              <w:rPr>
                <w:color w:val="000000"/>
                <w:sz w:val="20"/>
              </w:rPr>
            </w:pPr>
            <w:r>
              <w:rPr>
                <w:color w:val="000000"/>
                <w:sz w:val="20"/>
              </w:rPr>
              <w:t>……………..</w:t>
            </w:r>
          </w:p>
        </w:tc>
        <w:tc>
          <w:tcPr>
            <w:tcW w:w="3537" w:type="dxa"/>
            <w:tcBorders>
              <w:top w:val="nil"/>
              <w:left w:val="nil"/>
              <w:bottom w:val="nil"/>
              <w:right w:val="single" w:sz="8" w:space="0" w:color="auto"/>
            </w:tcBorders>
            <w:tcMar>
              <w:top w:w="0" w:type="dxa"/>
              <w:left w:w="108" w:type="dxa"/>
              <w:bottom w:w="0" w:type="dxa"/>
              <w:right w:w="108" w:type="dxa"/>
            </w:tcMar>
          </w:tcPr>
          <w:p w14:paraId="283652E3"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8" w:space="0" w:color="auto"/>
            </w:tcBorders>
            <w:tcMar>
              <w:top w:w="0" w:type="dxa"/>
              <w:left w:w="108" w:type="dxa"/>
              <w:bottom w:w="0" w:type="dxa"/>
              <w:right w:w="108" w:type="dxa"/>
            </w:tcMar>
          </w:tcPr>
          <w:p w14:paraId="283652E4"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12" w:space="0" w:color="auto"/>
            </w:tcBorders>
            <w:tcMar>
              <w:top w:w="0" w:type="dxa"/>
              <w:left w:w="108" w:type="dxa"/>
              <w:bottom w:w="0" w:type="dxa"/>
              <w:right w:w="108" w:type="dxa"/>
            </w:tcMar>
          </w:tcPr>
          <w:p w14:paraId="283652E5" w14:textId="77777777" w:rsidR="00B71D17" w:rsidRDefault="008A69BE">
            <w:pPr>
              <w:tabs>
                <w:tab w:val="center" w:pos="4153"/>
                <w:tab w:val="right" w:pos="8306"/>
              </w:tabs>
              <w:rPr>
                <w:color w:val="000000"/>
                <w:sz w:val="20"/>
              </w:rPr>
            </w:pPr>
            <w:r>
              <w:rPr>
                <w:color w:val="000000"/>
                <w:sz w:val="20"/>
              </w:rPr>
              <w:t>………………………</w:t>
            </w:r>
          </w:p>
        </w:tc>
      </w:tr>
      <w:tr w:rsidR="00B71D17" w14:paraId="283652EB"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2E7" w14:textId="77777777" w:rsidR="00B71D17" w:rsidRDefault="008A69BE">
            <w:pPr>
              <w:rPr>
                <w:color w:val="000000"/>
                <w:sz w:val="20"/>
              </w:rPr>
            </w:pPr>
            <w:r>
              <w:rPr>
                <w:color w:val="000000"/>
                <w:sz w:val="20"/>
              </w:rPr>
              <w:t>……………..</w:t>
            </w:r>
          </w:p>
        </w:tc>
        <w:tc>
          <w:tcPr>
            <w:tcW w:w="3537" w:type="dxa"/>
            <w:tcBorders>
              <w:top w:val="nil"/>
              <w:left w:val="nil"/>
              <w:bottom w:val="nil"/>
              <w:right w:val="single" w:sz="8" w:space="0" w:color="auto"/>
            </w:tcBorders>
            <w:tcMar>
              <w:top w:w="0" w:type="dxa"/>
              <w:left w:w="108" w:type="dxa"/>
              <w:bottom w:w="0" w:type="dxa"/>
              <w:right w:w="108" w:type="dxa"/>
            </w:tcMar>
          </w:tcPr>
          <w:p w14:paraId="283652E8"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8" w:space="0" w:color="auto"/>
            </w:tcBorders>
            <w:tcMar>
              <w:top w:w="0" w:type="dxa"/>
              <w:left w:w="108" w:type="dxa"/>
              <w:bottom w:w="0" w:type="dxa"/>
              <w:right w:w="108" w:type="dxa"/>
            </w:tcMar>
          </w:tcPr>
          <w:p w14:paraId="283652E9"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12" w:space="0" w:color="auto"/>
            </w:tcBorders>
            <w:tcMar>
              <w:top w:w="0" w:type="dxa"/>
              <w:left w:w="108" w:type="dxa"/>
              <w:bottom w:w="0" w:type="dxa"/>
              <w:right w:w="108" w:type="dxa"/>
            </w:tcMar>
          </w:tcPr>
          <w:p w14:paraId="283652EA" w14:textId="77777777" w:rsidR="00B71D17" w:rsidRDefault="008A69BE">
            <w:pPr>
              <w:tabs>
                <w:tab w:val="center" w:pos="4153"/>
                <w:tab w:val="right" w:pos="8306"/>
              </w:tabs>
              <w:rPr>
                <w:color w:val="000000"/>
                <w:sz w:val="20"/>
              </w:rPr>
            </w:pPr>
            <w:r>
              <w:rPr>
                <w:color w:val="000000"/>
                <w:sz w:val="20"/>
              </w:rPr>
              <w:t>………………………</w:t>
            </w:r>
          </w:p>
        </w:tc>
      </w:tr>
      <w:tr w:rsidR="00B71D17" w14:paraId="283652F0"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2EC" w14:textId="77777777" w:rsidR="00B71D17" w:rsidRDefault="008A69BE">
            <w:pPr>
              <w:rPr>
                <w:color w:val="000000"/>
                <w:sz w:val="20"/>
              </w:rPr>
            </w:pPr>
            <w:r>
              <w:rPr>
                <w:i/>
                <w:iCs/>
                <w:color w:val="000000"/>
                <w:sz w:val="20"/>
              </w:rPr>
              <w:t>Nr. 5107,</w:t>
            </w:r>
          </w:p>
        </w:tc>
        <w:tc>
          <w:tcPr>
            <w:tcW w:w="3537" w:type="dxa"/>
            <w:tcBorders>
              <w:top w:val="nil"/>
              <w:left w:val="nil"/>
              <w:bottom w:val="nil"/>
              <w:right w:val="single" w:sz="8" w:space="0" w:color="auto"/>
            </w:tcBorders>
            <w:tcMar>
              <w:top w:w="0" w:type="dxa"/>
              <w:left w:w="108" w:type="dxa"/>
              <w:bottom w:w="0" w:type="dxa"/>
              <w:right w:w="108" w:type="dxa"/>
            </w:tcMar>
          </w:tcPr>
          <w:p w14:paraId="283652ED" w14:textId="77777777" w:rsidR="00B71D17" w:rsidRDefault="008A69BE">
            <w:pPr>
              <w:tabs>
                <w:tab w:val="center" w:pos="4153"/>
                <w:tab w:val="right" w:pos="8306"/>
              </w:tabs>
              <w:rPr>
                <w:color w:val="000000"/>
                <w:sz w:val="20"/>
              </w:rPr>
            </w:pPr>
            <w:r>
              <w:rPr>
                <w:i/>
                <w:iCs/>
                <w:color w:val="000000"/>
                <w:sz w:val="20"/>
              </w:rPr>
              <w:t xml:space="preserve">Danga ties trimis </w:t>
            </w:r>
            <w:proofErr w:type="spellStart"/>
            <w:r>
              <w:rPr>
                <w:i/>
                <w:iCs/>
                <w:color w:val="000000"/>
                <w:sz w:val="20"/>
              </w:rPr>
              <w:t>nuovažomis</w:t>
            </w:r>
            <w:proofErr w:type="spellEnd"/>
            <w:r>
              <w:rPr>
                <w:i/>
                <w:iCs/>
                <w:color w:val="000000"/>
                <w:sz w:val="20"/>
              </w:rPr>
              <w:t xml:space="preserve"> į </w:t>
            </w:r>
          </w:p>
        </w:tc>
        <w:tc>
          <w:tcPr>
            <w:tcW w:w="2310" w:type="dxa"/>
            <w:tcBorders>
              <w:top w:val="nil"/>
              <w:left w:val="nil"/>
              <w:bottom w:val="nil"/>
              <w:right w:val="single" w:sz="8" w:space="0" w:color="auto"/>
            </w:tcBorders>
            <w:tcMar>
              <w:top w:w="0" w:type="dxa"/>
              <w:left w:w="108" w:type="dxa"/>
              <w:bottom w:w="0" w:type="dxa"/>
              <w:right w:w="108" w:type="dxa"/>
            </w:tcMar>
          </w:tcPr>
          <w:p w14:paraId="283652EE" w14:textId="77777777" w:rsidR="00B71D17" w:rsidRDefault="008A69BE">
            <w:pPr>
              <w:tabs>
                <w:tab w:val="center" w:pos="4153"/>
                <w:tab w:val="right" w:pos="8306"/>
              </w:tabs>
              <w:rPr>
                <w:color w:val="000000"/>
                <w:sz w:val="20"/>
              </w:rPr>
            </w:pPr>
            <w:r>
              <w:rPr>
                <w:i/>
                <w:iCs/>
                <w:color w:val="000000"/>
                <w:sz w:val="20"/>
              </w:rPr>
              <w:t xml:space="preserve">Atlikta </w:t>
            </w:r>
          </w:p>
        </w:tc>
        <w:tc>
          <w:tcPr>
            <w:tcW w:w="2310" w:type="dxa"/>
            <w:tcBorders>
              <w:top w:val="nil"/>
              <w:left w:val="nil"/>
              <w:bottom w:val="nil"/>
              <w:right w:val="single" w:sz="12" w:space="0" w:color="auto"/>
            </w:tcBorders>
            <w:tcMar>
              <w:top w:w="0" w:type="dxa"/>
              <w:left w:w="108" w:type="dxa"/>
              <w:bottom w:w="0" w:type="dxa"/>
              <w:right w:w="108" w:type="dxa"/>
            </w:tcMar>
          </w:tcPr>
          <w:p w14:paraId="283652EF" w14:textId="77777777" w:rsidR="00B71D17" w:rsidRDefault="008A69BE">
            <w:pPr>
              <w:tabs>
                <w:tab w:val="center" w:pos="4153"/>
                <w:tab w:val="right" w:pos="8306"/>
              </w:tabs>
              <w:rPr>
                <w:color w:val="000000"/>
                <w:sz w:val="20"/>
              </w:rPr>
            </w:pPr>
            <w:r>
              <w:rPr>
                <w:i/>
                <w:iCs/>
                <w:color w:val="000000"/>
                <w:sz w:val="20"/>
              </w:rPr>
              <w:t xml:space="preserve">Šlavimą pakartoti </w:t>
            </w:r>
          </w:p>
        </w:tc>
      </w:tr>
      <w:tr w:rsidR="00B71D17" w14:paraId="283652F5"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2F1" w14:textId="77777777" w:rsidR="00B71D17" w:rsidRDefault="008A69BE">
            <w:pPr>
              <w:rPr>
                <w:color w:val="000000"/>
                <w:sz w:val="20"/>
              </w:rPr>
            </w:pPr>
            <w:r>
              <w:rPr>
                <w:i/>
                <w:iCs/>
                <w:color w:val="000000"/>
                <w:sz w:val="20"/>
              </w:rPr>
              <w:t>4,8–10,6 km</w:t>
            </w:r>
          </w:p>
        </w:tc>
        <w:tc>
          <w:tcPr>
            <w:tcW w:w="3537" w:type="dxa"/>
            <w:tcBorders>
              <w:top w:val="nil"/>
              <w:left w:val="nil"/>
              <w:bottom w:val="nil"/>
              <w:right w:val="single" w:sz="8" w:space="0" w:color="auto"/>
            </w:tcBorders>
            <w:tcMar>
              <w:top w:w="0" w:type="dxa"/>
              <w:left w:w="108" w:type="dxa"/>
              <w:bottom w:w="0" w:type="dxa"/>
              <w:right w:w="108" w:type="dxa"/>
            </w:tcMar>
          </w:tcPr>
          <w:p w14:paraId="283652F2" w14:textId="77777777" w:rsidR="00B71D17" w:rsidRDefault="008A69BE">
            <w:pPr>
              <w:tabs>
                <w:tab w:val="center" w:pos="4153"/>
                <w:tab w:val="right" w:pos="8306"/>
              </w:tabs>
              <w:rPr>
                <w:color w:val="000000"/>
                <w:sz w:val="20"/>
              </w:rPr>
            </w:pPr>
            <w:r>
              <w:rPr>
                <w:i/>
                <w:iCs/>
                <w:color w:val="000000"/>
                <w:sz w:val="20"/>
              </w:rPr>
              <w:t xml:space="preserve">laukus užteršta purvu (duotas </w:t>
            </w:r>
          </w:p>
        </w:tc>
        <w:tc>
          <w:tcPr>
            <w:tcW w:w="2310" w:type="dxa"/>
            <w:tcBorders>
              <w:top w:val="nil"/>
              <w:left w:val="nil"/>
              <w:bottom w:val="nil"/>
              <w:right w:val="single" w:sz="8" w:space="0" w:color="auto"/>
            </w:tcBorders>
            <w:tcMar>
              <w:top w:w="0" w:type="dxa"/>
              <w:left w:w="108" w:type="dxa"/>
              <w:bottom w:w="0" w:type="dxa"/>
              <w:right w:w="108" w:type="dxa"/>
            </w:tcMar>
          </w:tcPr>
          <w:p w14:paraId="283652F3" w14:textId="77777777" w:rsidR="00B71D17" w:rsidRDefault="008A69BE">
            <w:pPr>
              <w:tabs>
                <w:tab w:val="center" w:pos="4153"/>
                <w:tab w:val="right" w:pos="8306"/>
              </w:tabs>
              <w:rPr>
                <w:color w:val="000000"/>
                <w:sz w:val="20"/>
              </w:rPr>
            </w:pPr>
            <w:r>
              <w:rPr>
                <w:i/>
                <w:iCs/>
                <w:color w:val="000000"/>
                <w:sz w:val="20"/>
              </w:rPr>
              <w:t>2002 06 28</w:t>
            </w:r>
          </w:p>
        </w:tc>
        <w:tc>
          <w:tcPr>
            <w:tcW w:w="2310" w:type="dxa"/>
            <w:tcBorders>
              <w:top w:val="nil"/>
              <w:left w:val="nil"/>
              <w:bottom w:val="nil"/>
              <w:right w:val="single" w:sz="12" w:space="0" w:color="auto"/>
            </w:tcBorders>
            <w:tcMar>
              <w:top w:w="0" w:type="dxa"/>
              <w:left w:w="108" w:type="dxa"/>
              <w:bottom w:w="0" w:type="dxa"/>
              <w:right w:w="108" w:type="dxa"/>
            </w:tcMar>
          </w:tcPr>
          <w:p w14:paraId="283652F4" w14:textId="77777777" w:rsidR="00B71D17" w:rsidRDefault="008A69BE">
            <w:pPr>
              <w:tabs>
                <w:tab w:val="center" w:pos="4153"/>
                <w:tab w:val="right" w:pos="8306"/>
              </w:tabs>
              <w:rPr>
                <w:color w:val="000000"/>
                <w:sz w:val="20"/>
              </w:rPr>
            </w:pPr>
            <w:r>
              <w:rPr>
                <w:i/>
                <w:iCs/>
                <w:color w:val="000000"/>
                <w:spacing w:val="-4"/>
                <w:sz w:val="20"/>
              </w:rPr>
              <w:t xml:space="preserve">(direktorius (parašas) </w:t>
            </w:r>
          </w:p>
        </w:tc>
      </w:tr>
      <w:tr w:rsidR="00B71D17" w14:paraId="283652FA"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2F6" w14:textId="77777777" w:rsidR="00B71D17" w:rsidRDefault="00B71D17">
            <w:pPr>
              <w:ind w:firstLine="50"/>
              <w:rPr>
                <w:color w:val="000000"/>
                <w:sz w:val="20"/>
              </w:rPr>
            </w:pPr>
          </w:p>
        </w:tc>
        <w:tc>
          <w:tcPr>
            <w:tcW w:w="3537" w:type="dxa"/>
            <w:tcBorders>
              <w:top w:val="nil"/>
              <w:left w:val="nil"/>
              <w:bottom w:val="nil"/>
              <w:right w:val="single" w:sz="8" w:space="0" w:color="auto"/>
            </w:tcBorders>
            <w:tcMar>
              <w:top w:w="0" w:type="dxa"/>
              <w:left w:w="108" w:type="dxa"/>
              <w:bottom w:w="0" w:type="dxa"/>
              <w:right w:w="108" w:type="dxa"/>
            </w:tcMar>
          </w:tcPr>
          <w:p w14:paraId="283652F7" w14:textId="77777777" w:rsidR="00B71D17" w:rsidRDefault="008A69BE">
            <w:pPr>
              <w:tabs>
                <w:tab w:val="center" w:pos="4153"/>
                <w:tab w:val="right" w:pos="8306"/>
              </w:tabs>
              <w:rPr>
                <w:color w:val="000000"/>
                <w:sz w:val="20"/>
              </w:rPr>
            </w:pPr>
            <w:r>
              <w:rPr>
                <w:i/>
                <w:iCs/>
                <w:color w:val="000000"/>
                <w:sz w:val="20"/>
              </w:rPr>
              <w:t>nurodymas nugrandyti purvą</w:t>
            </w:r>
          </w:p>
        </w:tc>
        <w:tc>
          <w:tcPr>
            <w:tcW w:w="2310" w:type="dxa"/>
            <w:tcBorders>
              <w:top w:val="nil"/>
              <w:left w:val="nil"/>
              <w:bottom w:val="nil"/>
              <w:right w:val="single" w:sz="8" w:space="0" w:color="auto"/>
            </w:tcBorders>
            <w:tcMar>
              <w:top w:w="0" w:type="dxa"/>
              <w:left w:w="108" w:type="dxa"/>
              <w:bottom w:w="0" w:type="dxa"/>
              <w:right w:w="108" w:type="dxa"/>
            </w:tcMar>
          </w:tcPr>
          <w:p w14:paraId="283652F8" w14:textId="77777777" w:rsidR="00B71D17" w:rsidRDefault="00B71D17">
            <w:pPr>
              <w:tabs>
                <w:tab w:val="center" w:pos="4153"/>
                <w:tab w:val="right" w:pos="8306"/>
              </w:tabs>
              <w:ind w:firstLine="50"/>
              <w:rPr>
                <w:color w:val="000000"/>
                <w:sz w:val="20"/>
              </w:rPr>
            </w:pPr>
          </w:p>
        </w:tc>
        <w:tc>
          <w:tcPr>
            <w:tcW w:w="2310" w:type="dxa"/>
            <w:tcBorders>
              <w:top w:val="nil"/>
              <w:left w:val="nil"/>
              <w:bottom w:val="nil"/>
              <w:right w:val="single" w:sz="12" w:space="0" w:color="auto"/>
            </w:tcBorders>
            <w:tcMar>
              <w:top w:w="0" w:type="dxa"/>
              <w:left w:w="108" w:type="dxa"/>
              <w:bottom w:w="0" w:type="dxa"/>
              <w:right w:w="108" w:type="dxa"/>
            </w:tcMar>
          </w:tcPr>
          <w:p w14:paraId="283652F9" w14:textId="77777777" w:rsidR="00B71D17" w:rsidRDefault="008A69BE">
            <w:pPr>
              <w:tabs>
                <w:tab w:val="center" w:pos="4153"/>
                <w:tab w:val="right" w:pos="8306"/>
              </w:tabs>
              <w:rPr>
                <w:color w:val="000000"/>
                <w:sz w:val="20"/>
              </w:rPr>
            </w:pPr>
            <w:r>
              <w:rPr>
                <w:i/>
                <w:iCs/>
                <w:color w:val="000000"/>
                <w:sz w:val="20"/>
              </w:rPr>
              <w:t>2002 07 02)</w:t>
            </w:r>
          </w:p>
        </w:tc>
      </w:tr>
      <w:tr w:rsidR="00B71D17" w14:paraId="283652FF"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2FB" w14:textId="77777777" w:rsidR="00B71D17" w:rsidRDefault="00B71D17">
            <w:pPr>
              <w:ind w:firstLine="50"/>
              <w:rPr>
                <w:color w:val="000000"/>
                <w:sz w:val="20"/>
              </w:rPr>
            </w:pPr>
          </w:p>
        </w:tc>
        <w:tc>
          <w:tcPr>
            <w:tcW w:w="3537" w:type="dxa"/>
            <w:tcBorders>
              <w:top w:val="nil"/>
              <w:left w:val="nil"/>
              <w:bottom w:val="nil"/>
              <w:right w:val="single" w:sz="8" w:space="0" w:color="auto"/>
            </w:tcBorders>
            <w:tcMar>
              <w:top w:w="0" w:type="dxa"/>
              <w:left w:w="108" w:type="dxa"/>
              <w:bottom w:w="0" w:type="dxa"/>
              <w:right w:w="108" w:type="dxa"/>
            </w:tcMar>
          </w:tcPr>
          <w:p w14:paraId="283652FC" w14:textId="77777777" w:rsidR="00B71D17" w:rsidRDefault="008A69BE">
            <w:pPr>
              <w:tabs>
                <w:tab w:val="center" w:pos="4153"/>
                <w:tab w:val="right" w:pos="8306"/>
              </w:tabs>
              <w:rPr>
                <w:color w:val="000000"/>
                <w:sz w:val="20"/>
              </w:rPr>
            </w:pPr>
            <w:r>
              <w:rPr>
                <w:i/>
                <w:iCs/>
                <w:color w:val="000000"/>
                <w:sz w:val="20"/>
              </w:rPr>
              <w:t>rankiniu būdu ir po to nušluoti)</w:t>
            </w:r>
          </w:p>
        </w:tc>
        <w:tc>
          <w:tcPr>
            <w:tcW w:w="2310" w:type="dxa"/>
            <w:tcBorders>
              <w:top w:val="nil"/>
              <w:left w:val="nil"/>
              <w:bottom w:val="nil"/>
              <w:right w:val="single" w:sz="8" w:space="0" w:color="auto"/>
            </w:tcBorders>
            <w:tcMar>
              <w:top w:w="0" w:type="dxa"/>
              <w:left w:w="108" w:type="dxa"/>
              <w:bottom w:w="0" w:type="dxa"/>
              <w:right w:w="108" w:type="dxa"/>
            </w:tcMar>
          </w:tcPr>
          <w:p w14:paraId="283652FD" w14:textId="77777777" w:rsidR="00B71D17" w:rsidRDefault="00B71D17">
            <w:pPr>
              <w:tabs>
                <w:tab w:val="center" w:pos="4153"/>
                <w:tab w:val="right" w:pos="8306"/>
              </w:tabs>
              <w:ind w:firstLine="50"/>
              <w:rPr>
                <w:color w:val="000000"/>
                <w:sz w:val="20"/>
              </w:rPr>
            </w:pPr>
          </w:p>
        </w:tc>
        <w:tc>
          <w:tcPr>
            <w:tcW w:w="2310" w:type="dxa"/>
            <w:tcBorders>
              <w:top w:val="nil"/>
              <w:left w:val="nil"/>
              <w:bottom w:val="nil"/>
              <w:right w:val="single" w:sz="12" w:space="0" w:color="auto"/>
            </w:tcBorders>
            <w:tcMar>
              <w:top w:w="0" w:type="dxa"/>
              <w:left w:w="108" w:type="dxa"/>
              <w:bottom w:w="0" w:type="dxa"/>
              <w:right w:w="108" w:type="dxa"/>
            </w:tcMar>
          </w:tcPr>
          <w:p w14:paraId="283652FE" w14:textId="77777777" w:rsidR="00B71D17" w:rsidRDefault="00B71D17">
            <w:pPr>
              <w:tabs>
                <w:tab w:val="center" w:pos="4153"/>
                <w:tab w:val="right" w:pos="8306"/>
              </w:tabs>
              <w:ind w:firstLine="50"/>
              <w:rPr>
                <w:color w:val="000000"/>
                <w:sz w:val="20"/>
              </w:rPr>
            </w:pPr>
          </w:p>
        </w:tc>
      </w:tr>
      <w:tr w:rsidR="00B71D17" w14:paraId="28365304"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00" w14:textId="77777777" w:rsidR="00B71D17" w:rsidRDefault="008A69BE">
            <w:pPr>
              <w:rPr>
                <w:color w:val="000000"/>
                <w:sz w:val="20"/>
              </w:rPr>
            </w:pPr>
            <w:r>
              <w:rPr>
                <w:color w:val="000000"/>
                <w:sz w:val="20"/>
              </w:rPr>
              <w:t>……………..</w:t>
            </w:r>
          </w:p>
        </w:tc>
        <w:tc>
          <w:tcPr>
            <w:tcW w:w="3537" w:type="dxa"/>
            <w:tcBorders>
              <w:top w:val="nil"/>
              <w:left w:val="nil"/>
              <w:bottom w:val="nil"/>
              <w:right w:val="single" w:sz="8" w:space="0" w:color="auto"/>
            </w:tcBorders>
            <w:tcMar>
              <w:top w:w="0" w:type="dxa"/>
              <w:left w:w="108" w:type="dxa"/>
              <w:bottom w:w="0" w:type="dxa"/>
              <w:right w:w="108" w:type="dxa"/>
            </w:tcMar>
          </w:tcPr>
          <w:p w14:paraId="28365301"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8" w:space="0" w:color="auto"/>
            </w:tcBorders>
            <w:tcMar>
              <w:top w:w="0" w:type="dxa"/>
              <w:left w:w="108" w:type="dxa"/>
              <w:bottom w:w="0" w:type="dxa"/>
              <w:right w:w="108" w:type="dxa"/>
            </w:tcMar>
          </w:tcPr>
          <w:p w14:paraId="28365302"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12" w:space="0" w:color="auto"/>
            </w:tcBorders>
            <w:tcMar>
              <w:top w:w="0" w:type="dxa"/>
              <w:left w:w="108" w:type="dxa"/>
              <w:bottom w:w="0" w:type="dxa"/>
              <w:right w:w="108" w:type="dxa"/>
            </w:tcMar>
          </w:tcPr>
          <w:p w14:paraId="28365303" w14:textId="77777777" w:rsidR="00B71D17" w:rsidRDefault="008A69BE">
            <w:pPr>
              <w:tabs>
                <w:tab w:val="center" w:pos="4153"/>
                <w:tab w:val="right" w:pos="8306"/>
              </w:tabs>
              <w:rPr>
                <w:color w:val="000000"/>
                <w:sz w:val="20"/>
              </w:rPr>
            </w:pPr>
            <w:r>
              <w:rPr>
                <w:color w:val="000000"/>
                <w:sz w:val="20"/>
              </w:rPr>
              <w:t>………………………</w:t>
            </w:r>
          </w:p>
        </w:tc>
      </w:tr>
      <w:tr w:rsidR="00B71D17" w14:paraId="28365309"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05" w14:textId="77777777" w:rsidR="00B71D17" w:rsidRDefault="008A69BE">
            <w:pPr>
              <w:rPr>
                <w:color w:val="000000"/>
                <w:sz w:val="20"/>
              </w:rPr>
            </w:pPr>
            <w:r>
              <w:rPr>
                <w:color w:val="000000"/>
                <w:sz w:val="20"/>
              </w:rPr>
              <w:t>……………..</w:t>
            </w:r>
          </w:p>
        </w:tc>
        <w:tc>
          <w:tcPr>
            <w:tcW w:w="3537" w:type="dxa"/>
            <w:tcBorders>
              <w:top w:val="nil"/>
              <w:left w:val="nil"/>
              <w:bottom w:val="nil"/>
              <w:right w:val="single" w:sz="8" w:space="0" w:color="auto"/>
            </w:tcBorders>
            <w:tcMar>
              <w:top w:w="0" w:type="dxa"/>
              <w:left w:w="108" w:type="dxa"/>
              <w:bottom w:w="0" w:type="dxa"/>
              <w:right w:w="108" w:type="dxa"/>
            </w:tcMar>
          </w:tcPr>
          <w:p w14:paraId="28365306"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8" w:space="0" w:color="auto"/>
            </w:tcBorders>
            <w:tcMar>
              <w:top w:w="0" w:type="dxa"/>
              <w:left w:w="108" w:type="dxa"/>
              <w:bottom w:w="0" w:type="dxa"/>
              <w:right w:w="108" w:type="dxa"/>
            </w:tcMar>
          </w:tcPr>
          <w:p w14:paraId="28365307"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12" w:space="0" w:color="auto"/>
            </w:tcBorders>
            <w:tcMar>
              <w:top w:w="0" w:type="dxa"/>
              <w:left w:w="108" w:type="dxa"/>
              <w:bottom w:w="0" w:type="dxa"/>
              <w:right w:w="108" w:type="dxa"/>
            </w:tcMar>
          </w:tcPr>
          <w:p w14:paraId="28365308" w14:textId="77777777" w:rsidR="00B71D17" w:rsidRDefault="008A69BE">
            <w:pPr>
              <w:tabs>
                <w:tab w:val="center" w:pos="4153"/>
                <w:tab w:val="right" w:pos="8306"/>
              </w:tabs>
              <w:rPr>
                <w:color w:val="000000"/>
                <w:sz w:val="20"/>
              </w:rPr>
            </w:pPr>
            <w:r>
              <w:rPr>
                <w:color w:val="000000"/>
                <w:sz w:val="20"/>
              </w:rPr>
              <w:t>………………………</w:t>
            </w:r>
          </w:p>
        </w:tc>
      </w:tr>
      <w:tr w:rsidR="00B71D17" w14:paraId="2836530E"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0A" w14:textId="77777777" w:rsidR="00B71D17" w:rsidRDefault="008A69BE">
            <w:pPr>
              <w:rPr>
                <w:color w:val="000000"/>
                <w:sz w:val="20"/>
              </w:rPr>
            </w:pPr>
            <w:r>
              <w:rPr>
                <w:color w:val="000000"/>
                <w:sz w:val="20"/>
              </w:rPr>
              <w:t>……………..</w:t>
            </w:r>
          </w:p>
        </w:tc>
        <w:tc>
          <w:tcPr>
            <w:tcW w:w="3537" w:type="dxa"/>
            <w:tcBorders>
              <w:top w:val="nil"/>
              <w:left w:val="nil"/>
              <w:bottom w:val="nil"/>
              <w:right w:val="single" w:sz="8" w:space="0" w:color="auto"/>
            </w:tcBorders>
            <w:tcMar>
              <w:top w:w="0" w:type="dxa"/>
              <w:left w:w="108" w:type="dxa"/>
              <w:bottom w:w="0" w:type="dxa"/>
              <w:right w:w="108" w:type="dxa"/>
            </w:tcMar>
          </w:tcPr>
          <w:p w14:paraId="2836530B"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8" w:space="0" w:color="auto"/>
            </w:tcBorders>
            <w:tcMar>
              <w:top w:w="0" w:type="dxa"/>
              <w:left w:w="108" w:type="dxa"/>
              <w:bottom w:w="0" w:type="dxa"/>
              <w:right w:w="108" w:type="dxa"/>
            </w:tcMar>
          </w:tcPr>
          <w:p w14:paraId="2836530C"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12" w:space="0" w:color="auto"/>
            </w:tcBorders>
            <w:tcMar>
              <w:top w:w="0" w:type="dxa"/>
              <w:left w:w="108" w:type="dxa"/>
              <w:bottom w:w="0" w:type="dxa"/>
              <w:right w:w="108" w:type="dxa"/>
            </w:tcMar>
          </w:tcPr>
          <w:p w14:paraId="2836530D" w14:textId="77777777" w:rsidR="00B71D17" w:rsidRDefault="008A69BE">
            <w:pPr>
              <w:tabs>
                <w:tab w:val="center" w:pos="4153"/>
                <w:tab w:val="right" w:pos="8306"/>
              </w:tabs>
              <w:rPr>
                <w:color w:val="000000"/>
                <w:sz w:val="20"/>
              </w:rPr>
            </w:pPr>
            <w:r>
              <w:rPr>
                <w:color w:val="000000"/>
                <w:sz w:val="20"/>
              </w:rPr>
              <w:t>………………………</w:t>
            </w:r>
          </w:p>
        </w:tc>
      </w:tr>
      <w:tr w:rsidR="00B71D17" w14:paraId="28365313"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0F" w14:textId="77777777" w:rsidR="00B71D17" w:rsidRDefault="008A69BE">
            <w:pPr>
              <w:rPr>
                <w:color w:val="000000"/>
                <w:sz w:val="20"/>
              </w:rPr>
            </w:pPr>
            <w:r>
              <w:rPr>
                <w:color w:val="000000"/>
                <w:sz w:val="20"/>
              </w:rPr>
              <w:t>……………..</w:t>
            </w:r>
          </w:p>
        </w:tc>
        <w:tc>
          <w:tcPr>
            <w:tcW w:w="3537" w:type="dxa"/>
            <w:tcBorders>
              <w:top w:val="nil"/>
              <w:left w:val="nil"/>
              <w:bottom w:val="nil"/>
              <w:right w:val="single" w:sz="8" w:space="0" w:color="auto"/>
            </w:tcBorders>
            <w:tcMar>
              <w:top w:w="0" w:type="dxa"/>
              <w:left w:w="108" w:type="dxa"/>
              <w:bottom w:w="0" w:type="dxa"/>
              <w:right w:w="108" w:type="dxa"/>
            </w:tcMar>
          </w:tcPr>
          <w:p w14:paraId="28365310"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8" w:space="0" w:color="auto"/>
            </w:tcBorders>
            <w:tcMar>
              <w:top w:w="0" w:type="dxa"/>
              <w:left w:w="108" w:type="dxa"/>
              <w:bottom w:w="0" w:type="dxa"/>
              <w:right w:w="108" w:type="dxa"/>
            </w:tcMar>
          </w:tcPr>
          <w:p w14:paraId="28365311"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12" w:space="0" w:color="auto"/>
            </w:tcBorders>
            <w:tcMar>
              <w:top w:w="0" w:type="dxa"/>
              <w:left w:w="108" w:type="dxa"/>
              <w:bottom w:w="0" w:type="dxa"/>
              <w:right w:w="108" w:type="dxa"/>
            </w:tcMar>
          </w:tcPr>
          <w:p w14:paraId="28365312" w14:textId="77777777" w:rsidR="00B71D17" w:rsidRDefault="008A69BE">
            <w:pPr>
              <w:tabs>
                <w:tab w:val="center" w:pos="4153"/>
                <w:tab w:val="right" w:pos="8306"/>
              </w:tabs>
              <w:rPr>
                <w:color w:val="000000"/>
                <w:sz w:val="20"/>
              </w:rPr>
            </w:pPr>
            <w:r>
              <w:rPr>
                <w:color w:val="000000"/>
                <w:sz w:val="20"/>
              </w:rPr>
              <w:t>………………………</w:t>
            </w:r>
          </w:p>
        </w:tc>
      </w:tr>
      <w:tr w:rsidR="00B71D17" w14:paraId="28365318"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14" w14:textId="77777777" w:rsidR="00B71D17" w:rsidRDefault="008A69BE">
            <w:pPr>
              <w:rPr>
                <w:color w:val="000000"/>
                <w:sz w:val="20"/>
              </w:rPr>
            </w:pPr>
            <w:r>
              <w:rPr>
                <w:color w:val="000000"/>
                <w:sz w:val="20"/>
              </w:rPr>
              <w:t>……………..</w:t>
            </w:r>
          </w:p>
        </w:tc>
        <w:tc>
          <w:tcPr>
            <w:tcW w:w="3537" w:type="dxa"/>
            <w:tcBorders>
              <w:top w:val="nil"/>
              <w:left w:val="nil"/>
              <w:bottom w:val="nil"/>
              <w:right w:val="single" w:sz="8" w:space="0" w:color="auto"/>
            </w:tcBorders>
            <w:tcMar>
              <w:top w:w="0" w:type="dxa"/>
              <w:left w:w="108" w:type="dxa"/>
              <w:bottom w:w="0" w:type="dxa"/>
              <w:right w:w="108" w:type="dxa"/>
            </w:tcMar>
          </w:tcPr>
          <w:p w14:paraId="28365315"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8" w:space="0" w:color="auto"/>
            </w:tcBorders>
            <w:tcMar>
              <w:top w:w="0" w:type="dxa"/>
              <w:left w:w="108" w:type="dxa"/>
              <w:bottom w:w="0" w:type="dxa"/>
              <w:right w:w="108" w:type="dxa"/>
            </w:tcMar>
          </w:tcPr>
          <w:p w14:paraId="28365316"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12" w:space="0" w:color="auto"/>
            </w:tcBorders>
            <w:tcMar>
              <w:top w:w="0" w:type="dxa"/>
              <w:left w:w="108" w:type="dxa"/>
              <w:bottom w:w="0" w:type="dxa"/>
              <w:right w:w="108" w:type="dxa"/>
            </w:tcMar>
          </w:tcPr>
          <w:p w14:paraId="28365317" w14:textId="77777777" w:rsidR="00B71D17" w:rsidRDefault="008A69BE">
            <w:pPr>
              <w:tabs>
                <w:tab w:val="center" w:pos="4153"/>
                <w:tab w:val="right" w:pos="8306"/>
              </w:tabs>
              <w:rPr>
                <w:color w:val="000000"/>
                <w:sz w:val="20"/>
              </w:rPr>
            </w:pPr>
            <w:r>
              <w:rPr>
                <w:color w:val="000000"/>
                <w:sz w:val="20"/>
              </w:rPr>
              <w:t>………………………</w:t>
            </w:r>
          </w:p>
        </w:tc>
      </w:tr>
      <w:tr w:rsidR="00B71D17" w14:paraId="2836531D"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19" w14:textId="77777777" w:rsidR="00B71D17" w:rsidRDefault="008A69BE">
            <w:pPr>
              <w:rPr>
                <w:color w:val="000000"/>
                <w:sz w:val="20"/>
              </w:rPr>
            </w:pPr>
            <w:r>
              <w:rPr>
                <w:color w:val="000000"/>
                <w:sz w:val="20"/>
              </w:rPr>
              <w:t>……………..</w:t>
            </w:r>
          </w:p>
        </w:tc>
        <w:tc>
          <w:tcPr>
            <w:tcW w:w="3537" w:type="dxa"/>
            <w:tcBorders>
              <w:top w:val="nil"/>
              <w:left w:val="nil"/>
              <w:bottom w:val="nil"/>
              <w:right w:val="single" w:sz="8" w:space="0" w:color="auto"/>
            </w:tcBorders>
            <w:tcMar>
              <w:top w:w="0" w:type="dxa"/>
              <w:left w:w="108" w:type="dxa"/>
              <w:bottom w:w="0" w:type="dxa"/>
              <w:right w:w="108" w:type="dxa"/>
            </w:tcMar>
          </w:tcPr>
          <w:p w14:paraId="2836531A"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8" w:space="0" w:color="auto"/>
            </w:tcBorders>
            <w:tcMar>
              <w:top w:w="0" w:type="dxa"/>
              <w:left w:w="108" w:type="dxa"/>
              <w:bottom w:w="0" w:type="dxa"/>
              <w:right w:w="108" w:type="dxa"/>
            </w:tcMar>
          </w:tcPr>
          <w:p w14:paraId="2836531B" w14:textId="77777777" w:rsidR="00B71D17" w:rsidRDefault="008A69BE">
            <w:pPr>
              <w:tabs>
                <w:tab w:val="center" w:pos="4153"/>
                <w:tab w:val="right" w:pos="8306"/>
              </w:tabs>
              <w:rPr>
                <w:color w:val="000000"/>
                <w:sz w:val="20"/>
              </w:rPr>
            </w:pPr>
            <w:r>
              <w:rPr>
                <w:color w:val="000000"/>
                <w:sz w:val="20"/>
              </w:rPr>
              <w:t>………………………</w:t>
            </w:r>
          </w:p>
        </w:tc>
        <w:tc>
          <w:tcPr>
            <w:tcW w:w="2310" w:type="dxa"/>
            <w:tcBorders>
              <w:top w:val="nil"/>
              <w:left w:val="nil"/>
              <w:bottom w:val="nil"/>
              <w:right w:val="single" w:sz="12" w:space="0" w:color="auto"/>
            </w:tcBorders>
            <w:tcMar>
              <w:top w:w="0" w:type="dxa"/>
              <w:left w:w="108" w:type="dxa"/>
              <w:bottom w:w="0" w:type="dxa"/>
              <w:right w:w="108" w:type="dxa"/>
            </w:tcMar>
          </w:tcPr>
          <w:p w14:paraId="2836531C" w14:textId="77777777" w:rsidR="00B71D17" w:rsidRDefault="008A69BE">
            <w:pPr>
              <w:tabs>
                <w:tab w:val="center" w:pos="4153"/>
                <w:tab w:val="right" w:pos="8306"/>
              </w:tabs>
              <w:rPr>
                <w:color w:val="000000"/>
                <w:sz w:val="20"/>
              </w:rPr>
            </w:pPr>
            <w:r>
              <w:rPr>
                <w:color w:val="000000"/>
                <w:sz w:val="20"/>
              </w:rPr>
              <w:t>………………………</w:t>
            </w:r>
          </w:p>
        </w:tc>
      </w:tr>
      <w:tr w:rsidR="00B71D17" w14:paraId="28365322"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1E" w14:textId="77777777" w:rsidR="00B71D17" w:rsidRDefault="00B71D17">
            <w:pPr>
              <w:ind w:firstLine="50"/>
              <w:jc w:val="right"/>
              <w:rPr>
                <w:color w:val="000000"/>
                <w:sz w:val="20"/>
              </w:rPr>
            </w:pPr>
          </w:p>
        </w:tc>
        <w:tc>
          <w:tcPr>
            <w:tcW w:w="3537" w:type="dxa"/>
            <w:tcBorders>
              <w:top w:val="nil"/>
              <w:left w:val="nil"/>
              <w:bottom w:val="nil"/>
              <w:right w:val="single" w:sz="8" w:space="0" w:color="auto"/>
            </w:tcBorders>
            <w:tcMar>
              <w:top w:w="0" w:type="dxa"/>
              <w:left w:w="108" w:type="dxa"/>
              <w:bottom w:w="0" w:type="dxa"/>
              <w:right w:w="108" w:type="dxa"/>
            </w:tcMar>
          </w:tcPr>
          <w:p w14:paraId="2836531F"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8" w:space="0" w:color="auto"/>
            </w:tcBorders>
            <w:tcMar>
              <w:top w:w="0" w:type="dxa"/>
              <w:left w:w="108" w:type="dxa"/>
              <w:bottom w:w="0" w:type="dxa"/>
              <w:right w:w="108" w:type="dxa"/>
            </w:tcMar>
          </w:tcPr>
          <w:p w14:paraId="28365320"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12" w:space="0" w:color="auto"/>
            </w:tcBorders>
            <w:tcMar>
              <w:top w:w="0" w:type="dxa"/>
              <w:left w:w="108" w:type="dxa"/>
              <w:bottom w:w="0" w:type="dxa"/>
              <w:right w:w="108" w:type="dxa"/>
            </w:tcMar>
          </w:tcPr>
          <w:p w14:paraId="28365321" w14:textId="77777777" w:rsidR="00B71D17" w:rsidRDefault="00B71D17">
            <w:pPr>
              <w:tabs>
                <w:tab w:val="center" w:pos="4153"/>
                <w:tab w:val="right" w:pos="8306"/>
              </w:tabs>
              <w:ind w:firstLine="50"/>
              <w:jc w:val="right"/>
              <w:rPr>
                <w:color w:val="000000"/>
                <w:sz w:val="20"/>
              </w:rPr>
            </w:pPr>
          </w:p>
        </w:tc>
      </w:tr>
      <w:tr w:rsidR="00B71D17" w14:paraId="28365327"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23" w14:textId="77777777" w:rsidR="00B71D17" w:rsidRDefault="00B71D17">
            <w:pPr>
              <w:ind w:firstLine="50"/>
              <w:jc w:val="right"/>
              <w:rPr>
                <w:color w:val="000000"/>
                <w:sz w:val="20"/>
              </w:rPr>
            </w:pPr>
          </w:p>
        </w:tc>
        <w:tc>
          <w:tcPr>
            <w:tcW w:w="3537" w:type="dxa"/>
            <w:tcBorders>
              <w:top w:val="nil"/>
              <w:left w:val="nil"/>
              <w:bottom w:val="nil"/>
              <w:right w:val="single" w:sz="8" w:space="0" w:color="auto"/>
            </w:tcBorders>
            <w:tcMar>
              <w:top w:w="0" w:type="dxa"/>
              <w:left w:w="108" w:type="dxa"/>
              <w:bottom w:w="0" w:type="dxa"/>
              <w:right w:w="108" w:type="dxa"/>
            </w:tcMar>
          </w:tcPr>
          <w:p w14:paraId="28365324"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8" w:space="0" w:color="auto"/>
            </w:tcBorders>
            <w:tcMar>
              <w:top w:w="0" w:type="dxa"/>
              <w:left w:w="108" w:type="dxa"/>
              <w:bottom w:w="0" w:type="dxa"/>
              <w:right w:w="108" w:type="dxa"/>
            </w:tcMar>
          </w:tcPr>
          <w:p w14:paraId="28365325"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12" w:space="0" w:color="auto"/>
            </w:tcBorders>
            <w:tcMar>
              <w:top w:w="0" w:type="dxa"/>
              <w:left w:w="108" w:type="dxa"/>
              <w:bottom w:w="0" w:type="dxa"/>
              <w:right w:w="108" w:type="dxa"/>
            </w:tcMar>
          </w:tcPr>
          <w:p w14:paraId="28365326" w14:textId="77777777" w:rsidR="00B71D17" w:rsidRDefault="00B71D17">
            <w:pPr>
              <w:tabs>
                <w:tab w:val="center" w:pos="4153"/>
                <w:tab w:val="right" w:pos="8306"/>
              </w:tabs>
              <w:ind w:firstLine="50"/>
              <w:jc w:val="right"/>
              <w:rPr>
                <w:color w:val="000000"/>
                <w:sz w:val="20"/>
              </w:rPr>
            </w:pPr>
          </w:p>
        </w:tc>
      </w:tr>
      <w:tr w:rsidR="00B71D17" w14:paraId="2836532C"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28" w14:textId="77777777" w:rsidR="00B71D17" w:rsidRDefault="00B71D17">
            <w:pPr>
              <w:ind w:firstLine="50"/>
              <w:jc w:val="right"/>
              <w:rPr>
                <w:color w:val="000000"/>
                <w:sz w:val="20"/>
              </w:rPr>
            </w:pPr>
          </w:p>
        </w:tc>
        <w:tc>
          <w:tcPr>
            <w:tcW w:w="3537" w:type="dxa"/>
            <w:tcBorders>
              <w:top w:val="nil"/>
              <w:left w:val="nil"/>
              <w:bottom w:val="nil"/>
              <w:right w:val="single" w:sz="8" w:space="0" w:color="auto"/>
            </w:tcBorders>
            <w:tcMar>
              <w:top w:w="0" w:type="dxa"/>
              <w:left w:w="108" w:type="dxa"/>
              <w:bottom w:w="0" w:type="dxa"/>
              <w:right w:w="108" w:type="dxa"/>
            </w:tcMar>
          </w:tcPr>
          <w:p w14:paraId="28365329"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8" w:space="0" w:color="auto"/>
            </w:tcBorders>
            <w:tcMar>
              <w:top w:w="0" w:type="dxa"/>
              <w:left w:w="108" w:type="dxa"/>
              <w:bottom w:w="0" w:type="dxa"/>
              <w:right w:w="108" w:type="dxa"/>
            </w:tcMar>
          </w:tcPr>
          <w:p w14:paraId="2836532A"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12" w:space="0" w:color="auto"/>
            </w:tcBorders>
            <w:tcMar>
              <w:top w:w="0" w:type="dxa"/>
              <w:left w:w="108" w:type="dxa"/>
              <w:bottom w:w="0" w:type="dxa"/>
              <w:right w:w="108" w:type="dxa"/>
            </w:tcMar>
          </w:tcPr>
          <w:p w14:paraId="2836532B" w14:textId="77777777" w:rsidR="00B71D17" w:rsidRDefault="00B71D17">
            <w:pPr>
              <w:tabs>
                <w:tab w:val="center" w:pos="4153"/>
                <w:tab w:val="right" w:pos="8306"/>
              </w:tabs>
              <w:ind w:firstLine="50"/>
              <w:jc w:val="right"/>
              <w:rPr>
                <w:color w:val="000000"/>
                <w:sz w:val="20"/>
              </w:rPr>
            </w:pPr>
          </w:p>
        </w:tc>
      </w:tr>
      <w:tr w:rsidR="00B71D17" w14:paraId="28365331"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2D" w14:textId="77777777" w:rsidR="00B71D17" w:rsidRDefault="00B71D17">
            <w:pPr>
              <w:ind w:firstLine="50"/>
              <w:jc w:val="right"/>
              <w:rPr>
                <w:color w:val="000000"/>
                <w:sz w:val="20"/>
              </w:rPr>
            </w:pPr>
          </w:p>
        </w:tc>
        <w:tc>
          <w:tcPr>
            <w:tcW w:w="3537" w:type="dxa"/>
            <w:tcBorders>
              <w:top w:val="nil"/>
              <w:left w:val="nil"/>
              <w:bottom w:val="nil"/>
              <w:right w:val="single" w:sz="8" w:space="0" w:color="auto"/>
            </w:tcBorders>
            <w:tcMar>
              <w:top w:w="0" w:type="dxa"/>
              <w:left w:w="108" w:type="dxa"/>
              <w:bottom w:w="0" w:type="dxa"/>
              <w:right w:w="108" w:type="dxa"/>
            </w:tcMar>
          </w:tcPr>
          <w:p w14:paraId="2836532E"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8" w:space="0" w:color="auto"/>
            </w:tcBorders>
            <w:tcMar>
              <w:top w:w="0" w:type="dxa"/>
              <w:left w:w="108" w:type="dxa"/>
              <w:bottom w:w="0" w:type="dxa"/>
              <w:right w:w="108" w:type="dxa"/>
            </w:tcMar>
          </w:tcPr>
          <w:p w14:paraId="2836532F"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12" w:space="0" w:color="auto"/>
            </w:tcBorders>
            <w:tcMar>
              <w:top w:w="0" w:type="dxa"/>
              <w:left w:w="108" w:type="dxa"/>
              <w:bottom w:w="0" w:type="dxa"/>
              <w:right w:w="108" w:type="dxa"/>
            </w:tcMar>
          </w:tcPr>
          <w:p w14:paraId="28365330" w14:textId="77777777" w:rsidR="00B71D17" w:rsidRDefault="00B71D17">
            <w:pPr>
              <w:tabs>
                <w:tab w:val="center" w:pos="4153"/>
                <w:tab w:val="right" w:pos="8306"/>
              </w:tabs>
              <w:ind w:firstLine="50"/>
              <w:jc w:val="right"/>
              <w:rPr>
                <w:color w:val="000000"/>
                <w:sz w:val="20"/>
              </w:rPr>
            </w:pPr>
          </w:p>
        </w:tc>
      </w:tr>
      <w:tr w:rsidR="00B71D17" w14:paraId="28365336"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32" w14:textId="77777777" w:rsidR="00B71D17" w:rsidRDefault="00B71D17">
            <w:pPr>
              <w:ind w:firstLine="50"/>
              <w:jc w:val="right"/>
              <w:rPr>
                <w:color w:val="000000"/>
                <w:sz w:val="20"/>
              </w:rPr>
            </w:pPr>
          </w:p>
        </w:tc>
        <w:tc>
          <w:tcPr>
            <w:tcW w:w="3537" w:type="dxa"/>
            <w:tcBorders>
              <w:top w:val="nil"/>
              <w:left w:val="nil"/>
              <w:bottom w:val="nil"/>
              <w:right w:val="single" w:sz="8" w:space="0" w:color="auto"/>
            </w:tcBorders>
            <w:tcMar>
              <w:top w:w="0" w:type="dxa"/>
              <w:left w:w="108" w:type="dxa"/>
              <w:bottom w:w="0" w:type="dxa"/>
              <w:right w:w="108" w:type="dxa"/>
            </w:tcMar>
          </w:tcPr>
          <w:p w14:paraId="28365333"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8" w:space="0" w:color="auto"/>
            </w:tcBorders>
            <w:tcMar>
              <w:top w:w="0" w:type="dxa"/>
              <w:left w:w="108" w:type="dxa"/>
              <w:bottom w:w="0" w:type="dxa"/>
              <w:right w:w="108" w:type="dxa"/>
            </w:tcMar>
          </w:tcPr>
          <w:p w14:paraId="28365334"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12" w:space="0" w:color="auto"/>
            </w:tcBorders>
            <w:tcMar>
              <w:top w:w="0" w:type="dxa"/>
              <w:left w:w="108" w:type="dxa"/>
              <w:bottom w:w="0" w:type="dxa"/>
              <w:right w:w="108" w:type="dxa"/>
            </w:tcMar>
          </w:tcPr>
          <w:p w14:paraId="28365335" w14:textId="77777777" w:rsidR="00B71D17" w:rsidRDefault="00B71D17">
            <w:pPr>
              <w:tabs>
                <w:tab w:val="center" w:pos="4153"/>
                <w:tab w:val="right" w:pos="8306"/>
              </w:tabs>
              <w:ind w:firstLine="50"/>
              <w:jc w:val="right"/>
              <w:rPr>
                <w:color w:val="000000"/>
                <w:sz w:val="20"/>
              </w:rPr>
            </w:pPr>
          </w:p>
        </w:tc>
      </w:tr>
      <w:tr w:rsidR="00B71D17" w14:paraId="2836533B"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37" w14:textId="77777777" w:rsidR="00B71D17" w:rsidRDefault="00B71D17">
            <w:pPr>
              <w:ind w:firstLine="50"/>
              <w:jc w:val="right"/>
              <w:rPr>
                <w:color w:val="000000"/>
                <w:sz w:val="20"/>
              </w:rPr>
            </w:pPr>
          </w:p>
        </w:tc>
        <w:tc>
          <w:tcPr>
            <w:tcW w:w="3537" w:type="dxa"/>
            <w:tcBorders>
              <w:top w:val="nil"/>
              <w:left w:val="nil"/>
              <w:bottom w:val="nil"/>
              <w:right w:val="single" w:sz="8" w:space="0" w:color="auto"/>
            </w:tcBorders>
            <w:tcMar>
              <w:top w:w="0" w:type="dxa"/>
              <w:left w:w="108" w:type="dxa"/>
              <w:bottom w:w="0" w:type="dxa"/>
              <w:right w:w="108" w:type="dxa"/>
            </w:tcMar>
          </w:tcPr>
          <w:p w14:paraId="28365338"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8" w:space="0" w:color="auto"/>
            </w:tcBorders>
            <w:tcMar>
              <w:top w:w="0" w:type="dxa"/>
              <w:left w:w="108" w:type="dxa"/>
              <w:bottom w:w="0" w:type="dxa"/>
              <w:right w:w="108" w:type="dxa"/>
            </w:tcMar>
          </w:tcPr>
          <w:p w14:paraId="28365339"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12" w:space="0" w:color="auto"/>
            </w:tcBorders>
            <w:tcMar>
              <w:top w:w="0" w:type="dxa"/>
              <w:left w:w="108" w:type="dxa"/>
              <w:bottom w:w="0" w:type="dxa"/>
              <w:right w:w="108" w:type="dxa"/>
            </w:tcMar>
          </w:tcPr>
          <w:p w14:paraId="2836533A" w14:textId="77777777" w:rsidR="00B71D17" w:rsidRDefault="00B71D17">
            <w:pPr>
              <w:tabs>
                <w:tab w:val="center" w:pos="4153"/>
                <w:tab w:val="right" w:pos="8306"/>
              </w:tabs>
              <w:ind w:firstLine="50"/>
              <w:jc w:val="right"/>
              <w:rPr>
                <w:color w:val="000000"/>
                <w:sz w:val="20"/>
              </w:rPr>
            </w:pPr>
          </w:p>
        </w:tc>
      </w:tr>
      <w:tr w:rsidR="00B71D17" w14:paraId="28365340"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3C" w14:textId="77777777" w:rsidR="00B71D17" w:rsidRDefault="00B71D17">
            <w:pPr>
              <w:ind w:firstLine="50"/>
              <w:jc w:val="right"/>
              <w:rPr>
                <w:color w:val="000000"/>
                <w:sz w:val="20"/>
              </w:rPr>
            </w:pPr>
          </w:p>
        </w:tc>
        <w:tc>
          <w:tcPr>
            <w:tcW w:w="3537" w:type="dxa"/>
            <w:tcBorders>
              <w:top w:val="nil"/>
              <w:left w:val="nil"/>
              <w:bottom w:val="nil"/>
              <w:right w:val="single" w:sz="8" w:space="0" w:color="auto"/>
            </w:tcBorders>
            <w:tcMar>
              <w:top w:w="0" w:type="dxa"/>
              <w:left w:w="108" w:type="dxa"/>
              <w:bottom w:w="0" w:type="dxa"/>
              <w:right w:w="108" w:type="dxa"/>
            </w:tcMar>
          </w:tcPr>
          <w:p w14:paraId="2836533D"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8" w:space="0" w:color="auto"/>
            </w:tcBorders>
            <w:tcMar>
              <w:top w:w="0" w:type="dxa"/>
              <w:left w:w="108" w:type="dxa"/>
              <w:bottom w:w="0" w:type="dxa"/>
              <w:right w:w="108" w:type="dxa"/>
            </w:tcMar>
          </w:tcPr>
          <w:p w14:paraId="2836533E"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12" w:space="0" w:color="auto"/>
            </w:tcBorders>
            <w:tcMar>
              <w:top w:w="0" w:type="dxa"/>
              <w:left w:w="108" w:type="dxa"/>
              <w:bottom w:w="0" w:type="dxa"/>
              <w:right w:w="108" w:type="dxa"/>
            </w:tcMar>
          </w:tcPr>
          <w:p w14:paraId="2836533F" w14:textId="77777777" w:rsidR="00B71D17" w:rsidRDefault="00B71D17">
            <w:pPr>
              <w:tabs>
                <w:tab w:val="center" w:pos="4153"/>
                <w:tab w:val="right" w:pos="8306"/>
              </w:tabs>
              <w:ind w:firstLine="50"/>
              <w:jc w:val="right"/>
              <w:rPr>
                <w:color w:val="000000"/>
                <w:sz w:val="20"/>
              </w:rPr>
            </w:pPr>
          </w:p>
        </w:tc>
      </w:tr>
      <w:tr w:rsidR="00B71D17" w14:paraId="28365345"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41" w14:textId="77777777" w:rsidR="00B71D17" w:rsidRDefault="00B71D17">
            <w:pPr>
              <w:ind w:firstLine="50"/>
              <w:jc w:val="right"/>
              <w:rPr>
                <w:color w:val="000000"/>
                <w:sz w:val="20"/>
              </w:rPr>
            </w:pPr>
          </w:p>
        </w:tc>
        <w:tc>
          <w:tcPr>
            <w:tcW w:w="3537" w:type="dxa"/>
            <w:tcBorders>
              <w:top w:val="nil"/>
              <w:left w:val="nil"/>
              <w:bottom w:val="nil"/>
              <w:right w:val="single" w:sz="8" w:space="0" w:color="auto"/>
            </w:tcBorders>
            <w:tcMar>
              <w:top w:w="0" w:type="dxa"/>
              <w:left w:w="108" w:type="dxa"/>
              <w:bottom w:w="0" w:type="dxa"/>
              <w:right w:w="108" w:type="dxa"/>
            </w:tcMar>
          </w:tcPr>
          <w:p w14:paraId="28365342"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8" w:space="0" w:color="auto"/>
            </w:tcBorders>
            <w:tcMar>
              <w:top w:w="0" w:type="dxa"/>
              <w:left w:w="108" w:type="dxa"/>
              <w:bottom w:w="0" w:type="dxa"/>
              <w:right w:w="108" w:type="dxa"/>
            </w:tcMar>
          </w:tcPr>
          <w:p w14:paraId="28365343"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12" w:space="0" w:color="auto"/>
            </w:tcBorders>
            <w:tcMar>
              <w:top w:w="0" w:type="dxa"/>
              <w:left w:w="108" w:type="dxa"/>
              <w:bottom w:w="0" w:type="dxa"/>
              <w:right w:w="108" w:type="dxa"/>
            </w:tcMar>
          </w:tcPr>
          <w:p w14:paraId="28365344" w14:textId="77777777" w:rsidR="00B71D17" w:rsidRDefault="00B71D17">
            <w:pPr>
              <w:tabs>
                <w:tab w:val="center" w:pos="4153"/>
                <w:tab w:val="right" w:pos="8306"/>
              </w:tabs>
              <w:ind w:firstLine="50"/>
              <w:jc w:val="right"/>
              <w:rPr>
                <w:color w:val="000000"/>
                <w:sz w:val="20"/>
              </w:rPr>
            </w:pPr>
          </w:p>
        </w:tc>
      </w:tr>
      <w:tr w:rsidR="00B71D17" w14:paraId="2836534A"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46" w14:textId="77777777" w:rsidR="00B71D17" w:rsidRDefault="00B71D17">
            <w:pPr>
              <w:ind w:firstLine="50"/>
              <w:jc w:val="right"/>
              <w:rPr>
                <w:color w:val="000000"/>
                <w:sz w:val="20"/>
              </w:rPr>
            </w:pPr>
          </w:p>
        </w:tc>
        <w:tc>
          <w:tcPr>
            <w:tcW w:w="3537" w:type="dxa"/>
            <w:tcBorders>
              <w:top w:val="nil"/>
              <w:left w:val="nil"/>
              <w:bottom w:val="nil"/>
              <w:right w:val="single" w:sz="8" w:space="0" w:color="auto"/>
            </w:tcBorders>
            <w:tcMar>
              <w:top w:w="0" w:type="dxa"/>
              <w:left w:w="108" w:type="dxa"/>
              <w:bottom w:w="0" w:type="dxa"/>
              <w:right w:w="108" w:type="dxa"/>
            </w:tcMar>
          </w:tcPr>
          <w:p w14:paraId="28365347"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8" w:space="0" w:color="auto"/>
            </w:tcBorders>
            <w:tcMar>
              <w:top w:w="0" w:type="dxa"/>
              <w:left w:w="108" w:type="dxa"/>
              <w:bottom w:w="0" w:type="dxa"/>
              <w:right w:w="108" w:type="dxa"/>
            </w:tcMar>
          </w:tcPr>
          <w:p w14:paraId="28365348"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12" w:space="0" w:color="auto"/>
            </w:tcBorders>
            <w:tcMar>
              <w:top w:w="0" w:type="dxa"/>
              <w:left w:w="108" w:type="dxa"/>
              <w:bottom w:w="0" w:type="dxa"/>
              <w:right w:w="108" w:type="dxa"/>
            </w:tcMar>
          </w:tcPr>
          <w:p w14:paraId="28365349" w14:textId="77777777" w:rsidR="00B71D17" w:rsidRDefault="00B71D17">
            <w:pPr>
              <w:tabs>
                <w:tab w:val="center" w:pos="4153"/>
                <w:tab w:val="right" w:pos="8306"/>
              </w:tabs>
              <w:ind w:firstLine="50"/>
              <w:jc w:val="right"/>
              <w:rPr>
                <w:color w:val="000000"/>
                <w:sz w:val="20"/>
              </w:rPr>
            </w:pPr>
          </w:p>
        </w:tc>
      </w:tr>
      <w:tr w:rsidR="00B71D17" w14:paraId="2836534F"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4B" w14:textId="77777777" w:rsidR="00B71D17" w:rsidRDefault="00B71D17">
            <w:pPr>
              <w:ind w:firstLine="50"/>
              <w:jc w:val="right"/>
              <w:rPr>
                <w:color w:val="000000"/>
                <w:sz w:val="20"/>
              </w:rPr>
            </w:pPr>
          </w:p>
        </w:tc>
        <w:tc>
          <w:tcPr>
            <w:tcW w:w="3537" w:type="dxa"/>
            <w:tcBorders>
              <w:top w:val="nil"/>
              <w:left w:val="nil"/>
              <w:bottom w:val="nil"/>
              <w:right w:val="single" w:sz="8" w:space="0" w:color="auto"/>
            </w:tcBorders>
            <w:tcMar>
              <w:top w:w="0" w:type="dxa"/>
              <w:left w:w="108" w:type="dxa"/>
              <w:bottom w:w="0" w:type="dxa"/>
              <w:right w:w="108" w:type="dxa"/>
            </w:tcMar>
          </w:tcPr>
          <w:p w14:paraId="2836534C"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8" w:space="0" w:color="auto"/>
            </w:tcBorders>
            <w:tcMar>
              <w:top w:w="0" w:type="dxa"/>
              <w:left w:w="108" w:type="dxa"/>
              <w:bottom w:w="0" w:type="dxa"/>
              <w:right w:w="108" w:type="dxa"/>
            </w:tcMar>
          </w:tcPr>
          <w:p w14:paraId="2836534D"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12" w:space="0" w:color="auto"/>
            </w:tcBorders>
            <w:tcMar>
              <w:top w:w="0" w:type="dxa"/>
              <w:left w:w="108" w:type="dxa"/>
              <w:bottom w:w="0" w:type="dxa"/>
              <w:right w:w="108" w:type="dxa"/>
            </w:tcMar>
          </w:tcPr>
          <w:p w14:paraId="2836534E" w14:textId="77777777" w:rsidR="00B71D17" w:rsidRDefault="00B71D17">
            <w:pPr>
              <w:tabs>
                <w:tab w:val="center" w:pos="4153"/>
                <w:tab w:val="right" w:pos="8306"/>
              </w:tabs>
              <w:ind w:firstLine="50"/>
              <w:jc w:val="right"/>
              <w:rPr>
                <w:color w:val="000000"/>
                <w:sz w:val="20"/>
              </w:rPr>
            </w:pPr>
          </w:p>
        </w:tc>
      </w:tr>
      <w:tr w:rsidR="00B71D17" w14:paraId="28365354"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50" w14:textId="77777777" w:rsidR="00B71D17" w:rsidRDefault="00B71D17">
            <w:pPr>
              <w:ind w:firstLine="50"/>
              <w:jc w:val="right"/>
              <w:rPr>
                <w:color w:val="000000"/>
                <w:sz w:val="20"/>
              </w:rPr>
            </w:pPr>
          </w:p>
        </w:tc>
        <w:tc>
          <w:tcPr>
            <w:tcW w:w="3537" w:type="dxa"/>
            <w:tcBorders>
              <w:top w:val="nil"/>
              <w:left w:val="nil"/>
              <w:bottom w:val="nil"/>
              <w:right w:val="single" w:sz="8" w:space="0" w:color="auto"/>
            </w:tcBorders>
            <w:tcMar>
              <w:top w:w="0" w:type="dxa"/>
              <w:left w:w="108" w:type="dxa"/>
              <w:bottom w:w="0" w:type="dxa"/>
              <w:right w:w="108" w:type="dxa"/>
            </w:tcMar>
          </w:tcPr>
          <w:p w14:paraId="28365351"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8" w:space="0" w:color="auto"/>
            </w:tcBorders>
            <w:tcMar>
              <w:top w:w="0" w:type="dxa"/>
              <w:left w:w="108" w:type="dxa"/>
              <w:bottom w:w="0" w:type="dxa"/>
              <w:right w:w="108" w:type="dxa"/>
            </w:tcMar>
          </w:tcPr>
          <w:p w14:paraId="28365352"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12" w:space="0" w:color="auto"/>
            </w:tcBorders>
            <w:tcMar>
              <w:top w:w="0" w:type="dxa"/>
              <w:left w:w="108" w:type="dxa"/>
              <w:bottom w:w="0" w:type="dxa"/>
              <w:right w:w="108" w:type="dxa"/>
            </w:tcMar>
          </w:tcPr>
          <w:p w14:paraId="28365353" w14:textId="77777777" w:rsidR="00B71D17" w:rsidRDefault="00B71D17">
            <w:pPr>
              <w:tabs>
                <w:tab w:val="center" w:pos="4153"/>
                <w:tab w:val="right" w:pos="8306"/>
              </w:tabs>
              <w:ind w:firstLine="50"/>
              <w:jc w:val="right"/>
              <w:rPr>
                <w:color w:val="000000"/>
                <w:sz w:val="20"/>
              </w:rPr>
            </w:pPr>
          </w:p>
        </w:tc>
      </w:tr>
      <w:tr w:rsidR="00B71D17" w14:paraId="28365359"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55" w14:textId="77777777" w:rsidR="00B71D17" w:rsidRDefault="00B71D17">
            <w:pPr>
              <w:ind w:firstLine="50"/>
              <w:jc w:val="right"/>
              <w:rPr>
                <w:color w:val="000000"/>
                <w:sz w:val="20"/>
              </w:rPr>
            </w:pPr>
          </w:p>
        </w:tc>
        <w:tc>
          <w:tcPr>
            <w:tcW w:w="3537" w:type="dxa"/>
            <w:tcBorders>
              <w:top w:val="nil"/>
              <w:left w:val="nil"/>
              <w:bottom w:val="nil"/>
              <w:right w:val="single" w:sz="8" w:space="0" w:color="auto"/>
            </w:tcBorders>
            <w:tcMar>
              <w:top w:w="0" w:type="dxa"/>
              <w:left w:w="108" w:type="dxa"/>
              <w:bottom w:w="0" w:type="dxa"/>
              <w:right w:w="108" w:type="dxa"/>
            </w:tcMar>
          </w:tcPr>
          <w:p w14:paraId="28365356"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8" w:space="0" w:color="auto"/>
            </w:tcBorders>
            <w:tcMar>
              <w:top w:w="0" w:type="dxa"/>
              <w:left w:w="108" w:type="dxa"/>
              <w:bottom w:w="0" w:type="dxa"/>
              <w:right w:w="108" w:type="dxa"/>
            </w:tcMar>
          </w:tcPr>
          <w:p w14:paraId="28365357"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12" w:space="0" w:color="auto"/>
            </w:tcBorders>
            <w:tcMar>
              <w:top w:w="0" w:type="dxa"/>
              <w:left w:w="108" w:type="dxa"/>
              <w:bottom w:w="0" w:type="dxa"/>
              <w:right w:w="108" w:type="dxa"/>
            </w:tcMar>
          </w:tcPr>
          <w:p w14:paraId="28365358" w14:textId="77777777" w:rsidR="00B71D17" w:rsidRDefault="00B71D17">
            <w:pPr>
              <w:tabs>
                <w:tab w:val="center" w:pos="4153"/>
                <w:tab w:val="right" w:pos="8306"/>
              </w:tabs>
              <w:ind w:firstLine="50"/>
              <w:jc w:val="right"/>
              <w:rPr>
                <w:color w:val="000000"/>
                <w:sz w:val="20"/>
              </w:rPr>
            </w:pPr>
          </w:p>
        </w:tc>
      </w:tr>
      <w:tr w:rsidR="00B71D17" w14:paraId="2836535E" w14:textId="77777777">
        <w:tc>
          <w:tcPr>
            <w:tcW w:w="1698" w:type="dxa"/>
            <w:tcBorders>
              <w:top w:val="nil"/>
              <w:left w:val="single" w:sz="12" w:space="0" w:color="auto"/>
              <w:bottom w:val="nil"/>
              <w:right w:val="single" w:sz="8" w:space="0" w:color="auto"/>
            </w:tcBorders>
            <w:tcMar>
              <w:top w:w="0" w:type="dxa"/>
              <w:left w:w="108" w:type="dxa"/>
              <w:bottom w:w="0" w:type="dxa"/>
              <w:right w:w="108" w:type="dxa"/>
            </w:tcMar>
          </w:tcPr>
          <w:p w14:paraId="2836535A" w14:textId="77777777" w:rsidR="00B71D17" w:rsidRDefault="00B71D17">
            <w:pPr>
              <w:ind w:firstLine="50"/>
              <w:jc w:val="right"/>
              <w:rPr>
                <w:color w:val="000000"/>
                <w:sz w:val="20"/>
              </w:rPr>
            </w:pPr>
          </w:p>
        </w:tc>
        <w:tc>
          <w:tcPr>
            <w:tcW w:w="3537" w:type="dxa"/>
            <w:tcBorders>
              <w:top w:val="nil"/>
              <w:left w:val="nil"/>
              <w:bottom w:val="nil"/>
              <w:right w:val="single" w:sz="8" w:space="0" w:color="auto"/>
            </w:tcBorders>
            <w:tcMar>
              <w:top w:w="0" w:type="dxa"/>
              <w:left w:w="108" w:type="dxa"/>
              <w:bottom w:w="0" w:type="dxa"/>
              <w:right w:w="108" w:type="dxa"/>
            </w:tcMar>
          </w:tcPr>
          <w:p w14:paraId="2836535B"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8" w:space="0" w:color="auto"/>
            </w:tcBorders>
            <w:tcMar>
              <w:top w:w="0" w:type="dxa"/>
              <w:left w:w="108" w:type="dxa"/>
              <w:bottom w:w="0" w:type="dxa"/>
              <w:right w:w="108" w:type="dxa"/>
            </w:tcMar>
          </w:tcPr>
          <w:p w14:paraId="2836535C"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nil"/>
              <w:right w:val="single" w:sz="12" w:space="0" w:color="auto"/>
            </w:tcBorders>
            <w:tcMar>
              <w:top w:w="0" w:type="dxa"/>
              <w:left w:w="108" w:type="dxa"/>
              <w:bottom w:w="0" w:type="dxa"/>
              <w:right w:w="108" w:type="dxa"/>
            </w:tcMar>
          </w:tcPr>
          <w:p w14:paraId="2836535D" w14:textId="77777777" w:rsidR="00B71D17" w:rsidRDefault="00B71D17">
            <w:pPr>
              <w:tabs>
                <w:tab w:val="center" w:pos="4153"/>
                <w:tab w:val="right" w:pos="8306"/>
              </w:tabs>
              <w:ind w:firstLine="50"/>
              <w:jc w:val="right"/>
              <w:rPr>
                <w:color w:val="000000"/>
                <w:sz w:val="20"/>
              </w:rPr>
            </w:pPr>
          </w:p>
        </w:tc>
      </w:tr>
      <w:tr w:rsidR="00B71D17" w14:paraId="28365363" w14:textId="77777777">
        <w:tc>
          <w:tcPr>
            <w:tcW w:w="1698"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2836535F" w14:textId="77777777" w:rsidR="00B71D17" w:rsidRDefault="00B71D17">
            <w:pPr>
              <w:ind w:firstLine="50"/>
              <w:jc w:val="right"/>
              <w:rPr>
                <w:color w:val="000000"/>
                <w:sz w:val="20"/>
              </w:rPr>
            </w:pPr>
          </w:p>
        </w:tc>
        <w:tc>
          <w:tcPr>
            <w:tcW w:w="3537" w:type="dxa"/>
            <w:tcBorders>
              <w:top w:val="nil"/>
              <w:left w:val="nil"/>
              <w:bottom w:val="single" w:sz="12" w:space="0" w:color="auto"/>
              <w:right w:val="single" w:sz="8" w:space="0" w:color="auto"/>
            </w:tcBorders>
            <w:tcMar>
              <w:top w:w="0" w:type="dxa"/>
              <w:left w:w="108" w:type="dxa"/>
              <w:bottom w:w="0" w:type="dxa"/>
              <w:right w:w="108" w:type="dxa"/>
            </w:tcMar>
          </w:tcPr>
          <w:p w14:paraId="28365360"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single" w:sz="12" w:space="0" w:color="auto"/>
              <w:right w:val="single" w:sz="8" w:space="0" w:color="auto"/>
            </w:tcBorders>
            <w:tcMar>
              <w:top w:w="0" w:type="dxa"/>
              <w:left w:w="108" w:type="dxa"/>
              <w:bottom w:w="0" w:type="dxa"/>
              <w:right w:w="108" w:type="dxa"/>
            </w:tcMar>
          </w:tcPr>
          <w:p w14:paraId="28365361" w14:textId="77777777" w:rsidR="00B71D17" w:rsidRDefault="00B71D17">
            <w:pPr>
              <w:tabs>
                <w:tab w:val="center" w:pos="4153"/>
                <w:tab w:val="right" w:pos="8306"/>
              </w:tabs>
              <w:ind w:firstLine="50"/>
              <w:jc w:val="right"/>
              <w:rPr>
                <w:color w:val="000000"/>
                <w:sz w:val="20"/>
              </w:rPr>
            </w:pPr>
          </w:p>
        </w:tc>
        <w:tc>
          <w:tcPr>
            <w:tcW w:w="2310" w:type="dxa"/>
            <w:tcBorders>
              <w:top w:val="nil"/>
              <w:left w:val="nil"/>
              <w:bottom w:val="single" w:sz="12" w:space="0" w:color="auto"/>
              <w:right w:val="single" w:sz="12" w:space="0" w:color="auto"/>
            </w:tcBorders>
            <w:tcMar>
              <w:top w:w="0" w:type="dxa"/>
              <w:left w:w="108" w:type="dxa"/>
              <w:bottom w:w="0" w:type="dxa"/>
              <w:right w:w="108" w:type="dxa"/>
            </w:tcMar>
          </w:tcPr>
          <w:p w14:paraId="28365362" w14:textId="77777777" w:rsidR="00B71D17" w:rsidRDefault="00B71D17">
            <w:pPr>
              <w:tabs>
                <w:tab w:val="center" w:pos="4153"/>
                <w:tab w:val="right" w:pos="8306"/>
              </w:tabs>
              <w:ind w:firstLine="50"/>
              <w:jc w:val="right"/>
              <w:rPr>
                <w:color w:val="000000"/>
                <w:sz w:val="20"/>
              </w:rPr>
            </w:pPr>
          </w:p>
        </w:tc>
      </w:tr>
    </w:tbl>
    <w:p w14:paraId="28365364" w14:textId="77777777" w:rsidR="00B71D17" w:rsidRDefault="00B71D17">
      <w:pPr>
        <w:keepNext/>
        <w:tabs>
          <w:tab w:val="left" w:pos="270"/>
        </w:tabs>
        <w:ind w:firstLine="709"/>
        <w:jc w:val="right"/>
        <w:outlineLvl w:val="3"/>
        <w:rPr>
          <w:b/>
          <w:color w:val="000000"/>
        </w:rPr>
      </w:pPr>
    </w:p>
    <w:p w14:paraId="28365365" w14:textId="5E351BC0" w:rsidR="00B71D17" w:rsidRDefault="00B71D17"/>
    <w:p w14:paraId="28365366" w14:textId="2496C26C" w:rsidR="00B71D17" w:rsidRDefault="008A69BE">
      <w:pPr>
        <w:keepNext/>
        <w:tabs>
          <w:tab w:val="left" w:pos="270"/>
          <w:tab w:val="center" w:pos="5814"/>
        </w:tabs>
        <w:outlineLvl w:val="3"/>
        <w:rPr>
          <w:b/>
          <w:color w:val="000000"/>
        </w:rPr>
      </w:pPr>
      <w:r>
        <w:rPr>
          <w:color w:val="000000"/>
        </w:rPr>
        <w:t xml:space="preserve">Apžiūros data </w:t>
      </w:r>
      <w:r>
        <w:rPr>
          <w:i/>
          <w:iCs/>
          <w:color w:val="000000"/>
          <w:u w:val="single"/>
        </w:rPr>
        <w:t>2002 06 28</w:t>
      </w:r>
      <w:r>
        <w:rPr>
          <w:color w:val="000000"/>
        </w:rPr>
        <w:t xml:space="preserve"> </w:t>
      </w:r>
      <w:r>
        <w:rPr>
          <w:color w:val="000000"/>
        </w:rPr>
        <w:tab/>
        <w:t>Meistras _________</w:t>
      </w:r>
      <w:r>
        <w:rPr>
          <w:i/>
          <w:iCs/>
          <w:color w:val="000000"/>
          <w:u w:val="single"/>
        </w:rPr>
        <w:t xml:space="preserve">(parašas)______________ </w:t>
      </w:r>
    </w:p>
    <w:p w14:paraId="28365367" w14:textId="4C19261B" w:rsidR="00B71D17" w:rsidRDefault="008A69BE">
      <w:pPr>
        <w:keepNext/>
        <w:tabs>
          <w:tab w:val="center" w:pos="6156"/>
        </w:tabs>
        <w:outlineLvl w:val="3"/>
        <w:rPr>
          <w:b/>
          <w:color w:val="000000"/>
          <w:sz w:val="20"/>
        </w:rPr>
      </w:pPr>
      <w:r>
        <w:rPr>
          <w:i/>
          <w:iCs/>
          <w:color w:val="000000"/>
          <w:sz w:val="20"/>
        </w:rPr>
        <w:tab/>
        <w:t>parašas, vardas ir pavardė</w:t>
      </w:r>
    </w:p>
    <w:p w14:paraId="28365368" w14:textId="620D0D36" w:rsidR="00B71D17" w:rsidRDefault="006C6394">
      <w:pPr>
        <w:keepNext/>
        <w:tabs>
          <w:tab w:val="left" w:pos="270"/>
        </w:tabs>
        <w:ind w:firstLine="709"/>
        <w:jc w:val="right"/>
        <w:outlineLvl w:val="3"/>
        <w:rPr>
          <w:b/>
          <w:color w:val="000000"/>
        </w:rPr>
      </w:pPr>
    </w:p>
    <w:p w14:paraId="28365369" w14:textId="551E2D9D" w:rsidR="00B71D17" w:rsidRDefault="008A69BE">
      <w:pPr>
        <w:tabs>
          <w:tab w:val="center" w:pos="4153"/>
          <w:tab w:val="right" w:pos="8306"/>
        </w:tabs>
        <w:ind w:firstLine="5102"/>
        <w:rPr>
          <w:color w:val="000000"/>
        </w:rPr>
      </w:pPr>
      <w:r>
        <w:rPr>
          <w:color w:val="000000"/>
        </w:rPr>
        <w:br w:type="page"/>
      </w:r>
      <w:r>
        <w:rPr>
          <w:b/>
          <w:bCs/>
          <w:color w:val="000000"/>
        </w:rPr>
        <w:t>1 priedo tęsinys</w:t>
      </w:r>
    </w:p>
    <w:p w14:paraId="2836536A" w14:textId="77777777" w:rsidR="00B71D17" w:rsidRDefault="00B71D17">
      <w:pPr>
        <w:tabs>
          <w:tab w:val="center" w:pos="4153"/>
          <w:tab w:val="right" w:pos="8306"/>
        </w:tabs>
        <w:ind w:firstLine="709"/>
        <w:jc w:val="right"/>
        <w:rPr>
          <w:color w:val="000000"/>
        </w:rPr>
      </w:pPr>
    </w:p>
    <w:p w14:paraId="2836536B" w14:textId="4C5DE63C" w:rsidR="00B71D17" w:rsidRDefault="00B71D17">
      <w:pPr>
        <w:tabs>
          <w:tab w:val="center" w:pos="4153"/>
          <w:tab w:val="right" w:pos="8306"/>
        </w:tabs>
        <w:ind w:firstLine="709"/>
        <w:jc w:val="both"/>
        <w:rPr>
          <w:color w:val="000000"/>
        </w:rPr>
      </w:pPr>
    </w:p>
    <w:p w14:paraId="2836536C" w14:textId="145AA04B" w:rsidR="00B71D17" w:rsidRDefault="008A69BE">
      <w:pPr>
        <w:jc w:val="center"/>
        <w:rPr>
          <w:b/>
          <w:color w:val="000000"/>
        </w:rPr>
      </w:pPr>
      <w:r>
        <w:rPr>
          <w:b/>
          <w:bCs/>
          <w:color w:val="000000"/>
        </w:rPr>
        <w:t>(1.1 dalis. Atliktų vertės nekeičiančių KP darbų registracijos žurnalo titulinio lapo užpildymo pavyzdys)</w:t>
      </w:r>
    </w:p>
    <w:p w14:paraId="2836536D" w14:textId="389702FE" w:rsidR="00B71D17" w:rsidRDefault="00B71D17">
      <w:pPr>
        <w:ind w:firstLine="709"/>
        <w:jc w:val="both"/>
        <w:rPr>
          <w:color w:val="000000"/>
        </w:rPr>
      </w:pPr>
    </w:p>
    <w:p w14:paraId="2836536E" w14:textId="6C17AAF9" w:rsidR="00B71D17" w:rsidRDefault="008A69BE">
      <w:pPr>
        <w:keepNext/>
        <w:jc w:val="center"/>
        <w:outlineLvl w:val="7"/>
        <w:rPr>
          <w:b/>
          <w:bCs/>
          <w:color w:val="000000"/>
        </w:rPr>
      </w:pPr>
      <w:r>
        <w:rPr>
          <w:b/>
          <w:color w:val="000000"/>
        </w:rPr>
        <w:t>VĮ „</w:t>
      </w:r>
      <w:r>
        <w:rPr>
          <w:b/>
          <w:i/>
          <w:iCs/>
          <w:color w:val="000000"/>
          <w:u w:val="single"/>
        </w:rPr>
        <w:t>Marijampolės RK“</w:t>
      </w:r>
      <w:r>
        <w:rPr>
          <w:b/>
          <w:color w:val="000000"/>
        </w:rPr>
        <w:t xml:space="preserve"> </w:t>
      </w:r>
      <w:r>
        <w:rPr>
          <w:b/>
          <w:i/>
          <w:iCs/>
          <w:color w:val="000000"/>
          <w:u w:val="single"/>
        </w:rPr>
        <w:t>Vilkaviškio kelių tarnyba</w:t>
      </w:r>
    </w:p>
    <w:p w14:paraId="2836536F" w14:textId="77777777" w:rsidR="00B71D17" w:rsidRDefault="00B71D17">
      <w:pPr>
        <w:ind w:firstLine="709"/>
        <w:jc w:val="both"/>
        <w:rPr>
          <w:color w:val="000000"/>
        </w:rPr>
      </w:pPr>
    </w:p>
    <w:p w14:paraId="28365370" w14:textId="77777777" w:rsidR="00B71D17" w:rsidRDefault="00B71D17">
      <w:pPr>
        <w:ind w:firstLine="709"/>
        <w:jc w:val="both"/>
        <w:rPr>
          <w:color w:val="000000"/>
        </w:rPr>
      </w:pPr>
    </w:p>
    <w:p w14:paraId="28365371" w14:textId="77777777" w:rsidR="00B71D17" w:rsidRDefault="00B71D17">
      <w:pPr>
        <w:ind w:firstLine="709"/>
        <w:jc w:val="both"/>
        <w:rPr>
          <w:color w:val="000000"/>
        </w:rPr>
      </w:pPr>
    </w:p>
    <w:p w14:paraId="28365372" w14:textId="3D6523B5" w:rsidR="00B71D17" w:rsidRDefault="00B71D17">
      <w:pPr>
        <w:ind w:firstLine="709"/>
        <w:jc w:val="both"/>
        <w:rPr>
          <w:color w:val="000000"/>
        </w:rPr>
      </w:pPr>
    </w:p>
    <w:p w14:paraId="28365373" w14:textId="0AA68157" w:rsidR="00B71D17" w:rsidRDefault="008A69BE">
      <w:pPr>
        <w:keepNext/>
        <w:jc w:val="center"/>
        <w:outlineLvl w:val="8"/>
        <w:rPr>
          <w:b/>
          <w:bCs/>
          <w:color w:val="000000"/>
          <w:szCs w:val="28"/>
        </w:rPr>
      </w:pPr>
      <w:r>
        <w:rPr>
          <w:b/>
          <w:bCs/>
          <w:color w:val="000000"/>
        </w:rPr>
        <w:t>ATLIKTŲ VERTĖS NEKEIČIANČIŲ KP DARBŲ</w:t>
      </w:r>
    </w:p>
    <w:p w14:paraId="28365374" w14:textId="2A89CF3C" w:rsidR="00B71D17" w:rsidRDefault="008A69BE">
      <w:pPr>
        <w:keepNext/>
        <w:jc w:val="center"/>
        <w:outlineLvl w:val="8"/>
        <w:rPr>
          <w:b/>
          <w:bCs/>
          <w:color w:val="000000"/>
          <w:szCs w:val="28"/>
        </w:rPr>
      </w:pPr>
      <w:r>
        <w:rPr>
          <w:b/>
          <w:bCs/>
          <w:color w:val="000000"/>
        </w:rPr>
        <w:t>REGISTRACIJOS ŽURNALAS</w:t>
      </w:r>
    </w:p>
    <w:p w14:paraId="28365375" w14:textId="77777777" w:rsidR="00B71D17" w:rsidRDefault="00B71D17">
      <w:pPr>
        <w:ind w:firstLine="709"/>
        <w:jc w:val="both"/>
        <w:rPr>
          <w:color w:val="000000"/>
        </w:rPr>
      </w:pPr>
    </w:p>
    <w:p w14:paraId="28365376" w14:textId="77777777" w:rsidR="00B71D17" w:rsidRDefault="00B71D17">
      <w:pPr>
        <w:ind w:firstLine="709"/>
        <w:jc w:val="both"/>
        <w:rPr>
          <w:color w:val="000000"/>
        </w:rPr>
      </w:pPr>
    </w:p>
    <w:p w14:paraId="28365377" w14:textId="762F2B8C" w:rsidR="00B71D17" w:rsidRDefault="00B71D17">
      <w:pPr>
        <w:ind w:firstLine="709"/>
        <w:jc w:val="both"/>
        <w:rPr>
          <w:color w:val="000000"/>
        </w:rPr>
      </w:pPr>
    </w:p>
    <w:p w14:paraId="28365378" w14:textId="15AE9C34" w:rsidR="00B71D17" w:rsidRDefault="008A69BE">
      <w:pPr>
        <w:jc w:val="center"/>
        <w:rPr>
          <w:b/>
          <w:color w:val="000000"/>
        </w:rPr>
      </w:pPr>
      <w:r>
        <w:rPr>
          <w:b/>
          <w:bCs/>
          <w:color w:val="000000"/>
        </w:rPr>
        <w:t xml:space="preserve">200 </w:t>
      </w:r>
      <w:r>
        <w:rPr>
          <w:b/>
          <w:i/>
          <w:iCs/>
          <w:color w:val="000000"/>
        </w:rPr>
        <w:t>2</w:t>
      </w:r>
      <w:r>
        <w:rPr>
          <w:b/>
          <w:bCs/>
          <w:color w:val="000000"/>
        </w:rPr>
        <w:t xml:space="preserve"> metai</w:t>
      </w:r>
    </w:p>
    <w:p w14:paraId="28365379" w14:textId="77777777" w:rsidR="00B71D17" w:rsidRDefault="00B71D17">
      <w:pPr>
        <w:rPr>
          <w:color w:val="000000"/>
        </w:rPr>
      </w:pPr>
    </w:p>
    <w:p w14:paraId="2836537A" w14:textId="77777777" w:rsidR="00B71D17" w:rsidRDefault="00B71D17">
      <w:pPr>
        <w:rPr>
          <w:color w:val="000000"/>
        </w:rPr>
      </w:pPr>
    </w:p>
    <w:p w14:paraId="2836537B" w14:textId="77777777" w:rsidR="00B71D17" w:rsidRDefault="00B71D17">
      <w:pPr>
        <w:rPr>
          <w:color w:val="000000"/>
        </w:rPr>
      </w:pPr>
    </w:p>
    <w:p w14:paraId="2836537C" w14:textId="77777777" w:rsidR="00B71D17" w:rsidRDefault="00B71D17">
      <w:pPr>
        <w:rPr>
          <w:color w:val="000000"/>
        </w:rPr>
      </w:pPr>
    </w:p>
    <w:p w14:paraId="2836537D" w14:textId="77777777" w:rsidR="00B71D17" w:rsidRDefault="00B71D17">
      <w:pPr>
        <w:rPr>
          <w:color w:val="000000"/>
        </w:rPr>
      </w:pPr>
    </w:p>
    <w:p w14:paraId="2836537E" w14:textId="7405983F" w:rsidR="00B71D17" w:rsidRDefault="00B71D17">
      <w:pPr>
        <w:rPr>
          <w:color w:val="000000"/>
        </w:rPr>
      </w:pPr>
    </w:p>
    <w:p w14:paraId="2836537F" w14:textId="5C79357A" w:rsidR="00B71D17" w:rsidRDefault="008A69BE">
      <w:pPr>
        <w:rPr>
          <w:color w:val="000000"/>
        </w:rPr>
      </w:pPr>
      <w:r>
        <w:rPr>
          <w:b/>
          <w:bCs/>
          <w:i/>
          <w:iCs/>
          <w:color w:val="000000"/>
          <w:u w:val="single"/>
        </w:rPr>
        <w:t xml:space="preserve">Vilkaviškio </w:t>
      </w:r>
      <w:r>
        <w:rPr>
          <w:b/>
          <w:bCs/>
          <w:color w:val="000000"/>
        </w:rPr>
        <w:t>kelių tarnybos</w:t>
      </w:r>
    </w:p>
    <w:p w14:paraId="28365380" w14:textId="77777777" w:rsidR="00B71D17" w:rsidRDefault="00B71D17">
      <w:pPr>
        <w:rPr>
          <w:color w:val="000000"/>
        </w:rPr>
      </w:pPr>
    </w:p>
    <w:p w14:paraId="28365381" w14:textId="77777777" w:rsidR="00B71D17" w:rsidRDefault="008A69BE">
      <w:pPr>
        <w:rPr>
          <w:color w:val="000000"/>
        </w:rPr>
      </w:pPr>
      <w:r>
        <w:rPr>
          <w:b/>
          <w:bCs/>
          <w:color w:val="000000"/>
        </w:rPr>
        <w:t>Vadovas</w:t>
      </w:r>
      <w:r>
        <w:rPr>
          <w:b/>
          <w:bCs/>
          <w:i/>
          <w:iCs/>
          <w:color w:val="000000"/>
          <w:u w:val="single"/>
        </w:rPr>
        <w:t xml:space="preserve"> ___________</w:t>
      </w:r>
      <w:r>
        <w:rPr>
          <w:i/>
          <w:iCs/>
          <w:color w:val="000000"/>
          <w:u w:val="single"/>
        </w:rPr>
        <w:t>(parašas)___________</w:t>
      </w:r>
    </w:p>
    <w:p w14:paraId="28365382" w14:textId="77777777" w:rsidR="00B71D17" w:rsidRDefault="008A69BE">
      <w:pPr>
        <w:tabs>
          <w:tab w:val="left" w:pos="0"/>
          <w:tab w:val="center" w:pos="2850"/>
        </w:tabs>
        <w:rPr>
          <w:color w:val="000000"/>
          <w:sz w:val="18"/>
          <w:szCs w:val="18"/>
        </w:rPr>
      </w:pPr>
      <w:r>
        <w:rPr>
          <w:color w:val="000000"/>
          <w:sz w:val="18"/>
          <w:szCs w:val="18"/>
        </w:rPr>
        <w:tab/>
        <w:t>(parašas, vardas ir pavardė)</w:t>
      </w:r>
    </w:p>
    <w:p w14:paraId="28365383" w14:textId="77777777" w:rsidR="00B71D17" w:rsidRDefault="00B71D17">
      <w:pPr>
        <w:rPr>
          <w:color w:val="000000"/>
        </w:rPr>
      </w:pPr>
    </w:p>
    <w:p w14:paraId="28365384" w14:textId="4E81968B" w:rsidR="00B71D17" w:rsidRDefault="008A69BE">
      <w:pPr>
        <w:rPr>
          <w:color w:val="000000"/>
        </w:rPr>
      </w:pPr>
      <w:r>
        <w:rPr>
          <w:b/>
          <w:bCs/>
          <w:color w:val="000000"/>
        </w:rPr>
        <w:t xml:space="preserve">Pradėtas </w:t>
      </w:r>
      <w:r>
        <w:rPr>
          <w:i/>
          <w:iCs/>
          <w:color w:val="000000"/>
        </w:rPr>
        <w:t>2001</w:t>
      </w:r>
      <w:r>
        <w:rPr>
          <w:b/>
          <w:bCs/>
          <w:color w:val="000000"/>
        </w:rPr>
        <w:t xml:space="preserve"> m. </w:t>
      </w:r>
      <w:r>
        <w:rPr>
          <w:i/>
          <w:iCs/>
          <w:color w:val="000000"/>
          <w:u w:val="single"/>
        </w:rPr>
        <w:t>sausio 02</w:t>
      </w:r>
      <w:r>
        <w:rPr>
          <w:b/>
          <w:bCs/>
          <w:color w:val="000000"/>
        </w:rPr>
        <w:t xml:space="preserve"> d.</w:t>
      </w:r>
    </w:p>
    <w:p w14:paraId="28365385" w14:textId="47200A0C" w:rsidR="00B71D17" w:rsidRDefault="008A69BE">
      <w:pPr>
        <w:rPr>
          <w:color w:val="000000"/>
        </w:rPr>
      </w:pPr>
      <w:r>
        <w:rPr>
          <w:b/>
          <w:bCs/>
          <w:color w:val="000000"/>
        </w:rPr>
        <w:t>Baigtas ……… m. ……………. d.</w:t>
      </w:r>
    </w:p>
    <w:p w14:paraId="28365386" w14:textId="77777777" w:rsidR="00B71D17" w:rsidRDefault="008A69BE">
      <w:pPr>
        <w:jc w:val="center"/>
        <w:rPr>
          <w:color w:val="000000"/>
        </w:rPr>
      </w:pPr>
      <w:r>
        <w:rPr>
          <w:color w:val="000000"/>
        </w:rPr>
        <w:t>______________</w:t>
      </w:r>
    </w:p>
    <w:p w14:paraId="28365387" w14:textId="77777777" w:rsidR="00B71D17" w:rsidRDefault="00B71D17">
      <w:pPr>
        <w:ind w:firstLine="5102"/>
        <w:rPr>
          <w:b/>
          <w:bCs/>
          <w:color w:val="000000"/>
        </w:rPr>
        <w:sectPr w:rsidR="00B71D17">
          <w:headerReference w:type="even" r:id="rId22"/>
          <w:headerReference w:type="default" r:id="rId23"/>
          <w:footerReference w:type="even" r:id="rId24"/>
          <w:footerReference w:type="default" r:id="rId25"/>
          <w:headerReference w:type="first" r:id="rId26"/>
          <w:footerReference w:type="first" r:id="rId27"/>
          <w:pgSz w:w="11907" w:h="16839"/>
          <w:pgMar w:top="1134" w:right="567" w:bottom="1134" w:left="1701" w:header="567" w:footer="567" w:gutter="0"/>
          <w:cols w:space="1296"/>
          <w:titlePg/>
          <w:docGrid w:linePitch="360"/>
        </w:sectPr>
      </w:pPr>
    </w:p>
    <w:p w14:paraId="28365388" w14:textId="4B98B625" w:rsidR="00B71D17" w:rsidRDefault="006C6394">
      <w:pPr>
        <w:tabs>
          <w:tab w:val="center" w:pos="4153"/>
          <w:tab w:val="right" w:pos="8306"/>
        </w:tabs>
        <w:rPr>
          <w:lang w:val="en-GB"/>
        </w:rPr>
      </w:pPr>
    </w:p>
    <w:p w14:paraId="28365389" w14:textId="700F1C25" w:rsidR="00B71D17" w:rsidRDefault="006C6394">
      <w:pPr>
        <w:ind w:firstLine="7980"/>
        <w:rPr>
          <w:color w:val="000000"/>
        </w:rPr>
      </w:pPr>
      <w:r w:rsidR="008A69BE">
        <w:rPr>
          <w:b/>
          <w:bCs/>
          <w:color w:val="000000"/>
        </w:rPr>
        <w:t>1 priedo tęsinys</w:t>
      </w:r>
    </w:p>
    <w:p w14:paraId="2836538A" w14:textId="77777777" w:rsidR="00B71D17" w:rsidRDefault="00B71D17">
      <w:pPr>
        <w:ind w:left="720" w:firstLine="709"/>
        <w:jc w:val="right"/>
        <w:rPr>
          <w:color w:val="000000"/>
        </w:rPr>
      </w:pPr>
    </w:p>
    <w:p w14:paraId="2836538B" w14:textId="288DB139" w:rsidR="00B71D17" w:rsidRDefault="00B71D17">
      <w:pPr>
        <w:ind w:left="720" w:firstLine="709"/>
        <w:rPr>
          <w:color w:val="000000"/>
        </w:rPr>
      </w:pPr>
    </w:p>
    <w:p w14:paraId="2836538C" w14:textId="2867CF64" w:rsidR="00B71D17" w:rsidRDefault="008A69BE">
      <w:pPr>
        <w:jc w:val="center"/>
        <w:rPr>
          <w:color w:val="000000"/>
        </w:rPr>
      </w:pPr>
      <w:r>
        <w:rPr>
          <w:b/>
          <w:bCs/>
          <w:color w:val="000000"/>
        </w:rPr>
        <w:t>(1.2 lentelė. Atliktų vertės nekeičiančių KP darbų registracijos žurnalo vidurinių lapų užpildymo pavyzdys)</w:t>
      </w:r>
    </w:p>
    <w:p w14:paraId="2836538D" w14:textId="77777777" w:rsidR="00B71D17" w:rsidRDefault="00B71D17">
      <w:pPr>
        <w:jc w:val="center"/>
        <w:rPr>
          <w:color w:val="000000"/>
        </w:rPr>
      </w:pPr>
    </w:p>
    <w:p w14:paraId="2836538E" w14:textId="77777777" w:rsidR="00B71D17" w:rsidRDefault="008A69BE">
      <w:pPr>
        <w:jc w:val="right"/>
        <w:rPr>
          <w:color w:val="000000"/>
        </w:rPr>
      </w:pPr>
      <w:r>
        <w:rPr>
          <w:i/>
          <w:iCs/>
          <w:color w:val="000000"/>
        </w:rPr>
        <w:t>ištrauka iš 12 ir 39</w:t>
      </w:r>
      <w:r>
        <w:rPr>
          <w:color w:val="000000"/>
        </w:rPr>
        <w:t xml:space="preserve"> psl.</w:t>
      </w:r>
    </w:p>
    <w:tbl>
      <w:tblPr>
        <w:tblW w:w="14742" w:type="dxa"/>
        <w:tblCellMar>
          <w:left w:w="0" w:type="dxa"/>
          <w:right w:w="0" w:type="dxa"/>
        </w:tblCellMar>
        <w:tblLook w:val="0000" w:firstRow="0" w:lastRow="0" w:firstColumn="0" w:lastColumn="0" w:noHBand="0" w:noVBand="0"/>
      </w:tblPr>
      <w:tblGrid>
        <w:gridCol w:w="1273"/>
        <w:gridCol w:w="1381"/>
        <w:gridCol w:w="1866"/>
        <w:gridCol w:w="1430"/>
        <w:gridCol w:w="2789"/>
        <w:gridCol w:w="885"/>
        <w:gridCol w:w="847"/>
        <w:gridCol w:w="2255"/>
        <w:gridCol w:w="2061"/>
      </w:tblGrid>
      <w:tr w:rsidR="00B71D17" w14:paraId="2836539A" w14:textId="77777777">
        <w:trPr>
          <w:trHeight w:val="230"/>
        </w:trPr>
        <w:tc>
          <w:tcPr>
            <w:tcW w:w="1451"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538F" w14:textId="77777777" w:rsidR="00B71D17" w:rsidRDefault="008A69BE">
            <w:pPr>
              <w:jc w:val="center"/>
              <w:rPr>
                <w:color w:val="000000"/>
                <w:sz w:val="20"/>
              </w:rPr>
            </w:pPr>
            <w:r>
              <w:rPr>
                <w:b/>
                <w:bCs/>
                <w:color w:val="000000"/>
                <w:sz w:val="20"/>
              </w:rPr>
              <w:t>Įrašo Nr.</w:t>
            </w:r>
          </w:p>
        </w:tc>
        <w:tc>
          <w:tcPr>
            <w:tcW w:w="1383" w:type="dxa"/>
            <w:vMerge w:val="restart"/>
            <w:tcBorders>
              <w:top w:val="single" w:sz="12" w:space="0" w:color="auto"/>
              <w:left w:val="nil"/>
              <w:bottom w:val="nil"/>
              <w:right w:val="single" w:sz="12" w:space="0" w:color="auto"/>
            </w:tcBorders>
            <w:tcMar>
              <w:top w:w="0" w:type="dxa"/>
              <w:left w:w="108" w:type="dxa"/>
              <w:bottom w:w="0" w:type="dxa"/>
              <w:right w:w="108" w:type="dxa"/>
            </w:tcMar>
            <w:vAlign w:val="center"/>
          </w:tcPr>
          <w:p w14:paraId="28365390" w14:textId="77777777" w:rsidR="00B71D17" w:rsidRDefault="008A69BE">
            <w:pPr>
              <w:jc w:val="center"/>
              <w:rPr>
                <w:color w:val="000000"/>
                <w:sz w:val="20"/>
              </w:rPr>
            </w:pPr>
            <w:r>
              <w:rPr>
                <w:b/>
                <w:bCs/>
                <w:color w:val="000000"/>
                <w:sz w:val="20"/>
              </w:rPr>
              <w:t>Data</w:t>
            </w:r>
          </w:p>
        </w:tc>
        <w:tc>
          <w:tcPr>
            <w:tcW w:w="1698" w:type="dxa"/>
            <w:vMerge w:val="restart"/>
            <w:tcBorders>
              <w:top w:val="single" w:sz="12" w:space="0" w:color="auto"/>
              <w:left w:val="nil"/>
              <w:bottom w:val="nil"/>
              <w:right w:val="single" w:sz="12" w:space="0" w:color="auto"/>
            </w:tcBorders>
            <w:tcMar>
              <w:top w:w="0" w:type="dxa"/>
              <w:left w:w="108" w:type="dxa"/>
              <w:bottom w:w="0" w:type="dxa"/>
              <w:right w:w="108" w:type="dxa"/>
            </w:tcMar>
            <w:vAlign w:val="center"/>
          </w:tcPr>
          <w:p w14:paraId="28365391" w14:textId="77777777" w:rsidR="00B71D17" w:rsidRDefault="008A69BE">
            <w:pPr>
              <w:jc w:val="center"/>
              <w:rPr>
                <w:color w:val="000000"/>
                <w:sz w:val="20"/>
              </w:rPr>
            </w:pPr>
            <w:r>
              <w:rPr>
                <w:b/>
                <w:bCs/>
                <w:color w:val="000000"/>
                <w:sz w:val="20"/>
              </w:rPr>
              <w:t>Oro sąlygos (pildoma tik žiemą)</w:t>
            </w:r>
          </w:p>
        </w:tc>
        <w:tc>
          <w:tcPr>
            <w:tcW w:w="1450" w:type="dxa"/>
            <w:vMerge w:val="restart"/>
            <w:tcBorders>
              <w:top w:val="single" w:sz="12" w:space="0" w:color="auto"/>
              <w:left w:val="nil"/>
              <w:bottom w:val="nil"/>
              <w:right w:val="single" w:sz="12" w:space="0" w:color="auto"/>
            </w:tcBorders>
            <w:tcMar>
              <w:top w:w="0" w:type="dxa"/>
              <w:left w:w="108" w:type="dxa"/>
              <w:bottom w:w="0" w:type="dxa"/>
              <w:right w:w="108" w:type="dxa"/>
            </w:tcMar>
            <w:vAlign w:val="center"/>
          </w:tcPr>
          <w:p w14:paraId="28365392" w14:textId="77777777" w:rsidR="00B71D17" w:rsidRDefault="008A69BE">
            <w:pPr>
              <w:jc w:val="center"/>
              <w:rPr>
                <w:color w:val="000000"/>
                <w:sz w:val="20"/>
              </w:rPr>
            </w:pPr>
            <w:r>
              <w:rPr>
                <w:b/>
                <w:bCs/>
                <w:color w:val="000000"/>
                <w:sz w:val="20"/>
              </w:rPr>
              <w:t>Darbų vieta</w:t>
            </w:r>
          </w:p>
          <w:p w14:paraId="28365393" w14:textId="77777777" w:rsidR="00B71D17" w:rsidRDefault="008A69BE">
            <w:pPr>
              <w:jc w:val="center"/>
              <w:rPr>
                <w:color w:val="000000"/>
                <w:sz w:val="20"/>
              </w:rPr>
            </w:pPr>
            <w:r>
              <w:rPr>
                <w:b/>
                <w:bCs/>
                <w:color w:val="000000"/>
                <w:sz w:val="20"/>
              </w:rPr>
              <w:t>(kelio Nr., km)</w:t>
            </w:r>
          </w:p>
        </w:tc>
        <w:tc>
          <w:tcPr>
            <w:tcW w:w="2333" w:type="dxa"/>
            <w:vMerge w:val="restart"/>
            <w:tcBorders>
              <w:top w:val="single" w:sz="12" w:space="0" w:color="auto"/>
              <w:left w:val="nil"/>
              <w:bottom w:val="nil"/>
              <w:right w:val="single" w:sz="12" w:space="0" w:color="auto"/>
            </w:tcBorders>
            <w:tcMar>
              <w:top w:w="0" w:type="dxa"/>
              <w:left w:w="108" w:type="dxa"/>
              <w:bottom w:w="0" w:type="dxa"/>
              <w:right w:w="108" w:type="dxa"/>
            </w:tcMar>
            <w:vAlign w:val="center"/>
          </w:tcPr>
          <w:p w14:paraId="28365394" w14:textId="77777777" w:rsidR="00B71D17" w:rsidRDefault="008A69BE">
            <w:pPr>
              <w:jc w:val="center"/>
              <w:rPr>
                <w:color w:val="000000"/>
                <w:sz w:val="20"/>
              </w:rPr>
            </w:pPr>
            <w:r>
              <w:rPr>
                <w:b/>
                <w:bCs/>
                <w:color w:val="000000"/>
                <w:sz w:val="20"/>
              </w:rPr>
              <w:t xml:space="preserve">Darbų </w:t>
            </w:r>
          </w:p>
          <w:p w14:paraId="28365395" w14:textId="77777777" w:rsidR="00B71D17" w:rsidRDefault="008A69BE">
            <w:pPr>
              <w:jc w:val="center"/>
              <w:rPr>
                <w:color w:val="000000"/>
                <w:sz w:val="20"/>
              </w:rPr>
            </w:pPr>
            <w:r>
              <w:rPr>
                <w:b/>
                <w:bCs/>
                <w:color w:val="000000"/>
                <w:sz w:val="20"/>
              </w:rPr>
              <w:t>aprašymas</w:t>
            </w:r>
          </w:p>
        </w:tc>
        <w:tc>
          <w:tcPr>
            <w:tcW w:w="888" w:type="dxa"/>
            <w:vMerge w:val="restart"/>
            <w:tcBorders>
              <w:top w:val="single" w:sz="12" w:space="0" w:color="auto"/>
              <w:left w:val="nil"/>
              <w:bottom w:val="nil"/>
              <w:right w:val="single" w:sz="12" w:space="0" w:color="auto"/>
            </w:tcBorders>
            <w:tcMar>
              <w:top w:w="0" w:type="dxa"/>
              <w:left w:w="108" w:type="dxa"/>
              <w:bottom w:w="0" w:type="dxa"/>
              <w:right w:w="108" w:type="dxa"/>
            </w:tcMar>
            <w:vAlign w:val="center"/>
          </w:tcPr>
          <w:p w14:paraId="28365396" w14:textId="77777777" w:rsidR="00B71D17" w:rsidRDefault="008A69BE">
            <w:pPr>
              <w:jc w:val="center"/>
              <w:rPr>
                <w:color w:val="000000"/>
                <w:sz w:val="20"/>
              </w:rPr>
            </w:pPr>
            <w:r>
              <w:rPr>
                <w:b/>
                <w:bCs/>
                <w:color w:val="000000"/>
                <w:sz w:val="20"/>
              </w:rPr>
              <w:t>Mato vnt.</w:t>
            </w:r>
          </w:p>
        </w:tc>
        <w:tc>
          <w:tcPr>
            <w:tcW w:w="888" w:type="dxa"/>
            <w:vMerge w:val="restart"/>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28365397" w14:textId="77777777" w:rsidR="00B71D17" w:rsidRDefault="008A69BE">
            <w:pPr>
              <w:jc w:val="center"/>
              <w:rPr>
                <w:color w:val="000000"/>
                <w:sz w:val="20"/>
              </w:rPr>
            </w:pPr>
            <w:r>
              <w:rPr>
                <w:b/>
                <w:bCs/>
                <w:color w:val="000000"/>
                <w:sz w:val="20"/>
              </w:rPr>
              <w:t>Kiekis</w:t>
            </w:r>
          </w:p>
        </w:tc>
        <w:tc>
          <w:tcPr>
            <w:tcW w:w="2080" w:type="dxa"/>
            <w:vMerge w:val="restart"/>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28365398" w14:textId="77777777" w:rsidR="00B71D17" w:rsidRDefault="008A69BE">
            <w:pPr>
              <w:jc w:val="center"/>
              <w:rPr>
                <w:color w:val="000000"/>
                <w:sz w:val="20"/>
              </w:rPr>
            </w:pPr>
            <w:r>
              <w:rPr>
                <w:b/>
                <w:bCs/>
                <w:color w:val="000000"/>
                <w:sz w:val="20"/>
              </w:rPr>
              <w:t xml:space="preserve">Užpildžiusio asmens </w:t>
            </w:r>
            <w:r>
              <w:rPr>
                <w:color w:val="000000"/>
                <w:sz w:val="20"/>
              </w:rPr>
              <w:t>parašas, pavardė</w:t>
            </w:r>
          </w:p>
        </w:tc>
        <w:tc>
          <w:tcPr>
            <w:tcW w:w="2049" w:type="dxa"/>
            <w:vMerge w:val="restart"/>
            <w:tcBorders>
              <w:top w:val="single" w:sz="12" w:space="0" w:color="auto"/>
              <w:left w:val="nil"/>
              <w:bottom w:val="nil"/>
              <w:right w:val="single" w:sz="12" w:space="0" w:color="auto"/>
            </w:tcBorders>
            <w:tcMar>
              <w:top w:w="0" w:type="dxa"/>
              <w:left w:w="108" w:type="dxa"/>
              <w:bottom w:w="0" w:type="dxa"/>
              <w:right w:w="108" w:type="dxa"/>
            </w:tcMar>
            <w:vAlign w:val="center"/>
          </w:tcPr>
          <w:p w14:paraId="28365399" w14:textId="77777777" w:rsidR="00B71D17" w:rsidRDefault="008A69BE">
            <w:pPr>
              <w:jc w:val="center"/>
              <w:rPr>
                <w:color w:val="000000"/>
                <w:sz w:val="20"/>
              </w:rPr>
            </w:pPr>
            <w:r>
              <w:rPr>
                <w:b/>
                <w:bCs/>
                <w:color w:val="000000"/>
                <w:sz w:val="20"/>
              </w:rPr>
              <w:t>Techninę kontrolę vykdančių asmenų pastabos ir nurodymai</w:t>
            </w:r>
            <w:r>
              <w:rPr>
                <w:color w:val="000000"/>
                <w:sz w:val="20"/>
              </w:rPr>
              <w:t xml:space="preserve"> (data, pareigos, parašas, pavardė</w:t>
            </w:r>
          </w:p>
        </w:tc>
      </w:tr>
      <w:tr w:rsidR="00B71D17" w14:paraId="283653A4" w14:textId="77777777">
        <w:trPr>
          <w:trHeight w:val="230"/>
        </w:trPr>
        <w:tc>
          <w:tcPr>
            <w:tcW w:w="1451" w:type="dxa"/>
            <w:vMerge/>
            <w:tcBorders>
              <w:top w:val="single" w:sz="12" w:space="0" w:color="auto"/>
              <w:left w:val="single" w:sz="12" w:space="0" w:color="auto"/>
              <w:bottom w:val="nil"/>
              <w:right w:val="single" w:sz="12" w:space="0" w:color="auto"/>
            </w:tcBorders>
            <w:vAlign w:val="center"/>
          </w:tcPr>
          <w:p w14:paraId="2836539B" w14:textId="77777777" w:rsidR="00B71D17" w:rsidRDefault="00B71D17">
            <w:pPr>
              <w:rPr>
                <w:color w:val="000000"/>
                <w:sz w:val="20"/>
              </w:rPr>
            </w:pPr>
          </w:p>
        </w:tc>
        <w:tc>
          <w:tcPr>
            <w:tcW w:w="1383" w:type="dxa"/>
            <w:vMerge/>
            <w:tcBorders>
              <w:top w:val="single" w:sz="12" w:space="0" w:color="auto"/>
              <w:left w:val="nil"/>
              <w:bottom w:val="nil"/>
              <w:right w:val="single" w:sz="12" w:space="0" w:color="auto"/>
            </w:tcBorders>
            <w:vAlign w:val="center"/>
          </w:tcPr>
          <w:p w14:paraId="2836539C" w14:textId="77777777" w:rsidR="00B71D17" w:rsidRDefault="00B71D17">
            <w:pPr>
              <w:rPr>
                <w:color w:val="000000"/>
                <w:sz w:val="20"/>
              </w:rPr>
            </w:pPr>
          </w:p>
        </w:tc>
        <w:tc>
          <w:tcPr>
            <w:tcW w:w="1698" w:type="dxa"/>
            <w:vMerge/>
            <w:tcBorders>
              <w:top w:val="single" w:sz="12" w:space="0" w:color="auto"/>
              <w:left w:val="nil"/>
              <w:bottom w:val="nil"/>
              <w:right w:val="single" w:sz="12" w:space="0" w:color="auto"/>
            </w:tcBorders>
            <w:vAlign w:val="center"/>
          </w:tcPr>
          <w:p w14:paraId="2836539D" w14:textId="77777777" w:rsidR="00B71D17" w:rsidRDefault="00B71D17">
            <w:pPr>
              <w:rPr>
                <w:color w:val="000000"/>
                <w:sz w:val="20"/>
              </w:rPr>
            </w:pPr>
          </w:p>
        </w:tc>
        <w:tc>
          <w:tcPr>
            <w:tcW w:w="1450" w:type="dxa"/>
            <w:vMerge/>
            <w:tcBorders>
              <w:top w:val="single" w:sz="12" w:space="0" w:color="auto"/>
              <w:left w:val="nil"/>
              <w:bottom w:val="nil"/>
              <w:right w:val="single" w:sz="12" w:space="0" w:color="auto"/>
            </w:tcBorders>
            <w:vAlign w:val="center"/>
          </w:tcPr>
          <w:p w14:paraId="2836539E" w14:textId="77777777" w:rsidR="00B71D17" w:rsidRDefault="00B71D17">
            <w:pPr>
              <w:rPr>
                <w:color w:val="000000"/>
                <w:sz w:val="20"/>
              </w:rPr>
            </w:pPr>
          </w:p>
        </w:tc>
        <w:tc>
          <w:tcPr>
            <w:tcW w:w="2333" w:type="dxa"/>
            <w:vMerge/>
            <w:tcBorders>
              <w:top w:val="single" w:sz="12" w:space="0" w:color="auto"/>
              <w:left w:val="nil"/>
              <w:bottom w:val="nil"/>
              <w:right w:val="single" w:sz="12" w:space="0" w:color="auto"/>
            </w:tcBorders>
            <w:vAlign w:val="center"/>
          </w:tcPr>
          <w:p w14:paraId="2836539F" w14:textId="77777777" w:rsidR="00B71D17" w:rsidRDefault="00B71D17">
            <w:pPr>
              <w:rPr>
                <w:color w:val="000000"/>
                <w:sz w:val="20"/>
              </w:rPr>
            </w:pPr>
          </w:p>
        </w:tc>
        <w:tc>
          <w:tcPr>
            <w:tcW w:w="888" w:type="dxa"/>
            <w:vMerge/>
            <w:tcBorders>
              <w:top w:val="single" w:sz="12" w:space="0" w:color="auto"/>
              <w:left w:val="nil"/>
              <w:bottom w:val="nil"/>
              <w:right w:val="single" w:sz="12" w:space="0" w:color="auto"/>
            </w:tcBorders>
            <w:vAlign w:val="center"/>
          </w:tcPr>
          <w:p w14:paraId="283653A0" w14:textId="77777777" w:rsidR="00B71D17" w:rsidRDefault="00B71D17">
            <w:pPr>
              <w:rPr>
                <w:color w:val="000000"/>
                <w:sz w:val="20"/>
              </w:rPr>
            </w:pPr>
          </w:p>
        </w:tc>
        <w:tc>
          <w:tcPr>
            <w:tcW w:w="888" w:type="dxa"/>
            <w:vMerge/>
            <w:tcBorders>
              <w:top w:val="single" w:sz="12" w:space="0" w:color="auto"/>
              <w:left w:val="nil"/>
              <w:bottom w:val="single" w:sz="12" w:space="0" w:color="auto"/>
              <w:right w:val="single" w:sz="12" w:space="0" w:color="auto"/>
            </w:tcBorders>
            <w:vAlign w:val="center"/>
          </w:tcPr>
          <w:p w14:paraId="283653A1" w14:textId="77777777" w:rsidR="00B71D17" w:rsidRDefault="00B71D17">
            <w:pPr>
              <w:rPr>
                <w:color w:val="000000"/>
                <w:sz w:val="20"/>
              </w:rPr>
            </w:pPr>
          </w:p>
        </w:tc>
        <w:tc>
          <w:tcPr>
            <w:tcW w:w="2080" w:type="dxa"/>
            <w:vMerge/>
            <w:tcBorders>
              <w:top w:val="single" w:sz="12" w:space="0" w:color="auto"/>
              <w:left w:val="nil"/>
              <w:bottom w:val="single" w:sz="12" w:space="0" w:color="auto"/>
              <w:right w:val="single" w:sz="12" w:space="0" w:color="auto"/>
            </w:tcBorders>
            <w:vAlign w:val="center"/>
          </w:tcPr>
          <w:p w14:paraId="283653A2" w14:textId="77777777" w:rsidR="00B71D17" w:rsidRDefault="00B71D17">
            <w:pPr>
              <w:rPr>
                <w:color w:val="000000"/>
                <w:sz w:val="20"/>
              </w:rPr>
            </w:pPr>
          </w:p>
        </w:tc>
        <w:tc>
          <w:tcPr>
            <w:tcW w:w="2049" w:type="dxa"/>
            <w:vMerge/>
            <w:tcBorders>
              <w:top w:val="single" w:sz="12" w:space="0" w:color="auto"/>
              <w:left w:val="nil"/>
              <w:bottom w:val="nil"/>
              <w:right w:val="single" w:sz="12" w:space="0" w:color="auto"/>
            </w:tcBorders>
            <w:vAlign w:val="center"/>
          </w:tcPr>
          <w:p w14:paraId="283653A3" w14:textId="77777777" w:rsidR="00B71D17" w:rsidRDefault="00B71D17">
            <w:pPr>
              <w:rPr>
                <w:color w:val="000000"/>
                <w:sz w:val="20"/>
              </w:rPr>
            </w:pPr>
          </w:p>
        </w:tc>
      </w:tr>
      <w:tr w:rsidR="00B71D17" w14:paraId="283653AE" w14:textId="77777777">
        <w:trPr>
          <w:trHeight w:val="230"/>
        </w:trPr>
        <w:tc>
          <w:tcPr>
            <w:tcW w:w="1451" w:type="dxa"/>
            <w:vMerge/>
            <w:tcBorders>
              <w:top w:val="single" w:sz="12" w:space="0" w:color="auto"/>
              <w:left w:val="single" w:sz="12" w:space="0" w:color="auto"/>
              <w:bottom w:val="nil"/>
              <w:right w:val="single" w:sz="12" w:space="0" w:color="auto"/>
            </w:tcBorders>
            <w:vAlign w:val="center"/>
          </w:tcPr>
          <w:p w14:paraId="283653A5" w14:textId="77777777" w:rsidR="00B71D17" w:rsidRDefault="00B71D17">
            <w:pPr>
              <w:rPr>
                <w:color w:val="000000"/>
                <w:sz w:val="20"/>
              </w:rPr>
            </w:pPr>
          </w:p>
        </w:tc>
        <w:tc>
          <w:tcPr>
            <w:tcW w:w="1383" w:type="dxa"/>
            <w:vMerge/>
            <w:tcBorders>
              <w:top w:val="single" w:sz="12" w:space="0" w:color="auto"/>
              <w:left w:val="nil"/>
              <w:bottom w:val="nil"/>
              <w:right w:val="single" w:sz="12" w:space="0" w:color="auto"/>
            </w:tcBorders>
            <w:vAlign w:val="center"/>
          </w:tcPr>
          <w:p w14:paraId="283653A6" w14:textId="77777777" w:rsidR="00B71D17" w:rsidRDefault="00B71D17">
            <w:pPr>
              <w:rPr>
                <w:color w:val="000000"/>
                <w:sz w:val="20"/>
              </w:rPr>
            </w:pPr>
          </w:p>
        </w:tc>
        <w:tc>
          <w:tcPr>
            <w:tcW w:w="1698" w:type="dxa"/>
            <w:vMerge/>
            <w:tcBorders>
              <w:top w:val="single" w:sz="12" w:space="0" w:color="auto"/>
              <w:left w:val="nil"/>
              <w:bottom w:val="nil"/>
              <w:right w:val="single" w:sz="12" w:space="0" w:color="auto"/>
            </w:tcBorders>
            <w:vAlign w:val="center"/>
          </w:tcPr>
          <w:p w14:paraId="283653A7" w14:textId="77777777" w:rsidR="00B71D17" w:rsidRDefault="00B71D17">
            <w:pPr>
              <w:rPr>
                <w:color w:val="000000"/>
                <w:sz w:val="20"/>
              </w:rPr>
            </w:pPr>
          </w:p>
        </w:tc>
        <w:tc>
          <w:tcPr>
            <w:tcW w:w="1450" w:type="dxa"/>
            <w:vMerge/>
            <w:tcBorders>
              <w:top w:val="single" w:sz="12" w:space="0" w:color="auto"/>
              <w:left w:val="nil"/>
              <w:bottom w:val="nil"/>
              <w:right w:val="single" w:sz="12" w:space="0" w:color="auto"/>
            </w:tcBorders>
            <w:vAlign w:val="center"/>
          </w:tcPr>
          <w:p w14:paraId="283653A8" w14:textId="77777777" w:rsidR="00B71D17" w:rsidRDefault="00B71D17">
            <w:pPr>
              <w:rPr>
                <w:color w:val="000000"/>
                <w:sz w:val="20"/>
              </w:rPr>
            </w:pPr>
          </w:p>
        </w:tc>
        <w:tc>
          <w:tcPr>
            <w:tcW w:w="2333" w:type="dxa"/>
            <w:vMerge/>
            <w:tcBorders>
              <w:top w:val="single" w:sz="12" w:space="0" w:color="auto"/>
              <w:left w:val="nil"/>
              <w:bottom w:val="nil"/>
              <w:right w:val="single" w:sz="12" w:space="0" w:color="auto"/>
            </w:tcBorders>
            <w:vAlign w:val="center"/>
          </w:tcPr>
          <w:p w14:paraId="283653A9" w14:textId="77777777" w:rsidR="00B71D17" w:rsidRDefault="00B71D17">
            <w:pPr>
              <w:rPr>
                <w:color w:val="000000"/>
                <w:sz w:val="20"/>
              </w:rPr>
            </w:pPr>
          </w:p>
        </w:tc>
        <w:tc>
          <w:tcPr>
            <w:tcW w:w="888" w:type="dxa"/>
            <w:vMerge/>
            <w:tcBorders>
              <w:top w:val="single" w:sz="12" w:space="0" w:color="auto"/>
              <w:left w:val="nil"/>
              <w:bottom w:val="nil"/>
              <w:right w:val="single" w:sz="12" w:space="0" w:color="auto"/>
            </w:tcBorders>
            <w:vAlign w:val="center"/>
          </w:tcPr>
          <w:p w14:paraId="283653AA" w14:textId="77777777" w:rsidR="00B71D17" w:rsidRDefault="00B71D17">
            <w:pPr>
              <w:rPr>
                <w:color w:val="000000"/>
                <w:sz w:val="20"/>
              </w:rPr>
            </w:pPr>
          </w:p>
        </w:tc>
        <w:tc>
          <w:tcPr>
            <w:tcW w:w="888" w:type="dxa"/>
            <w:vMerge/>
            <w:tcBorders>
              <w:top w:val="single" w:sz="12" w:space="0" w:color="auto"/>
              <w:left w:val="nil"/>
              <w:bottom w:val="single" w:sz="12" w:space="0" w:color="auto"/>
              <w:right w:val="single" w:sz="12" w:space="0" w:color="auto"/>
            </w:tcBorders>
            <w:vAlign w:val="center"/>
          </w:tcPr>
          <w:p w14:paraId="283653AB" w14:textId="77777777" w:rsidR="00B71D17" w:rsidRDefault="00B71D17">
            <w:pPr>
              <w:rPr>
                <w:color w:val="000000"/>
                <w:sz w:val="20"/>
              </w:rPr>
            </w:pPr>
          </w:p>
        </w:tc>
        <w:tc>
          <w:tcPr>
            <w:tcW w:w="2080" w:type="dxa"/>
            <w:vMerge/>
            <w:tcBorders>
              <w:top w:val="single" w:sz="12" w:space="0" w:color="auto"/>
              <w:left w:val="nil"/>
              <w:bottom w:val="single" w:sz="12" w:space="0" w:color="auto"/>
              <w:right w:val="single" w:sz="12" w:space="0" w:color="auto"/>
            </w:tcBorders>
            <w:vAlign w:val="center"/>
          </w:tcPr>
          <w:p w14:paraId="283653AC" w14:textId="77777777" w:rsidR="00B71D17" w:rsidRDefault="00B71D17">
            <w:pPr>
              <w:rPr>
                <w:color w:val="000000"/>
                <w:sz w:val="20"/>
              </w:rPr>
            </w:pPr>
          </w:p>
        </w:tc>
        <w:tc>
          <w:tcPr>
            <w:tcW w:w="2049" w:type="dxa"/>
            <w:vMerge/>
            <w:tcBorders>
              <w:top w:val="single" w:sz="12" w:space="0" w:color="auto"/>
              <w:left w:val="nil"/>
              <w:bottom w:val="nil"/>
              <w:right w:val="single" w:sz="12" w:space="0" w:color="auto"/>
            </w:tcBorders>
            <w:vAlign w:val="center"/>
          </w:tcPr>
          <w:p w14:paraId="283653AD" w14:textId="77777777" w:rsidR="00B71D17" w:rsidRDefault="00B71D17">
            <w:pPr>
              <w:rPr>
                <w:color w:val="000000"/>
                <w:sz w:val="20"/>
              </w:rPr>
            </w:pPr>
          </w:p>
        </w:tc>
      </w:tr>
      <w:tr w:rsidR="00B71D17" w14:paraId="283653B8" w14:textId="77777777">
        <w:tc>
          <w:tcPr>
            <w:tcW w:w="1451"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14:paraId="283653AF" w14:textId="77777777" w:rsidR="00B71D17" w:rsidRDefault="008A69BE">
            <w:pPr>
              <w:rPr>
                <w:color w:val="000000"/>
                <w:sz w:val="20"/>
              </w:rPr>
            </w:pPr>
            <w:r>
              <w:rPr>
                <w:i/>
                <w:iCs/>
                <w:color w:val="000000"/>
                <w:sz w:val="20"/>
              </w:rPr>
              <w:t>63</w:t>
            </w:r>
          </w:p>
        </w:tc>
        <w:tc>
          <w:tcPr>
            <w:tcW w:w="138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3B0" w14:textId="77777777" w:rsidR="00B71D17" w:rsidRDefault="008A69BE">
            <w:pPr>
              <w:rPr>
                <w:color w:val="000000"/>
                <w:sz w:val="20"/>
              </w:rPr>
            </w:pPr>
            <w:r>
              <w:rPr>
                <w:i/>
                <w:iCs/>
                <w:color w:val="000000"/>
                <w:sz w:val="20"/>
              </w:rPr>
              <w:t>2002 02 21</w:t>
            </w:r>
          </w:p>
        </w:tc>
        <w:tc>
          <w:tcPr>
            <w:tcW w:w="169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3B1" w14:textId="77777777" w:rsidR="00B71D17" w:rsidRDefault="008A69BE">
            <w:pPr>
              <w:rPr>
                <w:color w:val="000000"/>
                <w:sz w:val="20"/>
              </w:rPr>
            </w:pPr>
            <w:r>
              <w:rPr>
                <w:i/>
                <w:iCs/>
                <w:color w:val="000000"/>
                <w:sz w:val="20"/>
              </w:rPr>
              <w:t>Plikledis,-2°C</w:t>
            </w:r>
          </w:p>
        </w:tc>
        <w:tc>
          <w:tcPr>
            <w:tcW w:w="145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3B2" w14:textId="77777777" w:rsidR="00B71D17" w:rsidRDefault="008A69BE">
            <w:pPr>
              <w:rPr>
                <w:color w:val="000000"/>
                <w:sz w:val="20"/>
              </w:rPr>
            </w:pPr>
            <w:r>
              <w:rPr>
                <w:i/>
                <w:iCs/>
                <w:color w:val="000000"/>
                <w:sz w:val="20"/>
              </w:rPr>
              <w:t xml:space="preserve">Nr. A7, </w:t>
            </w:r>
          </w:p>
        </w:tc>
        <w:tc>
          <w:tcPr>
            <w:tcW w:w="233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3B3" w14:textId="77777777" w:rsidR="00B71D17" w:rsidRDefault="008A69BE">
            <w:pPr>
              <w:rPr>
                <w:color w:val="000000"/>
                <w:sz w:val="20"/>
              </w:rPr>
            </w:pPr>
            <w:r>
              <w:rPr>
                <w:i/>
                <w:iCs/>
                <w:color w:val="000000"/>
                <w:sz w:val="20"/>
              </w:rPr>
              <w:t xml:space="preserve">Šlapios druskos </w:t>
            </w:r>
          </w:p>
        </w:tc>
        <w:tc>
          <w:tcPr>
            <w:tcW w:w="88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3B4" w14:textId="77777777" w:rsidR="00B71D17" w:rsidRDefault="008A69BE">
            <w:pPr>
              <w:rPr>
                <w:color w:val="000000"/>
                <w:sz w:val="20"/>
              </w:rPr>
            </w:pPr>
            <w:r>
              <w:rPr>
                <w:i/>
                <w:iCs/>
                <w:color w:val="000000"/>
                <w:sz w:val="20"/>
              </w:rPr>
              <w:t>1000 m²</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3B5" w14:textId="77777777" w:rsidR="00B71D17" w:rsidRDefault="008A69BE">
            <w:pPr>
              <w:rPr>
                <w:color w:val="000000"/>
                <w:sz w:val="20"/>
              </w:rPr>
            </w:pPr>
            <w:r>
              <w:rPr>
                <w:i/>
                <w:iCs/>
                <w:color w:val="000000"/>
                <w:sz w:val="20"/>
              </w:rPr>
              <w:t>40,000</w:t>
            </w:r>
          </w:p>
        </w:tc>
        <w:tc>
          <w:tcPr>
            <w:tcW w:w="2080" w:type="dxa"/>
            <w:tcBorders>
              <w:top w:val="nil"/>
              <w:left w:val="nil"/>
              <w:bottom w:val="nil"/>
              <w:right w:val="single" w:sz="8" w:space="0" w:color="auto"/>
            </w:tcBorders>
            <w:tcMar>
              <w:top w:w="0" w:type="dxa"/>
              <w:left w:w="108" w:type="dxa"/>
              <w:bottom w:w="0" w:type="dxa"/>
              <w:right w:w="108" w:type="dxa"/>
            </w:tcMar>
          </w:tcPr>
          <w:p w14:paraId="283653B6" w14:textId="77777777" w:rsidR="00B71D17" w:rsidRDefault="008A69BE">
            <w:pPr>
              <w:rPr>
                <w:color w:val="000000"/>
                <w:sz w:val="20"/>
              </w:rPr>
            </w:pPr>
            <w:r>
              <w:rPr>
                <w:i/>
                <w:iCs/>
                <w:color w:val="000000"/>
                <w:sz w:val="20"/>
              </w:rPr>
              <w:t>K. Jonaitis</w:t>
            </w:r>
          </w:p>
        </w:tc>
        <w:tc>
          <w:tcPr>
            <w:tcW w:w="2049" w:type="dxa"/>
            <w:tcBorders>
              <w:top w:val="single" w:sz="12" w:space="0" w:color="auto"/>
              <w:left w:val="nil"/>
              <w:bottom w:val="nil"/>
              <w:right w:val="single" w:sz="8" w:space="0" w:color="auto"/>
            </w:tcBorders>
            <w:tcMar>
              <w:top w:w="0" w:type="dxa"/>
              <w:left w:w="108" w:type="dxa"/>
              <w:bottom w:w="0" w:type="dxa"/>
              <w:right w:w="108" w:type="dxa"/>
            </w:tcMar>
          </w:tcPr>
          <w:p w14:paraId="283653B7" w14:textId="77777777" w:rsidR="00B71D17" w:rsidRDefault="00B71D17">
            <w:pPr>
              <w:ind w:firstLine="50"/>
              <w:rPr>
                <w:color w:val="000000"/>
                <w:sz w:val="20"/>
              </w:rPr>
            </w:pPr>
          </w:p>
        </w:tc>
      </w:tr>
      <w:tr w:rsidR="00B71D17" w14:paraId="283653C2"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3B9" w14:textId="77777777" w:rsidR="00B71D17" w:rsidRDefault="00B71D17">
            <w:pPr>
              <w:ind w:firstLine="50"/>
              <w:rPr>
                <w:color w:val="000000"/>
                <w:sz w:val="20"/>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3BA" w14:textId="77777777" w:rsidR="00B71D17" w:rsidRDefault="00B71D17">
            <w:pPr>
              <w:ind w:firstLine="50"/>
              <w:rPr>
                <w:color w:val="000000"/>
                <w:sz w:val="20"/>
              </w:rPr>
            </w:pP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3BB" w14:textId="77777777" w:rsidR="00B71D17" w:rsidRDefault="00B71D17">
            <w:pPr>
              <w:ind w:firstLine="50"/>
              <w:rPr>
                <w:color w:val="000000"/>
                <w:sz w:val="20"/>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3BC" w14:textId="77777777" w:rsidR="00B71D17" w:rsidRDefault="008A69BE">
            <w:pPr>
              <w:rPr>
                <w:color w:val="000000"/>
                <w:sz w:val="20"/>
              </w:rPr>
            </w:pPr>
            <w:r>
              <w:rPr>
                <w:i/>
                <w:iCs/>
                <w:color w:val="000000"/>
                <w:sz w:val="20"/>
              </w:rPr>
              <w:t>17,1–22,1 km</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3BD" w14:textId="77777777" w:rsidR="00B71D17" w:rsidRDefault="008A69BE">
            <w:pPr>
              <w:rPr>
                <w:color w:val="000000"/>
                <w:sz w:val="20"/>
              </w:rPr>
            </w:pPr>
            <w:r>
              <w:rPr>
                <w:i/>
                <w:iCs/>
                <w:color w:val="000000"/>
                <w:sz w:val="20"/>
              </w:rPr>
              <w:t>skleidimas</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3BE" w14:textId="77777777" w:rsidR="00B71D17" w:rsidRDefault="00B71D17">
            <w:pPr>
              <w:ind w:firstLine="50"/>
              <w:rPr>
                <w:color w:val="000000"/>
                <w:sz w:val="20"/>
              </w:rPr>
            </w:pP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3BF" w14:textId="77777777" w:rsidR="00B71D17" w:rsidRDefault="00B71D17">
            <w:pPr>
              <w:ind w:firstLine="50"/>
              <w:rPr>
                <w:color w:val="000000"/>
                <w:sz w:val="20"/>
              </w:rPr>
            </w:pPr>
          </w:p>
        </w:tc>
        <w:tc>
          <w:tcPr>
            <w:tcW w:w="2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3C0" w14:textId="77777777" w:rsidR="00B71D17" w:rsidRDefault="008A69BE">
            <w:pPr>
              <w:rPr>
                <w:color w:val="000000"/>
                <w:sz w:val="20"/>
              </w:rPr>
            </w:pPr>
            <w:r>
              <w:rPr>
                <w:i/>
                <w:iCs/>
                <w:color w:val="000000"/>
                <w:sz w:val="20"/>
              </w:rPr>
              <w:t>(parašas)</w:t>
            </w:r>
          </w:p>
        </w:tc>
        <w:tc>
          <w:tcPr>
            <w:tcW w:w="20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3C1" w14:textId="77777777" w:rsidR="00B71D17" w:rsidRDefault="00B71D17">
            <w:pPr>
              <w:ind w:firstLine="50"/>
              <w:rPr>
                <w:color w:val="000000"/>
                <w:sz w:val="20"/>
              </w:rPr>
            </w:pPr>
          </w:p>
        </w:tc>
      </w:tr>
      <w:tr w:rsidR="00B71D17" w14:paraId="283653CC"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3C3" w14:textId="77777777" w:rsidR="00B71D17" w:rsidRDefault="008A69BE">
            <w:pPr>
              <w:rPr>
                <w:color w:val="000000"/>
                <w:sz w:val="20"/>
              </w:rPr>
            </w:pPr>
            <w:r>
              <w:rPr>
                <w:i/>
                <w:iCs/>
                <w:color w:val="000000"/>
                <w:sz w:val="20"/>
              </w:rPr>
              <w:t>……………...</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3C4" w14:textId="77777777" w:rsidR="00B71D17" w:rsidRDefault="008A69BE">
            <w:pPr>
              <w:rPr>
                <w:color w:val="000000"/>
                <w:sz w:val="20"/>
              </w:rPr>
            </w:pPr>
            <w:r>
              <w:rPr>
                <w:i/>
                <w:iCs/>
                <w:color w:val="000000"/>
                <w:sz w:val="20"/>
              </w:rPr>
              <w:t>………..…….</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3C5" w14:textId="77777777" w:rsidR="00B71D17" w:rsidRDefault="008A69BE">
            <w:pPr>
              <w:rPr>
                <w:color w:val="000000"/>
                <w:sz w:val="20"/>
              </w:rPr>
            </w:pPr>
            <w:r>
              <w:rPr>
                <w:color w:val="000000"/>
                <w:sz w:val="20"/>
              </w:rPr>
              <w:t>……………………..</w:t>
            </w: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3C6" w14:textId="77777777" w:rsidR="00B71D17" w:rsidRDefault="008A69BE">
            <w:pPr>
              <w:rPr>
                <w:color w:val="000000"/>
                <w:sz w:val="20"/>
              </w:rPr>
            </w:pPr>
            <w:r>
              <w:rPr>
                <w:i/>
                <w:iCs/>
                <w:color w:val="000000"/>
                <w:sz w:val="20"/>
              </w:rPr>
              <w:t>…………….</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3C7" w14:textId="77777777" w:rsidR="00B71D17" w:rsidRDefault="008A69BE">
            <w:pPr>
              <w:rPr>
                <w:color w:val="000000"/>
                <w:sz w:val="20"/>
              </w:rPr>
            </w:pPr>
            <w:r>
              <w:rPr>
                <w:i/>
                <w:iCs/>
                <w:color w:val="000000"/>
                <w:sz w:val="20"/>
              </w:rPr>
              <w:t>…………………………………</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3C8" w14:textId="77777777" w:rsidR="00B71D17" w:rsidRDefault="008A69BE">
            <w:pPr>
              <w:rPr>
                <w:color w:val="000000"/>
                <w:sz w:val="20"/>
              </w:rPr>
            </w:pPr>
            <w:r>
              <w:rPr>
                <w:i/>
                <w:iCs/>
                <w:color w:val="000000"/>
                <w:sz w:val="20"/>
              </w:rPr>
              <w:t>………</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3C9" w14:textId="77777777" w:rsidR="00B71D17" w:rsidRDefault="008A69BE">
            <w:pPr>
              <w:rPr>
                <w:color w:val="000000"/>
                <w:sz w:val="20"/>
              </w:rPr>
            </w:pPr>
            <w:r>
              <w:rPr>
                <w:i/>
                <w:iCs/>
                <w:color w:val="000000"/>
                <w:sz w:val="20"/>
              </w:rPr>
              <w:t>………..</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3CA" w14:textId="77777777" w:rsidR="00B71D17" w:rsidRDefault="008A69BE">
            <w:pPr>
              <w:rPr>
                <w:color w:val="000000"/>
                <w:sz w:val="20"/>
              </w:rPr>
            </w:pPr>
            <w:r>
              <w:rPr>
                <w:color w:val="000000"/>
                <w:sz w:val="20"/>
              </w:rPr>
              <w:t>………………………….</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3CB" w14:textId="77777777" w:rsidR="00B71D17" w:rsidRDefault="00B71D17">
            <w:pPr>
              <w:ind w:firstLine="50"/>
              <w:rPr>
                <w:color w:val="000000"/>
                <w:sz w:val="20"/>
              </w:rPr>
            </w:pPr>
          </w:p>
        </w:tc>
      </w:tr>
      <w:tr w:rsidR="00B71D17" w14:paraId="283653D6"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3CD" w14:textId="77777777" w:rsidR="00B71D17" w:rsidRDefault="008A69BE">
            <w:pPr>
              <w:rPr>
                <w:color w:val="000000"/>
                <w:sz w:val="20"/>
              </w:rPr>
            </w:pPr>
            <w:r>
              <w:rPr>
                <w:i/>
                <w:iCs/>
                <w:color w:val="000000"/>
                <w:sz w:val="20"/>
              </w:rPr>
              <w:t>…………..…..</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3CE" w14:textId="77777777" w:rsidR="00B71D17" w:rsidRDefault="008A69BE">
            <w:pPr>
              <w:rPr>
                <w:color w:val="000000"/>
                <w:sz w:val="20"/>
              </w:rPr>
            </w:pPr>
            <w:r>
              <w:rPr>
                <w:i/>
                <w:iCs/>
                <w:color w:val="000000"/>
                <w:sz w:val="20"/>
              </w:rPr>
              <w:t>……………..</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3CF" w14:textId="77777777" w:rsidR="00B71D17" w:rsidRDefault="008A69BE">
            <w:pPr>
              <w:rPr>
                <w:color w:val="000000"/>
                <w:sz w:val="20"/>
              </w:rPr>
            </w:pPr>
            <w:r>
              <w:rPr>
                <w:color w:val="000000"/>
                <w:sz w:val="20"/>
              </w:rPr>
              <w:t>……………………..</w:t>
            </w: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3D0" w14:textId="77777777" w:rsidR="00B71D17" w:rsidRDefault="008A69BE">
            <w:pPr>
              <w:rPr>
                <w:color w:val="000000"/>
                <w:sz w:val="20"/>
              </w:rPr>
            </w:pPr>
            <w:r>
              <w:rPr>
                <w:i/>
                <w:iCs/>
                <w:color w:val="000000"/>
                <w:sz w:val="20"/>
              </w:rPr>
              <w:t>……………</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3D1" w14:textId="77777777" w:rsidR="00B71D17" w:rsidRDefault="008A69BE">
            <w:pPr>
              <w:rPr>
                <w:color w:val="000000"/>
                <w:sz w:val="20"/>
              </w:rPr>
            </w:pPr>
            <w:r>
              <w:rPr>
                <w:i/>
                <w:iCs/>
                <w:color w:val="000000"/>
                <w:sz w:val="20"/>
              </w:rPr>
              <w:t>…………………………………</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3D2" w14:textId="77777777" w:rsidR="00B71D17" w:rsidRDefault="008A69BE">
            <w:pPr>
              <w:rPr>
                <w:color w:val="000000"/>
                <w:sz w:val="20"/>
              </w:rPr>
            </w:pPr>
            <w:r>
              <w:rPr>
                <w:i/>
                <w:iCs/>
                <w:color w:val="000000"/>
                <w:sz w:val="20"/>
              </w:rPr>
              <w:t>………</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3D3" w14:textId="77777777" w:rsidR="00B71D17" w:rsidRDefault="008A69BE">
            <w:pPr>
              <w:rPr>
                <w:color w:val="000000"/>
                <w:sz w:val="20"/>
              </w:rPr>
            </w:pPr>
            <w:r>
              <w:rPr>
                <w:i/>
                <w:iCs/>
                <w:color w:val="000000"/>
                <w:sz w:val="20"/>
              </w:rPr>
              <w:t>…….…</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3D4" w14:textId="77777777" w:rsidR="00B71D17" w:rsidRDefault="008A69BE">
            <w:pPr>
              <w:rPr>
                <w:color w:val="000000"/>
                <w:sz w:val="20"/>
              </w:rPr>
            </w:pPr>
            <w:r>
              <w:rPr>
                <w:color w:val="000000"/>
                <w:sz w:val="20"/>
              </w:rPr>
              <w:t>…………………………..</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3D5" w14:textId="77777777" w:rsidR="00B71D17" w:rsidRDefault="00B71D17">
            <w:pPr>
              <w:ind w:firstLine="50"/>
              <w:rPr>
                <w:color w:val="000000"/>
                <w:sz w:val="20"/>
              </w:rPr>
            </w:pPr>
          </w:p>
        </w:tc>
      </w:tr>
      <w:tr w:rsidR="00B71D17" w14:paraId="283653E0"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3D7" w14:textId="77777777" w:rsidR="00B71D17" w:rsidRDefault="008A69BE">
            <w:pPr>
              <w:rPr>
                <w:color w:val="000000"/>
                <w:sz w:val="20"/>
              </w:rPr>
            </w:pPr>
            <w:r>
              <w:rPr>
                <w:i/>
                <w:iCs/>
                <w:color w:val="000000"/>
                <w:sz w:val="20"/>
              </w:rPr>
              <w:t>165</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3D8" w14:textId="77777777" w:rsidR="00B71D17" w:rsidRDefault="008A69BE">
            <w:pPr>
              <w:rPr>
                <w:color w:val="000000"/>
                <w:sz w:val="20"/>
              </w:rPr>
            </w:pPr>
            <w:r>
              <w:rPr>
                <w:i/>
                <w:iCs/>
                <w:color w:val="000000"/>
                <w:sz w:val="20"/>
              </w:rPr>
              <w:t>2002 06 27</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3D9" w14:textId="77777777" w:rsidR="00B71D17" w:rsidRDefault="00B71D17">
            <w:pPr>
              <w:ind w:firstLine="50"/>
              <w:rPr>
                <w:color w:val="000000"/>
                <w:sz w:val="20"/>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3DA" w14:textId="77777777" w:rsidR="00B71D17" w:rsidRDefault="008A69BE">
            <w:pPr>
              <w:rPr>
                <w:color w:val="000000"/>
                <w:sz w:val="20"/>
              </w:rPr>
            </w:pPr>
            <w:r>
              <w:rPr>
                <w:i/>
                <w:iCs/>
                <w:color w:val="000000"/>
                <w:sz w:val="20"/>
              </w:rPr>
              <w:t xml:space="preserve">Nr. 5107, </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3DB" w14:textId="77777777" w:rsidR="00B71D17" w:rsidRDefault="008A69BE">
            <w:pPr>
              <w:rPr>
                <w:color w:val="000000"/>
                <w:sz w:val="20"/>
              </w:rPr>
            </w:pPr>
            <w:r>
              <w:rPr>
                <w:i/>
                <w:iCs/>
                <w:color w:val="000000"/>
                <w:sz w:val="20"/>
              </w:rPr>
              <w:t>Dangos valymas</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3DC" w14:textId="77777777" w:rsidR="00B71D17" w:rsidRDefault="008A69BE">
            <w:pPr>
              <w:rPr>
                <w:color w:val="000000"/>
                <w:sz w:val="20"/>
              </w:rPr>
            </w:pPr>
            <w:r>
              <w:rPr>
                <w:i/>
                <w:iCs/>
                <w:color w:val="000000"/>
                <w:sz w:val="20"/>
              </w:rPr>
              <w:t>100 m²</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3DD" w14:textId="77777777" w:rsidR="00B71D17" w:rsidRDefault="008A69BE">
            <w:pPr>
              <w:rPr>
                <w:color w:val="000000"/>
                <w:sz w:val="20"/>
              </w:rPr>
            </w:pPr>
            <w:r>
              <w:rPr>
                <w:i/>
                <w:iCs/>
                <w:color w:val="000000"/>
                <w:sz w:val="20"/>
              </w:rPr>
              <w:t>185,50</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3DE" w14:textId="77777777" w:rsidR="00B71D17" w:rsidRDefault="008A69BE">
            <w:pPr>
              <w:rPr>
                <w:color w:val="000000"/>
                <w:sz w:val="20"/>
              </w:rPr>
            </w:pPr>
            <w:r>
              <w:rPr>
                <w:i/>
                <w:iCs/>
                <w:color w:val="000000"/>
                <w:sz w:val="20"/>
              </w:rPr>
              <w:t>K. Jonaitis</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3DF" w14:textId="77777777" w:rsidR="00B71D17" w:rsidRDefault="00B71D17">
            <w:pPr>
              <w:ind w:firstLine="50"/>
              <w:rPr>
                <w:color w:val="000000"/>
                <w:sz w:val="20"/>
              </w:rPr>
            </w:pPr>
          </w:p>
        </w:tc>
      </w:tr>
      <w:tr w:rsidR="00B71D17" w14:paraId="283653EA"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3E1" w14:textId="77777777" w:rsidR="00B71D17" w:rsidRDefault="00B71D17">
            <w:pPr>
              <w:ind w:firstLine="50"/>
              <w:rPr>
                <w:color w:val="000000"/>
                <w:sz w:val="20"/>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3E2" w14:textId="77777777" w:rsidR="00B71D17" w:rsidRDefault="00B71D17">
            <w:pPr>
              <w:ind w:firstLine="50"/>
              <w:rPr>
                <w:color w:val="000000"/>
                <w:sz w:val="20"/>
              </w:rPr>
            </w:pP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3E3" w14:textId="77777777" w:rsidR="00B71D17" w:rsidRDefault="00B71D17">
            <w:pPr>
              <w:ind w:firstLine="50"/>
              <w:rPr>
                <w:color w:val="000000"/>
                <w:sz w:val="20"/>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3E4" w14:textId="77777777" w:rsidR="00B71D17" w:rsidRDefault="008A69BE">
            <w:pPr>
              <w:rPr>
                <w:color w:val="000000"/>
                <w:sz w:val="20"/>
              </w:rPr>
            </w:pPr>
            <w:r>
              <w:rPr>
                <w:i/>
                <w:iCs/>
                <w:color w:val="000000"/>
                <w:sz w:val="20"/>
              </w:rPr>
              <w:t>4,4–30,9 km</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3E5" w14:textId="77777777" w:rsidR="00B71D17" w:rsidRDefault="00B71D17">
            <w:pPr>
              <w:ind w:firstLine="50"/>
              <w:rPr>
                <w:color w:val="000000"/>
                <w:sz w:val="20"/>
              </w:rPr>
            </w:pP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3E6" w14:textId="77777777" w:rsidR="00B71D17" w:rsidRDefault="00B71D17">
            <w:pPr>
              <w:ind w:firstLine="50"/>
              <w:rPr>
                <w:color w:val="000000"/>
                <w:sz w:val="20"/>
              </w:rPr>
            </w:pP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3E7" w14:textId="77777777" w:rsidR="00B71D17" w:rsidRDefault="00B71D17">
            <w:pPr>
              <w:ind w:firstLine="50"/>
              <w:rPr>
                <w:color w:val="000000"/>
                <w:sz w:val="20"/>
              </w:rPr>
            </w:pP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3E8" w14:textId="77777777" w:rsidR="00B71D17" w:rsidRDefault="008A69BE">
            <w:pPr>
              <w:rPr>
                <w:color w:val="000000"/>
                <w:sz w:val="20"/>
              </w:rPr>
            </w:pPr>
            <w:r>
              <w:rPr>
                <w:i/>
                <w:iCs/>
                <w:color w:val="000000"/>
                <w:sz w:val="20"/>
              </w:rPr>
              <w:t>(parašas)</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3E9" w14:textId="77777777" w:rsidR="00B71D17" w:rsidRDefault="00B71D17">
            <w:pPr>
              <w:ind w:firstLine="50"/>
              <w:rPr>
                <w:color w:val="000000"/>
                <w:sz w:val="20"/>
              </w:rPr>
            </w:pPr>
          </w:p>
        </w:tc>
      </w:tr>
      <w:tr w:rsidR="00B71D17" w14:paraId="283653F4"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3EB" w14:textId="77777777" w:rsidR="00B71D17" w:rsidRDefault="00B71D17">
            <w:pPr>
              <w:ind w:firstLine="50"/>
              <w:rPr>
                <w:color w:val="000000"/>
                <w:sz w:val="20"/>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3EC" w14:textId="77777777" w:rsidR="00B71D17" w:rsidRDefault="008A69BE">
            <w:pPr>
              <w:rPr>
                <w:color w:val="000000"/>
                <w:sz w:val="20"/>
              </w:rPr>
            </w:pPr>
            <w:r>
              <w:rPr>
                <w:i/>
                <w:iCs/>
                <w:color w:val="000000"/>
                <w:sz w:val="20"/>
              </w:rPr>
              <w:t>–“–</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3ED" w14:textId="77777777" w:rsidR="00B71D17" w:rsidRDefault="00B71D17">
            <w:pPr>
              <w:ind w:firstLine="50"/>
              <w:rPr>
                <w:color w:val="000000"/>
                <w:sz w:val="20"/>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3EE" w14:textId="77777777" w:rsidR="00B71D17" w:rsidRDefault="008A69BE">
            <w:pPr>
              <w:rPr>
                <w:color w:val="000000"/>
                <w:sz w:val="20"/>
              </w:rPr>
            </w:pPr>
            <w:r>
              <w:rPr>
                <w:i/>
                <w:iCs/>
                <w:color w:val="000000"/>
                <w:sz w:val="20"/>
              </w:rPr>
              <w:t>Nr. 5107,</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3EF" w14:textId="77777777" w:rsidR="00B71D17" w:rsidRDefault="008A69BE">
            <w:pPr>
              <w:rPr>
                <w:color w:val="000000"/>
                <w:sz w:val="20"/>
              </w:rPr>
            </w:pPr>
            <w:r>
              <w:rPr>
                <w:i/>
                <w:iCs/>
                <w:color w:val="000000"/>
                <w:sz w:val="20"/>
              </w:rPr>
              <w:t>Pralaidų valymas</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3F0" w14:textId="77777777" w:rsidR="00B71D17" w:rsidRDefault="008A69BE">
            <w:pPr>
              <w:rPr>
                <w:color w:val="000000"/>
                <w:sz w:val="20"/>
              </w:rPr>
            </w:pPr>
            <w:r>
              <w:rPr>
                <w:i/>
                <w:iCs/>
                <w:color w:val="000000"/>
                <w:sz w:val="20"/>
              </w:rPr>
              <w:t>pralaida</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3F1" w14:textId="77777777" w:rsidR="00B71D17" w:rsidRDefault="008A69BE">
            <w:pPr>
              <w:rPr>
                <w:color w:val="000000"/>
                <w:sz w:val="20"/>
              </w:rPr>
            </w:pPr>
            <w:r>
              <w:rPr>
                <w:i/>
                <w:iCs/>
                <w:color w:val="000000"/>
                <w:sz w:val="20"/>
              </w:rPr>
              <w:t>4,00</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3F2" w14:textId="77777777" w:rsidR="00B71D17" w:rsidRDefault="008A69BE">
            <w:pPr>
              <w:rPr>
                <w:color w:val="000000"/>
                <w:sz w:val="20"/>
              </w:rPr>
            </w:pPr>
            <w:r>
              <w:rPr>
                <w:i/>
                <w:iCs/>
                <w:color w:val="000000"/>
                <w:sz w:val="20"/>
              </w:rPr>
              <w:t>K. Jonaitis</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3F3" w14:textId="77777777" w:rsidR="00B71D17" w:rsidRDefault="00B71D17">
            <w:pPr>
              <w:ind w:firstLine="50"/>
              <w:rPr>
                <w:color w:val="000000"/>
                <w:sz w:val="20"/>
              </w:rPr>
            </w:pPr>
          </w:p>
        </w:tc>
      </w:tr>
      <w:tr w:rsidR="00B71D17" w14:paraId="283653FE"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3F5" w14:textId="77777777" w:rsidR="00B71D17" w:rsidRDefault="00B71D17">
            <w:pPr>
              <w:ind w:firstLine="50"/>
              <w:rPr>
                <w:color w:val="000000"/>
                <w:sz w:val="20"/>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3F6" w14:textId="77777777" w:rsidR="00B71D17" w:rsidRDefault="00B71D17">
            <w:pPr>
              <w:ind w:firstLine="50"/>
              <w:rPr>
                <w:color w:val="000000"/>
                <w:sz w:val="20"/>
              </w:rPr>
            </w:pP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3F7" w14:textId="77777777" w:rsidR="00B71D17" w:rsidRDefault="00B71D17">
            <w:pPr>
              <w:ind w:firstLine="50"/>
              <w:rPr>
                <w:color w:val="000000"/>
                <w:sz w:val="20"/>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3F8" w14:textId="77777777" w:rsidR="00B71D17" w:rsidRDefault="008A69BE">
            <w:pPr>
              <w:rPr>
                <w:color w:val="000000"/>
                <w:sz w:val="20"/>
              </w:rPr>
            </w:pPr>
            <w:r>
              <w:rPr>
                <w:i/>
                <w:iCs/>
                <w:color w:val="000000"/>
                <w:sz w:val="20"/>
              </w:rPr>
              <w:t>4,4–30,9 km</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3F9" w14:textId="77777777" w:rsidR="00B71D17" w:rsidRDefault="00B71D17">
            <w:pPr>
              <w:ind w:firstLine="50"/>
              <w:rPr>
                <w:color w:val="000000"/>
                <w:sz w:val="20"/>
              </w:rPr>
            </w:pP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3FA" w14:textId="77777777" w:rsidR="00B71D17" w:rsidRDefault="00B71D17">
            <w:pPr>
              <w:ind w:firstLine="50"/>
              <w:rPr>
                <w:color w:val="000000"/>
                <w:sz w:val="20"/>
              </w:rPr>
            </w:pP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3FB" w14:textId="77777777" w:rsidR="00B71D17" w:rsidRDefault="00B71D17">
            <w:pPr>
              <w:ind w:firstLine="50"/>
              <w:rPr>
                <w:color w:val="000000"/>
                <w:sz w:val="20"/>
              </w:rPr>
            </w:pP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3FC" w14:textId="77777777" w:rsidR="00B71D17" w:rsidRDefault="008A69BE">
            <w:pPr>
              <w:rPr>
                <w:color w:val="000000"/>
                <w:sz w:val="20"/>
              </w:rPr>
            </w:pPr>
            <w:r>
              <w:rPr>
                <w:i/>
                <w:iCs/>
                <w:color w:val="000000"/>
                <w:sz w:val="20"/>
              </w:rPr>
              <w:t>(parašas)</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3FD" w14:textId="77777777" w:rsidR="00B71D17" w:rsidRDefault="00B71D17">
            <w:pPr>
              <w:ind w:firstLine="50"/>
              <w:rPr>
                <w:color w:val="000000"/>
                <w:sz w:val="20"/>
              </w:rPr>
            </w:pPr>
          </w:p>
        </w:tc>
      </w:tr>
      <w:tr w:rsidR="00B71D17" w14:paraId="28365408"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3FF" w14:textId="77777777" w:rsidR="00B71D17" w:rsidRDefault="00B71D17">
            <w:pPr>
              <w:ind w:firstLine="50"/>
              <w:rPr>
                <w:color w:val="000000"/>
                <w:sz w:val="20"/>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400" w14:textId="77777777" w:rsidR="00B71D17" w:rsidRDefault="008A69BE">
            <w:pPr>
              <w:rPr>
                <w:color w:val="000000"/>
                <w:sz w:val="20"/>
              </w:rPr>
            </w:pPr>
            <w:r>
              <w:rPr>
                <w:i/>
                <w:iCs/>
                <w:color w:val="000000"/>
                <w:sz w:val="20"/>
              </w:rPr>
              <w:t>–“–</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401" w14:textId="77777777" w:rsidR="00B71D17" w:rsidRDefault="00B71D17">
            <w:pPr>
              <w:ind w:firstLine="50"/>
              <w:rPr>
                <w:color w:val="000000"/>
                <w:sz w:val="20"/>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402" w14:textId="77777777" w:rsidR="00B71D17" w:rsidRDefault="008A69BE">
            <w:pPr>
              <w:rPr>
                <w:color w:val="000000"/>
                <w:sz w:val="20"/>
              </w:rPr>
            </w:pPr>
            <w:r>
              <w:rPr>
                <w:i/>
                <w:iCs/>
                <w:color w:val="000000"/>
                <w:sz w:val="20"/>
              </w:rPr>
              <w:t>Nr. 137,</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403" w14:textId="77777777" w:rsidR="00B71D17" w:rsidRDefault="008A69BE">
            <w:pPr>
              <w:rPr>
                <w:color w:val="000000"/>
                <w:sz w:val="20"/>
              </w:rPr>
            </w:pPr>
            <w:r>
              <w:rPr>
                <w:i/>
                <w:iCs/>
                <w:color w:val="000000"/>
                <w:sz w:val="20"/>
              </w:rPr>
              <w:t>Žolės pjovimas šlaituose</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04" w14:textId="77777777" w:rsidR="00B71D17" w:rsidRDefault="008A69BE">
            <w:pPr>
              <w:rPr>
                <w:color w:val="000000"/>
                <w:sz w:val="20"/>
              </w:rPr>
            </w:pPr>
            <w:r>
              <w:rPr>
                <w:i/>
                <w:iCs/>
                <w:color w:val="000000"/>
                <w:sz w:val="20"/>
              </w:rPr>
              <w:t>100 m²</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05" w14:textId="77777777" w:rsidR="00B71D17" w:rsidRDefault="008A69BE">
            <w:pPr>
              <w:rPr>
                <w:color w:val="000000"/>
                <w:sz w:val="20"/>
              </w:rPr>
            </w:pPr>
            <w:r>
              <w:rPr>
                <w:i/>
                <w:iCs/>
                <w:color w:val="000000"/>
                <w:sz w:val="20"/>
              </w:rPr>
              <w:t>40,50</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406" w14:textId="77777777" w:rsidR="00B71D17" w:rsidRDefault="008A69BE">
            <w:pPr>
              <w:rPr>
                <w:color w:val="000000"/>
                <w:sz w:val="20"/>
              </w:rPr>
            </w:pPr>
            <w:r>
              <w:rPr>
                <w:i/>
                <w:iCs/>
                <w:color w:val="000000"/>
                <w:sz w:val="20"/>
              </w:rPr>
              <w:t>K. Jonaitis</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407" w14:textId="77777777" w:rsidR="00B71D17" w:rsidRDefault="00B71D17">
            <w:pPr>
              <w:ind w:firstLine="50"/>
              <w:rPr>
                <w:color w:val="000000"/>
                <w:sz w:val="20"/>
              </w:rPr>
            </w:pPr>
          </w:p>
        </w:tc>
      </w:tr>
      <w:tr w:rsidR="00B71D17" w14:paraId="28365412"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409" w14:textId="77777777" w:rsidR="00B71D17" w:rsidRDefault="00B71D17">
            <w:pPr>
              <w:ind w:firstLine="50"/>
              <w:rPr>
                <w:color w:val="000000"/>
                <w:sz w:val="20"/>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40A" w14:textId="77777777" w:rsidR="00B71D17" w:rsidRDefault="00B71D17">
            <w:pPr>
              <w:ind w:firstLine="50"/>
              <w:rPr>
                <w:color w:val="000000"/>
                <w:sz w:val="20"/>
              </w:rPr>
            </w:pP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40B" w14:textId="77777777" w:rsidR="00B71D17" w:rsidRDefault="00B71D17">
            <w:pPr>
              <w:ind w:firstLine="50"/>
              <w:rPr>
                <w:color w:val="000000"/>
                <w:sz w:val="20"/>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40C" w14:textId="77777777" w:rsidR="00B71D17" w:rsidRDefault="008A69BE">
            <w:pPr>
              <w:rPr>
                <w:color w:val="000000"/>
                <w:sz w:val="20"/>
              </w:rPr>
            </w:pPr>
            <w:r>
              <w:rPr>
                <w:i/>
                <w:iCs/>
                <w:color w:val="000000"/>
                <w:sz w:val="20"/>
              </w:rPr>
              <w:t>5,0–15,0 km</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40D" w14:textId="77777777" w:rsidR="00B71D17" w:rsidRDefault="00B71D17">
            <w:pPr>
              <w:ind w:firstLine="50"/>
              <w:rPr>
                <w:color w:val="000000"/>
                <w:sz w:val="20"/>
              </w:rPr>
            </w:pP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0E" w14:textId="77777777" w:rsidR="00B71D17" w:rsidRDefault="00B71D17">
            <w:pPr>
              <w:ind w:firstLine="50"/>
              <w:rPr>
                <w:color w:val="000000"/>
                <w:sz w:val="20"/>
              </w:rPr>
            </w:pP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0F" w14:textId="77777777" w:rsidR="00B71D17" w:rsidRDefault="00B71D17">
            <w:pPr>
              <w:ind w:firstLine="50"/>
              <w:rPr>
                <w:color w:val="000000"/>
                <w:sz w:val="20"/>
              </w:rPr>
            </w:pP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410" w14:textId="77777777" w:rsidR="00B71D17" w:rsidRDefault="008A69BE">
            <w:pPr>
              <w:rPr>
                <w:color w:val="000000"/>
                <w:sz w:val="20"/>
              </w:rPr>
            </w:pPr>
            <w:r>
              <w:rPr>
                <w:i/>
                <w:iCs/>
                <w:color w:val="000000"/>
                <w:sz w:val="20"/>
              </w:rPr>
              <w:t>(parašas)</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411" w14:textId="77777777" w:rsidR="00B71D17" w:rsidRDefault="00B71D17">
            <w:pPr>
              <w:ind w:firstLine="50"/>
              <w:rPr>
                <w:color w:val="000000"/>
                <w:sz w:val="20"/>
              </w:rPr>
            </w:pPr>
          </w:p>
        </w:tc>
      </w:tr>
      <w:tr w:rsidR="00B71D17" w14:paraId="2836541C"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413" w14:textId="77777777" w:rsidR="00B71D17" w:rsidRDefault="00B71D17">
            <w:pPr>
              <w:ind w:firstLine="50"/>
              <w:rPr>
                <w:color w:val="000000"/>
                <w:sz w:val="20"/>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414" w14:textId="77777777" w:rsidR="00B71D17" w:rsidRDefault="008A69BE">
            <w:pPr>
              <w:rPr>
                <w:color w:val="000000"/>
                <w:sz w:val="20"/>
              </w:rPr>
            </w:pPr>
            <w:r>
              <w:rPr>
                <w:color w:val="000000"/>
                <w:sz w:val="20"/>
              </w:rPr>
              <w:t>…………..…..</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415" w14:textId="77777777" w:rsidR="00B71D17" w:rsidRDefault="008A69BE">
            <w:pPr>
              <w:rPr>
                <w:color w:val="000000"/>
                <w:sz w:val="20"/>
              </w:rPr>
            </w:pPr>
            <w:r>
              <w:rPr>
                <w:color w:val="000000"/>
                <w:sz w:val="20"/>
              </w:rPr>
              <w:t>…..…………..……</w:t>
            </w: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416" w14:textId="77777777" w:rsidR="00B71D17" w:rsidRDefault="008A69BE">
            <w:pPr>
              <w:rPr>
                <w:color w:val="000000"/>
                <w:sz w:val="20"/>
              </w:rPr>
            </w:pPr>
            <w:r>
              <w:rPr>
                <w:color w:val="000000"/>
                <w:sz w:val="20"/>
              </w:rPr>
              <w:t>…………….…</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417" w14:textId="77777777" w:rsidR="00B71D17" w:rsidRDefault="008A69BE">
            <w:pPr>
              <w:rPr>
                <w:color w:val="000000"/>
                <w:sz w:val="20"/>
              </w:rPr>
            </w:pPr>
            <w:r>
              <w:rPr>
                <w:color w:val="000000"/>
                <w:sz w:val="20"/>
              </w:rPr>
              <w:t>………………………………….</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18" w14:textId="77777777" w:rsidR="00B71D17" w:rsidRDefault="008A69BE">
            <w:pPr>
              <w:rPr>
                <w:color w:val="000000"/>
                <w:sz w:val="20"/>
              </w:rPr>
            </w:pPr>
            <w:r>
              <w:rPr>
                <w:color w:val="000000"/>
                <w:sz w:val="20"/>
              </w:rPr>
              <w:t>……….</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19" w14:textId="77777777" w:rsidR="00B71D17" w:rsidRDefault="008A69BE">
            <w:pPr>
              <w:rPr>
                <w:color w:val="000000"/>
                <w:sz w:val="20"/>
              </w:rPr>
            </w:pPr>
            <w:r>
              <w:rPr>
                <w:color w:val="000000"/>
                <w:sz w:val="20"/>
              </w:rPr>
              <w:t>……….</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41A" w14:textId="77777777" w:rsidR="00B71D17" w:rsidRDefault="008A69BE">
            <w:pPr>
              <w:rPr>
                <w:color w:val="000000"/>
                <w:sz w:val="20"/>
              </w:rPr>
            </w:pPr>
            <w:r>
              <w:rPr>
                <w:i/>
                <w:iCs/>
                <w:color w:val="000000"/>
                <w:sz w:val="20"/>
              </w:rPr>
              <w:t>……………………………</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41B" w14:textId="77777777" w:rsidR="00B71D17" w:rsidRDefault="00B71D17">
            <w:pPr>
              <w:ind w:firstLine="50"/>
              <w:rPr>
                <w:color w:val="000000"/>
                <w:sz w:val="20"/>
              </w:rPr>
            </w:pPr>
          </w:p>
        </w:tc>
      </w:tr>
      <w:tr w:rsidR="00B71D17" w14:paraId="28365426"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41D" w14:textId="77777777" w:rsidR="00B71D17" w:rsidRDefault="00B71D17">
            <w:pPr>
              <w:ind w:firstLine="50"/>
              <w:rPr>
                <w:color w:val="000000"/>
                <w:sz w:val="20"/>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41E" w14:textId="77777777" w:rsidR="00B71D17" w:rsidRDefault="008A69BE">
            <w:pPr>
              <w:rPr>
                <w:color w:val="000000"/>
                <w:sz w:val="20"/>
              </w:rPr>
            </w:pPr>
            <w:r>
              <w:rPr>
                <w:i/>
                <w:iCs/>
                <w:color w:val="000000"/>
                <w:sz w:val="20"/>
              </w:rPr>
              <w:t>………….…..</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41F" w14:textId="77777777" w:rsidR="00B71D17" w:rsidRDefault="008A69BE">
            <w:pPr>
              <w:rPr>
                <w:color w:val="000000"/>
                <w:sz w:val="20"/>
              </w:rPr>
            </w:pPr>
            <w:r>
              <w:rPr>
                <w:i/>
                <w:iCs/>
                <w:color w:val="000000"/>
                <w:sz w:val="20"/>
              </w:rPr>
              <w:t>…………………...</w:t>
            </w: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420" w14:textId="77777777" w:rsidR="00B71D17" w:rsidRDefault="008A69BE">
            <w:pPr>
              <w:rPr>
                <w:color w:val="000000"/>
                <w:sz w:val="20"/>
              </w:rPr>
            </w:pPr>
            <w:r>
              <w:rPr>
                <w:i/>
                <w:iCs/>
                <w:color w:val="000000"/>
                <w:sz w:val="20"/>
              </w:rPr>
              <w:t>…………….…</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421" w14:textId="77777777" w:rsidR="00B71D17" w:rsidRDefault="008A69BE">
            <w:pPr>
              <w:rPr>
                <w:color w:val="000000"/>
                <w:sz w:val="20"/>
              </w:rPr>
            </w:pPr>
            <w:r>
              <w:rPr>
                <w:i/>
                <w:iCs/>
                <w:color w:val="000000"/>
                <w:sz w:val="20"/>
              </w:rPr>
              <w:t>………………………………….</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22" w14:textId="77777777" w:rsidR="00B71D17" w:rsidRDefault="008A69BE">
            <w:pPr>
              <w:rPr>
                <w:color w:val="000000"/>
                <w:sz w:val="20"/>
              </w:rPr>
            </w:pPr>
            <w:r>
              <w:rPr>
                <w:i/>
                <w:iCs/>
                <w:color w:val="000000"/>
                <w:sz w:val="20"/>
              </w:rPr>
              <w:t>………</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23" w14:textId="77777777" w:rsidR="00B71D17" w:rsidRDefault="008A69BE">
            <w:pPr>
              <w:rPr>
                <w:color w:val="000000"/>
                <w:sz w:val="20"/>
              </w:rPr>
            </w:pPr>
            <w:r>
              <w:rPr>
                <w:i/>
                <w:iCs/>
                <w:color w:val="000000"/>
                <w:sz w:val="20"/>
              </w:rPr>
              <w:t>………</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424" w14:textId="77777777" w:rsidR="00B71D17" w:rsidRDefault="008A69BE">
            <w:pPr>
              <w:rPr>
                <w:color w:val="000000"/>
                <w:sz w:val="20"/>
              </w:rPr>
            </w:pPr>
            <w:r>
              <w:rPr>
                <w:i/>
                <w:iCs/>
                <w:color w:val="000000"/>
                <w:sz w:val="20"/>
              </w:rPr>
              <w:t>………….………………..</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425" w14:textId="77777777" w:rsidR="00B71D17" w:rsidRDefault="00B71D17">
            <w:pPr>
              <w:ind w:firstLine="50"/>
              <w:rPr>
                <w:color w:val="000000"/>
                <w:sz w:val="20"/>
              </w:rPr>
            </w:pPr>
          </w:p>
        </w:tc>
      </w:tr>
      <w:tr w:rsidR="00B71D17" w14:paraId="28365430"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427" w14:textId="77777777" w:rsidR="00B71D17" w:rsidRDefault="00B71D17">
            <w:pPr>
              <w:ind w:firstLine="50"/>
              <w:rPr>
                <w:color w:val="000000"/>
                <w:sz w:val="20"/>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428" w14:textId="77777777" w:rsidR="00B71D17" w:rsidRDefault="008A69BE">
            <w:pPr>
              <w:rPr>
                <w:color w:val="000000"/>
                <w:sz w:val="20"/>
              </w:rPr>
            </w:pPr>
            <w:r>
              <w:rPr>
                <w:i/>
                <w:iCs/>
                <w:color w:val="000000"/>
                <w:sz w:val="20"/>
              </w:rPr>
              <w:t>………….…..</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429" w14:textId="77777777" w:rsidR="00B71D17" w:rsidRDefault="008A69BE">
            <w:pPr>
              <w:rPr>
                <w:color w:val="000000"/>
                <w:sz w:val="20"/>
              </w:rPr>
            </w:pPr>
            <w:r>
              <w:rPr>
                <w:i/>
                <w:iCs/>
                <w:color w:val="000000"/>
                <w:sz w:val="20"/>
              </w:rPr>
              <w:t>……………………</w:t>
            </w: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42A" w14:textId="77777777" w:rsidR="00B71D17" w:rsidRDefault="008A69BE">
            <w:pPr>
              <w:rPr>
                <w:color w:val="000000"/>
                <w:sz w:val="20"/>
              </w:rPr>
            </w:pPr>
            <w:r>
              <w:rPr>
                <w:i/>
                <w:iCs/>
                <w:color w:val="000000"/>
                <w:sz w:val="20"/>
              </w:rPr>
              <w:t>………….……</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42B" w14:textId="77777777" w:rsidR="00B71D17" w:rsidRDefault="008A69BE">
            <w:pPr>
              <w:rPr>
                <w:color w:val="000000"/>
                <w:sz w:val="20"/>
              </w:rPr>
            </w:pPr>
            <w:r>
              <w:rPr>
                <w:i/>
                <w:iCs/>
                <w:color w:val="000000"/>
                <w:sz w:val="20"/>
              </w:rPr>
              <w:t>…………………………………..</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2C" w14:textId="77777777" w:rsidR="00B71D17" w:rsidRDefault="008A69BE">
            <w:pPr>
              <w:rPr>
                <w:color w:val="000000"/>
                <w:sz w:val="20"/>
              </w:rPr>
            </w:pPr>
            <w:r>
              <w:rPr>
                <w:i/>
                <w:iCs/>
                <w:color w:val="000000"/>
                <w:sz w:val="20"/>
              </w:rPr>
              <w:t>……..</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2D" w14:textId="77777777" w:rsidR="00B71D17" w:rsidRDefault="008A69BE">
            <w:pPr>
              <w:rPr>
                <w:color w:val="000000"/>
                <w:sz w:val="20"/>
              </w:rPr>
            </w:pPr>
            <w:r>
              <w:rPr>
                <w:i/>
                <w:iCs/>
                <w:color w:val="000000"/>
                <w:sz w:val="20"/>
              </w:rPr>
              <w:t>………</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42E" w14:textId="77777777" w:rsidR="00B71D17" w:rsidRDefault="008A69BE">
            <w:pPr>
              <w:rPr>
                <w:color w:val="000000"/>
                <w:sz w:val="20"/>
              </w:rPr>
            </w:pPr>
            <w:r>
              <w:rPr>
                <w:i/>
                <w:iCs/>
                <w:color w:val="000000"/>
                <w:sz w:val="20"/>
              </w:rPr>
              <w:t>…………………………..</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42F" w14:textId="77777777" w:rsidR="00B71D17" w:rsidRDefault="00B71D17">
            <w:pPr>
              <w:ind w:firstLine="50"/>
              <w:rPr>
                <w:color w:val="000000"/>
                <w:sz w:val="20"/>
              </w:rPr>
            </w:pPr>
          </w:p>
        </w:tc>
      </w:tr>
      <w:tr w:rsidR="00B71D17" w14:paraId="2836543A"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431" w14:textId="77777777" w:rsidR="00B71D17" w:rsidRDefault="008A69BE">
            <w:pPr>
              <w:rPr>
                <w:color w:val="000000"/>
                <w:sz w:val="20"/>
              </w:rPr>
            </w:pPr>
            <w:r>
              <w:rPr>
                <w:i/>
                <w:iCs/>
                <w:color w:val="000000"/>
                <w:sz w:val="20"/>
              </w:rPr>
              <w:t>166</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432" w14:textId="77777777" w:rsidR="00B71D17" w:rsidRDefault="008A69BE">
            <w:pPr>
              <w:rPr>
                <w:color w:val="000000"/>
                <w:sz w:val="20"/>
              </w:rPr>
            </w:pPr>
            <w:r>
              <w:rPr>
                <w:i/>
                <w:iCs/>
                <w:color w:val="000000"/>
                <w:sz w:val="20"/>
              </w:rPr>
              <w:t>2002 06 28</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433" w14:textId="77777777" w:rsidR="00B71D17" w:rsidRDefault="00B71D17">
            <w:pPr>
              <w:ind w:firstLine="50"/>
              <w:rPr>
                <w:color w:val="000000"/>
                <w:sz w:val="20"/>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434" w14:textId="77777777" w:rsidR="00B71D17" w:rsidRDefault="008A69BE">
            <w:pPr>
              <w:rPr>
                <w:color w:val="000000"/>
                <w:sz w:val="20"/>
              </w:rPr>
            </w:pPr>
            <w:r>
              <w:rPr>
                <w:i/>
                <w:iCs/>
                <w:color w:val="000000"/>
                <w:sz w:val="20"/>
              </w:rPr>
              <w:t>Nr. A7,</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435" w14:textId="77777777" w:rsidR="00B71D17" w:rsidRDefault="008A69BE">
            <w:pPr>
              <w:rPr>
                <w:color w:val="000000"/>
                <w:sz w:val="20"/>
              </w:rPr>
            </w:pPr>
            <w:r>
              <w:rPr>
                <w:i/>
                <w:iCs/>
                <w:color w:val="000000"/>
                <w:sz w:val="20"/>
              </w:rPr>
              <w:t>Žolės pjovimas šalikelėse</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36" w14:textId="77777777" w:rsidR="00B71D17" w:rsidRDefault="008A69BE">
            <w:pPr>
              <w:rPr>
                <w:color w:val="000000"/>
                <w:sz w:val="20"/>
              </w:rPr>
            </w:pPr>
            <w:r>
              <w:rPr>
                <w:i/>
                <w:iCs/>
                <w:color w:val="000000"/>
                <w:sz w:val="20"/>
              </w:rPr>
              <w:t>100 m²</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37" w14:textId="77777777" w:rsidR="00B71D17" w:rsidRDefault="008A69BE">
            <w:pPr>
              <w:rPr>
                <w:color w:val="000000"/>
                <w:sz w:val="20"/>
              </w:rPr>
            </w:pPr>
            <w:r>
              <w:rPr>
                <w:i/>
                <w:iCs/>
                <w:color w:val="000000"/>
                <w:sz w:val="20"/>
              </w:rPr>
              <w:t>96,00</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438" w14:textId="77777777" w:rsidR="00B71D17" w:rsidRDefault="008A69BE">
            <w:pPr>
              <w:rPr>
                <w:color w:val="000000"/>
                <w:sz w:val="20"/>
              </w:rPr>
            </w:pPr>
            <w:r>
              <w:rPr>
                <w:i/>
                <w:iCs/>
                <w:color w:val="000000"/>
                <w:sz w:val="20"/>
              </w:rPr>
              <w:t>K. Jonaitis</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439" w14:textId="77777777" w:rsidR="00B71D17" w:rsidRDefault="00B71D17">
            <w:pPr>
              <w:ind w:firstLine="50"/>
              <w:rPr>
                <w:color w:val="000000"/>
                <w:sz w:val="20"/>
              </w:rPr>
            </w:pPr>
          </w:p>
        </w:tc>
      </w:tr>
      <w:tr w:rsidR="00B71D17" w14:paraId="28365444"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43B" w14:textId="77777777" w:rsidR="00B71D17" w:rsidRDefault="00B71D17">
            <w:pPr>
              <w:ind w:firstLine="50"/>
              <w:rPr>
                <w:color w:val="000000"/>
                <w:sz w:val="20"/>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43C" w14:textId="77777777" w:rsidR="00B71D17" w:rsidRDefault="00B71D17">
            <w:pPr>
              <w:ind w:firstLine="50"/>
              <w:rPr>
                <w:color w:val="000000"/>
                <w:sz w:val="20"/>
              </w:rPr>
            </w:pP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43D" w14:textId="77777777" w:rsidR="00B71D17" w:rsidRDefault="00B71D17">
            <w:pPr>
              <w:ind w:firstLine="50"/>
              <w:rPr>
                <w:color w:val="000000"/>
                <w:sz w:val="20"/>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43E" w14:textId="77777777" w:rsidR="00B71D17" w:rsidRDefault="008A69BE">
            <w:pPr>
              <w:rPr>
                <w:color w:val="000000"/>
                <w:sz w:val="20"/>
              </w:rPr>
            </w:pPr>
            <w:r>
              <w:rPr>
                <w:i/>
                <w:iCs/>
                <w:color w:val="000000"/>
                <w:sz w:val="20"/>
              </w:rPr>
              <w:t>17,1–22,1 km</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43F" w14:textId="77777777" w:rsidR="00B71D17" w:rsidRDefault="00B71D17">
            <w:pPr>
              <w:ind w:firstLine="50"/>
              <w:rPr>
                <w:color w:val="000000"/>
                <w:sz w:val="20"/>
              </w:rPr>
            </w:pP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40" w14:textId="77777777" w:rsidR="00B71D17" w:rsidRDefault="00B71D17">
            <w:pPr>
              <w:ind w:firstLine="50"/>
              <w:rPr>
                <w:color w:val="000000"/>
                <w:sz w:val="20"/>
              </w:rPr>
            </w:pP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41" w14:textId="77777777" w:rsidR="00B71D17" w:rsidRDefault="00B71D17">
            <w:pPr>
              <w:ind w:firstLine="50"/>
              <w:rPr>
                <w:color w:val="000000"/>
                <w:sz w:val="20"/>
              </w:rPr>
            </w:pP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442" w14:textId="77777777" w:rsidR="00B71D17" w:rsidRDefault="008A69BE">
            <w:pPr>
              <w:rPr>
                <w:color w:val="000000"/>
                <w:sz w:val="20"/>
              </w:rPr>
            </w:pPr>
            <w:r>
              <w:rPr>
                <w:i/>
                <w:iCs/>
                <w:color w:val="000000"/>
                <w:sz w:val="20"/>
              </w:rPr>
              <w:t>(parašas)</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443" w14:textId="77777777" w:rsidR="00B71D17" w:rsidRDefault="00B71D17">
            <w:pPr>
              <w:ind w:firstLine="50"/>
              <w:rPr>
                <w:color w:val="000000"/>
                <w:sz w:val="20"/>
              </w:rPr>
            </w:pPr>
          </w:p>
        </w:tc>
      </w:tr>
      <w:tr w:rsidR="00B71D17" w14:paraId="2836544E"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445" w14:textId="77777777" w:rsidR="00B71D17" w:rsidRDefault="00B71D17">
            <w:pPr>
              <w:ind w:firstLine="50"/>
              <w:rPr>
                <w:color w:val="000000"/>
                <w:sz w:val="20"/>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446" w14:textId="77777777" w:rsidR="00B71D17" w:rsidRDefault="00B71D17">
            <w:pPr>
              <w:ind w:firstLine="50"/>
              <w:rPr>
                <w:color w:val="000000"/>
                <w:sz w:val="20"/>
              </w:rPr>
            </w:pP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447" w14:textId="77777777" w:rsidR="00B71D17" w:rsidRDefault="00B71D17">
            <w:pPr>
              <w:ind w:firstLine="50"/>
              <w:rPr>
                <w:color w:val="000000"/>
                <w:sz w:val="20"/>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448" w14:textId="77777777" w:rsidR="00B71D17" w:rsidRDefault="00B71D17">
            <w:pPr>
              <w:ind w:firstLine="50"/>
              <w:rPr>
                <w:color w:val="000000"/>
                <w:sz w:val="20"/>
              </w:rPr>
            </w:pP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449" w14:textId="77777777" w:rsidR="00B71D17" w:rsidRDefault="00B71D17">
            <w:pPr>
              <w:ind w:firstLine="50"/>
              <w:rPr>
                <w:color w:val="000000"/>
                <w:sz w:val="20"/>
              </w:rPr>
            </w:pP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4A" w14:textId="77777777" w:rsidR="00B71D17" w:rsidRDefault="00B71D17">
            <w:pPr>
              <w:ind w:firstLine="50"/>
              <w:rPr>
                <w:color w:val="000000"/>
                <w:sz w:val="20"/>
              </w:rPr>
            </w:pP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4B" w14:textId="77777777" w:rsidR="00B71D17" w:rsidRDefault="00B71D17">
            <w:pPr>
              <w:ind w:firstLine="50"/>
              <w:rPr>
                <w:color w:val="000000"/>
                <w:sz w:val="20"/>
              </w:rPr>
            </w:pP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44C" w14:textId="77777777" w:rsidR="00B71D17" w:rsidRDefault="00B71D17">
            <w:pPr>
              <w:ind w:firstLine="50"/>
              <w:rPr>
                <w:color w:val="000000"/>
                <w:sz w:val="20"/>
              </w:rPr>
            </w:pP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44D" w14:textId="77777777" w:rsidR="00B71D17" w:rsidRDefault="00B71D17">
            <w:pPr>
              <w:ind w:firstLine="50"/>
              <w:rPr>
                <w:color w:val="000000"/>
                <w:sz w:val="20"/>
              </w:rPr>
            </w:pPr>
          </w:p>
        </w:tc>
      </w:tr>
      <w:tr w:rsidR="00B71D17" w14:paraId="28365458"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44F" w14:textId="77777777" w:rsidR="00B71D17" w:rsidRDefault="00B71D17">
            <w:pPr>
              <w:ind w:firstLine="50"/>
              <w:rPr>
                <w:color w:val="000000"/>
                <w:sz w:val="20"/>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450" w14:textId="77777777" w:rsidR="00B71D17" w:rsidRDefault="008A69BE">
            <w:pPr>
              <w:rPr>
                <w:color w:val="000000"/>
                <w:sz w:val="20"/>
              </w:rPr>
            </w:pPr>
            <w:r>
              <w:rPr>
                <w:i/>
                <w:iCs/>
                <w:color w:val="000000"/>
                <w:sz w:val="20"/>
              </w:rPr>
              <w:t>–“–</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451" w14:textId="77777777" w:rsidR="00B71D17" w:rsidRDefault="00B71D17">
            <w:pPr>
              <w:ind w:firstLine="50"/>
              <w:rPr>
                <w:color w:val="000000"/>
                <w:sz w:val="20"/>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452" w14:textId="77777777" w:rsidR="00B71D17" w:rsidRDefault="008A69BE">
            <w:pPr>
              <w:rPr>
                <w:color w:val="000000"/>
                <w:sz w:val="20"/>
              </w:rPr>
            </w:pPr>
            <w:r>
              <w:rPr>
                <w:i/>
                <w:iCs/>
                <w:color w:val="000000"/>
                <w:sz w:val="20"/>
              </w:rPr>
              <w:t>Nr. A7,</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453" w14:textId="77777777" w:rsidR="00B71D17" w:rsidRDefault="008A69BE">
            <w:pPr>
              <w:rPr>
                <w:color w:val="000000"/>
                <w:sz w:val="20"/>
              </w:rPr>
            </w:pPr>
            <w:r>
              <w:rPr>
                <w:i/>
                <w:iCs/>
                <w:color w:val="000000"/>
                <w:sz w:val="20"/>
              </w:rPr>
              <w:t>Ženklų skydų pataisymas</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54" w14:textId="77777777" w:rsidR="00B71D17" w:rsidRDefault="008A69BE">
            <w:pPr>
              <w:rPr>
                <w:color w:val="000000"/>
                <w:sz w:val="20"/>
              </w:rPr>
            </w:pPr>
            <w:r>
              <w:rPr>
                <w:i/>
                <w:iCs/>
                <w:color w:val="000000"/>
                <w:sz w:val="20"/>
              </w:rPr>
              <w:t>vnt.</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55" w14:textId="77777777" w:rsidR="00B71D17" w:rsidRDefault="008A69BE">
            <w:pPr>
              <w:rPr>
                <w:color w:val="000000"/>
                <w:sz w:val="20"/>
              </w:rPr>
            </w:pPr>
            <w:r>
              <w:rPr>
                <w:i/>
                <w:iCs/>
                <w:color w:val="000000"/>
                <w:sz w:val="20"/>
              </w:rPr>
              <w:t>3</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456" w14:textId="77777777" w:rsidR="00B71D17" w:rsidRDefault="008A69BE">
            <w:pPr>
              <w:rPr>
                <w:color w:val="000000"/>
                <w:sz w:val="20"/>
              </w:rPr>
            </w:pPr>
            <w:r>
              <w:rPr>
                <w:i/>
                <w:iCs/>
                <w:color w:val="000000"/>
                <w:sz w:val="20"/>
              </w:rPr>
              <w:t>K. Jonaitis</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457" w14:textId="77777777" w:rsidR="00B71D17" w:rsidRDefault="008A69BE">
            <w:pPr>
              <w:rPr>
                <w:color w:val="000000"/>
                <w:sz w:val="20"/>
              </w:rPr>
            </w:pPr>
            <w:r>
              <w:rPr>
                <w:i/>
                <w:iCs/>
                <w:color w:val="000000"/>
                <w:sz w:val="20"/>
              </w:rPr>
              <w:t xml:space="preserve">18,54 km ženklo H </w:t>
            </w:r>
            <w:proofErr w:type="spellStart"/>
            <w:r>
              <w:rPr>
                <w:i/>
                <w:iCs/>
                <w:color w:val="000000"/>
                <w:sz w:val="20"/>
              </w:rPr>
              <w:t>nuokr</w:t>
            </w:r>
            <w:proofErr w:type="spellEnd"/>
            <w:r>
              <w:rPr>
                <w:i/>
                <w:iCs/>
                <w:color w:val="000000"/>
                <w:sz w:val="20"/>
              </w:rPr>
              <w:t>.</w:t>
            </w:r>
          </w:p>
        </w:tc>
      </w:tr>
      <w:tr w:rsidR="00B71D17" w14:paraId="28365462"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459" w14:textId="77777777" w:rsidR="00B71D17" w:rsidRDefault="00B71D17">
            <w:pPr>
              <w:ind w:firstLine="50"/>
              <w:rPr>
                <w:color w:val="000000"/>
                <w:sz w:val="20"/>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45A" w14:textId="77777777" w:rsidR="00B71D17" w:rsidRDefault="00B71D17">
            <w:pPr>
              <w:ind w:firstLine="50"/>
              <w:rPr>
                <w:color w:val="000000"/>
                <w:sz w:val="20"/>
              </w:rPr>
            </w:pP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45B" w14:textId="77777777" w:rsidR="00B71D17" w:rsidRDefault="00B71D17">
            <w:pPr>
              <w:ind w:firstLine="50"/>
              <w:rPr>
                <w:color w:val="000000"/>
                <w:sz w:val="20"/>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45C" w14:textId="77777777" w:rsidR="00B71D17" w:rsidRDefault="008A69BE">
            <w:pPr>
              <w:rPr>
                <w:color w:val="000000"/>
                <w:sz w:val="20"/>
              </w:rPr>
            </w:pPr>
            <w:r>
              <w:rPr>
                <w:i/>
                <w:iCs/>
                <w:color w:val="000000"/>
                <w:sz w:val="20"/>
              </w:rPr>
              <w:t>17,1–22,1 km</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45D" w14:textId="77777777" w:rsidR="00B71D17" w:rsidRDefault="008A69BE">
            <w:pPr>
              <w:rPr>
                <w:color w:val="000000"/>
                <w:sz w:val="20"/>
              </w:rPr>
            </w:pPr>
            <w:r>
              <w:rPr>
                <w:i/>
                <w:iCs/>
                <w:color w:val="000000"/>
                <w:sz w:val="20"/>
              </w:rPr>
              <w:t>(patrulinių apžiūrų</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5E" w14:textId="77777777" w:rsidR="00B71D17" w:rsidRDefault="00B71D17">
            <w:pPr>
              <w:ind w:firstLine="50"/>
              <w:rPr>
                <w:color w:val="000000"/>
                <w:sz w:val="20"/>
              </w:rPr>
            </w:pP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5F" w14:textId="77777777" w:rsidR="00B71D17" w:rsidRDefault="00B71D17">
            <w:pPr>
              <w:ind w:firstLine="50"/>
              <w:rPr>
                <w:color w:val="000000"/>
                <w:sz w:val="20"/>
              </w:rPr>
            </w:pP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460" w14:textId="77777777" w:rsidR="00B71D17" w:rsidRDefault="008A69BE">
            <w:pPr>
              <w:rPr>
                <w:color w:val="000000"/>
                <w:sz w:val="20"/>
              </w:rPr>
            </w:pPr>
            <w:r>
              <w:rPr>
                <w:i/>
                <w:iCs/>
                <w:color w:val="000000"/>
                <w:sz w:val="20"/>
              </w:rPr>
              <w:t>(parašas)</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461" w14:textId="77777777" w:rsidR="00B71D17" w:rsidRDefault="008A69BE">
            <w:pPr>
              <w:rPr>
                <w:color w:val="000000"/>
                <w:sz w:val="20"/>
              </w:rPr>
            </w:pPr>
            <w:r>
              <w:rPr>
                <w:i/>
                <w:iCs/>
                <w:color w:val="000000"/>
                <w:sz w:val="20"/>
              </w:rPr>
              <w:t>didesnis už leistinąjį, patai-</w:t>
            </w:r>
          </w:p>
        </w:tc>
      </w:tr>
      <w:tr w:rsidR="00B71D17" w14:paraId="2836546C"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463" w14:textId="77777777" w:rsidR="00B71D17" w:rsidRDefault="00B71D17">
            <w:pPr>
              <w:ind w:firstLine="50"/>
              <w:rPr>
                <w:color w:val="000000"/>
                <w:sz w:val="20"/>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464" w14:textId="77777777" w:rsidR="00B71D17" w:rsidRDefault="00B71D17">
            <w:pPr>
              <w:ind w:firstLine="50"/>
              <w:rPr>
                <w:color w:val="000000"/>
                <w:sz w:val="20"/>
              </w:rPr>
            </w:pP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465" w14:textId="77777777" w:rsidR="00B71D17" w:rsidRDefault="00B71D17">
            <w:pPr>
              <w:ind w:firstLine="50"/>
              <w:rPr>
                <w:color w:val="000000"/>
                <w:sz w:val="20"/>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466" w14:textId="77777777" w:rsidR="00B71D17" w:rsidRDefault="00B71D17">
            <w:pPr>
              <w:ind w:firstLine="50"/>
              <w:rPr>
                <w:color w:val="000000"/>
                <w:sz w:val="20"/>
              </w:rPr>
            </w:pP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467" w14:textId="77777777" w:rsidR="00B71D17" w:rsidRDefault="008A69BE">
            <w:pPr>
              <w:rPr>
                <w:color w:val="000000"/>
                <w:sz w:val="20"/>
              </w:rPr>
            </w:pPr>
            <w:r>
              <w:rPr>
                <w:i/>
                <w:iCs/>
                <w:color w:val="000000"/>
                <w:sz w:val="20"/>
              </w:rPr>
              <w:t>aktas Nr. 59)</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68" w14:textId="77777777" w:rsidR="00B71D17" w:rsidRDefault="00B71D17">
            <w:pPr>
              <w:ind w:firstLine="50"/>
              <w:rPr>
                <w:color w:val="000000"/>
                <w:sz w:val="20"/>
              </w:rPr>
            </w:pP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69" w14:textId="77777777" w:rsidR="00B71D17" w:rsidRDefault="00B71D17">
            <w:pPr>
              <w:ind w:firstLine="50"/>
              <w:rPr>
                <w:color w:val="000000"/>
                <w:sz w:val="20"/>
              </w:rPr>
            </w:pP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46A" w14:textId="77777777" w:rsidR="00B71D17" w:rsidRDefault="00B71D17">
            <w:pPr>
              <w:ind w:firstLine="50"/>
              <w:rPr>
                <w:color w:val="000000"/>
                <w:sz w:val="20"/>
              </w:rPr>
            </w:pP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46B" w14:textId="77777777" w:rsidR="00B71D17" w:rsidRDefault="008A69BE">
            <w:pPr>
              <w:rPr>
                <w:color w:val="000000"/>
                <w:sz w:val="20"/>
              </w:rPr>
            </w:pPr>
            <w:r>
              <w:rPr>
                <w:i/>
                <w:iCs/>
                <w:color w:val="000000"/>
                <w:sz w:val="20"/>
              </w:rPr>
              <w:t xml:space="preserve">syti tuoj pat (2002 06 29 </w:t>
            </w:r>
          </w:p>
        </w:tc>
      </w:tr>
      <w:tr w:rsidR="00B71D17" w14:paraId="28365476"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46D" w14:textId="77777777" w:rsidR="00B71D17" w:rsidRDefault="00B71D17">
            <w:pPr>
              <w:ind w:firstLine="50"/>
              <w:rPr>
                <w:color w:val="000000"/>
                <w:sz w:val="20"/>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46E" w14:textId="77777777" w:rsidR="00B71D17" w:rsidRDefault="00B71D17">
            <w:pPr>
              <w:ind w:firstLine="50"/>
              <w:rPr>
                <w:color w:val="000000"/>
                <w:sz w:val="20"/>
              </w:rPr>
            </w:pP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46F" w14:textId="77777777" w:rsidR="00B71D17" w:rsidRDefault="00B71D17">
            <w:pPr>
              <w:ind w:firstLine="50"/>
              <w:rPr>
                <w:color w:val="000000"/>
                <w:sz w:val="20"/>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470" w14:textId="77777777" w:rsidR="00B71D17" w:rsidRDefault="00B71D17">
            <w:pPr>
              <w:ind w:firstLine="50"/>
              <w:rPr>
                <w:color w:val="000000"/>
                <w:sz w:val="20"/>
              </w:rPr>
            </w:pP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471" w14:textId="77777777" w:rsidR="00B71D17" w:rsidRDefault="00B71D17">
            <w:pPr>
              <w:ind w:firstLine="50"/>
              <w:rPr>
                <w:color w:val="000000"/>
                <w:sz w:val="20"/>
              </w:rPr>
            </w:pP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72" w14:textId="77777777" w:rsidR="00B71D17" w:rsidRDefault="00B71D17">
            <w:pPr>
              <w:ind w:firstLine="50"/>
              <w:rPr>
                <w:color w:val="000000"/>
                <w:sz w:val="20"/>
              </w:rPr>
            </w:pP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73" w14:textId="77777777" w:rsidR="00B71D17" w:rsidRDefault="00B71D17">
            <w:pPr>
              <w:ind w:firstLine="50"/>
              <w:rPr>
                <w:color w:val="000000"/>
                <w:sz w:val="20"/>
              </w:rPr>
            </w:pP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474" w14:textId="77777777" w:rsidR="00B71D17" w:rsidRDefault="00B71D17">
            <w:pPr>
              <w:ind w:firstLine="50"/>
              <w:rPr>
                <w:color w:val="000000"/>
                <w:sz w:val="20"/>
              </w:rPr>
            </w:pP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475" w14:textId="77777777" w:rsidR="00B71D17" w:rsidRDefault="008A69BE">
            <w:pPr>
              <w:rPr>
                <w:color w:val="000000"/>
                <w:sz w:val="20"/>
              </w:rPr>
            </w:pPr>
            <w:proofErr w:type="spellStart"/>
            <w:r>
              <w:rPr>
                <w:i/>
                <w:iCs/>
                <w:color w:val="000000"/>
                <w:sz w:val="20"/>
              </w:rPr>
              <w:t>techn</w:t>
            </w:r>
            <w:proofErr w:type="spellEnd"/>
            <w:r>
              <w:rPr>
                <w:i/>
                <w:iCs/>
                <w:color w:val="000000"/>
                <w:sz w:val="20"/>
              </w:rPr>
              <w:t xml:space="preserve">. </w:t>
            </w:r>
            <w:proofErr w:type="spellStart"/>
            <w:r>
              <w:rPr>
                <w:i/>
                <w:iCs/>
                <w:color w:val="000000"/>
                <w:sz w:val="20"/>
              </w:rPr>
              <w:t>tarnyb</w:t>
            </w:r>
            <w:proofErr w:type="spellEnd"/>
            <w:r>
              <w:rPr>
                <w:i/>
                <w:iCs/>
                <w:color w:val="000000"/>
                <w:sz w:val="20"/>
              </w:rPr>
              <w:t>. inž. (parašas)</w:t>
            </w:r>
          </w:p>
        </w:tc>
      </w:tr>
      <w:tr w:rsidR="00B71D17" w14:paraId="28365480"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477" w14:textId="77777777" w:rsidR="00B71D17" w:rsidRDefault="00B71D17">
            <w:pPr>
              <w:ind w:firstLine="50"/>
              <w:rPr>
                <w:color w:val="000000"/>
                <w:sz w:val="20"/>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478" w14:textId="77777777" w:rsidR="00B71D17" w:rsidRDefault="008A69BE">
            <w:pPr>
              <w:rPr>
                <w:color w:val="000000"/>
                <w:sz w:val="20"/>
              </w:rPr>
            </w:pPr>
            <w:r>
              <w:rPr>
                <w:i/>
                <w:iCs/>
                <w:color w:val="000000"/>
                <w:sz w:val="20"/>
              </w:rPr>
              <w:t>–“–</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479" w14:textId="77777777" w:rsidR="00B71D17" w:rsidRDefault="00B71D17">
            <w:pPr>
              <w:ind w:firstLine="50"/>
              <w:rPr>
                <w:color w:val="000000"/>
                <w:sz w:val="20"/>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47A" w14:textId="77777777" w:rsidR="00B71D17" w:rsidRDefault="008A69BE">
            <w:pPr>
              <w:rPr>
                <w:color w:val="000000"/>
                <w:sz w:val="20"/>
              </w:rPr>
            </w:pPr>
            <w:r>
              <w:rPr>
                <w:i/>
                <w:iCs/>
                <w:color w:val="000000"/>
                <w:sz w:val="20"/>
              </w:rPr>
              <w:t>Nr. 137,</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47B" w14:textId="77777777" w:rsidR="00B71D17" w:rsidRDefault="008A69BE">
            <w:pPr>
              <w:rPr>
                <w:color w:val="000000"/>
                <w:sz w:val="20"/>
              </w:rPr>
            </w:pPr>
            <w:r>
              <w:rPr>
                <w:i/>
                <w:iCs/>
                <w:color w:val="000000"/>
                <w:sz w:val="20"/>
              </w:rPr>
              <w:t>Signalinių stulpelių pakeitimas</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7C" w14:textId="77777777" w:rsidR="00B71D17" w:rsidRDefault="008A69BE">
            <w:pPr>
              <w:rPr>
                <w:color w:val="000000"/>
                <w:sz w:val="20"/>
              </w:rPr>
            </w:pPr>
            <w:r>
              <w:rPr>
                <w:i/>
                <w:iCs/>
                <w:color w:val="000000"/>
                <w:sz w:val="20"/>
              </w:rPr>
              <w:t>vnt.</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7D" w14:textId="77777777" w:rsidR="00B71D17" w:rsidRDefault="008A69BE">
            <w:pPr>
              <w:rPr>
                <w:color w:val="000000"/>
                <w:sz w:val="20"/>
              </w:rPr>
            </w:pPr>
            <w:r>
              <w:rPr>
                <w:i/>
                <w:iCs/>
                <w:color w:val="000000"/>
                <w:sz w:val="20"/>
              </w:rPr>
              <w:t>12</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47E" w14:textId="77777777" w:rsidR="00B71D17" w:rsidRDefault="008A69BE">
            <w:pPr>
              <w:rPr>
                <w:color w:val="000000"/>
                <w:sz w:val="20"/>
              </w:rPr>
            </w:pPr>
            <w:r>
              <w:rPr>
                <w:i/>
                <w:iCs/>
                <w:color w:val="000000"/>
                <w:sz w:val="20"/>
              </w:rPr>
              <w:t>K. Jonaitis</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47F" w14:textId="77777777" w:rsidR="00B71D17" w:rsidRDefault="00B71D17">
            <w:pPr>
              <w:ind w:firstLine="50"/>
              <w:rPr>
                <w:color w:val="000000"/>
                <w:sz w:val="20"/>
              </w:rPr>
            </w:pPr>
          </w:p>
        </w:tc>
      </w:tr>
      <w:tr w:rsidR="00B71D17" w14:paraId="2836548A"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481" w14:textId="77777777" w:rsidR="00B71D17" w:rsidRDefault="00B71D17">
            <w:pPr>
              <w:ind w:firstLine="50"/>
              <w:rPr>
                <w:color w:val="000000"/>
                <w:sz w:val="20"/>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482" w14:textId="77777777" w:rsidR="00B71D17" w:rsidRDefault="00B71D17">
            <w:pPr>
              <w:ind w:firstLine="50"/>
              <w:rPr>
                <w:color w:val="000000"/>
                <w:sz w:val="20"/>
              </w:rPr>
            </w:pP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483" w14:textId="77777777" w:rsidR="00B71D17" w:rsidRDefault="00B71D17">
            <w:pPr>
              <w:ind w:firstLine="50"/>
              <w:rPr>
                <w:color w:val="000000"/>
                <w:sz w:val="20"/>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484" w14:textId="77777777" w:rsidR="00B71D17" w:rsidRDefault="008A69BE">
            <w:pPr>
              <w:rPr>
                <w:color w:val="000000"/>
                <w:sz w:val="20"/>
              </w:rPr>
            </w:pPr>
            <w:r>
              <w:rPr>
                <w:i/>
                <w:iCs/>
                <w:color w:val="000000"/>
                <w:sz w:val="20"/>
              </w:rPr>
              <w:t>0,5–6,0 km</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485" w14:textId="77777777" w:rsidR="00B71D17" w:rsidRDefault="00B71D17">
            <w:pPr>
              <w:ind w:firstLine="50"/>
              <w:rPr>
                <w:color w:val="000000"/>
                <w:sz w:val="20"/>
              </w:rPr>
            </w:pP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86" w14:textId="77777777" w:rsidR="00B71D17" w:rsidRDefault="00B71D17">
            <w:pPr>
              <w:ind w:firstLine="50"/>
              <w:rPr>
                <w:color w:val="000000"/>
                <w:sz w:val="20"/>
              </w:rPr>
            </w:pP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87" w14:textId="77777777" w:rsidR="00B71D17" w:rsidRDefault="00B71D17">
            <w:pPr>
              <w:ind w:firstLine="50"/>
              <w:rPr>
                <w:color w:val="000000"/>
                <w:sz w:val="20"/>
              </w:rPr>
            </w:pP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488" w14:textId="77777777" w:rsidR="00B71D17" w:rsidRDefault="008A69BE">
            <w:pPr>
              <w:rPr>
                <w:color w:val="000000"/>
                <w:sz w:val="20"/>
              </w:rPr>
            </w:pPr>
            <w:r>
              <w:rPr>
                <w:i/>
                <w:iCs/>
                <w:color w:val="000000"/>
                <w:sz w:val="20"/>
              </w:rPr>
              <w:t>(parašas)</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489" w14:textId="77777777" w:rsidR="00B71D17" w:rsidRDefault="00B71D17">
            <w:pPr>
              <w:ind w:firstLine="50"/>
              <w:rPr>
                <w:color w:val="000000"/>
                <w:sz w:val="20"/>
              </w:rPr>
            </w:pPr>
          </w:p>
        </w:tc>
      </w:tr>
      <w:tr w:rsidR="00B71D17" w14:paraId="28365494"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48B" w14:textId="77777777" w:rsidR="00B71D17" w:rsidRDefault="008A69BE">
            <w:pPr>
              <w:rPr>
                <w:color w:val="000000"/>
                <w:sz w:val="20"/>
              </w:rPr>
            </w:pPr>
            <w:r>
              <w:rPr>
                <w:color w:val="000000"/>
                <w:sz w:val="20"/>
              </w:rPr>
              <w:t>…………</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48C" w14:textId="77777777" w:rsidR="00B71D17" w:rsidRDefault="008A69BE">
            <w:pPr>
              <w:rPr>
                <w:color w:val="000000"/>
                <w:sz w:val="20"/>
              </w:rPr>
            </w:pPr>
            <w:r>
              <w:rPr>
                <w:color w:val="000000"/>
                <w:sz w:val="20"/>
              </w:rPr>
              <w:t>…….……..</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48D" w14:textId="77777777" w:rsidR="00B71D17" w:rsidRDefault="008A69BE">
            <w:pPr>
              <w:rPr>
                <w:color w:val="000000"/>
                <w:sz w:val="20"/>
              </w:rPr>
            </w:pPr>
            <w:r>
              <w:rPr>
                <w:i/>
                <w:iCs/>
                <w:color w:val="000000"/>
                <w:sz w:val="20"/>
              </w:rPr>
              <w:t>…………………….</w:t>
            </w: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48E" w14:textId="77777777" w:rsidR="00B71D17" w:rsidRDefault="008A69BE">
            <w:pPr>
              <w:rPr>
                <w:color w:val="000000"/>
                <w:sz w:val="20"/>
              </w:rPr>
            </w:pPr>
            <w:r>
              <w:rPr>
                <w:i/>
                <w:iCs/>
                <w:color w:val="000000"/>
                <w:sz w:val="20"/>
              </w:rPr>
              <w:t>…………….</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48F" w14:textId="77777777" w:rsidR="00B71D17" w:rsidRDefault="008A69BE">
            <w:pPr>
              <w:rPr>
                <w:color w:val="000000"/>
                <w:sz w:val="20"/>
              </w:rPr>
            </w:pPr>
            <w:r>
              <w:rPr>
                <w:i/>
                <w:iCs/>
                <w:color w:val="000000"/>
                <w:sz w:val="20"/>
              </w:rPr>
              <w:t>………………………………..</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90" w14:textId="77777777" w:rsidR="00B71D17" w:rsidRDefault="008A69BE">
            <w:pPr>
              <w:rPr>
                <w:color w:val="000000"/>
                <w:sz w:val="20"/>
              </w:rPr>
            </w:pPr>
            <w:r>
              <w:rPr>
                <w:i/>
                <w:iCs/>
                <w:color w:val="000000"/>
                <w:sz w:val="20"/>
              </w:rPr>
              <w:t>………</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91" w14:textId="77777777" w:rsidR="00B71D17" w:rsidRDefault="008A69BE">
            <w:pPr>
              <w:rPr>
                <w:color w:val="000000"/>
                <w:sz w:val="20"/>
              </w:rPr>
            </w:pPr>
            <w:r>
              <w:rPr>
                <w:i/>
                <w:iCs/>
                <w:color w:val="000000"/>
                <w:sz w:val="20"/>
              </w:rPr>
              <w:t>………</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492" w14:textId="77777777" w:rsidR="00B71D17" w:rsidRDefault="008A69BE">
            <w:pPr>
              <w:rPr>
                <w:color w:val="000000"/>
                <w:sz w:val="20"/>
              </w:rPr>
            </w:pPr>
            <w:r>
              <w:rPr>
                <w:color w:val="000000"/>
                <w:sz w:val="20"/>
              </w:rPr>
              <w:t>…………………….…..</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493" w14:textId="77777777" w:rsidR="00B71D17" w:rsidRDefault="008A69BE">
            <w:pPr>
              <w:rPr>
                <w:color w:val="000000"/>
                <w:sz w:val="20"/>
              </w:rPr>
            </w:pPr>
            <w:r>
              <w:rPr>
                <w:color w:val="000000"/>
                <w:sz w:val="20"/>
              </w:rPr>
              <w:t>…………………….….</w:t>
            </w:r>
          </w:p>
        </w:tc>
      </w:tr>
      <w:tr w:rsidR="00B71D17" w14:paraId="2836549E" w14:textId="77777777">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5495" w14:textId="77777777" w:rsidR="00B71D17" w:rsidRDefault="008A69BE">
            <w:pPr>
              <w:rPr>
                <w:color w:val="000000"/>
                <w:sz w:val="20"/>
              </w:rPr>
            </w:pPr>
            <w:r>
              <w:rPr>
                <w:color w:val="000000"/>
                <w:sz w:val="20"/>
              </w:rPr>
              <w:t>………….</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8365496" w14:textId="77777777" w:rsidR="00B71D17" w:rsidRDefault="008A69BE">
            <w:pPr>
              <w:rPr>
                <w:color w:val="000000"/>
                <w:sz w:val="20"/>
              </w:rPr>
            </w:pPr>
            <w:r>
              <w:rPr>
                <w:color w:val="000000"/>
                <w:sz w:val="20"/>
              </w:rPr>
              <w:t>….………..</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28365497" w14:textId="77777777" w:rsidR="00B71D17" w:rsidRDefault="008A69BE">
            <w:pPr>
              <w:rPr>
                <w:color w:val="000000"/>
                <w:sz w:val="20"/>
              </w:rPr>
            </w:pPr>
            <w:r>
              <w:rPr>
                <w:i/>
                <w:iCs/>
                <w:color w:val="000000"/>
                <w:sz w:val="20"/>
              </w:rPr>
              <w:t>……………………</w:t>
            </w: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8365498" w14:textId="77777777" w:rsidR="00B71D17" w:rsidRDefault="008A69BE">
            <w:pPr>
              <w:rPr>
                <w:color w:val="000000"/>
                <w:sz w:val="20"/>
              </w:rPr>
            </w:pPr>
            <w:r>
              <w:rPr>
                <w:i/>
                <w:iCs/>
                <w:color w:val="000000"/>
                <w:sz w:val="20"/>
              </w:rPr>
              <w:t>……………</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8365499" w14:textId="77777777" w:rsidR="00B71D17" w:rsidRDefault="008A69BE">
            <w:pPr>
              <w:rPr>
                <w:color w:val="000000"/>
                <w:sz w:val="20"/>
              </w:rPr>
            </w:pPr>
            <w:r>
              <w:rPr>
                <w:i/>
                <w:iCs/>
                <w:color w:val="000000"/>
                <w:sz w:val="20"/>
              </w:rPr>
              <w:t>………………………………..</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9A" w14:textId="77777777" w:rsidR="00B71D17" w:rsidRDefault="008A69BE">
            <w:pPr>
              <w:rPr>
                <w:color w:val="000000"/>
                <w:sz w:val="20"/>
              </w:rPr>
            </w:pPr>
            <w:r>
              <w:rPr>
                <w:i/>
                <w:iCs/>
                <w:color w:val="000000"/>
                <w:sz w:val="20"/>
              </w:rPr>
              <w:t>………</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14:paraId="2836549B" w14:textId="77777777" w:rsidR="00B71D17" w:rsidRDefault="008A69BE">
            <w:pPr>
              <w:rPr>
                <w:color w:val="000000"/>
                <w:sz w:val="20"/>
              </w:rPr>
            </w:pPr>
            <w:r>
              <w:rPr>
                <w:i/>
                <w:iCs/>
                <w:color w:val="000000"/>
                <w:sz w:val="20"/>
              </w:rPr>
              <w:t>………</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14:paraId="2836549C" w14:textId="77777777" w:rsidR="00B71D17" w:rsidRDefault="008A69BE">
            <w:pPr>
              <w:rPr>
                <w:color w:val="000000"/>
                <w:sz w:val="20"/>
              </w:rPr>
            </w:pPr>
            <w:r>
              <w:rPr>
                <w:color w:val="000000"/>
                <w:sz w:val="20"/>
              </w:rPr>
              <w:t>……………………….</w:t>
            </w:r>
          </w:p>
        </w:tc>
        <w:tc>
          <w:tcPr>
            <w:tcW w:w="2049" w:type="dxa"/>
            <w:tcBorders>
              <w:top w:val="nil"/>
              <w:left w:val="nil"/>
              <w:bottom w:val="single" w:sz="8" w:space="0" w:color="auto"/>
              <w:right w:val="single" w:sz="8" w:space="0" w:color="auto"/>
            </w:tcBorders>
            <w:tcMar>
              <w:top w:w="0" w:type="dxa"/>
              <w:left w:w="108" w:type="dxa"/>
              <w:bottom w:w="0" w:type="dxa"/>
              <w:right w:w="108" w:type="dxa"/>
            </w:tcMar>
          </w:tcPr>
          <w:p w14:paraId="2836549D" w14:textId="77777777" w:rsidR="00B71D17" w:rsidRDefault="008A69BE">
            <w:pPr>
              <w:rPr>
                <w:color w:val="000000"/>
                <w:sz w:val="20"/>
              </w:rPr>
            </w:pPr>
            <w:r>
              <w:rPr>
                <w:color w:val="000000"/>
                <w:sz w:val="20"/>
              </w:rPr>
              <w:t>………………………</w:t>
            </w:r>
          </w:p>
        </w:tc>
      </w:tr>
    </w:tbl>
    <w:p w14:paraId="2836549F" w14:textId="77777777" w:rsidR="00B71D17" w:rsidRDefault="00B71D17">
      <w:pPr>
        <w:ind w:firstLine="709"/>
        <w:rPr>
          <w:color w:val="000000"/>
        </w:rPr>
      </w:pPr>
    </w:p>
    <w:p w14:paraId="283654A0" w14:textId="77777777" w:rsidR="00B71D17" w:rsidRDefault="008A69BE">
      <w:pPr>
        <w:ind w:firstLine="7923"/>
      </w:pPr>
      <w:r>
        <w:br w:type="page"/>
      </w:r>
      <w:r>
        <w:lastRenderedPageBreak/>
        <w:t>1 priedo tęsinys</w:t>
      </w:r>
    </w:p>
    <w:p w14:paraId="283654A1" w14:textId="36A45502" w:rsidR="00B71D17" w:rsidRDefault="006C6394">
      <w:pPr>
        <w:keepNext/>
        <w:tabs>
          <w:tab w:val="left" w:pos="270"/>
        </w:tabs>
        <w:jc w:val="center"/>
        <w:outlineLvl w:val="3"/>
        <w:rPr>
          <w:b/>
          <w:color w:val="000000"/>
        </w:rPr>
      </w:pPr>
    </w:p>
    <w:p w14:paraId="283654A2" w14:textId="33F683C2" w:rsidR="00B71D17" w:rsidRDefault="006C6394">
      <w:pPr>
        <w:keepNext/>
        <w:tabs>
          <w:tab w:val="left" w:pos="270"/>
        </w:tabs>
        <w:jc w:val="center"/>
        <w:outlineLvl w:val="3"/>
        <w:rPr>
          <w:b/>
          <w:color w:val="000000"/>
        </w:rPr>
      </w:pPr>
      <w:r w:rsidR="008A69BE">
        <w:rPr>
          <w:b/>
          <w:color w:val="000000"/>
        </w:rPr>
        <w:t>(1.3 lentelė. Per mėnesį atliktų vertės nekeičiančių KP darbų sąrašo pavyzdinė forma)</w:t>
      </w:r>
    </w:p>
    <w:p w14:paraId="283654A3" w14:textId="461283DA" w:rsidR="00B71D17" w:rsidRDefault="00B71D17">
      <w:pPr>
        <w:jc w:val="center"/>
        <w:rPr>
          <w:color w:val="000000"/>
        </w:rPr>
      </w:pPr>
    </w:p>
    <w:p w14:paraId="283654A4" w14:textId="4F0B56D4" w:rsidR="00B71D17" w:rsidRDefault="008A69BE">
      <w:pPr>
        <w:keepNext/>
        <w:ind w:firstLine="709"/>
        <w:jc w:val="center"/>
        <w:rPr>
          <w:b/>
          <w:kern w:val="28"/>
          <w:szCs w:val="24"/>
        </w:rPr>
      </w:pPr>
      <w:r>
        <w:rPr>
          <w:b/>
          <w:kern w:val="28"/>
          <w:szCs w:val="24"/>
        </w:rPr>
        <w:t xml:space="preserve">VĮ „ …………………………“………………….…. struktūrinio padalinio </w:t>
      </w:r>
      <w:r>
        <w:rPr>
          <w:b/>
          <w:bCs/>
          <w:kern w:val="28"/>
          <w:szCs w:val="24"/>
        </w:rPr>
        <w:t>………………………. keliuose</w:t>
      </w:r>
      <w:r>
        <w:rPr>
          <w:b/>
          <w:bCs/>
          <w:kern w:val="28"/>
          <w:szCs w:val="24"/>
          <w:vertAlign w:val="superscript"/>
        </w:rPr>
        <w:t>[1]</w:t>
      </w:r>
      <w:r>
        <w:rPr>
          <w:b/>
          <w:kern w:val="28"/>
          <w:szCs w:val="24"/>
        </w:rPr>
        <w:t>)</w:t>
      </w:r>
    </w:p>
    <w:p w14:paraId="283654A5" w14:textId="5EAA0A26" w:rsidR="00B71D17" w:rsidRDefault="00B71D17">
      <w:pPr>
        <w:jc w:val="center"/>
        <w:rPr>
          <w:color w:val="000000"/>
        </w:rPr>
      </w:pPr>
    </w:p>
    <w:p w14:paraId="283654A6" w14:textId="085FB283" w:rsidR="00B71D17" w:rsidRDefault="008A69BE">
      <w:pPr>
        <w:jc w:val="center"/>
        <w:rPr>
          <w:color w:val="000000"/>
        </w:rPr>
      </w:pPr>
      <w:r>
        <w:rPr>
          <w:b/>
          <w:bCs/>
          <w:color w:val="000000"/>
        </w:rPr>
        <w:t>ATLIKTŲ VERTĖS NEKEIČIANČIŲ KP DARBŲ SĄRAŠAS</w:t>
      </w:r>
    </w:p>
    <w:p w14:paraId="283654A7" w14:textId="77777777" w:rsidR="00B71D17" w:rsidRDefault="00B71D17">
      <w:pPr>
        <w:jc w:val="center"/>
        <w:rPr>
          <w:i/>
          <w:iCs/>
          <w:color w:val="000000"/>
        </w:rPr>
      </w:pPr>
    </w:p>
    <w:p w14:paraId="283654A8" w14:textId="77777777" w:rsidR="00B71D17" w:rsidRDefault="008A69BE">
      <w:pPr>
        <w:jc w:val="center"/>
        <w:rPr>
          <w:color w:val="000000"/>
          <w:sz w:val="20"/>
        </w:rPr>
      </w:pPr>
      <w:r>
        <w:rPr>
          <w:i/>
          <w:iCs/>
          <w:color w:val="000000"/>
          <w:sz w:val="20"/>
        </w:rPr>
        <w:t>(pagal darbų grupes)</w:t>
      </w:r>
    </w:p>
    <w:p w14:paraId="283654A9" w14:textId="77777777" w:rsidR="00B71D17" w:rsidRDefault="00B71D17">
      <w:pPr>
        <w:jc w:val="center"/>
        <w:rPr>
          <w:color w:val="000000"/>
        </w:rPr>
      </w:pPr>
    </w:p>
    <w:p w14:paraId="283654AA" w14:textId="77777777" w:rsidR="00B71D17" w:rsidRDefault="008A69BE">
      <w:pPr>
        <w:jc w:val="center"/>
        <w:rPr>
          <w:color w:val="000000"/>
        </w:rPr>
      </w:pPr>
      <w:r>
        <w:rPr>
          <w:color w:val="000000"/>
        </w:rPr>
        <w:t>………m. ………………………mėn.</w:t>
      </w:r>
    </w:p>
    <w:p w14:paraId="283654AB" w14:textId="77777777" w:rsidR="00B71D17" w:rsidRDefault="00B71D17">
      <w:pPr>
        <w:jc w:val="center"/>
        <w:rPr>
          <w:color w:val="000000"/>
        </w:rPr>
      </w:pPr>
    </w:p>
    <w:tbl>
      <w:tblPr>
        <w:tblW w:w="9637" w:type="dxa"/>
        <w:jc w:val="center"/>
        <w:tblCellMar>
          <w:left w:w="0" w:type="dxa"/>
          <w:right w:w="0" w:type="dxa"/>
        </w:tblCellMar>
        <w:tblLook w:val="0000" w:firstRow="0" w:lastRow="0" w:firstColumn="0" w:lastColumn="0" w:noHBand="0" w:noVBand="0"/>
      </w:tblPr>
      <w:tblGrid>
        <w:gridCol w:w="1075"/>
        <w:gridCol w:w="1296"/>
        <w:gridCol w:w="4752"/>
        <w:gridCol w:w="1296"/>
        <w:gridCol w:w="1218"/>
      </w:tblGrid>
      <w:tr w:rsidR="00B71D17" w14:paraId="283654B2" w14:textId="77777777">
        <w:trPr>
          <w:cantSplit/>
          <w:jc w:val="center"/>
        </w:trPr>
        <w:tc>
          <w:tcPr>
            <w:tcW w:w="1075" w:type="dxa"/>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54AC" w14:textId="77777777" w:rsidR="00B71D17" w:rsidRDefault="008A69BE">
            <w:pPr>
              <w:jc w:val="center"/>
              <w:rPr>
                <w:b/>
                <w:bCs/>
                <w:color w:val="000000"/>
                <w:sz w:val="20"/>
              </w:rPr>
            </w:pPr>
            <w:r>
              <w:rPr>
                <w:b/>
                <w:bCs/>
                <w:color w:val="000000"/>
                <w:sz w:val="20"/>
              </w:rPr>
              <w:t xml:space="preserve">Darbų </w:t>
            </w:r>
          </w:p>
          <w:p w14:paraId="283654AD" w14:textId="77777777" w:rsidR="00B71D17" w:rsidRDefault="008A69BE">
            <w:pPr>
              <w:jc w:val="center"/>
              <w:rPr>
                <w:color w:val="000000"/>
                <w:sz w:val="20"/>
              </w:rPr>
            </w:pPr>
            <w:r>
              <w:rPr>
                <w:b/>
                <w:bCs/>
                <w:color w:val="000000"/>
                <w:sz w:val="20"/>
              </w:rPr>
              <w:t>grupė</w:t>
            </w:r>
          </w:p>
        </w:tc>
        <w:tc>
          <w:tcPr>
            <w:tcW w:w="1296" w:type="dxa"/>
            <w:tcBorders>
              <w:top w:val="single" w:sz="12" w:space="0" w:color="auto"/>
              <w:left w:val="nil"/>
              <w:bottom w:val="nil"/>
              <w:right w:val="nil"/>
            </w:tcBorders>
            <w:tcMar>
              <w:top w:w="0" w:type="dxa"/>
              <w:left w:w="108" w:type="dxa"/>
              <w:bottom w:w="0" w:type="dxa"/>
              <w:right w:w="108" w:type="dxa"/>
            </w:tcMar>
            <w:vAlign w:val="center"/>
          </w:tcPr>
          <w:p w14:paraId="283654AE" w14:textId="77777777" w:rsidR="00B71D17" w:rsidRDefault="008A69BE">
            <w:pPr>
              <w:jc w:val="center"/>
              <w:rPr>
                <w:color w:val="000000"/>
                <w:sz w:val="20"/>
              </w:rPr>
            </w:pPr>
            <w:r>
              <w:rPr>
                <w:b/>
                <w:bCs/>
                <w:color w:val="000000"/>
                <w:sz w:val="20"/>
              </w:rPr>
              <w:t>Kelio elementų dalys</w:t>
            </w:r>
            <w:r>
              <w:rPr>
                <w:b/>
                <w:bCs/>
                <w:color w:val="000000"/>
                <w:sz w:val="20"/>
                <w:vertAlign w:val="superscript"/>
              </w:rPr>
              <w:t>2</w:t>
            </w:r>
          </w:p>
        </w:tc>
        <w:tc>
          <w:tcPr>
            <w:tcW w:w="47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283654AF" w14:textId="77777777" w:rsidR="00B71D17" w:rsidRDefault="008A69BE">
            <w:pPr>
              <w:jc w:val="center"/>
              <w:rPr>
                <w:color w:val="000000"/>
                <w:sz w:val="20"/>
              </w:rPr>
            </w:pPr>
            <w:r>
              <w:rPr>
                <w:b/>
                <w:bCs/>
                <w:color w:val="000000"/>
                <w:sz w:val="20"/>
              </w:rPr>
              <w:t>Darbų pavadinimas</w:t>
            </w:r>
          </w:p>
        </w:tc>
        <w:tc>
          <w:tcPr>
            <w:tcW w:w="1296" w:type="dxa"/>
            <w:tcBorders>
              <w:top w:val="single" w:sz="12" w:space="0" w:color="auto"/>
              <w:left w:val="nil"/>
              <w:bottom w:val="nil"/>
              <w:right w:val="nil"/>
            </w:tcBorders>
            <w:tcMar>
              <w:top w:w="0" w:type="dxa"/>
              <w:left w:w="108" w:type="dxa"/>
              <w:bottom w:w="0" w:type="dxa"/>
              <w:right w:w="108" w:type="dxa"/>
            </w:tcMar>
            <w:vAlign w:val="center"/>
          </w:tcPr>
          <w:p w14:paraId="283654B0" w14:textId="77777777" w:rsidR="00B71D17" w:rsidRDefault="008A69BE">
            <w:pPr>
              <w:jc w:val="center"/>
              <w:rPr>
                <w:color w:val="000000"/>
                <w:sz w:val="20"/>
              </w:rPr>
            </w:pPr>
            <w:r>
              <w:rPr>
                <w:b/>
                <w:bCs/>
                <w:color w:val="000000"/>
                <w:sz w:val="20"/>
              </w:rPr>
              <w:t>Mato vnt.</w:t>
            </w:r>
          </w:p>
        </w:tc>
        <w:tc>
          <w:tcPr>
            <w:tcW w:w="1218" w:type="dxa"/>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54B1" w14:textId="77777777" w:rsidR="00B71D17" w:rsidRDefault="008A69BE">
            <w:pPr>
              <w:jc w:val="center"/>
              <w:rPr>
                <w:color w:val="000000"/>
                <w:sz w:val="20"/>
              </w:rPr>
            </w:pPr>
            <w:r>
              <w:rPr>
                <w:b/>
                <w:bCs/>
                <w:color w:val="000000"/>
                <w:sz w:val="20"/>
              </w:rPr>
              <w:t>Kiekis</w:t>
            </w:r>
          </w:p>
        </w:tc>
      </w:tr>
      <w:tr w:rsidR="00B71D17" w14:paraId="283654B8" w14:textId="77777777">
        <w:trPr>
          <w:cantSplit/>
          <w:jc w:val="center"/>
        </w:trPr>
        <w:tc>
          <w:tcPr>
            <w:tcW w:w="1075" w:type="dxa"/>
            <w:tcBorders>
              <w:top w:val="single" w:sz="12" w:space="0" w:color="auto"/>
              <w:left w:val="single" w:sz="12" w:space="0" w:color="auto"/>
              <w:bottom w:val="nil"/>
              <w:right w:val="single" w:sz="8" w:space="0" w:color="auto"/>
            </w:tcBorders>
            <w:tcMar>
              <w:top w:w="0" w:type="dxa"/>
              <w:left w:w="108" w:type="dxa"/>
              <w:bottom w:w="0" w:type="dxa"/>
              <w:right w:w="108" w:type="dxa"/>
            </w:tcMar>
            <w:vAlign w:val="center"/>
          </w:tcPr>
          <w:p w14:paraId="283654B3" w14:textId="77777777" w:rsidR="00B71D17" w:rsidRDefault="00B71D17">
            <w:pPr>
              <w:ind w:firstLine="50"/>
              <w:rPr>
                <w:color w:val="000000"/>
                <w:sz w:val="20"/>
              </w:rPr>
            </w:pPr>
          </w:p>
        </w:tc>
        <w:tc>
          <w:tcPr>
            <w:tcW w:w="1296" w:type="dxa"/>
            <w:tcBorders>
              <w:top w:val="single" w:sz="12" w:space="0" w:color="auto"/>
              <w:left w:val="nil"/>
              <w:bottom w:val="nil"/>
              <w:right w:val="single" w:sz="8" w:space="0" w:color="auto"/>
            </w:tcBorders>
            <w:tcMar>
              <w:top w:w="0" w:type="dxa"/>
              <w:left w:w="108" w:type="dxa"/>
              <w:bottom w:w="0" w:type="dxa"/>
              <w:right w:w="108" w:type="dxa"/>
            </w:tcMar>
            <w:vAlign w:val="center"/>
          </w:tcPr>
          <w:p w14:paraId="283654B4" w14:textId="77777777" w:rsidR="00B71D17" w:rsidRDefault="00B71D17">
            <w:pPr>
              <w:ind w:firstLine="759"/>
              <w:rPr>
                <w:color w:val="000000"/>
                <w:sz w:val="20"/>
              </w:rPr>
            </w:pPr>
          </w:p>
        </w:tc>
        <w:tc>
          <w:tcPr>
            <w:tcW w:w="4752" w:type="dxa"/>
            <w:tcBorders>
              <w:top w:val="nil"/>
              <w:left w:val="nil"/>
              <w:bottom w:val="nil"/>
              <w:right w:val="single" w:sz="8" w:space="0" w:color="auto"/>
            </w:tcBorders>
            <w:tcMar>
              <w:top w:w="0" w:type="dxa"/>
              <w:left w:w="108" w:type="dxa"/>
              <w:bottom w:w="0" w:type="dxa"/>
              <w:right w:w="108" w:type="dxa"/>
            </w:tcMar>
            <w:vAlign w:val="center"/>
          </w:tcPr>
          <w:p w14:paraId="283654B5" w14:textId="77777777" w:rsidR="00B71D17" w:rsidRDefault="00B71D17">
            <w:pPr>
              <w:ind w:firstLine="759"/>
              <w:rPr>
                <w:color w:val="000000"/>
                <w:sz w:val="20"/>
              </w:rPr>
            </w:pPr>
          </w:p>
        </w:tc>
        <w:tc>
          <w:tcPr>
            <w:tcW w:w="1296" w:type="dxa"/>
            <w:tcBorders>
              <w:top w:val="single" w:sz="12" w:space="0" w:color="auto"/>
              <w:left w:val="nil"/>
              <w:bottom w:val="nil"/>
              <w:right w:val="single" w:sz="8" w:space="0" w:color="auto"/>
            </w:tcBorders>
            <w:tcMar>
              <w:top w:w="0" w:type="dxa"/>
              <w:left w:w="108" w:type="dxa"/>
              <w:bottom w:w="0" w:type="dxa"/>
              <w:right w:w="108" w:type="dxa"/>
            </w:tcMar>
            <w:vAlign w:val="center"/>
          </w:tcPr>
          <w:p w14:paraId="283654B6" w14:textId="77777777" w:rsidR="00B71D17" w:rsidRDefault="00B71D17">
            <w:pPr>
              <w:ind w:firstLine="50"/>
              <w:rPr>
                <w:color w:val="000000"/>
                <w:sz w:val="20"/>
              </w:rPr>
            </w:pPr>
          </w:p>
        </w:tc>
        <w:tc>
          <w:tcPr>
            <w:tcW w:w="1218"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54B7" w14:textId="77777777" w:rsidR="00B71D17" w:rsidRDefault="00B71D17">
            <w:pPr>
              <w:ind w:firstLine="50"/>
              <w:rPr>
                <w:color w:val="000000"/>
                <w:sz w:val="20"/>
              </w:rPr>
            </w:pPr>
          </w:p>
        </w:tc>
      </w:tr>
      <w:tr w:rsidR="00B71D17" w14:paraId="283654BE" w14:textId="77777777">
        <w:trPr>
          <w:cantSplit/>
          <w:jc w:val="center"/>
        </w:trPr>
        <w:tc>
          <w:tcPr>
            <w:tcW w:w="1075" w:type="dxa"/>
            <w:tcBorders>
              <w:top w:val="nil"/>
              <w:left w:val="single" w:sz="12" w:space="0" w:color="auto"/>
              <w:bottom w:val="nil"/>
              <w:right w:val="single" w:sz="8" w:space="0" w:color="auto"/>
            </w:tcBorders>
            <w:tcMar>
              <w:top w:w="0" w:type="dxa"/>
              <w:left w:w="108" w:type="dxa"/>
              <w:bottom w:w="0" w:type="dxa"/>
              <w:right w:w="108" w:type="dxa"/>
            </w:tcMar>
            <w:vAlign w:val="center"/>
          </w:tcPr>
          <w:p w14:paraId="283654B9" w14:textId="77777777" w:rsidR="00B71D17" w:rsidRDefault="00B71D17">
            <w:pPr>
              <w:ind w:firstLine="50"/>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BA" w14:textId="77777777" w:rsidR="00B71D17" w:rsidRDefault="00B71D17">
            <w:pPr>
              <w:ind w:firstLine="759"/>
              <w:rPr>
                <w:color w:val="000000"/>
                <w:sz w:val="20"/>
              </w:rPr>
            </w:pPr>
          </w:p>
        </w:tc>
        <w:tc>
          <w:tcPr>
            <w:tcW w:w="4752" w:type="dxa"/>
            <w:tcBorders>
              <w:top w:val="nil"/>
              <w:left w:val="nil"/>
              <w:bottom w:val="nil"/>
              <w:right w:val="single" w:sz="8" w:space="0" w:color="auto"/>
            </w:tcBorders>
            <w:tcMar>
              <w:top w:w="0" w:type="dxa"/>
              <w:left w:w="108" w:type="dxa"/>
              <w:bottom w:w="0" w:type="dxa"/>
              <w:right w:w="108" w:type="dxa"/>
            </w:tcMar>
            <w:vAlign w:val="center"/>
          </w:tcPr>
          <w:p w14:paraId="283654BB" w14:textId="77777777" w:rsidR="00B71D17" w:rsidRDefault="00B71D17">
            <w:pPr>
              <w:ind w:firstLine="759"/>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BC" w14:textId="77777777" w:rsidR="00B71D17" w:rsidRDefault="00B71D17">
            <w:pPr>
              <w:ind w:firstLine="50"/>
              <w:rPr>
                <w:color w:val="000000"/>
                <w:sz w:val="20"/>
              </w:rPr>
            </w:pPr>
          </w:p>
        </w:tc>
        <w:tc>
          <w:tcPr>
            <w:tcW w:w="1218" w:type="dxa"/>
            <w:tcBorders>
              <w:top w:val="nil"/>
              <w:left w:val="nil"/>
              <w:bottom w:val="nil"/>
              <w:right w:val="single" w:sz="12" w:space="0" w:color="auto"/>
            </w:tcBorders>
            <w:tcMar>
              <w:top w:w="0" w:type="dxa"/>
              <w:left w:w="108" w:type="dxa"/>
              <w:bottom w:w="0" w:type="dxa"/>
              <w:right w:w="108" w:type="dxa"/>
            </w:tcMar>
            <w:vAlign w:val="center"/>
          </w:tcPr>
          <w:p w14:paraId="283654BD" w14:textId="77777777" w:rsidR="00B71D17" w:rsidRDefault="00B71D17">
            <w:pPr>
              <w:ind w:firstLine="50"/>
              <w:rPr>
                <w:color w:val="000000"/>
                <w:sz w:val="20"/>
              </w:rPr>
            </w:pPr>
          </w:p>
        </w:tc>
      </w:tr>
      <w:tr w:rsidR="00B71D17" w14:paraId="283654C4" w14:textId="77777777">
        <w:trPr>
          <w:cantSplit/>
          <w:jc w:val="center"/>
        </w:trPr>
        <w:tc>
          <w:tcPr>
            <w:tcW w:w="1075" w:type="dxa"/>
            <w:tcBorders>
              <w:top w:val="nil"/>
              <w:left w:val="single" w:sz="12" w:space="0" w:color="auto"/>
              <w:bottom w:val="nil"/>
              <w:right w:val="single" w:sz="8" w:space="0" w:color="auto"/>
            </w:tcBorders>
            <w:tcMar>
              <w:top w:w="0" w:type="dxa"/>
              <w:left w:w="108" w:type="dxa"/>
              <w:bottom w:w="0" w:type="dxa"/>
              <w:right w:w="108" w:type="dxa"/>
            </w:tcMar>
            <w:vAlign w:val="center"/>
          </w:tcPr>
          <w:p w14:paraId="283654BF" w14:textId="77777777" w:rsidR="00B71D17" w:rsidRDefault="00B71D17">
            <w:pPr>
              <w:ind w:firstLine="50"/>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C0" w14:textId="77777777" w:rsidR="00B71D17" w:rsidRDefault="00B71D17">
            <w:pPr>
              <w:ind w:firstLine="759"/>
              <w:rPr>
                <w:color w:val="000000"/>
                <w:sz w:val="20"/>
              </w:rPr>
            </w:pPr>
          </w:p>
        </w:tc>
        <w:tc>
          <w:tcPr>
            <w:tcW w:w="4752" w:type="dxa"/>
            <w:tcBorders>
              <w:top w:val="nil"/>
              <w:left w:val="nil"/>
              <w:bottom w:val="nil"/>
              <w:right w:val="single" w:sz="8" w:space="0" w:color="auto"/>
            </w:tcBorders>
            <w:tcMar>
              <w:top w:w="0" w:type="dxa"/>
              <w:left w:w="108" w:type="dxa"/>
              <w:bottom w:w="0" w:type="dxa"/>
              <w:right w:w="108" w:type="dxa"/>
            </w:tcMar>
            <w:vAlign w:val="center"/>
          </w:tcPr>
          <w:p w14:paraId="283654C1" w14:textId="77777777" w:rsidR="00B71D17" w:rsidRDefault="00B71D17">
            <w:pPr>
              <w:ind w:firstLine="759"/>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C2" w14:textId="77777777" w:rsidR="00B71D17" w:rsidRDefault="00B71D17">
            <w:pPr>
              <w:ind w:firstLine="50"/>
              <w:rPr>
                <w:color w:val="000000"/>
                <w:sz w:val="20"/>
              </w:rPr>
            </w:pPr>
          </w:p>
        </w:tc>
        <w:tc>
          <w:tcPr>
            <w:tcW w:w="1218" w:type="dxa"/>
            <w:tcBorders>
              <w:top w:val="nil"/>
              <w:left w:val="nil"/>
              <w:bottom w:val="nil"/>
              <w:right w:val="single" w:sz="12" w:space="0" w:color="auto"/>
            </w:tcBorders>
            <w:tcMar>
              <w:top w:w="0" w:type="dxa"/>
              <w:left w:w="108" w:type="dxa"/>
              <w:bottom w:w="0" w:type="dxa"/>
              <w:right w:w="108" w:type="dxa"/>
            </w:tcMar>
            <w:vAlign w:val="center"/>
          </w:tcPr>
          <w:p w14:paraId="283654C3" w14:textId="77777777" w:rsidR="00B71D17" w:rsidRDefault="00B71D17">
            <w:pPr>
              <w:ind w:firstLine="50"/>
              <w:rPr>
                <w:color w:val="000000"/>
                <w:sz w:val="20"/>
              </w:rPr>
            </w:pPr>
          </w:p>
        </w:tc>
      </w:tr>
      <w:tr w:rsidR="00B71D17" w14:paraId="283654CA" w14:textId="77777777">
        <w:trPr>
          <w:cantSplit/>
          <w:jc w:val="center"/>
        </w:trPr>
        <w:tc>
          <w:tcPr>
            <w:tcW w:w="1075" w:type="dxa"/>
            <w:tcBorders>
              <w:top w:val="nil"/>
              <w:left w:val="single" w:sz="12" w:space="0" w:color="auto"/>
              <w:bottom w:val="nil"/>
              <w:right w:val="single" w:sz="8" w:space="0" w:color="auto"/>
            </w:tcBorders>
            <w:tcMar>
              <w:top w:w="0" w:type="dxa"/>
              <w:left w:w="108" w:type="dxa"/>
              <w:bottom w:w="0" w:type="dxa"/>
              <w:right w:w="108" w:type="dxa"/>
            </w:tcMar>
            <w:vAlign w:val="center"/>
          </w:tcPr>
          <w:p w14:paraId="283654C5" w14:textId="77777777" w:rsidR="00B71D17" w:rsidRDefault="00B71D17">
            <w:pPr>
              <w:ind w:firstLine="50"/>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C6" w14:textId="77777777" w:rsidR="00B71D17" w:rsidRDefault="00B71D17">
            <w:pPr>
              <w:ind w:firstLine="759"/>
              <w:rPr>
                <w:color w:val="000000"/>
                <w:sz w:val="20"/>
              </w:rPr>
            </w:pPr>
          </w:p>
        </w:tc>
        <w:tc>
          <w:tcPr>
            <w:tcW w:w="4752" w:type="dxa"/>
            <w:tcBorders>
              <w:top w:val="nil"/>
              <w:left w:val="nil"/>
              <w:bottom w:val="nil"/>
              <w:right w:val="single" w:sz="8" w:space="0" w:color="auto"/>
            </w:tcBorders>
            <w:tcMar>
              <w:top w:w="0" w:type="dxa"/>
              <w:left w:w="108" w:type="dxa"/>
              <w:bottom w:w="0" w:type="dxa"/>
              <w:right w:w="108" w:type="dxa"/>
            </w:tcMar>
            <w:vAlign w:val="center"/>
          </w:tcPr>
          <w:p w14:paraId="283654C7" w14:textId="77777777" w:rsidR="00B71D17" w:rsidRDefault="00B71D17">
            <w:pPr>
              <w:ind w:firstLine="759"/>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C8" w14:textId="77777777" w:rsidR="00B71D17" w:rsidRDefault="00B71D17">
            <w:pPr>
              <w:ind w:firstLine="50"/>
              <w:rPr>
                <w:color w:val="000000"/>
                <w:sz w:val="20"/>
              </w:rPr>
            </w:pPr>
          </w:p>
        </w:tc>
        <w:tc>
          <w:tcPr>
            <w:tcW w:w="1218" w:type="dxa"/>
            <w:tcBorders>
              <w:top w:val="nil"/>
              <w:left w:val="nil"/>
              <w:bottom w:val="nil"/>
              <w:right w:val="single" w:sz="12" w:space="0" w:color="auto"/>
            </w:tcBorders>
            <w:tcMar>
              <w:top w:w="0" w:type="dxa"/>
              <w:left w:w="108" w:type="dxa"/>
              <w:bottom w:w="0" w:type="dxa"/>
              <w:right w:w="108" w:type="dxa"/>
            </w:tcMar>
            <w:vAlign w:val="center"/>
          </w:tcPr>
          <w:p w14:paraId="283654C9" w14:textId="77777777" w:rsidR="00B71D17" w:rsidRDefault="00B71D17">
            <w:pPr>
              <w:ind w:firstLine="50"/>
              <w:rPr>
                <w:color w:val="000000"/>
                <w:sz w:val="20"/>
              </w:rPr>
            </w:pPr>
          </w:p>
        </w:tc>
      </w:tr>
      <w:tr w:rsidR="00B71D17" w14:paraId="283654D0" w14:textId="77777777">
        <w:trPr>
          <w:cantSplit/>
          <w:jc w:val="center"/>
        </w:trPr>
        <w:tc>
          <w:tcPr>
            <w:tcW w:w="1075" w:type="dxa"/>
            <w:tcBorders>
              <w:top w:val="nil"/>
              <w:left w:val="single" w:sz="12" w:space="0" w:color="auto"/>
              <w:bottom w:val="nil"/>
              <w:right w:val="single" w:sz="8" w:space="0" w:color="auto"/>
            </w:tcBorders>
            <w:tcMar>
              <w:top w:w="0" w:type="dxa"/>
              <w:left w:w="108" w:type="dxa"/>
              <w:bottom w:w="0" w:type="dxa"/>
              <w:right w:w="108" w:type="dxa"/>
            </w:tcMar>
            <w:vAlign w:val="center"/>
          </w:tcPr>
          <w:p w14:paraId="283654CB" w14:textId="77777777" w:rsidR="00B71D17" w:rsidRDefault="00B71D17">
            <w:pPr>
              <w:ind w:firstLine="50"/>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CC" w14:textId="77777777" w:rsidR="00B71D17" w:rsidRDefault="00B71D17">
            <w:pPr>
              <w:ind w:firstLine="759"/>
              <w:rPr>
                <w:color w:val="000000"/>
                <w:sz w:val="20"/>
              </w:rPr>
            </w:pPr>
          </w:p>
        </w:tc>
        <w:tc>
          <w:tcPr>
            <w:tcW w:w="4752" w:type="dxa"/>
            <w:tcBorders>
              <w:top w:val="nil"/>
              <w:left w:val="nil"/>
              <w:bottom w:val="nil"/>
              <w:right w:val="single" w:sz="8" w:space="0" w:color="auto"/>
            </w:tcBorders>
            <w:tcMar>
              <w:top w:w="0" w:type="dxa"/>
              <w:left w:w="108" w:type="dxa"/>
              <w:bottom w:w="0" w:type="dxa"/>
              <w:right w:w="108" w:type="dxa"/>
            </w:tcMar>
            <w:vAlign w:val="center"/>
          </w:tcPr>
          <w:p w14:paraId="283654CD" w14:textId="77777777" w:rsidR="00B71D17" w:rsidRDefault="00B71D17">
            <w:pPr>
              <w:ind w:firstLine="759"/>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CE" w14:textId="77777777" w:rsidR="00B71D17" w:rsidRDefault="00B71D17">
            <w:pPr>
              <w:ind w:firstLine="50"/>
              <w:rPr>
                <w:color w:val="000000"/>
                <w:sz w:val="20"/>
              </w:rPr>
            </w:pPr>
          </w:p>
        </w:tc>
        <w:tc>
          <w:tcPr>
            <w:tcW w:w="1218" w:type="dxa"/>
            <w:tcBorders>
              <w:top w:val="nil"/>
              <w:left w:val="nil"/>
              <w:bottom w:val="nil"/>
              <w:right w:val="single" w:sz="12" w:space="0" w:color="auto"/>
            </w:tcBorders>
            <w:tcMar>
              <w:top w:w="0" w:type="dxa"/>
              <w:left w:w="108" w:type="dxa"/>
              <w:bottom w:w="0" w:type="dxa"/>
              <w:right w:w="108" w:type="dxa"/>
            </w:tcMar>
            <w:vAlign w:val="center"/>
          </w:tcPr>
          <w:p w14:paraId="283654CF" w14:textId="77777777" w:rsidR="00B71D17" w:rsidRDefault="00B71D17">
            <w:pPr>
              <w:ind w:firstLine="50"/>
              <w:rPr>
                <w:color w:val="000000"/>
                <w:sz w:val="20"/>
              </w:rPr>
            </w:pPr>
          </w:p>
        </w:tc>
      </w:tr>
      <w:tr w:rsidR="00B71D17" w14:paraId="283654D6" w14:textId="77777777">
        <w:trPr>
          <w:cantSplit/>
          <w:jc w:val="center"/>
        </w:trPr>
        <w:tc>
          <w:tcPr>
            <w:tcW w:w="1075" w:type="dxa"/>
            <w:tcBorders>
              <w:top w:val="nil"/>
              <w:left w:val="single" w:sz="12" w:space="0" w:color="auto"/>
              <w:bottom w:val="nil"/>
              <w:right w:val="single" w:sz="8" w:space="0" w:color="auto"/>
            </w:tcBorders>
            <w:tcMar>
              <w:top w:w="0" w:type="dxa"/>
              <w:left w:w="108" w:type="dxa"/>
              <w:bottom w:w="0" w:type="dxa"/>
              <w:right w:w="108" w:type="dxa"/>
            </w:tcMar>
            <w:vAlign w:val="center"/>
          </w:tcPr>
          <w:p w14:paraId="283654D1" w14:textId="77777777" w:rsidR="00B71D17" w:rsidRDefault="00B71D17">
            <w:pPr>
              <w:ind w:firstLine="50"/>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D2" w14:textId="77777777" w:rsidR="00B71D17" w:rsidRDefault="00B71D17">
            <w:pPr>
              <w:ind w:firstLine="759"/>
              <w:rPr>
                <w:color w:val="000000"/>
                <w:sz w:val="20"/>
              </w:rPr>
            </w:pPr>
          </w:p>
        </w:tc>
        <w:tc>
          <w:tcPr>
            <w:tcW w:w="4752" w:type="dxa"/>
            <w:tcBorders>
              <w:top w:val="nil"/>
              <w:left w:val="nil"/>
              <w:bottom w:val="nil"/>
              <w:right w:val="single" w:sz="8" w:space="0" w:color="auto"/>
            </w:tcBorders>
            <w:tcMar>
              <w:top w:w="0" w:type="dxa"/>
              <w:left w:w="108" w:type="dxa"/>
              <w:bottom w:w="0" w:type="dxa"/>
              <w:right w:w="108" w:type="dxa"/>
            </w:tcMar>
            <w:vAlign w:val="center"/>
          </w:tcPr>
          <w:p w14:paraId="283654D3" w14:textId="77777777" w:rsidR="00B71D17" w:rsidRDefault="00B71D17">
            <w:pPr>
              <w:ind w:firstLine="759"/>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D4" w14:textId="77777777" w:rsidR="00B71D17" w:rsidRDefault="00B71D17">
            <w:pPr>
              <w:ind w:firstLine="50"/>
              <w:rPr>
                <w:color w:val="000000"/>
                <w:sz w:val="20"/>
              </w:rPr>
            </w:pPr>
          </w:p>
        </w:tc>
        <w:tc>
          <w:tcPr>
            <w:tcW w:w="1218" w:type="dxa"/>
            <w:tcBorders>
              <w:top w:val="nil"/>
              <w:left w:val="nil"/>
              <w:bottom w:val="nil"/>
              <w:right w:val="single" w:sz="12" w:space="0" w:color="auto"/>
            </w:tcBorders>
            <w:tcMar>
              <w:top w:w="0" w:type="dxa"/>
              <w:left w:w="108" w:type="dxa"/>
              <w:bottom w:w="0" w:type="dxa"/>
              <w:right w:w="108" w:type="dxa"/>
            </w:tcMar>
            <w:vAlign w:val="center"/>
          </w:tcPr>
          <w:p w14:paraId="283654D5" w14:textId="77777777" w:rsidR="00B71D17" w:rsidRDefault="00B71D17">
            <w:pPr>
              <w:ind w:firstLine="50"/>
              <w:rPr>
                <w:color w:val="000000"/>
                <w:sz w:val="20"/>
              </w:rPr>
            </w:pPr>
          </w:p>
        </w:tc>
      </w:tr>
      <w:tr w:rsidR="00B71D17" w14:paraId="283654DC" w14:textId="77777777">
        <w:trPr>
          <w:cantSplit/>
          <w:jc w:val="center"/>
        </w:trPr>
        <w:tc>
          <w:tcPr>
            <w:tcW w:w="1075" w:type="dxa"/>
            <w:tcBorders>
              <w:top w:val="nil"/>
              <w:left w:val="single" w:sz="12" w:space="0" w:color="auto"/>
              <w:bottom w:val="nil"/>
              <w:right w:val="single" w:sz="8" w:space="0" w:color="auto"/>
            </w:tcBorders>
            <w:tcMar>
              <w:top w:w="0" w:type="dxa"/>
              <w:left w:w="108" w:type="dxa"/>
              <w:bottom w:w="0" w:type="dxa"/>
              <w:right w:w="108" w:type="dxa"/>
            </w:tcMar>
            <w:vAlign w:val="center"/>
          </w:tcPr>
          <w:p w14:paraId="283654D7" w14:textId="77777777" w:rsidR="00B71D17" w:rsidRDefault="00B71D17">
            <w:pPr>
              <w:ind w:firstLine="50"/>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D8" w14:textId="77777777" w:rsidR="00B71D17" w:rsidRDefault="00B71D17">
            <w:pPr>
              <w:ind w:firstLine="759"/>
              <w:rPr>
                <w:color w:val="000000"/>
                <w:sz w:val="20"/>
              </w:rPr>
            </w:pPr>
          </w:p>
        </w:tc>
        <w:tc>
          <w:tcPr>
            <w:tcW w:w="4752" w:type="dxa"/>
            <w:tcBorders>
              <w:top w:val="nil"/>
              <w:left w:val="nil"/>
              <w:bottom w:val="nil"/>
              <w:right w:val="single" w:sz="8" w:space="0" w:color="auto"/>
            </w:tcBorders>
            <w:tcMar>
              <w:top w:w="0" w:type="dxa"/>
              <w:left w:w="108" w:type="dxa"/>
              <w:bottom w:w="0" w:type="dxa"/>
              <w:right w:w="108" w:type="dxa"/>
            </w:tcMar>
            <w:vAlign w:val="center"/>
          </w:tcPr>
          <w:p w14:paraId="283654D9" w14:textId="77777777" w:rsidR="00B71D17" w:rsidRDefault="00B71D17">
            <w:pPr>
              <w:ind w:firstLine="759"/>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DA" w14:textId="77777777" w:rsidR="00B71D17" w:rsidRDefault="00B71D17">
            <w:pPr>
              <w:ind w:firstLine="50"/>
              <w:rPr>
                <w:color w:val="000000"/>
                <w:sz w:val="20"/>
              </w:rPr>
            </w:pPr>
          </w:p>
        </w:tc>
        <w:tc>
          <w:tcPr>
            <w:tcW w:w="1218" w:type="dxa"/>
            <w:tcBorders>
              <w:top w:val="nil"/>
              <w:left w:val="nil"/>
              <w:bottom w:val="nil"/>
              <w:right w:val="single" w:sz="12" w:space="0" w:color="auto"/>
            </w:tcBorders>
            <w:tcMar>
              <w:top w:w="0" w:type="dxa"/>
              <w:left w:w="108" w:type="dxa"/>
              <w:bottom w:w="0" w:type="dxa"/>
              <w:right w:w="108" w:type="dxa"/>
            </w:tcMar>
            <w:vAlign w:val="center"/>
          </w:tcPr>
          <w:p w14:paraId="283654DB" w14:textId="77777777" w:rsidR="00B71D17" w:rsidRDefault="00B71D17">
            <w:pPr>
              <w:ind w:firstLine="50"/>
              <w:rPr>
                <w:color w:val="000000"/>
                <w:sz w:val="20"/>
              </w:rPr>
            </w:pPr>
          </w:p>
        </w:tc>
      </w:tr>
      <w:tr w:rsidR="00B71D17" w14:paraId="283654E2" w14:textId="77777777">
        <w:trPr>
          <w:cantSplit/>
          <w:jc w:val="center"/>
        </w:trPr>
        <w:tc>
          <w:tcPr>
            <w:tcW w:w="1075" w:type="dxa"/>
            <w:tcBorders>
              <w:top w:val="nil"/>
              <w:left w:val="single" w:sz="12" w:space="0" w:color="auto"/>
              <w:bottom w:val="nil"/>
              <w:right w:val="single" w:sz="8" w:space="0" w:color="auto"/>
            </w:tcBorders>
            <w:tcMar>
              <w:top w:w="0" w:type="dxa"/>
              <w:left w:w="108" w:type="dxa"/>
              <w:bottom w:w="0" w:type="dxa"/>
              <w:right w:w="108" w:type="dxa"/>
            </w:tcMar>
            <w:vAlign w:val="center"/>
          </w:tcPr>
          <w:p w14:paraId="283654DD" w14:textId="77777777" w:rsidR="00B71D17" w:rsidRDefault="00B71D17">
            <w:pPr>
              <w:ind w:firstLine="50"/>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DE" w14:textId="77777777" w:rsidR="00B71D17" w:rsidRDefault="00B71D17">
            <w:pPr>
              <w:ind w:firstLine="759"/>
              <w:rPr>
                <w:color w:val="000000"/>
                <w:sz w:val="20"/>
              </w:rPr>
            </w:pPr>
          </w:p>
        </w:tc>
        <w:tc>
          <w:tcPr>
            <w:tcW w:w="4752" w:type="dxa"/>
            <w:tcBorders>
              <w:top w:val="nil"/>
              <w:left w:val="nil"/>
              <w:bottom w:val="nil"/>
              <w:right w:val="single" w:sz="8" w:space="0" w:color="auto"/>
            </w:tcBorders>
            <w:tcMar>
              <w:top w:w="0" w:type="dxa"/>
              <w:left w:w="108" w:type="dxa"/>
              <w:bottom w:w="0" w:type="dxa"/>
              <w:right w:w="108" w:type="dxa"/>
            </w:tcMar>
            <w:vAlign w:val="center"/>
          </w:tcPr>
          <w:p w14:paraId="283654DF" w14:textId="77777777" w:rsidR="00B71D17" w:rsidRDefault="00B71D17">
            <w:pPr>
              <w:ind w:firstLine="759"/>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E0" w14:textId="77777777" w:rsidR="00B71D17" w:rsidRDefault="00B71D17">
            <w:pPr>
              <w:ind w:firstLine="50"/>
              <w:rPr>
                <w:color w:val="000000"/>
                <w:sz w:val="20"/>
              </w:rPr>
            </w:pPr>
          </w:p>
        </w:tc>
        <w:tc>
          <w:tcPr>
            <w:tcW w:w="1218" w:type="dxa"/>
            <w:tcBorders>
              <w:top w:val="nil"/>
              <w:left w:val="nil"/>
              <w:bottom w:val="nil"/>
              <w:right w:val="single" w:sz="12" w:space="0" w:color="auto"/>
            </w:tcBorders>
            <w:tcMar>
              <w:top w:w="0" w:type="dxa"/>
              <w:left w:w="108" w:type="dxa"/>
              <w:bottom w:w="0" w:type="dxa"/>
              <w:right w:w="108" w:type="dxa"/>
            </w:tcMar>
            <w:vAlign w:val="center"/>
          </w:tcPr>
          <w:p w14:paraId="283654E1" w14:textId="77777777" w:rsidR="00B71D17" w:rsidRDefault="00B71D17">
            <w:pPr>
              <w:ind w:firstLine="50"/>
              <w:rPr>
                <w:color w:val="000000"/>
                <w:sz w:val="20"/>
              </w:rPr>
            </w:pPr>
          </w:p>
        </w:tc>
      </w:tr>
      <w:tr w:rsidR="00B71D17" w14:paraId="283654E8" w14:textId="77777777">
        <w:trPr>
          <w:cantSplit/>
          <w:jc w:val="center"/>
        </w:trPr>
        <w:tc>
          <w:tcPr>
            <w:tcW w:w="1075" w:type="dxa"/>
            <w:tcBorders>
              <w:top w:val="nil"/>
              <w:left w:val="single" w:sz="12" w:space="0" w:color="auto"/>
              <w:bottom w:val="nil"/>
              <w:right w:val="single" w:sz="8" w:space="0" w:color="auto"/>
            </w:tcBorders>
            <w:tcMar>
              <w:top w:w="0" w:type="dxa"/>
              <w:left w:w="108" w:type="dxa"/>
              <w:bottom w:w="0" w:type="dxa"/>
              <w:right w:w="108" w:type="dxa"/>
            </w:tcMar>
            <w:vAlign w:val="center"/>
          </w:tcPr>
          <w:p w14:paraId="283654E3" w14:textId="77777777" w:rsidR="00B71D17" w:rsidRDefault="00B71D17">
            <w:pPr>
              <w:ind w:firstLine="50"/>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E4" w14:textId="77777777" w:rsidR="00B71D17" w:rsidRDefault="00B71D17">
            <w:pPr>
              <w:ind w:firstLine="759"/>
              <w:rPr>
                <w:color w:val="000000"/>
                <w:sz w:val="20"/>
              </w:rPr>
            </w:pPr>
          </w:p>
        </w:tc>
        <w:tc>
          <w:tcPr>
            <w:tcW w:w="4752" w:type="dxa"/>
            <w:tcBorders>
              <w:top w:val="nil"/>
              <w:left w:val="nil"/>
              <w:bottom w:val="nil"/>
              <w:right w:val="single" w:sz="8" w:space="0" w:color="auto"/>
            </w:tcBorders>
            <w:tcMar>
              <w:top w:w="0" w:type="dxa"/>
              <w:left w:w="108" w:type="dxa"/>
              <w:bottom w:w="0" w:type="dxa"/>
              <w:right w:w="108" w:type="dxa"/>
            </w:tcMar>
            <w:vAlign w:val="center"/>
          </w:tcPr>
          <w:p w14:paraId="283654E5" w14:textId="77777777" w:rsidR="00B71D17" w:rsidRDefault="00B71D17">
            <w:pPr>
              <w:ind w:firstLine="759"/>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E6" w14:textId="77777777" w:rsidR="00B71D17" w:rsidRDefault="00B71D17">
            <w:pPr>
              <w:ind w:firstLine="50"/>
              <w:rPr>
                <w:color w:val="000000"/>
                <w:sz w:val="20"/>
              </w:rPr>
            </w:pPr>
          </w:p>
        </w:tc>
        <w:tc>
          <w:tcPr>
            <w:tcW w:w="1218" w:type="dxa"/>
            <w:tcBorders>
              <w:top w:val="nil"/>
              <w:left w:val="nil"/>
              <w:bottom w:val="nil"/>
              <w:right w:val="single" w:sz="12" w:space="0" w:color="auto"/>
            </w:tcBorders>
            <w:tcMar>
              <w:top w:w="0" w:type="dxa"/>
              <w:left w:w="108" w:type="dxa"/>
              <w:bottom w:w="0" w:type="dxa"/>
              <w:right w:w="108" w:type="dxa"/>
            </w:tcMar>
            <w:vAlign w:val="center"/>
          </w:tcPr>
          <w:p w14:paraId="283654E7" w14:textId="77777777" w:rsidR="00B71D17" w:rsidRDefault="00B71D17">
            <w:pPr>
              <w:ind w:firstLine="50"/>
              <w:rPr>
                <w:color w:val="000000"/>
                <w:sz w:val="20"/>
              </w:rPr>
            </w:pPr>
          </w:p>
        </w:tc>
      </w:tr>
      <w:tr w:rsidR="00B71D17" w14:paraId="283654EE" w14:textId="77777777">
        <w:trPr>
          <w:cantSplit/>
          <w:jc w:val="center"/>
        </w:trPr>
        <w:tc>
          <w:tcPr>
            <w:tcW w:w="1075" w:type="dxa"/>
            <w:tcBorders>
              <w:top w:val="nil"/>
              <w:left w:val="single" w:sz="12" w:space="0" w:color="auto"/>
              <w:bottom w:val="nil"/>
              <w:right w:val="single" w:sz="8" w:space="0" w:color="auto"/>
            </w:tcBorders>
            <w:tcMar>
              <w:top w:w="0" w:type="dxa"/>
              <w:left w:w="108" w:type="dxa"/>
              <w:bottom w:w="0" w:type="dxa"/>
              <w:right w:w="108" w:type="dxa"/>
            </w:tcMar>
            <w:vAlign w:val="center"/>
          </w:tcPr>
          <w:p w14:paraId="283654E9" w14:textId="77777777" w:rsidR="00B71D17" w:rsidRDefault="00B71D17">
            <w:pPr>
              <w:ind w:firstLine="50"/>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EA" w14:textId="77777777" w:rsidR="00B71D17" w:rsidRDefault="00B71D17">
            <w:pPr>
              <w:ind w:firstLine="759"/>
              <w:rPr>
                <w:color w:val="000000"/>
                <w:sz w:val="20"/>
              </w:rPr>
            </w:pPr>
          </w:p>
        </w:tc>
        <w:tc>
          <w:tcPr>
            <w:tcW w:w="4752" w:type="dxa"/>
            <w:tcBorders>
              <w:top w:val="nil"/>
              <w:left w:val="nil"/>
              <w:bottom w:val="nil"/>
              <w:right w:val="single" w:sz="8" w:space="0" w:color="auto"/>
            </w:tcBorders>
            <w:tcMar>
              <w:top w:w="0" w:type="dxa"/>
              <w:left w:w="108" w:type="dxa"/>
              <w:bottom w:w="0" w:type="dxa"/>
              <w:right w:w="108" w:type="dxa"/>
            </w:tcMar>
            <w:vAlign w:val="center"/>
          </w:tcPr>
          <w:p w14:paraId="283654EB" w14:textId="77777777" w:rsidR="00B71D17" w:rsidRDefault="00B71D17">
            <w:pPr>
              <w:ind w:firstLine="759"/>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EC" w14:textId="77777777" w:rsidR="00B71D17" w:rsidRDefault="00B71D17">
            <w:pPr>
              <w:ind w:firstLine="50"/>
              <w:rPr>
                <w:color w:val="000000"/>
                <w:sz w:val="20"/>
              </w:rPr>
            </w:pPr>
          </w:p>
        </w:tc>
        <w:tc>
          <w:tcPr>
            <w:tcW w:w="1218" w:type="dxa"/>
            <w:tcBorders>
              <w:top w:val="nil"/>
              <w:left w:val="nil"/>
              <w:bottom w:val="nil"/>
              <w:right w:val="single" w:sz="12" w:space="0" w:color="auto"/>
            </w:tcBorders>
            <w:tcMar>
              <w:top w:w="0" w:type="dxa"/>
              <w:left w:w="108" w:type="dxa"/>
              <w:bottom w:w="0" w:type="dxa"/>
              <w:right w:w="108" w:type="dxa"/>
            </w:tcMar>
            <w:vAlign w:val="center"/>
          </w:tcPr>
          <w:p w14:paraId="283654ED" w14:textId="77777777" w:rsidR="00B71D17" w:rsidRDefault="00B71D17">
            <w:pPr>
              <w:ind w:firstLine="50"/>
              <w:rPr>
                <w:color w:val="000000"/>
                <w:sz w:val="20"/>
              </w:rPr>
            </w:pPr>
          </w:p>
        </w:tc>
      </w:tr>
      <w:tr w:rsidR="00B71D17" w14:paraId="283654F4" w14:textId="77777777">
        <w:trPr>
          <w:cantSplit/>
          <w:jc w:val="center"/>
        </w:trPr>
        <w:tc>
          <w:tcPr>
            <w:tcW w:w="1075" w:type="dxa"/>
            <w:tcBorders>
              <w:top w:val="nil"/>
              <w:left w:val="single" w:sz="12" w:space="0" w:color="auto"/>
              <w:bottom w:val="nil"/>
              <w:right w:val="single" w:sz="8" w:space="0" w:color="auto"/>
            </w:tcBorders>
            <w:tcMar>
              <w:top w:w="0" w:type="dxa"/>
              <w:left w:w="108" w:type="dxa"/>
              <w:bottom w:w="0" w:type="dxa"/>
              <w:right w:w="108" w:type="dxa"/>
            </w:tcMar>
            <w:vAlign w:val="center"/>
          </w:tcPr>
          <w:p w14:paraId="283654EF" w14:textId="77777777" w:rsidR="00B71D17" w:rsidRDefault="00B71D17">
            <w:pPr>
              <w:ind w:firstLine="50"/>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F0" w14:textId="77777777" w:rsidR="00B71D17" w:rsidRDefault="00B71D17">
            <w:pPr>
              <w:ind w:firstLine="759"/>
              <w:rPr>
                <w:color w:val="000000"/>
                <w:sz w:val="20"/>
              </w:rPr>
            </w:pPr>
          </w:p>
        </w:tc>
        <w:tc>
          <w:tcPr>
            <w:tcW w:w="4752" w:type="dxa"/>
            <w:tcBorders>
              <w:top w:val="nil"/>
              <w:left w:val="nil"/>
              <w:bottom w:val="nil"/>
              <w:right w:val="single" w:sz="8" w:space="0" w:color="auto"/>
            </w:tcBorders>
            <w:tcMar>
              <w:top w:w="0" w:type="dxa"/>
              <w:left w:w="108" w:type="dxa"/>
              <w:bottom w:w="0" w:type="dxa"/>
              <w:right w:w="108" w:type="dxa"/>
            </w:tcMar>
            <w:vAlign w:val="center"/>
          </w:tcPr>
          <w:p w14:paraId="283654F1" w14:textId="77777777" w:rsidR="00B71D17" w:rsidRDefault="00B71D17">
            <w:pPr>
              <w:ind w:firstLine="759"/>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F2" w14:textId="77777777" w:rsidR="00B71D17" w:rsidRDefault="00B71D17">
            <w:pPr>
              <w:ind w:firstLine="50"/>
              <w:rPr>
                <w:color w:val="000000"/>
                <w:sz w:val="20"/>
              </w:rPr>
            </w:pPr>
          </w:p>
        </w:tc>
        <w:tc>
          <w:tcPr>
            <w:tcW w:w="1218" w:type="dxa"/>
            <w:tcBorders>
              <w:top w:val="nil"/>
              <w:left w:val="nil"/>
              <w:bottom w:val="nil"/>
              <w:right w:val="single" w:sz="12" w:space="0" w:color="auto"/>
            </w:tcBorders>
            <w:tcMar>
              <w:top w:w="0" w:type="dxa"/>
              <w:left w:w="108" w:type="dxa"/>
              <w:bottom w:w="0" w:type="dxa"/>
              <w:right w:w="108" w:type="dxa"/>
            </w:tcMar>
            <w:vAlign w:val="center"/>
          </w:tcPr>
          <w:p w14:paraId="283654F3" w14:textId="77777777" w:rsidR="00B71D17" w:rsidRDefault="00B71D17">
            <w:pPr>
              <w:ind w:firstLine="50"/>
              <w:rPr>
                <w:color w:val="000000"/>
                <w:sz w:val="20"/>
              </w:rPr>
            </w:pPr>
          </w:p>
        </w:tc>
      </w:tr>
      <w:tr w:rsidR="00B71D17" w14:paraId="283654FA" w14:textId="77777777">
        <w:trPr>
          <w:cantSplit/>
          <w:jc w:val="center"/>
        </w:trPr>
        <w:tc>
          <w:tcPr>
            <w:tcW w:w="1075" w:type="dxa"/>
            <w:tcBorders>
              <w:top w:val="nil"/>
              <w:left w:val="single" w:sz="12" w:space="0" w:color="auto"/>
              <w:bottom w:val="nil"/>
              <w:right w:val="single" w:sz="8" w:space="0" w:color="auto"/>
            </w:tcBorders>
            <w:tcMar>
              <w:top w:w="0" w:type="dxa"/>
              <w:left w:w="108" w:type="dxa"/>
              <w:bottom w:w="0" w:type="dxa"/>
              <w:right w:w="108" w:type="dxa"/>
            </w:tcMar>
            <w:vAlign w:val="center"/>
          </w:tcPr>
          <w:p w14:paraId="283654F5" w14:textId="77777777" w:rsidR="00B71D17" w:rsidRDefault="00B71D17">
            <w:pPr>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F6" w14:textId="77777777" w:rsidR="00B71D17" w:rsidRDefault="00B71D17">
            <w:pPr>
              <w:ind w:firstLine="709"/>
              <w:rPr>
                <w:color w:val="000000"/>
                <w:sz w:val="20"/>
              </w:rPr>
            </w:pPr>
          </w:p>
        </w:tc>
        <w:tc>
          <w:tcPr>
            <w:tcW w:w="4752" w:type="dxa"/>
            <w:tcBorders>
              <w:top w:val="nil"/>
              <w:left w:val="nil"/>
              <w:bottom w:val="nil"/>
              <w:right w:val="single" w:sz="8" w:space="0" w:color="auto"/>
            </w:tcBorders>
            <w:tcMar>
              <w:top w:w="0" w:type="dxa"/>
              <w:left w:w="108" w:type="dxa"/>
              <w:bottom w:w="0" w:type="dxa"/>
              <w:right w:w="108" w:type="dxa"/>
            </w:tcMar>
            <w:vAlign w:val="center"/>
          </w:tcPr>
          <w:p w14:paraId="283654F7" w14:textId="77777777" w:rsidR="00B71D17" w:rsidRDefault="00B71D17">
            <w:pPr>
              <w:ind w:firstLine="709"/>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F8" w14:textId="77777777" w:rsidR="00B71D17" w:rsidRDefault="00B71D17">
            <w:pPr>
              <w:rPr>
                <w:color w:val="000000"/>
                <w:sz w:val="20"/>
              </w:rPr>
            </w:pPr>
          </w:p>
        </w:tc>
        <w:tc>
          <w:tcPr>
            <w:tcW w:w="1218" w:type="dxa"/>
            <w:tcBorders>
              <w:top w:val="nil"/>
              <w:left w:val="nil"/>
              <w:bottom w:val="nil"/>
              <w:right w:val="single" w:sz="12" w:space="0" w:color="auto"/>
            </w:tcBorders>
            <w:tcMar>
              <w:top w:w="0" w:type="dxa"/>
              <w:left w:w="108" w:type="dxa"/>
              <w:bottom w:w="0" w:type="dxa"/>
              <w:right w:w="108" w:type="dxa"/>
            </w:tcMar>
            <w:vAlign w:val="center"/>
          </w:tcPr>
          <w:p w14:paraId="283654F9" w14:textId="77777777" w:rsidR="00B71D17" w:rsidRDefault="00B71D17">
            <w:pPr>
              <w:rPr>
                <w:color w:val="000000"/>
                <w:sz w:val="20"/>
              </w:rPr>
            </w:pPr>
          </w:p>
        </w:tc>
      </w:tr>
      <w:tr w:rsidR="00B71D17" w14:paraId="28365500" w14:textId="77777777">
        <w:trPr>
          <w:cantSplit/>
          <w:jc w:val="center"/>
        </w:trPr>
        <w:tc>
          <w:tcPr>
            <w:tcW w:w="1075" w:type="dxa"/>
            <w:tcBorders>
              <w:top w:val="nil"/>
              <w:left w:val="single" w:sz="12" w:space="0" w:color="auto"/>
              <w:bottom w:val="nil"/>
              <w:right w:val="single" w:sz="8" w:space="0" w:color="auto"/>
            </w:tcBorders>
            <w:tcMar>
              <w:top w:w="0" w:type="dxa"/>
              <w:left w:w="108" w:type="dxa"/>
              <w:bottom w:w="0" w:type="dxa"/>
              <w:right w:w="108" w:type="dxa"/>
            </w:tcMar>
            <w:vAlign w:val="center"/>
          </w:tcPr>
          <w:p w14:paraId="283654FB" w14:textId="77777777" w:rsidR="00B71D17" w:rsidRDefault="00B71D17">
            <w:pPr>
              <w:ind w:firstLine="50"/>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FC" w14:textId="77777777" w:rsidR="00B71D17" w:rsidRDefault="00B71D17">
            <w:pPr>
              <w:ind w:firstLine="759"/>
              <w:rPr>
                <w:color w:val="000000"/>
                <w:sz w:val="20"/>
              </w:rPr>
            </w:pPr>
          </w:p>
        </w:tc>
        <w:tc>
          <w:tcPr>
            <w:tcW w:w="4752" w:type="dxa"/>
            <w:tcBorders>
              <w:top w:val="nil"/>
              <w:left w:val="nil"/>
              <w:bottom w:val="nil"/>
              <w:right w:val="single" w:sz="8" w:space="0" w:color="auto"/>
            </w:tcBorders>
            <w:tcMar>
              <w:top w:w="0" w:type="dxa"/>
              <w:left w:w="108" w:type="dxa"/>
              <w:bottom w:w="0" w:type="dxa"/>
              <w:right w:w="108" w:type="dxa"/>
            </w:tcMar>
            <w:vAlign w:val="center"/>
          </w:tcPr>
          <w:p w14:paraId="283654FD" w14:textId="77777777" w:rsidR="00B71D17" w:rsidRDefault="00B71D17">
            <w:pPr>
              <w:ind w:firstLine="759"/>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4FE" w14:textId="77777777" w:rsidR="00B71D17" w:rsidRDefault="00B71D17">
            <w:pPr>
              <w:ind w:firstLine="50"/>
              <w:rPr>
                <w:color w:val="000000"/>
                <w:sz w:val="20"/>
              </w:rPr>
            </w:pPr>
          </w:p>
        </w:tc>
        <w:tc>
          <w:tcPr>
            <w:tcW w:w="1218" w:type="dxa"/>
            <w:tcBorders>
              <w:top w:val="nil"/>
              <w:left w:val="nil"/>
              <w:bottom w:val="nil"/>
              <w:right w:val="single" w:sz="12" w:space="0" w:color="auto"/>
            </w:tcBorders>
            <w:tcMar>
              <w:top w:w="0" w:type="dxa"/>
              <w:left w:w="108" w:type="dxa"/>
              <w:bottom w:w="0" w:type="dxa"/>
              <w:right w:w="108" w:type="dxa"/>
            </w:tcMar>
            <w:vAlign w:val="center"/>
          </w:tcPr>
          <w:p w14:paraId="283654FF" w14:textId="77777777" w:rsidR="00B71D17" w:rsidRDefault="00B71D17">
            <w:pPr>
              <w:ind w:firstLine="50"/>
              <w:rPr>
                <w:color w:val="000000"/>
                <w:sz w:val="20"/>
              </w:rPr>
            </w:pPr>
          </w:p>
        </w:tc>
      </w:tr>
      <w:tr w:rsidR="00B71D17" w14:paraId="28365506" w14:textId="77777777">
        <w:trPr>
          <w:cantSplit/>
          <w:jc w:val="center"/>
        </w:trPr>
        <w:tc>
          <w:tcPr>
            <w:tcW w:w="1075" w:type="dxa"/>
            <w:tcBorders>
              <w:top w:val="nil"/>
              <w:left w:val="single" w:sz="12" w:space="0" w:color="auto"/>
              <w:bottom w:val="nil"/>
              <w:right w:val="single" w:sz="8" w:space="0" w:color="auto"/>
            </w:tcBorders>
            <w:tcMar>
              <w:top w:w="0" w:type="dxa"/>
              <w:left w:w="108" w:type="dxa"/>
              <w:bottom w:w="0" w:type="dxa"/>
              <w:right w:w="108" w:type="dxa"/>
            </w:tcMar>
            <w:vAlign w:val="center"/>
          </w:tcPr>
          <w:p w14:paraId="28365501" w14:textId="77777777" w:rsidR="00B71D17" w:rsidRDefault="00B71D17">
            <w:pPr>
              <w:ind w:firstLine="50"/>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502" w14:textId="77777777" w:rsidR="00B71D17" w:rsidRDefault="00B71D17">
            <w:pPr>
              <w:ind w:firstLine="759"/>
              <w:rPr>
                <w:color w:val="000000"/>
                <w:sz w:val="20"/>
              </w:rPr>
            </w:pPr>
          </w:p>
        </w:tc>
        <w:tc>
          <w:tcPr>
            <w:tcW w:w="4752" w:type="dxa"/>
            <w:tcBorders>
              <w:top w:val="nil"/>
              <w:left w:val="nil"/>
              <w:bottom w:val="nil"/>
              <w:right w:val="single" w:sz="8" w:space="0" w:color="auto"/>
            </w:tcBorders>
            <w:tcMar>
              <w:top w:w="0" w:type="dxa"/>
              <w:left w:w="108" w:type="dxa"/>
              <w:bottom w:w="0" w:type="dxa"/>
              <w:right w:w="108" w:type="dxa"/>
            </w:tcMar>
            <w:vAlign w:val="center"/>
          </w:tcPr>
          <w:p w14:paraId="28365503" w14:textId="77777777" w:rsidR="00B71D17" w:rsidRDefault="00B71D17">
            <w:pPr>
              <w:ind w:firstLine="759"/>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504" w14:textId="77777777" w:rsidR="00B71D17" w:rsidRDefault="00B71D17">
            <w:pPr>
              <w:ind w:firstLine="50"/>
              <w:rPr>
                <w:color w:val="000000"/>
                <w:sz w:val="20"/>
              </w:rPr>
            </w:pPr>
          </w:p>
        </w:tc>
        <w:tc>
          <w:tcPr>
            <w:tcW w:w="1218" w:type="dxa"/>
            <w:tcBorders>
              <w:top w:val="nil"/>
              <w:left w:val="nil"/>
              <w:bottom w:val="nil"/>
              <w:right w:val="single" w:sz="12" w:space="0" w:color="auto"/>
            </w:tcBorders>
            <w:tcMar>
              <w:top w:w="0" w:type="dxa"/>
              <w:left w:w="108" w:type="dxa"/>
              <w:bottom w:w="0" w:type="dxa"/>
              <w:right w:w="108" w:type="dxa"/>
            </w:tcMar>
            <w:vAlign w:val="center"/>
          </w:tcPr>
          <w:p w14:paraId="28365505" w14:textId="77777777" w:rsidR="00B71D17" w:rsidRDefault="00B71D17">
            <w:pPr>
              <w:ind w:firstLine="50"/>
              <w:rPr>
                <w:color w:val="000000"/>
                <w:sz w:val="20"/>
              </w:rPr>
            </w:pPr>
          </w:p>
        </w:tc>
      </w:tr>
      <w:tr w:rsidR="00B71D17" w14:paraId="2836550C" w14:textId="77777777">
        <w:trPr>
          <w:cantSplit/>
          <w:jc w:val="center"/>
        </w:trPr>
        <w:tc>
          <w:tcPr>
            <w:tcW w:w="1075" w:type="dxa"/>
            <w:tcBorders>
              <w:top w:val="nil"/>
              <w:left w:val="single" w:sz="12" w:space="0" w:color="auto"/>
              <w:bottom w:val="nil"/>
              <w:right w:val="single" w:sz="8" w:space="0" w:color="auto"/>
            </w:tcBorders>
            <w:tcMar>
              <w:top w:w="0" w:type="dxa"/>
              <w:left w:w="108" w:type="dxa"/>
              <w:bottom w:w="0" w:type="dxa"/>
              <w:right w:w="108" w:type="dxa"/>
            </w:tcMar>
            <w:vAlign w:val="center"/>
          </w:tcPr>
          <w:p w14:paraId="28365507" w14:textId="77777777" w:rsidR="00B71D17" w:rsidRDefault="00B71D17">
            <w:pPr>
              <w:ind w:firstLine="50"/>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508" w14:textId="77777777" w:rsidR="00B71D17" w:rsidRDefault="00B71D17">
            <w:pPr>
              <w:ind w:firstLine="759"/>
              <w:rPr>
                <w:color w:val="000000"/>
                <w:sz w:val="20"/>
              </w:rPr>
            </w:pPr>
          </w:p>
        </w:tc>
        <w:tc>
          <w:tcPr>
            <w:tcW w:w="4752" w:type="dxa"/>
            <w:tcBorders>
              <w:top w:val="nil"/>
              <w:left w:val="nil"/>
              <w:bottom w:val="nil"/>
              <w:right w:val="single" w:sz="8" w:space="0" w:color="auto"/>
            </w:tcBorders>
            <w:tcMar>
              <w:top w:w="0" w:type="dxa"/>
              <w:left w:w="108" w:type="dxa"/>
              <w:bottom w:w="0" w:type="dxa"/>
              <w:right w:w="108" w:type="dxa"/>
            </w:tcMar>
            <w:vAlign w:val="center"/>
          </w:tcPr>
          <w:p w14:paraId="28365509" w14:textId="77777777" w:rsidR="00B71D17" w:rsidRDefault="00B71D17">
            <w:pPr>
              <w:ind w:firstLine="759"/>
              <w:rPr>
                <w:color w:val="000000"/>
                <w:sz w:val="20"/>
              </w:rPr>
            </w:pPr>
          </w:p>
        </w:tc>
        <w:tc>
          <w:tcPr>
            <w:tcW w:w="1296" w:type="dxa"/>
            <w:tcBorders>
              <w:top w:val="nil"/>
              <w:left w:val="nil"/>
              <w:bottom w:val="nil"/>
              <w:right w:val="single" w:sz="8" w:space="0" w:color="auto"/>
            </w:tcBorders>
            <w:tcMar>
              <w:top w:w="0" w:type="dxa"/>
              <w:left w:w="108" w:type="dxa"/>
              <w:bottom w:w="0" w:type="dxa"/>
              <w:right w:w="108" w:type="dxa"/>
            </w:tcMar>
            <w:vAlign w:val="center"/>
          </w:tcPr>
          <w:p w14:paraId="2836550A" w14:textId="77777777" w:rsidR="00B71D17" w:rsidRDefault="00B71D17">
            <w:pPr>
              <w:ind w:firstLine="50"/>
              <w:rPr>
                <w:color w:val="000000"/>
                <w:sz w:val="20"/>
              </w:rPr>
            </w:pPr>
          </w:p>
        </w:tc>
        <w:tc>
          <w:tcPr>
            <w:tcW w:w="1218" w:type="dxa"/>
            <w:tcBorders>
              <w:top w:val="nil"/>
              <w:left w:val="nil"/>
              <w:bottom w:val="nil"/>
              <w:right w:val="single" w:sz="12" w:space="0" w:color="auto"/>
            </w:tcBorders>
            <w:tcMar>
              <w:top w:w="0" w:type="dxa"/>
              <w:left w:w="108" w:type="dxa"/>
              <w:bottom w:w="0" w:type="dxa"/>
              <w:right w:w="108" w:type="dxa"/>
            </w:tcMar>
            <w:vAlign w:val="center"/>
          </w:tcPr>
          <w:p w14:paraId="2836550B" w14:textId="77777777" w:rsidR="00B71D17" w:rsidRDefault="00B71D17">
            <w:pPr>
              <w:ind w:firstLine="50"/>
              <w:rPr>
                <w:color w:val="000000"/>
                <w:sz w:val="20"/>
              </w:rPr>
            </w:pPr>
          </w:p>
        </w:tc>
      </w:tr>
      <w:tr w:rsidR="00B71D17" w14:paraId="28365512" w14:textId="77777777">
        <w:trPr>
          <w:cantSplit/>
          <w:jc w:val="center"/>
        </w:trPr>
        <w:tc>
          <w:tcPr>
            <w:tcW w:w="1075"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14:paraId="2836550D" w14:textId="77777777" w:rsidR="00B71D17" w:rsidRDefault="00B71D17">
            <w:pPr>
              <w:ind w:firstLine="50"/>
              <w:rPr>
                <w:color w:val="000000"/>
                <w:sz w:val="20"/>
              </w:rPr>
            </w:pPr>
          </w:p>
        </w:tc>
        <w:tc>
          <w:tcPr>
            <w:tcW w:w="1296" w:type="dxa"/>
            <w:tcBorders>
              <w:top w:val="nil"/>
              <w:left w:val="nil"/>
              <w:bottom w:val="single" w:sz="12" w:space="0" w:color="auto"/>
              <w:right w:val="single" w:sz="8" w:space="0" w:color="auto"/>
            </w:tcBorders>
            <w:tcMar>
              <w:top w:w="0" w:type="dxa"/>
              <w:left w:w="108" w:type="dxa"/>
              <w:bottom w:w="0" w:type="dxa"/>
              <w:right w:w="108" w:type="dxa"/>
            </w:tcMar>
            <w:vAlign w:val="center"/>
          </w:tcPr>
          <w:p w14:paraId="2836550E" w14:textId="77777777" w:rsidR="00B71D17" w:rsidRDefault="00B71D17">
            <w:pPr>
              <w:ind w:firstLine="759"/>
              <w:rPr>
                <w:color w:val="000000"/>
                <w:sz w:val="20"/>
              </w:rPr>
            </w:pPr>
          </w:p>
        </w:tc>
        <w:tc>
          <w:tcPr>
            <w:tcW w:w="4752" w:type="dxa"/>
            <w:tcBorders>
              <w:top w:val="nil"/>
              <w:left w:val="nil"/>
              <w:bottom w:val="single" w:sz="12" w:space="0" w:color="auto"/>
              <w:right w:val="single" w:sz="8" w:space="0" w:color="auto"/>
            </w:tcBorders>
            <w:tcMar>
              <w:top w:w="0" w:type="dxa"/>
              <w:left w:w="108" w:type="dxa"/>
              <w:bottom w:w="0" w:type="dxa"/>
              <w:right w:w="108" w:type="dxa"/>
            </w:tcMar>
            <w:vAlign w:val="center"/>
          </w:tcPr>
          <w:p w14:paraId="2836550F" w14:textId="77777777" w:rsidR="00B71D17" w:rsidRDefault="00B71D17">
            <w:pPr>
              <w:ind w:firstLine="759"/>
              <w:rPr>
                <w:color w:val="000000"/>
                <w:sz w:val="20"/>
              </w:rPr>
            </w:pPr>
          </w:p>
        </w:tc>
        <w:tc>
          <w:tcPr>
            <w:tcW w:w="1296" w:type="dxa"/>
            <w:tcBorders>
              <w:top w:val="nil"/>
              <w:left w:val="nil"/>
              <w:bottom w:val="single" w:sz="12" w:space="0" w:color="auto"/>
              <w:right w:val="single" w:sz="8" w:space="0" w:color="auto"/>
            </w:tcBorders>
            <w:tcMar>
              <w:top w:w="0" w:type="dxa"/>
              <w:left w:w="108" w:type="dxa"/>
              <w:bottom w:w="0" w:type="dxa"/>
              <w:right w:w="108" w:type="dxa"/>
            </w:tcMar>
            <w:vAlign w:val="center"/>
          </w:tcPr>
          <w:p w14:paraId="28365510" w14:textId="77777777" w:rsidR="00B71D17" w:rsidRDefault="00B71D17">
            <w:pPr>
              <w:ind w:firstLine="50"/>
              <w:rPr>
                <w:color w:val="000000"/>
                <w:sz w:val="20"/>
              </w:rPr>
            </w:pPr>
          </w:p>
        </w:tc>
        <w:tc>
          <w:tcPr>
            <w:tcW w:w="1218" w:type="dxa"/>
            <w:tcBorders>
              <w:top w:val="nil"/>
              <w:left w:val="nil"/>
              <w:bottom w:val="single" w:sz="12" w:space="0" w:color="auto"/>
              <w:right w:val="single" w:sz="12" w:space="0" w:color="auto"/>
            </w:tcBorders>
            <w:tcMar>
              <w:top w:w="0" w:type="dxa"/>
              <w:left w:w="108" w:type="dxa"/>
              <w:bottom w:w="0" w:type="dxa"/>
              <w:right w:w="108" w:type="dxa"/>
            </w:tcMar>
            <w:vAlign w:val="center"/>
          </w:tcPr>
          <w:p w14:paraId="28365511" w14:textId="77777777" w:rsidR="00B71D17" w:rsidRDefault="00B71D17">
            <w:pPr>
              <w:ind w:firstLine="50"/>
              <w:rPr>
                <w:color w:val="000000"/>
                <w:sz w:val="20"/>
              </w:rPr>
            </w:pPr>
          </w:p>
        </w:tc>
      </w:tr>
    </w:tbl>
    <w:p w14:paraId="28365513" w14:textId="77777777" w:rsidR="00B71D17" w:rsidRDefault="00B71D17">
      <w:pPr>
        <w:ind w:firstLine="769"/>
        <w:jc w:val="both"/>
        <w:rPr>
          <w:color w:val="000000"/>
        </w:rPr>
      </w:pPr>
    </w:p>
    <w:p w14:paraId="28365514" w14:textId="77777777" w:rsidR="00B71D17" w:rsidRDefault="008A69BE">
      <w:pPr>
        <w:keepNext/>
        <w:ind w:firstLine="709"/>
        <w:jc w:val="right"/>
        <w:outlineLvl w:val="6"/>
        <w:rPr>
          <w:color w:val="000000"/>
          <w:szCs w:val="24"/>
        </w:rPr>
      </w:pPr>
      <w:r>
        <w:rPr>
          <w:color w:val="000000"/>
        </w:rPr>
        <w:t>Darbų kiekius pateikė: ……………..…………………………</w:t>
      </w:r>
    </w:p>
    <w:p w14:paraId="28365515" w14:textId="77777777" w:rsidR="00B71D17" w:rsidRDefault="008A69BE">
      <w:pPr>
        <w:ind w:firstLine="3933"/>
        <w:jc w:val="both"/>
        <w:rPr>
          <w:color w:val="000000"/>
          <w:sz w:val="20"/>
        </w:rPr>
      </w:pPr>
      <w:r>
        <w:rPr>
          <w:i/>
          <w:iCs/>
          <w:color w:val="000000"/>
          <w:sz w:val="20"/>
        </w:rPr>
        <w:t>Pareigos, parašas, vardas ir pavardė</w:t>
      </w:r>
    </w:p>
    <w:p w14:paraId="28365516" w14:textId="77777777" w:rsidR="00B71D17" w:rsidRDefault="00B71D17">
      <w:pPr>
        <w:ind w:firstLine="709"/>
        <w:jc w:val="both"/>
        <w:rPr>
          <w:color w:val="000000"/>
        </w:rPr>
      </w:pPr>
    </w:p>
    <w:p w14:paraId="28365517" w14:textId="77777777" w:rsidR="00B71D17" w:rsidRDefault="008A69BE">
      <w:pPr>
        <w:keepNext/>
        <w:ind w:left="3494" w:firstLine="709"/>
        <w:jc w:val="right"/>
        <w:outlineLvl w:val="6"/>
        <w:rPr>
          <w:color w:val="000000"/>
          <w:szCs w:val="24"/>
        </w:rPr>
      </w:pPr>
      <w:r>
        <w:rPr>
          <w:color w:val="000000"/>
        </w:rPr>
        <w:t>Darbų kiekius patikrino: ………………………………...……</w:t>
      </w:r>
    </w:p>
    <w:p w14:paraId="28365518" w14:textId="77777777" w:rsidR="00B71D17" w:rsidRDefault="008A69BE">
      <w:pPr>
        <w:ind w:firstLine="3876"/>
        <w:rPr>
          <w:i/>
          <w:iCs/>
          <w:color w:val="000000"/>
          <w:sz w:val="20"/>
        </w:rPr>
        <w:sectPr w:rsidR="00B71D17">
          <w:pgSz w:w="16839" w:h="11907" w:orient="landscape"/>
          <w:pgMar w:top="1701" w:right="1134" w:bottom="567" w:left="1134" w:header="567" w:footer="567" w:gutter="0"/>
          <w:cols w:space="1296"/>
          <w:titlePg/>
          <w:docGrid w:linePitch="360"/>
        </w:sectPr>
      </w:pPr>
      <w:r>
        <w:rPr>
          <w:i/>
          <w:iCs/>
          <w:color w:val="000000"/>
          <w:sz w:val="20"/>
        </w:rPr>
        <w:t>Pareigos, parašas, vardas ir pavardė</w:t>
      </w:r>
    </w:p>
    <w:p w14:paraId="28365519" w14:textId="77777777" w:rsidR="00B71D17" w:rsidRDefault="00B71D17">
      <w:pPr>
        <w:tabs>
          <w:tab w:val="center" w:pos="4153"/>
          <w:tab w:val="right" w:pos="8306"/>
        </w:tabs>
        <w:rPr>
          <w:lang w:val="en-GB"/>
        </w:rPr>
      </w:pPr>
    </w:p>
    <w:p w14:paraId="2836551A" w14:textId="74796AAE" w:rsidR="00B71D17" w:rsidRDefault="006C6394">
      <w:pPr>
        <w:ind w:firstLine="3876"/>
        <w:rPr>
          <w:color w:val="000000"/>
          <w:sz w:val="20"/>
        </w:rPr>
      </w:pPr>
    </w:p>
    <w:p w14:paraId="2836551B" w14:textId="13C7BD71" w:rsidR="00B71D17" w:rsidRDefault="006C6394">
      <w:pPr>
        <w:ind w:firstLine="5102"/>
        <w:rPr>
          <w:color w:val="000000"/>
        </w:rPr>
      </w:pPr>
      <w:r w:rsidR="008A69BE">
        <w:rPr>
          <w:b/>
          <w:bCs/>
          <w:color w:val="000000"/>
        </w:rPr>
        <w:t>1 priedo tęsinys</w:t>
      </w:r>
    </w:p>
    <w:p w14:paraId="2836551C" w14:textId="15B30058" w:rsidR="00B71D17" w:rsidRDefault="00B71D17">
      <w:pPr>
        <w:ind w:firstLine="709"/>
        <w:jc w:val="right"/>
        <w:rPr>
          <w:color w:val="000000"/>
        </w:rPr>
      </w:pPr>
    </w:p>
    <w:p w14:paraId="2836551D" w14:textId="4011C642" w:rsidR="00B71D17" w:rsidRDefault="008A69BE">
      <w:pPr>
        <w:keepNext/>
        <w:tabs>
          <w:tab w:val="left" w:pos="270"/>
        </w:tabs>
        <w:jc w:val="center"/>
        <w:outlineLvl w:val="3"/>
        <w:rPr>
          <w:b/>
          <w:color w:val="000000"/>
        </w:rPr>
      </w:pPr>
      <w:r>
        <w:rPr>
          <w:b/>
          <w:color w:val="000000"/>
        </w:rPr>
        <w:t>(1.3 lentelė. Per mėnesį atliktų vertės nekeičiančių KP darbų sąrašo užpildymo pavyzdys)</w:t>
      </w:r>
    </w:p>
    <w:p w14:paraId="2836551E" w14:textId="17AD4807" w:rsidR="00B71D17" w:rsidRDefault="00B71D17">
      <w:pPr>
        <w:jc w:val="center"/>
        <w:rPr>
          <w:b/>
          <w:color w:val="000000"/>
        </w:rPr>
      </w:pPr>
    </w:p>
    <w:p w14:paraId="2836551F" w14:textId="7C05DB73" w:rsidR="00B71D17" w:rsidRDefault="008A69BE">
      <w:pPr>
        <w:jc w:val="center"/>
        <w:rPr>
          <w:b/>
          <w:color w:val="000000"/>
        </w:rPr>
      </w:pPr>
      <w:r>
        <w:rPr>
          <w:b/>
          <w:bCs/>
          <w:color w:val="000000"/>
        </w:rPr>
        <w:t>VĮ „</w:t>
      </w:r>
      <w:r>
        <w:rPr>
          <w:b/>
          <w:i/>
          <w:iCs/>
          <w:color w:val="000000"/>
          <w:u w:val="single"/>
        </w:rPr>
        <w:t>Marijampolės</w:t>
      </w:r>
      <w:r>
        <w:rPr>
          <w:b/>
          <w:bCs/>
          <w:color w:val="000000"/>
          <w:u w:val="single"/>
        </w:rPr>
        <w:t xml:space="preserve"> </w:t>
      </w:r>
      <w:r>
        <w:rPr>
          <w:b/>
          <w:i/>
          <w:iCs/>
          <w:color w:val="000000"/>
          <w:u w:val="single"/>
        </w:rPr>
        <w:t>RK</w:t>
      </w:r>
      <w:r>
        <w:rPr>
          <w:b/>
          <w:bCs/>
          <w:color w:val="000000"/>
        </w:rPr>
        <w:t xml:space="preserve">“ </w:t>
      </w:r>
      <w:r>
        <w:rPr>
          <w:b/>
          <w:i/>
          <w:iCs/>
          <w:color w:val="000000"/>
          <w:u w:val="single"/>
        </w:rPr>
        <w:t xml:space="preserve">Vilkaviškio kelių tarnyba </w:t>
      </w:r>
    </w:p>
    <w:p w14:paraId="28365520" w14:textId="1060AF50" w:rsidR="00B71D17" w:rsidRDefault="008A69BE">
      <w:pPr>
        <w:jc w:val="center"/>
        <w:rPr>
          <w:b/>
          <w:bCs/>
          <w:color w:val="000000"/>
        </w:rPr>
      </w:pPr>
      <w:r>
        <w:rPr>
          <w:b/>
          <w:i/>
          <w:iCs/>
          <w:color w:val="000000"/>
          <w:u w:val="single"/>
        </w:rPr>
        <w:t>magistraliniuose</w:t>
      </w:r>
      <w:r>
        <w:rPr>
          <w:b/>
          <w:bCs/>
          <w:color w:val="000000"/>
          <w:u w:val="single"/>
        </w:rPr>
        <w:t xml:space="preserve"> </w:t>
      </w:r>
      <w:r>
        <w:rPr>
          <w:b/>
          <w:bCs/>
          <w:color w:val="000000"/>
        </w:rPr>
        <w:t>keliuose</w:t>
      </w:r>
    </w:p>
    <w:p w14:paraId="28365521" w14:textId="3E31152B" w:rsidR="00B71D17" w:rsidRDefault="00B71D17">
      <w:pPr>
        <w:jc w:val="center"/>
        <w:rPr>
          <w:b/>
          <w:color w:val="000000"/>
        </w:rPr>
      </w:pPr>
    </w:p>
    <w:p w14:paraId="28365522" w14:textId="4D0306AF" w:rsidR="00B71D17" w:rsidRDefault="008A69BE">
      <w:pPr>
        <w:jc w:val="center"/>
        <w:rPr>
          <w:b/>
          <w:bCs/>
          <w:color w:val="000000"/>
        </w:rPr>
      </w:pPr>
      <w:r>
        <w:rPr>
          <w:b/>
          <w:bCs/>
          <w:color w:val="000000"/>
        </w:rPr>
        <w:t>ATLIKTŲ VERTĖS NEKEIČIANČIŲ KP DARBŲ SĄRAŠAS</w:t>
      </w:r>
    </w:p>
    <w:p w14:paraId="28365523" w14:textId="34E4EA73" w:rsidR="00B71D17" w:rsidRDefault="00B71D17">
      <w:pPr>
        <w:jc w:val="center"/>
        <w:rPr>
          <w:b/>
          <w:color w:val="000000"/>
        </w:rPr>
      </w:pPr>
    </w:p>
    <w:p w14:paraId="28365524" w14:textId="468E1D4D" w:rsidR="00B71D17" w:rsidRDefault="008A69BE">
      <w:pPr>
        <w:jc w:val="center"/>
        <w:rPr>
          <w:b/>
          <w:i/>
          <w:iCs/>
          <w:color w:val="000000"/>
        </w:rPr>
      </w:pPr>
      <w:r>
        <w:rPr>
          <w:b/>
          <w:i/>
          <w:iCs/>
          <w:color w:val="000000"/>
        </w:rPr>
        <w:t>(pagal darbų grupes)</w:t>
      </w:r>
    </w:p>
    <w:p w14:paraId="28365525" w14:textId="77777777" w:rsidR="00B71D17" w:rsidRDefault="00B71D17">
      <w:pPr>
        <w:jc w:val="center"/>
        <w:rPr>
          <w:b/>
          <w:color w:val="000000"/>
        </w:rPr>
      </w:pPr>
    </w:p>
    <w:p w14:paraId="28365526" w14:textId="4ED5107B" w:rsidR="00B71D17" w:rsidRDefault="008A69BE">
      <w:pPr>
        <w:jc w:val="center"/>
        <w:rPr>
          <w:b/>
          <w:color w:val="000000"/>
        </w:rPr>
      </w:pPr>
      <w:r>
        <w:rPr>
          <w:b/>
          <w:i/>
          <w:iCs/>
          <w:color w:val="000000"/>
          <w:u w:val="single"/>
        </w:rPr>
        <w:t xml:space="preserve">200 2 </w:t>
      </w:r>
      <w:r>
        <w:rPr>
          <w:b/>
          <w:color w:val="000000"/>
        </w:rPr>
        <w:t xml:space="preserve">m. </w:t>
      </w:r>
      <w:r>
        <w:rPr>
          <w:b/>
          <w:i/>
          <w:iCs/>
          <w:color w:val="000000"/>
          <w:u w:val="single"/>
        </w:rPr>
        <w:t xml:space="preserve">birželio </w:t>
      </w:r>
      <w:r>
        <w:rPr>
          <w:b/>
          <w:color w:val="000000"/>
        </w:rPr>
        <w:t>mėn.</w:t>
      </w:r>
    </w:p>
    <w:p w14:paraId="28365527" w14:textId="77777777" w:rsidR="00B71D17" w:rsidRDefault="00B71D17">
      <w:pPr>
        <w:jc w:val="center"/>
        <w:rPr>
          <w:color w:val="000000"/>
        </w:rPr>
      </w:pPr>
    </w:p>
    <w:tbl>
      <w:tblPr>
        <w:tblW w:w="9639" w:type="dxa"/>
        <w:tblCellMar>
          <w:left w:w="0" w:type="dxa"/>
          <w:right w:w="0" w:type="dxa"/>
        </w:tblCellMar>
        <w:tblLook w:val="0000" w:firstRow="0" w:lastRow="0" w:firstColumn="0" w:lastColumn="0" w:noHBand="0" w:noVBand="0"/>
      </w:tblPr>
      <w:tblGrid>
        <w:gridCol w:w="1067"/>
        <w:gridCol w:w="1149"/>
        <w:gridCol w:w="4850"/>
        <w:gridCol w:w="1456"/>
        <w:gridCol w:w="1117"/>
      </w:tblGrid>
      <w:tr w:rsidR="00B71D17" w14:paraId="2836552D" w14:textId="77777777">
        <w:trPr>
          <w:cantSplit/>
        </w:trPr>
        <w:tc>
          <w:tcPr>
            <w:tcW w:w="984" w:type="dxa"/>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5528" w14:textId="77777777" w:rsidR="00B71D17" w:rsidRDefault="008A69BE">
            <w:pPr>
              <w:jc w:val="center"/>
              <w:rPr>
                <w:color w:val="000000"/>
                <w:sz w:val="20"/>
              </w:rPr>
            </w:pPr>
            <w:r>
              <w:rPr>
                <w:b/>
                <w:bCs/>
                <w:color w:val="000000"/>
                <w:sz w:val="20"/>
              </w:rPr>
              <w:t>Darbų grupė</w:t>
            </w:r>
          </w:p>
        </w:tc>
        <w:tc>
          <w:tcPr>
            <w:tcW w:w="1061" w:type="dxa"/>
            <w:tcBorders>
              <w:top w:val="single" w:sz="12" w:space="0" w:color="auto"/>
              <w:left w:val="nil"/>
              <w:bottom w:val="nil"/>
              <w:right w:val="nil"/>
            </w:tcBorders>
            <w:tcMar>
              <w:top w:w="0" w:type="dxa"/>
              <w:left w:w="108" w:type="dxa"/>
              <w:bottom w:w="0" w:type="dxa"/>
              <w:right w:w="108" w:type="dxa"/>
            </w:tcMar>
            <w:vAlign w:val="center"/>
          </w:tcPr>
          <w:p w14:paraId="28365529" w14:textId="77777777" w:rsidR="00B71D17" w:rsidRDefault="008A69BE">
            <w:pPr>
              <w:jc w:val="center"/>
              <w:rPr>
                <w:color w:val="000000"/>
                <w:sz w:val="20"/>
              </w:rPr>
            </w:pPr>
            <w:r>
              <w:rPr>
                <w:b/>
                <w:bCs/>
                <w:color w:val="000000"/>
                <w:sz w:val="20"/>
              </w:rPr>
              <w:t>Kelio elementų dalys</w:t>
            </w:r>
          </w:p>
        </w:tc>
        <w:tc>
          <w:tcPr>
            <w:tcW w:w="4477" w:type="dxa"/>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552A" w14:textId="77777777" w:rsidR="00B71D17" w:rsidRDefault="008A69BE">
            <w:pPr>
              <w:jc w:val="center"/>
              <w:rPr>
                <w:color w:val="000000"/>
                <w:sz w:val="20"/>
              </w:rPr>
            </w:pPr>
            <w:r>
              <w:rPr>
                <w:b/>
                <w:bCs/>
                <w:color w:val="000000"/>
                <w:sz w:val="20"/>
              </w:rPr>
              <w:t>Darbų pavadinimas</w:t>
            </w:r>
          </w:p>
        </w:tc>
        <w:tc>
          <w:tcPr>
            <w:tcW w:w="1344" w:type="dxa"/>
            <w:tcBorders>
              <w:top w:val="single" w:sz="12" w:space="0" w:color="auto"/>
              <w:left w:val="nil"/>
              <w:bottom w:val="nil"/>
              <w:right w:val="nil"/>
            </w:tcBorders>
            <w:tcMar>
              <w:top w:w="0" w:type="dxa"/>
              <w:left w:w="108" w:type="dxa"/>
              <w:bottom w:w="0" w:type="dxa"/>
              <w:right w:w="108" w:type="dxa"/>
            </w:tcMar>
            <w:vAlign w:val="center"/>
          </w:tcPr>
          <w:p w14:paraId="2836552B" w14:textId="77777777" w:rsidR="00B71D17" w:rsidRDefault="008A69BE">
            <w:pPr>
              <w:jc w:val="center"/>
              <w:rPr>
                <w:color w:val="000000"/>
                <w:sz w:val="20"/>
              </w:rPr>
            </w:pPr>
            <w:r>
              <w:rPr>
                <w:b/>
                <w:bCs/>
                <w:color w:val="000000"/>
                <w:sz w:val="20"/>
              </w:rPr>
              <w:t>Mato vnt.</w:t>
            </w:r>
          </w:p>
        </w:tc>
        <w:tc>
          <w:tcPr>
            <w:tcW w:w="1031" w:type="dxa"/>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552C" w14:textId="77777777" w:rsidR="00B71D17" w:rsidRDefault="008A69BE">
            <w:pPr>
              <w:jc w:val="center"/>
              <w:rPr>
                <w:color w:val="000000"/>
                <w:sz w:val="20"/>
              </w:rPr>
            </w:pPr>
            <w:r>
              <w:rPr>
                <w:b/>
                <w:bCs/>
                <w:color w:val="000000"/>
                <w:sz w:val="20"/>
              </w:rPr>
              <w:t>Kiekis</w:t>
            </w:r>
          </w:p>
        </w:tc>
      </w:tr>
      <w:tr w:rsidR="00B71D17" w14:paraId="28365533" w14:textId="77777777">
        <w:trPr>
          <w:cantSplit/>
        </w:trPr>
        <w:tc>
          <w:tcPr>
            <w:tcW w:w="984" w:type="dxa"/>
            <w:tcBorders>
              <w:top w:val="single" w:sz="12" w:space="0" w:color="auto"/>
              <w:left w:val="single" w:sz="12" w:space="0" w:color="auto"/>
              <w:bottom w:val="nil"/>
              <w:right w:val="nil"/>
            </w:tcBorders>
            <w:tcMar>
              <w:top w:w="0" w:type="dxa"/>
              <w:left w:w="108" w:type="dxa"/>
              <w:bottom w:w="0" w:type="dxa"/>
              <w:right w:w="108" w:type="dxa"/>
            </w:tcMar>
            <w:vAlign w:val="center"/>
          </w:tcPr>
          <w:p w14:paraId="2836552E" w14:textId="77777777" w:rsidR="00B71D17" w:rsidRDefault="008A69BE">
            <w:pPr>
              <w:rPr>
                <w:color w:val="000000"/>
                <w:sz w:val="20"/>
              </w:rPr>
            </w:pPr>
            <w:r>
              <w:rPr>
                <w:i/>
                <w:iCs/>
                <w:color w:val="000000"/>
                <w:sz w:val="20"/>
              </w:rPr>
              <w:t>6.1</w:t>
            </w:r>
          </w:p>
        </w:tc>
        <w:tc>
          <w:tcPr>
            <w:tcW w:w="1061" w:type="dxa"/>
            <w:tcBorders>
              <w:top w:val="single" w:sz="12" w:space="0" w:color="auto"/>
              <w:left w:val="single" w:sz="8" w:space="0" w:color="auto"/>
              <w:bottom w:val="nil"/>
              <w:right w:val="nil"/>
            </w:tcBorders>
            <w:tcMar>
              <w:top w:w="0" w:type="dxa"/>
              <w:left w:w="108" w:type="dxa"/>
              <w:bottom w:w="0" w:type="dxa"/>
              <w:right w:w="108" w:type="dxa"/>
            </w:tcMar>
            <w:vAlign w:val="center"/>
          </w:tcPr>
          <w:p w14:paraId="2836552F" w14:textId="77777777" w:rsidR="00B71D17" w:rsidRDefault="008A69BE">
            <w:pPr>
              <w:rPr>
                <w:color w:val="000000"/>
                <w:sz w:val="20"/>
              </w:rPr>
            </w:pPr>
            <w:r>
              <w:rPr>
                <w:i/>
                <w:iCs/>
                <w:color w:val="000000"/>
                <w:sz w:val="20"/>
              </w:rPr>
              <w:t>1.2</w:t>
            </w:r>
          </w:p>
        </w:tc>
        <w:tc>
          <w:tcPr>
            <w:tcW w:w="4477" w:type="dxa"/>
            <w:tcBorders>
              <w:top w:val="single" w:sz="12" w:space="0" w:color="auto"/>
              <w:left w:val="single" w:sz="8" w:space="0" w:color="auto"/>
              <w:bottom w:val="nil"/>
              <w:right w:val="single" w:sz="8" w:space="0" w:color="auto"/>
            </w:tcBorders>
            <w:tcMar>
              <w:top w:w="0" w:type="dxa"/>
              <w:left w:w="108" w:type="dxa"/>
              <w:bottom w:w="0" w:type="dxa"/>
              <w:right w:w="108" w:type="dxa"/>
            </w:tcMar>
            <w:vAlign w:val="center"/>
          </w:tcPr>
          <w:p w14:paraId="28365530" w14:textId="77777777" w:rsidR="00B71D17" w:rsidRDefault="008A69BE">
            <w:pPr>
              <w:rPr>
                <w:color w:val="000000"/>
                <w:sz w:val="20"/>
              </w:rPr>
            </w:pPr>
            <w:r>
              <w:rPr>
                <w:i/>
                <w:iCs/>
                <w:color w:val="000000"/>
                <w:sz w:val="20"/>
              </w:rPr>
              <w:t>Žolės pjovimas šlaituose</w:t>
            </w:r>
          </w:p>
        </w:tc>
        <w:tc>
          <w:tcPr>
            <w:tcW w:w="1344" w:type="dxa"/>
            <w:tcBorders>
              <w:top w:val="single" w:sz="12" w:space="0" w:color="auto"/>
              <w:left w:val="nil"/>
              <w:bottom w:val="nil"/>
              <w:right w:val="single" w:sz="8" w:space="0" w:color="auto"/>
            </w:tcBorders>
            <w:tcMar>
              <w:top w:w="0" w:type="dxa"/>
              <w:left w:w="108" w:type="dxa"/>
              <w:bottom w:w="0" w:type="dxa"/>
              <w:right w:w="108" w:type="dxa"/>
            </w:tcMar>
            <w:vAlign w:val="center"/>
          </w:tcPr>
          <w:p w14:paraId="28365531" w14:textId="77777777" w:rsidR="00B71D17" w:rsidRDefault="008A69BE">
            <w:pPr>
              <w:rPr>
                <w:color w:val="000000"/>
                <w:sz w:val="20"/>
              </w:rPr>
            </w:pPr>
            <w:r>
              <w:rPr>
                <w:i/>
                <w:iCs/>
                <w:color w:val="000000"/>
                <w:sz w:val="20"/>
              </w:rPr>
              <w:t>100 m²</w:t>
            </w:r>
          </w:p>
        </w:tc>
        <w:tc>
          <w:tcPr>
            <w:tcW w:w="1031"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5532" w14:textId="77777777" w:rsidR="00B71D17" w:rsidRDefault="008A69BE">
            <w:pPr>
              <w:rPr>
                <w:color w:val="000000"/>
                <w:sz w:val="20"/>
              </w:rPr>
            </w:pPr>
            <w:r>
              <w:rPr>
                <w:i/>
                <w:iCs/>
                <w:color w:val="000000"/>
                <w:sz w:val="20"/>
              </w:rPr>
              <w:t>1240,00</w:t>
            </w:r>
          </w:p>
        </w:tc>
      </w:tr>
      <w:tr w:rsidR="00B71D17" w14:paraId="28365539" w14:textId="77777777">
        <w:trPr>
          <w:cantSplit/>
        </w:trPr>
        <w:tc>
          <w:tcPr>
            <w:tcW w:w="984" w:type="dxa"/>
            <w:tcBorders>
              <w:top w:val="nil"/>
              <w:left w:val="single" w:sz="12" w:space="0" w:color="auto"/>
              <w:bottom w:val="nil"/>
              <w:right w:val="nil"/>
            </w:tcBorders>
            <w:tcMar>
              <w:top w:w="0" w:type="dxa"/>
              <w:left w:w="108" w:type="dxa"/>
              <w:bottom w:w="0" w:type="dxa"/>
              <w:right w:w="108" w:type="dxa"/>
            </w:tcMar>
            <w:vAlign w:val="center"/>
          </w:tcPr>
          <w:p w14:paraId="28365534" w14:textId="77777777" w:rsidR="00B71D17" w:rsidRDefault="00B71D17">
            <w:pPr>
              <w:ind w:firstLine="50"/>
              <w:rPr>
                <w:color w:val="000000"/>
                <w:sz w:val="20"/>
              </w:rPr>
            </w:pPr>
          </w:p>
        </w:tc>
        <w:tc>
          <w:tcPr>
            <w:tcW w:w="1061" w:type="dxa"/>
            <w:tcBorders>
              <w:top w:val="nil"/>
              <w:left w:val="single" w:sz="8" w:space="0" w:color="auto"/>
              <w:bottom w:val="nil"/>
              <w:right w:val="nil"/>
            </w:tcBorders>
            <w:tcMar>
              <w:top w:w="0" w:type="dxa"/>
              <w:left w:w="108" w:type="dxa"/>
              <w:bottom w:w="0" w:type="dxa"/>
              <w:right w:w="108" w:type="dxa"/>
            </w:tcMar>
            <w:vAlign w:val="center"/>
          </w:tcPr>
          <w:p w14:paraId="28365535" w14:textId="77777777" w:rsidR="00B71D17" w:rsidRDefault="008A69BE">
            <w:pPr>
              <w:rPr>
                <w:color w:val="000000"/>
                <w:sz w:val="20"/>
              </w:rPr>
            </w:pPr>
            <w:r>
              <w:rPr>
                <w:i/>
                <w:iCs/>
                <w:color w:val="000000"/>
                <w:sz w:val="20"/>
              </w:rPr>
              <w:t>1.4</w:t>
            </w:r>
          </w:p>
        </w:tc>
        <w:tc>
          <w:tcPr>
            <w:tcW w:w="4477" w:type="dxa"/>
            <w:tcBorders>
              <w:top w:val="nil"/>
              <w:left w:val="single" w:sz="8" w:space="0" w:color="auto"/>
              <w:bottom w:val="nil"/>
              <w:right w:val="single" w:sz="8" w:space="0" w:color="auto"/>
            </w:tcBorders>
            <w:tcMar>
              <w:top w:w="0" w:type="dxa"/>
              <w:left w:w="108" w:type="dxa"/>
              <w:bottom w:w="0" w:type="dxa"/>
              <w:right w:w="108" w:type="dxa"/>
            </w:tcMar>
            <w:vAlign w:val="center"/>
          </w:tcPr>
          <w:p w14:paraId="28365536" w14:textId="77777777" w:rsidR="00B71D17" w:rsidRDefault="008A69BE">
            <w:pPr>
              <w:rPr>
                <w:color w:val="000000"/>
                <w:sz w:val="20"/>
              </w:rPr>
            </w:pPr>
            <w:r>
              <w:rPr>
                <w:i/>
                <w:iCs/>
                <w:color w:val="000000"/>
                <w:sz w:val="20"/>
              </w:rPr>
              <w:t>Žolės pjovimas šalikelėse</w:t>
            </w:r>
          </w:p>
        </w:tc>
        <w:tc>
          <w:tcPr>
            <w:tcW w:w="1344" w:type="dxa"/>
            <w:tcBorders>
              <w:top w:val="nil"/>
              <w:left w:val="nil"/>
              <w:bottom w:val="nil"/>
              <w:right w:val="single" w:sz="8" w:space="0" w:color="auto"/>
            </w:tcBorders>
            <w:tcMar>
              <w:top w:w="0" w:type="dxa"/>
              <w:left w:w="108" w:type="dxa"/>
              <w:bottom w:w="0" w:type="dxa"/>
              <w:right w:w="108" w:type="dxa"/>
            </w:tcMar>
            <w:vAlign w:val="center"/>
          </w:tcPr>
          <w:p w14:paraId="28365537" w14:textId="77777777" w:rsidR="00B71D17" w:rsidRDefault="008A69BE">
            <w:pPr>
              <w:rPr>
                <w:color w:val="000000"/>
                <w:sz w:val="20"/>
              </w:rPr>
            </w:pPr>
            <w:r>
              <w:rPr>
                <w:i/>
                <w:iCs/>
                <w:color w:val="000000"/>
                <w:sz w:val="20"/>
              </w:rPr>
              <w:t>100 m²</w:t>
            </w:r>
          </w:p>
        </w:tc>
        <w:tc>
          <w:tcPr>
            <w:tcW w:w="1031" w:type="dxa"/>
            <w:tcBorders>
              <w:top w:val="nil"/>
              <w:left w:val="nil"/>
              <w:bottom w:val="nil"/>
              <w:right w:val="single" w:sz="12" w:space="0" w:color="auto"/>
            </w:tcBorders>
            <w:tcMar>
              <w:top w:w="0" w:type="dxa"/>
              <w:left w:w="108" w:type="dxa"/>
              <w:bottom w:w="0" w:type="dxa"/>
              <w:right w:w="108" w:type="dxa"/>
            </w:tcMar>
            <w:vAlign w:val="center"/>
          </w:tcPr>
          <w:p w14:paraId="28365538" w14:textId="77777777" w:rsidR="00B71D17" w:rsidRDefault="008A69BE">
            <w:pPr>
              <w:rPr>
                <w:color w:val="000000"/>
                <w:sz w:val="20"/>
              </w:rPr>
            </w:pPr>
            <w:r>
              <w:rPr>
                <w:i/>
                <w:iCs/>
                <w:color w:val="000000"/>
                <w:sz w:val="20"/>
              </w:rPr>
              <w:t>320,00</w:t>
            </w:r>
          </w:p>
        </w:tc>
      </w:tr>
      <w:tr w:rsidR="00B71D17" w14:paraId="2836553F" w14:textId="77777777">
        <w:trPr>
          <w:cantSplit/>
        </w:trPr>
        <w:tc>
          <w:tcPr>
            <w:tcW w:w="984" w:type="dxa"/>
            <w:tcBorders>
              <w:top w:val="nil"/>
              <w:left w:val="single" w:sz="12" w:space="0" w:color="auto"/>
              <w:bottom w:val="nil"/>
              <w:right w:val="nil"/>
            </w:tcBorders>
            <w:tcMar>
              <w:top w:w="0" w:type="dxa"/>
              <w:left w:w="108" w:type="dxa"/>
              <w:bottom w:w="0" w:type="dxa"/>
              <w:right w:w="108" w:type="dxa"/>
            </w:tcMar>
            <w:vAlign w:val="center"/>
          </w:tcPr>
          <w:p w14:paraId="2836553A" w14:textId="77777777" w:rsidR="00B71D17" w:rsidRDefault="00B71D17">
            <w:pPr>
              <w:ind w:firstLine="50"/>
              <w:rPr>
                <w:color w:val="000000"/>
                <w:sz w:val="20"/>
              </w:rPr>
            </w:pPr>
          </w:p>
        </w:tc>
        <w:tc>
          <w:tcPr>
            <w:tcW w:w="1061" w:type="dxa"/>
            <w:tcBorders>
              <w:top w:val="nil"/>
              <w:left w:val="single" w:sz="8" w:space="0" w:color="auto"/>
              <w:bottom w:val="nil"/>
              <w:right w:val="nil"/>
            </w:tcBorders>
            <w:tcMar>
              <w:top w:w="0" w:type="dxa"/>
              <w:left w:w="108" w:type="dxa"/>
              <w:bottom w:w="0" w:type="dxa"/>
              <w:right w:w="108" w:type="dxa"/>
            </w:tcMar>
            <w:vAlign w:val="center"/>
          </w:tcPr>
          <w:p w14:paraId="2836553B" w14:textId="77777777" w:rsidR="00B71D17" w:rsidRDefault="008A69BE">
            <w:pPr>
              <w:rPr>
                <w:color w:val="000000"/>
                <w:sz w:val="20"/>
              </w:rPr>
            </w:pPr>
            <w:r>
              <w:rPr>
                <w:i/>
                <w:iCs/>
                <w:color w:val="000000"/>
                <w:sz w:val="20"/>
              </w:rPr>
              <w:t>2.1</w:t>
            </w:r>
          </w:p>
        </w:tc>
        <w:tc>
          <w:tcPr>
            <w:tcW w:w="4477" w:type="dxa"/>
            <w:tcBorders>
              <w:top w:val="nil"/>
              <w:left w:val="single" w:sz="8" w:space="0" w:color="auto"/>
              <w:bottom w:val="nil"/>
              <w:right w:val="single" w:sz="8" w:space="0" w:color="auto"/>
            </w:tcBorders>
            <w:tcMar>
              <w:top w:w="0" w:type="dxa"/>
              <w:left w:w="108" w:type="dxa"/>
              <w:bottom w:w="0" w:type="dxa"/>
              <w:right w:w="108" w:type="dxa"/>
            </w:tcMar>
            <w:vAlign w:val="center"/>
          </w:tcPr>
          <w:p w14:paraId="2836553C" w14:textId="77777777" w:rsidR="00B71D17" w:rsidRDefault="008A69BE">
            <w:pPr>
              <w:rPr>
                <w:color w:val="000000"/>
                <w:sz w:val="20"/>
              </w:rPr>
            </w:pPr>
            <w:r>
              <w:rPr>
                <w:i/>
                <w:iCs/>
                <w:color w:val="000000"/>
                <w:sz w:val="20"/>
              </w:rPr>
              <w:t>A/b dangos valymas</w:t>
            </w:r>
          </w:p>
        </w:tc>
        <w:tc>
          <w:tcPr>
            <w:tcW w:w="1344" w:type="dxa"/>
            <w:tcBorders>
              <w:top w:val="nil"/>
              <w:left w:val="nil"/>
              <w:bottom w:val="nil"/>
              <w:right w:val="single" w:sz="8" w:space="0" w:color="auto"/>
            </w:tcBorders>
            <w:tcMar>
              <w:top w:w="0" w:type="dxa"/>
              <w:left w:w="108" w:type="dxa"/>
              <w:bottom w:w="0" w:type="dxa"/>
              <w:right w:w="108" w:type="dxa"/>
            </w:tcMar>
            <w:vAlign w:val="center"/>
          </w:tcPr>
          <w:p w14:paraId="2836553D" w14:textId="77777777" w:rsidR="00B71D17" w:rsidRDefault="008A69BE">
            <w:pPr>
              <w:rPr>
                <w:color w:val="000000"/>
                <w:sz w:val="20"/>
              </w:rPr>
            </w:pPr>
            <w:r>
              <w:rPr>
                <w:i/>
                <w:iCs/>
                <w:color w:val="000000"/>
                <w:sz w:val="20"/>
              </w:rPr>
              <w:t>100 m²</w:t>
            </w:r>
          </w:p>
        </w:tc>
        <w:tc>
          <w:tcPr>
            <w:tcW w:w="1031" w:type="dxa"/>
            <w:tcBorders>
              <w:top w:val="nil"/>
              <w:left w:val="nil"/>
              <w:bottom w:val="nil"/>
              <w:right w:val="single" w:sz="12" w:space="0" w:color="auto"/>
            </w:tcBorders>
            <w:tcMar>
              <w:top w:w="0" w:type="dxa"/>
              <w:left w:w="108" w:type="dxa"/>
              <w:bottom w:w="0" w:type="dxa"/>
              <w:right w:w="108" w:type="dxa"/>
            </w:tcMar>
            <w:vAlign w:val="center"/>
          </w:tcPr>
          <w:p w14:paraId="2836553E" w14:textId="77777777" w:rsidR="00B71D17" w:rsidRDefault="008A69BE">
            <w:pPr>
              <w:rPr>
                <w:color w:val="000000"/>
                <w:sz w:val="20"/>
              </w:rPr>
            </w:pPr>
            <w:r>
              <w:rPr>
                <w:i/>
                <w:iCs/>
                <w:color w:val="000000"/>
                <w:sz w:val="20"/>
              </w:rPr>
              <w:t>750,00</w:t>
            </w:r>
          </w:p>
        </w:tc>
      </w:tr>
      <w:tr w:rsidR="00B71D17" w14:paraId="28365545" w14:textId="77777777">
        <w:trPr>
          <w:cantSplit/>
        </w:trPr>
        <w:tc>
          <w:tcPr>
            <w:tcW w:w="984" w:type="dxa"/>
            <w:tcBorders>
              <w:top w:val="nil"/>
              <w:left w:val="single" w:sz="12" w:space="0" w:color="auto"/>
              <w:bottom w:val="nil"/>
              <w:right w:val="nil"/>
            </w:tcBorders>
            <w:tcMar>
              <w:top w:w="0" w:type="dxa"/>
              <w:left w:w="108" w:type="dxa"/>
              <w:bottom w:w="0" w:type="dxa"/>
              <w:right w:w="108" w:type="dxa"/>
            </w:tcMar>
            <w:vAlign w:val="center"/>
          </w:tcPr>
          <w:p w14:paraId="28365540" w14:textId="77777777" w:rsidR="00B71D17" w:rsidRDefault="008A69BE">
            <w:pPr>
              <w:rPr>
                <w:color w:val="000000"/>
                <w:sz w:val="20"/>
              </w:rPr>
            </w:pPr>
            <w:r>
              <w:rPr>
                <w:i/>
                <w:iCs/>
                <w:color w:val="000000"/>
                <w:sz w:val="20"/>
              </w:rPr>
              <w:t>……….</w:t>
            </w:r>
          </w:p>
        </w:tc>
        <w:tc>
          <w:tcPr>
            <w:tcW w:w="1061" w:type="dxa"/>
            <w:tcBorders>
              <w:top w:val="nil"/>
              <w:left w:val="single" w:sz="8" w:space="0" w:color="auto"/>
              <w:bottom w:val="nil"/>
              <w:right w:val="nil"/>
            </w:tcBorders>
            <w:tcMar>
              <w:top w:w="0" w:type="dxa"/>
              <w:left w:w="108" w:type="dxa"/>
              <w:bottom w:w="0" w:type="dxa"/>
              <w:right w:w="108" w:type="dxa"/>
            </w:tcMar>
            <w:vAlign w:val="center"/>
          </w:tcPr>
          <w:p w14:paraId="28365541" w14:textId="77777777" w:rsidR="00B71D17" w:rsidRDefault="008A69BE">
            <w:pPr>
              <w:rPr>
                <w:color w:val="000000"/>
                <w:sz w:val="20"/>
              </w:rPr>
            </w:pPr>
            <w:r>
              <w:rPr>
                <w:i/>
                <w:iCs/>
                <w:color w:val="000000"/>
                <w:sz w:val="20"/>
              </w:rPr>
              <w:t>………..</w:t>
            </w:r>
          </w:p>
        </w:tc>
        <w:tc>
          <w:tcPr>
            <w:tcW w:w="4477" w:type="dxa"/>
            <w:tcBorders>
              <w:top w:val="nil"/>
              <w:left w:val="single" w:sz="8" w:space="0" w:color="auto"/>
              <w:bottom w:val="nil"/>
              <w:right w:val="single" w:sz="8" w:space="0" w:color="auto"/>
            </w:tcBorders>
            <w:tcMar>
              <w:top w:w="0" w:type="dxa"/>
              <w:left w:w="108" w:type="dxa"/>
              <w:bottom w:w="0" w:type="dxa"/>
              <w:right w:w="108" w:type="dxa"/>
            </w:tcMar>
            <w:vAlign w:val="center"/>
          </w:tcPr>
          <w:p w14:paraId="28365542" w14:textId="77777777" w:rsidR="00B71D17" w:rsidRDefault="008A69BE">
            <w:pPr>
              <w:rPr>
                <w:color w:val="000000"/>
                <w:sz w:val="20"/>
              </w:rPr>
            </w:pPr>
            <w:r>
              <w:rPr>
                <w:i/>
                <w:iCs/>
                <w:color w:val="000000"/>
                <w:sz w:val="20"/>
              </w:rPr>
              <w:t>…………………………………………………</w:t>
            </w:r>
          </w:p>
        </w:tc>
        <w:tc>
          <w:tcPr>
            <w:tcW w:w="1344" w:type="dxa"/>
            <w:tcBorders>
              <w:top w:val="nil"/>
              <w:left w:val="nil"/>
              <w:bottom w:val="nil"/>
              <w:right w:val="single" w:sz="8" w:space="0" w:color="auto"/>
            </w:tcBorders>
            <w:tcMar>
              <w:top w:w="0" w:type="dxa"/>
              <w:left w:w="108" w:type="dxa"/>
              <w:bottom w:w="0" w:type="dxa"/>
              <w:right w:w="108" w:type="dxa"/>
            </w:tcMar>
            <w:vAlign w:val="center"/>
          </w:tcPr>
          <w:p w14:paraId="28365543" w14:textId="77777777" w:rsidR="00B71D17" w:rsidRDefault="008A69BE">
            <w:pPr>
              <w:rPr>
                <w:color w:val="000000"/>
                <w:sz w:val="20"/>
              </w:rPr>
            </w:pPr>
            <w:r>
              <w:rPr>
                <w:color w:val="000000"/>
                <w:sz w:val="20"/>
              </w:rPr>
              <w:t>…………….</w:t>
            </w:r>
          </w:p>
        </w:tc>
        <w:tc>
          <w:tcPr>
            <w:tcW w:w="1031" w:type="dxa"/>
            <w:tcBorders>
              <w:top w:val="nil"/>
              <w:left w:val="nil"/>
              <w:bottom w:val="nil"/>
              <w:right w:val="single" w:sz="12" w:space="0" w:color="auto"/>
            </w:tcBorders>
            <w:tcMar>
              <w:top w:w="0" w:type="dxa"/>
              <w:left w:w="108" w:type="dxa"/>
              <w:bottom w:w="0" w:type="dxa"/>
              <w:right w:w="108" w:type="dxa"/>
            </w:tcMar>
            <w:vAlign w:val="center"/>
          </w:tcPr>
          <w:p w14:paraId="28365544" w14:textId="77777777" w:rsidR="00B71D17" w:rsidRDefault="008A69BE">
            <w:pPr>
              <w:rPr>
                <w:color w:val="000000"/>
                <w:sz w:val="20"/>
              </w:rPr>
            </w:pPr>
            <w:r>
              <w:rPr>
                <w:color w:val="000000"/>
                <w:sz w:val="20"/>
              </w:rPr>
              <w:t>………...</w:t>
            </w:r>
          </w:p>
        </w:tc>
      </w:tr>
      <w:tr w:rsidR="00B71D17" w14:paraId="2836554B" w14:textId="77777777">
        <w:trPr>
          <w:cantSplit/>
        </w:trPr>
        <w:tc>
          <w:tcPr>
            <w:tcW w:w="984" w:type="dxa"/>
            <w:tcBorders>
              <w:top w:val="nil"/>
              <w:left w:val="single" w:sz="12" w:space="0" w:color="auto"/>
              <w:bottom w:val="nil"/>
              <w:right w:val="nil"/>
            </w:tcBorders>
            <w:tcMar>
              <w:top w:w="0" w:type="dxa"/>
              <w:left w:w="108" w:type="dxa"/>
              <w:bottom w:w="0" w:type="dxa"/>
              <w:right w:w="108" w:type="dxa"/>
            </w:tcMar>
            <w:vAlign w:val="center"/>
          </w:tcPr>
          <w:p w14:paraId="28365546" w14:textId="77777777" w:rsidR="00B71D17" w:rsidRDefault="008A69BE">
            <w:pPr>
              <w:rPr>
                <w:color w:val="000000"/>
                <w:sz w:val="20"/>
              </w:rPr>
            </w:pPr>
            <w:r>
              <w:rPr>
                <w:i/>
                <w:iCs/>
                <w:color w:val="000000"/>
                <w:sz w:val="20"/>
              </w:rPr>
              <w:t>……….</w:t>
            </w:r>
          </w:p>
        </w:tc>
        <w:tc>
          <w:tcPr>
            <w:tcW w:w="1061" w:type="dxa"/>
            <w:tcBorders>
              <w:top w:val="nil"/>
              <w:left w:val="single" w:sz="8" w:space="0" w:color="auto"/>
              <w:bottom w:val="nil"/>
              <w:right w:val="nil"/>
            </w:tcBorders>
            <w:tcMar>
              <w:top w:w="0" w:type="dxa"/>
              <w:left w:w="108" w:type="dxa"/>
              <w:bottom w:w="0" w:type="dxa"/>
              <w:right w:w="108" w:type="dxa"/>
            </w:tcMar>
            <w:vAlign w:val="center"/>
          </w:tcPr>
          <w:p w14:paraId="28365547" w14:textId="77777777" w:rsidR="00B71D17" w:rsidRDefault="008A69BE">
            <w:pPr>
              <w:rPr>
                <w:color w:val="000000"/>
                <w:sz w:val="20"/>
              </w:rPr>
            </w:pPr>
            <w:r>
              <w:rPr>
                <w:i/>
                <w:iCs/>
                <w:color w:val="000000"/>
                <w:sz w:val="20"/>
              </w:rPr>
              <w:t>………..</w:t>
            </w:r>
          </w:p>
        </w:tc>
        <w:tc>
          <w:tcPr>
            <w:tcW w:w="4477" w:type="dxa"/>
            <w:tcBorders>
              <w:top w:val="nil"/>
              <w:left w:val="single" w:sz="8" w:space="0" w:color="auto"/>
              <w:bottom w:val="nil"/>
              <w:right w:val="single" w:sz="8" w:space="0" w:color="auto"/>
            </w:tcBorders>
            <w:tcMar>
              <w:top w:w="0" w:type="dxa"/>
              <w:left w:w="108" w:type="dxa"/>
              <w:bottom w:w="0" w:type="dxa"/>
              <w:right w:w="108" w:type="dxa"/>
            </w:tcMar>
            <w:vAlign w:val="center"/>
          </w:tcPr>
          <w:p w14:paraId="28365548" w14:textId="77777777" w:rsidR="00B71D17" w:rsidRDefault="008A69BE">
            <w:pPr>
              <w:rPr>
                <w:color w:val="000000"/>
                <w:sz w:val="20"/>
              </w:rPr>
            </w:pPr>
            <w:r>
              <w:rPr>
                <w:i/>
                <w:iCs/>
                <w:color w:val="000000"/>
                <w:sz w:val="20"/>
              </w:rPr>
              <w:t>…………………………………………………</w:t>
            </w:r>
          </w:p>
        </w:tc>
        <w:tc>
          <w:tcPr>
            <w:tcW w:w="1344" w:type="dxa"/>
            <w:tcBorders>
              <w:top w:val="nil"/>
              <w:left w:val="nil"/>
              <w:bottom w:val="nil"/>
              <w:right w:val="single" w:sz="8" w:space="0" w:color="auto"/>
            </w:tcBorders>
            <w:tcMar>
              <w:top w:w="0" w:type="dxa"/>
              <w:left w:w="108" w:type="dxa"/>
              <w:bottom w:w="0" w:type="dxa"/>
              <w:right w:w="108" w:type="dxa"/>
            </w:tcMar>
            <w:vAlign w:val="center"/>
          </w:tcPr>
          <w:p w14:paraId="28365549" w14:textId="77777777" w:rsidR="00B71D17" w:rsidRDefault="008A69BE">
            <w:pPr>
              <w:rPr>
                <w:color w:val="000000"/>
                <w:sz w:val="20"/>
              </w:rPr>
            </w:pPr>
            <w:r>
              <w:rPr>
                <w:color w:val="000000"/>
                <w:sz w:val="20"/>
              </w:rPr>
              <w:t>…………….</w:t>
            </w:r>
          </w:p>
        </w:tc>
        <w:tc>
          <w:tcPr>
            <w:tcW w:w="1031" w:type="dxa"/>
            <w:tcBorders>
              <w:top w:val="nil"/>
              <w:left w:val="nil"/>
              <w:bottom w:val="nil"/>
              <w:right w:val="single" w:sz="12" w:space="0" w:color="auto"/>
            </w:tcBorders>
            <w:tcMar>
              <w:top w:w="0" w:type="dxa"/>
              <w:left w:w="108" w:type="dxa"/>
              <w:bottom w:w="0" w:type="dxa"/>
              <w:right w:w="108" w:type="dxa"/>
            </w:tcMar>
            <w:vAlign w:val="center"/>
          </w:tcPr>
          <w:p w14:paraId="2836554A" w14:textId="77777777" w:rsidR="00B71D17" w:rsidRDefault="008A69BE">
            <w:pPr>
              <w:rPr>
                <w:color w:val="000000"/>
                <w:sz w:val="20"/>
              </w:rPr>
            </w:pPr>
            <w:r>
              <w:rPr>
                <w:color w:val="000000"/>
                <w:sz w:val="20"/>
              </w:rPr>
              <w:t>………...</w:t>
            </w:r>
          </w:p>
        </w:tc>
      </w:tr>
      <w:tr w:rsidR="00B71D17" w14:paraId="28365551" w14:textId="77777777">
        <w:trPr>
          <w:cantSplit/>
        </w:trPr>
        <w:tc>
          <w:tcPr>
            <w:tcW w:w="984" w:type="dxa"/>
            <w:tcBorders>
              <w:top w:val="single" w:sz="8" w:space="0" w:color="auto"/>
              <w:left w:val="single" w:sz="12" w:space="0" w:color="auto"/>
              <w:bottom w:val="nil"/>
              <w:right w:val="nil"/>
            </w:tcBorders>
            <w:tcMar>
              <w:top w:w="0" w:type="dxa"/>
              <w:left w:w="108" w:type="dxa"/>
              <w:bottom w:w="0" w:type="dxa"/>
              <w:right w:w="108" w:type="dxa"/>
            </w:tcMar>
            <w:vAlign w:val="center"/>
          </w:tcPr>
          <w:p w14:paraId="2836554C" w14:textId="77777777" w:rsidR="00B71D17" w:rsidRDefault="008A69BE">
            <w:pPr>
              <w:rPr>
                <w:color w:val="000000"/>
                <w:sz w:val="20"/>
              </w:rPr>
            </w:pPr>
            <w:r>
              <w:rPr>
                <w:i/>
                <w:iCs/>
                <w:color w:val="000000"/>
                <w:sz w:val="20"/>
              </w:rPr>
              <w:t>6.3</w:t>
            </w:r>
          </w:p>
        </w:tc>
        <w:tc>
          <w:tcPr>
            <w:tcW w:w="1061" w:type="dxa"/>
            <w:tcBorders>
              <w:top w:val="single" w:sz="8" w:space="0" w:color="auto"/>
              <w:left w:val="single" w:sz="8" w:space="0" w:color="auto"/>
              <w:bottom w:val="nil"/>
              <w:right w:val="nil"/>
            </w:tcBorders>
            <w:tcMar>
              <w:top w:w="0" w:type="dxa"/>
              <w:left w:w="108" w:type="dxa"/>
              <w:bottom w:w="0" w:type="dxa"/>
              <w:right w:w="108" w:type="dxa"/>
            </w:tcMar>
            <w:vAlign w:val="center"/>
          </w:tcPr>
          <w:p w14:paraId="2836554D" w14:textId="77777777" w:rsidR="00B71D17" w:rsidRDefault="008A69BE">
            <w:pPr>
              <w:rPr>
                <w:color w:val="000000"/>
                <w:sz w:val="20"/>
              </w:rPr>
            </w:pPr>
            <w:r>
              <w:rPr>
                <w:i/>
                <w:iCs/>
                <w:color w:val="000000"/>
                <w:sz w:val="20"/>
              </w:rPr>
              <w:t>6.4</w:t>
            </w:r>
          </w:p>
        </w:tc>
        <w:tc>
          <w:tcPr>
            <w:tcW w:w="447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14:paraId="2836554E" w14:textId="77777777" w:rsidR="00B71D17" w:rsidRDefault="008A69BE">
            <w:pPr>
              <w:rPr>
                <w:color w:val="000000"/>
                <w:sz w:val="20"/>
              </w:rPr>
            </w:pPr>
            <w:r>
              <w:rPr>
                <w:i/>
                <w:iCs/>
                <w:color w:val="000000"/>
                <w:sz w:val="20"/>
              </w:rPr>
              <w:t>Ženklų skydų pataisymas</w:t>
            </w:r>
          </w:p>
        </w:tc>
        <w:tc>
          <w:tcPr>
            <w:tcW w:w="1344" w:type="dxa"/>
            <w:tcBorders>
              <w:top w:val="single" w:sz="8" w:space="0" w:color="auto"/>
              <w:left w:val="nil"/>
              <w:bottom w:val="nil"/>
              <w:right w:val="single" w:sz="8" w:space="0" w:color="auto"/>
            </w:tcBorders>
            <w:tcMar>
              <w:top w:w="0" w:type="dxa"/>
              <w:left w:w="108" w:type="dxa"/>
              <w:bottom w:w="0" w:type="dxa"/>
              <w:right w:w="108" w:type="dxa"/>
            </w:tcMar>
            <w:vAlign w:val="center"/>
          </w:tcPr>
          <w:p w14:paraId="2836554F" w14:textId="77777777" w:rsidR="00B71D17" w:rsidRDefault="008A69BE">
            <w:pPr>
              <w:rPr>
                <w:color w:val="000000"/>
                <w:sz w:val="20"/>
              </w:rPr>
            </w:pPr>
            <w:r>
              <w:rPr>
                <w:i/>
                <w:iCs/>
                <w:color w:val="000000"/>
                <w:sz w:val="20"/>
              </w:rPr>
              <w:t>vnt.</w:t>
            </w:r>
          </w:p>
        </w:tc>
        <w:tc>
          <w:tcPr>
            <w:tcW w:w="1031" w:type="dxa"/>
            <w:tcBorders>
              <w:top w:val="single" w:sz="8" w:space="0" w:color="auto"/>
              <w:left w:val="nil"/>
              <w:bottom w:val="nil"/>
              <w:right w:val="single" w:sz="12" w:space="0" w:color="auto"/>
            </w:tcBorders>
            <w:tcMar>
              <w:top w:w="0" w:type="dxa"/>
              <w:left w:w="108" w:type="dxa"/>
              <w:bottom w:w="0" w:type="dxa"/>
              <w:right w:w="108" w:type="dxa"/>
            </w:tcMar>
            <w:vAlign w:val="center"/>
          </w:tcPr>
          <w:p w14:paraId="28365550" w14:textId="77777777" w:rsidR="00B71D17" w:rsidRDefault="008A69BE">
            <w:pPr>
              <w:rPr>
                <w:color w:val="000000"/>
                <w:sz w:val="20"/>
              </w:rPr>
            </w:pPr>
            <w:r>
              <w:rPr>
                <w:i/>
                <w:iCs/>
                <w:color w:val="000000"/>
                <w:sz w:val="20"/>
              </w:rPr>
              <w:t>15</w:t>
            </w:r>
          </w:p>
        </w:tc>
      </w:tr>
      <w:tr w:rsidR="00B71D17" w14:paraId="28365557" w14:textId="77777777">
        <w:trPr>
          <w:cantSplit/>
        </w:trPr>
        <w:tc>
          <w:tcPr>
            <w:tcW w:w="984" w:type="dxa"/>
            <w:tcBorders>
              <w:top w:val="nil"/>
              <w:left w:val="single" w:sz="12" w:space="0" w:color="auto"/>
              <w:bottom w:val="nil"/>
              <w:right w:val="nil"/>
            </w:tcBorders>
            <w:tcMar>
              <w:top w:w="0" w:type="dxa"/>
              <w:left w:w="108" w:type="dxa"/>
              <w:bottom w:w="0" w:type="dxa"/>
              <w:right w:w="108" w:type="dxa"/>
            </w:tcMar>
            <w:vAlign w:val="center"/>
          </w:tcPr>
          <w:p w14:paraId="28365552" w14:textId="77777777" w:rsidR="00B71D17" w:rsidRDefault="008A69BE">
            <w:pPr>
              <w:rPr>
                <w:color w:val="000000"/>
                <w:sz w:val="20"/>
              </w:rPr>
            </w:pPr>
            <w:r>
              <w:rPr>
                <w:i/>
                <w:iCs/>
                <w:color w:val="000000"/>
                <w:sz w:val="20"/>
              </w:rPr>
              <w:t>……….</w:t>
            </w:r>
          </w:p>
        </w:tc>
        <w:tc>
          <w:tcPr>
            <w:tcW w:w="1061" w:type="dxa"/>
            <w:tcBorders>
              <w:top w:val="nil"/>
              <w:left w:val="single" w:sz="8" w:space="0" w:color="auto"/>
              <w:bottom w:val="nil"/>
              <w:right w:val="nil"/>
            </w:tcBorders>
            <w:tcMar>
              <w:top w:w="0" w:type="dxa"/>
              <w:left w:w="108" w:type="dxa"/>
              <w:bottom w:w="0" w:type="dxa"/>
              <w:right w:w="108" w:type="dxa"/>
            </w:tcMar>
            <w:vAlign w:val="center"/>
          </w:tcPr>
          <w:p w14:paraId="28365553" w14:textId="77777777" w:rsidR="00B71D17" w:rsidRDefault="008A69BE">
            <w:pPr>
              <w:rPr>
                <w:color w:val="000000"/>
                <w:sz w:val="20"/>
              </w:rPr>
            </w:pPr>
            <w:r>
              <w:rPr>
                <w:i/>
                <w:iCs/>
                <w:color w:val="000000"/>
                <w:sz w:val="20"/>
              </w:rPr>
              <w:t>………..</w:t>
            </w:r>
          </w:p>
        </w:tc>
        <w:tc>
          <w:tcPr>
            <w:tcW w:w="4477" w:type="dxa"/>
            <w:tcBorders>
              <w:top w:val="nil"/>
              <w:left w:val="single" w:sz="8" w:space="0" w:color="auto"/>
              <w:bottom w:val="nil"/>
              <w:right w:val="single" w:sz="8" w:space="0" w:color="auto"/>
            </w:tcBorders>
            <w:tcMar>
              <w:top w:w="0" w:type="dxa"/>
              <w:left w:w="108" w:type="dxa"/>
              <w:bottom w:w="0" w:type="dxa"/>
              <w:right w:w="108" w:type="dxa"/>
            </w:tcMar>
            <w:vAlign w:val="center"/>
          </w:tcPr>
          <w:p w14:paraId="28365554" w14:textId="77777777" w:rsidR="00B71D17" w:rsidRDefault="008A69BE">
            <w:pPr>
              <w:rPr>
                <w:color w:val="000000"/>
                <w:sz w:val="20"/>
              </w:rPr>
            </w:pPr>
            <w:r>
              <w:rPr>
                <w:i/>
                <w:iCs/>
                <w:color w:val="000000"/>
                <w:sz w:val="20"/>
              </w:rPr>
              <w:t>…………………………………………………</w:t>
            </w:r>
          </w:p>
        </w:tc>
        <w:tc>
          <w:tcPr>
            <w:tcW w:w="1344" w:type="dxa"/>
            <w:tcBorders>
              <w:top w:val="nil"/>
              <w:left w:val="nil"/>
              <w:bottom w:val="nil"/>
              <w:right w:val="single" w:sz="8" w:space="0" w:color="auto"/>
            </w:tcBorders>
            <w:tcMar>
              <w:top w:w="0" w:type="dxa"/>
              <w:left w:w="108" w:type="dxa"/>
              <w:bottom w:w="0" w:type="dxa"/>
              <w:right w:w="108" w:type="dxa"/>
            </w:tcMar>
            <w:vAlign w:val="center"/>
          </w:tcPr>
          <w:p w14:paraId="28365555" w14:textId="77777777" w:rsidR="00B71D17" w:rsidRDefault="008A69BE">
            <w:pPr>
              <w:rPr>
                <w:color w:val="000000"/>
                <w:sz w:val="20"/>
              </w:rPr>
            </w:pPr>
            <w:r>
              <w:rPr>
                <w:color w:val="000000"/>
                <w:sz w:val="20"/>
              </w:rPr>
              <w:t>…………….</w:t>
            </w:r>
          </w:p>
        </w:tc>
        <w:tc>
          <w:tcPr>
            <w:tcW w:w="1031" w:type="dxa"/>
            <w:tcBorders>
              <w:top w:val="nil"/>
              <w:left w:val="nil"/>
              <w:bottom w:val="nil"/>
              <w:right w:val="single" w:sz="12" w:space="0" w:color="auto"/>
            </w:tcBorders>
            <w:tcMar>
              <w:top w:w="0" w:type="dxa"/>
              <w:left w:w="108" w:type="dxa"/>
              <w:bottom w:w="0" w:type="dxa"/>
              <w:right w:w="108" w:type="dxa"/>
            </w:tcMar>
            <w:vAlign w:val="center"/>
          </w:tcPr>
          <w:p w14:paraId="28365556" w14:textId="77777777" w:rsidR="00B71D17" w:rsidRDefault="008A69BE">
            <w:pPr>
              <w:rPr>
                <w:color w:val="000000"/>
                <w:sz w:val="20"/>
              </w:rPr>
            </w:pPr>
            <w:r>
              <w:rPr>
                <w:color w:val="000000"/>
                <w:sz w:val="20"/>
              </w:rPr>
              <w:t>………...</w:t>
            </w:r>
          </w:p>
        </w:tc>
      </w:tr>
      <w:tr w:rsidR="00B71D17" w14:paraId="2836555D" w14:textId="77777777">
        <w:trPr>
          <w:cantSplit/>
        </w:trPr>
        <w:tc>
          <w:tcPr>
            <w:tcW w:w="984" w:type="dxa"/>
            <w:tcBorders>
              <w:top w:val="nil"/>
              <w:left w:val="single" w:sz="12" w:space="0" w:color="auto"/>
              <w:bottom w:val="nil"/>
              <w:right w:val="nil"/>
            </w:tcBorders>
            <w:tcMar>
              <w:top w:w="0" w:type="dxa"/>
              <w:left w:w="108" w:type="dxa"/>
              <w:bottom w:w="0" w:type="dxa"/>
              <w:right w:w="108" w:type="dxa"/>
            </w:tcMar>
            <w:vAlign w:val="center"/>
          </w:tcPr>
          <w:p w14:paraId="28365558" w14:textId="77777777" w:rsidR="00B71D17" w:rsidRDefault="008A69BE">
            <w:pPr>
              <w:rPr>
                <w:color w:val="000000"/>
                <w:sz w:val="20"/>
              </w:rPr>
            </w:pPr>
            <w:r>
              <w:rPr>
                <w:i/>
                <w:iCs/>
                <w:color w:val="000000"/>
                <w:sz w:val="20"/>
              </w:rPr>
              <w:t>……….</w:t>
            </w:r>
          </w:p>
        </w:tc>
        <w:tc>
          <w:tcPr>
            <w:tcW w:w="1061" w:type="dxa"/>
            <w:tcBorders>
              <w:top w:val="nil"/>
              <w:left w:val="single" w:sz="8" w:space="0" w:color="auto"/>
              <w:bottom w:val="nil"/>
              <w:right w:val="nil"/>
            </w:tcBorders>
            <w:tcMar>
              <w:top w:w="0" w:type="dxa"/>
              <w:left w:w="108" w:type="dxa"/>
              <w:bottom w:w="0" w:type="dxa"/>
              <w:right w:w="108" w:type="dxa"/>
            </w:tcMar>
            <w:vAlign w:val="center"/>
          </w:tcPr>
          <w:p w14:paraId="28365559" w14:textId="77777777" w:rsidR="00B71D17" w:rsidRDefault="008A69BE">
            <w:pPr>
              <w:rPr>
                <w:color w:val="000000"/>
                <w:sz w:val="20"/>
              </w:rPr>
            </w:pPr>
            <w:r>
              <w:rPr>
                <w:i/>
                <w:iCs/>
                <w:color w:val="000000"/>
                <w:sz w:val="20"/>
              </w:rPr>
              <w:t>………..</w:t>
            </w:r>
          </w:p>
        </w:tc>
        <w:tc>
          <w:tcPr>
            <w:tcW w:w="4477" w:type="dxa"/>
            <w:tcBorders>
              <w:top w:val="nil"/>
              <w:left w:val="single" w:sz="8" w:space="0" w:color="auto"/>
              <w:bottom w:val="nil"/>
              <w:right w:val="single" w:sz="8" w:space="0" w:color="auto"/>
            </w:tcBorders>
            <w:tcMar>
              <w:top w:w="0" w:type="dxa"/>
              <w:left w:w="108" w:type="dxa"/>
              <w:bottom w:w="0" w:type="dxa"/>
              <w:right w:w="108" w:type="dxa"/>
            </w:tcMar>
            <w:vAlign w:val="center"/>
          </w:tcPr>
          <w:p w14:paraId="2836555A" w14:textId="77777777" w:rsidR="00B71D17" w:rsidRDefault="008A69BE">
            <w:pPr>
              <w:rPr>
                <w:color w:val="000000"/>
                <w:sz w:val="20"/>
              </w:rPr>
            </w:pPr>
            <w:r>
              <w:rPr>
                <w:i/>
                <w:iCs/>
                <w:color w:val="000000"/>
                <w:sz w:val="20"/>
              </w:rPr>
              <w:t>…………………………………………………</w:t>
            </w:r>
          </w:p>
        </w:tc>
        <w:tc>
          <w:tcPr>
            <w:tcW w:w="1344" w:type="dxa"/>
            <w:tcBorders>
              <w:top w:val="nil"/>
              <w:left w:val="nil"/>
              <w:bottom w:val="nil"/>
              <w:right w:val="single" w:sz="8" w:space="0" w:color="auto"/>
            </w:tcBorders>
            <w:tcMar>
              <w:top w:w="0" w:type="dxa"/>
              <w:left w:w="108" w:type="dxa"/>
              <w:bottom w:w="0" w:type="dxa"/>
              <w:right w:w="108" w:type="dxa"/>
            </w:tcMar>
            <w:vAlign w:val="center"/>
          </w:tcPr>
          <w:p w14:paraId="2836555B" w14:textId="77777777" w:rsidR="00B71D17" w:rsidRDefault="008A69BE">
            <w:pPr>
              <w:rPr>
                <w:color w:val="000000"/>
                <w:sz w:val="20"/>
              </w:rPr>
            </w:pPr>
            <w:r>
              <w:rPr>
                <w:color w:val="000000"/>
                <w:sz w:val="20"/>
              </w:rPr>
              <w:t>…………….</w:t>
            </w:r>
          </w:p>
        </w:tc>
        <w:tc>
          <w:tcPr>
            <w:tcW w:w="1031" w:type="dxa"/>
            <w:tcBorders>
              <w:top w:val="nil"/>
              <w:left w:val="nil"/>
              <w:bottom w:val="nil"/>
              <w:right w:val="single" w:sz="12" w:space="0" w:color="auto"/>
            </w:tcBorders>
            <w:tcMar>
              <w:top w:w="0" w:type="dxa"/>
              <w:left w:w="108" w:type="dxa"/>
              <w:bottom w:w="0" w:type="dxa"/>
              <w:right w:w="108" w:type="dxa"/>
            </w:tcMar>
            <w:vAlign w:val="center"/>
          </w:tcPr>
          <w:p w14:paraId="2836555C" w14:textId="77777777" w:rsidR="00B71D17" w:rsidRDefault="008A69BE">
            <w:pPr>
              <w:rPr>
                <w:color w:val="000000"/>
                <w:sz w:val="20"/>
              </w:rPr>
            </w:pPr>
            <w:r>
              <w:rPr>
                <w:color w:val="000000"/>
                <w:sz w:val="20"/>
              </w:rPr>
              <w:t>………...</w:t>
            </w:r>
          </w:p>
        </w:tc>
      </w:tr>
      <w:tr w:rsidR="00B71D17" w14:paraId="28365563" w14:textId="77777777">
        <w:trPr>
          <w:cantSplit/>
        </w:trPr>
        <w:tc>
          <w:tcPr>
            <w:tcW w:w="984" w:type="dxa"/>
            <w:tcBorders>
              <w:top w:val="single" w:sz="8" w:space="0" w:color="auto"/>
              <w:left w:val="single" w:sz="12" w:space="0" w:color="auto"/>
              <w:bottom w:val="nil"/>
              <w:right w:val="nil"/>
            </w:tcBorders>
            <w:tcMar>
              <w:top w:w="0" w:type="dxa"/>
              <w:left w:w="108" w:type="dxa"/>
              <w:bottom w:w="0" w:type="dxa"/>
              <w:right w:w="108" w:type="dxa"/>
            </w:tcMar>
            <w:vAlign w:val="center"/>
          </w:tcPr>
          <w:p w14:paraId="2836555E" w14:textId="77777777" w:rsidR="00B71D17" w:rsidRDefault="008A69BE">
            <w:pPr>
              <w:rPr>
                <w:color w:val="000000"/>
                <w:sz w:val="20"/>
              </w:rPr>
            </w:pPr>
            <w:r>
              <w:rPr>
                <w:i/>
                <w:iCs/>
                <w:color w:val="000000"/>
                <w:sz w:val="20"/>
              </w:rPr>
              <w:t>6.4</w:t>
            </w:r>
          </w:p>
        </w:tc>
        <w:tc>
          <w:tcPr>
            <w:tcW w:w="1061" w:type="dxa"/>
            <w:tcBorders>
              <w:top w:val="single" w:sz="8" w:space="0" w:color="auto"/>
              <w:left w:val="single" w:sz="8" w:space="0" w:color="auto"/>
              <w:bottom w:val="nil"/>
              <w:right w:val="nil"/>
            </w:tcBorders>
            <w:tcMar>
              <w:top w:w="0" w:type="dxa"/>
              <w:left w:w="108" w:type="dxa"/>
              <w:bottom w:w="0" w:type="dxa"/>
              <w:right w:w="108" w:type="dxa"/>
            </w:tcMar>
            <w:vAlign w:val="center"/>
          </w:tcPr>
          <w:p w14:paraId="2836555F" w14:textId="77777777" w:rsidR="00B71D17" w:rsidRDefault="008A69BE">
            <w:pPr>
              <w:rPr>
                <w:color w:val="000000"/>
                <w:sz w:val="20"/>
              </w:rPr>
            </w:pPr>
            <w:r>
              <w:rPr>
                <w:i/>
                <w:iCs/>
                <w:color w:val="000000"/>
                <w:sz w:val="20"/>
              </w:rPr>
              <w:t>8.2</w:t>
            </w:r>
          </w:p>
        </w:tc>
        <w:tc>
          <w:tcPr>
            <w:tcW w:w="447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14:paraId="28365560" w14:textId="77777777" w:rsidR="00B71D17" w:rsidRDefault="008A69BE">
            <w:pPr>
              <w:rPr>
                <w:color w:val="000000"/>
                <w:sz w:val="20"/>
              </w:rPr>
            </w:pPr>
            <w:r>
              <w:rPr>
                <w:i/>
                <w:iCs/>
                <w:color w:val="000000"/>
                <w:sz w:val="20"/>
              </w:rPr>
              <w:t>Signalinių stulpelių (plastikinių) pastatymas</w:t>
            </w:r>
          </w:p>
        </w:tc>
        <w:tc>
          <w:tcPr>
            <w:tcW w:w="1344" w:type="dxa"/>
            <w:tcBorders>
              <w:top w:val="single" w:sz="8" w:space="0" w:color="auto"/>
              <w:left w:val="nil"/>
              <w:bottom w:val="nil"/>
              <w:right w:val="single" w:sz="8" w:space="0" w:color="auto"/>
            </w:tcBorders>
            <w:tcMar>
              <w:top w:w="0" w:type="dxa"/>
              <w:left w:w="108" w:type="dxa"/>
              <w:bottom w:w="0" w:type="dxa"/>
              <w:right w:w="108" w:type="dxa"/>
            </w:tcMar>
            <w:vAlign w:val="center"/>
          </w:tcPr>
          <w:p w14:paraId="28365561" w14:textId="77777777" w:rsidR="00B71D17" w:rsidRDefault="008A69BE">
            <w:pPr>
              <w:rPr>
                <w:color w:val="000000"/>
                <w:sz w:val="20"/>
              </w:rPr>
            </w:pPr>
            <w:r>
              <w:rPr>
                <w:i/>
                <w:iCs/>
                <w:color w:val="000000"/>
                <w:sz w:val="20"/>
              </w:rPr>
              <w:t>vnt.</w:t>
            </w:r>
          </w:p>
        </w:tc>
        <w:tc>
          <w:tcPr>
            <w:tcW w:w="1031" w:type="dxa"/>
            <w:tcBorders>
              <w:top w:val="single" w:sz="8" w:space="0" w:color="auto"/>
              <w:left w:val="nil"/>
              <w:bottom w:val="nil"/>
              <w:right w:val="single" w:sz="12" w:space="0" w:color="auto"/>
            </w:tcBorders>
            <w:tcMar>
              <w:top w:w="0" w:type="dxa"/>
              <w:left w:w="108" w:type="dxa"/>
              <w:bottom w:w="0" w:type="dxa"/>
              <w:right w:w="108" w:type="dxa"/>
            </w:tcMar>
            <w:vAlign w:val="center"/>
          </w:tcPr>
          <w:p w14:paraId="28365562" w14:textId="77777777" w:rsidR="00B71D17" w:rsidRDefault="00B71D17">
            <w:pPr>
              <w:ind w:firstLine="50"/>
              <w:rPr>
                <w:color w:val="000000"/>
                <w:sz w:val="20"/>
              </w:rPr>
            </w:pPr>
          </w:p>
        </w:tc>
      </w:tr>
      <w:tr w:rsidR="00B71D17" w14:paraId="28365569" w14:textId="77777777">
        <w:trPr>
          <w:cantSplit/>
        </w:trPr>
        <w:tc>
          <w:tcPr>
            <w:tcW w:w="984" w:type="dxa"/>
            <w:tcBorders>
              <w:top w:val="nil"/>
              <w:left w:val="single" w:sz="12" w:space="0" w:color="auto"/>
              <w:bottom w:val="nil"/>
              <w:right w:val="nil"/>
            </w:tcBorders>
            <w:tcMar>
              <w:top w:w="0" w:type="dxa"/>
              <w:left w:w="108" w:type="dxa"/>
              <w:bottom w:w="0" w:type="dxa"/>
              <w:right w:w="108" w:type="dxa"/>
            </w:tcMar>
            <w:vAlign w:val="center"/>
          </w:tcPr>
          <w:p w14:paraId="28365564" w14:textId="77777777" w:rsidR="00B71D17" w:rsidRDefault="00B71D17">
            <w:pPr>
              <w:ind w:firstLine="50"/>
              <w:rPr>
                <w:color w:val="000000"/>
                <w:sz w:val="20"/>
              </w:rPr>
            </w:pPr>
          </w:p>
        </w:tc>
        <w:tc>
          <w:tcPr>
            <w:tcW w:w="1061" w:type="dxa"/>
            <w:tcBorders>
              <w:top w:val="nil"/>
              <w:left w:val="single" w:sz="8" w:space="0" w:color="auto"/>
              <w:bottom w:val="nil"/>
              <w:right w:val="nil"/>
            </w:tcBorders>
            <w:tcMar>
              <w:top w:w="0" w:type="dxa"/>
              <w:left w:w="108" w:type="dxa"/>
              <w:bottom w:w="0" w:type="dxa"/>
              <w:right w:w="108" w:type="dxa"/>
            </w:tcMar>
            <w:vAlign w:val="center"/>
          </w:tcPr>
          <w:p w14:paraId="28365565" w14:textId="77777777" w:rsidR="00B71D17" w:rsidRDefault="008A69BE">
            <w:pPr>
              <w:rPr>
                <w:color w:val="000000"/>
                <w:sz w:val="20"/>
              </w:rPr>
            </w:pPr>
            <w:r>
              <w:rPr>
                <w:i/>
                <w:iCs/>
                <w:color w:val="000000"/>
                <w:sz w:val="20"/>
              </w:rPr>
              <w:t>8.2</w:t>
            </w:r>
          </w:p>
        </w:tc>
        <w:tc>
          <w:tcPr>
            <w:tcW w:w="4477" w:type="dxa"/>
            <w:tcBorders>
              <w:top w:val="nil"/>
              <w:left w:val="single" w:sz="8" w:space="0" w:color="auto"/>
              <w:bottom w:val="nil"/>
              <w:right w:val="single" w:sz="8" w:space="0" w:color="auto"/>
            </w:tcBorders>
            <w:tcMar>
              <w:top w:w="0" w:type="dxa"/>
              <w:left w:w="108" w:type="dxa"/>
              <w:bottom w:w="0" w:type="dxa"/>
              <w:right w:w="108" w:type="dxa"/>
            </w:tcMar>
            <w:vAlign w:val="center"/>
          </w:tcPr>
          <w:p w14:paraId="28365566" w14:textId="77777777" w:rsidR="00B71D17" w:rsidRDefault="008A69BE">
            <w:pPr>
              <w:rPr>
                <w:color w:val="000000"/>
                <w:sz w:val="20"/>
              </w:rPr>
            </w:pPr>
            <w:r>
              <w:rPr>
                <w:i/>
                <w:iCs/>
                <w:color w:val="000000"/>
                <w:sz w:val="20"/>
              </w:rPr>
              <w:t>Sugadintų plastikinių atšvaitų pakeitimas</w:t>
            </w:r>
          </w:p>
        </w:tc>
        <w:tc>
          <w:tcPr>
            <w:tcW w:w="1344" w:type="dxa"/>
            <w:tcBorders>
              <w:top w:val="nil"/>
              <w:left w:val="nil"/>
              <w:bottom w:val="nil"/>
              <w:right w:val="single" w:sz="8" w:space="0" w:color="auto"/>
            </w:tcBorders>
            <w:tcMar>
              <w:top w:w="0" w:type="dxa"/>
              <w:left w:w="108" w:type="dxa"/>
              <w:bottom w:w="0" w:type="dxa"/>
              <w:right w:w="108" w:type="dxa"/>
            </w:tcMar>
            <w:vAlign w:val="center"/>
          </w:tcPr>
          <w:p w14:paraId="28365567" w14:textId="77777777" w:rsidR="00B71D17" w:rsidRDefault="008A69BE">
            <w:pPr>
              <w:rPr>
                <w:color w:val="000000"/>
                <w:sz w:val="20"/>
              </w:rPr>
            </w:pPr>
            <w:r>
              <w:rPr>
                <w:i/>
                <w:iCs/>
                <w:color w:val="000000"/>
                <w:sz w:val="20"/>
              </w:rPr>
              <w:t>vnt.</w:t>
            </w:r>
          </w:p>
        </w:tc>
        <w:tc>
          <w:tcPr>
            <w:tcW w:w="1031" w:type="dxa"/>
            <w:tcBorders>
              <w:top w:val="nil"/>
              <w:left w:val="nil"/>
              <w:bottom w:val="nil"/>
              <w:right w:val="single" w:sz="12" w:space="0" w:color="auto"/>
            </w:tcBorders>
            <w:tcMar>
              <w:top w:w="0" w:type="dxa"/>
              <w:left w:w="108" w:type="dxa"/>
              <w:bottom w:w="0" w:type="dxa"/>
              <w:right w:w="108" w:type="dxa"/>
            </w:tcMar>
            <w:vAlign w:val="center"/>
          </w:tcPr>
          <w:p w14:paraId="28365568" w14:textId="77777777" w:rsidR="00B71D17" w:rsidRDefault="00B71D17">
            <w:pPr>
              <w:ind w:firstLine="50"/>
              <w:rPr>
                <w:color w:val="000000"/>
                <w:sz w:val="20"/>
              </w:rPr>
            </w:pPr>
          </w:p>
        </w:tc>
      </w:tr>
      <w:tr w:rsidR="00B71D17" w14:paraId="2836556F" w14:textId="77777777">
        <w:trPr>
          <w:cantSplit/>
        </w:trPr>
        <w:tc>
          <w:tcPr>
            <w:tcW w:w="984" w:type="dxa"/>
            <w:tcBorders>
              <w:top w:val="nil"/>
              <w:left w:val="single" w:sz="12" w:space="0" w:color="auto"/>
              <w:bottom w:val="nil"/>
              <w:right w:val="nil"/>
            </w:tcBorders>
            <w:tcMar>
              <w:top w:w="0" w:type="dxa"/>
              <w:left w:w="108" w:type="dxa"/>
              <w:bottom w:w="0" w:type="dxa"/>
              <w:right w:w="108" w:type="dxa"/>
            </w:tcMar>
            <w:vAlign w:val="center"/>
          </w:tcPr>
          <w:p w14:paraId="2836556A" w14:textId="77777777" w:rsidR="00B71D17" w:rsidRDefault="008A69BE">
            <w:pPr>
              <w:rPr>
                <w:color w:val="000000"/>
                <w:sz w:val="20"/>
              </w:rPr>
            </w:pPr>
            <w:r>
              <w:rPr>
                <w:i/>
                <w:iCs/>
                <w:color w:val="000000"/>
                <w:sz w:val="20"/>
              </w:rPr>
              <w:t>……….</w:t>
            </w:r>
          </w:p>
        </w:tc>
        <w:tc>
          <w:tcPr>
            <w:tcW w:w="1061" w:type="dxa"/>
            <w:tcBorders>
              <w:top w:val="nil"/>
              <w:left w:val="single" w:sz="8" w:space="0" w:color="auto"/>
              <w:bottom w:val="nil"/>
              <w:right w:val="nil"/>
            </w:tcBorders>
            <w:tcMar>
              <w:top w:w="0" w:type="dxa"/>
              <w:left w:w="108" w:type="dxa"/>
              <w:bottom w:w="0" w:type="dxa"/>
              <w:right w:w="108" w:type="dxa"/>
            </w:tcMar>
            <w:vAlign w:val="center"/>
          </w:tcPr>
          <w:p w14:paraId="2836556B" w14:textId="77777777" w:rsidR="00B71D17" w:rsidRDefault="008A69BE">
            <w:pPr>
              <w:rPr>
                <w:color w:val="000000"/>
                <w:sz w:val="20"/>
              </w:rPr>
            </w:pPr>
            <w:r>
              <w:rPr>
                <w:i/>
                <w:iCs/>
                <w:color w:val="000000"/>
                <w:sz w:val="20"/>
              </w:rPr>
              <w:t>………..</w:t>
            </w:r>
          </w:p>
        </w:tc>
        <w:tc>
          <w:tcPr>
            <w:tcW w:w="4477" w:type="dxa"/>
            <w:tcBorders>
              <w:top w:val="nil"/>
              <w:left w:val="single" w:sz="8" w:space="0" w:color="auto"/>
              <w:bottom w:val="nil"/>
              <w:right w:val="single" w:sz="8" w:space="0" w:color="auto"/>
            </w:tcBorders>
            <w:tcMar>
              <w:top w:w="0" w:type="dxa"/>
              <w:left w:w="108" w:type="dxa"/>
              <w:bottom w:w="0" w:type="dxa"/>
              <w:right w:w="108" w:type="dxa"/>
            </w:tcMar>
            <w:vAlign w:val="center"/>
          </w:tcPr>
          <w:p w14:paraId="2836556C" w14:textId="77777777" w:rsidR="00B71D17" w:rsidRDefault="008A69BE">
            <w:pPr>
              <w:rPr>
                <w:color w:val="000000"/>
                <w:sz w:val="20"/>
              </w:rPr>
            </w:pPr>
            <w:r>
              <w:rPr>
                <w:i/>
                <w:iCs/>
                <w:color w:val="000000"/>
                <w:sz w:val="20"/>
              </w:rPr>
              <w:t>…………………………………………………</w:t>
            </w:r>
          </w:p>
        </w:tc>
        <w:tc>
          <w:tcPr>
            <w:tcW w:w="1344" w:type="dxa"/>
            <w:tcBorders>
              <w:top w:val="nil"/>
              <w:left w:val="nil"/>
              <w:bottom w:val="nil"/>
              <w:right w:val="single" w:sz="8" w:space="0" w:color="auto"/>
            </w:tcBorders>
            <w:tcMar>
              <w:top w:w="0" w:type="dxa"/>
              <w:left w:w="108" w:type="dxa"/>
              <w:bottom w:w="0" w:type="dxa"/>
              <w:right w:w="108" w:type="dxa"/>
            </w:tcMar>
            <w:vAlign w:val="center"/>
          </w:tcPr>
          <w:p w14:paraId="2836556D" w14:textId="77777777" w:rsidR="00B71D17" w:rsidRDefault="008A69BE">
            <w:pPr>
              <w:rPr>
                <w:color w:val="000000"/>
                <w:sz w:val="20"/>
              </w:rPr>
            </w:pPr>
            <w:r>
              <w:rPr>
                <w:i/>
                <w:iCs/>
                <w:color w:val="000000"/>
                <w:sz w:val="20"/>
              </w:rPr>
              <w:t>…………….</w:t>
            </w:r>
          </w:p>
        </w:tc>
        <w:tc>
          <w:tcPr>
            <w:tcW w:w="1031" w:type="dxa"/>
            <w:tcBorders>
              <w:top w:val="nil"/>
              <w:left w:val="nil"/>
              <w:bottom w:val="nil"/>
              <w:right w:val="single" w:sz="12" w:space="0" w:color="auto"/>
            </w:tcBorders>
            <w:tcMar>
              <w:top w:w="0" w:type="dxa"/>
              <w:left w:w="108" w:type="dxa"/>
              <w:bottom w:w="0" w:type="dxa"/>
              <w:right w:w="108" w:type="dxa"/>
            </w:tcMar>
            <w:vAlign w:val="center"/>
          </w:tcPr>
          <w:p w14:paraId="2836556E" w14:textId="77777777" w:rsidR="00B71D17" w:rsidRDefault="008A69BE">
            <w:pPr>
              <w:rPr>
                <w:color w:val="000000"/>
                <w:sz w:val="20"/>
              </w:rPr>
            </w:pPr>
            <w:r>
              <w:rPr>
                <w:i/>
                <w:iCs/>
                <w:color w:val="000000"/>
                <w:sz w:val="20"/>
              </w:rPr>
              <w:t>………...</w:t>
            </w:r>
          </w:p>
        </w:tc>
      </w:tr>
      <w:tr w:rsidR="00B71D17" w14:paraId="28365575" w14:textId="77777777">
        <w:trPr>
          <w:cantSplit/>
        </w:trPr>
        <w:tc>
          <w:tcPr>
            <w:tcW w:w="984" w:type="dxa"/>
            <w:tcBorders>
              <w:top w:val="nil"/>
              <w:left w:val="single" w:sz="12" w:space="0" w:color="auto"/>
              <w:bottom w:val="nil"/>
              <w:right w:val="nil"/>
            </w:tcBorders>
            <w:tcMar>
              <w:top w:w="0" w:type="dxa"/>
              <w:left w:w="108" w:type="dxa"/>
              <w:bottom w:w="0" w:type="dxa"/>
              <w:right w:w="108" w:type="dxa"/>
            </w:tcMar>
            <w:vAlign w:val="center"/>
          </w:tcPr>
          <w:p w14:paraId="28365570" w14:textId="77777777" w:rsidR="00B71D17" w:rsidRDefault="008A69BE">
            <w:pPr>
              <w:rPr>
                <w:color w:val="000000"/>
                <w:sz w:val="20"/>
              </w:rPr>
            </w:pPr>
            <w:r>
              <w:rPr>
                <w:i/>
                <w:iCs/>
                <w:color w:val="000000"/>
                <w:sz w:val="20"/>
              </w:rPr>
              <w:t>……….</w:t>
            </w:r>
          </w:p>
        </w:tc>
        <w:tc>
          <w:tcPr>
            <w:tcW w:w="1061" w:type="dxa"/>
            <w:tcBorders>
              <w:top w:val="nil"/>
              <w:left w:val="single" w:sz="8" w:space="0" w:color="auto"/>
              <w:bottom w:val="nil"/>
              <w:right w:val="nil"/>
            </w:tcBorders>
            <w:tcMar>
              <w:top w:w="0" w:type="dxa"/>
              <w:left w:w="108" w:type="dxa"/>
              <w:bottom w:w="0" w:type="dxa"/>
              <w:right w:w="108" w:type="dxa"/>
            </w:tcMar>
            <w:vAlign w:val="center"/>
          </w:tcPr>
          <w:p w14:paraId="28365571" w14:textId="77777777" w:rsidR="00B71D17" w:rsidRDefault="008A69BE">
            <w:pPr>
              <w:rPr>
                <w:color w:val="000000"/>
                <w:sz w:val="20"/>
              </w:rPr>
            </w:pPr>
            <w:r>
              <w:rPr>
                <w:i/>
                <w:iCs/>
                <w:color w:val="000000"/>
                <w:sz w:val="20"/>
              </w:rPr>
              <w:t>………..</w:t>
            </w:r>
          </w:p>
        </w:tc>
        <w:tc>
          <w:tcPr>
            <w:tcW w:w="4477" w:type="dxa"/>
            <w:tcBorders>
              <w:top w:val="nil"/>
              <w:left w:val="single" w:sz="8" w:space="0" w:color="auto"/>
              <w:bottom w:val="nil"/>
              <w:right w:val="single" w:sz="8" w:space="0" w:color="auto"/>
            </w:tcBorders>
            <w:tcMar>
              <w:top w:w="0" w:type="dxa"/>
              <w:left w:w="108" w:type="dxa"/>
              <w:bottom w:w="0" w:type="dxa"/>
              <w:right w:w="108" w:type="dxa"/>
            </w:tcMar>
            <w:vAlign w:val="center"/>
          </w:tcPr>
          <w:p w14:paraId="28365572" w14:textId="77777777" w:rsidR="00B71D17" w:rsidRDefault="008A69BE">
            <w:pPr>
              <w:rPr>
                <w:color w:val="000000"/>
                <w:sz w:val="20"/>
              </w:rPr>
            </w:pPr>
            <w:r>
              <w:rPr>
                <w:i/>
                <w:iCs/>
                <w:color w:val="000000"/>
                <w:sz w:val="20"/>
              </w:rPr>
              <w:t>…………………………………………………</w:t>
            </w:r>
          </w:p>
        </w:tc>
        <w:tc>
          <w:tcPr>
            <w:tcW w:w="1344" w:type="dxa"/>
            <w:tcBorders>
              <w:top w:val="nil"/>
              <w:left w:val="nil"/>
              <w:bottom w:val="nil"/>
              <w:right w:val="single" w:sz="8" w:space="0" w:color="auto"/>
            </w:tcBorders>
            <w:tcMar>
              <w:top w:w="0" w:type="dxa"/>
              <w:left w:w="108" w:type="dxa"/>
              <w:bottom w:w="0" w:type="dxa"/>
              <w:right w:w="108" w:type="dxa"/>
            </w:tcMar>
            <w:vAlign w:val="center"/>
          </w:tcPr>
          <w:p w14:paraId="28365573" w14:textId="77777777" w:rsidR="00B71D17" w:rsidRDefault="008A69BE">
            <w:pPr>
              <w:rPr>
                <w:color w:val="000000"/>
                <w:sz w:val="20"/>
              </w:rPr>
            </w:pPr>
            <w:r>
              <w:rPr>
                <w:i/>
                <w:iCs/>
                <w:color w:val="000000"/>
                <w:sz w:val="20"/>
              </w:rPr>
              <w:t>…………….</w:t>
            </w:r>
          </w:p>
        </w:tc>
        <w:tc>
          <w:tcPr>
            <w:tcW w:w="1031" w:type="dxa"/>
            <w:tcBorders>
              <w:top w:val="nil"/>
              <w:left w:val="nil"/>
              <w:bottom w:val="nil"/>
              <w:right w:val="single" w:sz="12" w:space="0" w:color="auto"/>
            </w:tcBorders>
            <w:tcMar>
              <w:top w:w="0" w:type="dxa"/>
              <w:left w:w="108" w:type="dxa"/>
              <w:bottom w:w="0" w:type="dxa"/>
              <w:right w:w="108" w:type="dxa"/>
            </w:tcMar>
            <w:vAlign w:val="center"/>
          </w:tcPr>
          <w:p w14:paraId="28365574" w14:textId="77777777" w:rsidR="00B71D17" w:rsidRDefault="008A69BE">
            <w:pPr>
              <w:rPr>
                <w:color w:val="000000"/>
                <w:sz w:val="20"/>
              </w:rPr>
            </w:pPr>
            <w:r>
              <w:rPr>
                <w:i/>
                <w:iCs/>
                <w:color w:val="000000"/>
                <w:sz w:val="20"/>
              </w:rPr>
              <w:t>………...</w:t>
            </w:r>
          </w:p>
        </w:tc>
      </w:tr>
      <w:tr w:rsidR="00B71D17" w14:paraId="2836557B" w14:textId="77777777">
        <w:trPr>
          <w:cantSplit/>
        </w:trPr>
        <w:tc>
          <w:tcPr>
            <w:tcW w:w="984" w:type="dxa"/>
            <w:tcBorders>
              <w:top w:val="single" w:sz="8" w:space="0" w:color="auto"/>
              <w:left w:val="single" w:sz="12" w:space="0" w:color="auto"/>
              <w:bottom w:val="nil"/>
              <w:right w:val="nil"/>
            </w:tcBorders>
            <w:tcMar>
              <w:top w:w="0" w:type="dxa"/>
              <w:left w:w="108" w:type="dxa"/>
              <w:bottom w:w="0" w:type="dxa"/>
              <w:right w:w="108" w:type="dxa"/>
            </w:tcMar>
            <w:vAlign w:val="center"/>
          </w:tcPr>
          <w:p w14:paraId="28365576" w14:textId="77777777" w:rsidR="00B71D17" w:rsidRDefault="008A69BE">
            <w:pPr>
              <w:rPr>
                <w:color w:val="000000"/>
                <w:sz w:val="20"/>
              </w:rPr>
            </w:pPr>
            <w:r>
              <w:rPr>
                <w:i/>
                <w:iCs/>
                <w:color w:val="000000"/>
                <w:sz w:val="20"/>
              </w:rPr>
              <w:t>6.5</w:t>
            </w:r>
          </w:p>
        </w:tc>
        <w:tc>
          <w:tcPr>
            <w:tcW w:w="1061" w:type="dxa"/>
            <w:tcBorders>
              <w:top w:val="single" w:sz="8" w:space="0" w:color="auto"/>
              <w:left w:val="single" w:sz="8" w:space="0" w:color="auto"/>
              <w:bottom w:val="nil"/>
              <w:right w:val="nil"/>
            </w:tcBorders>
            <w:tcMar>
              <w:top w:w="0" w:type="dxa"/>
              <w:left w:w="108" w:type="dxa"/>
              <w:bottom w:w="0" w:type="dxa"/>
              <w:right w:w="108" w:type="dxa"/>
            </w:tcMar>
            <w:vAlign w:val="center"/>
          </w:tcPr>
          <w:p w14:paraId="28365577" w14:textId="77777777" w:rsidR="00B71D17" w:rsidRDefault="008A69BE">
            <w:pPr>
              <w:rPr>
                <w:color w:val="000000"/>
                <w:sz w:val="20"/>
              </w:rPr>
            </w:pPr>
            <w:r>
              <w:rPr>
                <w:i/>
                <w:iCs/>
                <w:color w:val="000000"/>
                <w:sz w:val="20"/>
              </w:rPr>
              <w:t>5.5</w:t>
            </w:r>
          </w:p>
        </w:tc>
        <w:tc>
          <w:tcPr>
            <w:tcW w:w="447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14:paraId="28365578" w14:textId="77777777" w:rsidR="00B71D17" w:rsidRDefault="008A69BE">
            <w:pPr>
              <w:rPr>
                <w:color w:val="000000"/>
                <w:sz w:val="20"/>
              </w:rPr>
            </w:pPr>
            <w:r>
              <w:rPr>
                <w:i/>
                <w:iCs/>
                <w:color w:val="000000"/>
                <w:sz w:val="20"/>
              </w:rPr>
              <w:t>Pavėsinių valymas</w:t>
            </w:r>
          </w:p>
        </w:tc>
        <w:tc>
          <w:tcPr>
            <w:tcW w:w="1344" w:type="dxa"/>
            <w:tcBorders>
              <w:top w:val="single" w:sz="8" w:space="0" w:color="auto"/>
              <w:left w:val="nil"/>
              <w:bottom w:val="nil"/>
              <w:right w:val="single" w:sz="8" w:space="0" w:color="auto"/>
            </w:tcBorders>
            <w:tcMar>
              <w:top w:w="0" w:type="dxa"/>
              <w:left w:w="108" w:type="dxa"/>
              <w:bottom w:w="0" w:type="dxa"/>
              <w:right w:w="108" w:type="dxa"/>
            </w:tcMar>
            <w:vAlign w:val="center"/>
          </w:tcPr>
          <w:p w14:paraId="28365579" w14:textId="77777777" w:rsidR="00B71D17" w:rsidRDefault="008A69BE">
            <w:pPr>
              <w:rPr>
                <w:color w:val="000000"/>
                <w:sz w:val="20"/>
              </w:rPr>
            </w:pPr>
            <w:r>
              <w:rPr>
                <w:i/>
                <w:iCs/>
                <w:color w:val="000000"/>
                <w:sz w:val="20"/>
              </w:rPr>
              <w:t>100 m²</w:t>
            </w:r>
          </w:p>
        </w:tc>
        <w:tc>
          <w:tcPr>
            <w:tcW w:w="1031" w:type="dxa"/>
            <w:tcBorders>
              <w:top w:val="single" w:sz="8" w:space="0" w:color="auto"/>
              <w:left w:val="nil"/>
              <w:bottom w:val="nil"/>
              <w:right w:val="single" w:sz="12" w:space="0" w:color="auto"/>
            </w:tcBorders>
            <w:tcMar>
              <w:top w:w="0" w:type="dxa"/>
              <w:left w:w="108" w:type="dxa"/>
              <w:bottom w:w="0" w:type="dxa"/>
              <w:right w:w="108" w:type="dxa"/>
            </w:tcMar>
            <w:vAlign w:val="center"/>
          </w:tcPr>
          <w:p w14:paraId="2836557A" w14:textId="77777777" w:rsidR="00B71D17" w:rsidRDefault="008A69BE">
            <w:pPr>
              <w:rPr>
                <w:color w:val="000000"/>
                <w:sz w:val="20"/>
              </w:rPr>
            </w:pPr>
            <w:r>
              <w:rPr>
                <w:i/>
                <w:iCs/>
                <w:color w:val="000000"/>
                <w:sz w:val="20"/>
              </w:rPr>
              <w:t>14,40</w:t>
            </w:r>
          </w:p>
        </w:tc>
      </w:tr>
      <w:tr w:rsidR="00B71D17" w14:paraId="28365581" w14:textId="77777777">
        <w:trPr>
          <w:cantSplit/>
        </w:trPr>
        <w:tc>
          <w:tcPr>
            <w:tcW w:w="984" w:type="dxa"/>
            <w:tcBorders>
              <w:top w:val="nil"/>
              <w:left w:val="single" w:sz="12" w:space="0" w:color="auto"/>
              <w:bottom w:val="nil"/>
              <w:right w:val="nil"/>
            </w:tcBorders>
            <w:tcMar>
              <w:top w:w="0" w:type="dxa"/>
              <w:left w:w="108" w:type="dxa"/>
              <w:bottom w:w="0" w:type="dxa"/>
              <w:right w:w="108" w:type="dxa"/>
            </w:tcMar>
            <w:vAlign w:val="center"/>
          </w:tcPr>
          <w:p w14:paraId="2836557C" w14:textId="77777777" w:rsidR="00B71D17" w:rsidRDefault="00B71D17">
            <w:pPr>
              <w:ind w:firstLine="50"/>
              <w:rPr>
                <w:color w:val="000000"/>
                <w:sz w:val="20"/>
              </w:rPr>
            </w:pPr>
          </w:p>
        </w:tc>
        <w:tc>
          <w:tcPr>
            <w:tcW w:w="1061" w:type="dxa"/>
            <w:tcBorders>
              <w:top w:val="nil"/>
              <w:left w:val="single" w:sz="8" w:space="0" w:color="auto"/>
              <w:bottom w:val="nil"/>
              <w:right w:val="nil"/>
            </w:tcBorders>
            <w:tcMar>
              <w:top w:w="0" w:type="dxa"/>
              <w:left w:w="108" w:type="dxa"/>
              <w:bottom w:w="0" w:type="dxa"/>
              <w:right w:w="108" w:type="dxa"/>
            </w:tcMar>
            <w:vAlign w:val="center"/>
          </w:tcPr>
          <w:p w14:paraId="2836557D" w14:textId="77777777" w:rsidR="00B71D17" w:rsidRDefault="008A69BE">
            <w:pPr>
              <w:rPr>
                <w:color w:val="000000"/>
                <w:sz w:val="20"/>
              </w:rPr>
            </w:pPr>
            <w:r>
              <w:rPr>
                <w:i/>
                <w:iCs/>
                <w:color w:val="000000"/>
                <w:sz w:val="20"/>
              </w:rPr>
              <w:t>5.6</w:t>
            </w:r>
          </w:p>
        </w:tc>
        <w:tc>
          <w:tcPr>
            <w:tcW w:w="4477" w:type="dxa"/>
            <w:tcBorders>
              <w:top w:val="nil"/>
              <w:left w:val="single" w:sz="8" w:space="0" w:color="auto"/>
              <w:bottom w:val="nil"/>
              <w:right w:val="single" w:sz="8" w:space="0" w:color="auto"/>
            </w:tcBorders>
            <w:tcMar>
              <w:top w:w="0" w:type="dxa"/>
              <w:left w:w="108" w:type="dxa"/>
              <w:bottom w:w="0" w:type="dxa"/>
              <w:right w:w="108" w:type="dxa"/>
            </w:tcMar>
            <w:vAlign w:val="center"/>
          </w:tcPr>
          <w:p w14:paraId="2836557E" w14:textId="77777777" w:rsidR="00B71D17" w:rsidRDefault="008A69BE">
            <w:pPr>
              <w:rPr>
                <w:color w:val="000000"/>
                <w:sz w:val="20"/>
              </w:rPr>
            </w:pPr>
            <w:r>
              <w:rPr>
                <w:i/>
                <w:iCs/>
                <w:color w:val="000000"/>
                <w:sz w:val="20"/>
              </w:rPr>
              <w:t>Tualetų valymas</w:t>
            </w:r>
          </w:p>
        </w:tc>
        <w:tc>
          <w:tcPr>
            <w:tcW w:w="1344" w:type="dxa"/>
            <w:tcBorders>
              <w:top w:val="nil"/>
              <w:left w:val="nil"/>
              <w:bottom w:val="nil"/>
              <w:right w:val="single" w:sz="8" w:space="0" w:color="auto"/>
            </w:tcBorders>
            <w:tcMar>
              <w:top w:w="0" w:type="dxa"/>
              <w:left w:w="108" w:type="dxa"/>
              <w:bottom w:w="0" w:type="dxa"/>
              <w:right w:w="108" w:type="dxa"/>
            </w:tcMar>
            <w:vAlign w:val="center"/>
          </w:tcPr>
          <w:p w14:paraId="2836557F" w14:textId="77777777" w:rsidR="00B71D17" w:rsidRDefault="00B71D17">
            <w:pPr>
              <w:ind w:firstLine="50"/>
              <w:rPr>
                <w:color w:val="000000"/>
                <w:sz w:val="20"/>
              </w:rPr>
            </w:pPr>
          </w:p>
        </w:tc>
        <w:tc>
          <w:tcPr>
            <w:tcW w:w="1031" w:type="dxa"/>
            <w:tcBorders>
              <w:top w:val="nil"/>
              <w:left w:val="nil"/>
              <w:bottom w:val="nil"/>
              <w:right w:val="single" w:sz="12" w:space="0" w:color="auto"/>
            </w:tcBorders>
            <w:tcMar>
              <w:top w:w="0" w:type="dxa"/>
              <w:left w:w="108" w:type="dxa"/>
              <w:bottom w:w="0" w:type="dxa"/>
              <w:right w:w="108" w:type="dxa"/>
            </w:tcMar>
            <w:vAlign w:val="center"/>
          </w:tcPr>
          <w:p w14:paraId="28365580" w14:textId="77777777" w:rsidR="00B71D17" w:rsidRDefault="008A69BE">
            <w:pPr>
              <w:rPr>
                <w:color w:val="000000"/>
                <w:sz w:val="20"/>
              </w:rPr>
            </w:pPr>
            <w:r>
              <w:rPr>
                <w:i/>
                <w:iCs/>
                <w:color w:val="000000"/>
                <w:sz w:val="20"/>
              </w:rPr>
              <w:t>126,00</w:t>
            </w:r>
          </w:p>
        </w:tc>
      </w:tr>
      <w:tr w:rsidR="00B71D17" w14:paraId="28365587" w14:textId="77777777">
        <w:trPr>
          <w:cantSplit/>
        </w:trPr>
        <w:tc>
          <w:tcPr>
            <w:tcW w:w="984" w:type="dxa"/>
            <w:tcBorders>
              <w:top w:val="nil"/>
              <w:left w:val="single" w:sz="12" w:space="0" w:color="auto"/>
              <w:bottom w:val="nil"/>
              <w:right w:val="nil"/>
            </w:tcBorders>
            <w:tcMar>
              <w:top w:w="0" w:type="dxa"/>
              <w:left w:w="108" w:type="dxa"/>
              <w:bottom w:w="0" w:type="dxa"/>
              <w:right w:w="108" w:type="dxa"/>
            </w:tcMar>
            <w:vAlign w:val="center"/>
          </w:tcPr>
          <w:p w14:paraId="28365582" w14:textId="77777777" w:rsidR="00B71D17" w:rsidRDefault="008A69BE">
            <w:pPr>
              <w:rPr>
                <w:color w:val="000000"/>
                <w:sz w:val="20"/>
              </w:rPr>
            </w:pPr>
            <w:r>
              <w:rPr>
                <w:i/>
                <w:iCs/>
                <w:color w:val="000000"/>
                <w:sz w:val="20"/>
              </w:rPr>
              <w:t>……….</w:t>
            </w:r>
          </w:p>
        </w:tc>
        <w:tc>
          <w:tcPr>
            <w:tcW w:w="1061" w:type="dxa"/>
            <w:tcBorders>
              <w:top w:val="nil"/>
              <w:left w:val="single" w:sz="8" w:space="0" w:color="auto"/>
              <w:bottom w:val="nil"/>
              <w:right w:val="nil"/>
            </w:tcBorders>
            <w:tcMar>
              <w:top w:w="0" w:type="dxa"/>
              <w:left w:w="108" w:type="dxa"/>
              <w:bottom w:w="0" w:type="dxa"/>
              <w:right w:w="108" w:type="dxa"/>
            </w:tcMar>
            <w:vAlign w:val="center"/>
          </w:tcPr>
          <w:p w14:paraId="28365583" w14:textId="77777777" w:rsidR="00B71D17" w:rsidRDefault="008A69BE">
            <w:pPr>
              <w:rPr>
                <w:color w:val="000000"/>
                <w:sz w:val="20"/>
              </w:rPr>
            </w:pPr>
            <w:r>
              <w:rPr>
                <w:i/>
                <w:iCs/>
                <w:color w:val="000000"/>
                <w:sz w:val="20"/>
              </w:rPr>
              <w:t>………..</w:t>
            </w:r>
          </w:p>
        </w:tc>
        <w:tc>
          <w:tcPr>
            <w:tcW w:w="4477" w:type="dxa"/>
            <w:tcBorders>
              <w:top w:val="nil"/>
              <w:left w:val="single" w:sz="8" w:space="0" w:color="auto"/>
              <w:bottom w:val="nil"/>
              <w:right w:val="single" w:sz="8" w:space="0" w:color="auto"/>
            </w:tcBorders>
            <w:tcMar>
              <w:top w:w="0" w:type="dxa"/>
              <w:left w:w="108" w:type="dxa"/>
              <w:bottom w:w="0" w:type="dxa"/>
              <w:right w:w="108" w:type="dxa"/>
            </w:tcMar>
            <w:vAlign w:val="center"/>
          </w:tcPr>
          <w:p w14:paraId="28365584" w14:textId="77777777" w:rsidR="00B71D17" w:rsidRDefault="008A69BE">
            <w:pPr>
              <w:rPr>
                <w:color w:val="000000"/>
                <w:sz w:val="20"/>
              </w:rPr>
            </w:pPr>
            <w:r>
              <w:rPr>
                <w:i/>
                <w:iCs/>
                <w:color w:val="000000"/>
                <w:sz w:val="20"/>
              </w:rPr>
              <w:t>…………………………………………………</w:t>
            </w:r>
          </w:p>
        </w:tc>
        <w:tc>
          <w:tcPr>
            <w:tcW w:w="1344" w:type="dxa"/>
            <w:tcBorders>
              <w:top w:val="nil"/>
              <w:left w:val="nil"/>
              <w:bottom w:val="nil"/>
              <w:right w:val="single" w:sz="8" w:space="0" w:color="auto"/>
            </w:tcBorders>
            <w:tcMar>
              <w:top w:w="0" w:type="dxa"/>
              <w:left w:w="108" w:type="dxa"/>
              <w:bottom w:w="0" w:type="dxa"/>
              <w:right w:w="108" w:type="dxa"/>
            </w:tcMar>
            <w:vAlign w:val="center"/>
          </w:tcPr>
          <w:p w14:paraId="28365585" w14:textId="77777777" w:rsidR="00B71D17" w:rsidRDefault="008A69BE">
            <w:pPr>
              <w:rPr>
                <w:color w:val="000000"/>
                <w:sz w:val="20"/>
              </w:rPr>
            </w:pPr>
            <w:r>
              <w:rPr>
                <w:i/>
                <w:iCs/>
                <w:color w:val="000000"/>
                <w:sz w:val="20"/>
              </w:rPr>
              <w:t>…………….</w:t>
            </w:r>
          </w:p>
        </w:tc>
        <w:tc>
          <w:tcPr>
            <w:tcW w:w="1031" w:type="dxa"/>
            <w:tcBorders>
              <w:top w:val="nil"/>
              <w:left w:val="nil"/>
              <w:bottom w:val="nil"/>
              <w:right w:val="single" w:sz="12" w:space="0" w:color="auto"/>
            </w:tcBorders>
            <w:tcMar>
              <w:top w:w="0" w:type="dxa"/>
              <w:left w:w="108" w:type="dxa"/>
              <w:bottom w:w="0" w:type="dxa"/>
              <w:right w:w="108" w:type="dxa"/>
            </w:tcMar>
            <w:vAlign w:val="center"/>
          </w:tcPr>
          <w:p w14:paraId="28365586" w14:textId="77777777" w:rsidR="00B71D17" w:rsidRDefault="008A69BE">
            <w:pPr>
              <w:rPr>
                <w:color w:val="000000"/>
                <w:sz w:val="20"/>
              </w:rPr>
            </w:pPr>
            <w:r>
              <w:rPr>
                <w:i/>
                <w:iCs/>
                <w:color w:val="000000"/>
                <w:sz w:val="20"/>
              </w:rPr>
              <w:t>………...</w:t>
            </w:r>
          </w:p>
        </w:tc>
      </w:tr>
      <w:tr w:rsidR="00B71D17" w14:paraId="2836558D" w14:textId="77777777">
        <w:trPr>
          <w:cantSplit/>
        </w:trPr>
        <w:tc>
          <w:tcPr>
            <w:tcW w:w="984" w:type="dxa"/>
            <w:tcBorders>
              <w:top w:val="single" w:sz="8" w:space="0" w:color="auto"/>
              <w:left w:val="single" w:sz="12" w:space="0" w:color="auto"/>
              <w:bottom w:val="nil"/>
              <w:right w:val="nil"/>
            </w:tcBorders>
            <w:tcMar>
              <w:top w:w="0" w:type="dxa"/>
              <w:left w:w="108" w:type="dxa"/>
              <w:bottom w:w="0" w:type="dxa"/>
              <w:right w:w="108" w:type="dxa"/>
            </w:tcMar>
            <w:vAlign w:val="center"/>
          </w:tcPr>
          <w:p w14:paraId="28365588" w14:textId="77777777" w:rsidR="00B71D17" w:rsidRDefault="008A69BE">
            <w:pPr>
              <w:rPr>
                <w:color w:val="000000"/>
                <w:sz w:val="20"/>
              </w:rPr>
            </w:pPr>
            <w:r>
              <w:rPr>
                <w:i/>
                <w:iCs/>
                <w:color w:val="000000"/>
                <w:sz w:val="20"/>
              </w:rPr>
              <w:t>6.6</w:t>
            </w:r>
          </w:p>
        </w:tc>
        <w:tc>
          <w:tcPr>
            <w:tcW w:w="1061" w:type="dxa"/>
            <w:tcBorders>
              <w:top w:val="single" w:sz="8" w:space="0" w:color="auto"/>
              <w:left w:val="single" w:sz="8" w:space="0" w:color="auto"/>
              <w:bottom w:val="nil"/>
              <w:right w:val="nil"/>
            </w:tcBorders>
            <w:tcMar>
              <w:top w:w="0" w:type="dxa"/>
              <w:left w:w="108" w:type="dxa"/>
              <w:bottom w:w="0" w:type="dxa"/>
              <w:right w:w="108" w:type="dxa"/>
            </w:tcMar>
            <w:vAlign w:val="center"/>
          </w:tcPr>
          <w:p w14:paraId="28365589" w14:textId="77777777" w:rsidR="00B71D17" w:rsidRDefault="008A69BE">
            <w:pPr>
              <w:rPr>
                <w:color w:val="000000"/>
                <w:sz w:val="20"/>
              </w:rPr>
            </w:pPr>
            <w:r>
              <w:rPr>
                <w:i/>
                <w:iCs/>
                <w:color w:val="000000"/>
                <w:sz w:val="20"/>
              </w:rPr>
              <w:t>–</w:t>
            </w:r>
          </w:p>
        </w:tc>
        <w:tc>
          <w:tcPr>
            <w:tcW w:w="447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14:paraId="2836558A" w14:textId="77777777" w:rsidR="00B71D17" w:rsidRDefault="008A69BE">
            <w:pPr>
              <w:rPr>
                <w:color w:val="000000"/>
                <w:sz w:val="20"/>
              </w:rPr>
            </w:pPr>
            <w:r>
              <w:rPr>
                <w:i/>
                <w:iCs/>
                <w:color w:val="000000"/>
                <w:sz w:val="20"/>
              </w:rPr>
              <w:t>KOSIS priežiūra</w:t>
            </w:r>
          </w:p>
        </w:tc>
        <w:tc>
          <w:tcPr>
            <w:tcW w:w="1344" w:type="dxa"/>
            <w:tcBorders>
              <w:top w:val="single" w:sz="8" w:space="0" w:color="auto"/>
              <w:left w:val="nil"/>
              <w:bottom w:val="nil"/>
              <w:right w:val="single" w:sz="8" w:space="0" w:color="auto"/>
            </w:tcBorders>
            <w:tcMar>
              <w:top w:w="0" w:type="dxa"/>
              <w:left w:w="108" w:type="dxa"/>
              <w:bottom w:w="0" w:type="dxa"/>
              <w:right w:w="108" w:type="dxa"/>
            </w:tcMar>
            <w:vAlign w:val="center"/>
          </w:tcPr>
          <w:p w14:paraId="2836558B" w14:textId="77777777" w:rsidR="00B71D17" w:rsidRDefault="008A69BE">
            <w:pPr>
              <w:rPr>
                <w:color w:val="000000"/>
                <w:sz w:val="20"/>
              </w:rPr>
            </w:pPr>
            <w:r>
              <w:rPr>
                <w:i/>
                <w:iCs/>
                <w:color w:val="000000"/>
                <w:sz w:val="20"/>
              </w:rPr>
              <w:t>vnt.</w:t>
            </w:r>
          </w:p>
        </w:tc>
        <w:tc>
          <w:tcPr>
            <w:tcW w:w="1031" w:type="dxa"/>
            <w:tcBorders>
              <w:top w:val="single" w:sz="8" w:space="0" w:color="auto"/>
              <w:left w:val="nil"/>
              <w:bottom w:val="nil"/>
              <w:right w:val="single" w:sz="12" w:space="0" w:color="auto"/>
            </w:tcBorders>
            <w:tcMar>
              <w:top w:w="0" w:type="dxa"/>
              <w:left w:w="108" w:type="dxa"/>
              <w:bottom w:w="0" w:type="dxa"/>
              <w:right w:w="108" w:type="dxa"/>
            </w:tcMar>
            <w:vAlign w:val="center"/>
          </w:tcPr>
          <w:p w14:paraId="2836558C" w14:textId="77777777" w:rsidR="00B71D17" w:rsidRDefault="008A69BE">
            <w:pPr>
              <w:rPr>
                <w:color w:val="000000"/>
                <w:sz w:val="20"/>
              </w:rPr>
            </w:pPr>
            <w:r>
              <w:rPr>
                <w:i/>
                <w:iCs/>
                <w:color w:val="000000"/>
                <w:sz w:val="20"/>
              </w:rPr>
              <w:t>1</w:t>
            </w:r>
          </w:p>
        </w:tc>
      </w:tr>
      <w:tr w:rsidR="00B71D17" w14:paraId="28365593" w14:textId="77777777">
        <w:trPr>
          <w:cantSplit/>
        </w:trPr>
        <w:tc>
          <w:tcPr>
            <w:tcW w:w="984" w:type="dxa"/>
            <w:tcBorders>
              <w:top w:val="nil"/>
              <w:left w:val="single" w:sz="12" w:space="0" w:color="auto"/>
              <w:bottom w:val="nil"/>
              <w:right w:val="nil"/>
            </w:tcBorders>
            <w:tcMar>
              <w:top w:w="0" w:type="dxa"/>
              <w:left w:w="108" w:type="dxa"/>
              <w:bottom w:w="0" w:type="dxa"/>
              <w:right w:w="108" w:type="dxa"/>
            </w:tcMar>
            <w:vAlign w:val="center"/>
          </w:tcPr>
          <w:p w14:paraId="2836558E" w14:textId="77777777" w:rsidR="00B71D17" w:rsidRDefault="008A69BE">
            <w:pPr>
              <w:rPr>
                <w:color w:val="000000"/>
                <w:sz w:val="20"/>
              </w:rPr>
            </w:pPr>
            <w:r>
              <w:rPr>
                <w:i/>
                <w:iCs/>
                <w:color w:val="000000"/>
                <w:sz w:val="20"/>
              </w:rPr>
              <w:t>……….</w:t>
            </w:r>
          </w:p>
        </w:tc>
        <w:tc>
          <w:tcPr>
            <w:tcW w:w="1061" w:type="dxa"/>
            <w:tcBorders>
              <w:top w:val="nil"/>
              <w:left w:val="single" w:sz="8" w:space="0" w:color="auto"/>
              <w:bottom w:val="nil"/>
              <w:right w:val="nil"/>
            </w:tcBorders>
            <w:tcMar>
              <w:top w:w="0" w:type="dxa"/>
              <w:left w:w="108" w:type="dxa"/>
              <w:bottom w:w="0" w:type="dxa"/>
              <w:right w:w="108" w:type="dxa"/>
            </w:tcMar>
            <w:vAlign w:val="center"/>
          </w:tcPr>
          <w:p w14:paraId="2836558F" w14:textId="77777777" w:rsidR="00B71D17" w:rsidRDefault="008A69BE">
            <w:pPr>
              <w:rPr>
                <w:color w:val="000000"/>
                <w:sz w:val="20"/>
              </w:rPr>
            </w:pPr>
            <w:r>
              <w:rPr>
                <w:i/>
                <w:iCs/>
                <w:color w:val="000000"/>
                <w:sz w:val="20"/>
              </w:rPr>
              <w:t>………..</w:t>
            </w:r>
          </w:p>
        </w:tc>
        <w:tc>
          <w:tcPr>
            <w:tcW w:w="4477" w:type="dxa"/>
            <w:tcBorders>
              <w:top w:val="nil"/>
              <w:left w:val="single" w:sz="8" w:space="0" w:color="auto"/>
              <w:bottom w:val="nil"/>
              <w:right w:val="single" w:sz="8" w:space="0" w:color="auto"/>
            </w:tcBorders>
            <w:tcMar>
              <w:top w:w="0" w:type="dxa"/>
              <w:left w:w="108" w:type="dxa"/>
              <w:bottom w:w="0" w:type="dxa"/>
              <w:right w:w="108" w:type="dxa"/>
            </w:tcMar>
            <w:vAlign w:val="center"/>
          </w:tcPr>
          <w:p w14:paraId="28365590" w14:textId="77777777" w:rsidR="00B71D17" w:rsidRDefault="008A69BE">
            <w:pPr>
              <w:rPr>
                <w:color w:val="000000"/>
                <w:sz w:val="20"/>
              </w:rPr>
            </w:pPr>
            <w:r>
              <w:rPr>
                <w:i/>
                <w:iCs/>
                <w:color w:val="000000"/>
                <w:sz w:val="20"/>
              </w:rPr>
              <w:t>…………………………………………………</w:t>
            </w:r>
          </w:p>
        </w:tc>
        <w:tc>
          <w:tcPr>
            <w:tcW w:w="1344" w:type="dxa"/>
            <w:tcBorders>
              <w:top w:val="nil"/>
              <w:left w:val="nil"/>
              <w:bottom w:val="nil"/>
              <w:right w:val="single" w:sz="8" w:space="0" w:color="auto"/>
            </w:tcBorders>
            <w:tcMar>
              <w:top w:w="0" w:type="dxa"/>
              <w:left w:w="108" w:type="dxa"/>
              <w:bottom w:w="0" w:type="dxa"/>
              <w:right w:w="108" w:type="dxa"/>
            </w:tcMar>
            <w:vAlign w:val="center"/>
          </w:tcPr>
          <w:p w14:paraId="28365591" w14:textId="77777777" w:rsidR="00B71D17" w:rsidRDefault="008A69BE">
            <w:pPr>
              <w:rPr>
                <w:color w:val="000000"/>
                <w:sz w:val="20"/>
              </w:rPr>
            </w:pPr>
            <w:r>
              <w:rPr>
                <w:i/>
                <w:iCs/>
                <w:color w:val="000000"/>
                <w:sz w:val="20"/>
              </w:rPr>
              <w:t>…………….</w:t>
            </w:r>
          </w:p>
        </w:tc>
        <w:tc>
          <w:tcPr>
            <w:tcW w:w="1031" w:type="dxa"/>
            <w:tcBorders>
              <w:top w:val="nil"/>
              <w:left w:val="nil"/>
              <w:bottom w:val="nil"/>
              <w:right w:val="single" w:sz="12" w:space="0" w:color="auto"/>
            </w:tcBorders>
            <w:tcMar>
              <w:top w:w="0" w:type="dxa"/>
              <w:left w:w="108" w:type="dxa"/>
              <w:bottom w:w="0" w:type="dxa"/>
              <w:right w:w="108" w:type="dxa"/>
            </w:tcMar>
            <w:vAlign w:val="center"/>
          </w:tcPr>
          <w:p w14:paraId="28365592" w14:textId="77777777" w:rsidR="00B71D17" w:rsidRDefault="008A69BE">
            <w:pPr>
              <w:rPr>
                <w:color w:val="000000"/>
                <w:sz w:val="20"/>
              </w:rPr>
            </w:pPr>
            <w:r>
              <w:rPr>
                <w:i/>
                <w:iCs/>
                <w:color w:val="000000"/>
                <w:sz w:val="20"/>
              </w:rPr>
              <w:t>………...</w:t>
            </w:r>
          </w:p>
        </w:tc>
      </w:tr>
      <w:tr w:rsidR="00B71D17" w14:paraId="28365599" w14:textId="77777777">
        <w:trPr>
          <w:cantSplit/>
        </w:trPr>
        <w:tc>
          <w:tcPr>
            <w:tcW w:w="984" w:type="dxa"/>
            <w:tcBorders>
              <w:top w:val="nil"/>
              <w:left w:val="single" w:sz="12" w:space="0" w:color="auto"/>
              <w:bottom w:val="nil"/>
              <w:right w:val="nil"/>
            </w:tcBorders>
            <w:tcMar>
              <w:top w:w="0" w:type="dxa"/>
              <w:left w:w="108" w:type="dxa"/>
              <w:bottom w:w="0" w:type="dxa"/>
              <w:right w:w="108" w:type="dxa"/>
            </w:tcMar>
            <w:vAlign w:val="center"/>
          </w:tcPr>
          <w:p w14:paraId="28365594" w14:textId="77777777" w:rsidR="00B71D17" w:rsidRDefault="008A69BE">
            <w:pPr>
              <w:rPr>
                <w:color w:val="000000"/>
                <w:sz w:val="20"/>
              </w:rPr>
            </w:pPr>
            <w:r>
              <w:rPr>
                <w:i/>
                <w:iCs/>
                <w:color w:val="000000"/>
                <w:sz w:val="20"/>
              </w:rPr>
              <w:t>6.7</w:t>
            </w:r>
          </w:p>
        </w:tc>
        <w:tc>
          <w:tcPr>
            <w:tcW w:w="1061" w:type="dxa"/>
            <w:tcBorders>
              <w:top w:val="nil"/>
              <w:left w:val="single" w:sz="8" w:space="0" w:color="auto"/>
              <w:bottom w:val="nil"/>
              <w:right w:val="nil"/>
            </w:tcBorders>
            <w:tcMar>
              <w:top w:w="0" w:type="dxa"/>
              <w:left w:w="108" w:type="dxa"/>
              <w:bottom w:w="0" w:type="dxa"/>
              <w:right w:w="108" w:type="dxa"/>
            </w:tcMar>
            <w:vAlign w:val="center"/>
          </w:tcPr>
          <w:p w14:paraId="28365595" w14:textId="77777777" w:rsidR="00B71D17" w:rsidRDefault="008A69BE">
            <w:pPr>
              <w:rPr>
                <w:color w:val="000000"/>
                <w:sz w:val="20"/>
              </w:rPr>
            </w:pPr>
            <w:r>
              <w:rPr>
                <w:i/>
                <w:iCs/>
                <w:color w:val="000000"/>
                <w:sz w:val="20"/>
              </w:rPr>
              <w:t>8.2</w:t>
            </w:r>
          </w:p>
        </w:tc>
        <w:tc>
          <w:tcPr>
            <w:tcW w:w="4477" w:type="dxa"/>
            <w:tcBorders>
              <w:top w:val="nil"/>
              <w:left w:val="single" w:sz="8" w:space="0" w:color="auto"/>
              <w:bottom w:val="nil"/>
              <w:right w:val="single" w:sz="8" w:space="0" w:color="auto"/>
            </w:tcBorders>
            <w:tcMar>
              <w:top w:w="0" w:type="dxa"/>
              <w:left w:w="108" w:type="dxa"/>
              <w:bottom w:w="0" w:type="dxa"/>
              <w:right w:w="108" w:type="dxa"/>
            </w:tcMar>
            <w:vAlign w:val="center"/>
          </w:tcPr>
          <w:p w14:paraId="28365596" w14:textId="77777777" w:rsidR="00B71D17" w:rsidRDefault="008A69BE">
            <w:pPr>
              <w:rPr>
                <w:color w:val="000000"/>
                <w:sz w:val="20"/>
              </w:rPr>
            </w:pPr>
            <w:r>
              <w:rPr>
                <w:i/>
                <w:iCs/>
                <w:color w:val="000000"/>
                <w:sz w:val="20"/>
              </w:rPr>
              <w:t>Sulaužytų signalinių stulpelių pakeitimas</w:t>
            </w:r>
          </w:p>
        </w:tc>
        <w:tc>
          <w:tcPr>
            <w:tcW w:w="1344" w:type="dxa"/>
            <w:tcBorders>
              <w:top w:val="nil"/>
              <w:left w:val="nil"/>
              <w:bottom w:val="nil"/>
              <w:right w:val="single" w:sz="8" w:space="0" w:color="auto"/>
            </w:tcBorders>
            <w:tcMar>
              <w:top w:w="0" w:type="dxa"/>
              <w:left w:w="108" w:type="dxa"/>
              <w:bottom w:w="0" w:type="dxa"/>
              <w:right w:w="108" w:type="dxa"/>
            </w:tcMar>
            <w:vAlign w:val="center"/>
          </w:tcPr>
          <w:p w14:paraId="28365597" w14:textId="77777777" w:rsidR="00B71D17" w:rsidRDefault="008A69BE">
            <w:pPr>
              <w:rPr>
                <w:color w:val="000000"/>
                <w:sz w:val="20"/>
              </w:rPr>
            </w:pPr>
            <w:r>
              <w:rPr>
                <w:i/>
                <w:iCs/>
                <w:color w:val="000000"/>
                <w:sz w:val="20"/>
              </w:rPr>
              <w:t>vnt.</w:t>
            </w:r>
          </w:p>
        </w:tc>
        <w:tc>
          <w:tcPr>
            <w:tcW w:w="1031" w:type="dxa"/>
            <w:tcBorders>
              <w:top w:val="nil"/>
              <w:left w:val="nil"/>
              <w:bottom w:val="nil"/>
              <w:right w:val="single" w:sz="12" w:space="0" w:color="auto"/>
            </w:tcBorders>
            <w:tcMar>
              <w:top w:w="0" w:type="dxa"/>
              <w:left w:w="108" w:type="dxa"/>
              <w:bottom w:w="0" w:type="dxa"/>
              <w:right w:w="108" w:type="dxa"/>
            </w:tcMar>
            <w:vAlign w:val="center"/>
          </w:tcPr>
          <w:p w14:paraId="28365598" w14:textId="77777777" w:rsidR="00B71D17" w:rsidRDefault="008A69BE">
            <w:pPr>
              <w:rPr>
                <w:color w:val="000000"/>
                <w:sz w:val="20"/>
              </w:rPr>
            </w:pPr>
            <w:r>
              <w:rPr>
                <w:i/>
                <w:iCs/>
                <w:color w:val="000000"/>
                <w:sz w:val="20"/>
              </w:rPr>
              <w:t>5</w:t>
            </w:r>
          </w:p>
        </w:tc>
      </w:tr>
      <w:tr w:rsidR="00B71D17" w14:paraId="2836559F" w14:textId="77777777">
        <w:trPr>
          <w:cantSplit/>
        </w:trPr>
        <w:tc>
          <w:tcPr>
            <w:tcW w:w="984" w:type="dxa"/>
            <w:tcBorders>
              <w:top w:val="nil"/>
              <w:left w:val="single" w:sz="12" w:space="0" w:color="auto"/>
              <w:bottom w:val="nil"/>
              <w:right w:val="nil"/>
            </w:tcBorders>
            <w:tcMar>
              <w:top w:w="0" w:type="dxa"/>
              <w:left w:w="108" w:type="dxa"/>
              <w:bottom w:w="0" w:type="dxa"/>
              <w:right w:w="108" w:type="dxa"/>
            </w:tcMar>
            <w:vAlign w:val="center"/>
          </w:tcPr>
          <w:p w14:paraId="2836559A" w14:textId="77777777" w:rsidR="00B71D17" w:rsidRDefault="00B71D17">
            <w:pPr>
              <w:ind w:firstLine="50"/>
              <w:rPr>
                <w:color w:val="000000"/>
                <w:sz w:val="20"/>
              </w:rPr>
            </w:pPr>
          </w:p>
        </w:tc>
        <w:tc>
          <w:tcPr>
            <w:tcW w:w="1061" w:type="dxa"/>
            <w:tcBorders>
              <w:top w:val="nil"/>
              <w:left w:val="single" w:sz="8" w:space="0" w:color="auto"/>
              <w:bottom w:val="nil"/>
              <w:right w:val="nil"/>
            </w:tcBorders>
            <w:tcMar>
              <w:top w:w="0" w:type="dxa"/>
              <w:left w:w="108" w:type="dxa"/>
              <w:bottom w:w="0" w:type="dxa"/>
              <w:right w:w="108" w:type="dxa"/>
            </w:tcMar>
            <w:vAlign w:val="center"/>
          </w:tcPr>
          <w:p w14:paraId="2836559B" w14:textId="77777777" w:rsidR="00B71D17" w:rsidRDefault="008A69BE">
            <w:pPr>
              <w:rPr>
                <w:color w:val="000000"/>
                <w:sz w:val="20"/>
              </w:rPr>
            </w:pPr>
            <w:r>
              <w:rPr>
                <w:i/>
                <w:iCs/>
                <w:color w:val="000000"/>
                <w:sz w:val="20"/>
              </w:rPr>
              <w:t>9.1</w:t>
            </w:r>
          </w:p>
        </w:tc>
        <w:tc>
          <w:tcPr>
            <w:tcW w:w="4477" w:type="dxa"/>
            <w:tcBorders>
              <w:top w:val="nil"/>
              <w:left w:val="single" w:sz="8" w:space="0" w:color="auto"/>
              <w:bottom w:val="nil"/>
              <w:right w:val="single" w:sz="8" w:space="0" w:color="auto"/>
            </w:tcBorders>
            <w:tcMar>
              <w:top w:w="0" w:type="dxa"/>
              <w:left w:w="108" w:type="dxa"/>
              <w:bottom w:w="0" w:type="dxa"/>
              <w:right w:w="108" w:type="dxa"/>
            </w:tcMar>
            <w:vAlign w:val="center"/>
          </w:tcPr>
          <w:p w14:paraId="2836559C" w14:textId="77777777" w:rsidR="00B71D17" w:rsidRDefault="008A69BE">
            <w:pPr>
              <w:rPr>
                <w:color w:val="000000"/>
                <w:sz w:val="20"/>
              </w:rPr>
            </w:pPr>
            <w:r>
              <w:rPr>
                <w:i/>
                <w:iCs/>
                <w:color w:val="000000"/>
                <w:sz w:val="20"/>
              </w:rPr>
              <w:t>Audros išverstų medžių pašalinimas</w:t>
            </w:r>
          </w:p>
        </w:tc>
        <w:tc>
          <w:tcPr>
            <w:tcW w:w="1344" w:type="dxa"/>
            <w:tcBorders>
              <w:top w:val="nil"/>
              <w:left w:val="nil"/>
              <w:bottom w:val="nil"/>
              <w:right w:val="single" w:sz="8" w:space="0" w:color="auto"/>
            </w:tcBorders>
            <w:tcMar>
              <w:top w:w="0" w:type="dxa"/>
              <w:left w:w="108" w:type="dxa"/>
              <w:bottom w:w="0" w:type="dxa"/>
              <w:right w:w="108" w:type="dxa"/>
            </w:tcMar>
            <w:vAlign w:val="center"/>
          </w:tcPr>
          <w:p w14:paraId="2836559D" w14:textId="77777777" w:rsidR="00B71D17" w:rsidRDefault="008A69BE">
            <w:pPr>
              <w:rPr>
                <w:color w:val="000000"/>
                <w:sz w:val="20"/>
              </w:rPr>
            </w:pPr>
            <w:r>
              <w:rPr>
                <w:i/>
                <w:iCs/>
                <w:color w:val="000000"/>
                <w:sz w:val="20"/>
              </w:rPr>
              <w:t xml:space="preserve">vnt. </w:t>
            </w:r>
          </w:p>
        </w:tc>
        <w:tc>
          <w:tcPr>
            <w:tcW w:w="1031" w:type="dxa"/>
            <w:tcBorders>
              <w:top w:val="nil"/>
              <w:left w:val="nil"/>
              <w:bottom w:val="nil"/>
              <w:right w:val="single" w:sz="12" w:space="0" w:color="auto"/>
            </w:tcBorders>
            <w:tcMar>
              <w:top w:w="0" w:type="dxa"/>
              <w:left w:w="108" w:type="dxa"/>
              <w:bottom w:w="0" w:type="dxa"/>
              <w:right w:w="108" w:type="dxa"/>
            </w:tcMar>
            <w:vAlign w:val="center"/>
          </w:tcPr>
          <w:p w14:paraId="2836559E" w14:textId="77777777" w:rsidR="00B71D17" w:rsidRDefault="008A69BE">
            <w:pPr>
              <w:rPr>
                <w:color w:val="000000"/>
                <w:sz w:val="20"/>
              </w:rPr>
            </w:pPr>
            <w:r>
              <w:rPr>
                <w:i/>
                <w:iCs/>
                <w:color w:val="000000"/>
                <w:sz w:val="20"/>
              </w:rPr>
              <w:t>11</w:t>
            </w:r>
          </w:p>
        </w:tc>
      </w:tr>
      <w:tr w:rsidR="00B71D17" w14:paraId="283655A5" w14:textId="77777777">
        <w:trPr>
          <w:cantSplit/>
        </w:trPr>
        <w:tc>
          <w:tcPr>
            <w:tcW w:w="984" w:type="dxa"/>
            <w:tcBorders>
              <w:top w:val="nil"/>
              <w:left w:val="single" w:sz="12" w:space="0" w:color="auto"/>
              <w:bottom w:val="single" w:sz="4" w:space="0" w:color="auto"/>
              <w:right w:val="nil"/>
            </w:tcBorders>
            <w:tcMar>
              <w:top w:w="0" w:type="dxa"/>
              <w:left w:w="108" w:type="dxa"/>
              <w:bottom w:w="0" w:type="dxa"/>
              <w:right w:w="108" w:type="dxa"/>
            </w:tcMar>
            <w:vAlign w:val="center"/>
          </w:tcPr>
          <w:p w14:paraId="283655A0" w14:textId="77777777" w:rsidR="00B71D17" w:rsidRDefault="008A69BE">
            <w:pPr>
              <w:rPr>
                <w:color w:val="000000"/>
                <w:sz w:val="20"/>
              </w:rPr>
            </w:pPr>
            <w:r>
              <w:rPr>
                <w:i/>
                <w:iCs/>
                <w:color w:val="000000"/>
                <w:sz w:val="20"/>
              </w:rPr>
              <w:t>……….</w:t>
            </w:r>
          </w:p>
        </w:tc>
        <w:tc>
          <w:tcPr>
            <w:tcW w:w="1061" w:type="dxa"/>
            <w:tcBorders>
              <w:top w:val="nil"/>
              <w:left w:val="single" w:sz="8" w:space="0" w:color="auto"/>
              <w:bottom w:val="single" w:sz="4" w:space="0" w:color="auto"/>
              <w:right w:val="nil"/>
            </w:tcBorders>
            <w:tcMar>
              <w:top w:w="0" w:type="dxa"/>
              <w:left w:w="108" w:type="dxa"/>
              <w:bottom w:w="0" w:type="dxa"/>
              <w:right w:w="108" w:type="dxa"/>
            </w:tcMar>
            <w:vAlign w:val="center"/>
          </w:tcPr>
          <w:p w14:paraId="283655A1" w14:textId="77777777" w:rsidR="00B71D17" w:rsidRDefault="008A69BE">
            <w:pPr>
              <w:rPr>
                <w:color w:val="000000"/>
                <w:sz w:val="20"/>
              </w:rPr>
            </w:pPr>
            <w:r>
              <w:rPr>
                <w:i/>
                <w:iCs/>
                <w:color w:val="000000"/>
                <w:sz w:val="20"/>
              </w:rPr>
              <w:t>………..</w:t>
            </w:r>
          </w:p>
        </w:tc>
        <w:tc>
          <w:tcPr>
            <w:tcW w:w="447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83655A2" w14:textId="77777777" w:rsidR="00B71D17" w:rsidRDefault="008A69BE">
            <w:pPr>
              <w:rPr>
                <w:color w:val="000000"/>
                <w:sz w:val="20"/>
              </w:rPr>
            </w:pPr>
            <w:r>
              <w:rPr>
                <w:i/>
                <w:iCs/>
                <w:color w:val="000000"/>
                <w:sz w:val="20"/>
              </w:rPr>
              <w:t>…………………………………………………</w:t>
            </w:r>
          </w:p>
        </w:tc>
        <w:tc>
          <w:tcPr>
            <w:tcW w:w="1344" w:type="dxa"/>
            <w:tcBorders>
              <w:top w:val="nil"/>
              <w:left w:val="nil"/>
              <w:bottom w:val="single" w:sz="4" w:space="0" w:color="auto"/>
              <w:right w:val="single" w:sz="8" w:space="0" w:color="auto"/>
            </w:tcBorders>
            <w:tcMar>
              <w:top w:w="0" w:type="dxa"/>
              <w:left w:w="108" w:type="dxa"/>
              <w:bottom w:w="0" w:type="dxa"/>
              <w:right w:w="108" w:type="dxa"/>
            </w:tcMar>
            <w:vAlign w:val="center"/>
          </w:tcPr>
          <w:p w14:paraId="283655A3" w14:textId="77777777" w:rsidR="00B71D17" w:rsidRDefault="008A69BE">
            <w:pPr>
              <w:rPr>
                <w:color w:val="000000"/>
                <w:sz w:val="20"/>
              </w:rPr>
            </w:pPr>
            <w:r>
              <w:rPr>
                <w:i/>
                <w:iCs/>
                <w:color w:val="000000"/>
                <w:sz w:val="20"/>
              </w:rPr>
              <w:t>…………….</w:t>
            </w:r>
          </w:p>
        </w:tc>
        <w:tc>
          <w:tcPr>
            <w:tcW w:w="1031" w:type="dxa"/>
            <w:tcBorders>
              <w:top w:val="nil"/>
              <w:left w:val="nil"/>
              <w:bottom w:val="single" w:sz="4" w:space="0" w:color="auto"/>
              <w:right w:val="single" w:sz="12" w:space="0" w:color="auto"/>
            </w:tcBorders>
            <w:tcMar>
              <w:top w:w="0" w:type="dxa"/>
              <w:left w:w="108" w:type="dxa"/>
              <w:bottom w:w="0" w:type="dxa"/>
              <w:right w:w="108" w:type="dxa"/>
            </w:tcMar>
            <w:vAlign w:val="center"/>
          </w:tcPr>
          <w:p w14:paraId="283655A4" w14:textId="77777777" w:rsidR="00B71D17" w:rsidRDefault="008A69BE">
            <w:pPr>
              <w:rPr>
                <w:color w:val="000000"/>
                <w:sz w:val="20"/>
              </w:rPr>
            </w:pPr>
            <w:r>
              <w:rPr>
                <w:i/>
                <w:iCs/>
                <w:color w:val="000000"/>
                <w:sz w:val="20"/>
              </w:rPr>
              <w:t>………...</w:t>
            </w:r>
          </w:p>
        </w:tc>
      </w:tr>
      <w:tr w:rsidR="00B71D17" w14:paraId="283655AB" w14:textId="77777777">
        <w:trPr>
          <w:cantSplit/>
        </w:trPr>
        <w:tc>
          <w:tcPr>
            <w:tcW w:w="984"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283655A6" w14:textId="77777777" w:rsidR="00B71D17" w:rsidRDefault="008A69BE">
            <w:pPr>
              <w:rPr>
                <w:color w:val="000000"/>
                <w:sz w:val="20"/>
              </w:rPr>
            </w:pPr>
            <w:r>
              <w:rPr>
                <w:i/>
                <w:iCs/>
                <w:color w:val="000000"/>
                <w:sz w:val="20"/>
              </w:rPr>
              <w:t>6.8</w:t>
            </w:r>
          </w:p>
        </w:tc>
        <w:tc>
          <w:tcPr>
            <w:tcW w:w="1061" w:type="dxa"/>
            <w:tcBorders>
              <w:top w:val="single" w:sz="4" w:space="0" w:color="auto"/>
              <w:left w:val="single" w:sz="8" w:space="0" w:color="auto"/>
              <w:bottom w:val="single" w:sz="4" w:space="0" w:color="auto"/>
              <w:right w:val="nil"/>
            </w:tcBorders>
            <w:tcMar>
              <w:top w:w="0" w:type="dxa"/>
              <w:left w:w="108" w:type="dxa"/>
              <w:bottom w:w="0" w:type="dxa"/>
              <w:right w:w="108" w:type="dxa"/>
            </w:tcMar>
            <w:vAlign w:val="center"/>
          </w:tcPr>
          <w:p w14:paraId="283655A7" w14:textId="77777777" w:rsidR="00B71D17" w:rsidRDefault="008A69BE">
            <w:pPr>
              <w:rPr>
                <w:color w:val="000000"/>
                <w:sz w:val="20"/>
              </w:rPr>
            </w:pPr>
            <w:r>
              <w:rPr>
                <w:i/>
                <w:iCs/>
                <w:color w:val="000000"/>
                <w:sz w:val="20"/>
              </w:rPr>
              <w:t>4.1</w:t>
            </w:r>
          </w:p>
        </w:tc>
        <w:tc>
          <w:tcPr>
            <w:tcW w:w="447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83655A8" w14:textId="77777777" w:rsidR="00B71D17" w:rsidRDefault="008A69BE">
            <w:pPr>
              <w:rPr>
                <w:color w:val="000000"/>
                <w:sz w:val="20"/>
              </w:rPr>
            </w:pPr>
            <w:r>
              <w:rPr>
                <w:i/>
                <w:iCs/>
                <w:color w:val="000000"/>
                <w:sz w:val="20"/>
              </w:rPr>
              <w:t>Pralaidų valymas</w:t>
            </w:r>
          </w:p>
        </w:tc>
        <w:tc>
          <w:tcPr>
            <w:tcW w:w="13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83655A9" w14:textId="77777777" w:rsidR="00B71D17" w:rsidRDefault="008A69BE">
            <w:pPr>
              <w:rPr>
                <w:color w:val="000000"/>
                <w:sz w:val="20"/>
              </w:rPr>
            </w:pPr>
            <w:r>
              <w:rPr>
                <w:i/>
                <w:iCs/>
                <w:color w:val="000000"/>
                <w:sz w:val="20"/>
              </w:rPr>
              <w:t>pralaida</w:t>
            </w:r>
          </w:p>
        </w:tc>
        <w:tc>
          <w:tcPr>
            <w:tcW w:w="103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283655AA" w14:textId="77777777" w:rsidR="00B71D17" w:rsidRDefault="008A69BE">
            <w:pPr>
              <w:rPr>
                <w:color w:val="000000"/>
                <w:sz w:val="20"/>
              </w:rPr>
            </w:pPr>
            <w:r>
              <w:rPr>
                <w:i/>
                <w:iCs/>
                <w:color w:val="000000"/>
                <w:sz w:val="20"/>
              </w:rPr>
              <w:t>6.8</w:t>
            </w:r>
          </w:p>
        </w:tc>
      </w:tr>
    </w:tbl>
    <w:p w14:paraId="283655AC" w14:textId="78A436BE" w:rsidR="00B71D17" w:rsidRDefault="00B71D17">
      <w:pPr>
        <w:ind w:firstLine="709"/>
        <w:jc w:val="both"/>
        <w:rPr>
          <w:color w:val="000000"/>
        </w:rPr>
      </w:pPr>
    </w:p>
    <w:p w14:paraId="283655AD" w14:textId="5BA5340B" w:rsidR="00B71D17" w:rsidRDefault="008A69BE">
      <w:pPr>
        <w:ind w:firstLine="709"/>
        <w:rPr>
          <w:color w:val="000000"/>
        </w:rPr>
      </w:pPr>
      <w:r>
        <w:rPr>
          <w:color w:val="000000"/>
        </w:rPr>
        <w:t xml:space="preserve">Darbų kiekius </w:t>
      </w:r>
      <w:proofErr w:type="spellStart"/>
      <w:r>
        <w:rPr>
          <w:color w:val="000000"/>
        </w:rPr>
        <w:t>pateikė:_________</w:t>
      </w:r>
      <w:r>
        <w:rPr>
          <w:i/>
          <w:iCs/>
          <w:color w:val="000000"/>
          <w:u w:val="single"/>
        </w:rPr>
        <w:t>(parašas</w:t>
      </w:r>
      <w:proofErr w:type="spellEnd"/>
      <w:r>
        <w:rPr>
          <w:i/>
          <w:iCs/>
          <w:color w:val="000000"/>
          <w:u w:val="single"/>
        </w:rPr>
        <w:t xml:space="preserve">)__________ </w:t>
      </w:r>
    </w:p>
    <w:p w14:paraId="283655AE" w14:textId="21383306" w:rsidR="00B71D17" w:rsidRDefault="008A69BE">
      <w:pPr>
        <w:tabs>
          <w:tab w:val="center" w:pos="4275"/>
        </w:tabs>
        <w:rPr>
          <w:color w:val="000000"/>
          <w:sz w:val="20"/>
        </w:rPr>
      </w:pPr>
      <w:r>
        <w:rPr>
          <w:i/>
          <w:iCs/>
          <w:color w:val="000000"/>
          <w:sz w:val="20"/>
        </w:rPr>
        <w:tab/>
        <w:t>Pareigos, parašas, vardas ir pavardė</w:t>
      </w:r>
    </w:p>
    <w:p w14:paraId="283655AF" w14:textId="1227F03E" w:rsidR="00B71D17" w:rsidRDefault="00B71D17">
      <w:pPr>
        <w:ind w:firstLine="709"/>
        <w:jc w:val="both"/>
        <w:rPr>
          <w:color w:val="000000"/>
        </w:rPr>
      </w:pPr>
    </w:p>
    <w:p w14:paraId="283655B0" w14:textId="55CC3A6B" w:rsidR="00B71D17" w:rsidRDefault="008A69BE">
      <w:pPr>
        <w:ind w:firstLine="709"/>
        <w:rPr>
          <w:color w:val="000000"/>
        </w:rPr>
      </w:pPr>
      <w:r>
        <w:rPr>
          <w:color w:val="000000"/>
        </w:rPr>
        <w:t>Darbų kiekius patikrino: _____</w:t>
      </w:r>
      <w:r>
        <w:rPr>
          <w:i/>
          <w:iCs/>
          <w:color w:val="000000"/>
          <w:u w:val="single"/>
        </w:rPr>
        <w:t xml:space="preserve">(parašas)_____________ </w:t>
      </w:r>
    </w:p>
    <w:p w14:paraId="283655B1" w14:textId="177FD6E2" w:rsidR="00B71D17" w:rsidRDefault="008A69BE">
      <w:pPr>
        <w:tabs>
          <w:tab w:val="center" w:pos="4560"/>
        </w:tabs>
        <w:rPr>
          <w:color w:val="000000"/>
          <w:sz w:val="20"/>
        </w:rPr>
      </w:pPr>
      <w:r>
        <w:rPr>
          <w:i/>
          <w:iCs/>
          <w:color w:val="000000"/>
          <w:sz w:val="20"/>
        </w:rPr>
        <w:tab/>
        <w:t>Pareigos, parašas, vardas ir pavardė</w:t>
      </w:r>
    </w:p>
    <w:p w14:paraId="283655B2" w14:textId="5D1906A7" w:rsidR="00B71D17" w:rsidRDefault="008A69BE">
      <w:pPr>
        <w:jc w:val="center"/>
        <w:rPr>
          <w:color w:val="000000"/>
        </w:rPr>
      </w:pPr>
      <w:r>
        <w:rPr>
          <w:color w:val="000000"/>
        </w:rPr>
        <w:t>______________</w:t>
      </w:r>
    </w:p>
    <w:p w14:paraId="283655B3" w14:textId="77777777" w:rsidR="00B71D17" w:rsidRDefault="00B71D17">
      <w:pPr>
        <w:ind w:firstLine="709"/>
        <w:jc w:val="both"/>
        <w:rPr>
          <w:color w:val="000000"/>
        </w:rPr>
        <w:sectPr w:rsidR="00B71D17">
          <w:pgSz w:w="11907" w:h="16839"/>
          <w:pgMar w:top="1134" w:right="567" w:bottom="1134" w:left="1701" w:header="567" w:footer="567" w:gutter="0"/>
          <w:cols w:space="1296"/>
          <w:titlePg/>
          <w:docGrid w:linePitch="360"/>
        </w:sectPr>
      </w:pPr>
    </w:p>
    <w:p w14:paraId="283655B4" w14:textId="77777777" w:rsidR="00B71D17" w:rsidRDefault="00B71D17">
      <w:pPr>
        <w:tabs>
          <w:tab w:val="center" w:pos="4153"/>
          <w:tab w:val="right" w:pos="8306"/>
        </w:tabs>
        <w:rPr>
          <w:lang w:val="en-GB"/>
        </w:rPr>
      </w:pPr>
    </w:p>
    <w:p w14:paraId="283655B5" w14:textId="7EF98C73" w:rsidR="00B71D17" w:rsidRDefault="006C6394">
      <w:pPr>
        <w:ind w:firstLine="709"/>
        <w:jc w:val="both"/>
        <w:rPr>
          <w:color w:val="000000"/>
        </w:rPr>
      </w:pPr>
    </w:p>
    <w:p w14:paraId="283655B6" w14:textId="1CE92002" w:rsidR="00B71D17" w:rsidRDefault="006C6394">
      <w:pPr>
        <w:ind w:firstLine="7923"/>
        <w:rPr>
          <w:color w:val="000000"/>
        </w:rPr>
      </w:pPr>
      <w:r w:rsidR="008A69BE">
        <w:rPr>
          <w:b/>
          <w:bCs/>
          <w:color w:val="000000"/>
        </w:rPr>
        <w:t>1 priedo tęsinys</w:t>
      </w:r>
    </w:p>
    <w:p w14:paraId="283655B7" w14:textId="77777777" w:rsidR="00B71D17" w:rsidRDefault="00B71D17">
      <w:pPr>
        <w:ind w:firstLine="709"/>
        <w:jc w:val="right"/>
        <w:rPr>
          <w:color w:val="000000"/>
        </w:rPr>
      </w:pPr>
    </w:p>
    <w:p w14:paraId="283655B8" w14:textId="2EAA5CED" w:rsidR="00B71D17" w:rsidRDefault="008A69BE">
      <w:pPr>
        <w:jc w:val="center"/>
        <w:rPr>
          <w:color w:val="000000"/>
        </w:rPr>
      </w:pPr>
      <w:r>
        <w:rPr>
          <w:b/>
          <w:bCs/>
          <w:color w:val="000000"/>
        </w:rPr>
        <w:t>(1.4 lentelė. Atliktų per mėnesį / nuo metų pradžios nusidėvėjimą mažinančių</w:t>
      </w:r>
    </w:p>
    <w:p w14:paraId="283655B9" w14:textId="2BBB09E7" w:rsidR="00B71D17" w:rsidRDefault="008A69BE">
      <w:pPr>
        <w:jc w:val="center"/>
        <w:rPr>
          <w:color w:val="000000"/>
        </w:rPr>
      </w:pPr>
      <w:r>
        <w:rPr>
          <w:b/>
          <w:bCs/>
          <w:color w:val="000000"/>
        </w:rPr>
        <w:t>KP darbų kaupiamojo žiniaraščio užpildymo pavyzdys)</w:t>
      </w:r>
    </w:p>
    <w:p w14:paraId="283655BA" w14:textId="77777777" w:rsidR="00B71D17" w:rsidRDefault="00B71D17">
      <w:pPr>
        <w:ind w:firstLine="709"/>
        <w:jc w:val="right"/>
        <w:rPr>
          <w:color w:val="000000"/>
        </w:rPr>
      </w:pPr>
    </w:p>
    <w:tbl>
      <w:tblPr>
        <w:tblW w:w="14742" w:type="dxa"/>
        <w:tblCellMar>
          <w:left w:w="0" w:type="dxa"/>
          <w:right w:w="0" w:type="dxa"/>
        </w:tblCellMar>
        <w:tblLook w:val="0000" w:firstRow="0" w:lastRow="0" w:firstColumn="0" w:lastColumn="0" w:noHBand="0" w:noVBand="0"/>
      </w:tblPr>
      <w:tblGrid>
        <w:gridCol w:w="1254"/>
        <w:gridCol w:w="1271"/>
        <w:gridCol w:w="2428"/>
        <w:gridCol w:w="641"/>
        <w:gridCol w:w="1037"/>
        <w:gridCol w:w="1355"/>
        <w:gridCol w:w="1037"/>
        <w:gridCol w:w="1215"/>
        <w:gridCol w:w="1037"/>
        <w:gridCol w:w="1215"/>
        <w:gridCol w:w="1037"/>
        <w:gridCol w:w="1215"/>
      </w:tblGrid>
      <w:tr w:rsidR="00B71D17" w14:paraId="283655C8" w14:textId="77777777">
        <w:trPr>
          <w:cantSplit/>
          <w:trHeight w:val="748"/>
        </w:trPr>
        <w:tc>
          <w:tcPr>
            <w:tcW w:w="1254"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55BB" w14:textId="77777777" w:rsidR="00B71D17" w:rsidRDefault="008A69BE">
            <w:pPr>
              <w:jc w:val="center"/>
              <w:rPr>
                <w:color w:val="000000"/>
                <w:sz w:val="20"/>
              </w:rPr>
            </w:pPr>
            <w:r>
              <w:rPr>
                <w:color w:val="000000"/>
                <w:sz w:val="20"/>
              </w:rPr>
              <w:t xml:space="preserve">Sąmatos Nr. </w:t>
            </w:r>
            <w:r>
              <w:rPr>
                <w:i/>
                <w:iCs/>
                <w:color w:val="000000"/>
                <w:sz w:val="20"/>
                <w:u w:val="single"/>
              </w:rPr>
              <w:t>14</w:t>
            </w:r>
          </w:p>
          <w:p w14:paraId="283655BC" w14:textId="77777777" w:rsidR="00B71D17" w:rsidRDefault="008A69BE">
            <w:pPr>
              <w:jc w:val="center"/>
              <w:rPr>
                <w:color w:val="000000"/>
                <w:sz w:val="20"/>
              </w:rPr>
            </w:pPr>
            <w:r>
              <w:rPr>
                <w:color w:val="000000"/>
                <w:sz w:val="20"/>
              </w:rPr>
              <w:t>eilutė</w:t>
            </w:r>
          </w:p>
        </w:tc>
        <w:tc>
          <w:tcPr>
            <w:tcW w:w="1271" w:type="dxa"/>
            <w:vMerge w:val="restart"/>
            <w:tcBorders>
              <w:top w:val="single" w:sz="12" w:space="0" w:color="auto"/>
              <w:left w:val="nil"/>
              <w:bottom w:val="nil"/>
              <w:right w:val="single" w:sz="12" w:space="0" w:color="auto"/>
            </w:tcBorders>
            <w:tcMar>
              <w:top w:w="0" w:type="dxa"/>
              <w:left w:w="108" w:type="dxa"/>
              <w:bottom w:w="0" w:type="dxa"/>
              <w:right w:w="108" w:type="dxa"/>
            </w:tcMar>
            <w:vAlign w:val="center"/>
          </w:tcPr>
          <w:p w14:paraId="283655BD" w14:textId="77777777" w:rsidR="00B71D17" w:rsidRDefault="008A69BE">
            <w:pPr>
              <w:jc w:val="center"/>
              <w:rPr>
                <w:color w:val="000000"/>
                <w:sz w:val="20"/>
              </w:rPr>
            </w:pPr>
            <w:r>
              <w:rPr>
                <w:color w:val="000000"/>
                <w:sz w:val="20"/>
              </w:rPr>
              <w:t>Darbo kodas</w:t>
            </w:r>
          </w:p>
        </w:tc>
        <w:tc>
          <w:tcPr>
            <w:tcW w:w="2428" w:type="dxa"/>
            <w:vMerge w:val="restart"/>
            <w:tcBorders>
              <w:top w:val="single" w:sz="12" w:space="0" w:color="auto"/>
              <w:left w:val="nil"/>
              <w:bottom w:val="nil"/>
              <w:right w:val="single" w:sz="12" w:space="0" w:color="auto"/>
            </w:tcBorders>
            <w:tcMar>
              <w:top w:w="0" w:type="dxa"/>
              <w:left w:w="108" w:type="dxa"/>
              <w:bottom w:w="0" w:type="dxa"/>
              <w:right w:w="108" w:type="dxa"/>
            </w:tcMar>
            <w:vAlign w:val="center"/>
          </w:tcPr>
          <w:p w14:paraId="283655BE" w14:textId="77777777" w:rsidR="00B71D17" w:rsidRDefault="008A69BE">
            <w:pPr>
              <w:jc w:val="center"/>
              <w:rPr>
                <w:color w:val="000000"/>
                <w:sz w:val="20"/>
              </w:rPr>
            </w:pPr>
            <w:r>
              <w:rPr>
                <w:color w:val="000000"/>
                <w:sz w:val="20"/>
              </w:rPr>
              <w:t>Darbo ir išlaidų aprašymas</w:t>
            </w:r>
          </w:p>
        </w:tc>
        <w:tc>
          <w:tcPr>
            <w:tcW w:w="641" w:type="dxa"/>
            <w:vMerge w:val="restart"/>
            <w:tcBorders>
              <w:top w:val="single" w:sz="12" w:space="0" w:color="auto"/>
              <w:left w:val="nil"/>
              <w:bottom w:val="nil"/>
              <w:right w:val="single" w:sz="12" w:space="0" w:color="auto"/>
            </w:tcBorders>
            <w:tcMar>
              <w:top w:w="0" w:type="dxa"/>
              <w:left w:w="108" w:type="dxa"/>
              <w:bottom w:w="0" w:type="dxa"/>
              <w:right w:w="108" w:type="dxa"/>
            </w:tcMar>
            <w:vAlign w:val="center"/>
          </w:tcPr>
          <w:p w14:paraId="283655BF" w14:textId="77777777" w:rsidR="00B71D17" w:rsidRDefault="008A69BE">
            <w:pPr>
              <w:jc w:val="center"/>
              <w:rPr>
                <w:color w:val="000000"/>
                <w:sz w:val="20"/>
              </w:rPr>
            </w:pPr>
            <w:r>
              <w:rPr>
                <w:color w:val="000000"/>
                <w:sz w:val="20"/>
              </w:rPr>
              <w:t>Mato vnt.</w:t>
            </w:r>
          </w:p>
        </w:tc>
        <w:tc>
          <w:tcPr>
            <w:tcW w:w="1037" w:type="dxa"/>
            <w:vMerge w:val="restart"/>
            <w:tcBorders>
              <w:top w:val="single" w:sz="12" w:space="0" w:color="auto"/>
              <w:left w:val="nil"/>
              <w:bottom w:val="nil"/>
              <w:right w:val="single" w:sz="12" w:space="0" w:color="auto"/>
            </w:tcBorders>
            <w:tcMar>
              <w:top w:w="0" w:type="dxa"/>
              <w:left w:w="108" w:type="dxa"/>
              <w:bottom w:w="0" w:type="dxa"/>
              <w:right w:w="108" w:type="dxa"/>
            </w:tcMar>
            <w:vAlign w:val="center"/>
          </w:tcPr>
          <w:p w14:paraId="283655C0" w14:textId="77777777" w:rsidR="00B71D17" w:rsidRDefault="008A69BE">
            <w:pPr>
              <w:jc w:val="center"/>
              <w:rPr>
                <w:color w:val="000000"/>
                <w:sz w:val="20"/>
              </w:rPr>
            </w:pPr>
            <w:r>
              <w:rPr>
                <w:color w:val="000000"/>
                <w:sz w:val="20"/>
              </w:rPr>
              <w:t>Kiekis</w:t>
            </w:r>
          </w:p>
        </w:tc>
        <w:tc>
          <w:tcPr>
            <w:tcW w:w="1355" w:type="dxa"/>
            <w:vMerge w:val="restart"/>
            <w:tcBorders>
              <w:top w:val="single" w:sz="12" w:space="0" w:color="auto"/>
              <w:left w:val="nil"/>
              <w:bottom w:val="nil"/>
              <w:right w:val="single" w:sz="12" w:space="0" w:color="auto"/>
            </w:tcBorders>
            <w:tcMar>
              <w:top w:w="0" w:type="dxa"/>
              <w:left w:w="108" w:type="dxa"/>
              <w:bottom w:w="0" w:type="dxa"/>
              <w:right w:w="108" w:type="dxa"/>
            </w:tcMar>
            <w:vAlign w:val="center"/>
          </w:tcPr>
          <w:p w14:paraId="283655C1" w14:textId="77777777" w:rsidR="00B71D17" w:rsidRDefault="008A69BE">
            <w:pPr>
              <w:jc w:val="center"/>
              <w:rPr>
                <w:color w:val="000000"/>
                <w:sz w:val="20"/>
              </w:rPr>
            </w:pPr>
            <w:r>
              <w:rPr>
                <w:color w:val="000000"/>
                <w:sz w:val="20"/>
              </w:rPr>
              <w:t>Suma</w:t>
            </w:r>
          </w:p>
          <w:p w14:paraId="283655C2" w14:textId="77777777" w:rsidR="00B71D17" w:rsidRDefault="008A69BE">
            <w:pPr>
              <w:jc w:val="center"/>
              <w:rPr>
                <w:color w:val="000000"/>
                <w:sz w:val="20"/>
              </w:rPr>
            </w:pPr>
            <w:r>
              <w:rPr>
                <w:color w:val="000000"/>
                <w:sz w:val="20"/>
              </w:rPr>
              <w:t>Lt</w:t>
            </w:r>
          </w:p>
        </w:tc>
        <w:tc>
          <w:tcPr>
            <w:tcW w:w="2252" w:type="dxa"/>
            <w:gridSpan w:val="2"/>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283655C3" w14:textId="77777777" w:rsidR="00B71D17" w:rsidRDefault="008A69BE">
            <w:pPr>
              <w:jc w:val="center"/>
              <w:rPr>
                <w:color w:val="000000"/>
                <w:sz w:val="20"/>
              </w:rPr>
            </w:pPr>
            <w:r>
              <w:rPr>
                <w:color w:val="000000"/>
                <w:sz w:val="20"/>
              </w:rPr>
              <w:t>1 mėn.</w:t>
            </w:r>
          </w:p>
          <w:p w14:paraId="283655C4" w14:textId="77777777" w:rsidR="00B71D17" w:rsidRDefault="008A69BE">
            <w:pPr>
              <w:jc w:val="center"/>
              <w:rPr>
                <w:color w:val="000000"/>
                <w:sz w:val="20"/>
              </w:rPr>
            </w:pPr>
            <w:r>
              <w:rPr>
                <w:color w:val="000000"/>
                <w:sz w:val="20"/>
              </w:rPr>
              <w:t>(balandis)</w:t>
            </w:r>
          </w:p>
        </w:tc>
        <w:tc>
          <w:tcPr>
            <w:tcW w:w="2252" w:type="dxa"/>
            <w:gridSpan w:val="2"/>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283655C5" w14:textId="77777777" w:rsidR="00B71D17" w:rsidRDefault="008A69BE">
            <w:pPr>
              <w:jc w:val="center"/>
              <w:rPr>
                <w:color w:val="000000"/>
                <w:sz w:val="20"/>
              </w:rPr>
            </w:pPr>
            <w:r>
              <w:rPr>
                <w:color w:val="000000"/>
                <w:sz w:val="20"/>
              </w:rPr>
              <w:t>2 mėn.</w:t>
            </w:r>
          </w:p>
          <w:p w14:paraId="283655C6" w14:textId="77777777" w:rsidR="00B71D17" w:rsidRDefault="008A69BE">
            <w:pPr>
              <w:jc w:val="center"/>
              <w:rPr>
                <w:color w:val="000000"/>
                <w:sz w:val="20"/>
              </w:rPr>
            </w:pPr>
            <w:r>
              <w:rPr>
                <w:color w:val="000000"/>
                <w:sz w:val="20"/>
              </w:rPr>
              <w:t>(gegužė)</w:t>
            </w:r>
          </w:p>
        </w:tc>
        <w:tc>
          <w:tcPr>
            <w:tcW w:w="2252" w:type="dxa"/>
            <w:gridSpan w:val="2"/>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283655C7" w14:textId="77777777" w:rsidR="00B71D17" w:rsidRDefault="008A69BE">
            <w:pPr>
              <w:jc w:val="center"/>
              <w:rPr>
                <w:color w:val="000000"/>
                <w:sz w:val="20"/>
              </w:rPr>
            </w:pPr>
            <w:r>
              <w:rPr>
                <w:color w:val="000000"/>
                <w:sz w:val="20"/>
              </w:rPr>
              <w:t>Nuo metų pradžios</w:t>
            </w:r>
          </w:p>
        </w:tc>
      </w:tr>
      <w:tr w:rsidR="00B71D17" w14:paraId="283655D5" w14:textId="77777777">
        <w:trPr>
          <w:cantSplit/>
        </w:trPr>
        <w:tc>
          <w:tcPr>
            <w:tcW w:w="1254" w:type="dxa"/>
            <w:vMerge/>
            <w:tcBorders>
              <w:top w:val="single" w:sz="12" w:space="0" w:color="auto"/>
              <w:left w:val="single" w:sz="12" w:space="0" w:color="auto"/>
              <w:bottom w:val="nil"/>
              <w:right w:val="single" w:sz="12" w:space="0" w:color="auto"/>
            </w:tcBorders>
            <w:vAlign w:val="center"/>
          </w:tcPr>
          <w:p w14:paraId="283655C9" w14:textId="77777777" w:rsidR="00B71D17" w:rsidRDefault="00B71D17">
            <w:pPr>
              <w:jc w:val="center"/>
              <w:rPr>
                <w:color w:val="000000"/>
                <w:sz w:val="20"/>
              </w:rPr>
            </w:pPr>
          </w:p>
        </w:tc>
        <w:tc>
          <w:tcPr>
            <w:tcW w:w="1271" w:type="dxa"/>
            <w:vMerge/>
            <w:tcBorders>
              <w:top w:val="single" w:sz="12" w:space="0" w:color="auto"/>
              <w:left w:val="nil"/>
              <w:bottom w:val="nil"/>
              <w:right w:val="single" w:sz="12" w:space="0" w:color="auto"/>
            </w:tcBorders>
            <w:vAlign w:val="center"/>
          </w:tcPr>
          <w:p w14:paraId="283655CA" w14:textId="77777777" w:rsidR="00B71D17" w:rsidRDefault="00B71D17">
            <w:pPr>
              <w:jc w:val="center"/>
              <w:rPr>
                <w:color w:val="000000"/>
                <w:sz w:val="20"/>
              </w:rPr>
            </w:pPr>
          </w:p>
        </w:tc>
        <w:tc>
          <w:tcPr>
            <w:tcW w:w="2428" w:type="dxa"/>
            <w:vMerge/>
            <w:tcBorders>
              <w:top w:val="single" w:sz="12" w:space="0" w:color="auto"/>
              <w:left w:val="nil"/>
              <w:bottom w:val="nil"/>
              <w:right w:val="single" w:sz="12" w:space="0" w:color="auto"/>
            </w:tcBorders>
            <w:vAlign w:val="center"/>
          </w:tcPr>
          <w:p w14:paraId="283655CB" w14:textId="77777777" w:rsidR="00B71D17" w:rsidRDefault="00B71D17">
            <w:pPr>
              <w:jc w:val="center"/>
              <w:rPr>
                <w:color w:val="000000"/>
                <w:sz w:val="20"/>
              </w:rPr>
            </w:pPr>
          </w:p>
        </w:tc>
        <w:tc>
          <w:tcPr>
            <w:tcW w:w="641" w:type="dxa"/>
            <w:vMerge/>
            <w:tcBorders>
              <w:top w:val="single" w:sz="12" w:space="0" w:color="auto"/>
              <w:left w:val="nil"/>
              <w:bottom w:val="nil"/>
              <w:right w:val="single" w:sz="12" w:space="0" w:color="auto"/>
            </w:tcBorders>
            <w:vAlign w:val="center"/>
          </w:tcPr>
          <w:p w14:paraId="283655CC" w14:textId="77777777" w:rsidR="00B71D17" w:rsidRDefault="00B71D17">
            <w:pPr>
              <w:jc w:val="center"/>
              <w:rPr>
                <w:color w:val="000000"/>
                <w:sz w:val="20"/>
              </w:rPr>
            </w:pPr>
          </w:p>
        </w:tc>
        <w:tc>
          <w:tcPr>
            <w:tcW w:w="1037" w:type="dxa"/>
            <w:vMerge/>
            <w:tcBorders>
              <w:top w:val="single" w:sz="12" w:space="0" w:color="auto"/>
              <w:left w:val="nil"/>
              <w:bottom w:val="nil"/>
              <w:right w:val="single" w:sz="12" w:space="0" w:color="auto"/>
            </w:tcBorders>
            <w:vAlign w:val="center"/>
          </w:tcPr>
          <w:p w14:paraId="283655CD" w14:textId="77777777" w:rsidR="00B71D17" w:rsidRDefault="00B71D17">
            <w:pPr>
              <w:jc w:val="center"/>
              <w:rPr>
                <w:color w:val="000000"/>
                <w:sz w:val="20"/>
              </w:rPr>
            </w:pPr>
          </w:p>
        </w:tc>
        <w:tc>
          <w:tcPr>
            <w:tcW w:w="1355" w:type="dxa"/>
            <w:vMerge/>
            <w:tcBorders>
              <w:top w:val="single" w:sz="12" w:space="0" w:color="auto"/>
              <w:left w:val="nil"/>
              <w:bottom w:val="nil"/>
              <w:right w:val="single" w:sz="12" w:space="0" w:color="auto"/>
            </w:tcBorders>
            <w:vAlign w:val="center"/>
          </w:tcPr>
          <w:p w14:paraId="283655CE" w14:textId="77777777" w:rsidR="00B71D17" w:rsidRDefault="00B71D17">
            <w:pPr>
              <w:jc w:val="center"/>
              <w:rPr>
                <w:color w:val="000000"/>
                <w:sz w:val="20"/>
              </w:rPr>
            </w:pPr>
          </w:p>
        </w:tc>
        <w:tc>
          <w:tcPr>
            <w:tcW w:w="1037" w:type="dxa"/>
            <w:tcBorders>
              <w:top w:val="nil"/>
              <w:left w:val="nil"/>
              <w:bottom w:val="nil"/>
              <w:right w:val="single" w:sz="12" w:space="0" w:color="auto"/>
            </w:tcBorders>
            <w:tcMar>
              <w:top w:w="0" w:type="dxa"/>
              <w:left w:w="108" w:type="dxa"/>
              <w:bottom w:w="0" w:type="dxa"/>
              <w:right w:w="108" w:type="dxa"/>
            </w:tcMar>
          </w:tcPr>
          <w:p w14:paraId="283655CF" w14:textId="77777777" w:rsidR="00B71D17" w:rsidRDefault="008A69BE">
            <w:pPr>
              <w:jc w:val="center"/>
              <w:rPr>
                <w:color w:val="000000"/>
                <w:sz w:val="20"/>
              </w:rPr>
            </w:pPr>
            <w:r>
              <w:rPr>
                <w:color w:val="000000"/>
                <w:sz w:val="20"/>
              </w:rPr>
              <w:t>Kiekis</w:t>
            </w:r>
          </w:p>
        </w:tc>
        <w:tc>
          <w:tcPr>
            <w:tcW w:w="1215" w:type="dxa"/>
            <w:tcBorders>
              <w:top w:val="single" w:sz="12" w:space="0" w:color="auto"/>
              <w:left w:val="nil"/>
              <w:bottom w:val="nil"/>
              <w:right w:val="single" w:sz="12" w:space="0" w:color="auto"/>
            </w:tcBorders>
            <w:tcMar>
              <w:top w:w="0" w:type="dxa"/>
              <w:left w:w="108" w:type="dxa"/>
              <w:bottom w:w="0" w:type="dxa"/>
              <w:right w:w="108" w:type="dxa"/>
            </w:tcMar>
          </w:tcPr>
          <w:p w14:paraId="283655D0" w14:textId="77777777" w:rsidR="00B71D17" w:rsidRDefault="008A69BE">
            <w:pPr>
              <w:jc w:val="center"/>
              <w:rPr>
                <w:color w:val="000000"/>
                <w:sz w:val="20"/>
              </w:rPr>
            </w:pPr>
            <w:r>
              <w:rPr>
                <w:color w:val="000000"/>
                <w:sz w:val="20"/>
              </w:rPr>
              <w:t>Suma</w:t>
            </w:r>
          </w:p>
        </w:tc>
        <w:tc>
          <w:tcPr>
            <w:tcW w:w="1037" w:type="dxa"/>
            <w:tcBorders>
              <w:top w:val="nil"/>
              <w:left w:val="nil"/>
              <w:bottom w:val="nil"/>
              <w:right w:val="single" w:sz="12" w:space="0" w:color="auto"/>
            </w:tcBorders>
            <w:tcMar>
              <w:top w:w="0" w:type="dxa"/>
              <w:left w:w="108" w:type="dxa"/>
              <w:bottom w:w="0" w:type="dxa"/>
              <w:right w:w="108" w:type="dxa"/>
            </w:tcMar>
          </w:tcPr>
          <w:p w14:paraId="283655D1" w14:textId="77777777" w:rsidR="00B71D17" w:rsidRDefault="008A69BE">
            <w:pPr>
              <w:jc w:val="center"/>
              <w:rPr>
                <w:color w:val="000000"/>
                <w:sz w:val="20"/>
              </w:rPr>
            </w:pPr>
            <w:r>
              <w:rPr>
                <w:color w:val="000000"/>
                <w:sz w:val="20"/>
              </w:rPr>
              <w:t>Kiekis</w:t>
            </w:r>
          </w:p>
        </w:tc>
        <w:tc>
          <w:tcPr>
            <w:tcW w:w="1215" w:type="dxa"/>
            <w:tcBorders>
              <w:top w:val="nil"/>
              <w:left w:val="nil"/>
              <w:bottom w:val="nil"/>
              <w:right w:val="single" w:sz="12" w:space="0" w:color="auto"/>
            </w:tcBorders>
            <w:tcMar>
              <w:top w:w="0" w:type="dxa"/>
              <w:left w:w="108" w:type="dxa"/>
              <w:bottom w:w="0" w:type="dxa"/>
              <w:right w:w="108" w:type="dxa"/>
            </w:tcMar>
          </w:tcPr>
          <w:p w14:paraId="283655D2" w14:textId="77777777" w:rsidR="00B71D17" w:rsidRDefault="008A69BE">
            <w:pPr>
              <w:jc w:val="center"/>
              <w:rPr>
                <w:color w:val="000000"/>
                <w:sz w:val="20"/>
              </w:rPr>
            </w:pPr>
            <w:r>
              <w:rPr>
                <w:color w:val="000000"/>
                <w:sz w:val="20"/>
              </w:rPr>
              <w:t>Suma</w:t>
            </w:r>
          </w:p>
        </w:tc>
        <w:tc>
          <w:tcPr>
            <w:tcW w:w="1037" w:type="dxa"/>
            <w:tcBorders>
              <w:top w:val="nil"/>
              <w:left w:val="nil"/>
              <w:bottom w:val="nil"/>
              <w:right w:val="single" w:sz="12" w:space="0" w:color="auto"/>
            </w:tcBorders>
            <w:tcMar>
              <w:top w:w="0" w:type="dxa"/>
              <w:left w:w="108" w:type="dxa"/>
              <w:bottom w:w="0" w:type="dxa"/>
              <w:right w:w="108" w:type="dxa"/>
            </w:tcMar>
          </w:tcPr>
          <w:p w14:paraId="283655D3" w14:textId="77777777" w:rsidR="00B71D17" w:rsidRDefault="008A69BE">
            <w:pPr>
              <w:jc w:val="center"/>
              <w:rPr>
                <w:color w:val="000000"/>
                <w:sz w:val="20"/>
              </w:rPr>
            </w:pPr>
            <w:r>
              <w:rPr>
                <w:color w:val="000000"/>
                <w:sz w:val="20"/>
              </w:rPr>
              <w:t>Kiekis</w:t>
            </w:r>
          </w:p>
        </w:tc>
        <w:tc>
          <w:tcPr>
            <w:tcW w:w="1215" w:type="dxa"/>
            <w:tcBorders>
              <w:top w:val="nil"/>
              <w:left w:val="nil"/>
              <w:bottom w:val="nil"/>
              <w:right w:val="single" w:sz="12" w:space="0" w:color="auto"/>
            </w:tcBorders>
            <w:tcMar>
              <w:top w:w="0" w:type="dxa"/>
              <w:left w:w="108" w:type="dxa"/>
              <w:bottom w:w="0" w:type="dxa"/>
              <w:right w:w="108" w:type="dxa"/>
            </w:tcMar>
          </w:tcPr>
          <w:p w14:paraId="283655D4" w14:textId="77777777" w:rsidR="00B71D17" w:rsidRDefault="008A69BE">
            <w:pPr>
              <w:jc w:val="center"/>
              <w:rPr>
                <w:color w:val="000000"/>
                <w:sz w:val="20"/>
              </w:rPr>
            </w:pPr>
            <w:r>
              <w:rPr>
                <w:color w:val="000000"/>
                <w:sz w:val="20"/>
              </w:rPr>
              <w:t>Suma</w:t>
            </w:r>
          </w:p>
        </w:tc>
      </w:tr>
      <w:tr w:rsidR="00B71D17" w14:paraId="283655E2" w14:textId="77777777">
        <w:trPr>
          <w:cantSplit/>
        </w:trPr>
        <w:tc>
          <w:tcPr>
            <w:tcW w:w="125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83655D6" w14:textId="77777777" w:rsidR="00B71D17" w:rsidRDefault="008A69BE">
            <w:pPr>
              <w:rPr>
                <w:color w:val="000000"/>
                <w:sz w:val="20"/>
              </w:rPr>
            </w:pPr>
            <w:r>
              <w:rPr>
                <w:i/>
                <w:iCs/>
                <w:color w:val="000000"/>
                <w:sz w:val="20"/>
              </w:rPr>
              <w:t>1.</w:t>
            </w:r>
          </w:p>
        </w:tc>
        <w:tc>
          <w:tcPr>
            <w:tcW w:w="127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5D7" w14:textId="77777777" w:rsidR="00B71D17" w:rsidRDefault="008A69BE">
            <w:pPr>
              <w:rPr>
                <w:color w:val="000000"/>
                <w:sz w:val="20"/>
              </w:rPr>
            </w:pPr>
            <w:r>
              <w:rPr>
                <w:i/>
                <w:iCs/>
                <w:color w:val="000000"/>
                <w:sz w:val="20"/>
              </w:rPr>
              <w:t>KP 6.3 – 10</w:t>
            </w:r>
          </w:p>
        </w:tc>
        <w:tc>
          <w:tcPr>
            <w:tcW w:w="242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5D8" w14:textId="77777777" w:rsidR="00B71D17" w:rsidRDefault="008A69BE">
            <w:pPr>
              <w:rPr>
                <w:color w:val="000000"/>
                <w:sz w:val="20"/>
              </w:rPr>
            </w:pPr>
            <w:r>
              <w:rPr>
                <w:i/>
                <w:iCs/>
                <w:color w:val="000000"/>
                <w:sz w:val="20"/>
              </w:rPr>
              <w:t xml:space="preserve">Sulaužytų arba deformuotų </w:t>
            </w:r>
          </w:p>
        </w:tc>
        <w:tc>
          <w:tcPr>
            <w:tcW w:w="6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5D9" w14:textId="77777777" w:rsidR="00B71D17" w:rsidRDefault="00B71D17">
            <w:pPr>
              <w:ind w:firstLine="50"/>
              <w:rPr>
                <w:color w:val="000000"/>
                <w:sz w:val="20"/>
              </w:rPr>
            </w:pP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5DA" w14:textId="77777777" w:rsidR="00B71D17" w:rsidRDefault="00B71D17">
            <w:pPr>
              <w:ind w:firstLine="50"/>
              <w:rPr>
                <w:color w:val="000000"/>
                <w:sz w:val="20"/>
              </w:rPr>
            </w:pPr>
          </w:p>
        </w:tc>
        <w:tc>
          <w:tcPr>
            <w:tcW w:w="135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5DB" w14:textId="77777777" w:rsidR="00B71D17" w:rsidRDefault="00B71D17">
            <w:pPr>
              <w:ind w:firstLine="50"/>
              <w:rPr>
                <w:color w:val="000000"/>
                <w:sz w:val="20"/>
              </w:rPr>
            </w:pP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5DC" w14:textId="77777777" w:rsidR="00B71D17" w:rsidRDefault="00B71D17">
            <w:pPr>
              <w:ind w:firstLine="50"/>
              <w:rPr>
                <w:color w:val="000000"/>
                <w:sz w:val="20"/>
              </w:rPr>
            </w:pPr>
          </w:p>
        </w:tc>
        <w:tc>
          <w:tcPr>
            <w:tcW w:w="121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5DD" w14:textId="77777777" w:rsidR="00B71D17" w:rsidRDefault="00B71D17">
            <w:pPr>
              <w:ind w:firstLine="50"/>
              <w:rPr>
                <w:color w:val="000000"/>
                <w:sz w:val="20"/>
              </w:rPr>
            </w:pP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5DE" w14:textId="77777777" w:rsidR="00B71D17" w:rsidRDefault="00B71D17">
            <w:pPr>
              <w:ind w:firstLine="50"/>
              <w:rPr>
                <w:color w:val="000000"/>
                <w:sz w:val="20"/>
              </w:rPr>
            </w:pPr>
          </w:p>
        </w:tc>
        <w:tc>
          <w:tcPr>
            <w:tcW w:w="121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5DF" w14:textId="77777777" w:rsidR="00B71D17" w:rsidRDefault="00B71D17">
            <w:pPr>
              <w:ind w:firstLine="50"/>
              <w:rPr>
                <w:color w:val="000000"/>
                <w:sz w:val="20"/>
              </w:rPr>
            </w:pP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5E0" w14:textId="77777777" w:rsidR="00B71D17" w:rsidRDefault="00B71D17">
            <w:pPr>
              <w:ind w:firstLine="50"/>
              <w:rPr>
                <w:color w:val="000000"/>
                <w:sz w:val="20"/>
              </w:rPr>
            </w:pPr>
          </w:p>
        </w:tc>
        <w:tc>
          <w:tcPr>
            <w:tcW w:w="1215"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55E1" w14:textId="77777777" w:rsidR="00B71D17" w:rsidRDefault="00B71D17">
            <w:pPr>
              <w:ind w:firstLine="50"/>
              <w:rPr>
                <w:color w:val="000000"/>
                <w:sz w:val="20"/>
              </w:rPr>
            </w:pPr>
          </w:p>
        </w:tc>
      </w:tr>
      <w:tr w:rsidR="00B71D17" w14:paraId="283655EF" w14:textId="77777777">
        <w:trPr>
          <w:cantSplit/>
        </w:trPr>
        <w:tc>
          <w:tcPr>
            <w:tcW w:w="125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55E3" w14:textId="77777777" w:rsidR="00B71D17" w:rsidRDefault="00B71D17">
            <w:pPr>
              <w:ind w:firstLine="50"/>
              <w:rPr>
                <w:color w:val="000000"/>
                <w:sz w:val="20"/>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tcPr>
          <w:p w14:paraId="283655E4" w14:textId="77777777" w:rsidR="00B71D17" w:rsidRDefault="00B71D17">
            <w:pPr>
              <w:ind w:firstLine="50"/>
              <w:rPr>
                <w:color w:val="000000"/>
                <w:sz w:val="20"/>
              </w:rPr>
            </w:pPr>
          </w:p>
        </w:tc>
        <w:tc>
          <w:tcPr>
            <w:tcW w:w="2428" w:type="dxa"/>
            <w:tcBorders>
              <w:top w:val="nil"/>
              <w:left w:val="nil"/>
              <w:bottom w:val="nil"/>
              <w:right w:val="single" w:sz="8" w:space="0" w:color="auto"/>
            </w:tcBorders>
            <w:tcMar>
              <w:top w:w="0" w:type="dxa"/>
              <w:left w:w="108" w:type="dxa"/>
              <w:bottom w:w="0" w:type="dxa"/>
              <w:right w:w="108" w:type="dxa"/>
            </w:tcMar>
          </w:tcPr>
          <w:p w14:paraId="283655E5" w14:textId="77777777" w:rsidR="00B71D17" w:rsidRDefault="008A69BE">
            <w:pPr>
              <w:rPr>
                <w:color w:val="000000"/>
                <w:sz w:val="20"/>
              </w:rPr>
            </w:pPr>
            <w:r>
              <w:rPr>
                <w:i/>
                <w:iCs/>
                <w:color w:val="000000"/>
                <w:sz w:val="20"/>
              </w:rPr>
              <w:t>metalinių atramų pakeitimas</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14:paraId="283655E6" w14:textId="77777777" w:rsidR="00B71D17" w:rsidRDefault="008A69BE">
            <w:pPr>
              <w:rPr>
                <w:color w:val="000000"/>
                <w:sz w:val="20"/>
              </w:rPr>
            </w:pPr>
            <w:r>
              <w:rPr>
                <w:i/>
                <w:iCs/>
                <w:color w:val="000000"/>
                <w:sz w:val="20"/>
              </w:rPr>
              <w:t>vnt.</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83655E7" w14:textId="77777777" w:rsidR="00B71D17" w:rsidRDefault="008A69BE">
            <w:pPr>
              <w:rPr>
                <w:color w:val="000000"/>
                <w:sz w:val="20"/>
              </w:rPr>
            </w:pPr>
            <w:r>
              <w:rPr>
                <w:i/>
                <w:iCs/>
                <w:color w:val="000000"/>
                <w:sz w:val="20"/>
              </w:rPr>
              <w:t>26</w:t>
            </w:r>
          </w:p>
        </w:tc>
        <w:tc>
          <w:tcPr>
            <w:tcW w:w="1355" w:type="dxa"/>
            <w:tcBorders>
              <w:top w:val="nil"/>
              <w:left w:val="nil"/>
              <w:bottom w:val="single" w:sz="8" w:space="0" w:color="auto"/>
              <w:right w:val="single" w:sz="8" w:space="0" w:color="auto"/>
            </w:tcBorders>
            <w:tcMar>
              <w:top w:w="0" w:type="dxa"/>
              <w:left w:w="108" w:type="dxa"/>
              <w:bottom w:w="0" w:type="dxa"/>
              <w:right w:w="108" w:type="dxa"/>
            </w:tcMar>
          </w:tcPr>
          <w:p w14:paraId="283655E8" w14:textId="77777777" w:rsidR="00B71D17" w:rsidRDefault="008A69BE">
            <w:pPr>
              <w:rPr>
                <w:color w:val="000000"/>
                <w:sz w:val="20"/>
              </w:rPr>
            </w:pPr>
            <w:r>
              <w:rPr>
                <w:i/>
                <w:iCs/>
                <w:color w:val="000000"/>
                <w:sz w:val="20"/>
              </w:rPr>
              <w:t>4026,36</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83655E9" w14:textId="77777777" w:rsidR="00B71D17" w:rsidRDefault="008A69BE">
            <w:pPr>
              <w:rPr>
                <w:color w:val="000000"/>
                <w:sz w:val="20"/>
              </w:rPr>
            </w:pPr>
            <w:r>
              <w:rPr>
                <w:i/>
                <w:iCs/>
                <w:color w:val="000000"/>
                <w:sz w:val="20"/>
              </w:rPr>
              <w:t>6</w:t>
            </w:r>
          </w:p>
        </w:tc>
        <w:tc>
          <w:tcPr>
            <w:tcW w:w="1215" w:type="dxa"/>
            <w:tcBorders>
              <w:top w:val="nil"/>
              <w:left w:val="nil"/>
              <w:bottom w:val="single" w:sz="8" w:space="0" w:color="auto"/>
              <w:right w:val="single" w:sz="8" w:space="0" w:color="auto"/>
            </w:tcBorders>
            <w:tcMar>
              <w:top w:w="0" w:type="dxa"/>
              <w:left w:w="108" w:type="dxa"/>
              <w:bottom w:w="0" w:type="dxa"/>
              <w:right w:w="108" w:type="dxa"/>
            </w:tcMar>
          </w:tcPr>
          <w:p w14:paraId="283655EA" w14:textId="77777777" w:rsidR="00B71D17" w:rsidRDefault="008A69BE">
            <w:pPr>
              <w:rPr>
                <w:color w:val="000000"/>
                <w:sz w:val="20"/>
              </w:rPr>
            </w:pPr>
            <w:r>
              <w:rPr>
                <w:i/>
                <w:iCs/>
                <w:color w:val="000000"/>
                <w:sz w:val="20"/>
              </w:rPr>
              <w:t>926,16</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83655EB" w14:textId="77777777" w:rsidR="00B71D17" w:rsidRDefault="008A69BE">
            <w:pPr>
              <w:rPr>
                <w:color w:val="000000"/>
                <w:sz w:val="20"/>
              </w:rPr>
            </w:pPr>
            <w:r>
              <w:rPr>
                <w:i/>
                <w:iCs/>
                <w:color w:val="000000"/>
                <w:sz w:val="20"/>
              </w:rPr>
              <w:t>6</w:t>
            </w:r>
          </w:p>
        </w:tc>
        <w:tc>
          <w:tcPr>
            <w:tcW w:w="1215" w:type="dxa"/>
            <w:tcBorders>
              <w:top w:val="nil"/>
              <w:left w:val="nil"/>
              <w:bottom w:val="single" w:sz="8" w:space="0" w:color="auto"/>
              <w:right w:val="single" w:sz="8" w:space="0" w:color="auto"/>
            </w:tcBorders>
            <w:tcMar>
              <w:top w:w="0" w:type="dxa"/>
              <w:left w:w="108" w:type="dxa"/>
              <w:bottom w:w="0" w:type="dxa"/>
              <w:right w:w="108" w:type="dxa"/>
            </w:tcMar>
          </w:tcPr>
          <w:p w14:paraId="283655EC" w14:textId="77777777" w:rsidR="00B71D17" w:rsidRDefault="008A69BE">
            <w:pPr>
              <w:rPr>
                <w:color w:val="000000"/>
                <w:sz w:val="20"/>
              </w:rPr>
            </w:pPr>
            <w:r>
              <w:rPr>
                <w:i/>
                <w:iCs/>
                <w:color w:val="000000"/>
                <w:sz w:val="20"/>
              </w:rPr>
              <w:t>926,16</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83655ED" w14:textId="77777777" w:rsidR="00B71D17" w:rsidRDefault="008A69BE">
            <w:pPr>
              <w:rPr>
                <w:color w:val="000000"/>
                <w:sz w:val="20"/>
              </w:rPr>
            </w:pPr>
            <w:r>
              <w:rPr>
                <w:i/>
                <w:iCs/>
                <w:color w:val="000000"/>
                <w:sz w:val="20"/>
              </w:rPr>
              <w:t>12</w:t>
            </w:r>
          </w:p>
        </w:tc>
        <w:tc>
          <w:tcPr>
            <w:tcW w:w="1215" w:type="dxa"/>
            <w:tcBorders>
              <w:top w:val="nil"/>
              <w:left w:val="nil"/>
              <w:bottom w:val="single" w:sz="8" w:space="0" w:color="auto"/>
              <w:right w:val="single" w:sz="12" w:space="0" w:color="auto"/>
            </w:tcBorders>
            <w:tcMar>
              <w:top w:w="0" w:type="dxa"/>
              <w:left w:w="108" w:type="dxa"/>
              <w:bottom w:w="0" w:type="dxa"/>
              <w:right w:w="108" w:type="dxa"/>
            </w:tcMar>
          </w:tcPr>
          <w:p w14:paraId="283655EE" w14:textId="77777777" w:rsidR="00B71D17" w:rsidRDefault="008A69BE">
            <w:pPr>
              <w:rPr>
                <w:color w:val="000000"/>
                <w:sz w:val="20"/>
              </w:rPr>
            </w:pPr>
            <w:r>
              <w:rPr>
                <w:i/>
                <w:iCs/>
                <w:color w:val="000000"/>
                <w:sz w:val="20"/>
              </w:rPr>
              <w:t>1852,32</w:t>
            </w:r>
          </w:p>
        </w:tc>
      </w:tr>
      <w:tr w:rsidR="00B71D17" w14:paraId="283655FC" w14:textId="77777777">
        <w:trPr>
          <w:cantSplit/>
        </w:trPr>
        <w:tc>
          <w:tcPr>
            <w:tcW w:w="1254" w:type="dxa"/>
            <w:tcBorders>
              <w:top w:val="nil"/>
              <w:left w:val="single" w:sz="12" w:space="0" w:color="auto"/>
              <w:bottom w:val="nil"/>
              <w:right w:val="single" w:sz="8" w:space="0" w:color="auto"/>
            </w:tcBorders>
            <w:tcMar>
              <w:top w:w="0" w:type="dxa"/>
              <w:left w:w="108" w:type="dxa"/>
              <w:bottom w:w="0" w:type="dxa"/>
              <w:right w:w="108" w:type="dxa"/>
            </w:tcMar>
          </w:tcPr>
          <w:p w14:paraId="283655F0" w14:textId="77777777" w:rsidR="00B71D17" w:rsidRDefault="00B71D17">
            <w:pPr>
              <w:ind w:firstLine="50"/>
              <w:rPr>
                <w:color w:val="000000"/>
                <w:sz w:val="20"/>
              </w:rPr>
            </w:pPr>
          </w:p>
        </w:tc>
        <w:tc>
          <w:tcPr>
            <w:tcW w:w="1271" w:type="dxa"/>
            <w:tcBorders>
              <w:top w:val="nil"/>
              <w:left w:val="nil"/>
              <w:bottom w:val="nil"/>
              <w:right w:val="single" w:sz="8" w:space="0" w:color="auto"/>
            </w:tcBorders>
            <w:tcMar>
              <w:top w:w="0" w:type="dxa"/>
              <w:left w:w="108" w:type="dxa"/>
              <w:bottom w:w="0" w:type="dxa"/>
              <w:right w:w="108" w:type="dxa"/>
            </w:tcMar>
          </w:tcPr>
          <w:p w14:paraId="283655F1" w14:textId="77777777" w:rsidR="00B71D17" w:rsidRDefault="00B71D17">
            <w:pPr>
              <w:ind w:firstLine="50"/>
              <w:rPr>
                <w:color w:val="000000"/>
                <w:sz w:val="20"/>
              </w:rPr>
            </w:pPr>
          </w:p>
        </w:tc>
        <w:tc>
          <w:tcPr>
            <w:tcW w:w="2428" w:type="dxa"/>
            <w:tcBorders>
              <w:top w:val="single" w:sz="8" w:space="0" w:color="auto"/>
              <w:left w:val="nil"/>
              <w:bottom w:val="nil"/>
              <w:right w:val="single" w:sz="8" w:space="0" w:color="auto"/>
            </w:tcBorders>
            <w:tcMar>
              <w:top w:w="0" w:type="dxa"/>
              <w:left w:w="108" w:type="dxa"/>
              <w:bottom w:w="0" w:type="dxa"/>
              <w:right w:w="108" w:type="dxa"/>
            </w:tcMar>
          </w:tcPr>
          <w:p w14:paraId="283655F2" w14:textId="77777777" w:rsidR="00B71D17" w:rsidRDefault="00B71D17">
            <w:pPr>
              <w:ind w:firstLine="50"/>
              <w:rPr>
                <w:color w:val="000000"/>
                <w:sz w:val="20"/>
              </w:rPr>
            </w:pPr>
          </w:p>
        </w:tc>
        <w:tc>
          <w:tcPr>
            <w:tcW w:w="641" w:type="dxa"/>
            <w:tcBorders>
              <w:top w:val="nil"/>
              <w:left w:val="nil"/>
              <w:bottom w:val="nil"/>
              <w:right w:val="single" w:sz="8" w:space="0" w:color="auto"/>
            </w:tcBorders>
            <w:tcMar>
              <w:top w:w="0" w:type="dxa"/>
              <w:left w:w="108" w:type="dxa"/>
              <w:bottom w:w="0" w:type="dxa"/>
              <w:right w:w="108" w:type="dxa"/>
            </w:tcMar>
          </w:tcPr>
          <w:p w14:paraId="283655F3" w14:textId="77777777" w:rsidR="00B71D17" w:rsidRDefault="00B71D17">
            <w:pPr>
              <w:ind w:firstLine="50"/>
              <w:rPr>
                <w:color w:val="000000"/>
                <w:sz w:val="20"/>
              </w:rPr>
            </w:pPr>
          </w:p>
        </w:tc>
        <w:tc>
          <w:tcPr>
            <w:tcW w:w="1037" w:type="dxa"/>
            <w:tcBorders>
              <w:top w:val="nil"/>
              <w:left w:val="nil"/>
              <w:bottom w:val="nil"/>
              <w:right w:val="single" w:sz="8" w:space="0" w:color="auto"/>
            </w:tcBorders>
            <w:tcMar>
              <w:top w:w="0" w:type="dxa"/>
              <w:left w:w="108" w:type="dxa"/>
              <w:bottom w:w="0" w:type="dxa"/>
              <w:right w:w="108" w:type="dxa"/>
            </w:tcMar>
          </w:tcPr>
          <w:p w14:paraId="283655F4" w14:textId="77777777" w:rsidR="00B71D17" w:rsidRDefault="00B71D17">
            <w:pPr>
              <w:ind w:firstLine="50"/>
              <w:rPr>
                <w:color w:val="000000"/>
                <w:sz w:val="20"/>
              </w:rPr>
            </w:pPr>
          </w:p>
        </w:tc>
        <w:tc>
          <w:tcPr>
            <w:tcW w:w="1355" w:type="dxa"/>
            <w:tcBorders>
              <w:top w:val="nil"/>
              <w:left w:val="nil"/>
              <w:bottom w:val="nil"/>
              <w:right w:val="single" w:sz="8" w:space="0" w:color="auto"/>
            </w:tcBorders>
            <w:tcMar>
              <w:top w:w="0" w:type="dxa"/>
              <w:left w:w="108" w:type="dxa"/>
              <w:bottom w:w="0" w:type="dxa"/>
              <w:right w:w="108" w:type="dxa"/>
            </w:tcMar>
          </w:tcPr>
          <w:p w14:paraId="283655F5" w14:textId="77777777" w:rsidR="00B71D17" w:rsidRDefault="00B71D17">
            <w:pPr>
              <w:ind w:firstLine="50"/>
              <w:rPr>
                <w:color w:val="000000"/>
                <w:sz w:val="20"/>
              </w:rPr>
            </w:pPr>
          </w:p>
        </w:tc>
        <w:tc>
          <w:tcPr>
            <w:tcW w:w="1037" w:type="dxa"/>
            <w:tcBorders>
              <w:top w:val="nil"/>
              <w:left w:val="nil"/>
              <w:bottom w:val="nil"/>
              <w:right w:val="single" w:sz="8" w:space="0" w:color="auto"/>
            </w:tcBorders>
            <w:tcMar>
              <w:top w:w="0" w:type="dxa"/>
              <w:left w:w="108" w:type="dxa"/>
              <w:bottom w:w="0" w:type="dxa"/>
              <w:right w:w="108" w:type="dxa"/>
            </w:tcMar>
          </w:tcPr>
          <w:p w14:paraId="283655F6" w14:textId="77777777" w:rsidR="00B71D17" w:rsidRDefault="00B71D17">
            <w:pPr>
              <w:ind w:firstLine="50"/>
              <w:rPr>
                <w:color w:val="000000"/>
                <w:sz w:val="20"/>
              </w:rPr>
            </w:pPr>
          </w:p>
        </w:tc>
        <w:tc>
          <w:tcPr>
            <w:tcW w:w="1215" w:type="dxa"/>
            <w:tcBorders>
              <w:top w:val="nil"/>
              <w:left w:val="nil"/>
              <w:bottom w:val="nil"/>
              <w:right w:val="single" w:sz="8" w:space="0" w:color="auto"/>
            </w:tcBorders>
            <w:tcMar>
              <w:top w:w="0" w:type="dxa"/>
              <w:left w:w="108" w:type="dxa"/>
              <w:bottom w:w="0" w:type="dxa"/>
              <w:right w:w="108" w:type="dxa"/>
            </w:tcMar>
          </w:tcPr>
          <w:p w14:paraId="283655F7" w14:textId="77777777" w:rsidR="00B71D17" w:rsidRDefault="00B71D17">
            <w:pPr>
              <w:ind w:firstLine="50"/>
              <w:rPr>
                <w:color w:val="000000"/>
                <w:sz w:val="20"/>
              </w:rPr>
            </w:pPr>
          </w:p>
        </w:tc>
        <w:tc>
          <w:tcPr>
            <w:tcW w:w="1037" w:type="dxa"/>
            <w:tcBorders>
              <w:top w:val="nil"/>
              <w:left w:val="nil"/>
              <w:bottom w:val="nil"/>
              <w:right w:val="single" w:sz="8" w:space="0" w:color="auto"/>
            </w:tcBorders>
            <w:tcMar>
              <w:top w:w="0" w:type="dxa"/>
              <w:left w:w="108" w:type="dxa"/>
              <w:bottom w:w="0" w:type="dxa"/>
              <w:right w:w="108" w:type="dxa"/>
            </w:tcMar>
          </w:tcPr>
          <w:p w14:paraId="283655F8" w14:textId="77777777" w:rsidR="00B71D17" w:rsidRDefault="00B71D17">
            <w:pPr>
              <w:ind w:firstLine="50"/>
              <w:rPr>
                <w:color w:val="000000"/>
                <w:sz w:val="20"/>
              </w:rPr>
            </w:pPr>
          </w:p>
        </w:tc>
        <w:tc>
          <w:tcPr>
            <w:tcW w:w="1215" w:type="dxa"/>
            <w:tcBorders>
              <w:top w:val="nil"/>
              <w:left w:val="nil"/>
              <w:bottom w:val="nil"/>
              <w:right w:val="single" w:sz="8" w:space="0" w:color="auto"/>
            </w:tcBorders>
            <w:tcMar>
              <w:top w:w="0" w:type="dxa"/>
              <w:left w:w="108" w:type="dxa"/>
              <w:bottom w:w="0" w:type="dxa"/>
              <w:right w:w="108" w:type="dxa"/>
            </w:tcMar>
          </w:tcPr>
          <w:p w14:paraId="283655F9" w14:textId="77777777" w:rsidR="00B71D17" w:rsidRDefault="00B71D17">
            <w:pPr>
              <w:ind w:firstLine="50"/>
              <w:rPr>
                <w:color w:val="000000"/>
                <w:sz w:val="20"/>
              </w:rPr>
            </w:pPr>
          </w:p>
        </w:tc>
        <w:tc>
          <w:tcPr>
            <w:tcW w:w="1037" w:type="dxa"/>
            <w:tcBorders>
              <w:top w:val="nil"/>
              <w:left w:val="nil"/>
              <w:bottom w:val="nil"/>
              <w:right w:val="single" w:sz="8" w:space="0" w:color="auto"/>
            </w:tcBorders>
            <w:tcMar>
              <w:top w:w="0" w:type="dxa"/>
              <w:left w:w="108" w:type="dxa"/>
              <w:bottom w:w="0" w:type="dxa"/>
              <w:right w:w="108" w:type="dxa"/>
            </w:tcMar>
          </w:tcPr>
          <w:p w14:paraId="283655FA" w14:textId="77777777" w:rsidR="00B71D17" w:rsidRDefault="00B71D17">
            <w:pPr>
              <w:ind w:firstLine="50"/>
              <w:rPr>
                <w:color w:val="000000"/>
                <w:sz w:val="20"/>
              </w:rPr>
            </w:pPr>
          </w:p>
        </w:tc>
        <w:tc>
          <w:tcPr>
            <w:tcW w:w="1215" w:type="dxa"/>
            <w:tcBorders>
              <w:top w:val="nil"/>
              <w:left w:val="nil"/>
              <w:bottom w:val="nil"/>
              <w:right w:val="single" w:sz="12" w:space="0" w:color="auto"/>
            </w:tcBorders>
            <w:tcMar>
              <w:top w:w="0" w:type="dxa"/>
              <w:left w:w="108" w:type="dxa"/>
              <w:bottom w:w="0" w:type="dxa"/>
              <w:right w:w="108" w:type="dxa"/>
            </w:tcMar>
          </w:tcPr>
          <w:p w14:paraId="283655FB" w14:textId="77777777" w:rsidR="00B71D17" w:rsidRDefault="00B71D17">
            <w:pPr>
              <w:ind w:firstLine="50"/>
              <w:rPr>
                <w:color w:val="000000"/>
                <w:sz w:val="20"/>
              </w:rPr>
            </w:pPr>
          </w:p>
        </w:tc>
      </w:tr>
      <w:tr w:rsidR="00B71D17" w14:paraId="28365609" w14:textId="77777777">
        <w:trPr>
          <w:cantSplit/>
        </w:trPr>
        <w:tc>
          <w:tcPr>
            <w:tcW w:w="1254"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tcPr>
          <w:p w14:paraId="283655FD" w14:textId="77777777" w:rsidR="00B71D17" w:rsidRDefault="008A69BE">
            <w:pPr>
              <w:rPr>
                <w:color w:val="000000"/>
                <w:sz w:val="20"/>
              </w:rPr>
            </w:pPr>
            <w:r>
              <w:rPr>
                <w:i/>
                <w:iCs/>
                <w:color w:val="000000"/>
                <w:sz w:val="20"/>
              </w:rPr>
              <w:t>2.</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5FE" w14:textId="77777777" w:rsidR="00B71D17" w:rsidRDefault="008A69BE">
            <w:pPr>
              <w:rPr>
                <w:color w:val="000000"/>
                <w:sz w:val="20"/>
              </w:rPr>
            </w:pPr>
            <w:r>
              <w:rPr>
                <w:i/>
                <w:iCs/>
                <w:color w:val="000000"/>
                <w:sz w:val="20"/>
              </w:rPr>
              <w:t>KP 6.4 – 8</w:t>
            </w:r>
          </w:p>
        </w:tc>
        <w:tc>
          <w:tcPr>
            <w:tcW w:w="24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5FF" w14:textId="77777777" w:rsidR="00B71D17" w:rsidRDefault="008A69BE">
            <w:pPr>
              <w:rPr>
                <w:color w:val="000000"/>
                <w:sz w:val="20"/>
              </w:rPr>
            </w:pPr>
            <w:r>
              <w:rPr>
                <w:i/>
                <w:iCs/>
                <w:color w:val="000000"/>
                <w:sz w:val="20"/>
              </w:rPr>
              <w:t>Kelio ženklų skydų pakeitimas</w:t>
            </w:r>
          </w:p>
        </w:tc>
        <w:tc>
          <w:tcPr>
            <w:tcW w:w="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600" w14:textId="77777777" w:rsidR="00B71D17" w:rsidRDefault="00B71D17">
            <w:pPr>
              <w:ind w:firstLine="50"/>
              <w:rPr>
                <w:color w:val="000000"/>
                <w:sz w:val="20"/>
              </w:rPr>
            </w:pP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601" w14:textId="77777777" w:rsidR="00B71D17" w:rsidRDefault="00B71D17">
            <w:pPr>
              <w:ind w:firstLine="50"/>
              <w:rPr>
                <w:color w:val="000000"/>
                <w:sz w:val="20"/>
              </w:rPr>
            </w:pPr>
          </w:p>
        </w:tc>
        <w:tc>
          <w:tcPr>
            <w:tcW w:w="13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602" w14:textId="77777777" w:rsidR="00B71D17" w:rsidRDefault="00B71D17">
            <w:pPr>
              <w:ind w:firstLine="50"/>
              <w:rPr>
                <w:color w:val="000000"/>
                <w:sz w:val="20"/>
              </w:rPr>
            </w:pP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603" w14:textId="77777777" w:rsidR="00B71D17" w:rsidRDefault="00B71D17">
            <w:pPr>
              <w:ind w:firstLine="50"/>
              <w:rPr>
                <w:color w:val="000000"/>
                <w:sz w:val="20"/>
              </w:rPr>
            </w:pPr>
          </w:p>
        </w:tc>
        <w:tc>
          <w:tcPr>
            <w:tcW w:w="12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604" w14:textId="77777777" w:rsidR="00B71D17" w:rsidRDefault="00B71D17">
            <w:pPr>
              <w:ind w:firstLine="50"/>
              <w:rPr>
                <w:color w:val="000000"/>
                <w:sz w:val="20"/>
              </w:rPr>
            </w:pP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605" w14:textId="77777777" w:rsidR="00B71D17" w:rsidRDefault="00B71D17">
            <w:pPr>
              <w:ind w:firstLine="50"/>
              <w:rPr>
                <w:color w:val="000000"/>
                <w:sz w:val="20"/>
              </w:rPr>
            </w:pPr>
          </w:p>
        </w:tc>
        <w:tc>
          <w:tcPr>
            <w:tcW w:w="12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606" w14:textId="77777777" w:rsidR="00B71D17" w:rsidRDefault="00B71D17">
            <w:pPr>
              <w:ind w:firstLine="50"/>
              <w:rPr>
                <w:color w:val="000000"/>
                <w:sz w:val="20"/>
              </w:rPr>
            </w:pP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607" w14:textId="77777777" w:rsidR="00B71D17" w:rsidRDefault="008A69BE">
            <w:pPr>
              <w:rPr>
                <w:color w:val="000000"/>
                <w:sz w:val="20"/>
              </w:rPr>
            </w:pPr>
            <w:r>
              <w:rPr>
                <w:i/>
                <w:iCs/>
                <w:color w:val="000000"/>
                <w:sz w:val="20"/>
              </w:rPr>
              <w:t>6</w:t>
            </w:r>
          </w:p>
        </w:tc>
        <w:tc>
          <w:tcPr>
            <w:tcW w:w="1215"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5608" w14:textId="77777777" w:rsidR="00B71D17" w:rsidRDefault="00B71D17">
            <w:pPr>
              <w:ind w:firstLine="50"/>
              <w:rPr>
                <w:color w:val="000000"/>
                <w:sz w:val="20"/>
              </w:rPr>
            </w:pPr>
          </w:p>
        </w:tc>
      </w:tr>
      <w:tr w:rsidR="00B71D17" w14:paraId="28365616" w14:textId="77777777">
        <w:trPr>
          <w:cantSplit/>
        </w:trPr>
        <w:tc>
          <w:tcPr>
            <w:tcW w:w="125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560A" w14:textId="77777777" w:rsidR="00B71D17" w:rsidRDefault="00B71D17">
            <w:pPr>
              <w:ind w:firstLine="50"/>
              <w:rPr>
                <w:color w:val="000000"/>
                <w:sz w:val="20"/>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tcPr>
          <w:p w14:paraId="2836560B" w14:textId="77777777" w:rsidR="00B71D17" w:rsidRDefault="00B71D17">
            <w:pPr>
              <w:ind w:firstLine="50"/>
              <w:rPr>
                <w:color w:val="000000"/>
                <w:sz w:val="20"/>
              </w:rPr>
            </w:pPr>
          </w:p>
        </w:tc>
        <w:tc>
          <w:tcPr>
            <w:tcW w:w="2428" w:type="dxa"/>
            <w:tcBorders>
              <w:top w:val="nil"/>
              <w:left w:val="nil"/>
              <w:bottom w:val="single" w:sz="8" w:space="0" w:color="auto"/>
              <w:right w:val="single" w:sz="8" w:space="0" w:color="auto"/>
            </w:tcBorders>
            <w:tcMar>
              <w:top w:w="0" w:type="dxa"/>
              <w:left w:w="108" w:type="dxa"/>
              <w:bottom w:w="0" w:type="dxa"/>
              <w:right w:w="108" w:type="dxa"/>
            </w:tcMar>
          </w:tcPr>
          <w:p w14:paraId="2836560C" w14:textId="77777777" w:rsidR="00B71D17" w:rsidRDefault="008A69BE">
            <w:pPr>
              <w:rPr>
                <w:color w:val="000000"/>
                <w:sz w:val="20"/>
              </w:rPr>
            </w:pPr>
            <w:r>
              <w:rPr>
                <w:i/>
                <w:iCs/>
                <w:color w:val="000000"/>
                <w:sz w:val="20"/>
              </w:rPr>
              <w:t>naujais rankiniu būdu, kai</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14:paraId="2836560D" w14:textId="77777777" w:rsidR="00B71D17" w:rsidRDefault="00B71D17">
            <w:pPr>
              <w:ind w:firstLine="50"/>
              <w:rPr>
                <w:color w:val="000000"/>
                <w:sz w:val="20"/>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836560E" w14:textId="77777777" w:rsidR="00B71D17" w:rsidRDefault="00B71D17">
            <w:pPr>
              <w:ind w:firstLine="50"/>
              <w:rPr>
                <w:color w:val="000000"/>
                <w:sz w:val="20"/>
              </w:rPr>
            </w:pPr>
          </w:p>
        </w:tc>
        <w:tc>
          <w:tcPr>
            <w:tcW w:w="1355" w:type="dxa"/>
            <w:tcBorders>
              <w:top w:val="nil"/>
              <w:left w:val="nil"/>
              <w:bottom w:val="single" w:sz="8" w:space="0" w:color="auto"/>
              <w:right w:val="single" w:sz="8" w:space="0" w:color="auto"/>
            </w:tcBorders>
            <w:tcMar>
              <w:top w:w="0" w:type="dxa"/>
              <w:left w:w="108" w:type="dxa"/>
              <w:bottom w:w="0" w:type="dxa"/>
              <w:right w:w="108" w:type="dxa"/>
            </w:tcMar>
          </w:tcPr>
          <w:p w14:paraId="2836560F" w14:textId="77777777" w:rsidR="00B71D17" w:rsidRDefault="00B71D17">
            <w:pPr>
              <w:ind w:firstLine="50"/>
              <w:rPr>
                <w:color w:val="000000"/>
                <w:sz w:val="20"/>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8365610" w14:textId="77777777" w:rsidR="00B71D17" w:rsidRDefault="00B71D17">
            <w:pPr>
              <w:ind w:firstLine="50"/>
              <w:rPr>
                <w:color w:val="000000"/>
                <w:sz w:val="20"/>
              </w:rPr>
            </w:pPr>
          </w:p>
        </w:tc>
        <w:tc>
          <w:tcPr>
            <w:tcW w:w="1215" w:type="dxa"/>
            <w:tcBorders>
              <w:top w:val="nil"/>
              <w:left w:val="nil"/>
              <w:bottom w:val="single" w:sz="8" w:space="0" w:color="auto"/>
              <w:right w:val="single" w:sz="8" w:space="0" w:color="auto"/>
            </w:tcBorders>
            <w:tcMar>
              <w:top w:w="0" w:type="dxa"/>
              <w:left w:w="108" w:type="dxa"/>
              <w:bottom w:w="0" w:type="dxa"/>
              <w:right w:w="108" w:type="dxa"/>
            </w:tcMar>
          </w:tcPr>
          <w:p w14:paraId="28365611" w14:textId="77777777" w:rsidR="00B71D17" w:rsidRDefault="00B71D17">
            <w:pPr>
              <w:ind w:firstLine="50"/>
              <w:rPr>
                <w:color w:val="000000"/>
                <w:sz w:val="20"/>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8365612" w14:textId="77777777" w:rsidR="00B71D17" w:rsidRDefault="00B71D17">
            <w:pPr>
              <w:ind w:firstLine="50"/>
              <w:rPr>
                <w:color w:val="000000"/>
                <w:sz w:val="20"/>
              </w:rPr>
            </w:pPr>
          </w:p>
        </w:tc>
        <w:tc>
          <w:tcPr>
            <w:tcW w:w="1215" w:type="dxa"/>
            <w:tcBorders>
              <w:top w:val="nil"/>
              <w:left w:val="nil"/>
              <w:bottom w:val="single" w:sz="8" w:space="0" w:color="auto"/>
              <w:right w:val="single" w:sz="8" w:space="0" w:color="auto"/>
            </w:tcBorders>
            <w:tcMar>
              <w:top w:w="0" w:type="dxa"/>
              <w:left w:w="108" w:type="dxa"/>
              <w:bottom w:w="0" w:type="dxa"/>
              <w:right w:w="108" w:type="dxa"/>
            </w:tcMar>
          </w:tcPr>
          <w:p w14:paraId="28365613" w14:textId="77777777" w:rsidR="00B71D17" w:rsidRDefault="00B71D17">
            <w:pPr>
              <w:ind w:firstLine="50"/>
              <w:rPr>
                <w:color w:val="000000"/>
                <w:sz w:val="20"/>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8365614" w14:textId="77777777" w:rsidR="00B71D17" w:rsidRDefault="00B71D17">
            <w:pPr>
              <w:ind w:firstLine="50"/>
              <w:rPr>
                <w:color w:val="000000"/>
                <w:sz w:val="20"/>
              </w:rPr>
            </w:pPr>
          </w:p>
        </w:tc>
        <w:tc>
          <w:tcPr>
            <w:tcW w:w="1215" w:type="dxa"/>
            <w:tcBorders>
              <w:top w:val="nil"/>
              <w:left w:val="nil"/>
              <w:bottom w:val="single" w:sz="8" w:space="0" w:color="auto"/>
              <w:right w:val="single" w:sz="12" w:space="0" w:color="auto"/>
            </w:tcBorders>
            <w:tcMar>
              <w:top w:w="0" w:type="dxa"/>
              <w:left w:w="108" w:type="dxa"/>
              <w:bottom w:w="0" w:type="dxa"/>
              <w:right w:w="108" w:type="dxa"/>
            </w:tcMar>
          </w:tcPr>
          <w:p w14:paraId="28365615" w14:textId="77777777" w:rsidR="00B71D17" w:rsidRDefault="00B71D17">
            <w:pPr>
              <w:ind w:firstLine="50"/>
              <w:rPr>
                <w:color w:val="000000"/>
                <w:sz w:val="20"/>
              </w:rPr>
            </w:pPr>
          </w:p>
        </w:tc>
      </w:tr>
      <w:tr w:rsidR="00B71D17" w14:paraId="28365623" w14:textId="77777777">
        <w:trPr>
          <w:cantSplit/>
        </w:trPr>
        <w:tc>
          <w:tcPr>
            <w:tcW w:w="125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5617" w14:textId="77777777" w:rsidR="00B71D17" w:rsidRDefault="00B71D17">
            <w:pPr>
              <w:ind w:firstLine="50"/>
              <w:rPr>
                <w:color w:val="000000"/>
                <w:sz w:val="20"/>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tcPr>
          <w:p w14:paraId="28365618" w14:textId="77777777" w:rsidR="00B71D17" w:rsidRDefault="00B71D17">
            <w:pPr>
              <w:ind w:firstLine="50"/>
              <w:rPr>
                <w:color w:val="000000"/>
                <w:sz w:val="20"/>
              </w:rPr>
            </w:pPr>
          </w:p>
        </w:tc>
        <w:tc>
          <w:tcPr>
            <w:tcW w:w="2428" w:type="dxa"/>
            <w:tcBorders>
              <w:top w:val="nil"/>
              <w:left w:val="nil"/>
              <w:bottom w:val="single" w:sz="8" w:space="0" w:color="auto"/>
              <w:right w:val="single" w:sz="8" w:space="0" w:color="auto"/>
            </w:tcBorders>
            <w:tcMar>
              <w:top w:w="0" w:type="dxa"/>
              <w:left w:w="108" w:type="dxa"/>
              <w:bottom w:w="0" w:type="dxa"/>
              <w:right w:w="108" w:type="dxa"/>
            </w:tcMar>
          </w:tcPr>
          <w:p w14:paraId="28365619" w14:textId="77777777" w:rsidR="00B71D17" w:rsidRDefault="008A69BE">
            <w:pPr>
              <w:rPr>
                <w:color w:val="000000"/>
                <w:sz w:val="20"/>
              </w:rPr>
            </w:pPr>
            <w:r>
              <w:rPr>
                <w:i/>
                <w:iCs/>
                <w:color w:val="000000"/>
                <w:sz w:val="20"/>
              </w:rPr>
              <w:t>skydai tvirtinami prie dvistiebių</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14:paraId="2836561A" w14:textId="77777777" w:rsidR="00B71D17" w:rsidRDefault="00B71D17">
            <w:pPr>
              <w:ind w:firstLine="50"/>
              <w:rPr>
                <w:color w:val="000000"/>
                <w:sz w:val="20"/>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836561B" w14:textId="77777777" w:rsidR="00B71D17" w:rsidRDefault="00B71D17">
            <w:pPr>
              <w:ind w:firstLine="50"/>
              <w:rPr>
                <w:color w:val="000000"/>
                <w:sz w:val="20"/>
              </w:rPr>
            </w:pPr>
          </w:p>
        </w:tc>
        <w:tc>
          <w:tcPr>
            <w:tcW w:w="1355" w:type="dxa"/>
            <w:tcBorders>
              <w:top w:val="nil"/>
              <w:left w:val="nil"/>
              <w:bottom w:val="single" w:sz="8" w:space="0" w:color="auto"/>
              <w:right w:val="single" w:sz="8" w:space="0" w:color="auto"/>
            </w:tcBorders>
            <w:tcMar>
              <w:top w:w="0" w:type="dxa"/>
              <w:left w:w="108" w:type="dxa"/>
              <w:bottom w:w="0" w:type="dxa"/>
              <w:right w:w="108" w:type="dxa"/>
            </w:tcMar>
          </w:tcPr>
          <w:p w14:paraId="2836561C" w14:textId="77777777" w:rsidR="00B71D17" w:rsidRDefault="00B71D17">
            <w:pPr>
              <w:ind w:firstLine="50"/>
              <w:rPr>
                <w:color w:val="000000"/>
                <w:sz w:val="20"/>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836561D" w14:textId="77777777" w:rsidR="00B71D17" w:rsidRDefault="00B71D17">
            <w:pPr>
              <w:ind w:firstLine="50"/>
              <w:rPr>
                <w:color w:val="000000"/>
                <w:sz w:val="20"/>
              </w:rPr>
            </w:pPr>
          </w:p>
        </w:tc>
        <w:tc>
          <w:tcPr>
            <w:tcW w:w="1215" w:type="dxa"/>
            <w:tcBorders>
              <w:top w:val="nil"/>
              <w:left w:val="nil"/>
              <w:bottom w:val="single" w:sz="8" w:space="0" w:color="auto"/>
              <w:right w:val="single" w:sz="8" w:space="0" w:color="auto"/>
            </w:tcBorders>
            <w:tcMar>
              <w:top w:w="0" w:type="dxa"/>
              <w:left w:w="108" w:type="dxa"/>
              <w:bottom w:w="0" w:type="dxa"/>
              <w:right w:w="108" w:type="dxa"/>
            </w:tcMar>
          </w:tcPr>
          <w:p w14:paraId="2836561E" w14:textId="77777777" w:rsidR="00B71D17" w:rsidRDefault="00B71D17">
            <w:pPr>
              <w:ind w:firstLine="50"/>
              <w:rPr>
                <w:color w:val="000000"/>
                <w:sz w:val="20"/>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836561F" w14:textId="77777777" w:rsidR="00B71D17" w:rsidRDefault="00B71D17">
            <w:pPr>
              <w:ind w:firstLine="50"/>
              <w:rPr>
                <w:color w:val="000000"/>
                <w:sz w:val="20"/>
              </w:rPr>
            </w:pPr>
          </w:p>
        </w:tc>
        <w:tc>
          <w:tcPr>
            <w:tcW w:w="1215" w:type="dxa"/>
            <w:tcBorders>
              <w:top w:val="nil"/>
              <w:left w:val="nil"/>
              <w:bottom w:val="single" w:sz="8" w:space="0" w:color="auto"/>
              <w:right w:val="single" w:sz="8" w:space="0" w:color="auto"/>
            </w:tcBorders>
            <w:tcMar>
              <w:top w:w="0" w:type="dxa"/>
              <w:left w:w="108" w:type="dxa"/>
              <w:bottom w:w="0" w:type="dxa"/>
              <w:right w:w="108" w:type="dxa"/>
            </w:tcMar>
          </w:tcPr>
          <w:p w14:paraId="28365620" w14:textId="77777777" w:rsidR="00B71D17" w:rsidRDefault="00B71D17">
            <w:pPr>
              <w:ind w:firstLine="50"/>
              <w:rPr>
                <w:color w:val="000000"/>
                <w:sz w:val="20"/>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8365621" w14:textId="77777777" w:rsidR="00B71D17" w:rsidRDefault="00B71D17">
            <w:pPr>
              <w:ind w:firstLine="50"/>
              <w:rPr>
                <w:color w:val="000000"/>
                <w:sz w:val="20"/>
              </w:rPr>
            </w:pPr>
          </w:p>
        </w:tc>
        <w:tc>
          <w:tcPr>
            <w:tcW w:w="1215" w:type="dxa"/>
            <w:tcBorders>
              <w:top w:val="nil"/>
              <w:left w:val="nil"/>
              <w:bottom w:val="single" w:sz="8" w:space="0" w:color="auto"/>
              <w:right w:val="single" w:sz="12" w:space="0" w:color="auto"/>
            </w:tcBorders>
            <w:tcMar>
              <w:top w:w="0" w:type="dxa"/>
              <w:left w:w="108" w:type="dxa"/>
              <w:bottom w:w="0" w:type="dxa"/>
              <w:right w:w="108" w:type="dxa"/>
            </w:tcMar>
          </w:tcPr>
          <w:p w14:paraId="28365622" w14:textId="77777777" w:rsidR="00B71D17" w:rsidRDefault="00B71D17">
            <w:pPr>
              <w:ind w:firstLine="50"/>
              <w:rPr>
                <w:color w:val="000000"/>
                <w:sz w:val="20"/>
              </w:rPr>
            </w:pPr>
          </w:p>
        </w:tc>
      </w:tr>
      <w:tr w:rsidR="00B71D17" w14:paraId="28365630" w14:textId="77777777">
        <w:trPr>
          <w:cantSplit/>
        </w:trPr>
        <w:tc>
          <w:tcPr>
            <w:tcW w:w="125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5624" w14:textId="77777777" w:rsidR="00B71D17" w:rsidRDefault="00B71D17">
            <w:pPr>
              <w:ind w:firstLine="50"/>
              <w:rPr>
                <w:color w:val="000000"/>
                <w:sz w:val="20"/>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tcPr>
          <w:p w14:paraId="28365625" w14:textId="77777777" w:rsidR="00B71D17" w:rsidRDefault="00B71D17">
            <w:pPr>
              <w:ind w:firstLine="50"/>
              <w:rPr>
                <w:color w:val="000000"/>
                <w:sz w:val="20"/>
              </w:rPr>
            </w:pPr>
          </w:p>
        </w:tc>
        <w:tc>
          <w:tcPr>
            <w:tcW w:w="2428" w:type="dxa"/>
            <w:tcBorders>
              <w:top w:val="nil"/>
              <w:left w:val="nil"/>
              <w:bottom w:val="single" w:sz="8" w:space="0" w:color="auto"/>
              <w:right w:val="single" w:sz="8" w:space="0" w:color="auto"/>
            </w:tcBorders>
            <w:tcMar>
              <w:top w:w="0" w:type="dxa"/>
              <w:left w:w="108" w:type="dxa"/>
              <w:bottom w:w="0" w:type="dxa"/>
              <w:right w:w="108" w:type="dxa"/>
            </w:tcMar>
          </w:tcPr>
          <w:p w14:paraId="28365626" w14:textId="77777777" w:rsidR="00B71D17" w:rsidRDefault="008A69BE">
            <w:pPr>
              <w:rPr>
                <w:color w:val="000000"/>
                <w:sz w:val="20"/>
              </w:rPr>
            </w:pPr>
            <w:r>
              <w:rPr>
                <w:i/>
                <w:iCs/>
                <w:color w:val="000000"/>
                <w:sz w:val="20"/>
              </w:rPr>
              <w:t>atramų ir skydų kraštinė</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14:paraId="28365627" w14:textId="77777777" w:rsidR="00B71D17" w:rsidRDefault="00B71D17">
            <w:pPr>
              <w:ind w:firstLine="50"/>
              <w:rPr>
                <w:color w:val="000000"/>
                <w:sz w:val="20"/>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8365628" w14:textId="77777777" w:rsidR="00B71D17" w:rsidRDefault="00B71D17">
            <w:pPr>
              <w:ind w:firstLine="50"/>
              <w:rPr>
                <w:color w:val="000000"/>
                <w:sz w:val="20"/>
              </w:rPr>
            </w:pPr>
          </w:p>
        </w:tc>
        <w:tc>
          <w:tcPr>
            <w:tcW w:w="1355" w:type="dxa"/>
            <w:tcBorders>
              <w:top w:val="nil"/>
              <w:left w:val="nil"/>
              <w:bottom w:val="single" w:sz="8" w:space="0" w:color="auto"/>
              <w:right w:val="single" w:sz="8" w:space="0" w:color="auto"/>
            </w:tcBorders>
            <w:tcMar>
              <w:top w:w="0" w:type="dxa"/>
              <w:left w:w="108" w:type="dxa"/>
              <w:bottom w:w="0" w:type="dxa"/>
              <w:right w:w="108" w:type="dxa"/>
            </w:tcMar>
          </w:tcPr>
          <w:p w14:paraId="28365629" w14:textId="77777777" w:rsidR="00B71D17" w:rsidRDefault="00B71D17">
            <w:pPr>
              <w:ind w:firstLine="50"/>
              <w:rPr>
                <w:color w:val="000000"/>
                <w:sz w:val="20"/>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836562A" w14:textId="77777777" w:rsidR="00B71D17" w:rsidRDefault="00B71D17">
            <w:pPr>
              <w:ind w:firstLine="50"/>
              <w:rPr>
                <w:color w:val="000000"/>
                <w:sz w:val="20"/>
              </w:rPr>
            </w:pPr>
          </w:p>
        </w:tc>
        <w:tc>
          <w:tcPr>
            <w:tcW w:w="1215" w:type="dxa"/>
            <w:tcBorders>
              <w:top w:val="nil"/>
              <w:left w:val="nil"/>
              <w:bottom w:val="single" w:sz="8" w:space="0" w:color="auto"/>
              <w:right w:val="single" w:sz="8" w:space="0" w:color="auto"/>
            </w:tcBorders>
            <w:tcMar>
              <w:top w:w="0" w:type="dxa"/>
              <w:left w:w="108" w:type="dxa"/>
              <w:bottom w:w="0" w:type="dxa"/>
              <w:right w:w="108" w:type="dxa"/>
            </w:tcMar>
          </w:tcPr>
          <w:p w14:paraId="2836562B" w14:textId="77777777" w:rsidR="00B71D17" w:rsidRDefault="00B71D17">
            <w:pPr>
              <w:ind w:firstLine="50"/>
              <w:rPr>
                <w:color w:val="000000"/>
                <w:sz w:val="20"/>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836562C" w14:textId="77777777" w:rsidR="00B71D17" w:rsidRDefault="00B71D17">
            <w:pPr>
              <w:ind w:firstLine="50"/>
              <w:rPr>
                <w:color w:val="000000"/>
                <w:sz w:val="20"/>
              </w:rPr>
            </w:pPr>
          </w:p>
        </w:tc>
        <w:tc>
          <w:tcPr>
            <w:tcW w:w="1215" w:type="dxa"/>
            <w:tcBorders>
              <w:top w:val="nil"/>
              <w:left w:val="nil"/>
              <w:bottom w:val="single" w:sz="8" w:space="0" w:color="auto"/>
              <w:right w:val="single" w:sz="8" w:space="0" w:color="auto"/>
            </w:tcBorders>
            <w:tcMar>
              <w:top w:w="0" w:type="dxa"/>
              <w:left w:w="108" w:type="dxa"/>
              <w:bottom w:w="0" w:type="dxa"/>
              <w:right w:w="108" w:type="dxa"/>
            </w:tcMar>
          </w:tcPr>
          <w:p w14:paraId="2836562D" w14:textId="77777777" w:rsidR="00B71D17" w:rsidRDefault="00B71D17">
            <w:pPr>
              <w:ind w:firstLine="50"/>
              <w:rPr>
                <w:color w:val="000000"/>
                <w:sz w:val="20"/>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836562E" w14:textId="77777777" w:rsidR="00B71D17" w:rsidRDefault="00B71D17">
            <w:pPr>
              <w:ind w:firstLine="50"/>
              <w:rPr>
                <w:color w:val="000000"/>
                <w:sz w:val="20"/>
              </w:rPr>
            </w:pPr>
          </w:p>
        </w:tc>
        <w:tc>
          <w:tcPr>
            <w:tcW w:w="1215" w:type="dxa"/>
            <w:tcBorders>
              <w:top w:val="nil"/>
              <w:left w:val="nil"/>
              <w:bottom w:val="single" w:sz="8" w:space="0" w:color="auto"/>
              <w:right w:val="single" w:sz="12" w:space="0" w:color="auto"/>
            </w:tcBorders>
            <w:tcMar>
              <w:top w:w="0" w:type="dxa"/>
              <w:left w:w="108" w:type="dxa"/>
              <w:bottom w:w="0" w:type="dxa"/>
              <w:right w:w="108" w:type="dxa"/>
            </w:tcMar>
          </w:tcPr>
          <w:p w14:paraId="2836562F" w14:textId="77777777" w:rsidR="00B71D17" w:rsidRDefault="00B71D17">
            <w:pPr>
              <w:ind w:firstLine="50"/>
              <w:rPr>
                <w:color w:val="000000"/>
                <w:sz w:val="20"/>
              </w:rPr>
            </w:pPr>
          </w:p>
        </w:tc>
      </w:tr>
      <w:tr w:rsidR="00B71D17" w14:paraId="2836563D" w14:textId="77777777">
        <w:trPr>
          <w:cantSplit/>
        </w:trPr>
        <w:tc>
          <w:tcPr>
            <w:tcW w:w="1254" w:type="dxa"/>
            <w:tcBorders>
              <w:top w:val="nil"/>
              <w:left w:val="single" w:sz="12" w:space="0" w:color="auto"/>
              <w:bottom w:val="nil"/>
              <w:right w:val="single" w:sz="8" w:space="0" w:color="auto"/>
            </w:tcBorders>
            <w:tcMar>
              <w:top w:w="0" w:type="dxa"/>
              <w:left w:w="108" w:type="dxa"/>
              <w:bottom w:w="0" w:type="dxa"/>
              <w:right w:w="108" w:type="dxa"/>
            </w:tcMar>
          </w:tcPr>
          <w:p w14:paraId="28365631" w14:textId="77777777" w:rsidR="00B71D17" w:rsidRDefault="00B71D17">
            <w:pPr>
              <w:ind w:firstLine="50"/>
              <w:rPr>
                <w:color w:val="000000"/>
                <w:sz w:val="20"/>
              </w:rPr>
            </w:pPr>
          </w:p>
        </w:tc>
        <w:tc>
          <w:tcPr>
            <w:tcW w:w="1271" w:type="dxa"/>
            <w:tcBorders>
              <w:top w:val="nil"/>
              <w:left w:val="nil"/>
              <w:bottom w:val="nil"/>
              <w:right w:val="single" w:sz="8" w:space="0" w:color="auto"/>
            </w:tcBorders>
            <w:tcMar>
              <w:top w:w="0" w:type="dxa"/>
              <w:left w:w="108" w:type="dxa"/>
              <w:bottom w:w="0" w:type="dxa"/>
              <w:right w:w="108" w:type="dxa"/>
            </w:tcMar>
          </w:tcPr>
          <w:p w14:paraId="28365632" w14:textId="77777777" w:rsidR="00B71D17" w:rsidRDefault="00B71D17">
            <w:pPr>
              <w:ind w:firstLine="50"/>
              <w:rPr>
                <w:color w:val="000000"/>
                <w:sz w:val="20"/>
              </w:rPr>
            </w:pPr>
          </w:p>
        </w:tc>
        <w:tc>
          <w:tcPr>
            <w:tcW w:w="2428" w:type="dxa"/>
            <w:tcBorders>
              <w:top w:val="nil"/>
              <w:left w:val="nil"/>
              <w:bottom w:val="nil"/>
              <w:right w:val="single" w:sz="8" w:space="0" w:color="auto"/>
            </w:tcBorders>
            <w:tcMar>
              <w:top w:w="0" w:type="dxa"/>
              <w:left w:w="108" w:type="dxa"/>
              <w:bottom w:w="0" w:type="dxa"/>
              <w:right w:w="108" w:type="dxa"/>
            </w:tcMar>
          </w:tcPr>
          <w:p w14:paraId="28365633" w14:textId="77777777" w:rsidR="00B71D17" w:rsidRDefault="008A69BE">
            <w:pPr>
              <w:rPr>
                <w:color w:val="000000"/>
                <w:sz w:val="20"/>
              </w:rPr>
            </w:pPr>
            <w:r>
              <w:rPr>
                <w:i/>
                <w:iCs/>
                <w:color w:val="000000"/>
                <w:sz w:val="20"/>
              </w:rPr>
              <w:t>ilgesnė kaip vienas metras</w:t>
            </w:r>
          </w:p>
        </w:tc>
        <w:tc>
          <w:tcPr>
            <w:tcW w:w="641" w:type="dxa"/>
            <w:tcBorders>
              <w:top w:val="nil"/>
              <w:left w:val="nil"/>
              <w:bottom w:val="nil"/>
              <w:right w:val="single" w:sz="8" w:space="0" w:color="auto"/>
            </w:tcBorders>
            <w:tcMar>
              <w:top w:w="0" w:type="dxa"/>
              <w:left w:w="108" w:type="dxa"/>
              <w:bottom w:w="0" w:type="dxa"/>
              <w:right w:w="108" w:type="dxa"/>
            </w:tcMar>
          </w:tcPr>
          <w:p w14:paraId="28365634" w14:textId="77777777" w:rsidR="00B71D17" w:rsidRDefault="008A69BE">
            <w:pPr>
              <w:rPr>
                <w:color w:val="000000"/>
                <w:sz w:val="20"/>
              </w:rPr>
            </w:pPr>
            <w:r>
              <w:rPr>
                <w:i/>
                <w:iCs/>
                <w:color w:val="000000"/>
                <w:sz w:val="20"/>
              </w:rPr>
              <w:t>vnt.</w:t>
            </w:r>
          </w:p>
        </w:tc>
        <w:tc>
          <w:tcPr>
            <w:tcW w:w="1037" w:type="dxa"/>
            <w:tcBorders>
              <w:top w:val="nil"/>
              <w:left w:val="nil"/>
              <w:bottom w:val="nil"/>
              <w:right w:val="single" w:sz="8" w:space="0" w:color="auto"/>
            </w:tcBorders>
            <w:tcMar>
              <w:top w:w="0" w:type="dxa"/>
              <w:left w:w="108" w:type="dxa"/>
              <w:bottom w:w="0" w:type="dxa"/>
              <w:right w:w="108" w:type="dxa"/>
            </w:tcMar>
          </w:tcPr>
          <w:p w14:paraId="28365635" w14:textId="77777777" w:rsidR="00B71D17" w:rsidRDefault="008A69BE">
            <w:pPr>
              <w:rPr>
                <w:color w:val="000000"/>
                <w:sz w:val="20"/>
              </w:rPr>
            </w:pPr>
            <w:r>
              <w:rPr>
                <w:i/>
                <w:iCs/>
                <w:color w:val="000000"/>
                <w:sz w:val="20"/>
              </w:rPr>
              <w:t>13</w:t>
            </w:r>
          </w:p>
        </w:tc>
        <w:tc>
          <w:tcPr>
            <w:tcW w:w="1355" w:type="dxa"/>
            <w:tcBorders>
              <w:top w:val="nil"/>
              <w:left w:val="nil"/>
              <w:bottom w:val="nil"/>
              <w:right w:val="single" w:sz="8" w:space="0" w:color="auto"/>
            </w:tcBorders>
            <w:tcMar>
              <w:top w:w="0" w:type="dxa"/>
              <w:left w:w="108" w:type="dxa"/>
              <w:bottom w:w="0" w:type="dxa"/>
              <w:right w:w="108" w:type="dxa"/>
            </w:tcMar>
          </w:tcPr>
          <w:p w14:paraId="28365636" w14:textId="77777777" w:rsidR="00B71D17" w:rsidRDefault="008A69BE">
            <w:pPr>
              <w:rPr>
                <w:color w:val="000000"/>
                <w:sz w:val="20"/>
              </w:rPr>
            </w:pPr>
            <w:r>
              <w:rPr>
                <w:i/>
                <w:iCs/>
                <w:color w:val="000000"/>
                <w:sz w:val="20"/>
              </w:rPr>
              <w:t>3153,48</w:t>
            </w:r>
          </w:p>
        </w:tc>
        <w:tc>
          <w:tcPr>
            <w:tcW w:w="1037" w:type="dxa"/>
            <w:tcBorders>
              <w:top w:val="nil"/>
              <w:left w:val="nil"/>
              <w:bottom w:val="nil"/>
              <w:right w:val="single" w:sz="8" w:space="0" w:color="auto"/>
            </w:tcBorders>
            <w:tcMar>
              <w:top w:w="0" w:type="dxa"/>
              <w:left w:w="108" w:type="dxa"/>
              <w:bottom w:w="0" w:type="dxa"/>
              <w:right w:w="108" w:type="dxa"/>
            </w:tcMar>
          </w:tcPr>
          <w:p w14:paraId="28365637" w14:textId="77777777" w:rsidR="00B71D17" w:rsidRDefault="008A69BE">
            <w:pPr>
              <w:rPr>
                <w:color w:val="000000"/>
                <w:sz w:val="20"/>
              </w:rPr>
            </w:pPr>
            <w:r>
              <w:rPr>
                <w:i/>
                <w:iCs/>
                <w:color w:val="000000"/>
                <w:sz w:val="20"/>
              </w:rPr>
              <w:t>3</w:t>
            </w:r>
          </w:p>
        </w:tc>
        <w:tc>
          <w:tcPr>
            <w:tcW w:w="1215" w:type="dxa"/>
            <w:tcBorders>
              <w:top w:val="nil"/>
              <w:left w:val="nil"/>
              <w:bottom w:val="nil"/>
              <w:right w:val="single" w:sz="8" w:space="0" w:color="auto"/>
            </w:tcBorders>
            <w:tcMar>
              <w:top w:w="0" w:type="dxa"/>
              <w:left w:w="108" w:type="dxa"/>
              <w:bottom w:w="0" w:type="dxa"/>
              <w:right w:w="108" w:type="dxa"/>
            </w:tcMar>
          </w:tcPr>
          <w:p w14:paraId="28365638" w14:textId="77777777" w:rsidR="00B71D17" w:rsidRDefault="008A69BE">
            <w:pPr>
              <w:rPr>
                <w:color w:val="000000"/>
                <w:sz w:val="20"/>
              </w:rPr>
            </w:pPr>
            <w:r>
              <w:rPr>
                <w:i/>
                <w:iCs/>
                <w:color w:val="000000"/>
                <w:sz w:val="20"/>
              </w:rPr>
              <w:t>727,73</w:t>
            </w:r>
          </w:p>
        </w:tc>
        <w:tc>
          <w:tcPr>
            <w:tcW w:w="1037" w:type="dxa"/>
            <w:tcBorders>
              <w:top w:val="nil"/>
              <w:left w:val="nil"/>
              <w:bottom w:val="nil"/>
              <w:right w:val="single" w:sz="8" w:space="0" w:color="auto"/>
            </w:tcBorders>
            <w:tcMar>
              <w:top w:w="0" w:type="dxa"/>
              <w:left w:w="108" w:type="dxa"/>
              <w:bottom w:w="0" w:type="dxa"/>
              <w:right w:w="108" w:type="dxa"/>
            </w:tcMar>
          </w:tcPr>
          <w:p w14:paraId="28365639" w14:textId="77777777" w:rsidR="00B71D17" w:rsidRDefault="008A69BE">
            <w:pPr>
              <w:rPr>
                <w:color w:val="000000"/>
                <w:sz w:val="20"/>
              </w:rPr>
            </w:pPr>
            <w:r>
              <w:rPr>
                <w:i/>
                <w:iCs/>
                <w:color w:val="000000"/>
                <w:sz w:val="20"/>
              </w:rPr>
              <w:t>3</w:t>
            </w:r>
          </w:p>
        </w:tc>
        <w:tc>
          <w:tcPr>
            <w:tcW w:w="1215" w:type="dxa"/>
            <w:tcBorders>
              <w:top w:val="nil"/>
              <w:left w:val="nil"/>
              <w:bottom w:val="nil"/>
              <w:right w:val="single" w:sz="8" w:space="0" w:color="auto"/>
            </w:tcBorders>
            <w:tcMar>
              <w:top w:w="0" w:type="dxa"/>
              <w:left w:w="108" w:type="dxa"/>
              <w:bottom w:w="0" w:type="dxa"/>
              <w:right w:w="108" w:type="dxa"/>
            </w:tcMar>
          </w:tcPr>
          <w:p w14:paraId="2836563A" w14:textId="77777777" w:rsidR="00B71D17" w:rsidRDefault="008A69BE">
            <w:pPr>
              <w:rPr>
                <w:color w:val="000000"/>
                <w:sz w:val="20"/>
              </w:rPr>
            </w:pPr>
            <w:r>
              <w:rPr>
                <w:i/>
                <w:iCs/>
                <w:color w:val="000000"/>
                <w:sz w:val="20"/>
              </w:rPr>
              <w:t>727,73</w:t>
            </w:r>
          </w:p>
        </w:tc>
        <w:tc>
          <w:tcPr>
            <w:tcW w:w="1037" w:type="dxa"/>
            <w:tcBorders>
              <w:top w:val="nil"/>
              <w:left w:val="nil"/>
              <w:bottom w:val="nil"/>
              <w:right w:val="single" w:sz="8" w:space="0" w:color="auto"/>
            </w:tcBorders>
            <w:tcMar>
              <w:top w:w="0" w:type="dxa"/>
              <w:left w:w="108" w:type="dxa"/>
              <w:bottom w:w="0" w:type="dxa"/>
              <w:right w:w="108" w:type="dxa"/>
            </w:tcMar>
          </w:tcPr>
          <w:p w14:paraId="2836563B" w14:textId="77777777" w:rsidR="00B71D17" w:rsidRDefault="00B71D17">
            <w:pPr>
              <w:ind w:firstLine="50"/>
              <w:rPr>
                <w:color w:val="000000"/>
                <w:sz w:val="20"/>
              </w:rPr>
            </w:pPr>
          </w:p>
        </w:tc>
        <w:tc>
          <w:tcPr>
            <w:tcW w:w="1215" w:type="dxa"/>
            <w:tcBorders>
              <w:top w:val="nil"/>
              <w:left w:val="nil"/>
              <w:bottom w:val="nil"/>
              <w:right w:val="single" w:sz="12" w:space="0" w:color="auto"/>
            </w:tcBorders>
            <w:tcMar>
              <w:top w:w="0" w:type="dxa"/>
              <w:left w:w="108" w:type="dxa"/>
              <w:bottom w:w="0" w:type="dxa"/>
              <w:right w:w="108" w:type="dxa"/>
            </w:tcMar>
          </w:tcPr>
          <w:p w14:paraId="2836563C" w14:textId="77777777" w:rsidR="00B71D17" w:rsidRDefault="008A69BE">
            <w:pPr>
              <w:rPr>
                <w:color w:val="000000"/>
                <w:sz w:val="20"/>
              </w:rPr>
            </w:pPr>
            <w:r>
              <w:rPr>
                <w:i/>
                <w:iCs/>
                <w:color w:val="000000"/>
                <w:sz w:val="20"/>
              </w:rPr>
              <w:t>1455,46</w:t>
            </w:r>
          </w:p>
        </w:tc>
      </w:tr>
      <w:tr w:rsidR="00B71D17" w14:paraId="2836564A" w14:textId="77777777">
        <w:trPr>
          <w:cantSplit/>
        </w:trPr>
        <w:tc>
          <w:tcPr>
            <w:tcW w:w="125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836563E" w14:textId="77777777" w:rsidR="00B71D17" w:rsidRDefault="00B71D17">
            <w:pPr>
              <w:ind w:firstLine="50"/>
              <w:rPr>
                <w:color w:val="000000"/>
                <w:sz w:val="20"/>
              </w:rPr>
            </w:pPr>
          </w:p>
        </w:tc>
        <w:tc>
          <w:tcPr>
            <w:tcW w:w="127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3F" w14:textId="77777777" w:rsidR="00B71D17" w:rsidRDefault="00B71D17">
            <w:pPr>
              <w:ind w:firstLine="50"/>
              <w:rPr>
                <w:color w:val="000000"/>
                <w:sz w:val="20"/>
              </w:rPr>
            </w:pPr>
          </w:p>
        </w:tc>
        <w:tc>
          <w:tcPr>
            <w:tcW w:w="242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40" w14:textId="77777777" w:rsidR="00B71D17" w:rsidRDefault="008A69BE">
            <w:pPr>
              <w:rPr>
                <w:color w:val="000000"/>
                <w:sz w:val="20"/>
              </w:rPr>
            </w:pPr>
            <w:r>
              <w:rPr>
                <w:i/>
                <w:iCs/>
                <w:color w:val="000000"/>
                <w:sz w:val="20"/>
              </w:rPr>
              <w:t>Iš viso:</w:t>
            </w:r>
          </w:p>
        </w:tc>
        <w:tc>
          <w:tcPr>
            <w:tcW w:w="6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41" w14:textId="77777777" w:rsidR="00B71D17" w:rsidRDefault="00B71D17">
            <w:pPr>
              <w:ind w:firstLine="50"/>
              <w:rPr>
                <w:color w:val="000000"/>
                <w:sz w:val="20"/>
              </w:rPr>
            </w:pP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42" w14:textId="77777777" w:rsidR="00B71D17" w:rsidRDefault="00B71D17">
            <w:pPr>
              <w:ind w:firstLine="50"/>
              <w:rPr>
                <w:color w:val="000000"/>
                <w:sz w:val="20"/>
              </w:rPr>
            </w:pPr>
          </w:p>
        </w:tc>
        <w:tc>
          <w:tcPr>
            <w:tcW w:w="135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43" w14:textId="77777777" w:rsidR="00B71D17" w:rsidRDefault="008A69BE">
            <w:pPr>
              <w:rPr>
                <w:color w:val="000000"/>
                <w:sz w:val="20"/>
              </w:rPr>
            </w:pPr>
            <w:r>
              <w:rPr>
                <w:i/>
                <w:iCs/>
                <w:color w:val="000000"/>
                <w:sz w:val="20"/>
              </w:rPr>
              <w:t>7179,84</w:t>
            </w: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44" w14:textId="77777777" w:rsidR="00B71D17" w:rsidRDefault="00B71D17">
            <w:pPr>
              <w:ind w:firstLine="50"/>
              <w:rPr>
                <w:color w:val="000000"/>
                <w:sz w:val="20"/>
              </w:rPr>
            </w:pPr>
          </w:p>
        </w:tc>
        <w:tc>
          <w:tcPr>
            <w:tcW w:w="121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45" w14:textId="77777777" w:rsidR="00B71D17" w:rsidRDefault="008A69BE">
            <w:pPr>
              <w:rPr>
                <w:color w:val="000000"/>
                <w:sz w:val="20"/>
              </w:rPr>
            </w:pPr>
            <w:r>
              <w:rPr>
                <w:i/>
                <w:iCs/>
                <w:color w:val="000000"/>
                <w:sz w:val="20"/>
              </w:rPr>
              <w:t>1656,89</w:t>
            </w: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46" w14:textId="77777777" w:rsidR="00B71D17" w:rsidRDefault="00B71D17">
            <w:pPr>
              <w:ind w:firstLine="50"/>
              <w:rPr>
                <w:color w:val="000000"/>
                <w:sz w:val="20"/>
              </w:rPr>
            </w:pPr>
          </w:p>
        </w:tc>
        <w:tc>
          <w:tcPr>
            <w:tcW w:w="121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47" w14:textId="77777777" w:rsidR="00B71D17" w:rsidRDefault="008A69BE">
            <w:pPr>
              <w:rPr>
                <w:color w:val="000000"/>
                <w:sz w:val="20"/>
              </w:rPr>
            </w:pPr>
            <w:r>
              <w:rPr>
                <w:i/>
                <w:iCs/>
                <w:color w:val="000000"/>
                <w:sz w:val="20"/>
              </w:rPr>
              <w:t>1656,89</w:t>
            </w: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48" w14:textId="77777777" w:rsidR="00B71D17" w:rsidRDefault="00B71D17">
            <w:pPr>
              <w:ind w:firstLine="50"/>
              <w:rPr>
                <w:color w:val="000000"/>
                <w:sz w:val="20"/>
              </w:rPr>
            </w:pPr>
          </w:p>
        </w:tc>
        <w:tc>
          <w:tcPr>
            <w:tcW w:w="1215"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5649" w14:textId="77777777" w:rsidR="00B71D17" w:rsidRDefault="008A69BE">
            <w:pPr>
              <w:rPr>
                <w:color w:val="000000"/>
                <w:sz w:val="20"/>
              </w:rPr>
            </w:pPr>
            <w:r>
              <w:rPr>
                <w:i/>
                <w:iCs/>
                <w:color w:val="000000"/>
                <w:sz w:val="20"/>
              </w:rPr>
              <w:t>3313,78</w:t>
            </w:r>
          </w:p>
        </w:tc>
      </w:tr>
      <w:tr w:rsidR="00B71D17" w14:paraId="28365657" w14:textId="77777777">
        <w:trPr>
          <w:cantSplit/>
        </w:trPr>
        <w:tc>
          <w:tcPr>
            <w:tcW w:w="1254" w:type="dxa"/>
            <w:tcBorders>
              <w:top w:val="nil"/>
              <w:left w:val="single" w:sz="12" w:space="0" w:color="auto"/>
              <w:bottom w:val="nil"/>
              <w:right w:val="single" w:sz="8" w:space="0" w:color="auto"/>
            </w:tcBorders>
            <w:tcMar>
              <w:top w:w="0" w:type="dxa"/>
              <w:left w:w="108" w:type="dxa"/>
              <w:bottom w:w="0" w:type="dxa"/>
              <w:right w:w="108" w:type="dxa"/>
            </w:tcMar>
          </w:tcPr>
          <w:p w14:paraId="2836564B" w14:textId="77777777" w:rsidR="00B71D17" w:rsidRDefault="00B71D17">
            <w:pPr>
              <w:ind w:firstLine="50"/>
              <w:rPr>
                <w:color w:val="000000"/>
                <w:sz w:val="20"/>
              </w:rPr>
            </w:pPr>
          </w:p>
        </w:tc>
        <w:tc>
          <w:tcPr>
            <w:tcW w:w="1271" w:type="dxa"/>
            <w:tcBorders>
              <w:top w:val="nil"/>
              <w:left w:val="nil"/>
              <w:bottom w:val="nil"/>
              <w:right w:val="single" w:sz="8" w:space="0" w:color="auto"/>
            </w:tcBorders>
            <w:tcMar>
              <w:top w:w="0" w:type="dxa"/>
              <w:left w:w="108" w:type="dxa"/>
              <w:bottom w:w="0" w:type="dxa"/>
              <w:right w:w="108" w:type="dxa"/>
            </w:tcMar>
          </w:tcPr>
          <w:p w14:paraId="2836564C" w14:textId="77777777" w:rsidR="00B71D17" w:rsidRDefault="00B71D17">
            <w:pPr>
              <w:ind w:firstLine="50"/>
              <w:rPr>
                <w:color w:val="000000"/>
                <w:sz w:val="20"/>
              </w:rPr>
            </w:pPr>
          </w:p>
        </w:tc>
        <w:tc>
          <w:tcPr>
            <w:tcW w:w="2428" w:type="dxa"/>
            <w:tcBorders>
              <w:top w:val="nil"/>
              <w:left w:val="nil"/>
              <w:bottom w:val="nil"/>
              <w:right w:val="single" w:sz="8" w:space="0" w:color="auto"/>
            </w:tcBorders>
            <w:tcMar>
              <w:top w:w="0" w:type="dxa"/>
              <w:left w:w="108" w:type="dxa"/>
              <w:bottom w:w="0" w:type="dxa"/>
              <w:right w:w="108" w:type="dxa"/>
            </w:tcMar>
          </w:tcPr>
          <w:p w14:paraId="2836564D" w14:textId="77777777" w:rsidR="00B71D17" w:rsidRDefault="008A69BE">
            <w:pPr>
              <w:rPr>
                <w:color w:val="000000"/>
                <w:sz w:val="20"/>
              </w:rPr>
            </w:pPr>
            <w:r>
              <w:rPr>
                <w:i/>
                <w:iCs/>
                <w:color w:val="000000"/>
                <w:sz w:val="20"/>
              </w:rPr>
              <w:t>Statybvietės darbuotojų d. u.</w:t>
            </w:r>
          </w:p>
        </w:tc>
        <w:tc>
          <w:tcPr>
            <w:tcW w:w="641" w:type="dxa"/>
            <w:tcBorders>
              <w:top w:val="nil"/>
              <w:left w:val="nil"/>
              <w:bottom w:val="nil"/>
              <w:right w:val="single" w:sz="8" w:space="0" w:color="auto"/>
            </w:tcBorders>
            <w:tcMar>
              <w:top w:w="0" w:type="dxa"/>
              <w:left w:w="108" w:type="dxa"/>
              <w:bottom w:w="0" w:type="dxa"/>
              <w:right w:w="108" w:type="dxa"/>
            </w:tcMar>
          </w:tcPr>
          <w:p w14:paraId="2836564E" w14:textId="77777777" w:rsidR="00B71D17" w:rsidRDefault="008A69BE">
            <w:pPr>
              <w:rPr>
                <w:color w:val="000000"/>
                <w:sz w:val="20"/>
              </w:rPr>
            </w:pPr>
            <w:r>
              <w:rPr>
                <w:i/>
                <w:iCs/>
                <w:color w:val="000000"/>
                <w:sz w:val="20"/>
              </w:rPr>
              <w:t>%</w:t>
            </w:r>
          </w:p>
        </w:tc>
        <w:tc>
          <w:tcPr>
            <w:tcW w:w="1037" w:type="dxa"/>
            <w:tcBorders>
              <w:top w:val="nil"/>
              <w:left w:val="nil"/>
              <w:bottom w:val="nil"/>
              <w:right w:val="single" w:sz="8" w:space="0" w:color="auto"/>
            </w:tcBorders>
            <w:tcMar>
              <w:top w:w="0" w:type="dxa"/>
              <w:left w:w="108" w:type="dxa"/>
              <w:bottom w:w="0" w:type="dxa"/>
              <w:right w:w="108" w:type="dxa"/>
            </w:tcMar>
          </w:tcPr>
          <w:p w14:paraId="2836564F" w14:textId="77777777" w:rsidR="00B71D17" w:rsidRDefault="008A69BE">
            <w:pPr>
              <w:rPr>
                <w:color w:val="000000"/>
                <w:sz w:val="20"/>
              </w:rPr>
            </w:pPr>
            <w:r>
              <w:rPr>
                <w:i/>
                <w:iCs/>
                <w:color w:val="000000"/>
                <w:sz w:val="20"/>
              </w:rPr>
              <w:t>17,3</w:t>
            </w:r>
          </w:p>
        </w:tc>
        <w:tc>
          <w:tcPr>
            <w:tcW w:w="1355" w:type="dxa"/>
            <w:tcBorders>
              <w:top w:val="nil"/>
              <w:left w:val="nil"/>
              <w:bottom w:val="nil"/>
              <w:right w:val="single" w:sz="8" w:space="0" w:color="auto"/>
            </w:tcBorders>
            <w:tcMar>
              <w:top w:w="0" w:type="dxa"/>
              <w:left w:w="108" w:type="dxa"/>
              <w:bottom w:w="0" w:type="dxa"/>
              <w:right w:w="108" w:type="dxa"/>
            </w:tcMar>
          </w:tcPr>
          <w:p w14:paraId="28365650" w14:textId="77777777" w:rsidR="00B71D17" w:rsidRDefault="008A69BE">
            <w:pPr>
              <w:rPr>
                <w:color w:val="000000"/>
                <w:sz w:val="20"/>
              </w:rPr>
            </w:pPr>
            <w:r>
              <w:rPr>
                <w:i/>
                <w:iCs/>
                <w:color w:val="000000"/>
                <w:sz w:val="20"/>
              </w:rPr>
              <w:t>95,93</w:t>
            </w:r>
          </w:p>
        </w:tc>
        <w:tc>
          <w:tcPr>
            <w:tcW w:w="1037" w:type="dxa"/>
            <w:tcBorders>
              <w:top w:val="nil"/>
              <w:left w:val="nil"/>
              <w:bottom w:val="nil"/>
              <w:right w:val="single" w:sz="8" w:space="0" w:color="auto"/>
            </w:tcBorders>
            <w:tcMar>
              <w:top w:w="0" w:type="dxa"/>
              <w:left w:w="108" w:type="dxa"/>
              <w:bottom w:w="0" w:type="dxa"/>
              <w:right w:w="108" w:type="dxa"/>
            </w:tcMar>
          </w:tcPr>
          <w:p w14:paraId="28365651" w14:textId="77777777" w:rsidR="00B71D17" w:rsidRDefault="00B71D17">
            <w:pPr>
              <w:ind w:firstLine="50"/>
              <w:rPr>
                <w:color w:val="000000"/>
                <w:sz w:val="20"/>
              </w:rPr>
            </w:pPr>
          </w:p>
        </w:tc>
        <w:tc>
          <w:tcPr>
            <w:tcW w:w="1215" w:type="dxa"/>
            <w:tcBorders>
              <w:top w:val="nil"/>
              <w:left w:val="nil"/>
              <w:bottom w:val="nil"/>
              <w:right w:val="single" w:sz="8" w:space="0" w:color="auto"/>
            </w:tcBorders>
            <w:tcMar>
              <w:top w:w="0" w:type="dxa"/>
              <w:left w:w="108" w:type="dxa"/>
              <w:bottom w:w="0" w:type="dxa"/>
              <w:right w:w="108" w:type="dxa"/>
            </w:tcMar>
          </w:tcPr>
          <w:p w14:paraId="28365652" w14:textId="77777777" w:rsidR="00B71D17" w:rsidRDefault="008A69BE">
            <w:pPr>
              <w:rPr>
                <w:color w:val="000000"/>
                <w:sz w:val="20"/>
              </w:rPr>
            </w:pPr>
            <w:r>
              <w:rPr>
                <w:i/>
                <w:iCs/>
                <w:color w:val="000000"/>
                <w:sz w:val="20"/>
              </w:rPr>
              <w:t>22,14</w:t>
            </w:r>
          </w:p>
        </w:tc>
        <w:tc>
          <w:tcPr>
            <w:tcW w:w="1037" w:type="dxa"/>
            <w:tcBorders>
              <w:top w:val="nil"/>
              <w:left w:val="nil"/>
              <w:bottom w:val="nil"/>
              <w:right w:val="single" w:sz="8" w:space="0" w:color="auto"/>
            </w:tcBorders>
            <w:tcMar>
              <w:top w:w="0" w:type="dxa"/>
              <w:left w:w="108" w:type="dxa"/>
              <w:bottom w:w="0" w:type="dxa"/>
              <w:right w:w="108" w:type="dxa"/>
            </w:tcMar>
          </w:tcPr>
          <w:p w14:paraId="28365653" w14:textId="77777777" w:rsidR="00B71D17" w:rsidRDefault="00B71D17">
            <w:pPr>
              <w:ind w:firstLine="50"/>
              <w:rPr>
                <w:color w:val="000000"/>
                <w:sz w:val="20"/>
              </w:rPr>
            </w:pPr>
          </w:p>
        </w:tc>
        <w:tc>
          <w:tcPr>
            <w:tcW w:w="1215" w:type="dxa"/>
            <w:tcBorders>
              <w:top w:val="nil"/>
              <w:left w:val="nil"/>
              <w:bottom w:val="nil"/>
              <w:right w:val="single" w:sz="8" w:space="0" w:color="auto"/>
            </w:tcBorders>
            <w:tcMar>
              <w:top w:w="0" w:type="dxa"/>
              <w:left w:w="108" w:type="dxa"/>
              <w:bottom w:w="0" w:type="dxa"/>
              <w:right w:w="108" w:type="dxa"/>
            </w:tcMar>
          </w:tcPr>
          <w:p w14:paraId="28365654" w14:textId="77777777" w:rsidR="00B71D17" w:rsidRDefault="008A69BE">
            <w:pPr>
              <w:rPr>
                <w:color w:val="000000"/>
                <w:sz w:val="20"/>
              </w:rPr>
            </w:pPr>
            <w:r>
              <w:rPr>
                <w:i/>
                <w:iCs/>
                <w:color w:val="000000"/>
                <w:sz w:val="20"/>
              </w:rPr>
              <w:t>22,14</w:t>
            </w:r>
          </w:p>
        </w:tc>
        <w:tc>
          <w:tcPr>
            <w:tcW w:w="1037" w:type="dxa"/>
            <w:tcBorders>
              <w:top w:val="nil"/>
              <w:left w:val="nil"/>
              <w:bottom w:val="nil"/>
              <w:right w:val="single" w:sz="8" w:space="0" w:color="auto"/>
            </w:tcBorders>
            <w:tcMar>
              <w:top w:w="0" w:type="dxa"/>
              <w:left w:w="108" w:type="dxa"/>
              <w:bottom w:w="0" w:type="dxa"/>
              <w:right w:w="108" w:type="dxa"/>
            </w:tcMar>
          </w:tcPr>
          <w:p w14:paraId="28365655" w14:textId="77777777" w:rsidR="00B71D17" w:rsidRDefault="00B71D17">
            <w:pPr>
              <w:ind w:firstLine="50"/>
              <w:rPr>
                <w:color w:val="000000"/>
                <w:sz w:val="20"/>
              </w:rPr>
            </w:pPr>
          </w:p>
        </w:tc>
        <w:tc>
          <w:tcPr>
            <w:tcW w:w="1215" w:type="dxa"/>
            <w:tcBorders>
              <w:top w:val="nil"/>
              <w:left w:val="nil"/>
              <w:bottom w:val="nil"/>
              <w:right w:val="single" w:sz="12" w:space="0" w:color="auto"/>
            </w:tcBorders>
            <w:tcMar>
              <w:top w:w="0" w:type="dxa"/>
              <w:left w:w="108" w:type="dxa"/>
              <w:bottom w:w="0" w:type="dxa"/>
              <w:right w:w="108" w:type="dxa"/>
            </w:tcMar>
          </w:tcPr>
          <w:p w14:paraId="28365656" w14:textId="77777777" w:rsidR="00B71D17" w:rsidRDefault="008A69BE">
            <w:pPr>
              <w:rPr>
                <w:color w:val="000000"/>
                <w:sz w:val="20"/>
              </w:rPr>
            </w:pPr>
            <w:r>
              <w:rPr>
                <w:i/>
                <w:iCs/>
                <w:color w:val="000000"/>
                <w:sz w:val="20"/>
              </w:rPr>
              <w:t>44,28</w:t>
            </w:r>
          </w:p>
        </w:tc>
      </w:tr>
      <w:tr w:rsidR="00B71D17" w14:paraId="28365664" w14:textId="77777777">
        <w:trPr>
          <w:cantSplit/>
        </w:trPr>
        <w:tc>
          <w:tcPr>
            <w:tcW w:w="125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8365658" w14:textId="77777777" w:rsidR="00B71D17" w:rsidRDefault="00B71D17">
            <w:pPr>
              <w:ind w:firstLine="50"/>
              <w:rPr>
                <w:color w:val="000000"/>
                <w:sz w:val="20"/>
              </w:rPr>
            </w:pPr>
          </w:p>
        </w:tc>
        <w:tc>
          <w:tcPr>
            <w:tcW w:w="127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59" w14:textId="77777777" w:rsidR="00B71D17" w:rsidRDefault="00B71D17">
            <w:pPr>
              <w:ind w:firstLine="50"/>
              <w:rPr>
                <w:color w:val="000000"/>
                <w:sz w:val="20"/>
              </w:rPr>
            </w:pPr>
          </w:p>
        </w:tc>
        <w:tc>
          <w:tcPr>
            <w:tcW w:w="242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5A" w14:textId="77777777" w:rsidR="00B71D17" w:rsidRDefault="008A69BE">
            <w:pPr>
              <w:rPr>
                <w:color w:val="000000"/>
                <w:sz w:val="20"/>
              </w:rPr>
            </w:pPr>
            <w:r>
              <w:rPr>
                <w:i/>
                <w:iCs/>
                <w:color w:val="000000"/>
                <w:sz w:val="20"/>
              </w:rPr>
              <w:t>Iš viso tiesioginių išlaidų</w:t>
            </w:r>
          </w:p>
        </w:tc>
        <w:tc>
          <w:tcPr>
            <w:tcW w:w="6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5B" w14:textId="77777777" w:rsidR="00B71D17" w:rsidRDefault="00B71D17">
            <w:pPr>
              <w:ind w:firstLine="50"/>
              <w:rPr>
                <w:color w:val="000000"/>
                <w:sz w:val="20"/>
              </w:rPr>
            </w:pP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5C" w14:textId="77777777" w:rsidR="00B71D17" w:rsidRDefault="00B71D17">
            <w:pPr>
              <w:ind w:firstLine="50"/>
              <w:rPr>
                <w:color w:val="000000"/>
                <w:sz w:val="20"/>
              </w:rPr>
            </w:pPr>
          </w:p>
        </w:tc>
        <w:tc>
          <w:tcPr>
            <w:tcW w:w="135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5D" w14:textId="77777777" w:rsidR="00B71D17" w:rsidRDefault="008A69BE">
            <w:pPr>
              <w:rPr>
                <w:color w:val="000000"/>
                <w:sz w:val="20"/>
              </w:rPr>
            </w:pPr>
            <w:r>
              <w:rPr>
                <w:i/>
                <w:iCs/>
                <w:color w:val="000000"/>
                <w:sz w:val="20"/>
              </w:rPr>
              <w:t>7275,77</w:t>
            </w: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5E" w14:textId="77777777" w:rsidR="00B71D17" w:rsidRDefault="00B71D17">
            <w:pPr>
              <w:ind w:firstLine="50"/>
              <w:rPr>
                <w:color w:val="000000"/>
                <w:sz w:val="20"/>
              </w:rPr>
            </w:pPr>
          </w:p>
        </w:tc>
        <w:tc>
          <w:tcPr>
            <w:tcW w:w="121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5F" w14:textId="77777777" w:rsidR="00B71D17" w:rsidRDefault="008A69BE">
            <w:pPr>
              <w:rPr>
                <w:color w:val="000000"/>
                <w:sz w:val="20"/>
              </w:rPr>
            </w:pPr>
            <w:r>
              <w:rPr>
                <w:i/>
                <w:iCs/>
                <w:color w:val="000000"/>
                <w:sz w:val="20"/>
              </w:rPr>
              <w:t>1679,03</w:t>
            </w: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60" w14:textId="77777777" w:rsidR="00B71D17" w:rsidRDefault="00B71D17">
            <w:pPr>
              <w:ind w:firstLine="50"/>
              <w:rPr>
                <w:color w:val="000000"/>
                <w:sz w:val="20"/>
              </w:rPr>
            </w:pPr>
          </w:p>
        </w:tc>
        <w:tc>
          <w:tcPr>
            <w:tcW w:w="121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61" w14:textId="77777777" w:rsidR="00B71D17" w:rsidRDefault="008A69BE">
            <w:pPr>
              <w:rPr>
                <w:color w:val="000000"/>
                <w:sz w:val="20"/>
              </w:rPr>
            </w:pPr>
            <w:r>
              <w:rPr>
                <w:i/>
                <w:iCs/>
                <w:color w:val="000000"/>
                <w:sz w:val="20"/>
              </w:rPr>
              <w:t>1679,03</w:t>
            </w: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62" w14:textId="77777777" w:rsidR="00B71D17" w:rsidRDefault="00B71D17">
            <w:pPr>
              <w:ind w:firstLine="50"/>
              <w:rPr>
                <w:color w:val="000000"/>
                <w:sz w:val="20"/>
              </w:rPr>
            </w:pPr>
          </w:p>
        </w:tc>
        <w:tc>
          <w:tcPr>
            <w:tcW w:w="1215"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5663" w14:textId="77777777" w:rsidR="00B71D17" w:rsidRDefault="008A69BE">
            <w:pPr>
              <w:rPr>
                <w:color w:val="000000"/>
                <w:sz w:val="20"/>
              </w:rPr>
            </w:pPr>
            <w:r>
              <w:rPr>
                <w:i/>
                <w:iCs/>
                <w:color w:val="000000"/>
                <w:sz w:val="20"/>
              </w:rPr>
              <w:t>3358,06</w:t>
            </w:r>
          </w:p>
        </w:tc>
      </w:tr>
      <w:tr w:rsidR="00B71D17" w14:paraId="28365671" w14:textId="77777777">
        <w:trPr>
          <w:cantSplit/>
        </w:trPr>
        <w:tc>
          <w:tcPr>
            <w:tcW w:w="1254" w:type="dxa"/>
            <w:tcBorders>
              <w:top w:val="nil"/>
              <w:left w:val="single" w:sz="12" w:space="0" w:color="auto"/>
              <w:bottom w:val="nil"/>
              <w:right w:val="single" w:sz="8" w:space="0" w:color="auto"/>
            </w:tcBorders>
            <w:tcMar>
              <w:top w:w="0" w:type="dxa"/>
              <w:left w:w="108" w:type="dxa"/>
              <w:bottom w:w="0" w:type="dxa"/>
              <w:right w:w="108" w:type="dxa"/>
            </w:tcMar>
          </w:tcPr>
          <w:p w14:paraId="28365665" w14:textId="77777777" w:rsidR="00B71D17" w:rsidRDefault="00B71D17">
            <w:pPr>
              <w:ind w:firstLine="50"/>
              <w:rPr>
                <w:color w:val="000000"/>
                <w:sz w:val="20"/>
              </w:rPr>
            </w:pPr>
          </w:p>
        </w:tc>
        <w:tc>
          <w:tcPr>
            <w:tcW w:w="1271" w:type="dxa"/>
            <w:tcBorders>
              <w:top w:val="nil"/>
              <w:left w:val="nil"/>
              <w:bottom w:val="nil"/>
              <w:right w:val="single" w:sz="8" w:space="0" w:color="auto"/>
            </w:tcBorders>
            <w:tcMar>
              <w:top w:w="0" w:type="dxa"/>
              <w:left w:w="108" w:type="dxa"/>
              <w:bottom w:w="0" w:type="dxa"/>
              <w:right w:w="108" w:type="dxa"/>
            </w:tcMar>
          </w:tcPr>
          <w:p w14:paraId="28365666" w14:textId="77777777" w:rsidR="00B71D17" w:rsidRDefault="00B71D17">
            <w:pPr>
              <w:ind w:firstLine="50"/>
              <w:rPr>
                <w:color w:val="000000"/>
                <w:sz w:val="20"/>
              </w:rPr>
            </w:pPr>
          </w:p>
        </w:tc>
        <w:tc>
          <w:tcPr>
            <w:tcW w:w="2428" w:type="dxa"/>
            <w:tcBorders>
              <w:top w:val="nil"/>
              <w:left w:val="nil"/>
              <w:bottom w:val="nil"/>
              <w:right w:val="single" w:sz="8" w:space="0" w:color="auto"/>
            </w:tcBorders>
            <w:tcMar>
              <w:top w:w="0" w:type="dxa"/>
              <w:left w:w="108" w:type="dxa"/>
              <w:bottom w:w="0" w:type="dxa"/>
              <w:right w:w="108" w:type="dxa"/>
            </w:tcMar>
          </w:tcPr>
          <w:p w14:paraId="28365667" w14:textId="77777777" w:rsidR="00B71D17" w:rsidRDefault="008A69BE">
            <w:pPr>
              <w:rPr>
                <w:color w:val="000000"/>
                <w:sz w:val="20"/>
              </w:rPr>
            </w:pPr>
            <w:r>
              <w:rPr>
                <w:i/>
                <w:iCs/>
                <w:color w:val="000000"/>
                <w:spacing w:val="-8"/>
                <w:sz w:val="20"/>
              </w:rPr>
              <w:t>Pridėtinės išlaidos (nuo 554,52 Lt)</w:t>
            </w:r>
          </w:p>
        </w:tc>
        <w:tc>
          <w:tcPr>
            <w:tcW w:w="641" w:type="dxa"/>
            <w:tcBorders>
              <w:top w:val="nil"/>
              <w:left w:val="nil"/>
              <w:bottom w:val="nil"/>
              <w:right w:val="single" w:sz="8" w:space="0" w:color="auto"/>
            </w:tcBorders>
            <w:tcMar>
              <w:top w:w="0" w:type="dxa"/>
              <w:left w:w="108" w:type="dxa"/>
              <w:bottom w:w="0" w:type="dxa"/>
              <w:right w:w="108" w:type="dxa"/>
            </w:tcMar>
          </w:tcPr>
          <w:p w14:paraId="28365668" w14:textId="77777777" w:rsidR="00B71D17" w:rsidRDefault="008A69BE">
            <w:pPr>
              <w:rPr>
                <w:color w:val="000000"/>
                <w:sz w:val="20"/>
              </w:rPr>
            </w:pPr>
            <w:r>
              <w:rPr>
                <w:i/>
                <w:iCs/>
                <w:color w:val="000000"/>
                <w:sz w:val="20"/>
              </w:rPr>
              <w:t>%</w:t>
            </w:r>
          </w:p>
        </w:tc>
        <w:tc>
          <w:tcPr>
            <w:tcW w:w="1037" w:type="dxa"/>
            <w:tcBorders>
              <w:top w:val="nil"/>
              <w:left w:val="nil"/>
              <w:bottom w:val="nil"/>
              <w:right w:val="single" w:sz="8" w:space="0" w:color="auto"/>
            </w:tcBorders>
            <w:tcMar>
              <w:top w:w="0" w:type="dxa"/>
              <w:left w:w="108" w:type="dxa"/>
              <w:bottom w:w="0" w:type="dxa"/>
              <w:right w:w="108" w:type="dxa"/>
            </w:tcMar>
          </w:tcPr>
          <w:p w14:paraId="28365669" w14:textId="77777777" w:rsidR="00B71D17" w:rsidRDefault="008A69BE">
            <w:pPr>
              <w:rPr>
                <w:color w:val="000000"/>
                <w:sz w:val="20"/>
              </w:rPr>
            </w:pPr>
            <w:r>
              <w:rPr>
                <w:i/>
                <w:iCs/>
                <w:color w:val="000000"/>
                <w:sz w:val="20"/>
              </w:rPr>
              <w:t>70</w:t>
            </w:r>
          </w:p>
        </w:tc>
        <w:tc>
          <w:tcPr>
            <w:tcW w:w="1355" w:type="dxa"/>
            <w:tcBorders>
              <w:top w:val="nil"/>
              <w:left w:val="nil"/>
              <w:bottom w:val="nil"/>
              <w:right w:val="single" w:sz="8" w:space="0" w:color="auto"/>
            </w:tcBorders>
            <w:tcMar>
              <w:top w:w="0" w:type="dxa"/>
              <w:left w:w="108" w:type="dxa"/>
              <w:bottom w:w="0" w:type="dxa"/>
              <w:right w:w="108" w:type="dxa"/>
            </w:tcMar>
          </w:tcPr>
          <w:p w14:paraId="2836566A" w14:textId="77777777" w:rsidR="00B71D17" w:rsidRDefault="008A69BE">
            <w:pPr>
              <w:rPr>
                <w:color w:val="000000"/>
                <w:sz w:val="20"/>
              </w:rPr>
            </w:pPr>
            <w:r>
              <w:rPr>
                <w:i/>
                <w:iCs/>
                <w:color w:val="000000"/>
                <w:sz w:val="20"/>
              </w:rPr>
              <w:t>388,16</w:t>
            </w:r>
          </w:p>
        </w:tc>
        <w:tc>
          <w:tcPr>
            <w:tcW w:w="1037" w:type="dxa"/>
            <w:tcBorders>
              <w:top w:val="nil"/>
              <w:left w:val="nil"/>
              <w:bottom w:val="nil"/>
              <w:right w:val="single" w:sz="8" w:space="0" w:color="auto"/>
            </w:tcBorders>
            <w:tcMar>
              <w:top w:w="0" w:type="dxa"/>
              <w:left w:w="108" w:type="dxa"/>
              <w:bottom w:w="0" w:type="dxa"/>
              <w:right w:w="108" w:type="dxa"/>
            </w:tcMar>
          </w:tcPr>
          <w:p w14:paraId="2836566B" w14:textId="77777777" w:rsidR="00B71D17" w:rsidRDefault="00B71D17">
            <w:pPr>
              <w:ind w:firstLine="50"/>
              <w:rPr>
                <w:color w:val="000000"/>
                <w:sz w:val="20"/>
              </w:rPr>
            </w:pPr>
          </w:p>
        </w:tc>
        <w:tc>
          <w:tcPr>
            <w:tcW w:w="1215" w:type="dxa"/>
            <w:tcBorders>
              <w:top w:val="nil"/>
              <w:left w:val="nil"/>
              <w:bottom w:val="nil"/>
              <w:right w:val="single" w:sz="8" w:space="0" w:color="auto"/>
            </w:tcBorders>
            <w:tcMar>
              <w:top w:w="0" w:type="dxa"/>
              <w:left w:w="108" w:type="dxa"/>
              <w:bottom w:w="0" w:type="dxa"/>
              <w:right w:w="108" w:type="dxa"/>
            </w:tcMar>
          </w:tcPr>
          <w:p w14:paraId="2836566C" w14:textId="77777777" w:rsidR="00B71D17" w:rsidRDefault="008A69BE">
            <w:pPr>
              <w:rPr>
                <w:color w:val="000000"/>
                <w:sz w:val="20"/>
              </w:rPr>
            </w:pPr>
            <w:r>
              <w:rPr>
                <w:i/>
                <w:iCs/>
                <w:color w:val="000000"/>
                <w:sz w:val="20"/>
              </w:rPr>
              <w:t>89,57</w:t>
            </w:r>
          </w:p>
        </w:tc>
        <w:tc>
          <w:tcPr>
            <w:tcW w:w="1037" w:type="dxa"/>
            <w:tcBorders>
              <w:top w:val="nil"/>
              <w:left w:val="nil"/>
              <w:bottom w:val="nil"/>
              <w:right w:val="single" w:sz="8" w:space="0" w:color="auto"/>
            </w:tcBorders>
            <w:tcMar>
              <w:top w:w="0" w:type="dxa"/>
              <w:left w:w="108" w:type="dxa"/>
              <w:bottom w:w="0" w:type="dxa"/>
              <w:right w:w="108" w:type="dxa"/>
            </w:tcMar>
          </w:tcPr>
          <w:p w14:paraId="2836566D" w14:textId="77777777" w:rsidR="00B71D17" w:rsidRDefault="00B71D17">
            <w:pPr>
              <w:ind w:firstLine="50"/>
              <w:rPr>
                <w:color w:val="000000"/>
                <w:sz w:val="20"/>
              </w:rPr>
            </w:pPr>
          </w:p>
        </w:tc>
        <w:tc>
          <w:tcPr>
            <w:tcW w:w="1215" w:type="dxa"/>
            <w:tcBorders>
              <w:top w:val="nil"/>
              <w:left w:val="nil"/>
              <w:bottom w:val="nil"/>
              <w:right w:val="single" w:sz="8" w:space="0" w:color="auto"/>
            </w:tcBorders>
            <w:tcMar>
              <w:top w:w="0" w:type="dxa"/>
              <w:left w:w="108" w:type="dxa"/>
              <w:bottom w:w="0" w:type="dxa"/>
              <w:right w:w="108" w:type="dxa"/>
            </w:tcMar>
          </w:tcPr>
          <w:p w14:paraId="2836566E" w14:textId="77777777" w:rsidR="00B71D17" w:rsidRDefault="008A69BE">
            <w:pPr>
              <w:rPr>
                <w:color w:val="000000"/>
                <w:sz w:val="20"/>
              </w:rPr>
            </w:pPr>
            <w:r>
              <w:rPr>
                <w:i/>
                <w:iCs/>
                <w:color w:val="000000"/>
                <w:sz w:val="20"/>
              </w:rPr>
              <w:t>89,57</w:t>
            </w:r>
          </w:p>
        </w:tc>
        <w:tc>
          <w:tcPr>
            <w:tcW w:w="1037" w:type="dxa"/>
            <w:tcBorders>
              <w:top w:val="nil"/>
              <w:left w:val="nil"/>
              <w:bottom w:val="nil"/>
              <w:right w:val="single" w:sz="8" w:space="0" w:color="auto"/>
            </w:tcBorders>
            <w:tcMar>
              <w:top w:w="0" w:type="dxa"/>
              <w:left w:w="108" w:type="dxa"/>
              <w:bottom w:w="0" w:type="dxa"/>
              <w:right w:w="108" w:type="dxa"/>
            </w:tcMar>
          </w:tcPr>
          <w:p w14:paraId="2836566F" w14:textId="77777777" w:rsidR="00B71D17" w:rsidRDefault="00B71D17">
            <w:pPr>
              <w:ind w:firstLine="50"/>
              <w:rPr>
                <w:color w:val="000000"/>
                <w:sz w:val="20"/>
              </w:rPr>
            </w:pPr>
          </w:p>
        </w:tc>
        <w:tc>
          <w:tcPr>
            <w:tcW w:w="1215" w:type="dxa"/>
            <w:tcBorders>
              <w:top w:val="nil"/>
              <w:left w:val="nil"/>
              <w:bottom w:val="nil"/>
              <w:right w:val="single" w:sz="12" w:space="0" w:color="auto"/>
            </w:tcBorders>
            <w:tcMar>
              <w:top w:w="0" w:type="dxa"/>
              <w:left w:w="108" w:type="dxa"/>
              <w:bottom w:w="0" w:type="dxa"/>
              <w:right w:w="108" w:type="dxa"/>
            </w:tcMar>
          </w:tcPr>
          <w:p w14:paraId="28365670" w14:textId="77777777" w:rsidR="00B71D17" w:rsidRDefault="008A69BE">
            <w:pPr>
              <w:rPr>
                <w:color w:val="000000"/>
                <w:sz w:val="20"/>
              </w:rPr>
            </w:pPr>
            <w:r>
              <w:rPr>
                <w:i/>
                <w:iCs/>
                <w:color w:val="000000"/>
                <w:sz w:val="20"/>
              </w:rPr>
              <w:t>179,14</w:t>
            </w:r>
          </w:p>
        </w:tc>
      </w:tr>
      <w:tr w:rsidR="00B71D17" w14:paraId="2836567E" w14:textId="77777777">
        <w:trPr>
          <w:cantSplit/>
        </w:trPr>
        <w:tc>
          <w:tcPr>
            <w:tcW w:w="1254"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tcPr>
          <w:p w14:paraId="28365672" w14:textId="77777777" w:rsidR="00B71D17" w:rsidRDefault="00B71D17">
            <w:pPr>
              <w:ind w:firstLine="50"/>
              <w:rPr>
                <w:color w:val="000000"/>
                <w:sz w:val="20"/>
              </w:rPr>
            </w:pP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673" w14:textId="77777777" w:rsidR="00B71D17" w:rsidRDefault="00B71D17">
            <w:pPr>
              <w:ind w:firstLine="50"/>
              <w:rPr>
                <w:color w:val="000000"/>
                <w:sz w:val="20"/>
              </w:rPr>
            </w:pPr>
          </w:p>
        </w:tc>
        <w:tc>
          <w:tcPr>
            <w:tcW w:w="24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674" w14:textId="77777777" w:rsidR="00B71D17" w:rsidRDefault="008A69BE">
            <w:pPr>
              <w:rPr>
                <w:color w:val="000000"/>
                <w:sz w:val="20"/>
              </w:rPr>
            </w:pPr>
            <w:r>
              <w:rPr>
                <w:i/>
                <w:iCs/>
                <w:color w:val="000000"/>
                <w:sz w:val="20"/>
              </w:rPr>
              <w:t xml:space="preserve">Socialinio draudimo išlaidos </w:t>
            </w:r>
          </w:p>
        </w:tc>
        <w:tc>
          <w:tcPr>
            <w:tcW w:w="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675" w14:textId="77777777" w:rsidR="00B71D17" w:rsidRDefault="008A69BE">
            <w:pPr>
              <w:rPr>
                <w:color w:val="000000"/>
                <w:sz w:val="20"/>
              </w:rPr>
            </w:pPr>
            <w:r>
              <w:rPr>
                <w:i/>
                <w:iCs/>
                <w:color w:val="000000"/>
                <w:sz w:val="20"/>
              </w:rPr>
              <w:t>%</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676" w14:textId="77777777" w:rsidR="00B71D17" w:rsidRDefault="008A69BE">
            <w:pPr>
              <w:rPr>
                <w:color w:val="000000"/>
                <w:sz w:val="20"/>
              </w:rPr>
            </w:pPr>
            <w:r>
              <w:rPr>
                <w:i/>
                <w:iCs/>
                <w:color w:val="000000"/>
                <w:sz w:val="20"/>
              </w:rPr>
              <w:t>31</w:t>
            </w:r>
          </w:p>
        </w:tc>
        <w:tc>
          <w:tcPr>
            <w:tcW w:w="13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677" w14:textId="77777777" w:rsidR="00B71D17" w:rsidRDefault="008A69BE">
            <w:pPr>
              <w:rPr>
                <w:color w:val="000000"/>
                <w:sz w:val="20"/>
              </w:rPr>
            </w:pPr>
            <w:r>
              <w:rPr>
                <w:i/>
                <w:iCs/>
                <w:color w:val="000000"/>
                <w:sz w:val="20"/>
              </w:rPr>
              <w:t>201,64</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678" w14:textId="77777777" w:rsidR="00B71D17" w:rsidRDefault="00B71D17">
            <w:pPr>
              <w:ind w:firstLine="50"/>
              <w:rPr>
                <w:color w:val="000000"/>
                <w:sz w:val="20"/>
              </w:rPr>
            </w:pPr>
          </w:p>
        </w:tc>
        <w:tc>
          <w:tcPr>
            <w:tcW w:w="12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679" w14:textId="77777777" w:rsidR="00B71D17" w:rsidRDefault="008A69BE">
            <w:pPr>
              <w:rPr>
                <w:color w:val="000000"/>
                <w:sz w:val="20"/>
              </w:rPr>
            </w:pPr>
            <w:r>
              <w:rPr>
                <w:i/>
                <w:iCs/>
                <w:color w:val="000000"/>
                <w:sz w:val="20"/>
              </w:rPr>
              <w:t>46,53</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67A" w14:textId="77777777" w:rsidR="00B71D17" w:rsidRDefault="00B71D17">
            <w:pPr>
              <w:ind w:firstLine="50"/>
              <w:rPr>
                <w:color w:val="000000"/>
                <w:sz w:val="20"/>
              </w:rPr>
            </w:pPr>
          </w:p>
        </w:tc>
        <w:tc>
          <w:tcPr>
            <w:tcW w:w="12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67B" w14:textId="77777777" w:rsidR="00B71D17" w:rsidRDefault="008A69BE">
            <w:pPr>
              <w:rPr>
                <w:color w:val="000000"/>
                <w:sz w:val="20"/>
              </w:rPr>
            </w:pPr>
            <w:r>
              <w:rPr>
                <w:i/>
                <w:iCs/>
                <w:color w:val="000000"/>
                <w:sz w:val="20"/>
              </w:rPr>
              <w:t>46,53</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67C" w14:textId="77777777" w:rsidR="00B71D17" w:rsidRDefault="00B71D17">
            <w:pPr>
              <w:ind w:firstLine="50"/>
              <w:rPr>
                <w:color w:val="000000"/>
                <w:sz w:val="20"/>
              </w:rPr>
            </w:pPr>
          </w:p>
        </w:tc>
        <w:tc>
          <w:tcPr>
            <w:tcW w:w="1215"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567D" w14:textId="77777777" w:rsidR="00B71D17" w:rsidRDefault="008A69BE">
            <w:pPr>
              <w:rPr>
                <w:color w:val="000000"/>
                <w:sz w:val="20"/>
              </w:rPr>
            </w:pPr>
            <w:r>
              <w:rPr>
                <w:i/>
                <w:iCs/>
                <w:color w:val="000000"/>
                <w:sz w:val="20"/>
              </w:rPr>
              <w:t>93,06</w:t>
            </w:r>
          </w:p>
        </w:tc>
      </w:tr>
      <w:tr w:rsidR="00B71D17" w14:paraId="2836568B" w14:textId="77777777">
        <w:trPr>
          <w:cantSplit/>
        </w:trPr>
        <w:tc>
          <w:tcPr>
            <w:tcW w:w="1254" w:type="dxa"/>
            <w:tcBorders>
              <w:top w:val="nil"/>
              <w:left w:val="single" w:sz="12" w:space="0" w:color="auto"/>
              <w:bottom w:val="nil"/>
              <w:right w:val="single" w:sz="8" w:space="0" w:color="auto"/>
            </w:tcBorders>
            <w:tcMar>
              <w:top w:w="0" w:type="dxa"/>
              <w:left w:w="108" w:type="dxa"/>
              <w:bottom w:w="0" w:type="dxa"/>
              <w:right w:w="108" w:type="dxa"/>
            </w:tcMar>
          </w:tcPr>
          <w:p w14:paraId="2836567F" w14:textId="77777777" w:rsidR="00B71D17" w:rsidRDefault="00B71D17">
            <w:pPr>
              <w:ind w:firstLine="50"/>
              <w:rPr>
                <w:color w:val="000000"/>
                <w:sz w:val="20"/>
              </w:rPr>
            </w:pPr>
          </w:p>
        </w:tc>
        <w:tc>
          <w:tcPr>
            <w:tcW w:w="1271" w:type="dxa"/>
            <w:tcBorders>
              <w:top w:val="nil"/>
              <w:left w:val="nil"/>
              <w:bottom w:val="nil"/>
              <w:right w:val="single" w:sz="8" w:space="0" w:color="auto"/>
            </w:tcBorders>
            <w:tcMar>
              <w:top w:w="0" w:type="dxa"/>
              <w:left w:w="108" w:type="dxa"/>
              <w:bottom w:w="0" w:type="dxa"/>
              <w:right w:w="108" w:type="dxa"/>
            </w:tcMar>
          </w:tcPr>
          <w:p w14:paraId="28365680" w14:textId="77777777" w:rsidR="00B71D17" w:rsidRDefault="00B71D17">
            <w:pPr>
              <w:ind w:firstLine="50"/>
              <w:rPr>
                <w:color w:val="000000"/>
                <w:sz w:val="20"/>
              </w:rPr>
            </w:pPr>
          </w:p>
        </w:tc>
        <w:tc>
          <w:tcPr>
            <w:tcW w:w="2428" w:type="dxa"/>
            <w:tcBorders>
              <w:top w:val="nil"/>
              <w:left w:val="nil"/>
              <w:bottom w:val="nil"/>
              <w:right w:val="single" w:sz="8" w:space="0" w:color="auto"/>
            </w:tcBorders>
            <w:tcMar>
              <w:top w:w="0" w:type="dxa"/>
              <w:left w:w="108" w:type="dxa"/>
              <w:bottom w:w="0" w:type="dxa"/>
              <w:right w:w="108" w:type="dxa"/>
            </w:tcMar>
          </w:tcPr>
          <w:p w14:paraId="28365681" w14:textId="77777777" w:rsidR="00B71D17" w:rsidRDefault="008A69BE">
            <w:pPr>
              <w:rPr>
                <w:color w:val="000000"/>
                <w:sz w:val="20"/>
              </w:rPr>
            </w:pPr>
            <w:r>
              <w:rPr>
                <w:i/>
                <w:iCs/>
                <w:color w:val="000000"/>
                <w:sz w:val="20"/>
              </w:rPr>
              <w:t>Kitos išlaidos</w:t>
            </w:r>
          </w:p>
        </w:tc>
        <w:tc>
          <w:tcPr>
            <w:tcW w:w="641" w:type="dxa"/>
            <w:tcBorders>
              <w:top w:val="nil"/>
              <w:left w:val="nil"/>
              <w:bottom w:val="nil"/>
              <w:right w:val="single" w:sz="8" w:space="0" w:color="auto"/>
            </w:tcBorders>
            <w:tcMar>
              <w:top w:w="0" w:type="dxa"/>
              <w:left w:w="108" w:type="dxa"/>
              <w:bottom w:w="0" w:type="dxa"/>
              <w:right w:w="108" w:type="dxa"/>
            </w:tcMar>
          </w:tcPr>
          <w:p w14:paraId="28365682" w14:textId="77777777" w:rsidR="00B71D17" w:rsidRDefault="008A69BE">
            <w:pPr>
              <w:rPr>
                <w:color w:val="000000"/>
                <w:sz w:val="20"/>
              </w:rPr>
            </w:pPr>
            <w:r>
              <w:rPr>
                <w:i/>
                <w:iCs/>
                <w:color w:val="000000"/>
                <w:sz w:val="20"/>
              </w:rPr>
              <w:t>%</w:t>
            </w:r>
          </w:p>
        </w:tc>
        <w:tc>
          <w:tcPr>
            <w:tcW w:w="1037" w:type="dxa"/>
            <w:tcBorders>
              <w:top w:val="nil"/>
              <w:left w:val="nil"/>
              <w:bottom w:val="nil"/>
              <w:right w:val="single" w:sz="8" w:space="0" w:color="auto"/>
            </w:tcBorders>
            <w:tcMar>
              <w:top w:w="0" w:type="dxa"/>
              <w:left w:w="108" w:type="dxa"/>
              <w:bottom w:w="0" w:type="dxa"/>
              <w:right w:w="108" w:type="dxa"/>
            </w:tcMar>
          </w:tcPr>
          <w:p w14:paraId="28365683" w14:textId="77777777" w:rsidR="00B71D17" w:rsidRDefault="008A69BE">
            <w:pPr>
              <w:rPr>
                <w:color w:val="000000"/>
                <w:sz w:val="20"/>
              </w:rPr>
            </w:pPr>
            <w:r>
              <w:rPr>
                <w:i/>
                <w:iCs/>
                <w:color w:val="000000"/>
                <w:sz w:val="20"/>
              </w:rPr>
              <w:t>3</w:t>
            </w:r>
          </w:p>
        </w:tc>
        <w:tc>
          <w:tcPr>
            <w:tcW w:w="1355" w:type="dxa"/>
            <w:tcBorders>
              <w:top w:val="nil"/>
              <w:left w:val="nil"/>
              <w:bottom w:val="nil"/>
              <w:right w:val="single" w:sz="8" w:space="0" w:color="auto"/>
            </w:tcBorders>
            <w:tcMar>
              <w:top w:w="0" w:type="dxa"/>
              <w:left w:w="108" w:type="dxa"/>
              <w:bottom w:w="0" w:type="dxa"/>
              <w:right w:w="108" w:type="dxa"/>
            </w:tcMar>
          </w:tcPr>
          <w:p w14:paraId="28365684" w14:textId="77777777" w:rsidR="00B71D17" w:rsidRDefault="008A69BE">
            <w:pPr>
              <w:rPr>
                <w:color w:val="000000"/>
                <w:sz w:val="20"/>
              </w:rPr>
            </w:pPr>
            <w:r>
              <w:rPr>
                <w:i/>
                <w:iCs/>
                <w:color w:val="000000"/>
                <w:sz w:val="20"/>
              </w:rPr>
              <w:t>218,27</w:t>
            </w:r>
          </w:p>
        </w:tc>
        <w:tc>
          <w:tcPr>
            <w:tcW w:w="1037" w:type="dxa"/>
            <w:tcBorders>
              <w:top w:val="nil"/>
              <w:left w:val="nil"/>
              <w:bottom w:val="nil"/>
              <w:right w:val="single" w:sz="8" w:space="0" w:color="auto"/>
            </w:tcBorders>
            <w:tcMar>
              <w:top w:w="0" w:type="dxa"/>
              <w:left w:w="108" w:type="dxa"/>
              <w:bottom w:w="0" w:type="dxa"/>
              <w:right w:w="108" w:type="dxa"/>
            </w:tcMar>
          </w:tcPr>
          <w:p w14:paraId="28365685" w14:textId="77777777" w:rsidR="00B71D17" w:rsidRDefault="00B71D17">
            <w:pPr>
              <w:ind w:firstLine="50"/>
              <w:rPr>
                <w:color w:val="000000"/>
                <w:sz w:val="20"/>
              </w:rPr>
            </w:pPr>
          </w:p>
        </w:tc>
        <w:tc>
          <w:tcPr>
            <w:tcW w:w="1215" w:type="dxa"/>
            <w:tcBorders>
              <w:top w:val="nil"/>
              <w:left w:val="nil"/>
              <w:bottom w:val="nil"/>
              <w:right w:val="single" w:sz="8" w:space="0" w:color="auto"/>
            </w:tcBorders>
            <w:tcMar>
              <w:top w:w="0" w:type="dxa"/>
              <w:left w:w="108" w:type="dxa"/>
              <w:bottom w:w="0" w:type="dxa"/>
              <w:right w:w="108" w:type="dxa"/>
            </w:tcMar>
          </w:tcPr>
          <w:p w14:paraId="28365686" w14:textId="77777777" w:rsidR="00B71D17" w:rsidRDefault="008A69BE">
            <w:pPr>
              <w:rPr>
                <w:color w:val="000000"/>
                <w:sz w:val="20"/>
              </w:rPr>
            </w:pPr>
            <w:r>
              <w:rPr>
                <w:i/>
                <w:iCs/>
                <w:color w:val="000000"/>
                <w:sz w:val="20"/>
              </w:rPr>
              <w:t>50,37</w:t>
            </w:r>
          </w:p>
        </w:tc>
        <w:tc>
          <w:tcPr>
            <w:tcW w:w="1037" w:type="dxa"/>
            <w:tcBorders>
              <w:top w:val="nil"/>
              <w:left w:val="nil"/>
              <w:bottom w:val="nil"/>
              <w:right w:val="single" w:sz="8" w:space="0" w:color="auto"/>
            </w:tcBorders>
            <w:tcMar>
              <w:top w:w="0" w:type="dxa"/>
              <w:left w:w="108" w:type="dxa"/>
              <w:bottom w:w="0" w:type="dxa"/>
              <w:right w:w="108" w:type="dxa"/>
            </w:tcMar>
          </w:tcPr>
          <w:p w14:paraId="28365687" w14:textId="77777777" w:rsidR="00B71D17" w:rsidRDefault="00B71D17">
            <w:pPr>
              <w:ind w:firstLine="50"/>
              <w:rPr>
                <w:color w:val="000000"/>
                <w:sz w:val="20"/>
              </w:rPr>
            </w:pPr>
          </w:p>
        </w:tc>
        <w:tc>
          <w:tcPr>
            <w:tcW w:w="1215" w:type="dxa"/>
            <w:tcBorders>
              <w:top w:val="nil"/>
              <w:left w:val="nil"/>
              <w:bottom w:val="nil"/>
              <w:right w:val="single" w:sz="8" w:space="0" w:color="auto"/>
            </w:tcBorders>
            <w:tcMar>
              <w:top w:w="0" w:type="dxa"/>
              <w:left w:w="108" w:type="dxa"/>
              <w:bottom w:w="0" w:type="dxa"/>
              <w:right w:w="108" w:type="dxa"/>
            </w:tcMar>
          </w:tcPr>
          <w:p w14:paraId="28365688" w14:textId="77777777" w:rsidR="00B71D17" w:rsidRDefault="008A69BE">
            <w:pPr>
              <w:rPr>
                <w:color w:val="000000"/>
                <w:sz w:val="20"/>
              </w:rPr>
            </w:pPr>
            <w:r>
              <w:rPr>
                <w:i/>
                <w:iCs/>
                <w:color w:val="000000"/>
                <w:sz w:val="20"/>
              </w:rPr>
              <w:t>50,37</w:t>
            </w:r>
          </w:p>
        </w:tc>
        <w:tc>
          <w:tcPr>
            <w:tcW w:w="1037" w:type="dxa"/>
            <w:tcBorders>
              <w:top w:val="nil"/>
              <w:left w:val="nil"/>
              <w:bottom w:val="nil"/>
              <w:right w:val="single" w:sz="8" w:space="0" w:color="auto"/>
            </w:tcBorders>
            <w:tcMar>
              <w:top w:w="0" w:type="dxa"/>
              <w:left w:w="108" w:type="dxa"/>
              <w:bottom w:w="0" w:type="dxa"/>
              <w:right w:w="108" w:type="dxa"/>
            </w:tcMar>
          </w:tcPr>
          <w:p w14:paraId="28365689" w14:textId="77777777" w:rsidR="00B71D17" w:rsidRDefault="00B71D17">
            <w:pPr>
              <w:ind w:firstLine="50"/>
              <w:rPr>
                <w:color w:val="000000"/>
                <w:sz w:val="20"/>
              </w:rPr>
            </w:pPr>
          </w:p>
        </w:tc>
        <w:tc>
          <w:tcPr>
            <w:tcW w:w="1215" w:type="dxa"/>
            <w:tcBorders>
              <w:top w:val="nil"/>
              <w:left w:val="nil"/>
              <w:bottom w:val="nil"/>
              <w:right w:val="single" w:sz="12" w:space="0" w:color="auto"/>
            </w:tcBorders>
            <w:tcMar>
              <w:top w:w="0" w:type="dxa"/>
              <w:left w:w="108" w:type="dxa"/>
              <w:bottom w:w="0" w:type="dxa"/>
              <w:right w:w="108" w:type="dxa"/>
            </w:tcMar>
          </w:tcPr>
          <w:p w14:paraId="2836568A" w14:textId="77777777" w:rsidR="00B71D17" w:rsidRDefault="008A69BE">
            <w:pPr>
              <w:rPr>
                <w:color w:val="000000"/>
                <w:sz w:val="20"/>
              </w:rPr>
            </w:pPr>
            <w:r>
              <w:rPr>
                <w:i/>
                <w:iCs/>
                <w:color w:val="000000"/>
                <w:sz w:val="20"/>
              </w:rPr>
              <w:t>100,74</w:t>
            </w:r>
          </w:p>
        </w:tc>
      </w:tr>
      <w:tr w:rsidR="00B71D17" w14:paraId="28365698" w14:textId="77777777">
        <w:trPr>
          <w:cantSplit/>
        </w:trPr>
        <w:tc>
          <w:tcPr>
            <w:tcW w:w="125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836568C" w14:textId="77777777" w:rsidR="00B71D17" w:rsidRDefault="00B71D17">
            <w:pPr>
              <w:ind w:firstLine="50"/>
              <w:rPr>
                <w:color w:val="000000"/>
                <w:sz w:val="20"/>
              </w:rPr>
            </w:pPr>
          </w:p>
        </w:tc>
        <w:tc>
          <w:tcPr>
            <w:tcW w:w="127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8D" w14:textId="77777777" w:rsidR="00B71D17" w:rsidRDefault="00B71D17">
            <w:pPr>
              <w:ind w:firstLine="50"/>
              <w:rPr>
                <w:color w:val="000000"/>
                <w:sz w:val="20"/>
              </w:rPr>
            </w:pPr>
          </w:p>
        </w:tc>
        <w:tc>
          <w:tcPr>
            <w:tcW w:w="242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8E" w14:textId="77777777" w:rsidR="00B71D17" w:rsidRDefault="008A69BE">
            <w:pPr>
              <w:rPr>
                <w:color w:val="000000"/>
                <w:sz w:val="20"/>
              </w:rPr>
            </w:pPr>
            <w:r>
              <w:rPr>
                <w:i/>
                <w:iCs/>
                <w:color w:val="000000"/>
                <w:sz w:val="20"/>
              </w:rPr>
              <w:t>Iš viso:</w:t>
            </w:r>
          </w:p>
        </w:tc>
        <w:tc>
          <w:tcPr>
            <w:tcW w:w="6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8F" w14:textId="77777777" w:rsidR="00B71D17" w:rsidRDefault="00B71D17">
            <w:pPr>
              <w:ind w:firstLine="50"/>
              <w:rPr>
                <w:color w:val="000000"/>
                <w:sz w:val="20"/>
              </w:rPr>
            </w:pP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90" w14:textId="77777777" w:rsidR="00B71D17" w:rsidRDefault="00B71D17">
            <w:pPr>
              <w:ind w:firstLine="50"/>
              <w:rPr>
                <w:color w:val="000000"/>
                <w:sz w:val="20"/>
              </w:rPr>
            </w:pPr>
          </w:p>
        </w:tc>
        <w:tc>
          <w:tcPr>
            <w:tcW w:w="135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91" w14:textId="77777777" w:rsidR="00B71D17" w:rsidRDefault="008A69BE">
            <w:pPr>
              <w:rPr>
                <w:color w:val="000000"/>
                <w:sz w:val="20"/>
              </w:rPr>
            </w:pPr>
            <w:r>
              <w:rPr>
                <w:i/>
                <w:iCs/>
                <w:color w:val="000000"/>
                <w:sz w:val="20"/>
              </w:rPr>
              <w:t>8083,84</w:t>
            </w: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92" w14:textId="77777777" w:rsidR="00B71D17" w:rsidRDefault="00B71D17">
            <w:pPr>
              <w:ind w:firstLine="50"/>
              <w:rPr>
                <w:color w:val="000000"/>
                <w:sz w:val="20"/>
              </w:rPr>
            </w:pPr>
          </w:p>
        </w:tc>
        <w:tc>
          <w:tcPr>
            <w:tcW w:w="121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93" w14:textId="77777777" w:rsidR="00B71D17" w:rsidRDefault="008A69BE">
            <w:pPr>
              <w:rPr>
                <w:color w:val="000000"/>
                <w:sz w:val="20"/>
              </w:rPr>
            </w:pPr>
            <w:r>
              <w:rPr>
                <w:i/>
                <w:iCs/>
                <w:color w:val="000000"/>
                <w:sz w:val="20"/>
              </w:rPr>
              <w:t>1916,53</w:t>
            </w: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94" w14:textId="77777777" w:rsidR="00B71D17" w:rsidRDefault="00B71D17">
            <w:pPr>
              <w:ind w:firstLine="50"/>
              <w:rPr>
                <w:color w:val="000000"/>
                <w:sz w:val="20"/>
              </w:rPr>
            </w:pPr>
          </w:p>
        </w:tc>
        <w:tc>
          <w:tcPr>
            <w:tcW w:w="121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95" w14:textId="77777777" w:rsidR="00B71D17" w:rsidRDefault="008A69BE">
            <w:pPr>
              <w:rPr>
                <w:color w:val="000000"/>
                <w:sz w:val="20"/>
              </w:rPr>
            </w:pPr>
            <w:r>
              <w:rPr>
                <w:i/>
                <w:iCs/>
                <w:color w:val="000000"/>
                <w:sz w:val="20"/>
              </w:rPr>
              <w:t>1916,53</w:t>
            </w: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96" w14:textId="77777777" w:rsidR="00B71D17" w:rsidRDefault="00B71D17">
            <w:pPr>
              <w:ind w:firstLine="50"/>
              <w:rPr>
                <w:color w:val="000000"/>
                <w:sz w:val="20"/>
              </w:rPr>
            </w:pPr>
          </w:p>
        </w:tc>
        <w:tc>
          <w:tcPr>
            <w:tcW w:w="1215"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5697" w14:textId="77777777" w:rsidR="00B71D17" w:rsidRDefault="008A69BE">
            <w:pPr>
              <w:rPr>
                <w:color w:val="000000"/>
                <w:sz w:val="20"/>
              </w:rPr>
            </w:pPr>
            <w:r>
              <w:rPr>
                <w:i/>
                <w:iCs/>
                <w:color w:val="000000"/>
                <w:sz w:val="20"/>
              </w:rPr>
              <w:t>3833,06</w:t>
            </w:r>
          </w:p>
        </w:tc>
      </w:tr>
      <w:tr w:rsidR="00B71D17" w14:paraId="283656A5" w14:textId="77777777">
        <w:trPr>
          <w:cantSplit/>
        </w:trPr>
        <w:tc>
          <w:tcPr>
            <w:tcW w:w="1254" w:type="dxa"/>
            <w:tcBorders>
              <w:top w:val="nil"/>
              <w:left w:val="single" w:sz="12" w:space="0" w:color="auto"/>
              <w:bottom w:val="nil"/>
              <w:right w:val="single" w:sz="8" w:space="0" w:color="auto"/>
            </w:tcBorders>
            <w:tcMar>
              <w:top w:w="0" w:type="dxa"/>
              <w:left w:w="108" w:type="dxa"/>
              <w:bottom w:w="0" w:type="dxa"/>
              <w:right w:w="108" w:type="dxa"/>
            </w:tcMar>
          </w:tcPr>
          <w:p w14:paraId="28365699" w14:textId="77777777" w:rsidR="00B71D17" w:rsidRDefault="00B71D17">
            <w:pPr>
              <w:ind w:firstLine="50"/>
              <w:rPr>
                <w:color w:val="000000"/>
                <w:sz w:val="20"/>
              </w:rPr>
            </w:pPr>
          </w:p>
        </w:tc>
        <w:tc>
          <w:tcPr>
            <w:tcW w:w="1271" w:type="dxa"/>
            <w:tcBorders>
              <w:top w:val="nil"/>
              <w:left w:val="nil"/>
              <w:bottom w:val="nil"/>
              <w:right w:val="single" w:sz="8" w:space="0" w:color="auto"/>
            </w:tcBorders>
            <w:tcMar>
              <w:top w:w="0" w:type="dxa"/>
              <w:left w:w="108" w:type="dxa"/>
              <w:bottom w:w="0" w:type="dxa"/>
              <w:right w:w="108" w:type="dxa"/>
            </w:tcMar>
          </w:tcPr>
          <w:p w14:paraId="2836569A" w14:textId="77777777" w:rsidR="00B71D17" w:rsidRDefault="00B71D17">
            <w:pPr>
              <w:ind w:firstLine="50"/>
              <w:rPr>
                <w:color w:val="000000"/>
                <w:sz w:val="20"/>
              </w:rPr>
            </w:pPr>
          </w:p>
        </w:tc>
        <w:tc>
          <w:tcPr>
            <w:tcW w:w="2428" w:type="dxa"/>
            <w:tcBorders>
              <w:top w:val="nil"/>
              <w:left w:val="nil"/>
              <w:bottom w:val="nil"/>
              <w:right w:val="single" w:sz="8" w:space="0" w:color="auto"/>
            </w:tcBorders>
            <w:tcMar>
              <w:top w:w="0" w:type="dxa"/>
              <w:left w:w="108" w:type="dxa"/>
              <w:bottom w:w="0" w:type="dxa"/>
              <w:right w:w="108" w:type="dxa"/>
            </w:tcMar>
          </w:tcPr>
          <w:p w14:paraId="2836569B" w14:textId="77777777" w:rsidR="00B71D17" w:rsidRDefault="008A69BE">
            <w:pPr>
              <w:rPr>
                <w:color w:val="000000"/>
                <w:sz w:val="20"/>
              </w:rPr>
            </w:pPr>
            <w:r>
              <w:rPr>
                <w:i/>
                <w:iCs/>
                <w:color w:val="000000"/>
                <w:sz w:val="20"/>
              </w:rPr>
              <w:t>Pelnas</w:t>
            </w:r>
          </w:p>
        </w:tc>
        <w:tc>
          <w:tcPr>
            <w:tcW w:w="641" w:type="dxa"/>
            <w:tcBorders>
              <w:top w:val="nil"/>
              <w:left w:val="nil"/>
              <w:bottom w:val="nil"/>
              <w:right w:val="single" w:sz="8" w:space="0" w:color="auto"/>
            </w:tcBorders>
            <w:tcMar>
              <w:top w:w="0" w:type="dxa"/>
              <w:left w:w="108" w:type="dxa"/>
              <w:bottom w:w="0" w:type="dxa"/>
              <w:right w:w="108" w:type="dxa"/>
            </w:tcMar>
          </w:tcPr>
          <w:p w14:paraId="2836569C" w14:textId="77777777" w:rsidR="00B71D17" w:rsidRDefault="008A69BE">
            <w:pPr>
              <w:rPr>
                <w:color w:val="000000"/>
                <w:sz w:val="20"/>
              </w:rPr>
            </w:pPr>
            <w:r>
              <w:rPr>
                <w:i/>
                <w:iCs/>
                <w:color w:val="000000"/>
                <w:sz w:val="20"/>
              </w:rPr>
              <w:t>%</w:t>
            </w:r>
          </w:p>
        </w:tc>
        <w:tc>
          <w:tcPr>
            <w:tcW w:w="1037" w:type="dxa"/>
            <w:tcBorders>
              <w:top w:val="nil"/>
              <w:left w:val="nil"/>
              <w:bottom w:val="nil"/>
              <w:right w:val="single" w:sz="8" w:space="0" w:color="auto"/>
            </w:tcBorders>
            <w:tcMar>
              <w:top w:w="0" w:type="dxa"/>
              <w:left w:w="108" w:type="dxa"/>
              <w:bottom w:w="0" w:type="dxa"/>
              <w:right w:w="108" w:type="dxa"/>
            </w:tcMar>
          </w:tcPr>
          <w:p w14:paraId="2836569D" w14:textId="77777777" w:rsidR="00B71D17" w:rsidRDefault="008A69BE">
            <w:pPr>
              <w:rPr>
                <w:color w:val="000000"/>
                <w:sz w:val="20"/>
              </w:rPr>
            </w:pPr>
            <w:r>
              <w:rPr>
                <w:i/>
                <w:iCs/>
                <w:color w:val="000000"/>
                <w:sz w:val="20"/>
              </w:rPr>
              <w:t>8</w:t>
            </w:r>
          </w:p>
        </w:tc>
        <w:tc>
          <w:tcPr>
            <w:tcW w:w="1355" w:type="dxa"/>
            <w:tcBorders>
              <w:top w:val="nil"/>
              <w:left w:val="nil"/>
              <w:bottom w:val="nil"/>
              <w:right w:val="single" w:sz="8" w:space="0" w:color="auto"/>
            </w:tcBorders>
            <w:tcMar>
              <w:top w:w="0" w:type="dxa"/>
              <w:left w:w="108" w:type="dxa"/>
              <w:bottom w:w="0" w:type="dxa"/>
              <w:right w:w="108" w:type="dxa"/>
            </w:tcMar>
          </w:tcPr>
          <w:p w14:paraId="2836569E" w14:textId="77777777" w:rsidR="00B71D17" w:rsidRDefault="008A69BE">
            <w:pPr>
              <w:rPr>
                <w:color w:val="000000"/>
                <w:sz w:val="20"/>
              </w:rPr>
            </w:pPr>
            <w:r>
              <w:rPr>
                <w:i/>
                <w:iCs/>
                <w:color w:val="000000"/>
                <w:sz w:val="20"/>
              </w:rPr>
              <w:t>646,71</w:t>
            </w:r>
          </w:p>
        </w:tc>
        <w:tc>
          <w:tcPr>
            <w:tcW w:w="1037" w:type="dxa"/>
            <w:tcBorders>
              <w:top w:val="nil"/>
              <w:left w:val="nil"/>
              <w:bottom w:val="nil"/>
              <w:right w:val="single" w:sz="8" w:space="0" w:color="auto"/>
            </w:tcBorders>
            <w:tcMar>
              <w:top w:w="0" w:type="dxa"/>
              <w:left w:w="108" w:type="dxa"/>
              <w:bottom w:w="0" w:type="dxa"/>
              <w:right w:w="108" w:type="dxa"/>
            </w:tcMar>
          </w:tcPr>
          <w:p w14:paraId="2836569F" w14:textId="77777777" w:rsidR="00B71D17" w:rsidRDefault="00B71D17">
            <w:pPr>
              <w:ind w:firstLine="50"/>
              <w:rPr>
                <w:color w:val="000000"/>
                <w:sz w:val="20"/>
              </w:rPr>
            </w:pPr>
          </w:p>
        </w:tc>
        <w:tc>
          <w:tcPr>
            <w:tcW w:w="1215" w:type="dxa"/>
            <w:tcBorders>
              <w:top w:val="nil"/>
              <w:left w:val="nil"/>
              <w:bottom w:val="nil"/>
              <w:right w:val="single" w:sz="8" w:space="0" w:color="auto"/>
            </w:tcBorders>
            <w:tcMar>
              <w:top w:w="0" w:type="dxa"/>
              <w:left w:w="108" w:type="dxa"/>
              <w:bottom w:w="0" w:type="dxa"/>
              <w:right w:w="108" w:type="dxa"/>
            </w:tcMar>
          </w:tcPr>
          <w:p w14:paraId="283656A0" w14:textId="77777777" w:rsidR="00B71D17" w:rsidRDefault="008A69BE">
            <w:pPr>
              <w:rPr>
                <w:color w:val="000000"/>
                <w:sz w:val="20"/>
              </w:rPr>
            </w:pPr>
            <w:r>
              <w:rPr>
                <w:i/>
                <w:iCs/>
                <w:color w:val="000000"/>
                <w:sz w:val="20"/>
              </w:rPr>
              <w:t>153,32</w:t>
            </w:r>
          </w:p>
        </w:tc>
        <w:tc>
          <w:tcPr>
            <w:tcW w:w="1037" w:type="dxa"/>
            <w:tcBorders>
              <w:top w:val="nil"/>
              <w:left w:val="nil"/>
              <w:bottom w:val="nil"/>
              <w:right w:val="single" w:sz="8" w:space="0" w:color="auto"/>
            </w:tcBorders>
            <w:tcMar>
              <w:top w:w="0" w:type="dxa"/>
              <w:left w:w="108" w:type="dxa"/>
              <w:bottom w:w="0" w:type="dxa"/>
              <w:right w:w="108" w:type="dxa"/>
            </w:tcMar>
          </w:tcPr>
          <w:p w14:paraId="283656A1" w14:textId="77777777" w:rsidR="00B71D17" w:rsidRDefault="00B71D17">
            <w:pPr>
              <w:ind w:firstLine="50"/>
              <w:rPr>
                <w:color w:val="000000"/>
                <w:sz w:val="20"/>
              </w:rPr>
            </w:pPr>
          </w:p>
        </w:tc>
        <w:tc>
          <w:tcPr>
            <w:tcW w:w="1215" w:type="dxa"/>
            <w:tcBorders>
              <w:top w:val="nil"/>
              <w:left w:val="nil"/>
              <w:bottom w:val="nil"/>
              <w:right w:val="single" w:sz="8" w:space="0" w:color="auto"/>
            </w:tcBorders>
            <w:tcMar>
              <w:top w:w="0" w:type="dxa"/>
              <w:left w:w="108" w:type="dxa"/>
              <w:bottom w:w="0" w:type="dxa"/>
              <w:right w:w="108" w:type="dxa"/>
            </w:tcMar>
          </w:tcPr>
          <w:p w14:paraId="283656A2" w14:textId="77777777" w:rsidR="00B71D17" w:rsidRDefault="008A69BE">
            <w:pPr>
              <w:rPr>
                <w:color w:val="000000"/>
                <w:sz w:val="20"/>
              </w:rPr>
            </w:pPr>
            <w:r>
              <w:rPr>
                <w:i/>
                <w:iCs/>
                <w:color w:val="000000"/>
                <w:sz w:val="20"/>
              </w:rPr>
              <w:t>153,32</w:t>
            </w:r>
          </w:p>
        </w:tc>
        <w:tc>
          <w:tcPr>
            <w:tcW w:w="1037" w:type="dxa"/>
            <w:tcBorders>
              <w:top w:val="nil"/>
              <w:left w:val="nil"/>
              <w:bottom w:val="nil"/>
              <w:right w:val="single" w:sz="8" w:space="0" w:color="auto"/>
            </w:tcBorders>
            <w:tcMar>
              <w:top w:w="0" w:type="dxa"/>
              <w:left w:w="108" w:type="dxa"/>
              <w:bottom w:w="0" w:type="dxa"/>
              <w:right w:w="108" w:type="dxa"/>
            </w:tcMar>
          </w:tcPr>
          <w:p w14:paraId="283656A3" w14:textId="77777777" w:rsidR="00B71D17" w:rsidRDefault="00B71D17">
            <w:pPr>
              <w:ind w:firstLine="50"/>
              <w:rPr>
                <w:color w:val="000000"/>
                <w:sz w:val="20"/>
              </w:rPr>
            </w:pPr>
          </w:p>
        </w:tc>
        <w:tc>
          <w:tcPr>
            <w:tcW w:w="1215" w:type="dxa"/>
            <w:tcBorders>
              <w:top w:val="nil"/>
              <w:left w:val="nil"/>
              <w:bottom w:val="nil"/>
              <w:right w:val="single" w:sz="12" w:space="0" w:color="auto"/>
            </w:tcBorders>
            <w:tcMar>
              <w:top w:w="0" w:type="dxa"/>
              <w:left w:w="108" w:type="dxa"/>
              <w:bottom w:w="0" w:type="dxa"/>
              <w:right w:w="108" w:type="dxa"/>
            </w:tcMar>
          </w:tcPr>
          <w:p w14:paraId="283656A4" w14:textId="77777777" w:rsidR="00B71D17" w:rsidRDefault="008A69BE">
            <w:pPr>
              <w:rPr>
                <w:color w:val="000000"/>
                <w:sz w:val="20"/>
              </w:rPr>
            </w:pPr>
            <w:r>
              <w:rPr>
                <w:i/>
                <w:iCs/>
                <w:color w:val="000000"/>
                <w:sz w:val="20"/>
              </w:rPr>
              <w:t>306,64</w:t>
            </w:r>
          </w:p>
        </w:tc>
      </w:tr>
      <w:tr w:rsidR="00B71D17" w14:paraId="283656B2" w14:textId="77777777">
        <w:trPr>
          <w:cantSplit/>
        </w:trPr>
        <w:tc>
          <w:tcPr>
            <w:tcW w:w="125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83656A6" w14:textId="77777777" w:rsidR="00B71D17" w:rsidRDefault="00B71D17">
            <w:pPr>
              <w:ind w:firstLine="50"/>
              <w:rPr>
                <w:color w:val="000000"/>
                <w:sz w:val="20"/>
              </w:rPr>
            </w:pPr>
          </w:p>
        </w:tc>
        <w:tc>
          <w:tcPr>
            <w:tcW w:w="127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A7" w14:textId="77777777" w:rsidR="00B71D17" w:rsidRDefault="00B71D17">
            <w:pPr>
              <w:ind w:firstLine="50"/>
              <w:rPr>
                <w:color w:val="000000"/>
                <w:sz w:val="20"/>
              </w:rPr>
            </w:pPr>
          </w:p>
        </w:tc>
        <w:tc>
          <w:tcPr>
            <w:tcW w:w="242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A8" w14:textId="77777777" w:rsidR="00B71D17" w:rsidRDefault="008A69BE">
            <w:pPr>
              <w:rPr>
                <w:color w:val="000000"/>
                <w:sz w:val="20"/>
              </w:rPr>
            </w:pPr>
            <w:r>
              <w:rPr>
                <w:i/>
                <w:iCs/>
                <w:color w:val="000000"/>
                <w:sz w:val="20"/>
              </w:rPr>
              <w:t>Iš viso:</w:t>
            </w:r>
          </w:p>
        </w:tc>
        <w:tc>
          <w:tcPr>
            <w:tcW w:w="6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A9" w14:textId="77777777" w:rsidR="00B71D17" w:rsidRDefault="00B71D17">
            <w:pPr>
              <w:ind w:firstLine="50"/>
              <w:rPr>
                <w:color w:val="000000"/>
                <w:sz w:val="20"/>
              </w:rPr>
            </w:pP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AA" w14:textId="77777777" w:rsidR="00B71D17" w:rsidRDefault="00B71D17">
            <w:pPr>
              <w:ind w:firstLine="50"/>
              <w:rPr>
                <w:color w:val="000000"/>
                <w:sz w:val="20"/>
              </w:rPr>
            </w:pPr>
          </w:p>
        </w:tc>
        <w:tc>
          <w:tcPr>
            <w:tcW w:w="135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AB" w14:textId="77777777" w:rsidR="00B71D17" w:rsidRDefault="008A69BE">
            <w:pPr>
              <w:rPr>
                <w:color w:val="000000"/>
                <w:sz w:val="20"/>
              </w:rPr>
            </w:pPr>
            <w:r>
              <w:rPr>
                <w:i/>
                <w:iCs/>
                <w:color w:val="000000"/>
                <w:sz w:val="20"/>
              </w:rPr>
              <w:t>8730,55</w:t>
            </w: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AC" w14:textId="77777777" w:rsidR="00B71D17" w:rsidRDefault="00B71D17">
            <w:pPr>
              <w:ind w:firstLine="50"/>
              <w:rPr>
                <w:color w:val="000000"/>
                <w:sz w:val="20"/>
              </w:rPr>
            </w:pPr>
          </w:p>
        </w:tc>
        <w:tc>
          <w:tcPr>
            <w:tcW w:w="121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AD" w14:textId="77777777" w:rsidR="00B71D17" w:rsidRDefault="008A69BE">
            <w:pPr>
              <w:rPr>
                <w:color w:val="000000"/>
                <w:sz w:val="20"/>
              </w:rPr>
            </w:pPr>
            <w:r>
              <w:rPr>
                <w:i/>
                <w:iCs/>
                <w:color w:val="000000"/>
                <w:sz w:val="20"/>
              </w:rPr>
              <w:t>2069,85</w:t>
            </w: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AE" w14:textId="77777777" w:rsidR="00B71D17" w:rsidRDefault="00B71D17">
            <w:pPr>
              <w:ind w:firstLine="50"/>
              <w:rPr>
                <w:color w:val="000000"/>
                <w:sz w:val="20"/>
              </w:rPr>
            </w:pPr>
          </w:p>
        </w:tc>
        <w:tc>
          <w:tcPr>
            <w:tcW w:w="121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AF" w14:textId="77777777" w:rsidR="00B71D17" w:rsidRDefault="008A69BE">
            <w:pPr>
              <w:rPr>
                <w:color w:val="000000"/>
                <w:sz w:val="20"/>
              </w:rPr>
            </w:pPr>
            <w:r>
              <w:rPr>
                <w:i/>
                <w:iCs/>
                <w:color w:val="000000"/>
                <w:sz w:val="20"/>
              </w:rPr>
              <w:t>2069,85</w:t>
            </w:r>
          </w:p>
        </w:tc>
        <w:tc>
          <w:tcPr>
            <w:tcW w:w="103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B0" w14:textId="77777777" w:rsidR="00B71D17" w:rsidRDefault="00B71D17">
            <w:pPr>
              <w:ind w:firstLine="50"/>
              <w:rPr>
                <w:color w:val="000000"/>
                <w:sz w:val="20"/>
              </w:rPr>
            </w:pPr>
          </w:p>
        </w:tc>
        <w:tc>
          <w:tcPr>
            <w:tcW w:w="1215"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56B1" w14:textId="77777777" w:rsidR="00B71D17" w:rsidRDefault="008A69BE">
            <w:pPr>
              <w:rPr>
                <w:color w:val="000000"/>
                <w:sz w:val="20"/>
              </w:rPr>
            </w:pPr>
            <w:r>
              <w:rPr>
                <w:i/>
                <w:iCs/>
                <w:color w:val="000000"/>
                <w:sz w:val="20"/>
              </w:rPr>
              <w:t>4139,70</w:t>
            </w:r>
          </w:p>
        </w:tc>
      </w:tr>
      <w:tr w:rsidR="00B71D17" w14:paraId="283656BF" w14:textId="77777777">
        <w:trPr>
          <w:cantSplit/>
        </w:trPr>
        <w:tc>
          <w:tcPr>
            <w:tcW w:w="1254" w:type="dxa"/>
            <w:tcBorders>
              <w:top w:val="nil"/>
              <w:left w:val="single" w:sz="12" w:space="0" w:color="auto"/>
              <w:bottom w:val="single" w:sz="4" w:space="0" w:color="auto"/>
              <w:right w:val="single" w:sz="8" w:space="0" w:color="auto"/>
            </w:tcBorders>
            <w:tcMar>
              <w:top w:w="0" w:type="dxa"/>
              <w:left w:w="108" w:type="dxa"/>
              <w:bottom w:w="0" w:type="dxa"/>
              <w:right w:w="108" w:type="dxa"/>
            </w:tcMar>
          </w:tcPr>
          <w:p w14:paraId="283656B3" w14:textId="77777777" w:rsidR="00B71D17" w:rsidRDefault="00B71D17">
            <w:pPr>
              <w:ind w:firstLine="50"/>
              <w:rPr>
                <w:color w:val="000000"/>
                <w:sz w:val="20"/>
              </w:rPr>
            </w:pPr>
          </w:p>
        </w:tc>
        <w:tc>
          <w:tcPr>
            <w:tcW w:w="1271" w:type="dxa"/>
            <w:tcBorders>
              <w:top w:val="nil"/>
              <w:left w:val="nil"/>
              <w:bottom w:val="single" w:sz="4" w:space="0" w:color="auto"/>
              <w:right w:val="single" w:sz="8" w:space="0" w:color="auto"/>
            </w:tcBorders>
            <w:tcMar>
              <w:top w:w="0" w:type="dxa"/>
              <w:left w:w="108" w:type="dxa"/>
              <w:bottom w:w="0" w:type="dxa"/>
              <w:right w:w="108" w:type="dxa"/>
            </w:tcMar>
          </w:tcPr>
          <w:p w14:paraId="283656B4" w14:textId="77777777" w:rsidR="00B71D17" w:rsidRDefault="00B71D17">
            <w:pPr>
              <w:ind w:firstLine="50"/>
              <w:rPr>
                <w:color w:val="000000"/>
                <w:sz w:val="20"/>
              </w:rPr>
            </w:pPr>
          </w:p>
        </w:tc>
        <w:tc>
          <w:tcPr>
            <w:tcW w:w="2428" w:type="dxa"/>
            <w:tcBorders>
              <w:top w:val="nil"/>
              <w:left w:val="nil"/>
              <w:bottom w:val="single" w:sz="4" w:space="0" w:color="auto"/>
              <w:right w:val="single" w:sz="8" w:space="0" w:color="auto"/>
            </w:tcBorders>
            <w:tcMar>
              <w:top w:w="0" w:type="dxa"/>
              <w:left w:w="108" w:type="dxa"/>
              <w:bottom w:w="0" w:type="dxa"/>
              <w:right w:w="108" w:type="dxa"/>
            </w:tcMar>
          </w:tcPr>
          <w:p w14:paraId="283656B5" w14:textId="77777777" w:rsidR="00B71D17" w:rsidRDefault="008A69BE">
            <w:pPr>
              <w:rPr>
                <w:color w:val="000000"/>
                <w:sz w:val="20"/>
              </w:rPr>
            </w:pPr>
            <w:r>
              <w:rPr>
                <w:i/>
                <w:iCs/>
                <w:color w:val="000000"/>
                <w:sz w:val="20"/>
              </w:rPr>
              <w:t>Pridėtinės vertės mokestis</w:t>
            </w:r>
          </w:p>
        </w:tc>
        <w:tc>
          <w:tcPr>
            <w:tcW w:w="641" w:type="dxa"/>
            <w:tcBorders>
              <w:top w:val="nil"/>
              <w:left w:val="nil"/>
              <w:bottom w:val="single" w:sz="4" w:space="0" w:color="auto"/>
              <w:right w:val="single" w:sz="8" w:space="0" w:color="auto"/>
            </w:tcBorders>
            <w:tcMar>
              <w:top w:w="0" w:type="dxa"/>
              <w:left w:w="108" w:type="dxa"/>
              <w:bottom w:w="0" w:type="dxa"/>
              <w:right w:w="108" w:type="dxa"/>
            </w:tcMar>
          </w:tcPr>
          <w:p w14:paraId="283656B6" w14:textId="77777777" w:rsidR="00B71D17" w:rsidRDefault="008A69BE">
            <w:pPr>
              <w:rPr>
                <w:color w:val="000000"/>
                <w:sz w:val="20"/>
              </w:rPr>
            </w:pPr>
            <w:r>
              <w:rPr>
                <w:i/>
                <w:iCs/>
                <w:color w:val="000000"/>
                <w:sz w:val="20"/>
              </w:rPr>
              <w:t>%</w:t>
            </w:r>
          </w:p>
        </w:tc>
        <w:tc>
          <w:tcPr>
            <w:tcW w:w="1037" w:type="dxa"/>
            <w:tcBorders>
              <w:top w:val="nil"/>
              <w:left w:val="nil"/>
              <w:bottom w:val="single" w:sz="4" w:space="0" w:color="auto"/>
              <w:right w:val="single" w:sz="8" w:space="0" w:color="auto"/>
            </w:tcBorders>
            <w:tcMar>
              <w:top w:w="0" w:type="dxa"/>
              <w:left w:w="108" w:type="dxa"/>
              <w:bottom w:w="0" w:type="dxa"/>
              <w:right w:w="108" w:type="dxa"/>
            </w:tcMar>
          </w:tcPr>
          <w:p w14:paraId="283656B7" w14:textId="77777777" w:rsidR="00B71D17" w:rsidRDefault="008A69BE">
            <w:pPr>
              <w:rPr>
                <w:color w:val="000000"/>
                <w:sz w:val="20"/>
              </w:rPr>
            </w:pPr>
            <w:r>
              <w:rPr>
                <w:i/>
                <w:iCs/>
                <w:color w:val="000000"/>
                <w:sz w:val="20"/>
              </w:rPr>
              <w:t>18</w:t>
            </w:r>
          </w:p>
        </w:tc>
        <w:tc>
          <w:tcPr>
            <w:tcW w:w="1355" w:type="dxa"/>
            <w:tcBorders>
              <w:top w:val="nil"/>
              <w:left w:val="nil"/>
              <w:bottom w:val="single" w:sz="4" w:space="0" w:color="auto"/>
              <w:right w:val="single" w:sz="8" w:space="0" w:color="auto"/>
            </w:tcBorders>
            <w:tcMar>
              <w:top w:w="0" w:type="dxa"/>
              <w:left w:w="108" w:type="dxa"/>
              <w:bottom w:w="0" w:type="dxa"/>
              <w:right w:w="108" w:type="dxa"/>
            </w:tcMar>
          </w:tcPr>
          <w:p w14:paraId="283656B8" w14:textId="77777777" w:rsidR="00B71D17" w:rsidRDefault="008A69BE">
            <w:pPr>
              <w:rPr>
                <w:color w:val="000000"/>
                <w:sz w:val="20"/>
              </w:rPr>
            </w:pPr>
            <w:r>
              <w:rPr>
                <w:i/>
                <w:iCs/>
                <w:color w:val="000000"/>
                <w:sz w:val="20"/>
              </w:rPr>
              <w:t>1571,50</w:t>
            </w:r>
          </w:p>
        </w:tc>
        <w:tc>
          <w:tcPr>
            <w:tcW w:w="1037" w:type="dxa"/>
            <w:tcBorders>
              <w:top w:val="nil"/>
              <w:left w:val="nil"/>
              <w:bottom w:val="single" w:sz="4" w:space="0" w:color="auto"/>
              <w:right w:val="single" w:sz="8" w:space="0" w:color="auto"/>
            </w:tcBorders>
            <w:tcMar>
              <w:top w:w="0" w:type="dxa"/>
              <w:left w:w="108" w:type="dxa"/>
              <w:bottom w:w="0" w:type="dxa"/>
              <w:right w:w="108" w:type="dxa"/>
            </w:tcMar>
          </w:tcPr>
          <w:p w14:paraId="283656B9" w14:textId="77777777" w:rsidR="00B71D17" w:rsidRDefault="00B71D17">
            <w:pPr>
              <w:ind w:firstLine="50"/>
              <w:rPr>
                <w:color w:val="000000"/>
                <w:sz w:val="20"/>
              </w:rPr>
            </w:pPr>
          </w:p>
        </w:tc>
        <w:tc>
          <w:tcPr>
            <w:tcW w:w="1215" w:type="dxa"/>
            <w:tcBorders>
              <w:top w:val="nil"/>
              <w:left w:val="nil"/>
              <w:bottom w:val="single" w:sz="4" w:space="0" w:color="auto"/>
              <w:right w:val="single" w:sz="8" w:space="0" w:color="auto"/>
            </w:tcBorders>
            <w:tcMar>
              <w:top w:w="0" w:type="dxa"/>
              <w:left w:w="108" w:type="dxa"/>
              <w:bottom w:w="0" w:type="dxa"/>
              <w:right w:w="108" w:type="dxa"/>
            </w:tcMar>
          </w:tcPr>
          <w:p w14:paraId="283656BA" w14:textId="77777777" w:rsidR="00B71D17" w:rsidRDefault="008A69BE">
            <w:pPr>
              <w:rPr>
                <w:color w:val="000000"/>
                <w:sz w:val="20"/>
              </w:rPr>
            </w:pPr>
            <w:r>
              <w:rPr>
                <w:i/>
                <w:iCs/>
                <w:color w:val="000000"/>
                <w:sz w:val="20"/>
              </w:rPr>
              <w:t>372,57</w:t>
            </w:r>
          </w:p>
        </w:tc>
        <w:tc>
          <w:tcPr>
            <w:tcW w:w="1037" w:type="dxa"/>
            <w:tcBorders>
              <w:top w:val="nil"/>
              <w:left w:val="nil"/>
              <w:bottom w:val="single" w:sz="4" w:space="0" w:color="auto"/>
              <w:right w:val="single" w:sz="8" w:space="0" w:color="auto"/>
            </w:tcBorders>
            <w:tcMar>
              <w:top w:w="0" w:type="dxa"/>
              <w:left w:w="108" w:type="dxa"/>
              <w:bottom w:w="0" w:type="dxa"/>
              <w:right w:w="108" w:type="dxa"/>
            </w:tcMar>
          </w:tcPr>
          <w:p w14:paraId="283656BB" w14:textId="77777777" w:rsidR="00B71D17" w:rsidRDefault="00B71D17">
            <w:pPr>
              <w:ind w:firstLine="50"/>
              <w:rPr>
                <w:color w:val="000000"/>
                <w:sz w:val="20"/>
              </w:rPr>
            </w:pPr>
          </w:p>
        </w:tc>
        <w:tc>
          <w:tcPr>
            <w:tcW w:w="1215" w:type="dxa"/>
            <w:tcBorders>
              <w:top w:val="nil"/>
              <w:left w:val="nil"/>
              <w:bottom w:val="single" w:sz="4" w:space="0" w:color="auto"/>
              <w:right w:val="single" w:sz="8" w:space="0" w:color="auto"/>
            </w:tcBorders>
            <w:tcMar>
              <w:top w:w="0" w:type="dxa"/>
              <w:left w:w="108" w:type="dxa"/>
              <w:bottom w:w="0" w:type="dxa"/>
              <w:right w:w="108" w:type="dxa"/>
            </w:tcMar>
          </w:tcPr>
          <w:p w14:paraId="283656BC" w14:textId="77777777" w:rsidR="00B71D17" w:rsidRDefault="008A69BE">
            <w:pPr>
              <w:rPr>
                <w:color w:val="000000"/>
                <w:sz w:val="20"/>
              </w:rPr>
            </w:pPr>
            <w:r>
              <w:rPr>
                <w:i/>
                <w:iCs/>
                <w:color w:val="000000"/>
                <w:sz w:val="20"/>
              </w:rPr>
              <w:t>372,57</w:t>
            </w:r>
          </w:p>
        </w:tc>
        <w:tc>
          <w:tcPr>
            <w:tcW w:w="1037" w:type="dxa"/>
            <w:tcBorders>
              <w:top w:val="nil"/>
              <w:left w:val="nil"/>
              <w:bottom w:val="single" w:sz="4" w:space="0" w:color="auto"/>
              <w:right w:val="single" w:sz="8" w:space="0" w:color="auto"/>
            </w:tcBorders>
            <w:tcMar>
              <w:top w:w="0" w:type="dxa"/>
              <w:left w:w="108" w:type="dxa"/>
              <w:bottom w:w="0" w:type="dxa"/>
              <w:right w:w="108" w:type="dxa"/>
            </w:tcMar>
          </w:tcPr>
          <w:p w14:paraId="283656BD" w14:textId="77777777" w:rsidR="00B71D17" w:rsidRDefault="00B71D17">
            <w:pPr>
              <w:ind w:firstLine="50"/>
              <w:rPr>
                <w:color w:val="000000"/>
                <w:sz w:val="20"/>
              </w:rPr>
            </w:pPr>
          </w:p>
        </w:tc>
        <w:tc>
          <w:tcPr>
            <w:tcW w:w="1215" w:type="dxa"/>
            <w:tcBorders>
              <w:top w:val="nil"/>
              <w:left w:val="nil"/>
              <w:bottom w:val="single" w:sz="4" w:space="0" w:color="auto"/>
              <w:right w:val="single" w:sz="12" w:space="0" w:color="auto"/>
            </w:tcBorders>
            <w:tcMar>
              <w:top w:w="0" w:type="dxa"/>
              <w:left w:w="108" w:type="dxa"/>
              <w:bottom w:w="0" w:type="dxa"/>
              <w:right w:w="108" w:type="dxa"/>
            </w:tcMar>
          </w:tcPr>
          <w:p w14:paraId="283656BE" w14:textId="77777777" w:rsidR="00B71D17" w:rsidRDefault="008A69BE">
            <w:pPr>
              <w:rPr>
                <w:color w:val="000000"/>
                <w:sz w:val="20"/>
              </w:rPr>
            </w:pPr>
            <w:r>
              <w:rPr>
                <w:i/>
                <w:iCs/>
                <w:color w:val="000000"/>
                <w:sz w:val="20"/>
              </w:rPr>
              <w:t>745,14</w:t>
            </w:r>
          </w:p>
        </w:tc>
      </w:tr>
      <w:tr w:rsidR="00B71D17" w14:paraId="283656CC" w14:textId="77777777">
        <w:trPr>
          <w:cantSplit/>
        </w:trPr>
        <w:tc>
          <w:tcPr>
            <w:tcW w:w="125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83656C0" w14:textId="77777777" w:rsidR="00B71D17" w:rsidRDefault="00B71D17">
            <w:pPr>
              <w:ind w:firstLine="50"/>
              <w:rPr>
                <w:color w:val="000000"/>
                <w:sz w:val="20"/>
              </w:rPr>
            </w:pPr>
          </w:p>
        </w:tc>
        <w:tc>
          <w:tcPr>
            <w:tcW w:w="127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3656C1" w14:textId="77777777" w:rsidR="00B71D17" w:rsidRDefault="00B71D17">
            <w:pPr>
              <w:ind w:firstLine="50"/>
              <w:rPr>
                <w:color w:val="000000"/>
                <w:sz w:val="20"/>
              </w:rPr>
            </w:pPr>
          </w:p>
        </w:tc>
        <w:tc>
          <w:tcPr>
            <w:tcW w:w="242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3656C2" w14:textId="77777777" w:rsidR="00B71D17" w:rsidRDefault="008A69BE">
            <w:pPr>
              <w:rPr>
                <w:color w:val="000000"/>
                <w:sz w:val="20"/>
              </w:rPr>
            </w:pPr>
            <w:r>
              <w:rPr>
                <w:i/>
                <w:iCs/>
                <w:color w:val="000000"/>
                <w:sz w:val="20"/>
              </w:rPr>
              <w:t>Iš viso:</w:t>
            </w:r>
          </w:p>
        </w:tc>
        <w:tc>
          <w:tcPr>
            <w:tcW w:w="64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3656C3" w14:textId="77777777" w:rsidR="00B71D17" w:rsidRDefault="00B71D17">
            <w:pPr>
              <w:ind w:firstLine="50"/>
              <w:rPr>
                <w:color w:val="000000"/>
                <w:sz w:val="20"/>
              </w:rPr>
            </w:pP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3656C4" w14:textId="77777777" w:rsidR="00B71D17" w:rsidRDefault="00B71D17">
            <w:pPr>
              <w:ind w:firstLine="50"/>
              <w:rPr>
                <w:color w:val="000000"/>
                <w:sz w:val="20"/>
              </w:rPr>
            </w:pPr>
          </w:p>
        </w:tc>
        <w:tc>
          <w:tcPr>
            <w:tcW w:w="135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3656C5" w14:textId="77777777" w:rsidR="00B71D17" w:rsidRDefault="008A69BE">
            <w:pPr>
              <w:rPr>
                <w:color w:val="000000"/>
                <w:sz w:val="20"/>
              </w:rPr>
            </w:pPr>
            <w:r>
              <w:rPr>
                <w:i/>
                <w:iCs/>
                <w:color w:val="000000"/>
                <w:sz w:val="20"/>
              </w:rPr>
              <w:t>10302,05</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3656C6" w14:textId="77777777" w:rsidR="00B71D17" w:rsidRDefault="00B71D17">
            <w:pPr>
              <w:ind w:firstLine="50"/>
              <w:rPr>
                <w:color w:val="000000"/>
                <w:sz w:val="20"/>
              </w:rPr>
            </w:pPr>
          </w:p>
        </w:tc>
        <w:tc>
          <w:tcPr>
            <w:tcW w:w="12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3656C7" w14:textId="77777777" w:rsidR="00B71D17" w:rsidRDefault="008A69BE">
            <w:pPr>
              <w:rPr>
                <w:color w:val="000000"/>
                <w:sz w:val="20"/>
              </w:rPr>
            </w:pPr>
            <w:r>
              <w:rPr>
                <w:i/>
                <w:iCs/>
                <w:color w:val="000000"/>
                <w:sz w:val="20"/>
              </w:rPr>
              <w:t>2442,42</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3656C8" w14:textId="77777777" w:rsidR="00B71D17" w:rsidRDefault="00B71D17">
            <w:pPr>
              <w:ind w:firstLine="50"/>
              <w:rPr>
                <w:color w:val="000000"/>
                <w:sz w:val="20"/>
              </w:rPr>
            </w:pPr>
          </w:p>
        </w:tc>
        <w:tc>
          <w:tcPr>
            <w:tcW w:w="12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3656C9" w14:textId="77777777" w:rsidR="00B71D17" w:rsidRDefault="008A69BE">
            <w:pPr>
              <w:rPr>
                <w:color w:val="000000"/>
                <w:sz w:val="20"/>
              </w:rPr>
            </w:pPr>
            <w:r>
              <w:rPr>
                <w:i/>
                <w:iCs/>
                <w:color w:val="000000"/>
                <w:sz w:val="20"/>
              </w:rPr>
              <w:t>2442,42</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3656CA" w14:textId="77777777" w:rsidR="00B71D17" w:rsidRDefault="00B71D17">
            <w:pPr>
              <w:ind w:firstLine="50"/>
              <w:rPr>
                <w:color w:val="000000"/>
                <w:sz w:val="20"/>
              </w:rPr>
            </w:pPr>
          </w:p>
        </w:tc>
        <w:tc>
          <w:tcPr>
            <w:tcW w:w="1215"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83656CB" w14:textId="27570005" w:rsidR="00B71D17" w:rsidRDefault="008A69BE">
            <w:pPr>
              <w:rPr>
                <w:color w:val="000000"/>
                <w:sz w:val="20"/>
              </w:rPr>
            </w:pPr>
            <w:r>
              <w:rPr>
                <w:i/>
                <w:iCs/>
                <w:color w:val="000000"/>
                <w:sz w:val="20"/>
              </w:rPr>
              <w:t>4884,84</w:t>
            </w:r>
          </w:p>
        </w:tc>
      </w:tr>
    </w:tbl>
    <w:p w14:paraId="283656CD" w14:textId="77777777" w:rsidR="00B71D17" w:rsidRDefault="008A69BE">
      <w:pPr>
        <w:ind w:firstLine="7923"/>
        <w:rPr>
          <w:color w:val="000000"/>
        </w:rPr>
      </w:pPr>
      <w:r>
        <w:rPr>
          <w:color w:val="000000"/>
        </w:rPr>
        <w:br w:type="page"/>
      </w:r>
      <w:r>
        <w:rPr>
          <w:b/>
          <w:bCs/>
          <w:color w:val="000000"/>
        </w:rPr>
        <w:t>1 priedo tęsinys</w:t>
      </w:r>
    </w:p>
    <w:p w14:paraId="283656CE" w14:textId="3B09CA27" w:rsidR="00B71D17" w:rsidRDefault="008A69BE">
      <w:pPr>
        <w:ind w:firstLine="7923"/>
        <w:rPr>
          <w:color w:val="000000"/>
        </w:rPr>
      </w:pPr>
      <w:r>
        <w:rPr>
          <w:color w:val="000000"/>
        </w:rPr>
        <w:t>1.4 lentelė (2 lapas)</w:t>
      </w:r>
    </w:p>
    <w:p w14:paraId="283656CF" w14:textId="77777777" w:rsidR="00B71D17" w:rsidRDefault="00B71D17">
      <w:pPr>
        <w:ind w:firstLine="5102"/>
        <w:rPr>
          <w:color w:val="000000"/>
        </w:rPr>
      </w:pPr>
    </w:p>
    <w:tbl>
      <w:tblPr>
        <w:tblW w:w="14742" w:type="dxa"/>
        <w:tblCellMar>
          <w:left w:w="0" w:type="dxa"/>
          <w:right w:w="0" w:type="dxa"/>
        </w:tblCellMar>
        <w:tblLook w:val="0000" w:firstRow="0" w:lastRow="0" w:firstColumn="0" w:lastColumn="0" w:noHBand="0" w:noVBand="0"/>
      </w:tblPr>
      <w:tblGrid>
        <w:gridCol w:w="1133"/>
        <w:gridCol w:w="935"/>
        <w:gridCol w:w="1096"/>
        <w:gridCol w:w="935"/>
        <w:gridCol w:w="1096"/>
        <w:gridCol w:w="935"/>
        <w:gridCol w:w="1096"/>
        <w:gridCol w:w="935"/>
        <w:gridCol w:w="1223"/>
        <w:gridCol w:w="935"/>
        <w:gridCol w:w="851"/>
        <w:gridCol w:w="935"/>
        <w:gridCol w:w="851"/>
        <w:gridCol w:w="935"/>
        <w:gridCol w:w="851"/>
      </w:tblGrid>
      <w:tr w:rsidR="00B71D17" w14:paraId="283656DA" w14:textId="77777777">
        <w:tc>
          <w:tcPr>
            <w:tcW w:w="680" w:type="dxa"/>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56D0" w14:textId="77777777" w:rsidR="00B71D17" w:rsidRDefault="008A69BE">
            <w:pPr>
              <w:rPr>
                <w:color w:val="000000"/>
                <w:sz w:val="20"/>
              </w:rPr>
            </w:pPr>
            <w:r>
              <w:rPr>
                <w:color w:val="000000"/>
                <w:sz w:val="20"/>
              </w:rPr>
              <w:t xml:space="preserve">Sąmatos Nr. </w:t>
            </w:r>
            <w:r>
              <w:rPr>
                <w:i/>
                <w:iCs/>
                <w:color w:val="000000"/>
                <w:sz w:val="20"/>
                <w:u w:val="single"/>
              </w:rPr>
              <w:t>14</w:t>
            </w:r>
          </w:p>
        </w:tc>
        <w:tc>
          <w:tcPr>
            <w:tcW w:w="1314" w:type="dxa"/>
            <w:gridSpan w:val="2"/>
            <w:tcBorders>
              <w:top w:val="single" w:sz="12" w:space="0" w:color="auto"/>
              <w:left w:val="nil"/>
              <w:bottom w:val="single" w:sz="12" w:space="0" w:color="auto"/>
              <w:right w:val="nil"/>
            </w:tcBorders>
            <w:tcMar>
              <w:top w:w="0" w:type="dxa"/>
              <w:left w:w="108" w:type="dxa"/>
              <w:bottom w:w="0" w:type="dxa"/>
              <w:right w:w="108" w:type="dxa"/>
            </w:tcMar>
            <w:vAlign w:val="center"/>
          </w:tcPr>
          <w:p w14:paraId="283656D1" w14:textId="77777777" w:rsidR="00B71D17" w:rsidRDefault="008A69BE">
            <w:pPr>
              <w:rPr>
                <w:color w:val="000000"/>
                <w:sz w:val="20"/>
              </w:rPr>
            </w:pPr>
            <w:r>
              <w:rPr>
                <w:color w:val="000000"/>
                <w:sz w:val="20"/>
              </w:rPr>
              <w:t>3 mėn.</w:t>
            </w:r>
          </w:p>
          <w:p w14:paraId="283656D2" w14:textId="77777777" w:rsidR="00B71D17" w:rsidRDefault="008A69BE">
            <w:pPr>
              <w:rPr>
                <w:color w:val="000000"/>
                <w:sz w:val="20"/>
              </w:rPr>
            </w:pPr>
            <w:r>
              <w:rPr>
                <w:color w:val="000000"/>
                <w:sz w:val="20"/>
              </w:rPr>
              <w:t>(birželis)</w:t>
            </w:r>
          </w:p>
        </w:tc>
        <w:tc>
          <w:tcPr>
            <w:tcW w:w="1313" w:type="dxa"/>
            <w:gridSpan w:val="2"/>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283656D3" w14:textId="77777777" w:rsidR="00B71D17" w:rsidRDefault="008A69BE">
            <w:pPr>
              <w:rPr>
                <w:color w:val="000000"/>
                <w:sz w:val="20"/>
              </w:rPr>
            </w:pPr>
            <w:r>
              <w:rPr>
                <w:color w:val="000000"/>
                <w:sz w:val="20"/>
              </w:rPr>
              <w:t>Nuo metų pradžios</w:t>
            </w:r>
          </w:p>
        </w:tc>
        <w:tc>
          <w:tcPr>
            <w:tcW w:w="1313" w:type="dxa"/>
            <w:gridSpan w:val="2"/>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283656D4" w14:textId="77777777" w:rsidR="00B71D17" w:rsidRDefault="008A69BE">
            <w:pPr>
              <w:rPr>
                <w:color w:val="000000"/>
                <w:sz w:val="20"/>
              </w:rPr>
            </w:pPr>
            <w:r>
              <w:rPr>
                <w:color w:val="000000"/>
                <w:sz w:val="20"/>
              </w:rPr>
              <w:t>4 mėn.</w:t>
            </w:r>
          </w:p>
          <w:p w14:paraId="283656D5" w14:textId="77777777" w:rsidR="00B71D17" w:rsidRDefault="008A69BE">
            <w:pPr>
              <w:rPr>
                <w:color w:val="000000"/>
                <w:sz w:val="20"/>
              </w:rPr>
            </w:pPr>
            <w:r>
              <w:rPr>
                <w:color w:val="000000"/>
                <w:sz w:val="20"/>
              </w:rPr>
              <w:t>(liepa)</w:t>
            </w:r>
          </w:p>
        </w:tc>
        <w:tc>
          <w:tcPr>
            <w:tcW w:w="1381" w:type="dxa"/>
            <w:gridSpan w:val="2"/>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283656D6" w14:textId="77777777" w:rsidR="00B71D17" w:rsidRDefault="008A69BE">
            <w:pPr>
              <w:rPr>
                <w:color w:val="000000"/>
                <w:sz w:val="20"/>
              </w:rPr>
            </w:pPr>
            <w:r>
              <w:rPr>
                <w:color w:val="000000"/>
                <w:sz w:val="20"/>
              </w:rPr>
              <w:t>Nuo metų pradžios</w:t>
            </w:r>
          </w:p>
        </w:tc>
        <w:tc>
          <w:tcPr>
            <w:tcW w:w="1306" w:type="dxa"/>
            <w:gridSpan w:val="2"/>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283656D7" w14:textId="77777777" w:rsidR="00B71D17" w:rsidRDefault="00B71D17">
            <w:pPr>
              <w:ind w:firstLine="50"/>
              <w:rPr>
                <w:color w:val="000000"/>
                <w:sz w:val="20"/>
              </w:rPr>
            </w:pPr>
          </w:p>
        </w:tc>
        <w:tc>
          <w:tcPr>
            <w:tcW w:w="1306" w:type="dxa"/>
            <w:gridSpan w:val="2"/>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283656D8" w14:textId="77777777" w:rsidR="00B71D17" w:rsidRDefault="00B71D17">
            <w:pPr>
              <w:ind w:firstLine="50"/>
              <w:rPr>
                <w:color w:val="000000"/>
                <w:sz w:val="20"/>
              </w:rPr>
            </w:pPr>
          </w:p>
        </w:tc>
        <w:tc>
          <w:tcPr>
            <w:tcW w:w="1242" w:type="dxa"/>
            <w:gridSpan w:val="2"/>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283656D9" w14:textId="77777777" w:rsidR="00B71D17" w:rsidRDefault="008A69BE">
            <w:pPr>
              <w:rPr>
                <w:color w:val="000000"/>
                <w:sz w:val="20"/>
              </w:rPr>
            </w:pPr>
            <w:r>
              <w:rPr>
                <w:color w:val="000000"/>
                <w:sz w:val="20"/>
              </w:rPr>
              <w:t>Skirtumas</w:t>
            </w:r>
          </w:p>
        </w:tc>
      </w:tr>
      <w:tr w:rsidR="00B71D17" w14:paraId="283656EA" w14:textId="77777777">
        <w:tc>
          <w:tcPr>
            <w:tcW w:w="680" w:type="dxa"/>
            <w:tcBorders>
              <w:top w:val="nil"/>
              <w:left w:val="single" w:sz="12" w:space="0" w:color="auto"/>
              <w:bottom w:val="nil"/>
              <w:right w:val="single" w:sz="12" w:space="0" w:color="auto"/>
            </w:tcBorders>
            <w:tcMar>
              <w:top w:w="0" w:type="dxa"/>
              <w:left w:w="108" w:type="dxa"/>
              <w:bottom w:w="0" w:type="dxa"/>
              <w:right w:w="108" w:type="dxa"/>
            </w:tcMar>
          </w:tcPr>
          <w:p w14:paraId="283656DB" w14:textId="77777777" w:rsidR="00B71D17" w:rsidRDefault="008A69BE">
            <w:pPr>
              <w:rPr>
                <w:color w:val="000000"/>
                <w:sz w:val="20"/>
              </w:rPr>
            </w:pPr>
            <w:r>
              <w:rPr>
                <w:color w:val="000000"/>
                <w:sz w:val="20"/>
              </w:rPr>
              <w:t>eilutė</w:t>
            </w:r>
          </w:p>
        </w:tc>
        <w:tc>
          <w:tcPr>
            <w:tcW w:w="654" w:type="dxa"/>
            <w:tcBorders>
              <w:top w:val="nil"/>
              <w:left w:val="nil"/>
              <w:bottom w:val="nil"/>
              <w:right w:val="single" w:sz="12" w:space="0" w:color="auto"/>
            </w:tcBorders>
            <w:tcMar>
              <w:top w:w="0" w:type="dxa"/>
              <w:left w:w="108" w:type="dxa"/>
              <w:bottom w:w="0" w:type="dxa"/>
              <w:right w:w="108" w:type="dxa"/>
            </w:tcMar>
          </w:tcPr>
          <w:p w14:paraId="283656DC" w14:textId="77777777" w:rsidR="00B71D17" w:rsidRDefault="008A69BE">
            <w:pPr>
              <w:rPr>
                <w:color w:val="000000"/>
                <w:sz w:val="20"/>
              </w:rPr>
            </w:pPr>
            <w:r>
              <w:rPr>
                <w:color w:val="000000"/>
                <w:sz w:val="20"/>
              </w:rPr>
              <w:t>Kiekis</w:t>
            </w:r>
          </w:p>
        </w:tc>
        <w:tc>
          <w:tcPr>
            <w:tcW w:w="660" w:type="dxa"/>
            <w:tcBorders>
              <w:top w:val="single" w:sz="12" w:space="0" w:color="auto"/>
              <w:left w:val="nil"/>
              <w:bottom w:val="nil"/>
              <w:right w:val="single" w:sz="12" w:space="0" w:color="auto"/>
            </w:tcBorders>
            <w:tcMar>
              <w:top w:w="0" w:type="dxa"/>
              <w:left w:w="108" w:type="dxa"/>
              <w:bottom w:w="0" w:type="dxa"/>
              <w:right w:w="108" w:type="dxa"/>
            </w:tcMar>
          </w:tcPr>
          <w:p w14:paraId="283656DD" w14:textId="77777777" w:rsidR="00B71D17" w:rsidRDefault="008A69BE">
            <w:pPr>
              <w:rPr>
                <w:color w:val="000000"/>
                <w:sz w:val="20"/>
              </w:rPr>
            </w:pPr>
            <w:r>
              <w:rPr>
                <w:color w:val="000000"/>
                <w:sz w:val="20"/>
              </w:rPr>
              <w:t>Suma</w:t>
            </w:r>
          </w:p>
        </w:tc>
        <w:tc>
          <w:tcPr>
            <w:tcW w:w="653" w:type="dxa"/>
            <w:tcBorders>
              <w:top w:val="nil"/>
              <w:left w:val="nil"/>
              <w:bottom w:val="nil"/>
              <w:right w:val="single" w:sz="12" w:space="0" w:color="auto"/>
            </w:tcBorders>
            <w:tcMar>
              <w:top w:w="0" w:type="dxa"/>
              <w:left w:w="108" w:type="dxa"/>
              <w:bottom w:w="0" w:type="dxa"/>
              <w:right w:w="108" w:type="dxa"/>
            </w:tcMar>
          </w:tcPr>
          <w:p w14:paraId="283656DE" w14:textId="77777777" w:rsidR="00B71D17" w:rsidRDefault="008A69BE">
            <w:pPr>
              <w:rPr>
                <w:color w:val="000000"/>
                <w:sz w:val="20"/>
              </w:rPr>
            </w:pPr>
            <w:r>
              <w:rPr>
                <w:color w:val="000000"/>
                <w:sz w:val="20"/>
              </w:rPr>
              <w:t>Kiekis</w:t>
            </w:r>
          </w:p>
        </w:tc>
        <w:tc>
          <w:tcPr>
            <w:tcW w:w="660" w:type="dxa"/>
            <w:tcBorders>
              <w:top w:val="nil"/>
              <w:left w:val="nil"/>
              <w:bottom w:val="nil"/>
              <w:right w:val="single" w:sz="12" w:space="0" w:color="auto"/>
            </w:tcBorders>
            <w:tcMar>
              <w:top w:w="0" w:type="dxa"/>
              <w:left w:w="108" w:type="dxa"/>
              <w:bottom w:w="0" w:type="dxa"/>
              <w:right w:w="108" w:type="dxa"/>
            </w:tcMar>
          </w:tcPr>
          <w:p w14:paraId="283656DF" w14:textId="77777777" w:rsidR="00B71D17" w:rsidRDefault="008A69BE">
            <w:pPr>
              <w:rPr>
                <w:color w:val="000000"/>
                <w:sz w:val="20"/>
              </w:rPr>
            </w:pPr>
            <w:r>
              <w:rPr>
                <w:color w:val="000000"/>
                <w:sz w:val="20"/>
              </w:rPr>
              <w:t>Suma</w:t>
            </w:r>
          </w:p>
        </w:tc>
        <w:tc>
          <w:tcPr>
            <w:tcW w:w="653" w:type="dxa"/>
            <w:tcBorders>
              <w:top w:val="nil"/>
              <w:left w:val="nil"/>
              <w:bottom w:val="nil"/>
              <w:right w:val="single" w:sz="12" w:space="0" w:color="auto"/>
            </w:tcBorders>
            <w:tcMar>
              <w:top w:w="0" w:type="dxa"/>
              <w:left w:w="108" w:type="dxa"/>
              <w:bottom w:w="0" w:type="dxa"/>
              <w:right w:w="108" w:type="dxa"/>
            </w:tcMar>
          </w:tcPr>
          <w:p w14:paraId="283656E0" w14:textId="77777777" w:rsidR="00B71D17" w:rsidRDefault="008A69BE">
            <w:pPr>
              <w:rPr>
                <w:color w:val="000000"/>
                <w:sz w:val="20"/>
              </w:rPr>
            </w:pPr>
            <w:r>
              <w:rPr>
                <w:color w:val="000000"/>
                <w:sz w:val="20"/>
              </w:rPr>
              <w:t>Kiekis</w:t>
            </w:r>
          </w:p>
        </w:tc>
        <w:tc>
          <w:tcPr>
            <w:tcW w:w="660" w:type="dxa"/>
            <w:tcBorders>
              <w:top w:val="nil"/>
              <w:left w:val="nil"/>
              <w:bottom w:val="nil"/>
              <w:right w:val="single" w:sz="12" w:space="0" w:color="auto"/>
            </w:tcBorders>
            <w:tcMar>
              <w:top w:w="0" w:type="dxa"/>
              <w:left w:w="108" w:type="dxa"/>
              <w:bottom w:w="0" w:type="dxa"/>
              <w:right w:w="108" w:type="dxa"/>
            </w:tcMar>
          </w:tcPr>
          <w:p w14:paraId="283656E1" w14:textId="77777777" w:rsidR="00B71D17" w:rsidRDefault="008A69BE">
            <w:pPr>
              <w:rPr>
                <w:color w:val="000000"/>
                <w:sz w:val="20"/>
              </w:rPr>
            </w:pPr>
            <w:r>
              <w:rPr>
                <w:color w:val="000000"/>
                <w:sz w:val="20"/>
              </w:rPr>
              <w:t>Suma</w:t>
            </w:r>
          </w:p>
        </w:tc>
        <w:tc>
          <w:tcPr>
            <w:tcW w:w="653" w:type="dxa"/>
            <w:tcBorders>
              <w:top w:val="nil"/>
              <w:left w:val="nil"/>
              <w:bottom w:val="nil"/>
              <w:right w:val="single" w:sz="12" w:space="0" w:color="auto"/>
            </w:tcBorders>
            <w:tcMar>
              <w:top w:w="0" w:type="dxa"/>
              <w:left w:w="108" w:type="dxa"/>
              <w:bottom w:w="0" w:type="dxa"/>
              <w:right w:w="108" w:type="dxa"/>
            </w:tcMar>
          </w:tcPr>
          <w:p w14:paraId="283656E2" w14:textId="77777777" w:rsidR="00B71D17" w:rsidRDefault="008A69BE">
            <w:pPr>
              <w:rPr>
                <w:color w:val="000000"/>
                <w:sz w:val="20"/>
              </w:rPr>
            </w:pPr>
            <w:r>
              <w:rPr>
                <w:color w:val="000000"/>
                <w:sz w:val="20"/>
              </w:rPr>
              <w:t>Kiekis</w:t>
            </w:r>
          </w:p>
        </w:tc>
        <w:tc>
          <w:tcPr>
            <w:tcW w:w="728" w:type="dxa"/>
            <w:tcBorders>
              <w:top w:val="nil"/>
              <w:left w:val="nil"/>
              <w:bottom w:val="nil"/>
              <w:right w:val="single" w:sz="12" w:space="0" w:color="auto"/>
            </w:tcBorders>
            <w:tcMar>
              <w:top w:w="0" w:type="dxa"/>
              <w:left w:w="108" w:type="dxa"/>
              <w:bottom w:w="0" w:type="dxa"/>
              <w:right w:w="108" w:type="dxa"/>
            </w:tcMar>
          </w:tcPr>
          <w:p w14:paraId="283656E3" w14:textId="77777777" w:rsidR="00B71D17" w:rsidRDefault="008A69BE">
            <w:pPr>
              <w:rPr>
                <w:color w:val="000000"/>
                <w:sz w:val="20"/>
              </w:rPr>
            </w:pPr>
            <w:r>
              <w:rPr>
                <w:color w:val="000000"/>
                <w:sz w:val="20"/>
              </w:rPr>
              <w:t>Suma</w:t>
            </w:r>
          </w:p>
        </w:tc>
        <w:tc>
          <w:tcPr>
            <w:tcW w:w="653" w:type="dxa"/>
            <w:tcBorders>
              <w:top w:val="nil"/>
              <w:left w:val="nil"/>
              <w:bottom w:val="nil"/>
              <w:right w:val="single" w:sz="12" w:space="0" w:color="auto"/>
            </w:tcBorders>
            <w:tcMar>
              <w:top w:w="0" w:type="dxa"/>
              <w:left w:w="108" w:type="dxa"/>
              <w:bottom w:w="0" w:type="dxa"/>
              <w:right w:w="108" w:type="dxa"/>
            </w:tcMar>
          </w:tcPr>
          <w:p w14:paraId="283656E4" w14:textId="77777777" w:rsidR="00B71D17" w:rsidRDefault="008A69BE">
            <w:pPr>
              <w:rPr>
                <w:color w:val="000000"/>
                <w:sz w:val="20"/>
              </w:rPr>
            </w:pPr>
            <w:r>
              <w:rPr>
                <w:color w:val="000000"/>
                <w:sz w:val="20"/>
              </w:rPr>
              <w:t>Kiekis</w:t>
            </w:r>
          </w:p>
        </w:tc>
        <w:tc>
          <w:tcPr>
            <w:tcW w:w="653" w:type="dxa"/>
            <w:tcBorders>
              <w:top w:val="nil"/>
              <w:left w:val="nil"/>
              <w:bottom w:val="nil"/>
              <w:right w:val="single" w:sz="12" w:space="0" w:color="auto"/>
            </w:tcBorders>
            <w:tcMar>
              <w:top w:w="0" w:type="dxa"/>
              <w:left w:w="108" w:type="dxa"/>
              <w:bottom w:w="0" w:type="dxa"/>
              <w:right w:w="108" w:type="dxa"/>
            </w:tcMar>
          </w:tcPr>
          <w:p w14:paraId="283656E5" w14:textId="77777777" w:rsidR="00B71D17" w:rsidRDefault="008A69BE">
            <w:pPr>
              <w:rPr>
                <w:color w:val="000000"/>
                <w:sz w:val="20"/>
              </w:rPr>
            </w:pPr>
            <w:r>
              <w:rPr>
                <w:color w:val="000000"/>
                <w:sz w:val="20"/>
              </w:rPr>
              <w:t>Suma</w:t>
            </w:r>
          </w:p>
        </w:tc>
        <w:tc>
          <w:tcPr>
            <w:tcW w:w="653" w:type="dxa"/>
            <w:tcBorders>
              <w:top w:val="nil"/>
              <w:left w:val="nil"/>
              <w:bottom w:val="nil"/>
              <w:right w:val="single" w:sz="12" w:space="0" w:color="auto"/>
            </w:tcBorders>
            <w:tcMar>
              <w:top w:w="0" w:type="dxa"/>
              <w:left w:w="108" w:type="dxa"/>
              <w:bottom w:w="0" w:type="dxa"/>
              <w:right w:w="108" w:type="dxa"/>
            </w:tcMar>
          </w:tcPr>
          <w:p w14:paraId="283656E6" w14:textId="77777777" w:rsidR="00B71D17" w:rsidRDefault="008A69BE">
            <w:pPr>
              <w:rPr>
                <w:color w:val="000000"/>
                <w:sz w:val="20"/>
              </w:rPr>
            </w:pPr>
            <w:r>
              <w:rPr>
                <w:color w:val="000000"/>
                <w:sz w:val="20"/>
              </w:rPr>
              <w:t>Kiekis</w:t>
            </w:r>
          </w:p>
        </w:tc>
        <w:tc>
          <w:tcPr>
            <w:tcW w:w="653" w:type="dxa"/>
            <w:tcBorders>
              <w:top w:val="nil"/>
              <w:left w:val="nil"/>
              <w:bottom w:val="nil"/>
              <w:right w:val="single" w:sz="12" w:space="0" w:color="auto"/>
            </w:tcBorders>
            <w:tcMar>
              <w:top w:w="0" w:type="dxa"/>
              <w:left w:w="108" w:type="dxa"/>
              <w:bottom w:w="0" w:type="dxa"/>
              <w:right w:w="108" w:type="dxa"/>
            </w:tcMar>
          </w:tcPr>
          <w:p w14:paraId="283656E7" w14:textId="77777777" w:rsidR="00B71D17" w:rsidRDefault="008A69BE">
            <w:pPr>
              <w:rPr>
                <w:color w:val="000000"/>
                <w:sz w:val="20"/>
              </w:rPr>
            </w:pPr>
            <w:r>
              <w:rPr>
                <w:color w:val="000000"/>
                <w:sz w:val="20"/>
              </w:rPr>
              <w:t>Suma</w:t>
            </w:r>
          </w:p>
        </w:tc>
        <w:tc>
          <w:tcPr>
            <w:tcW w:w="621" w:type="dxa"/>
            <w:tcBorders>
              <w:top w:val="nil"/>
              <w:left w:val="nil"/>
              <w:bottom w:val="nil"/>
              <w:right w:val="single" w:sz="12" w:space="0" w:color="auto"/>
            </w:tcBorders>
            <w:tcMar>
              <w:top w:w="0" w:type="dxa"/>
              <w:left w:w="108" w:type="dxa"/>
              <w:bottom w:w="0" w:type="dxa"/>
              <w:right w:w="108" w:type="dxa"/>
            </w:tcMar>
          </w:tcPr>
          <w:p w14:paraId="283656E8" w14:textId="77777777" w:rsidR="00B71D17" w:rsidRDefault="008A69BE">
            <w:pPr>
              <w:rPr>
                <w:color w:val="000000"/>
                <w:sz w:val="20"/>
              </w:rPr>
            </w:pPr>
            <w:r>
              <w:rPr>
                <w:color w:val="000000"/>
                <w:sz w:val="20"/>
              </w:rPr>
              <w:t>Kiekis</w:t>
            </w:r>
          </w:p>
        </w:tc>
        <w:tc>
          <w:tcPr>
            <w:tcW w:w="621" w:type="dxa"/>
            <w:tcBorders>
              <w:top w:val="nil"/>
              <w:left w:val="nil"/>
              <w:bottom w:val="nil"/>
              <w:right w:val="single" w:sz="12" w:space="0" w:color="auto"/>
            </w:tcBorders>
            <w:tcMar>
              <w:top w:w="0" w:type="dxa"/>
              <w:left w:w="108" w:type="dxa"/>
              <w:bottom w:w="0" w:type="dxa"/>
              <w:right w:w="108" w:type="dxa"/>
            </w:tcMar>
          </w:tcPr>
          <w:p w14:paraId="283656E9" w14:textId="77777777" w:rsidR="00B71D17" w:rsidRDefault="008A69BE">
            <w:pPr>
              <w:rPr>
                <w:color w:val="000000"/>
                <w:sz w:val="20"/>
              </w:rPr>
            </w:pPr>
            <w:r>
              <w:rPr>
                <w:color w:val="000000"/>
                <w:sz w:val="20"/>
              </w:rPr>
              <w:t>Suma</w:t>
            </w:r>
          </w:p>
        </w:tc>
      </w:tr>
      <w:tr w:rsidR="00B71D17" w14:paraId="283656FA" w14:textId="77777777">
        <w:tc>
          <w:tcPr>
            <w:tcW w:w="68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83656EB" w14:textId="77777777" w:rsidR="00B71D17" w:rsidRDefault="008A69BE">
            <w:pPr>
              <w:rPr>
                <w:color w:val="000000"/>
                <w:sz w:val="20"/>
              </w:rPr>
            </w:pPr>
            <w:r>
              <w:rPr>
                <w:i/>
                <w:iCs/>
                <w:color w:val="000000"/>
                <w:sz w:val="20"/>
              </w:rPr>
              <w:t>1.</w:t>
            </w:r>
          </w:p>
        </w:tc>
        <w:tc>
          <w:tcPr>
            <w:tcW w:w="654"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EC" w14:textId="77777777" w:rsidR="00B71D17" w:rsidRDefault="00B71D17">
            <w:pPr>
              <w:ind w:firstLine="50"/>
              <w:rPr>
                <w:color w:val="000000"/>
                <w:sz w:val="20"/>
              </w:rPr>
            </w:pPr>
          </w:p>
        </w:tc>
        <w:tc>
          <w:tcPr>
            <w:tcW w:w="66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ED" w14:textId="77777777" w:rsidR="00B71D17" w:rsidRDefault="00B71D17">
            <w:pPr>
              <w:ind w:firstLine="50"/>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EE" w14:textId="77777777" w:rsidR="00B71D17" w:rsidRDefault="00B71D17">
            <w:pPr>
              <w:ind w:firstLine="50"/>
              <w:rPr>
                <w:color w:val="000000"/>
                <w:sz w:val="20"/>
              </w:rPr>
            </w:pPr>
          </w:p>
        </w:tc>
        <w:tc>
          <w:tcPr>
            <w:tcW w:w="66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EF" w14:textId="77777777" w:rsidR="00B71D17" w:rsidRDefault="00B71D17">
            <w:pPr>
              <w:ind w:firstLine="50"/>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F0" w14:textId="77777777" w:rsidR="00B71D17" w:rsidRDefault="00B71D17">
            <w:pPr>
              <w:ind w:firstLine="50"/>
              <w:rPr>
                <w:color w:val="000000"/>
                <w:sz w:val="20"/>
              </w:rPr>
            </w:pPr>
          </w:p>
        </w:tc>
        <w:tc>
          <w:tcPr>
            <w:tcW w:w="66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F1" w14:textId="77777777" w:rsidR="00B71D17" w:rsidRDefault="00B71D17">
            <w:pPr>
              <w:ind w:firstLine="50"/>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F2" w14:textId="77777777" w:rsidR="00B71D17" w:rsidRDefault="00B71D17">
            <w:pPr>
              <w:ind w:firstLine="50"/>
              <w:rPr>
                <w:color w:val="000000"/>
                <w:sz w:val="20"/>
              </w:rPr>
            </w:pPr>
          </w:p>
        </w:tc>
        <w:tc>
          <w:tcPr>
            <w:tcW w:w="72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F3" w14:textId="77777777" w:rsidR="00B71D17" w:rsidRDefault="00B71D17">
            <w:pPr>
              <w:ind w:firstLine="50"/>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F4" w14:textId="77777777" w:rsidR="00B71D17" w:rsidRDefault="00B71D17">
            <w:pPr>
              <w:ind w:firstLine="50"/>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F5" w14:textId="77777777" w:rsidR="00B71D17" w:rsidRDefault="00B71D17">
            <w:pPr>
              <w:ind w:firstLine="50"/>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F6" w14:textId="77777777" w:rsidR="00B71D17" w:rsidRDefault="00B71D17">
            <w:pPr>
              <w:ind w:firstLine="50"/>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F7" w14:textId="77777777" w:rsidR="00B71D17" w:rsidRDefault="00B71D17">
            <w:pPr>
              <w:ind w:firstLine="50"/>
              <w:rPr>
                <w:color w:val="000000"/>
                <w:sz w:val="20"/>
              </w:rPr>
            </w:pPr>
          </w:p>
        </w:tc>
        <w:tc>
          <w:tcPr>
            <w:tcW w:w="62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6F8" w14:textId="77777777" w:rsidR="00B71D17" w:rsidRDefault="008A69BE">
            <w:pPr>
              <w:rPr>
                <w:color w:val="000000"/>
                <w:sz w:val="20"/>
              </w:rPr>
            </w:pPr>
            <w:r>
              <w:rPr>
                <w:i/>
                <w:iCs/>
                <w:color w:val="000000"/>
                <w:sz w:val="20"/>
              </w:rPr>
              <w:t>0</w:t>
            </w:r>
          </w:p>
        </w:tc>
        <w:tc>
          <w:tcPr>
            <w:tcW w:w="62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56F9" w14:textId="77777777" w:rsidR="00B71D17" w:rsidRDefault="008A69BE">
            <w:pPr>
              <w:rPr>
                <w:color w:val="000000"/>
                <w:sz w:val="20"/>
              </w:rPr>
            </w:pPr>
            <w:r>
              <w:rPr>
                <w:i/>
                <w:iCs/>
                <w:color w:val="000000"/>
                <w:sz w:val="20"/>
              </w:rPr>
              <w:t>0</w:t>
            </w:r>
          </w:p>
        </w:tc>
      </w:tr>
      <w:tr w:rsidR="00B71D17" w14:paraId="2836570A" w14:textId="77777777">
        <w:tc>
          <w:tcPr>
            <w:tcW w:w="680"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56FB" w14:textId="77777777" w:rsidR="00B71D17" w:rsidRDefault="00B71D17">
            <w:pPr>
              <w:ind w:firstLine="50"/>
              <w:rPr>
                <w:color w:val="000000"/>
                <w:sz w:val="20"/>
              </w:rPr>
            </w:pPr>
          </w:p>
        </w:tc>
        <w:tc>
          <w:tcPr>
            <w:tcW w:w="654" w:type="dxa"/>
            <w:tcBorders>
              <w:top w:val="nil"/>
              <w:left w:val="nil"/>
              <w:bottom w:val="single" w:sz="8" w:space="0" w:color="auto"/>
              <w:right w:val="single" w:sz="8" w:space="0" w:color="auto"/>
            </w:tcBorders>
            <w:tcMar>
              <w:top w:w="0" w:type="dxa"/>
              <w:left w:w="108" w:type="dxa"/>
              <w:bottom w:w="0" w:type="dxa"/>
              <w:right w:w="108" w:type="dxa"/>
            </w:tcMar>
          </w:tcPr>
          <w:p w14:paraId="283656FC" w14:textId="77777777" w:rsidR="00B71D17" w:rsidRDefault="008A69BE">
            <w:pPr>
              <w:rPr>
                <w:color w:val="000000"/>
                <w:sz w:val="20"/>
              </w:rPr>
            </w:pPr>
            <w:r>
              <w:rPr>
                <w:i/>
                <w:iCs/>
                <w:color w:val="000000"/>
                <w:sz w:val="20"/>
              </w:rPr>
              <w:t>6</w:t>
            </w:r>
          </w:p>
        </w:tc>
        <w:tc>
          <w:tcPr>
            <w:tcW w:w="660" w:type="dxa"/>
            <w:tcBorders>
              <w:top w:val="nil"/>
              <w:left w:val="nil"/>
              <w:bottom w:val="single" w:sz="8" w:space="0" w:color="auto"/>
              <w:right w:val="single" w:sz="8" w:space="0" w:color="auto"/>
            </w:tcBorders>
            <w:tcMar>
              <w:top w:w="0" w:type="dxa"/>
              <w:left w:w="108" w:type="dxa"/>
              <w:bottom w:w="0" w:type="dxa"/>
              <w:right w:w="108" w:type="dxa"/>
            </w:tcMar>
          </w:tcPr>
          <w:p w14:paraId="283656FD" w14:textId="77777777" w:rsidR="00B71D17" w:rsidRDefault="008A69BE">
            <w:pPr>
              <w:rPr>
                <w:color w:val="000000"/>
                <w:sz w:val="20"/>
              </w:rPr>
            </w:pPr>
            <w:r>
              <w:rPr>
                <w:i/>
                <w:iCs/>
                <w:color w:val="000000"/>
                <w:sz w:val="20"/>
              </w:rPr>
              <w:t>926,16</w:t>
            </w: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6FE" w14:textId="77777777" w:rsidR="00B71D17" w:rsidRDefault="008A69BE">
            <w:pPr>
              <w:rPr>
                <w:color w:val="000000"/>
                <w:sz w:val="20"/>
              </w:rPr>
            </w:pPr>
            <w:r>
              <w:rPr>
                <w:i/>
                <w:iCs/>
                <w:color w:val="000000"/>
                <w:sz w:val="20"/>
              </w:rPr>
              <w:t>18</w:t>
            </w:r>
          </w:p>
        </w:tc>
        <w:tc>
          <w:tcPr>
            <w:tcW w:w="660" w:type="dxa"/>
            <w:tcBorders>
              <w:top w:val="nil"/>
              <w:left w:val="nil"/>
              <w:bottom w:val="single" w:sz="8" w:space="0" w:color="auto"/>
              <w:right w:val="single" w:sz="8" w:space="0" w:color="auto"/>
            </w:tcBorders>
            <w:tcMar>
              <w:top w:w="0" w:type="dxa"/>
              <w:left w:w="108" w:type="dxa"/>
              <w:bottom w:w="0" w:type="dxa"/>
              <w:right w:w="108" w:type="dxa"/>
            </w:tcMar>
          </w:tcPr>
          <w:p w14:paraId="283656FF" w14:textId="77777777" w:rsidR="00B71D17" w:rsidRDefault="008A69BE">
            <w:pPr>
              <w:rPr>
                <w:color w:val="000000"/>
                <w:sz w:val="20"/>
              </w:rPr>
            </w:pPr>
            <w:r>
              <w:rPr>
                <w:i/>
                <w:iCs/>
                <w:color w:val="000000"/>
                <w:sz w:val="20"/>
              </w:rPr>
              <w:t>2778,48</w:t>
            </w: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00" w14:textId="77777777" w:rsidR="00B71D17" w:rsidRDefault="008A69BE">
            <w:pPr>
              <w:rPr>
                <w:color w:val="000000"/>
                <w:sz w:val="20"/>
              </w:rPr>
            </w:pPr>
            <w:r>
              <w:rPr>
                <w:i/>
                <w:iCs/>
                <w:color w:val="000000"/>
                <w:sz w:val="20"/>
              </w:rPr>
              <w:t>8</w:t>
            </w:r>
          </w:p>
        </w:tc>
        <w:tc>
          <w:tcPr>
            <w:tcW w:w="660" w:type="dxa"/>
            <w:tcBorders>
              <w:top w:val="nil"/>
              <w:left w:val="nil"/>
              <w:bottom w:val="single" w:sz="8" w:space="0" w:color="auto"/>
              <w:right w:val="single" w:sz="8" w:space="0" w:color="auto"/>
            </w:tcBorders>
            <w:tcMar>
              <w:top w:w="0" w:type="dxa"/>
              <w:left w:w="108" w:type="dxa"/>
              <w:bottom w:w="0" w:type="dxa"/>
              <w:right w:w="108" w:type="dxa"/>
            </w:tcMar>
          </w:tcPr>
          <w:p w14:paraId="28365701" w14:textId="77777777" w:rsidR="00B71D17" w:rsidRDefault="008A69BE">
            <w:pPr>
              <w:rPr>
                <w:color w:val="000000"/>
                <w:sz w:val="20"/>
              </w:rPr>
            </w:pPr>
            <w:r>
              <w:rPr>
                <w:i/>
                <w:iCs/>
                <w:color w:val="000000"/>
                <w:sz w:val="20"/>
              </w:rPr>
              <w:t>1247,88</w:t>
            </w: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02" w14:textId="77777777" w:rsidR="00B71D17" w:rsidRDefault="008A69BE">
            <w:pPr>
              <w:rPr>
                <w:color w:val="000000"/>
                <w:sz w:val="20"/>
              </w:rPr>
            </w:pPr>
            <w:r>
              <w:rPr>
                <w:i/>
                <w:iCs/>
                <w:color w:val="000000"/>
                <w:sz w:val="20"/>
              </w:rPr>
              <w:t>26</w:t>
            </w:r>
          </w:p>
        </w:tc>
        <w:tc>
          <w:tcPr>
            <w:tcW w:w="728" w:type="dxa"/>
            <w:tcBorders>
              <w:top w:val="nil"/>
              <w:left w:val="nil"/>
              <w:bottom w:val="single" w:sz="8" w:space="0" w:color="auto"/>
              <w:right w:val="single" w:sz="8" w:space="0" w:color="auto"/>
            </w:tcBorders>
            <w:tcMar>
              <w:top w:w="0" w:type="dxa"/>
              <w:left w:w="108" w:type="dxa"/>
              <w:bottom w:w="0" w:type="dxa"/>
              <w:right w:w="108" w:type="dxa"/>
            </w:tcMar>
          </w:tcPr>
          <w:p w14:paraId="28365703" w14:textId="77777777" w:rsidR="00B71D17" w:rsidRDefault="008A69BE">
            <w:pPr>
              <w:rPr>
                <w:color w:val="000000"/>
                <w:sz w:val="20"/>
              </w:rPr>
            </w:pPr>
            <w:r>
              <w:rPr>
                <w:i/>
                <w:iCs/>
                <w:color w:val="000000"/>
                <w:sz w:val="20"/>
              </w:rPr>
              <w:t>4026,36</w:t>
            </w: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04" w14:textId="77777777" w:rsidR="00B71D17" w:rsidRDefault="00B71D17">
            <w:pPr>
              <w:ind w:firstLine="50"/>
              <w:rPr>
                <w:color w:val="000000"/>
                <w:sz w:val="20"/>
              </w:rPr>
            </w:pP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05" w14:textId="77777777" w:rsidR="00B71D17" w:rsidRDefault="00B71D17">
            <w:pPr>
              <w:ind w:firstLine="50"/>
              <w:rPr>
                <w:color w:val="000000"/>
                <w:sz w:val="20"/>
              </w:rPr>
            </w:pP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06" w14:textId="77777777" w:rsidR="00B71D17" w:rsidRDefault="00B71D17">
            <w:pPr>
              <w:ind w:firstLine="50"/>
              <w:rPr>
                <w:color w:val="000000"/>
                <w:sz w:val="20"/>
              </w:rPr>
            </w:pP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07" w14:textId="77777777" w:rsidR="00B71D17" w:rsidRDefault="00B71D17">
            <w:pPr>
              <w:ind w:firstLine="50"/>
              <w:rPr>
                <w:color w:val="000000"/>
                <w:sz w:val="20"/>
              </w:rPr>
            </w:pPr>
          </w:p>
        </w:tc>
        <w:tc>
          <w:tcPr>
            <w:tcW w:w="621" w:type="dxa"/>
            <w:tcBorders>
              <w:top w:val="nil"/>
              <w:left w:val="nil"/>
              <w:bottom w:val="single" w:sz="8" w:space="0" w:color="auto"/>
              <w:right w:val="single" w:sz="8" w:space="0" w:color="auto"/>
            </w:tcBorders>
            <w:tcMar>
              <w:top w:w="0" w:type="dxa"/>
              <w:left w:w="108" w:type="dxa"/>
              <w:bottom w:w="0" w:type="dxa"/>
              <w:right w:w="108" w:type="dxa"/>
            </w:tcMar>
          </w:tcPr>
          <w:p w14:paraId="28365708" w14:textId="77777777" w:rsidR="00B71D17" w:rsidRDefault="00B71D17">
            <w:pPr>
              <w:ind w:firstLine="50"/>
              <w:rPr>
                <w:color w:val="000000"/>
                <w:sz w:val="20"/>
              </w:rPr>
            </w:pPr>
          </w:p>
        </w:tc>
        <w:tc>
          <w:tcPr>
            <w:tcW w:w="621" w:type="dxa"/>
            <w:tcBorders>
              <w:top w:val="nil"/>
              <w:left w:val="nil"/>
              <w:bottom w:val="single" w:sz="8" w:space="0" w:color="auto"/>
              <w:right w:val="single" w:sz="12" w:space="0" w:color="auto"/>
            </w:tcBorders>
            <w:tcMar>
              <w:top w:w="0" w:type="dxa"/>
              <w:left w:w="108" w:type="dxa"/>
              <w:bottom w:w="0" w:type="dxa"/>
              <w:right w:w="108" w:type="dxa"/>
            </w:tcMar>
          </w:tcPr>
          <w:p w14:paraId="28365709" w14:textId="77777777" w:rsidR="00B71D17" w:rsidRDefault="00B71D17">
            <w:pPr>
              <w:ind w:firstLine="50"/>
              <w:rPr>
                <w:color w:val="000000"/>
                <w:sz w:val="20"/>
              </w:rPr>
            </w:pPr>
          </w:p>
        </w:tc>
      </w:tr>
      <w:tr w:rsidR="00B71D17" w14:paraId="2836571A" w14:textId="77777777">
        <w:tc>
          <w:tcPr>
            <w:tcW w:w="680" w:type="dxa"/>
            <w:tcBorders>
              <w:top w:val="nil"/>
              <w:left w:val="single" w:sz="12" w:space="0" w:color="auto"/>
              <w:bottom w:val="nil"/>
              <w:right w:val="single" w:sz="8" w:space="0" w:color="auto"/>
            </w:tcBorders>
            <w:tcMar>
              <w:top w:w="0" w:type="dxa"/>
              <w:left w:w="108" w:type="dxa"/>
              <w:bottom w:w="0" w:type="dxa"/>
              <w:right w:w="108" w:type="dxa"/>
            </w:tcMar>
          </w:tcPr>
          <w:p w14:paraId="2836570B" w14:textId="77777777" w:rsidR="00B71D17" w:rsidRDefault="00B71D17">
            <w:pPr>
              <w:ind w:firstLine="50"/>
              <w:rPr>
                <w:color w:val="000000"/>
                <w:sz w:val="20"/>
              </w:rPr>
            </w:pPr>
          </w:p>
        </w:tc>
        <w:tc>
          <w:tcPr>
            <w:tcW w:w="654" w:type="dxa"/>
            <w:tcBorders>
              <w:top w:val="nil"/>
              <w:left w:val="nil"/>
              <w:bottom w:val="nil"/>
              <w:right w:val="single" w:sz="8" w:space="0" w:color="auto"/>
            </w:tcBorders>
            <w:tcMar>
              <w:top w:w="0" w:type="dxa"/>
              <w:left w:w="108" w:type="dxa"/>
              <w:bottom w:w="0" w:type="dxa"/>
              <w:right w:w="108" w:type="dxa"/>
            </w:tcMar>
          </w:tcPr>
          <w:p w14:paraId="2836570C" w14:textId="77777777" w:rsidR="00B71D17" w:rsidRDefault="00B71D17">
            <w:pPr>
              <w:ind w:firstLine="50"/>
              <w:rPr>
                <w:color w:val="000000"/>
                <w:sz w:val="20"/>
              </w:rPr>
            </w:pPr>
          </w:p>
        </w:tc>
        <w:tc>
          <w:tcPr>
            <w:tcW w:w="660" w:type="dxa"/>
            <w:tcBorders>
              <w:top w:val="nil"/>
              <w:left w:val="nil"/>
              <w:bottom w:val="nil"/>
              <w:right w:val="single" w:sz="8" w:space="0" w:color="auto"/>
            </w:tcBorders>
            <w:tcMar>
              <w:top w:w="0" w:type="dxa"/>
              <w:left w:w="108" w:type="dxa"/>
              <w:bottom w:w="0" w:type="dxa"/>
              <w:right w:w="108" w:type="dxa"/>
            </w:tcMar>
          </w:tcPr>
          <w:p w14:paraId="2836570D" w14:textId="77777777" w:rsidR="00B71D17" w:rsidRDefault="00B71D17">
            <w:pPr>
              <w:ind w:firstLine="50"/>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0E" w14:textId="77777777" w:rsidR="00B71D17" w:rsidRDefault="00B71D17">
            <w:pPr>
              <w:ind w:firstLine="50"/>
              <w:rPr>
                <w:color w:val="000000"/>
                <w:sz w:val="20"/>
              </w:rPr>
            </w:pPr>
          </w:p>
        </w:tc>
        <w:tc>
          <w:tcPr>
            <w:tcW w:w="660" w:type="dxa"/>
            <w:tcBorders>
              <w:top w:val="nil"/>
              <w:left w:val="nil"/>
              <w:bottom w:val="nil"/>
              <w:right w:val="single" w:sz="8" w:space="0" w:color="auto"/>
            </w:tcBorders>
            <w:tcMar>
              <w:top w:w="0" w:type="dxa"/>
              <w:left w:w="108" w:type="dxa"/>
              <w:bottom w:w="0" w:type="dxa"/>
              <w:right w:w="108" w:type="dxa"/>
            </w:tcMar>
          </w:tcPr>
          <w:p w14:paraId="2836570F" w14:textId="77777777" w:rsidR="00B71D17" w:rsidRDefault="00B71D17">
            <w:pPr>
              <w:ind w:firstLine="50"/>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10" w14:textId="77777777" w:rsidR="00B71D17" w:rsidRDefault="00B71D17">
            <w:pPr>
              <w:ind w:firstLine="50"/>
              <w:rPr>
                <w:color w:val="000000"/>
                <w:sz w:val="20"/>
              </w:rPr>
            </w:pPr>
          </w:p>
        </w:tc>
        <w:tc>
          <w:tcPr>
            <w:tcW w:w="660" w:type="dxa"/>
            <w:tcBorders>
              <w:top w:val="nil"/>
              <w:left w:val="nil"/>
              <w:bottom w:val="nil"/>
              <w:right w:val="single" w:sz="8" w:space="0" w:color="auto"/>
            </w:tcBorders>
            <w:tcMar>
              <w:top w:w="0" w:type="dxa"/>
              <w:left w:w="108" w:type="dxa"/>
              <w:bottom w:w="0" w:type="dxa"/>
              <w:right w:w="108" w:type="dxa"/>
            </w:tcMar>
          </w:tcPr>
          <w:p w14:paraId="28365711" w14:textId="77777777" w:rsidR="00B71D17" w:rsidRDefault="00B71D17">
            <w:pPr>
              <w:ind w:firstLine="50"/>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12" w14:textId="77777777" w:rsidR="00B71D17" w:rsidRDefault="00B71D17">
            <w:pPr>
              <w:ind w:firstLine="50"/>
              <w:rPr>
                <w:color w:val="000000"/>
                <w:sz w:val="20"/>
              </w:rPr>
            </w:pPr>
          </w:p>
        </w:tc>
        <w:tc>
          <w:tcPr>
            <w:tcW w:w="728" w:type="dxa"/>
            <w:tcBorders>
              <w:top w:val="nil"/>
              <w:left w:val="nil"/>
              <w:bottom w:val="nil"/>
              <w:right w:val="single" w:sz="8" w:space="0" w:color="auto"/>
            </w:tcBorders>
            <w:tcMar>
              <w:top w:w="0" w:type="dxa"/>
              <w:left w:w="108" w:type="dxa"/>
              <w:bottom w:w="0" w:type="dxa"/>
              <w:right w:w="108" w:type="dxa"/>
            </w:tcMar>
          </w:tcPr>
          <w:p w14:paraId="28365713" w14:textId="77777777" w:rsidR="00B71D17" w:rsidRDefault="00B71D17">
            <w:pPr>
              <w:ind w:firstLine="50"/>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14" w14:textId="77777777" w:rsidR="00B71D17" w:rsidRDefault="00B71D17">
            <w:pPr>
              <w:ind w:firstLine="50"/>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15" w14:textId="77777777" w:rsidR="00B71D17" w:rsidRDefault="00B71D17">
            <w:pPr>
              <w:ind w:firstLine="50"/>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16" w14:textId="77777777" w:rsidR="00B71D17" w:rsidRDefault="00B71D17">
            <w:pPr>
              <w:ind w:firstLine="50"/>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17" w14:textId="77777777" w:rsidR="00B71D17" w:rsidRDefault="00B71D17">
            <w:pPr>
              <w:ind w:firstLine="50"/>
              <w:rPr>
                <w:color w:val="000000"/>
                <w:sz w:val="20"/>
              </w:rPr>
            </w:pPr>
          </w:p>
        </w:tc>
        <w:tc>
          <w:tcPr>
            <w:tcW w:w="621" w:type="dxa"/>
            <w:tcBorders>
              <w:top w:val="nil"/>
              <w:left w:val="nil"/>
              <w:bottom w:val="nil"/>
              <w:right w:val="single" w:sz="8" w:space="0" w:color="auto"/>
            </w:tcBorders>
            <w:tcMar>
              <w:top w:w="0" w:type="dxa"/>
              <w:left w:w="108" w:type="dxa"/>
              <w:bottom w:w="0" w:type="dxa"/>
              <w:right w:w="108" w:type="dxa"/>
            </w:tcMar>
          </w:tcPr>
          <w:p w14:paraId="28365718" w14:textId="77777777" w:rsidR="00B71D17" w:rsidRDefault="008A69BE">
            <w:pPr>
              <w:rPr>
                <w:color w:val="000000"/>
                <w:sz w:val="20"/>
              </w:rPr>
            </w:pPr>
            <w:r>
              <w:rPr>
                <w:i/>
                <w:iCs/>
                <w:color w:val="000000"/>
                <w:sz w:val="20"/>
              </w:rPr>
              <w:t>0</w:t>
            </w:r>
          </w:p>
        </w:tc>
        <w:tc>
          <w:tcPr>
            <w:tcW w:w="621" w:type="dxa"/>
            <w:tcBorders>
              <w:top w:val="nil"/>
              <w:left w:val="nil"/>
              <w:bottom w:val="nil"/>
              <w:right w:val="single" w:sz="12" w:space="0" w:color="auto"/>
            </w:tcBorders>
            <w:tcMar>
              <w:top w:w="0" w:type="dxa"/>
              <w:left w:w="108" w:type="dxa"/>
              <w:bottom w:w="0" w:type="dxa"/>
              <w:right w:w="108" w:type="dxa"/>
            </w:tcMar>
          </w:tcPr>
          <w:p w14:paraId="28365719" w14:textId="77777777" w:rsidR="00B71D17" w:rsidRDefault="008A69BE">
            <w:pPr>
              <w:rPr>
                <w:color w:val="000000"/>
                <w:sz w:val="20"/>
              </w:rPr>
            </w:pPr>
            <w:r>
              <w:rPr>
                <w:i/>
                <w:iCs/>
                <w:color w:val="000000"/>
                <w:sz w:val="20"/>
              </w:rPr>
              <w:t>0</w:t>
            </w:r>
          </w:p>
        </w:tc>
      </w:tr>
      <w:tr w:rsidR="00B71D17" w14:paraId="2836572A" w14:textId="77777777">
        <w:tc>
          <w:tcPr>
            <w:tcW w:w="680" w:type="dxa"/>
            <w:tcBorders>
              <w:top w:val="single" w:sz="12" w:space="0" w:color="auto"/>
              <w:left w:val="single" w:sz="12" w:space="0" w:color="auto"/>
              <w:bottom w:val="nil"/>
              <w:right w:val="single" w:sz="8" w:space="0" w:color="auto"/>
            </w:tcBorders>
            <w:tcMar>
              <w:top w:w="0" w:type="dxa"/>
              <w:left w:w="108" w:type="dxa"/>
              <w:bottom w:w="0" w:type="dxa"/>
              <w:right w:w="108" w:type="dxa"/>
            </w:tcMar>
          </w:tcPr>
          <w:p w14:paraId="2836571B" w14:textId="77777777" w:rsidR="00B71D17" w:rsidRDefault="008A69BE">
            <w:pPr>
              <w:rPr>
                <w:color w:val="000000"/>
                <w:sz w:val="20"/>
              </w:rPr>
            </w:pPr>
            <w:r>
              <w:rPr>
                <w:i/>
                <w:iCs/>
                <w:color w:val="000000"/>
                <w:sz w:val="20"/>
              </w:rPr>
              <w:t>2.</w:t>
            </w:r>
          </w:p>
        </w:tc>
        <w:tc>
          <w:tcPr>
            <w:tcW w:w="654" w:type="dxa"/>
            <w:tcBorders>
              <w:top w:val="single" w:sz="12" w:space="0" w:color="auto"/>
              <w:left w:val="nil"/>
              <w:bottom w:val="nil"/>
              <w:right w:val="single" w:sz="8" w:space="0" w:color="auto"/>
            </w:tcBorders>
            <w:tcMar>
              <w:top w:w="0" w:type="dxa"/>
              <w:left w:w="108" w:type="dxa"/>
              <w:bottom w:w="0" w:type="dxa"/>
              <w:right w:w="108" w:type="dxa"/>
            </w:tcMar>
          </w:tcPr>
          <w:p w14:paraId="2836571C" w14:textId="77777777" w:rsidR="00B71D17" w:rsidRDefault="00B71D17">
            <w:pPr>
              <w:ind w:firstLine="50"/>
              <w:rPr>
                <w:color w:val="000000"/>
                <w:sz w:val="20"/>
              </w:rPr>
            </w:pPr>
          </w:p>
        </w:tc>
        <w:tc>
          <w:tcPr>
            <w:tcW w:w="660" w:type="dxa"/>
            <w:tcBorders>
              <w:top w:val="single" w:sz="12" w:space="0" w:color="auto"/>
              <w:left w:val="nil"/>
              <w:bottom w:val="nil"/>
              <w:right w:val="single" w:sz="8" w:space="0" w:color="auto"/>
            </w:tcBorders>
            <w:tcMar>
              <w:top w:w="0" w:type="dxa"/>
              <w:left w:w="108" w:type="dxa"/>
              <w:bottom w:w="0" w:type="dxa"/>
              <w:right w:w="108" w:type="dxa"/>
            </w:tcMar>
          </w:tcPr>
          <w:p w14:paraId="2836571D" w14:textId="77777777" w:rsidR="00B71D17" w:rsidRDefault="00B71D17">
            <w:pPr>
              <w:ind w:firstLine="50"/>
              <w:rPr>
                <w:color w:val="000000"/>
                <w:sz w:val="20"/>
              </w:rPr>
            </w:pPr>
          </w:p>
        </w:tc>
        <w:tc>
          <w:tcPr>
            <w:tcW w:w="653" w:type="dxa"/>
            <w:tcBorders>
              <w:top w:val="single" w:sz="12" w:space="0" w:color="auto"/>
              <w:left w:val="nil"/>
              <w:bottom w:val="nil"/>
              <w:right w:val="single" w:sz="8" w:space="0" w:color="auto"/>
            </w:tcBorders>
            <w:tcMar>
              <w:top w:w="0" w:type="dxa"/>
              <w:left w:w="108" w:type="dxa"/>
              <w:bottom w:w="0" w:type="dxa"/>
              <w:right w:w="108" w:type="dxa"/>
            </w:tcMar>
          </w:tcPr>
          <w:p w14:paraId="2836571E" w14:textId="77777777" w:rsidR="00B71D17" w:rsidRDefault="00B71D17">
            <w:pPr>
              <w:ind w:firstLine="50"/>
              <w:rPr>
                <w:color w:val="000000"/>
                <w:sz w:val="20"/>
              </w:rPr>
            </w:pPr>
          </w:p>
        </w:tc>
        <w:tc>
          <w:tcPr>
            <w:tcW w:w="660" w:type="dxa"/>
            <w:tcBorders>
              <w:top w:val="single" w:sz="12" w:space="0" w:color="auto"/>
              <w:left w:val="nil"/>
              <w:bottom w:val="nil"/>
              <w:right w:val="single" w:sz="8" w:space="0" w:color="auto"/>
            </w:tcBorders>
            <w:tcMar>
              <w:top w:w="0" w:type="dxa"/>
              <w:left w:w="108" w:type="dxa"/>
              <w:bottom w:w="0" w:type="dxa"/>
              <w:right w:w="108" w:type="dxa"/>
            </w:tcMar>
          </w:tcPr>
          <w:p w14:paraId="2836571F" w14:textId="77777777" w:rsidR="00B71D17" w:rsidRDefault="00B71D17">
            <w:pPr>
              <w:ind w:firstLine="50"/>
              <w:rPr>
                <w:color w:val="000000"/>
                <w:sz w:val="20"/>
              </w:rPr>
            </w:pPr>
          </w:p>
        </w:tc>
        <w:tc>
          <w:tcPr>
            <w:tcW w:w="653" w:type="dxa"/>
            <w:tcBorders>
              <w:top w:val="single" w:sz="12" w:space="0" w:color="auto"/>
              <w:left w:val="nil"/>
              <w:bottom w:val="nil"/>
              <w:right w:val="single" w:sz="8" w:space="0" w:color="auto"/>
            </w:tcBorders>
            <w:tcMar>
              <w:top w:w="0" w:type="dxa"/>
              <w:left w:w="108" w:type="dxa"/>
              <w:bottom w:w="0" w:type="dxa"/>
              <w:right w:w="108" w:type="dxa"/>
            </w:tcMar>
          </w:tcPr>
          <w:p w14:paraId="28365720" w14:textId="77777777" w:rsidR="00B71D17" w:rsidRDefault="00B71D17">
            <w:pPr>
              <w:ind w:firstLine="50"/>
              <w:rPr>
                <w:color w:val="000000"/>
                <w:sz w:val="20"/>
              </w:rPr>
            </w:pPr>
          </w:p>
        </w:tc>
        <w:tc>
          <w:tcPr>
            <w:tcW w:w="660" w:type="dxa"/>
            <w:tcBorders>
              <w:top w:val="single" w:sz="12" w:space="0" w:color="auto"/>
              <w:left w:val="nil"/>
              <w:bottom w:val="nil"/>
              <w:right w:val="single" w:sz="8" w:space="0" w:color="auto"/>
            </w:tcBorders>
            <w:tcMar>
              <w:top w:w="0" w:type="dxa"/>
              <w:left w:w="108" w:type="dxa"/>
              <w:bottom w:w="0" w:type="dxa"/>
              <w:right w:w="108" w:type="dxa"/>
            </w:tcMar>
          </w:tcPr>
          <w:p w14:paraId="28365721" w14:textId="77777777" w:rsidR="00B71D17" w:rsidRDefault="00B71D17">
            <w:pPr>
              <w:ind w:firstLine="50"/>
              <w:rPr>
                <w:color w:val="000000"/>
                <w:sz w:val="20"/>
              </w:rPr>
            </w:pPr>
          </w:p>
        </w:tc>
        <w:tc>
          <w:tcPr>
            <w:tcW w:w="653" w:type="dxa"/>
            <w:tcBorders>
              <w:top w:val="single" w:sz="12" w:space="0" w:color="auto"/>
              <w:left w:val="nil"/>
              <w:bottom w:val="nil"/>
              <w:right w:val="single" w:sz="8" w:space="0" w:color="auto"/>
            </w:tcBorders>
            <w:tcMar>
              <w:top w:w="0" w:type="dxa"/>
              <w:left w:w="108" w:type="dxa"/>
              <w:bottom w:w="0" w:type="dxa"/>
              <w:right w:w="108" w:type="dxa"/>
            </w:tcMar>
          </w:tcPr>
          <w:p w14:paraId="28365722" w14:textId="77777777" w:rsidR="00B71D17" w:rsidRDefault="00B71D17">
            <w:pPr>
              <w:ind w:firstLine="50"/>
              <w:rPr>
                <w:color w:val="000000"/>
                <w:sz w:val="20"/>
              </w:rPr>
            </w:pPr>
          </w:p>
        </w:tc>
        <w:tc>
          <w:tcPr>
            <w:tcW w:w="728" w:type="dxa"/>
            <w:tcBorders>
              <w:top w:val="single" w:sz="12" w:space="0" w:color="auto"/>
              <w:left w:val="nil"/>
              <w:bottom w:val="nil"/>
              <w:right w:val="single" w:sz="8" w:space="0" w:color="auto"/>
            </w:tcBorders>
            <w:tcMar>
              <w:top w:w="0" w:type="dxa"/>
              <w:left w:w="108" w:type="dxa"/>
              <w:bottom w:w="0" w:type="dxa"/>
              <w:right w:w="108" w:type="dxa"/>
            </w:tcMar>
          </w:tcPr>
          <w:p w14:paraId="28365723" w14:textId="77777777" w:rsidR="00B71D17" w:rsidRDefault="00B71D17">
            <w:pPr>
              <w:ind w:firstLine="50"/>
              <w:rPr>
                <w:color w:val="000000"/>
                <w:sz w:val="20"/>
              </w:rPr>
            </w:pPr>
          </w:p>
        </w:tc>
        <w:tc>
          <w:tcPr>
            <w:tcW w:w="653" w:type="dxa"/>
            <w:tcBorders>
              <w:top w:val="single" w:sz="12" w:space="0" w:color="auto"/>
              <w:left w:val="nil"/>
              <w:bottom w:val="nil"/>
              <w:right w:val="single" w:sz="8" w:space="0" w:color="auto"/>
            </w:tcBorders>
            <w:tcMar>
              <w:top w:w="0" w:type="dxa"/>
              <w:left w:w="108" w:type="dxa"/>
              <w:bottom w:w="0" w:type="dxa"/>
              <w:right w:w="108" w:type="dxa"/>
            </w:tcMar>
          </w:tcPr>
          <w:p w14:paraId="28365724" w14:textId="77777777" w:rsidR="00B71D17" w:rsidRDefault="008A69BE">
            <w:pPr>
              <w:rPr>
                <w:color w:val="000000"/>
                <w:sz w:val="20"/>
              </w:rPr>
            </w:pPr>
            <w:r>
              <w:rPr>
                <w:i/>
                <w:iCs/>
                <w:color w:val="000000"/>
                <w:sz w:val="20"/>
              </w:rPr>
              <w:t>–</w:t>
            </w:r>
          </w:p>
        </w:tc>
        <w:tc>
          <w:tcPr>
            <w:tcW w:w="653" w:type="dxa"/>
            <w:tcBorders>
              <w:top w:val="single" w:sz="12" w:space="0" w:color="auto"/>
              <w:left w:val="nil"/>
              <w:bottom w:val="nil"/>
              <w:right w:val="single" w:sz="8" w:space="0" w:color="auto"/>
            </w:tcBorders>
            <w:tcMar>
              <w:top w:w="0" w:type="dxa"/>
              <w:left w:w="108" w:type="dxa"/>
              <w:bottom w:w="0" w:type="dxa"/>
              <w:right w:w="108" w:type="dxa"/>
            </w:tcMar>
          </w:tcPr>
          <w:p w14:paraId="28365725" w14:textId="77777777" w:rsidR="00B71D17" w:rsidRDefault="008A69BE">
            <w:pPr>
              <w:rPr>
                <w:color w:val="000000"/>
                <w:sz w:val="20"/>
              </w:rPr>
            </w:pPr>
            <w:r>
              <w:rPr>
                <w:i/>
                <w:iCs/>
                <w:color w:val="000000"/>
                <w:sz w:val="20"/>
              </w:rPr>
              <w:t>–</w:t>
            </w:r>
          </w:p>
        </w:tc>
        <w:tc>
          <w:tcPr>
            <w:tcW w:w="653" w:type="dxa"/>
            <w:tcBorders>
              <w:top w:val="single" w:sz="12" w:space="0" w:color="auto"/>
              <w:left w:val="nil"/>
              <w:bottom w:val="nil"/>
              <w:right w:val="single" w:sz="8" w:space="0" w:color="auto"/>
            </w:tcBorders>
            <w:tcMar>
              <w:top w:w="0" w:type="dxa"/>
              <w:left w:w="108" w:type="dxa"/>
              <w:bottom w:w="0" w:type="dxa"/>
              <w:right w:w="108" w:type="dxa"/>
            </w:tcMar>
          </w:tcPr>
          <w:p w14:paraId="28365726" w14:textId="77777777" w:rsidR="00B71D17" w:rsidRDefault="00B71D17">
            <w:pPr>
              <w:ind w:firstLine="50"/>
              <w:rPr>
                <w:color w:val="000000"/>
                <w:sz w:val="20"/>
              </w:rPr>
            </w:pPr>
          </w:p>
        </w:tc>
        <w:tc>
          <w:tcPr>
            <w:tcW w:w="653" w:type="dxa"/>
            <w:tcBorders>
              <w:top w:val="single" w:sz="12" w:space="0" w:color="auto"/>
              <w:left w:val="nil"/>
              <w:bottom w:val="nil"/>
              <w:right w:val="single" w:sz="8" w:space="0" w:color="auto"/>
            </w:tcBorders>
            <w:tcMar>
              <w:top w:w="0" w:type="dxa"/>
              <w:left w:w="108" w:type="dxa"/>
              <w:bottom w:w="0" w:type="dxa"/>
              <w:right w:w="108" w:type="dxa"/>
            </w:tcMar>
          </w:tcPr>
          <w:p w14:paraId="28365727" w14:textId="77777777" w:rsidR="00B71D17" w:rsidRDefault="00B71D17">
            <w:pPr>
              <w:ind w:firstLine="50"/>
              <w:rPr>
                <w:color w:val="000000"/>
                <w:sz w:val="20"/>
              </w:rPr>
            </w:pPr>
          </w:p>
        </w:tc>
        <w:tc>
          <w:tcPr>
            <w:tcW w:w="621" w:type="dxa"/>
            <w:tcBorders>
              <w:top w:val="single" w:sz="12" w:space="0" w:color="auto"/>
              <w:left w:val="nil"/>
              <w:bottom w:val="nil"/>
              <w:right w:val="single" w:sz="8" w:space="0" w:color="auto"/>
            </w:tcBorders>
            <w:tcMar>
              <w:top w:w="0" w:type="dxa"/>
              <w:left w:w="108" w:type="dxa"/>
              <w:bottom w:w="0" w:type="dxa"/>
              <w:right w:w="108" w:type="dxa"/>
            </w:tcMar>
          </w:tcPr>
          <w:p w14:paraId="28365728" w14:textId="77777777" w:rsidR="00B71D17" w:rsidRDefault="00B71D17">
            <w:pPr>
              <w:ind w:firstLine="50"/>
              <w:rPr>
                <w:color w:val="000000"/>
                <w:sz w:val="20"/>
              </w:rPr>
            </w:pPr>
          </w:p>
        </w:tc>
        <w:tc>
          <w:tcPr>
            <w:tcW w:w="621" w:type="dxa"/>
            <w:tcBorders>
              <w:top w:val="single" w:sz="12" w:space="0" w:color="auto"/>
              <w:left w:val="nil"/>
              <w:bottom w:val="nil"/>
              <w:right w:val="single" w:sz="12" w:space="0" w:color="auto"/>
            </w:tcBorders>
            <w:tcMar>
              <w:top w:w="0" w:type="dxa"/>
              <w:left w:w="108" w:type="dxa"/>
              <w:bottom w:w="0" w:type="dxa"/>
              <w:right w:w="108" w:type="dxa"/>
            </w:tcMar>
          </w:tcPr>
          <w:p w14:paraId="28365729" w14:textId="77777777" w:rsidR="00B71D17" w:rsidRDefault="00B71D17">
            <w:pPr>
              <w:ind w:firstLine="50"/>
              <w:rPr>
                <w:color w:val="000000"/>
                <w:sz w:val="20"/>
              </w:rPr>
            </w:pPr>
          </w:p>
        </w:tc>
      </w:tr>
      <w:tr w:rsidR="00B71D17" w14:paraId="2836573A" w14:textId="77777777">
        <w:tc>
          <w:tcPr>
            <w:tcW w:w="680"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tcPr>
          <w:p w14:paraId="2836572B" w14:textId="77777777" w:rsidR="00B71D17" w:rsidRDefault="00B71D17">
            <w:pPr>
              <w:ind w:firstLine="759"/>
              <w:rPr>
                <w:color w:val="000000"/>
                <w:sz w:val="20"/>
              </w:rPr>
            </w:pPr>
          </w:p>
        </w:tc>
        <w:tc>
          <w:tcPr>
            <w:tcW w:w="6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2C" w14:textId="77777777" w:rsidR="00B71D17" w:rsidRDefault="00B71D17">
            <w:pPr>
              <w:ind w:right="-57" w:firstLine="759"/>
              <w:rPr>
                <w:color w:val="000000"/>
                <w:sz w:val="20"/>
              </w:rPr>
            </w:pP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2D" w14:textId="77777777" w:rsidR="00B71D17" w:rsidRDefault="00B71D17">
            <w:pPr>
              <w:ind w:firstLine="50"/>
              <w:rPr>
                <w:color w:val="000000"/>
                <w:sz w:val="20"/>
              </w:rPr>
            </w:pP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2E" w14:textId="77777777" w:rsidR="00B71D17" w:rsidRDefault="00B71D17">
            <w:pPr>
              <w:ind w:right="-57" w:firstLine="759"/>
              <w:rPr>
                <w:color w:val="000000"/>
                <w:sz w:val="20"/>
              </w:rPr>
            </w:pP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2F" w14:textId="77777777" w:rsidR="00B71D17" w:rsidRDefault="00B71D17">
            <w:pPr>
              <w:ind w:firstLine="50"/>
              <w:rPr>
                <w:color w:val="000000"/>
                <w:sz w:val="20"/>
              </w:rPr>
            </w:pP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30" w14:textId="77777777" w:rsidR="00B71D17" w:rsidRDefault="00B71D17">
            <w:pPr>
              <w:ind w:firstLine="50"/>
              <w:rPr>
                <w:color w:val="000000"/>
                <w:sz w:val="20"/>
              </w:rPr>
            </w:pP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31" w14:textId="77777777" w:rsidR="00B71D17" w:rsidRDefault="00B71D17">
            <w:pPr>
              <w:ind w:firstLine="50"/>
              <w:rPr>
                <w:color w:val="000000"/>
                <w:sz w:val="20"/>
              </w:rPr>
            </w:pP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32" w14:textId="77777777" w:rsidR="00B71D17" w:rsidRDefault="00B71D17">
            <w:pPr>
              <w:ind w:firstLine="50"/>
              <w:rPr>
                <w:color w:val="000000"/>
                <w:sz w:val="20"/>
              </w:rPr>
            </w:pPr>
          </w:p>
        </w:tc>
        <w:tc>
          <w:tcPr>
            <w:tcW w:w="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33" w14:textId="77777777" w:rsidR="00B71D17" w:rsidRDefault="00B71D17">
            <w:pPr>
              <w:ind w:firstLine="50"/>
              <w:rPr>
                <w:color w:val="000000"/>
                <w:sz w:val="20"/>
              </w:rPr>
            </w:pP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34" w14:textId="77777777" w:rsidR="00B71D17" w:rsidRDefault="00B71D17">
            <w:pPr>
              <w:ind w:firstLine="50"/>
              <w:rPr>
                <w:color w:val="000000"/>
                <w:sz w:val="20"/>
              </w:rPr>
            </w:pP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35" w14:textId="77777777" w:rsidR="00B71D17" w:rsidRDefault="00B71D17">
            <w:pPr>
              <w:ind w:firstLine="50"/>
              <w:rPr>
                <w:color w:val="000000"/>
                <w:sz w:val="20"/>
              </w:rPr>
            </w:pP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36" w14:textId="77777777" w:rsidR="00B71D17" w:rsidRDefault="00B71D17">
            <w:pPr>
              <w:ind w:right="-57" w:firstLine="759"/>
              <w:rPr>
                <w:color w:val="000000"/>
                <w:sz w:val="20"/>
              </w:rPr>
            </w:pP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37" w14:textId="77777777" w:rsidR="00B71D17" w:rsidRDefault="00B71D17">
            <w:pPr>
              <w:ind w:firstLine="50"/>
              <w:rPr>
                <w:color w:val="000000"/>
                <w:sz w:val="20"/>
              </w:rPr>
            </w:pP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38" w14:textId="77777777" w:rsidR="00B71D17" w:rsidRDefault="00B71D17">
            <w:pPr>
              <w:ind w:right="-57" w:firstLine="759"/>
              <w:rPr>
                <w:color w:val="000000"/>
                <w:sz w:val="20"/>
              </w:rPr>
            </w:pPr>
          </w:p>
        </w:tc>
        <w:tc>
          <w:tcPr>
            <w:tcW w:w="621"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5739" w14:textId="77777777" w:rsidR="00B71D17" w:rsidRDefault="00B71D17">
            <w:pPr>
              <w:ind w:right="-57" w:firstLine="759"/>
              <w:rPr>
                <w:color w:val="000000"/>
                <w:sz w:val="20"/>
              </w:rPr>
            </w:pPr>
          </w:p>
        </w:tc>
      </w:tr>
      <w:tr w:rsidR="00B71D17" w14:paraId="2836574A" w14:textId="77777777">
        <w:tc>
          <w:tcPr>
            <w:tcW w:w="680"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573B" w14:textId="77777777" w:rsidR="00B71D17" w:rsidRDefault="00B71D17">
            <w:pPr>
              <w:ind w:firstLine="759"/>
              <w:rPr>
                <w:color w:val="000000"/>
                <w:sz w:val="20"/>
              </w:rPr>
            </w:pPr>
          </w:p>
        </w:tc>
        <w:tc>
          <w:tcPr>
            <w:tcW w:w="654" w:type="dxa"/>
            <w:tcBorders>
              <w:top w:val="nil"/>
              <w:left w:val="nil"/>
              <w:bottom w:val="single" w:sz="8" w:space="0" w:color="auto"/>
              <w:right w:val="single" w:sz="8" w:space="0" w:color="auto"/>
            </w:tcBorders>
            <w:tcMar>
              <w:top w:w="0" w:type="dxa"/>
              <w:left w:w="108" w:type="dxa"/>
              <w:bottom w:w="0" w:type="dxa"/>
              <w:right w:w="108" w:type="dxa"/>
            </w:tcMar>
          </w:tcPr>
          <w:p w14:paraId="2836573C" w14:textId="77777777" w:rsidR="00B71D17" w:rsidRDefault="00B71D17">
            <w:pPr>
              <w:ind w:right="-57" w:firstLine="759"/>
              <w:rPr>
                <w:color w:val="000000"/>
                <w:sz w:val="20"/>
              </w:rPr>
            </w:pPr>
          </w:p>
        </w:tc>
        <w:tc>
          <w:tcPr>
            <w:tcW w:w="660" w:type="dxa"/>
            <w:tcBorders>
              <w:top w:val="nil"/>
              <w:left w:val="nil"/>
              <w:bottom w:val="single" w:sz="8" w:space="0" w:color="auto"/>
              <w:right w:val="single" w:sz="8" w:space="0" w:color="auto"/>
            </w:tcBorders>
            <w:tcMar>
              <w:top w:w="0" w:type="dxa"/>
              <w:left w:w="108" w:type="dxa"/>
              <w:bottom w:w="0" w:type="dxa"/>
              <w:right w:w="108" w:type="dxa"/>
            </w:tcMar>
          </w:tcPr>
          <w:p w14:paraId="2836573D" w14:textId="77777777" w:rsidR="00B71D17" w:rsidRDefault="00B71D17">
            <w:pPr>
              <w:ind w:firstLine="50"/>
              <w:rPr>
                <w:color w:val="000000"/>
                <w:sz w:val="20"/>
              </w:rPr>
            </w:pP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3E" w14:textId="77777777" w:rsidR="00B71D17" w:rsidRDefault="00B71D17">
            <w:pPr>
              <w:ind w:right="-57" w:firstLine="759"/>
              <w:rPr>
                <w:color w:val="000000"/>
                <w:sz w:val="20"/>
              </w:rPr>
            </w:pPr>
          </w:p>
        </w:tc>
        <w:tc>
          <w:tcPr>
            <w:tcW w:w="660" w:type="dxa"/>
            <w:tcBorders>
              <w:top w:val="nil"/>
              <w:left w:val="nil"/>
              <w:bottom w:val="single" w:sz="8" w:space="0" w:color="auto"/>
              <w:right w:val="single" w:sz="8" w:space="0" w:color="auto"/>
            </w:tcBorders>
            <w:tcMar>
              <w:top w:w="0" w:type="dxa"/>
              <w:left w:w="108" w:type="dxa"/>
              <w:bottom w:w="0" w:type="dxa"/>
              <w:right w:w="108" w:type="dxa"/>
            </w:tcMar>
          </w:tcPr>
          <w:p w14:paraId="2836573F" w14:textId="77777777" w:rsidR="00B71D17" w:rsidRDefault="00B71D17">
            <w:pPr>
              <w:ind w:firstLine="50"/>
              <w:rPr>
                <w:color w:val="000000"/>
                <w:sz w:val="20"/>
              </w:rPr>
            </w:pP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40" w14:textId="77777777" w:rsidR="00B71D17" w:rsidRDefault="00B71D17">
            <w:pPr>
              <w:ind w:firstLine="50"/>
              <w:rPr>
                <w:color w:val="000000"/>
                <w:sz w:val="20"/>
              </w:rPr>
            </w:pPr>
          </w:p>
        </w:tc>
        <w:tc>
          <w:tcPr>
            <w:tcW w:w="660" w:type="dxa"/>
            <w:tcBorders>
              <w:top w:val="nil"/>
              <w:left w:val="nil"/>
              <w:bottom w:val="single" w:sz="8" w:space="0" w:color="auto"/>
              <w:right w:val="single" w:sz="8" w:space="0" w:color="auto"/>
            </w:tcBorders>
            <w:tcMar>
              <w:top w:w="0" w:type="dxa"/>
              <w:left w:w="108" w:type="dxa"/>
              <w:bottom w:w="0" w:type="dxa"/>
              <w:right w:w="108" w:type="dxa"/>
            </w:tcMar>
          </w:tcPr>
          <w:p w14:paraId="28365741" w14:textId="77777777" w:rsidR="00B71D17" w:rsidRDefault="00B71D17">
            <w:pPr>
              <w:ind w:firstLine="50"/>
              <w:rPr>
                <w:color w:val="000000"/>
                <w:sz w:val="20"/>
              </w:rPr>
            </w:pP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42" w14:textId="77777777" w:rsidR="00B71D17" w:rsidRDefault="00B71D17">
            <w:pPr>
              <w:ind w:firstLine="50"/>
              <w:rPr>
                <w:color w:val="000000"/>
                <w:sz w:val="20"/>
              </w:rPr>
            </w:pPr>
          </w:p>
        </w:tc>
        <w:tc>
          <w:tcPr>
            <w:tcW w:w="728" w:type="dxa"/>
            <w:tcBorders>
              <w:top w:val="nil"/>
              <w:left w:val="nil"/>
              <w:bottom w:val="single" w:sz="8" w:space="0" w:color="auto"/>
              <w:right w:val="single" w:sz="8" w:space="0" w:color="auto"/>
            </w:tcBorders>
            <w:tcMar>
              <w:top w:w="0" w:type="dxa"/>
              <w:left w:w="108" w:type="dxa"/>
              <w:bottom w:w="0" w:type="dxa"/>
              <w:right w:w="108" w:type="dxa"/>
            </w:tcMar>
          </w:tcPr>
          <w:p w14:paraId="28365743" w14:textId="77777777" w:rsidR="00B71D17" w:rsidRDefault="00B71D17">
            <w:pPr>
              <w:ind w:firstLine="50"/>
              <w:rPr>
                <w:color w:val="000000"/>
                <w:sz w:val="20"/>
              </w:rPr>
            </w:pP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44" w14:textId="77777777" w:rsidR="00B71D17" w:rsidRDefault="00B71D17">
            <w:pPr>
              <w:ind w:firstLine="50"/>
              <w:rPr>
                <w:color w:val="000000"/>
                <w:sz w:val="20"/>
              </w:rPr>
            </w:pP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45" w14:textId="77777777" w:rsidR="00B71D17" w:rsidRDefault="00B71D17">
            <w:pPr>
              <w:ind w:firstLine="50"/>
              <w:rPr>
                <w:color w:val="000000"/>
                <w:sz w:val="20"/>
              </w:rPr>
            </w:pP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46" w14:textId="77777777" w:rsidR="00B71D17" w:rsidRDefault="00B71D17">
            <w:pPr>
              <w:ind w:right="-57" w:firstLine="759"/>
              <w:rPr>
                <w:color w:val="000000"/>
                <w:sz w:val="20"/>
              </w:rPr>
            </w:pP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47" w14:textId="77777777" w:rsidR="00B71D17" w:rsidRDefault="00B71D17">
            <w:pPr>
              <w:ind w:firstLine="50"/>
              <w:rPr>
                <w:color w:val="000000"/>
                <w:sz w:val="20"/>
              </w:rPr>
            </w:pPr>
          </w:p>
        </w:tc>
        <w:tc>
          <w:tcPr>
            <w:tcW w:w="621" w:type="dxa"/>
            <w:tcBorders>
              <w:top w:val="nil"/>
              <w:left w:val="nil"/>
              <w:bottom w:val="single" w:sz="8" w:space="0" w:color="auto"/>
              <w:right w:val="single" w:sz="8" w:space="0" w:color="auto"/>
            </w:tcBorders>
            <w:tcMar>
              <w:top w:w="0" w:type="dxa"/>
              <w:left w:w="108" w:type="dxa"/>
              <w:bottom w:w="0" w:type="dxa"/>
              <w:right w:w="108" w:type="dxa"/>
            </w:tcMar>
          </w:tcPr>
          <w:p w14:paraId="28365748" w14:textId="77777777" w:rsidR="00B71D17" w:rsidRDefault="00B71D17">
            <w:pPr>
              <w:ind w:right="-57" w:firstLine="759"/>
              <w:rPr>
                <w:color w:val="000000"/>
                <w:sz w:val="20"/>
              </w:rPr>
            </w:pPr>
          </w:p>
        </w:tc>
        <w:tc>
          <w:tcPr>
            <w:tcW w:w="621" w:type="dxa"/>
            <w:tcBorders>
              <w:top w:val="nil"/>
              <w:left w:val="nil"/>
              <w:bottom w:val="single" w:sz="8" w:space="0" w:color="auto"/>
              <w:right w:val="single" w:sz="12" w:space="0" w:color="auto"/>
            </w:tcBorders>
            <w:tcMar>
              <w:top w:w="0" w:type="dxa"/>
              <w:left w:w="108" w:type="dxa"/>
              <w:bottom w:w="0" w:type="dxa"/>
              <w:right w:w="108" w:type="dxa"/>
            </w:tcMar>
          </w:tcPr>
          <w:p w14:paraId="28365749" w14:textId="77777777" w:rsidR="00B71D17" w:rsidRDefault="00B71D17">
            <w:pPr>
              <w:ind w:right="-57" w:firstLine="759"/>
              <w:rPr>
                <w:color w:val="000000"/>
                <w:sz w:val="20"/>
              </w:rPr>
            </w:pPr>
          </w:p>
        </w:tc>
      </w:tr>
      <w:tr w:rsidR="00B71D17" w14:paraId="2836575A" w14:textId="77777777">
        <w:tc>
          <w:tcPr>
            <w:tcW w:w="680"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574B" w14:textId="77777777" w:rsidR="00B71D17" w:rsidRDefault="00B71D17">
            <w:pPr>
              <w:ind w:firstLine="759"/>
              <w:rPr>
                <w:color w:val="000000"/>
                <w:sz w:val="20"/>
              </w:rPr>
            </w:pPr>
          </w:p>
        </w:tc>
        <w:tc>
          <w:tcPr>
            <w:tcW w:w="654" w:type="dxa"/>
            <w:tcBorders>
              <w:top w:val="nil"/>
              <w:left w:val="nil"/>
              <w:bottom w:val="single" w:sz="8" w:space="0" w:color="auto"/>
              <w:right w:val="single" w:sz="8" w:space="0" w:color="auto"/>
            </w:tcBorders>
            <w:tcMar>
              <w:top w:w="0" w:type="dxa"/>
              <w:left w:w="108" w:type="dxa"/>
              <w:bottom w:w="0" w:type="dxa"/>
              <w:right w:w="108" w:type="dxa"/>
            </w:tcMar>
          </w:tcPr>
          <w:p w14:paraId="2836574C" w14:textId="77777777" w:rsidR="00B71D17" w:rsidRDefault="00B71D17">
            <w:pPr>
              <w:ind w:right="-57" w:firstLine="759"/>
              <w:rPr>
                <w:color w:val="000000"/>
                <w:sz w:val="20"/>
              </w:rPr>
            </w:pPr>
          </w:p>
        </w:tc>
        <w:tc>
          <w:tcPr>
            <w:tcW w:w="660" w:type="dxa"/>
            <w:tcBorders>
              <w:top w:val="nil"/>
              <w:left w:val="nil"/>
              <w:bottom w:val="single" w:sz="8" w:space="0" w:color="auto"/>
              <w:right w:val="single" w:sz="8" w:space="0" w:color="auto"/>
            </w:tcBorders>
            <w:tcMar>
              <w:top w:w="0" w:type="dxa"/>
              <w:left w:w="108" w:type="dxa"/>
              <w:bottom w:w="0" w:type="dxa"/>
              <w:right w:w="108" w:type="dxa"/>
            </w:tcMar>
          </w:tcPr>
          <w:p w14:paraId="2836574D" w14:textId="77777777" w:rsidR="00B71D17" w:rsidRDefault="00B71D17">
            <w:pPr>
              <w:ind w:firstLine="50"/>
              <w:rPr>
                <w:color w:val="000000"/>
                <w:sz w:val="20"/>
              </w:rPr>
            </w:pP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4E" w14:textId="77777777" w:rsidR="00B71D17" w:rsidRDefault="00B71D17">
            <w:pPr>
              <w:ind w:right="-57" w:firstLine="759"/>
              <w:rPr>
                <w:color w:val="000000"/>
                <w:sz w:val="20"/>
              </w:rPr>
            </w:pPr>
          </w:p>
        </w:tc>
        <w:tc>
          <w:tcPr>
            <w:tcW w:w="660" w:type="dxa"/>
            <w:tcBorders>
              <w:top w:val="nil"/>
              <w:left w:val="nil"/>
              <w:bottom w:val="single" w:sz="8" w:space="0" w:color="auto"/>
              <w:right w:val="single" w:sz="8" w:space="0" w:color="auto"/>
            </w:tcBorders>
            <w:tcMar>
              <w:top w:w="0" w:type="dxa"/>
              <w:left w:w="108" w:type="dxa"/>
              <w:bottom w:w="0" w:type="dxa"/>
              <w:right w:w="108" w:type="dxa"/>
            </w:tcMar>
          </w:tcPr>
          <w:p w14:paraId="2836574F" w14:textId="77777777" w:rsidR="00B71D17" w:rsidRDefault="00B71D17">
            <w:pPr>
              <w:ind w:firstLine="50"/>
              <w:rPr>
                <w:color w:val="000000"/>
                <w:sz w:val="20"/>
              </w:rPr>
            </w:pP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50" w14:textId="77777777" w:rsidR="00B71D17" w:rsidRDefault="00B71D17">
            <w:pPr>
              <w:ind w:firstLine="50"/>
              <w:rPr>
                <w:color w:val="000000"/>
                <w:sz w:val="20"/>
              </w:rPr>
            </w:pPr>
          </w:p>
        </w:tc>
        <w:tc>
          <w:tcPr>
            <w:tcW w:w="660" w:type="dxa"/>
            <w:tcBorders>
              <w:top w:val="nil"/>
              <w:left w:val="nil"/>
              <w:bottom w:val="single" w:sz="8" w:space="0" w:color="auto"/>
              <w:right w:val="single" w:sz="8" w:space="0" w:color="auto"/>
            </w:tcBorders>
            <w:tcMar>
              <w:top w:w="0" w:type="dxa"/>
              <w:left w:w="108" w:type="dxa"/>
              <w:bottom w:w="0" w:type="dxa"/>
              <w:right w:w="108" w:type="dxa"/>
            </w:tcMar>
          </w:tcPr>
          <w:p w14:paraId="28365751" w14:textId="77777777" w:rsidR="00B71D17" w:rsidRDefault="00B71D17">
            <w:pPr>
              <w:ind w:firstLine="50"/>
              <w:rPr>
                <w:color w:val="000000"/>
                <w:sz w:val="20"/>
              </w:rPr>
            </w:pP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52" w14:textId="77777777" w:rsidR="00B71D17" w:rsidRDefault="00B71D17">
            <w:pPr>
              <w:ind w:firstLine="50"/>
              <w:rPr>
                <w:color w:val="000000"/>
                <w:sz w:val="20"/>
              </w:rPr>
            </w:pPr>
          </w:p>
        </w:tc>
        <w:tc>
          <w:tcPr>
            <w:tcW w:w="728" w:type="dxa"/>
            <w:tcBorders>
              <w:top w:val="nil"/>
              <w:left w:val="nil"/>
              <w:bottom w:val="single" w:sz="8" w:space="0" w:color="auto"/>
              <w:right w:val="single" w:sz="8" w:space="0" w:color="auto"/>
            </w:tcBorders>
            <w:tcMar>
              <w:top w:w="0" w:type="dxa"/>
              <w:left w:w="108" w:type="dxa"/>
              <w:bottom w:w="0" w:type="dxa"/>
              <w:right w:w="108" w:type="dxa"/>
            </w:tcMar>
          </w:tcPr>
          <w:p w14:paraId="28365753" w14:textId="77777777" w:rsidR="00B71D17" w:rsidRDefault="00B71D17">
            <w:pPr>
              <w:ind w:firstLine="50"/>
              <w:rPr>
                <w:color w:val="000000"/>
                <w:sz w:val="20"/>
              </w:rPr>
            </w:pP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54" w14:textId="77777777" w:rsidR="00B71D17" w:rsidRDefault="00B71D17">
            <w:pPr>
              <w:ind w:firstLine="50"/>
              <w:rPr>
                <w:color w:val="000000"/>
                <w:sz w:val="20"/>
              </w:rPr>
            </w:pP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55" w14:textId="77777777" w:rsidR="00B71D17" w:rsidRDefault="00B71D17">
            <w:pPr>
              <w:ind w:firstLine="50"/>
              <w:rPr>
                <w:color w:val="000000"/>
                <w:sz w:val="20"/>
              </w:rPr>
            </w:pP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56" w14:textId="77777777" w:rsidR="00B71D17" w:rsidRDefault="00B71D17">
            <w:pPr>
              <w:ind w:right="-57" w:firstLine="759"/>
              <w:rPr>
                <w:color w:val="000000"/>
                <w:sz w:val="20"/>
              </w:rPr>
            </w:pP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28365757" w14:textId="77777777" w:rsidR="00B71D17" w:rsidRDefault="00B71D17">
            <w:pPr>
              <w:ind w:firstLine="50"/>
              <w:rPr>
                <w:color w:val="000000"/>
                <w:sz w:val="20"/>
              </w:rPr>
            </w:pPr>
          </w:p>
        </w:tc>
        <w:tc>
          <w:tcPr>
            <w:tcW w:w="621" w:type="dxa"/>
            <w:tcBorders>
              <w:top w:val="nil"/>
              <w:left w:val="nil"/>
              <w:bottom w:val="single" w:sz="8" w:space="0" w:color="auto"/>
              <w:right w:val="single" w:sz="8" w:space="0" w:color="auto"/>
            </w:tcBorders>
            <w:tcMar>
              <w:top w:w="0" w:type="dxa"/>
              <w:left w:w="108" w:type="dxa"/>
              <w:bottom w:w="0" w:type="dxa"/>
              <w:right w:w="108" w:type="dxa"/>
            </w:tcMar>
          </w:tcPr>
          <w:p w14:paraId="28365758" w14:textId="77777777" w:rsidR="00B71D17" w:rsidRDefault="00B71D17">
            <w:pPr>
              <w:ind w:right="-57" w:firstLine="759"/>
              <w:rPr>
                <w:color w:val="000000"/>
                <w:sz w:val="20"/>
              </w:rPr>
            </w:pPr>
          </w:p>
        </w:tc>
        <w:tc>
          <w:tcPr>
            <w:tcW w:w="621" w:type="dxa"/>
            <w:tcBorders>
              <w:top w:val="nil"/>
              <w:left w:val="nil"/>
              <w:bottom w:val="single" w:sz="8" w:space="0" w:color="auto"/>
              <w:right w:val="single" w:sz="12" w:space="0" w:color="auto"/>
            </w:tcBorders>
            <w:tcMar>
              <w:top w:w="0" w:type="dxa"/>
              <w:left w:w="108" w:type="dxa"/>
              <w:bottom w:w="0" w:type="dxa"/>
              <w:right w:w="108" w:type="dxa"/>
            </w:tcMar>
          </w:tcPr>
          <w:p w14:paraId="28365759" w14:textId="77777777" w:rsidR="00B71D17" w:rsidRDefault="00B71D17">
            <w:pPr>
              <w:ind w:right="-57" w:firstLine="759"/>
              <w:rPr>
                <w:color w:val="000000"/>
                <w:sz w:val="20"/>
              </w:rPr>
            </w:pPr>
          </w:p>
        </w:tc>
      </w:tr>
      <w:tr w:rsidR="00B71D17" w14:paraId="2836576A" w14:textId="77777777">
        <w:tc>
          <w:tcPr>
            <w:tcW w:w="680" w:type="dxa"/>
            <w:tcBorders>
              <w:top w:val="nil"/>
              <w:left w:val="single" w:sz="12" w:space="0" w:color="auto"/>
              <w:bottom w:val="nil"/>
              <w:right w:val="single" w:sz="8" w:space="0" w:color="auto"/>
            </w:tcBorders>
            <w:tcMar>
              <w:top w:w="0" w:type="dxa"/>
              <w:left w:w="108" w:type="dxa"/>
              <w:bottom w:w="0" w:type="dxa"/>
              <w:right w:w="108" w:type="dxa"/>
            </w:tcMar>
          </w:tcPr>
          <w:p w14:paraId="2836575B" w14:textId="77777777" w:rsidR="00B71D17" w:rsidRDefault="00B71D17">
            <w:pPr>
              <w:ind w:firstLine="759"/>
              <w:rPr>
                <w:color w:val="000000"/>
                <w:sz w:val="20"/>
              </w:rPr>
            </w:pPr>
          </w:p>
        </w:tc>
        <w:tc>
          <w:tcPr>
            <w:tcW w:w="654" w:type="dxa"/>
            <w:tcBorders>
              <w:top w:val="nil"/>
              <w:left w:val="nil"/>
              <w:bottom w:val="nil"/>
              <w:right w:val="single" w:sz="8" w:space="0" w:color="auto"/>
            </w:tcBorders>
            <w:tcMar>
              <w:top w:w="0" w:type="dxa"/>
              <w:left w:w="108" w:type="dxa"/>
              <w:bottom w:w="0" w:type="dxa"/>
              <w:right w:w="108" w:type="dxa"/>
            </w:tcMar>
          </w:tcPr>
          <w:p w14:paraId="2836575C" w14:textId="77777777" w:rsidR="00B71D17" w:rsidRDefault="008A69BE">
            <w:pPr>
              <w:rPr>
                <w:color w:val="000000"/>
                <w:sz w:val="20"/>
              </w:rPr>
            </w:pPr>
            <w:r>
              <w:rPr>
                <w:i/>
                <w:iCs/>
                <w:color w:val="000000"/>
                <w:sz w:val="20"/>
              </w:rPr>
              <w:t>3</w:t>
            </w:r>
          </w:p>
        </w:tc>
        <w:tc>
          <w:tcPr>
            <w:tcW w:w="660" w:type="dxa"/>
            <w:tcBorders>
              <w:top w:val="nil"/>
              <w:left w:val="nil"/>
              <w:bottom w:val="nil"/>
              <w:right w:val="single" w:sz="8" w:space="0" w:color="auto"/>
            </w:tcBorders>
            <w:tcMar>
              <w:top w:w="0" w:type="dxa"/>
              <w:left w:w="108" w:type="dxa"/>
              <w:bottom w:w="0" w:type="dxa"/>
              <w:right w:w="108" w:type="dxa"/>
            </w:tcMar>
          </w:tcPr>
          <w:p w14:paraId="2836575D" w14:textId="77777777" w:rsidR="00B71D17" w:rsidRDefault="008A69BE">
            <w:pPr>
              <w:rPr>
                <w:color w:val="000000"/>
                <w:sz w:val="20"/>
              </w:rPr>
            </w:pPr>
            <w:r>
              <w:rPr>
                <w:i/>
                <w:iCs/>
                <w:color w:val="000000"/>
                <w:sz w:val="20"/>
              </w:rPr>
              <w:t>727,73</w:t>
            </w:r>
          </w:p>
        </w:tc>
        <w:tc>
          <w:tcPr>
            <w:tcW w:w="653" w:type="dxa"/>
            <w:tcBorders>
              <w:top w:val="nil"/>
              <w:left w:val="nil"/>
              <w:bottom w:val="nil"/>
              <w:right w:val="single" w:sz="8" w:space="0" w:color="auto"/>
            </w:tcBorders>
            <w:tcMar>
              <w:top w:w="0" w:type="dxa"/>
              <w:left w:w="108" w:type="dxa"/>
              <w:bottom w:w="0" w:type="dxa"/>
              <w:right w:w="108" w:type="dxa"/>
            </w:tcMar>
          </w:tcPr>
          <w:p w14:paraId="2836575E" w14:textId="77777777" w:rsidR="00B71D17" w:rsidRDefault="008A69BE">
            <w:pPr>
              <w:rPr>
                <w:color w:val="000000"/>
                <w:sz w:val="20"/>
              </w:rPr>
            </w:pPr>
            <w:r>
              <w:rPr>
                <w:i/>
                <w:iCs/>
                <w:color w:val="000000"/>
                <w:sz w:val="20"/>
              </w:rPr>
              <w:t>9</w:t>
            </w:r>
          </w:p>
        </w:tc>
        <w:tc>
          <w:tcPr>
            <w:tcW w:w="660" w:type="dxa"/>
            <w:tcBorders>
              <w:top w:val="nil"/>
              <w:left w:val="nil"/>
              <w:bottom w:val="nil"/>
              <w:right w:val="single" w:sz="8" w:space="0" w:color="auto"/>
            </w:tcBorders>
            <w:tcMar>
              <w:top w:w="0" w:type="dxa"/>
              <w:left w:w="108" w:type="dxa"/>
              <w:bottom w:w="0" w:type="dxa"/>
              <w:right w:w="108" w:type="dxa"/>
            </w:tcMar>
          </w:tcPr>
          <w:p w14:paraId="2836575F" w14:textId="77777777" w:rsidR="00B71D17" w:rsidRDefault="008A69BE">
            <w:pPr>
              <w:rPr>
                <w:color w:val="000000"/>
                <w:sz w:val="20"/>
              </w:rPr>
            </w:pPr>
            <w:r>
              <w:rPr>
                <w:i/>
                <w:iCs/>
                <w:color w:val="000000"/>
                <w:sz w:val="20"/>
              </w:rPr>
              <w:t>2183,19</w:t>
            </w:r>
          </w:p>
        </w:tc>
        <w:tc>
          <w:tcPr>
            <w:tcW w:w="653" w:type="dxa"/>
            <w:tcBorders>
              <w:top w:val="nil"/>
              <w:left w:val="nil"/>
              <w:bottom w:val="nil"/>
              <w:right w:val="single" w:sz="8" w:space="0" w:color="auto"/>
            </w:tcBorders>
            <w:tcMar>
              <w:top w:w="0" w:type="dxa"/>
              <w:left w:w="108" w:type="dxa"/>
              <w:bottom w:w="0" w:type="dxa"/>
              <w:right w:w="108" w:type="dxa"/>
            </w:tcMar>
          </w:tcPr>
          <w:p w14:paraId="28365760" w14:textId="77777777" w:rsidR="00B71D17" w:rsidRDefault="008A69BE">
            <w:pPr>
              <w:rPr>
                <w:color w:val="000000"/>
                <w:sz w:val="20"/>
              </w:rPr>
            </w:pPr>
            <w:r>
              <w:rPr>
                <w:i/>
                <w:iCs/>
                <w:color w:val="000000"/>
                <w:sz w:val="20"/>
              </w:rPr>
              <w:t>4</w:t>
            </w:r>
          </w:p>
        </w:tc>
        <w:tc>
          <w:tcPr>
            <w:tcW w:w="660" w:type="dxa"/>
            <w:tcBorders>
              <w:top w:val="nil"/>
              <w:left w:val="nil"/>
              <w:bottom w:val="nil"/>
              <w:right w:val="single" w:sz="8" w:space="0" w:color="auto"/>
            </w:tcBorders>
            <w:tcMar>
              <w:top w:w="0" w:type="dxa"/>
              <w:left w:w="108" w:type="dxa"/>
              <w:bottom w:w="0" w:type="dxa"/>
              <w:right w:w="108" w:type="dxa"/>
            </w:tcMar>
          </w:tcPr>
          <w:p w14:paraId="28365761" w14:textId="77777777" w:rsidR="00B71D17" w:rsidRDefault="008A69BE">
            <w:pPr>
              <w:rPr>
                <w:color w:val="000000"/>
                <w:sz w:val="20"/>
              </w:rPr>
            </w:pPr>
            <w:r>
              <w:rPr>
                <w:i/>
                <w:iCs/>
                <w:color w:val="000000"/>
                <w:sz w:val="20"/>
              </w:rPr>
              <w:t>970,29</w:t>
            </w:r>
          </w:p>
        </w:tc>
        <w:tc>
          <w:tcPr>
            <w:tcW w:w="653" w:type="dxa"/>
            <w:tcBorders>
              <w:top w:val="nil"/>
              <w:left w:val="nil"/>
              <w:bottom w:val="nil"/>
              <w:right w:val="single" w:sz="8" w:space="0" w:color="auto"/>
            </w:tcBorders>
            <w:tcMar>
              <w:top w:w="0" w:type="dxa"/>
              <w:left w:w="108" w:type="dxa"/>
              <w:bottom w:w="0" w:type="dxa"/>
              <w:right w:w="108" w:type="dxa"/>
            </w:tcMar>
          </w:tcPr>
          <w:p w14:paraId="28365762" w14:textId="77777777" w:rsidR="00B71D17" w:rsidRDefault="008A69BE">
            <w:pPr>
              <w:rPr>
                <w:color w:val="000000"/>
                <w:sz w:val="20"/>
              </w:rPr>
            </w:pPr>
            <w:r>
              <w:rPr>
                <w:i/>
                <w:iCs/>
                <w:color w:val="000000"/>
                <w:sz w:val="20"/>
              </w:rPr>
              <w:t>13</w:t>
            </w:r>
          </w:p>
        </w:tc>
        <w:tc>
          <w:tcPr>
            <w:tcW w:w="728" w:type="dxa"/>
            <w:tcBorders>
              <w:top w:val="nil"/>
              <w:left w:val="nil"/>
              <w:bottom w:val="nil"/>
              <w:right w:val="single" w:sz="8" w:space="0" w:color="auto"/>
            </w:tcBorders>
            <w:tcMar>
              <w:top w:w="0" w:type="dxa"/>
              <w:left w:w="108" w:type="dxa"/>
              <w:bottom w:w="0" w:type="dxa"/>
              <w:right w:w="108" w:type="dxa"/>
            </w:tcMar>
          </w:tcPr>
          <w:p w14:paraId="28365763" w14:textId="77777777" w:rsidR="00B71D17" w:rsidRDefault="008A69BE">
            <w:pPr>
              <w:rPr>
                <w:color w:val="000000"/>
                <w:sz w:val="20"/>
              </w:rPr>
            </w:pPr>
            <w:r>
              <w:rPr>
                <w:i/>
                <w:iCs/>
                <w:color w:val="000000"/>
                <w:sz w:val="20"/>
              </w:rPr>
              <w:t>3153,48</w:t>
            </w:r>
          </w:p>
        </w:tc>
        <w:tc>
          <w:tcPr>
            <w:tcW w:w="653" w:type="dxa"/>
            <w:tcBorders>
              <w:top w:val="nil"/>
              <w:left w:val="nil"/>
              <w:bottom w:val="nil"/>
              <w:right w:val="single" w:sz="8" w:space="0" w:color="auto"/>
            </w:tcBorders>
            <w:tcMar>
              <w:top w:w="0" w:type="dxa"/>
              <w:left w:w="108" w:type="dxa"/>
              <w:bottom w:w="0" w:type="dxa"/>
              <w:right w:w="108" w:type="dxa"/>
            </w:tcMar>
          </w:tcPr>
          <w:p w14:paraId="28365764" w14:textId="77777777" w:rsidR="00B71D17" w:rsidRDefault="00B71D17">
            <w:pPr>
              <w:ind w:firstLine="50"/>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65" w14:textId="77777777" w:rsidR="00B71D17" w:rsidRDefault="00B71D17">
            <w:pPr>
              <w:ind w:firstLine="50"/>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66" w14:textId="77777777" w:rsidR="00B71D17" w:rsidRDefault="00B71D17">
            <w:pPr>
              <w:ind w:firstLine="759"/>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67" w14:textId="77777777" w:rsidR="00B71D17" w:rsidRDefault="00B71D17">
            <w:pPr>
              <w:ind w:firstLine="50"/>
              <w:rPr>
                <w:color w:val="000000"/>
                <w:sz w:val="20"/>
              </w:rPr>
            </w:pPr>
          </w:p>
        </w:tc>
        <w:tc>
          <w:tcPr>
            <w:tcW w:w="621" w:type="dxa"/>
            <w:tcBorders>
              <w:top w:val="nil"/>
              <w:left w:val="nil"/>
              <w:bottom w:val="nil"/>
              <w:right w:val="single" w:sz="8" w:space="0" w:color="auto"/>
            </w:tcBorders>
            <w:tcMar>
              <w:top w:w="0" w:type="dxa"/>
              <w:left w:w="108" w:type="dxa"/>
              <w:bottom w:w="0" w:type="dxa"/>
              <w:right w:w="108" w:type="dxa"/>
            </w:tcMar>
          </w:tcPr>
          <w:p w14:paraId="28365768" w14:textId="77777777" w:rsidR="00B71D17" w:rsidRDefault="008A69BE">
            <w:pPr>
              <w:rPr>
                <w:color w:val="000000"/>
                <w:sz w:val="20"/>
              </w:rPr>
            </w:pPr>
            <w:r>
              <w:rPr>
                <w:i/>
                <w:iCs/>
                <w:color w:val="000000"/>
                <w:sz w:val="20"/>
              </w:rPr>
              <w:t>0</w:t>
            </w:r>
          </w:p>
        </w:tc>
        <w:tc>
          <w:tcPr>
            <w:tcW w:w="621" w:type="dxa"/>
            <w:tcBorders>
              <w:top w:val="nil"/>
              <w:left w:val="nil"/>
              <w:bottom w:val="nil"/>
              <w:right w:val="single" w:sz="12" w:space="0" w:color="auto"/>
            </w:tcBorders>
            <w:tcMar>
              <w:top w:w="0" w:type="dxa"/>
              <w:left w:w="108" w:type="dxa"/>
              <w:bottom w:w="0" w:type="dxa"/>
              <w:right w:w="108" w:type="dxa"/>
            </w:tcMar>
          </w:tcPr>
          <w:p w14:paraId="28365769" w14:textId="77777777" w:rsidR="00B71D17" w:rsidRDefault="008A69BE">
            <w:pPr>
              <w:rPr>
                <w:color w:val="000000"/>
                <w:sz w:val="20"/>
              </w:rPr>
            </w:pPr>
            <w:r>
              <w:rPr>
                <w:i/>
                <w:iCs/>
                <w:color w:val="000000"/>
                <w:sz w:val="20"/>
              </w:rPr>
              <w:t>0</w:t>
            </w:r>
          </w:p>
        </w:tc>
      </w:tr>
      <w:tr w:rsidR="00B71D17" w14:paraId="2836577A" w14:textId="77777777">
        <w:tc>
          <w:tcPr>
            <w:tcW w:w="68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836576B" w14:textId="77777777" w:rsidR="00B71D17" w:rsidRDefault="00B71D17">
            <w:pPr>
              <w:ind w:firstLine="759"/>
              <w:rPr>
                <w:color w:val="000000"/>
                <w:sz w:val="20"/>
              </w:rPr>
            </w:pPr>
          </w:p>
        </w:tc>
        <w:tc>
          <w:tcPr>
            <w:tcW w:w="654"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6C" w14:textId="77777777" w:rsidR="00B71D17" w:rsidRDefault="00B71D17">
            <w:pPr>
              <w:ind w:firstLine="759"/>
              <w:rPr>
                <w:color w:val="000000"/>
                <w:sz w:val="20"/>
              </w:rPr>
            </w:pPr>
          </w:p>
        </w:tc>
        <w:tc>
          <w:tcPr>
            <w:tcW w:w="66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6D" w14:textId="77777777" w:rsidR="00B71D17" w:rsidRDefault="008A69BE">
            <w:pPr>
              <w:rPr>
                <w:color w:val="000000"/>
                <w:sz w:val="20"/>
              </w:rPr>
            </w:pPr>
            <w:r>
              <w:rPr>
                <w:i/>
                <w:iCs/>
                <w:color w:val="000000"/>
                <w:sz w:val="20"/>
              </w:rPr>
              <w:t>1656,89</w:t>
            </w: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6E" w14:textId="77777777" w:rsidR="00B71D17" w:rsidRDefault="00B71D17">
            <w:pPr>
              <w:ind w:firstLine="759"/>
              <w:rPr>
                <w:color w:val="000000"/>
                <w:sz w:val="20"/>
              </w:rPr>
            </w:pPr>
          </w:p>
        </w:tc>
        <w:tc>
          <w:tcPr>
            <w:tcW w:w="66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6F" w14:textId="77777777" w:rsidR="00B71D17" w:rsidRDefault="008A69BE">
            <w:pPr>
              <w:rPr>
                <w:color w:val="000000"/>
                <w:sz w:val="20"/>
              </w:rPr>
            </w:pPr>
            <w:r>
              <w:rPr>
                <w:i/>
                <w:iCs/>
                <w:color w:val="000000"/>
                <w:sz w:val="20"/>
              </w:rPr>
              <w:t>4970,67</w:t>
            </w: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70" w14:textId="77777777" w:rsidR="00B71D17" w:rsidRDefault="00B71D17">
            <w:pPr>
              <w:ind w:firstLine="50"/>
              <w:rPr>
                <w:color w:val="000000"/>
                <w:sz w:val="20"/>
              </w:rPr>
            </w:pPr>
          </w:p>
        </w:tc>
        <w:tc>
          <w:tcPr>
            <w:tcW w:w="66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71" w14:textId="77777777" w:rsidR="00B71D17" w:rsidRDefault="008A69BE">
            <w:pPr>
              <w:rPr>
                <w:color w:val="000000"/>
                <w:sz w:val="20"/>
              </w:rPr>
            </w:pPr>
            <w:r>
              <w:rPr>
                <w:i/>
                <w:iCs/>
                <w:color w:val="000000"/>
                <w:sz w:val="20"/>
              </w:rPr>
              <w:t>2209,17</w:t>
            </w: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72" w14:textId="77777777" w:rsidR="00B71D17" w:rsidRDefault="00B71D17">
            <w:pPr>
              <w:ind w:firstLine="50"/>
              <w:rPr>
                <w:color w:val="000000"/>
                <w:sz w:val="20"/>
              </w:rPr>
            </w:pPr>
          </w:p>
        </w:tc>
        <w:tc>
          <w:tcPr>
            <w:tcW w:w="72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73" w14:textId="77777777" w:rsidR="00B71D17" w:rsidRDefault="008A69BE">
            <w:pPr>
              <w:rPr>
                <w:color w:val="000000"/>
                <w:sz w:val="20"/>
              </w:rPr>
            </w:pPr>
            <w:r>
              <w:rPr>
                <w:i/>
                <w:iCs/>
                <w:color w:val="000000"/>
                <w:sz w:val="20"/>
              </w:rPr>
              <w:t>7179,84</w:t>
            </w: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74" w14:textId="77777777" w:rsidR="00B71D17" w:rsidRDefault="00B71D17">
            <w:pPr>
              <w:ind w:firstLine="50"/>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75" w14:textId="77777777" w:rsidR="00B71D17" w:rsidRDefault="00B71D17">
            <w:pPr>
              <w:ind w:firstLine="50"/>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76" w14:textId="77777777" w:rsidR="00B71D17" w:rsidRDefault="00B71D17">
            <w:pPr>
              <w:ind w:firstLine="759"/>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77" w14:textId="77777777" w:rsidR="00B71D17" w:rsidRDefault="00B71D17">
            <w:pPr>
              <w:ind w:firstLine="50"/>
              <w:rPr>
                <w:color w:val="000000"/>
                <w:sz w:val="20"/>
              </w:rPr>
            </w:pPr>
          </w:p>
        </w:tc>
        <w:tc>
          <w:tcPr>
            <w:tcW w:w="62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78" w14:textId="77777777" w:rsidR="00B71D17" w:rsidRDefault="008A69BE">
            <w:pPr>
              <w:rPr>
                <w:color w:val="000000"/>
                <w:sz w:val="20"/>
              </w:rPr>
            </w:pPr>
            <w:r>
              <w:rPr>
                <w:i/>
                <w:iCs/>
                <w:color w:val="000000"/>
                <w:sz w:val="20"/>
              </w:rPr>
              <w:t>0</w:t>
            </w:r>
          </w:p>
        </w:tc>
        <w:tc>
          <w:tcPr>
            <w:tcW w:w="62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5779" w14:textId="77777777" w:rsidR="00B71D17" w:rsidRDefault="008A69BE">
            <w:pPr>
              <w:rPr>
                <w:color w:val="000000"/>
                <w:sz w:val="20"/>
              </w:rPr>
            </w:pPr>
            <w:r>
              <w:rPr>
                <w:i/>
                <w:iCs/>
                <w:color w:val="000000"/>
                <w:sz w:val="20"/>
              </w:rPr>
              <w:t>0</w:t>
            </w:r>
          </w:p>
        </w:tc>
      </w:tr>
      <w:tr w:rsidR="00B71D17" w14:paraId="2836578A" w14:textId="77777777">
        <w:tc>
          <w:tcPr>
            <w:tcW w:w="680" w:type="dxa"/>
            <w:tcBorders>
              <w:top w:val="nil"/>
              <w:left w:val="single" w:sz="12" w:space="0" w:color="auto"/>
              <w:bottom w:val="nil"/>
              <w:right w:val="single" w:sz="8" w:space="0" w:color="auto"/>
            </w:tcBorders>
            <w:tcMar>
              <w:top w:w="0" w:type="dxa"/>
              <w:left w:w="108" w:type="dxa"/>
              <w:bottom w:w="0" w:type="dxa"/>
              <w:right w:w="108" w:type="dxa"/>
            </w:tcMar>
          </w:tcPr>
          <w:p w14:paraId="2836577B" w14:textId="77777777" w:rsidR="00B71D17" w:rsidRDefault="00B71D17">
            <w:pPr>
              <w:ind w:firstLine="759"/>
              <w:rPr>
                <w:color w:val="000000"/>
                <w:sz w:val="20"/>
              </w:rPr>
            </w:pPr>
          </w:p>
        </w:tc>
        <w:tc>
          <w:tcPr>
            <w:tcW w:w="654" w:type="dxa"/>
            <w:tcBorders>
              <w:top w:val="nil"/>
              <w:left w:val="nil"/>
              <w:bottom w:val="nil"/>
              <w:right w:val="single" w:sz="8" w:space="0" w:color="auto"/>
            </w:tcBorders>
            <w:tcMar>
              <w:top w:w="0" w:type="dxa"/>
              <w:left w:w="108" w:type="dxa"/>
              <w:bottom w:w="0" w:type="dxa"/>
              <w:right w:w="108" w:type="dxa"/>
            </w:tcMar>
          </w:tcPr>
          <w:p w14:paraId="2836577C" w14:textId="77777777" w:rsidR="00B71D17" w:rsidRDefault="00B71D17">
            <w:pPr>
              <w:ind w:firstLine="759"/>
              <w:rPr>
                <w:color w:val="000000"/>
                <w:sz w:val="20"/>
              </w:rPr>
            </w:pPr>
          </w:p>
        </w:tc>
        <w:tc>
          <w:tcPr>
            <w:tcW w:w="660" w:type="dxa"/>
            <w:tcBorders>
              <w:top w:val="nil"/>
              <w:left w:val="nil"/>
              <w:bottom w:val="nil"/>
              <w:right w:val="single" w:sz="8" w:space="0" w:color="auto"/>
            </w:tcBorders>
            <w:tcMar>
              <w:top w:w="0" w:type="dxa"/>
              <w:left w:w="108" w:type="dxa"/>
              <w:bottom w:w="0" w:type="dxa"/>
              <w:right w:w="108" w:type="dxa"/>
            </w:tcMar>
          </w:tcPr>
          <w:p w14:paraId="2836577D" w14:textId="77777777" w:rsidR="00B71D17" w:rsidRDefault="008A69BE">
            <w:pPr>
              <w:rPr>
                <w:color w:val="000000"/>
                <w:sz w:val="20"/>
              </w:rPr>
            </w:pPr>
            <w:r>
              <w:rPr>
                <w:i/>
                <w:iCs/>
                <w:color w:val="000000"/>
                <w:sz w:val="20"/>
              </w:rPr>
              <w:t>22,14</w:t>
            </w:r>
          </w:p>
        </w:tc>
        <w:tc>
          <w:tcPr>
            <w:tcW w:w="653" w:type="dxa"/>
            <w:tcBorders>
              <w:top w:val="nil"/>
              <w:left w:val="nil"/>
              <w:bottom w:val="nil"/>
              <w:right w:val="single" w:sz="8" w:space="0" w:color="auto"/>
            </w:tcBorders>
            <w:tcMar>
              <w:top w:w="0" w:type="dxa"/>
              <w:left w:w="108" w:type="dxa"/>
              <w:bottom w:w="0" w:type="dxa"/>
              <w:right w:w="108" w:type="dxa"/>
            </w:tcMar>
          </w:tcPr>
          <w:p w14:paraId="2836577E" w14:textId="77777777" w:rsidR="00B71D17" w:rsidRDefault="00B71D17">
            <w:pPr>
              <w:ind w:firstLine="759"/>
              <w:rPr>
                <w:color w:val="000000"/>
                <w:sz w:val="20"/>
              </w:rPr>
            </w:pPr>
          </w:p>
        </w:tc>
        <w:tc>
          <w:tcPr>
            <w:tcW w:w="660" w:type="dxa"/>
            <w:tcBorders>
              <w:top w:val="nil"/>
              <w:left w:val="nil"/>
              <w:bottom w:val="nil"/>
              <w:right w:val="single" w:sz="8" w:space="0" w:color="auto"/>
            </w:tcBorders>
            <w:tcMar>
              <w:top w:w="0" w:type="dxa"/>
              <w:left w:w="108" w:type="dxa"/>
              <w:bottom w:w="0" w:type="dxa"/>
              <w:right w:w="108" w:type="dxa"/>
            </w:tcMar>
          </w:tcPr>
          <w:p w14:paraId="2836577F" w14:textId="77777777" w:rsidR="00B71D17" w:rsidRDefault="008A69BE">
            <w:pPr>
              <w:rPr>
                <w:color w:val="000000"/>
                <w:sz w:val="20"/>
              </w:rPr>
            </w:pPr>
            <w:r>
              <w:rPr>
                <w:i/>
                <w:iCs/>
                <w:color w:val="000000"/>
                <w:sz w:val="20"/>
              </w:rPr>
              <w:t>66,42</w:t>
            </w:r>
          </w:p>
        </w:tc>
        <w:tc>
          <w:tcPr>
            <w:tcW w:w="653" w:type="dxa"/>
            <w:tcBorders>
              <w:top w:val="nil"/>
              <w:left w:val="nil"/>
              <w:bottom w:val="nil"/>
              <w:right w:val="single" w:sz="8" w:space="0" w:color="auto"/>
            </w:tcBorders>
            <w:tcMar>
              <w:top w:w="0" w:type="dxa"/>
              <w:left w:w="108" w:type="dxa"/>
              <w:bottom w:w="0" w:type="dxa"/>
              <w:right w:w="108" w:type="dxa"/>
            </w:tcMar>
          </w:tcPr>
          <w:p w14:paraId="28365780" w14:textId="77777777" w:rsidR="00B71D17" w:rsidRDefault="00B71D17">
            <w:pPr>
              <w:ind w:firstLine="50"/>
              <w:rPr>
                <w:color w:val="000000"/>
                <w:sz w:val="20"/>
              </w:rPr>
            </w:pPr>
          </w:p>
        </w:tc>
        <w:tc>
          <w:tcPr>
            <w:tcW w:w="660" w:type="dxa"/>
            <w:tcBorders>
              <w:top w:val="nil"/>
              <w:left w:val="nil"/>
              <w:bottom w:val="nil"/>
              <w:right w:val="single" w:sz="8" w:space="0" w:color="auto"/>
            </w:tcBorders>
            <w:tcMar>
              <w:top w:w="0" w:type="dxa"/>
              <w:left w:w="108" w:type="dxa"/>
              <w:bottom w:w="0" w:type="dxa"/>
              <w:right w:w="108" w:type="dxa"/>
            </w:tcMar>
          </w:tcPr>
          <w:p w14:paraId="28365781" w14:textId="77777777" w:rsidR="00B71D17" w:rsidRDefault="008A69BE">
            <w:pPr>
              <w:rPr>
                <w:color w:val="000000"/>
                <w:sz w:val="20"/>
              </w:rPr>
            </w:pPr>
            <w:r>
              <w:rPr>
                <w:i/>
                <w:iCs/>
                <w:color w:val="000000"/>
                <w:sz w:val="20"/>
              </w:rPr>
              <w:t>29,51</w:t>
            </w:r>
          </w:p>
        </w:tc>
        <w:tc>
          <w:tcPr>
            <w:tcW w:w="653" w:type="dxa"/>
            <w:tcBorders>
              <w:top w:val="nil"/>
              <w:left w:val="nil"/>
              <w:bottom w:val="nil"/>
              <w:right w:val="single" w:sz="8" w:space="0" w:color="auto"/>
            </w:tcBorders>
            <w:tcMar>
              <w:top w:w="0" w:type="dxa"/>
              <w:left w:w="108" w:type="dxa"/>
              <w:bottom w:w="0" w:type="dxa"/>
              <w:right w:w="108" w:type="dxa"/>
            </w:tcMar>
          </w:tcPr>
          <w:p w14:paraId="28365782" w14:textId="77777777" w:rsidR="00B71D17" w:rsidRDefault="00B71D17">
            <w:pPr>
              <w:ind w:firstLine="50"/>
              <w:rPr>
                <w:color w:val="000000"/>
                <w:sz w:val="20"/>
              </w:rPr>
            </w:pPr>
          </w:p>
        </w:tc>
        <w:tc>
          <w:tcPr>
            <w:tcW w:w="728" w:type="dxa"/>
            <w:tcBorders>
              <w:top w:val="nil"/>
              <w:left w:val="nil"/>
              <w:bottom w:val="nil"/>
              <w:right w:val="single" w:sz="8" w:space="0" w:color="auto"/>
            </w:tcBorders>
            <w:tcMar>
              <w:top w:w="0" w:type="dxa"/>
              <w:left w:w="108" w:type="dxa"/>
              <w:bottom w:w="0" w:type="dxa"/>
              <w:right w:w="108" w:type="dxa"/>
            </w:tcMar>
          </w:tcPr>
          <w:p w14:paraId="28365783" w14:textId="77777777" w:rsidR="00B71D17" w:rsidRDefault="008A69BE">
            <w:pPr>
              <w:rPr>
                <w:color w:val="000000"/>
                <w:sz w:val="20"/>
              </w:rPr>
            </w:pPr>
            <w:r>
              <w:rPr>
                <w:i/>
                <w:iCs/>
                <w:color w:val="000000"/>
                <w:sz w:val="20"/>
              </w:rPr>
              <w:t>95,93</w:t>
            </w:r>
          </w:p>
        </w:tc>
        <w:tc>
          <w:tcPr>
            <w:tcW w:w="653" w:type="dxa"/>
            <w:tcBorders>
              <w:top w:val="nil"/>
              <w:left w:val="nil"/>
              <w:bottom w:val="nil"/>
              <w:right w:val="single" w:sz="8" w:space="0" w:color="auto"/>
            </w:tcBorders>
            <w:tcMar>
              <w:top w:w="0" w:type="dxa"/>
              <w:left w:w="108" w:type="dxa"/>
              <w:bottom w:w="0" w:type="dxa"/>
              <w:right w:w="108" w:type="dxa"/>
            </w:tcMar>
          </w:tcPr>
          <w:p w14:paraId="28365784" w14:textId="77777777" w:rsidR="00B71D17" w:rsidRDefault="00B71D17">
            <w:pPr>
              <w:ind w:firstLine="50"/>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85" w14:textId="77777777" w:rsidR="00B71D17" w:rsidRDefault="00B71D17">
            <w:pPr>
              <w:ind w:firstLine="50"/>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86" w14:textId="77777777" w:rsidR="00B71D17" w:rsidRDefault="00B71D17">
            <w:pPr>
              <w:ind w:firstLine="759"/>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87" w14:textId="77777777" w:rsidR="00B71D17" w:rsidRDefault="00B71D17">
            <w:pPr>
              <w:ind w:firstLine="50"/>
              <w:rPr>
                <w:color w:val="000000"/>
                <w:sz w:val="20"/>
              </w:rPr>
            </w:pPr>
          </w:p>
        </w:tc>
        <w:tc>
          <w:tcPr>
            <w:tcW w:w="621" w:type="dxa"/>
            <w:tcBorders>
              <w:top w:val="nil"/>
              <w:left w:val="nil"/>
              <w:bottom w:val="nil"/>
              <w:right w:val="single" w:sz="8" w:space="0" w:color="auto"/>
            </w:tcBorders>
            <w:tcMar>
              <w:top w:w="0" w:type="dxa"/>
              <w:left w:w="108" w:type="dxa"/>
              <w:bottom w:w="0" w:type="dxa"/>
              <w:right w:w="108" w:type="dxa"/>
            </w:tcMar>
          </w:tcPr>
          <w:p w14:paraId="28365788" w14:textId="77777777" w:rsidR="00B71D17" w:rsidRDefault="008A69BE">
            <w:pPr>
              <w:rPr>
                <w:color w:val="000000"/>
                <w:sz w:val="20"/>
              </w:rPr>
            </w:pPr>
            <w:r>
              <w:rPr>
                <w:i/>
                <w:iCs/>
                <w:color w:val="000000"/>
                <w:sz w:val="20"/>
              </w:rPr>
              <w:t>0</w:t>
            </w:r>
          </w:p>
        </w:tc>
        <w:tc>
          <w:tcPr>
            <w:tcW w:w="621" w:type="dxa"/>
            <w:tcBorders>
              <w:top w:val="nil"/>
              <w:left w:val="nil"/>
              <w:bottom w:val="nil"/>
              <w:right w:val="single" w:sz="12" w:space="0" w:color="auto"/>
            </w:tcBorders>
            <w:tcMar>
              <w:top w:w="0" w:type="dxa"/>
              <w:left w:w="108" w:type="dxa"/>
              <w:bottom w:w="0" w:type="dxa"/>
              <w:right w:w="108" w:type="dxa"/>
            </w:tcMar>
          </w:tcPr>
          <w:p w14:paraId="28365789" w14:textId="77777777" w:rsidR="00B71D17" w:rsidRDefault="008A69BE">
            <w:pPr>
              <w:rPr>
                <w:color w:val="000000"/>
                <w:sz w:val="20"/>
              </w:rPr>
            </w:pPr>
            <w:r>
              <w:rPr>
                <w:i/>
                <w:iCs/>
                <w:color w:val="000000"/>
                <w:sz w:val="20"/>
              </w:rPr>
              <w:t>0</w:t>
            </w:r>
          </w:p>
        </w:tc>
      </w:tr>
      <w:tr w:rsidR="00B71D17" w14:paraId="2836579A" w14:textId="77777777">
        <w:tc>
          <w:tcPr>
            <w:tcW w:w="68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836578B" w14:textId="77777777" w:rsidR="00B71D17" w:rsidRDefault="00B71D17">
            <w:pPr>
              <w:ind w:firstLine="759"/>
              <w:rPr>
                <w:color w:val="000000"/>
                <w:sz w:val="20"/>
              </w:rPr>
            </w:pPr>
          </w:p>
        </w:tc>
        <w:tc>
          <w:tcPr>
            <w:tcW w:w="654"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8C" w14:textId="77777777" w:rsidR="00B71D17" w:rsidRDefault="00B71D17">
            <w:pPr>
              <w:ind w:firstLine="759"/>
              <w:rPr>
                <w:color w:val="000000"/>
                <w:sz w:val="20"/>
              </w:rPr>
            </w:pPr>
          </w:p>
        </w:tc>
        <w:tc>
          <w:tcPr>
            <w:tcW w:w="66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8D" w14:textId="77777777" w:rsidR="00B71D17" w:rsidRDefault="008A69BE">
            <w:pPr>
              <w:rPr>
                <w:color w:val="000000"/>
                <w:sz w:val="20"/>
              </w:rPr>
            </w:pPr>
            <w:r>
              <w:rPr>
                <w:i/>
                <w:iCs/>
                <w:color w:val="000000"/>
                <w:sz w:val="20"/>
              </w:rPr>
              <w:t>1679,03</w:t>
            </w: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8E" w14:textId="77777777" w:rsidR="00B71D17" w:rsidRDefault="00B71D17">
            <w:pPr>
              <w:ind w:firstLine="759"/>
              <w:rPr>
                <w:color w:val="000000"/>
                <w:sz w:val="20"/>
              </w:rPr>
            </w:pPr>
          </w:p>
        </w:tc>
        <w:tc>
          <w:tcPr>
            <w:tcW w:w="66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8F" w14:textId="77777777" w:rsidR="00B71D17" w:rsidRDefault="008A69BE">
            <w:pPr>
              <w:rPr>
                <w:color w:val="000000"/>
                <w:sz w:val="20"/>
              </w:rPr>
            </w:pPr>
            <w:r>
              <w:rPr>
                <w:i/>
                <w:iCs/>
                <w:color w:val="000000"/>
                <w:sz w:val="20"/>
              </w:rPr>
              <w:t>5037,09</w:t>
            </w: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90" w14:textId="77777777" w:rsidR="00B71D17" w:rsidRDefault="00B71D17">
            <w:pPr>
              <w:ind w:firstLine="50"/>
              <w:rPr>
                <w:color w:val="000000"/>
                <w:sz w:val="20"/>
              </w:rPr>
            </w:pPr>
          </w:p>
        </w:tc>
        <w:tc>
          <w:tcPr>
            <w:tcW w:w="66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91" w14:textId="77777777" w:rsidR="00B71D17" w:rsidRDefault="008A69BE">
            <w:pPr>
              <w:rPr>
                <w:color w:val="000000"/>
                <w:sz w:val="20"/>
              </w:rPr>
            </w:pPr>
            <w:r>
              <w:rPr>
                <w:i/>
                <w:iCs/>
                <w:color w:val="000000"/>
                <w:sz w:val="20"/>
              </w:rPr>
              <w:t>2238,68</w:t>
            </w: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92" w14:textId="77777777" w:rsidR="00B71D17" w:rsidRDefault="00B71D17">
            <w:pPr>
              <w:ind w:firstLine="50"/>
              <w:rPr>
                <w:color w:val="000000"/>
                <w:sz w:val="20"/>
              </w:rPr>
            </w:pPr>
          </w:p>
        </w:tc>
        <w:tc>
          <w:tcPr>
            <w:tcW w:w="72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93" w14:textId="77777777" w:rsidR="00B71D17" w:rsidRDefault="008A69BE">
            <w:pPr>
              <w:rPr>
                <w:color w:val="000000"/>
                <w:sz w:val="20"/>
              </w:rPr>
            </w:pPr>
            <w:r>
              <w:rPr>
                <w:i/>
                <w:iCs/>
                <w:color w:val="000000"/>
                <w:sz w:val="20"/>
              </w:rPr>
              <w:t>7275,77</w:t>
            </w: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94" w14:textId="77777777" w:rsidR="00B71D17" w:rsidRDefault="00B71D17">
            <w:pPr>
              <w:ind w:firstLine="50"/>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95" w14:textId="77777777" w:rsidR="00B71D17" w:rsidRDefault="00B71D17">
            <w:pPr>
              <w:ind w:firstLine="50"/>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96" w14:textId="77777777" w:rsidR="00B71D17" w:rsidRDefault="00B71D17">
            <w:pPr>
              <w:ind w:firstLine="759"/>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97" w14:textId="77777777" w:rsidR="00B71D17" w:rsidRDefault="00B71D17">
            <w:pPr>
              <w:ind w:firstLine="50"/>
              <w:rPr>
                <w:color w:val="000000"/>
                <w:sz w:val="20"/>
              </w:rPr>
            </w:pPr>
          </w:p>
        </w:tc>
        <w:tc>
          <w:tcPr>
            <w:tcW w:w="62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98" w14:textId="77777777" w:rsidR="00B71D17" w:rsidRDefault="008A69BE">
            <w:pPr>
              <w:rPr>
                <w:color w:val="000000"/>
                <w:sz w:val="20"/>
              </w:rPr>
            </w:pPr>
            <w:r>
              <w:rPr>
                <w:i/>
                <w:iCs/>
                <w:color w:val="000000"/>
                <w:sz w:val="20"/>
              </w:rPr>
              <w:t>0</w:t>
            </w:r>
          </w:p>
        </w:tc>
        <w:tc>
          <w:tcPr>
            <w:tcW w:w="62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5799" w14:textId="77777777" w:rsidR="00B71D17" w:rsidRDefault="008A69BE">
            <w:pPr>
              <w:rPr>
                <w:color w:val="000000"/>
                <w:sz w:val="20"/>
              </w:rPr>
            </w:pPr>
            <w:r>
              <w:rPr>
                <w:i/>
                <w:iCs/>
                <w:color w:val="000000"/>
                <w:sz w:val="20"/>
              </w:rPr>
              <w:t>0</w:t>
            </w:r>
          </w:p>
        </w:tc>
      </w:tr>
      <w:tr w:rsidR="00B71D17" w14:paraId="283657AA" w14:textId="77777777">
        <w:tc>
          <w:tcPr>
            <w:tcW w:w="680" w:type="dxa"/>
            <w:tcBorders>
              <w:top w:val="nil"/>
              <w:left w:val="single" w:sz="12" w:space="0" w:color="auto"/>
              <w:bottom w:val="nil"/>
              <w:right w:val="single" w:sz="8" w:space="0" w:color="auto"/>
            </w:tcBorders>
            <w:tcMar>
              <w:top w:w="0" w:type="dxa"/>
              <w:left w:w="108" w:type="dxa"/>
              <w:bottom w:w="0" w:type="dxa"/>
              <w:right w:w="108" w:type="dxa"/>
            </w:tcMar>
          </w:tcPr>
          <w:p w14:paraId="2836579B" w14:textId="77777777" w:rsidR="00B71D17" w:rsidRDefault="00B71D17">
            <w:pPr>
              <w:ind w:firstLine="759"/>
              <w:rPr>
                <w:color w:val="000000"/>
                <w:sz w:val="20"/>
              </w:rPr>
            </w:pPr>
          </w:p>
        </w:tc>
        <w:tc>
          <w:tcPr>
            <w:tcW w:w="654" w:type="dxa"/>
            <w:tcBorders>
              <w:top w:val="nil"/>
              <w:left w:val="nil"/>
              <w:bottom w:val="nil"/>
              <w:right w:val="single" w:sz="8" w:space="0" w:color="auto"/>
            </w:tcBorders>
            <w:tcMar>
              <w:top w:w="0" w:type="dxa"/>
              <w:left w:w="108" w:type="dxa"/>
              <w:bottom w:w="0" w:type="dxa"/>
              <w:right w:w="108" w:type="dxa"/>
            </w:tcMar>
          </w:tcPr>
          <w:p w14:paraId="2836579C" w14:textId="77777777" w:rsidR="00B71D17" w:rsidRDefault="00B71D17">
            <w:pPr>
              <w:ind w:firstLine="759"/>
              <w:rPr>
                <w:color w:val="000000"/>
                <w:sz w:val="20"/>
              </w:rPr>
            </w:pPr>
          </w:p>
        </w:tc>
        <w:tc>
          <w:tcPr>
            <w:tcW w:w="660" w:type="dxa"/>
            <w:tcBorders>
              <w:top w:val="nil"/>
              <w:left w:val="nil"/>
              <w:bottom w:val="nil"/>
              <w:right w:val="single" w:sz="8" w:space="0" w:color="auto"/>
            </w:tcBorders>
            <w:tcMar>
              <w:top w:w="0" w:type="dxa"/>
              <w:left w:w="108" w:type="dxa"/>
              <w:bottom w:w="0" w:type="dxa"/>
              <w:right w:w="108" w:type="dxa"/>
            </w:tcMar>
          </w:tcPr>
          <w:p w14:paraId="2836579D" w14:textId="77777777" w:rsidR="00B71D17" w:rsidRDefault="008A69BE">
            <w:pPr>
              <w:rPr>
                <w:color w:val="000000"/>
                <w:sz w:val="20"/>
              </w:rPr>
            </w:pPr>
            <w:r>
              <w:rPr>
                <w:i/>
                <w:iCs/>
                <w:color w:val="000000"/>
                <w:sz w:val="20"/>
              </w:rPr>
              <w:t>89,57</w:t>
            </w:r>
          </w:p>
        </w:tc>
        <w:tc>
          <w:tcPr>
            <w:tcW w:w="653" w:type="dxa"/>
            <w:tcBorders>
              <w:top w:val="nil"/>
              <w:left w:val="nil"/>
              <w:bottom w:val="nil"/>
              <w:right w:val="single" w:sz="8" w:space="0" w:color="auto"/>
            </w:tcBorders>
            <w:tcMar>
              <w:top w:w="0" w:type="dxa"/>
              <w:left w:w="108" w:type="dxa"/>
              <w:bottom w:w="0" w:type="dxa"/>
              <w:right w:w="108" w:type="dxa"/>
            </w:tcMar>
          </w:tcPr>
          <w:p w14:paraId="2836579E" w14:textId="77777777" w:rsidR="00B71D17" w:rsidRDefault="00B71D17">
            <w:pPr>
              <w:ind w:firstLine="759"/>
              <w:rPr>
                <w:color w:val="000000"/>
                <w:sz w:val="20"/>
              </w:rPr>
            </w:pPr>
          </w:p>
        </w:tc>
        <w:tc>
          <w:tcPr>
            <w:tcW w:w="660" w:type="dxa"/>
            <w:tcBorders>
              <w:top w:val="nil"/>
              <w:left w:val="nil"/>
              <w:bottom w:val="nil"/>
              <w:right w:val="single" w:sz="8" w:space="0" w:color="auto"/>
            </w:tcBorders>
            <w:tcMar>
              <w:top w:w="0" w:type="dxa"/>
              <w:left w:w="108" w:type="dxa"/>
              <w:bottom w:w="0" w:type="dxa"/>
              <w:right w:w="108" w:type="dxa"/>
            </w:tcMar>
          </w:tcPr>
          <w:p w14:paraId="2836579F" w14:textId="77777777" w:rsidR="00B71D17" w:rsidRDefault="008A69BE">
            <w:pPr>
              <w:rPr>
                <w:color w:val="000000"/>
                <w:sz w:val="20"/>
              </w:rPr>
            </w:pPr>
            <w:r>
              <w:rPr>
                <w:i/>
                <w:iCs/>
                <w:color w:val="000000"/>
                <w:sz w:val="20"/>
              </w:rPr>
              <w:t>268,71</w:t>
            </w:r>
          </w:p>
        </w:tc>
        <w:tc>
          <w:tcPr>
            <w:tcW w:w="653" w:type="dxa"/>
            <w:tcBorders>
              <w:top w:val="nil"/>
              <w:left w:val="nil"/>
              <w:bottom w:val="nil"/>
              <w:right w:val="single" w:sz="8" w:space="0" w:color="auto"/>
            </w:tcBorders>
            <w:tcMar>
              <w:top w:w="0" w:type="dxa"/>
              <w:left w:w="108" w:type="dxa"/>
              <w:bottom w:w="0" w:type="dxa"/>
              <w:right w:w="108" w:type="dxa"/>
            </w:tcMar>
          </w:tcPr>
          <w:p w14:paraId="283657A0" w14:textId="77777777" w:rsidR="00B71D17" w:rsidRDefault="00B71D17">
            <w:pPr>
              <w:ind w:firstLine="50"/>
              <w:rPr>
                <w:color w:val="000000"/>
                <w:sz w:val="20"/>
              </w:rPr>
            </w:pPr>
          </w:p>
        </w:tc>
        <w:tc>
          <w:tcPr>
            <w:tcW w:w="660" w:type="dxa"/>
            <w:tcBorders>
              <w:top w:val="nil"/>
              <w:left w:val="nil"/>
              <w:bottom w:val="nil"/>
              <w:right w:val="single" w:sz="8" w:space="0" w:color="auto"/>
            </w:tcBorders>
            <w:tcMar>
              <w:top w:w="0" w:type="dxa"/>
              <w:left w:w="108" w:type="dxa"/>
              <w:bottom w:w="0" w:type="dxa"/>
              <w:right w:w="108" w:type="dxa"/>
            </w:tcMar>
          </w:tcPr>
          <w:p w14:paraId="283657A1" w14:textId="77777777" w:rsidR="00B71D17" w:rsidRDefault="008A69BE">
            <w:pPr>
              <w:rPr>
                <w:color w:val="000000"/>
                <w:sz w:val="20"/>
              </w:rPr>
            </w:pPr>
            <w:r>
              <w:rPr>
                <w:i/>
                <w:iCs/>
                <w:color w:val="000000"/>
                <w:sz w:val="20"/>
              </w:rPr>
              <w:t>119,45</w:t>
            </w:r>
          </w:p>
        </w:tc>
        <w:tc>
          <w:tcPr>
            <w:tcW w:w="653" w:type="dxa"/>
            <w:tcBorders>
              <w:top w:val="nil"/>
              <w:left w:val="nil"/>
              <w:bottom w:val="nil"/>
              <w:right w:val="single" w:sz="8" w:space="0" w:color="auto"/>
            </w:tcBorders>
            <w:tcMar>
              <w:top w:w="0" w:type="dxa"/>
              <w:left w:w="108" w:type="dxa"/>
              <w:bottom w:w="0" w:type="dxa"/>
              <w:right w:w="108" w:type="dxa"/>
            </w:tcMar>
          </w:tcPr>
          <w:p w14:paraId="283657A2" w14:textId="77777777" w:rsidR="00B71D17" w:rsidRDefault="00B71D17">
            <w:pPr>
              <w:ind w:firstLine="50"/>
              <w:rPr>
                <w:color w:val="000000"/>
                <w:sz w:val="20"/>
              </w:rPr>
            </w:pPr>
          </w:p>
        </w:tc>
        <w:tc>
          <w:tcPr>
            <w:tcW w:w="728" w:type="dxa"/>
            <w:tcBorders>
              <w:top w:val="nil"/>
              <w:left w:val="nil"/>
              <w:bottom w:val="nil"/>
              <w:right w:val="single" w:sz="8" w:space="0" w:color="auto"/>
            </w:tcBorders>
            <w:tcMar>
              <w:top w:w="0" w:type="dxa"/>
              <w:left w:w="108" w:type="dxa"/>
              <w:bottom w:w="0" w:type="dxa"/>
              <w:right w:w="108" w:type="dxa"/>
            </w:tcMar>
          </w:tcPr>
          <w:p w14:paraId="283657A3" w14:textId="77777777" w:rsidR="00B71D17" w:rsidRDefault="008A69BE">
            <w:pPr>
              <w:rPr>
                <w:color w:val="000000"/>
                <w:sz w:val="20"/>
              </w:rPr>
            </w:pPr>
            <w:r>
              <w:rPr>
                <w:i/>
                <w:iCs/>
                <w:color w:val="000000"/>
                <w:sz w:val="20"/>
              </w:rPr>
              <w:t>388,16</w:t>
            </w:r>
          </w:p>
        </w:tc>
        <w:tc>
          <w:tcPr>
            <w:tcW w:w="653" w:type="dxa"/>
            <w:tcBorders>
              <w:top w:val="nil"/>
              <w:left w:val="nil"/>
              <w:bottom w:val="nil"/>
              <w:right w:val="single" w:sz="8" w:space="0" w:color="auto"/>
            </w:tcBorders>
            <w:tcMar>
              <w:top w:w="0" w:type="dxa"/>
              <w:left w:w="108" w:type="dxa"/>
              <w:bottom w:w="0" w:type="dxa"/>
              <w:right w:w="108" w:type="dxa"/>
            </w:tcMar>
          </w:tcPr>
          <w:p w14:paraId="283657A4" w14:textId="77777777" w:rsidR="00B71D17" w:rsidRDefault="00B71D17">
            <w:pPr>
              <w:ind w:firstLine="50"/>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A5" w14:textId="77777777" w:rsidR="00B71D17" w:rsidRDefault="00B71D17">
            <w:pPr>
              <w:ind w:firstLine="50"/>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A6" w14:textId="77777777" w:rsidR="00B71D17" w:rsidRDefault="00B71D17">
            <w:pPr>
              <w:ind w:firstLine="759"/>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A7" w14:textId="77777777" w:rsidR="00B71D17" w:rsidRDefault="00B71D17">
            <w:pPr>
              <w:ind w:firstLine="50"/>
              <w:rPr>
                <w:color w:val="000000"/>
                <w:sz w:val="20"/>
              </w:rPr>
            </w:pPr>
          </w:p>
        </w:tc>
        <w:tc>
          <w:tcPr>
            <w:tcW w:w="621" w:type="dxa"/>
            <w:tcBorders>
              <w:top w:val="nil"/>
              <w:left w:val="nil"/>
              <w:bottom w:val="nil"/>
              <w:right w:val="single" w:sz="8" w:space="0" w:color="auto"/>
            </w:tcBorders>
            <w:tcMar>
              <w:top w:w="0" w:type="dxa"/>
              <w:left w:w="108" w:type="dxa"/>
              <w:bottom w:w="0" w:type="dxa"/>
              <w:right w:w="108" w:type="dxa"/>
            </w:tcMar>
          </w:tcPr>
          <w:p w14:paraId="283657A8" w14:textId="77777777" w:rsidR="00B71D17" w:rsidRDefault="008A69BE">
            <w:pPr>
              <w:rPr>
                <w:color w:val="000000"/>
                <w:sz w:val="20"/>
              </w:rPr>
            </w:pPr>
            <w:r>
              <w:rPr>
                <w:i/>
                <w:iCs/>
                <w:color w:val="000000"/>
                <w:sz w:val="20"/>
              </w:rPr>
              <w:t>0</w:t>
            </w:r>
          </w:p>
        </w:tc>
        <w:tc>
          <w:tcPr>
            <w:tcW w:w="621" w:type="dxa"/>
            <w:tcBorders>
              <w:top w:val="nil"/>
              <w:left w:val="nil"/>
              <w:bottom w:val="nil"/>
              <w:right w:val="single" w:sz="12" w:space="0" w:color="auto"/>
            </w:tcBorders>
            <w:tcMar>
              <w:top w:w="0" w:type="dxa"/>
              <w:left w:w="108" w:type="dxa"/>
              <w:bottom w:w="0" w:type="dxa"/>
              <w:right w:w="108" w:type="dxa"/>
            </w:tcMar>
          </w:tcPr>
          <w:p w14:paraId="283657A9" w14:textId="77777777" w:rsidR="00B71D17" w:rsidRDefault="008A69BE">
            <w:pPr>
              <w:rPr>
                <w:color w:val="000000"/>
                <w:sz w:val="20"/>
              </w:rPr>
            </w:pPr>
            <w:r>
              <w:rPr>
                <w:i/>
                <w:iCs/>
                <w:color w:val="000000"/>
                <w:sz w:val="20"/>
              </w:rPr>
              <w:t>0</w:t>
            </w:r>
          </w:p>
        </w:tc>
      </w:tr>
      <w:tr w:rsidR="00B71D17" w14:paraId="283657BA" w14:textId="77777777">
        <w:tc>
          <w:tcPr>
            <w:tcW w:w="680"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tcPr>
          <w:p w14:paraId="283657AB" w14:textId="77777777" w:rsidR="00B71D17" w:rsidRDefault="00B71D17">
            <w:pPr>
              <w:ind w:firstLine="759"/>
              <w:rPr>
                <w:color w:val="000000"/>
                <w:sz w:val="20"/>
              </w:rPr>
            </w:pPr>
          </w:p>
        </w:tc>
        <w:tc>
          <w:tcPr>
            <w:tcW w:w="6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AC" w14:textId="77777777" w:rsidR="00B71D17" w:rsidRDefault="00B71D17">
            <w:pPr>
              <w:ind w:firstLine="759"/>
              <w:rPr>
                <w:color w:val="000000"/>
                <w:sz w:val="20"/>
              </w:rPr>
            </w:pP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AD" w14:textId="77777777" w:rsidR="00B71D17" w:rsidRDefault="008A69BE">
            <w:pPr>
              <w:rPr>
                <w:color w:val="000000"/>
                <w:sz w:val="20"/>
              </w:rPr>
            </w:pPr>
            <w:r>
              <w:rPr>
                <w:i/>
                <w:iCs/>
                <w:color w:val="000000"/>
                <w:sz w:val="20"/>
              </w:rPr>
              <w:t>46,53</w:t>
            </w: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AE" w14:textId="77777777" w:rsidR="00B71D17" w:rsidRDefault="00B71D17">
            <w:pPr>
              <w:ind w:firstLine="759"/>
              <w:rPr>
                <w:color w:val="000000"/>
                <w:sz w:val="20"/>
              </w:rPr>
            </w:pP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AF" w14:textId="77777777" w:rsidR="00B71D17" w:rsidRDefault="008A69BE">
            <w:pPr>
              <w:rPr>
                <w:color w:val="000000"/>
                <w:sz w:val="20"/>
              </w:rPr>
            </w:pPr>
            <w:r>
              <w:rPr>
                <w:i/>
                <w:iCs/>
                <w:color w:val="000000"/>
                <w:sz w:val="20"/>
              </w:rPr>
              <w:t>139,59</w:t>
            </w: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B0" w14:textId="77777777" w:rsidR="00B71D17" w:rsidRDefault="00B71D17">
            <w:pPr>
              <w:ind w:firstLine="50"/>
              <w:rPr>
                <w:color w:val="000000"/>
                <w:sz w:val="20"/>
              </w:rPr>
            </w:pP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B1" w14:textId="77777777" w:rsidR="00B71D17" w:rsidRDefault="008A69BE">
            <w:pPr>
              <w:rPr>
                <w:color w:val="000000"/>
                <w:sz w:val="20"/>
              </w:rPr>
            </w:pPr>
            <w:r>
              <w:rPr>
                <w:i/>
                <w:iCs/>
                <w:color w:val="000000"/>
                <w:sz w:val="20"/>
              </w:rPr>
              <w:t>62,05</w:t>
            </w: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B2" w14:textId="77777777" w:rsidR="00B71D17" w:rsidRDefault="00B71D17">
            <w:pPr>
              <w:ind w:firstLine="50"/>
              <w:rPr>
                <w:color w:val="000000"/>
                <w:sz w:val="20"/>
              </w:rPr>
            </w:pPr>
          </w:p>
        </w:tc>
        <w:tc>
          <w:tcPr>
            <w:tcW w:w="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B3" w14:textId="77777777" w:rsidR="00B71D17" w:rsidRDefault="008A69BE">
            <w:pPr>
              <w:rPr>
                <w:color w:val="000000"/>
                <w:sz w:val="20"/>
              </w:rPr>
            </w:pPr>
            <w:r>
              <w:rPr>
                <w:i/>
                <w:iCs/>
                <w:color w:val="000000"/>
                <w:sz w:val="20"/>
              </w:rPr>
              <w:t>201,64</w:t>
            </w: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B4" w14:textId="77777777" w:rsidR="00B71D17" w:rsidRDefault="00B71D17">
            <w:pPr>
              <w:ind w:firstLine="50"/>
              <w:rPr>
                <w:color w:val="000000"/>
                <w:sz w:val="20"/>
              </w:rPr>
            </w:pP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B5" w14:textId="77777777" w:rsidR="00B71D17" w:rsidRDefault="00B71D17">
            <w:pPr>
              <w:ind w:firstLine="50"/>
              <w:rPr>
                <w:color w:val="000000"/>
                <w:sz w:val="20"/>
              </w:rPr>
            </w:pP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B6" w14:textId="77777777" w:rsidR="00B71D17" w:rsidRDefault="00B71D17">
            <w:pPr>
              <w:ind w:firstLine="759"/>
              <w:rPr>
                <w:color w:val="000000"/>
                <w:sz w:val="20"/>
              </w:rPr>
            </w:pP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B7" w14:textId="77777777" w:rsidR="00B71D17" w:rsidRDefault="00B71D17">
            <w:pPr>
              <w:ind w:firstLine="50"/>
              <w:rPr>
                <w:color w:val="000000"/>
                <w:sz w:val="20"/>
              </w:rPr>
            </w:pP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7B8" w14:textId="77777777" w:rsidR="00B71D17" w:rsidRDefault="008A69BE">
            <w:pPr>
              <w:rPr>
                <w:color w:val="000000"/>
                <w:sz w:val="20"/>
              </w:rPr>
            </w:pPr>
            <w:r>
              <w:rPr>
                <w:i/>
                <w:iCs/>
                <w:color w:val="000000"/>
                <w:sz w:val="20"/>
              </w:rPr>
              <w:t>0</w:t>
            </w:r>
          </w:p>
        </w:tc>
        <w:tc>
          <w:tcPr>
            <w:tcW w:w="621"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57B9" w14:textId="77777777" w:rsidR="00B71D17" w:rsidRDefault="008A69BE">
            <w:pPr>
              <w:rPr>
                <w:color w:val="000000"/>
                <w:sz w:val="20"/>
              </w:rPr>
            </w:pPr>
            <w:r>
              <w:rPr>
                <w:i/>
                <w:iCs/>
                <w:color w:val="000000"/>
                <w:sz w:val="20"/>
              </w:rPr>
              <w:t>0</w:t>
            </w:r>
          </w:p>
        </w:tc>
      </w:tr>
      <w:tr w:rsidR="00B71D17" w14:paraId="283657CA" w14:textId="77777777">
        <w:tc>
          <w:tcPr>
            <w:tcW w:w="680" w:type="dxa"/>
            <w:tcBorders>
              <w:top w:val="nil"/>
              <w:left w:val="single" w:sz="12" w:space="0" w:color="auto"/>
              <w:bottom w:val="nil"/>
              <w:right w:val="single" w:sz="8" w:space="0" w:color="auto"/>
            </w:tcBorders>
            <w:tcMar>
              <w:top w:w="0" w:type="dxa"/>
              <w:left w:w="108" w:type="dxa"/>
              <w:bottom w:w="0" w:type="dxa"/>
              <w:right w:w="108" w:type="dxa"/>
            </w:tcMar>
          </w:tcPr>
          <w:p w14:paraId="283657BB" w14:textId="77777777" w:rsidR="00B71D17" w:rsidRDefault="00B71D17">
            <w:pPr>
              <w:ind w:firstLine="759"/>
              <w:rPr>
                <w:color w:val="000000"/>
                <w:sz w:val="20"/>
              </w:rPr>
            </w:pPr>
          </w:p>
        </w:tc>
        <w:tc>
          <w:tcPr>
            <w:tcW w:w="654" w:type="dxa"/>
            <w:tcBorders>
              <w:top w:val="nil"/>
              <w:left w:val="nil"/>
              <w:bottom w:val="nil"/>
              <w:right w:val="single" w:sz="8" w:space="0" w:color="auto"/>
            </w:tcBorders>
            <w:tcMar>
              <w:top w:w="0" w:type="dxa"/>
              <w:left w:w="108" w:type="dxa"/>
              <w:bottom w:w="0" w:type="dxa"/>
              <w:right w:w="108" w:type="dxa"/>
            </w:tcMar>
          </w:tcPr>
          <w:p w14:paraId="283657BC" w14:textId="77777777" w:rsidR="00B71D17" w:rsidRDefault="00B71D17">
            <w:pPr>
              <w:ind w:firstLine="759"/>
              <w:rPr>
                <w:color w:val="000000"/>
                <w:sz w:val="20"/>
              </w:rPr>
            </w:pPr>
          </w:p>
        </w:tc>
        <w:tc>
          <w:tcPr>
            <w:tcW w:w="660" w:type="dxa"/>
            <w:tcBorders>
              <w:top w:val="nil"/>
              <w:left w:val="nil"/>
              <w:bottom w:val="nil"/>
              <w:right w:val="single" w:sz="8" w:space="0" w:color="auto"/>
            </w:tcBorders>
            <w:tcMar>
              <w:top w:w="0" w:type="dxa"/>
              <w:left w:w="108" w:type="dxa"/>
              <w:bottom w:w="0" w:type="dxa"/>
              <w:right w:w="108" w:type="dxa"/>
            </w:tcMar>
          </w:tcPr>
          <w:p w14:paraId="283657BD" w14:textId="77777777" w:rsidR="00B71D17" w:rsidRDefault="008A69BE">
            <w:pPr>
              <w:rPr>
                <w:color w:val="000000"/>
                <w:sz w:val="20"/>
              </w:rPr>
            </w:pPr>
            <w:r>
              <w:rPr>
                <w:i/>
                <w:iCs/>
                <w:color w:val="000000"/>
                <w:sz w:val="20"/>
              </w:rPr>
              <w:t>50,37</w:t>
            </w:r>
          </w:p>
        </w:tc>
        <w:tc>
          <w:tcPr>
            <w:tcW w:w="653" w:type="dxa"/>
            <w:tcBorders>
              <w:top w:val="nil"/>
              <w:left w:val="nil"/>
              <w:bottom w:val="nil"/>
              <w:right w:val="single" w:sz="8" w:space="0" w:color="auto"/>
            </w:tcBorders>
            <w:tcMar>
              <w:top w:w="0" w:type="dxa"/>
              <w:left w:w="108" w:type="dxa"/>
              <w:bottom w:w="0" w:type="dxa"/>
              <w:right w:w="108" w:type="dxa"/>
            </w:tcMar>
          </w:tcPr>
          <w:p w14:paraId="283657BE" w14:textId="77777777" w:rsidR="00B71D17" w:rsidRDefault="00B71D17">
            <w:pPr>
              <w:ind w:firstLine="759"/>
              <w:rPr>
                <w:color w:val="000000"/>
                <w:sz w:val="20"/>
              </w:rPr>
            </w:pPr>
          </w:p>
        </w:tc>
        <w:tc>
          <w:tcPr>
            <w:tcW w:w="660" w:type="dxa"/>
            <w:tcBorders>
              <w:top w:val="nil"/>
              <w:left w:val="nil"/>
              <w:bottom w:val="nil"/>
              <w:right w:val="single" w:sz="8" w:space="0" w:color="auto"/>
            </w:tcBorders>
            <w:tcMar>
              <w:top w:w="0" w:type="dxa"/>
              <w:left w:w="108" w:type="dxa"/>
              <w:bottom w:w="0" w:type="dxa"/>
              <w:right w:w="108" w:type="dxa"/>
            </w:tcMar>
          </w:tcPr>
          <w:p w14:paraId="283657BF" w14:textId="77777777" w:rsidR="00B71D17" w:rsidRDefault="008A69BE">
            <w:pPr>
              <w:rPr>
                <w:color w:val="000000"/>
                <w:sz w:val="20"/>
              </w:rPr>
            </w:pPr>
            <w:r>
              <w:rPr>
                <w:i/>
                <w:iCs/>
                <w:color w:val="000000"/>
                <w:sz w:val="20"/>
              </w:rPr>
              <w:t>151,11</w:t>
            </w:r>
          </w:p>
        </w:tc>
        <w:tc>
          <w:tcPr>
            <w:tcW w:w="653" w:type="dxa"/>
            <w:tcBorders>
              <w:top w:val="nil"/>
              <w:left w:val="nil"/>
              <w:bottom w:val="nil"/>
              <w:right w:val="single" w:sz="8" w:space="0" w:color="auto"/>
            </w:tcBorders>
            <w:tcMar>
              <w:top w:w="0" w:type="dxa"/>
              <w:left w:w="108" w:type="dxa"/>
              <w:bottom w:w="0" w:type="dxa"/>
              <w:right w:w="108" w:type="dxa"/>
            </w:tcMar>
          </w:tcPr>
          <w:p w14:paraId="283657C0" w14:textId="77777777" w:rsidR="00B71D17" w:rsidRDefault="00B71D17">
            <w:pPr>
              <w:ind w:firstLine="50"/>
              <w:rPr>
                <w:color w:val="000000"/>
                <w:sz w:val="20"/>
              </w:rPr>
            </w:pPr>
          </w:p>
        </w:tc>
        <w:tc>
          <w:tcPr>
            <w:tcW w:w="660" w:type="dxa"/>
            <w:tcBorders>
              <w:top w:val="nil"/>
              <w:left w:val="nil"/>
              <w:bottom w:val="nil"/>
              <w:right w:val="single" w:sz="8" w:space="0" w:color="auto"/>
            </w:tcBorders>
            <w:tcMar>
              <w:top w:w="0" w:type="dxa"/>
              <w:left w:w="108" w:type="dxa"/>
              <w:bottom w:w="0" w:type="dxa"/>
              <w:right w:w="108" w:type="dxa"/>
            </w:tcMar>
          </w:tcPr>
          <w:p w14:paraId="283657C1" w14:textId="77777777" w:rsidR="00B71D17" w:rsidRDefault="008A69BE">
            <w:pPr>
              <w:rPr>
                <w:color w:val="000000"/>
                <w:sz w:val="20"/>
              </w:rPr>
            </w:pPr>
            <w:r>
              <w:rPr>
                <w:i/>
                <w:iCs/>
                <w:color w:val="000000"/>
                <w:sz w:val="20"/>
              </w:rPr>
              <w:t>67,16</w:t>
            </w:r>
          </w:p>
        </w:tc>
        <w:tc>
          <w:tcPr>
            <w:tcW w:w="653" w:type="dxa"/>
            <w:tcBorders>
              <w:top w:val="nil"/>
              <w:left w:val="nil"/>
              <w:bottom w:val="nil"/>
              <w:right w:val="single" w:sz="8" w:space="0" w:color="auto"/>
            </w:tcBorders>
            <w:tcMar>
              <w:top w:w="0" w:type="dxa"/>
              <w:left w:w="108" w:type="dxa"/>
              <w:bottom w:w="0" w:type="dxa"/>
              <w:right w:w="108" w:type="dxa"/>
            </w:tcMar>
          </w:tcPr>
          <w:p w14:paraId="283657C2" w14:textId="77777777" w:rsidR="00B71D17" w:rsidRDefault="00B71D17">
            <w:pPr>
              <w:ind w:firstLine="50"/>
              <w:rPr>
                <w:color w:val="000000"/>
                <w:sz w:val="20"/>
              </w:rPr>
            </w:pPr>
          </w:p>
        </w:tc>
        <w:tc>
          <w:tcPr>
            <w:tcW w:w="728" w:type="dxa"/>
            <w:tcBorders>
              <w:top w:val="nil"/>
              <w:left w:val="nil"/>
              <w:bottom w:val="nil"/>
              <w:right w:val="single" w:sz="8" w:space="0" w:color="auto"/>
            </w:tcBorders>
            <w:tcMar>
              <w:top w:w="0" w:type="dxa"/>
              <w:left w:w="108" w:type="dxa"/>
              <w:bottom w:w="0" w:type="dxa"/>
              <w:right w:w="108" w:type="dxa"/>
            </w:tcMar>
          </w:tcPr>
          <w:p w14:paraId="283657C3" w14:textId="77777777" w:rsidR="00B71D17" w:rsidRDefault="008A69BE">
            <w:pPr>
              <w:rPr>
                <w:color w:val="000000"/>
                <w:sz w:val="20"/>
              </w:rPr>
            </w:pPr>
            <w:r>
              <w:rPr>
                <w:i/>
                <w:iCs/>
                <w:color w:val="000000"/>
                <w:sz w:val="20"/>
              </w:rPr>
              <w:t>218,27</w:t>
            </w:r>
          </w:p>
        </w:tc>
        <w:tc>
          <w:tcPr>
            <w:tcW w:w="653" w:type="dxa"/>
            <w:tcBorders>
              <w:top w:val="nil"/>
              <w:left w:val="nil"/>
              <w:bottom w:val="nil"/>
              <w:right w:val="single" w:sz="8" w:space="0" w:color="auto"/>
            </w:tcBorders>
            <w:tcMar>
              <w:top w:w="0" w:type="dxa"/>
              <w:left w:w="108" w:type="dxa"/>
              <w:bottom w:w="0" w:type="dxa"/>
              <w:right w:w="108" w:type="dxa"/>
            </w:tcMar>
          </w:tcPr>
          <w:p w14:paraId="283657C4" w14:textId="77777777" w:rsidR="00B71D17" w:rsidRDefault="00B71D17">
            <w:pPr>
              <w:ind w:firstLine="50"/>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C5" w14:textId="77777777" w:rsidR="00B71D17" w:rsidRDefault="00B71D17">
            <w:pPr>
              <w:ind w:firstLine="50"/>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C6" w14:textId="77777777" w:rsidR="00B71D17" w:rsidRDefault="00B71D17">
            <w:pPr>
              <w:ind w:firstLine="759"/>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C7" w14:textId="77777777" w:rsidR="00B71D17" w:rsidRDefault="00B71D17">
            <w:pPr>
              <w:ind w:firstLine="50"/>
              <w:rPr>
                <w:color w:val="000000"/>
                <w:sz w:val="20"/>
              </w:rPr>
            </w:pPr>
          </w:p>
        </w:tc>
        <w:tc>
          <w:tcPr>
            <w:tcW w:w="621" w:type="dxa"/>
            <w:tcBorders>
              <w:top w:val="nil"/>
              <w:left w:val="nil"/>
              <w:bottom w:val="nil"/>
              <w:right w:val="single" w:sz="8" w:space="0" w:color="auto"/>
            </w:tcBorders>
            <w:tcMar>
              <w:top w:w="0" w:type="dxa"/>
              <w:left w:w="108" w:type="dxa"/>
              <w:bottom w:w="0" w:type="dxa"/>
              <w:right w:w="108" w:type="dxa"/>
            </w:tcMar>
          </w:tcPr>
          <w:p w14:paraId="283657C8" w14:textId="77777777" w:rsidR="00B71D17" w:rsidRDefault="008A69BE">
            <w:pPr>
              <w:rPr>
                <w:color w:val="000000"/>
                <w:sz w:val="20"/>
              </w:rPr>
            </w:pPr>
            <w:r>
              <w:rPr>
                <w:i/>
                <w:iCs/>
                <w:color w:val="000000"/>
                <w:sz w:val="20"/>
              </w:rPr>
              <w:t>0</w:t>
            </w:r>
          </w:p>
        </w:tc>
        <w:tc>
          <w:tcPr>
            <w:tcW w:w="621" w:type="dxa"/>
            <w:tcBorders>
              <w:top w:val="nil"/>
              <w:left w:val="nil"/>
              <w:bottom w:val="nil"/>
              <w:right w:val="single" w:sz="12" w:space="0" w:color="auto"/>
            </w:tcBorders>
            <w:tcMar>
              <w:top w:w="0" w:type="dxa"/>
              <w:left w:w="108" w:type="dxa"/>
              <w:bottom w:w="0" w:type="dxa"/>
              <w:right w:w="108" w:type="dxa"/>
            </w:tcMar>
          </w:tcPr>
          <w:p w14:paraId="283657C9" w14:textId="77777777" w:rsidR="00B71D17" w:rsidRDefault="008A69BE">
            <w:pPr>
              <w:rPr>
                <w:color w:val="000000"/>
                <w:sz w:val="20"/>
              </w:rPr>
            </w:pPr>
            <w:r>
              <w:rPr>
                <w:i/>
                <w:iCs/>
                <w:color w:val="000000"/>
                <w:sz w:val="20"/>
              </w:rPr>
              <w:t>0</w:t>
            </w:r>
          </w:p>
        </w:tc>
      </w:tr>
      <w:tr w:rsidR="00B71D17" w14:paraId="283657DA" w14:textId="77777777">
        <w:tc>
          <w:tcPr>
            <w:tcW w:w="68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83657CB" w14:textId="77777777" w:rsidR="00B71D17" w:rsidRDefault="00B71D17">
            <w:pPr>
              <w:ind w:firstLine="759"/>
              <w:rPr>
                <w:color w:val="000000"/>
                <w:sz w:val="20"/>
              </w:rPr>
            </w:pPr>
          </w:p>
        </w:tc>
        <w:tc>
          <w:tcPr>
            <w:tcW w:w="654"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CC" w14:textId="77777777" w:rsidR="00B71D17" w:rsidRDefault="00B71D17">
            <w:pPr>
              <w:ind w:firstLine="759"/>
              <w:rPr>
                <w:color w:val="000000"/>
                <w:sz w:val="20"/>
              </w:rPr>
            </w:pPr>
          </w:p>
        </w:tc>
        <w:tc>
          <w:tcPr>
            <w:tcW w:w="66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CD" w14:textId="77777777" w:rsidR="00B71D17" w:rsidRDefault="008A69BE">
            <w:pPr>
              <w:rPr>
                <w:color w:val="000000"/>
                <w:sz w:val="20"/>
              </w:rPr>
            </w:pPr>
            <w:r>
              <w:rPr>
                <w:i/>
                <w:iCs/>
                <w:color w:val="000000"/>
                <w:sz w:val="20"/>
              </w:rPr>
              <w:t>1916,53</w:t>
            </w: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CE" w14:textId="77777777" w:rsidR="00B71D17" w:rsidRDefault="00B71D17">
            <w:pPr>
              <w:ind w:firstLine="759"/>
              <w:rPr>
                <w:color w:val="000000"/>
                <w:sz w:val="20"/>
              </w:rPr>
            </w:pPr>
          </w:p>
        </w:tc>
        <w:tc>
          <w:tcPr>
            <w:tcW w:w="66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CF" w14:textId="77777777" w:rsidR="00B71D17" w:rsidRDefault="008A69BE">
            <w:pPr>
              <w:rPr>
                <w:color w:val="000000"/>
                <w:sz w:val="20"/>
              </w:rPr>
            </w:pPr>
            <w:r>
              <w:rPr>
                <w:i/>
                <w:iCs/>
                <w:color w:val="000000"/>
                <w:sz w:val="20"/>
              </w:rPr>
              <w:t>5749,59</w:t>
            </w: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D0" w14:textId="77777777" w:rsidR="00B71D17" w:rsidRDefault="00B71D17">
            <w:pPr>
              <w:ind w:firstLine="50"/>
              <w:rPr>
                <w:color w:val="000000"/>
                <w:sz w:val="20"/>
              </w:rPr>
            </w:pPr>
          </w:p>
        </w:tc>
        <w:tc>
          <w:tcPr>
            <w:tcW w:w="66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D1" w14:textId="77777777" w:rsidR="00B71D17" w:rsidRDefault="008A69BE">
            <w:pPr>
              <w:rPr>
                <w:color w:val="000000"/>
                <w:sz w:val="20"/>
              </w:rPr>
            </w:pPr>
            <w:r>
              <w:rPr>
                <w:i/>
                <w:iCs/>
                <w:color w:val="000000"/>
                <w:sz w:val="20"/>
              </w:rPr>
              <w:t>2334,25</w:t>
            </w: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D2" w14:textId="77777777" w:rsidR="00B71D17" w:rsidRDefault="00B71D17">
            <w:pPr>
              <w:ind w:firstLine="50"/>
              <w:rPr>
                <w:color w:val="000000"/>
                <w:sz w:val="20"/>
              </w:rPr>
            </w:pPr>
          </w:p>
        </w:tc>
        <w:tc>
          <w:tcPr>
            <w:tcW w:w="72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D3" w14:textId="77777777" w:rsidR="00B71D17" w:rsidRDefault="008A69BE">
            <w:pPr>
              <w:rPr>
                <w:color w:val="000000"/>
                <w:sz w:val="20"/>
              </w:rPr>
            </w:pPr>
            <w:r>
              <w:rPr>
                <w:i/>
                <w:iCs/>
                <w:color w:val="000000"/>
                <w:sz w:val="20"/>
              </w:rPr>
              <w:t>8083,84</w:t>
            </w: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D4" w14:textId="77777777" w:rsidR="00B71D17" w:rsidRDefault="00B71D17">
            <w:pPr>
              <w:ind w:firstLine="50"/>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D5" w14:textId="77777777" w:rsidR="00B71D17" w:rsidRDefault="00B71D17">
            <w:pPr>
              <w:ind w:firstLine="50"/>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D6" w14:textId="77777777" w:rsidR="00B71D17" w:rsidRDefault="00B71D17">
            <w:pPr>
              <w:ind w:firstLine="759"/>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D7" w14:textId="77777777" w:rsidR="00B71D17" w:rsidRDefault="00B71D17">
            <w:pPr>
              <w:ind w:firstLine="50"/>
              <w:rPr>
                <w:color w:val="000000"/>
                <w:sz w:val="20"/>
              </w:rPr>
            </w:pPr>
          </w:p>
        </w:tc>
        <w:tc>
          <w:tcPr>
            <w:tcW w:w="62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D8" w14:textId="77777777" w:rsidR="00B71D17" w:rsidRDefault="008A69BE">
            <w:pPr>
              <w:rPr>
                <w:color w:val="000000"/>
                <w:sz w:val="20"/>
              </w:rPr>
            </w:pPr>
            <w:r>
              <w:rPr>
                <w:i/>
                <w:iCs/>
                <w:color w:val="000000"/>
                <w:sz w:val="20"/>
              </w:rPr>
              <w:t>0</w:t>
            </w:r>
          </w:p>
        </w:tc>
        <w:tc>
          <w:tcPr>
            <w:tcW w:w="62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57D9" w14:textId="77777777" w:rsidR="00B71D17" w:rsidRDefault="008A69BE">
            <w:pPr>
              <w:rPr>
                <w:color w:val="000000"/>
                <w:sz w:val="20"/>
              </w:rPr>
            </w:pPr>
            <w:r>
              <w:rPr>
                <w:i/>
                <w:iCs/>
                <w:color w:val="000000"/>
                <w:sz w:val="20"/>
              </w:rPr>
              <w:t>0</w:t>
            </w:r>
          </w:p>
        </w:tc>
      </w:tr>
      <w:tr w:rsidR="00B71D17" w14:paraId="283657EA" w14:textId="77777777">
        <w:tc>
          <w:tcPr>
            <w:tcW w:w="680" w:type="dxa"/>
            <w:tcBorders>
              <w:top w:val="nil"/>
              <w:left w:val="single" w:sz="12" w:space="0" w:color="auto"/>
              <w:bottom w:val="nil"/>
              <w:right w:val="single" w:sz="8" w:space="0" w:color="auto"/>
            </w:tcBorders>
            <w:tcMar>
              <w:top w:w="0" w:type="dxa"/>
              <w:left w:w="108" w:type="dxa"/>
              <w:bottom w:w="0" w:type="dxa"/>
              <w:right w:w="108" w:type="dxa"/>
            </w:tcMar>
          </w:tcPr>
          <w:p w14:paraId="283657DB" w14:textId="77777777" w:rsidR="00B71D17" w:rsidRDefault="00B71D17">
            <w:pPr>
              <w:ind w:firstLine="759"/>
              <w:rPr>
                <w:color w:val="000000"/>
                <w:sz w:val="20"/>
              </w:rPr>
            </w:pPr>
          </w:p>
        </w:tc>
        <w:tc>
          <w:tcPr>
            <w:tcW w:w="654" w:type="dxa"/>
            <w:tcBorders>
              <w:top w:val="nil"/>
              <w:left w:val="nil"/>
              <w:bottom w:val="nil"/>
              <w:right w:val="single" w:sz="8" w:space="0" w:color="auto"/>
            </w:tcBorders>
            <w:tcMar>
              <w:top w:w="0" w:type="dxa"/>
              <w:left w:w="108" w:type="dxa"/>
              <w:bottom w:w="0" w:type="dxa"/>
              <w:right w:w="108" w:type="dxa"/>
            </w:tcMar>
          </w:tcPr>
          <w:p w14:paraId="283657DC" w14:textId="77777777" w:rsidR="00B71D17" w:rsidRDefault="00B71D17">
            <w:pPr>
              <w:ind w:firstLine="759"/>
              <w:rPr>
                <w:color w:val="000000"/>
                <w:sz w:val="20"/>
              </w:rPr>
            </w:pPr>
          </w:p>
        </w:tc>
        <w:tc>
          <w:tcPr>
            <w:tcW w:w="660" w:type="dxa"/>
            <w:tcBorders>
              <w:top w:val="nil"/>
              <w:left w:val="nil"/>
              <w:bottom w:val="nil"/>
              <w:right w:val="single" w:sz="8" w:space="0" w:color="auto"/>
            </w:tcBorders>
            <w:tcMar>
              <w:top w:w="0" w:type="dxa"/>
              <w:left w:w="108" w:type="dxa"/>
              <w:bottom w:w="0" w:type="dxa"/>
              <w:right w:w="108" w:type="dxa"/>
            </w:tcMar>
          </w:tcPr>
          <w:p w14:paraId="283657DD" w14:textId="77777777" w:rsidR="00B71D17" w:rsidRDefault="008A69BE">
            <w:pPr>
              <w:rPr>
                <w:color w:val="000000"/>
                <w:sz w:val="20"/>
              </w:rPr>
            </w:pPr>
            <w:r>
              <w:rPr>
                <w:i/>
                <w:iCs/>
                <w:color w:val="000000"/>
                <w:sz w:val="20"/>
              </w:rPr>
              <w:t>153,32</w:t>
            </w:r>
          </w:p>
        </w:tc>
        <w:tc>
          <w:tcPr>
            <w:tcW w:w="653" w:type="dxa"/>
            <w:tcBorders>
              <w:top w:val="nil"/>
              <w:left w:val="nil"/>
              <w:bottom w:val="nil"/>
              <w:right w:val="single" w:sz="8" w:space="0" w:color="auto"/>
            </w:tcBorders>
            <w:tcMar>
              <w:top w:w="0" w:type="dxa"/>
              <w:left w:w="108" w:type="dxa"/>
              <w:bottom w:w="0" w:type="dxa"/>
              <w:right w:w="108" w:type="dxa"/>
            </w:tcMar>
          </w:tcPr>
          <w:p w14:paraId="283657DE" w14:textId="77777777" w:rsidR="00B71D17" w:rsidRDefault="00B71D17">
            <w:pPr>
              <w:ind w:firstLine="759"/>
              <w:rPr>
                <w:color w:val="000000"/>
                <w:sz w:val="20"/>
              </w:rPr>
            </w:pPr>
          </w:p>
        </w:tc>
        <w:tc>
          <w:tcPr>
            <w:tcW w:w="660" w:type="dxa"/>
            <w:tcBorders>
              <w:top w:val="nil"/>
              <w:left w:val="nil"/>
              <w:bottom w:val="nil"/>
              <w:right w:val="single" w:sz="8" w:space="0" w:color="auto"/>
            </w:tcBorders>
            <w:tcMar>
              <w:top w:w="0" w:type="dxa"/>
              <w:left w:w="108" w:type="dxa"/>
              <w:bottom w:w="0" w:type="dxa"/>
              <w:right w:w="108" w:type="dxa"/>
            </w:tcMar>
          </w:tcPr>
          <w:p w14:paraId="283657DF" w14:textId="77777777" w:rsidR="00B71D17" w:rsidRDefault="008A69BE">
            <w:pPr>
              <w:rPr>
                <w:color w:val="000000"/>
                <w:sz w:val="20"/>
              </w:rPr>
            </w:pPr>
            <w:r>
              <w:rPr>
                <w:i/>
                <w:iCs/>
                <w:color w:val="000000"/>
                <w:sz w:val="20"/>
              </w:rPr>
              <w:t>459,96</w:t>
            </w:r>
          </w:p>
        </w:tc>
        <w:tc>
          <w:tcPr>
            <w:tcW w:w="653" w:type="dxa"/>
            <w:tcBorders>
              <w:top w:val="nil"/>
              <w:left w:val="nil"/>
              <w:bottom w:val="nil"/>
              <w:right w:val="single" w:sz="8" w:space="0" w:color="auto"/>
            </w:tcBorders>
            <w:tcMar>
              <w:top w:w="0" w:type="dxa"/>
              <w:left w:w="108" w:type="dxa"/>
              <w:bottom w:w="0" w:type="dxa"/>
              <w:right w:w="108" w:type="dxa"/>
            </w:tcMar>
          </w:tcPr>
          <w:p w14:paraId="283657E0" w14:textId="77777777" w:rsidR="00B71D17" w:rsidRDefault="00B71D17">
            <w:pPr>
              <w:ind w:firstLine="50"/>
              <w:rPr>
                <w:color w:val="000000"/>
                <w:sz w:val="20"/>
              </w:rPr>
            </w:pPr>
          </w:p>
        </w:tc>
        <w:tc>
          <w:tcPr>
            <w:tcW w:w="660" w:type="dxa"/>
            <w:tcBorders>
              <w:top w:val="nil"/>
              <w:left w:val="nil"/>
              <w:bottom w:val="nil"/>
              <w:right w:val="single" w:sz="8" w:space="0" w:color="auto"/>
            </w:tcBorders>
            <w:tcMar>
              <w:top w:w="0" w:type="dxa"/>
              <w:left w:w="108" w:type="dxa"/>
              <w:bottom w:w="0" w:type="dxa"/>
              <w:right w:w="108" w:type="dxa"/>
            </w:tcMar>
          </w:tcPr>
          <w:p w14:paraId="283657E1" w14:textId="77777777" w:rsidR="00B71D17" w:rsidRDefault="008A69BE">
            <w:pPr>
              <w:rPr>
                <w:color w:val="000000"/>
                <w:sz w:val="20"/>
              </w:rPr>
            </w:pPr>
            <w:r>
              <w:rPr>
                <w:i/>
                <w:iCs/>
                <w:color w:val="000000"/>
                <w:sz w:val="20"/>
              </w:rPr>
              <w:t>186,75</w:t>
            </w:r>
          </w:p>
        </w:tc>
        <w:tc>
          <w:tcPr>
            <w:tcW w:w="653" w:type="dxa"/>
            <w:tcBorders>
              <w:top w:val="nil"/>
              <w:left w:val="nil"/>
              <w:bottom w:val="nil"/>
              <w:right w:val="single" w:sz="8" w:space="0" w:color="auto"/>
            </w:tcBorders>
            <w:tcMar>
              <w:top w:w="0" w:type="dxa"/>
              <w:left w:w="108" w:type="dxa"/>
              <w:bottom w:w="0" w:type="dxa"/>
              <w:right w:w="108" w:type="dxa"/>
            </w:tcMar>
          </w:tcPr>
          <w:p w14:paraId="283657E2" w14:textId="77777777" w:rsidR="00B71D17" w:rsidRDefault="00B71D17">
            <w:pPr>
              <w:ind w:firstLine="759"/>
              <w:rPr>
                <w:color w:val="000000"/>
                <w:sz w:val="20"/>
              </w:rPr>
            </w:pPr>
          </w:p>
        </w:tc>
        <w:tc>
          <w:tcPr>
            <w:tcW w:w="728" w:type="dxa"/>
            <w:tcBorders>
              <w:top w:val="nil"/>
              <w:left w:val="nil"/>
              <w:bottom w:val="nil"/>
              <w:right w:val="single" w:sz="8" w:space="0" w:color="auto"/>
            </w:tcBorders>
            <w:tcMar>
              <w:top w:w="0" w:type="dxa"/>
              <w:left w:w="108" w:type="dxa"/>
              <w:bottom w:w="0" w:type="dxa"/>
              <w:right w:w="108" w:type="dxa"/>
            </w:tcMar>
          </w:tcPr>
          <w:p w14:paraId="283657E3" w14:textId="77777777" w:rsidR="00B71D17" w:rsidRDefault="008A69BE">
            <w:pPr>
              <w:rPr>
                <w:color w:val="000000"/>
                <w:sz w:val="20"/>
              </w:rPr>
            </w:pPr>
            <w:r>
              <w:rPr>
                <w:i/>
                <w:iCs/>
                <w:color w:val="000000"/>
                <w:sz w:val="20"/>
              </w:rPr>
              <w:t>646,71</w:t>
            </w:r>
          </w:p>
        </w:tc>
        <w:tc>
          <w:tcPr>
            <w:tcW w:w="653" w:type="dxa"/>
            <w:tcBorders>
              <w:top w:val="nil"/>
              <w:left w:val="nil"/>
              <w:bottom w:val="nil"/>
              <w:right w:val="single" w:sz="8" w:space="0" w:color="auto"/>
            </w:tcBorders>
            <w:tcMar>
              <w:top w:w="0" w:type="dxa"/>
              <w:left w:w="108" w:type="dxa"/>
              <w:bottom w:w="0" w:type="dxa"/>
              <w:right w:w="108" w:type="dxa"/>
            </w:tcMar>
          </w:tcPr>
          <w:p w14:paraId="283657E4" w14:textId="77777777" w:rsidR="00B71D17" w:rsidRDefault="00B71D17">
            <w:pPr>
              <w:ind w:firstLine="759"/>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E5" w14:textId="77777777" w:rsidR="00B71D17" w:rsidRDefault="00B71D17">
            <w:pPr>
              <w:ind w:firstLine="759"/>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E6" w14:textId="77777777" w:rsidR="00B71D17" w:rsidRDefault="00B71D17">
            <w:pPr>
              <w:ind w:firstLine="759"/>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7E7" w14:textId="77777777" w:rsidR="00B71D17" w:rsidRDefault="00B71D17">
            <w:pPr>
              <w:ind w:firstLine="759"/>
              <w:rPr>
                <w:color w:val="000000"/>
                <w:sz w:val="20"/>
              </w:rPr>
            </w:pPr>
          </w:p>
        </w:tc>
        <w:tc>
          <w:tcPr>
            <w:tcW w:w="621" w:type="dxa"/>
            <w:tcBorders>
              <w:top w:val="nil"/>
              <w:left w:val="nil"/>
              <w:bottom w:val="nil"/>
              <w:right w:val="single" w:sz="8" w:space="0" w:color="auto"/>
            </w:tcBorders>
            <w:tcMar>
              <w:top w:w="0" w:type="dxa"/>
              <w:left w:w="108" w:type="dxa"/>
              <w:bottom w:w="0" w:type="dxa"/>
              <w:right w:w="108" w:type="dxa"/>
            </w:tcMar>
          </w:tcPr>
          <w:p w14:paraId="283657E8" w14:textId="77777777" w:rsidR="00B71D17" w:rsidRDefault="008A69BE">
            <w:pPr>
              <w:rPr>
                <w:color w:val="000000"/>
                <w:sz w:val="20"/>
              </w:rPr>
            </w:pPr>
            <w:r>
              <w:rPr>
                <w:i/>
                <w:iCs/>
                <w:color w:val="000000"/>
                <w:sz w:val="20"/>
              </w:rPr>
              <w:t>0</w:t>
            </w:r>
          </w:p>
        </w:tc>
        <w:tc>
          <w:tcPr>
            <w:tcW w:w="621" w:type="dxa"/>
            <w:tcBorders>
              <w:top w:val="nil"/>
              <w:left w:val="nil"/>
              <w:bottom w:val="nil"/>
              <w:right w:val="single" w:sz="12" w:space="0" w:color="auto"/>
            </w:tcBorders>
            <w:tcMar>
              <w:top w:w="0" w:type="dxa"/>
              <w:left w:w="108" w:type="dxa"/>
              <w:bottom w:w="0" w:type="dxa"/>
              <w:right w:w="108" w:type="dxa"/>
            </w:tcMar>
          </w:tcPr>
          <w:p w14:paraId="283657E9" w14:textId="77777777" w:rsidR="00B71D17" w:rsidRDefault="008A69BE">
            <w:pPr>
              <w:rPr>
                <w:color w:val="000000"/>
                <w:sz w:val="20"/>
              </w:rPr>
            </w:pPr>
            <w:r>
              <w:rPr>
                <w:i/>
                <w:iCs/>
                <w:color w:val="000000"/>
                <w:sz w:val="20"/>
              </w:rPr>
              <w:t>0</w:t>
            </w:r>
          </w:p>
        </w:tc>
      </w:tr>
      <w:tr w:rsidR="00B71D17" w14:paraId="283657FA" w14:textId="77777777">
        <w:tc>
          <w:tcPr>
            <w:tcW w:w="68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83657EB" w14:textId="77777777" w:rsidR="00B71D17" w:rsidRDefault="00B71D17">
            <w:pPr>
              <w:ind w:firstLine="759"/>
              <w:rPr>
                <w:color w:val="000000"/>
                <w:sz w:val="20"/>
              </w:rPr>
            </w:pPr>
          </w:p>
        </w:tc>
        <w:tc>
          <w:tcPr>
            <w:tcW w:w="654"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EC" w14:textId="77777777" w:rsidR="00B71D17" w:rsidRDefault="00B71D17">
            <w:pPr>
              <w:ind w:firstLine="759"/>
              <w:rPr>
                <w:color w:val="000000"/>
                <w:sz w:val="20"/>
              </w:rPr>
            </w:pPr>
          </w:p>
        </w:tc>
        <w:tc>
          <w:tcPr>
            <w:tcW w:w="66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ED" w14:textId="77777777" w:rsidR="00B71D17" w:rsidRDefault="008A69BE">
            <w:pPr>
              <w:rPr>
                <w:color w:val="000000"/>
                <w:sz w:val="20"/>
              </w:rPr>
            </w:pPr>
            <w:r>
              <w:rPr>
                <w:i/>
                <w:iCs/>
                <w:color w:val="000000"/>
                <w:sz w:val="20"/>
              </w:rPr>
              <w:t>2069,85</w:t>
            </w: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EE" w14:textId="77777777" w:rsidR="00B71D17" w:rsidRDefault="00B71D17">
            <w:pPr>
              <w:ind w:firstLine="759"/>
              <w:rPr>
                <w:color w:val="000000"/>
                <w:sz w:val="20"/>
              </w:rPr>
            </w:pPr>
          </w:p>
        </w:tc>
        <w:tc>
          <w:tcPr>
            <w:tcW w:w="66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EF" w14:textId="77777777" w:rsidR="00B71D17" w:rsidRDefault="008A69BE">
            <w:pPr>
              <w:rPr>
                <w:color w:val="000000"/>
                <w:sz w:val="20"/>
              </w:rPr>
            </w:pPr>
            <w:r>
              <w:rPr>
                <w:i/>
                <w:iCs/>
                <w:color w:val="000000"/>
                <w:sz w:val="20"/>
              </w:rPr>
              <w:t>6209,55</w:t>
            </w: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F0" w14:textId="77777777" w:rsidR="00B71D17" w:rsidRDefault="00B71D17">
            <w:pPr>
              <w:ind w:firstLine="50"/>
              <w:rPr>
                <w:color w:val="000000"/>
                <w:sz w:val="20"/>
              </w:rPr>
            </w:pPr>
          </w:p>
        </w:tc>
        <w:tc>
          <w:tcPr>
            <w:tcW w:w="66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F1" w14:textId="77777777" w:rsidR="00B71D17" w:rsidRDefault="008A69BE">
            <w:pPr>
              <w:rPr>
                <w:color w:val="000000"/>
                <w:sz w:val="20"/>
              </w:rPr>
            </w:pPr>
            <w:r>
              <w:rPr>
                <w:i/>
                <w:iCs/>
                <w:color w:val="000000"/>
                <w:sz w:val="20"/>
              </w:rPr>
              <w:t>2521,00</w:t>
            </w: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F2" w14:textId="77777777" w:rsidR="00B71D17" w:rsidRDefault="00B71D17">
            <w:pPr>
              <w:ind w:firstLine="759"/>
              <w:rPr>
                <w:color w:val="000000"/>
                <w:sz w:val="20"/>
              </w:rPr>
            </w:pPr>
          </w:p>
        </w:tc>
        <w:tc>
          <w:tcPr>
            <w:tcW w:w="72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F3" w14:textId="77777777" w:rsidR="00B71D17" w:rsidRDefault="008A69BE">
            <w:pPr>
              <w:rPr>
                <w:color w:val="000000"/>
                <w:sz w:val="20"/>
              </w:rPr>
            </w:pPr>
            <w:r>
              <w:rPr>
                <w:i/>
                <w:iCs/>
                <w:color w:val="000000"/>
                <w:sz w:val="20"/>
              </w:rPr>
              <w:t>8730,55</w:t>
            </w: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F4" w14:textId="77777777" w:rsidR="00B71D17" w:rsidRDefault="00B71D17">
            <w:pPr>
              <w:ind w:firstLine="759"/>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F5" w14:textId="77777777" w:rsidR="00B71D17" w:rsidRDefault="00B71D17">
            <w:pPr>
              <w:ind w:firstLine="759"/>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F6" w14:textId="77777777" w:rsidR="00B71D17" w:rsidRDefault="00B71D17">
            <w:pPr>
              <w:ind w:firstLine="759"/>
              <w:rPr>
                <w:color w:val="000000"/>
                <w:sz w:val="20"/>
              </w:rPr>
            </w:pPr>
          </w:p>
        </w:tc>
        <w:tc>
          <w:tcPr>
            <w:tcW w:w="65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F7" w14:textId="77777777" w:rsidR="00B71D17" w:rsidRDefault="00B71D17">
            <w:pPr>
              <w:ind w:firstLine="759"/>
              <w:rPr>
                <w:color w:val="000000"/>
                <w:sz w:val="20"/>
              </w:rPr>
            </w:pPr>
          </w:p>
        </w:tc>
        <w:tc>
          <w:tcPr>
            <w:tcW w:w="62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7F8" w14:textId="77777777" w:rsidR="00B71D17" w:rsidRDefault="008A69BE">
            <w:pPr>
              <w:rPr>
                <w:color w:val="000000"/>
                <w:sz w:val="20"/>
              </w:rPr>
            </w:pPr>
            <w:r>
              <w:rPr>
                <w:i/>
                <w:iCs/>
                <w:color w:val="000000"/>
                <w:sz w:val="20"/>
              </w:rPr>
              <w:t>0</w:t>
            </w:r>
          </w:p>
        </w:tc>
        <w:tc>
          <w:tcPr>
            <w:tcW w:w="62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57F9" w14:textId="77777777" w:rsidR="00B71D17" w:rsidRDefault="008A69BE">
            <w:pPr>
              <w:rPr>
                <w:color w:val="000000"/>
                <w:sz w:val="20"/>
              </w:rPr>
            </w:pPr>
            <w:r>
              <w:rPr>
                <w:i/>
                <w:iCs/>
                <w:color w:val="000000"/>
                <w:sz w:val="20"/>
              </w:rPr>
              <w:t>0</w:t>
            </w:r>
          </w:p>
        </w:tc>
      </w:tr>
      <w:tr w:rsidR="00B71D17" w14:paraId="2836580A" w14:textId="77777777">
        <w:tc>
          <w:tcPr>
            <w:tcW w:w="680" w:type="dxa"/>
            <w:tcBorders>
              <w:top w:val="nil"/>
              <w:left w:val="single" w:sz="12" w:space="0" w:color="auto"/>
              <w:bottom w:val="nil"/>
              <w:right w:val="single" w:sz="8" w:space="0" w:color="auto"/>
            </w:tcBorders>
            <w:tcMar>
              <w:top w:w="0" w:type="dxa"/>
              <w:left w:w="108" w:type="dxa"/>
              <w:bottom w:w="0" w:type="dxa"/>
              <w:right w:w="108" w:type="dxa"/>
            </w:tcMar>
          </w:tcPr>
          <w:p w14:paraId="283657FB" w14:textId="77777777" w:rsidR="00B71D17" w:rsidRDefault="00B71D17">
            <w:pPr>
              <w:ind w:firstLine="759"/>
              <w:rPr>
                <w:color w:val="000000"/>
                <w:sz w:val="20"/>
              </w:rPr>
            </w:pPr>
          </w:p>
        </w:tc>
        <w:tc>
          <w:tcPr>
            <w:tcW w:w="654" w:type="dxa"/>
            <w:tcBorders>
              <w:top w:val="nil"/>
              <w:left w:val="nil"/>
              <w:bottom w:val="nil"/>
              <w:right w:val="single" w:sz="8" w:space="0" w:color="auto"/>
            </w:tcBorders>
            <w:tcMar>
              <w:top w:w="0" w:type="dxa"/>
              <w:left w:w="108" w:type="dxa"/>
              <w:bottom w:w="0" w:type="dxa"/>
              <w:right w:w="108" w:type="dxa"/>
            </w:tcMar>
          </w:tcPr>
          <w:p w14:paraId="283657FC" w14:textId="77777777" w:rsidR="00B71D17" w:rsidRDefault="00B71D17">
            <w:pPr>
              <w:ind w:firstLine="759"/>
              <w:rPr>
                <w:color w:val="000000"/>
                <w:sz w:val="20"/>
              </w:rPr>
            </w:pPr>
          </w:p>
        </w:tc>
        <w:tc>
          <w:tcPr>
            <w:tcW w:w="660" w:type="dxa"/>
            <w:tcBorders>
              <w:top w:val="nil"/>
              <w:left w:val="nil"/>
              <w:bottom w:val="nil"/>
              <w:right w:val="single" w:sz="8" w:space="0" w:color="auto"/>
            </w:tcBorders>
            <w:tcMar>
              <w:top w:w="0" w:type="dxa"/>
              <w:left w:w="108" w:type="dxa"/>
              <w:bottom w:w="0" w:type="dxa"/>
              <w:right w:w="108" w:type="dxa"/>
            </w:tcMar>
          </w:tcPr>
          <w:p w14:paraId="283657FD" w14:textId="77777777" w:rsidR="00B71D17" w:rsidRDefault="008A69BE">
            <w:pPr>
              <w:rPr>
                <w:color w:val="000000"/>
                <w:sz w:val="20"/>
              </w:rPr>
            </w:pPr>
            <w:r>
              <w:rPr>
                <w:i/>
                <w:iCs/>
                <w:color w:val="000000"/>
                <w:sz w:val="20"/>
              </w:rPr>
              <w:t>372,57</w:t>
            </w:r>
          </w:p>
        </w:tc>
        <w:tc>
          <w:tcPr>
            <w:tcW w:w="653" w:type="dxa"/>
            <w:tcBorders>
              <w:top w:val="nil"/>
              <w:left w:val="nil"/>
              <w:bottom w:val="nil"/>
              <w:right w:val="single" w:sz="8" w:space="0" w:color="auto"/>
            </w:tcBorders>
            <w:tcMar>
              <w:top w:w="0" w:type="dxa"/>
              <w:left w:w="108" w:type="dxa"/>
              <w:bottom w:w="0" w:type="dxa"/>
              <w:right w:w="108" w:type="dxa"/>
            </w:tcMar>
          </w:tcPr>
          <w:p w14:paraId="283657FE" w14:textId="77777777" w:rsidR="00B71D17" w:rsidRDefault="00B71D17">
            <w:pPr>
              <w:ind w:firstLine="759"/>
              <w:rPr>
                <w:color w:val="000000"/>
                <w:sz w:val="20"/>
              </w:rPr>
            </w:pPr>
          </w:p>
        </w:tc>
        <w:tc>
          <w:tcPr>
            <w:tcW w:w="660" w:type="dxa"/>
            <w:tcBorders>
              <w:top w:val="nil"/>
              <w:left w:val="nil"/>
              <w:bottom w:val="nil"/>
              <w:right w:val="single" w:sz="8" w:space="0" w:color="auto"/>
            </w:tcBorders>
            <w:tcMar>
              <w:top w:w="0" w:type="dxa"/>
              <w:left w:w="108" w:type="dxa"/>
              <w:bottom w:w="0" w:type="dxa"/>
              <w:right w:w="108" w:type="dxa"/>
            </w:tcMar>
          </w:tcPr>
          <w:p w14:paraId="283657FF" w14:textId="77777777" w:rsidR="00B71D17" w:rsidRDefault="008A69BE">
            <w:pPr>
              <w:rPr>
                <w:color w:val="000000"/>
                <w:sz w:val="20"/>
              </w:rPr>
            </w:pPr>
            <w:r>
              <w:rPr>
                <w:i/>
                <w:iCs/>
                <w:color w:val="000000"/>
                <w:sz w:val="20"/>
              </w:rPr>
              <w:t>1117,71</w:t>
            </w:r>
          </w:p>
        </w:tc>
        <w:tc>
          <w:tcPr>
            <w:tcW w:w="653" w:type="dxa"/>
            <w:tcBorders>
              <w:top w:val="nil"/>
              <w:left w:val="nil"/>
              <w:bottom w:val="nil"/>
              <w:right w:val="single" w:sz="8" w:space="0" w:color="auto"/>
            </w:tcBorders>
            <w:tcMar>
              <w:top w:w="0" w:type="dxa"/>
              <w:left w:w="108" w:type="dxa"/>
              <w:bottom w:w="0" w:type="dxa"/>
              <w:right w:w="108" w:type="dxa"/>
            </w:tcMar>
          </w:tcPr>
          <w:p w14:paraId="28365800" w14:textId="77777777" w:rsidR="00B71D17" w:rsidRDefault="00B71D17">
            <w:pPr>
              <w:ind w:firstLine="50"/>
              <w:rPr>
                <w:color w:val="000000"/>
                <w:sz w:val="20"/>
              </w:rPr>
            </w:pPr>
          </w:p>
        </w:tc>
        <w:tc>
          <w:tcPr>
            <w:tcW w:w="660" w:type="dxa"/>
            <w:tcBorders>
              <w:top w:val="nil"/>
              <w:left w:val="nil"/>
              <w:bottom w:val="nil"/>
              <w:right w:val="single" w:sz="8" w:space="0" w:color="auto"/>
            </w:tcBorders>
            <w:tcMar>
              <w:top w:w="0" w:type="dxa"/>
              <w:left w:w="108" w:type="dxa"/>
              <w:bottom w:w="0" w:type="dxa"/>
              <w:right w:w="108" w:type="dxa"/>
            </w:tcMar>
          </w:tcPr>
          <w:p w14:paraId="28365801" w14:textId="77777777" w:rsidR="00B71D17" w:rsidRDefault="008A69BE">
            <w:pPr>
              <w:rPr>
                <w:color w:val="000000"/>
                <w:sz w:val="20"/>
              </w:rPr>
            </w:pPr>
            <w:r>
              <w:rPr>
                <w:i/>
                <w:iCs/>
                <w:color w:val="000000"/>
                <w:sz w:val="20"/>
              </w:rPr>
              <w:t>453,79</w:t>
            </w:r>
          </w:p>
        </w:tc>
        <w:tc>
          <w:tcPr>
            <w:tcW w:w="653" w:type="dxa"/>
            <w:tcBorders>
              <w:top w:val="nil"/>
              <w:left w:val="nil"/>
              <w:bottom w:val="nil"/>
              <w:right w:val="single" w:sz="8" w:space="0" w:color="auto"/>
            </w:tcBorders>
            <w:tcMar>
              <w:top w:w="0" w:type="dxa"/>
              <w:left w:w="108" w:type="dxa"/>
              <w:bottom w:w="0" w:type="dxa"/>
              <w:right w:w="108" w:type="dxa"/>
            </w:tcMar>
          </w:tcPr>
          <w:p w14:paraId="28365802" w14:textId="77777777" w:rsidR="00B71D17" w:rsidRDefault="00B71D17">
            <w:pPr>
              <w:ind w:firstLine="759"/>
              <w:rPr>
                <w:color w:val="000000"/>
                <w:sz w:val="20"/>
              </w:rPr>
            </w:pPr>
          </w:p>
        </w:tc>
        <w:tc>
          <w:tcPr>
            <w:tcW w:w="728" w:type="dxa"/>
            <w:tcBorders>
              <w:top w:val="nil"/>
              <w:left w:val="nil"/>
              <w:bottom w:val="nil"/>
              <w:right w:val="single" w:sz="8" w:space="0" w:color="auto"/>
            </w:tcBorders>
            <w:tcMar>
              <w:top w:w="0" w:type="dxa"/>
              <w:left w:w="108" w:type="dxa"/>
              <w:bottom w:w="0" w:type="dxa"/>
              <w:right w:w="108" w:type="dxa"/>
            </w:tcMar>
          </w:tcPr>
          <w:p w14:paraId="28365803" w14:textId="77777777" w:rsidR="00B71D17" w:rsidRDefault="008A69BE">
            <w:pPr>
              <w:rPr>
                <w:color w:val="000000"/>
                <w:sz w:val="20"/>
              </w:rPr>
            </w:pPr>
            <w:r>
              <w:rPr>
                <w:i/>
                <w:iCs/>
                <w:color w:val="000000"/>
                <w:sz w:val="20"/>
              </w:rPr>
              <w:t>1571,50</w:t>
            </w:r>
          </w:p>
        </w:tc>
        <w:tc>
          <w:tcPr>
            <w:tcW w:w="653" w:type="dxa"/>
            <w:tcBorders>
              <w:top w:val="nil"/>
              <w:left w:val="nil"/>
              <w:bottom w:val="nil"/>
              <w:right w:val="single" w:sz="8" w:space="0" w:color="auto"/>
            </w:tcBorders>
            <w:tcMar>
              <w:top w:w="0" w:type="dxa"/>
              <w:left w:w="108" w:type="dxa"/>
              <w:bottom w:w="0" w:type="dxa"/>
              <w:right w:w="108" w:type="dxa"/>
            </w:tcMar>
          </w:tcPr>
          <w:p w14:paraId="28365804" w14:textId="77777777" w:rsidR="00B71D17" w:rsidRDefault="00B71D17">
            <w:pPr>
              <w:ind w:firstLine="759"/>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805" w14:textId="77777777" w:rsidR="00B71D17" w:rsidRDefault="00B71D17">
            <w:pPr>
              <w:ind w:firstLine="759"/>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806" w14:textId="77777777" w:rsidR="00B71D17" w:rsidRDefault="00B71D17">
            <w:pPr>
              <w:ind w:firstLine="759"/>
              <w:rPr>
                <w:color w:val="000000"/>
                <w:sz w:val="20"/>
              </w:rPr>
            </w:pPr>
          </w:p>
        </w:tc>
        <w:tc>
          <w:tcPr>
            <w:tcW w:w="653" w:type="dxa"/>
            <w:tcBorders>
              <w:top w:val="nil"/>
              <w:left w:val="nil"/>
              <w:bottom w:val="nil"/>
              <w:right w:val="single" w:sz="8" w:space="0" w:color="auto"/>
            </w:tcBorders>
            <w:tcMar>
              <w:top w:w="0" w:type="dxa"/>
              <w:left w:w="108" w:type="dxa"/>
              <w:bottom w:w="0" w:type="dxa"/>
              <w:right w:w="108" w:type="dxa"/>
            </w:tcMar>
          </w:tcPr>
          <w:p w14:paraId="28365807" w14:textId="77777777" w:rsidR="00B71D17" w:rsidRDefault="00B71D17">
            <w:pPr>
              <w:ind w:firstLine="759"/>
              <w:rPr>
                <w:color w:val="000000"/>
                <w:sz w:val="20"/>
              </w:rPr>
            </w:pPr>
          </w:p>
        </w:tc>
        <w:tc>
          <w:tcPr>
            <w:tcW w:w="621" w:type="dxa"/>
            <w:tcBorders>
              <w:top w:val="nil"/>
              <w:left w:val="nil"/>
              <w:bottom w:val="nil"/>
              <w:right w:val="single" w:sz="8" w:space="0" w:color="auto"/>
            </w:tcBorders>
            <w:tcMar>
              <w:top w:w="0" w:type="dxa"/>
              <w:left w:w="108" w:type="dxa"/>
              <w:bottom w:w="0" w:type="dxa"/>
              <w:right w:w="108" w:type="dxa"/>
            </w:tcMar>
          </w:tcPr>
          <w:p w14:paraId="28365808" w14:textId="77777777" w:rsidR="00B71D17" w:rsidRDefault="008A69BE">
            <w:pPr>
              <w:rPr>
                <w:color w:val="000000"/>
                <w:sz w:val="20"/>
              </w:rPr>
            </w:pPr>
            <w:r>
              <w:rPr>
                <w:i/>
                <w:iCs/>
                <w:color w:val="000000"/>
                <w:sz w:val="20"/>
              </w:rPr>
              <w:t>0</w:t>
            </w:r>
          </w:p>
        </w:tc>
        <w:tc>
          <w:tcPr>
            <w:tcW w:w="621" w:type="dxa"/>
            <w:tcBorders>
              <w:top w:val="nil"/>
              <w:left w:val="nil"/>
              <w:bottom w:val="nil"/>
              <w:right w:val="single" w:sz="12" w:space="0" w:color="auto"/>
            </w:tcBorders>
            <w:tcMar>
              <w:top w:w="0" w:type="dxa"/>
              <w:left w:w="108" w:type="dxa"/>
              <w:bottom w:w="0" w:type="dxa"/>
              <w:right w:w="108" w:type="dxa"/>
            </w:tcMar>
          </w:tcPr>
          <w:p w14:paraId="28365809" w14:textId="77777777" w:rsidR="00B71D17" w:rsidRDefault="008A69BE">
            <w:pPr>
              <w:rPr>
                <w:color w:val="000000"/>
                <w:sz w:val="20"/>
              </w:rPr>
            </w:pPr>
            <w:r>
              <w:rPr>
                <w:i/>
                <w:iCs/>
                <w:color w:val="000000"/>
                <w:sz w:val="20"/>
              </w:rPr>
              <w:t>0</w:t>
            </w:r>
          </w:p>
        </w:tc>
      </w:tr>
      <w:tr w:rsidR="00B71D17" w14:paraId="2836581A" w14:textId="77777777">
        <w:tc>
          <w:tcPr>
            <w:tcW w:w="680"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14:paraId="2836580B" w14:textId="77777777" w:rsidR="00B71D17" w:rsidRDefault="00B71D17">
            <w:pPr>
              <w:ind w:firstLine="759"/>
              <w:rPr>
                <w:color w:val="000000"/>
                <w:sz w:val="20"/>
              </w:rPr>
            </w:pPr>
          </w:p>
        </w:tc>
        <w:tc>
          <w:tcPr>
            <w:tcW w:w="654"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836580C" w14:textId="77777777" w:rsidR="00B71D17" w:rsidRDefault="00B71D17">
            <w:pPr>
              <w:ind w:firstLine="759"/>
              <w:rPr>
                <w:color w:val="000000"/>
                <w:sz w:val="20"/>
              </w:rPr>
            </w:pPr>
          </w:p>
        </w:tc>
        <w:tc>
          <w:tcPr>
            <w:tcW w:w="66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836580D" w14:textId="77777777" w:rsidR="00B71D17" w:rsidRDefault="008A69BE">
            <w:pPr>
              <w:rPr>
                <w:color w:val="000000"/>
                <w:sz w:val="20"/>
              </w:rPr>
            </w:pPr>
            <w:r>
              <w:rPr>
                <w:i/>
                <w:iCs/>
                <w:color w:val="000000"/>
                <w:sz w:val="20"/>
              </w:rPr>
              <w:t>2442,42</w:t>
            </w:r>
          </w:p>
        </w:tc>
        <w:tc>
          <w:tcPr>
            <w:tcW w:w="65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836580E" w14:textId="77777777" w:rsidR="00B71D17" w:rsidRDefault="00B71D17">
            <w:pPr>
              <w:ind w:firstLine="759"/>
              <w:rPr>
                <w:color w:val="000000"/>
                <w:sz w:val="20"/>
              </w:rPr>
            </w:pPr>
          </w:p>
        </w:tc>
        <w:tc>
          <w:tcPr>
            <w:tcW w:w="66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836580F" w14:textId="77777777" w:rsidR="00B71D17" w:rsidRDefault="008A69BE">
            <w:pPr>
              <w:rPr>
                <w:color w:val="000000"/>
                <w:sz w:val="20"/>
              </w:rPr>
            </w:pPr>
            <w:r>
              <w:rPr>
                <w:i/>
                <w:iCs/>
                <w:color w:val="000000"/>
                <w:sz w:val="20"/>
              </w:rPr>
              <w:t>7327,26</w:t>
            </w:r>
          </w:p>
        </w:tc>
        <w:tc>
          <w:tcPr>
            <w:tcW w:w="65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8365810" w14:textId="77777777" w:rsidR="00B71D17" w:rsidRDefault="00B71D17">
            <w:pPr>
              <w:ind w:firstLine="759"/>
              <w:rPr>
                <w:color w:val="000000"/>
                <w:sz w:val="20"/>
              </w:rPr>
            </w:pPr>
          </w:p>
        </w:tc>
        <w:tc>
          <w:tcPr>
            <w:tcW w:w="66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8365811" w14:textId="77777777" w:rsidR="00B71D17" w:rsidRDefault="008A69BE">
            <w:pPr>
              <w:rPr>
                <w:color w:val="000000"/>
                <w:sz w:val="20"/>
              </w:rPr>
            </w:pPr>
            <w:r>
              <w:rPr>
                <w:i/>
                <w:iCs/>
                <w:color w:val="000000"/>
                <w:sz w:val="20"/>
              </w:rPr>
              <w:t>2974,79</w:t>
            </w:r>
          </w:p>
        </w:tc>
        <w:tc>
          <w:tcPr>
            <w:tcW w:w="65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8365812" w14:textId="77777777" w:rsidR="00B71D17" w:rsidRDefault="00B71D17">
            <w:pPr>
              <w:ind w:firstLine="759"/>
              <w:rPr>
                <w:color w:val="000000"/>
                <w:sz w:val="20"/>
              </w:rPr>
            </w:pPr>
          </w:p>
        </w:tc>
        <w:tc>
          <w:tcPr>
            <w:tcW w:w="728"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8365813" w14:textId="77777777" w:rsidR="00B71D17" w:rsidRDefault="008A69BE">
            <w:pPr>
              <w:rPr>
                <w:color w:val="000000"/>
                <w:sz w:val="20"/>
              </w:rPr>
            </w:pPr>
            <w:r>
              <w:rPr>
                <w:i/>
                <w:iCs/>
                <w:color w:val="000000"/>
                <w:sz w:val="20"/>
              </w:rPr>
              <w:t>10302,05</w:t>
            </w:r>
          </w:p>
        </w:tc>
        <w:tc>
          <w:tcPr>
            <w:tcW w:w="65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8365814" w14:textId="77777777" w:rsidR="00B71D17" w:rsidRDefault="00B71D17">
            <w:pPr>
              <w:ind w:firstLine="759"/>
              <w:rPr>
                <w:color w:val="000000"/>
                <w:sz w:val="20"/>
              </w:rPr>
            </w:pPr>
          </w:p>
        </w:tc>
        <w:tc>
          <w:tcPr>
            <w:tcW w:w="65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8365815" w14:textId="77777777" w:rsidR="00B71D17" w:rsidRDefault="00B71D17">
            <w:pPr>
              <w:ind w:firstLine="759"/>
              <w:rPr>
                <w:color w:val="000000"/>
                <w:sz w:val="20"/>
              </w:rPr>
            </w:pPr>
          </w:p>
        </w:tc>
        <w:tc>
          <w:tcPr>
            <w:tcW w:w="65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8365816" w14:textId="77777777" w:rsidR="00B71D17" w:rsidRDefault="00B71D17">
            <w:pPr>
              <w:ind w:firstLine="759"/>
              <w:rPr>
                <w:color w:val="000000"/>
                <w:sz w:val="20"/>
              </w:rPr>
            </w:pPr>
          </w:p>
        </w:tc>
        <w:tc>
          <w:tcPr>
            <w:tcW w:w="653"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8365817" w14:textId="77777777" w:rsidR="00B71D17" w:rsidRDefault="00B71D17">
            <w:pPr>
              <w:ind w:firstLine="759"/>
              <w:rPr>
                <w:color w:val="000000"/>
                <w:sz w:val="20"/>
              </w:rPr>
            </w:pPr>
          </w:p>
        </w:tc>
        <w:tc>
          <w:tcPr>
            <w:tcW w:w="621"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28365818" w14:textId="77777777" w:rsidR="00B71D17" w:rsidRDefault="008A69BE">
            <w:pPr>
              <w:rPr>
                <w:color w:val="000000"/>
                <w:sz w:val="20"/>
              </w:rPr>
            </w:pPr>
            <w:r>
              <w:rPr>
                <w:i/>
                <w:iCs/>
                <w:color w:val="000000"/>
                <w:sz w:val="20"/>
              </w:rPr>
              <w:t>0</w:t>
            </w:r>
          </w:p>
        </w:tc>
        <w:tc>
          <w:tcPr>
            <w:tcW w:w="62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8365819" w14:textId="77777777" w:rsidR="00B71D17" w:rsidRDefault="008A69BE">
            <w:pPr>
              <w:rPr>
                <w:color w:val="000000"/>
                <w:sz w:val="20"/>
              </w:rPr>
            </w:pPr>
            <w:r>
              <w:rPr>
                <w:i/>
                <w:iCs/>
                <w:color w:val="000000"/>
                <w:sz w:val="20"/>
              </w:rPr>
              <w:t>0</w:t>
            </w:r>
          </w:p>
        </w:tc>
      </w:tr>
    </w:tbl>
    <w:p w14:paraId="2836581B" w14:textId="77777777" w:rsidR="00B71D17" w:rsidRDefault="00B71D17">
      <w:pPr>
        <w:ind w:firstLine="709"/>
        <w:jc w:val="both"/>
        <w:rPr>
          <w:color w:val="000000"/>
        </w:rPr>
      </w:pPr>
    </w:p>
    <w:p w14:paraId="2836581C" w14:textId="31483AF0" w:rsidR="00B71D17" w:rsidRDefault="00B71D17">
      <w:pPr>
        <w:ind w:firstLine="709"/>
        <w:jc w:val="right"/>
        <w:rPr>
          <w:color w:val="000000"/>
        </w:rPr>
      </w:pPr>
    </w:p>
    <w:p w14:paraId="2836581D" w14:textId="41873572" w:rsidR="00B71D17" w:rsidRDefault="008A69BE">
      <w:pPr>
        <w:jc w:val="right"/>
        <w:rPr>
          <w:color w:val="000000"/>
        </w:rPr>
      </w:pPr>
      <w:r>
        <w:rPr>
          <w:color w:val="000000"/>
        </w:rPr>
        <w:t xml:space="preserve">Žiniaraštį </w:t>
      </w:r>
      <w:proofErr w:type="spellStart"/>
      <w:r>
        <w:rPr>
          <w:color w:val="000000"/>
        </w:rPr>
        <w:t>užpildė:______</w:t>
      </w:r>
      <w:r>
        <w:rPr>
          <w:i/>
          <w:iCs/>
          <w:color w:val="000000"/>
          <w:u w:val="single"/>
        </w:rPr>
        <w:t>(parašas</w:t>
      </w:r>
      <w:proofErr w:type="spellEnd"/>
      <w:r>
        <w:rPr>
          <w:i/>
          <w:iCs/>
          <w:color w:val="000000"/>
          <w:u w:val="single"/>
        </w:rPr>
        <w:t xml:space="preserve">)________ </w:t>
      </w:r>
    </w:p>
    <w:p w14:paraId="2836581E" w14:textId="1189DDA6" w:rsidR="00B71D17" w:rsidRDefault="008A69BE">
      <w:pPr>
        <w:tabs>
          <w:tab w:val="center" w:pos="13053"/>
        </w:tabs>
        <w:jc w:val="both"/>
        <w:rPr>
          <w:color w:val="000000"/>
          <w:sz w:val="20"/>
        </w:rPr>
      </w:pPr>
      <w:r>
        <w:rPr>
          <w:i/>
          <w:iCs/>
          <w:color w:val="000000"/>
          <w:sz w:val="20"/>
        </w:rPr>
        <w:tab/>
        <w:t>Pareigos, parašas, vardas ir pavardė</w:t>
      </w:r>
    </w:p>
    <w:p w14:paraId="2836581F" w14:textId="16BBD06A" w:rsidR="00B71D17" w:rsidRDefault="008A69BE">
      <w:pPr>
        <w:jc w:val="center"/>
        <w:rPr>
          <w:color w:val="000000"/>
        </w:rPr>
      </w:pPr>
      <w:r>
        <w:rPr>
          <w:color w:val="000000"/>
        </w:rPr>
        <w:t>______________</w:t>
      </w:r>
    </w:p>
    <w:p w14:paraId="28365820" w14:textId="0ED43978" w:rsidR="00B71D17" w:rsidRDefault="006C6394">
      <w:pPr>
        <w:ind w:firstLine="709"/>
        <w:jc w:val="both"/>
        <w:rPr>
          <w:color w:val="000000"/>
        </w:rPr>
      </w:pPr>
    </w:p>
    <w:p w14:paraId="28365821" w14:textId="6B4F356C" w:rsidR="00B71D17" w:rsidRDefault="008A69BE">
      <w:pPr>
        <w:ind w:firstLine="7923"/>
        <w:rPr>
          <w:color w:val="000000"/>
        </w:rPr>
      </w:pPr>
      <w:r>
        <w:rPr>
          <w:b/>
          <w:bCs/>
          <w:color w:val="000000"/>
        </w:rPr>
        <w:br w:type="page"/>
      </w:r>
      <w:r>
        <w:rPr>
          <w:b/>
          <w:bCs/>
          <w:color w:val="000000"/>
        </w:rPr>
        <w:t>2</w:t>
      </w:r>
      <w:r>
        <w:rPr>
          <w:b/>
          <w:bCs/>
          <w:color w:val="000000"/>
        </w:rPr>
        <w:t xml:space="preserve"> priedas</w:t>
      </w:r>
    </w:p>
    <w:p w14:paraId="28365822" w14:textId="77777777" w:rsidR="00B71D17" w:rsidRDefault="00B71D17">
      <w:pPr>
        <w:jc w:val="center"/>
        <w:rPr>
          <w:color w:val="000000"/>
        </w:rPr>
      </w:pPr>
    </w:p>
    <w:p w14:paraId="28365823" w14:textId="77777777" w:rsidR="00B71D17" w:rsidRDefault="006C6394">
      <w:pPr>
        <w:jc w:val="center"/>
        <w:rPr>
          <w:b/>
          <w:bCs/>
          <w:color w:val="000000"/>
          <w:szCs w:val="24"/>
        </w:rPr>
      </w:pPr>
      <w:r w:rsidR="008A69BE">
        <w:rPr>
          <w:b/>
          <w:bCs/>
          <w:color w:val="000000"/>
        </w:rPr>
        <w:t>KELIŲ PRIEŽIŪROS LĖŠŲ NAUDOJIMO EFEKTYVUMO RODIKLIŲ NUSTATYMO IR ATLIKTŲ DARBŲ ATASKAITŲ DOKUMENTAI</w:t>
      </w:r>
    </w:p>
    <w:p w14:paraId="28365824" w14:textId="77777777" w:rsidR="00B71D17" w:rsidRDefault="00B71D17">
      <w:pPr>
        <w:jc w:val="center"/>
        <w:rPr>
          <w:color w:val="000000"/>
        </w:rPr>
      </w:pPr>
    </w:p>
    <w:p w14:paraId="28365825" w14:textId="5D8A5618" w:rsidR="00B71D17" w:rsidRDefault="008A69BE">
      <w:pPr>
        <w:jc w:val="center"/>
        <w:rPr>
          <w:color w:val="000000"/>
        </w:rPr>
      </w:pPr>
      <w:r>
        <w:rPr>
          <w:b/>
          <w:bCs/>
          <w:color w:val="000000"/>
        </w:rPr>
        <w:t>(2.1 lentelė. Valstybinių kelių priežiūrai skirtų lėšų naudojimo efektyvumo rodiklių nustatymo pavyzdinė forma)</w:t>
      </w:r>
    </w:p>
    <w:p w14:paraId="28365826" w14:textId="1F64151A" w:rsidR="00B71D17" w:rsidRDefault="00B71D17">
      <w:pPr>
        <w:jc w:val="center"/>
        <w:rPr>
          <w:color w:val="000000"/>
        </w:rPr>
      </w:pPr>
    </w:p>
    <w:p w14:paraId="28365827" w14:textId="6255D5D4" w:rsidR="00B71D17" w:rsidRDefault="008A69BE">
      <w:pPr>
        <w:jc w:val="center"/>
        <w:rPr>
          <w:color w:val="000000"/>
        </w:rPr>
      </w:pPr>
      <w:r>
        <w:rPr>
          <w:color w:val="000000"/>
        </w:rPr>
        <w:t>VĮ „………………………………..“</w:t>
      </w:r>
    </w:p>
    <w:p w14:paraId="28365828" w14:textId="77777777" w:rsidR="00B71D17" w:rsidRDefault="00B71D17">
      <w:pPr>
        <w:jc w:val="center"/>
        <w:rPr>
          <w:color w:val="000000"/>
        </w:rPr>
      </w:pPr>
    </w:p>
    <w:p w14:paraId="28365829" w14:textId="2F2CBCDA" w:rsidR="00B71D17" w:rsidRDefault="008A69BE">
      <w:pPr>
        <w:jc w:val="center"/>
        <w:rPr>
          <w:color w:val="000000"/>
        </w:rPr>
      </w:pPr>
      <w:r>
        <w:rPr>
          <w:color w:val="000000"/>
        </w:rPr>
        <w:t>……….. m. ………….. METŲ VALSTYBINĖS REIKŠMĖS KELIŲ PRIEŽIŪRAI SKIRTŲ</w:t>
      </w:r>
    </w:p>
    <w:p w14:paraId="2836582A" w14:textId="08BD4626" w:rsidR="00B71D17" w:rsidRDefault="008A69BE">
      <w:pPr>
        <w:jc w:val="center"/>
        <w:rPr>
          <w:color w:val="000000"/>
        </w:rPr>
      </w:pPr>
      <w:r>
        <w:rPr>
          <w:color w:val="000000"/>
        </w:rPr>
        <w:t>RODIKLIAI LĖŠŲ NAUDOJIMO EFEKTYVUM</w:t>
      </w:r>
    </w:p>
    <w:p w14:paraId="2836582B" w14:textId="77777777" w:rsidR="00B71D17" w:rsidRDefault="008A69BE">
      <w:pPr>
        <w:ind w:left="9361" w:firstLine="709"/>
        <w:jc w:val="both"/>
        <w:rPr>
          <w:color w:val="000000"/>
        </w:rPr>
      </w:pPr>
      <w:r>
        <w:rPr>
          <w:color w:val="000000"/>
        </w:rPr>
        <w:t>Magistraliniai keliai – ……....…km</w:t>
      </w:r>
    </w:p>
    <w:p w14:paraId="2836582C" w14:textId="77777777" w:rsidR="00B71D17" w:rsidRDefault="008A69BE">
      <w:pPr>
        <w:ind w:left="9361" w:firstLine="709"/>
        <w:jc w:val="both"/>
        <w:rPr>
          <w:color w:val="000000"/>
        </w:rPr>
      </w:pPr>
      <w:r>
        <w:rPr>
          <w:color w:val="000000"/>
        </w:rPr>
        <w:t>Krašto keliai – …………..….…. km</w:t>
      </w:r>
    </w:p>
    <w:p w14:paraId="2836582D" w14:textId="45560442" w:rsidR="00B71D17" w:rsidRDefault="008A69BE">
      <w:pPr>
        <w:ind w:left="9361" w:firstLine="709"/>
        <w:jc w:val="both"/>
        <w:rPr>
          <w:color w:val="000000"/>
        </w:rPr>
      </w:pPr>
      <w:r>
        <w:rPr>
          <w:color w:val="000000"/>
        </w:rPr>
        <w:t>Rajoniniai keliai – …………….. km</w:t>
      </w:r>
    </w:p>
    <w:p w14:paraId="2836582E" w14:textId="3ED28565" w:rsidR="00B71D17" w:rsidRDefault="00B71D17">
      <w:pPr>
        <w:ind w:left="4825" w:firstLine="709"/>
        <w:jc w:val="right"/>
        <w:rPr>
          <w:color w:val="000000"/>
        </w:rPr>
      </w:pPr>
    </w:p>
    <w:p w14:paraId="2836582F" w14:textId="77777777" w:rsidR="00B71D17" w:rsidRDefault="008A69BE">
      <w:pPr>
        <w:ind w:left="4825" w:firstLine="709"/>
        <w:jc w:val="right"/>
        <w:rPr>
          <w:color w:val="000000"/>
        </w:rPr>
      </w:pPr>
      <w:r>
        <w:rPr>
          <w:color w:val="000000"/>
        </w:rPr>
        <w:t xml:space="preserve">(tūkst. Lt) </w:t>
      </w:r>
    </w:p>
    <w:tbl>
      <w:tblPr>
        <w:tblW w:w="14742" w:type="dxa"/>
        <w:tblCellMar>
          <w:left w:w="0" w:type="dxa"/>
          <w:right w:w="0" w:type="dxa"/>
        </w:tblCellMar>
        <w:tblLook w:val="0000" w:firstRow="0" w:lastRow="0" w:firstColumn="0" w:lastColumn="0" w:noHBand="0" w:noVBand="0"/>
      </w:tblPr>
      <w:tblGrid>
        <w:gridCol w:w="1541"/>
        <w:gridCol w:w="605"/>
        <w:gridCol w:w="530"/>
        <w:gridCol w:w="602"/>
        <w:gridCol w:w="959"/>
        <w:gridCol w:w="993"/>
        <w:gridCol w:w="965"/>
        <w:gridCol w:w="1074"/>
        <w:gridCol w:w="602"/>
        <w:gridCol w:w="1074"/>
        <w:gridCol w:w="1109"/>
        <w:gridCol w:w="710"/>
        <w:gridCol w:w="1073"/>
        <w:gridCol w:w="1260"/>
        <w:gridCol w:w="1645"/>
      </w:tblGrid>
      <w:tr w:rsidR="00B71D17" w14:paraId="28365837" w14:textId="77777777" w:rsidTr="004F479C">
        <w:tc>
          <w:tcPr>
            <w:tcW w:w="1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8365830" w14:textId="77777777" w:rsidR="00B71D17" w:rsidRDefault="008A69BE">
            <w:pPr>
              <w:jc w:val="center"/>
              <w:rPr>
                <w:color w:val="000000"/>
                <w:sz w:val="20"/>
              </w:rPr>
            </w:pPr>
            <w:r>
              <w:rPr>
                <w:color w:val="000000"/>
                <w:sz w:val="20"/>
              </w:rPr>
              <w:t>DARBŲ IR KELIŲ RŪŠYS</w:t>
            </w:r>
          </w:p>
        </w:tc>
        <w:tc>
          <w:tcPr>
            <w:tcW w:w="9249" w:type="dxa"/>
            <w:gridSpan w:val="11"/>
            <w:tcBorders>
              <w:top w:val="single" w:sz="12" w:space="0" w:color="auto"/>
              <w:left w:val="nil"/>
              <w:bottom w:val="single" w:sz="12" w:space="0" w:color="auto"/>
              <w:right w:val="nil"/>
            </w:tcBorders>
          </w:tcPr>
          <w:p w14:paraId="28365831" w14:textId="77777777" w:rsidR="00B71D17" w:rsidRDefault="008A69BE">
            <w:pPr>
              <w:jc w:val="center"/>
              <w:rPr>
                <w:color w:val="000000"/>
                <w:sz w:val="20"/>
              </w:rPr>
            </w:pPr>
            <w:r>
              <w:rPr>
                <w:color w:val="000000"/>
                <w:sz w:val="20"/>
              </w:rPr>
              <w:t>FAKTINĖS IŠLAIDOS</w:t>
            </w:r>
          </w:p>
        </w:tc>
        <w:tc>
          <w:tcPr>
            <w:tcW w:w="1078"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5832" w14:textId="77777777" w:rsidR="00B71D17" w:rsidRDefault="008A69BE">
            <w:pPr>
              <w:jc w:val="center"/>
              <w:rPr>
                <w:color w:val="000000"/>
                <w:sz w:val="20"/>
                <w:szCs w:val="16"/>
              </w:rPr>
            </w:pPr>
            <w:r>
              <w:rPr>
                <w:color w:val="000000"/>
                <w:sz w:val="20"/>
              </w:rPr>
              <w:t>Faktinės išlaidos</w:t>
            </w:r>
          </w:p>
          <w:p w14:paraId="28365833" w14:textId="77777777" w:rsidR="00B71D17" w:rsidRDefault="008A69BE">
            <w:pPr>
              <w:jc w:val="center"/>
              <w:rPr>
                <w:color w:val="000000"/>
                <w:sz w:val="20"/>
              </w:rPr>
            </w:pPr>
            <w:r>
              <w:rPr>
                <w:color w:val="000000"/>
                <w:sz w:val="20"/>
              </w:rPr>
              <w:t>(Su PVM)</w:t>
            </w:r>
          </w:p>
        </w:tc>
        <w:tc>
          <w:tcPr>
            <w:tcW w:w="1262"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5834" w14:textId="77777777" w:rsidR="00B71D17" w:rsidRDefault="008A69BE">
            <w:pPr>
              <w:jc w:val="center"/>
              <w:rPr>
                <w:color w:val="000000"/>
                <w:sz w:val="20"/>
              </w:rPr>
            </w:pPr>
            <w:r>
              <w:rPr>
                <w:color w:val="000000"/>
                <w:sz w:val="20"/>
              </w:rPr>
              <w:t>Skirtos finansavimo apimtys</w:t>
            </w:r>
          </w:p>
        </w:tc>
        <w:tc>
          <w:tcPr>
            <w:tcW w:w="1649"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28365835" w14:textId="77777777" w:rsidR="00B71D17" w:rsidRDefault="008A69BE">
            <w:pPr>
              <w:jc w:val="center"/>
              <w:rPr>
                <w:color w:val="000000"/>
                <w:sz w:val="20"/>
              </w:rPr>
            </w:pPr>
            <w:r>
              <w:rPr>
                <w:color w:val="000000"/>
                <w:sz w:val="20"/>
              </w:rPr>
              <w:t>REZULTATAS ±</w:t>
            </w:r>
          </w:p>
          <w:p w14:paraId="28365836" w14:textId="77777777" w:rsidR="00B71D17" w:rsidRDefault="008A69BE">
            <w:pPr>
              <w:jc w:val="center"/>
              <w:rPr>
                <w:color w:val="000000"/>
                <w:sz w:val="20"/>
              </w:rPr>
            </w:pPr>
            <w:r>
              <w:rPr>
                <w:color w:val="000000"/>
                <w:sz w:val="20"/>
              </w:rPr>
              <w:t>(Finansavimo apimtys minus faktinės išlaidos su PVM)</w:t>
            </w:r>
          </w:p>
        </w:tc>
      </w:tr>
      <w:tr w:rsidR="00B71D17" w14:paraId="2836583E" w14:textId="77777777" w:rsidTr="004F479C">
        <w:tc>
          <w:tcPr>
            <w:tcW w:w="1544"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8365838" w14:textId="77777777" w:rsidR="00B71D17" w:rsidRDefault="00B71D17">
            <w:pPr>
              <w:rPr>
                <w:color w:val="000000"/>
                <w:sz w:val="20"/>
              </w:rPr>
            </w:pPr>
          </w:p>
        </w:tc>
        <w:tc>
          <w:tcPr>
            <w:tcW w:w="607" w:type="dxa"/>
            <w:vMerge w:val="restart"/>
            <w:tcBorders>
              <w:top w:val="nil"/>
              <w:left w:val="nil"/>
              <w:bottom w:val="single" w:sz="12" w:space="0" w:color="auto"/>
              <w:right w:val="single" w:sz="12" w:space="0" w:color="auto"/>
            </w:tcBorders>
            <w:tcMar>
              <w:top w:w="0" w:type="dxa"/>
              <w:left w:w="108" w:type="dxa"/>
              <w:bottom w:w="0" w:type="dxa"/>
              <w:right w:w="108" w:type="dxa"/>
            </w:tcMar>
            <w:vAlign w:val="center"/>
          </w:tcPr>
          <w:p w14:paraId="28365839" w14:textId="77777777" w:rsidR="00B71D17" w:rsidRDefault="008A69BE">
            <w:pPr>
              <w:jc w:val="both"/>
              <w:rPr>
                <w:color w:val="000000"/>
                <w:sz w:val="20"/>
              </w:rPr>
            </w:pPr>
            <w:r>
              <w:rPr>
                <w:color w:val="000000"/>
                <w:sz w:val="20"/>
              </w:rPr>
              <w:t>Iš visų viso</w:t>
            </w:r>
          </w:p>
        </w:tc>
        <w:tc>
          <w:tcPr>
            <w:tcW w:w="8642" w:type="dxa"/>
            <w:gridSpan w:val="10"/>
            <w:tcBorders>
              <w:top w:val="nil"/>
              <w:left w:val="nil"/>
              <w:bottom w:val="single" w:sz="12" w:space="0" w:color="auto"/>
              <w:right w:val="nil"/>
            </w:tcBorders>
            <w:tcMar>
              <w:top w:w="0" w:type="dxa"/>
              <w:left w:w="108" w:type="dxa"/>
              <w:bottom w:w="0" w:type="dxa"/>
              <w:right w:w="108" w:type="dxa"/>
            </w:tcMar>
            <w:vAlign w:val="center"/>
          </w:tcPr>
          <w:p w14:paraId="2836583A" w14:textId="77777777" w:rsidR="00B71D17" w:rsidRDefault="008A69BE">
            <w:pPr>
              <w:jc w:val="center"/>
              <w:rPr>
                <w:color w:val="000000"/>
                <w:sz w:val="20"/>
              </w:rPr>
            </w:pPr>
            <w:r>
              <w:rPr>
                <w:color w:val="000000"/>
                <w:sz w:val="20"/>
              </w:rPr>
              <w:t>Iš jų:</w:t>
            </w:r>
          </w:p>
        </w:tc>
        <w:tc>
          <w:tcPr>
            <w:tcW w:w="1078" w:type="dxa"/>
            <w:vMerge/>
            <w:tcBorders>
              <w:top w:val="single" w:sz="12" w:space="0" w:color="auto"/>
              <w:left w:val="single" w:sz="12" w:space="0" w:color="auto"/>
              <w:bottom w:val="nil"/>
              <w:right w:val="nil"/>
            </w:tcBorders>
            <w:vAlign w:val="center"/>
          </w:tcPr>
          <w:p w14:paraId="2836583B" w14:textId="77777777" w:rsidR="00B71D17" w:rsidRDefault="00B71D17">
            <w:pPr>
              <w:rPr>
                <w:color w:val="000000"/>
                <w:sz w:val="20"/>
              </w:rPr>
            </w:pPr>
          </w:p>
        </w:tc>
        <w:tc>
          <w:tcPr>
            <w:tcW w:w="1262" w:type="dxa"/>
            <w:vMerge/>
            <w:tcBorders>
              <w:top w:val="single" w:sz="12" w:space="0" w:color="auto"/>
              <w:left w:val="single" w:sz="12" w:space="0" w:color="auto"/>
              <w:bottom w:val="nil"/>
              <w:right w:val="nil"/>
            </w:tcBorders>
            <w:vAlign w:val="center"/>
          </w:tcPr>
          <w:p w14:paraId="2836583C" w14:textId="77777777" w:rsidR="00B71D17" w:rsidRDefault="00B71D17">
            <w:pPr>
              <w:rPr>
                <w:color w:val="000000"/>
                <w:sz w:val="20"/>
              </w:rPr>
            </w:pPr>
          </w:p>
        </w:tc>
        <w:tc>
          <w:tcPr>
            <w:tcW w:w="1649" w:type="dxa"/>
            <w:vMerge/>
            <w:tcBorders>
              <w:top w:val="single" w:sz="12" w:space="0" w:color="auto"/>
              <w:left w:val="single" w:sz="12" w:space="0" w:color="auto"/>
              <w:bottom w:val="single" w:sz="12" w:space="0" w:color="auto"/>
              <w:right w:val="single" w:sz="12" w:space="0" w:color="auto"/>
            </w:tcBorders>
            <w:vAlign w:val="center"/>
          </w:tcPr>
          <w:p w14:paraId="2836583D" w14:textId="77777777" w:rsidR="00B71D17" w:rsidRDefault="00B71D17">
            <w:pPr>
              <w:rPr>
                <w:color w:val="000000"/>
                <w:sz w:val="20"/>
              </w:rPr>
            </w:pPr>
          </w:p>
        </w:tc>
      </w:tr>
      <w:tr w:rsidR="00B71D17" w14:paraId="28365846" w14:textId="77777777" w:rsidTr="004F479C">
        <w:tc>
          <w:tcPr>
            <w:tcW w:w="1544"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836583F" w14:textId="77777777" w:rsidR="00B71D17" w:rsidRDefault="00B71D17">
            <w:pPr>
              <w:rPr>
                <w:color w:val="000000"/>
                <w:sz w:val="20"/>
              </w:rPr>
            </w:pPr>
          </w:p>
        </w:tc>
        <w:tc>
          <w:tcPr>
            <w:tcW w:w="607" w:type="dxa"/>
            <w:vMerge/>
            <w:tcBorders>
              <w:top w:val="nil"/>
              <w:left w:val="nil"/>
              <w:bottom w:val="single" w:sz="12" w:space="0" w:color="auto"/>
              <w:right w:val="single" w:sz="12" w:space="0" w:color="auto"/>
            </w:tcBorders>
            <w:vAlign w:val="center"/>
          </w:tcPr>
          <w:p w14:paraId="28365840" w14:textId="77777777" w:rsidR="00B71D17" w:rsidRDefault="00B71D17">
            <w:pPr>
              <w:rPr>
                <w:color w:val="000000"/>
                <w:sz w:val="20"/>
              </w:rPr>
            </w:pPr>
          </w:p>
        </w:tc>
        <w:tc>
          <w:tcPr>
            <w:tcW w:w="5138" w:type="dxa"/>
            <w:gridSpan w:val="6"/>
            <w:tcBorders>
              <w:top w:val="nil"/>
              <w:left w:val="nil"/>
              <w:bottom w:val="single" w:sz="12" w:space="0" w:color="auto"/>
              <w:right w:val="single" w:sz="12" w:space="0" w:color="auto"/>
            </w:tcBorders>
            <w:tcMar>
              <w:top w:w="0" w:type="dxa"/>
              <w:left w:w="108" w:type="dxa"/>
              <w:bottom w:w="0" w:type="dxa"/>
              <w:right w:w="108" w:type="dxa"/>
            </w:tcMar>
            <w:vAlign w:val="center"/>
          </w:tcPr>
          <w:p w14:paraId="28365841" w14:textId="77777777" w:rsidR="00B71D17" w:rsidRDefault="008A69BE">
            <w:pPr>
              <w:jc w:val="center"/>
              <w:rPr>
                <w:color w:val="000000"/>
                <w:sz w:val="20"/>
              </w:rPr>
            </w:pPr>
            <w:r>
              <w:rPr>
                <w:color w:val="000000"/>
                <w:sz w:val="20"/>
              </w:rPr>
              <w:t>Tiesioginės išlaidos</w:t>
            </w:r>
          </w:p>
        </w:tc>
        <w:tc>
          <w:tcPr>
            <w:tcW w:w="3504" w:type="dxa"/>
            <w:gridSpan w:val="4"/>
            <w:tcBorders>
              <w:top w:val="nil"/>
              <w:left w:val="nil"/>
              <w:bottom w:val="single" w:sz="12" w:space="0" w:color="auto"/>
              <w:right w:val="nil"/>
            </w:tcBorders>
            <w:tcMar>
              <w:top w:w="0" w:type="dxa"/>
              <w:left w:w="108" w:type="dxa"/>
              <w:bottom w:w="0" w:type="dxa"/>
              <w:right w:w="108" w:type="dxa"/>
            </w:tcMar>
          </w:tcPr>
          <w:p w14:paraId="28365842" w14:textId="77777777" w:rsidR="00B71D17" w:rsidRDefault="008A69BE">
            <w:pPr>
              <w:jc w:val="center"/>
              <w:rPr>
                <w:color w:val="000000"/>
                <w:sz w:val="20"/>
              </w:rPr>
            </w:pPr>
            <w:r>
              <w:rPr>
                <w:color w:val="000000"/>
                <w:sz w:val="20"/>
              </w:rPr>
              <w:t>Netiesioginės išlaidos</w:t>
            </w:r>
          </w:p>
        </w:tc>
        <w:tc>
          <w:tcPr>
            <w:tcW w:w="1078" w:type="dxa"/>
            <w:vMerge/>
            <w:tcBorders>
              <w:top w:val="single" w:sz="12" w:space="0" w:color="auto"/>
              <w:left w:val="single" w:sz="12" w:space="0" w:color="auto"/>
              <w:bottom w:val="nil"/>
              <w:right w:val="nil"/>
            </w:tcBorders>
            <w:vAlign w:val="center"/>
          </w:tcPr>
          <w:p w14:paraId="28365843" w14:textId="77777777" w:rsidR="00B71D17" w:rsidRDefault="00B71D17">
            <w:pPr>
              <w:rPr>
                <w:color w:val="000000"/>
                <w:sz w:val="20"/>
              </w:rPr>
            </w:pPr>
          </w:p>
        </w:tc>
        <w:tc>
          <w:tcPr>
            <w:tcW w:w="1262" w:type="dxa"/>
            <w:vMerge/>
            <w:tcBorders>
              <w:top w:val="single" w:sz="12" w:space="0" w:color="auto"/>
              <w:left w:val="single" w:sz="12" w:space="0" w:color="auto"/>
              <w:bottom w:val="nil"/>
              <w:right w:val="nil"/>
            </w:tcBorders>
            <w:vAlign w:val="center"/>
          </w:tcPr>
          <w:p w14:paraId="28365844" w14:textId="77777777" w:rsidR="00B71D17" w:rsidRDefault="00B71D17">
            <w:pPr>
              <w:rPr>
                <w:color w:val="000000"/>
                <w:sz w:val="20"/>
              </w:rPr>
            </w:pPr>
          </w:p>
        </w:tc>
        <w:tc>
          <w:tcPr>
            <w:tcW w:w="1649" w:type="dxa"/>
            <w:vMerge/>
            <w:tcBorders>
              <w:top w:val="single" w:sz="12" w:space="0" w:color="auto"/>
              <w:left w:val="single" w:sz="12" w:space="0" w:color="auto"/>
              <w:bottom w:val="single" w:sz="12" w:space="0" w:color="auto"/>
              <w:right w:val="single" w:sz="12" w:space="0" w:color="auto"/>
            </w:tcBorders>
            <w:vAlign w:val="center"/>
          </w:tcPr>
          <w:p w14:paraId="28365845" w14:textId="77777777" w:rsidR="00B71D17" w:rsidRDefault="00B71D17">
            <w:pPr>
              <w:rPr>
                <w:color w:val="000000"/>
                <w:sz w:val="20"/>
              </w:rPr>
            </w:pPr>
          </w:p>
        </w:tc>
      </w:tr>
      <w:tr w:rsidR="00B71D17" w14:paraId="28365850" w14:textId="77777777" w:rsidTr="004F479C">
        <w:tc>
          <w:tcPr>
            <w:tcW w:w="1544"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8365847" w14:textId="77777777" w:rsidR="00B71D17" w:rsidRDefault="00B71D17">
            <w:pPr>
              <w:rPr>
                <w:color w:val="000000"/>
                <w:sz w:val="20"/>
              </w:rPr>
            </w:pPr>
          </w:p>
        </w:tc>
        <w:tc>
          <w:tcPr>
            <w:tcW w:w="607" w:type="dxa"/>
            <w:vMerge/>
            <w:tcBorders>
              <w:top w:val="nil"/>
              <w:left w:val="nil"/>
              <w:bottom w:val="single" w:sz="12" w:space="0" w:color="auto"/>
              <w:right w:val="single" w:sz="12" w:space="0" w:color="auto"/>
            </w:tcBorders>
            <w:vAlign w:val="center"/>
          </w:tcPr>
          <w:p w14:paraId="28365848" w14:textId="77777777" w:rsidR="00B71D17" w:rsidRDefault="00B71D17">
            <w:pPr>
              <w:rPr>
                <w:color w:val="000000"/>
                <w:sz w:val="20"/>
              </w:rPr>
            </w:pPr>
          </w:p>
        </w:tc>
        <w:tc>
          <w:tcPr>
            <w:tcW w:w="535" w:type="dxa"/>
            <w:vMerge w:val="restart"/>
            <w:tcBorders>
              <w:top w:val="nil"/>
              <w:left w:val="nil"/>
              <w:bottom w:val="single" w:sz="12" w:space="0" w:color="auto"/>
              <w:right w:val="single" w:sz="12" w:space="0" w:color="auto"/>
            </w:tcBorders>
            <w:vAlign w:val="center"/>
          </w:tcPr>
          <w:p w14:paraId="28365849" w14:textId="77777777" w:rsidR="00B71D17" w:rsidRDefault="008A69BE">
            <w:pPr>
              <w:jc w:val="center"/>
              <w:rPr>
                <w:color w:val="000000"/>
                <w:sz w:val="20"/>
              </w:rPr>
            </w:pPr>
            <w:r>
              <w:rPr>
                <w:color w:val="000000"/>
                <w:sz w:val="20"/>
              </w:rPr>
              <w:t>Iš viso</w:t>
            </w:r>
          </w:p>
        </w:tc>
        <w:tc>
          <w:tcPr>
            <w:tcW w:w="4603" w:type="dxa"/>
            <w:gridSpan w:val="5"/>
            <w:tcBorders>
              <w:top w:val="nil"/>
              <w:left w:val="nil"/>
              <w:bottom w:val="single" w:sz="12" w:space="0" w:color="auto"/>
              <w:right w:val="single" w:sz="12" w:space="0" w:color="auto"/>
            </w:tcBorders>
          </w:tcPr>
          <w:p w14:paraId="2836584A" w14:textId="77777777" w:rsidR="00B71D17" w:rsidRDefault="008A69BE">
            <w:pPr>
              <w:jc w:val="center"/>
              <w:rPr>
                <w:color w:val="000000"/>
                <w:sz w:val="20"/>
              </w:rPr>
            </w:pPr>
            <w:proofErr w:type="spellStart"/>
            <w:r>
              <w:rPr>
                <w:color w:val="000000"/>
                <w:sz w:val="20"/>
              </w:rPr>
              <w:t>Tm</w:t>
            </w:r>
            <w:proofErr w:type="spellEnd"/>
            <w:r>
              <w:rPr>
                <w:color w:val="000000"/>
                <w:sz w:val="20"/>
              </w:rPr>
              <w:t>. skaičiuje:</w:t>
            </w:r>
          </w:p>
        </w:tc>
        <w:tc>
          <w:tcPr>
            <w:tcW w:w="603" w:type="dxa"/>
            <w:vMerge w:val="restart"/>
            <w:tcBorders>
              <w:top w:val="nil"/>
              <w:left w:val="nil"/>
              <w:bottom w:val="single" w:sz="12" w:space="0" w:color="auto"/>
              <w:right w:val="single" w:sz="12" w:space="0" w:color="auto"/>
            </w:tcBorders>
            <w:tcMar>
              <w:top w:w="0" w:type="dxa"/>
              <w:left w:w="108" w:type="dxa"/>
              <w:bottom w:w="0" w:type="dxa"/>
              <w:right w:w="108" w:type="dxa"/>
            </w:tcMar>
            <w:vAlign w:val="center"/>
          </w:tcPr>
          <w:p w14:paraId="2836584B" w14:textId="77777777" w:rsidR="00B71D17" w:rsidRDefault="008A69BE">
            <w:pPr>
              <w:jc w:val="center"/>
              <w:rPr>
                <w:color w:val="000000"/>
                <w:sz w:val="20"/>
              </w:rPr>
            </w:pPr>
            <w:r>
              <w:rPr>
                <w:color w:val="000000"/>
                <w:sz w:val="20"/>
              </w:rPr>
              <w:t>Iš viso</w:t>
            </w:r>
          </w:p>
        </w:tc>
        <w:tc>
          <w:tcPr>
            <w:tcW w:w="2901" w:type="dxa"/>
            <w:gridSpan w:val="3"/>
            <w:tcBorders>
              <w:top w:val="nil"/>
              <w:left w:val="nil"/>
              <w:bottom w:val="single" w:sz="12" w:space="0" w:color="auto"/>
              <w:right w:val="nil"/>
            </w:tcBorders>
            <w:tcMar>
              <w:top w:w="0" w:type="dxa"/>
              <w:left w:w="108" w:type="dxa"/>
              <w:bottom w:w="0" w:type="dxa"/>
              <w:right w:w="108" w:type="dxa"/>
            </w:tcMar>
          </w:tcPr>
          <w:p w14:paraId="2836584C" w14:textId="77777777" w:rsidR="00B71D17" w:rsidRDefault="008A69BE">
            <w:pPr>
              <w:jc w:val="center"/>
              <w:rPr>
                <w:color w:val="000000"/>
                <w:sz w:val="20"/>
              </w:rPr>
            </w:pPr>
            <w:proofErr w:type="spellStart"/>
            <w:r>
              <w:rPr>
                <w:color w:val="000000"/>
                <w:sz w:val="20"/>
              </w:rPr>
              <w:t>Tm</w:t>
            </w:r>
            <w:proofErr w:type="spellEnd"/>
            <w:r>
              <w:rPr>
                <w:color w:val="000000"/>
                <w:sz w:val="20"/>
              </w:rPr>
              <w:t>. skaičiuje:</w:t>
            </w:r>
          </w:p>
        </w:tc>
        <w:tc>
          <w:tcPr>
            <w:tcW w:w="1078" w:type="dxa"/>
            <w:vMerge/>
            <w:tcBorders>
              <w:top w:val="single" w:sz="12" w:space="0" w:color="auto"/>
              <w:left w:val="single" w:sz="12" w:space="0" w:color="auto"/>
              <w:bottom w:val="nil"/>
              <w:right w:val="nil"/>
            </w:tcBorders>
            <w:vAlign w:val="center"/>
          </w:tcPr>
          <w:p w14:paraId="2836584D" w14:textId="77777777" w:rsidR="00B71D17" w:rsidRDefault="00B71D17">
            <w:pPr>
              <w:rPr>
                <w:color w:val="000000"/>
                <w:sz w:val="20"/>
              </w:rPr>
            </w:pPr>
          </w:p>
        </w:tc>
        <w:tc>
          <w:tcPr>
            <w:tcW w:w="1262" w:type="dxa"/>
            <w:vMerge/>
            <w:tcBorders>
              <w:top w:val="single" w:sz="12" w:space="0" w:color="auto"/>
              <w:left w:val="single" w:sz="12" w:space="0" w:color="auto"/>
              <w:bottom w:val="nil"/>
              <w:right w:val="nil"/>
            </w:tcBorders>
            <w:vAlign w:val="center"/>
          </w:tcPr>
          <w:p w14:paraId="2836584E" w14:textId="77777777" w:rsidR="00B71D17" w:rsidRDefault="00B71D17">
            <w:pPr>
              <w:rPr>
                <w:color w:val="000000"/>
                <w:sz w:val="20"/>
              </w:rPr>
            </w:pPr>
          </w:p>
        </w:tc>
        <w:tc>
          <w:tcPr>
            <w:tcW w:w="1649" w:type="dxa"/>
            <w:vMerge/>
            <w:tcBorders>
              <w:top w:val="single" w:sz="12" w:space="0" w:color="auto"/>
              <w:left w:val="single" w:sz="12" w:space="0" w:color="auto"/>
              <w:bottom w:val="single" w:sz="12" w:space="0" w:color="auto"/>
              <w:right w:val="single" w:sz="12" w:space="0" w:color="auto"/>
            </w:tcBorders>
            <w:vAlign w:val="center"/>
          </w:tcPr>
          <w:p w14:paraId="2836584F" w14:textId="77777777" w:rsidR="00B71D17" w:rsidRDefault="00B71D17">
            <w:pPr>
              <w:rPr>
                <w:color w:val="000000"/>
                <w:sz w:val="20"/>
              </w:rPr>
            </w:pPr>
          </w:p>
        </w:tc>
      </w:tr>
      <w:tr w:rsidR="00B71D17" w14:paraId="2836585E" w14:textId="77777777" w:rsidTr="004F479C">
        <w:trPr>
          <w:trHeight w:val="240"/>
        </w:trPr>
        <w:tc>
          <w:tcPr>
            <w:tcW w:w="1544"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8365851" w14:textId="77777777" w:rsidR="00B71D17" w:rsidRDefault="00B71D17">
            <w:pPr>
              <w:rPr>
                <w:color w:val="000000"/>
                <w:sz w:val="20"/>
              </w:rPr>
            </w:pPr>
          </w:p>
        </w:tc>
        <w:tc>
          <w:tcPr>
            <w:tcW w:w="607" w:type="dxa"/>
            <w:vMerge/>
            <w:tcBorders>
              <w:top w:val="nil"/>
              <w:left w:val="nil"/>
              <w:bottom w:val="single" w:sz="12" w:space="0" w:color="auto"/>
              <w:right w:val="single" w:sz="12" w:space="0" w:color="auto"/>
            </w:tcBorders>
            <w:vAlign w:val="center"/>
          </w:tcPr>
          <w:p w14:paraId="28365852" w14:textId="77777777" w:rsidR="00B71D17" w:rsidRDefault="00B71D17">
            <w:pPr>
              <w:rPr>
                <w:color w:val="000000"/>
                <w:sz w:val="20"/>
              </w:rPr>
            </w:pPr>
          </w:p>
        </w:tc>
        <w:tc>
          <w:tcPr>
            <w:tcW w:w="535" w:type="dxa"/>
            <w:vMerge/>
            <w:tcBorders>
              <w:top w:val="nil"/>
              <w:left w:val="nil"/>
              <w:bottom w:val="single" w:sz="12" w:space="0" w:color="auto"/>
              <w:right w:val="single" w:sz="12" w:space="0" w:color="auto"/>
            </w:tcBorders>
            <w:vAlign w:val="center"/>
          </w:tcPr>
          <w:p w14:paraId="28365853" w14:textId="77777777" w:rsidR="00B71D17" w:rsidRDefault="00B71D17">
            <w:pPr>
              <w:rPr>
                <w:color w:val="000000"/>
                <w:sz w:val="20"/>
              </w:rPr>
            </w:pPr>
          </w:p>
        </w:tc>
        <w:tc>
          <w:tcPr>
            <w:tcW w:w="1564" w:type="dxa"/>
            <w:gridSpan w:val="2"/>
            <w:tcBorders>
              <w:top w:val="nil"/>
              <w:left w:val="nil"/>
              <w:bottom w:val="single" w:sz="12" w:space="0" w:color="auto"/>
              <w:right w:val="single" w:sz="12" w:space="0" w:color="auto"/>
            </w:tcBorders>
          </w:tcPr>
          <w:p w14:paraId="28365854" w14:textId="77777777" w:rsidR="00B71D17" w:rsidRDefault="008A69BE">
            <w:pPr>
              <w:jc w:val="center"/>
              <w:rPr>
                <w:color w:val="000000"/>
                <w:sz w:val="20"/>
              </w:rPr>
            </w:pPr>
            <w:r>
              <w:rPr>
                <w:color w:val="000000"/>
                <w:sz w:val="20"/>
              </w:rPr>
              <w:t>Darbo užmok.</w:t>
            </w:r>
          </w:p>
        </w:tc>
        <w:tc>
          <w:tcPr>
            <w:tcW w:w="995" w:type="dxa"/>
            <w:vMerge w:val="restart"/>
            <w:tcBorders>
              <w:top w:val="nil"/>
              <w:left w:val="nil"/>
              <w:bottom w:val="single" w:sz="12" w:space="0" w:color="auto"/>
              <w:right w:val="single" w:sz="12" w:space="0" w:color="auto"/>
            </w:tcBorders>
            <w:vAlign w:val="center"/>
          </w:tcPr>
          <w:p w14:paraId="28365855" w14:textId="77777777" w:rsidR="00B71D17" w:rsidRDefault="008A69BE">
            <w:pPr>
              <w:jc w:val="center"/>
              <w:rPr>
                <w:color w:val="000000"/>
                <w:sz w:val="20"/>
              </w:rPr>
            </w:pPr>
            <w:r>
              <w:rPr>
                <w:color w:val="000000"/>
                <w:sz w:val="20"/>
              </w:rPr>
              <w:t>Medžiagos</w:t>
            </w:r>
          </w:p>
        </w:tc>
        <w:tc>
          <w:tcPr>
            <w:tcW w:w="2044" w:type="dxa"/>
            <w:gridSpan w:val="2"/>
            <w:vMerge w:val="restart"/>
            <w:tcBorders>
              <w:top w:val="nil"/>
              <w:left w:val="nil"/>
              <w:bottom w:val="single" w:sz="12" w:space="0" w:color="auto"/>
              <w:right w:val="single" w:sz="12" w:space="0" w:color="auto"/>
            </w:tcBorders>
          </w:tcPr>
          <w:p w14:paraId="28365856" w14:textId="77777777" w:rsidR="00B71D17" w:rsidRDefault="008A69BE">
            <w:pPr>
              <w:jc w:val="center"/>
              <w:rPr>
                <w:color w:val="000000"/>
                <w:sz w:val="20"/>
              </w:rPr>
            </w:pPr>
            <w:r>
              <w:rPr>
                <w:color w:val="000000"/>
                <w:sz w:val="20"/>
              </w:rPr>
              <w:t>Transportas ir mechanizmai</w:t>
            </w:r>
          </w:p>
        </w:tc>
        <w:tc>
          <w:tcPr>
            <w:tcW w:w="603" w:type="dxa"/>
            <w:vMerge/>
            <w:tcBorders>
              <w:top w:val="nil"/>
              <w:left w:val="nil"/>
              <w:bottom w:val="single" w:sz="12" w:space="0" w:color="auto"/>
              <w:right w:val="single" w:sz="12" w:space="0" w:color="auto"/>
            </w:tcBorders>
            <w:vAlign w:val="center"/>
          </w:tcPr>
          <w:p w14:paraId="28365857" w14:textId="77777777" w:rsidR="00B71D17" w:rsidRDefault="00B71D17">
            <w:pPr>
              <w:rPr>
                <w:color w:val="000000"/>
                <w:sz w:val="20"/>
              </w:rPr>
            </w:pPr>
          </w:p>
        </w:tc>
        <w:tc>
          <w:tcPr>
            <w:tcW w:w="1077" w:type="dxa"/>
            <w:vMerge w:val="restart"/>
            <w:tcBorders>
              <w:top w:val="nil"/>
              <w:left w:val="nil"/>
              <w:bottom w:val="single" w:sz="12" w:space="0" w:color="auto"/>
              <w:right w:val="single" w:sz="12" w:space="0" w:color="auto"/>
            </w:tcBorders>
            <w:tcMar>
              <w:top w:w="0" w:type="dxa"/>
              <w:left w:w="108" w:type="dxa"/>
              <w:bottom w:w="0" w:type="dxa"/>
              <w:right w:w="108" w:type="dxa"/>
            </w:tcMar>
            <w:vAlign w:val="center"/>
          </w:tcPr>
          <w:p w14:paraId="28365858" w14:textId="77777777" w:rsidR="00B71D17" w:rsidRDefault="008A69BE">
            <w:pPr>
              <w:jc w:val="center"/>
              <w:rPr>
                <w:color w:val="000000"/>
                <w:sz w:val="20"/>
              </w:rPr>
            </w:pPr>
            <w:r>
              <w:rPr>
                <w:color w:val="000000"/>
                <w:sz w:val="20"/>
              </w:rPr>
              <w:t>Soc. draudimo</w:t>
            </w:r>
          </w:p>
        </w:tc>
        <w:tc>
          <w:tcPr>
            <w:tcW w:w="1112" w:type="dxa"/>
            <w:vMerge w:val="restart"/>
            <w:tcBorders>
              <w:top w:val="nil"/>
              <w:left w:val="nil"/>
              <w:bottom w:val="single" w:sz="12" w:space="0" w:color="auto"/>
              <w:right w:val="single" w:sz="12" w:space="0" w:color="auto"/>
            </w:tcBorders>
            <w:tcMar>
              <w:top w:w="0" w:type="dxa"/>
              <w:left w:w="108" w:type="dxa"/>
              <w:bottom w:w="0" w:type="dxa"/>
              <w:right w:w="108" w:type="dxa"/>
            </w:tcMar>
            <w:vAlign w:val="center"/>
          </w:tcPr>
          <w:p w14:paraId="28365859" w14:textId="77777777" w:rsidR="00B71D17" w:rsidRDefault="008A69BE">
            <w:pPr>
              <w:jc w:val="center"/>
              <w:rPr>
                <w:color w:val="000000"/>
                <w:sz w:val="20"/>
              </w:rPr>
            </w:pPr>
            <w:r>
              <w:rPr>
                <w:color w:val="000000"/>
                <w:sz w:val="20"/>
              </w:rPr>
              <w:t>Pridėtinės</w:t>
            </w:r>
          </w:p>
        </w:tc>
        <w:tc>
          <w:tcPr>
            <w:tcW w:w="712" w:type="dxa"/>
            <w:vMerge w:val="restart"/>
            <w:tcBorders>
              <w:top w:val="nil"/>
              <w:left w:val="nil"/>
              <w:bottom w:val="single" w:sz="12" w:space="0" w:color="auto"/>
              <w:right w:val="nil"/>
            </w:tcBorders>
            <w:tcMar>
              <w:top w:w="0" w:type="dxa"/>
              <w:left w:w="108" w:type="dxa"/>
              <w:bottom w:w="0" w:type="dxa"/>
              <w:right w:w="108" w:type="dxa"/>
            </w:tcMar>
            <w:vAlign w:val="center"/>
          </w:tcPr>
          <w:p w14:paraId="2836585A" w14:textId="77777777" w:rsidR="00B71D17" w:rsidRDefault="008A69BE">
            <w:pPr>
              <w:jc w:val="center"/>
              <w:rPr>
                <w:color w:val="000000"/>
                <w:sz w:val="20"/>
              </w:rPr>
            </w:pPr>
            <w:r>
              <w:rPr>
                <w:color w:val="000000"/>
                <w:sz w:val="20"/>
              </w:rPr>
              <w:t>Kitos</w:t>
            </w:r>
          </w:p>
        </w:tc>
        <w:tc>
          <w:tcPr>
            <w:tcW w:w="1078" w:type="dxa"/>
            <w:vMerge/>
            <w:tcBorders>
              <w:top w:val="single" w:sz="12" w:space="0" w:color="auto"/>
              <w:left w:val="single" w:sz="12" w:space="0" w:color="auto"/>
              <w:bottom w:val="nil"/>
              <w:right w:val="nil"/>
            </w:tcBorders>
            <w:vAlign w:val="center"/>
          </w:tcPr>
          <w:p w14:paraId="2836585B" w14:textId="77777777" w:rsidR="00B71D17" w:rsidRDefault="00B71D17">
            <w:pPr>
              <w:rPr>
                <w:color w:val="000000"/>
                <w:sz w:val="20"/>
              </w:rPr>
            </w:pPr>
          </w:p>
        </w:tc>
        <w:tc>
          <w:tcPr>
            <w:tcW w:w="1262" w:type="dxa"/>
            <w:vMerge/>
            <w:tcBorders>
              <w:top w:val="single" w:sz="12" w:space="0" w:color="auto"/>
              <w:left w:val="single" w:sz="12" w:space="0" w:color="auto"/>
              <w:bottom w:val="nil"/>
              <w:right w:val="nil"/>
            </w:tcBorders>
            <w:vAlign w:val="center"/>
          </w:tcPr>
          <w:p w14:paraId="2836585C" w14:textId="77777777" w:rsidR="00B71D17" w:rsidRDefault="00B71D17">
            <w:pPr>
              <w:rPr>
                <w:color w:val="000000"/>
                <w:sz w:val="20"/>
              </w:rPr>
            </w:pPr>
          </w:p>
        </w:tc>
        <w:tc>
          <w:tcPr>
            <w:tcW w:w="1649" w:type="dxa"/>
            <w:vMerge/>
            <w:tcBorders>
              <w:top w:val="single" w:sz="12" w:space="0" w:color="auto"/>
              <w:left w:val="single" w:sz="12" w:space="0" w:color="auto"/>
              <w:bottom w:val="single" w:sz="12" w:space="0" w:color="auto"/>
              <w:right w:val="single" w:sz="12" w:space="0" w:color="auto"/>
            </w:tcBorders>
            <w:vAlign w:val="center"/>
          </w:tcPr>
          <w:p w14:paraId="2836585D" w14:textId="77777777" w:rsidR="00B71D17" w:rsidRDefault="00B71D17">
            <w:pPr>
              <w:rPr>
                <w:color w:val="000000"/>
                <w:sz w:val="20"/>
              </w:rPr>
            </w:pPr>
          </w:p>
        </w:tc>
      </w:tr>
      <w:tr w:rsidR="00B71D17" w14:paraId="2836586D" w14:textId="77777777" w:rsidTr="004F479C">
        <w:trPr>
          <w:trHeight w:val="240"/>
        </w:trPr>
        <w:tc>
          <w:tcPr>
            <w:tcW w:w="1544"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836585F" w14:textId="77777777" w:rsidR="00B71D17" w:rsidRDefault="00B71D17">
            <w:pPr>
              <w:rPr>
                <w:color w:val="000000"/>
                <w:sz w:val="20"/>
              </w:rPr>
            </w:pPr>
          </w:p>
        </w:tc>
        <w:tc>
          <w:tcPr>
            <w:tcW w:w="607" w:type="dxa"/>
            <w:vMerge/>
            <w:tcBorders>
              <w:top w:val="nil"/>
              <w:left w:val="nil"/>
              <w:bottom w:val="single" w:sz="12" w:space="0" w:color="auto"/>
              <w:right w:val="single" w:sz="12" w:space="0" w:color="auto"/>
            </w:tcBorders>
            <w:vAlign w:val="center"/>
          </w:tcPr>
          <w:p w14:paraId="28365860" w14:textId="77777777" w:rsidR="00B71D17" w:rsidRDefault="00B71D17">
            <w:pPr>
              <w:rPr>
                <w:color w:val="000000"/>
                <w:sz w:val="20"/>
              </w:rPr>
            </w:pPr>
          </w:p>
        </w:tc>
        <w:tc>
          <w:tcPr>
            <w:tcW w:w="535" w:type="dxa"/>
            <w:vMerge/>
            <w:tcBorders>
              <w:top w:val="nil"/>
              <w:left w:val="nil"/>
              <w:bottom w:val="single" w:sz="12" w:space="0" w:color="auto"/>
              <w:right w:val="single" w:sz="12" w:space="0" w:color="auto"/>
            </w:tcBorders>
            <w:vAlign w:val="center"/>
          </w:tcPr>
          <w:p w14:paraId="28365861" w14:textId="77777777" w:rsidR="00B71D17" w:rsidRDefault="00B71D17">
            <w:pPr>
              <w:rPr>
                <w:color w:val="000000"/>
                <w:sz w:val="20"/>
              </w:rPr>
            </w:pPr>
          </w:p>
        </w:tc>
        <w:tc>
          <w:tcPr>
            <w:tcW w:w="603" w:type="dxa"/>
            <w:vMerge w:val="restart"/>
            <w:tcBorders>
              <w:top w:val="nil"/>
              <w:left w:val="nil"/>
              <w:bottom w:val="single" w:sz="12" w:space="0" w:color="auto"/>
              <w:right w:val="single" w:sz="12" w:space="0" w:color="auto"/>
            </w:tcBorders>
            <w:tcMar>
              <w:top w:w="0" w:type="dxa"/>
              <w:left w:w="108" w:type="dxa"/>
              <w:bottom w:w="0" w:type="dxa"/>
              <w:right w:w="108" w:type="dxa"/>
            </w:tcMar>
            <w:vAlign w:val="center"/>
          </w:tcPr>
          <w:p w14:paraId="28365862" w14:textId="77777777" w:rsidR="00B71D17" w:rsidRDefault="008A69BE">
            <w:pPr>
              <w:jc w:val="center"/>
              <w:rPr>
                <w:color w:val="000000"/>
                <w:sz w:val="20"/>
              </w:rPr>
            </w:pPr>
            <w:r>
              <w:rPr>
                <w:color w:val="000000"/>
                <w:sz w:val="20"/>
              </w:rPr>
              <w:t>Iš viso</w:t>
            </w:r>
          </w:p>
        </w:tc>
        <w:tc>
          <w:tcPr>
            <w:tcW w:w="961" w:type="dxa"/>
            <w:vMerge w:val="restart"/>
            <w:tcBorders>
              <w:top w:val="nil"/>
              <w:left w:val="nil"/>
              <w:bottom w:val="single" w:sz="12" w:space="0" w:color="auto"/>
              <w:right w:val="single" w:sz="12" w:space="0" w:color="auto"/>
            </w:tcBorders>
            <w:tcMar>
              <w:top w:w="0" w:type="dxa"/>
              <w:left w:w="108" w:type="dxa"/>
              <w:bottom w:w="0" w:type="dxa"/>
              <w:right w:w="108" w:type="dxa"/>
            </w:tcMar>
            <w:vAlign w:val="center"/>
          </w:tcPr>
          <w:p w14:paraId="28365863" w14:textId="77777777" w:rsidR="00B71D17" w:rsidRDefault="008A69BE">
            <w:pPr>
              <w:jc w:val="center"/>
              <w:rPr>
                <w:color w:val="000000"/>
                <w:sz w:val="20"/>
              </w:rPr>
            </w:pPr>
            <w:proofErr w:type="spellStart"/>
            <w:r>
              <w:rPr>
                <w:color w:val="000000"/>
                <w:sz w:val="20"/>
              </w:rPr>
              <w:t>Statybv</w:t>
            </w:r>
            <w:proofErr w:type="spellEnd"/>
            <w:r>
              <w:rPr>
                <w:color w:val="000000"/>
                <w:sz w:val="20"/>
              </w:rPr>
              <w:t>. darbuot. d. u.</w:t>
            </w:r>
          </w:p>
        </w:tc>
        <w:tc>
          <w:tcPr>
            <w:tcW w:w="995" w:type="dxa"/>
            <w:vMerge/>
            <w:tcBorders>
              <w:top w:val="nil"/>
              <w:left w:val="nil"/>
              <w:bottom w:val="single" w:sz="12" w:space="0" w:color="auto"/>
              <w:right w:val="single" w:sz="12" w:space="0" w:color="auto"/>
            </w:tcBorders>
            <w:vAlign w:val="center"/>
          </w:tcPr>
          <w:p w14:paraId="28365864" w14:textId="77777777" w:rsidR="00B71D17" w:rsidRDefault="00B71D17">
            <w:pPr>
              <w:rPr>
                <w:color w:val="000000"/>
                <w:sz w:val="20"/>
              </w:rPr>
            </w:pPr>
          </w:p>
        </w:tc>
        <w:tc>
          <w:tcPr>
            <w:tcW w:w="2044" w:type="dxa"/>
            <w:gridSpan w:val="2"/>
            <w:vMerge/>
            <w:tcBorders>
              <w:top w:val="nil"/>
              <w:left w:val="nil"/>
              <w:bottom w:val="single" w:sz="12" w:space="0" w:color="auto"/>
              <w:right w:val="single" w:sz="12" w:space="0" w:color="auto"/>
            </w:tcBorders>
            <w:vAlign w:val="center"/>
          </w:tcPr>
          <w:p w14:paraId="28365865" w14:textId="77777777" w:rsidR="00B71D17" w:rsidRDefault="00B71D17">
            <w:pPr>
              <w:rPr>
                <w:color w:val="000000"/>
                <w:sz w:val="20"/>
              </w:rPr>
            </w:pPr>
          </w:p>
        </w:tc>
        <w:tc>
          <w:tcPr>
            <w:tcW w:w="603" w:type="dxa"/>
            <w:vMerge/>
            <w:tcBorders>
              <w:top w:val="nil"/>
              <w:left w:val="nil"/>
              <w:bottom w:val="single" w:sz="12" w:space="0" w:color="auto"/>
              <w:right w:val="single" w:sz="12" w:space="0" w:color="auto"/>
            </w:tcBorders>
            <w:vAlign w:val="center"/>
          </w:tcPr>
          <w:p w14:paraId="28365866" w14:textId="77777777" w:rsidR="00B71D17" w:rsidRDefault="00B71D17">
            <w:pPr>
              <w:rPr>
                <w:color w:val="000000"/>
                <w:sz w:val="20"/>
              </w:rPr>
            </w:pPr>
          </w:p>
        </w:tc>
        <w:tc>
          <w:tcPr>
            <w:tcW w:w="1077" w:type="dxa"/>
            <w:vMerge/>
            <w:tcBorders>
              <w:top w:val="nil"/>
              <w:left w:val="nil"/>
              <w:bottom w:val="single" w:sz="12" w:space="0" w:color="auto"/>
              <w:right w:val="single" w:sz="12" w:space="0" w:color="auto"/>
            </w:tcBorders>
            <w:vAlign w:val="center"/>
          </w:tcPr>
          <w:p w14:paraId="28365867" w14:textId="77777777" w:rsidR="00B71D17" w:rsidRDefault="00B71D17">
            <w:pPr>
              <w:rPr>
                <w:color w:val="000000"/>
                <w:sz w:val="20"/>
              </w:rPr>
            </w:pPr>
          </w:p>
        </w:tc>
        <w:tc>
          <w:tcPr>
            <w:tcW w:w="1112" w:type="dxa"/>
            <w:vMerge/>
            <w:tcBorders>
              <w:top w:val="nil"/>
              <w:left w:val="nil"/>
              <w:bottom w:val="single" w:sz="12" w:space="0" w:color="auto"/>
              <w:right w:val="single" w:sz="12" w:space="0" w:color="auto"/>
            </w:tcBorders>
            <w:vAlign w:val="center"/>
          </w:tcPr>
          <w:p w14:paraId="28365868" w14:textId="77777777" w:rsidR="00B71D17" w:rsidRDefault="00B71D17">
            <w:pPr>
              <w:rPr>
                <w:color w:val="000000"/>
                <w:sz w:val="20"/>
              </w:rPr>
            </w:pPr>
          </w:p>
        </w:tc>
        <w:tc>
          <w:tcPr>
            <w:tcW w:w="712" w:type="dxa"/>
            <w:vMerge/>
            <w:tcBorders>
              <w:top w:val="nil"/>
              <w:left w:val="nil"/>
              <w:bottom w:val="single" w:sz="12" w:space="0" w:color="auto"/>
              <w:right w:val="nil"/>
            </w:tcBorders>
            <w:vAlign w:val="center"/>
          </w:tcPr>
          <w:p w14:paraId="28365869" w14:textId="77777777" w:rsidR="00B71D17" w:rsidRDefault="00B71D17">
            <w:pPr>
              <w:rPr>
                <w:color w:val="000000"/>
                <w:sz w:val="20"/>
              </w:rPr>
            </w:pPr>
          </w:p>
        </w:tc>
        <w:tc>
          <w:tcPr>
            <w:tcW w:w="1078" w:type="dxa"/>
            <w:vMerge/>
            <w:tcBorders>
              <w:top w:val="single" w:sz="12" w:space="0" w:color="auto"/>
              <w:left w:val="single" w:sz="12" w:space="0" w:color="auto"/>
              <w:bottom w:val="nil"/>
              <w:right w:val="nil"/>
            </w:tcBorders>
            <w:vAlign w:val="center"/>
          </w:tcPr>
          <w:p w14:paraId="2836586A" w14:textId="77777777" w:rsidR="00B71D17" w:rsidRDefault="00B71D17">
            <w:pPr>
              <w:rPr>
                <w:color w:val="000000"/>
                <w:sz w:val="20"/>
              </w:rPr>
            </w:pPr>
          </w:p>
        </w:tc>
        <w:tc>
          <w:tcPr>
            <w:tcW w:w="1262" w:type="dxa"/>
            <w:vMerge/>
            <w:tcBorders>
              <w:top w:val="single" w:sz="12" w:space="0" w:color="auto"/>
              <w:left w:val="single" w:sz="12" w:space="0" w:color="auto"/>
              <w:bottom w:val="nil"/>
              <w:right w:val="nil"/>
            </w:tcBorders>
            <w:vAlign w:val="center"/>
          </w:tcPr>
          <w:p w14:paraId="2836586B" w14:textId="77777777" w:rsidR="00B71D17" w:rsidRDefault="00B71D17">
            <w:pPr>
              <w:rPr>
                <w:color w:val="000000"/>
                <w:sz w:val="20"/>
              </w:rPr>
            </w:pPr>
          </w:p>
        </w:tc>
        <w:tc>
          <w:tcPr>
            <w:tcW w:w="1649" w:type="dxa"/>
            <w:vMerge/>
            <w:tcBorders>
              <w:top w:val="single" w:sz="12" w:space="0" w:color="auto"/>
              <w:left w:val="single" w:sz="12" w:space="0" w:color="auto"/>
              <w:bottom w:val="single" w:sz="12" w:space="0" w:color="auto"/>
              <w:right w:val="single" w:sz="12" w:space="0" w:color="auto"/>
            </w:tcBorders>
            <w:vAlign w:val="center"/>
          </w:tcPr>
          <w:p w14:paraId="2836586C" w14:textId="77777777" w:rsidR="00B71D17" w:rsidRDefault="00B71D17">
            <w:pPr>
              <w:rPr>
                <w:color w:val="000000"/>
                <w:sz w:val="20"/>
              </w:rPr>
            </w:pPr>
          </w:p>
        </w:tc>
      </w:tr>
      <w:tr w:rsidR="00B71D17" w14:paraId="2836587D" w14:textId="77777777" w:rsidTr="004F479C">
        <w:trPr>
          <w:trHeight w:val="136"/>
        </w:trPr>
        <w:tc>
          <w:tcPr>
            <w:tcW w:w="1544"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836586E" w14:textId="77777777" w:rsidR="00B71D17" w:rsidRDefault="00B71D17">
            <w:pPr>
              <w:rPr>
                <w:color w:val="000000"/>
                <w:sz w:val="20"/>
              </w:rPr>
            </w:pPr>
          </w:p>
        </w:tc>
        <w:tc>
          <w:tcPr>
            <w:tcW w:w="607" w:type="dxa"/>
            <w:vMerge/>
            <w:tcBorders>
              <w:top w:val="nil"/>
              <w:left w:val="nil"/>
              <w:bottom w:val="single" w:sz="12" w:space="0" w:color="auto"/>
              <w:right w:val="single" w:sz="12" w:space="0" w:color="auto"/>
            </w:tcBorders>
            <w:vAlign w:val="center"/>
          </w:tcPr>
          <w:p w14:paraId="2836586F" w14:textId="77777777" w:rsidR="00B71D17" w:rsidRDefault="00B71D17">
            <w:pPr>
              <w:rPr>
                <w:color w:val="000000"/>
                <w:sz w:val="20"/>
              </w:rPr>
            </w:pPr>
          </w:p>
        </w:tc>
        <w:tc>
          <w:tcPr>
            <w:tcW w:w="535" w:type="dxa"/>
            <w:vMerge/>
            <w:tcBorders>
              <w:top w:val="nil"/>
              <w:left w:val="nil"/>
              <w:bottom w:val="single" w:sz="12" w:space="0" w:color="auto"/>
              <w:right w:val="single" w:sz="12" w:space="0" w:color="auto"/>
            </w:tcBorders>
            <w:vAlign w:val="center"/>
          </w:tcPr>
          <w:p w14:paraId="28365870" w14:textId="77777777" w:rsidR="00B71D17" w:rsidRDefault="00B71D17">
            <w:pPr>
              <w:rPr>
                <w:color w:val="000000"/>
                <w:sz w:val="20"/>
              </w:rPr>
            </w:pPr>
          </w:p>
        </w:tc>
        <w:tc>
          <w:tcPr>
            <w:tcW w:w="603" w:type="dxa"/>
            <w:vMerge/>
            <w:tcBorders>
              <w:top w:val="nil"/>
              <w:left w:val="nil"/>
              <w:bottom w:val="single" w:sz="12" w:space="0" w:color="auto"/>
              <w:right w:val="single" w:sz="12" w:space="0" w:color="auto"/>
            </w:tcBorders>
            <w:vAlign w:val="center"/>
          </w:tcPr>
          <w:p w14:paraId="28365871" w14:textId="77777777" w:rsidR="00B71D17" w:rsidRDefault="00B71D17">
            <w:pPr>
              <w:rPr>
                <w:color w:val="000000"/>
                <w:sz w:val="20"/>
              </w:rPr>
            </w:pPr>
          </w:p>
        </w:tc>
        <w:tc>
          <w:tcPr>
            <w:tcW w:w="961" w:type="dxa"/>
            <w:vMerge/>
            <w:tcBorders>
              <w:top w:val="nil"/>
              <w:left w:val="nil"/>
              <w:bottom w:val="single" w:sz="12" w:space="0" w:color="auto"/>
              <w:right w:val="single" w:sz="12" w:space="0" w:color="auto"/>
            </w:tcBorders>
            <w:vAlign w:val="center"/>
          </w:tcPr>
          <w:p w14:paraId="28365872" w14:textId="77777777" w:rsidR="00B71D17" w:rsidRDefault="00B71D17">
            <w:pPr>
              <w:rPr>
                <w:color w:val="000000"/>
                <w:sz w:val="20"/>
              </w:rPr>
            </w:pPr>
          </w:p>
        </w:tc>
        <w:tc>
          <w:tcPr>
            <w:tcW w:w="995" w:type="dxa"/>
            <w:vMerge/>
            <w:tcBorders>
              <w:top w:val="nil"/>
              <w:left w:val="nil"/>
              <w:bottom w:val="single" w:sz="12" w:space="0" w:color="auto"/>
              <w:right w:val="single" w:sz="12" w:space="0" w:color="auto"/>
            </w:tcBorders>
            <w:vAlign w:val="center"/>
          </w:tcPr>
          <w:p w14:paraId="28365873" w14:textId="77777777" w:rsidR="00B71D17" w:rsidRDefault="00B71D17">
            <w:pPr>
              <w:rPr>
                <w:color w:val="000000"/>
                <w:sz w:val="20"/>
              </w:rPr>
            </w:pPr>
          </w:p>
        </w:tc>
        <w:tc>
          <w:tcPr>
            <w:tcW w:w="967" w:type="dxa"/>
            <w:tcBorders>
              <w:top w:val="nil"/>
              <w:left w:val="nil"/>
              <w:bottom w:val="single" w:sz="12" w:space="0" w:color="auto"/>
              <w:right w:val="single" w:sz="12" w:space="0" w:color="auto"/>
            </w:tcBorders>
            <w:tcMar>
              <w:top w:w="0" w:type="dxa"/>
              <w:left w:w="108" w:type="dxa"/>
              <w:bottom w:w="0" w:type="dxa"/>
              <w:right w:w="108" w:type="dxa"/>
            </w:tcMar>
            <w:vAlign w:val="center"/>
          </w:tcPr>
          <w:p w14:paraId="28365874" w14:textId="77777777" w:rsidR="00B71D17" w:rsidRDefault="008A69BE">
            <w:pPr>
              <w:rPr>
                <w:color w:val="000000"/>
                <w:sz w:val="20"/>
              </w:rPr>
            </w:pPr>
            <w:r>
              <w:rPr>
                <w:color w:val="000000"/>
                <w:sz w:val="20"/>
              </w:rPr>
              <w:t>Nuosavi</w:t>
            </w:r>
          </w:p>
        </w:tc>
        <w:tc>
          <w:tcPr>
            <w:tcW w:w="1077" w:type="dxa"/>
            <w:tcBorders>
              <w:top w:val="nil"/>
              <w:left w:val="nil"/>
              <w:bottom w:val="single" w:sz="12" w:space="0" w:color="auto"/>
              <w:right w:val="single" w:sz="12" w:space="0" w:color="auto"/>
            </w:tcBorders>
            <w:tcMar>
              <w:top w:w="0" w:type="dxa"/>
              <w:left w:w="108" w:type="dxa"/>
              <w:bottom w:w="0" w:type="dxa"/>
              <w:right w:w="108" w:type="dxa"/>
            </w:tcMar>
            <w:vAlign w:val="center"/>
          </w:tcPr>
          <w:p w14:paraId="28365875" w14:textId="77777777" w:rsidR="00B71D17" w:rsidRDefault="008A69BE">
            <w:pPr>
              <w:rPr>
                <w:color w:val="000000"/>
                <w:sz w:val="20"/>
              </w:rPr>
            </w:pPr>
            <w:r>
              <w:rPr>
                <w:color w:val="000000"/>
                <w:sz w:val="20"/>
              </w:rPr>
              <w:t>Samdomi</w:t>
            </w:r>
          </w:p>
        </w:tc>
        <w:tc>
          <w:tcPr>
            <w:tcW w:w="603" w:type="dxa"/>
            <w:vMerge/>
            <w:tcBorders>
              <w:top w:val="nil"/>
              <w:left w:val="nil"/>
              <w:bottom w:val="single" w:sz="12" w:space="0" w:color="auto"/>
              <w:right w:val="single" w:sz="12" w:space="0" w:color="auto"/>
            </w:tcBorders>
            <w:vAlign w:val="center"/>
          </w:tcPr>
          <w:p w14:paraId="28365876" w14:textId="77777777" w:rsidR="00B71D17" w:rsidRDefault="00B71D17">
            <w:pPr>
              <w:rPr>
                <w:color w:val="000000"/>
                <w:sz w:val="20"/>
              </w:rPr>
            </w:pPr>
          </w:p>
        </w:tc>
        <w:tc>
          <w:tcPr>
            <w:tcW w:w="1077" w:type="dxa"/>
            <w:vMerge/>
            <w:tcBorders>
              <w:top w:val="nil"/>
              <w:left w:val="nil"/>
              <w:bottom w:val="single" w:sz="12" w:space="0" w:color="auto"/>
              <w:right w:val="single" w:sz="12" w:space="0" w:color="auto"/>
            </w:tcBorders>
            <w:vAlign w:val="center"/>
          </w:tcPr>
          <w:p w14:paraId="28365877" w14:textId="77777777" w:rsidR="00B71D17" w:rsidRDefault="00B71D17">
            <w:pPr>
              <w:rPr>
                <w:color w:val="000000"/>
                <w:sz w:val="20"/>
              </w:rPr>
            </w:pPr>
          </w:p>
        </w:tc>
        <w:tc>
          <w:tcPr>
            <w:tcW w:w="1112" w:type="dxa"/>
            <w:vMerge/>
            <w:tcBorders>
              <w:top w:val="nil"/>
              <w:left w:val="nil"/>
              <w:bottom w:val="single" w:sz="12" w:space="0" w:color="auto"/>
              <w:right w:val="single" w:sz="12" w:space="0" w:color="auto"/>
            </w:tcBorders>
            <w:vAlign w:val="center"/>
          </w:tcPr>
          <w:p w14:paraId="28365878" w14:textId="77777777" w:rsidR="00B71D17" w:rsidRDefault="00B71D17">
            <w:pPr>
              <w:rPr>
                <w:color w:val="000000"/>
                <w:sz w:val="20"/>
              </w:rPr>
            </w:pPr>
          </w:p>
        </w:tc>
        <w:tc>
          <w:tcPr>
            <w:tcW w:w="712" w:type="dxa"/>
            <w:vMerge/>
            <w:tcBorders>
              <w:top w:val="nil"/>
              <w:left w:val="nil"/>
              <w:bottom w:val="single" w:sz="12" w:space="0" w:color="auto"/>
              <w:right w:val="nil"/>
            </w:tcBorders>
            <w:vAlign w:val="center"/>
          </w:tcPr>
          <w:p w14:paraId="28365879" w14:textId="77777777" w:rsidR="00B71D17" w:rsidRDefault="00B71D17">
            <w:pPr>
              <w:rPr>
                <w:color w:val="000000"/>
                <w:sz w:val="20"/>
              </w:rPr>
            </w:pPr>
          </w:p>
        </w:tc>
        <w:tc>
          <w:tcPr>
            <w:tcW w:w="1078" w:type="dxa"/>
            <w:vMerge/>
            <w:tcBorders>
              <w:top w:val="single" w:sz="12" w:space="0" w:color="auto"/>
              <w:left w:val="single" w:sz="12" w:space="0" w:color="auto"/>
              <w:bottom w:val="nil"/>
              <w:right w:val="nil"/>
            </w:tcBorders>
            <w:vAlign w:val="center"/>
          </w:tcPr>
          <w:p w14:paraId="2836587A" w14:textId="77777777" w:rsidR="00B71D17" w:rsidRDefault="00B71D17">
            <w:pPr>
              <w:rPr>
                <w:color w:val="000000"/>
                <w:sz w:val="20"/>
              </w:rPr>
            </w:pPr>
          </w:p>
        </w:tc>
        <w:tc>
          <w:tcPr>
            <w:tcW w:w="1262" w:type="dxa"/>
            <w:vMerge/>
            <w:tcBorders>
              <w:top w:val="single" w:sz="12" w:space="0" w:color="auto"/>
              <w:left w:val="single" w:sz="12" w:space="0" w:color="auto"/>
              <w:bottom w:val="nil"/>
              <w:right w:val="nil"/>
            </w:tcBorders>
            <w:vAlign w:val="center"/>
          </w:tcPr>
          <w:p w14:paraId="2836587B" w14:textId="77777777" w:rsidR="00B71D17" w:rsidRDefault="00B71D17">
            <w:pPr>
              <w:rPr>
                <w:color w:val="000000"/>
                <w:sz w:val="20"/>
              </w:rPr>
            </w:pPr>
          </w:p>
        </w:tc>
        <w:tc>
          <w:tcPr>
            <w:tcW w:w="1649" w:type="dxa"/>
            <w:vMerge/>
            <w:tcBorders>
              <w:top w:val="single" w:sz="12" w:space="0" w:color="auto"/>
              <w:left w:val="single" w:sz="12" w:space="0" w:color="auto"/>
              <w:bottom w:val="single" w:sz="12" w:space="0" w:color="auto"/>
              <w:right w:val="single" w:sz="12" w:space="0" w:color="auto"/>
            </w:tcBorders>
            <w:vAlign w:val="center"/>
          </w:tcPr>
          <w:p w14:paraId="2836587C" w14:textId="77777777" w:rsidR="00B71D17" w:rsidRDefault="00B71D17">
            <w:pPr>
              <w:rPr>
                <w:color w:val="000000"/>
                <w:sz w:val="20"/>
              </w:rPr>
            </w:pPr>
          </w:p>
        </w:tc>
      </w:tr>
      <w:tr w:rsidR="00B71D17" w14:paraId="2836588E" w14:textId="77777777" w:rsidTr="004F479C">
        <w:tc>
          <w:tcPr>
            <w:tcW w:w="154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2836587E" w14:textId="77777777" w:rsidR="00B71D17" w:rsidRDefault="008A69BE">
            <w:pPr>
              <w:rPr>
                <w:color w:val="000000"/>
                <w:sz w:val="20"/>
              </w:rPr>
            </w:pPr>
            <w:r>
              <w:rPr>
                <w:b/>
                <w:bCs/>
                <w:color w:val="000000"/>
                <w:sz w:val="20"/>
              </w:rPr>
              <w:t>Vertės nekeičiantys</w:t>
            </w:r>
          </w:p>
          <w:p w14:paraId="2836587F" w14:textId="77777777" w:rsidR="00B71D17" w:rsidRDefault="008A69BE">
            <w:pPr>
              <w:rPr>
                <w:color w:val="000000"/>
                <w:sz w:val="20"/>
              </w:rPr>
            </w:pPr>
            <w:r>
              <w:rPr>
                <w:b/>
                <w:bCs/>
                <w:color w:val="000000"/>
                <w:sz w:val="20"/>
              </w:rPr>
              <w:t>KP darbai iš viso:</w:t>
            </w:r>
          </w:p>
        </w:tc>
        <w:tc>
          <w:tcPr>
            <w:tcW w:w="607" w:type="dxa"/>
            <w:tcBorders>
              <w:top w:val="nil"/>
              <w:left w:val="nil"/>
              <w:bottom w:val="single" w:sz="8" w:space="0" w:color="auto"/>
              <w:right w:val="single" w:sz="8" w:space="0" w:color="auto"/>
            </w:tcBorders>
            <w:tcMar>
              <w:top w:w="0" w:type="dxa"/>
              <w:left w:w="108" w:type="dxa"/>
              <w:bottom w:w="0" w:type="dxa"/>
              <w:right w:w="108" w:type="dxa"/>
            </w:tcMar>
          </w:tcPr>
          <w:p w14:paraId="28365880" w14:textId="77777777" w:rsidR="00B71D17" w:rsidRDefault="00B71D17">
            <w:pPr>
              <w:ind w:firstLine="50"/>
              <w:rPr>
                <w:color w:val="000000"/>
                <w:sz w:val="20"/>
              </w:rPr>
            </w:pPr>
          </w:p>
        </w:tc>
        <w:tc>
          <w:tcPr>
            <w:tcW w:w="535" w:type="dxa"/>
            <w:tcBorders>
              <w:top w:val="nil"/>
              <w:left w:val="nil"/>
              <w:bottom w:val="single" w:sz="8" w:space="0" w:color="auto"/>
              <w:right w:val="single" w:sz="8" w:space="0" w:color="auto"/>
            </w:tcBorders>
            <w:tcMar>
              <w:top w:w="0" w:type="dxa"/>
              <w:left w:w="108" w:type="dxa"/>
              <w:bottom w:w="0" w:type="dxa"/>
              <w:right w:w="108" w:type="dxa"/>
            </w:tcMar>
          </w:tcPr>
          <w:p w14:paraId="28365881"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882" w14:textId="77777777" w:rsidR="00B71D17" w:rsidRDefault="00B71D17">
            <w:pPr>
              <w:ind w:firstLine="50"/>
              <w:rPr>
                <w:color w:val="000000"/>
                <w:sz w:val="20"/>
              </w:rPr>
            </w:pP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5883" w14:textId="77777777" w:rsidR="00B71D17" w:rsidRDefault="00B71D17">
            <w:pPr>
              <w:ind w:firstLine="50"/>
              <w:rPr>
                <w:color w:val="000000"/>
                <w:sz w:val="20"/>
              </w:rPr>
            </w:pPr>
          </w:p>
        </w:tc>
        <w:tc>
          <w:tcPr>
            <w:tcW w:w="995" w:type="dxa"/>
            <w:tcBorders>
              <w:top w:val="nil"/>
              <w:left w:val="nil"/>
              <w:bottom w:val="single" w:sz="8" w:space="0" w:color="auto"/>
              <w:right w:val="single" w:sz="8" w:space="0" w:color="auto"/>
            </w:tcBorders>
            <w:tcMar>
              <w:top w:w="0" w:type="dxa"/>
              <w:left w:w="108" w:type="dxa"/>
              <w:bottom w:w="0" w:type="dxa"/>
              <w:right w:w="108" w:type="dxa"/>
            </w:tcMar>
          </w:tcPr>
          <w:p w14:paraId="28365884" w14:textId="77777777" w:rsidR="00B71D17" w:rsidRDefault="00B71D17">
            <w:pPr>
              <w:ind w:firstLine="50"/>
              <w:rPr>
                <w:color w:val="000000"/>
                <w:sz w:val="20"/>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14:paraId="28365885"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886"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887"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888" w14:textId="77777777" w:rsidR="00B71D17" w:rsidRDefault="00B71D17">
            <w:pPr>
              <w:ind w:firstLine="50"/>
              <w:rPr>
                <w:color w:val="000000"/>
                <w:sz w:val="20"/>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14:paraId="28365889" w14:textId="77777777" w:rsidR="00B71D17" w:rsidRDefault="00B71D17">
            <w:pPr>
              <w:ind w:firstLine="50"/>
              <w:rPr>
                <w:color w:val="000000"/>
                <w:sz w:val="20"/>
              </w:rPr>
            </w:pPr>
          </w:p>
        </w:tc>
        <w:tc>
          <w:tcPr>
            <w:tcW w:w="712" w:type="dxa"/>
            <w:tcBorders>
              <w:top w:val="nil"/>
              <w:left w:val="nil"/>
              <w:bottom w:val="single" w:sz="8" w:space="0" w:color="auto"/>
              <w:right w:val="nil"/>
            </w:tcBorders>
            <w:tcMar>
              <w:top w:w="0" w:type="dxa"/>
              <w:left w:w="108" w:type="dxa"/>
              <w:bottom w:w="0" w:type="dxa"/>
              <w:right w:w="108" w:type="dxa"/>
            </w:tcMar>
          </w:tcPr>
          <w:p w14:paraId="2836588A" w14:textId="77777777" w:rsidR="00B71D17" w:rsidRDefault="00B71D17">
            <w:pPr>
              <w:ind w:firstLine="50"/>
              <w:rPr>
                <w:color w:val="000000"/>
                <w:sz w:val="20"/>
              </w:rPr>
            </w:pPr>
          </w:p>
        </w:tc>
        <w:tc>
          <w:tcPr>
            <w:tcW w:w="1078" w:type="dxa"/>
            <w:tcBorders>
              <w:top w:val="single" w:sz="12" w:space="0" w:color="auto"/>
              <w:left w:val="double" w:sz="4" w:space="0" w:color="auto"/>
              <w:bottom w:val="single" w:sz="8" w:space="0" w:color="auto"/>
              <w:right w:val="double" w:sz="4" w:space="0" w:color="auto"/>
            </w:tcBorders>
            <w:tcMar>
              <w:top w:w="0" w:type="dxa"/>
              <w:left w:w="108" w:type="dxa"/>
              <w:bottom w:w="0" w:type="dxa"/>
              <w:right w:w="108" w:type="dxa"/>
            </w:tcMar>
          </w:tcPr>
          <w:p w14:paraId="2836588B" w14:textId="77777777" w:rsidR="00B71D17" w:rsidRDefault="00B71D17">
            <w:pPr>
              <w:ind w:firstLine="50"/>
              <w:rPr>
                <w:color w:val="000000"/>
                <w:sz w:val="20"/>
              </w:rPr>
            </w:pPr>
          </w:p>
        </w:tc>
        <w:tc>
          <w:tcPr>
            <w:tcW w:w="1262"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88C" w14:textId="77777777" w:rsidR="00B71D17" w:rsidRDefault="00B71D17">
            <w:pPr>
              <w:ind w:firstLine="50"/>
              <w:rPr>
                <w:color w:val="000000"/>
                <w:sz w:val="20"/>
              </w:rPr>
            </w:pPr>
          </w:p>
        </w:tc>
        <w:tc>
          <w:tcPr>
            <w:tcW w:w="1649" w:type="dxa"/>
            <w:tcBorders>
              <w:top w:val="nil"/>
              <w:left w:val="nil"/>
              <w:bottom w:val="single" w:sz="8" w:space="0" w:color="auto"/>
              <w:right w:val="single" w:sz="12" w:space="0" w:color="auto"/>
            </w:tcBorders>
            <w:tcMar>
              <w:top w:w="0" w:type="dxa"/>
              <w:left w:w="108" w:type="dxa"/>
              <w:bottom w:w="0" w:type="dxa"/>
              <w:right w:w="108" w:type="dxa"/>
            </w:tcMar>
          </w:tcPr>
          <w:p w14:paraId="2836588D" w14:textId="77777777" w:rsidR="00B71D17" w:rsidRDefault="00B71D17">
            <w:pPr>
              <w:ind w:firstLine="50"/>
              <w:rPr>
                <w:color w:val="000000"/>
                <w:sz w:val="20"/>
              </w:rPr>
            </w:pPr>
          </w:p>
        </w:tc>
      </w:tr>
      <w:tr w:rsidR="00B71D17" w14:paraId="2836589E" w14:textId="77777777" w:rsidTr="004F479C">
        <w:tc>
          <w:tcPr>
            <w:tcW w:w="154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2836588F" w14:textId="77777777" w:rsidR="00B71D17" w:rsidRDefault="008A69BE">
            <w:pPr>
              <w:rPr>
                <w:color w:val="000000"/>
                <w:sz w:val="20"/>
              </w:rPr>
            </w:pPr>
            <w:proofErr w:type="spellStart"/>
            <w:r>
              <w:rPr>
                <w:color w:val="000000"/>
                <w:spacing w:val="-8"/>
                <w:sz w:val="20"/>
              </w:rPr>
              <w:t>Tm</w:t>
            </w:r>
            <w:proofErr w:type="spellEnd"/>
            <w:r>
              <w:rPr>
                <w:color w:val="000000"/>
                <w:spacing w:val="-8"/>
                <w:sz w:val="20"/>
              </w:rPr>
              <w:t>. sk.: magistraliniuose keliuose</w:t>
            </w:r>
          </w:p>
        </w:tc>
        <w:tc>
          <w:tcPr>
            <w:tcW w:w="607" w:type="dxa"/>
            <w:tcBorders>
              <w:top w:val="nil"/>
              <w:left w:val="nil"/>
              <w:bottom w:val="single" w:sz="8" w:space="0" w:color="auto"/>
              <w:right w:val="single" w:sz="8" w:space="0" w:color="auto"/>
            </w:tcBorders>
            <w:tcMar>
              <w:top w:w="0" w:type="dxa"/>
              <w:left w:w="108" w:type="dxa"/>
              <w:bottom w:w="0" w:type="dxa"/>
              <w:right w:w="108" w:type="dxa"/>
            </w:tcMar>
          </w:tcPr>
          <w:p w14:paraId="28365890" w14:textId="77777777" w:rsidR="00B71D17" w:rsidRDefault="00B71D17">
            <w:pPr>
              <w:ind w:firstLine="50"/>
              <w:rPr>
                <w:color w:val="000000"/>
                <w:sz w:val="20"/>
              </w:rPr>
            </w:pPr>
          </w:p>
        </w:tc>
        <w:tc>
          <w:tcPr>
            <w:tcW w:w="535" w:type="dxa"/>
            <w:tcBorders>
              <w:top w:val="nil"/>
              <w:left w:val="nil"/>
              <w:bottom w:val="single" w:sz="8" w:space="0" w:color="auto"/>
              <w:right w:val="single" w:sz="8" w:space="0" w:color="auto"/>
            </w:tcBorders>
            <w:tcMar>
              <w:top w:w="0" w:type="dxa"/>
              <w:left w:w="108" w:type="dxa"/>
              <w:bottom w:w="0" w:type="dxa"/>
              <w:right w:w="108" w:type="dxa"/>
            </w:tcMar>
          </w:tcPr>
          <w:p w14:paraId="28365891"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892" w14:textId="77777777" w:rsidR="00B71D17" w:rsidRDefault="00B71D17">
            <w:pPr>
              <w:ind w:firstLine="50"/>
              <w:rPr>
                <w:color w:val="000000"/>
                <w:sz w:val="20"/>
              </w:rPr>
            </w:pP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5893" w14:textId="77777777" w:rsidR="00B71D17" w:rsidRDefault="00B71D17">
            <w:pPr>
              <w:ind w:firstLine="50"/>
              <w:rPr>
                <w:color w:val="000000"/>
                <w:sz w:val="20"/>
              </w:rPr>
            </w:pPr>
          </w:p>
        </w:tc>
        <w:tc>
          <w:tcPr>
            <w:tcW w:w="995" w:type="dxa"/>
            <w:tcBorders>
              <w:top w:val="nil"/>
              <w:left w:val="nil"/>
              <w:bottom w:val="single" w:sz="8" w:space="0" w:color="auto"/>
              <w:right w:val="single" w:sz="8" w:space="0" w:color="auto"/>
            </w:tcBorders>
            <w:tcMar>
              <w:top w:w="0" w:type="dxa"/>
              <w:left w:w="108" w:type="dxa"/>
              <w:bottom w:w="0" w:type="dxa"/>
              <w:right w:w="108" w:type="dxa"/>
            </w:tcMar>
          </w:tcPr>
          <w:p w14:paraId="28365894" w14:textId="77777777" w:rsidR="00B71D17" w:rsidRDefault="00B71D17">
            <w:pPr>
              <w:ind w:firstLine="50"/>
              <w:rPr>
                <w:color w:val="000000"/>
                <w:sz w:val="20"/>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14:paraId="28365895"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896"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897"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898" w14:textId="77777777" w:rsidR="00B71D17" w:rsidRDefault="00B71D17">
            <w:pPr>
              <w:ind w:firstLine="50"/>
              <w:rPr>
                <w:color w:val="000000"/>
                <w:sz w:val="20"/>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14:paraId="28365899" w14:textId="77777777" w:rsidR="00B71D17" w:rsidRDefault="00B71D17">
            <w:pPr>
              <w:ind w:firstLine="50"/>
              <w:rPr>
                <w:color w:val="000000"/>
                <w:sz w:val="20"/>
              </w:rPr>
            </w:pPr>
          </w:p>
        </w:tc>
        <w:tc>
          <w:tcPr>
            <w:tcW w:w="712" w:type="dxa"/>
            <w:tcBorders>
              <w:top w:val="nil"/>
              <w:left w:val="nil"/>
              <w:bottom w:val="single" w:sz="8" w:space="0" w:color="auto"/>
              <w:right w:val="nil"/>
            </w:tcBorders>
            <w:tcMar>
              <w:top w:w="0" w:type="dxa"/>
              <w:left w:w="108" w:type="dxa"/>
              <w:bottom w:w="0" w:type="dxa"/>
              <w:right w:w="108" w:type="dxa"/>
            </w:tcMar>
          </w:tcPr>
          <w:p w14:paraId="2836589A" w14:textId="77777777" w:rsidR="00B71D17" w:rsidRDefault="00B71D17">
            <w:pPr>
              <w:ind w:firstLine="50"/>
              <w:rPr>
                <w:color w:val="000000"/>
                <w:sz w:val="20"/>
              </w:rPr>
            </w:pPr>
          </w:p>
        </w:tc>
        <w:tc>
          <w:tcPr>
            <w:tcW w:w="1078" w:type="dxa"/>
            <w:tcBorders>
              <w:top w:val="nil"/>
              <w:left w:val="double" w:sz="4" w:space="0" w:color="auto"/>
              <w:bottom w:val="single" w:sz="8" w:space="0" w:color="auto"/>
              <w:right w:val="double" w:sz="4" w:space="0" w:color="auto"/>
            </w:tcBorders>
            <w:tcMar>
              <w:top w:w="0" w:type="dxa"/>
              <w:left w:w="108" w:type="dxa"/>
              <w:bottom w:w="0" w:type="dxa"/>
              <w:right w:w="108" w:type="dxa"/>
            </w:tcMar>
          </w:tcPr>
          <w:p w14:paraId="2836589B" w14:textId="77777777" w:rsidR="00B71D17" w:rsidRDefault="00B71D17">
            <w:pPr>
              <w:ind w:firstLine="50"/>
              <w:rPr>
                <w:color w:val="000000"/>
                <w:sz w:val="20"/>
              </w:rPr>
            </w:pPr>
          </w:p>
        </w:tc>
        <w:tc>
          <w:tcPr>
            <w:tcW w:w="1262" w:type="dxa"/>
            <w:tcBorders>
              <w:top w:val="nil"/>
              <w:left w:val="nil"/>
              <w:bottom w:val="single" w:sz="8" w:space="0" w:color="auto"/>
              <w:right w:val="single" w:sz="8" w:space="0" w:color="auto"/>
            </w:tcBorders>
            <w:tcMar>
              <w:top w:w="0" w:type="dxa"/>
              <w:left w:w="108" w:type="dxa"/>
              <w:bottom w:w="0" w:type="dxa"/>
              <w:right w:w="108" w:type="dxa"/>
            </w:tcMar>
          </w:tcPr>
          <w:p w14:paraId="2836589C" w14:textId="77777777" w:rsidR="00B71D17" w:rsidRDefault="00B71D17">
            <w:pPr>
              <w:ind w:firstLine="50"/>
              <w:rPr>
                <w:color w:val="000000"/>
                <w:sz w:val="20"/>
              </w:rPr>
            </w:pPr>
          </w:p>
        </w:tc>
        <w:tc>
          <w:tcPr>
            <w:tcW w:w="1649" w:type="dxa"/>
            <w:tcBorders>
              <w:top w:val="nil"/>
              <w:left w:val="nil"/>
              <w:bottom w:val="single" w:sz="8" w:space="0" w:color="auto"/>
              <w:right w:val="single" w:sz="12" w:space="0" w:color="auto"/>
            </w:tcBorders>
            <w:tcMar>
              <w:top w:w="0" w:type="dxa"/>
              <w:left w:w="108" w:type="dxa"/>
              <w:bottom w:w="0" w:type="dxa"/>
              <w:right w:w="108" w:type="dxa"/>
            </w:tcMar>
          </w:tcPr>
          <w:p w14:paraId="2836589D" w14:textId="77777777" w:rsidR="00B71D17" w:rsidRDefault="00B71D17">
            <w:pPr>
              <w:ind w:firstLine="50"/>
              <w:rPr>
                <w:color w:val="000000"/>
                <w:sz w:val="20"/>
              </w:rPr>
            </w:pPr>
          </w:p>
        </w:tc>
      </w:tr>
      <w:tr w:rsidR="00B71D17" w14:paraId="283658AE" w14:textId="77777777" w:rsidTr="004F479C">
        <w:tc>
          <w:tcPr>
            <w:tcW w:w="154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2836589F" w14:textId="77777777" w:rsidR="00B71D17" w:rsidRDefault="008A69BE">
            <w:pPr>
              <w:ind w:firstLine="50"/>
              <w:rPr>
                <w:color w:val="000000"/>
                <w:sz w:val="20"/>
              </w:rPr>
            </w:pPr>
            <w:r>
              <w:rPr>
                <w:color w:val="000000"/>
                <w:sz w:val="20"/>
              </w:rPr>
              <w:t>krašto keliuose</w:t>
            </w:r>
          </w:p>
        </w:tc>
        <w:tc>
          <w:tcPr>
            <w:tcW w:w="607" w:type="dxa"/>
            <w:tcBorders>
              <w:top w:val="nil"/>
              <w:left w:val="nil"/>
              <w:bottom w:val="single" w:sz="8" w:space="0" w:color="auto"/>
              <w:right w:val="single" w:sz="8" w:space="0" w:color="auto"/>
            </w:tcBorders>
            <w:tcMar>
              <w:top w:w="0" w:type="dxa"/>
              <w:left w:w="108" w:type="dxa"/>
              <w:bottom w:w="0" w:type="dxa"/>
              <w:right w:w="108" w:type="dxa"/>
            </w:tcMar>
          </w:tcPr>
          <w:p w14:paraId="283658A0" w14:textId="77777777" w:rsidR="00B71D17" w:rsidRDefault="00B71D17">
            <w:pPr>
              <w:ind w:firstLine="50"/>
              <w:rPr>
                <w:color w:val="000000"/>
                <w:sz w:val="20"/>
              </w:rPr>
            </w:pPr>
          </w:p>
        </w:tc>
        <w:tc>
          <w:tcPr>
            <w:tcW w:w="535" w:type="dxa"/>
            <w:tcBorders>
              <w:top w:val="nil"/>
              <w:left w:val="nil"/>
              <w:bottom w:val="single" w:sz="8" w:space="0" w:color="auto"/>
              <w:right w:val="single" w:sz="8" w:space="0" w:color="auto"/>
            </w:tcBorders>
            <w:tcMar>
              <w:top w:w="0" w:type="dxa"/>
              <w:left w:w="108" w:type="dxa"/>
              <w:bottom w:w="0" w:type="dxa"/>
              <w:right w:w="108" w:type="dxa"/>
            </w:tcMar>
          </w:tcPr>
          <w:p w14:paraId="283658A1"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8A2" w14:textId="77777777" w:rsidR="00B71D17" w:rsidRDefault="00B71D17">
            <w:pPr>
              <w:ind w:firstLine="50"/>
              <w:rPr>
                <w:color w:val="000000"/>
                <w:sz w:val="20"/>
              </w:rPr>
            </w:pP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58A3" w14:textId="77777777" w:rsidR="00B71D17" w:rsidRDefault="00B71D17">
            <w:pPr>
              <w:ind w:firstLine="50"/>
              <w:rPr>
                <w:color w:val="000000"/>
                <w:sz w:val="20"/>
              </w:rPr>
            </w:pPr>
          </w:p>
        </w:tc>
        <w:tc>
          <w:tcPr>
            <w:tcW w:w="995" w:type="dxa"/>
            <w:tcBorders>
              <w:top w:val="nil"/>
              <w:left w:val="nil"/>
              <w:bottom w:val="single" w:sz="8" w:space="0" w:color="auto"/>
              <w:right w:val="single" w:sz="8" w:space="0" w:color="auto"/>
            </w:tcBorders>
            <w:tcMar>
              <w:top w:w="0" w:type="dxa"/>
              <w:left w:w="108" w:type="dxa"/>
              <w:bottom w:w="0" w:type="dxa"/>
              <w:right w:w="108" w:type="dxa"/>
            </w:tcMar>
          </w:tcPr>
          <w:p w14:paraId="283658A4" w14:textId="77777777" w:rsidR="00B71D17" w:rsidRDefault="00B71D17">
            <w:pPr>
              <w:ind w:firstLine="50"/>
              <w:rPr>
                <w:color w:val="000000"/>
                <w:sz w:val="20"/>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14:paraId="283658A5"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8A6"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8A7"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8A8" w14:textId="77777777" w:rsidR="00B71D17" w:rsidRDefault="00B71D17">
            <w:pPr>
              <w:ind w:firstLine="50"/>
              <w:rPr>
                <w:color w:val="000000"/>
                <w:sz w:val="20"/>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14:paraId="283658A9" w14:textId="77777777" w:rsidR="00B71D17" w:rsidRDefault="00B71D17">
            <w:pPr>
              <w:ind w:firstLine="50"/>
              <w:rPr>
                <w:color w:val="000000"/>
                <w:sz w:val="20"/>
              </w:rPr>
            </w:pPr>
          </w:p>
        </w:tc>
        <w:tc>
          <w:tcPr>
            <w:tcW w:w="712" w:type="dxa"/>
            <w:tcBorders>
              <w:top w:val="nil"/>
              <w:left w:val="nil"/>
              <w:bottom w:val="single" w:sz="8" w:space="0" w:color="auto"/>
              <w:right w:val="nil"/>
            </w:tcBorders>
            <w:tcMar>
              <w:top w:w="0" w:type="dxa"/>
              <w:left w:w="108" w:type="dxa"/>
              <w:bottom w:w="0" w:type="dxa"/>
              <w:right w:w="108" w:type="dxa"/>
            </w:tcMar>
          </w:tcPr>
          <w:p w14:paraId="283658AA" w14:textId="77777777" w:rsidR="00B71D17" w:rsidRDefault="00B71D17">
            <w:pPr>
              <w:ind w:firstLine="50"/>
              <w:rPr>
                <w:color w:val="000000"/>
                <w:sz w:val="20"/>
              </w:rPr>
            </w:pPr>
          </w:p>
        </w:tc>
        <w:tc>
          <w:tcPr>
            <w:tcW w:w="1078" w:type="dxa"/>
            <w:tcBorders>
              <w:top w:val="nil"/>
              <w:left w:val="double" w:sz="4" w:space="0" w:color="auto"/>
              <w:bottom w:val="single" w:sz="8" w:space="0" w:color="auto"/>
              <w:right w:val="double" w:sz="4" w:space="0" w:color="auto"/>
            </w:tcBorders>
            <w:tcMar>
              <w:top w:w="0" w:type="dxa"/>
              <w:left w:w="108" w:type="dxa"/>
              <w:bottom w:w="0" w:type="dxa"/>
              <w:right w:w="108" w:type="dxa"/>
            </w:tcMar>
          </w:tcPr>
          <w:p w14:paraId="283658AB" w14:textId="77777777" w:rsidR="00B71D17" w:rsidRDefault="00B71D17">
            <w:pPr>
              <w:ind w:firstLine="50"/>
              <w:rPr>
                <w:color w:val="000000"/>
                <w:sz w:val="20"/>
              </w:rPr>
            </w:pPr>
          </w:p>
        </w:tc>
        <w:tc>
          <w:tcPr>
            <w:tcW w:w="1262" w:type="dxa"/>
            <w:tcBorders>
              <w:top w:val="nil"/>
              <w:left w:val="nil"/>
              <w:bottom w:val="single" w:sz="8" w:space="0" w:color="auto"/>
              <w:right w:val="single" w:sz="8" w:space="0" w:color="auto"/>
            </w:tcBorders>
            <w:tcMar>
              <w:top w:w="0" w:type="dxa"/>
              <w:left w:w="108" w:type="dxa"/>
              <w:bottom w:w="0" w:type="dxa"/>
              <w:right w:w="108" w:type="dxa"/>
            </w:tcMar>
          </w:tcPr>
          <w:p w14:paraId="283658AC" w14:textId="77777777" w:rsidR="00B71D17" w:rsidRDefault="00B71D17">
            <w:pPr>
              <w:ind w:firstLine="50"/>
              <w:rPr>
                <w:color w:val="000000"/>
                <w:sz w:val="20"/>
              </w:rPr>
            </w:pPr>
          </w:p>
        </w:tc>
        <w:tc>
          <w:tcPr>
            <w:tcW w:w="1649" w:type="dxa"/>
            <w:tcBorders>
              <w:top w:val="nil"/>
              <w:left w:val="nil"/>
              <w:bottom w:val="single" w:sz="8" w:space="0" w:color="auto"/>
              <w:right w:val="single" w:sz="12" w:space="0" w:color="auto"/>
            </w:tcBorders>
            <w:tcMar>
              <w:top w:w="0" w:type="dxa"/>
              <w:left w:w="108" w:type="dxa"/>
              <w:bottom w:w="0" w:type="dxa"/>
              <w:right w:w="108" w:type="dxa"/>
            </w:tcMar>
          </w:tcPr>
          <w:p w14:paraId="283658AD" w14:textId="77777777" w:rsidR="00B71D17" w:rsidRDefault="00B71D17">
            <w:pPr>
              <w:ind w:firstLine="50"/>
              <w:rPr>
                <w:color w:val="000000"/>
                <w:sz w:val="20"/>
              </w:rPr>
            </w:pPr>
          </w:p>
        </w:tc>
      </w:tr>
      <w:tr w:rsidR="00B71D17" w14:paraId="283658BE" w14:textId="77777777" w:rsidTr="004F479C">
        <w:tc>
          <w:tcPr>
            <w:tcW w:w="154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283658AF" w14:textId="77777777" w:rsidR="00B71D17" w:rsidRDefault="008A69BE">
            <w:pPr>
              <w:ind w:firstLine="50"/>
              <w:rPr>
                <w:color w:val="000000"/>
                <w:sz w:val="20"/>
              </w:rPr>
            </w:pPr>
            <w:r>
              <w:rPr>
                <w:color w:val="000000"/>
                <w:sz w:val="20"/>
              </w:rPr>
              <w:t>rajoniniuose keliuose</w:t>
            </w:r>
          </w:p>
        </w:tc>
        <w:tc>
          <w:tcPr>
            <w:tcW w:w="607" w:type="dxa"/>
            <w:tcBorders>
              <w:top w:val="nil"/>
              <w:left w:val="nil"/>
              <w:bottom w:val="single" w:sz="8" w:space="0" w:color="auto"/>
              <w:right w:val="single" w:sz="8" w:space="0" w:color="auto"/>
            </w:tcBorders>
            <w:tcMar>
              <w:top w:w="0" w:type="dxa"/>
              <w:left w:w="108" w:type="dxa"/>
              <w:bottom w:w="0" w:type="dxa"/>
              <w:right w:w="108" w:type="dxa"/>
            </w:tcMar>
          </w:tcPr>
          <w:p w14:paraId="283658B0" w14:textId="77777777" w:rsidR="00B71D17" w:rsidRDefault="00B71D17">
            <w:pPr>
              <w:ind w:firstLine="50"/>
              <w:rPr>
                <w:color w:val="000000"/>
                <w:sz w:val="20"/>
              </w:rPr>
            </w:pPr>
          </w:p>
        </w:tc>
        <w:tc>
          <w:tcPr>
            <w:tcW w:w="535" w:type="dxa"/>
            <w:tcBorders>
              <w:top w:val="nil"/>
              <w:left w:val="nil"/>
              <w:bottom w:val="single" w:sz="8" w:space="0" w:color="auto"/>
              <w:right w:val="single" w:sz="8" w:space="0" w:color="auto"/>
            </w:tcBorders>
            <w:tcMar>
              <w:top w:w="0" w:type="dxa"/>
              <w:left w:w="108" w:type="dxa"/>
              <w:bottom w:w="0" w:type="dxa"/>
              <w:right w:w="108" w:type="dxa"/>
            </w:tcMar>
          </w:tcPr>
          <w:p w14:paraId="283658B1"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8B2" w14:textId="77777777" w:rsidR="00B71D17" w:rsidRDefault="00B71D17">
            <w:pPr>
              <w:ind w:firstLine="50"/>
              <w:rPr>
                <w:color w:val="000000"/>
                <w:sz w:val="20"/>
              </w:rPr>
            </w:pP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58B3" w14:textId="77777777" w:rsidR="00B71D17" w:rsidRDefault="00B71D17">
            <w:pPr>
              <w:ind w:firstLine="50"/>
              <w:rPr>
                <w:color w:val="000000"/>
                <w:sz w:val="20"/>
              </w:rPr>
            </w:pPr>
          </w:p>
        </w:tc>
        <w:tc>
          <w:tcPr>
            <w:tcW w:w="995" w:type="dxa"/>
            <w:tcBorders>
              <w:top w:val="nil"/>
              <w:left w:val="nil"/>
              <w:bottom w:val="single" w:sz="8" w:space="0" w:color="auto"/>
              <w:right w:val="single" w:sz="8" w:space="0" w:color="auto"/>
            </w:tcBorders>
            <w:tcMar>
              <w:top w:w="0" w:type="dxa"/>
              <w:left w:w="108" w:type="dxa"/>
              <w:bottom w:w="0" w:type="dxa"/>
              <w:right w:w="108" w:type="dxa"/>
            </w:tcMar>
          </w:tcPr>
          <w:p w14:paraId="283658B4" w14:textId="77777777" w:rsidR="00B71D17" w:rsidRDefault="00B71D17">
            <w:pPr>
              <w:ind w:firstLine="50"/>
              <w:rPr>
                <w:color w:val="000000"/>
                <w:sz w:val="20"/>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14:paraId="283658B5"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8B6"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8B7"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8B8" w14:textId="77777777" w:rsidR="00B71D17" w:rsidRDefault="00B71D17">
            <w:pPr>
              <w:ind w:firstLine="50"/>
              <w:rPr>
                <w:color w:val="000000"/>
                <w:sz w:val="20"/>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14:paraId="283658B9" w14:textId="77777777" w:rsidR="00B71D17" w:rsidRDefault="00B71D17">
            <w:pPr>
              <w:ind w:firstLine="50"/>
              <w:rPr>
                <w:color w:val="000000"/>
                <w:sz w:val="20"/>
              </w:rPr>
            </w:pPr>
          </w:p>
        </w:tc>
        <w:tc>
          <w:tcPr>
            <w:tcW w:w="712" w:type="dxa"/>
            <w:tcBorders>
              <w:top w:val="nil"/>
              <w:left w:val="nil"/>
              <w:bottom w:val="single" w:sz="8" w:space="0" w:color="auto"/>
              <w:right w:val="nil"/>
            </w:tcBorders>
            <w:tcMar>
              <w:top w:w="0" w:type="dxa"/>
              <w:left w:w="108" w:type="dxa"/>
              <w:bottom w:w="0" w:type="dxa"/>
              <w:right w:w="108" w:type="dxa"/>
            </w:tcMar>
          </w:tcPr>
          <w:p w14:paraId="283658BA" w14:textId="77777777" w:rsidR="00B71D17" w:rsidRDefault="00B71D17">
            <w:pPr>
              <w:ind w:firstLine="50"/>
              <w:rPr>
                <w:color w:val="000000"/>
                <w:sz w:val="20"/>
              </w:rPr>
            </w:pPr>
          </w:p>
        </w:tc>
        <w:tc>
          <w:tcPr>
            <w:tcW w:w="1078" w:type="dxa"/>
            <w:tcBorders>
              <w:top w:val="nil"/>
              <w:left w:val="double" w:sz="4" w:space="0" w:color="auto"/>
              <w:bottom w:val="single" w:sz="8" w:space="0" w:color="auto"/>
              <w:right w:val="double" w:sz="4" w:space="0" w:color="auto"/>
            </w:tcBorders>
            <w:tcMar>
              <w:top w:w="0" w:type="dxa"/>
              <w:left w:w="108" w:type="dxa"/>
              <w:bottom w:w="0" w:type="dxa"/>
              <w:right w:w="108" w:type="dxa"/>
            </w:tcMar>
          </w:tcPr>
          <w:p w14:paraId="283658BB" w14:textId="77777777" w:rsidR="00B71D17" w:rsidRDefault="00B71D17">
            <w:pPr>
              <w:ind w:firstLine="50"/>
              <w:rPr>
                <w:color w:val="000000"/>
                <w:sz w:val="20"/>
              </w:rPr>
            </w:pPr>
          </w:p>
        </w:tc>
        <w:tc>
          <w:tcPr>
            <w:tcW w:w="1262" w:type="dxa"/>
            <w:tcBorders>
              <w:top w:val="nil"/>
              <w:left w:val="nil"/>
              <w:bottom w:val="single" w:sz="8" w:space="0" w:color="auto"/>
              <w:right w:val="single" w:sz="8" w:space="0" w:color="auto"/>
            </w:tcBorders>
            <w:tcMar>
              <w:top w:w="0" w:type="dxa"/>
              <w:left w:w="108" w:type="dxa"/>
              <w:bottom w:w="0" w:type="dxa"/>
              <w:right w:w="108" w:type="dxa"/>
            </w:tcMar>
          </w:tcPr>
          <w:p w14:paraId="283658BC" w14:textId="77777777" w:rsidR="00B71D17" w:rsidRDefault="00B71D17">
            <w:pPr>
              <w:ind w:firstLine="50"/>
              <w:rPr>
                <w:color w:val="000000"/>
                <w:sz w:val="20"/>
              </w:rPr>
            </w:pPr>
          </w:p>
        </w:tc>
        <w:tc>
          <w:tcPr>
            <w:tcW w:w="1649" w:type="dxa"/>
            <w:tcBorders>
              <w:top w:val="nil"/>
              <w:left w:val="nil"/>
              <w:bottom w:val="single" w:sz="8" w:space="0" w:color="auto"/>
              <w:right w:val="single" w:sz="12" w:space="0" w:color="auto"/>
            </w:tcBorders>
            <w:tcMar>
              <w:top w:w="0" w:type="dxa"/>
              <w:left w:w="108" w:type="dxa"/>
              <w:bottom w:w="0" w:type="dxa"/>
              <w:right w:w="108" w:type="dxa"/>
            </w:tcMar>
          </w:tcPr>
          <w:p w14:paraId="283658BD" w14:textId="77777777" w:rsidR="00B71D17" w:rsidRDefault="00B71D17">
            <w:pPr>
              <w:ind w:firstLine="50"/>
              <w:rPr>
                <w:color w:val="000000"/>
                <w:sz w:val="20"/>
              </w:rPr>
            </w:pPr>
          </w:p>
        </w:tc>
      </w:tr>
      <w:tr w:rsidR="00B71D17" w14:paraId="283658CE" w14:textId="77777777" w:rsidTr="004F479C">
        <w:tc>
          <w:tcPr>
            <w:tcW w:w="154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283658BF" w14:textId="77777777" w:rsidR="00B71D17" w:rsidRDefault="008A69BE">
            <w:pPr>
              <w:rPr>
                <w:color w:val="000000"/>
                <w:sz w:val="20"/>
              </w:rPr>
            </w:pPr>
            <w:r>
              <w:rPr>
                <w:b/>
                <w:bCs/>
                <w:color w:val="000000"/>
                <w:sz w:val="20"/>
              </w:rPr>
              <w:t xml:space="preserve">Nusidėvėjimą mažinantys KP </w:t>
            </w:r>
            <w:r>
              <w:rPr>
                <w:b/>
                <w:bCs/>
                <w:color w:val="000000"/>
                <w:sz w:val="20"/>
              </w:rPr>
              <w:lastRenderedPageBreak/>
              <w:t>darbai iš viso:</w:t>
            </w:r>
          </w:p>
        </w:tc>
        <w:tc>
          <w:tcPr>
            <w:tcW w:w="607" w:type="dxa"/>
            <w:tcBorders>
              <w:top w:val="nil"/>
              <w:left w:val="nil"/>
              <w:bottom w:val="single" w:sz="8" w:space="0" w:color="auto"/>
              <w:right w:val="single" w:sz="8" w:space="0" w:color="auto"/>
            </w:tcBorders>
            <w:tcMar>
              <w:top w:w="0" w:type="dxa"/>
              <w:left w:w="108" w:type="dxa"/>
              <w:bottom w:w="0" w:type="dxa"/>
              <w:right w:w="108" w:type="dxa"/>
            </w:tcMar>
          </w:tcPr>
          <w:p w14:paraId="283658C0" w14:textId="77777777" w:rsidR="00B71D17" w:rsidRDefault="00B71D17">
            <w:pPr>
              <w:ind w:firstLine="50"/>
              <w:rPr>
                <w:color w:val="000000"/>
                <w:sz w:val="20"/>
              </w:rPr>
            </w:pPr>
          </w:p>
        </w:tc>
        <w:tc>
          <w:tcPr>
            <w:tcW w:w="535" w:type="dxa"/>
            <w:tcBorders>
              <w:top w:val="nil"/>
              <w:left w:val="nil"/>
              <w:bottom w:val="single" w:sz="8" w:space="0" w:color="auto"/>
              <w:right w:val="single" w:sz="8" w:space="0" w:color="auto"/>
            </w:tcBorders>
            <w:tcMar>
              <w:top w:w="0" w:type="dxa"/>
              <w:left w:w="108" w:type="dxa"/>
              <w:bottom w:w="0" w:type="dxa"/>
              <w:right w:w="108" w:type="dxa"/>
            </w:tcMar>
          </w:tcPr>
          <w:p w14:paraId="283658C1"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8C2" w14:textId="77777777" w:rsidR="00B71D17" w:rsidRDefault="00B71D17">
            <w:pPr>
              <w:ind w:firstLine="50"/>
              <w:rPr>
                <w:color w:val="000000"/>
                <w:sz w:val="20"/>
              </w:rPr>
            </w:pP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58C3" w14:textId="77777777" w:rsidR="00B71D17" w:rsidRDefault="00B71D17">
            <w:pPr>
              <w:ind w:firstLine="50"/>
              <w:rPr>
                <w:color w:val="000000"/>
                <w:sz w:val="20"/>
              </w:rPr>
            </w:pPr>
          </w:p>
        </w:tc>
        <w:tc>
          <w:tcPr>
            <w:tcW w:w="995" w:type="dxa"/>
            <w:tcBorders>
              <w:top w:val="nil"/>
              <w:left w:val="nil"/>
              <w:bottom w:val="single" w:sz="8" w:space="0" w:color="auto"/>
              <w:right w:val="single" w:sz="8" w:space="0" w:color="auto"/>
            </w:tcBorders>
            <w:tcMar>
              <w:top w:w="0" w:type="dxa"/>
              <w:left w:w="108" w:type="dxa"/>
              <w:bottom w:w="0" w:type="dxa"/>
              <w:right w:w="108" w:type="dxa"/>
            </w:tcMar>
          </w:tcPr>
          <w:p w14:paraId="283658C4" w14:textId="77777777" w:rsidR="00B71D17" w:rsidRDefault="00B71D17">
            <w:pPr>
              <w:ind w:firstLine="50"/>
              <w:rPr>
                <w:color w:val="000000"/>
                <w:sz w:val="20"/>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14:paraId="283658C5"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8C6"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8C7"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8C8" w14:textId="77777777" w:rsidR="00B71D17" w:rsidRDefault="00B71D17">
            <w:pPr>
              <w:ind w:firstLine="50"/>
              <w:rPr>
                <w:color w:val="000000"/>
                <w:sz w:val="20"/>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14:paraId="283658C9" w14:textId="77777777" w:rsidR="00B71D17" w:rsidRDefault="00B71D17">
            <w:pPr>
              <w:ind w:firstLine="50"/>
              <w:rPr>
                <w:color w:val="000000"/>
                <w:sz w:val="20"/>
              </w:rPr>
            </w:pPr>
          </w:p>
        </w:tc>
        <w:tc>
          <w:tcPr>
            <w:tcW w:w="712" w:type="dxa"/>
            <w:tcBorders>
              <w:top w:val="nil"/>
              <w:left w:val="nil"/>
              <w:bottom w:val="single" w:sz="8" w:space="0" w:color="auto"/>
              <w:right w:val="nil"/>
            </w:tcBorders>
            <w:tcMar>
              <w:top w:w="0" w:type="dxa"/>
              <w:left w:w="108" w:type="dxa"/>
              <w:bottom w:w="0" w:type="dxa"/>
              <w:right w:w="108" w:type="dxa"/>
            </w:tcMar>
          </w:tcPr>
          <w:p w14:paraId="283658CA" w14:textId="77777777" w:rsidR="00B71D17" w:rsidRDefault="00B71D17">
            <w:pPr>
              <w:ind w:firstLine="50"/>
              <w:rPr>
                <w:color w:val="000000"/>
                <w:sz w:val="20"/>
              </w:rPr>
            </w:pPr>
          </w:p>
        </w:tc>
        <w:tc>
          <w:tcPr>
            <w:tcW w:w="1078" w:type="dxa"/>
            <w:tcBorders>
              <w:top w:val="nil"/>
              <w:left w:val="double" w:sz="4" w:space="0" w:color="auto"/>
              <w:bottom w:val="single" w:sz="8" w:space="0" w:color="auto"/>
              <w:right w:val="double" w:sz="4" w:space="0" w:color="auto"/>
            </w:tcBorders>
            <w:tcMar>
              <w:top w:w="0" w:type="dxa"/>
              <w:left w:w="108" w:type="dxa"/>
              <w:bottom w:w="0" w:type="dxa"/>
              <w:right w:w="108" w:type="dxa"/>
            </w:tcMar>
          </w:tcPr>
          <w:p w14:paraId="283658CB" w14:textId="77777777" w:rsidR="00B71D17" w:rsidRDefault="00B71D17">
            <w:pPr>
              <w:ind w:firstLine="50"/>
              <w:rPr>
                <w:color w:val="000000"/>
                <w:sz w:val="20"/>
              </w:rPr>
            </w:pPr>
          </w:p>
        </w:tc>
        <w:tc>
          <w:tcPr>
            <w:tcW w:w="1262" w:type="dxa"/>
            <w:tcBorders>
              <w:top w:val="nil"/>
              <w:left w:val="nil"/>
              <w:bottom w:val="single" w:sz="8" w:space="0" w:color="auto"/>
              <w:right w:val="single" w:sz="8" w:space="0" w:color="auto"/>
            </w:tcBorders>
            <w:tcMar>
              <w:top w:w="0" w:type="dxa"/>
              <w:left w:w="108" w:type="dxa"/>
              <w:bottom w:w="0" w:type="dxa"/>
              <w:right w:w="108" w:type="dxa"/>
            </w:tcMar>
          </w:tcPr>
          <w:p w14:paraId="283658CC" w14:textId="77777777" w:rsidR="00B71D17" w:rsidRDefault="00B71D17">
            <w:pPr>
              <w:ind w:firstLine="50"/>
              <w:rPr>
                <w:color w:val="000000"/>
                <w:sz w:val="20"/>
              </w:rPr>
            </w:pPr>
          </w:p>
        </w:tc>
        <w:tc>
          <w:tcPr>
            <w:tcW w:w="1649" w:type="dxa"/>
            <w:tcBorders>
              <w:top w:val="nil"/>
              <w:left w:val="nil"/>
              <w:bottom w:val="single" w:sz="8" w:space="0" w:color="auto"/>
              <w:right w:val="single" w:sz="12" w:space="0" w:color="auto"/>
            </w:tcBorders>
            <w:tcMar>
              <w:top w:w="0" w:type="dxa"/>
              <w:left w:w="108" w:type="dxa"/>
              <w:bottom w:w="0" w:type="dxa"/>
              <w:right w:w="108" w:type="dxa"/>
            </w:tcMar>
          </w:tcPr>
          <w:p w14:paraId="283658CD" w14:textId="77777777" w:rsidR="00B71D17" w:rsidRDefault="00B71D17">
            <w:pPr>
              <w:ind w:firstLine="50"/>
              <w:rPr>
                <w:color w:val="000000"/>
                <w:sz w:val="20"/>
              </w:rPr>
            </w:pPr>
          </w:p>
        </w:tc>
      </w:tr>
      <w:tr w:rsidR="00B71D17" w14:paraId="283658DE" w14:textId="77777777" w:rsidTr="004F479C">
        <w:tc>
          <w:tcPr>
            <w:tcW w:w="154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283658CF" w14:textId="77777777" w:rsidR="00B71D17" w:rsidRDefault="008A69BE">
            <w:pPr>
              <w:rPr>
                <w:color w:val="000000"/>
                <w:sz w:val="20"/>
              </w:rPr>
            </w:pPr>
            <w:proofErr w:type="spellStart"/>
            <w:r>
              <w:rPr>
                <w:color w:val="000000"/>
                <w:spacing w:val="-8"/>
                <w:sz w:val="20"/>
              </w:rPr>
              <w:lastRenderedPageBreak/>
              <w:t>Tm</w:t>
            </w:r>
            <w:proofErr w:type="spellEnd"/>
            <w:r>
              <w:rPr>
                <w:color w:val="000000"/>
                <w:spacing w:val="-8"/>
                <w:sz w:val="20"/>
              </w:rPr>
              <w:t>. sk.: magistraliniuose keliuose</w:t>
            </w:r>
          </w:p>
        </w:tc>
        <w:tc>
          <w:tcPr>
            <w:tcW w:w="607" w:type="dxa"/>
            <w:tcBorders>
              <w:top w:val="nil"/>
              <w:left w:val="nil"/>
              <w:bottom w:val="single" w:sz="8" w:space="0" w:color="auto"/>
              <w:right w:val="single" w:sz="8" w:space="0" w:color="auto"/>
            </w:tcBorders>
            <w:tcMar>
              <w:top w:w="0" w:type="dxa"/>
              <w:left w:w="108" w:type="dxa"/>
              <w:bottom w:w="0" w:type="dxa"/>
              <w:right w:w="108" w:type="dxa"/>
            </w:tcMar>
          </w:tcPr>
          <w:p w14:paraId="283658D0" w14:textId="77777777" w:rsidR="00B71D17" w:rsidRDefault="00B71D17">
            <w:pPr>
              <w:ind w:firstLine="50"/>
              <w:rPr>
                <w:color w:val="000000"/>
                <w:sz w:val="20"/>
              </w:rPr>
            </w:pPr>
          </w:p>
        </w:tc>
        <w:tc>
          <w:tcPr>
            <w:tcW w:w="535" w:type="dxa"/>
            <w:tcBorders>
              <w:top w:val="nil"/>
              <w:left w:val="nil"/>
              <w:bottom w:val="single" w:sz="8" w:space="0" w:color="auto"/>
              <w:right w:val="single" w:sz="8" w:space="0" w:color="auto"/>
            </w:tcBorders>
            <w:tcMar>
              <w:top w:w="0" w:type="dxa"/>
              <w:left w:w="108" w:type="dxa"/>
              <w:bottom w:w="0" w:type="dxa"/>
              <w:right w:w="108" w:type="dxa"/>
            </w:tcMar>
          </w:tcPr>
          <w:p w14:paraId="283658D1"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8D2" w14:textId="77777777" w:rsidR="00B71D17" w:rsidRDefault="00B71D17">
            <w:pPr>
              <w:ind w:firstLine="50"/>
              <w:rPr>
                <w:color w:val="000000"/>
                <w:sz w:val="20"/>
              </w:rPr>
            </w:pP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58D3" w14:textId="77777777" w:rsidR="00B71D17" w:rsidRDefault="00B71D17">
            <w:pPr>
              <w:ind w:firstLine="50"/>
              <w:rPr>
                <w:color w:val="000000"/>
                <w:sz w:val="20"/>
              </w:rPr>
            </w:pPr>
          </w:p>
        </w:tc>
        <w:tc>
          <w:tcPr>
            <w:tcW w:w="995" w:type="dxa"/>
            <w:tcBorders>
              <w:top w:val="nil"/>
              <w:left w:val="nil"/>
              <w:bottom w:val="single" w:sz="8" w:space="0" w:color="auto"/>
              <w:right w:val="single" w:sz="8" w:space="0" w:color="auto"/>
            </w:tcBorders>
            <w:tcMar>
              <w:top w:w="0" w:type="dxa"/>
              <w:left w:w="108" w:type="dxa"/>
              <w:bottom w:w="0" w:type="dxa"/>
              <w:right w:w="108" w:type="dxa"/>
            </w:tcMar>
          </w:tcPr>
          <w:p w14:paraId="283658D4" w14:textId="77777777" w:rsidR="00B71D17" w:rsidRDefault="00B71D17">
            <w:pPr>
              <w:ind w:firstLine="50"/>
              <w:rPr>
                <w:color w:val="000000"/>
                <w:sz w:val="20"/>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14:paraId="283658D5"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8D6"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8D7"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8D8" w14:textId="77777777" w:rsidR="00B71D17" w:rsidRDefault="00B71D17">
            <w:pPr>
              <w:ind w:firstLine="50"/>
              <w:rPr>
                <w:color w:val="000000"/>
                <w:sz w:val="20"/>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14:paraId="283658D9" w14:textId="77777777" w:rsidR="00B71D17" w:rsidRDefault="00B71D17">
            <w:pPr>
              <w:ind w:firstLine="50"/>
              <w:rPr>
                <w:color w:val="000000"/>
                <w:sz w:val="20"/>
              </w:rPr>
            </w:pPr>
          </w:p>
        </w:tc>
        <w:tc>
          <w:tcPr>
            <w:tcW w:w="712" w:type="dxa"/>
            <w:tcBorders>
              <w:top w:val="nil"/>
              <w:left w:val="nil"/>
              <w:bottom w:val="single" w:sz="8" w:space="0" w:color="auto"/>
              <w:right w:val="nil"/>
            </w:tcBorders>
            <w:tcMar>
              <w:top w:w="0" w:type="dxa"/>
              <w:left w:w="108" w:type="dxa"/>
              <w:bottom w:w="0" w:type="dxa"/>
              <w:right w:w="108" w:type="dxa"/>
            </w:tcMar>
          </w:tcPr>
          <w:p w14:paraId="283658DA" w14:textId="77777777" w:rsidR="00B71D17" w:rsidRDefault="00B71D17">
            <w:pPr>
              <w:ind w:firstLine="50"/>
              <w:rPr>
                <w:color w:val="000000"/>
                <w:sz w:val="20"/>
              </w:rPr>
            </w:pPr>
          </w:p>
        </w:tc>
        <w:tc>
          <w:tcPr>
            <w:tcW w:w="1078" w:type="dxa"/>
            <w:tcBorders>
              <w:top w:val="nil"/>
              <w:left w:val="double" w:sz="4" w:space="0" w:color="auto"/>
              <w:bottom w:val="single" w:sz="8" w:space="0" w:color="auto"/>
              <w:right w:val="double" w:sz="4" w:space="0" w:color="auto"/>
            </w:tcBorders>
            <w:tcMar>
              <w:top w:w="0" w:type="dxa"/>
              <w:left w:w="108" w:type="dxa"/>
              <w:bottom w:w="0" w:type="dxa"/>
              <w:right w:w="108" w:type="dxa"/>
            </w:tcMar>
          </w:tcPr>
          <w:p w14:paraId="283658DB" w14:textId="77777777" w:rsidR="00B71D17" w:rsidRDefault="00B71D17">
            <w:pPr>
              <w:ind w:firstLine="50"/>
              <w:rPr>
                <w:color w:val="000000"/>
                <w:sz w:val="20"/>
              </w:rPr>
            </w:pPr>
          </w:p>
        </w:tc>
        <w:tc>
          <w:tcPr>
            <w:tcW w:w="1262" w:type="dxa"/>
            <w:tcBorders>
              <w:top w:val="nil"/>
              <w:left w:val="nil"/>
              <w:bottom w:val="single" w:sz="8" w:space="0" w:color="auto"/>
              <w:right w:val="single" w:sz="8" w:space="0" w:color="auto"/>
            </w:tcBorders>
            <w:tcMar>
              <w:top w:w="0" w:type="dxa"/>
              <w:left w:w="108" w:type="dxa"/>
              <w:bottom w:w="0" w:type="dxa"/>
              <w:right w:w="108" w:type="dxa"/>
            </w:tcMar>
          </w:tcPr>
          <w:p w14:paraId="283658DC" w14:textId="77777777" w:rsidR="00B71D17" w:rsidRDefault="00B71D17">
            <w:pPr>
              <w:ind w:firstLine="50"/>
              <w:rPr>
                <w:color w:val="000000"/>
                <w:sz w:val="20"/>
              </w:rPr>
            </w:pPr>
          </w:p>
        </w:tc>
        <w:tc>
          <w:tcPr>
            <w:tcW w:w="1649" w:type="dxa"/>
            <w:tcBorders>
              <w:top w:val="nil"/>
              <w:left w:val="nil"/>
              <w:bottom w:val="single" w:sz="8" w:space="0" w:color="auto"/>
              <w:right w:val="single" w:sz="12" w:space="0" w:color="auto"/>
            </w:tcBorders>
            <w:tcMar>
              <w:top w:w="0" w:type="dxa"/>
              <w:left w:w="108" w:type="dxa"/>
              <w:bottom w:w="0" w:type="dxa"/>
              <w:right w:w="108" w:type="dxa"/>
            </w:tcMar>
          </w:tcPr>
          <w:p w14:paraId="283658DD" w14:textId="77777777" w:rsidR="00B71D17" w:rsidRDefault="00B71D17">
            <w:pPr>
              <w:ind w:firstLine="50"/>
              <w:rPr>
                <w:color w:val="000000"/>
                <w:sz w:val="20"/>
              </w:rPr>
            </w:pPr>
          </w:p>
        </w:tc>
      </w:tr>
      <w:tr w:rsidR="00B71D17" w14:paraId="283658EE" w14:textId="77777777" w:rsidTr="004F479C">
        <w:tc>
          <w:tcPr>
            <w:tcW w:w="154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283658DF" w14:textId="77777777" w:rsidR="00B71D17" w:rsidRDefault="008A69BE">
            <w:pPr>
              <w:ind w:firstLine="50"/>
              <w:rPr>
                <w:color w:val="000000"/>
                <w:sz w:val="20"/>
              </w:rPr>
            </w:pPr>
            <w:r>
              <w:rPr>
                <w:color w:val="000000"/>
                <w:sz w:val="20"/>
              </w:rPr>
              <w:t>krašto keliuose</w:t>
            </w:r>
          </w:p>
        </w:tc>
        <w:tc>
          <w:tcPr>
            <w:tcW w:w="607" w:type="dxa"/>
            <w:tcBorders>
              <w:top w:val="nil"/>
              <w:left w:val="nil"/>
              <w:bottom w:val="single" w:sz="8" w:space="0" w:color="auto"/>
              <w:right w:val="single" w:sz="8" w:space="0" w:color="auto"/>
            </w:tcBorders>
            <w:tcMar>
              <w:top w:w="0" w:type="dxa"/>
              <w:left w:w="108" w:type="dxa"/>
              <w:bottom w:w="0" w:type="dxa"/>
              <w:right w:w="108" w:type="dxa"/>
            </w:tcMar>
          </w:tcPr>
          <w:p w14:paraId="283658E0" w14:textId="77777777" w:rsidR="00B71D17" w:rsidRDefault="00B71D17">
            <w:pPr>
              <w:ind w:firstLine="50"/>
              <w:rPr>
                <w:color w:val="000000"/>
                <w:sz w:val="20"/>
              </w:rPr>
            </w:pPr>
          </w:p>
        </w:tc>
        <w:tc>
          <w:tcPr>
            <w:tcW w:w="535" w:type="dxa"/>
            <w:tcBorders>
              <w:top w:val="nil"/>
              <w:left w:val="nil"/>
              <w:bottom w:val="single" w:sz="8" w:space="0" w:color="auto"/>
              <w:right w:val="single" w:sz="8" w:space="0" w:color="auto"/>
            </w:tcBorders>
            <w:tcMar>
              <w:top w:w="0" w:type="dxa"/>
              <w:left w:w="108" w:type="dxa"/>
              <w:bottom w:w="0" w:type="dxa"/>
              <w:right w:w="108" w:type="dxa"/>
            </w:tcMar>
          </w:tcPr>
          <w:p w14:paraId="283658E1"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8E2" w14:textId="77777777" w:rsidR="00B71D17" w:rsidRDefault="00B71D17">
            <w:pPr>
              <w:ind w:firstLine="50"/>
              <w:rPr>
                <w:color w:val="000000"/>
                <w:sz w:val="20"/>
              </w:rPr>
            </w:pP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58E3" w14:textId="77777777" w:rsidR="00B71D17" w:rsidRDefault="00B71D17">
            <w:pPr>
              <w:ind w:firstLine="50"/>
              <w:rPr>
                <w:color w:val="000000"/>
                <w:sz w:val="20"/>
              </w:rPr>
            </w:pPr>
          </w:p>
        </w:tc>
        <w:tc>
          <w:tcPr>
            <w:tcW w:w="995" w:type="dxa"/>
            <w:tcBorders>
              <w:top w:val="nil"/>
              <w:left w:val="nil"/>
              <w:bottom w:val="single" w:sz="8" w:space="0" w:color="auto"/>
              <w:right w:val="single" w:sz="8" w:space="0" w:color="auto"/>
            </w:tcBorders>
            <w:tcMar>
              <w:top w:w="0" w:type="dxa"/>
              <w:left w:w="108" w:type="dxa"/>
              <w:bottom w:w="0" w:type="dxa"/>
              <w:right w:w="108" w:type="dxa"/>
            </w:tcMar>
          </w:tcPr>
          <w:p w14:paraId="283658E4" w14:textId="77777777" w:rsidR="00B71D17" w:rsidRDefault="00B71D17">
            <w:pPr>
              <w:ind w:firstLine="50"/>
              <w:rPr>
                <w:color w:val="000000"/>
                <w:sz w:val="20"/>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14:paraId="283658E5"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8E6"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8E7"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8E8" w14:textId="77777777" w:rsidR="00B71D17" w:rsidRDefault="00B71D17">
            <w:pPr>
              <w:ind w:firstLine="50"/>
              <w:rPr>
                <w:color w:val="000000"/>
                <w:sz w:val="20"/>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14:paraId="283658E9" w14:textId="77777777" w:rsidR="00B71D17" w:rsidRDefault="00B71D17">
            <w:pPr>
              <w:ind w:firstLine="50"/>
              <w:rPr>
                <w:color w:val="000000"/>
                <w:sz w:val="20"/>
              </w:rPr>
            </w:pPr>
          </w:p>
        </w:tc>
        <w:tc>
          <w:tcPr>
            <w:tcW w:w="712" w:type="dxa"/>
            <w:tcBorders>
              <w:top w:val="nil"/>
              <w:left w:val="nil"/>
              <w:bottom w:val="single" w:sz="8" w:space="0" w:color="auto"/>
              <w:right w:val="nil"/>
            </w:tcBorders>
            <w:tcMar>
              <w:top w:w="0" w:type="dxa"/>
              <w:left w:w="108" w:type="dxa"/>
              <w:bottom w:w="0" w:type="dxa"/>
              <w:right w:w="108" w:type="dxa"/>
            </w:tcMar>
          </w:tcPr>
          <w:p w14:paraId="283658EA" w14:textId="77777777" w:rsidR="00B71D17" w:rsidRDefault="00B71D17">
            <w:pPr>
              <w:ind w:firstLine="50"/>
              <w:rPr>
                <w:color w:val="000000"/>
                <w:sz w:val="20"/>
              </w:rPr>
            </w:pPr>
          </w:p>
        </w:tc>
        <w:tc>
          <w:tcPr>
            <w:tcW w:w="1078" w:type="dxa"/>
            <w:tcBorders>
              <w:top w:val="nil"/>
              <w:left w:val="double" w:sz="4" w:space="0" w:color="auto"/>
              <w:bottom w:val="single" w:sz="8" w:space="0" w:color="auto"/>
              <w:right w:val="double" w:sz="4" w:space="0" w:color="auto"/>
            </w:tcBorders>
            <w:tcMar>
              <w:top w:w="0" w:type="dxa"/>
              <w:left w:w="108" w:type="dxa"/>
              <w:bottom w:w="0" w:type="dxa"/>
              <w:right w:w="108" w:type="dxa"/>
            </w:tcMar>
          </w:tcPr>
          <w:p w14:paraId="283658EB" w14:textId="77777777" w:rsidR="00B71D17" w:rsidRDefault="00B71D17">
            <w:pPr>
              <w:ind w:firstLine="50"/>
              <w:rPr>
                <w:color w:val="000000"/>
                <w:sz w:val="20"/>
              </w:rPr>
            </w:pPr>
          </w:p>
        </w:tc>
        <w:tc>
          <w:tcPr>
            <w:tcW w:w="1262" w:type="dxa"/>
            <w:tcBorders>
              <w:top w:val="nil"/>
              <w:left w:val="nil"/>
              <w:bottom w:val="single" w:sz="8" w:space="0" w:color="auto"/>
              <w:right w:val="single" w:sz="8" w:space="0" w:color="auto"/>
            </w:tcBorders>
            <w:tcMar>
              <w:top w:w="0" w:type="dxa"/>
              <w:left w:w="108" w:type="dxa"/>
              <w:bottom w:w="0" w:type="dxa"/>
              <w:right w:w="108" w:type="dxa"/>
            </w:tcMar>
          </w:tcPr>
          <w:p w14:paraId="283658EC" w14:textId="77777777" w:rsidR="00B71D17" w:rsidRDefault="00B71D17">
            <w:pPr>
              <w:ind w:firstLine="50"/>
              <w:rPr>
                <w:color w:val="000000"/>
                <w:sz w:val="20"/>
              </w:rPr>
            </w:pPr>
          </w:p>
        </w:tc>
        <w:tc>
          <w:tcPr>
            <w:tcW w:w="1649" w:type="dxa"/>
            <w:tcBorders>
              <w:top w:val="nil"/>
              <w:left w:val="nil"/>
              <w:bottom w:val="single" w:sz="8" w:space="0" w:color="auto"/>
              <w:right w:val="single" w:sz="12" w:space="0" w:color="auto"/>
            </w:tcBorders>
            <w:tcMar>
              <w:top w:w="0" w:type="dxa"/>
              <w:left w:w="108" w:type="dxa"/>
              <w:bottom w:w="0" w:type="dxa"/>
              <w:right w:w="108" w:type="dxa"/>
            </w:tcMar>
          </w:tcPr>
          <w:p w14:paraId="283658ED" w14:textId="77777777" w:rsidR="00B71D17" w:rsidRDefault="00B71D17">
            <w:pPr>
              <w:ind w:firstLine="50"/>
              <w:rPr>
                <w:color w:val="000000"/>
                <w:sz w:val="20"/>
              </w:rPr>
            </w:pPr>
          </w:p>
        </w:tc>
      </w:tr>
      <w:tr w:rsidR="00B71D17" w14:paraId="283658FE" w14:textId="77777777" w:rsidTr="004F479C">
        <w:tc>
          <w:tcPr>
            <w:tcW w:w="154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283658EF" w14:textId="77777777" w:rsidR="00B71D17" w:rsidRDefault="008A69BE">
            <w:pPr>
              <w:ind w:firstLine="50"/>
              <w:rPr>
                <w:color w:val="000000"/>
                <w:sz w:val="20"/>
              </w:rPr>
            </w:pPr>
            <w:r>
              <w:rPr>
                <w:color w:val="000000"/>
                <w:sz w:val="20"/>
              </w:rPr>
              <w:t>rajoniniuose keliuose</w:t>
            </w:r>
          </w:p>
        </w:tc>
        <w:tc>
          <w:tcPr>
            <w:tcW w:w="607" w:type="dxa"/>
            <w:tcBorders>
              <w:top w:val="nil"/>
              <w:left w:val="nil"/>
              <w:bottom w:val="single" w:sz="8" w:space="0" w:color="auto"/>
              <w:right w:val="single" w:sz="8" w:space="0" w:color="auto"/>
            </w:tcBorders>
            <w:tcMar>
              <w:top w:w="0" w:type="dxa"/>
              <w:left w:w="108" w:type="dxa"/>
              <w:bottom w:w="0" w:type="dxa"/>
              <w:right w:w="108" w:type="dxa"/>
            </w:tcMar>
          </w:tcPr>
          <w:p w14:paraId="283658F0" w14:textId="77777777" w:rsidR="00B71D17" w:rsidRDefault="00B71D17">
            <w:pPr>
              <w:ind w:firstLine="50"/>
              <w:rPr>
                <w:color w:val="000000"/>
                <w:sz w:val="20"/>
              </w:rPr>
            </w:pPr>
          </w:p>
        </w:tc>
        <w:tc>
          <w:tcPr>
            <w:tcW w:w="535" w:type="dxa"/>
            <w:tcBorders>
              <w:top w:val="nil"/>
              <w:left w:val="nil"/>
              <w:bottom w:val="single" w:sz="8" w:space="0" w:color="auto"/>
              <w:right w:val="single" w:sz="8" w:space="0" w:color="auto"/>
            </w:tcBorders>
            <w:tcMar>
              <w:top w:w="0" w:type="dxa"/>
              <w:left w:w="108" w:type="dxa"/>
              <w:bottom w:w="0" w:type="dxa"/>
              <w:right w:w="108" w:type="dxa"/>
            </w:tcMar>
          </w:tcPr>
          <w:p w14:paraId="283658F1"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8F2" w14:textId="77777777" w:rsidR="00B71D17" w:rsidRDefault="00B71D17">
            <w:pPr>
              <w:ind w:firstLine="50"/>
              <w:rPr>
                <w:color w:val="000000"/>
                <w:sz w:val="20"/>
              </w:rPr>
            </w:pP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58F3" w14:textId="77777777" w:rsidR="00B71D17" w:rsidRDefault="00B71D17">
            <w:pPr>
              <w:ind w:firstLine="50"/>
              <w:rPr>
                <w:color w:val="000000"/>
                <w:sz w:val="20"/>
              </w:rPr>
            </w:pPr>
          </w:p>
        </w:tc>
        <w:tc>
          <w:tcPr>
            <w:tcW w:w="995" w:type="dxa"/>
            <w:tcBorders>
              <w:top w:val="nil"/>
              <w:left w:val="nil"/>
              <w:bottom w:val="single" w:sz="8" w:space="0" w:color="auto"/>
              <w:right w:val="single" w:sz="8" w:space="0" w:color="auto"/>
            </w:tcBorders>
            <w:tcMar>
              <w:top w:w="0" w:type="dxa"/>
              <w:left w:w="108" w:type="dxa"/>
              <w:bottom w:w="0" w:type="dxa"/>
              <w:right w:w="108" w:type="dxa"/>
            </w:tcMar>
          </w:tcPr>
          <w:p w14:paraId="283658F4" w14:textId="77777777" w:rsidR="00B71D17" w:rsidRDefault="00B71D17">
            <w:pPr>
              <w:ind w:firstLine="50"/>
              <w:rPr>
                <w:color w:val="000000"/>
                <w:sz w:val="20"/>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14:paraId="283658F5"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8F6"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8F7"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8F8" w14:textId="77777777" w:rsidR="00B71D17" w:rsidRDefault="00B71D17">
            <w:pPr>
              <w:ind w:firstLine="50"/>
              <w:rPr>
                <w:color w:val="000000"/>
                <w:sz w:val="20"/>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14:paraId="283658F9" w14:textId="77777777" w:rsidR="00B71D17" w:rsidRDefault="00B71D17">
            <w:pPr>
              <w:ind w:firstLine="50"/>
              <w:rPr>
                <w:color w:val="000000"/>
                <w:sz w:val="20"/>
              </w:rPr>
            </w:pPr>
          </w:p>
        </w:tc>
        <w:tc>
          <w:tcPr>
            <w:tcW w:w="712" w:type="dxa"/>
            <w:tcBorders>
              <w:top w:val="nil"/>
              <w:left w:val="nil"/>
              <w:bottom w:val="single" w:sz="8" w:space="0" w:color="auto"/>
              <w:right w:val="nil"/>
            </w:tcBorders>
            <w:tcMar>
              <w:top w:w="0" w:type="dxa"/>
              <w:left w:w="108" w:type="dxa"/>
              <w:bottom w:w="0" w:type="dxa"/>
              <w:right w:w="108" w:type="dxa"/>
            </w:tcMar>
          </w:tcPr>
          <w:p w14:paraId="283658FA" w14:textId="77777777" w:rsidR="00B71D17" w:rsidRDefault="00B71D17">
            <w:pPr>
              <w:ind w:firstLine="50"/>
              <w:rPr>
                <w:color w:val="000000"/>
                <w:sz w:val="20"/>
              </w:rPr>
            </w:pPr>
          </w:p>
        </w:tc>
        <w:tc>
          <w:tcPr>
            <w:tcW w:w="1078" w:type="dxa"/>
            <w:tcBorders>
              <w:top w:val="nil"/>
              <w:left w:val="double" w:sz="4" w:space="0" w:color="auto"/>
              <w:bottom w:val="single" w:sz="8" w:space="0" w:color="auto"/>
              <w:right w:val="double" w:sz="4" w:space="0" w:color="auto"/>
            </w:tcBorders>
            <w:tcMar>
              <w:top w:w="0" w:type="dxa"/>
              <w:left w:w="108" w:type="dxa"/>
              <w:bottom w:w="0" w:type="dxa"/>
              <w:right w:w="108" w:type="dxa"/>
            </w:tcMar>
          </w:tcPr>
          <w:p w14:paraId="283658FB" w14:textId="77777777" w:rsidR="00B71D17" w:rsidRDefault="00B71D17">
            <w:pPr>
              <w:ind w:firstLine="50"/>
              <w:rPr>
                <w:color w:val="000000"/>
                <w:sz w:val="20"/>
              </w:rPr>
            </w:pPr>
          </w:p>
        </w:tc>
        <w:tc>
          <w:tcPr>
            <w:tcW w:w="1262" w:type="dxa"/>
            <w:tcBorders>
              <w:top w:val="nil"/>
              <w:left w:val="nil"/>
              <w:bottom w:val="single" w:sz="8" w:space="0" w:color="auto"/>
              <w:right w:val="single" w:sz="8" w:space="0" w:color="auto"/>
            </w:tcBorders>
            <w:tcMar>
              <w:top w:w="0" w:type="dxa"/>
              <w:left w:w="108" w:type="dxa"/>
              <w:bottom w:w="0" w:type="dxa"/>
              <w:right w:w="108" w:type="dxa"/>
            </w:tcMar>
          </w:tcPr>
          <w:p w14:paraId="283658FC" w14:textId="77777777" w:rsidR="00B71D17" w:rsidRDefault="00B71D17">
            <w:pPr>
              <w:ind w:firstLine="50"/>
              <w:rPr>
                <w:color w:val="000000"/>
                <w:sz w:val="20"/>
              </w:rPr>
            </w:pPr>
          </w:p>
        </w:tc>
        <w:tc>
          <w:tcPr>
            <w:tcW w:w="1649" w:type="dxa"/>
            <w:tcBorders>
              <w:top w:val="nil"/>
              <w:left w:val="nil"/>
              <w:bottom w:val="single" w:sz="8" w:space="0" w:color="auto"/>
              <w:right w:val="single" w:sz="12" w:space="0" w:color="auto"/>
            </w:tcBorders>
            <w:tcMar>
              <w:top w:w="0" w:type="dxa"/>
              <w:left w:w="108" w:type="dxa"/>
              <w:bottom w:w="0" w:type="dxa"/>
              <w:right w:w="108" w:type="dxa"/>
            </w:tcMar>
          </w:tcPr>
          <w:p w14:paraId="283658FD" w14:textId="77777777" w:rsidR="00B71D17" w:rsidRDefault="00B71D17">
            <w:pPr>
              <w:ind w:firstLine="50"/>
              <w:rPr>
                <w:color w:val="000000"/>
                <w:sz w:val="20"/>
              </w:rPr>
            </w:pPr>
          </w:p>
        </w:tc>
      </w:tr>
      <w:tr w:rsidR="00B71D17" w14:paraId="2836590E" w14:textId="77777777" w:rsidTr="004F479C">
        <w:tc>
          <w:tcPr>
            <w:tcW w:w="154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283658FF" w14:textId="77777777" w:rsidR="00B71D17" w:rsidRDefault="008A69BE">
            <w:pPr>
              <w:rPr>
                <w:color w:val="000000"/>
                <w:sz w:val="20"/>
              </w:rPr>
            </w:pPr>
            <w:r>
              <w:rPr>
                <w:b/>
                <w:bCs/>
                <w:color w:val="000000"/>
                <w:sz w:val="20"/>
              </w:rPr>
              <w:t>Iš visų viso:</w:t>
            </w:r>
          </w:p>
        </w:tc>
        <w:tc>
          <w:tcPr>
            <w:tcW w:w="607" w:type="dxa"/>
            <w:tcBorders>
              <w:top w:val="nil"/>
              <w:left w:val="nil"/>
              <w:bottom w:val="single" w:sz="8" w:space="0" w:color="auto"/>
              <w:right w:val="single" w:sz="8" w:space="0" w:color="auto"/>
            </w:tcBorders>
            <w:tcMar>
              <w:top w:w="0" w:type="dxa"/>
              <w:left w:w="108" w:type="dxa"/>
              <w:bottom w:w="0" w:type="dxa"/>
              <w:right w:w="108" w:type="dxa"/>
            </w:tcMar>
          </w:tcPr>
          <w:p w14:paraId="28365900" w14:textId="77777777" w:rsidR="00B71D17" w:rsidRDefault="00B71D17">
            <w:pPr>
              <w:ind w:firstLine="50"/>
              <w:rPr>
                <w:color w:val="000000"/>
                <w:sz w:val="20"/>
              </w:rPr>
            </w:pPr>
          </w:p>
        </w:tc>
        <w:tc>
          <w:tcPr>
            <w:tcW w:w="535" w:type="dxa"/>
            <w:tcBorders>
              <w:top w:val="nil"/>
              <w:left w:val="nil"/>
              <w:bottom w:val="single" w:sz="8" w:space="0" w:color="auto"/>
              <w:right w:val="single" w:sz="8" w:space="0" w:color="auto"/>
            </w:tcBorders>
            <w:tcMar>
              <w:top w:w="0" w:type="dxa"/>
              <w:left w:w="108" w:type="dxa"/>
              <w:bottom w:w="0" w:type="dxa"/>
              <w:right w:w="108" w:type="dxa"/>
            </w:tcMar>
          </w:tcPr>
          <w:p w14:paraId="28365901"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902" w14:textId="77777777" w:rsidR="00B71D17" w:rsidRDefault="00B71D17">
            <w:pPr>
              <w:ind w:firstLine="50"/>
              <w:rPr>
                <w:color w:val="000000"/>
                <w:sz w:val="20"/>
              </w:rPr>
            </w:pP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5903" w14:textId="77777777" w:rsidR="00B71D17" w:rsidRDefault="00B71D17">
            <w:pPr>
              <w:ind w:firstLine="50"/>
              <w:rPr>
                <w:color w:val="000000"/>
                <w:sz w:val="20"/>
              </w:rPr>
            </w:pPr>
          </w:p>
        </w:tc>
        <w:tc>
          <w:tcPr>
            <w:tcW w:w="995" w:type="dxa"/>
            <w:tcBorders>
              <w:top w:val="nil"/>
              <w:left w:val="nil"/>
              <w:bottom w:val="single" w:sz="8" w:space="0" w:color="auto"/>
              <w:right w:val="single" w:sz="8" w:space="0" w:color="auto"/>
            </w:tcBorders>
            <w:tcMar>
              <w:top w:w="0" w:type="dxa"/>
              <w:left w:w="108" w:type="dxa"/>
              <w:bottom w:w="0" w:type="dxa"/>
              <w:right w:w="108" w:type="dxa"/>
            </w:tcMar>
          </w:tcPr>
          <w:p w14:paraId="28365904" w14:textId="77777777" w:rsidR="00B71D17" w:rsidRDefault="00B71D17">
            <w:pPr>
              <w:ind w:firstLine="50"/>
              <w:rPr>
                <w:color w:val="000000"/>
                <w:sz w:val="20"/>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14:paraId="28365905"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906"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907"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908" w14:textId="77777777" w:rsidR="00B71D17" w:rsidRDefault="00B71D17">
            <w:pPr>
              <w:ind w:firstLine="50"/>
              <w:rPr>
                <w:color w:val="000000"/>
                <w:sz w:val="20"/>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14:paraId="28365909" w14:textId="77777777" w:rsidR="00B71D17" w:rsidRDefault="00B71D17">
            <w:pPr>
              <w:ind w:firstLine="50"/>
              <w:rPr>
                <w:color w:val="000000"/>
                <w:sz w:val="20"/>
              </w:rPr>
            </w:pPr>
          </w:p>
        </w:tc>
        <w:tc>
          <w:tcPr>
            <w:tcW w:w="712" w:type="dxa"/>
            <w:tcBorders>
              <w:top w:val="nil"/>
              <w:left w:val="nil"/>
              <w:bottom w:val="single" w:sz="8" w:space="0" w:color="auto"/>
              <w:right w:val="nil"/>
            </w:tcBorders>
            <w:tcMar>
              <w:top w:w="0" w:type="dxa"/>
              <w:left w:w="108" w:type="dxa"/>
              <w:bottom w:w="0" w:type="dxa"/>
              <w:right w:w="108" w:type="dxa"/>
            </w:tcMar>
          </w:tcPr>
          <w:p w14:paraId="2836590A" w14:textId="77777777" w:rsidR="00B71D17" w:rsidRDefault="00B71D17">
            <w:pPr>
              <w:ind w:firstLine="50"/>
              <w:rPr>
                <w:color w:val="000000"/>
                <w:sz w:val="20"/>
              </w:rPr>
            </w:pPr>
          </w:p>
        </w:tc>
        <w:tc>
          <w:tcPr>
            <w:tcW w:w="1078" w:type="dxa"/>
            <w:tcBorders>
              <w:top w:val="nil"/>
              <w:left w:val="double" w:sz="4" w:space="0" w:color="auto"/>
              <w:bottom w:val="single" w:sz="8" w:space="0" w:color="auto"/>
              <w:right w:val="double" w:sz="4" w:space="0" w:color="auto"/>
            </w:tcBorders>
            <w:tcMar>
              <w:top w:w="0" w:type="dxa"/>
              <w:left w:w="108" w:type="dxa"/>
              <w:bottom w:w="0" w:type="dxa"/>
              <w:right w:w="108" w:type="dxa"/>
            </w:tcMar>
          </w:tcPr>
          <w:p w14:paraId="2836590B" w14:textId="77777777" w:rsidR="00B71D17" w:rsidRDefault="00B71D17">
            <w:pPr>
              <w:ind w:firstLine="50"/>
              <w:rPr>
                <w:color w:val="000000"/>
                <w:sz w:val="20"/>
              </w:rPr>
            </w:pPr>
          </w:p>
        </w:tc>
        <w:tc>
          <w:tcPr>
            <w:tcW w:w="1262" w:type="dxa"/>
            <w:tcBorders>
              <w:top w:val="nil"/>
              <w:left w:val="nil"/>
              <w:bottom w:val="single" w:sz="8" w:space="0" w:color="auto"/>
              <w:right w:val="single" w:sz="8" w:space="0" w:color="auto"/>
            </w:tcBorders>
            <w:tcMar>
              <w:top w:w="0" w:type="dxa"/>
              <w:left w:w="108" w:type="dxa"/>
              <w:bottom w:w="0" w:type="dxa"/>
              <w:right w:w="108" w:type="dxa"/>
            </w:tcMar>
          </w:tcPr>
          <w:p w14:paraId="2836590C" w14:textId="77777777" w:rsidR="00B71D17" w:rsidRDefault="00B71D17">
            <w:pPr>
              <w:ind w:firstLine="50"/>
              <w:rPr>
                <w:color w:val="000000"/>
                <w:sz w:val="20"/>
              </w:rPr>
            </w:pPr>
          </w:p>
        </w:tc>
        <w:tc>
          <w:tcPr>
            <w:tcW w:w="1649" w:type="dxa"/>
            <w:tcBorders>
              <w:top w:val="nil"/>
              <w:left w:val="nil"/>
              <w:bottom w:val="single" w:sz="8" w:space="0" w:color="auto"/>
              <w:right w:val="single" w:sz="12" w:space="0" w:color="auto"/>
            </w:tcBorders>
            <w:tcMar>
              <w:top w:w="0" w:type="dxa"/>
              <w:left w:w="108" w:type="dxa"/>
              <w:bottom w:w="0" w:type="dxa"/>
              <w:right w:w="108" w:type="dxa"/>
            </w:tcMar>
          </w:tcPr>
          <w:p w14:paraId="2836590D" w14:textId="77777777" w:rsidR="00B71D17" w:rsidRDefault="00B71D17">
            <w:pPr>
              <w:ind w:firstLine="50"/>
              <w:rPr>
                <w:color w:val="000000"/>
                <w:sz w:val="20"/>
              </w:rPr>
            </w:pPr>
          </w:p>
        </w:tc>
      </w:tr>
      <w:tr w:rsidR="00B71D17" w14:paraId="2836591E" w14:textId="77777777" w:rsidTr="004F479C">
        <w:tc>
          <w:tcPr>
            <w:tcW w:w="154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2836590F" w14:textId="77777777" w:rsidR="00B71D17" w:rsidRDefault="008A69BE">
            <w:pPr>
              <w:rPr>
                <w:color w:val="000000"/>
                <w:sz w:val="20"/>
              </w:rPr>
            </w:pPr>
            <w:proofErr w:type="spellStart"/>
            <w:r>
              <w:rPr>
                <w:color w:val="000000"/>
                <w:spacing w:val="-8"/>
                <w:sz w:val="20"/>
              </w:rPr>
              <w:t>Tm</w:t>
            </w:r>
            <w:proofErr w:type="spellEnd"/>
            <w:r>
              <w:rPr>
                <w:color w:val="000000"/>
                <w:spacing w:val="-8"/>
                <w:sz w:val="20"/>
              </w:rPr>
              <w:t>. sk.: magistraliniuose keliuose</w:t>
            </w:r>
          </w:p>
        </w:tc>
        <w:tc>
          <w:tcPr>
            <w:tcW w:w="607" w:type="dxa"/>
            <w:tcBorders>
              <w:top w:val="nil"/>
              <w:left w:val="nil"/>
              <w:bottom w:val="single" w:sz="8" w:space="0" w:color="auto"/>
              <w:right w:val="single" w:sz="8" w:space="0" w:color="auto"/>
            </w:tcBorders>
            <w:tcMar>
              <w:top w:w="0" w:type="dxa"/>
              <w:left w:w="108" w:type="dxa"/>
              <w:bottom w:w="0" w:type="dxa"/>
              <w:right w:w="108" w:type="dxa"/>
            </w:tcMar>
          </w:tcPr>
          <w:p w14:paraId="28365910" w14:textId="77777777" w:rsidR="00B71D17" w:rsidRDefault="00B71D17">
            <w:pPr>
              <w:ind w:firstLine="50"/>
              <w:rPr>
                <w:color w:val="000000"/>
                <w:sz w:val="20"/>
              </w:rPr>
            </w:pPr>
          </w:p>
        </w:tc>
        <w:tc>
          <w:tcPr>
            <w:tcW w:w="535" w:type="dxa"/>
            <w:tcBorders>
              <w:top w:val="nil"/>
              <w:left w:val="nil"/>
              <w:bottom w:val="single" w:sz="8" w:space="0" w:color="auto"/>
              <w:right w:val="single" w:sz="8" w:space="0" w:color="auto"/>
            </w:tcBorders>
            <w:tcMar>
              <w:top w:w="0" w:type="dxa"/>
              <w:left w:w="108" w:type="dxa"/>
              <w:bottom w:w="0" w:type="dxa"/>
              <w:right w:w="108" w:type="dxa"/>
            </w:tcMar>
          </w:tcPr>
          <w:p w14:paraId="28365911"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912" w14:textId="77777777" w:rsidR="00B71D17" w:rsidRDefault="00B71D17">
            <w:pPr>
              <w:ind w:firstLine="50"/>
              <w:rPr>
                <w:color w:val="000000"/>
                <w:sz w:val="20"/>
              </w:rPr>
            </w:pP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5913" w14:textId="77777777" w:rsidR="00B71D17" w:rsidRDefault="00B71D17">
            <w:pPr>
              <w:ind w:firstLine="50"/>
              <w:rPr>
                <w:color w:val="000000"/>
                <w:sz w:val="20"/>
              </w:rPr>
            </w:pPr>
          </w:p>
        </w:tc>
        <w:tc>
          <w:tcPr>
            <w:tcW w:w="995" w:type="dxa"/>
            <w:tcBorders>
              <w:top w:val="nil"/>
              <w:left w:val="nil"/>
              <w:bottom w:val="single" w:sz="8" w:space="0" w:color="auto"/>
              <w:right w:val="single" w:sz="8" w:space="0" w:color="auto"/>
            </w:tcBorders>
            <w:tcMar>
              <w:top w:w="0" w:type="dxa"/>
              <w:left w:w="108" w:type="dxa"/>
              <w:bottom w:w="0" w:type="dxa"/>
              <w:right w:w="108" w:type="dxa"/>
            </w:tcMar>
          </w:tcPr>
          <w:p w14:paraId="28365914" w14:textId="77777777" w:rsidR="00B71D17" w:rsidRDefault="00B71D17">
            <w:pPr>
              <w:ind w:firstLine="50"/>
              <w:rPr>
                <w:color w:val="000000"/>
                <w:sz w:val="20"/>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14:paraId="28365915"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916"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917"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918" w14:textId="77777777" w:rsidR="00B71D17" w:rsidRDefault="00B71D17">
            <w:pPr>
              <w:ind w:firstLine="50"/>
              <w:rPr>
                <w:color w:val="000000"/>
                <w:sz w:val="20"/>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14:paraId="28365919" w14:textId="77777777" w:rsidR="00B71D17" w:rsidRDefault="00B71D17">
            <w:pPr>
              <w:ind w:firstLine="50"/>
              <w:rPr>
                <w:color w:val="000000"/>
                <w:sz w:val="20"/>
              </w:rPr>
            </w:pPr>
          </w:p>
        </w:tc>
        <w:tc>
          <w:tcPr>
            <w:tcW w:w="712" w:type="dxa"/>
            <w:tcBorders>
              <w:top w:val="nil"/>
              <w:left w:val="nil"/>
              <w:bottom w:val="single" w:sz="8" w:space="0" w:color="auto"/>
              <w:right w:val="nil"/>
            </w:tcBorders>
            <w:tcMar>
              <w:top w:w="0" w:type="dxa"/>
              <w:left w:w="108" w:type="dxa"/>
              <w:bottom w:w="0" w:type="dxa"/>
              <w:right w:w="108" w:type="dxa"/>
            </w:tcMar>
          </w:tcPr>
          <w:p w14:paraId="2836591A" w14:textId="77777777" w:rsidR="00B71D17" w:rsidRDefault="00B71D17">
            <w:pPr>
              <w:ind w:firstLine="50"/>
              <w:rPr>
                <w:color w:val="000000"/>
                <w:sz w:val="20"/>
              </w:rPr>
            </w:pPr>
          </w:p>
        </w:tc>
        <w:tc>
          <w:tcPr>
            <w:tcW w:w="1078" w:type="dxa"/>
            <w:tcBorders>
              <w:top w:val="nil"/>
              <w:left w:val="double" w:sz="4" w:space="0" w:color="auto"/>
              <w:bottom w:val="single" w:sz="8" w:space="0" w:color="auto"/>
              <w:right w:val="double" w:sz="4" w:space="0" w:color="auto"/>
            </w:tcBorders>
            <w:tcMar>
              <w:top w:w="0" w:type="dxa"/>
              <w:left w:w="108" w:type="dxa"/>
              <w:bottom w:w="0" w:type="dxa"/>
              <w:right w:w="108" w:type="dxa"/>
            </w:tcMar>
          </w:tcPr>
          <w:p w14:paraId="2836591B" w14:textId="77777777" w:rsidR="00B71D17" w:rsidRDefault="00B71D17">
            <w:pPr>
              <w:ind w:firstLine="50"/>
              <w:rPr>
                <w:color w:val="000000"/>
                <w:sz w:val="20"/>
              </w:rPr>
            </w:pPr>
          </w:p>
        </w:tc>
        <w:tc>
          <w:tcPr>
            <w:tcW w:w="1262" w:type="dxa"/>
            <w:tcBorders>
              <w:top w:val="nil"/>
              <w:left w:val="nil"/>
              <w:bottom w:val="single" w:sz="8" w:space="0" w:color="auto"/>
              <w:right w:val="single" w:sz="8" w:space="0" w:color="auto"/>
            </w:tcBorders>
            <w:tcMar>
              <w:top w:w="0" w:type="dxa"/>
              <w:left w:w="108" w:type="dxa"/>
              <w:bottom w:w="0" w:type="dxa"/>
              <w:right w:w="108" w:type="dxa"/>
            </w:tcMar>
          </w:tcPr>
          <w:p w14:paraId="2836591C" w14:textId="77777777" w:rsidR="00B71D17" w:rsidRDefault="00B71D17">
            <w:pPr>
              <w:ind w:firstLine="50"/>
              <w:rPr>
                <w:color w:val="000000"/>
                <w:sz w:val="20"/>
              </w:rPr>
            </w:pPr>
          </w:p>
        </w:tc>
        <w:tc>
          <w:tcPr>
            <w:tcW w:w="1649" w:type="dxa"/>
            <w:tcBorders>
              <w:top w:val="nil"/>
              <w:left w:val="nil"/>
              <w:bottom w:val="single" w:sz="8" w:space="0" w:color="auto"/>
              <w:right w:val="single" w:sz="12" w:space="0" w:color="auto"/>
            </w:tcBorders>
            <w:tcMar>
              <w:top w:w="0" w:type="dxa"/>
              <w:left w:w="108" w:type="dxa"/>
              <w:bottom w:w="0" w:type="dxa"/>
              <w:right w:w="108" w:type="dxa"/>
            </w:tcMar>
          </w:tcPr>
          <w:p w14:paraId="2836591D" w14:textId="77777777" w:rsidR="00B71D17" w:rsidRDefault="00B71D17">
            <w:pPr>
              <w:ind w:firstLine="50"/>
              <w:rPr>
                <w:color w:val="000000"/>
                <w:sz w:val="20"/>
              </w:rPr>
            </w:pPr>
          </w:p>
        </w:tc>
      </w:tr>
      <w:tr w:rsidR="00B71D17" w14:paraId="2836592E" w14:textId="77777777" w:rsidTr="004F479C">
        <w:tc>
          <w:tcPr>
            <w:tcW w:w="154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2836591F" w14:textId="77777777" w:rsidR="00B71D17" w:rsidRDefault="008A69BE">
            <w:pPr>
              <w:ind w:firstLine="50"/>
              <w:rPr>
                <w:color w:val="000000"/>
                <w:sz w:val="20"/>
              </w:rPr>
            </w:pPr>
            <w:r>
              <w:rPr>
                <w:color w:val="000000"/>
                <w:sz w:val="20"/>
              </w:rPr>
              <w:t>krašto keliuose</w:t>
            </w:r>
          </w:p>
        </w:tc>
        <w:tc>
          <w:tcPr>
            <w:tcW w:w="607" w:type="dxa"/>
            <w:tcBorders>
              <w:top w:val="nil"/>
              <w:left w:val="nil"/>
              <w:bottom w:val="single" w:sz="8" w:space="0" w:color="auto"/>
              <w:right w:val="single" w:sz="8" w:space="0" w:color="auto"/>
            </w:tcBorders>
            <w:tcMar>
              <w:top w:w="0" w:type="dxa"/>
              <w:left w:w="108" w:type="dxa"/>
              <w:bottom w:w="0" w:type="dxa"/>
              <w:right w:w="108" w:type="dxa"/>
            </w:tcMar>
          </w:tcPr>
          <w:p w14:paraId="28365920" w14:textId="77777777" w:rsidR="00B71D17" w:rsidRDefault="00B71D17">
            <w:pPr>
              <w:ind w:firstLine="50"/>
              <w:rPr>
                <w:color w:val="000000"/>
                <w:sz w:val="20"/>
              </w:rPr>
            </w:pPr>
          </w:p>
        </w:tc>
        <w:tc>
          <w:tcPr>
            <w:tcW w:w="535" w:type="dxa"/>
            <w:tcBorders>
              <w:top w:val="nil"/>
              <w:left w:val="nil"/>
              <w:bottom w:val="single" w:sz="8" w:space="0" w:color="auto"/>
              <w:right w:val="single" w:sz="8" w:space="0" w:color="auto"/>
            </w:tcBorders>
            <w:tcMar>
              <w:top w:w="0" w:type="dxa"/>
              <w:left w:w="108" w:type="dxa"/>
              <w:bottom w:w="0" w:type="dxa"/>
              <w:right w:w="108" w:type="dxa"/>
            </w:tcMar>
          </w:tcPr>
          <w:p w14:paraId="28365921"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922" w14:textId="77777777" w:rsidR="00B71D17" w:rsidRDefault="00B71D17">
            <w:pPr>
              <w:ind w:firstLine="50"/>
              <w:rPr>
                <w:color w:val="000000"/>
                <w:sz w:val="20"/>
              </w:rPr>
            </w:pP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5923" w14:textId="77777777" w:rsidR="00B71D17" w:rsidRDefault="00B71D17">
            <w:pPr>
              <w:ind w:firstLine="50"/>
              <w:rPr>
                <w:color w:val="000000"/>
                <w:sz w:val="20"/>
              </w:rPr>
            </w:pPr>
          </w:p>
        </w:tc>
        <w:tc>
          <w:tcPr>
            <w:tcW w:w="995" w:type="dxa"/>
            <w:tcBorders>
              <w:top w:val="nil"/>
              <w:left w:val="nil"/>
              <w:bottom w:val="single" w:sz="8" w:space="0" w:color="auto"/>
              <w:right w:val="single" w:sz="8" w:space="0" w:color="auto"/>
            </w:tcBorders>
            <w:tcMar>
              <w:top w:w="0" w:type="dxa"/>
              <w:left w:w="108" w:type="dxa"/>
              <w:bottom w:w="0" w:type="dxa"/>
              <w:right w:w="108" w:type="dxa"/>
            </w:tcMar>
          </w:tcPr>
          <w:p w14:paraId="28365924" w14:textId="77777777" w:rsidR="00B71D17" w:rsidRDefault="00B71D17">
            <w:pPr>
              <w:ind w:firstLine="50"/>
              <w:rPr>
                <w:color w:val="000000"/>
                <w:sz w:val="20"/>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14:paraId="28365925"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926" w14:textId="77777777" w:rsidR="00B71D17" w:rsidRDefault="00B71D17">
            <w:pPr>
              <w:ind w:firstLine="50"/>
              <w:rPr>
                <w:color w:val="000000"/>
                <w:sz w:val="20"/>
              </w:rPr>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28365927" w14:textId="77777777" w:rsidR="00B71D17" w:rsidRDefault="00B71D17">
            <w:pPr>
              <w:ind w:firstLine="50"/>
              <w:rPr>
                <w:color w:val="000000"/>
                <w:sz w:val="20"/>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tcPr>
          <w:p w14:paraId="28365928" w14:textId="77777777" w:rsidR="00B71D17" w:rsidRDefault="00B71D17">
            <w:pPr>
              <w:ind w:firstLine="50"/>
              <w:rPr>
                <w:color w:val="000000"/>
                <w:sz w:val="20"/>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14:paraId="28365929" w14:textId="77777777" w:rsidR="00B71D17" w:rsidRDefault="00B71D17">
            <w:pPr>
              <w:ind w:firstLine="50"/>
              <w:rPr>
                <w:color w:val="000000"/>
                <w:sz w:val="20"/>
              </w:rPr>
            </w:pPr>
          </w:p>
        </w:tc>
        <w:tc>
          <w:tcPr>
            <w:tcW w:w="712" w:type="dxa"/>
            <w:tcBorders>
              <w:top w:val="nil"/>
              <w:left w:val="nil"/>
              <w:bottom w:val="single" w:sz="8" w:space="0" w:color="auto"/>
              <w:right w:val="nil"/>
            </w:tcBorders>
            <w:tcMar>
              <w:top w:w="0" w:type="dxa"/>
              <w:left w:w="108" w:type="dxa"/>
              <w:bottom w:w="0" w:type="dxa"/>
              <w:right w:w="108" w:type="dxa"/>
            </w:tcMar>
          </w:tcPr>
          <w:p w14:paraId="2836592A" w14:textId="77777777" w:rsidR="00B71D17" w:rsidRDefault="00B71D17">
            <w:pPr>
              <w:ind w:firstLine="50"/>
              <w:rPr>
                <w:color w:val="000000"/>
                <w:sz w:val="20"/>
              </w:rPr>
            </w:pPr>
          </w:p>
        </w:tc>
        <w:tc>
          <w:tcPr>
            <w:tcW w:w="1078" w:type="dxa"/>
            <w:tcBorders>
              <w:top w:val="nil"/>
              <w:left w:val="double" w:sz="4" w:space="0" w:color="auto"/>
              <w:bottom w:val="single" w:sz="8" w:space="0" w:color="auto"/>
              <w:right w:val="double" w:sz="4" w:space="0" w:color="auto"/>
            </w:tcBorders>
            <w:tcMar>
              <w:top w:w="0" w:type="dxa"/>
              <w:left w:w="108" w:type="dxa"/>
              <w:bottom w:w="0" w:type="dxa"/>
              <w:right w:w="108" w:type="dxa"/>
            </w:tcMar>
          </w:tcPr>
          <w:p w14:paraId="2836592B" w14:textId="77777777" w:rsidR="00B71D17" w:rsidRDefault="00B71D17">
            <w:pPr>
              <w:ind w:firstLine="50"/>
              <w:rPr>
                <w:color w:val="000000"/>
                <w:sz w:val="20"/>
              </w:rPr>
            </w:pPr>
          </w:p>
        </w:tc>
        <w:tc>
          <w:tcPr>
            <w:tcW w:w="1262" w:type="dxa"/>
            <w:tcBorders>
              <w:top w:val="nil"/>
              <w:left w:val="nil"/>
              <w:bottom w:val="single" w:sz="8" w:space="0" w:color="auto"/>
              <w:right w:val="single" w:sz="8" w:space="0" w:color="auto"/>
            </w:tcBorders>
            <w:tcMar>
              <w:top w:w="0" w:type="dxa"/>
              <w:left w:w="108" w:type="dxa"/>
              <w:bottom w:w="0" w:type="dxa"/>
              <w:right w:w="108" w:type="dxa"/>
            </w:tcMar>
          </w:tcPr>
          <w:p w14:paraId="2836592C" w14:textId="77777777" w:rsidR="00B71D17" w:rsidRDefault="00B71D17">
            <w:pPr>
              <w:ind w:firstLine="50"/>
              <w:rPr>
                <w:color w:val="000000"/>
                <w:sz w:val="20"/>
              </w:rPr>
            </w:pPr>
          </w:p>
        </w:tc>
        <w:tc>
          <w:tcPr>
            <w:tcW w:w="1649" w:type="dxa"/>
            <w:tcBorders>
              <w:top w:val="nil"/>
              <w:left w:val="nil"/>
              <w:bottom w:val="single" w:sz="8" w:space="0" w:color="auto"/>
              <w:right w:val="single" w:sz="12" w:space="0" w:color="auto"/>
            </w:tcBorders>
            <w:tcMar>
              <w:top w:w="0" w:type="dxa"/>
              <w:left w:w="108" w:type="dxa"/>
              <w:bottom w:w="0" w:type="dxa"/>
              <w:right w:w="108" w:type="dxa"/>
            </w:tcMar>
          </w:tcPr>
          <w:p w14:paraId="2836592D" w14:textId="77777777" w:rsidR="00B71D17" w:rsidRDefault="00B71D17">
            <w:pPr>
              <w:ind w:firstLine="50"/>
              <w:rPr>
                <w:color w:val="000000"/>
                <w:sz w:val="20"/>
              </w:rPr>
            </w:pPr>
          </w:p>
        </w:tc>
      </w:tr>
      <w:tr w:rsidR="00B71D17" w14:paraId="2836593E" w14:textId="77777777" w:rsidTr="004F479C">
        <w:tc>
          <w:tcPr>
            <w:tcW w:w="1544" w:type="dxa"/>
            <w:tcBorders>
              <w:top w:val="nil"/>
              <w:left w:val="single" w:sz="12" w:space="0" w:color="auto"/>
              <w:bottom w:val="single" w:sz="12" w:space="0" w:color="auto"/>
              <w:right w:val="single" w:sz="8" w:space="0" w:color="auto"/>
            </w:tcBorders>
            <w:shd w:val="clear" w:color="auto" w:fill="auto"/>
            <w:tcMar>
              <w:top w:w="0" w:type="dxa"/>
              <w:left w:w="108" w:type="dxa"/>
              <w:bottom w:w="0" w:type="dxa"/>
              <w:right w:w="108" w:type="dxa"/>
            </w:tcMar>
          </w:tcPr>
          <w:p w14:paraId="2836592F" w14:textId="77777777" w:rsidR="00B71D17" w:rsidRDefault="008A69BE">
            <w:pPr>
              <w:ind w:firstLine="50"/>
              <w:rPr>
                <w:color w:val="000000"/>
                <w:sz w:val="20"/>
              </w:rPr>
            </w:pPr>
            <w:r>
              <w:rPr>
                <w:color w:val="000000"/>
                <w:sz w:val="20"/>
              </w:rPr>
              <w:t>rajoniniuose keliuose</w:t>
            </w:r>
          </w:p>
        </w:tc>
        <w:tc>
          <w:tcPr>
            <w:tcW w:w="607" w:type="dxa"/>
            <w:tcBorders>
              <w:top w:val="nil"/>
              <w:left w:val="nil"/>
              <w:bottom w:val="single" w:sz="12" w:space="0" w:color="auto"/>
              <w:right w:val="single" w:sz="8" w:space="0" w:color="auto"/>
            </w:tcBorders>
            <w:tcMar>
              <w:top w:w="0" w:type="dxa"/>
              <w:left w:w="108" w:type="dxa"/>
              <w:bottom w:w="0" w:type="dxa"/>
              <w:right w:w="108" w:type="dxa"/>
            </w:tcMar>
          </w:tcPr>
          <w:p w14:paraId="28365930" w14:textId="77777777" w:rsidR="00B71D17" w:rsidRDefault="00B71D17">
            <w:pPr>
              <w:ind w:firstLine="50"/>
              <w:rPr>
                <w:color w:val="000000"/>
                <w:sz w:val="20"/>
              </w:rPr>
            </w:pPr>
          </w:p>
        </w:tc>
        <w:tc>
          <w:tcPr>
            <w:tcW w:w="535" w:type="dxa"/>
            <w:tcBorders>
              <w:top w:val="nil"/>
              <w:left w:val="nil"/>
              <w:bottom w:val="single" w:sz="12" w:space="0" w:color="auto"/>
              <w:right w:val="single" w:sz="8" w:space="0" w:color="auto"/>
            </w:tcBorders>
            <w:tcMar>
              <w:top w:w="0" w:type="dxa"/>
              <w:left w:w="108" w:type="dxa"/>
              <w:bottom w:w="0" w:type="dxa"/>
              <w:right w:w="108" w:type="dxa"/>
            </w:tcMar>
          </w:tcPr>
          <w:p w14:paraId="28365931" w14:textId="77777777" w:rsidR="00B71D17" w:rsidRDefault="00B71D17">
            <w:pPr>
              <w:ind w:firstLine="50"/>
              <w:rPr>
                <w:color w:val="000000"/>
                <w:sz w:val="20"/>
              </w:rPr>
            </w:pPr>
          </w:p>
        </w:tc>
        <w:tc>
          <w:tcPr>
            <w:tcW w:w="603" w:type="dxa"/>
            <w:tcBorders>
              <w:top w:val="nil"/>
              <w:left w:val="nil"/>
              <w:bottom w:val="single" w:sz="12" w:space="0" w:color="auto"/>
              <w:right w:val="single" w:sz="8" w:space="0" w:color="auto"/>
            </w:tcBorders>
            <w:tcMar>
              <w:top w:w="0" w:type="dxa"/>
              <w:left w:w="108" w:type="dxa"/>
              <w:bottom w:w="0" w:type="dxa"/>
              <w:right w:w="108" w:type="dxa"/>
            </w:tcMar>
          </w:tcPr>
          <w:p w14:paraId="28365932" w14:textId="77777777" w:rsidR="00B71D17" w:rsidRDefault="00B71D17">
            <w:pPr>
              <w:ind w:firstLine="50"/>
              <w:rPr>
                <w:color w:val="000000"/>
                <w:sz w:val="20"/>
              </w:rPr>
            </w:pPr>
          </w:p>
        </w:tc>
        <w:tc>
          <w:tcPr>
            <w:tcW w:w="961" w:type="dxa"/>
            <w:tcBorders>
              <w:top w:val="nil"/>
              <w:left w:val="nil"/>
              <w:bottom w:val="single" w:sz="12" w:space="0" w:color="auto"/>
              <w:right w:val="single" w:sz="8" w:space="0" w:color="auto"/>
            </w:tcBorders>
            <w:tcMar>
              <w:top w:w="0" w:type="dxa"/>
              <w:left w:w="108" w:type="dxa"/>
              <w:bottom w:w="0" w:type="dxa"/>
              <w:right w:w="108" w:type="dxa"/>
            </w:tcMar>
          </w:tcPr>
          <w:p w14:paraId="28365933" w14:textId="77777777" w:rsidR="00B71D17" w:rsidRDefault="00B71D17">
            <w:pPr>
              <w:ind w:firstLine="50"/>
              <w:rPr>
                <w:color w:val="000000"/>
                <w:sz w:val="20"/>
              </w:rPr>
            </w:pPr>
          </w:p>
        </w:tc>
        <w:tc>
          <w:tcPr>
            <w:tcW w:w="995" w:type="dxa"/>
            <w:tcBorders>
              <w:top w:val="nil"/>
              <w:left w:val="nil"/>
              <w:bottom w:val="single" w:sz="12" w:space="0" w:color="auto"/>
              <w:right w:val="single" w:sz="8" w:space="0" w:color="auto"/>
            </w:tcBorders>
            <w:tcMar>
              <w:top w:w="0" w:type="dxa"/>
              <w:left w:w="108" w:type="dxa"/>
              <w:bottom w:w="0" w:type="dxa"/>
              <w:right w:w="108" w:type="dxa"/>
            </w:tcMar>
          </w:tcPr>
          <w:p w14:paraId="28365934" w14:textId="77777777" w:rsidR="00B71D17" w:rsidRDefault="00B71D17">
            <w:pPr>
              <w:ind w:firstLine="50"/>
              <w:rPr>
                <w:color w:val="000000"/>
                <w:sz w:val="20"/>
              </w:rPr>
            </w:pPr>
          </w:p>
        </w:tc>
        <w:tc>
          <w:tcPr>
            <w:tcW w:w="967" w:type="dxa"/>
            <w:tcBorders>
              <w:top w:val="nil"/>
              <w:left w:val="nil"/>
              <w:bottom w:val="single" w:sz="12" w:space="0" w:color="auto"/>
              <w:right w:val="single" w:sz="8" w:space="0" w:color="auto"/>
            </w:tcBorders>
            <w:tcMar>
              <w:top w:w="0" w:type="dxa"/>
              <w:left w:w="108" w:type="dxa"/>
              <w:bottom w:w="0" w:type="dxa"/>
              <w:right w:w="108" w:type="dxa"/>
            </w:tcMar>
          </w:tcPr>
          <w:p w14:paraId="28365935" w14:textId="77777777" w:rsidR="00B71D17" w:rsidRDefault="00B71D17">
            <w:pPr>
              <w:ind w:firstLine="50"/>
              <w:rPr>
                <w:color w:val="000000"/>
                <w:sz w:val="20"/>
              </w:rPr>
            </w:pPr>
          </w:p>
        </w:tc>
        <w:tc>
          <w:tcPr>
            <w:tcW w:w="1077" w:type="dxa"/>
            <w:tcBorders>
              <w:top w:val="nil"/>
              <w:left w:val="nil"/>
              <w:bottom w:val="single" w:sz="12" w:space="0" w:color="auto"/>
              <w:right w:val="single" w:sz="8" w:space="0" w:color="auto"/>
            </w:tcBorders>
            <w:tcMar>
              <w:top w:w="0" w:type="dxa"/>
              <w:left w:w="108" w:type="dxa"/>
              <w:bottom w:w="0" w:type="dxa"/>
              <w:right w:w="108" w:type="dxa"/>
            </w:tcMar>
          </w:tcPr>
          <w:p w14:paraId="28365936" w14:textId="77777777" w:rsidR="00B71D17" w:rsidRDefault="00B71D17">
            <w:pPr>
              <w:ind w:firstLine="50"/>
              <w:rPr>
                <w:color w:val="000000"/>
                <w:sz w:val="20"/>
              </w:rPr>
            </w:pPr>
          </w:p>
        </w:tc>
        <w:tc>
          <w:tcPr>
            <w:tcW w:w="603" w:type="dxa"/>
            <w:tcBorders>
              <w:top w:val="nil"/>
              <w:left w:val="nil"/>
              <w:bottom w:val="single" w:sz="12" w:space="0" w:color="auto"/>
              <w:right w:val="single" w:sz="8" w:space="0" w:color="auto"/>
            </w:tcBorders>
            <w:tcMar>
              <w:top w:w="0" w:type="dxa"/>
              <w:left w:w="108" w:type="dxa"/>
              <w:bottom w:w="0" w:type="dxa"/>
              <w:right w:w="108" w:type="dxa"/>
            </w:tcMar>
          </w:tcPr>
          <w:p w14:paraId="28365937" w14:textId="77777777" w:rsidR="00B71D17" w:rsidRDefault="00B71D17">
            <w:pPr>
              <w:ind w:firstLine="50"/>
              <w:rPr>
                <w:color w:val="000000"/>
                <w:sz w:val="20"/>
              </w:rPr>
            </w:pPr>
          </w:p>
        </w:tc>
        <w:tc>
          <w:tcPr>
            <w:tcW w:w="1077" w:type="dxa"/>
            <w:tcBorders>
              <w:top w:val="nil"/>
              <w:left w:val="nil"/>
              <w:bottom w:val="single" w:sz="12" w:space="0" w:color="auto"/>
              <w:right w:val="single" w:sz="8" w:space="0" w:color="auto"/>
            </w:tcBorders>
            <w:tcMar>
              <w:top w:w="0" w:type="dxa"/>
              <w:left w:w="108" w:type="dxa"/>
              <w:bottom w:w="0" w:type="dxa"/>
              <w:right w:w="108" w:type="dxa"/>
            </w:tcMar>
          </w:tcPr>
          <w:p w14:paraId="28365938" w14:textId="77777777" w:rsidR="00B71D17" w:rsidRDefault="00B71D17">
            <w:pPr>
              <w:ind w:firstLine="50"/>
              <w:rPr>
                <w:color w:val="000000"/>
                <w:sz w:val="20"/>
              </w:rPr>
            </w:pPr>
          </w:p>
        </w:tc>
        <w:tc>
          <w:tcPr>
            <w:tcW w:w="1112" w:type="dxa"/>
            <w:tcBorders>
              <w:top w:val="nil"/>
              <w:left w:val="nil"/>
              <w:bottom w:val="single" w:sz="12" w:space="0" w:color="auto"/>
              <w:right w:val="single" w:sz="8" w:space="0" w:color="auto"/>
            </w:tcBorders>
            <w:tcMar>
              <w:top w:w="0" w:type="dxa"/>
              <w:left w:w="108" w:type="dxa"/>
              <w:bottom w:w="0" w:type="dxa"/>
              <w:right w:w="108" w:type="dxa"/>
            </w:tcMar>
          </w:tcPr>
          <w:p w14:paraId="28365939" w14:textId="77777777" w:rsidR="00B71D17" w:rsidRDefault="00B71D17">
            <w:pPr>
              <w:ind w:firstLine="50"/>
              <w:rPr>
                <w:color w:val="000000"/>
                <w:sz w:val="20"/>
              </w:rPr>
            </w:pPr>
          </w:p>
        </w:tc>
        <w:tc>
          <w:tcPr>
            <w:tcW w:w="712" w:type="dxa"/>
            <w:tcBorders>
              <w:top w:val="nil"/>
              <w:left w:val="nil"/>
              <w:bottom w:val="single" w:sz="12" w:space="0" w:color="auto"/>
              <w:right w:val="nil"/>
            </w:tcBorders>
            <w:tcMar>
              <w:top w:w="0" w:type="dxa"/>
              <w:left w:w="108" w:type="dxa"/>
              <w:bottom w:w="0" w:type="dxa"/>
              <w:right w:w="108" w:type="dxa"/>
            </w:tcMar>
          </w:tcPr>
          <w:p w14:paraId="2836593A" w14:textId="77777777" w:rsidR="00B71D17" w:rsidRDefault="00B71D17">
            <w:pPr>
              <w:ind w:firstLine="50"/>
              <w:rPr>
                <w:color w:val="000000"/>
                <w:sz w:val="20"/>
              </w:rPr>
            </w:pPr>
          </w:p>
        </w:tc>
        <w:tc>
          <w:tcPr>
            <w:tcW w:w="1078" w:type="dxa"/>
            <w:tcBorders>
              <w:top w:val="nil"/>
              <w:left w:val="double" w:sz="4" w:space="0" w:color="auto"/>
              <w:bottom w:val="single" w:sz="12" w:space="0" w:color="auto"/>
              <w:right w:val="double" w:sz="4" w:space="0" w:color="auto"/>
            </w:tcBorders>
            <w:tcMar>
              <w:top w:w="0" w:type="dxa"/>
              <w:left w:w="108" w:type="dxa"/>
              <w:bottom w:w="0" w:type="dxa"/>
              <w:right w:w="108" w:type="dxa"/>
            </w:tcMar>
          </w:tcPr>
          <w:p w14:paraId="2836593B" w14:textId="77777777" w:rsidR="00B71D17" w:rsidRDefault="00B71D17">
            <w:pPr>
              <w:ind w:firstLine="50"/>
              <w:rPr>
                <w:color w:val="000000"/>
                <w:sz w:val="20"/>
              </w:rPr>
            </w:pPr>
          </w:p>
        </w:tc>
        <w:tc>
          <w:tcPr>
            <w:tcW w:w="1262" w:type="dxa"/>
            <w:tcBorders>
              <w:top w:val="nil"/>
              <w:left w:val="nil"/>
              <w:bottom w:val="single" w:sz="12" w:space="0" w:color="auto"/>
              <w:right w:val="single" w:sz="8" w:space="0" w:color="auto"/>
            </w:tcBorders>
            <w:tcMar>
              <w:top w:w="0" w:type="dxa"/>
              <w:left w:w="108" w:type="dxa"/>
              <w:bottom w:w="0" w:type="dxa"/>
              <w:right w:w="108" w:type="dxa"/>
            </w:tcMar>
          </w:tcPr>
          <w:p w14:paraId="2836593C" w14:textId="77777777" w:rsidR="00B71D17" w:rsidRDefault="00B71D17">
            <w:pPr>
              <w:ind w:firstLine="50"/>
              <w:rPr>
                <w:color w:val="000000"/>
                <w:sz w:val="20"/>
              </w:rPr>
            </w:pPr>
          </w:p>
        </w:tc>
        <w:tc>
          <w:tcPr>
            <w:tcW w:w="1649" w:type="dxa"/>
            <w:tcBorders>
              <w:top w:val="nil"/>
              <w:left w:val="nil"/>
              <w:bottom w:val="single" w:sz="12" w:space="0" w:color="auto"/>
              <w:right w:val="single" w:sz="12" w:space="0" w:color="auto"/>
            </w:tcBorders>
            <w:tcMar>
              <w:top w:w="0" w:type="dxa"/>
              <w:left w:w="108" w:type="dxa"/>
              <w:bottom w:w="0" w:type="dxa"/>
              <w:right w:w="108" w:type="dxa"/>
            </w:tcMar>
          </w:tcPr>
          <w:p w14:paraId="2836593D" w14:textId="77777777" w:rsidR="00B71D17" w:rsidRDefault="00B71D17">
            <w:pPr>
              <w:ind w:firstLine="50"/>
              <w:rPr>
                <w:color w:val="000000"/>
                <w:sz w:val="20"/>
              </w:rPr>
            </w:pPr>
          </w:p>
        </w:tc>
      </w:tr>
    </w:tbl>
    <w:p w14:paraId="2836593F" w14:textId="77777777" w:rsidR="00B71D17" w:rsidRDefault="00B71D17">
      <w:pPr>
        <w:ind w:firstLine="709"/>
        <w:jc w:val="both"/>
        <w:rPr>
          <w:color w:val="000000"/>
        </w:rPr>
      </w:pPr>
    </w:p>
    <w:p w14:paraId="28365940" w14:textId="77777777" w:rsidR="00B71D17" w:rsidRDefault="008A69BE">
      <w:pPr>
        <w:jc w:val="both"/>
        <w:rPr>
          <w:color w:val="000000"/>
        </w:rPr>
      </w:pPr>
      <w:r>
        <w:rPr>
          <w:color w:val="000000"/>
        </w:rPr>
        <w:t>VĮ „…………………………………..“ direktoriaus pavaduotojas ……………………………………….…</w:t>
      </w:r>
    </w:p>
    <w:p w14:paraId="28365941" w14:textId="77777777" w:rsidR="00B71D17" w:rsidRDefault="008A69BE">
      <w:pPr>
        <w:tabs>
          <w:tab w:val="center" w:pos="8322"/>
        </w:tabs>
        <w:ind w:firstLine="709"/>
        <w:jc w:val="both"/>
        <w:rPr>
          <w:color w:val="000000"/>
          <w:sz w:val="20"/>
        </w:rPr>
      </w:pPr>
      <w:r>
        <w:rPr>
          <w:i/>
          <w:iCs/>
          <w:color w:val="000000"/>
        </w:rPr>
        <w:tab/>
      </w:r>
      <w:r>
        <w:rPr>
          <w:i/>
          <w:iCs/>
          <w:color w:val="000000"/>
          <w:sz w:val="20"/>
        </w:rPr>
        <w:t xml:space="preserve">parašas, vardas ir pavardė </w:t>
      </w:r>
    </w:p>
    <w:p w14:paraId="28365942" w14:textId="77777777" w:rsidR="00B71D17" w:rsidRDefault="008A69BE">
      <w:pPr>
        <w:ind w:left="7920" w:firstLine="2226"/>
        <w:jc w:val="both"/>
        <w:rPr>
          <w:color w:val="000000"/>
        </w:rPr>
      </w:pPr>
      <w:r>
        <w:rPr>
          <w:color w:val="000000"/>
        </w:rPr>
        <w:t>Užpildė:…………………………………</w:t>
      </w:r>
    </w:p>
    <w:p w14:paraId="28365943" w14:textId="08DDC4C6" w:rsidR="00B71D17" w:rsidRDefault="008A69BE">
      <w:pPr>
        <w:tabs>
          <w:tab w:val="center" w:pos="12483"/>
        </w:tabs>
        <w:ind w:left="9360" w:firstLine="709"/>
        <w:jc w:val="both"/>
        <w:rPr>
          <w:color w:val="000000"/>
          <w:sz w:val="20"/>
        </w:rPr>
      </w:pPr>
      <w:r>
        <w:rPr>
          <w:i/>
          <w:iCs/>
          <w:color w:val="000000"/>
          <w:sz w:val="20"/>
        </w:rPr>
        <w:tab/>
        <w:t>pareigos, parašas, vardas ir pavardė</w:t>
      </w:r>
    </w:p>
    <w:p w14:paraId="28365944" w14:textId="459EB099" w:rsidR="00B71D17" w:rsidRDefault="008A69BE">
      <w:pPr>
        <w:ind w:firstLine="7923"/>
        <w:rPr>
          <w:color w:val="000000"/>
        </w:rPr>
      </w:pPr>
      <w:r>
        <w:rPr>
          <w:b/>
          <w:bCs/>
          <w:color w:val="000000"/>
        </w:rPr>
        <w:br w:type="page"/>
      </w:r>
      <w:r>
        <w:rPr>
          <w:b/>
          <w:bCs/>
          <w:color w:val="000000"/>
        </w:rPr>
        <w:t>2 priedo (tęsinys)</w:t>
      </w:r>
    </w:p>
    <w:p w14:paraId="28365945" w14:textId="306723D2" w:rsidR="00B71D17" w:rsidRDefault="00B71D17">
      <w:pPr>
        <w:jc w:val="center"/>
        <w:rPr>
          <w:color w:val="000000"/>
        </w:rPr>
      </w:pPr>
    </w:p>
    <w:p w14:paraId="28365946" w14:textId="10781416" w:rsidR="00B71D17" w:rsidRDefault="008A69BE">
      <w:pPr>
        <w:jc w:val="center"/>
        <w:rPr>
          <w:color w:val="000000"/>
        </w:rPr>
      </w:pPr>
      <w:r>
        <w:rPr>
          <w:b/>
          <w:bCs/>
          <w:color w:val="000000"/>
        </w:rPr>
        <w:t>(2.1 lentelė. Valstybinių kelių priežiūrai skirtų lėšų naudojimo efektyvumo rodiklių užpildymo pavyzdys)</w:t>
      </w:r>
    </w:p>
    <w:p w14:paraId="28365947" w14:textId="77777777" w:rsidR="00B71D17" w:rsidRDefault="00B71D17">
      <w:pPr>
        <w:jc w:val="center"/>
        <w:rPr>
          <w:color w:val="000000"/>
        </w:rPr>
      </w:pPr>
    </w:p>
    <w:p w14:paraId="28365948" w14:textId="77777777" w:rsidR="00B71D17" w:rsidRDefault="008A69BE">
      <w:pPr>
        <w:jc w:val="center"/>
        <w:rPr>
          <w:color w:val="000000"/>
        </w:rPr>
      </w:pPr>
      <w:r>
        <w:rPr>
          <w:color w:val="000000"/>
        </w:rPr>
        <w:t>VĮ „</w:t>
      </w:r>
      <w:r>
        <w:rPr>
          <w:i/>
          <w:iCs/>
          <w:color w:val="000000"/>
          <w:u w:val="single"/>
        </w:rPr>
        <w:t>Tauragės</w:t>
      </w:r>
      <w:r>
        <w:rPr>
          <w:b/>
          <w:bCs/>
          <w:color w:val="000000"/>
          <w:u w:val="single"/>
        </w:rPr>
        <w:t xml:space="preserve"> </w:t>
      </w:r>
      <w:r>
        <w:rPr>
          <w:i/>
          <w:iCs/>
          <w:color w:val="000000"/>
        </w:rPr>
        <w:t>RK</w:t>
      </w:r>
      <w:r>
        <w:rPr>
          <w:color w:val="000000"/>
        </w:rPr>
        <w:t>“</w:t>
      </w:r>
    </w:p>
    <w:p w14:paraId="28365949" w14:textId="55DA96D3" w:rsidR="00B71D17" w:rsidRDefault="00B71D17">
      <w:pPr>
        <w:jc w:val="center"/>
        <w:rPr>
          <w:color w:val="000000"/>
        </w:rPr>
      </w:pPr>
    </w:p>
    <w:p w14:paraId="2836594A" w14:textId="2C71DE3D" w:rsidR="00B71D17" w:rsidRDefault="008A69BE">
      <w:pPr>
        <w:jc w:val="center"/>
        <w:rPr>
          <w:color w:val="000000"/>
        </w:rPr>
      </w:pPr>
      <w:r>
        <w:rPr>
          <w:i/>
          <w:iCs/>
          <w:color w:val="000000"/>
          <w:u w:val="single"/>
        </w:rPr>
        <w:t>200 2</w:t>
      </w:r>
      <w:r>
        <w:rPr>
          <w:color w:val="000000"/>
        </w:rPr>
        <w:t xml:space="preserve"> METŲ VALSTYBINĖS REIKŠMĖS KELIŲ PRIEŽIŪRAI</w:t>
      </w:r>
    </w:p>
    <w:p w14:paraId="2836594B" w14:textId="608BECC8" w:rsidR="00B71D17" w:rsidRDefault="008A69BE">
      <w:pPr>
        <w:jc w:val="center"/>
        <w:rPr>
          <w:color w:val="000000"/>
        </w:rPr>
      </w:pPr>
      <w:r>
        <w:rPr>
          <w:color w:val="000000"/>
        </w:rPr>
        <w:t>SKIRTŲ LĖŠŲ NAUDOJIMO EFEKTYVUMO RODIKLIAI</w:t>
      </w:r>
    </w:p>
    <w:p w14:paraId="2836594C" w14:textId="77777777" w:rsidR="00B71D17" w:rsidRDefault="008A69BE">
      <w:pPr>
        <w:ind w:left="9361" w:firstLine="709"/>
        <w:jc w:val="both"/>
        <w:rPr>
          <w:color w:val="000000"/>
        </w:rPr>
      </w:pPr>
      <w:r>
        <w:rPr>
          <w:color w:val="000000"/>
        </w:rPr>
        <w:t xml:space="preserve">Magistraliniai keliai – </w:t>
      </w:r>
      <w:r>
        <w:rPr>
          <w:i/>
          <w:iCs/>
          <w:color w:val="000000"/>
          <w:u w:val="single"/>
        </w:rPr>
        <w:t>159,70</w:t>
      </w:r>
      <w:r>
        <w:rPr>
          <w:i/>
          <w:iCs/>
          <w:color w:val="000000"/>
        </w:rPr>
        <w:t xml:space="preserve"> </w:t>
      </w:r>
      <w:r>
        <w:rPr>
          <w:color w:val="000000"/>
        </w:rPr>
        <w:t>km</w:t>
      </w:r>
    </w:p>
    <w:p w14:paraId="2836594D" w14:textId="77777777" w:rsidR="00B71D17" w:rsidRDefault="008A69BE">
      <w:pPr>
        <w:ind w:left="9360" w:firstLine="709"/>
        <w:jc w:val="both"/>
        <w:rPr>
          <w:color w:val="000000"/>
        </w:rPr>
      </w:pPr>
      <w:r>
        <w:rPr>
          <w:color w:val="000000"/>
        </w:rPr>
        <w:t xml:space="preserve">Krašto keliai – </w:t>
      </w:r>
      <w:r>
        <w:rPr>
          <w:i/>
          <w:iCs/>
          <w:color w:val="000000"/>
          <w:u w:val="single"/>
        </w:rPr>
        <w:t>643,50</w:t>
      </w:r>
      <w:r>
        <w:rPr>
          <w:color w:val="000000"/>
        </w:rPr>
        <w:t xml:space="preserve"> km</w:t>
      </w:r>
    </w:p>
    <w:p w14:paraId="2836594E" w14:textId="77777777" w:rsidR="00B71D17" w:rsidRDefault="008A69BE">
      <w:pPr>
        <w:ind w:left="9360" w:firstLine="709"/>
        <w:jc w:val="both"/>
        <w:rPr>
          <w:color w:val="000000"/>
        </w:rPr>
      </w:pPr>
      <w:r>
        <w:rPr>
          <w:color w:val="000000"/>
        </w:rPr>
        <w:t xml:space="preserve">Rajoniniai keliai – </w:t>
      </w:r>
      <w:r>
        <w:rPr>
          <w:i/>
          <w:iCs/>
          <w:color w:val="000000"/>
          <w:u w:val="single"/>
        </w:rPr>
        <w:t>1682,80</w:t>
      </w:r>
      <w:r>
        <w:rPr>
          <w:i/>
          <w:iCs/>
          <w:color w:val="000000"/>
        </w:rPr>
        <w:t xml:space="preserve"> </w:t>
      </w:r>
      <w:r>
        <w:rPr>
          <w:color w:val="000000"/>
        </w:rPr>
        <w:t>km</w:t>
      </w:r>
    </w:p>
    <w:p w14:paraId="2836594F" w14:textId="77777777" w:rsidR="00B71D17" w:rsidRDefault="008A69BE">
      <w:pPr>
        <w:ind w:left="4825" w:firstLine="709"/>
        <w:jc w:val="right"/>
        <w:rPr>
          <w:color w:val="000000"/>
        </w:rPr>
      </w:pPr>
      <w:r>
        <w:rPr>
          <w:color w:val="000000"/>
        </w:rPr>
        <w:t>(tūkst. Lt)</w:t>
      </w:r>
    </w:p>
    <w:tbl>
      <w:tblPr>
        <w:tblW w:w="14742" w:type="dxa"/>
        <w:tblCellMar>
          <w:left w:w="0" w:type="dxa"/>
          <w:right w:w="0" w:type="dxa"/>
        </w:tblCellMar>
        <w:tblLook w:val="0000" w:firstRow="0" w:lastRow="0" w:firstColumn="0" w:lastColumn="0" w:noHBand="0" w:noVBand="0"/>
      </w:tblPr>
      <w:tblGrid>
        <w:gridCol w:w="1412"/>
        <w:gridCol w:w="890"/>
        <w:gridCol w:w="805"/>
        <w:gridCol w:w="805"/>
        <w:gridCol w:w="878"/>
        <w:gridCol w:w="908"/>
        <w:gridCol w:w="908"/>
        <w:gridCol w:w="992"/>
        <w:gridCol w:w="805"/>
        <w:gridCol w:w="983"/>
        <w:gridCol w:w="1016"/>
        <w:gridCol w:w="717"/>
        <w:gridCol w:w="913"/>
        <w:gridCol w:w="1205"/>
        <w:gridCol w:w="1505"/>
      </w:tblGrid>
      <w:tr w:rsidR="00B71D17" w14:paraId="28365957" w14:textId="77777777">
        <w:tc>
          <w:tcPr>
            <w:tcW w:w="1291" w:type="dxa"/>
            <w:vMerge w:val="restart"/>
            <w:tcBorders>
              <w:top w:val="single" w:sz="12" w:space="0" w:color="auto"/>
              <w:left w:val="single" w:sz="12" w:space="0" w:color="auto"/>
              <w:bottom w:val="single" w:sz="12" w:space="0" w:color="auto"/>
              <w:right w:val="single" w:sz="12" w:space="0" w:color="auto"/>
            </w:tcBorders>
            <w:vAlign w:val="center"/>
          </w:tcPr>
          <w:p w14:paraId="28365950" w14:textId="77777777" w:rsidR="00B71D17" w:rsidRDefault="008A69BE">
            <w:pPr>
              <w:jc w:val="center"/>
              <w:rPr>
                <w:color w:val="000000"/>
                <w:sz w:val="20"/>
              </w:rPr>
            </w:pPr>
            <w:r>
              <w:rPr>
                <w:color w:val="000000"/>
                <w:sz w:val="20"/>
              </w:rPr>
              <w:t>DARBŲ IR KELIŲ RŪŠYS</w:t>
            </w:r>
          </w:p>
        </w:tc>
        <w:tc>
          <w:tcPr>
            <w:tcW w:w="9996" w:type="dxa"/>
            <w:gridSpan w:val="11"/>
            <w:tcBorders>
              <w:top w:val="single" w:sz="12" w:space="0" w:color="auto"/>
              <w:left w:val="nil"/>
              <w:bottom w:val="single" w:sz="12" w:space="0" w:color="auto"/>
              <w:right w:val="nil"/>
            </w:tcBorders>
          </w:tcPr>
          <w:p w14:paraId="28365951" w14:textId="77777777" w:rsidR="00B71D17" w:rsidRDefault="008A69BE">
            <w:pPr>
              <w:jc w:val="center"/>
              <w:rPr>
                <w:color w:val="000000"/>
                <w:sz w:val="20"/>
              </w:rPr>
            </w:pPr>
            <w:r>
              <w:rPr>
                <w:color w:val="000000"/>
                <w:sz w:val="20"/>
              </w:rPr>
              <w:t>FAKTINĖS IŠLAIDOS</w:t>
            </w:r>
          </w:p>
        </w:tc>
        <w:tc>
          <w:tcPr>
            <w:tcW w:w="962"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5952" w14:textId="77777777" w:rsidR="00B71D17" w:rsidRDefault="008A69BE">
            <w:pPr>
              <w:jc w:val="center"/>
              <w:rPr>
                <w:color w:val="000000"/>
                <w:sz w:val="20"/>
              </w:rPr>
            </w:pPr>
            <w:r>
              <w:rPr>
                <w:color w:val="000000"/>
                <w:sz w:val="20"/>
              </w:rPr>
              <w:t>Faktinės išlaidos</w:t>
            </w:r>
          </w:p>
          <w:p w14:paraId="28365953" w14:textId="77777777" w:rsidR="00B71D17" w:rsidRDefault="008A69BE">
            <w:pPr>
              <w:jc w:val="center"/>
              <w:rPr>
                <w:color w:val="000000"/>
                <w:sz w:val="20"/>
              </w:rPr>
            </w:pPr>
            <w:r>
              <w:rPr>
                <w:color w:val="000000"/>
                <w:sz w:val="20"/>
              </w:rPr>
              <w:t>(Su PVM)</w:t>
            </w:r>
          </w:p>
        </w:tc>
        <w:tc>
          <w:tcPr>
            <w:tcW w:w="962"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5954" w14:textId="77777777" w:rsidR="00B71D17" w:rsidRDefault="008A69BE">
            <w:pPr>
              <w:jc w:val="center"/>
              <w:rPr>
                <w:color w:val="000000"/>
                <w:sz w:val="20"/>
              </w:rPr>
            </w:pPr>
            <w:r>
              <w:rPr>
                <w:color w:val="000000"/>
                <w:sz w:val="20"/>
              </w:rPr>
              <w:t>Skirtos finansavimo apimtys</w:t>
            </w:r>
          </w:p>
        </w:tc>
        <w:tc>
          <w:tcPr>
            <w:tcW w:w="954"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28365955" w14:textId="77777777" w:rsidR="00B71D17" w:rsidRDefault="008A69BE">
            <w:pPr>
              <w:jc w:val="center"/>
              <w:rPr>
                <w:color w:val="000000"/>
                <w:sz w:val="20"/>
              </w:rPr>
            </w:pPr>
            <w:r>
              <w:rPr>
                <w:color w:val="000000"/>
                <w:sz w:val="20"/>
              </w:rPr>
              <w:t>REZULTATAS ±</w:t>
            </w:r>
          </w:p>
          <w:p w14:paraId="28365956" w14:textId="77777777" w:rsidR="00B71D17" w:rsidRDefault="008A69BE">
            <w:pPr>
              <w:jc w:val="center"/>
              <w:rPr>
                <w:color w:val="000000"/>
                <w:sz w:val="20"/>
              </w:rPr>
            </w:pPr>
            <w:r>
              <w:rPr>
                <w:color w:val="000000"/>
                <w:sz w:val="20"/>
              </w:rPr>
              <w:t>(Finansavimo apimtys minus faktinės išlaidos su PVM)</w:t>
            </w:r>
          </w:p>
        </w:tc>
      </w:tr>
      <w:tr w:rsidR="00B71D17" w14:paraId="2836595E" w14:textId="77777777">
        <w:tc>
          <w:tcPr>
            <w:tcW w:w="1291" w:type="dxa"/>
            <w:vMerge/>
            <w:tcBorders>
              <w:top w:val="single" w:sz="12" w:space="0" w:color="auto"/>
              <w:left w:val="single" w:sz="12" w:space="0" w:color="auto"/>
              <w:bottom w:val="single" w:sz="12" w:space="0" w:color="auto"/>
              <w:right w:val="single" w:sz="12" w:space="0" w:color="auto"/>
            </w:tcBorders>
            <w:vAlign w:val="center"/>
          </w:tcPr>
          <w:p w14:paraId="28365958" w14:textId="77777777" w:rsidR="00B71D17" w:rsidRDefault="00B71D17">
            <w:pPr>
              <w:rPr>
                <w:color w:val="000000"/>
                <w:sz w:val="20"/>
              </w:rPr>
            </w:pPr>
          </w:p>
        </w:tc>
        <w:tc>
          <w:tcPr>
            <w:tcW w:w="947" w:type="dxa"/>
            <w:vMerge w:val="restart"/>
            <w:tcBorders>
              <w:top w:val="nil"/>
              <w:left w:val="nil"/>
              <w:bottom w:val="single" w:sz="12" w:space="0" w:color="auto"/>
              <w:right w:val="single" w:sz="12" w:space="0" w:color="auto"/>
            </w:tcBorders>
            <w:tcMar>
              <w:top w:w="0" w:type="dxa"/>
              <w:left w:w="108" w:type="dxa"/>
              <w:bottom w:w="0" w:type="dxa"/>
              <w:right w:w="108" w:type="dxa"/>
            </w:tcMar>
            <w:vAlign w:val="center"/>
          </w:tcPr>
          <w:p w14:paraId="28365959" w14:textId="77777777" w:rsidR="00B71D17" w:rsidRDefault="008A69BE">
            <w:pPr>
              <w:jc w:val="both"/>
              <w:rPr>
                <w:color w:val="000000"/>
                <w:sz w:val="20"/>
              </w:rPr>
            </w:pPr>
            <w:r>
              <w:rPr>
                <w:color w:val="000000"/>
                <w:sz w:val="20"/>
              </w:rPr>
              <w:t>Iš visų viso</w:t>
            </w:r>
          </w:p>
        </w:tc>
        <w:tc>
          <w:tcPr>
            <w:tcW w:w="9049" w:type="dxa"/>
            <w:gridSpan w:val="10"/>
            <w:tcBorders>
              <w:top w:val="nil"/>
              <w:left w:val="nil"/>
              <w:bottom w:val="single" w:sz="12" w:space="0" w:color="auto"/>
              <w:right w:val="nil"/>
            </w:tcBorders>
            <w:tcMar>
              <w:top w:w="0" w:type="dxa"/>
              <w:left w:w="108" w:type="dxa"/>
              <w:bottom w:w="0" w:type="dxa"/>
              <w:right w:w="108" w:type="dxa"/>
            </w:tcMar>
            <w:vAlign w:val="center"/>
          </w:tcPr>
          <w:p w14:paraId="2836595A" w14:textId="77777777" w:rsidR="00B71D17" w:rsidRDefault="008A69BE">
            <w:pPr>
              <w:jc w:val="center"/>
              <w:rPr>
                <w:color w:val="000000"/>
                <w:sz w:val="20"/>
              </w:rPr>
            </w:pPr>
            <w:r>
              <w:rPr>
                <w:color w:val="000000"/>
                <w:sz w:val="20"/>
              </w:rPr>
              <w:t>Iš jų:</w:t>
            </w:r>
          </w:p>
        </w:tc>
        <w:tc>
          <w:tcPr>
            <w:tcW w:w="962" w:type="dxa"/>
            <w:vMerge/>
            <w:tcBorders>
              <w:top w:val="single" w:sz="12" w:space="0" w:color="auto"/>
              <w:left w:val="single" w:sz="12" w:space="0" w:color="auto"/>
              <w:bottom w:val="nil"/>
              <w:right w:val="nil"/>
            </w:tcBorders>
            <w:vAlign w:val="center"/>
          </w:tcPr>
          <w:p w14:paraId="2836595B" w14:textId="77777777" w:rsidR="00B71D17" w:rsidRDefault="00B71D17">
            <w:pPr>
              <w:rPr>
                <w:color w:val="000000"/>
                <w:sz w:val="20"/>
              </w:rPr>
            </w:pPr>
          </w:p>
        </w:tc>
        <w:tc>
          <w:tcPr>
            <w:tcW w:w="962" w:type="dxa"/>
            <w:vMerge/>
            <w:tcBorders>
              <w:top w:val="single" w:sz="12" w:space="0" w:color="auto"/>
              <w:left w:val="single" w:sz="12" w:space="0" w:color="auto"/>
              <w:bottom w:val="nil"/>
              <w:right w:val="nil"/>
            </w:tcBorders>
            <w:vAlign w:val="center"/>
          </w:tcPr>
          <w:p w14:paraId="2836595C" w14:textId="77777777" w:rsidR="00B71D17" w:rsidRDefault="00B71D17">
            <w:pPr>
              <w:rPr>
                <w:color w:val="000000"/>
                <w:sz w:val="20"/>
              </w:rPr>
            </w:pPr>
          </w:p>
        </w:tc>
        <w:tc>
          <w:tcPr>
            <w:tcW w:w="954" w:type="dxa"/>
            <w:vMerge/>
            <w:tcBorders>
              <w:top w:val="single" w:sz="12" w:space="0" w:color="auto"/>
              <w:left w:val="single" w:sz="12" w:space="0" w:color="auto"/>
              <w:bottom w:val="single" w:sz="12" w:space="0" w:color="auto"/>
              <w:right w:val="single" w:sz="12" w:space="0" w:color="auto"/>
            </w:tcBorders>
            <w:vAlign w:val="center"/>
          </w:tcPr>
          <w:p w14:paraId="2836595D" w14:textId="77777777" w:rsidR="00B71D17" w:rsidRDefault="00B71D17">
            <w:pPr>
              <w:rPr>
                <w:color w:val="000000"/>
                <w:sz w:val="20"/>
              </w:rPr>
            </w:pPr>
          </w:p>
        </w:tc>
      </w:tr>
      <w:tr w:rsidR="00B71D17" w14:paraId="28365966" w14:textId="77777777">
        <w:tc>
          <w:tcPr>
            <w:tcW w:w="1291" w:type="dxa"/>
            <w:vMerge/>
            <w:tcBorders>
              <w:top w:val="single" w:sz="12" w:space="0" w:color="auto"/>
              <w:left w:val="single" w:sz="12" w:space="0" w:color="auto"/>
              <w:bottom w:val="single" w:sz="12" w:space="0" w:color="auto"/>
              <w:right w:val="single" w:sz="12" w:space="0" w:color="auto"/>
            </w:tcBorders>
            <w:vAlign w:val="center"/>
          </w:tcPr>
          <w:p w14:paraId="2836595F" w14:textId="77777777" w:rsidR="00B71D17" w:rsidRDefault="00B71D17">
            <w:pPr>
              <w:rPr>
                <w:color w:val="000000"/>
                <w:sz w:val="20"/>
              </w:rPr>
            </w:pPr>
          </w:p>
        </w:tc>
        <w:tc>
          <w:tcPr>
            <w:tcW w:w="947" w:type="dxa"/>
            <w:vMerge/>
            <w:tcBorders>
              <w:top w:val="nil"/>
              <w:left w:val="nil"/>
              <w:bottom w:val="single" w:sz="12" w:space="0" w:color="auto"/>
              <w:right w:val="single" w:sz="12" w:space="0" w:color="auto"/>
            </w:tcBorders>
            <w:vAlign w:val="center"/>
          </w:tcPr>
          <w:p w14:paraId="28365960" w14:textId="77777777" w:rsidR="00B71D17" w:rsidRDefault="00B71D17">
            <w:pPr>
              <w:rPr>
                <w:color w:val="000000"/>
                <w:sz w:val="20"/>
              </w:rPr>
            </w:pPr>
          </w:p>
        </w:tc>
        <w:tc>
          <w:tcPr>
            <w:tcW w:w="5547" w:type="dxa"/>
            <w:gridSpan w:val="6"/>
            <w:tcBorders>
              <w:top w:val="nil"/>
              <w:left w:val="nil"/>
              <w:bottom w:val="single" w:sz="12" w:space="0" w:color="auto"/>
              <w:right w:val="single" w:sz="12" w:space="0" w:color="auto"/>
            </w:tcBorders>
            <w:tcMar>
              <w:top w:w="0" w:type="dxa"/>
              <w:left w:w="108" w:type="dxa"/>
              <w:bottom w:w="0" w:type="dxa"/>
              <w:right w:w="108" w:type="dxa"/>
            </w:tcMar>
            <w:vAlign w:val="center"/>
          </w:tcPr>
          <w:p w14:paraId="28365961" w14:textId="77777777" w:rsidR="00B71D17" w:rsidRDefault="008A69BE">
            <w:pPr>
              <w:jc w:val="center"/>
              <w:rPr>
                <w:color w:val="000000"/>
                <w:sz w:val="20"/>
              </w:rPr>
            </w:pPr>
            <w:r>
              <w:rPr>
                <w:color w:val="000000"/>
                <w:sz w:val="20"/>
              </w:rPr>
              <w:t>Tiesioginės išlaidos</w:t>
            </w:r>
          </w:p>
        </w:tc>
        <w:tc>
          <w:tcPr>
            <w:tcW w:w="3502" w:type="dxa"/>
            <w:gridSpan w:val="4"/>
            <w:tcBorders>
              <w:top w:val="nil"/>
              <w:left w:val="nil"/>
              <w:bottom w:val="single" w:sz="12" w:space="0" w:color="auto"/>
              <w:right w:val="nil"/>
            </w:tcBorders>
            <w:tcMar>
              <w:top w:w="0" w:type="dxa"/>
              <w:left w:w="108" w:type="dxa"/>
              <w:bottom w:w="0" w:type="dxa"/>
              <w:right w:w="108" w:type="dxa"/>
            </w:tcMar>
          </w:tcPr>
          <w:p w14:paraId="28365962" w14:textId="77777777" w:rsidR="00B71D17" w:rsidRDefault="008A69BE">
            <w:pPr>
              <w:jc w:val="center"/>
              <w:rPr>
                <w:color w:val="000000"/>
                <w:sz w:val="20"/>
              </w:rPr>
            </w:pPr>
            <w:r>
              <w:rPr>
                <w:color w:val="000000"/>
                <w:sz w:val="20"/>
              </w:rPr>
              <w:t>Netiesioginės išlaidos</w:t>
            </w:r>
          </w:p>
        </w:tc>
        <w:tc>
          <w:tcPr>
            <w:tcW w:w="962" w:type="dxa"/>
            <w:vMerge/>
            <w:tcBorders>
              <w:top w:val="single" w:sz="12" w:space="0" w:color="auto"/>
              <w:left w:val="single" w:sz="12" w:space="0" w:color="auto"/>
              <w:bottom w:val="nil"/>
              <w:right w:val="nil"/>
            </w:tcBorders>
            <w:vAlign w:val="center"/>
          </w:tcPr>
          <w:p w14:paraId="28365963" w14:textId="77777777" w:rsidR="00B71D17" w:rsidRDefault="00B71D17">
            <w:pPr>
              <w:rPr>
                <w:color w:val="000000"/>
                <w:sz w:val="20"/>
              </w:rPr>
            </w:pPr>
          </w:p>
        </w:tc>
        <w:tc>
          <w:tcPr>
            <w:tcW w:w="962" w:type="dxa"/>
            <w:vMerge/>
            <w:tcBorders>
              <w:top w:val="single" w:sz="12" w:space="0" w:color="auto"/>
              <w:left w:val="single" w:sz="12" w:space="0" w:color="auto"/>
              <w:bottom w:val="nil"/>
              <w:right w:val="nil"/>
            </w:tcBorders>
            <w:vAlign w:val="center"/>
          </w:tcPr>
          <w:p w14:paraId="28365964" w14:textId="77777777" w:rsidR="00B71D17" w:rsidRDefault="00B71D17">
            <w:pPr>
              <w:rPr>
                <w:color w:val="000000"/>
                <w:sz w:val="20"/>
              </w:rPr>
            </w:pPr>
          </w:p>
        </w:tc>
        <w:tc>
          <w:tcPr>
            <w:tcW w:w="954" w:type="dxa"/>
            <w:vMerge/>
            <w:tcBorders>
              <w:top w:val="single" w:sz="12" w:space="0" w:color="auto"/>
              <w:left w:val="single" w:sz="12" w:space="0" w:color="auto"/>
              <w:bottom w:val="single" w:sz="12" w:space="0" w:color="auto"/>
              <w:right w:val="single" w:sz="12" w:space="0" w:color="auto"/>
            </w:tcBorders>
            <w:vAlign w:val="center"/>
          </w:tcPr>
          <w:p w14:paraId="28365965" w14:textId="77777777" w:rsidR="00B71D17" w:rsidRDefault="00B71D17">
            <w:pPr>
              <w:rPr>
                <w:color w:val="000000"/>
                <w:sz w:val="20"/>
              </w:rPr>
            </w:pPr>
          </w:p>
        </w:tc>
      </w:tr>
      <w:tr w:rsidR="00B71D17" w14:paraId="28365970" w14:textId="77777777">
        <w:tc>
          <w:tcPr>
            <w:tcW w:w="1291" w:type="dxa"/>
            <w:vMerge/>
            <w:tcBorders>
              <w:top w:val="single" w:sz="12" w:space="0" w:color="auto"/>
              <w:left w:val="single" w:sz="12" w:space="0" w:color="auto"/>
              <w:bottom w:val="single" w:sz="12" w:space="0" w:color="auto"/>
              <w:right w:val="single" w:sz="12" w:space="0" w:color="auto"/>
            </w:tcBorders>
            <w:vAlign w:val="center"/>
          </w:tcPr>
          <w:p w14:paraId="28365967" w14:textId="77777777" w:rsidR="00B71D17" w:rsidRDefault="00B71D17">
            <w:pPr>
              <w:rPr>
                <w:color w:val="000000"/>
                <w:sz w:val="20"/>
              </w:rPr>
            </w:pPr>
          </w:p>
        </w:tc>
        <w:tc>
          <w:tcPr>
            <w:tcW w:w="947" w:type="dxa"/>
            <w:vMerge/>
            <w:tcBorders>
              <w:top w:val="nil"/>
              <w:left w:val="nil"/>
              <w:bottom w:val="single" w:sz="12" w:space="0" w:color="auto"/>
              <w:right w:val="single" w:sz="12" w:space="0" w:color="auto"/>
            </w:tcBorders>
            <w:vAlign w:val="center"/>
          </w:tcPr>
          <w:p w14:paraId="28365968" w14:textId="77777777" w:rsidR="00B71D17" w:rsidRDefault="00B71D17">
            <w:pPr>
              <w:rPr>
                <w:color w:val="000000"/>
                <w:sz w:val="20"/>
              </w:rPr>
            </w:pPr>
          </w:p>
        </w:tc>
        <w:tc>
          <w:tcPr>
            <w:tcW w:w="905" w:type="dxa"/>
            <w:vMerge w:val="restart"/>
            <w:tcBorders>
              <w:top w:val="nil"/>
              <w:left w:val="nil"/>
              <w:bottom w:val="single" w:sz="12" w:space="0" w:color="auto"/>
              <w:right w:val="single" w:sz="12" w:space="0" w:color="auto"/>
            </w:tcBorders>
            <w:vAlign w:val="center"/>
          </w:tcPr>
          <w:p w14:paraId="28365969" w14:textId="77777777" w:rsidR="00B71D17" w:rsidRDefault="008A69BE">
            <w:pPr>
              <w:jc w:val="center"/>
              <w:rPr>
                <w:color w:val="000000"/>
                <w:sz w:val="20"/>
              </w:rPr>
            </w:pPr>
            <w:r>
              <w:rPr>
                <w:color w:val="000000"/>
                <w:sz w:val="20"/>
              </w:rPr>
              <w:t>Iš viso</w:t>
            </w:r>
          </w:p>
        </w:tc>
        <w:tc>
          <w:tcPr>
            <w:tcW w:w="4642" w:type="dxa"/>
            <w:gridSpan w:val="5"/>
            <w:tcBorders>
              <w:top w:val="nil"/>
              <w:left w:val="nil"/>
              <w:bottom w:val="single" w:sz="12" w:space="0" w:color="auto"/>
              <w:right w:val="single" w:sz="12" w:space="0" w:color="auto"/>
            </w:tcBorders>
          </w:tcPr>
          <w:p w14:paraId="2836596A" w14:textId="77777777" w:rsidR="00B71D17" w:rsidRDefault="008A69BE">
            <w:pPr>
              <w:jc w:val="center"/>
              <w:rPr>
                <w:color w:val="000000"/>
                <w:sz w:val="20"/>
              </w:rPr>
            </w:pPr>
            <w:proofErr w:type="spellStart"/>
            <w:r>
              <w:rPr>
                <w:color w:val="000000"/>
                <w:sz w:val="20"/>
              </w:rPr>
              <w:t>Tm</w:t>
            </w:r>
            <w:proofErr w:type="spellEnd"/>
            <w:r>
              <w:rPr>
                <w:color w:val="000000"/>
                <w:sz w:val="20"/>
              </w:rPr>
              <w:t>. skaičiuje:</w:t>
            </w:r>
          </w:p>
        </w:tc>
        <w:tc>
          <w:tcPr>
            <w:tcW w:w="904" w:type="dxa"/>
            <w:vMerge w:val="restart"/>
            <w:tcBorders>
              <w:top w:val="nil"/>
              <w:left w:val="nil"/>
              <w:bottom w:val="single" w:sz="12" w:space="0" w:color="auto"/>
              <w:right w:val="single" w:sz="12" w:space="0" w:color="auto"/>
            </w:tcBorders>
            <w:tcMar>
              <w:top w:w="0" w:type="dxa"/>
              <w:left w:w="108" w:type="dxa"/>
              <w:bottom w:w="0" w:type="dxa"/>
              <w:right w:w="108" w:type="dxa"/>
            </w:tcMar>
            <w:vAlign w:val="center"/>
          </w:tcPr>
          <w:p w14:paraId="2836596B" w14:textId="77777777" w:rsidR="00B71D17" w:rsidRDefault="008A69BE">
            <w:pPr>
              <w:jc w:val="center"/>
              <w:rPr>
                <w:color w:val="000000"/>
                <w:sz w:val="20"/>
              </w:rPr>
            </w:pPr>
            <w:r>
              <w:rPr>
                <w:color w:val="000000"/>
                <w:sz w:val="20"/>
              </w:rPr>
              <w:t>Iš viso</w:t>
            </w:r>
          </w:p>
        </w:tc>
        <w:tc>
          <w:tcPr>
            <w:tcW w:w="2598" w:type="dxa"/>
            <w:gridSpan w:val="3"/>
            <w:tcBorders>
              <w:top w:val="nil"/>
              <w:left w:val="nil"/>
              <w:bottom w:val="single" w:sz="12" w:space="0" w:color="auto"/>
              <w:right w:val="nil"/>
            </w:tcBorders>
            <w:tcMar>
              <w:top w:w="0" w:type="dxa"/>
              <w:left w:w="108" w:type="dxa"/>
              <w:bottom w:w="0" w:type="dxa"/>
              <w:right w:w="108" w:type="dxa"/>
            </w:tcMar>
          </w:tcPr>
          <w:p w14:paraId="2836596C" w14:textId="77777777" w:rsidR="00B71D17" w:rsidRDefault="008A69BE">
            <w:pPr>
              <w:jc w:val="center"/>
              <w:rPr>
                <w:color w:val="000000"/>
                <w:sz w:val="20"/>
              </w:rPr>
            </w:pPr>
            <w:proofErr w:type="spellStart"/>
            <w:r>
              <w:rPr>
                <w:color w:val="000000"/>
                <w:sz w:val="20"/>
              </w:rPr>
              <w:t>Tm</w:t>
            </w:r>
            <w:proofErr w:type="spellEnd"/>
            <w:r>
              <w:rPr>
                <w:color w:val="000000"/>
                <w:sz w:val="20"/>
              </w:rPr>
              <w:t>. skaičiuje:</w:t>
            </w:r>
          </w:p>
        </w:tc>
        <w:tc>
          <w:tcPr>
            <w:tcW w:w="962" w:type="dxa"/>
            <w:vMerge/>
            <w:tcBorders>
              <w:top w:val="single" w:sz="12" w:space="0" w:color="auto"/>
              <w:left w:val="single" w:sz="12" w:space="0" w:color="auto"/>
              <w:bottom w:val="nil"/>
              <w:right w:val="nil"/>
            </w:tcBorders>
            <w:vAlign w:val="center"/>
          </w:tcPr>
          <w:p w14:paraId="2836596D" w14:textId="77777777" w:rsidR="00B71D17" w:rsidRDefault="00B71D17">
            <w:pPr>
              <w:rPr>
                <w:color w:val="000000"/>
                <w:sz w:val="20"/>
              </w:rPr>
            </w:pPr>
          </w:p>
        </w:tc>
        <w:tc>
          <w:tcPr>
            <w:tcW w:w="962" w:type="dxa"/>
            <w:vMerge/>
            <w:tcBorders>
              <w:top w:val="single" w:sz="12" w:space="0" w:color="auto"/>
              <w:left w:val="single" w:sz="12" w:space="0" w:color="auto"/>
              <w:bottom w:val="nil"/>
              <w:right w:val="nil"/>
            </w:tcBorders>
            <w:vAlign w:val="center"/>
          </w:tcPr>
          <w:p w14:paraId="2836596E" w14:textId="77777777" w:rsidR="00B71D17" w:rsidRDefault="00B71D17">
            <w:pPr>
              <w:rPr>
                <w:color w:val="000000"/>
                <w:sz w:val="20"/>
              </w:rPr>
            </w:pPr>
          </w:p>
        </w:tc>
        <w:tc>
          <w:tcPr>
            <w:tcW w:w="954" w:type="dxa"/>
            <w:vMerge/>
            <w:tcBorders>
              <w:top w:val="single" w:sz="12" w:space="0" w:color="auto"/>
              <w:left w:val="single" w:sz="12" w:space="0" w:color="auto"/>
              <w:bottom w:val="single" w:sz="12" w:space="0" w:color="auto"/>
              <w:right w:val="single" w:sz="12" w:space="0" w:color="auto"/>
            </w:tcBorders>
            <w:vAlign w:val="center"/>
          </w:tcPr>
          <w:p w14:paraId="2836596F" w14:textId="77777777" w:rsidR="00B71D17" w:rsidRDefault="00B71D17">
            <w:pPr>
              <w:rPr>
                <w:color w:val="000000"/>
                <w:sz w:val="20"/>
              </w:rPr>
            </w:pPr>
          </w:p>
        </w:tc>
      </w:tr>
      <w:tr w:rsidR="00B71D17" w14:paraId="2836597E" w14:textId="77777777">
        <w:trPr>
          <w:trHeight w:val="240"/>
        </w:trPr>
        <w:tc>
          <w:tcPr>
            <w:tcW w:w="1291" w:type="dxa"/>
            <w:vMerge/>
            <w:tcBorders>
              <w:top w:val="single" w:sz="12" w:space="0" w:color="auto"/>
              <w:left w:val="single" w:sz="12" w:space="0" w:color="auto"/>
              <w:bottom w:val="single" w:sz="12" w:space="0" w:color="auto"/>
              <w:right w:val="single" w:sz="12" w:space="0" w:color="auto"/>
            </w:tcBorders>
            <w:vAlign w:val="center"/>
          </w:tcPr>
          <w:p w14:paraId="28365971" w14:textId="77777777" w:rsidR="00B71D17" w:rsidRDefault="00B71D17">
            <w:pPr>
              <w:rPr>
                <w:color w:val="000000"/>
                <w:sz w:val="20"/>
              </w:rPr>
            </w:pPr>
          </w:p>
        </w:tc>
        <w:tc>
          <w:tcPr>
            <w:tcW w:w="947" w:type="dxa"/>
            <w:vMerge/>
            <w:tcBorders>
              <w:top w:val="nil"/>
              <w:left w:val="nil"/>
              <w:bottom w:val="single" w:sz="12" w:space="0" w:color="auto"/>
              <w:right w:val="single" w:sz="12" w:space="0" w:color="auto"/>
            </w:tcBorders>
            <w:vAlign w:val="center"/>
          </w:tcPr>
          <w:p w14:paraId="28365972" w14:textId="77777777" w:rsidR="00B71D17" w:rsidRDefault="00B71D17">
            <w:pPr>
              <w:rPr>
                <w:color w:val="000000"/>
                <w:sz w:val="20"/>
              </w:rPr>
            </w:pPr>
          </w:p>
        </w:tc>
        <w:tc>
          <w:tcPr>
            <w:tcW w:w="905" w:type="dxa"/>
            <w:vMerge/>
            <w:tcBorders>
              <w:top w:val="nil"/>
              <w:left w:val="nil"/>
              <w:bottom w:val="single" w:sz="12" w:space="0" w:color="auto"/>
              <w:right w:val="single" w:sz="12" w:space="0" w:color="auto"/>
            </w:tcBorders>
            <w:vAlign w:val="center"/>
          </w:tcPr>
          <w:p w14:paraId="28365973" w14:textId="77777777" w:rsidR="00B71D17" w:rsidRDefault="00B71D17">
            <w:pPr>
              <w:rPr>
                <w:color w:val="000000"/>
                <w:sz w:val="20"/>
              </w:rPr>
            </w:pPr>
          </w:p>
        </w:tc>
        <w:tc>
          <w:tcPr>
            <w:tcW w:w="1751" w:type="dxa"/>
            <w:gridSpan w:val="2"/>
            <w:tcBorders>
              <w:top w:val="nil"/>
              <w:left w:val="nil"/>
              <w:bottom w:val="single" w:sz="12" w:space="0" w:color="auto"/>
              <w:right w:val="single" w:sz="12" w:space="0" w:color="auto"/>
            </w:tcBorders>
          </w:tcPr>
          <w:p w14:paraId="28365974" w14:textId="77777777" w:rsidR="00B71D17" w:rsidRDefault="008A69BE">
            <w:pPr>
              <w:jc w:val="center"/>
              <w:rPr>
                <w:color w:val="000000"/>
                <w:sz w:val="20"/>
              </w:rPr>
            </w:pPr>
            <w:r>
              <w:rPr>
                <w:color w:val="000000"/>
                <w:sz w:val="20"/>
              </w:rPr>
              <w:t>Darbo užmok.</w:t>
            </w:r>
          </w:p>
        </w:tc>
        <w:tc>
          <w:tcPr>
            <w:tcW w:w="904" w:type="dxa"/>
            <w:vMerge w:val="restart"/>
            <w:tcBorders>
              <w:top w:val="nil"/>
              <w:left w:val="nil"/>
              <w:bottom w:val="single" w:sz="12" w:space="0" w:color="auto"/>
              <w:right w:val="single" w:sz="12" w:space="0" w:color="auto"/>
            </w:tcBorders>
            <w:vAlign w:val="center"/>
          </w:tcPr>
          <w:p w14:paraId="28365975" w14:textId="77777777" w:rsidR="00B71D17" w:rsidRDefault="008A69BE">
            <w:pPr>
              <w:jc w:val="center"/>
              <w:rPr>
                <w:color w:val="000000"/>
                <w:sz w:val="20"/>
              </w:rPr>
            </w:pPr>
            <w:r>
              <w:rPr>
                <w:color w:val="000000"/>
                <w:sz w:val="20"/>
              </w:rPr>
              <w:t>Medžiagos</w:t>
            </w:r>
          </w:p>
        </w:tc>
        <w:tc>
          <w:tcPr>
            <w:tcW w:w="1987" w:type="dxa"/>
            <w:gridSpan w:val="2"/>
            <w:vMerge w:val="restart"/>
            <w:tcBorders>
              <w:top w:val="nil"/>
              <w:left w:val="nil"/>
              <w:bottom w:val="single" w:sz="12" w:space="0" w:color="auto"/>
              <w:right w:val="single" w:sz="12" w:space="0" w:color="auto"/>
            </w:tcBorders>
          </w:tcPr>
          <w:p w14:paraId="28365976" w14:textId="77777777" w:rsidR="00B71D17" w:rsidRDefault="008A69BE">
            <w:pPr>
              <w:jc w:val="center"/>
              <w:rPr>
                <w:color w:val="000000"/>
                <w:sz w:val="20"/>
              </w:rPr>
            </w:pPr>
            <w:r>
              <w:rPr>
                <w:color w:val="000000"/>
                <w:sz w:val="20"/>
              </w:rPr>
              <w:t>Transportas ir mechanizmai</w:t>
            </w:r>
          </w:p>
        </w:tc>
        <w:tc>
          <w:tcPr>
            <w:tcW w:w="904" w:type="dxa"/>
            <w:vMerge/>
            <w:tcBorders>
              <w:top w:val="nil"/>
              <w:left w:val="nil"/>
              <w:bottom w:val="single" w:sz="12" w:space="0" w:color="auto"/>
              <w:right w:val="single" w:sz="12" w:space="0" w:color="auto"/>
            </w:tcBorders>
            <w:vAlign w:val="center"/>
          </w:tcPr>
          <w:p w14:paraId="28365977" w14:textId="77777777" w:rsidR="00B71D17" w:rsidRDefault="00B71D17">
            <w:pPr>
              <w:rPr>
                <w:color w:val="000000"/>
                <w:sz w:val="20"/>
              </w:rPr>
            </w:pPr>
          </w:p>
        </w:tc>
        <w:tc>
          <w:tcPr>
            <w:tcW w:w="847" w:type="dxa"/>
            <w:vMerge w:val="restart"/>
            <w:tcBorders>
              <w:top w:val="nil"/>
              <w:left w:val="nil"/>
              <w:bottom w:val="single" w:sz="12" w:space="0" w:color="auto"/>
              <w:right w:val="single" w:sz="12" w:space="0" w:color="auto"/>
            </w:tcBorders>
            <w:tcMar>
              <w:top w:w="0" w:type="dxa"/>
              <w:left w:w="108" w:type="dxa"/>
              <w:bottom w:w="0" w:type="dxa"/>
              <w:right w:w="108" w:type="dxa"/>
            </w:tcMar>
            <w:vAlign w:val="center"/>
          </w:tcPr>
          <w:p w14:paraId="28365978" w14:textId="77777777" w:rsidR="00B71D17" w:rsidRDefault="008A69BE">
            <w:pPr>
              <w:jc w:val="center"/>
              <w:rPr>
                <w:color w:val="000000"/>
                <w:sz w:val="20"/>
              </w:rPr>
            </w:pPr>
            <w:r>
              <w:rPr>
                <w:color w:val="000000"/>
                <w:sz w:val="20"/>
              </w:rPr>
              <w:t>Soc. draudimo</w:t>
            </w:r>
          </w:p>
        </w:tc>
        <w:tc>
          <w:tcPr>
            <w:tcW w:w="904" w:type="dxa"/>
            <w:vMerge w:val="restart"/>
            <w:tcBorders>
              <w:top w:val="nil"/>
              <w:left w:val="nil"/>
              <w:bottom w:val="single" w:sz="12" w:space="0" w:color="auto"/>
              <w:right w:val="single" w:sz="12" w:space="0" w:color="auto"/>
            </w:tcBorders>
            <w:tcMar>
              <w:top w:w="0" w:type="dxa"/>
              <w:left w:w="108" w:type="dxa"/>
              <w:bottom w:w="0" w:type="dxa"/>
              <w:right w:w="108" w:type="dxa"/>
            </w:tcMar>
            <w:vAlign w:val="center"/>
          </w:tcPr>
          <w:p w14:paraId="28365979" w14:textId="77777777" w:rsidR="00B71D17" w:rsidRDefault="008A69BE">
            <w:pPr>
              <w:jc w:val="center"/>
              <w:rPr>
                <w:color w:val="000000"/>
                <w:sz w:val="20"/>
              </w:rPr>
            </w:pPr>
            <w:r>
              <w:rPr>
                <w:color w:val="000000"/>
                <w:sz w:val="20"/>
              </w:rPr>
              <w:t>Pridėtinės</w:t>
            </w:r>
          </w:p>
        </w:tc>
        <w:tc>
          <w:tcPr>
            <w:tcW w:w="847" w:type="dxa"/>
            <w:vMerge w:val="restart"/>
            <w:tcBorders>
              <w:top w:val="nil"/>
              <w:left w:val="nil"/>
              <w:bottom w:val="single" w:sz="12" w:space="0" w:color="auto"/>
              <w:right w:val="nil"/>
            </w:tcBorders>
            <w:tcMar>
              <w:top w:w="0" w:type="dxa"/>
              <w:left w:w="108" w:type="dxa"/>
              <w:bottom w:w="0" w:type="dxa"/>
              <w:right w:w="108" w:type="dxa"/>
            </w:tcMar>
            <w:vAlign w:val="center"/>
          </w:tcPr>
          <w:p w14:paraId="2836597A" w14:textId="77777777" w:rsidR="00B71D17" w:rsidRDefault="008A69BE">
            <w:pPr>
              <w:jc w:val="center"/>
              <w:rPr>
                <w:color w:val="000000"/>
                <w:sz w:val="20"/>
              </w:rPr>
            </w:pPr>
            <w:r>
              <w:rPr>
                <w:color w:val="000000"/>
                <w:sz w:val="20"/>
              </w:rPr>
              <w:t>Kitos</w:t>
            </w:r>
          </w:p>
        </w:tc>
        <w:tc>
          <w:tcPr>
            <w:tcW w:w="962" w:type="dxa"/>
            <w:vMerge/>
            <w:tcBorders>
              <w:top w:val="single" w:sz="12" w:space="0" w:color="auto"/>
              <w:left w:val="single" w:sz="12" w:space="0" w:color="auto"/>
              <w:bottom w:val="nil"/>
              <w:right w:val="nil"/>
            </w:tcBorders>
            <w:vAlign w:val="center"/>
          </w:tcPr>
          <w:p w14:paraId="2836597B" w14:textId="77777777" w:rsidR="00B71D17" w:rsidRDefault="00B71D17">
            <w:pPr>
              <w:rPr>
                <w:color w:val="000000"/>
                <w:sz w:val="20"/>
              </w:rPr>
            </w:pPr>
          </w:p>
        </w:tc>
        <w:tc>
          <w:tcPr>
            <w:tcW w:w="962" w:type="dxa"/>
            <w:vMerge/>
            <w:tcBorders>
              <w:top w:val="single" w:sz="12" w:space="0" w:color="auto"/>
              <w:left w:val="single" w:sz="12" w:space="0" w:color="auto"/>
              <w:bottom w:val="nil"/>
              <w:right w:val="nil"/>
            </w:tcBorders>
            <w:vAlign w:val="center"/>
          </w:tcPr>
          <w:p w14:paraId="2836597C" w14:textId="77777777" w:rsidR="00B71D17" w:rsidRDefault="00B71D17">
            <w:pPr>
              <w:rPr>
                <w:color w:val="000000"/>
                <w:sz w:val="20"/>
              </w:rPr>
            </w:pPr>
          </w:p>
        </w:tc>
        <w:tc>
          <w:tcPr>
            <w:tcW w:w="954" w:type="dxa"/>
            <w:vMerge/>
            <w:tcBorders>
              <w:top w:val="single" w:sz="12" w:space="0" w:color="auto"/>
              <w:left w:val="single" w:sz="12" w:space="0" w:color="auto"/>
              <w:bottom w:val="single" w:sz="12" w:space="0" w:color="auto"/>
              <w:right w:val="single" w:sz="12" w:space="0" w:color="auto"/>
            </w:tcBorders>
            <w:vAlign w:val="center"/>
          </w:tcPr>
          <w:p w14:paraId="2836597D" w14:textId="77777777" w:rsidR="00B71D17" w:rsidRDefault="00B71D17">
            <w:pPr>
              <w:rPr>
                <w:color w:val="000000"/>
                <w:sz w:val="20"/>
              </w:rPr>
            </w:pPr>
          </w:p>
        </w:tc>
      </w:tr>
      <w:tr w:rsidR="00B71D17" w14:paraId="2836598D" w14:textId="77777777">
        <w:trPr>
          <w:trHeight w:val="240"/>
        </w:trPr>
        <w:tc>
          <w:tcPr>
            <w:tcW w:w="1291" w:type="dxa"/>
            <w:vMerge/>
            <w:tcBorders>
              <w:top w:val="single" w:sz="12" w:space="0" w:color="auto"/>
              <w:left w:val="single" w:sz="12" w:space="0" w:color="auto"/>
              <w:bottom w:val="single" w:sz="12" w:space="0" w:color="auto"/>
              <w:right w:val="single" w:sz="12" w:space="0" w:color="auto"/>
            </w:tcBorders>
            <w:vAlign w:val="center"/>
          </w:tcPr>
          <w:p w14:paraId="2836597F" w14:textId="77777777" w:rsidR="00B71D17" w:rsidRDefault="00B71D17">
            <w:pPr>
              <w:rPr>
                <w:color w:val="000000"/>
                <w:sz w:val="20"/>
              </w:rPr>
            </w:pPr>
          </w:p>
        </w:tc>
        <w:tc>
          <w:tcPr>
            <w:tcW w:w="947" w:type="dxa"/>
            <w:vMerge/>
            <w:tcBorders>
              <w:top w:val="nil"/>
              <w:left w:val="nil"/>
              <w:bottom w:val="single" w:sz="12" w:space="0" w:color="auto"/>
              <w:right w:val="single" w:sz="12" w:space="0" w:color="auto"/>
            </w:tcBorders>
            <w:vAlign w:val="center"/>
          </w:tcPr>
          <w:p w14:paraId="28365980" w14:textId="77777777" w:rsidR="00B71D17" w:rsidRDefault="00B71D17">
            <w:pPr>
              <w:rPr>
                <w:color w:val="000000"/>
                <w:sz w:val="20"/>
              </w:rPr>
            </w:pPr>
          </w:p>
        </w:tc>
        <w:tc>
          <w:tcPr>
            <w:tcW w:w="905" w:type="dxa"/>
            <w:vMerge/>
            <w:tcBorders>
              <w:top w:val="nil"/>
              <w:left w:val="nil"/>
              <w:bottom w:val="single" w:sz="12" w:space="0" w:color="auto"/>
              <w:right w:val="single" w:sz="12" w:space="0" w:color="auto"/>
            </w:tcBorders>
            <w:vAlign w:val="center"/>
          </w:tcPr>
          <w:p w14:paraId="28365981" w14:textId="77777777" w:rsidR="00B71D17" w:rsidRDefault="00B71D17">
            <w:pPr>
              <w:rPr>
                <w:color w:val="000000"/>
                <w:sz w:val="20"/>
              </w:rPr>
            </w:pPr>
          </w:p>
        </w:tc>
        <w:tc>
          <w:tcPr>
            <w:tcW w:w="904" w:type="dxa"/>
            <w:vMerge w:val="restart"/>
            <w:tcBorders>
              <w:top w:val="nil"/>
              <w:left w:val="nil"/>
              <w:bottom w:val="single" w:sz="12" w:space="0" w:color="auto"/>
              <w:right w:val="single" w:sz="12" w:space="0" w:color="auto"/>
            </w:tcBorders>
            <w:tcMar>
              <w:top w:w="0" w:type="dxa"/>
              <w:left w:w="108" w:type="dxa"/>
              <w:bottom w:w="0" w:type="dxa"/>
              <w:right w:w="108" w:type="dxa"/>
            </w:tcMar>
            <w:vAlign w:val="center"/>
          </w:tcPr>
          <w:p w14:paraId="28365982" w14:textId="77777777" w:rsidR="00B71D17" w:rsidRDefault="008A69BE">
            <w:pPr>
              <w:jc w:val="center"/>
              <w:rPr>
                <w:color w:val="000000"/>
                <w:sz w:val="20"/>
              </w:rPr>
            </w:pPr>
            <w:r>
              <w:rPr>
                <w:color w:val="000000"/>
                <w:sz w:val="20"/>
              </w:rPr>
              <w:t>Iš viso</w:t>
            </w:r>
          </w:p>
        </w:tc>
        <w:tc>
          <w:tcPr>
            <w:tcW w:w="847" w:type="dxa"/>
            <w:vMerge w:val="restart"/>
            <w:tcBorders>
              <w:top w:val="nil"/>
              <w:left w:val="nil"/>
              <w:bottom w:val="single" w:sz="12" w:space="0" w:color="auto"/>
              <w:right w:val="single" w:sz="12" w:space="0" w:color="auto"/>
            </w:tcBorders>
            <w:tcMar>
              <w:top w:w="0" w:type="dxa"/>
              <w:left w:w="108" w:type="dxa"/>
              <w:bottom w:w="0" w:type="dxa"/>
              <w:right w:w="108" w:type="dxa"/>
            </w:tcMar>
            <w:vAlign w:val="center"/>
          </w:tcPr>
          <w:p w14:paraId="28365983" w14:textId="77777777" w:rsidR="00B71D17" w:rsidRDefault="008A69BE">
            <w:pPr>
              <w:jc w:val="center"/>
              <w:rPr>
                <w:color w:val="000000"/>
                <w:sz w:val="20"/>
              </w:rPr>
            </w:pPr>
            <w:proofErr w:type="spellStart"/>
            <w:r>
              <w:rPr>
                <w:color w:val="000000"/>
                <w:sz w:val="20"/>
              </w:rPr>
              <w:t>Statybv</w:t>
            </w:r>
            <w:proofErr w:type="spellEnd"/>
            <w:r>
              <w:rPr>
                <w:color w:val="000000"/>
                <w:sz w:val="20"/>
              </w:rPr>
              <w:t>. darbuot. d. u.</w:t>
            </w:r>
          </w:p>
        </w:tc>
        <w:tc>
          <w:tcPr>
            <w:tcW w:w="904" w:type="dxa"/>
            <w:vMerge/>
            <w:tcBorders>
              <w:top w:val="nil"/>
              <w:left w:val="nil"/>
              <w:bottom w:val="single" w:sz="12" w:space="0" w:color="auto"/>
              <w:right w:val="single" w:sz="12" w:space="0" w:color="auto"/>
            </w:tcBorders>
            <w:vAlign w:val="center"/>
          </w:tcPr>
          <w:p w14:paraId="28365984" w14:textId="77777777" w:rsidR="00B71D17" w:rsidRDefault="00B71D17">
            <w:pPr>
              <w:rPr>
                <w:color w:val="000000"/>
                <w:sz w:val="20"/>
              </w:rPr>
            </w:pPr>
          </w:p>
        </w:tc>
        <w:tc>
          <w:tcPr>
            <w:tcW w:w="1987" w:type="dxa"/>
            <w:gridSpan w:val="2"/>
            <w:vMerge/>
            <w:tcBorders>
              <w:top w:val="nil"/>
              <w:left w:val="nil"/>
              <w:bottom w:val="single" w:sz="12" w:space="0" w:color="auto"/>
              <w:right w:val="single" w:sz="12" w:space="0" w:color="auto"/>
            </w:tcBorders>
            <w:vAlign w:val="center"/>
          </w:tcPr>
          <w:p w14:paraId="28365985" w14:textId="77777777" w:rsidR="00B71D17" w:rsidRDefault="00B71D17">
            <w:pPr>
              <w:rPr>
                <w:color w:val="000000"/>
                <w:sz w:val="20"/>
              </w:rPr>
            </w:pPr>
          </w:p>
        </w:tc>
        <w:tc>
          <w:tcPr>
            <w:tcW w:w="904" w:type="dxa"/>
            <w:vMerge/>
            <w:tcBorders>
              <w:top w:val="nil"/>
              <w:left w:val="nil"/>
              <w:bottom w:val="single" w:sz="12" w:space="0" w:color="auto"/>
              <w:right w:val="single" w:sz="12" w:space="0" w:color="auto"/>
            </w:tcBorders>
            <w:vAlign w:val="center"/>
          </w:tcPr>
          <w:p w14:paraId="28365986" w14:textId="77777777" w:rsidR="00B71D17" w:rsidRDefault="00B71D17">
            <w:pPr>
              <w:rPr>
                <w:color w:val="000000"/>
                <w:sz w:val="20"/>
              </w:rPr>
            </w:pPr>
          </w:p>
        </w:tc>
        <w:tc>
          <w:tcPr>
            <w:tcW w:w="847" w:type="dxa"/>
            <w:vMerge/>
            <w:tcBorders>
              <w:top w:val="nil"/>
              <w:left w:val="nil"/>
              <w:bottom w:val="single" w:sz="12" w:space="0" w:color="auto"/>
              <w:right w:val="single" w:sz="12" w:space="0" w:color="auto"/>
            </w:tcBorders>
            <w:vAlign w:val="center"/>
          </w:tcPr>
          <w:p w14:paraId="28365987" w14:textId="77777777" w:rsidR="00B71D17" w:rsidRDefault="00B71D17">
            <w:pPr>
              <w:rPr>
                <w:color w:val="000000"/>
                <w:sz w:val="20"/>
              </w:rPr>
            </w:pPr>
          </w:p>
        </w:tc>
        <w:tc>
          <w:tcPr>
            <w:tcW w:w="904" w:type="dxa"/>
            <w:vMerge/>
            <w:tcBorders>
              <w:top w:val="nil"/>
              <w:left w:val="nil"/>
              <w:bottom w:val="single" w:sz="12" w:space="0" w:color="auto"/>
              <w:right w:val="single" w:sz="12" w:space="0" w:color="auto"/>
            </w:tcBorders>
            <w:vAlign w:val="center"/>
          </w:tcPr>
          <w:p w14:paraId="28365988" w14:textId="77777777" w:rsidR="00B71D17" w:rsidRDefault="00B71D17">
            <w:pPr>
              <w:rPr>
                <w:color w:val="000000"/>
                <w:sz w:val="20"/>
              </w:rPr>
            </w:pPr>
          </w:p>
        </w:tc>
        <w:tc>
          <w:tcPr>
            <w:tcW w:w="847" w:type="dxa"/>
            <w:vMerge/>
            <w:tcBorders>
              <w:top w:val="nil"/>
              <w:left w:val="nil"/>
              <w:bottom w:val="single" w:sz="12" w:space="0" w:color="auto"/>
              <w:right w:val="nil"/>
            </w:tcBorders>
            <w:vAlign w:val="center"/>
          </w:tcPr>
          <w:p w14:paraId="28365989" w14:textId="77777777" w:rsidR="00B71D17" w:rsidRDefault="00B71D17">
            <w:pPr>
              <w:rPr>
                <w:color w:val="000000"/>
                <w:sz w:val="20"/>
              </w:rPr>
            </w:pPr>
          </w:p>
        </w:tc>
        <w:tc>
          <w:tcPr>
            <w:tcW w:w="962" w:type="dxa"/>
            <w:vMerge/>
            <w:tcBorders>
              <w:top w:val="single" w:sz="12" w:space="0" w:color="auto"/>
              <w:left w:val="single" w:sz="12" w:space="0" w:color="auto"/>
              <w:bottom w:val="nil"/>
              <w:right w:val="nil"/>
            </w:tcBorders>
            <w:vAlign w:val="center"/>
          </w:tcPr>
          <w:p w14:paraId="2836598A" w14:textId="77777777" w:rsidR="00B71D17" w:rsidRDefault="00B71D17">
            <w:pPr>
              <w:rPr>
                <w:color w:val="000000"/>
                <w:sz w:val="20"/>
              </w:rPr>
            </w:pPr>
          </w:p>
        </w:tc>
        <w:tc>
          <w:tcPr>
            <w:tcW w:w="962" w:type="dxa"/>
            <w:vMerge/>
            <w:tcBorders>
              <w:top w:val="single" w:sz="12" w:space="0" w:color="auto"/>
              <w:left w:val="single" w:sz="12" w:space="0" w:color="auto"/>
              <w:bottom w:val="nil"/>
              <w:right w:val="nil"/>
            </w:tcBorders>
            <w:vAlign w:val="center"/>
          </w:tcPr>
          <w:p w14:paraId="2836598B" w14:textId="77777777" w:rsidR="00B71D17" w:rsidRDefault="00B71D17">
            <w:pPr>
              <w:rPr>
                <w:color w:val="000000"/>
                <w:sz w:val="20"/>
              </w:rPr>
            </w:pPr>
          </w:p>
        </w:tc>
        <w:tc>
          <w:tcPr>
            <w:tcW w:w="954" w:type="dxa"/>
            <w:vMerge/>
            <w:tcBorders>
              <w:top w:val="single" w:sz="12" w:space="0" w:color="auto"/>
              <w:left w:val="single" w:sz="12" w:space="0" w:color="auto"/>
              <w:bottom w:val="single" w:sz="12" w:space="0" w:color="auto"/>
              <w:right w:val="single" w:sz="12" w:space="0" w:color="auto"/>
            </w:tcBorders>
            <w:vAlign w:val="center"/>
          </w:tcPr>
          <w:p w14:paraId="2836598C" w14:textId="77777777" w:rsidR="00B71D17" w:rsidRDefault="00B71D17">
            <w:pPr>
              <w:rPr>
                <w:color w:val="000000"/>
                <w:sz w:val="20"/>
              </w:rPr>
            </w:pPr>
          </w:p>
        </w:tc>
      </w:tr>
      <w:tr w:rsidR="00B71D17" w14:paraId="2836599D" w14:textId="77777777">
        <w:trPr>
          <w:trHeight w:val="136"/>
        </w:trPr>
        <w:tc>
          <w:tcPr>
            <w:tcW w:w="1291" w:type="dxa"/>
            <w:vMerge/>
            <w:tcBorders>
              <w:top w:val="single" w:sz="12" w:space="0" w:color="auto"/>
              <w:left w:val="single" w:sz="12" w:space="0" w:color="auto"/>
              <w:bottom w:val="single" w:sz="12" w:space="0" w:color="auto"/>
              <w:right w:val="single" w:sz="12" w:space="0" w:color="auto"/>
            </w:tcBorders>
            <w:vAlign w:val="center"/>
          </w:tcPr>
          <w:p w14:paraId="2836598E" w14:textId="77777777" w:rsidR="00B71D17" w:rsidRDefault="00B71D17">
            <w:pPr>
              <w:rPr>
                <w:color w:val="000000"/>
                <w:sz w:val="20"/>
              </w:rPr>
            </w:pPr>
          </w:p>
        </w:tc>
        <w:tc>
          <w:tcPr>
            <w:tcW w:w="947" w:type="dxa"/>
            <w:vMerge/>
            <w:tcBorders>
              <w:top w:val="nil"/>
              <w:left w:val="nil"/>
              <w:bottom w:val="single" w:sz="12" w:space="0" w:color="auto"/>
              <w:right w:val="single" w:sz="12" w:space="0" w:color="auto"/>
            </w:tcBorders>
            <w:vAlign w:val="center"/>
          </w:tcPr>
          <w:p w14:paraId="2836598F" w14:textId="77777777" w:rsidR="00B71D17" w:rsidRDefault="00B71D17">
            <w:pPr>
              <w:rPr>
                <w:color w:val="000000"/>
                <w:sz w:val="20"/>
              </w:rPr>
            </w:pPr>
          </w:p>
        </w:tc>
        <w:tc>
          <w:tcPr>
            <w:tcW w:w="905" w:type="dxa"/>
            <w:vMerge/>
            <w:tcBorders>
              <w:top w:val="nil"/>
              <w:left w:val="nil"/>
              <w:bottom w:val="single" w:sz="12" w:space="0" w:color="auto"/>
              <w:right w:val="single" w:sz="12" w:space="0" w:color="auto"/>
            </w:tcBorders>
            <w:vAlign w:val="center"/>
          </w:tcPr>
          <w:p w14:paraId="28365990" w14:textId="77777777" w:rsidR="00B71D17" w:rsidRDefault="00B71D17">
            <w:pPr>
              <w:rPr>
                <w:color w:val="000000"/>
                <w:sz w:val="20"/>
              </w:rPr>
            </w:pPr>
          </w:p>
        </w:tc>
        <w:tc>
          <w:tcPr>
            <w:tcW w:w="904" w:type="dxa"/>
            <w:vMerge/>
            <w:tcBorders>
              <w:top w:val="nil"/>
              <w:left w:val="nil"/>
              <w:bottom w:val="single" w:sz="12" w:space="0" w:color="auto"/>
              <w:right w:val="single" w:sz="12" w:space="0" w:color="auto"/>
            </w:tcBorders>
            <w:vAlign w:val="center"/>
          </w:tcPr>
          <w:p w14:paraId="28365991" w14:textId="77777777" w:rsidR="00B71D17" w:rsidRDefault="00B71D17">
            <w:pPr>
              <w:rPr>
                <w:color w:val="000000"/>
                <w:sz w:val="20"/>
              </w:rPr>
            </w:pPr>
          </w:p>
        </w:tc>
        <w:tc>
          <w:tcPr>
            <w:tcW w:w="847" w:type="dxa"/>
            <w:vMerge/>
            <w:tcBorders>
              <w:top w:val="nil"/>
              <w:left w:val="nil"/>
              <w:bottom w:val="single" w:sz="12" w:space="0" w:color="auto"/>
              <w:right w:val="single" w:sz="12" w:space="0" w:color="auto"/>
            </w:tcBorders>
            <w:vAlign w:val="center"/>
          </w:tcPr>
          <w:p w14:paraId="28365992" w14:textId="77777777" w:rsidR="00B71D17" w:rsidRDefault="00B71D17">
            <w:pPr>
              <w:rPr>
                <w:color w:val="000000"/>
                <w:sz w:val="20"/>
              </w:rPr>
            </w:pPr>
          </w:p>
        </w:tc>
        <w:tc>
          <w:tcPr>
            <w:tcW w:w="904" w:type="dxa"/>
            <w:vMerge/>
            <w:tcBorders>
              <w:top w:val="nil"/>
              <w:left w:val="nil"/>
              <w:bottom w:val="single" w:sz="12" w:space="0" w:color="auto"/>
              <w:right w:val="single" w:sz="12" w:space="0" w:color="auto"/>
            </w:tcBorders>
            <w:vAlign w:val="center"/>
          </w:tcPr>
          <w:p w14:paraId="28365993" w14:textId="77777777" w:rsidR="00B71D17" w:rsidRDefault="00B71D17">
            <w:pPr>
              <w:rPr>
                <w:color w:val="000000"/>
                <w:sz w:val="20"/>
              </w:rPr>
            </w:pPr>
          </w:p>
        </w:tc>
        <w:tc>
          <w:tcPr>
            <w:tcW w:w="971" w:type="dxa"/>
            <w:tcBorders>
              <w:top w:val="nil"/>
              <w:left w:val="nil"/>
              <w:bottom w:val="single" w:sz="12" w:space="0" w:color="auto"/>
              <w:right w:val="single" w:sz="12" w:space="0" w:color="auto"/>
            </w:tcBorders>
            <w:tcMar>
              <w:top w:w="0" w:type="dxa"/>
              <w:left w:w="108" w:type="dxa"/>
              <w:bottom w:w="0" w:type="dxa"/>
              <w:right w:w="108" w:type="dxa"/>
            </w:tcMar>
            <w:vAlign w:val="center"/>
          </w:tcPr>
          <w:p w14:paraId="28365994" w14:textId="77777777" w:rsidR="00B71D17" w:rsidRDefault="008A69BE">
            <w:pPr>
              <w:rPr>
                <w:color w:val="000000"/>
                <w:sz w:val="20"/>
              </w:rPr>
            </w:pPr>
            <w:r>
              <w:rPr>
                <w:color w:val="000000"/>
                <w:sz w:val="20"/>
              </w:rPr>
              <w:t>Nuosavi</w:t>
            </w:r>
          </w:p>
        </w:tc>
        <w:tc>
          <w:tcPr>
            <w:tcW w:w="1016" w:type="dxa"/>
            <w:tcBorders>
              <w:top w:val="nil"/>
              <w:left w:val="nil"/>
              <w:bottom w:val="single" w:sz="12" w:space="0" w:color="auto"/>
              <w:right w:val="single" w:sz="12" w:space="0" w:color="auto"/>
            </w:tcBorders>
            <w:tcMar>
              <w:top w:w="0" w:type="dxa"/>
              <w:left w:w="108" w:type="dxa"/>
              <w:bottom w:w="0" w:type="dxa"/>
              <w:right w:w="108" w:type="dxa"/>
            </w:tcMar>
            <w:vAlign w:val="center"/>
          </w:tcPr>
          <w:p w14:paraId="28365995" w14:textId="77777777" w:rsidR="00B71D17" w:rsidRDefault="008A69BE">
            <w:pPr>
              <w:rPr>
                <w:color w:val="000000"/>
                <w:sz w:val="20"/>
              </w:rPr>
            </w:pPr>
            <w:r>
              <w:rPr>
                <w:color w:val="000000"/>
                <w:sz w:val="20"/>
              </w:rPr>
              <w:t>Samdomi</w:t>
            </w:r>
          </w:p>
        </w:tc>
        <w:tc>
          <w:tcPr>
            <w:tcW w:w="904" w:type="dxa"/>
            <w:vMerge/>
            <w:tcBorders>
              <w:top w:val="nil"/>
              <w:left w:val="nil"/>
              <w:bottom w:val="single" w:sz="12" w:space="0" w:color="auto"/>
              <w:right w:val="single" w:sz="12" w:space="0" w:color="auto"/>
            </w:tcBorders>
            <w:vAlign w:val="center"/>
          </w:tcPr>
          <w:p w14:paraId="28365996" w14:textId="77777777" w:rsidR="00B71D17" w:rsidRDefault="00B71D17">
            <w:pPr>
              <w:rPr>
                <w:color w:val="000000"/>
                <w:sz w:val="20"/>
              </w:rPr>
            </w:pPr>
          </w:p>
        </w:tc>
        <w:tc>
          <w:tcPr>
            <w:tcW w:w="847" w:type="dxa"/>
            <w:vMerge/>
            <w:tcBorders>
              <w:top w:val="nil"/>
              <w:left w:val="nil"/>
              <w:bottom w:val="single" w:sz="12" w:space="0" w:color="auto"/>
              <w:right w:val="single" w:sz="12" w:space="0" w:color="auto"/>
            </w:tcBorders>
            <w:vAlign w:val="center"/>
          </w:tcPr>
          <w:p w14:paraId="28365997" w14:textId="77777777" w:rsidR="00B71D17" w:rsidRDefault="00B71D17">
            <w:pPr>
              <w:rPr>
                <w:color w:val="000000"/>
                <w:sz w:val="20"/>
              </w:rPr>
            </w:pPr>
          </w:p>
        </w:tc>
        <w:tc>
          <w:tcPr>
            <w:tcW w:w="904" w:type="dxa"/>
            <w:vMerge/>
            <w:tcBorders>
              <w:top w:val="nil"/>
              <w:left w:val="nil"/>
              <w:bottom w:val="single" w:sz="12" w:space="0" w:color="auto"/>
              <w:right w:val="single" w:sz="12" w:space="0" w:color="auto"/>
            </w:tcBorders>
            <w:vAlign w:val="center"/>
          </w:tcPr>
          <w:p w14:paraId="28365998" w14:textId="77777777" w:rsidR="00B71D17" w:rsidRDefault="00B71D17">
            <w:pPr>
              <w:rPr>
                <w:color w:val="000000"/>
                <w:sz w:val="20"/>
              </w:rPr>
            </w:pPr>
          </w:p>
        </w:tc>
        <w:tc>
          <w:tcPr>
            <w:tcW w:w="847" w:type="dxa"/>
            <w:vMerge/>
            <w:tcBorders>
              <w:top w:val="nil"/>
              <w:left w:val="nil"/>
              <w:bottom w:val="single" w:sz="12" w:space="0" w:color="auto"/>
              <w:right w:val="nil"/>
            </w:tcBorders>
            <w:vAlign w:val="center"/>
          </w:tcPr>
          <w:p w14:paraId="28365999" w14:textId="77777777" w:rsidR="00B71D17" w:rsidRDefault="00B71D17">
            <w:pPr>
              <w:rPr>
                <w:color w:val="000000"/>
                <w:sz w:val="20"/>
              </w:rPr>
            </w:pPr>
          </w:p>
        </w:tc>
        <w:tc>
          <w:tcPr>
            <w:tcW w:w="962" w:type="dxa"/>
            <w:vMerge/>
            <w:tcBorders>
              <w:top w:val="single" w:sz="12" w:space="0" w:color="auto"/>
              <w:left w:val="single" w:sz="12" w:space="0" w:color="auto"/>
              <w:bottom w:val="nil"/>
              <w:right w:val="nil"/>
            </w:tcBorders>
            <w:vAlign w:val="center"/>
          </w:tcPr>
          <w:p w14:paraId="2836599A" w14:textId="77777777" w:rsidR="00B71D17" w:rsidRDefault="00B71D17">
            <w:pPr>
              <w:rPr>
                <w:color w:val="000000"/>
                <w:sz w:val="20"/>
              </w:rPr>
            </w:pPr>
          </w:p>
        </w:tc>
        <w:tc>
          <w:tcPr>
            <w:tcW w:w="962" w:type="dxa"/>
            <w:vMerge/>
            <w:tcBorders>
              <w:top w:val="single" w:sz="12" w:space="0" w:color="auto"/>
              <w:left w:val="single" w:sz="12" w:space="0" w:color="auto"/>
              <w:bottom w:val="nil"/>
              <w:right w:val="nil"/>
            </w:tcBorders>
            <w:vAlign w:val="center"/>
          </w:tcPr>
          <w:p w14:paraId="2836599B" w14:textId="77777777" w:rsidR="00B71D17" w:rsidRDefault="00B71D17">
            <w:pPr>
              <w:rPr>
                <w:color w:val="000000"/>
                <w:sz w:val="20"/>
              </w:rPr>
            </w:pPr>
          </w:p>
        </w:tc>
        <w:tc>
          <w:tcPr>
            <w:tcW w:w="954" w:type="dxa"/>
            <w:vMerge/>
            <w:tcBorders>
              <w:top w:val="single" w:sz="12" w:space="0" w:color="auto"/>
              <w:left w:val="single" w:sz="12" w:space="0" w:color="auto"/>
              <w:bottom w:val="single" w:sz="12" w:space="0" w:color="auto"/>
              <w:right w:val="single" w:sz="12" w:space="0" w:color="auto"/>
            </w:tcBorders>
            <w:vAlign w:val="center"/>
          </w:tcPr>
          <w:p w14:paraId="2836599C" w14:textId="77777777" w:rsidR="00B71D17" w:rsidRDefault="00B71D17">
            <w:pPr>
              <w:rPr>
                <w:color w:val="000000"/>
                <w:sz w:val="20"/>
              </w:rPr>
            </w:pPr>
          </w:p>
        </w:tc>
      </w:tr>
      <w:tr w:rsidR="00B71D17" w14:paraId="283659AE" w14:textId="77777777">
        <w:tc>
          <w:tcPr>
            <w:tcW w:w="129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tcPr>
          <w:p w14:paraId="2836599E" w14:textId="77777777" w:rsidR="00B71D17" w:rsidRDefault="008A69BE">
            <w:pPr>
              <w:rPr>
                <w:color w:val="000000"/>
                <w:sz w:val="20"/>
              </w:rPr>
            </w:pPr>
            <w:r>
              <w:rPr>
                <w:b/>
                <w:bCs/>
                <w:color w:val="000000"/>
                <w:sz w:val="20"/>
              </w:rPr>
              <w:t>Vertės nekeičiantys</w:t>
            </w:r>
          </w:p>
          <w:p w14:paraId="2836599F" w14:textId="77777777" w:rsidR="00B71D17" w:rsidRDefault="008A69BE">
            <w:pPr>
              <w:rPr>
                <w:color w:val="000000"/>
                <w:sz w:val="20"/>
              </w:rPr>
            </w:pPr>
            <w:r>
              <w:rPr>
                <w:b/>
                <w:bCs/>
                <w:color w:val="000000"/>
                <w:sz w:val="20"/>
              </w:rPr>
              <w:t>KP darbai iš viso:</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A0" w14:textId="77777777" w:rsidR="00B71D17" w:rsidRDefault="008A69BE">
            <w:pPr>
              <w:rPr>
                <w:color w:val="000000"/>
                <w:sz w:val="20"/>
              </w:rPr>
            </w:pPr>
            <w:r>
              <w:rPr>
                <w:color w:val="000000"/>
                <w:sz w:val="20"/>
              </w:rPr>
              <w:t>8387,1</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A1" w14:textId="77777777" w:rsidR="00B71D17" w:rsidRDefault="008A69BE">
            <w:pPr>
              <w:rPr>
                <w:color w:val="000000"/>
                <w:sz w:val="20"/>
              </w:rPr>
            </w:pPr>
            <w:r>
              <w:rPr>
                <w:color w:val="000000"/>
                <w:sz w:val="20"/>
              </w:rPr>
              <w:t>6090,3</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A2" w14:textId="77777777" w:rsidR="00B71D17" w:rsidRDefault="008A69BE">
            <w:pPr>
              <w:rPr>
                <w:color w:val="000000"/>
                <w:sz w:val="20"/>
              </w:rPr>
            </w:pPr>
            <w:r>
              <w:rPr>
                <w:color w:val="000000"/>
                <w:sz w:val="20"/>
              </w:rPr>
              <w:t>1551,3</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A3" w14:textId="77777777" w:rsidR="00B71D17" w:rsidRDefault="008A69BE">
            <w:pPr>
              <w:rPr>
                <w:color w:val="000000"/>
                <w:sz w:val="20"/>
              </w:rPr>
            </w:pPr>
            <w:r>
              <w:rPr>
                <w:color w:val="000000"/>
                <w:sz w:val="20"/>
              </w:rPr>
              <w:t>329,4</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A4" w14:textId="77777777" w:rsidR="00B71D17" w:rsidRDefault="008A69BE">
            <w:pPr>
              <w:rPr>
                <w:color w:val="000000"/>
                <w:sz w:val="20"/>
              </w:rPr>
            </w:pPr>
            <w:r>
              <w:rPr>
                <w:color w:val="000000"/>
                <w:sz w:val="20"/>
              </w:rPr>
              <w:t>1781,4</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A5" w14:textId="77777777" w:rsidR="00B71D17" w:rsidRDefault="008A69BE">
            <w:pPr>
              <w:rPr>
                <w:color w:val="000000"/>
                <w:sz w:val="20"/>
              </w:rPr>
            </w:pPr>
            <w:r>
              <w:rPr>
                <w:color w:val="000000"/>
                <w:sz w:val="20"/>
              </w:rPr>
              <w:t>2367,6</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A6" w14:textId="77777777" w:rsidR="00B71D17" w:rsidRDefault="008A69BE">
            <w:pPr>
              <w:rPr>
                <w:color w:val="000000"/>
                <w:sz w:val="20"/>
              </w:rPr>
            </w:pPr>
            <w:r>
              <w:rPr>
                <w:color w:val="000000"/>
                <w:sz w:val="20"/>
              </w:rPr>
              <w:t>390,0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A7" w14:textId="77777777" w:rsidR="00B71D17" w:rsidRDefault="008A69BE">
            <w:pPr>
              <w:rPr>
                <w:color w:val="000000"/>
                <w:sz w:val="20"/>
              </w:rPr>
            </w:pPr>
            <w:r>
              <w:rPr>
                <w:color w:val="000000"/>
                <w:sz w:val="20"/>
              </w:rPr>
              <w:t>2296,8</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A8" w14:textId="77777777" w:rsidR="00B71D17" w:rsidRDefault="008A69BE">
            <w:pPr>
              <w:rPr>
                <w:color w:val="000000"/>
                <w:sz w:val="20"/>
              </w:rPr>
            </w:pPr>
            <w:r>
              <w:rPr>
                <w:color w:val="000000"/>
                <w:sz w:val="20"/>
              </w:rPr>
              <w:t>566,1</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A9" w14:textId="77777777" w:rsidR="00B71D17" w:rsidRDefault="008A69BE">
            <w:pPr>
              <w:rPr>
                <w:color w:val="000000"/>
                <w:sz w:val="20"/>
              </w:rPr>
            </w:pPr>
            <w:r>
              <w:rPr>
                <w:color w:val="000000"/>
                <w:sz w:val="20"/>
              </w:rPr>
              <w:t>1434,6</w:t>
            </w:r>
          </w:p>
        </w:tc>
        <w:tc>
          <w:tcPr>
            <w:tcW w:w="847" w:type="dxa"/>
            <w:tcBorders>
              <w:top w:val="nil"/>
              <w:left w:val="nil"/>
              <w:bottom w:val="single" w:sz="8" w:space="0" w:color="auto"/>
              <w:right w:val="nil"/>
            </w:tcBorders>
            <w:tcMar>
              <w:top w:w="0" w:type="dxa"/>
              <w:left w:w="108" w:type="dxa"/>
              <w:bottom w:w="0" w:type="dxa"/>
              <w:right w:w="108" w:type="dxa"/>
            </w:tcMar>
            <w:vAlign w:val="bottom"/>
          </w:tcPr>
          <w:p w14:paraId="283659AA" w14:textId="77777777" w:rsidR="00B71D17" w:rsidRDefault="008A69BE">
            <w:pPr>
              <w:jc w:val="both"/>
              <w:rPr>
                <w:color w:val="000000"/>
                <w:sz w:val="20"/>
              </w:rPr>
            </w:pPr>
            <w:r>
              <w:rPr>
                <w:color w:val="000000"/>
                <w:sz w:val="20"/>
              </w:rPr>
              <w:t>296,1</w:t>
            </w:r>
          </w:p>
        </w:tc>
        <w:tc>
          <w:tcPr>
            <w:tcW w:w="962" w:type="dxa"/>
            <w:tcBorders>
              <w:top w:val="single" w:sz="12" w:space="0" w:color="auto"/>
              <w:left w:val="double" w:sz="4" w:space="0" w:color="auto"/>
              <w:bottom w:val="single" w:sz="8" w:space="0" w:color="auto"/>
              <w:right w:val="double" w:sz="4" w:space="0" w:color="auto"/>
            </w:tcBorders>
            <w:tcMar>
              <w:top w:w="0" w:type="dxa"/>
              <w:left w:w="108" w:type="dxa"/>
              <w:bottom w:w="0" w:type="dxa"/>
              <w:right w:w="108" w:type="dxa"/>
            </w:tcMar>
            <w:vAlign w:val="bottom"/>
          </w:tcPr>
          <w:p w14:paraId="283659AB" w14:textId="77777777" w:rsidR="00B71D17" w:rsidRDefault="008A69BE">
            <w:pPr>
              <w:jc w:val="both"/>
              <w:rPr>
                <w:color w:val="000000"/>
                <w:sz w:val="20"/>
              </w:rPr>
            </w:pPr>
            <w:r>
              <w:rPr>
                <w:color w:val="000000"/>
                <w:sz w:val="20"/>
              </w:rPr>
              <w:t>9896,8</w:t>
            </w:r>
          </w:p>
        </w:tc>
        <w:tc>
          <w:tcPr>
            <w:tcW w:w="962"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14:paraId="283659AC" w14:textId="77777777" w:rsidR="00B71D17" w:rsidRDefault="008A69BE">
            <w:pPr>
              <w:jc w:val="both"/>
              <w:rPr>
                <w:color w:val="000000"/>
                <w:sz w:val="20"/>
              </w:rPr>
            </w:pPr>
            <w:r>
              <w:rPr>
                <w:color w:val="000000"/>
                <w:sz w:val="20"/>
              </w:rPr>
              <w:t>9060,0</w:t>
            </w:r>
          </w:p>
        </w:tc>
        <w:tc>
          <w:tcPr>
            <w:tcW w:w="954"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59AD" w14:textId="77777777" w:rsidR="00B71D17" w:rsidRDefault="008A69BE">
            <w:pPr>
              <w:jc w:val="both"/>
              <w:rPr>
                <w:color w:val="000000"/>
                <w:sz w:val="20"/>
              </w:rPr>
            </w:pPr>
            <w:r>
              <w:rPr>
                <w:color w:val="000000"/>
                <w:sz w:val="20"/>
              </w:rPr>
              <w:t>–836,8</w:t>
            </w:r>
          </w:p>
        </w:tc>
      </w:tr>
      <w:tr w:rsidR="00B71D17" w14:paraId="283659BE" w14:textId="77777777">
        <w:tc>
          <w:tcPr>
            <w:tcW w:w="129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tcPr>
          <w:p w14:paraId="283659AF" w14:textId="77777777" w:rsidR="00B71D17" w:rsidRDefault="008A69BE">
            <w:pPr>
              <w:rPr>
                <w:color w:val="000000"/>
                <w:sz w:val="20"/>
              </w:rPr>
            </w:pPr>
            <w:proofErr w:type="spellStart"/>
            <w:r>
              <w:rPr>
                <w:color w:val="000000"/>
                <w:spacing w:val="-8"/>
                <w:sz w:val="20"/>
              </w:rPr>
              <w:t>Tm</w:t>
            </w:r>
            <w:proofErr w:type="spellEnd"/>
            <w:r>
              <w:rPr>
                <w:color w:val="000000"/>
                <w:spacing w:val="-8"/>
                <w:sz w:val="20"/>
              </w:rPr>
              <w:t>. sk.: magistraliniuose keliuose</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B0" w14:textId="77777777" w:rsidR="00B71D17" w:rsidRDefault="008A69BE">
            <w:pPr>
              <w:rPr>
                <w:color w:val="000000"/>
                <w:sz w:val="20"/>
              </w:rPr>
            </w:pPr>
            <w:r>
              <w:rPr>
                <w:color w:val="000000"/>
                <w:sz w:val="20"/>
              </w:rPr>
              <w:t>944,1</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B1" w14:textId="77777777" w:rsidR="00B71D17" w:rsidRDefault="008A69BE">
            <w:pPr>
              <w:rPr>
                <w:color w:val="000000"/>
                <w:sz w:val="20"/>
              </w:rPr>
            </w:pPr>
            <w:r>
              <w:rPr>
                <w:color w:val="000000"/>
                <w:sz w:val="20"/>
              </w:rPr>
              <w:t>685,8</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B2" w14:textId="77777777" w:rsidR="00B71D17" w:rsidRDefault="008A69BE">
            <w:pPr>
              <w:rPr>
                <w:color w:val="000000"/>
                <w:sz w:val="20"/>
              </w:rPr>
            </w:pPr>
            <w:r>
              <w:rPr>
                <w:color w:val="000000"/>
                <w:sz w:val="20"/>
              </w:rPr>
              <w:t>188,4</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B3" w14:textId="77777777" w:rsidR="00B71D17" w:rsidRDefault="008A69BE">
            <w:pPr>
              <w:rPr>
                <w:color w:val="000000"/>
                <w:sz w:val="20"/>
              </w:rPr>
            </w:pPr>
            <w:r>
              <w:rPr>
                <w:color w:val="000000"/>
                <w:sz w:val="20"/>
              </w:rPr>
              <w:t>36,9</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B4" w14:textId="77777777" w:rsidR="00B71D17" w:rsidRDefault="008A69BE">
            <w:pPr>
              <w:rPr>
                <w:color w:val="000000"/>
                <w:sz w:val="20"/>
              </w:rPr>
            </w:pPr>
            <w:r>
              <w:rPr>
                <w:color w:val="000000"/>
                <w:sz w:val="20"/>
              </w:rPr>
              <w:t>198,0</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B5" w14:textId="77777777" w:rsidR="00B71D17" w:rsidRDefault="008A69BE">
            <w:pPr>
              <w:rPr>
                <w:color w:val="000000"/>
                <w:sz w:val="20"/>
              </w:rPr>
            </w:pPr>
            <w:r>
              <w:rPr>
                <w:color w:val="000000"/>
                <w:sz w:val="20"/>
              </w:rPr>
              <w:t>255,0</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B6" w14:textId="77777777" w:rsidR="00B71D17" w:rsidRDefault="008A69BE">
            <w:pPr>
              <w:rPr>
                <w:color w:val="000000"/>
                <w:sz w:val="20"/>
              </w:rPr>
            </w:pPr>
            <w:r>
              <w:rPr>
                <w:color w:val="000000"/>
                <w:sz w:val="20"/>
              </w:rPr>
              <w:t>44.4</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B7" w14:textId="77777777" w:rsidR="00B71D17" w:rsidRDefault="008A69BE">
            <w:pPr>
              <w:rPr>
                <w:color w:val="000000"/>
                <w:sz w:val="20"/>
              </w:rPr>
            </w:pPr>
            <w:r>
              <w:rPr>
                <w:color w:val="000000"/>
                <w:sz w:val="20"/>
              </w:rPr>
              <w:t>258,3</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B8" w14:textId="77777777" w:rsidR="00B71D17" w:rsidRDefault="008A69BE">
            <w:pPr>
              <w:rPr>
                <w:color w:val="000000"/>
                <w:sz w:val="20"/>
              </w:rPr>
            </w:pPr>
            <w:r>
              <w:rPr>
                <w:color w:val="000000"/>
                <w:sz w:val="20"/>
              </w:rPr>
              <w:t>63,9</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B9" w14:textId="77777777" w:rsidR="00B71D17" w:rsidRDefault="008A69BE">
            <w:pPr>
              <w:rPr>
                <w:color w:val="000000"/>
                <w:sz w:val="20"/>
              </w:rPr>
            </w:pPr>
            <w:r>
              <w:rPr>
                <w:color w:val="000000"/>
                <w:sz w:val="20"/>
              </w:rPr>
              <w:t>161,4</w:t>
            </w:r>
          </w:p>
        </w:tc>
        <w:tc>
          <w:tcPr>
            <w:tcW w:w="847" w:type="dxa"/>
            <w:tcBorders>
              <w:top w:val="nil"/>
              <w:left w:val="nil"/>
              <w:bottom w:val="single" w:sz="8" w:space="0" w:color="auto"/>
              <w:right w:val="nil"/>
            </w:tcBorders>
            <w:tcMar>
              <w:top w:w="0" w:type="dxa"/>
              <w:left w:w="108" w:type="dxa"/>
              <w:bottom w:w="0" w:type="dxa"/>
              <w:right w:w="108" w:type="dxa"/>
            </w:tcMar>
            <w:vAlign w:val="bottom"/>
          </w:tcPr>
          <w:p w14:paraId="283659BA" w14:textId="77777777" w:rsidR="00B71D17" w:rsidRDefault="008A69BE">
            <w:pPr>
              <w:jc w:val="both"/>
              <w:rPr>
                <w:color w:val="000000"/>
                <w:sz w:val="20"/>
              </w:rPr>
            </w:pPr>
            <w:r>
              <w:rPr>
                <w:color w:val="000000"/>
                <w:sz w:val="20"/>
              </w:rPr>
              <w:t>33,0</w:t>
            </w:r>
          </w:p>
        </w:tc>
        <w:tc>
          <w:tcPr>
            <w:tcW w:w="962" w:type="dxa"/>
            <w:tcBorders>
              <w:top w:val="nil"/>
              <w:left w:val="double" w:sz="4" w:space="0" w:color="auto"/>
              <w:bottom w:val="single" w:sz="8" w:space="0" w:color="auto"/>
              <w:right w:val="double" w:sz="4" w:space="0" w:color="auto"/>
            </w:tcBorders>
            <w:tcMar>
              <w:top w:w="0" w:type="dxa"/>
              <w:left w:w="108" w:type="dxa"/>
              <w:bottom w:w="0" w:type="dxa"/>
              <w:right w:w="108" w:type="dxa"/>
            </w:tcMar>
            <w:vAlign w:val="bottom"/>
          </w:tcPr>
          <w:p w14:paraId="283659BB" w14:textId="77777777" w:rsidR="00B71D17" w:rsidRDefault="008A69BE">
            <w:pPr>
              <w:jc w:val="both"/>
              <w:rPr>
                <w:color w:val="000000"/>
                <w:sz w:val="20"/>
              </w:rPr>
            </w:pPr>
            <w:r>
              <w:rPr>
                <w:color w:val="000000"/>
                <w:sz w:val="20"/>
              </w:rPr>
              <w:t>1114,0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BC" w14:textId="77777777" w:rsidR="00B71D17" w:rsidRDefault="008A69BE">
            <w:pPr>
              <w:jc w:val="both"/>
              <w:rPr>
                <w:color w:val="000000"/>
                <w:sz w:val="20"/>
              </w:rPr>
            </w:pPr>
            <w:r>
              <w:rPr>
                <w:color w:val="000000"/>
                <w:sz w:val="20"/>
              </w:rPr>
              <w:t>1020,0</w:t>
            </w:r>
          </w:p>
        </w:tc>
        <w:tc>
          <w:tcPr>
            <w:tcW w:w="954"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59BD" w14:textId="77777777" w:rsidR="00B71D17" w:rsidRDefault="008A69BE">
            <w:pPr>
              <w:jc w:val="both"/>
              <w:rPr>
                <w:color w:val="000000"/>
                <w:sz w:val="20"/>
              </w:rPr>
            </w:pPr>
            <w:r>
              <w:rPr>
                <w:color w:val="000000"/>
                <w:sz w:val="20"/>
              </w:rPr>
              <w:t>–94,0</w:t>
            </w:r>
          </w:p>
        </w:tc>
      </w:tr>
      <w:tr w:rsidR="00B71D17" w14:paraId="283659CE" w14:textId="77777777">
        <w:tc>
          <w:tcPr>
            <w:tcW w:w="129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tcPr>
          <w:p w14:paraId="283659BF" w14:textId="77777777" w:rsidR="00B71D17" w:rsidRDefault="008A69BE">
            <w:pPr>
              <w:ind w:firstLine="50"/>
              <w:rPr>
                <w:color w:val="000000"/>
                <w:sz w:val="20"/>
              </w:rPr>
            </w:pPr>
            <w:r>
              <w:rPr>
                <w:color w:val="000000"/>
                <w:sz w:val="20"/>
              </w:rPr>
              <w:t>krašto keliuose</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C0" w14:textId="77777777" w:rsidR="00B71D17" w:rsidRDefault="008A69BE">
            <w:pPr>
              <w:rPr>
                <w:color w:val="000000"/>
                <w:sz w:val="20"/>
              </w:rPr>
            </w:pPr>
            <w:r>
              <w:rPr>
                <w:color w:val="000000"/>
                <w:sz w:val="20"/>
              </w:rPr>
              <w:t>3278,1</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C1" w14:textId="77777777" w:rsidR="00B71D17" w:rsidRDefault="008A69BE">
            <w:pPr>
              <w:rPr>
                <w:color w:val="000000"/>
                <w:sz w:val="20"/>
              </w:rPr>
            </w:pPr>
            <w:r>
              <w:rPr>
                <w:color w:val="000000"/>
                <w:sz w:val="20"/>
              </w:rPr>
              <w:t>2386,5</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C2" w14:textId="77777777" w:rsidR="00B71D17" w:rsidRDefault="008A69BE">
            <w:pPr>
              <w:rPr>
                <w:color w:val="000000"/>
                <w:sz w:val="20"/>
              </w:rPr>
            </w:pPr>
            <w:r>
              <w:rPr>
                <w:color w:val="000000"/>
                <w:sz w:val="20"/>
              </w:rPr>
              <w:t>653,1</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C3" w14:textId="77777777" w:rsidR="00B71D17" w:rsidRDefault="008A69BE">
            <w:pPr>
              <w:rPr>
                <w:color w:val="000000"/>
                <w:sz w:val="20"/>
              </w:rPr>
            </w:pPr>
            <w:r>
              <w:rPr>
                <w:color w:val="000000"/>
                <w:sz w:val="20"/>
              </w:rPr>
              <w:t>107,7</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C4" w14:textId="77777777" w:rsidR="00B71D17" w:rsidRDefault="008A69BE">
            <w:pPr>
              <w:rPr>
                <w:color w:val="000000"/>
                <w:sz w:val="20"/>
              </w:rPr>
            </w:pPr>
            <w:r>
              <w:rPr>
                <w:color w:val="000000"/>
                <w:sz w:val="20"/>
              </w:rPr>
              <w:t>699,0</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C5" w14:textId="77777777" w:rsidR="00B71D17" w:rsidRDefault="008A69BE">
            <w:pPr>
              <w:rPr>
                <w:color w:val="000000"/>
                <w:sz w:val="20"/>
              </w:rPr>
            </w:pPr>
            <w:r>
              <w:rPr>
                <w:color w:val="000000"/>
                <w:sz w:val="20"/>
              </w:rPr>
              <w:t>889,2</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C6" w14:textId="77777777" w:rsidR="00B71D17" w:rsidRDefault="008A69BE">
            <w:pPr>
              <w:rPr>
                <w:color w:val="000000"/>
                <w:sz w:val="20"/>
              </w:rPr>
            </w:pPr>
            <w:r>
              <w:rPr>
                <w:color w:val="000000"/>
                <w:sz w:val="20"/>
              </w:rPr>
              <w:t>145,2</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C7" w14:textId="77777777" w:rsidR="00B71D17" w:rsidRDefault="008A69BE">
            <w:pPr>
              <w:rPr>
                <w:color w:val="000000"/>
                <w:sz w:val="20"/>
              </w:rPr>
            </w:pPr>
            <w:r>
              <w:rPr>
                <w:color w:val="000000"/>
                <w:sz w:val="20"/>
              </w:rPr>
              <w:t>891,6</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C8" w14:textId="77777777" w:rsidR="00B71D17" w:rsidRDefault="008A69BE">
            <w:pPr>
              <w:rPr>
                <w:color w:val="000000"/>
                <w:sz w:val="20"/>
              </w:rPr>
            </w:pPr>
            <w:r>
              <w:rPr>
                <w:color w:val="000000"/>
                <w:sz w:val="20"/>
              </w:rPr>
              <w:t>219,9</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C9" w14:textId="77777777" w:rsidR="00B71D17" w:rsidRDefault="008A69BE">
            <w:pPr>
              <w:rPr>
                <w:color w:val="000000"/>
                <w:sz w:val="20"/>
              </w:rPr>
            </w:pPr>
            <w:r>
              <w:rPr>
                <w:color w:val="000000"/>
                <w:sz w:val="20"/>
              </w:rPr>
              <w:t>557,1</w:t>
            </w:r>
          </w:p>
        </w:tc>
        <w:tc>
          <w:tcPr>
            <w:tcW w:w="847" w:type="dxa"/>
            <w:tcBorders>
              <w:top w:val="nil"/>
              <w:left w:val="nil"/>
              <w:bottom w:val="single" w:sz="8" w:space="0" w:color="auto"/>
              <w:right w:val="nil"/>
            </w:tcBorders>
            <w:tcMar>
              <w:top w:w="0" w:type="dxa"/>
              <w:left w:w="108" w:type="dxa"/>
              <w:bottom w:w="0" w:type="dxa"/>
              <w:right w:w="108" w:type="dxa"/>
            </w:tcMar>
            <w:vAlign w:val="bottom"/>
          </w:tcPr>
          <w:p w14:paraId="283659CA" w14:textId="77777777" w:rsidR="00B71D17" w:rsidRDefault="008A69BE">
            <w:pPr>
              <w:jc w:val="both"/>
              <w:rPr>
                <w:color w:val="000000"/>
                <w:sz w:val="20"/>
              </w:rPr>
            </w:pPr>
            <w:r>
              <w:rPr>
                <w:color w:val="000000"/>
                <w:sz w:val="20"/>
              </w:rPr>
              <w:t>114,6</w:t>
            </w:r>
          </w:p>
        </w:tc>
        <w:tc>
          <w:tcPr>
            <w:tcW w:w="962" w:type="dxa"/>
            <w:tcBorders>
              <w:top w:val="nil"/>
              <w:left w:val="double" w:sz="4" w:space="0" w:color="auto"/>
              <w:bottom w:val="single" w:sz="8" w:space="0" w:color="auto"/>
              <w:right w:val="double" w:sz="4" w:space="0" w:color="auto"/>
            </w:tcBorders>
            <w:tcMar>
              <w:top w:w="0" w:type="dxa"/>
              <w:left w:w="108" w:type="dxa"/>
              <w:bottom w:w="0" w:type="dxa"/>
              <w:right w:w="108" w:type="dxa"/>
            </w:tcMar>
            <w:vAlign w:val="bottom"/>
          </w:tcPr>
          <w:p w14:paraId="283659CB" w14:textId="77777777" w:rsidR="00B71D17" w:rsidRDefault="008A69BE">
            <w:pPr>
              <w:jc w:val="both"/>
              <w:rPr>
                <w:color w:val="000000"/>
                <w:sz w:val="20"/>
              </w:rPr>
            </w:pPr>
            <w:r>
              <w:rPr>
                <w:color w:val="000000"/>
                <w:sz w:val="20"/>
              </w:rPr>
              <w:t>3868,2</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CC" w14:textId="77777777" w:rsidR="00B71D17" w:rsidRDefault="008A69BE">
            <w:pPr>
              <w:jc w:val="both"/>
              <w:rPr>
                <w:color w:val="000000"/>
                <w:sz w:val="20"/>
              </w:rPr>
            </w:pPr>
            <w:r>
              <w:rPr>
                <w:color w:val="000000"/>
                <w:sz w:val="20"/>
              </w:rPr>
              <w:t>3519,0</w:t>
            </w:r>
          </w:p>
        </w:tc>
        <w:tc>
          <w:tcPr>
            <w:tcW w:w="954"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59CD" w14:textId="77777777" w:rsidR="00B71D17" w:rsidRDefault="008A69BE">
            <w:pPr>
              <w:jc w:val="both"/>
              <w:rPr>
                <w:color w:val="000000"/>
                <w:sz w:val="20"/>
              </w:rPr>
            </w:pPr>
            <w:r>
              <w:rPr>
                <w:color w:val="000000"/>
                <w:sz w:val="20"/>
              </w:rPr>
              <w:t>–349,2</w:t>
            </w:r>
          </w:p>
        </w:tc>
      </w:tr>
      <w:tr w:rsidR="00B71D17" w14:paraId="283659DE" w14:textId="77777777">
        <w:tc>
          <w:tcPr>
            <w:tcW w:w="129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tcPr>
          <w:p w14:paraId="283659CF" w14:textId="77777777" w:rsidR="00B71D17" w:rsidRDefault="008A69BE">
            <w:pPr>
              <w:ind w:firstLine="50"/>
              <w:rPr>
                <w:color w:val="000000"/>
                <w:sz w:val="20"/>
              </w:rPr>
            </w:pPr>
            <w:r>
              <w:rPr>
                <w:color w:val="000000"/>
                <w:sz w:val="20"/>
              </w:rPr>
              <w:t>rajoniniuose keliuose</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D0" w14:textId="77777777" w:rsidR="00B71D17" w:rsidRDefault="008A69BE">
            <w:pPr>
              <w:rPr>
                <w:color w:val="000000"/>
                <w:sz w:val="20"/>
              </w:rPr>
            </w:pPr>
            <w:r>
              <w:rPr>
                <w:color w:val="000000"/>
                <w:sz w:val="20"/>
              </w:rPr>
              <w:t>4164,9</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D1" w14:textId="77777777" w:rsidR="00B71D17" w:rsidRDefault="008A69BE">
            <w:pPr>
              <w:rPr>
                <w:color w:val="000000"/>
                <w:sz w:val="20"/>
              </w:rPr>
            </w:pPr>
            <w:r>
              <w:rPr>
                <w:color w:val="000000"/>
                <w:sz w:val="20"/>
              </w:rPr>
              <w:t>3018,0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D2" w14:textId="77777777" w:rsidR="00B71D17" w:rsidRDefault="008A69BE">
            <w:pPr>
              <w:rPr>
                <w:color w:val="000000"/>
                <w:sz w:val="20"/>
              </w:rPr>
            </w:pPr>
            <w:r>
              <w:rPr>
                <w:color w:val="000000"/>
                <w:sz w:val="20"/>
              </w:rPr>
              <w:t>709,8</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D3" w14:textId="77777777" w:rsidR="00B71D17" w:rsidRDefault="008A69BE">
            <w:pPr>
              <w:rPr>
                <w:color w:val="000000"/>
                <w:sz w:val="20"/>
              </w:rPr>
            </w:pPr>
            <w:r>
              <w:rPr>
                <w:color w:val="000000"/>
                <w:sz w:val="20"/>
              </w:rPr>
              <w:t>184,8</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D4" w14:textId="77777777" w:rsidR="00B71D17" w:rsidRDefault="008A69BE">
            <w:pPr>
              <w:rPr>
                <w:color w:val="000000"/>
                <w:sz w:val="20"/>
              </w:rPr>
            </w:pPr>
            <w:r>
              <w:rPr>
                <w:color w:val="000000"/>
                <w:sz w:val="20"/>
              </w:rPr>
              <w:t>884,4</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D5" w14:textId="77777777" w:rsidR="00B71D17" w:rsidRDefault="008A69BE">
            <w:pPr>
              <w:rPr>
                <w:color w:val="000000"/>
                <w:sz w:val="20"/>
              </w:rPr>
            </w:pPr>
            <w:r>
              <w:rPr>
                <w:color w:val="000000"/>
                <w:sz w:val="20"/>
              </w:rPr>
              <w:t>1223,4</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D6" w14:textId="77777777" w:rsidR="00B71D17" w:rsidRDefault="008A69BE">
            <w:pPr>
              <w:rPr>
                <w:color w:val="000000"/>
                <w:sz w:val="20"/>
              </w:rPr>
            </w:pPr>
            <w:r>
              <w:rPr>
                <w:color w:val="000000"/>
                <w:sz w:val="20"/>
              </w:rPr>
              <w:t>200,4</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D7" w14:textId="77777777" w:rsidR="00B71D17" w:rsidRDefault="008A69BE">
            <w:pPr>
              <w:rPr>
                <w:color w:val="000000"/>
                <w:sz w:val="20"/>
              </w:rPr>
            </w:pPr>
            <w:r>
              <w:rPr>
                <w:color w:val="000000"/>
                <w:sz w:val="20"/>
              </w:rPr>
              <w:t>1146,9</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D8" w14:textId="77777777" w:rsidR="00B71D17" w:rsidRDefault="008A69BE">
            <w:pPr>
              <w:rPr>
                <w:color w:val="000000"/>
                <w:sz w:val="20"/>
              </w:rPr>
            </w:pPr>
            <w:r>
              <w:rPr>
                <w:color w:val="000000"/>
                <w:sz w:val="20"/>
              </w:rPr>
              <w:t>282,3</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D9" w14:textId="77777777" w:rsidR="00B71D17" w:rsidRDefault="008A69BE">
            <w:pPr>
              <w:rPr>
                <w:color w:val="000000"/>
                <w:sz w:val="20"/>
              </w:rPr>
            </w:pPr>
            <w:r>
              <w:rPr>
                <w:color w:val="000000"/>
                <w:sz w:val="20"/>
              </w:rPr>
              <w:t>716,1</w:t>
            </w:r>
          </w:p>
        </w:tc>
        <w:tc>
          <w:tcPr>
            <w:tcW w:w="847" w:type="dxa"/>
            <w:tcBorders>
              <w:top w:val="nil"/>
              <w:left w:val="nil"/>
              <w:bottom w:val="single" w:sz="8" w:space="0" w:color="auto"/>
              <w:right w:val="nil"/>
            </w:tcBorders>
            <w:tcMar>
              <w:top w:w="0" w:type="dxa"/>
              <w:left w:w="108" w:type="dxa"/>
              <w:bottom w:w="0" w:type="dxa"/>
              <w:right w:w="108" w:type="dxa"/>
            </w:tcMar>
            <w:vAlign w:val="bottom"/>
          </w:tcPr>
          <w:p w14:paraId="283659DA" w14:textId="77777777" w:rsidR="00B71D17" w:rsidRDefault="008A69BE">
            <w:pPr>
              <w:jc w:val="both"/>
              <w:rPr>
                <w:color w:val="000000"/>
                <w:sz w:val="20"/>
              </w:rPr>
            </w:pPr>
            <w:r>
              <w:rPr>
                <w:color w:val="000000"/>
                <w:sz w:val="20"/>
              </w:rPr>
              <w:t>148,5</w:t>
            </w:r>
          </w:p>
        </w:tc>
        <w:tc>
          <w:tcPr>
            <w:tcW w:w="962" w:type="dxa"/>
            <w:tcBorders>
              <w:top w:val="nil"/>
              <w:left w:val="double" w:sz="4" w:space="0" w:color="auto"/>
              <w:bottom w:val="single" w:sz="8" w:space="0" w:color="auto"/>
              <w:right w:val="double" w:sz="4" w:space="0" w:color="auto"/>
            </w:tcBorders>
            <w:tcMar>
              <w:top w:w="0" w:type="dxa"/>
              <w:left w:w="108" w:type="dxa"/>
              <w:bottom w:w="0" w:type="dxa"/>
              <w:right w:w="108" w:type="dxa"/>
            </w:tcMar>
            <w:vAlign w:val="bottom"/>
          </w:tcPr>
          <w:p w14:paraId="283659DB" w14:textId="77777777" w:rsidR="00B71D17" w:rsidRDefault="008A69BE">
            <w:pPr>
              <w:jc w:val="both"/>
              <w:rPr>
                <w:color w:val="000000"/>
                <w:sz w:val="20"/>
              </w:rPr>
            </w:pPr>
            <w:r>
              <w:rPr>
                <w:color w:val="000000"/>
                <w:sz w:val="20"/>
              </w:rPr>
              <w:t>4914,6</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DC" w14:textId="77777777" w:rsidR="00B71D17" w:rsidRDefault="008A69BE">
            <w:pPr>
              <w:jc w:val="both"/>
              <w:rPr>
                <w:color w:val="000000"/>
                <w:sz w:val="20"/>
              </w:rPr>
            </w:pPr>
            <w:r>
              <w:rPr>
                <w:color w:val="000000"/>
                <w:sz w:val="20"/>
              </w:rPr>
              <w:t>4521,0</w:t>
            </w:r>
          </w:p>
        </w:tc>
        <w:tc>
          <w:tcPr>
            <w:tcW w:w="954"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59DD" w14:textId="77777777" w:rsidR="00B71D17" w:rsidRDefault="008A69BE">
            <w:pPr>
              <w:jc w:val="both"/>
              <w:rPr>
                <w:color w:val="000000"/>
                <w:sz w:val="20"/>
              </w:rPr>
            </w:pPr>
            <w:r>
              <w:rPr>
                <w:color w:val="000000"/>
                <w:sz w:val="20"/>
              </w:rPr>
              <w:t>–393,6</w:t>
            </w:r>
          </w:p>
        </w:tc>
      </w:tr>
      <w:tr w:rsidR="00B71D17" w14:paraId="283659EE" w14:textId="77777777">
        <w:tc>
          <w:tcPr>
            <w:tcW w:w="129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tcPr>
          <w:p w14:paraId="283659DF" w14:textId="77777777" w:rsidR="00B71D17" w:rsidRDefault="008A69BE">
            <w:pPr>
              <w:rPr>
                <w:color w:val="000000"/>
                <w:sz w:val="20"/>
              </w:rPr>
            </w:pPr>
            <w:r>
              <w:rPr>
                <w:b/>
                <w:bCs/>
                <w:color w:val="000000"/>
                <w:sz w:val="20"/>
              </w:rPr>
              <w:t>Nusidėvėjimą mažinantys KP darbai iš viso:</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E0" w14:textId="77777777" w:rsidR="00B71D17" w:rsidRDefault="008A69BE">
            <w:pPr>
              <w:rPr>
                <w:color w:val="000000"/>
                <w:sz w:val="20"/>
              </w:rPr>
            </w:pPr>
            <w:r>
              <w:rPr>
                <w:color w:val="000000"/>
                <w:sz w:val="20"/>
              </w:rPr>
              <w:t>3393,9</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E1" w14:textId="77777777" w:rsidR="00B71D17" w:rsidRDefault="008A69BE">
            <w:pPr>
              <w:rPr>
                <w:color w:val="000000"/>
                <w:sz w:val="20"/>
              </w:rPr>
            </w:pPr>
            <w:r>
              <w:rPr>
                <w:color w:val="000000"/>
                <w:sz w:val="20"/>
              </w:rPr>
              <w:t>2464,5</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E2" w14:textId="77777777" w:rsidR="00B71D17" w:rsidRDefault="008A69BE">
            <w:pPr>
              <w:rPr>
                <w:color w:val="000000"/>
                <w:sz w:val="20"/>
              </w:rPr>
            </w:pPr>
            <w:r>
              <w:rPr>
                <w:color w:val="000000"/>
                <w:sz w:val="20"/>
              </w:rPr>
              <w:t>627,9</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E3" w14:textId="77777777" w:rsidR="00B71D17" w:rsidRDefault="008A69BE">
            <w:pPr>
              <w:rPr>
                <w:color w:val="000000"/>
                <w:sz w:val="20"/>
              </w:rPr>
            </w:pPr>
            <w:r>
              <w:rPr>
                <w:color w:val="000000"/>
                <w:sz w:val="20"/>
              </w:rPr>
              <w:t>133,2</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E4" w14:textId="77777777" w:rsidR="00B71D17" w:rsidRDefault="008A69BE">
            <w:pPr>
              <w:rPr>
                <w:color w:val="000000"/>
                <w:sz w:val="20"/>
              </w:rPr>
            </w:pPr>
            <w:r>
              <w:rPr>
                <w:color w:val="000000"/>
                <w:sz w:val="20"/>
              </w:rPr>
              <w:t>720,9</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E5" w14:textId="77777777" w:rsidR="00B71D17" w:rsidRDefault="008A69BE">
            <w:pPr>
              <w:rPr>
                <w:color w:val="000000"/>
                <w:sz w:val="20"/>
              </w:rPr>
            </w:pPr>
            <w:r>
              <w:rPr>
                <w:color w:val="000000"/>
                <w:sz w:val="20"/>
              </w:rPr>
              <w:t>957,9</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E6" w14:textId="77777777" w:rsidR="00B71D17" w:rsidRDefault="008A69BE">
            <w:pPr>
              <w:rPr>
                <w:color w:val="000000"/>
                <w:sz w:val="20"/>
              </w:rPr>
            </w:pPr>
            <w:r>
              <w:rPr>
                <w:color w:val="000000"/>
                <w:sz w:val="20"/>
              </w:rPr>
              <w:t>157,8</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E7" w14:textId="77777777" w:rsidR="00B71D17" w:rsidRDefault="008A69BE">
            <w:pPr>
              <w:rPr>
                <w:color w:val="000000"/>
                <w:sz w:val="20"/>
              </w:rPr>
            </w:pPr>
            <w:r>
              <w:rPr>
                <w:color w:val="000000"/>
                <w:sz w:val="20"/>
              </w:rPr>
              <w:t>929,4</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E8" w14:textId="77777777" w:rsidR="00B71D17" w:rsidRDefault="008A69BE">
            <w:pPr>
              <w:rPr>
                <w:color w:val="000000"/>
                <w:sz w:val="20"/>
              </w:rPr>
            </w:pPr>
            <w:r>
              <w:rPr>
                <w:color w:val="000000"/>
                <w:sz w:val="20"/>
              </w:rPr>
              <w:t>229,2</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E9" w14:textId="77777777" w:rsidR="00B71D17" w:rsidRDefault="008A69BE">
            <w:pPr>
              <w:rPr>
                <w:color w:val="000000"/>
                <w:sz w:val="20"/>
              </w:rPr>
            </w:pPr>
            <w:r>
              <w:rPr>
                <w:color w:val="000000"/>
                <w:sz w:val="20"/>
              </w:rPr>
              <w:t>580,5</w:t>
            </w:r>
          </w:p>
        </w:tc>
        <w:tc>
          <w:tcPr>
            <w:tcW w:w="847" w:type="dxa"/>
            <w:tcBorders>
              <w:top w:val="nil"/>
              <w:left w:val="nil"/>
              <w:bottom w:val="single" w:sz="8" w:space="0" w:color="auto"/>
              <w:right w:val="nil"/>
            </w:tcBorders>
            <w:tcMar>
              <w:top w:w="0" w:type="dxa"/>
              <w:left w:w="108" w:type="dxa"/>
              <w:bottom w:w="0" w:type="dxa"/>
              <w:right w:w="108" w:type="dxa"/>
            </w:tcMar>
            <w:vAlign w:val="bottom"/>
          </w:tcPr>
          <w:p w14:paraId="283659EA" w14:textId="77777777" w:rsidR="00B71D17" w:rsidRDefault="008A69BE">
            <w:pPr>
              <w:jc w:val="both"/>
              <w:rPr>
                <w:color w:val="000000"/>
                <w:sz w:val="20"/>
              </w:rPr>
            </w:pPr>
            <w:r>
              <w:rPr>
                <w:color w:val="000000"/>
                <w:sz w:val="20"/>
              </w:rPr>
              <w:t>119,7</w:t>
            </w:r>
          </w:p>
        </w:tc>
        <w:tc>
          <w:tcPr>
            <w:tcW w:w="962" w:type="dxa"/>
            <w:tcBorders>
              <w:top w:val="nil"/>
              <w:left w:val="double" w:sz="4" w:space="0" w:color="auto"/>
              <w:bottom w:val="single" w:sz="8" w:space="0" w:color="auto"/>
              <w:right w:val="double" w:sz="4" w:space="0" w:color="auto"/>
            </w:tcBorders>
            <w:tcMar>
              <w:top w:w="0" w:type="dxa"/>
              <w:left w:w="108" w:type="dxa"/>
              <w:bottom w:w="0" w:type="dxa"/>
              <w:right w:w="108" w:type="dxa"/>
            </w:tcMar>
            <w:vAlign w:val="bottom"/>
          </w:tcPr>
          <w:p w14:paraId="283659EB" w14:textId="77777777" w:rsidR="00B71D17" w:rsidRDefault="008A69BE">
            <w:pPr>
              <w:jc w:val="both"/>
              <w:rPr>
                <w:color w:val="000000"/>
                <w:sz w:val="20"/>
              </w:rPr>
            </w:pPr>
            <w:r>
              <w:rPr>
                <w:color w:val="000000"/>
                <w:sz w:val="20"/>
              </w:rPr>
              <w:t>4004,8</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EC" w14:textId="77777777" w:rsidR="00B71D17" w:rsidRDefault="008A69BE">
            <w:pPr>
              <w:jc w:val="both"/>
              <w:rPr>
                <w:color w:val="000000"/>
                <w:sz w:val="20"/>
              </w:rPr>
            </w:pPr>
            <w:r>
              <w:rPr>
                <w:color w:val="000000"/>
                <w:sz w:val="20"/>
              </w:rPr>
              <w:t>3666,0</w:t>
            </w:r>
          </w:p>
        </w:tc>
        <w:tc>
          <w:tcPr>
            <w:tcW w:w="954"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59ED" w14:textId="77777777" w:rsidR="00B71D17" w:rsidRDefault="008A69BE">
            <w:pPr>
              <w:jc w:val="both"/>
              <w:rPr>
                <w:color w:val="000000"/>
                <w:sz w:val="20"/>
              </w:rPr>
            </w:pPr>
            <w:r>
              <w:rPr>
                <w:color w:val="000000"/>
                <w:sz w:val="20"/>
              </w:rPr>
              <w:t>–338,8</w:t>
            </w:r>
          </w:p>
        </w:tc>
      </w:tr>
      <w:tr w:rsidR="00B71D17" w14:paraId="283659FE" w14:textId="77777777">
        <w:tc>
          <w:tcPr>
            <w:tcW w:w="129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tcPr>
          <w:p w14:paraId="283659EF" w14:textId="77777777" w:rsidR="00B71D17" w:rsidRDefault="008A69BE">
            <w:pPr>
              <w:rPr>
                <w:color w:val="000000"/>
                <w:sz w:val="20"/>
              </w:rPr>
            </w:pPr>
            <w:proofErr w:type="spellStart"/>
            <w:r>
              <w:rPr>
                <w:color w:val="000000"/>
                <w:spacing w:val="-8"/>
                <w:sz w:val="20"/>
              </w:rPr>
              <w:t>Tm</w:t>
            </w:r>
            <w:proofErr w:type="spellEnd"/>
            <w:r>
              <w:rPr>
                <w:color w:val="000000"/>
                <w:spacing w:val="-8"/>
                <w:sz w:val="20"/>
              </w:rPr>
              <w:t xml:space="preserve">. sk.: magistraliniuose </w:t>
            </w:r>
            <w:r>
              <w:rPr>
                <w:color w:val="000000"/>
                <w:spacing w:val="-8"/>
                <w:sz w:val="20"/>
              </w:rPr>
              <w:lastRenderedPageBreak/>
              <w:t>keliuose</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F0" w14:textId="77777777" w:rsidR="00B71D17" w:rsidRDefault="008A69BE">
            <w:pPr>
              <w:rPr>
                <w:color w:val="000000"/>
                <w:sz w:val="20"/>
              </w:rPr>
            </w:pPr>
            <w:r>
              <w:rPr>
                <w:color w:val="000000"/>
                <w:sz w:val="20"/>
              </w:rPr>
              <w:lastRenderedPageBreak/>
              <w:t>380,4</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F1" w14:textId="77777777" w:rsidR="00B71D17" w:rsidRDefault="008A69BE">
            <w:pPr>
              <w:rPr>
                <w:color w:val="000000"/>
                <w:sz w:val="20"/>
              </w:rPr>
            </w:pPr>
            <w:r>
              <w:rPr>
                <w:color w:val="000000"/>
                <w:sz w:val="20"/>
              </w:rPr>
              <w:t>275,7</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F2" w14:textId="77777777" w:rsidR="00B71D17" w:rsidRDefault="008A69BE">
            <w:pPr>
              <w:rPr>
                <w:color w:val="000000"/>
                <w:sz w:val="20"/>
              </w:rPr>
            </w:pPr>
            <w:r>
              <w:rPr>
                <w:color w:val="000000"/>
                <w:sz w:val="20"/>
              </w:rPr>
              <w:t>75,9</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F3" w14:textId="77777777" w:rsidR="00B71D17" w:rsidRDefault="008A69BE">
            <w:pPr>
              <w:rPr>
                <w:color w:val="000000"/>
                <w:sz w:val="20"/>
              </w:rPr>
            </w:pPr>
            <w:r>
              <w:rPr>
                <w:color w:val="000000"/>
                <w:sz w:val="20"/>
              </w:rPr>
              <w:t>15,0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F4" w14:textId="77777777" w:rsidR="00B71D17" w:rsidRDefault="008A69BE">
            <w:pPr>
              <w:rPr>
                <w:color w:val="000000"/>
                <w:sz w:val="20"/>
              </w:rPr>
            </w:pPr>
            <w:r>
              <w:rPr>
                <w:color w:val="000000"/>
                <w:sz w:val="20"/>
              </w:rPr>
              <w:t>79,5</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F5" w14:textId="77777777" w:rsidR="00B71D17" w:rsidRDefault="008A69BE">
            <w:pPr>
              <w:rPr>
                <w:color w:val="000000"/>
                <w:sz w:val="20"/>
              </w:rPr>
            </w:pPr>
            <w:r>
              <w:rPr>
                <w:color w:val="000000"/>
                <w:sz w:val="20"/>
              </w:rPr>
              <w:t>102,3</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F6" w14:textId="77777777" w:rsidR="00B71D17" w:rsidRDefault="008A69BE">
            <w:pPr>
              <w:rPr>
                <w:color w:val="000000"/>
                <w:sz w:val="20"/>
              </w:rPr>
            </w:pPr>
            <w:r>
              <w:rPr>
                <w:color w:val="000000"/>
                <w:sz w:val="20"/>
              </w:rPr>
              <w:t>18,0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F7" w14:textId="77777777" w:rsidR="00B71D17" w:rsidRDefault="008A69BE">
            <w:pPr>
              <w:rPr>
                <w:color w:val="000000"/>
                <w:sz w:val="20"/>
              </w:rPr>
            </w:pPr>
            <w:r>
              <w:rPr>
                <w:color w:val="000000"/>
                <w:sz w:val="20"/>
              </w:rPr>
              <w:t>104,7</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F8" w14:textId="77777777" w:rsidR="00B71D17" w:rsidRDefault="008A69BE">
            <w:pPr>
              <w:rPr>
                <w:color w:val="000000"/>
                <w:sz w:val="20"/>
              </w:rPr>
            </w:pPr>
            <w:r>
              <w:rPr>
                <w:color w:val="000000"/>
                <w:sz w:val="20"/>
              </w:rPr>
              <w:t>26,1</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F9" w14:textId="77777777" w:rsidR="00B71D17" w:rsidRDefault="008A69BE">
            <w:pPr>
              <w:rPr>
                <w:color w:val="000000"/>
                <w:sz w:val="20"/>
              </w:rPr>
            </w:pPr>
            <w:r>
              <w:rPr>
                <w:color w:val="000000"/>
                <w:sz w:val="20"/>
              </w:rPr>
              <w:t>65,4</w:t>
            </w:r>
          </w:p>
        </w:tc>
        <w:tc>
          <w:tcPr>
            <w:tcW w:w="847" w:type="dxa"/>
            <w:tcBorders>
              <w:top w:val="nil"/>
              <w:left w:val="nil"/>
              <w:bottom w:val="single" w:sz="8" w:space="0" w:color="auto"/>
              <w:right w:val="nil"/>
            </w:tcBorders>
            <w:tcMar>
              <w:top w:w="0" w:type="dxa"/>
              <w:left w:w="108" w:type="dxa"/>
              <w:bottom w:w="0" w:type="dxa"/>
              <w:right w:w="108" w:type="dxa"/>
            </w:tcMar>
            <w:vAlign w:val="bottom"/>
          </w:tcPr>
          <w:p w14:paraId="283659FA" w14:textId="77777777" w:rsidR="00B71D17" w:rsidRDefault="008A69BE">
            <w:pPr>
              <w:jc w:val="both"/>
              <w:rPr>
                <w:color w:val="000000"/>
                <w:sz w:val="20"/>
              </w:rPr>
            </w:pPr>
            <w:r>
              <w:rPr>
                <w:color w:val="000000"/>
                <w:sz w:val="20"/>
              </w:rPr>
              <w:t>13,5</w:t>
            </w:r>
          </w:p>
        </w:tc>
        <w:tc>
          <w:tcPr>
            <w:tcW w:w="962" w:type="dxa"/>
            <w:tcBorders>
              <w:top w:val="nil"/>
              <w:left w:val="double" w:sz="4" w:space="0" w:color="auto"/>
              <w:bottom w:val="single" w:sz="8" w:space="0" w:color="auto"/>
              <w:right w:val="double" w:sz="4" w:space="0" w:color="auto"/>
            </w:tcBorders>
            <w:tcMar>
              <w:top w:w="0" w:type="dxa"/>
              <w:left w:w="108" w:type="dxa"/>
              <w:bottom w:w="0" w:type="dxa"/>
              <w:right w:w="108" w:type="dxa"/>
            </w:tcMar>
            <w:vAlign w:val="bottom"/>
          </w:tcPr>
          <w:p w14:paraId="283659FB" w14:textId="77777777" w:rsidR="00B71D17" w:rsidRDefault="008A69BE">
            <w:pPr>
              <w:jc w:val="both"/>
              <w:rPr>
                <w:color w:val="000000"/>
                <w:sz w:val="20"/>
              </w:rPr>
            </w:pPr>
            <w:r>
              <w:rPr>
                <w:color w:val="000000"/>
                <w:sz w:val="20"/>
              </w:rPr>
              <w:t>448,9</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9FC" w14:textId="77777777" w:rsidR="00B71D17" w:rsidRDefault="008A69BE">
            <w:pPr>
              <w:jc w:val="both"/>
              <w:rPr>
                <w:color w:val="000000"/>
                <w:sz w:val="20"/>
              </w:rPr>
            </w:pPr>
            <w:r>
              <w:rPr>
                <w:color w:val="000000"/>
                <w:sz w:val="20"/>
              </w:rPr>
              <w:t>411,0</w:t>
            </w:r>
          </w:p>
        </w:tc>
        <w:tc>
          <w:tcPr>
            <w:tcW w:w="954"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59FD" w14:textId="77777777" w:rsidR="00B71D17" w:rsidRDefault="008A69BE">
            <w:pPr>
              <w:jc w:val="both"/>
              <w:rPr>
                <w:color w:val="000000"/>
                <w:sz w:val="20"/>
              </w:rPr>
            </w:pPr>
            <w:r>
              <w:rPr>
                <w:color w:val="000000"/>
                <w:sz w:val="20"/>
              </w:rPr>
              <w:t>–37,9</w:t>
            </w:r>
          </w:p>
        </w:tc>
      </w:tr>
      <w:tr w:rsidR="00B71D17" w14:paraId="28365A0E" w14:textId="77777777">
        <w:tc>
          <w:tcPr>
            <w:tcW w:w="129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tcPr>
          <w:p w14:paraId="283659FF" w14:textId="77777777" w:rsidR="00B71D17" w:rsidRDefault="008A69BE">
            <w:pPr>
              <w:ind w:firstLine="50"/>
              <w:rPr>
                <w:color w:val="000000"/>
                <w:sz w:val="20"/>
              </w:rPr>
            </w:pPr>
            <w:r>
              <w:rPr>
                <w:color w:val="000000"/>
                <w:sz w:val="20"/>
              </w:rPr>
              <w:lastRenderedPageBreak/>
              <w:t>krašto keliuose</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00" w14:textId="77777777" w:rsidR="00B71D17" w:rsidRDefault="008A69BE">
            <w:pPr>
              <w:rPr>
                <w:color w:val="000000"/>
                <w:sz w:val="20"/>
              </w:rPr>
            </w:pPr>
            <w:r>
              <w:rPr>
                <w:color w:val="000000"/>
                <w:sz w:val="20"/>
              </w:rPr>
              <w:t>1324,5</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01" w14:textId="77777777" w:rsidR="00B71D17" w:rsidRDefault="008A69BE">
            <w:pPr>
              <w:rPr>
                <w:color w:val="000000"/>
                <w:sz w:val="20"/>
              </w:rPr>
            </w:pPr>
            <w:r>
              <w:rPr>
                <w:color w:val="000000"/>
                <w:sz w:val="20"/>
              </w:rPr>
              <w:t>963,9</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02" w14:textId="77777777" w:rsidR="00B71D17" w:rsidRDefault="008A69BE">
            <w:pPr>
              <w:rPr>
                <w:color w:val="000000"/>
                <w:sz w:val="20"/>
              </w:rPr>
            </w:pPr>
            <w:r>
              <w:rPr>
                <w:color w:val="000000"/>
                <w:sz w:val="20"/>
              </w:rPr>
              <w:t>264,0</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03" w14:textId="77777777" w:rsidR="00B71D17" w:rsidRDefault="008A69BE">
            <w:pPr>
              <w:rPr>
                <w:color w:val="000000"/>
                <w:sz w:val="20"/>
              </w:rPr>
            </w:pPr>
            <w:r>
              <w:rPr>
                <w:color w:val="000000"/>
                <w:sz w:val="20"/>
              </w:rPr>
              <w:t>43,5</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04" w14:textId="77777777" w:rsidR="00B71D17" w:rsidRDefault="008A69BE">
            <w:pPr>
              <w:rPr>
                <w:color w:val="000000"/>
                <w:sz w:val="20"/>
              </w:rPr>
            </w:pPr>
            <w:r>
              <w:rPr>
                <w:color w:val="000000"/>
                <w:sz w:val="20"/>
              </w:rPr>
              <w:t>282,3</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05" w14:textId="77777777" w:rsidR="00B71D17" w:rsidRDefault="008A69BE">
            <w:pPr>
              <w:rPr>
                <w:color w:val="000000"/>
                <w:sz w:val="20"/>
              </w:rPr>
            </w:pPr>
            <w:r>
              <w:rPr>
                <w:color w:val="000000"/>
                <w:sz w:val="20"/>
              </w:rPr>
              <w:t>358,8</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06" w14:textId="77777777" w:rsidR="00B71D17" w:rsidRDefault="008A69BE">
            <w:pPr>
              <w:rPr>
                <w:color w:val="000000"/>
                <w:sz w:val="20"/>
              </w:rPr>
            </w:pPr>
            <w:r>
              <w:rPr>
                <w:color w:val="000000"/>
                <w:sz w:val="20"/>
              </w:rPr>
              <w:t>58,8</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07" w14:textId="77777777" w:rsidR="00B71D17" w:rsidRDefault="008A69BE">
            <w:pPr>
              <w:rPr>
                <w:color w:val="000000"/>
                <w:sz w:val="20"/>
              </w:rPr>
            </w:pPr>
            <w:r>
              <w:rPr>
                <w:color w:val="000000"/>
                <w:sz w:val="20"/>
              </w:rPr>
              <w:t>360,6</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08" w14:textId="77777777" w:rsidR="00B71D17" w:rsidRDefault="008A69BE">
            <w:pPr>
              <w:rPr>
                <w:color w:val="000000"/>
                <w:sz w:val="20"/>
              </w:rPr>
            </w:pPr>
            <w:r>
              <w:rPr>
                <w:color w:val="000000"/>
                <w:sz w:val="20"/>
              </w:rPr>
              <w:t>88,50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09" w14:textId="77777777" w:rsidR="00B71D17" w:rsidRDefault="008A69BE">
            <w:pPr>
              <w:rPr>
                <w:color w:val="000000"/>
                <w:sz w:val="20"/>
              </w:rPr>
            </w:pPr>
            <w:r>
              <w:rPr>
                <w:color w:val="000000"/>
                <w:sz w:val="20"/>
              </w:rPr>
              <w:t>225,6</w:t>
            </w:r>
          </w:p>
        </w:tc>
        <w:tc>
          <w:tcPr>
            <w:tcW w:w="847" w:type="dxa"/>
            <w:tcBorders>
              <w:top w:val="nil"/>
              <w:left w:val="nil"/>
              <w:bottom w:val="single" w:sz="8" w:space="0" w:color="auto"/>
              <w:right w:val="nil"/>
            </w:tcBorders>
            <w:tcMar>
              <w:top w:w="0" w:type="dxa"/>
              <w:left w:w="108" w:type="dxa"/>
              <w:bottom w:w="0" w:type="dxa"/>
              <w:right w:w="108" w:type="dxa"/>
            </w:tcMar>
            <w:vAlign w:val="bottom"/>
          </w:tcPr>
          <w:p w14:paraId="28365A0A" w14:textId="77777777" w:rsidR="00B71D17" w:rsidRDefault="008A69BE">
            <w:pPr>
              <w:jc w:val="both"/>
              <w:rPr>
                <w:color w:val="000000"/>
                <w:sz w:val="20"/>
              </w:rPr>
            </w:pPr>
            <w:r>
              <w:rPr>
                <w:color w:val="000000"/>
                <w:sz w:val="20"/>
              </w:rPr>
              <w:t>46,5</w:t>
            </w:r>
          </w:p>
        </w:tc>
        <w:tc>
          <w:tcPr>
            <w:tcW w:w="962" w:type="dxa"/>
            <w:tcBorders>
              <w:top w:val="nil"/>
              <w:left w:val="double" w:sz="4" w:space="0" w:color="auto"/>
              <w:bottom w:val="single" w:sz="8" w:space="0" w:color="auto"/>
              <w:right w:val="double" w:sz="4" w:space="0" w:color="auto"/>
            </w:tcBorders>
            <w:tcMar>
              <w:top w:w="0" w:type="dxa"/>
              <w:left w:w="108" w:type="dxa"/>
              <w:bottom w:w="0" w:type="dxa"/>
              <w:right w:w="108" w:type="dxa"/>
            </w:tcMar>
            <w:vAlign w:val="bottom"/>
          </w:tcPr>
          <w:p w14:paraId="28365A0B" w14:textId="77777777" w:rsidR="00B71D17" w:rsidRDefault="008A69BE">
            <w:pPr>
              <w:jc w:val="both"/>
              <w:rPr>
                <w:color w:val="000000"/>
                <w:sz w:val="20"/>
              </w:rPr>
            </w:pPr>
            <w:r>
              <w:rPr>
                <w:color w:val="000000"/>
                <w:sz w:val="20"/>
              </w:rPr>
              <w:t>1562,9</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0C" w14:textId="77777777" w:rsidR="00B71D17" w:rsidRDefault="008A69BE">
            <w:pPr>
              <w:jc w:val="both"/>
              <w:rPr>
                <w:color w:val="000000"/>
                <w:sz w:val="20"/>
              </w:rPr>
            </w:pPr>
            <w:r>
              <w:rPr>
                <w:color w:val="000000"/>
                <w:sz w:val="20"/>
              </w:rPr>
              <w:t>1422,0</w:t>
            </w:r>
          </w:p>
        </w:tc>
        <w:tc>
          <w:tcPr>
            <w:tcW w:w="954"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5A0D" w14:textId="77777777" w:rsidR="00B71D17" w:rsidRDefault="008A69BE">
            <w:pPr>
              <w:jc w:val="both"/>
              <w:rPr>
                <w:color w:val="000000"/>
                <w:sz w:val="20"/>
              </w:rPr>
            </w:pPr>
            <w:r>
              <w:rPr>
                <w:color w:val="000000"/>
                <w:sz w:val="20"/>
              </w:rPr>
              <w:t>–140,9</w:t>
            </w:r>
          </w:p>
        </w:tc>
      </w:tr>
      <w:tr w:rsidR="00B71D17" w14:paraId="28365A1E" w14:textId="77777777">
        <w:tc>
          <w:tcPr>
            <w:tcW w:w="129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tcPr>
          <w:p w14:paraId="28365A0F" w14:textId="77777777" w:rsidR="00B71D17" w:rsidRDefault="008A69BE">
            <w:pPr>
              <w:ind w:firstLine="50"/>
              <w:jc w:val="both"/>
              <w:rPr>
                <w:color w:val="000000"/>
                <w:sz w:val="20"/>
              </w:rPr>
            </w:pPr>
            <w:r>
              <w:rPr>
                <w:color w:val="000000"/>
                <w:sz w:val="20"/>
              </w:rPr>
              <w:t>rajoniniuose keliuose</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10" w14:textId="77777777" w:rsidR="00B71D17" w:rsidRDefault="008A69BE">
            <w:pPr>
              <w:jc w:val="both"/>
              <w:rPr>
                <w:color w:val="000000"/>
                <w:sz w:val="20"/>
              </w:rPr>
            </w:pPr>
            <w:r>
              <w:rPr>
                <w:color w:val="000000"/>
                <w:sz w:val="20"/>
              </w:rPr>
              <w:t>1689,0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11" w14:textId="77777777" w:rsidR="00B71D17" w:rsidRDefault="008A69BE">
            <w:pPr>
              <w:jc w:val="both"/>
              <w:rPr>
                <w:color w:val="000000"/>
                <w:sz w:val="20"/>
              </w:rPr>
            </w:pPr>
            <w:r>
              <w:rPr>
                <w:color w:val="000000"/>
                <w:sz w:val="20"/>
              </w:rPr>
              <w:t>1224,9</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12" w14:textId="77777777" w:rsidR="00B71D17" w:rsidRDefault="008A69BE">
            <w:pPr>
              <w:jc w:val="both"/>
              <w:rPr>
                <w:color w:val="000000"/>
                <w:sz w:val="20"/>
              </w:rPr>
            </w:pPr>
            <w:r>
              <w:rPr>
                <w:color w:val="000000"/>
                <w:sz w:val="20"/>
              </w:rPr>
              <w:t>288,0</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13" w14:textId="77777777" w:rsidR="00B71D17" w:rsidRDefault="008A69BE">
            <w:pPr>
              <w:jc w:val="both"/>
              <w:rPr>
                <w:color w:val="000000"/>
                <w:sz w:val="20"/>
              </w:rPr>
            </w:pPr>
            <w:r>
              <w:rPr>
                <w:color w:val="000000"/>
                <w:sz w:val="20"/>
              </w:rPr>
              <w:t>74,7</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14" w14:textId="77777777" w:rsidR="00B71D17" w:rsidRDefault="008A69BE">
            <w:pPr>
              <w:jc w:val="both"/>
              <w:rPr>
                <w:color w:val="000000"/>
                <w:sz w:val="20"/>
              </w:rPr>
            </w:pPr>
            <w:r>
              <w:rPr>
                <w:color w:val="000000"/>
                <w:sz w:val="20"/>
              </w:rPr>
              <w:t>359,1</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15" w14:textId="77777777" w:rsidR="00B71D17" w:rsidRDefault="008A69BE">
            <w:pPr>
              <w:jc w:val="both"/>
              <w:rPr>
                <w:color w:val="000000"/>
                <w:sz w:val="20"/>
              </w:rPr>
            </w:pPr>
            <w:r>
              <w:rPr>
                <w:color w:val="000000"/>
                <w:sz w:val="20"/>
              </w:rPr>
              <w:t>496,8</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16" w14:textId="77777777" w:rsidR="00B71D17" w:rsidRDefault="008A69BE">
            <w:pPr>
              <w:jc w:val="both"/>
              <w:rPr>
                <w:color w:val="000000"/>
                <w:sz w:val="20"/>
              </w:rPr>
            </w:pPr>
            <w:r>
              <w:rPr>
                <w:color w:val="000000"/>
                <w:sz w:val="20"/>
              </w:rPr>
              <w:t>81,0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17" w14:textId="77777777" w:rsidR="00B71D17" w:rsidRDefault="008A69BE">
            <w:pPr>
              <w:jc w:val="both"/>
              <w:rPr>
                <w:color w:val="000000"/>
                <w:sz w:val="20"/>
              </w:rPr>
            </w:pPr>
            <w:r>
              <w:rPr>
                <w:color w:val="000000"/>
                <w:sz w:val="20"/>
              </w:rPr>
              <w:t>464,1</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18" w14:textId="77777777" w:rsidR="00B71D17" w:rsidRDefault="008A69BE">
            <w:pPr>
              <w:jc w:val="both"/>
              <w:rPr>
                <w:color w:val="000000"/>
                <w:sz w:val="20"/>
              </w:rPr>
            </w:pPr>
            <w:r>
              <w:rPr>
                <w:color w:val="000000"/>
                <w:sz w:val="20"/>
              </w:rPr>
              <w:t>114,9</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19" w14:textId="77777777" w:rsidR="00B71D17" w:rsidRDefault="008A69BE">
            <w:pPr>
              <w:jc w:val="both"/>
              <w:rPr>
                <w:color w:val="000000"/>
                <w:sz w:val="20"/>
              </w:rPr>
            </w:pPr>
            <w:r>
              <w:rPr>
                <w:color w:val="000000"/>
                <w:sz w:val="20"/>
              </w:rPr>
              <w:t>289,5</w:t>
            </w:r>
          </w:p>
        </w:tc>
        <w:tc>
          <w:tcPr>
            <w:tcW w:w="847" w:type="dxa"/>
            <w:tcBorders>
              <w:top w:val="nil"/>
              <w:left w:val="nil"/>
              <w:bottom w:val="single" w:sz="8" w:space="0" w:color="auto"/>
              <w:right w:val="nil"/>
            </w:tcBorders>
            <w:tcMar>
              <w:top w:w="0" w:type="dxa"/>
              <w:left w:w="108" w:type="dxa"/>
              <w:bottom w:w="0" w:type="dxa"/>
              <w:right w:w="108" w:type="dxa"/>
            </w:tcMar>
            <w:vAlign w:val="bottom"/>
          </w:tcPr>
          <w:p w14:paraId="28365A1A" w14:textId="77777777" w:rsidR="00B71D17" w:rsidRDefault="008A69BE">
            <w:pPr>
              <w:jc w:val="both"/>
              <w:rPr>
                <w:color w:val="000000"/>
                <w:sz w:val="20"/>
              </w:rPr>
            </w:pPr>
            <w:r>
              <w:rPr>
                <w:color w:val="000000"/>
                <w:sz w:val="20"/>
              </w:rPr>
              <w:t>59,7</w:t>
            </w:r>
          </w:p>
        </w:tc>
        <w:tc>
          <w:tcPr>
            <w:tcW w:w="962" w:type="dxa"/>
            <w:tcBorders>
              <w:top w:val="nil"/>
              <w:left w:val="double" w:sz="4" w:space="0" w:color="auto"/>
              <w:bottom w:val="single" w:sz="8" w:space="0" w:color="auto"/>
              <w:right w:val="double" w:sz="4" w:space="0" w:color="auto"/>
            </w:tcBorders>
            <w:tcMar>
              <w:top w:w="0" w:type="dxa"/>
              <w:left w:w="108" w:type="dxa"/>
              <w:bottom w:w="0" w:type="dxa"/>
              <w:right w:w="108" w:type="dxa"/>
            </w:tcMar>
            <w:vAlign w:val="bottom"/>
          </w:tcPr>
          <w:p w14:paraId="28365A1B" w14:textId="77777777" w:rsidR="00B71D17" w:rsidRDefault="008A69BE">
            <w:pPr>
              <w:jc w:val="both"/>
              <w:rPr>
                <w:color w:val="000000"/>
                <w:sz w:val="20"/>
              </w:rPr>
            </w:pPr>
            <w:r>
              <w:rPr>
                <w:color w:val="000000"/>
                <w:sz w:val="20"/>
              </w:rPr>
              <w:t>1993,0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1C" w14:textId="77777777" w:rsidR="00B71D17" w:rsidRDefault="008A69BE">
            <w:pPr>
              <w:jc w:val="both"/>
              <w:rPr>
                <w:color w:val="000000"/>
                <w:sz w:val="20"/>
              </w:rPr>
            </w:pPr>
            <w:r>
              <w:rPr>
                <w:color w:val="000000"/>
                <w:sz w:val="20"/>
              </w:rPr>
              <w:t>1833,0</w:t>
            </w:r>
          </w:p>
        </w:tc>
        <w:tc>
          <w:tcPr>
            <w:tcW w:w="954"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5A1D" w14:textId="77777777" w:rsidR="00B71D17" w:rsidRDefault="008A69BE">
            <w:pPr>
              <w:jc w:val="both"/>
              <w:rPr>
                <w:color w:val="000000"/>
                <w:sz w:val="20"/>
              </w:rPr>
            </w:pPr>
            <w:r>
              <w:rPr>
                <w:color w:val="000000"/>
                <w:sz w:val="20"/>
              </w:rPr>
              <w:t>–160,0</w:t>
            </w:r>
          </w:p>
        </w:tc>
      </w:tr>
      <w:tr w:rsidR="00B71D17" w14:paraId="28365A2E" w14:textId="77777777">
        <w:tc>
          <w:tcPr>
            <w:tcW w:w="129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tcPr>
          <w:p w14:paraId="28365A1F" w14:textId="77777777" w:rsidR="00B71D17" w:rsidRDefault="008A69BE">
            <w:pPr>
              <w:jc w:val="both"/>
              <w:rPr>
                <w:color w:val="000000"/>
                <w:sz w:val="20"/>
              </w:rPr>
            </w:pPr>
            <w:r>
              <w:rPr>
                <w:b/>
                <w:bCs/>
                <w:color w:val="000000"/>
                <w:sz w:val="20"/>
              </w:rPr>
              <w:t>Iš visų viso:</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20" w14:textId="77777777" w:rsidR="00B71D17" w:rsidRDefault="008A69BE">
            <w:pPr>
              <w:jc w:val="both"/>
              <w:rPr>
                <w:color w:val="000000"/>
                <w:sz w:val="20"/>
              </w:rPr>
            </w:pPr>
            <w:r>
              <w:rPr>
                <w:color w:val="000000"/>
                <w:sz w:val="20"/>
              </w:rPr>
              <w:t>11781,0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21" w14:textId="77777777" w:rsidR="00B71D17" w:rsidRDefault="008A69BE">
            <w:pPr>
              <w:jc w:val="both"/>
              <w:rPr>
                <w:color w:val="000000"/>
                <w:sz w:val="20"/>
              </w:rPr>
            </w:pPr>
            <w:r>
              <w:rPr>
                <w:color w:val="000000"/>
                <w:sz w:val="20"/>
              </w:rPr>
              <w:t>8554,8</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22" w14:textId="77777777" w:rsidR="00B71D17" w:rsidRDefault="008A69BE">
            <w:pPr>
              <w:jc w:val="both"/>
              <w:rPr>
                <w:color w:val="000000"/>
                <w:sz w:val="20"/>
              </w:rPr>
            </w:pPr>
            <w:r>
              <w:rPr>
                <w:color w:val="000000"/>
                <w:sz w:val="20"/>
              </w:rPr>
              <w:t>2179,2</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23" w14:textId="77777777" w:rsidR="00B71D17" w:rsidRDefault="008A69BE">
            <w:pPr>
              <w:jc w:val="both"/>
              <w:rPr>
                <w:color w:val="000000"/>
                <w:sz w:val="20"/>
              </w:rPr>
            </w:pPr>
            <w:r>
              <w:rPr>
                <w:color w:val="000000"/>
                <w:sz w:val="20"/>
              </w:rPr>
              <w:t>462,6</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24" w14:textId="77777777" w:rsidR="00B71D17" w:rsidRDefault="008A69BE">
            <w:pPr>
              <w:jc w:val="both"/>
              <w:rPr>
                <w:color w:val="000000"/>
                <w:sz w:val="20"/>
              </w:rPr>
            </w:pPr>
            <w:r>
              <w:rPr>
                <w:color w:val="000000"/>
                <w:sz w:val="20"/>
              </w:rPr>
              <w:t>2502,3</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25" w14:textId="77777777" w:rsidR="00B71D17" w:rsidRDefault="008A69BE">
            <w:pPr>
              <w:jc w:val="both"/>
              <w:rPr>
                <w:color w:val="000000"/>
                <w:sz w:val="20"/>
              </w:rPr>
            </w:pPr>
            <w:r>
              <w:rPr>
                <w:color w:val="000000"/>
                <w:sz w:val="20"/>
              </w:rPr>
              <w:t>3325,5</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26" w14:textId="77777777" w:rsidR="00B71D17" w:rsidRDefault="008A69BE">
            <w:pPr>
              <w:jc w:val="both"/>
              <w:rPr>
                <w:color w:val="000000"/>
                <w:sz w:val="20"/>
              </w:rPr>
            </w:pPr>
            <w:r>
              <w:rPr>
                <w:color w:val="000000"/>
                <w:sz w:val="20"/>
              </w:rPr>
              <w:t>547,8</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27" w14:textId="77777777" w:rsidR="00B71D17" w:rsidRDefault="008A69BE">
            <w:pPr>
              <w:jc w:val="both"/>
              <w:rPr>
                <w:color w:val="000000"/>
                <w:sz w:val="20"/>
              </w:rPr>
            </w:pPr>
            <w:r>
              <w:rPr>
                <w:color w:val="000000"/>
                <w:sz w:val="20"/>
              </w:rPr>
              <w:t>3226,2</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28" w14:textId="77777777" w:rsidR="00B71D17" w:rsidRDefault="008A69BE">
            <w:pPr>
              <w:jc w:val="both"/>
              <w:rPr>
                <w:color w:val="000000"/>
                <w:sz w:val="20"/>
              </w:rPr>
            </w:pPr>
            <w:r>
              <w:rPr>
                <w:color w:val="000000"/>
                <w:sz w:val="20"/>
              </w:rPr>
              <w:t>795,3</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29" w14:textId="77777777" w:rsidR="00B71D17" w:rsidRDefault="008A69BE">
            <w:pPr>
              <w:jc w:val="both"/>
              <w:rPr>
                <w:color w:val="000000"/>
                <w:sz w:val="20"/>
              </w:rPr>
            </w:pPr>
            <w:r>
              <w:rPr>
                <w:color w:val="000000"/>
                <w:sz w:val="20"/>
              </w:rPr>
              <w:t>2015,1</w:t>
            </w:r>
          </w:p>
        </w:tc>
        <w:tc>
          <w:tcPr>
            <w:tcW w:w="847" w:type="dxa"/>
            <w:tcBorders>
              <w:top w:val="nil"/>
              <w:left w:val="nil"/>
              <w:bottom w:val="single" w:sz="8" w:space="0" w:color="auto"/>
              <w:right w:val="nil"/>
            </w:tcBorders>
            <w:tcMar>
              <w:top w:w="0" w:type="dxa"/>
              <w:left w:w="108" w:type="dxa"/>
              <w:bottom w:w="0" w:type="dxa"/>
              <w:right w:w="108" w:type="dxa"/>
            </w:tcMar>
            <w:vAlign w:val="bottom"/>
          </w:tcPr>
          <w:p w14:paraId="28365A2A" w14:textId="77777777" w:rsidR="00B71D17" w:rsidRDefault="008A69BE">
            <w:pPr>
              <w:jc w:val="both"/>
              <w:rPr>
                <w:color w:val="000000"/>
                <w:sz w:val="20"/>
              </w:rPr>
            </w:pPr>
            <w:r>
              <w:rPr>
                <w:color w:val="000000"/>
                <w:sz w:val="20"/>
              </w:rPr>
              <w:t>415,8</w:t>
            </w:r>
          </w:p>
        </w:tc>
        <w:tc>
          <w:tcPr>
            <w:tcW w:w="962" w:type="dxa"/>
            <w:tcBorders>
              <w:top w:val="nil"/>
              <w:left w:val="double" w:sz="4" w:space="0" w:color="auto"/>
              <w:bottom w:val="single" w:sz="8" w:space="0" w:color="auto"/>
              <w:right w:val="double" w:sz="4" w:space="0" w:color="auto"/>
            </w:tcBorders>
            <w:tcMar>
              <w:top w:w="0" w:type="dxa"/>
              <w:left w:w="108" w:type="dxa"/>
              <w:bottom w:w="0" w:type="dxa"/>
              <w:right w:w="108" w:type="dxa"/>
            </w:tcMar>
            <w:vAlign w:val="bottom"/>
          </w:tcPr>
          <w:p w14:paraId="28365A2B" w14:textId="77777777" w:rsidR="00B71D17" w:rsidRDefault="008A69BE">
            <w:pPr>
              <w:jc w:val="both"/>
              <w:rPr>
                <w:color w:val="000000"/>
                <w:sz w:val="20"/>
              </w:rPr>
            </w:pPr>
            <w:r>
              <w:rPr>
                <w:color w:val="000000"/>
                <w:sz w:val="20"/>
              </w:rPr>
              <w:t>13901,6</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2C" w14:textId="77777777" w:rsidR="00B71D17" w:rsidRDefault="008A69BE">
            <w:pPr>
              <w:jc w:val="both"/>
              <w:rPr>
                <w:color w:val="000000"/>
                <w:sz w:val="20"/>
              </w:rPr>
            </w:pPr>
            <w:r>
              <w:rPr>
                <w:color w:val="000000"/>
                <w:sz w:val="20"/>
              </w:rPr>
              <w:t>12726,0</w:t>
            </w:r>
          </w:p>
        </w:tc>
        <w:tc>
          <w:tcPr>
            <w:tcW w:w="954"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5A2D" w14:textId="77777777" w:rsidR="00B71D17" w:rsidRDefault="008A69BE">
            <w:pPr>
              <w:jc w:val="both"/>
              <w:rPr>
                <w:color w:val="000000"/>
                <w:sz w:val="20"/>
              </w:rPr>
            </w:pPr>
            <w:r>
              <w:rPr>
                <w:color w:val="000000"/>
                <w:sz w:val="20"/>
              </w:rPr>
              <w:t>–1175,6</w:t>
            </w:r>
          </w:p>
        </w:tc>
      </w:tr>
      <w:tr w:rsidR="00B71D17" w14:paraId="28365A3E" w14:textId="77777777">
        <w:tc>
          <w:tcPr>
            <w:tcW w:w="129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tcPr>
          <w:p w14:paraId="28365A2F" w14:textId="77777777" w:rsidR="00B71D17" w:rsidRDefault="008A69BE">
            <w:pPr>
              <w:jc w:val="both"/>
              <w:rPr>
                <w:color w:val="000000"/>
                <w:sz w:val="20"/>
              </w:rPr>
            </w:pPr>
            <w:proofErr w:type="spellStart"/>
            <w:r>
              <w:rPr>
                <w:color w:val="000000"/>
                <w:spacing w:val="-8"/>
                <w:sz w:val="20"/>
              </w:rPr>
              <w:t>Tm</w:t>
            </w:r>
            <w:proofErr w:type="spellEnd"/>
            <w:r>
              <w:rPr>
                <w:color w:val="000000"/>
                <w:spacing w:val="-8"/>
                <w:sz w:val="20"/>
              </w:rPr>
              <w:t>. sk.: magistraliniuose keliuose</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30" w14:textId="77777777" w:rsidR="00B71D17" w:rsidRDefault="008A69BE">
            <w:pPr>
              <w:jc w:val="both"/>
              <w:rPr>
                <w:color w:val="000000"/>
                <w:sz w:val="20"/>
              </w:rPr>
            </w:pPr>
            <w:r>
              <w:rPr>
                <w:color w:val="000000"/>
                <w:sz w:val="20"/>
              </w:rPr>
              <w:t>1324,5</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31" w14:textId="77777777" w:rsidR="00B71D17" w:rsidRDefault="008A69BE">
            <w:pPr>
              <w:jc w:val="both"/>
              <w:rPr>
                <w:color w:val="000000"/>
                <w:sz w:val="20"/>
              </w:rPr>
            </w:pPr>
            <w:r>
              <w:rPr>
                <w:color w:val="000000"/>
                <w:sz w:val="20"/>
              </w:rPr>
              <w:t>961,5</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32" w14:textId="77777777" w:rsidR="00B71D17" w:rsidRDefault="008A69BE">
            <w:pPr>
              <w:jc w:val="both"/>
              <w:rPr>
                <w:color w:val="000000"/>
                <w:sz w:val="20"/>
              </w:rPr>
            </w:pPr>
            <w:r>
              <w:rPr>
                <w:color w:val="000000"/>
                <w:sz w:val="20"/>
              </w:rPr>
              <w:t>264,3</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33" w14:textId="77777777" w:rsidR="00B71D17" w:rsidRDefault="008A69BE">
            <w:pPr>
              <w:jc w:val="both"/>
              <w:rPr>
                <w:color w:val="000000"/>
                <w:sz w:val="20"/>
              </w:rPr>
            </w:pPr>
            <w:r>
              <w:rPr>
                <w:color w:val="000000"/>
                <w:sz w:val="20"/>
              </w:rPr>
              <w:t>51,9</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34" w14:textId="77777777" w:rsidR="00B71D17" w:rsidRDefault="008A69BE">
            <w:pPr>
              <w:jc w:val="both"/>
              <w:rPr>
                <w:color w:val="000000"/>
                <w:sz w:val="20"/>
              </w:rPr>
            </w:pPr>
            <w:r>
              <w:rPr>
                <w:color w:val="000000"/>
                <w:sz w:val="20"/>
              </w:rPr>
              <w:t>277,5</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35" w14:textId="77777777" w:rsidR="00B71D17" w:rsidRDefault="008A69BE">
            <w:pPr>
              <w:jc w:val="both"/>
              <w:rPr>
                <w:color w:val="000000"/>
                <w:sz w:val="20"/>
              </w:rPr>
            </w:pPr>
            <w:r>
              <w:rPr>
                <w:color w:val="000000"/>
                <w:sz w:val="20"/>
              </w:rPr>
              <w:t>357,3</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36" w14:textId="77777777" w:rsidR="00B71D17" w:rsidRDefault="008A69BE">
            <w:pPr>
              <w:jc w:val="both"/>
              <w:rPr>
                <w:color w:val="000000"/>
                <w:sz w:val="20"/>
              </w:rPr>
            </w:pPr>
            <w:r>
              <w:rPr>
                <w:color w:val="000000"/>
                <w:sz w:val="20"/>
              </w:rPr>
              <w:t>62,4</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37" w14:textId="77777777" w:rsidR="00B71D17" w:rsidRDefault="008A69BE">
            <w:pPr>
              <w:jc w:val="both"/>
              <w:rPr>
                <w:color w:val="000000"/>
                <w:sz w:val="20"/>
              </w:rPr>
            </w:pPr>
            <w:r>
              <w:rPr>
                <w:color w:val="000000"/>
                <w:sz w:val="20"/>
              </w:rPr>
              <w:t>363,0</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38" w14:textId="77777777" w:rsidR="00B71D17" w:rsidRDefault="008A69BE">
            <w:pPr>
              <w:jc w:val="both"/>
              <w:rPr>
                <w:color w:val="000000"/>
                <w:sz w:val="20"/>
              </w:rPr>
            </w:pPr>
            <w:r>
              <w:rPr>
                <w:color w:val="000000"/>
                <w:sz w:val="20"/>
              </w:rPr>
              <w:t>89,7</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39" w14:textId="77777777" w:rsidR="00B71D17" w:rsidRDefault="008A69BE">
            <w:pPr>
              <w:jc w:val="both"/>
              <w:rPr>
                <w:color w:val="000000"/>
                <w:sz w:val="20"/>
              </w:rPr>
            </w:pPr>
            <w:r>
              <w:rPr>
                <w:color w:val="000000"/>
                <w:sz w:val="20"/>
              </w:rPr>
              <w:t>226,8</w:t>
            </w:r>
          </w:p>
        </w:tc>
        <w:tc>
          <w:tcPr>
            <w:tcW w:w="847" w:type="dxa"/>
            <w:tcBorders>
              <w:top w:val="nil"/>
              <w:left w:val="nil"/>
              <w:bottom w:val="single" w:sz="8" w:space="0" w:color="auto"/>
              <w:right w:val="nil"/>
            </w:tcBorders>
            <w:tcMar>
              <w:top w:w="0" w:type="dxa"/>
              <w:left w:w="108" w:type="dxa"/>
              <w:bottom w:w="0" w:type="dxa"/>
              <w:right w:w="108" w:type="dxa"/>
            </w:tcMar>
            <w:vAlign w:val="bottom"/>
          </w:tcPr>
          <w:p w14:paraId="28365A3A" w14:textId="77777777" w:rsidR="00B71D17" w:rsidRDefault="008A69BE">
            <w:pPr>
              <w:jc w:val="both"/>
              <w:rPr>
                <w:color w:val="000000"/>
                <w:sz w:val="20"/>
              </w:rPr>
            </w:pPr>
            <w:r>
              <w:rPr>
                <w:color w:val="000000"/>
                <w:sz w:val="20"/>
              </w:rPr>
              <w:t>46,5</w:t>
            </w:r>
          </w:p>
        </w:tc>
        <w:tc>
          <w:tcPr>
            <w:tcW w:w="962" w:type="dxa"/>
            <w:tcBorders>
              <w:top w:val="nil"/>
              <w:left w:val="double" w:sz="4" w:space="0" w:color="auto"/>
              <w:bottom w:val="single" w:sz="8" w:space="0" w:color="auto"/>
              <w:right w:val="double" w:sz="4" w:space="0" w:color="auto"/>
            </w:tcBorders>
            <w:tcMar>
              <w:top w:w="0" w:type="dxa"/>
              <w:left w:w="108" w:type="dxa"/>
              <w:bottom w:w="0" w:type="dxa"/>
              <w:right w:w="108" w:type="dxa"/>
            </w:tcMar>
            <w:vAlign w:val="bottom"/>
          </w:tcPr>
          <w:p w14:paraId="28365A3B" w14:textId="77777777" w:rsidR="00B71D17" w:rsidRDefault="008A69BE">
            <w:pPr>
              <w:jc w:val="both"/>
              <w:rPr>
                <w:color w:val="000000"/>
                <w:sz w:val="20"/>
              </w:rPr>
            </w:pPr>
            <w:r>
              <w:rPr>
                <w:color w:val="000000"/>
                <w:sz w:val="20"/>
              </w:rPr>
              <w:t>1562,9</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3C" w14:textId="77777777" w:rsidR="00B71D17" w:rsidRDefault="008A69BE">
            <w:pPr>
              <w:jc w:val="both"/>
              <w:rPr>
                <w:color w:val="000000"/>
                <w:sz w:val="20"/>
              </w:rPr>
            </w:pPr>
            <w:r>
              <w:rPr>
                <w:color w:val="000000"/>
                <w:sz w:val="20"/>
              </w:rPr>
              <w:t>1431,0</w:t>
            </w:r>
          </w:p>
        </w:tc>
        <w:tc>
          <w:tcPr>
            <w:tcW w:w="954"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5A3D" w14:textId="77777777" w:rsidR="00B71D17" w:rsidRDefault="008A69BE">
            <w:pPr>
              <w:jc w:val="both"/>
              <w:rPr>
                <w:color w:val="000000"/>
                <w:sz w:val="20"/>
              </w:rPr>
            </w:pPr>
            <w:r>
              <w:rPr>
                <w:color w:val="000000"/>
                <w:sz w:val="20"/>
              </w:rPr>
              <w:t>–131,9</w:t>
            </w:r>
          </w:p>
        </w:tc>
      </w:tr>
      <w:tr w:rsidR="00B71D17" w14:paraId="28365A4E" w14:textId="77777777">
        <w:tc>
          <w:tcPr>
            <w:tcW w:w="129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tcPr>
          <w:p w14:paraId="28365A3F" w14:textId="77777777" w:rsidR="00B71D17" w:rsidRDefault="008A69BE">
            <w:pPr>
              <w:ind w:firstLine="50"/>
              <w:jc w:val="both"/>
              <w:rPr>
                <w:color w:val="000000"/>
                <w:sz w:val="20"/>
              </w:rPr>
            </w:pPr>
            <w:r>
              <w:rPr>
                <w:color w:val="000000"/>
                <w:sz w:val="20"/>
              </w:rPr>
              <w:t>krašto keliuose</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40" w14:textId="77777777" w:rsidR="00B71D17" w:rsidRDefault="008A69BE">
            <w:pPr>
              <w:jc w:val="both"/>
              <w:rPr>
                <w:color w:val="000000"/>
                <w:sz w:val="20"/>
              </w:rPr>
            </w:pPr>
            <w:r>
              <w:rPr>
                <w:color w:val="000000"/>
                <w:sz w:val="20"/>
              </w:rPr>
              <w:t>4602,6</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41" w14:textId="77777777" w:rsidR="00B71D17" w:rsidRDefault="008A69BE">
            <w:pPr>
              <w:jc w:val="both"/>
              <w:rPr>
                <w:color w:val="000000"/>
                <w:sz w:val="20"/>
              </w:rPr>
            </w:pPr>
            <w:r>
              <w:rPr>
                <w:color w:val="000000"/>
                <w:sz w:val="20"/>
              </w:rPr>
              <w:t>3350,4</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42" w14:textId="77777777" w:rsidR="00B71D17" w:rsidRDefault="008A69BE">
            <w:pPr>
              <w:jc w:val="both"/>
              <w:rPr>
                <w:color w:val="000000"/>
                <w:sz w:val="20"/>
              </w:rPr>
            </w:pPr>
            <w:r>
              <w:rPr>
                <w:color w:val="000000"/>
                <w:sz w:val="20"/>
              </w:rPr>
              <w:t>917,1</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43" w14:textId="77777777" w:rsidR="00B71D17" w:rsidRDefault="008A69BE">
            <w:pPr>
              <w:jc w:val="both"/>
              <w:rPr>
                <w:color w:val="000000"/>
                <w:sz w:val="20"/>
              </w:rPr>
            </w:pPr>
            <w:r>
              <w:rPr>
                <w:color w:val="000000"/>
                <w:sz w:val="20"/>
              </w:rPr>
              <w:t>151,2</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44" w14:textId="77777777" w:rsidR="00B71D17" w:rsidRDefault="008A69BE">
            <w:pPr>
              <w:jc w:val="both"/>
              <w:rPr>
                <w:color w:val="000000"/>
                <w:sz w:val="20"/>
              </w:rPr>
            </w:pPr>
            <w:r>
              <w:rPr>
                <w:color w:val="000000"/>
                <w:sz w:val="20"/>
              </w:rPr>
              <w:t>981,3</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45" w14:textId="77777777" w:rsidR="00B71D17" w:rsidRDefault="008A69BE">
            <w:pPr>
              <w:jc w:val="both"/>
              <w:rPr>
                <w:color w:val="000000"/>
                <w:sz w:val="20"/>
              </w:rPr>
            </w:pPr>
            <w:r>
              <w:rPr>
                <w:color w:val="000000"/>
                <w:sz w:val="20"/>
              </w:rPr>
              <w:t>1248,0</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46" w14:textId="77777777" w:rsidR="00B71D17" w:rsidRDefault="008A69BE">
            <w:pPr>
              <w:jc w:val="both"/>
              <w:rPr>
                <w:color w:val="000000"/>
                <w:sz w:val="20"/>
              </w:rPr>
            </w:pPr>
            <w:r>
              <w:rPr>
                <w:color w:val="000000"/>
                <w:sz w:val="20"/>
              </w:rPr>
              <w:t>204,0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47" w14:textId="77777777" w:rsidR="00B71D17" w:rsidRDefault="008A69BE">
            <w:pPr>
              <w:jc w:val="both"/>
              <w:rPr>
                <w:color w:val="000000"/>
                <w:sz w:val="20"/>
              </w:rPr>
            </w:pPr>
            <w:r>
              <w:rPr>
                <w:color w:val="000000"/>
                <w:sz w:val="20"/>
              </w:rPr>
              <w:t>1252,2</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48" w14:textId="77777777" w:rsidR="00B71D17" w:rsidRDefault="008A69BE">
            <w:pPr>
              <w:jc w:val="both"/>
              <w:rPr>
                <w:color w:val="000000"/>
                <w:sz w:val="20"/>
              </w:rPr>
            </w:pPr>
            <w:r>
              <w:rPr>
                <w:color w:val="000000"/>
                <w:sz w:val="20"/>
              </w:rPr>
              <w:t>308,4</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49" w14:textId="77777777" w:rsidR="00B71D17" w:rsidRDefault="008A69BE">
            <w:pPr>
              <w:jc w:val="both"/>
              <w:rPr>
                <w:color w:val="000000"/>
                <w:sz w:val="20"/>
              </w:rPr>
            </w:pPr>
            <w:r>
              <w:rPr>
                <w:color w:val="000000"/>
                <w:sz w:val="20"/>
              </w:rPr>
              <w:t>782,7</w:t>
            </w:r>
          </w:p>
        </w:tc>
        <w:tc>
          <w:tcPr>
            <w:tcW w:w="847" w:type="dxa"/>
            <w:tcBorders>
              <w:top w:val="nil"/>
              <w:left w:val="nil"/>
              <w:bottom w:val="single" w:sz="8" w:space="0" w:color="auto"/>
              <w:right w:val="nil"/>
            </w:tcBorders>
            <w:tcMar>
              <w:top w:w="0" w:type="dxa"/>
              <w:left w:w="108" w:type="dxa"/>
              <w:bottom w:w="0" w:type="dxa"/>
              <w:right w:w="108" w:type="dxa"/>
            </w:tcMar>
            <w:vAlign w:val="bottom"/>
          </w:tcPr>
          <w:p w14:paraId="28365A4A" w14:textId="77777777" w:rsidR="00B71D17" w:rsidRDefault="008A69BE">
            <w:pPr>
              <w:jc w:val="both"/>
              <w:rPr>
                <w:color w:val="000000"/>
                <w:sz w:val="20"/>
              </w:rPr>
            </w:pPr>
            <w:r>
              <w:rPr>
                <w:color w:val="000000"/>
                <w:sz w:val="20"/>
              </w:rPr>
              <w:t>161,1</w:t>
            </w:r>
          </w:p>
        </w:tc>
        <w:tc>
          <w:tcPr>
            <w:tcW w:w="962" w:type="dxa"/>
            <w:tcBorders>
              <w:top w:val="nil"/>
              <w:left w:val="double" w:sz="4" w:space="0" w:color="auto"/>
              <w:bottom w:val="single" w:sz="8" w:space="0" w:color="auto"/>
              <w:right w:val="double" w:sz="4" w:space="0" w:color="auto"/>
            </w:tcBorders>
            <w:tcMar>
              <w:top w:w="0" w:type="dxa"/>
              <w:left w:w="108" w:type="dxa"/>
              <w:bottom w:w="0" w:type="dxa"/>
              <w:right w:w="108" w:type="dxa"/>
            </w:tcMar>
            <w:vAlign w:val="bottom"/>
          </w:tcPr>
          <w:p w14:paraId="28365A4B" w14:textId="77777777" w:rsidR="00B71D17" w:rsidRDefault="008A69BE">
            <w:pPr>
              <w:jc w:val="both"/>
              <w:rPr>
                <w:color w:val="000000"/>
                <w:sz w:val="20"/>
              </w:rPr>
            </w:pPr>
            <w:r>
              <w:rPr>
                <w:color w:val="000000"/>
                <w:sz w:val="20"/>
              </w:rPr>
              <w:t>5431,1</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A4C" w14:textId="77777777" w:rsidR="00B71D17" w:rsidRDefault="008A69BE">
            <w:pPr>
              <w:jc w:val="both"/>
              <w:rPr>
                <w:color w:val="000000"/>
                <w:sz w:val="20"/>
              </w:rPr>
            </w:pPr>
            <w:r>
              <w:rPr>
                <w:color w:val="000000"/>
                <w:sz w:val="20"/>
              </w:rPr>
              <w:t>4941,0</w:t>
            </w:r>
          </w:p>
        </w:tc>
        <w:tc>
          <w:tcPr>
            <w:tcW w:w="954"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5A4D" w14:textId="77777777" w:rsidR="00B71D17" w:rsidRDefault="008A69BE">
            <w:pPr>
              <w:jc w:val="both"/>
              <w:rPr>
                <w:color w:val="000000"/>
                <w:sz w:val="20"/>
              </w:rPr>
            </w:pPr>
            <w:r>
              <w:rPr>
                <w:color w:val="000000"/>
                <w:sz w:val="20"/>
              </w:rPr>
              <w:t>–490,1</w:t>
            </w:r>
          </w:p>
        </w:tc>
      </w:tr>
      <w:tr w:rsidR="00B71D17" w14:paraId="28365A5E" w14:textId="77777777">
        <w:tc>
          <w:tcPr>
            <w:tcW w:w="1291"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bottom"/>
          </w:tcPr>
          <w:p w14:paraId="28365A4F" w14:textId="77777777" w:rsidR="00B71D17" w:rsidRDefault="008A69BE">
            <w:pPr>
              <w:ind w:firstLine="50"/>
              <w:jc w:val="both"/>
              <w:rPr>
                <w:color w:val="000000"/>
                <w:sz w:val="20"/>
              </w:rPr>
            </w:pPr>
            <w:r>
              <w:rPr>
                <w:color w:val="000000"/>
                <w:sz w:val="20"/>
              </w:rPr>
              <w:t>rajoniniuose keliuose</w:t>
            </w:r>
          </w:p>
        </w:tc>
        <w:tc>
          <w:tcPr>
            <w:tcW w:w="947" w:type="dxa"/>
            <w:tcBorders>
              <w:top w:val="nil"/>
              <w:left w:val="nil"/>
              <w:bottom w:val="single" w:sz="12" w:space="0" w:color="auto"/>
              <w:right w:val="single" w:sz="8" w:space="0" w:color="auto"/>
            </w:tcBorders>
            <w:tcMar>
              <w:top w:w="0" w:type="dxa"/>
              <w:left w:w="108" w:type="dxa"/>
              <w:bottom w:w="0" w:type="dxa"/>
              <w:right w:w="108" w:type="dxa"/>
            </w:tcMar>
            <w:vAlign w:val="bottom"/>
          </w:tcPr>
          <w:p w14:paraId="28365A50" w14:textId="77777777" w:rsidR="00B71D17" w:rsidRDefault="008A69BE">
            <w:pPr>
              <w:jc w:val="both"/>
              <w:rPr>
                <w:color w:val="000000"/>
                <w:sz w:val="20"/>
              </w:rPr>
            </w:pPr>
            <w:r>
              <w:rPr>
                <w:color w:val="000000"/>
                <w:sz w:val="20"/>
              </w:rPr>
              <w:t>5853,9</w:t>
            </w:r>
          </w:p>
        </w:tc>
        <w:tc>
          <w:tcPr>
            <w:tcW w:w="905" w:type="dxa"/>
            <w:tcBorders>
              <w:top w:val="nil"/>
              <w:left w:val="nil"/>
              <w:bottom w:val="single" w:sz="12" w:space="0" w:color="auto"/>
              <w:right w:val="single" w:sz="8" w:space="0" w:color="auto"/>
            </w:tcBorders>
            <w:tcMar>
              <w:top w:w="0" w:type="dxa"/>
              <w:left w:w="108" w:type="dxa"/>
              <w:bottom w:w="0" w:type="dxa"/>
              <w:right w:w="108" w:type="dxa"/>
            </w:tcMar>
            <w:vAlign w:val="bottom"/>
          </w:tcPr>
          <w:p w14:paraId="28365A51" w14:textId="77777777" w:rsidR="00B71D17" w:rsidRDefault="008A69BE">
            <w:pPr>
              <w:jc w:val="both"/>
              <w:rPr>
                <w:color w:val="000000"/>
                <w:sz w:val="20"/>
              </w:rPr>
            </w:pPr>
            <w:r>
              <w:rPr>
                <w:color w:val="000000"/>
                <w:sz w:val="20"/>
              </w:rPr>
              <w:t>4242,9</w:t>
            </w:r>
          </w:p>
        </w:tc>
        <w:tc>
          <w:tcPr>
            <w:tcW w:w="904" w:type="dxa"/>
            <w:tcBorders>
              <w:top w:val="nil"/>
              <w:left w:val="nil"/>
              <w:bottom w:val="single" w:sz="12" w:space="0" w:color="auto"/>
              <w:right w:val="single" w:sz="8" w:space="0" w:color="auto"/>
            </w:tcBorders>
            <w:tcMar>
              <w:top w:w="0" w:type="dxa"/>
              <w:left w:w="108" w:type="dxa"/>
              <w:bottom w:w="0" w:type="dxa"/>
              <w:right w:w="108" w:type="dxa"/>
            </w:tcMar>
            <w:vAlign w:val="bottom"/>
          </w:tcPr>
          <w:p w14:paraId="28365A52" w14:textId="77777777" w:rsidR="00B71D17" w:rsidRDefault="008A69BE">
            <w:pPr>
              <w:jc w:val="both"/>
              <w:rPr>
                <w:color w:val="000000"/>
                <w:sz w:val="20"/>
              </w:rPr>
            </w:pPr>
            <w:r>
              <w:rPr>
                <w:color w:val="000000"/>
                <w:sz w:val="20"/>
              </w:rPr>
              <w:t>997,8</w:t>
            </w:r>
          </w:p>
        </w:tc>
        <w:tc>
          <w:tcPr>
            <w:tcW w:w="847" w:type="dxa"/>
            <w:tcBorders>
              <w:top w:val="nil"/>
              <w:left w:val="nil"/>
              <w:bottom w:val="single" w:sz="12" w:space="0" w:color="auto"/>
              <w:right w:val="single" w:sz="8" w:space="0" w:color="auto"/>
            </w:tcBorders>
            <w:tcMar>
              <w:top w:w="0" w:type="dxa"/>
              <w:left w:w="108" w:type="dxa"/>
              <w:bottom w:w="0" w:type="dxa"/>
              <w:right w:w="108" w:type="dxa"/>
            </w:tcMar>
            <w:vAlign w:val="bottom"/>
          </w:tcPr>
          <w:p w14:paraId="28365A53" w14:textId="77777777" w:rsidR="00B71D17" w:rsidRDefault="008A69BE">
            <w:pPr>
              <w:jc w:val="both"/>
              <w:rPr>
                <w:color w:val="000000"/>
                <w:sz w:val="20"/>
              </w:rPr>
            </w:pPr>
            <w:r>
              <w:rPr>
                <w:color w:val="000000"/>
                <w:sz w:val="20"/>
              </w:rPr>
              <w:t>259,5</w:t>
            </w:r>
          </w:p>
        </w:tc>
        <w:tc>
          <w:tcPr>
            <w:tcW w:w="904" w:type="dxa"/>
            <w:tcBorders>
              <w:top w:val="nil"/>
              <w:left w:val="nil"/>
              <w:bottom w:val="single" w:sz="12" w:space="0" w:color="auto"/>
              <w:right w:val="single" w:sz="8" w:space="0" w:color="auto"/>
            </w:tcBorders>
            <w:tcMar>
              <w:top w:w="0" w:type="dxa"/>
              <w:left w:w="108" w:type="dxa"/>
              <w:bottom w:w="0" w:type="dxa"/>
              <w:right w:w="108" w:type="dxa"/>
            </w:tcMar>
            <w:vAlign w:val="bottom"/>
          </w:tcPr>
          <w:p w14:paraId="28365A54" w14:textId="77777777" w:rsidR="00B71D17" w:rsidRDefault="008A69BE">
            <w:pPr>
              <w:jc w:val="both"/>
              <w:rPr>
                <w:color w:val="000000"/>
                <w:sz w:val="20"/>
              </w:rPr>
            </w:pPr>
            <w:r>
              <w:rPr>
                <w:color w:val="000000"/>
                <w:sz w:val="20"/>
              </w:rPr>
              <w:t>1243,5</w:t>
            </w:r>
          </w:p>
        </w:tc>
        <w:tc>
          <w:tcPr>
            <w:tcW w:w="971" w:type="dxa"/>
            <w:tcBorders>
              <w:top w:val="nil"/>
              <w:left w:val="nil"/>
              <w:bottom w:val="single" w:sz="12" w:space="0" w:color="auto"/>
              <w:right w:val="single" w:sz="8" w:space="0" w:color="auto"/>
            </w:tcBorders>
            <w:tcMar>
              <w:top w:w="0" w:type="dxa"/>
              <w:left w:w="108" w:type="dxa"/>
              <w:bottom w:w="0" w:type="dxa"/>
              <w:right w:w="108" w:type="dxa"/>
            </w:tcMar>
            <w:vAlign w:val="bottom"/>
          </w:tcPr>
          <w:p w14:paraId="28365A55" w14:textId="77777777" w:rsidR="00B71D17" w:rsidRDefault="008A69BE">
            <w:pPr>
              <w:jc w:val="both"/>
              <w:rPr>
                <w:color w:val="000000"/>
                <w:sz w:val="20"/>
              </w:rPr>
            </w:pPr>
            <w:r>
              <w:rPr>
                <w:color w:val="000000"/>
                <w:sz w:val="20"/>
              </w:rPr>
              <w:t>1720,2</w:t>
            </w:r>
          </w:p>
        </w:tc>
        <w:tc>
          <w:tcPr>
            <w:tcW w:w="1016" w:type="dxa"/>
            <w:tcBorders>
              <w:top w:val="nil"/>
              <w:left w:val="nil"/>
              <w:bottom w:val="single" w:sz="12" w:space="0" w:color="auto"/>
              <w:right w:val="single" w:sz="8" w:space="0" w:color="auto"/>
            </w:tcBorders>
            <w:tcMar>
              <w:top w:w="0" w:type="dxa"/>
              <w:left w:w="108" w:type="dxa"/>
              <w:bottom w:w="0" w:type="dxa"/>
              <w:right w:w="108" w:type="dxa"/>
            </w:tcMar>
            <w:vAlign w:val="bottom"/>
          </w:tcPr>
          <w:p w14:paraId="28365A56" w14:textId="77777777" w:rsidR="00B71D17" w:rsidRDefault="008A69BE">
            <w:pPr>
              <w:jc w:val="both"/>
              <w:rPr>
                <w:color w:val="000000"/>
                <w:sz w:val="20"/>
              </w:rPr>
            </w:pPr>
            <w:r>
              <w:rPr>
                <w:color w:val="000000"/>
                <w:sz w:val="20"/>
              </w:rPr>
              <w:t>281,4</w:t>
            </w:r>
          </w:p>
        </w:tc>
        <w:tc>
          <w:tcPr>
            <w:tcW w:w="904" w:type="dxa"/>
            <w:tcBorders>
              <w:top w:val="nil"/>
              <w:left w:val="nil"/>
              <w:bottom w:val="single" w:sz="12" w:space="0" w:color="auto"/>
              <w:right w:val="single" w:sz="8" w:space="0" w:color="auto"/>
            </w:tcBorders>
            <w:tcMar>
              <w:top w:w="0" w:type="dxa"/>
              <w:left w:w="108" w:type="dxa"/>
              <w:bottom w:w="0" w:type="dxa"/>
              <w:right w:w="108" w:type="dxa"/>
            </w:tcMar>
            <w:vAlign w:val="bottom"/>
          </w:tcPr>
          <w:p w14:paraId="28365A57" w14:textId="77777777" w:rsidR="00B71D17" w:rsidRDefault="008A69BE">
            <w:pPr>
              <w:jc w:val="both"/>
              <w:rPr>
                <w:color w:val="000000"/>
                <w:sz w:val="20"/>
              </w:rPr>
            </w:pPr>
            <w:r>
              <w:rPr>
                <w:color w:val="000000"/>
                <w:sz w:val="20"/>
              </w:rPr>
              <w:t>1611,0</w:t>
            </w:r>
          </w:p>
        </w:tc>
        <w:tc>
          <w:tcPr>
            <w:tcW w:w="847" w:type="dxa"/>
            <w:tcBorders>
              <w:top w:val="nil"/>
              <w:left w:val="nil"/>
              <w:bottom w:val="single" w:sz="12" w:space="0" w:color="auto"/>
              <w:right w:val="single" w:sz="8" w:space="0" w:color="auto"/>
            </w:tcBorders>
            <w:tcMar>
              <w:top w:w="0" w:type="dxa"/>
              <w:left w:w="108" w:type="dxa"/>
              <w:bottom w:w="0" w:type="dxa"/>
              <w:right w:w="108" w:type="dxa"/>
            </w:tcMar>
            <w:vAlign w:val="bottom"/>
          </w:tcPr>
          <w:p w14:paraId="28365A58" w14:textId="77777777" w:rsidR="00B71D17" w:rsidRDefault="008A69BE">
            <w:pPr>
              <w:jc w:val="both"/>
              <w:rPr>
                <w:color w:val="000000"/>
                <w:sz w:val="20"/>
              </w:rPr>
            </w:pPr>
            <w:r>
              <w:rPr>
                <w:color w:val="000000"/>
                <w:sz w:val="20"/>
              </w:rPr>
              <w:t>397,2</w:t>
            </w:r>
          </w:p>
        </w:tc>
        <w:tc>
          <w:tcPr>
            <w:tcW w:w="904" w:type="dxa"/>
            <w:tcBorders>
              <w:top w:val="nil"/>
              <w:left w:val="nil"/>
              <w:bottom w:val="single" w:sz="12" w:space="0" w:color="auto"/>
              <w:right w:val="single" w:sz="8" w:space="0" w:color="auto"/>
            </w:tcBorders>
            <w:tcMar>
              <w:top w:w="0" w:type="dxa"/>
              <w:left w:w="108" w:type="dxa"/>
              <w:bottom w:w="0" w:type="dxa"/>
              <w:right w:w="108" w:type="dxa"/>
            </w:tcMar>
            <w:vAlign w:val="bottom"/>
          </w:tcPr>
          <w:p w14:paraId="28365A59" w14:textId="77777777" w:rsidR="00B71D17" w:rsidRDefault="008A69BE">
            <w:pPr>
              <w:jc w:val="both"/>
              <w:rPr>
                <w:color w:val="000000"/>
                <w:sz w:val="20"/>
              </w:rPr>
            </w:pPr>
            <w:r>
              <w:rPr>
                <w:color w:val="000000"/>
                <w:sz w:val="20"/>
              </w:rPr>
              <w:t>1005,6</w:t>
            </w:r>
          </w:p>
        </w:tc>
        <w:tc>
          <w:tcPr>
            <w:tcW w:w="847" w:type="dxa"/>
            <w:tcBorders>
              <w:top w:val="nil"/>
              <w:left w:val="nil"/>
              <w:bottom w:val="single" w:sz="12" w:space="0" w:color="auto"/>
              <w:right w:val="nil"/>
            </w:tcBorders>
            <w:tcMar>
              <w:top w:w="0" w:type="dxa"/>
              <w:left w:w="108" w:type="dxa"/>
              <w:bottom w:w="0" w:type="dxa"/>
              <w:right w:w="108" w:type="dxa"/>
            </w:tcMar>
            <w:vAlign w:val="bottom"/>
          </w:tcPr>
          <w:p w14:paraId="28365A5A" w14:textId="77777777" w:rsidR="00B71D17" w:rsidRDefault="008A69BE">
            <w:pPr>
              <w:jc w:val="both"/>
              <w:rPr>
                <w:color w:val="000000"/>
                <w:sz w:val="20"/>
              </w:rPr>
            </w:pPr>
            <w:r>
              <w:rPr>
                <w:color w:val="000000"/>
                <w:sz w:val="20"/>
              </w:rPr>
              <w:t>208,2</w:t>
            </w:r>
          </w:p>
        </w:tc>
        <w:tc>
          <w:tcPr>
            <w:tcW w:w="962" w:type="dxa"/>
            <w:tcBorders>
              <w:top w:val="nil"/>
              <w:left w:val="double" w:sz="4" w:space="0" w:color="auto"/>
              <w:bottom w:val="single" w:sz="12" w:space="0" w:color="auto"/>
              <w:right w:val="double" w:sz="4" w:space="0" w:color="auto"/>
            </w:tcBorders>
            <w:tcMar>
              <w:top w:w="0" w:type="dxa"/>
              <w:left w:w="108" w:type="dxa"/>
              <w:bottom w:w="0" w:type="dxa"/>
              <w:right w:w="108" w:type="dxa"/>
            </w:tcMar>
            <w:vAlign w:val="bottom"/>
          </w:tcPr>
          <w:p w14:paraId="28365A5B" w14:textId="77777777" w:rsidR="00B71D17" w:rsidRDefault="008A69BE">
            <w:pPr>
              <w:jc w:val="both"/>
              <w:rPr>
                <w:color w:val="000000"/>
                <w:sz w:val="20"/>
              </w:rPr>
            </w:pPr>
            <w:r>
              <w:rPr>
                <w:color w:val="000000"/>
                <w:sz w:val="20"/>
              </w:rPr>
              <w:t>6907,6</w:t>
            </w:r>
          </w:p>
        </w:tc>
        <w:tc>
          <w:tcPr>
            <w:tcW w:w="962" w:type="dxa"/>
            <w:tcBorders>
              <w:top w:val="nil"/>
              <w:left w:val="nil"/>
              <w:bottom w:val="single" w:sz="12" w:space="0" w:color="auto"/>
              <w:right w:val="single" w:sz="8" w:space="0" w:color="auto"/>
            </w:tcBorders>
            <w:tcMar>
              <w:top w:w="0" w:type="dxa"/>
              <w:left w:w="108" w:type="dxa"/>
              <w:bottom w:w="0" w:type="dxa"/>
              <w:right w:w="108" w:type="dxa"/>
            </w:tcMar>
            <w:vAlign w:val="bottom"/>
          </w:tcPr>
          <w:p w14:paraId="28365A5C" w14:textId="77777777" w:rsidR="00B71D17" w:rsidRDefault="008A69BE">
            <w:pPr>
              <w:jc w:val="both"/>
              <w:rPr>
                <w:color w:val="000000"/>
                <w:sz w:val="20"/>
              </w:rPr>
            </w:pPr>
            <w:r>
              <w:rPr>
                <w:color w:val="000000"/>
                <w:sz w:val="20"/>
              </w:rPr>
              <w:t>6354,0</w:t>
            </w:r>
          </w:p>
        </w:tc>
        <w:tc>
          <w:tcPr>
            <w:tcW w:w="954" w:type="dxa"/>
            <w:tcBorders>
              <w:top w:val="nil"/>
              <w:left w:val="nil"/>
              <w:bottom w:val="single" w:sz="12" w:space="0" w:color="auto"/>
              <w:right w:val="single" w:sz="12" w:space="0" w:color="auto"/>
            </w:tcBorders>
            <w:tcMar>
              <w:top w:w="0" w:type="dxa"/>
              <w:left w:w="108" w:type="dxa"/>
              <w:bottom w:w="0" w:type="dxa"/>
              <w:right w:w="108" w:type="dxa"/>
            </w:tcMar>
            <w:vAlign w:val="bottom"/>
          </w:tcPr>
          <w:p w14:paraId="28365A5D" w14:textId="77777777" w:rsidR="00B71D17" w:rsidRDefault="008A69BE">
            <w:pPr>
              <w:jc w:val="both"/>
              <w:rPr>
                <w:color w:val="000000"/>
                <w:sz w:val="20"/>
              </w:rPr>
            </w:pPr>
            <w:r>
              <w:rPr>
                <w:color w:val="000000"/>
                <w:sz w:val="20"/>
              </w:rPr>
              <w:t>–553,6</w:t>
            </w:r>
          </w:p>
        </w:tc>
      </w:tr>
    </w:tbl>
    <w:p w14:paraId="28365A5F" w14:textId="77777777" w:rsidR="00B71D17" w:rsidRDefault="00B71D17">
      <w:pPr>
        <w:ind w:firstLine="709"/>
        <w:jc w:val="both"/>
        <w:rPr>
          <w:color w:val="000000"/>
        </w:rPr>
      </w:pPr>
    </w:p>
    <w:p w14:paraId="28365A60" w14:textId="77777777" w:rsidR="00B71D17" w:rsidRDefault="008A69BE">
      <w:pPr>
        <w:ind w:firstLine="709"/>
        <w:jc w:val="both"/>
        <w:rPr>
          <w:color w:val="000000"/>
        </w:rPr>
      </w:pPr>
      <w:r>
        <w:rPr>
          <w:color w:val="000000"/>
        </w:rPr>
        <w:t>VĮ „</w:t>
      </w:r>
      <w:r>
        <w:rPr>
          <w:color w:val="000000"/>
          <w:u w:val="single"/>
        </w:rPr>
        <w:t xml:space="preserve"> </w:t>
      </w:r>
      <w:r>
        <w:rPr>
          <w:i/>
          <w:iCs/>
          <w:color w:val="000000"/>
          <w:u w:val="single"/>
        </w:rPr>
        <w:t>Telšių</w:t>
      </w:r>
      <w:r>
        <w:rPr>
          <w:color w:val="000000"/>
          <w:u w:val="single"/>
        </w:rPr>
        <w:t xml:space="preserve"> </w:t>
      </w:r>
      <w:r>
        <w:rPr>
          <w:i/>
          <w:iCs/>
          <w:color w:val="000000"/>
          <w:u w:val="single"/>
        </w:rPr>
        <w:t>RK</w:t>
      </w:r>
      <w:r>
        <w:rPr>
          <w:color w:val="000000"/>
        </w:rPr>
        <w:t>“ direktoriaus pavaduotojas _________</w:t>
      </w:r>
      <w:r>
        <w:rPr>
          <w:i/>
          <w:iCs/>
          <w:color w:val="000000"/>
          <w:u w:val="single"/>
        </w:rPr>
        <w:t xml:space="preserve">(parašas)_______ </w:t>
      </w:r>
    </w:p>
    <w:p w14:paraId="28365A61" w14:textId="77777777" w:rsidR="00B71D17" w:rsidRDefault="008A69BE">
      <w:pPr>
        <w:ind w:left="4104" w:firstLine="1197"/>
        <w:jc w:val="both"/>
        <w:rPr>
          <w:color w:val="000000"/>
          <w:sz w:val="20"/>
        </w:rPr>
      </w:pPr>
      <w:r>
        <w:rPr>
          <w:i/>
          <w:iCs/>
          <w:color w:val="000000"/>
          <w:sz w:val="20"/>
        </w:rPr>
        <w:t>parašas, vardas ir pavardė</w:t>
      </w:r>
    </w:p>
    <w:p w14:paraId="28365A62" w14:textId="77777777" w:rsidR="00B71D17" w:rsidRDefault="008A69BE">
      <w:pPr>
        <w:ind w:left="7920" w:firstLine="709"/>
        <w:jc w:val="both"/>
        <w:rPr>
          <w:color w:val="000000"/>
        </w:rPr>
      </w:pPr>
      <w:r>
        <w:rPr>
          <w:color w:val="000000"/>
        </w:rPr>
        <w:t>Užpildė</w:t>
      </w:r>
      <w:r>
        <w:rPr>
          <w:i/>
          <w:iCs/>
          <w:color w:val="000000"/>
          <w:u w:val="single"/>
        </w:rPr>
        <w:t xml:space="preserve"> _______(parašas)__________ </w:t>
      </w:r>
    </w:p>
    <w:p w14:paraId="28365A63" w14:textId="77777777" w:rsidR="00B71D17" w:rsidRDefault="008A69BE">
      <w:pPr>
        <w:ind w:left="9360" w:firstLine="444"/>
        <w:jc w:val="both"/>
        <w:rPr>
          <w:color w:val="000000"/>
          <w:sz w:val="20"/>
        </w:rPr>
      </w:pPr>
      <w:r>
        <w:rPr>
          <w:i/>
          <w:iCs/>
          <w:color w:val="000000"/>
          <w:sz w:val="20"/>
        </w:rPr>
        <w:t>pareigos, parašas, vardas ir pavardė</w:t>
      </w:r>
    </w:p>
    <w:p w14:paraId="28365A64" w14:textId="3C62916D" w:rsidR="00B71D17" w:rsidRDefault="00B71D17">
      <w:pPr>
        <w:ind w:left="720" w:firstLine="709"/>
        <w:rPr>
          <w:color w:val="000000"/>
        </w:rPr>
      </w:pPr>
    </w:p>
    <w:p w14:paraId="28365A65" w14:textId="6F4A7202" w:rsidR="00B71D17" w:rsidRDefault="008A69BE">
      <w:pPr>
        <w:ind w:firstLine="7923"/>
        <w:rPr>
          <w:color w:val="000000"/>
        </w:rPr>
      </w:pPr>
      <w:r>
        <w:rPr>
          <w:color w:val="000000"/>
        </w:rPr>
        <w:br w:type="page"/>
      </w:r>
      <w:r>
        <w:rPr>
          <w:b/>
          <w:bCs/>
          <w:color w:val="000000"/>
        </w:rPr>
        <w:lastRenderedPageBreak/>
        <w:t>2 priedo tęsinys</w:t>
      </w:r>
    </w:p>
    <w:p w14:paraId="28365A66" w14:textId="7C205F7D" w:rsidR="00B71D17" w:rsidRDefault="006C6394">
      <w:pPr>
        <w:jc w:val="center"/>
        <w:rPr>
          <w:color w:val="000000"/>
        </w:rPr>
      </w:pPr>
    </w:p>
    <w:p w14:paraId="28365A67" w14:textId="20C78B92" w:rsidR="00B71D17" w:rsidRDefault="006C6394">
      <w:pPr>
        <w:jc w:val="center"/>
        <w:rPr>
          <w:color w:val="000000"/>
        </w:rPr>
      </w:pPr>
      <w:r w:rsidR="008A69BE">
        <w:rPr>
          <w:b/>
          <w:bCs/>
          <w:color w:val="000000"/>
        </w:rPr>
        <w:t>(2.2 lentelė. Įmonės magistraliniuose keliuose atliktų per metus priežiūros darbų ataskaita</w:t>
      </w:r>
      <w:r w:rsidR="008A69BE">
        <w:rPr>
          <w:color w:val="000000"/>
        </w:rPr>
        <w:t xml:space="preserve"> </w:t>
      </w:r>
      <w:r w:rsidR="008A69BE">
        <w:rPr>
          <w:b/>
          <w:bCs/>
          <w:color w:val="000000"/>
        </w:rPr>
        <w:t>pavyzdinė forma)</w:t>
      </w:r>
    </w:p>
    <w:p w14:paraId="28365A68" w14:textId="77777777" w:rsidR="00B71D17" w:rsidRDefault="00B71D17">
      <w:pPr>
        <w:jc w:val="center"/>
        <w:rPr>
          <w:color w:val="000000"/>
        </w:rPr>
      </w:pPr>
    </w:p>
    <w:p w14:paraId="28365A69" w14:textId="7CDE7A28" w:rsidR="00B71D17" w:rsidRDefault="008A69BE">
      <w:pPr>
        <w:keepNext/>
        <w:jc w:val="center"/>
        <w:outlineLvl w:val="2"/>
        <w:rPr>
          <w:i/>
          <w:iCs/>
          <w:color w:val="000000"/>
        </w:rPr>
      </w:pPr>
      <w:r>
        <w:rPr>
          <w:color w:val="000000"/>
        </w:rPr>
        <w:t>VĮ „.</w:t>
      </w:r>
      <w:r>
        <w:rPr>
          <w:color w:val="000000"/>
        </w:rPr>
        <w:tab/>
        <w:t>“ MAGISTRALINIŲ KELIŲ KM</w:t>
      </w:r>
    </w:p>
    <w:p w14:paraId="28365A6A" w14:textId="15294540" w:rsidR="00B71D17" w:rsidRDefault="008A69BE">
      <w:pPr>
        <w:keepNext/>
        <w:jc w:val="center"/>
        <w:outlineLvl w:val="2"/>
        <w:rPr>
          <w:i/>
          <w:iCs/>
          <w:color w:val="000000"/>
        </w:rPr>
      </w:pPr>
      <w:r>
        <w:rPr>
          <w:color w:val="000000"/>
        </w:rPr>
        <w:t>ATLIKTŲ PER 200….. M. PRIEŽIŪROS DARBŲ ATASKAITA</w:t>
      </w:r>
    </w:p>
    <w:p w14:paraId="28365A6B" w14:textId="77777777" w:rsidR="00B71D17" w:rsidRDefault="00B71D17">
      <w:pPr>
        <w:ind w:firstLine="709"/>
        <w:rPr>
          <w:color w:val="000000"/>
        </w:rPr>
      </w:pPr>
    </w:p>
    <w:tbl>
      <w:tblPr>
        <w:tblW w:w="14742" w:type="dxa"/>
        <w:tblCellMar>
          <w:left w:w="0" w:type="dxa"/>
          <w:right w:w="0" w:type="dxa"/>
        </w:tblCellMar>
        <w:tblLook w:val="0000" w:firstRow="0" w:lastRow="0" w:firstColumn="0" w:lastColumn="0" w:noHBand="0" w:noVBand="0"/>
      </w:tblPr>
      <w:tblGrid>
        <w:gridCol w:w="1351"/>
        <w:gridCol w:w="4063"/>
        <w:gridCol w:w="1592"/>
        <w:gridCol w:w="2290"/>
        <w:gridCol w:w="1813"/>
        <w:gridCol w:w="1739"/>
        <w:gridCol w:w="1894"/>
      </w:tblGrid>
      <w:tr w:rsidR="00B71D17" w14:paraId="28365A71" w14:textId="77777777">
        <w:tc>
          <w:tcPr>
            <w:tcW w:w="1351"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5A6C" w14:textId="77777777" w:rsidR="00B71D17" w:rsidRDefault="008A69BE">
            <w:pPr>
              <w:rPr>
                <w:b/>
                <w:bCs/>
                <w:color w:val="000000"/>
                <w:sz w:val="20"/>
              </w:rPr>
            </w:pPr>
            <w:r>
              <w:rPr>
                <w:b/>
                <w:bCs/>
                <w:color w:val="000000"/>
                <w:sz w:val="20"/>
              </w:rPr>
              <w:t>Darbų</w:t>
            </w:r>
          </w:p>
          <w:p w14:paraId="28365A6D" w14:textId="77777777" w:rsidR="00B71D17" w:rsidRDefault="008A69BE">
            <w:pPr>
              <w:rPr>
                <w:color w:val="000000"/>
                <w:sz w:val="20"/>
              </w:rPr>
            </w:pPr>
            <w:r>
              <w:rPr>
                <w:b/>
                <w:bCs/>
                <w:color w:val="000000"/>
                <w:sz w:val="20"/>
              </w:rPr>
              <w:t xml:space="preserve">grupė </w:t>
            </w:r>
          </w:p>
        </w:tc>
        <w:tc>
          <w:tcPr>
            <w:tcW w:w="5655" w:type="dxa"/>
            <w:gridSpan w:val="2"/>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5A6E" w14:textId="77777777" w:rsidR="00B71D17" w:rsidRDefault="008A69BE">
            <w:pPr>
              <w:rPr>
                <w:color w:val="000000"/>
                <w:sz w:val="20"/>
              </w:rPr>
            </w:pPr>
            <w:r>
              <w:rPr>
                <w:color w:val="000000"/>
                <w:sz w:val="20"/>
              </w:rPr>
              <w:t xml:space="preserve">DARBŲ PAVADINIMAS </w:t>
            </w:r>
            <w:r>
              <w:rPr>
                <w:color w:val="000000"/>
                <w:sz w:val="20"/>
                <w:vertAlign w:val="superscript"/>
              </w:rPr>
              <w:t>1)</w:t>
            </w:r>
          </w:p>
        </w:tc>
        <w:tc>
          <w:tcPr>
            <w:tcW w:w="4103"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5A6F" w14:textId="77777777" w:rsidR="00B71D17" w:rsidRDefault="008A69BE">
            <w:pPr>
              <w:rPr>
                <w:color w:val="000000"/>
                <w:sz w:val="20"/>
              </w:rPr>
            </w:pPr>
            <w:r>
              <w:rPr>
                <w:b/>
                <w:bCs/>
                <w:color w:val="000000"/>
                <w:sz w:val="20"/>
              </w:rPr>
              <w:t xml:space="preserve">Kelio elementas </w:t>
            </w:r>
          </w:p>
        </w:tc>
        <w:tc>
          <w:tcPr>
            <w:tcW w:w="3633"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5A70" w14:textId="77777777" w:rsidR="00B71D17" w:rsidRDefault="008A69BE">
            <w:pPr>
              <w:rPr>
                <w:color w:val="000000"/>
                <w:sz w:val="20"/>
              </w:rPr>
            </w:pPr>
            <w:r>
              <w:rPr>
                <w:b/>
                <w:bCs/>
                <w:color w:val="000000"/>
                <w:sz w:val="20"/>
              </w:rPr>
              <w:t>Atlikta darbų</w:t>
            </w:r>
          </w:p>
        </w:tc>
      </w:tr>
      <w:tr w:rsidR="00B71D17" w14:paraId="28365A79" w14:textId="77777777">
        <w:tc>
          <w:tcPr>
            <w:tcW w:w="1351" w:type="dxa"/>
            <w:vMerge/>
            <w:tcBorders>
              <w:top w:val="single" w:sz="12" w:space="0" w:color="auto"/>
              <w:left w:val="single" w:sz="12" w:space="0" w:color="auto"/>
              <w:bottom w:val="nil"/>
              <w:right w:val="nil"/>
            </w:tcBorders>
            <w:vAlign w:val="center"/>
          </w:tcPr>
          <w:p w14:paraId="28365A72" w14:textId="77777777" w:rsidR="00B71D17" w:rsidRDefault="00B71D17">
            <w:pPr>
              <w:rPr>
                <w:color w:val="000000"/>
                <w:sz w:val="20"/>
              </w:rPr>
            </w:pPr>
          </w:p>
        </w:tc>
        <w:tc>
          <w:tcPr>
            <w:tcW w:w="5655" w:type="dxa"/>
            <w:gridSpan w:val="2"/>
            <w:vMerge/>
            <w:tcBorders>
              <w:top w:val="single" w:sz="12" w:space="0" w:color="auto"/>
              <w:left w:val="single" w:sz="12" w:space="0" w:color="auto"/>
              <w:bottom w:val="nil"/>
              <w:right w:val="single" w:sz="12" w:space="0" w:color="auto"/>
            </w:tcBorders>
            <w:vAlign w:val="center"/>
          </w:tcPr>
          <w:p w14:paraId="28365A73" w14:textId="77777777" w:rsidR="00B71D17" w:rsidRDefault="00B71D17">
            <w:pPr>
              <w:rPr>
                <w:color w:val="000000"/>
                <w:sz w:val="20"/>
              </w:rPr>
            </w:pPr>
          </w:p>
        </w:tc>
        <w:tc>
          <w:tcPr>
            <w:tcW w:w="229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8365A74" w14:textId="77777777" w:rsidR="00B71D17" w:rsidRDefault="008A69BE">
            <w:pPr>
              <w:rPr>
                <w:color w:val="000000"/>
                <w:sz w:val="20"/>
              </w:rPr>
            </w:pPr>
            <w:r>
              <w:rPr>
                <w:color w:val="000000"/>
                <w:sz w:val="20"/>
              </w:rPr>
              <w:t>Sustambintas</w:t>
            </w:r>
          </w:p>
          <w:p w14:paraId="28365A75" w14:textId="77777777" w:rsidR="00B71D17" w:rsidRDefault="008A69BE">
            <w:pPr>
              <w:rPr>
                <w:color w:val="000000"/>
                <w:sz w:val="20"/>
              </w:rPr>
            </w:pPr>
            <w:r>
              <w:rPr>
                <w:color w:val="000000"/>
                <w:sz w:val="20"/>
              </w:rPr>
              <w:t>mato vnt. (SMV)*</w:t>
            </w:r>
          </w:p>
        </w:tc>
        <w:tc>
          <w:tcPr>
            <w:tcW w:w="1813" w:type="dxa"/>
            <w:tcBorders>
              <w:top w:val="nil"/>
              <w:left w:val="nil"/>
              <w:bottom w:val="single" w:sz="12" w:space="0" w:color="auto"/>
              <w:right w:val="single" w:sz="12" w:space="0" w:color="auto"/>
            </w:tcBorders>
            <w:tcMar>
              <w:top w:w="0" w:type="dxa"/>
              <w:left w:w="108" w:type="dxa"/>
              <w:bottom w:w="0" w:type="dxa"/>
              <w:right w:w="108" w:type="dxa"/>
            </w:tcMar>
            <w:vAlign w:val="center"/>
          </w:tcPr>
          <w:p w14:paraId="28365A76" w14:textId="77777777" w:rsidR="00B71D17" w:rsidRDefault="008A69BE">
            <w:pPr>
              <w:rPr>
                <w:color w:val="000000"/>
                <w:sz w:val="20"/>
              </w:rPr>
            </w:pPr>
            <w:r>
              <w:rPr>
                <w:color w:val="000000"/>
                <w:sz w:val="20"/>
              </w:rPr>
              <w:t>Kiekis</w:t>
            </w:r>
          </w:p>
        </w:tc>
        <w:tc>
          <w:tcPr>
            <w:tcW w:w="173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28365A77" w14:textId="77777777" w:rsidR="00B71D17" w:rsidRDefault="008A69BE">
            <w:pPr>
              <w:rPr>
                <w:color w:val="000000"/>
                <w:sz w:val="20"/>
              </w:rPr>
            </w:pPr>
            <w:r>
              <w:rPr>
                <w:color w:val="000000"/>
                <w:sz w:val="20"/>
              </w:rPr>
              <w:t>Mato vnt.</w:t>
            </w:r>
          </w:p>
        </w:tc>
        <w:tc>
          <w:tcPr>
            <w:tcW w:w="1894"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5A78" w14:textId="77777777" w:rsidR="00B71D17" w:rsidRDefault="008A69BE">
            <w:pPr>
              <w:rPr>
                <w:color w:val="000000"/>
                <w:sz w:val="20"/>
              </w:rPr>
            </w:pPr>
            <w:r>
              <w:rPr>
                <w:color w:val="000000"/>
                <w:sz w:val="20"/>
              </w:rPr>
              <w:t>Kiekis</w:t>
            </w:r>
            <w:r>
              <w:rPr>
                <w:color w:val="000000"/>
                <w:sz w:val="20"/>
                <w:vertAlign w:val="superscript"/>
              </w:rPr>
              <w:t>2</w:t>
            </w:r>
            <w:r>
              <w:rPr>
                <w:b/>
                <w:bCs/>
                <w:color w:val="000000"/>
                <w:sz w:val="20"/>
                <w:vertAlign w:val="superscript"/>
              </w:rPr>
              <w:t>)</w:t>
            </w:r>
          </w:p>
        </w:tc>
      </w:tr>
      <w:tr w:rsidR="00B71D17" w14:paraId="28365A80" w14:textId="77777777">
        <w:tc>
          <w:tcPr>
            <w:tcW w:w="1351" w:type="dxa"/>
            <w:tcBorders>
              <w:top w:val="single" w:sz="12" w:space="0" w:color="auto"/>
              <w:left w:val="single" w:sz="12" w:space="0" w:color="auto"/>
              <w:bottom w:val="nil"/>
              <w:right w:val="single" w:sz="8" w:space="0" w:color="auto"/>
            </w:tcBorders>
            <w:shd w:val="clear" w:color="auto" w:fill="D9D9D9"/>
          </w:tcPr>
          <w:p w14:paraId="28365A7A" w14:textId="77777777" w:rsidR="00B71D17" w:rsidRDefault="008A69BE">
            <w:pPr>
              <w:rPr>
                <w:color w:val="000000"/>
                <w:sz w:val="20"/>
              </w:rPr>
            </w:pPr>
            <w:r>
              <w:rPr>
                <w:b/>
                <w:bCs/>
                <w:color w:val="000000"/>
                <w:sz w:val="20"/>
              </w:rPr>
              <w:t>6.1.</w:t>
            </w:r>
          </w:p>
        </w:tc>
        <w:tc>
          <w:tcPr>
            <w:tcW w:w="5655" w:type="dxa"/>
            <w:gridSpan w:val="2"/>
            <w:tcBorders>
              <w:top w:val="single" w:sz="12" w:space="0" w:color="auto"/>
              <w:left w:val="nil"/>
              <w:bottom w:val="nil"/>
              <w:right w:val="single" w:sz="8" w:space="0" w:color="auto"/>
            </w:tcBorders>
            <w:shd w:val="clear" w:color="auto" w:fill="D9D9D9"/>
          </w:tcPr>
          <w:p w14:paraId="28365A7B" w14:textId="77777777" w:rsidR="00B71D17" w:rsidRDefault="008A69BE">
            <w:pPr>
              <w:rPr>
                <w:color w:val="000000"/>
                <w:sz w:val="20"/>
              </w:rPr>
            </w:pPr>
            <w:r>
              <w:rPr>
                <w:b/>
                <w:bCs/>
                <w:color w:val="000000"/>
                <w:spacing w:val="-4"/>
                <w:sz w:val="20"/>
              </w:rPr>
              <w:t>Nuolatiniai priežiūros darbai vasarą</w:t>
            </w:r>
          </w:p>
        </w:tc>
        <w:tc>
          <w:tcPr>
            <w:tcW w:w="2290" w:type="dxa"/>
            <w:tcBorders>
              <w:top w:val="nil"/>
              <w:left w:val="nil"/>
              <w:bottom w:val="nil"/>
              <w:right w:val="single" w:sz="8" w:space="0" w:color="auto"/>
            </w:tcBorders>
            <w:shd w:val="clear" w:color="auto" w:fill="D9D9D9"/>
            <w:tcMar>
              <w:top w:w="0" w:type="dxa"/>
              <w:left w:w="108" w:type="dxa"/>
              <w:bottom w:w="0" w:type="dxa"/>
              <w:right w:w="108" w:type="dxa"/>
            </w:tcMar>
          </w:tcPr>
          <w:p w14:paraId="28365A7C" w14:textId="77777777" w:rsidR="00B71D17" w:rsidRDefault="008A69BE">
            <w:pPr>
              <w:rPr>
                <w:color w:val="000000"/>
                <w:sz w:val="20"/>
              </w:rPr>
            </w:pPr>
            <w:r>
              <w:rPr>
                <w:color w:val="000000"/>
                <w:sz w:val="20"/>
              </w:rPr>
              <w:t>–</w:t>
            </w:r>
          </w:p>
        </w:tc>
        <w:tc>
          <w:tcPr>
            <w:tcW w:w="1813" w:type="dxa"/>
            <w:tcBorders>
              <w:top w:val="nil"/>
              <w:left w:val="nil"/>
              <w:bottom w:val="nil"/>
              <w:right w:val="single" w:sz="8" w:space="0" w:color="auto"/>
            </w:tcBorders>
            <w:shd w:val="clear" w:color="auto" w:fill="D9D9D9"/>
            <w:tcMar>
              <w:top w:w="0" w:type="dxa"/>
              <w:left w:w="108" w:type="dxa"/>
              <w:bottom w:w="0" w:type="dxa"/>
              <w:right w:w="108" w:type="dxa"/>
            </w:tcMar>
          </w:tcPr>
          <w:p w14:paraId="28365A7D" w14:textId="77777777" w:rsidR="00B71D17" w:rsidRDefault="008A69BE">
            <w:pPr>
              <w:rPr>
                <w:color w:val="000000"/>
                <w:sz w:val="20"/>
              </w:rPr>
            </w:pPr>
            <w:r>
              <w:rPr>
                <w:color w:val="000000"/>
                <w:sz w:val="20"/>
              </w:rPr>
              <w:t>–</w:t>
            </w:r>
          </w:p>
        </w:tc>
        <w:tc>
          <w:tcPr>
            <w:tcW w:w="1739" w:type="dxa"/>
            <w:tcBorders>
              <w:top w:val="nil"/>
              <w:left w:val="nil"/>
              <w:bottom w:val="nil"/>
              <w:right w:val="single" w:sz="8" w:space="0" w:color="auto"/>
            </w:tcBorders>
            <w:shd w:val="clear" w:color="auto" w:fill="D9D9D9"/>
            <w:tcMar>
              <w:top w:w="0" w:type="dxa"/>
              <w:left w:w="108" w:type="dxa"/>
              <w:bottom w:w="0" w:type="dxa"/>
              <w:right w:w="108" w:type="dxa"/>
            </w:tcMar>
          </w:tcPr>
          <w:p w14:paraId="28365A7E" w14:textId="77777777" w:rsidR="00B71D17" w:rsidRDefault="008A69BE">
            <w:pPr>
              <w:rPr>
                <w:color w:val="000000"/>
                <w:sz w:val="20"/>
              </w:rPr>
            </w:pPr>
            <w:r>
              <w:rPr>
                <w:color w:val="000000"/>
                <w:sz w:val="20"/>
              </w:rPr>
              <w:t>–</w:t>
            </w:r>
          </w:p>
        </w:tc>
        <w:tc>
          <w:tcPr>
            <w:tcW w:w="1894" w:type="dxa"/>
            <w:tcBorders>
              <w:top w:val="single" w:sz="12" w:space="0" w:color="auto"/>
              <w:left w:val="nil"/>
              <w:bottom w:val="nil"/>
              <w:right w:val="single" w:sz="12" w:space="0" w:color="auto"/>
            </w:tcBorders>
            <w:shd w:val="clear" w:color="auto" w:fill="D9D9D9"/>
            <w:tcMar>
              <w:top w:w="0" w:type="dxa"/>
              <w:left w:w="108" w:type="dxa"/>
              <w:bottom w:w="0" w:type="dxa"/>
              <w:right w:w="108" w:type="dxa"/>
            </w:tcMar>
          </w:tcPr>
          <w:p w14:paraId="28365A7F" w14:textId="77777777" w:rsidR="00B71D17" w:rsidRDefault="008A69BE">
            <w:pPr>
              <w:rPr>
                <w:color w:val="000000"/>
                <w:sz w:val="20"/>
              </w:rPr>
            </w:pPr>
            <w:r>
              <w:rPr>
                <w:color w:val="000000"/>
                <w:sz w:val="20"/>
              </w:rPr>
              <w:t>–</w:t>
            </w:r>
          </w:p>
        </w:tc>
      </w:tr>
      <w:tr w:rsidR="00B71D17" w14:paraId="28365A87" w14:textId="77777777">
        <w:tc>
          <w:tcPr>
            <w:tcW w:w="1351" w:type="dxa"/>
            <w:tcBorders>
              <w:top w:val="single" w:sz="8" w:space="0" w:color="auto"/>
              <w:left w:val="single" w:sz="12" w:space="0" w:color="auto"/>
              <w:bottom w:val="nil"/>
              <w:right w:val="single" w:sz="8" w:space="0" w:color="auto"/>
            </w:tcBorders>
          </w:tcPr>
          <w:p w14:paraId="28365A81" w14:textId="77777777" w:rsidR="00B71D17" w:rsidRDefault="00B71D17">
            <w:pPr>
              <w:ind w:firstLine="50"/>
              <w:rPr>
                <w:color w:val="000000"/>
                <w:sz w:val="20"/>
              </w:rPr>
            </w:pPr>
          </w:p>
        </w:tc>
        <w:tc>
          <w:tcPr>
            <w:tcW w:w="5655" w:type="dxa"/>
            <w:gridSpan w:val="2"/>
            <w:tcBorders>
              <w:top w:val="single" w:sz="8" w:space="0" w:color="auto"/>
              <w:left w:val="nil"/>
              <w:bottom w:val="nil"/>
              <w:right w:val="single" w:sz="8" w:space="0" w:color="auto"/>
            </w:tcBorders>
          </w:tcPr>
          <w:p w14:paraId="28365A82" w14:textId="77777777" w:rsidR="00B71D17" w:rsidRDefault="008A69BE">
            <w:pPr>
              <w:rPr>
                <w:color w:val="000000"/>
                <w:sz w:val="20"/>
              </w:rPr>
            </w:pPr>
            <w:r>
              <w:rPr>
                <w:b/>
                <w:bCs/>
                <w:i/>
                <w:iCs/>
                <w:color w:val="000000"/>
                <w:spacing w:val="-4"/>
                <w:sz w:val="20"/>
              </w:rPr>
              <w:t>Valymas:</w:t>
            </w:r>
          </w:p>
        </w:tc>
        <w:tc>
          <w:tcPr>
            <w:tcW w:w="2290" w:type="dxa"/>
            <w:tcBorders>
              <w:top w:val="single" w:sz="8" w:space="0" w:color="auto"/>
              <w:left w:val="nil"/>
              <w:bottom w:val="nil"/>
              <w:right w:val="single" w:sz="8" w:space="0" w:color="auto"/>
            </w:tcBorders>
            <w:tcMar>
              <w:top w:w="0" w:type="dxa"/>
              <w:left w:w="108" w:type="dxa"/>
              <w:bottom w:w="0" w:type="dxa"/>
              <w:right w:w="108" w:type="dxa"/>
            </w:tcMar>
          </w:tcPr>
          <w:p w14:paraId="28365A83" w14:textId="77777777" w:rsidR="00B71D17" w:rsidRDefault="00B71D17">
            <w:pPr>
              <w:ind w:firstLine="50"/>
              <w:rPr>
                <w:color w:val="000000"/>
                <w:sz w:val="20"/>
              </w:rPr>
            </w:pPr>
          </w:p>
        </w:tc>
        <w:tc>
          <w:tcPr>
            <w:tcW w:w="1813" w:type="dxa"/>
            <w:tcBorders>
              <w:top w:val="single" w:sz="8" w:space="0" w:color="auto"/>
              <w:left w:val="nil"/>
              <w:bottom w:val="nil"/>
              <w:right w:val="single" w:sz="8" w:space="0" w:color="auto"/>
            </w:tcBorders>
            <w:tcMar>
              <w:top w:w="0" w:type="dxa"/>
              <w:left w:w="108" w:type="dxa"/>
              <w:bottom w:w="0" w:type="dxa"/>
              <w:right w:w="108" w:type="dxa"/>
            </w:tcMar>
          </w:tcPr>
          <w:p w14:paraId="28365A84" w14:textId="77777777" w:rsidR="00B71D17" w:rsidRDefault="00B71D17">
            <w:pPr>
              <w:ind w:firstLine="50"/>
              <w:rPr>
                <w:color w:val="000000"/>
                <w:sz w:val="20"/>
              </w:rPr>
            </w:pPr>
          </w:p>
        </w:tc>
        <w:tc>
          <w:tcPr>
            <w:tcW w:w="1739" w:type="dxa"/>
            <w:tcBorders>
              <w:top w:val="single" w:sz="8" w:space="0" w:color="auto"/>
              <w:left w:val="nil"/>
              <w:bottom w:val="nil"/>
              <w:right w:val="single" w:sz="8" w:space="0" w:color="auto"/>
            </w:tcBorders>
            <w:tcMar>
              <w:top w:w="0" w:type="dxa"/>
              <w:left w:w="108" w:type="dxa"/>
              <w:bottom w:w="0" w:type="dxa"/>
              <w:right w:w="108" w:type="dxa"/>
            </w:tcMar>
          </w:tcPr>
          <w:p w14:paraId="28365A85" w14:textId="77777777" w:rsidR="00B71D17" w:rsidRDefault="00B71D17">
            <w:pPr>
              <w:ind w:firstLine="50"/>
              <w:rPr>
                <w:color w:val="000000"/>
                <w:sz w:val="20"/>
              </w:rPr>
            </w:pPr>
          </w:p>
        </w:tc>
        <w:tc>
          <w:tcPr>
            <w:tcW w:w="1894" w:type="dxa"/>
            <w:tcBorders>
              <w:top w:val="single" w:sz="8" w:space="0" w:color="auto"/>
              <w:left w:val="nil"/>
              <w:bottom w:val="nil"/>
              <w:right w:val="single" w:sz="12" w:space="0" w:color="auto"/>
            </w:tcBorders>
            <w:tcMar>
              <w:top w:w="0" w:type="dxa"/>
              <w:left w:w="108" w:type="dxa"/>
              <w:bottom w:w="0" w:type="dxa"/>
              <w:right w:w="108" w:type="dxa"/>
            </w:tcMar>
          </w:tcPr>
          <w:p w14:paraId="28365A86" w14:textId="77777777" w:rsidR="00B71D17" w:rsidRDefault="00B71D17">
            <w:pPr>
              <w:ind w:firstLine="50"/>
              <w:rPr>
                <w:color w:val="000000"/>
                <w:sz w:val="20"/>
              </w:rPr>
            </w:pPr>
          </w:p>
        </w:tc>
      </w:tr>
      <w:tr w:rsidR="00B71D17" w14:paraId="28365A8E" w14:textId="77777777">
        <w:tc>
          <w:tcPr>
            <w:tcW w:w="1351" w:type="dxa"/>
            <w:vMerge w:val="restart"/>
            <w:tcBorders>
              <w:top w:val="nil"/>
              <w:left w:val="single" w:sz="12" w:space="0" w:color="auto"/>
              <w:bottom w:val="single" w:sz="8" w:space="0" w:color="auto"/>
              <w:right w:val="single" w:sz="8" w:space="0" w:color="auto"/>
            </w:tcBorders>
          </w:tcPr>
          <w:p w14:paraId="28365A88" w14:textId="77777777" w:rsidR="00B71D17" w:rsidRDefault="00B71D17">
            <w:pPr>
              <w:ind w:firstLine="50"/>
              <w:rPr>
                <w:color w:val="000000"/>
                <w:sz w:val="20"/>
              </w:rPr>
            </w:pPr>
          </w:p>
        </w:tc>
        <w:tc>
          <w:tcPr>
            <w:tcW w:w="5655" w:type="dxa"/>
            <w:gridSpan w:val="2"/>
            <w:tcBorders>
              <w:top w:val="nil"/>
              <w:left w:val="nil"/>
              <w:bottom w:val="single" w:sz="8" w:space="0" w:color="auto"/>
              <w:right w:val="single" w:sz="8" w:space="0" w:color="auto"/>
            </w:tcBorders>
          </w:tcPr>
          <w:p w14:paraId="28365A89" w14:textId="77777777" w:rsidR="00B71D17" w:rsidRDefault="008A69BE">
            <w:pPr>
              <w:rPr>
                <w:color w:val="000000"/>
                <w:sz w:val="20"/>
              </w:rPr>
            </w:pPr>
            <w:r>
              <w:rPr>
                <w:color w:val="000000"/>
                <w:sz w:val="20"/>
              </w:rPr>
              <w:t>1.1.1. Skiriamųjų juostų su vejos danga</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A8A" w14:textId="77777777" w:rsidR="00B71D17" w:rsidRDefault="008A69BE">
            <w:pPr>
              <w:rPr>
                <w:color w:val="000000"/>
                <w:sz w:val="20"/>
              </w:rPr>
            </w:pPr>
            <w:r>
              <w:rPr>
                <w:color w:val="000000"/>
                <w:sz w:val="20"/>
              </w:rPr>
              <w:t>1000 m²</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A8B"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A8C" w14:textId="77777777" w:rsidR="00B71D17" w:rsidRDefault="008A69BE">
            <w:pPr>
              <w:rPr>
                <w:color w:val="000000"/>
                <w:sz w:val="20"/>
              </w:rPr>
            </w:pPr>
            <w:r>
              <w:rPr>
                <w:color w:val="000000"/>
                <w:sz w:val="20"/>
              </w:rPr>
              <w:t>1000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A8D" w14:textId="77777777" w:rsidR="00B71D17" w:rsidRDefault="00B71D17">
            <w:pPr>
              <w:ind w:firstLine="50"/>
              <w:rPr>
                <w:color w:val="000000"/>
                <w:sz w:val="20"/>
              </w:rPr>
            </w:pPr>
          </w:p>
        </w:tc>
      </w:tr>
      <w:tr w:rsidR="00B71D17" w14:paraId="28365A95" w14:textId="77777777">
        <w:tc>
          <w:tcPr>
            <w:tcW w:w="1351" w:type="dxa"/>
            <w:vMerge/>
            <w:tcBorders>
              <w:top w:val="nil"/>
              <w:left w:val="single" w:sz="12" w:space="0" w:color="auto"/>
              <w:bottom w:val="single" w:sz="8" w:space="0" w:color="auto"/>
              <w:right w:val="single" w:sz="8" w:space="0" w:color="auto"/>
            </w:tcBorders>
            <w:vAlign w:val="center"/>
          </w:tcPr>
          <w:p w14:paraId="28365A8F"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A90" w14:textId="77777777" w:rsidR="00B71D17" w:rsidRDefault="008A69BE">
            <w:pPr>
              <w:rPr>
                <w:color w:val="000000"/>
                <w:sz w:val="20"/>
              </w:rPr>
            </w:pPr>
            <w:r>
              <w:rPr>
                <w:color w:val="000000"/>
                <w:sz w:val="20"/>
              </w:rPr>
              <w:t>1.2.1. Šlaitų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A91" w14:textId="77777777" w:rsidR="00B71D17" w:rsidRDefault="008A69BE">
            <w:pPr>
              <w:rPr>
                <w:color w:val="000000"/>
                <w:sz w:val="20"/>
              </w:rPr>
            </w:pPr>
            <w:r>
              <w:rPr>
                <w:color w:val="000000"/>
                <w:sz w:val="20"/>
              </w:rPr>
              <w:t>km kelio</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A92"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A93" w14:textId="77777777" w:rsidR="00B71D17" w:rsidRDefault="008A69BE">
            <w:pPr>
              <w:rPr>
                <w:color w:val="000000"/>
                <w:sz w:val="20"/>
              </w:rPr>
            </w:pPr>
            <w:r>
              <w:rPr>
                <w:color w:val="000000"/>
                <w:sz w:val="20"/>
              </w:rPr>
              <w:t>1000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A94" w14:textId="77777777" w:rsidR="00B71D17" w:rsidRDefault="00B71D17">
            <w:pPr>
              <w:ind w:firstLine="50"/>
              <w:rPr>
                <w:color w:val="000000"/>
                <w:sz w:val="20"/>
              </w:rPr>
            </w:pPr>
          </w:p>
        </w:tc>
      </w:tr>
      <w:tr w:rsidR="00B71D17" w14:paraId="28365A9C" w14:textId="77777777">
        <w:tc>
          <w:tcPr>
            <w:tcW w:w="1351" w:type="dxa"/>
            <w:vMerge/>
            <w:tcBorders>
              <w:top w:val="nil"/>
              <w:left w:val="single" w:sz="12" w:space="0" w:color="auto"/>
              <w:bottom w:val="single" w:sz="8" w:space="0" w:color="auto"/>
              <w:right w:val="single" w:sz="8" w:space="0" w:color="auto"/>
            </w:tcBorders>
            <w:vAlign w:val="center"/>
          </w:tcPr>
          <w:p w14:paraId="28365A96"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A97" w14:textId="77777777" w:rsidR="00B71D17" w:rsidRDefault="008A69BE">
            <w:pPr>
              <w:rPr>
                <w:color w:val="000000"/>
                <w:sz w:val="20"/>
              </w:rPr>
            </w:pPr>
            <w:r>
              <w:rPr>
                <w:color w:val="000000"/>
                <w:sz w:val="20"/>
              </w:rPr>
              <w:t>1.3.1. Griovių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A98" w14:textId="77777777" w:rsidR="00B71D17" w:rsidRDefault="008A69BE">
            <w:pPr>
              <w:rPr>
                <w:color w:val="000000"/>
                <w:sz w:val="20"/>
              </w:rPr>
            </w:pPr>
            <w:r>
              <w:rPr>
                <w:color w:val="000000"/>
                <w:sz w:val="20"/>
              </w:rPr>
              <w:t>km kelio</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A99"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A9A" w14:textId="77777777" w:rsidR="00B71D17" w:rsidRDefault="008A69BE">
            <w:pPr>
              <w:rPr>
                <w:color w:val="000000"/>
                <w:sz w:val="20"/>
              </w:rPr>
            </w:pPr>
            <w:r>
              <w:rPr>
                <w:color w:val="000000"/>
                <w:sz w:val="20"/>
              </w:rPr>
              <w:t>1000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A9B" w14:textId="77777777" w:rsidR="00B71D17" w:rsidRDefault="00B71D17">
            <w:pPr>
              <w:ind w:firstLine="50"/>
              <w:rPr>
                <w:color w:val="000000"/>
                <w:sz w:val="20"/>
              </w:rPr>
            </w:pPr>
          </w:p>
        </w:tc>
      </w:tr>
      <w:tr w:rsidR="00B71D17" w14:paraId="28365AA3" w14:textId="77777777">
        <w:tc>
          <w:tcPr>
            <w:tcW w:w="1351" w:type="dxa"/>
            <w:vMerge/>
            <w:tcBorders>
              <w:top w:val="nil"/>
              <w:left w:val="single" w:sz="12" w:space="0" w:color="auto"/>
              <w:bottom w:val="single" w:sz="8" w:space="0" w:color="auto"/>
              <w:right w:val="single" w:sz="8" w:space="0" w:color="auto"/>
            </w:tcBorders>
            <w:vAlign w:val="center"/>
          </w:tcPr>
          <w:p w14:paraId="28365A9D"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A9E" w14:textId="77777777" w:rsidR="00B71D17" w:rsidRDefault="008A69BE">
            <w:pPr>
              <w:rPr>
                <w:color w:val="000000"/>
                <w:sz w:val="20"/>
              </w:rPr>
            </w:pPr>
            <w:r>
              <w:rPr>
                <w:color w:val="000000"/>
                <w:sz w:val="20"/>
              </w:rPr>
              <w:t>1.4.1. Šalikelių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A9F" w14:textId="77777777" w:rsidR="00B71D17" w:rsidRDefault="008A69BE">
            <w:pPr>
              <w:rPr>
                <w:color w:val="000000"/>
                <w:sz w:val="20"/>
              </w:rPr>
            </w:pPr>
            <w:r>
              <w:rPr>
                <w:color w:val="000000"/>
                <w:sz w:val="20"/>
              </w:rPr>
              <w:t>km kelio</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AA0"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AA1" w14:textId="77777777" w:rsidR="00B71D17" w:rsidRDefault="008A69BE">
            <w:pPr>
              <w:rPr>
                <w:color w:val="000000"/>
                <w:sz w:val="20"/>
              </w:rPr>
            </w:pPr>
            <w:r>
              <w:rPr>
                <w:color w:val="000000"/>
                <w:sz w:val="20"/>
              </w:rPr>
              <w:t>1000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AA2" w14:textId="77777777" w:rsidR="00B71D17" w:rsidRDefault="00B71D17">
            <w:pPr>
              <w:ind w:firstLine="50"/>
              <w:rPr>
                <w:color w:val="000000"/>
                <w:sz w:val="20"/>
              </w:rPr>
            </w:pPr>
          </w:p>
        </w:tc>
      </w:tr>
      <w:tr w:rsidR="00B71D17" w14:paraId="28365AB3" w14:textId="77777777">
        <w:tc>
          <w:tcPr>
            <w:tcW w:w="1351" w:type="dxa"/>
            <w:vMerge/>
            <w:tcBorders>
              <w:top w:val="nil"/>
              <w:left w:val="single" w:sz="12" w:space="0" w:color="auto"/>
              <w:bottom w:val="single" w:sz="8" w:space="0" w:color="auto"/>
              <w:right w:val="single" w:sz="8" w:space="0" w:color="auto"/>
            </w:tcBorders>
            <w:vAlign w:val="center"/>
          </w:tcPr>
          <w:p w14:paraId="28365AA4" w14:textId="77777777" w:rsidR="00B71D17" w:rsidRDefault="00B71D17">
            <w:pPr>
              <w:rPr>
                <w:color w:val="000000"/>
                <w:sz w:val="20"/>
              </w:rPr>
            </w:pPr>
          </w:p>
        </w:tc>
        <w:tc>
          <w:tcPr>
            <w:tcW w:w="4063" w:type="dxa"/>
            <w:tcBorders>
              <w:top w:val="nil"/>
              <w:left w:val="nil"/>
              <w:bottom w:val="single" w:sz="8" w:space="0" w:color="auto"/>
              <w:right w:val="nil"/>
            </w:tcBorders>
            <w:tcMar>
              <w:top w:w="0" w:type="dxa"/>
              <w:left w:w="108" w:type="dxa"/>
              <w:bottom w:w="0" w:type="dxa"/>
              <w:right w:w="108" w:type="dxa"/>
            </w:tcMar>
          </w:tcPr>
          <w:p w14:paraId="28365AA5" w14:textId="77777777" w:rsidR="00B71D17" w:rsidRDefault="008A69BE">
            <w:pPr>
              <w:rPr>
                <w:color w:val="000000"/>
                <w:sz w:val="20"/>
              </w:rPr>
            </w:pPr>
            <w:r>
              <w:rPr>
                <w:color w:val="000000"/>
                <w:sz w:val="20"/>
              </w:rPr>
              <w:t>2.1.1. Dangų iš asfalto ar betono;</w:t>
            </w:r>
          </w:p>
          <w:p w14:paraId="28365AA6" w14:textId="77777777" w:rsidR="00B71D17" w:rsidRDefault="008A69BE">
            <w:pPr>
              <w:rPr>
                <w:color w:val="000000"/>
                <w:sz w:val="20"/>
              </w:rPr>
            </w:pPr>
            <w:r>
              <w:rPr>
                <w:color w:val="000000"/>
                <w:sz w:val="20"/>
              </w:rPr>
              <w:t>2.3.1. Grindinių;</w:t>
            </w:r>
          </w:p>
          <w:p w14:paraId="28365AA7" w14:textId="77777777" w:rsidR="00B71D17" w:rsidRDefault="008A69BE">
            <w:pPr>
              <w:rPr>
                <w:color w:val="000000"/>
                <w:sz w:val="20"/>
              </w:rPr>
            </w:pPr>
            <w:r>
              <w:rPr>
                <w:color w:val="000000"/>
                <w:sz w:val="20"/>
              </w:rPr>
              <w:t>3.1.1.</w:t>
            </w:r>
            <w:r>
              <w:rPr>
                <w:color w:val="000000"/>
                <w:sz w:val="20"/>
                <w:szCs w:val="14"/>
              </w:rPr>
              <w:t xml:space="preserve"> </w:t>
            </w:r>
            <w:r>
              <w:rPr>
                <w:color w:val="000000"/>
                <w:sz w:val="20"/>
              </w:rPr>
              <w:t>Kelkraščių ir skiriamųjų juostų su asfalto danga</w:t>
            </w: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28365AA8" w14:textId="77777777" w:rsidR="00B71D17" w:rsidRDefault="008A69BE">
            <w:pPr>
              <w:rPr>
                <w:color w:val="000000"/>
                <w:sz w:val="20"/>
              </w:rPr>
            </w:pPr>
            <w:r>
              <w:rPr>
                <w:color w:val="000000"/>
                <w:sz w:val="20"/>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AA9" w14:textId="77777777" w:rsidR="00B71D17" w:rsidRDefault="00B71D17">
            <w:pPr>
              <w:ind w:firstLine="50"/>
              <w:rPr>
                <w:color w:val="000000"/>
                <w:sz w:val="20"/>
              </w:rPr>
            </w:pPr>
          </w:p>
          <w:p w14:paraId="28365AAA" w14:textId="77777777" w:rsidR="00B71D17" w:rsidRDefault="00B71D17">
            <w:pPr>
              <w:rPr>
                <w:color w:val="000000"/>
                <w:sz w:val="20"/>
              </w:rPr>
            </w:pPr>
          </w:p>
          <w:p w14:paraId="28365AAB" w14:textId="77777777" w:rsidR="00B71D17" w:rsidRDefault="00B71D17">
            <w:pPr>
              <w:rPr>
                <w:color w:val="000000"/>
                <w:sz w:val="20"/>
              </w:rPr>
            </w:pPr>
          </w:p>
          <w:p w14:paraId="28365AAC" w14:textId="77777777" w:rsidR="00B71D17" w:rsidRDefault="008A69BE">
            <w:pPr>
              <w:rPr>
                <w:color w:val="000000"/>
                <w:sz w:val="20"/>
              </w:rPr>
            </w:pPr>
            <w:r>
              <w:rPr>
                <w:color w:val="000000"/>
                <w:sz w:val="20"/>
              </w:rPr>
              <w:t>1000 m²</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AAD"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AAE" w14:textId="77777777" w:rsidR="00B71D17" w:rsidRDefault="00B71D17">
            <w:pPr>
              <w:ind w:firstLine="50"/>
              <w:rPr>
                <w:color w:val="000000"/>
                <w:sz w:val="20"/>
              </w:rPr>
            </w:pPr>
          </w:p>
          <w:p w14:paraId="28365AAF" w14:textId="77777777" w:rsidR="00B71D17" w:rsidRDefault="00B71D17">
            <w:pPr>
              <w:rPr>
                <w:color w:val="000000"/>
                <w:sz w:val="20"/>
              </w:rPr>
            </w:pPr>
          </w:p>
          <w:p w14:paraId="28365AB0" w14:textId="77777777" w:rsidR="00B71D17" w:rsidRDefault="00B71D17">
            <w:pPr>
              <w:rPr>
                <w:color w:val="000000"/>
                <w:sz w:val="20"/>
              </w:rPr>
            </w:pPr>
          </w:p>
          <w:p w14:paraId="28365AB1" w14:textId="77777777" w:rsidR="00B71D17" w:rsidRDefault="008A69BE">
            <w:pPr>
              <w:rPr>
                <w:color w:val="000000"/>
                <w:sz w:val="20"/>
              </w:rPr>
            </w:pPr>
            <w:r>
              <w:rPr>
                <w:color w:val="000000"/>
                <w:sz w:val="20"/>
              </w:rPr>
              <w:t>1000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AB2" w14:textId="77777777" w:rsidR="00B71D17" w:rsidRDefault="00B71D17">
            <w:pPr>
              <w:ind w:firstLine="50"/>
              <w:rPr>
                <w:color w:val="000000"/>
                <w:sz w:val="20"/>
              </w:rPr>
            </w:pPr>
          </w:p>
        </w:tc>
      </w:tr>
      <w:tr w:rsidR="00B71D17" w14:paraId="28365ABA" w14:textId="77777777">
        <w:tc>
          <w:tcPr>
            <w:tcW w:w="1351" w:type="dxa"/>
            <w:vMerge/>
            <w:tcBorders>
              <w:top w:val="nil"/>
              <w:left w:val="single" w:sz="12" w:space="0" w:color="auto"/>
              <w:bottom w:val="single" w:sz="8" w:space="0" w:color="auto"/>
              <w:right w:val="single" w:sz="8" w:space="0" w:color="auto"/>
            </w:tcBorders>
            <w:vAlign w:val="center"/>
          </w:tcPr>
          <w:p w14:paraId="28365AB4"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AB5" w14:textId="77777777" w:rsidR="00B71D17" w:rsidRDefault="008A69BE">
            <w:pPr>
              <w:rPr>
                <w:color w:val="000000"/>
                <w:sz w:val="20"/>
              </w:rPr>
            </w:pPr>
            <w:r>
              <w:rPr>
                <w:color w:val="000000"/>
                <w:sz w:val="20"/>
              </w:rPr>
              <w:t>3.2.1. Kelkraščių iš biriųjų medžiagų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AB6" w14:textId="77777777" w:rsidR="00B71D17" w:rsidRDefault="008A69BE">
            <w:pPr>
              <w:rPr>
                <w:color w:val="000000"/>
                <w:sz w:val="20"/>
              </w:rPr>
            </w:pPr>
            <w:r>
              <w:rPr>
                <w:color w:val="000000"/>
                <w:sz w:val="20"/>
              </w:rPr>
              <w:t>1000 m²</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AB7"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AB8" w14:textId="77777777" w:rsidR="00B71D17" w:rsidRDefault="008A69BE">
            <w:pPr>
              <w:rPr>
                <w:color w:val="000000"/>
                <w:sz w:val="20"/>
              </w:rPr>
            </w:pPr>
            <w:r>
              <w:rPr>
                <w:color w:val="000000"/>
                <w:sz w:val="20"/>
              </w:rPr>
              <w:t>1000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AB9" w14:textId="77777777" w:rsidR="00B71D17" w:rsidRDefault="00B71D17">
            <w:pPr>
              <w:ind w:firstLine="50"/>
              <w:rPr>
                <w:color w:val="000000"/>
                <w:sz w:val="20"/>
              </w:rPr>
            </w:pPr>
          </w:p>
        </w:tc>
      </w:tr>
      <w:tr w:rsidR="00B71D17" w14:paraId="28365AC1" w14:textId="77777777">
        <w:tc>
          <w:tcPr>
            <w:tcW w:w="1351" w:type="dxa"/>
            <w:vMerge/>
            <w:tcBorders>
              <w:top w:val="nil"/>
              <w:left w:val="single" w:sz="12" w:space="0" w:color="auto"/>
              <w:bottom w:val="single" w:sz="8" w:space="0" w:color="auto"/>
              <w:right w:val="single" w:sz="8" w:space="0" w:color="auto"/>
            </w:tcBorders>
            <w:vAlign w:val="center"/>
          </w:tcPr>
          <w:p w14:paraId="28365ABB"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ABC" w14:textId="77777777" w:rsidR="00B71D17" w:rsidRDefault="008A69BE">
            <w:pPr>
              <w:rPr>
                <w:color w:val="000000"/>
                <w:sz w:val="20"/>
              </w:rPr>
            </w:pPr>
            <w:r>
              <w:rPr>
                <w:color w:val="000000"/>
                <w:sz w:val="20"/>
              </w:rPr>
              <w:t>3.3.1. Kelkraščių su vejos danga</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ABD" w14:textId="77777777" w:rsidR="00B71D17" w:rsidRDefault="008A69BE">
            <w:pPr>
              <w:rPr>
                <w:color w:val="000000"/>
                <w:sz w:val="20"/>
              </w:rPr>
            </w:pPr>
            <w:r>
              <w:rPr>
                <w:color w:val="000000"/>
                <w:sz w:val="20"/>
              </w:rPr>
              <w:t>1000 m²</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ABE"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ABF" w14:textId="77777777" w:rsidR="00B71D17" w:rsidRDefault="008A69BE">
            <w:pPr>
              <w:rPr>
                <w:color w:val="000000"/>
                <w:sz w:val="20"/>
              </w:rPr>
            </w:pPr>
            <w:r>
              <w:rPr>
                <w:color w:val="000000"/>
                <w:sz w:val="20"/>
              </w:rPr>
              <w:t>1000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AC0" w14:textId="77777777" w:rsidR="00B71D17" w:rsidRDefault="00B71D17">
            <w:pPr>
              <w:ind w:firstLine="50"/>
              <w:rPr>
                <w:color w:val="000000"/>
                <w:sz w:val="20"/>
              </w:rPr>
            </w:pPr>
          </w:p>
        </w:tc>
      </w:tr>
      <w:tr w:rsidR="00B71D17" w14:paraId="28365AC8" w14:textId="77777777">
        <w:tc>
          <w:tcPr>
            <w:tcW w:w="1351" w:type="dxa"/>
            <w:vMerge/>
            <w:tcBorders>
              <w:top w:val="nil"/>
              <w:left w:val="single" w:sz="12" w:space="0" w:color="auto"/>
              <w:bottom w:val="single" w:sz="8" w:space="0" w:color="auto"/>
              <w:right w:val="single" w:sz="8" w:space="0" w:color="auto"/>
            </w:tcBorders>
            <w:vAlign w:val="center"/>
          </w:tcPr>
          <w:p w14:paraId="28365AC2"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AC3" w14:textId="77777777" w:rsidR="00B71D17" w:rsidRDefault="008A69BE">
            <w:pPr>
              <w:rPr>
                <w:color w:val="000000"/>
                <w:sz w:val="20"/>
              </w:rPr>
            </w:pPr>
            <w:r>
              <w:rPr>
                <w:color w:val="000000"/>
                <w:spacing w:val="-8"/>
                <w:sz w:val="20"/>
              </w:rPr>
              <w:t xml:space="preserve">5.2.1. </w:t>
            </w:r>
            <w:r>
              <w:rPr>
                <w:color w:val="000000"/>
                <w:sz w:val="20"/>
              </w:rPr>
              <w:t>Saugumo salelių su vejos danga</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AC4" w14:textId="77777777" w:rsidR="00B71D17" w:rsidRDefault="008A69BE">
            <w:pPr>
              <w:rPr>
                <w:color w:val="000000"/>
                <w:sz w:val="20"/>
              </w:rPr>
            </w:pPr>
            <w:r>
              <w:rPr>
                <w:color w:val="000000"/>
                <w:sz w:val="20"/>
              </w:rPr>
              <w:t>1000 m²/vnt.</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AC5"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AC6" w14:textId="77777777" w:rsidR="00B71D17" w:rsidRDefault="008A69BE">
            <w:pPr>
              <w:rPr>
                <w:color w:val="000000"/>
                <w:sz w:val="20"/>
              </w:rPr>
            </w:pPr>
            <w:r>
              <w:rPr>
                <w:color w:val="000000"/>
                <w:sz w:val="20"/>
              </w:rPr>
              <w:t>1000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AC7" w14:textId="77777777" w:rsidR="00B71D17" w:rsidRDefault="00B71D17">
            <w:pPr>
              <w:ind w:firstLine="50"/>
              <w:rPr>
                <w:color w:val="000000"/>
                <w:sz w:val="20"/>
              </w:rPr>
            </w:pPr>
          </w:p>
        </w:tc>
      </w:tr>
      <w:tr w:rsidR="00B71D17" w14:paraId="28365AD1" w14:textId="77777777">
        <w:tc>
          <w:tcPr>
            <w:tcW w:w="1351" w:type="dxa"/>
            <w:vMerge/>
            <w:tcBorders>
              <w:top w:val="nil"/>
              <w:left w:val="single" w:sz="12" w:space="0" w:color="auto"/>
              <w:bottom w:val="single" w:sz="8" w:space="0" w:color="auto"/>
              <w:right w:val="single" w:sz="8" w:space="0" w:color="auto"/>
            </w:tcBorders>
            <w:vAlign w:val="center"/>
          </w:tcPr>
          <w:p w14:paraId="28365AC9"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ACA" w14:textId="77777777" w:rsidR="00B71D17" w:rsidRDefault="008A69BE">
            <w:pPr>
              <w:rPr>
                <w:color w:val="000000"/>
                <w:sz w:val="20"/>
              </w:rPr>
            </w:pPr>
            <w:r>
              <w:rPr>
                <w:color w:val="000000"/>
                <w:spacing w:val="-8"/>
                <w:sz w:val="20"/>
              </w:rPr>
              <w:t xml:space="preserve">5.3.1. </w:t>
            </w:r>
            <w:r>
              <w:rPr>
                <w:color w:val="000000"/>
                <w:sz w:val="20"/>
              </w:rPr>
              <w:t>Saugumo salelių su asfalto ar betono danga</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ACB" w14:textId="77777777" w:rsidR="00B71D17" w:rsidRDefault="00B71D17">
            <w:pPr>
              <w:ind w:firstLine="50"/>
              <w:rPr>
                <w:color w:val="000000"/>
                <w:sz w:val="20"/>
              </w:rPr>
            </w:pPr>
          </w:p>
          <w:p w14:paraId="28365ACC" w14:textId="77777777" w:rsidR="00B71D17" w:rsidRDefault="008A69BE">
            <w:pPr>
              <w:rPr>
                <w:color w:val="000000"/>
                <w:sz w:val="20"/>
              </w:rPr>
            </w:pPr>
            <w:r>
              <w:rPr>
                <w:color w:val="000000"/>
                <w:sz w:val="20"/>
              </w:rPr>
              <w:t>1000 m²/vnt.</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ACD"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ACE" w14:textId="77777777" w:rsidR="00B71D17" w:rsidRDefault="00B71D17">
            <w:pPr>
              <w:ind w:firstLine="50"/>
              <w:rPr>
                <w:color w:val="000000"/>
                <w:sz w:val="20"/>
              </w:rPr>
            </w:pPr>
          </w:p>
          <w:p w14:paraId="28365ACF" w14:textId="77777777" w:rsidR="00B71D17" w:rsidRDefault="008A69BE">
            <w:pPr>
              <w:rPr>
                <w:color w:val="000000"/>
                <w:sz w:val="20"/>
              </w:rPr>
            </w:pPr>
            <w:r>
              <w:rPr>
                <w:color w:val="000000"/>
                <w:sz w:val="20"/>
              </w:rPr>
              <w:t>100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AD0" w14:textId="77777777" w:rsidR="00B71D17" w:rsidRDefault="00B71D17">
            <w:pPr>
              <w:ind w:firstLine="50"/>
              <w:rPr>
                <w:color w:val="000000"/>
                <w:sz w:val="20"/>
              </w:rPr>
            </w:pPr>
          </w:p>
        </w:tc>
      </w:tr>
      <w:tr w:rsidR="00B71D17" w14:paraId="28365AD8" w14:textId="77777777">
        <w:tc>
          <w:tcPr>
            <w:tcW w:w="1351" w:type="dxa"/>
            <w:vMerge/>
            <w:tcBorders>
              <w:top w:val="nil"/>
              <w:left w:val="single" w:sz="12" w:space="0" w:color="auto"/>
              <w:bottom w:val="single" w:sz="8" w:space="0" w:color="auto"/>
              <w:right w:val="single" w:sz="8" w:space="0" w:color="auto"/>
            </w:tcBorders>
            <w:vAlign w:val="center"/>
          </w:tcPr>
          <w:p w14:paraId="28365AD2"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AD3" w14:textId="77777777" w:rsidR="00B71D17" w:rsidRDefault="008A69BE">
            <w:pPr>
              <w:rPr>
                <w:color w:val="000000"/>
                <w:sz w:val="20"/>
              </w:rPr>
            </w:pPr>
            <w:r>
              <w:rPr>
                <w:color w:val="000000"/>
                <w:sz w:val="20"/>
              </w:rPr>
              <w:t>6.1.1. Salelių kelio ženklams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AD4" w14:textId="77777777" w:rsidR="00B71D17" w:rsidRDefault="008A69BE">
            <w:pPr>
              <w:rPr>
                <w:color w:val="000000"/>
                <w:sz w:val="20"/>
              </w:rPr>
            </w:pPr>
            <w:r>
              <w:rPr>
                <w:color w:val="000000"/>
                <w:sz w:val="20"/>
              </w:rPr>
              <w:t>100 vnt.</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AD5"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AD6" w14:textId="77777777" w:rsidR="00B71D17" w:rsidRDefault="008A69BE">
            <w:pPr>
              <w:rPr>
                <w:color w:val="000000"/>
                <w:sz w:val="20"/>
              </w:rPr>
            </w:pPr>
            <w:r>
              <w:rPr>
                <w:color w:val="000000"/>
                <w:sz w:val="20"/>
              </w:rPr>
              <w:t>100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AD7" w14:textId="77777777" w:rsidR="00B71D17" w:rsidRDefault="00B71D17">
            <w:pPr>
              <w:ind w:firstLine="50"/>
              <w:rPr>
                <w:color w:val="000000"/>
                <w:sz w:val="20"/>
              </w:rPr>
            </w:pPr>
          </w:p>
        </w:tc>
      </w:tr>
      <w:tr w:rsidR="00B71D17" w14:paraId="28365ADF" w14:textId="77777777">
        <w:tc>
          <w:tcPr>
            <w:tcW w:w="1351" w:type="dxa"/>
            <w:vMerge/>
            <w:tcBorders>
              <w:top w:val="nil"/>
              <w:left w:val="single" w:sz="12" w:space="0" w:color="auto"/>
              <w:bottom w:val="single" w:sz="8" w:space="0" w:color="auto"/>
              <w:right w:val="single" w:sz="8" w:space="0" w:color="auto"/>
            </w:tcBorders>
            <w:vAlign w:val="center"/>
          </w:tcPr>
          <w:p w14:paraId="28365AD9"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ADA" w14:textId="77777777" w:rsidR="00B71D17" w:rsidRDefault="008A69BE">
            <w:pPr>
              <w:rPr>
                <w:color w:val="000000"/>
                <w:sz w:val="20"/>
              </w:rPr>
            </w:pPr>
            <w:r>
              <w:rPr>
                <w:color w:val="000000"/>
                <w:sz w:val="20"/>
              </w:rPr>
              <w:t xml:space="preserve">6.3.1. Atramų kelio ženklams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ADB" w14:textId="77777777" w:rsidR="00B71D17" w:rsidRDefault="008A69BE">
            <w:pPr>
              <w:rPr>
                <w:color w:val="000000"/>
                <w:sz w:val="20"/>
              </w:rPr>
            </w:pPr>
            <w:r>
              <w:rPr>
                <w:color w:val="000000"/>
                <w:sz w:val="20"/>
              </w:rPr>
              <w:t>100 vnt.</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ADC"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ADD" w14:textId="77777777" w:rsidR="00B71D17" w:rsidRDefault="008A69BE">
            <w:pPr>
              <w:rPr>
                <w:color w:val="000000"/>
                <w:sz w:val="20"/>
              </w:rPr>
            </w:pPr>
            <w:r>
              <w:rPr>
                <w:color w:val="000000"/>
                <w:sz w:val="20"/>
              </w:rPr>
              <w:t>100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ADE" w14:textId="77777777" w:rsidR="00B71D17" w:rsidRDefault="00B71D17">
            <w:pPr>
              <w:ind w:firstLine="50"/>
              <w:rPr>
                <w:color w:val="000000"/>
                <w:sz w:val="20"/>
              </w:rPr>
            </w:pPr>
          </w:p>
        </w:tc>
      </w:tr>
      <w:tr w:rsidR="00B71D17" w14:paraId="28365AE6" w14:textId="77777777">
        <w:tc>
          <w:tcPr>
            <w:tcW w:w="1351" w:type="dxa"/>
            <w:vMerge/>
            <w:tcBorders>
              <w:top w:val="nil"/>
              <w:left w:val="single" w:sz="12" w:space="0" w:color="auto"/>
              <w:bottom w:val="single" w:sz="8" w:space="0" w:color="auto"/>
              <w:right w:val="single" w:sz="8" w:space="0" w:color="auto"/>
            </w:tcBorders>
            <w:vAlign w:val="center"/>
          </w:tcPr>
          <w:p w14:paraId="28365AE0"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AE1" w14:textId="77777777" w:rsidR="00B71D17" w:rsidRDefault="008A69BE">
            <w:pPr>
              <w:rPr>
                <w:color w:val="000000"/>
                <w:sz w:val="20"/>
              </w:rPr>
            </w:pPr>
            <w:r>
              <w:rPr>
                <w:color w:val="000000"/>
                <w:sz w:val="20"/>
              </w:rPr>
              <w:t>6.4.1 – (1,2,3). Ženklų skydų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AE2" w14:textId="77777777" w:rsidR="00B71D17" w:rsidRDefault="008A69BE">
            <w:pPr>
              <w:rPr>
                <w:color w:val="000000"/>
                <w:sz w:val="20"/>
              </w:rPr>
            </w:pPr>
            <w:r>
              <w:rPr>
                <w:color w:val="000000"/>
                <w:sz w:val="20"/>
              </w:rPr>
              <w:t>100 vnt.</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AE3"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AE4" w14:textId="77777777" w:rsidR="00B71D17" w:rsidRDefault="008A69BE">
            <w:pPr>
              <w:rPr>
                <w:color w:val="000000"/>
                <w:sz w:val="20"/>
              </w:rPr>
            </w:pPr>
            <w:r>
              <w:rPr>
                <w:color w:val="000000"/>
                <w:sz w:val="20"/>
              </w:rPr>
              <w:t>100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AE5" w14:textId="77777777" w:rsidR="00B71D17" w:rsidRDefault="00B71D17">
            <w:pPr>
              <w:ind w:firstLine="50"/>
              <w:rPr>
                <w:color w:val="000000"/>
                <w:sz w:val="20"/>
              </w:rPr>
            </w:pPr>
          </w:p>
        </w:tc>
      </w:tr>
      <w:tr w:rsidR="00B71D17" w14:paraId="28365AED" w14:textId="77777777">
        <w:tc>
          <w:tcPr>
            <w:tcW w:w="1351" w:type="dxa"/>
            <w:vMerge/>
            <w:tcBorders>
              <w:top w:val="nil"/>
              <w:left w:val="single" w:sz="12" w:space="0" w:color="auto"/>
              <w:bottom w:val="single" w:sz="8" w:space="0" w:color="auto"/>
              <w:right w:val="single" w:sz="8" w:space="0" w:color="auto"/>
            </w:tcBorders>
            <w:vAlign w:val="center"/>
          </w:tcPr>
          <w:p w14:paraId="28365AE7" w14:textId="77777777" w:rsidR="00B71D17" w:rsidRDefault="00B71D17">
            <w:pPr>
              <w:rPr>
                <w:color w:val="000000"/>
                <w:sz w:val="20"/>
              </w:rPr>
            </w:pPr>
          </w:p>
        </w:tc>
        <w:tc>
          <w:tcPr>
            <w:tcW w:w="5655" w:type="dxa"/>
            <w:gridSpan w:val="2"/>
            <w:tcBorders>
              <w:top w:val="nil"/>
              <w:left w:val="nil"/>
              <w:bottom w:val="nil"/>
              <w:right w:val="single" w:sz="8" w:space="0" w:color="auto"/>
            </w:tcBorders>
          </w:tcPr>
          <w:p w14:paraId="28365AE8" w14:textId="77777777" w:rsidR="00B71D17" w:rsidRDefault="008A69BE">
            <w:pPr>
              <w:rPr>
                <w:color w:val="000000"/>
                <w:sz w:val="20"/>
              </w:rPr>
            </w:pPr>
            <w:r>
              <w:rPr>
                <w:color w:val="000000"/>
                <w:sz w:val="20"/>
              </w:rPr>
              <w:t xml:space="preserve">8.1.1-(1,2). Apsauginių atitvarų </w:t>
            </w:r>
          </w:p>
        </w:tc>
        <w:tc>
          <w:tcPr>
            <w:tcW w:w="2290" w:type="dxa"/>
            <w:tcBorders>
              <w:top w:val="nil"/>
              <w:left w:val="nil"/>
              <w:bottom w:val="nil"/>
              <w:right w:val="single" w:sz="8" w:space="0" w:color="auto"/>
            </w:tcBorders>
            <w:tcMar>
              <w:top w:w="0" w:type="dxa"/>
              <w:left w:w="108" w:type="dxa"/>
              <w:bottom w:w="0" w:type="dxa"/>
              <w:right w:w="108" w:type="dxa"/>
            </w:tcMar>
          </w:tcPr>
          <w:p w14:paraId="28365AE9" w14:textId="77777777" w:rsidR="00B71D17" w:rsidRDefault="00B71D17">
            <w:pPr>
              <w:ind w:firstLine="50"/>
              <w:rPr>
                <w:color w:val="000000"/>
                <w:sz w:val="20"/>
              </w:rPr>
            </w:pPr>
          </w:p>
        </w:tc>
        <w:tc>
          <w:tcPr>
            <w:tcW w:w="1813" w:type="dxa"/>
            <w:tcBorders>
              <w:top w:val="nil"/>
              <w:left w:val="nil"/>
              <w:bottom w:val="nil"/>
              <w:right w:val="single" w:sz="8" w:space="0" w:color="auto"/>
            </w:tcBorders>
            <w:tcMar>
              <w:top w:w="0" w:type="dxa"/>
              <w:left w:w="108" w:type="dxa"/>
              <w:bottom w:w="0" w:type="dxa"/>
              <w:right w:w="108" w:type="dxa"/>
            </w:tcMar>
          </w:tcPr>
          <w:p w14:paraId="28365AEA" w14:textId="77777777" w:rsidR="00B71D17" w:rsidRDefault="00B71D17">
            <w:pPr>
              <w:ind w:firstLine="50"/>
              <w:rPr>
                <w:color w:val="000000"/>
                <w:sz w:val="20"/>
              </w:rPr>
            </w:pPr>
          </w:p>
        </w:tc>
        <w:tc>
          <w:tcPr>
            <w:tcW w:w="1739" w:type="dxa"/>
            <w:tcBorders>
              <w:top w:val="nil"/>
              <w:left w:val="nil"/>
              <w:bottom w:val="nil"/>
              <w:right w:val="single" w:sz="8" w:space="0" w:color="auto"/>
            </w:tcBorders>
            <w:tcMar>
              <w:top w:w="0" w:type="dxa"/>
              <w:left w:w="108" w:type="dxa"/>
              <w:bottom w:w="0" w:type="dxa"/>
              <w:right w:w="108" w:type="dxa"/>
            </w:tcMar>
          </w:tcPr>
          <w:p w14:paraId="28365AEB" w14:textId="77777777" w:rsidR="00B71D17" w:rsidRDefault="00B71D17">
            <w:pPr>
              <w:ind w:firstLine="50"/>
              <w:rPr>
                <w:color w:val="000000"/>
                <w:sz w:val="20"/>
              </w:rPr>
            </w:pPr>
          </w:p>
        </w:tc>
        <w:tc>
          <w:tcPr>
            <w:tcW w:w="1894" w:type="dxa"/>
            <w:tcBorders>
              <w:top w:val="nil"/>
              <w:left w:val="nil"/>
              <w:bottom w:val="nil"/>
              <w:right w:val="single" w:sz="12" w:space="0" w:color="auto"/>
            </w:tcBorders>
            <w:tcMar>
              <w:top w:w="0" w:type="dxa"/>
              <w:left w:w="108" w:type="dxa"/>
              <w:bottom w:w="0" w:type="dxa"/>
              <w:right w:w="108" w:type="dxa"/>
            </w:tcMar>
          </w:tcPr>
          <w:p w14:paraId="28365AEC" w14:textId="77777777" w:rsidR="00B71D17" w:rsidRDefault="00B71D17">
            <w:pPr>
              <w:ind w:firstLine="50"/>
              <w:rPr>
                <w:color w:val="000000"/>
                <w:sz w:val="20"/>
              </w:rPr>
            </w:pPr>
          </w:p>
        </w:tc>
      </w:tr>
      <w:tr w:rsidR="00B71D17" w14:paraId="28365AF4" w14:textId="77777777">
        <w:tc>
          <w:tcPr>
            <w:tcW w:w="1351" w:type="dxa"/>
            <w:vMerge/>
            <w:tcBorders>
              <w:top w:val="nil"/>
              <w:left w:val="single" w:sz="12" w:space="0" w:color="auto"/>
              <w:bottom w:val="single" w:sz="8" w:space="0" w:color="auto"/>
              <w:right w:val="single" w:sz="8" w:space="0" w:color="auto"/>
            </w:tcBorders>
            <w:vAlign w:val="center"/>
          </w:tcPr>
          <w:p w14:paraId="28365AEE"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AEF" w14:textId="77777777" w:rsidR="00B71D17" w:rsidRDefault="008A69BE">
            <w:pPr>
              <w:rPr>
                <w:color w:val="000000"/>
                <w:sz w:val="20"/>
              </w:rPr>
            </w:pPr>
            <w:r>
              <w:rPr>
                <w:color w:val="000000"/>
                <w:sz w:val="20"/>
              </w:rPr>
              <w:t>– sijinių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AF0" w14:textId="77777777" w:rsidR="00B71D17" w:rsidRDefault="008A69BE">
            <w:pPr>
              <w:rPr>
                <w:color w:val="000000"/>
                <w:sz w:val="20"/>
              </w:rPr>
            </w:pPr>
            <w:r>
              <w:rPr>
                <w:color w:val="000000"/>
                <w:sz w:val="20"/>
              </w:rPr>
              <w:t>1000 m</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AF1"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AF2" w14:textId="77777777" w:rsidR="00B71D17" w:rsidRDefault="008A69BE">
            <w:pPr>
              <w:rPr>
                <w:color w:val="000000"/>
                <w:sz w:val="20"/>
              </w:rPr>
            </w:pPr>
            <w:r>
              <w:rPr>
                <w:color w:val="000000"/>
                <w:sz w:val="20"/>
              </w:rPr>
              <w:t>1000 m</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AF3" w14:textId="77777777" w:rsidR="00B71D17" w:rsidRDefault="00B71D17">
            <w:pPr>
              <w:ind w:firstLine="50"/>
              <w:rPr>
                <w:color w:val="000000"/>
                <w:sz w:val="20"/>
              </w:rPr>
            </w:pPr>
          </w:p>
        </w:tc>
      </w:tr>
      <w:tr w:rsidR="00B71D17" w14:paraId="28365AFB" w14:textId="77777777">
        <w:tc>
          <w:tcPr>
            <w:tcW w:w="1351" w:type="dxa"/>
            <w:vMerge/>
            <w:tcBorders>
              <w:top w:val="nil"/>
              <w:left w:val="single" w:sz="12" w:space="0" w:color="auto"/>
              <w:bottom w:val="single" w:sz="8" w:space="0" w:color="auto"/>
              <w:right w:val="single" w:sz="8" w:space="0" w:color="auto"/>
            </w:tcBorders>
            <w:vAlign w:val="center"/>
          </w:tcPr>
          <w:p w14:paraId="28365AF5"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AF6" w14:textId="77777777" w:rsidR="00B71D17" w:rsidRDefault="008A69BE">
            <w:pPr>
              <w:rPr>
                <w:color w:val="000000"/>
                <w:sz w:val="20"/>
              </w:rPr>
            </w:pPr>
            <w:r>
              <w:rPr>
                <w:color w:val="000000"/>
                <w:sz w:val="20"/>
              </w:rPr>
              <w:t xml:space="preserve">– </w:t>
            </w:r>
            <w:proofErr w:type="spellStart"/>
            <w:r>
              <w:rPr>
                <w:color w:val="000000"/>
                <w:sz w:val="20"/>
              </w:rPr>
              <w:t>parapetinių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AF7" w14:textId="77777777" w:rsidR="00B71D17" w:rsidRDefault="008A69BE">
            <w:pPr>
              <w:rPr>
                <w:color w:val="000000"/>
                <w:sz w:val="20"/>
              </w:rPr>
            </w:pPr>
            <w:r>
              <w:rPr>
                <w:color w:val="000000"/>
                <w:sz w:val="20"/>
              </w:rPr>
              <w:t>1000 m</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AF8"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AF9" w14:textId="77777777" w:rsidR="00B71D17" w:rsidRDefault="008A69BE">
            <w:pPr>
              <w:rPr>
                <w:color w:val="000000"/>
                <w:sz w:val="20"/>
              </w:rPr>
            </w:pPr>
            <w:r>
              <w:rPr>
                <w:color w:val="000000"/>
                <w:sz w:val="20"/>
              </w:rPr>
              <w:t>1000 m</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AFA" w14:textId="77777777" w:rsidR="00B71D17" w:rsidRDefault="00B71D17">
            <w:pPr>
              <w:ind w:firstLine="50"/>
              <w:rPr>
                <w:color w:val="000000"/>
                <w:sz w:val="20"/>
              </w:rPr>
            </w:pPr>
          </w:p>
        </w:tc>
      </w:tr>
      <w:tr w:rsidR="00B71D17" w14:paraId="28365B02" w14:textId="77777777">
        <w:tc>
          <w:tcPr>
            <w:tcW w:w="1351" w:type="dxa"/>
            <w:vMerge/>
            <w:tcBorders>
              <w:top w:val="nil"/>
              <w:left w:val="single" w:sz="12" w:space="0" w:color="auto"/>
              <w:bottom w:val="single" w:sz="8" w:space="0" w:color="auto"/>
              <w:right w:val="single" w:sz="8" w:space="0" w:color="auto"/>
            </w:tcBorders>
            <w:vAlign w:val="center"/>
          </w:tcPr>
          <w:p w14:paraId="28365AFC"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AFD" w14:textId="77777777" w:rsidR="00B71D17" w:rsidRDefault="008A69BE">
            <w:pPr>
              <w:rPr>
                <w:color w:val="000000"/>
                <w:sz w:val="20"/>
              </w:rPr>
            </w:pPr>
            <w:r>
              <w:rPr>
                <w:color w:val="000000"/>
                <w:sz w:val="20"/>
              </w:rPr>
              <w:t xml:space="preserve">– </w:t>
            </w:r>
            <w:proofErr w:type="spellStart"/>
            <w:r>
              <w:rPr>
                <w:color w:val="000000"/>
                <w:sz w:val="20"/>
              </w:rPr>
              <w:t>trosinių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AFE" w14:textId="77777777" w:rsidR="00B71D17" w:rsidRDefault="008A69BE">
            <w:pPr>
              <w:rPr>
                <w:color w:val="000000"/>
                <w:sz w:val="20"/>
              </w:rPr>
            </w:pPr>
            <w:r>
              <w:rPr>
                <w:color w:val="000000"/>
                <w:sz w:val="20"/>
              </w:rPr>
              <w:t>1000 m</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AFF"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B00" w14:textId="77777777" w:rsidR="00B71D17" w:rsidRDefault="008A69BE">
            <w:pPr>
              <w:rPr>
                <w:color w:val="000000"/>
                <w:sz w:val="20"/>
              </w:rPr>
            </w:pPr>
            <w:r>
              <w:rPr>
                <w:color w:val="000000"/>
                <w:sz w:val="20"/>
              </w:rPr>
              <w:t>1000 m</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B01" w14:textId="77777777" w:rsidR="00B71D17" w:rsidRDefault="00B71D17">
            <w:pPr>
              <w:ind w:firstLine="50"/>
              <w:rPr>
                <w:color w:val="000000"/>
                <w:sz w:val="20"/>
              </w:rPr>
            </w:pPr>
          </w:p>
        </w:tc>
      </w:tr>
      <w:tr w:rsidR="00B71D17" w14:paraId="28365B09" w14:textId="77777777">
        <w:tc>
          <w:tcPr>
            <w:tcW w:w="1351" w:type="dxa"/>
            <w:vMerge/>
            <w:tcBorders>
              <w:top w:val="nil"/>
              <w:left w:val="single" w:sz="12" w:space="0" w:color="auto"/>
              <w:bottom w:val="single" w:sz="8" w:space="0" w:color="auto"/>
              <w:right w:val="single" w:sz="8" w:space="0" w:color="auto"/>
            </w:tcBorders>
            <w:vAlign w:val="center"/>
          </w:tcPr>
          <w:p w14:paraId="28365B03" w14:textId="77777777" w:rsidR="00B71D17" w:rsidRDefault="00B71D17">
            <w:pPr>
              <w:rPr>
                <w:color w:val="000000"/>
                <w:sz w:val="20"/>
              </w:rPr>
            </w:pPr>
          </w:p>
        </w:tc>
        <w:tc>
          <w:tcPr>
            <w:tcW w:w="5655" w:type="dxa"/>
            <w:gridSpan w:val="2"/>
            <w:tcBorders>
              <w:top w:val="nil"/>
              <w:left w:val="nil"/>
              <w:bottom w:val="nil"/>
              <w:right w:val="single" w:sz="8" w:space="0" w:color="auto"/>
            </w:tcBorders>
          </w:tcPr>
          <w:p w14:paraId="28365B04" w14:textId="77777777" w:rsidR="00B71D17" w:rsidRDefault="008A69BE">
            <w:pPr>
              <w:rPr>
                <w:color w:val="000000"/>
                <w:sz w:val="20"/>
              </w:rPr>
            </w:pPr>
            <w:r>
              <w:rPr>
                <w:color w:val="000000"/>
                <w:sz w:val="20"/>
              </w:rPr>
              <w:t>8.2.1-1. Signalinių stulpelių:</w:t>
            </w:r>
          </w:p>
        </w:tc>
        <w:tc>
          <w:tcPr>
            <w:tcW w:w="2290" w:type="dxa"/>
            <w:tcBorders>
              <w:top w:val="nil"/>
              <w:left w:val="nil"/>
              <w:bottom w:val="nil"/>
              <w:right w:val="single" w:sz="8" w:space="0" w:color="auto"/>
            </w:tcBorders>
            <w:tcMar>
              <w:top w:w="0" w:type="dxa"/>
              <w:left w:w="108" w:type="dxa"/>
              <w:bottom w:w="0" w:type="dxa"/>
              <w:right w:w="108" w:type="dxa"/>
            </w:tcMar>
          </w:tcPr>
          <w:p w14:paraId="28365B05" w14:textId="77777777" w:rsidR="00B71D17" w:rsidRDefault="00B71D17">
            <w:pPr>
              <w:ind w:firstLine="50"/>
              <w:rPr>
                <w:color w:val="000000"/>
                <w:sz w:val="20"/>
              </w:rPr>
            </w:pPr>
          </w:p>
        </w:tc>
        <w:tc>
          <w:tcPr>
            <w:tcW w:w="1813" w:type="dxa"/>
            <w:tcBorders>
              <w:top w:val="nil"/>
              <w:left w:val="nil"/>
              <w:bottom w:val="nil"/>
              <w:right w:val="single" w:sz="8" w:space="0" w:color="auto"/>
            </w:tcBorders>
            <w:tcMar>
              <w:top w:w="0" w:type="dxa"/>
              <w:left w:w="108" w:type="dxa"/>
              <w:bottom w:w="0" w:type="dxa"/>
              <w:right w:w="108" w:type="dxa"/>
            </w:tcMar>
          </w:tcPr>
          <w:p w14:paraId="28365B06" w14:textId="77777777" w:rsidR="00B71D17" w:rsidRDefault="00B71D17">
            <w:pPr>
              <w:ind w:firstLine="50"/>
              <w:rPr>
                <w:color w:val="000000"/>
                <w:sz w:val="20"/>
              </w:rPr>
            </w:pPr>
          </w:p>
        </w:tc>
        <w:tc>
          <w:tcPr>
            <w:tcW w:w="1739" w:type="dxa"/>
            <w:tcBorders>
              <w:top w:val="nil"/>
              <w:left w:val="nil"/>
              <w:bottom w:val="nil"/>
              <w:right w:val="single" w:sz="8" w:space="0" w:color="auto"/>
            </w:tcBorders>
            <w:tcMar>
              <w:top w:w="0" w:type="dxa"/>
              <w:left w:w="108" w:type="dxa"/>
              <w:bottom w:w="0" w:type="dxa"/>
              <w:right w:w="108" w:type="dxa"/>
            </w:tcMar>
          </w:tcPr>
          <w:p w14:paraId="28365B07" w14:textId="77777777" w:rsidR="00B71D17" w:rsidRDefault="00B71D17">
            <w:pPr>
              <w:ind w:firstLine="50"/>
              <w:rPr>
                <w:color w:val="000000"/>
                <w:sz w:val="20"/>
              </w:rPr>
            </w:pPr>
          </w:p>
        </w:tc>
        <w:tc>
          <w:tcPr>
            <w:tcW w:w="1894" w:type="dxa"/>
            <w:tcBorders>
              <w:top w:val="nil"/>
              <w:left w:val="nil"/>
              <w:bottom w:val="nil"/>
              <w:right w:val="single" w:sz="12" w:space="0" w:color="auto"/>
            </w:tcBorders>
            <w:tcMar>
              <w:top w:w="0" w:type="dxa"/>
              <w:left w:w="108" w:type="dxa"/>
              <w:bottom w:w="0" w:type="dxa"/>
              <w:right w:w="108" w:type="dxa"/>
            </w:tcMar>
          </w:tcPr>
          <w:p w14:paraId="28365B08" w14:textId="77777777" w:rsidR="00B71D17" w:rsidRDefault="00B71D17">
            <w:pPr>
              <w:ind w:firstLine="50"/>
              <w:rPr>
                <w:color w:val="000000"/>
                <w:sz w:val="20"/>
              </w:rPr>
            </w:pPr>
          </w:p>
        </w:tc>
      </w:tr>
      <w:tr w:rsidR="00B71D17" w14:paraId="28365B10" w14:textId="77777777">
        <w:trPr>
          <w:trHeight w:val="287"/>
        </w:trPr>
        <w:tc>
          <w:tcPr>
            <w:tcW w:w="1351" w:type="dxa"/>
            <w:vMerge/>
            <w:tcBorders>
              <w:top w:val="nil"/>
              <w:left w:val="single" w:sz="12" w:space="0" w:color="auto"/>
              <w:bottom w:val="single" w:sz="8" w:space="0" w:color="auto"/>
              <w:right w:val="single" w:sz="8" w:space="0" w:color="auto"/>
            </w:tcBorders>
            <w:vAlign w:val="center"/>
          </w:tcPr>
          <w:p w14:paraId="28365B0A"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B0B" w14:textId="77777777" w:rsidR="00B71D17" w:rsidRDefault="008A69BE">
            <w:pPr>
              <w:rPr>
                <w:color w:val="000000"/>
                <w:sz w:val="20"/>
              </w:rPr>
            </w:pPr>
            <w:r>
              <w:rPr>
                <w:color w:val="000000"/>
                <w:sz w:val="20"/>
              </w:rPr>
              <w:t>– plastikinių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0C" w14:textId="77777777" w:rsidR="00B71D17" w:rsidRDefault="008A69BE">
            <w:pPr>
              <w:rPr>
                <w:color w:val="000000"/>
                <w:sz w:val="20"/>
              </w:rPr>
            </w:pPr>
            <w:r>
              <w:rPr>
                <w:color w:val="000000"/>
                <w:sz w:val="20"/>
              </w:rPr>
              <w:t>100 vnt.</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B0D"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B0E" w14:textId="77777777" w:rsidR="00B71D17" w:rsidRDefault="008A69BE">
            <w:pPr>
              <w:rPr>
                <w:color w:val="000000"/>
                <w:sz w:val="20"/>
              </w:rPr>
            </w:pPr>
            <w:r>
              <w:rPr>
                <w:color w:val="000000"/>
                <w:sz w:val="20"/>
              </w:rPr>
              <w:t>100 vnt.</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B0F" w14:textId="77777777" w:rsidR="00B71D17" w:rsidRDefault="00B71D17">
            <w:pPr>
              <w:ind w:firstLine="50"/>
              <w:rPr>
                <w:color w:val="000000"/>
                <w:sz w:val="20"/>
              </w:rPr>
            </w:pPr>
          </w:p>
        </w:tc>
      </w:tr>
      <w:tr w:rsidR="00B71D17" w14:paraId="28365B17" w14:textId="77777777">
        <w:tc>
          <w:tcPr>
            <w:tcW w:w="1351" w:type="dxa"/>
            <w:vMerge/>
            <w:tcBorders>
              <w:top w:val="nil"/>
              <w:left w:val="single" w:sz="12" w:space="0" w:color="auto"/>
              <w:bottom w:val="single" w:sz="8" w:space="0" w:color="auto"/>
              <w:right w:val="single" w:sz="8" w:space="0" w:color="auto"/>
            </w:tcBorders>
            <w:vAlign w:val="center"/>
          </w:tcPr>
          <w:p w14:paraId="28365B11"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B12" w14:textId="77777777" w:rsidR="00B71D17" w:rsidRDefault="008A69BE">
            <w:pPr>
              <w:rPr>
                <w:color w:val="000000"/>
                <w:sz w:val="20"/>
              </w:rPr>
            </w:pPr>
            <w:r>
              <w:rPr>
                <w:color w:val="000000"/>
                <w:sz w:val="20"/>
              </w:rPr>
              <w:t>– gelžbetoninių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13" w14:textId="77777777" w:rsidR="00B71D17" w:rsidRDefault="008A69BE">
            <w:pPr>
              <w:rPr>
                <w:color w:val="000000"/>
                <w:sz w:val="20"/>
              </w:rPr>
            </w:pPr>
            <w:r>
              <w:rPr>
                <w:color w:val="000000"/>
                <w:sz w:val="20"/>
              </w:rPr>
              <w:t>100 vnt.</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B14"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B15" w14:textId="77777777" w:rsidR="00B71D17" w:rsidRDefault="008A69BE">
            <w:pPr>
              <w:rPr>
                <w:color w:val="000000"/>
                <w:sz w:val="20"/>
              </w:rPr>
            </w:pPr>
            <w:r>
              <w:rPr>
                <w:color w:val="000000"/>
                <w:sz w:val="20"/>
              </w:rPr>
              <w:t>100 vnt.</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B16" w14:textId="77777777" w:rsidR="00B71D17" w:rsidRDefault="00B71D17">
            <w:pPr>
              <w:ind w:firstLine="50"/>
              <w:rPr>
                <w:color w:val="000000"/>
                <w:sz w:val="20"/>
              </w:rPr>
            </w:pPr>
          </w:p>
        </w:tc>
      </w:tr>
      <w:tr w:rsidR="00B71D17" w14:paraId="28365B1E" w14:textId="77777777">
        <w:tc>
          <w:tcPr>
            <w:tcW w:w="1351" w:type="dxa"/>
            <w:vMerge/>
            <w:tcBorders>
              <w:top w:val="nil"/>
              <w:left w:val="single" w:sz="12" w:space="0" w:color="auto"/>
              <w:bottom w:val="single" w:sz="8" w:space="0" w:color="auto"/>
              <w:right w:val="single" w:sz="8" w:space="0" w:color="auto"/>
            </w:tcBorders>
            <w:vAlign w:val="center"/>
          </w:tcPr>
          <w:p w14:paraId="28365B18"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B19" w14:textId="77777777" w:rsidR="00B71D17" w:rsidRDefault="008A69BE">
            <w:pPr>
              <w:rPr>
                <w:color w:val="000000"/>
                <w:sz w:val="20"/>
              </w:rPr>
            </w:pPr>
            <w:r>
              <w:rPr>
                <w:color w:val="000000"/>
                <w:sz w:val="20"/>
              </w:rPr>
              <w:t>8.3.1. Tvorų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1A" w14:textId="77777777" w:rsidR="00B71D17" w:rsidRDefault="008A69BE">
            <w:pPr>
              <w:rPr>
                <w:color w:val="000000"/>
                <w:sz w:val="20"/>
              </w:rPr>
            </w:pPr>
            <w:r>
              <w:rPr>
                <w:color w:val="000000"/>
                <w:sz w:val="20"/>
              </w:rPr>
              <w:t>1000 m</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B1B"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B1C" w14:textId="77777777" w:rsidR="00B71D17" w:rsidRDefault="008A69BE">
            <w:pPr>
              <w:rPr>
                <w:color w:val="000000"/>
                <w:sz w:val="20"/>
              </w:rPr>
            </w:pPr>
            <w:r>
              <w:rPr>
                <w:color w:val="000000"/>
                <w:sz w:val="20"/>
              </w:rPr>
              <w:t>1000 m</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B1D" w14:textId="77777777" w:rsidR="00B71D17" w:rsidRDefault="00B71D17">
            <w:pPr>
              <w:ind w:firstLine="50"/>
              <w:rPr>
                <w:color w:val="000000"/>
                <w:sz w:val="20"/>
              </w:rPr>
            </w:pPr>
          </w:p>
        </w:tc>
      </w:tr>
      <w:tr w:rsidR="00B71D17" w14:paraId="28365B25" w14:textId="77777777">
        <w:tc>
          <w:tcPr>
            <w:tcW w:w="1351" w:type="dxa"/>
            <w:vMerge/>
            <w:tcBorders>
              <w:top w:val="nil"/>
              <w:left w:val="single" w:sz="12" w:space="0" w:color="auto"/>
              <w:bottom w:val="single" w:sz="8" w:space="0" w:color="auto"/>
              <w:right w:val="single" w:sz="8" w:space="0" w:color="auto"/>
            </w:tcBorders>
            <w:vAlign w:val="center"/>
          </w:tcPr>
          <w:p w14:paraId="28365B1F"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B20" w14:textId="77777777" w:rsidR="00B71D17" w:rsidRDefault="008A69BE">
            <w:pPr>
              <w:rPr>
                <w:color w:val="000000"/>
                <w:sz w:val="20"/>
              </w:rPr>
            </w:pPr>
            <w:r>
              <w:rPr>
                <w:color w:val="000000"/>
                <w:sz w:val="20"/>
              </w:rPr>
              <w:t xml:space="preserve">12.1.1. </w:t>
            </w:r>
            <w:proofErr w:type="spellStart"/>
            <w:r>
              <w:rPr>
                <w:color w:val="000000"/>
                <w:sz w:val="20"/>
              </w:rPr>
              <w:t>Nuovažų</w:t>
            </w:r>
            <w:proofErr w:type="spellEnd"/>
            <w:r>
              <w:rPr>
                <w:color w:val="000000"/>
                <w:sz w:val="20"/>
              </w:rPr>
              <w:t xml:space="preserve"> į sodybas, laukus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21" w14:textId="77777777" w:rsidR="00B71D17" w:rsidRDefault="008A69BE">
            <w:pPr>
              <w:rPr>
                <w:color w:val="000000"/>
                <w:sz w:val="20"/>
              </w:rPr>
            </w:pPr>
            <w:r>
              <w:rPr>
                <w:color w:val="000000"/>
                <w:sz w:val="20"/>
              </w:rPr>
              <w:t>100 vnt.</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B22"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B23" w14:textId="77777777" w:rsidR="00B71D17" w:rsidRDefault="008A69BE">
            <w:pPr>
              <w:rPr>
                <w:color w:val="000000"/>
                <w:sz w:val="20"/>
              </w:rPr>
            </w:pPr>
            <w:r>
              <w:rPr>
                <w:color w:val="000000"/>
                <w:sz w:val="20"/>
              </w:rPr>
              <w:t>1000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B24" w14:textId="77777777" w:rsidR="00B71D17" w:rsidRDefault="00B71D17">
            <w:pPr>
              <w:ind w:firstLine="50"/>
              <w:rPr>
                <w:color w:val="000000"/>
                <w:sz w:val="20"/>
              </w:rPr>
            </w:pPr>
          </w:p>
        </w:tc>
      </w:tr>
      <w:tr w:rsidR="00B71D17" w14:paraId="28365B2C" w14:textId="77777777">
        <w:tc>
          <w:tcPr>
            <w:tcW w:w="1351" w:type="dxa"/>
            <w:vMerge/>
            <w:tcBorders>
              <w:top w:val="nil"/>
              <w:left w:val="single" w:sz="12" w:space="0" w:color="auto"/>
              <w:bottom w:val="single" w:sz="8" w:space="0" w:color="auto"/>
              <w:right w:val="single" w:sz="8" w:space="0" w:color="auto"/>
            </w:tcBorders>
            <w:vAlign w:val="center"/>
          </w:tcPr>
          <w:p w14:paraId="28365B26" w14:textId="77777777" w:rsidR="00B71D17" w:rsidRDefault="00B71D17">
            <w:pPr>
              <w:rPr>
                <w:color w:val="000000"/>
                <w:sz w:val="20"/>
              </w:rPr>
            </w:pPr>
          </w:p>
        </w:tc>
        <w:tc>
          <w:tcPr>
            <w:tcW w:w="5655" w:type="dxa"/>
            <w:gridSpan w:val="2"/>
            <w:tcBorders>
              <w:top w:val="nil"/>
              <w:left w:val="nil"/>
              <w:bottom w:val="nil"/>
              <w:right w:val="single" w:sz="8" w:space="0" w:color="auto"/>
            </w:tcBorders>
          </w:tcPr>
          <w:p w14:paraId="28365B27" w14:textId="77777777" w:rsidR="00B71D17" w:rsidRDefault="008A69BE">
            <w:pPr>
              <w:rPr>
                <w:color w:val="000000"/>
                <w:sz w:val="20"/>
              </w:rPr>
            </w:pPr>
            <w:r>
              <w:rPr>
                <w:b/>
                <w:bCs/>
                <w:i/>
                <w:iCs/>
                <w:color w:val="000000"/>
                <w:sz w:val="20"/>
              </w:rPr>
              <w:t>Žolės pjovimas:</w:t>
            </w:r>
          </w:p>
        </w:tc>
        <w:tc>
          <w:tcPr>
            <w:tcW w:w="2290" w:type="dxa"/>
            <w:tcBorders>
              <w:top w:val="nil"/>
              <w:left w:val="nil"/>
              <w:bottom w:val="nil"/>
              <w:right w:val="single" w:sz="8" w:space="0" w:color="auto"/>
            </w:tcBorders>
            <w:tcMar>
              <w:top w:w="0" w:type="dxa"/>
              <w:left w:w="108" w:type="dxa"/>
              <w:bottom w:w="0" w:type="dxa"/>
              <w:right w:w="108" w:type="dxa"/>
            </w:tcMar>
          </w:tcPr>
          <w:p w14:paraId="28365B28" w14:textId="77777777" w:rsidR="00B71D17" w:rsidRDefault="00B71D17">
            <w:pPr>
              <w:ind w:firstLine="50"/>
              <w:rPr>
                <w:color w:val="000000"/>
                <w:sz w:val="20"/>
              </w:rPr>
            </w:pPr>
          </w:p>
        </w:tc>
        <w:tc>
          <w:tcPr>
            <w:tcW w:w="1813" w:type="dxa"/>
            <w:tcBorders>
              <w:top w:val="nil"/>
              <w:left w:val="nil"/>
              <w:bottom w:val="nil"/>
              <w:right w:val="single" w:sz="8" w:space="0" w:color="auto"/>
            </w:tcBorders>
            <w:tcMar>
              <w:top w:w="0" w:type="dxa"/>
              <w:left w:w="108" w:type="dxa"/>
              <w:bottom w:w="0" w:type="dxa"/>
              <w:right w:w="108" w:type="dxa"/>
            </w:tcMar>
          </w:tcPr>
          <w:p w14:paraId="28365B29" w14:textId="77777777" w:rsidR="00B71D17" w:rsidRDefault="00B71D17">
            <w:pPr>
              <w:ind w:firstLine="50"/>
              <w:rPr>
                <w:color w:val="000000"/>
                <w:sz w:val="20"/>
              </w:rPr>
            </w:pPr>
          </w:p>
        </w:tc>
        <w:tc>
          <w:tcPr>
            <w:tcW w:w="1739" w:type="dxa"/>
            <w:tcBorders>
              <w:top w:val="nil"/>
              <w:left w:val="nil"/>
              <w:bottom w:val="nil"/>
              <w:right w:val="single" w:sz="8" w:space="0" w:color="auto"/>
            </w:tcBorders>
            <w:tcMar>
              <w:top w:w="0" w:type="dxa"/>
              <w:left w:w="108" w:type="dxa"/>
              <w:bottom w:w="0" w:type="dxa"/>
              <w:right w:w="108" w:type="dxa"/>
            </w:tcMar>
          </w:tcPr>
          <w:p w14:paraId="28365B2A" w14:textId="77777777" w:rsidR="00B71D17" w:rsidRDefault="00B71D17">
            <w:pPr>
              <w:ind w:firstLine="50"/>
              <w:rPr>
                <w:color w:val="000000"/>
                <w:sz w:val="20"/>
              </w:rPr>
            </w:pPr>
          </w:p>
        </w:tc>
        <w:tc>
          <w:tcPr>
            <w:tcW w:w="1894" w:type="dxa"/>
            <w:tcBorders>
              <w:top w:val="nil"/>
              <w:left w:val="nil"/>
              <w:bottom w:val="nil"/>
              <w:right w:val="single" w:sz="12" w:space="0" w:color="auto"/>
            </w:tcBorders>
            <w:tcMar>
              <w:top w:w="0" w:type="dxa"/>
              <w:left w:w="108" w:type="dxa"/>
              <w:bottom w:w="0" w:type="dxa"/>
              <w:right w:w="108" w:type="dxa"/>
            </w:tcMar>
          </w:tcPr>
          <w:p w14:paraId="28365B2B" w14:textId="77777777" w:rsidR="00B71D17" w:rsidRDefault="00B71D17">
            <w:pPr>
              <w:ind w:firstLine="50"/>
              <w:rPr>
                <w:color w:val="000000"/>
                <w:sz w:val="20"/>
              </w:rPr>
            </w:pPr>
          </w:p>
        </w:tc>
      </w:tr>
      <w:tr w:rsidR="00B71D17" w14:paraId="28365B33" w14:textId="77777777">
        <w:tc>
          <w:tcPr>
            <w:tcW w:w="1351" w:type="dxa"/>
            <w:vMerge/>
            <w:tcBorders>
              <w:top w:val="nil"/>
              <w:left w:val="single" w:sz="12" w:space="0" w:color="auto"/>
              <w:bottom w:val="single" w:sz="8" w:space="0" w:color="auto"/>
              <w:right w:val="single" w:sz="8" w:space="0" w:color="auto"/>
            </w:tcBorders>
            <w:vAlign w:val="center"/>
          </w:tcPr>
          <w:p w14:paraId="28365B2D"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B2E" w14:textId="77777777" w:rsidR="00B71D17" w:rsidRDefault="008A69BE">
            <w:pPr>
              <w:rPr>
                <w:color w:val="000000"/>
                <w:sz w:val="20"/>
              </w:rPr>
            </w:pPr>
            <w:r>
              <w:rPr>
                <w:color w:val="000000"/>
                <w:sz w:val="20"/>
              </w:rPr>
              <w:t>1.1.5. Skiriamosiose juostose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2F" w14:textId="77777777" w:rsidR="00B71D17" w:rsidRDefault="008A69BE">
            <w:pPr>
              <w:rPr>
                <w:color w:val="000000"/>
                <w:sz w:val="20"/>
              </w:rPr>
            </w:pPr>
            <w:r>
              <w:rPr>
                <w:color w:val="000000"/>
                <w:sz w:val="20"/>
              </w:rPr>
              <w:t>–</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B30" w14:textId="77777777" w:rsidR="00B71D17" w:rsidRDefault="008A69BE">
            <w:pPr>
              <w:rPr>
                <w:color w:val="000000"/>
                <w:sz w:val="20"/>
              </w:rPr>
            </w:pPr>
            <w:r>
              <w:rPr>
                <w:color w:val="000000"/>
                <w:sz w:val="20"/>
              </w:rPr>
              <w:t>–</w:t>
            </w: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B31" w14:textId="77777777" w:rsidR="00B71D17" w:rsidRDefault="008A69BE">
            <w:pPr>
              <w:rPr>
                <w:color w:val="000000"/>
                <w:sz w:val="20"/>
              </w:rPr>
            </w:pPr>
            <w:r>
              <w:rPr>
                <w:color w:val="000000"/>
                <w:sz w:val="20"/>
              </w:rPr>
              <w:t>1000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B32" w14:textId="77777777" w:rsidR="00B71D17" w:rsidRDefault="00B71D17">
            <w:pPr>
              <w:ind w:firstLine="50"/>
              <w:rPr>
                <w:color w:val="000000"/>
                <w:sz w:val="20"/>
              </w:rPr>
            </w:pPr>
          </w:p>
        </w:tc>
      </w:tr>
      <w:tr w:rsidR="00B71D17" w14:paraId="28365B3A" w14:textId="77777777">
        <w:tc>
          <w:tcPr>
            <w:tcW w:w="1351" w:type="dxa"/>
            <w:vMerge/>
            <w:tcBorders>
              <w:top w:val="nil"/>
              <w:left w:val="single" w:sz="12" w:space="0" w:color="auto"/>
              <w:bottom w:val="single" w:sz="8" w:space="0" w:color="auto"/>
              <w:right w:val="single" w:sz="8" w:space="0" w:color="auto"/>
            </w:tcBorders>
            <w:vAlign w:val="center"/>
          </w:tcPr>
          <w:p w14:paraId="28365B34"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B35" w14:textId="77777777" w:rsidR="00B71D17" w:rsidRDefault="008A69BE">
            <w:pPr>
              <w:rPr>
                <w:color w:val="000000"/>
                <w:sz w:val="20"/>
              </w:rPr>
            </w:pPr>
            <w:r>
              <w:rPr>
                <w:color w:val="000000"/>
                <w:sz w:val="20"/>
              </w:rPr>
              <w:t>1.2.4. Šlaituose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36" w14:textId="77777777" w:rsidR="00B71D17" w:rsidRDefault="008A69BE">
            <w:pPr>
              <w:rPr>
                <w:color w:val="000000"/>
                <w:sz w:val="20"/>
              </w:rPr>
            </w:pPr>
            <w:r>
              <w:rPr>
                <w:color w:val="000000"/>
                <w:sz w:val="20"/>
              </w:rPr>
              <w:t>1000 m²</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B37"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B38" w14:textId="77777777" w:rsidR="00B71D17" w:rsidRDefault="008A69BE">
            <w:pPr>
              <w:rPr>
                <w:color w:val="000000"/>
                <w:sz w:val="20"/>
              </w:rPr>
            </w:pPr>
            <w:r>
              <w:rPr>
                <w:color w:val="000000"/>
                <w:sz w:val="20"/>
              </w:rPr>
              <w:t>1000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B39" w14:textId="77777777" w:rsidR="00B71D17" w:rsidRDefault="00B71D17">
            <w:pPr>
              <w:ind w:firstLine="50"/>
              <w:rPr>
                <w:color w:val="000000"/>
                <w:sz w:val="20"/>
              </w:rPr>
            </w:pPr>
          </w:p>
        </w:tc>
      </w:tr>
      <w:tr w:rsidR="00B71D17" w14:paraId="28365B41" w14:textId="77777777">
        <w:tc>
          <w:tcPr>
            <w:tcW w:w="1351" w:type="dxa"/>
            <w:vMerge/>
            <w:tcBorders>
              <w:top w:val="nil"/>
              <w:left w:val="single" w:sz="12" w:space="0" w:color="auto"/>
              <w:bottom w:val="single" w:sz="8" w:space="0" w:color="auto"/>
              <w:right w:val="single" w:sz="8" w:space="0" w:color="auto"/>
            </w:tcBorders>
            <w:vAlign w:val="center"/>
          </w:tcPr>
          <w:p w14:paraId="28365B3B"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B3C" w14:textId="77777777" w:rsidR="00B71D17" w:rsidRDefault="008A69BE">
            <w:pPr>
              <w:rPr>
                <w:color w:val="000000"/>
                <w:sz w:val="20"/>
              </w:rPr>
            </w:pPr>
            <w:r>
              <w:rPr>
                <w:color w:val="000000"/>
                <w:sz w:val="20"/>
              </w:rPr>
              <w:t>1.3.4. Grioviuose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3D" w14:textId="77777777" w:rsidR="00B71D17" w:rsidRDefault="008A69BE">
            <w:pPr>
              <w:rPr>
                <w:color w:val="000000"/>
                <w:sz w:val="20"/>
              </w:rPr>
            </w:pPr>
            <w:r>
              <w:rPr>
                <w:color w:val="000000"/>
                <w:sz w:val="20"/>
              </w:rPr>
              <w:t>1000 m²</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B3E"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B3F" w14:textId="77777777" w:rsidR="00B71D17" w:rsidRDefault="008A69BE">
            <w:pPr>
              <w:rPr>
                <w:color w:val="000000"/>
                <w:sz w:val="20"/>
              </w:rPr>
            </w:pPr>
            <w:r>
              <w:rPr>
                <w:color w:val="000000"/>
                <w:sz w:val="20"/>
              </w:rPr>
              <w:t>1000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B40" w14:textId="77777777" w:rsidR="00B71D17" w:rsidRDefault="00B71D17">
            <w:pPr>
              <w:ind w:firstLine="50"/>
              <w:rPr>
                <w:color w:val="000000"/>
                <w:sz w:val="20"/>
              </w:rPr>
            </w:pPr>
          </w:p>
        </w:tc>
      </w:tr>
      <w:tr w:rsidR="00B71D17" w14:paraId="28365B48" w14:textId="77777777">
        <w:tc>
          <w:tcPr>
            <w:tcW w:w="1351" w:type="dxa"/>
            <w:vMerge/>
            <w:tcBorders>
              <w:top w:val="nil"/>
              <w:left w:val="single" w:sz="12" w:space="0" w:color="auto"/>
              <w:bottom w:val="single" w:sz="8" w:space="0" w:color="auto"/>
              <w:right w:val="single" w:sz="8" w:space="0" w:color="auto"/>
            </w:tcBorders>
            <w:vAlign w:val="center"/>
          </w:tcPr>
          <w:p w14:paraId="28365B42"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B43" w14:textId="77777777" w:rsidR="00B71D17" w:rsidRDefault="008A69BE">
            <w:pPr>
              <w:rPr>
                <w:color w:val="000000"/>
                <w:sz w:val="20"/>
              </w:rPr>
            </w:pPr>
            <w:r>
              <w:rPr>
                <w:color w:val="000000"/>
                <w:sz w:val="20"/>
              </w:rPr>
              <w:t>1.4.8. Šalikelėse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44" w14:textId="77777777" w:rsidR="00B71D17" w:rsidRDefault="008A69BE">
            <w:pPr>
              <w:rPr>
                <w:color w:val="000000"/>
                <w:sz w:val="20"/>
              </w:rPr>
            </w:pPr>
            <w:r>
              <w:rPr>
                <w:color w:val="000000"/>
                <w:sz w:val="20"/>
              </w:rPr>
              <w:t>1000 m²</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B45" w14:textId="77777777" w:rsidR="00B71D17" w:rsidRDefault="00B71D17">
            <w:pPr>
              <w:ind w:firstLine="50"/>
              <w:rPr>
                <w:color w:val="000000"/>
                <w:sz w:val="20"/>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B46" w14:textId="77777777" w:rsidR="00B71D17" w:rsidRDefault="008A69BE">
            <w:pPr>
              <w:rPr>
                <w:color w:val="000000"/>
                <w:sz w:val="20"/>
              </w:rPr>
            </w:pPr>
            <w:r>
              <w:rPr>
                <w:color w:val="000000"/>
                <w:sz w:val="20"/>
              </w:rPr>
              <w:t>1000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B47" w14:textId="77777777" w:rsidR="00B71D17" w:rsidRDefault="00B71D17">
            <w:pPr>
              <w:ind w:firstLine="50"/>
              <w:rPr>
                <w:color w:val="000000"/>
                <w:sz w:val="20"/>
              </w:rPr>
            </w:pPr>
          </w:p>
        </w:tc>
      </w:tr>
      <w:tr w:rsidR="00B71D17" w14:paraId="28365B54" w14:textId="77777777">
        <w:tc>
          <w:tcPr>
            <w:tcW w:w="1351" w:type="dxa"/>
            <w:vMerge/>
            <w:tcBorders>
              <w:top w:val="nil"/>
              <w:left w:val="single" w:sz="12" w:space="0" w:color="auto"/>
              <w:bottom w:val="single" w:sz="8" w:space="0" w:color="auto"/>
              <w:right w:val="single" w:sz="8" w:space="0" w:color="auto"/>
            </w:tcBorders>
            <w:vAlign w:val="center"/>
          </w:tcPr>
          <w:p w14:paraId="28365B49" w14:textId="77777777" w:rsidR="00B71D17" w:rsidRDefault="00B71D17">
            <w:pPr>
              <w:rPr>
                <w:color w:val="000000"/>
                <w:sz w:val="20"/>
              </w:rPr>
            </w:pPr>
          </w:p>
        </w:tc>
        <w:tc>
          <w:tcPr>
            <w:tcW w:w="4063" w:type="dxa"/>
            <w:tcBorders>
              <w:top w:val="nil"/>
              <w:left w:val="nil"/>
              <w:bottom w:val="single" w:sz="8" w:space="0" w:color="auto"/>
              <w:right w:val="nil"/>
            </w:tcBorders>
            <w:tcMar>
              <w:top w:w="0" w:type="dxa"/>
              <w:left w:w="108" w:type="dxa"/>
              <w:bottom w:w="0" w:type="dxa"/>
              <w:right w:w="108" w:type="dxa"/>
            </w:tcMar>
          </w:tcPr>
          <w:p w14:paraId="28365B4A" w14:textId="77777777" w:rsidR="00B71D17" w:rsidRDefault="008A69BE">
            <w:pPr>
              <w:rPr>
                <w:color w:val="000000"/>
                <w:sz w:val="20"/>
              </w:rPr>
            </w:pPr>
            <w:r>
              <w:rPr>
                <w:color w:val="000000"/>
                <w:sz w:val="20"/>
              </w:rPr>
              <w:t>3.3.5. Kelkraščiuose su vejos danga;</w:t>
            </w:r>
          </w:p>
          <w:p w14:paraId="28365B4B" w14:textId="77777777" w:rsidR="00B71D17" w:rsidRDefault="008A69BE">
            <w:pPr>
              <w:rPr>
                <w:color w:val="000000"/>
                <w:sz w:val="20"/>
              </w:rPr>
            </w:pPr>
            <w:r>
              <w:rPr>
                <w:color w:val="000000"/>
                <w:sz w:val="20"/>
              </w:rPr>
              <w:t>5.2.4. Salelėse kelio ženklams</w:t>
            </w: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28365B4C" w14:textId="77777777" w:rsidR="00B71D17" w:rsidRDefault="008A69BE">
            <w:pPr>
              <w:rPr>
                <w:color w:val="000000"/>
                <w:sz w:val="20"/>
              </w:rPr>
            </w:pPr>
            <w:r>
              <w:rPr>
                <w:color w:val="000000"/>
                <w:sz w:val="20"/>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B4D" w14:textId="77777777" w:rsidR="00B71D17" w:rsidRDefault="00B71D17">
            <w:pPr>
              <w:ind w:firstLine="50"/>
              <w:rPr>
                <w:color w:val="000000"/>
                <w:sz w:val="20"/>
              </w:rPr>
            </w:pPr>
          </w:p>
          <w:p w14:paraId="28365B4E" w14:textId="77777777" w:rsidR="00B71D17" w:rsidRDefault="008A69BE">
            <w:pPr>
              <w:rPr>
                <w:color w:val="000000"/>
                <w:sz w:val="20"/>
              </w:rPr>
            </w:pPr>
            <w:r>
              <w:rPr>
                <w:color w:val="000000"/>
                <w:sz w:val="20"/>
              </w:rPr>
              <w:t>–</w:t>
            </w:r>
          </w:p>
        </w:tc>
        <w:tc>
          <w:tcPr>
            <w:tcW w:w="1813"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B4F" w14:textId="77777777" w:rsidR="00B71D17" w:rsidRDefault="00B71D17">
            <w:pPr>
              <w:ind w:firstLine="50"/>
              <w:rPr>
                <w:color w:val="000000"/>
                <w:sz w:val="20"/>
              </w:rPr>
            </w:pPr>
          </w:p>
          <w:p w14:paraId="28365B50" w14:textId="77777777" w:rsidR="00B71D17" w:rsidRDefault="008A69BE">
            <w:pPr>
              <w:rPr>
                <w:color w:val="000000"/>
                <w:sz w:val="20"/>
              </w:rPr>
            </w:pPr>
            <w:r>
              <w:rPr>
                <w:color w:val="000000"/>
                <w:sz w:val="20"/>
              </w:rPr>
              <w:t>–</w:t>
            </w:r>
          </w:p>
        </w:tc>
        <w:tc>
          <w:tcPr>
            <w:tcW w:w="1739"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B51" w14:textId="77777777" w:rsidR="00B71D17" w:rsidRDefault="00B71D17">
            <w:pPr>
              <w:ind w:firstLine="50"/>
              <w:rPr>
                <w:color w:val="000000"/>
                <w:sz w:val="20"/>
              </w:rPr>
            </w:pPr>
          </w:p>
          <w:p w14:paraId="28365B52" w14:textId="77777777" w:rsidR="00B71D17" w:rsidRDefault="008A69BE">
            <w:pPr>
              <w:rPr>
                <w:color w:val="000000"/>
                <w:sz w:val="20"/>
              </w:rPr>
            </w:pPr>
            <w:r>
              <w:rPr>
                <w:color w:val="000000"/>
                <w:sz w:val="20"/>
              </w:rPr>
              <w:t>1000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5B53" w14:textId="77777777" w:rsidR="00B71D17" w:rsidRDefault="00B71D17">
            <w:pPr>
              <w:ind w:firstLine="50"/>
              <w:rPr>
                <w:color w:val="000000"/>
                <w:sz w:val="20"/>
              </w:rPr>
            </w:pPr>
          </w:p>
        </w:tc>
      </w:tr>
      <w:tr w:rsidR="00B71D17" w14:paraId="28365B5B" w14:textId="77777777">
        <w:tc>
          <w:tcPr>
            <w:tcW w:w="1351" w:type="dxa"/>
            <w:vMerge/>
            <w:tcBorders>
              <w:top w:val="nil"/>
              <w:left w:val="single" w:sz="12" w:space="0" w:color="auto"/>
              <w:bottom w:val="single" w:sz="8" w:space="0" w:color="auto"/>
              <w:right w:val="single" w:sz="8" w:space="0" w:color="auto"/>
            </w:tcBorders>
            <w:vAlign w:val="center"/>
          </w:tcPr>
          <w:p w14:paraId="28365B55" w14:textId="77777777" w:rsidR="00B71D17" w:rsidRDefault="00B71D17">
            <w:pPr>
              <w:rPr>
                <w:color w:val="000000"/>
                <w:sz w:val="20"/>
              </w:rPr>
            </w:pPr>
          </w:p>
        </w:tc>
        <w:tc>
          <w:tcPr>
            <w:tcW w:w="5655" w:type="dxa"/>
            <w:gridSpan w:val="2"/>
            <w:tcBorders>
              <w:top w:val="nil"/>
              <w:left w:val="nil"/>
              <w:bottom w:val="nil"/>
              <w:right w:val="single" w:sz="8" w:space="0" w:color="auto"/>
            </w:tcBorders>
          </w:tcPr>
          <w:p w14:paraId="28365B56" w14:textId="77777777" w:rsidR="00B71D17" w:rsidRDefault="008A69BE">
            <w:pPr>
              <w:rPr>
                <w:color w:val="000000"/>
                <w:sz w:val="20"/>
              </w:rPr>
            </w:pPr>
            <w:r>
              <w:rPr>
                <w:b/>
                <w:bCs/>
                <w:i/>
                <w:iCs/>
                <w:color w:val="000000"/>
                <w:sz w:val="20"/>
              </w:rPr>
              <w:t>Krūmų kirtimas:</w:t>
            </w:r>
          </w:p>
        </w:tc>
        <w:tc>
          <w:tcPr>
            <w:tcW w:w="2290" w:type="dxa"/>
            <w:tcBorders>
              <w:top w:val="nil"/>
              <w:left w:val="nil"/>
              <w:bottom w:val="nil"/>
              <w:right w:val="single" w:sz="8" w:space="0" w:color="auto"/>
            </w:tcBorders>
            <w:tcMar>
              <w:top w:w="0" w:type="dxa"/>
              <w:left w:w="108" w:type="dxa"/>
              <w:bottom w:w="0" w:type="dxa"/>
              <w:right w:w="108" w:type="dxa"/>
            </w:tcMar>
          </w:tcPr>
          <w:p w14:paraId="28365B57" w14:textId="77777777" w:rsidR="00B71D17" w:rsidRDefault="00B71D17">
            <w:pPr>
              <w:ind w:firstLine="50"/>
              <w:rPr>
                <w:color w:val="000000"/>
                <w:sz w:val="20"/>
              </w:rPr>
            </w:pPr>
          </w:p>
        </w:tc>
        <w:tc>
          <w:tcPr>
            <w:tcW w:w="1813" w:type="dxa"/>
            <w:tcBorders>
              <w:top w:val="nil"/>
              <w:left w:val="nil"/>
              <w:bottom w:val="nil"/>
              <w:right w:val="single" w:sz="8" w:space="0" w:color="auto"/>
            </w:tcBorders>
            <w:tcMar>
              <w:top w:w="0" w:type="dxa"/>
              <w:left w:w="108" w:type="dxa"/>
              <w:bottom w:w="0" w:type="dxa"/>
              <w:right w:w="108" w:type="dxa"/>
            </w:tcMar>
          </w:tcPr>
          <w:p w14:paraId="28365B58" w14:textId="77777777" w:rsidR="00B71D17" w:rsidRDefault="00B71D17">
            <w:pPr>
              <w:ind w:firstLine="50"/>
              <w:rPr>
                <w:color w:val="000000"/>
                <w:sz w:val="20"/>
              </w:rPr>
            </w:pPr>
          </w:p>
        </w:tc>
        <w:tc>
          <w:tcPr>
            <w:tcW w:w="1739" w:type="dxa"/>
            <w:tcBorders>
              <w:top w:val="nil"/>
              <w:left w:val="nil"/>
              <w:bottom w:val="nil"/>
              <w:right w:val="single" w:sz="8" w:space="0" w:color="auto"/>
            </w:tcBorders>
            <w:tcMar>
              <w:top w:w="0" w:type="dxa"/>
              <w:left w:w="108" w:type="dxa"/>
              <w:bottom w:w="0" w:type="dxa"/>
              <w:right w:w="108" w:type="dxa"/>
            </w:tcMar>
          </w:tcPr>
          <w:p w14:paraId="28365B59" w14:textId="77777777" w:rsidR="00B71D17" w:rsidRDefault="00B71D17">
            <w:pPr>
              <w:ind w:firstLine="50"/>
              <w:rPr>
                <w:color w:val="000000"/>
                <w:sz w:val="20"/>
              </w:rPr>
            </w:pPr>
          </w:p>
        </w:tc>
        <w:tc>
          <w:tcPr>
            <w:tcW w:w="1894" w:type="dxa"/>
            <w:tcBorders>
              <w:top w:val="nil"/>
              <w:left w:val="nil"/>
              <w:bottom w:val="nil"/>
              <w:right w:val="single" w:sz="12" w:space="0" w:color="auto"/>
            </w:tcBorders>
            <w:tcMar>
              <w:top w:w="0" w:type="dxa"/>
              <w:left w:w="108" w:type="dxa"/>
              <w:bottom w:w="0" w:type="dxa"/>
              <w:right w:w="108" w:type="dxa"/>
            </w:tcMar>
          </w:tcPr>
          <w:p w14:paraId="28365B5A" w14:textId="77777777" w:rsidR="00B71D17" w:rsidRDefault="00B71D17">
            <w:pPr>
              <w:ind w:firstLine="50"/>
              <w:rPr>
                <w:color w:val="000000"/>
                <w:sz w:val="20"/>
              </w:rPr>
            </w:pPr>
          </w:p>
        </w:tc>
      </w:tr>
      <w:tr w:rsidR="00B71D17" w14:paraId="28365B62" w14:textId="77777777">
        <w:tc>
          <w:tcPr>
            <w:tcW w:w="1351" w:type="dxa"/>
            <w:vMerge/>
            <w:tcBorders>
              <w:top w:val="nil"/>
              <w:left w:val="single" w:sz="12" w:space="0" w:color="auto"/>
              <w:bottom w:val="single" w:sz="8" w:space="0" w:color="auto"/>
              <w:right w:val="single" w:sz="8" w:space="0" w:color="auto"/>
            </w:tcBorders>
            <w:vAlign w:val="center"/>
          </w:tcPr>
          <w:p w14:paraId="28365B5C"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B5D" w14:textId="77777777" w:rsidR="00B71D17" w:rsidRDefault="008A69BE">
            <w:pPr>
              <w:rPr>
                <w:color w:val="000000"/>
                <w:sz w:val="20"/>
              </w:rPr>
            </w:pPr>
            <w:r>
              <w:rPr>
                <w:color w:val="000000"/>
                <w:sz w:val="20"/>
              </w:rPr>
              <w:t>1.2.4. Šlaituose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5E" w14:textId="77777777" w:rsidR="00B71D17" w:rsidRDefault="008A69BE">
            <w:pPr>
              <w:rPr>
                <w:color w:val="000000"/>
                <w:sz w:val="20"/>
              </w:rPr>
            </w:pPr>
            <w:r>
              <w:rPr>
                <w:color w:val="000000"/>
                <w:sz w:val="20"/>
              </w:rPr>
              <w:t>–</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B5F" w14:textId="77777777" w:rsidR="00B71D17" w:rsidRDefault="008A69BE">
            <w:pPr>
              <w:rPr>
                <w:color w:val="000000"/>
                <w:sz w:val="20"/>
              </w:rPr>
            </w:pPr>
            <w:r>
              <w:rPr>
                <w:color w:val="000000"/>
                <w:sz w:val="20"/>
              </w:rPr>
              <w:t>–</w:t>
            </w: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B60" w14:textId="77777777" w:rsidR="00B71D17" w:rsidRDefault="008A69BE">
            <w:pPr>
              <w:rPr>
                <w:color w:val="000000"/>
                <w:sz w:val="20"/>
              </w:rPr>
            </w:pPr>
            <w:r>
              <w:rPr>
                <w:color w:val="000000"/>
                <w:sz w:val="20"/>
              </w:rPr>
              <w:t>100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B61" w14:textId="77777777" w:rsidR="00B71D17" w:rsidRDefault="00B71D17">
            <w:pPr>
              <w:ind w:firstLine="50"/>
              <w:rPr>
                <w:color w:val="000000"/>
                <w:sz w:val="20"/>
              </w:rPr>
            </w:pPr>
          </w:p>
        </w:tc>
      </w:tr>
      <w:tr w:rsidR="00B71D17" w14:paraId="28365B69" w14:textId="77777777">
        <w:tc>
          <w:tcPr>
            <w:tcW w:w="1351" w:type="dxa"/>
            <w:vMerge/>
            <w:tcBorders>
              <w:top w:val="nil"/>
              <w:left w:val="single" w:sz="12" w:space="0" w:color="auto"/>
              <w:bottom w:val="single" w:sz="8" w:space="0" w:color="auto"/>
              <w:right w:val="single" w:sz="8" w:space="0" w:color="auto"/>
            </w:tcBorders>
            <w:vAlign w:val="center"/>
          </w:tcPr>
          <w:p w14:paraId="28365B63" w14:textId="77777777" w:rsidR="00B71D17" w:rsidRDefault="00B71D17">
            <w:pPr>
              <w:rPr>
                <w:color w:val="000000"/>
                <w:sz w:val="20"/>
              </w:rPr>
            </w:pPr>
          </w:p>
        </w:tc>
        <w:tc>
          <w:tcPr>
            <w:tcW w:w="5655" w:type="dxa"/>
            <w:gridSpan w:val="2"/>
            <w:tcBorders>
              <w:top w:val="nil"/>
              <w:left w:val="nil"/>
              <w:bottom w:val="single" w:sz="8" w:space="0" w:color="auto"/>
              <w:right w:val="single" w:sz="8" w:space="0" w:color="auto"/>
            </w:tcBorders>
          </w:tcPr>
          <w:p w14:paraId="28365B64" w14:textId="77777777" w:rsidR="00B71D17" w:rsidRDefault="008A69BE">
            <w:pPr>
              <w:rPr>
                <w:color w:val="000000"/>
                <w:sz w:val="20"/>
              </w:rPr>
            </w:pPr>
            <w:r>
              <w:rPr>
                <w:color w:val="000000"/>
                <w:sz w:val="20"/>
              </w:rPr>
              <w:t>1.3.4. Grioviuose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65" w14:textId="77777777" w:rsidR="00B71D17" w:rsidRDefault="008A69BE">
            <w:pPr>
              <w:rPr>
                <w:color w:val="000000"/>
                <w:sz w:val="20"/>
              </w:rPr>
            </w:pPr>
            <w:r>
              <w:rPr>
                <w:color w:val="000000"/>
                <w:sz w:val="20"/>
              </w:rPr>
              <w:t>–</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14:paraId="28365B66" w14:textId="77777777" w:rsidR="00B71D17" w:rsidRDefault="008A69BE">
            <w:pPr>
              <w:rPr>
                <w:color w:val="000000"/>
                <w:sz w:val="20"/>
              </w:rPr>
            </w:pPr>
            <w:r>
              <w:rPr>
                <w:color w:val="000000"/>
                <w:sz w:val="20"/>
              </w:rPr>
              <w:t>–</w:t>
            </w: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14:paraId="28365B67" w14:textId="77777777" w:rsidR="00B71D17" w:rsidRDefault="008A69BE">
            <w:pPr>
              <w:rPr>
                <w:color w:val="000000"/>
                <w:sz w:val="20"/>
              </w:rPr>
            </w:pPr>
            <w:r>
              <w:rPr>
                <w:color w:val="000000"/>
                <w:sz w:val="20"/>
              </w:rPr>
              <w:t>100 m²</w:t>
            </w:r>
          </w:p>
        </w:tc>
        <w:tc>
          <w:tcPr>
            <w:tcW w:w="1894" w:type="dxa"/>
            <w:tcBorders>
              <w:top w:val="nil"/>
              <w:left w:val="nil"/>
              <w:bottom w:val="single" w:sz="8" w:space="0" w:color="auto"/>
              <w:right w:val="single" w:sz="12" w:space="0" w:color="auto"/>
            </w:tcBorders>
            <w:tcMar>
              <w:top w:w="0" w:type="dxa"/>
              <w:left w:w="108" w:type="dxa"/>
              <w:bottom w:w="0" w:type="dxa"/>
              <w:right w:w="108" w:type="dxa"/>
            </w:tcMar>
          </w:tcPr>
          <w:p w14:paraId="28365B68" w14:textId="77777777" w:rsidR="00B71D17" w:rsidRDefault="00B71D17">
            <w:pPr>
              <w:ind w:firstLine="50"/>
              <w:rPr>
                <w:color w:val="000000"/>
                <w:sz w:val="20"/>
              </w:rPr>
            </w:pPr>
          </w:p>
        </w:tc>
      </w:tr>
      <w:tr w:rsidR="00B71D17" w14:paraId="28365B70" w14:textId="77777777">
        <w:tc>
          <w:tcPr>
            <w:tcW w:w="1351" w:type="dxa"/>
            <w:vMerge/>
            <w:tcBorders>
              <w:top w:val="nil"/>
              <w:left w:val="single" w:sz="12" w:space="0" w:color="auto"/>
              <w:bottom w:val="single" w:sz="8" w:space="0" w:color="auto"/>
              <w:right w:val="single" w:sz="8" w:space="0" w:color="auto"/>
            </w:tcBorders>
            <w:vAlign w:val="center"/>
          </w:tcPr>
          <w:p w14:paraId="28365B6A" w14:textId="77777777" w:rsidR="00B71D17" w:rsidRDefault="00B71D17">
            <w:pPr>
              <w:rPr>
                <w:color w:val="000000"/>
                <w:sz w:val="20"/>
              </w:rPr>
            </w:pPr>
          </w:p>
        </w:tc>
        <w:tc>
          <w:tcPr>
            <w:tcW w:w="5655" w:type="dxa"/>
            <w:gridSpan w:val="2"/>
            <w:tcBorders>
              <w:top w:val="nil"/>
              <w:left w:val="nil"/>
              <w:bottom w:val="nil"/>
              <w:right w:val="single" w:sz="8" w:space="0" w:color="auto"/>
            </w:tcBorders>
          </w:tcPr>
          <w:p w14:paraId="28365B6B" w14:textId="77777777" w:rsidR="00B71D17" w:rsidRDefault="008A69BE">
            <w:pPr>
              <w:rPr>
                <w:color w:val="000000"/>
                <w:sz w:val="20"/>
              </w:rPr>
            </w:pPr>
            <w:r>
              <w:rPr>
                <w:color w:val="000000"/>
                <w:sz w:val="20"/>
              </w:rPr>
              <w:t>1.4.2. Šalikelėse</w:t>
            </w:r>
          </w:p>
        </w:tc>
        <w:tc>
          <w:tcPr>
            <w:tcW w:w="2290" w:type="dxa"/>
            <w:tcBorders>
              <w:top w:val="nil"/>
              <w:left w:val="nil"/>
              <w:bottom w:val="nil"/>
              <w:right w:val="single" w:sz="8" w:space="0" w:color="auto"/>
            </w:tcBorders>
            <w:tcMar>
              <w:top w:w="0" w:type="dxa"/>
              <w:left w:w="108" w:type="dxa"/>
              <w:bottom w:w="0" w:type="dxa"/>
              <w:right w:w="108" w:type="dxa"/>
            </w:tcMar>
          </w:tcPr>
          <w:p w14:paraId="28365B6C" w14:textId="77777777" w:rsidR="00B71D17" w:rsidRDefault="008A69BE">
            <w:pPr>
              <w:rPr>
                <w:color w:val="000000"/>
                <w:sz w:val="20"/>
              </w:rPr>
            </w:pPr>
            <w:r>
              <w:rPr>
                <w:color w:val="000000"/>
                <w:sz w:val="20"/>
              </w:rPr>
              <w:t>–</w:t>
            </w:r>
          </w:p>
        </w:tc>
        <w:tc>
          <w:tcPr>
            <w:tcW w:w="1813" w:type="dxa"/>
            <w:tcBorders>
              <w:top w:val="nil"/>
              <w:left w:val="nil"/>
              <w:bottom w:val="nil"/>
              <w:right w:val="single" w:sz="8" w:space="0" w:color="auto"/>
            </w:tcBorders>
            <w:tcMar>
              <w:top w:w="0" w:type="dxa"/>
              <w:left w:w="108" w:type="dxa"/>
              <w:bottom w:w="0" w:type="dxa"/>
              <w:right w:w="108" w:type="dxa"/>
            </w:tcMar>
          </w:tcPr>
          <w:p w14:paraId="28365B6D" w14:textId="77777777" w:rsidR="00B71D17" w:rsidRDefault="008A69BE">
            <w:pPr>
              <w:rPr>
                <w:color w:val="000000"/>
                <w:sz w:val="20"/>
              </w:rPr>
            </w:pPr>
            <w:r>
              <w:rPr>
                <w:color w:val="000000"/>
                <w:sz w:val="20"/>
              </w:rPr>
              <w:t>–</w:t>
            </w:r>
          </w:p>
        </w:tc>
        <w:tc>
          <w:tcPr>
            <w:tcW w:w="1739" w:type="dxa"/>
            <w:tcBorders>
              <w:top w:val="nil"/>
              <w:left w:val="nil"/>
              <w:bottom w:val="nil"/>
              <w:right w:val="single" w:sz="8" w:space="0" w:color="auto"/>
            </w:tcBorders>
            <w:tcMar>
              <w:top w:w="0" w:type="dxa"/>
              <w:left w:w="108" w:type="dxa"/>
              <w:bottom w:w="0" w:type="dxa"/>
              <w:right w:w="108" w:type="dxa"/>
            </w:tcMar>
          </w:tcPr>
          <w:p w14:paraId="28365B6E" w14:textId="77777777" w:rsidR="00B71D17" w:rsidRDefault="008A69BE">
            <w:pPr>
              <w:rPr>
                <w:color w:val="000000"/>
                <w:sz w:val="20"/>
              </w:rPr>
            </w:pPr>
            <w:r>
              <w:rPr>
                <w:color w:val="000000"/>
                <w:sz w:val="20"/>
              </w:rPr>
              <w:t>100 m²</w:t>
            </w:r>
          </w:p>
        </w:tc>
        <w:tc>
          <w:tcPr>
            <w:tcW w:w="1894" w:type="dxa"/>
            <w:tcBorders>
              <w:top w:val="nil"/>
              <w:left w:val="nil"/>
              <w:bottom w:val="nil"/>
              <w:right w:val="single" w:sz="12" w:space="0" w:color="auto"/>
            </w:tcBorders>
            <w:tcMar>
              <w:top w:w="0" w:type="dxa"/>
              <w:left w:w="108" w:type="dxa"/>
              <w:bottom w:w="0" w:type="dxa"/>
              <w:right w:w="108" w:type="dxa"/>
            </w:tcMar>
          </w:tcPr>
          <w:p w14:paraId="28365B6F" w14:textId="77777777" w:rsidR="00B71D17" w:rsidRDefault="00B71D17">
            <w:pPr>
              <w:ind w:firstLine="50"/>
              <w:rPr>
                <w:color w:val="000000"/>
                <w:sz w:val="20"/>
              </w:rPr>
            </w:pPr>
          </w:p>
        </w:tc>
      </w:tr>
      <w:tr w:rsidR="00B71D17" w14:paraId="28365B75" w14:textId="77777777">
        <w:trPr>
          <w:trHeight w:val="960"/>
        </w:trPr>
        <w:tc>
          <w:tcPr>
            <w:tcW w:w="14742" w:type="dxa"/>
            <w:gridSpan w:val="7"/>
            <w:tcBorders>
              <w:top w:val="nil"/>
              <w:left w:val="single" w:sz="12" w:space="0" w:color="auto"/>
              <w:bottom w:val="single" w:sz="8" w:space="0" w:color="auto"/>
              <w:right w:val="single" w:sz="12" w:space="0" w:color="auto"/>
            </w:tcBorders>
            <w:tcMar>
              <w:top w:w="0" w:type="dxa"/>
              <w:left w:w="108" w:type="dxa"/>
              <w:bottom w:w="0" w:type="dxa"/>
              <w:right w:w="108" w:type="dxa"/>
            </w:tcMar>
          </w:tcPr>
          <w:p w14:paraId="28365B71" w14:textId="77777777" w:rsidR="00B71D17" w:rsidRDefault="00B71D17">
            <w:pPr>
              <w:ind w:firstLine="50"/>
              <w:rPr>
                <w:color w:val="000000"/>
                <w:sz w:val="20"/>
              </w:rPr>
            </w:pPr>
          </w:p>
          <w:p w14:paraId="28365B72" w14:textId="77777777" w:rsidR="00B71D17" w:rsidRDefault="008A69BE">
            <w:pPr>
              <w:rPr>
                <w:color w:val="000000"/>
                <w:sz w:val="20"/>
              </w:rPr>
            </w:pPr>
            <w:r>
              <w:rPr>
                <w:color w:val="000000"/>
                <w:sz w:val="20"/>
                <w:vertAlign w:val="superscript"/>
              </w:rPr>
              <w:t>1)</w:t>
            </w:r>
            <w:r>
              <w:rPr>
                <w:color w:val="000000"/>
                <w:sz w:val="20"/>
              </w:rPr>
              <w:t xml:space="preserve"> darbų pavadinimo šifras atitinka šifrą, nurodytą KPV EN-01 [2.5]; darbų grupės – nurodytas sutarties prieduose;</w:t>
            </w:r>
          </w:p>
          <w:p w14:paraId="28365B73" w14:textId="77777777" w:rsidR="00B71D17" w:rsidRDefault="008A69BE">
            <w:pPr>
              <w:rPr>
                <w:color w:val="000000"/>
                <w:sz w:val="20"/>
              </w:rPr>
            </w:pPr>
            <w:r>
              <w:rPr>
                <w:color w:val="000000"/>
                <w:sz w:val="20"/>
                <w:vertAlign w:val="superscript"/>
              </w:rPr>
              <w:t xml:space="preserve">2) </w:t>
            </w:r>
            <w:r>
              <w:rPr>
                <w:color w:val="000000"/>
                <w:sz w:val="20"/>
              </w:rPr>
              <w:t>šio stulpelio eilutėse įrašomi per metus atliktų darbų kiekiai (darbų kiekiai 6.1–6.8 darbų grupėms surenkami pagal darbų sąrašus ir jie, atsižvelgiant į tai kiek kartų per metus kartojasi, gali viršyti kelio elementų kiekius) 6.9-6.16 darbų grupėms – pagal aktus F2 ir kaupiamuosius žiniaraščius prie sąmatų);</w:t>
            </w:r>
          </w:p>
          <w:p w14:paraId="28365B74" w14:textId="0AC684BA" w:rsidR="00B71D17" w:rsidRDefault="008A69BE">
            <w:pPr>
              <w:rPr>
                <w:color w:val="000000"/>
                <w:sz w:val="20"/>
              </w:rPr>
            </w:pPr>
            <w:r>
              <w:rPr>
                <w:color w:val="000000"/>
                <w:sz w:val="20"/>
              </w:rPr>
              <w:t>*</w:t>
            </w:r>
            <w:r>
              <w:rPr>
                <w:color w:val="000000"/>
                <w:sz w:val="20"/>
                <w:vertAlign w:val="superscript"/>
              </w:rPr>
              <w:t xml:space="preserve"> </w:t>
            </w:r>
            <w:r>
              <w:rPr>
                <w:color w:val="000000"/>
                <w:sz w:val="20"/>
              </w:rPr>
              <w:t>SMV kiekiai įrašomi, pridedant prilygintų magistraliniams krašto kelių SMV kiekius.</w:t>
            </w:r>
          </w:p>
        </w:tc>
      </w:tr>
    </w:tbl>
    <w:p w14:paraId="28365B76" w14:textId="644CF4F5" w:rsidR="00B71D17" w:rsidRDefault="008A69BE">
      <w:pPr>
        <w:ind w:firstLine="7980"/>
        <w:rPr>
          <w:color w:val="000000"/>
        </w:rPr>
      </w:pPr>
      <w:r>
        <w:rPr>
          <w:color w:val="000000"/>
        </w:rPr>
        <w:br w:type="page"/>
      </w:r>
      <w:r>
        <w:rPr>
          <w:b/>
          <w:bCs/>
          <w:color w:val="000000"/>
        </w:rPr>
        <w:t xml:space="preserve">2 priedo tęsinys </w:t>
      </w:r>
    </w:p>
    <w:p w14:paraId="28365B77" w14:textId="6C232B0F" w:rsidR="00B71D17" w:rsidRDefault="008A69BE">
      <w:pPr>
        <w:ind w:firstLine="7980"/>
        <w:rPr>
          <w:color w:val="000000"/>
        </w:rPr>
      </w:pPr>
      <w:r>
        <w:rPr>
          <w:color w:val="000000"/>
        </w:rPr>
        <w:t>2.2 lentelė (2 lapas)</w:t>
      </w:r>
    </w:p>
    <w:p w14:paraId="28365B78" w14:textId="75BEB4C1" w:rsidR="00B71D17" w:rsidRDefault="008A69BE">
      <w:pPr>
        <w:ind w:firstLine="7980"/>
        <w:rPr>
          <w:b/>
          <w:bCs/>
          <w:i/>
          <w:iCs/>
          <w:color w:val="000000"/>
        </w:rPr>
      </w:pPr>
      <w:r>
        <w:rPr>
          <w:b/>
          <w:bCs/>
          <w:i/>
          <w:iCs/>
          <w:color w:val="000000"/>
        </w:rPr>
        <w:t>magistraliniai keliai</w:t>
      </w:r>
    </w:p>
    <w:p w14:paraId="28365B79" w14:textId="77777777" w:rsidR="00B71D17" w:rsidRDefault="00B71D17">
      <w:pPr>
        <w:ind w:firstLine="7980"/>
        <w:rPr>
          <w:color w:val="000000"/>
        </w:rPr>
      </w:pPr>
    </w:p>
    <w:tbl>
      <w:tblPr>
        <w:tblW w:w="14742" w:type="dxa"/>
        <w:tblCellMar>
          <w:left w:w="0" w:type="dxa"/>
          <w:right w:w="0" w:type="dxa"/>
        </w:tblCellMar>
        <w:tblLook w:val="0000" w:firstRow="0" w:lastRow="0" w:firstColumn="0" w:lastColumn="0" w:noHBand="0" w:noVBand="0"/>
      </w:tblPr>
      <w:tblGrid>
        <w:gridCol w:w="1353"/>
        <w:gridCol w:w="3976"/>
        <w:gridCol w:w="1592"/>
        <w:gridCol w:w="2290"/>
        <w:gridCol w:w="1843"/>
        <w:gridCol w:w="1843"/>
        <w:gridCol w:w="1845"/>
      </w:tblGrid>
      <w:tr w:rsidR="00B71D17" w14:paraId="28365B7F" w14:textId="77777777">
        <w:tc>
          <w:tcPr>
            <w:tcW w:w="1353"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5B7A" w14:textId="77777777" w:rsidR="00B71D17" w:rsidRDefault="008A69BE">
            <w:pPr>
              <w:jc w:val="center"/>
              <w:rPr>
                <w:b/>
                <w:bCs/>
                <w:color w:val="000000"/>
                <w:sz w:val="20"/>
              </w:rPr>
            </w:pPr>
            <w:r>
              <w:rPr>
                <w:b/>
                <w:bCs/>
                <w:color w:val="000000"/>
                <w:sz w:val="20"/>
              </w:rPr>
              <w:t xml:space="preserve">Darbų </w:t>
            </w:r>
          </w:p>
          <w:p w14:paraId="28365B7B" w14:textId="77777777" w:rsidR="00B71D17" w:rsidRDefault="008A69BE">
            <w:pPr>
              <w:jc w:val="center"/>
              <w:rPr>
                <w:color w:val="000000"/>
                <w:sz w:val="20"/>
              </w:rPr>
            </w:pPr>
            <w:r>
              <w:rPr>
                <w:b/>
                <w:bCs/>
                <w:color w:val="000000"/>
                <w:sz w:val="20"/>
              </w:rPr>
              <w:t xml:space="preserve">grupė </w:t>
            </w:r>
          </w:p>
        </w:tc>
        <w:tc>
          <w:tcPr>
            <w:tcW w:w="5568" w:type="dxa"/>
            <w:gridSpan w:val="2"/>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5B7C"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4133"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5B7D" w14:textId="77777777" w:rsidR="00B71D17" w:rsidRDefault="008A69BE">
            <w:pPr>
              <w:jc w:val="center"/>
              <w:rPr>
                <w:color w:val="000000"/>
                <w:sz w:val="20"/>
              </w:rPr>
            </w:pPr>
            <w:r>
              <w:rPr>
                <w:b/>
                <w:bCs/>
                <w:color w:val="000000"/>
                <w:sz w:val="20"/>
              </w:rPr>
              <w:t xml:space="preserve">Kelio elementas </w:t>
            </w:r>
          </w:p>
        </w:tc>
        <w:tc>
          <w:tcPr>
            <w:tcW w:w="3688"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5B7E" w14:textId="77777777" w:rsidR="00B71D17" w:rsidRDefault="008A69BE">
            <w:pPr>
              <w:jc w:val="center"/>
              <w:rPr>
                <w:color w:val="000000"/>
                <w:sz w:val="20"/>
              </w:rPr>
            </w:pPr>
            <w:r>
              <w:rPr>
                <w:b/>
                <w:bCs/>
                <w:color w:val="000000"/>
                <w:sz w:val="20"/>
              </w:rPr>
              <w:t>Atlikta darbų</w:t>
            </w:r>
          </w:p>
        </w:tc>
      </w:tr>
      <w:tr w:rsidR="00B71D17" w14:paraId="28365B87" w14:textId="77777777">
        <w:tc>
          <w:tcPr>
            <w:tcW w:w="1353" w:type="dxa"/>
            <w:vMerge/>
            <w:tcBorders>
              <w:top w:val="single" w:sz="12" w:space="0" w:color="auto"/>
              <w:left w:val="single" w:sz="12" w:space="0" w:color="auto"/>
              <w:bottom w:val="nil"/>
              <w:right w:val="nil"/>
            </w:tcBorders>
            <w:vAlign w:val="center"/>
          </w:tcPr>
          <w:p w14:paraId="28365B80" w14:textId="77777777" w:rsidR="00B71D17" w:rsidRDefault="00B71D17">
            <w:pPr>
              <w:rPr>
                <w:color w:val="000000"/>
                <w:sz w:val="20"/>
              </w:rPr>
            </w:pPr>
          </w:p>
        </w:tc>
        <w:tc>
          <w:tcPr>
            <w:tcW w:w="5568" w:type="dxa"/>
            <w:gridSpan w:val="2"/>
            <w:vMerge/>
            <w:tcBorders>
              <w:top w:val="single" w:sz="12" w:space="0" w:color="auto"/>
              <w:left w:val="single" w:sz="12" w:space="0" w:color="auto"/>
              <w:bottom w:val="nil"/>
              <w:right w:val="single" w:sz="12" w:space="0" w:color="auto"/>
            </w:tcBorders>
            <w:vAlign w:val="center"/>
          </w:tcPr>
          <w:p w14:paraId="28365B81" w14:textId="77777777" w:rsidR="00B71D17" w:rsidRDefault="00B71D17">
            <w:pPr>
              <w:rPr>
                <w:color w:val="000000"/>
                <w:sz w:val="20"/>
              </w:rPr>
            </w:pPr>
          </w:p>
        </w:tc>
        <w:tc>
          <w:tcPr>
            <w:tcW w:w="2290" w:type="dxa"/>
            <w:tcBorders>
              <w:top w:val="single" w:sz="12" w:space="0" w:color="auto"/>
              <w:left w:val="nil"/>
              <w:bottom w:val="nil"/>
              <w:right w:val="single" w:sz="12" w:space="0" w:color="auto"/>
            </w:tcBorders>
            <w:tcMar>
              <w:top w:w="0" w:type="dxa"/>
              <w:left w:w="108" w:type="dxa"/>
              <w:bottom w:w="0" w:type="dxa"/>
              <w:right w:w="108" w:type="dxa"/>
            </w:tcMar>
          </w:tcPr>
          <w:p w14:paraId="28365B82" w14:textId="77777777" w:rsidR="00B71D17" w:rsidRDefault="008A69BE">
            <w:pPr>
              <w:jc w:val="center"/>
              <w:rPr>
                <w:color w:val="000000"/>
                <w:sz w:val="20"/>
              </w:rPr>
            </w:pPr>
            <w:r>
              <w:rPr>
                <w:color w:val="000000"/>
                <w:sz w:val="20"/>
              </w:rPr>
              <w:t>Sustambintas</w:t>
            </w:r>
          </w:p>
          <w:p w14:paraId="28365B83" w14:textId="77777777" w:rsidR="00B71D17" w:rsidRDefault="008A69BE">
            <w:pPr>
              <w:jc w:val="center"/>
              <w:rPr>
                <w:color w:val="000000"/>
                <w:sz w:val="20"/>
              </w:rPr>
            </w:pPr>
            <w:r>
              <w:rPr>
                <w:color w:val="000000"/>
                <w:sz w:val="20"/>
              </w:rPr>
              <w:t>mato vnt. (SMV)*</w:t>
            </w:r>
          </w:p>
        </w:tc>
        <w:tc>
          <w:tcPr>
            <w:tcW w:w="1843" w:type="dxa"/>
            <w:tcBorders>
              <w:top w:val="nil"/>
              <w:left w:val="nil"/>
              <w:bottom w:val="nil"/>
              <w:right w:val="single" w:sz="12" w:space="0" w:color="auto"/>
            </w:tcBorders>
            <w:tcMar>
              <w:top w:w="0" w:type="dxa"/>
              <w:left w:w="108" w:type="dxa"/>
              <w:bottom w:w="0" w:type="dxa"/>
              <w:right w:w="108" w:type="dxa"/>
            </w:tcMar>
            <w:vAlign w:val="center"/>
          </w:tcPr>
          <w:p w14:paraId="28365B84" w14:textId="77777777" w:rsidR="00B71D17" w:rsidRDefault="008A69BE">
            <w:pPr>
              <w:jc w:val="center"/>
              <w:rPr>
                <w:color w:val="000000"/>
                <w:sz w:val="20"/>
              </w:rPr>
            </w:pPr>
            <w:r>
              <w:rPr>
                <w:color w:val="000000"/>
                <w:sz w:val="20"/>
              </w:rPr>
              <w:t>Kiekis</w:t>
            </w:r>
          </w:p>
        </w:tc>
        <w:tc>
          <w:tcPr>
            <w:tcW w:w="1843"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5B85" w14:textId="77777777" w:rsidR="00B71D17" w:rsidRDefault="008A69BE">
            <w:pPr>
              <w:jc w:val="center"/>
              <w:rPr>
                <w:color w:val="000000"/>
                <w:sz w:val="20"/>
              </w:rPr>
            </w:pPr>
            <w:r>
              <w:rPr>
                <w:color w:val="000000"/>
                <w:sz w:val="20"/>
              </w:rPr>
              <w:t>Mato vnt.</w:t>
            </w:r>
          </w:p>
        </w:tc>
        <w:tc>
          <w:tcPr>
            <w:tcW w:w="1845"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5B86" w14:textId="77777777" w:rsidR="00B71D17" w:rsidRDefault="008A69BE">
            <w:pPr>
              <w:jc w:val="center"/>
              <w:rPr>
                <w:color w:val="000000"/>
                <w:sz w:val="20"/>
              </w:rPr>
            </w:pPr>
            <w:r>
              <w:rPr>
                <w:color w:val="000000"/>
                <w:sz w:val="20"/>
              </w:rPr>
              <w:t>Kiekis</w:t>
            </w:r>
            <w:r>
              <w:rPr>
                <w:color w:val="000000"/>
                <w:sz w:val="20"/>
                <w:vertAlign w:val="superscript"/>
              </w:rPr>
              <w:t>2</w:t>
            </w:r>
            <w:r>
              <w:rPr>
                <w:b/>
                <w:bCs/>
                <w:color w:val="000000"/>
                <w:sz w:val="20"/>
                <w:vertAlign w:val="superscript"/>
              </w:rPr>
              <w:t>)</w:t>
            </w:r>
          </w:p>
        </w:tc>
      </w:tr>
      <w:tr w:rsidR="00B71D17" w14:paraId="28365B8E" w14:textId="77777777">
        <w:tc>
          <w:tcPr>
            <w:tcW w:w="1353" w:type="dxa"/>
            <w:vMerge w:val="restart"/>
            <w:tcBorders>
              <w:top w:val="single" w:sz="12" w:space="0" w:color="auto"/>
              <w:left w:val="single" w:sz="12" w:space="0" w:color="auto"/>
              <w:bottom w:val="nil"/>
              <w:right w:val="single" w:sz="8" w:space="0" w:color="auto"/>
            </w:tcBorders>
          </w:tcPr>
          <w:p w14:paraId="28365B88" w14:textId="77777777" w:rsidR="00B71D17" w:rsidRDefault="00B71D17">
            <w:pPr>
              <w:ind w:firstLine="50"/>
              <w:rPr>
                <w:color w:val="000000"/>
                <w:sz w:val="20"/>
              </w:rPr>
            </w:pPr>
          </w:p>
        </w:tc>
        <w:tc>
          <w:tcPr>
            <w:tcW w:w="5568" w:type="dxa"/>
            <w:gridSpan w:val="2"/>
            <w:tcBorders>
              <w:top w:val="single" w:sz="12" w:space="0" w:color="auto"/>
              <w:left w:val="nil"/>
              <w:bottom w:val="nil"/>
              <w:right w:val="single" w:sz="8" w:space="0" w:color="auto"/>
            </w:tcBorders>
          </w:tcPr>
          <w:p w14:paraId="28365B89" w14:textId="77777777" w:rsidR="00B71D17" w:rsidRDefault="008A69BE">
            <w:pPr>
              <w:rPr>
                <w:color w:val="000000"/>
                <w:sz w:val="20"/>
              </w:rPr>
            </w:pPr>
            <w:r>
              <w:rPr>
                <w:b/>
                <w:bCs/>
                <w:i/>
                <w:iCs/>
                <w:color w:val="000000"/>
                <w:sz w:val="20"/>
              </w:rPr>
              <w:t>Išplovų užtaisymas:</w:t>
            </w:r>
          </w:p>
        </w:tc>
        <w:tc>
          <w:tcPr>
            <w:tcW w:w="2290" w:type="dxa"/>
            <w:tcBorders>
              <w:top w:val="single" w:sz="12" w:space="0" w:color="auto"/>
              <w:left w:val="nil"/>
              <w:bottom w:val="nil"/>
              <w:right w:val="single" w:sz="8" w:space="0" w:color="auto"/>
            </w:tcBorders>
            <w:tcMar>
              <w:top w:w="0" w:type="dxa"/>
              <w:left w:w="108" w:type="dxa"/>
              <w:bottom w:w="0" w:type="dxa"/>
              <w:right w:w="108" w:type="dxa"/>
            </w:tcMar>
          </w:tcPr>
          <w:p w14:paraId="28365B8A" w14:textId="77777777" w:rsidR="00B71D17" w:rsidRDefault="00B71D17">
            <w:pPr>
              <w:ind w:firstLine="50"/>
              <w:rPr>
                <w:color w:val="000000"/>
                <w:sz w:val="20"/>
              </w:rPr>
            </w:pPr>
          </w:p>
        </w:tc>
        <w:tc>
          <w:tcPr>
            <w:tcW w:w="1843" w:type="dxa"/>
            <w:tcBorders>
              <w:top w:val="single" w:sz="12" w:space="0" w:color="auto"/>
              <w:left w:val="nil"/>
              <w:bottom w:val="nil"/>
              <w:right w:val="single" w:sz="8" w:space="0" w:color="auto"/>
            </w:tcBorders>
            <w:tcMar>
              <w:top w:w="0" w:type="dxa"/>
              <w:left w:w="108" w:type="dxa"/>
              <w:bottom w:w="0" w:type="dxa"/>
              <w:right w:w="108" w:type="dxa"/>
            </w:tcMar>
          </w:tcPr>
          <w:p w14:paraId="28365B8B" w14:textId="77777777" w:rsidR="00B71D17" w:rsidRDefault="00B71D17">
            <w:pPr>
              <w:ind w:firstLine="50"/>
              <w:rPr>
                <w:color w:val="000000"/>
                <w:sz w:val="20"/>
              </w:rPr>
            </w:pPr>
          </w:p>
        </w:tc>
        <w:tc>
          <w:tcPr>
            <w:tcW w:w="1843" w:type="dxa"/>
            <w:tcBorders>
              <w:top w:val="single" w:sz="12" w:space="0" w:color="auto"/>
              <w:left w:val="nil"/>
              <w:bottom w:val="nil"/>
              <w:right w:val="single" w:sz="8" w:space="0" w:color="auto"/>
            </w:tcBorders>
            <w:tcMar>
              <w:top w:w="0" w:type="dxa"/>
              <w:left w:w="108" w:type="dxa"/>
              <w:bottom w:w="0" w:type="dxa"/>
              <w:right w:w="108" w:type="dxa"/>
            </w:tcMar>
          </w:tcPr>
          <w:p w14:paraId="28365B8C" w14:textId="77777777" w:rsidR="00B71D17" w:rsidRDefault="00B71D17">
            <w:pPr>
              <w:ind w:firstLine="50"/>
              <w:rPr>
                <w:color w:val="000000"/>
                <w:sz w:val="20"/>
              </w:rPr>
            </w:pPr>
          </w:p>
        </w:tc>
        <w:tc>
          <w:tcPr>
            <w:tcW w:w="1845" w:type="dxa"/>
            <w:tcBorders>
              <w:top w:val="single" w:sz="12" w:space="0" w:color="auto"/>
              <w:left w:val="nil"/>
              <w:bottom w:val="nil"/>
              <w:right w:val="single" w:sz="12" w:space="0" w:color="auto"/>
            </w:tcBorders>
            <w:tcMar>
              <w:top w:w="0" w:type="dxa"/>
              <w:left w:w="108" w:type="dxa"/>
              <w:bottom w:w="0" w:type="dxa"/>
              <w:right w:w="108" w:type="dxa"/>
            </w:tcMar>
          </w:tcPr>
          <w:p w14:paraId="28365B8D" w14:textId="77777777" w:rsidR="00B71D17" w:rsidRDefault="00B71D17">
            <w:pPr>
              <w:ind w:firstLine="50"/>
              <w:rPr>
                <w:color w:val="000000"/>
                <w:sz w:val="20"/>
              </w:rPr>
            </w:pPr>
          </w:p>
        </w:tc>
      </w:tr>
      <w:tr w:rsidR="00B71D17" w14:paraId="28365B95" w14:textId="77777777">
        <w:tc>
          <w:tcPr>
            <w:tcW w:w="1353" w:type="dxa"/>
            <w:vMerge/>
            <w:tcBorders>
              <w:top w:val="single" w:sz="12" w:space="0" w:color="auto"/>
              <w:left w:val="single" w:sz="12" w:space="0" w:color="auto"/>
              <w:bottom w:val="nil"/>
              <w:right w:val="single" w:sz="8" w:space="0" w:color="auto"/>
            </w:tcBorders>
            <w:vAlign w:val="center"/>
          </w:tcPr>
          <w:p w14:paraId="28365B8F"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B90" w14:textId="77777777" w:rsidR="00B71D17" w:rsidRDefault="008A69BE">
            <w:pPr>
              <w:rPr>
                <w:color w:val="000000"/>
                <w:sz w:val="20"/>
              </w:rPr>
            </w:pPr>
            <w:r>
              <w:rPr>
                <w:color w:val="000000"/>
                <w:sz w:val="20"/>
              </w:rPr>
              <w:t>1.2.2. Šlaituose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91"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92"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93" w14:textId="77777777" w:rsidR="00B71D17" w:rsidRDefault="008A69BE">
            <w:pPr>
              <w:rPr>
                <w:color w:val="000000"/>
                <w:sz w:val="20"/>
              </w:rPr>
            </w:pPr>
            <w:r>
              <w:rPr>
                <w:color w:val="000000"/>
                <w:sz w:val="20"/>
              </w:rPr>
              <w:t>m³</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B94" w14:textId="77777777" w:rsidR="00B71D17" w:rsidRDefault="00B71D17">
            <w:pPr>
              <w:ind w:firstLine="50"/>
              <w:rPr>
                <w:color w:val="000000"/>
                <w:sz w:val="20"/>
              </w:rPr>
            </w:pPr>
          </w:p>
        </w:tc>
      </w:tr>
      <w:tr w:rsidR="00B71D17" w14:paraId="28365B9C" w14:textId="77777777">
        <w:tc>
          <w:tcPr>
            <w:tcW w:w="1353" w:type="dxa"/>
            <w:vMerge/>
            <w:tcBorders>
              <w:top w:val="single" w:sz="12" w:space="0" w:color="auto"/>
              <w:left w:val="single" w:sz="12" w:space="0" w:color="auto"/>
              <w:bottom w:val="nil"/>
              <w:right w:val="single" w:sz="8" w:space="0" w:color="auto"/>
            </w:tcBorders>
            <w:vAlign w:val="center"/>
          </w:tcPr>
          <w:p w14:paraId="28365B96" w14:textId="77777777" w:rsidR="00B71D17" w:rsidRDefault="00B71D17">
            <w:pPr>
              <w:rPr>
                <w:color w:val="000000"/>
                <w:sz w:val="20"/>
              </w:rPr>
            </w:pPr>
          </w:p>
        </w:tc>
        <w:tc>
          <w:tcPr>
            <w:tcW w:w="5568" w:type="dxa"/>
            <w:gridSpan w:val="2"/>
            <w:tcBorders>
              <w:top w:val="nil"/>
              <w:left w:val="nil"/>
              <w:bottom w:val="nil"/>
              <w:right w:val="single" w:sz="8" w:space="0" w:color="auto"/>
            </w:tcBorders>
          </w:tcPr>
          <w:p w14:paraId="28365B97" w14:textId="77777777" w:rsidR="00B71D17" w:rsidRDefault="008A69BE">
            <w:pPr>
              <w:rPr>
                <w:color w:val="000000"/>
                <w:sz w:val="20"/>
              </w:rPr>
            </w:pPr>
            <w:r>
              <w:rPr>
                <w:b/>
                <w:bCs/>
                <w:i/>
                <w:iCs/>
                <w:color w:val="000000"/>
                <w:sz w:val="20"/>
              </w:rPr>
              <w:t>Sąnašų pašalinimas:</w:t>
            </w:r>
          </w:p>
        </w:tc>
        <w:tc>
          <w:tcPr>
            <w:tcW w:w="2290" w:type="dxa"/>
            <w:tcBorders>
              <w:top w:val="nil"/>
              <w:left w:val="nil"/>
              <w:bottom w:val="nil"/>
              <w:right w:val="single" w:sz="8" w:space="0" w:color="auto"/>
            </w:tcBorders>
            <w:tcMar>
              <w:top w:w="0" w:type="dxa"/>
              <w:left w:w="108" w:type="dxa"/>
              <w:bottom w:w="0" w:type="dxa"/>
              <w:right w:w="108" w:type="dxa"/>
            </w:tcMar>
          </w:tcPr>
          <w:p w14:paraId="28365B98" w14:textId="77777777" w:rsidR="00B71D17" w:rsidRDefault="00B71D17">
            <w:pPr>
              <w:ind w:firstLine="50"/>
              <w:rPr>
                <w:color w:val="000000"/>
                <w:sz w:val="20"/>
              </w:rPr>
            </w:pPr>
          </w:p>
        </w:tc>
        <w:tc>
          <w:tcPr>
            <w:tcW w:w="1843" w:type="dxa"/>
            <w:tcBorders>
              <w:top w:val="nil"/>
              <w:left w:val="nil"/>
              <w:bottom w:val="nil"/>
              <w:right w:val="single" w:sz="8" w:space="0" w:color="auto"/>
            </w:tcBorders>
            <w:tcMar>
              <w:top w:w="0" w:type="dxa"/>
              <w:left w:w="108" w:type="dxa"/>
              <w:bottom w:w="0" w:type="dxa"/>
              <w:right w:w="108" w:type="dxa"/>
            </w:tcMar>
          </w:tcPr>
          <w:p w14:paraId="28365B99" w14:textId="77777777" w:rsidR="00B71D17" w:rsidRDefault="00B71D17">
            <w:pPr>
              <w:ind w:firstLine="50"/>
              <w:rPr>
                <w:color w:val="000000"/>
                <w:sz w:val="20"/>
              </w:rPr>
            </w:pPr>
          </w:p>
        </w:tc>
        <w:tc>
          <w:tcPr>
            <w:tcW w:w="1843" w:type="dxa"/>
            <w:tcBorders>
              <w:top w:val="nil"/>
              <w:left w:val="nil"/>
              <w:bottom w:val="nil"/>
              <w:right w:val="single" w:sz="8" w:space="0" w:color="auto"/>
            </w:tcBorders>
            <w:tcMar>
              <w:top w:w="0" w:type="dxa"/>
              <w:left w:w="108" w:type="dxa"/>
              <w:bottom w:w="0" w:type="dxa"/>
              <w:right w:w="108" w:type="dxa"/>
            </w:tcMar>
          </w:tcPr>
          <w:p w14:paraId="28365B9A" w14:textId="77777777" w:rsidR="00B71D17" w:rsidRDefault="00B71D17">
            <w:pPr>
              <w:ind w:firstLine="50"/>
              <w:rPr>
                <w:color w:val="000000"/>
                <w:sz w:val="20"/>
              </w:rPr>
            </w:pPr>
          </w:p>
        </w:tc>
        <w:tc>
          <w:tcPr>
            <w:tcW w:w="1845" w:type="dxa"/>
            <w:tcBorders>
              <w:top w:val="nil"/>
              <w:left w:val="nil"/>
              <w:bottom w:val="nil"/>
              <w:right w:val="single" w:sz="12" w:space="0" w:color="auto"/>
            </w:tcBorders>
            <w:tcMar>
              <w:top w:w="0" w:type="dxa"/>
              <w:left w:w="108" w:type="dxa"/>
              <w:bottom w:w="0" w:type="dxa"/>
              <w:right w:w="108" w:type="dxa"/>
            </w:tcMar>
          </w:tcPr>
          <w:p w14:paraId="28365B9B" w14:textId="77777777" w:rsidR="00B71D17" w:rsidRDefault="00B71D17">
            <w:pPr>
              <w:ind w:firstLine="50"/>
              <w:rPr>
                <w:color w:val="000000"/>
                <w:sz w:val="20"/>
              </w:rPr>
            </w:pPr>
          </w:p>
        </w:tc>
      </w:tr>
      <w:tr w:rsidR="00B71D17" w14:paraId="28365BA6" w14:textId="77777777">
        <w:tc>
          <w:tcPr>
            <w:tcW w:w="1353" w:type="dxa"/>
            <w:vMerge/>
            <w:tcBorders>
              <w:top w:val="single" w:sz="12" w:space="0" w:color="auto"/>
              <w:left w:val="single" w:sz="12" w:space="0" w:color="auto"/>
              <w:bottom w:val="nil"/>
              <w:right w:val="single" w:sz="8" w:space="0" w:color="auto"/>
            </w:tcBorders>
            <w:vAlign w:val="center"/>
          </w:tcPr>
          <w:p w14:paraId="28365B9D"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B9E" w14:textId="77777777" w:rsidR="00B71D17" w:rsidRDefault="008A69BE">
            <w:pPr>
              <w:rPr>
                <w:color w:val="000000"/>
                <w:sz w:val="20"/>
              </w:rPr>
            </w:pPr>
            <w:r>
              <w:rPr>
                <w:color w:val="000000"/>
                <w:sz w:val="20"/>
              </w:rPr>
              <w:t xml:space="preserve">4.3.1. Iš drenažo, kanalizacijos vamzdžių, </w:t>
            </w:r>
            <w:proofErr w:type="spellStart"/>
            <w:r>
              <w:rPr>
                <w:color w:val="000000"/>
                <w:sz w:val="20"/>
              </w:rPr>
              <w:t>šulinėlių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9F" w14:textId="77777777" w:rsidR="00B71D17" w:rsidRDefault="00B71D17">
            <w:pPr>
              <w:ind w:firstLine="50"/>
              <w:rPr>
                <w:color w:val="000000"/>
                <w:sz w:val="20"/>
              </w:rPr>
            </w:pPr>
          </w:p>
          <w:p w14:paraId="28365BA0" w14:textId="77777777" w:rsidR="00B71D17" w:rsidRDefault="008A69BE">
            <w:pPr>
              <w:rPr>
                <w:color w:val="000000"/>
                <w:sz w:val="20"/>
              </w:rPr>
            </w:pPr>
            <w:r>
              <w:rPr>
                <w:color w:val="000000"/>
                <w:sz w:val="20"/>
              </w:rPr>
              <w:t>1000 m</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A1" w14:textId="77777777" w:rsidR="00B71D17" w:rsidRDefault="00B71D17">
            <w:pPr>
              <w:ind w:firstLine="50"/>
              <w:rPr>
                <w:color w:val="000000"/>
                <w:sz w:val="20"/>
              </w:rPr>
            </w:pPr>
          </w:p>
          <w:p w14:paraId="28365BA2" w14:textId="77777777" w:rsidR="00B71D17" w:rsidRDefault="00B71D17">
            <w:pPr>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A3" w14:textId="77777777" w:rsidR="00B71D17" w:rsidRDefault="00B71D17">
            <w:pPr>
              <w:ind w:firstLine="50"/>
              <w:rPr>
                <w:color w:val="000000"/>
                <w:sz w:val="20"/>
              </w:rPr>
            </w:pPr>
          </w:p>
          <w:p w14:paraId="28365BA4" w14:textId="77777777" w:rsidR="00B71D17" w:rsidRDefault="008A69BE">
            <w:pPr>
              <w:rPr>
                <w:color w:val="000000"/>
                <w:sz w:val="20"/>
              </w:rPr>
            </w:pPr>
            <w:r>
              <w:rPr>
                <w:color w:val="000000"/>
                <w:sz w:val="20"/>
              </w:rPr>
              <w:t>m³</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BA5" w14:textId="77777777" w:rsidR="00B71D17" w:rsidRDefault="00B71D17">
            <w:pPr>
              <w:ind w:firstLine="50"/>
              <w:rPr>
                <w:color w:val="000000"/>
                <w:sz w:val="20"/>
              </w:rPr>
            </w:pPr>
          </w:p>
        </w:tc>
      </w:tr>
      <w:tr w:rsidR="00B71D17" w14:paraId="28365BAD" w14:textId="77777777">
        <w:tc>
          <w:tcPr>
            <w:tcW w:w="1353" w:type="dxa"/>
            <w:vMerge/>
            <w:tcBorders>
              <w:top w:val="single" w:sz="12" w:space="0" w:color="auto"/>
              <w:left w:val="single" w:sz="12" w:space="0" w:color="auto"/>
              <w:bottom w:val="nil"/>
              <w:right w:val="single" w:sz="8" w:space="0" w:color="auto"/>
            </w:tcBorders>
            <w:vAlign w:val="center"/>
          </w:tcPr>
          <w:p w14:paraId="28365BA7"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BA8" w14:textId="77777777" w:rsidR="00B71D17" w:rsidRDefault="008A69BE">
            <w:pPr>
              <w:rPr>
                <w:color w:val="000000"/>
                <w:sz w:val="20"/>
              </w:rPr>
            </w:pPr>
            <w:r>
              <w:rPr>
                <w:color w:val="000000"/>
                <w:sz w:val="20"/>
              </w:rPr>
              <w:t>8.1.2. Iš po apsauginių atitvarų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A9"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AA"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AB" w14:textId="77777777" w:rsidR="00B71D17" w:rsidRDefault="008A69BE">
            <w:pPr>
              <w:rPr>
                <w:color w:val="000000"/>
                <w:sz w:val="20"/>
              </w:rPr>
            </w:pPr>
            <w:r>
              <w:rPr>
                <w:color w:val="000000"/>
                <w:sz w:val="20"/>
              </w:rPr>
              <w:t>m³</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BAC" w14:textId="77777777" w:rsidR="00B71D17" w:rsidRDefault="00B71D17">
            <w:pPr>
              <w:ind w:firstLine="50"/>
              <w:rPr>
                <w:color w:val="000000"/>
                <w:sz w:val="20"/>
              </w:rPr>
            </w:pPr>
          </w:p>
        </w:tc>
      </w:tr>
      <w:tr w:rsidR="00B71D17" w14:paraId="28365BB4" w14:textId="77777777">
        <w:tc>
          <w:tcPr>
            <w:tcW w:w="1353" w:type="dxa"/>
            <w:tcBorders>
              <w:top w:val="nil"/>
              <w:left w:val="single" w:sz="12" w:space="0" w:color="auto"/>
              <w:bottom w:val="nil"/>
              <w:right w:val="single" w:sz="8" w:space="0" w:color="auto"/>
            </w:tcBorders>
          </w:tcPr>
          <w:p w14:paraId="28365BAE" w14:textId="77777777" w:rsidR="00B71D17" w:rsidRDefault="00B71D17">
            <w:pPr>
              <w:ind w:firstLine="50"/>
              <w:rPr>
                <w:color w:val="000000"/>
                <w:sz w:val="20"/>
              </w:rPr>
            </w:pPr>
          </w:p>
        </w:tc>
        <w:tc>
          <w:tcPr>
            <w:tcW w:w="5568" w:type="dxa"/>
            <w:gridSpan w:val="2"/>
            <w:tcBorders>
              <w:top w:val="nil"/>
              <w:left w:val="nil"/>
              <w:bottom w:val="nil"/>
              <w:right w:val="single" w:sz="8" w:space="0" w:color="auto"/>
            </w:tcBorders>
          </w:tcPr>
          <w:p w14:paraId="28365BAF" w14:textId="77777777" w:rsidR="00B71D17" w:rsidRDefault="008A69BE">
            <w:pPr>
              <w:rPr>
                <w:color w:val="000000"/>
                <w:sz w:val="20"/>
              </w:rPr>
            </w:pPr>
            <w:r>
              <w:rPr>
                <w:b/>
                <w:bCs/>
                <w:i/>
                <w:iCs/>
                <w:color w:val="000000"/>
                <w:sz w:val="20"/>
              </w:rPr>
              <w:t>Kiti darbai:</w:t>
            </w:r>
          </w:p>
        </w:tc>
        <w:tc>
          <w:tcPr>
            <w:tcW w:w="2290" w:type="dxa"/>
            <w:tcBorders>
              <w:top w:val="nil"/>
              <w:left w:val="nil"/>
              <w:bottom w:val="nil"/>
              <w:right w:val="single" w:sz="8" w:space="0" w:color="auto"/>
            </w:tcBorders>
            <w:tcMar>
              <w:top w:w="0" w:type="dxa"/>
              <w:left w:w="108" w:type="dxa"/>
              <w:bottom w:w="0" w:type="dxa"/>
              <w:right w:w="108" w:type="dxa"/>
            </w:tcMar>
          </w:tcPr>
          <w:p w14:paraId="28365BB0" w14:textId="77777777" w:rsidR="00B71D17" w:rsidRDefault="00B71D17">
            <w:pPr>
              <w:ind w:firstLine="50"/>
              <w:rPr>
                <w:color w:val="000000"/>
                <w:sz w:val="20"/>
              </w:rPr>
            </w:pPr>
          </w:p>
        </w:tc>
        <w:tc>
          <w:tcPr>
            <w:tcW w:w="1843" w:type="dxa"/>
            <w:tcBorders>
              <w:top w:val="nil"/>
              <w:left w:val="nil"/>
              <w:bottom w:val="nil"/>
              <w:right w:val="single" w:sz="8" w:space="0" w:color="auto"/>
            </w:tcBorders>
            <w:tcMar>
              <w:top w:w="0" w:type="dxa"/>
              <w:left w:w="108" w:type="dxa"/>
              <w:bottom w:w="0" w:type="dxa"/>
              <w:right w:w="108" w:type="dxa"/>
            </w:tcMar>
          </w:tcPr>
          <w:p w14:paraId="28365BB1" w14:textId="77777777" w:rsidR="00B71D17" w:rsidRDefault="00B71D17">
            <w:pPr>
              <w:ind w:firstLine="50"/>
              <w:rPr>
                <w:color w:val="000000"/>
                <w:sz w:val="20"/>
              </w:rPr>
            </w:pPr>
          </w:p>
        </w:tc>
        <w:tc>
          <w:tcPr>
            <w:tcW w:w="1843" w:type="dxa"/>
            <w:tcBorders>
              <w:top w:val="nil"/>
              <w:left w:val="nil"/>
              <w:bottom w:val="nil"/>
              <w:right w:val="single" w:sz="8" w:space="0" w:color="auto"/>
            </w:tcBorders>
            <w:tcMar>
              <w:top w:w="0" w:type="dxa"/>
              <w:left w:w="108" w:type="dxa"/>
              <w:bottom w:w="0" w:type="dxa"/>
              <w:right w:w="108" w:type="dxa"/>
            </w:tcMar>
          </w:tcPr>
          <w:p w14:paraId="28365BB2" w14:textId="77777777" w:rsidR="00B71D17" w:rsidRDefault="00B71D17">
            <w:pPr>
              <w:ind w:firstLine="50"/>
              <w:rPr>
                <w:color w:val="000000"/>
                <w:sz w:val="20"/>
              </w:rPr>
            </w:pPr>
          </w:p>
        </w:tc>
        <w:tc>
          <w:tcPr>
            <w:tcW w:w="1845" w:type="dxa"/>
            <w:tcBorders>
              <w:top w:val="nil"/>
              <w:left w:val="nil"/>
              <w:bottom w:val="nil"/>
              <w:right w:val="single" w:sz="12" w:space="0" w:color="auto"/>
            </w:tcBorders>
            <w:tcMar>
              <w:top w:w="0" w:type="dxa"/>
              <w:left w:w="108" w:type="dxa"/>
              <w:bottom w:w="0" w:type="dxa"/>
              <w:right w:w="108" w:type="dxa"/>
            </w:tcMar>
          </w:tcPr>
          <w:p w14:paraId="28365BB3" w14:textId="77777777" w:rsidR="00B71D17" w:rsidRDefault="00B71D17">
            <w:pPr>
              <w:ind w:firstLine="50"/>
              <w:rPr>
                <w:color w:val="000000"/>
                <w:sz w:val="20"/>
              </w:rPr>
            </w:pPr>
          </w:p>
        </w:tc>
      </w:tr>
      <w:tr w:rsidR="00B71D17" w14:paraId="28365BBE" w14:textId="77777777">
        <w:tc>
          <w:tcPr>
            <w:tcW w:w="1353" w:type="dxa"/>
            <w:tcBorders>
              <w:top w:val="nil"/>
              <w:left w:val="single" w:sz="12" w:space="0" w:color="auto"/>
              <w:bottom w:val="nil"/>
              <w:right w:val="single" w:sz="8" w:space="0" w:color="auto"/>
            </w:tcBorders>
          </w:tcPr>
          <w:p w14:paraId="28365BB5" w14:textId="77777777" w:rsidR="00B71D17" w:rsidRDefault="00B71D17">
            <w:pPr>
              <w:ind w:firstLine="50"/>
              <w:rPr>
                <w:color w:val="000000"/>
                <w:sz w:val="20"/>
              </w:rPr>
            </w:pPr>
          </w:p>
        </w:tc>
        <w:tc>
          <w:tcPr>
            <w:tcW w:w="5568" w:type="dxa"/>
            <w:gridSpan w:val="2"/>
            <w:tcBorders>
              <w:top w:val="nil"/>
              <w:left w:val="nil"/>
              <w:bottom w:val="single" w:sz="8" w:space="0" w:color="auto"/>
              <w:right w:val="single" w:sz="8" w:space="0" w:color="auto"/>
            </w:tcBorders>
          </w:tcPr>
          <w:p w14:paraId="28365BB6" w14:textId="77777777" w:rsidR="00B71D17" w:rsidRDefault="008A69BE">
            <w:pPr>
              <w:rPr>
                <w:color w:val="000000"/>
                <w:sz w:val="20"/>
              </w:rPr>
            </w:pPr>
            <w:r>
              <w:rPr>
                <w:color w:val="000000"/>
                <w:spacing w:val="-6"/>
                <w:sz w:val="20"/>
              </w:rPr>
              <w:t xml:space="preserve">2.1.2. Laikinas </w:t>
            </w:r>
            <w:proofErr w:type="spellStart"/>
            <w:r>
              <w:rPr>
                <w:color w:val="000000"/>
                <w:spacing w:val="-6"/>
                <w:sz w:val="20"/>
              </w:rPr>
              <w:t>išdaužų</w:t>
            </w:r>
            <w:proofErr w:type="spellEnd"/>
            <w:r>
              <w:rPr>
                <w:color w:val="000000"/>
                <w:spacing w:val="-6"/>
                <w:sz w:val="20"/>
              </w:rPr>
              <w:t xml:space="preserve"> užtaisymas dangose 3.1.2 ir kelkraščiuose iš asfalto</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B7" w14:textId="77777777" w:rsidR="00B71D17" w:rsidRDefault="00B71D17">
            <w:pPr>
              <w:ind w:firstLine="50"/>
              <w:rPr>
                <w:color w:val="000000"/>
                <w:sz w:val="20"/>
              </w:rPr>
            </w:pPr>
          </w:p>
          <w:p w14:paraId="28365BB8"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B9" w14:textId="77777777" w:rsidR="00B71D17" w:rsidRDefault="00B71D17">
            <w:pPr>
              <w:ind w:firstLine="50"/>
              <w:rPr>
                <w:color w:val="000000"/>
                <w:sz w:val="20"/>
              </w:rPr>
            </w:pPr>
          </w:p>
          <w:p w14:paraId="28365BBA"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BB" w14:textId="77777777" w:rsidR="00B71D17" w:rsidRDefault="00B71D17">
            <w:pPr>
              <w:ind w:firstLine="50"/>
              <w:rPr>
                <w:color w:val="000000"/>
                <w:sz w:val="20"/>
              </w:rPr>
            </w:pPr>
          </w:p>
          <w:p w14:paraId="28365BBC" w14:textId="77777777" w:rsidR="00B71D17" w:rsidRDefault="008A69BE">
            <w:pPr>
              <w:rPr>
                <w:color w:val="000000"/>
                <w:sz w:val="20"/>
              </w:rPr>
            </w:pPr>
            <w:r>
              <w:rPr>
                <w:color w:val="000000"/>
                <w:sz w:val="20"/>
              </w:rPr>
              <w:t>10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BBD" w14:textId="77777777" w:rsidR="00B71D17" w:rsidRDefault="00B71D17">
            <w:pPr>
              <w:ind w:firstLine="50"/>
              <w:rPr>
                <w:color w:val="000000"/>
                <w:sz w:val="20"/>
              </w:rPr>
            </w:pPr>
          </w:p>
        </w:tc>
      </w:tr>
      <w:tr w:rsidR="00B71D17" w14:paraId="28365BC8" w14:textId="77777777">
        <w:tc>
          <w:tcPr>
            <w:tcW w:w="1353" w:type="dxa"/>
            <w:tcBorders>
              <w:top w:val="nil"/>
              <w:left w:val="single" w:sz="12" w:space="0" w:color="auto"/>
              <w:bottom w:val="nil"/>
              <w:right w:val="single" w:sz="8" w:space="0" w:color="auto"/>
            </w:tcBorders>
          </w:tcPr>
          <w:p w14:paraId="28365BBF" w14:textId="77777777" w:rsidR="00B71D17" w:rsidRDefault="00B71D17">
            <w:pPr>
              <w:ind w:firstLine="50"/>
              <w:rPr>
                <w:color w:val="000000"/>
                <w:sz w:val="20"/>
              </w:rPr>
            </w:pPr>
          </w:p>
        </w:tc>
        <w:tc>
          <w:tcPr>
            <w:tcW w:w="5568" w:type="dxa"/>
            <w:gridSpan w:val="2"/>
            <w:tcBorders>
              <w:top w:val="nil"/>
              <w:left w:val="nil"/>
              <w:bottom w:val="single" w:sz="8" w:space="0" w:color="auto"/>
              <w:right w:val="single" w:sz="8" w:space="0" w:color="auto"/>
            </w:tcBorders>
          </w:tcPr>
          <w:p w14:paraId="28365BC0" w14:textId="77777777" w:rsidR="00B71D17" w:rsidRDefault="008A69BE">
            <w:pPr>
              <w:rPr>
                <w:color w:val="000000"/>
                <w:sz w:val="20"/>
              </w:rPr>
            </w:pPr>
            <w:r>
              <w:rPr>
                <w:color w:val="000000"/>
                <w:sz w:val="20"/>
              </w:rPr>
              <w:t xml:space="preserve">2.1.6. Laikinas plyšių užtaisymas </w:t>
            </w:r>
            <w:proofErr w:type="spellStart"/>
            <w:r>
              <w:rPr>
                <w:color w:val="000000"/>
                <w:sz w:val="20"/>
              </w:rPr>
              <w:t>dan-</w:t>
            </w:r>
            <w:proofErr w:type="spellEnd"/>
            <w:r>
              <w:rPr>
                <w:color w:val="000000"/>
                <w:sz w:val="20"/>
              </w:rPr>
              <w:t xml:space="preserve"> 3.1.3 </w:t>
            </w:r>
            <w:proofErr w:type="spellStart"/>
            <w:r>
              <w:rPr>
                <w:color w:val="000000"/>
                <w:sz w:val="20"/>
              </w:rPr>
              <w:t>gose</w:t>
            </w:r>
            <w:proofErr w:type="spellEnd"/>
            <w:r>
              <w:rPr>
                <w:color w:val="000000"/>
                <w:sz w:val="20"/>
              </w:rPr>
              <w:t xml:space="preserve"> ir kelkraščiuose iš asfalto</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C1" w14:textId="77777777" w:rsidR="00B71D17" w:rsidRDefault="00B71D17">
            <w:pPr>
              <w:ind w:firstLine="50"/>
              <w:rPr>
                <w:color w:val="000000"/>
                <w:sz w:val="20"/>
              </w:rPr>
            </w:pPr>
          </w:p>
          <w:p w14:paraId="28365BC2"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C3" w14:textId="77777777" w:rsidR="00B71D17" w:rsidRDefault="00B71D17">
            <w:pPr>
              <w:ind w:firstLine="50"/>
              <w:rPr>
                <w:color w:val="000000"/>
                <w:sz w:val="20"/>
              </w:rPr>
            </w:pPr>
          </w:p>
          <w:p w14:paraId="28365BC4"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C5" w14:textId="77777777" w:rsidR="00B71D17" w:rsidRDefault="00B71D17">
            <w:pPr>
              <w:ind w:firstLine="50"/>
              <w:rPr>
                <w:color w:val="000000"/>
                <w:sz w:val="20"/>
              </w:rPr>
            </w:pPr>
          </w:p>
          <w:p w14:paraId="28365BC6" w14:textId="77777777" w:rsidR="00B71D17" w:rsidRDefault="008A69BE">
            <w:pPr>
              <w:rPr>
                <w:color w:val="000000"/>
                <w:sz w:val="20"/>
              </w:rPr>
            </w:pPr>
            <w:r>
              <w:rPr>
                <w:color w:val="000000"/>
                <w:sz w:val="20"/>
              </w:rPr>
              <w:t>10 m</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BC7" w14:textId="77777777" w:rsidR="00B71D17" w:rsidRDefault="00B71D17">
            <w:pPr>
              <w:ind w:firstLine="50"/>
              <w:rPr>
                <w:color w:val="000000"/>
                <w:sz w:val="20"/>
              </w:rPr>
            </w:pPr>
          </w:p>
        </w:tc>
      </w:tr>
      <w:tr w:rsidR="00B71D17" w14:paraId="28365BD6" w14:textId="77777777">
        <w:tc>
          <w:tcPr>
            <w:tcW w:w="1353" w:type="dxa"/>
            <w:tcBorders>
              <w:top w:val="nil"/>
              <w:left w:val="single" w:sz="12" w:space="0" w:color="auto"/>
              <w:bottom w:val="nil"/>
              <w:right w:val="single" w:sz="8" w:space="0" w:color="auto"/>
            </w:tcBorders>
          </w:tcPr>
          <w:p w14:paraId="28365BC9" w14:textId="77777777" w:rsidR="00B71D17" w:rsidRDefault="00B71D17">
            <w:pPr>
              <w:ind w:firstLine="50"/>
              <w:rPr>
                <w:color w:val="000000"/>
                <w:sz w:val="20"/>
              </w:rPr>
            </w:pPr>
          </w:p>
        </w:tc>
        <w:tc>
          <w:tcPr>
            <w:tcW w:w="5568" w:type="dxa"/>
            <w:gridSpan w:val="2"/>
            <w:tcBorders>
              <w:top w:val="nil"/>
              <w:left w:val="nil"/>
              <w:bottom w:val="single" w:sz="8" w:space="0" w:color="auto"/>
              <w:right w:val="single" w:sz="8" w:space="0" w:color="auto"/>
            </w:tcBorders>
          </w:tcPr>
          <w:p w14:paraId="28365BCA" w14:textId="77777777" w:rsidR="00B71D17" w:rsidRDefault="008A69BE">
            <w:pPr>
              <w:rPr>
                <w:color w:val="000000"/>
                <w:sz w:val="20"/>
              </w:rPr>
            </w:pPr>
            <w:r>
              <w:rPr>
                <w:color w:val="000000"/>
                <w:sz w:val="20"/>
              </w:rPr>
              <w:t>3.2.2-2, 3.2.3, 3.2.4. Bangų, provėžų, įdubų, skersinių nuolydžių ištaisymas kelkraščiuose iš biriųjų medžiagų (profiliavimas)</w:t>
            </w:r>
          </w:p>
        </w:tc>
        <w:tc>
          <w:tcPr>
            <w:tcW w:w="2290"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BCB" w14:textId="77777777" w:rsidR="00B71D17" w:rsidRDefault="00B71D17">
            <w:pPr>
              <w:ind w:firstLine="50"/>
              <w:rPr>
                <w:color w:val="000000"/>
                <w:sz w:val="20"/>
              </w:rPr>
            </w:pPr>
          </w:p>
          <w:p w14:paraId="28365BCC"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CD" w14:textId="77777777" w:rsidR="00B71D17" w:rsidRDefault="00B71D17">
            <w:pPr>
              <w:ind w:firstLine="50"/>
              <w:rPr>
                <w:color w:val="000000"/>
                <w:sz w:val="20"/>
              </w:rPr>
            </w:pPr>
          </w:p>
          <w:p w14:paraId="28365BCE" w14:textId="77777777" w:rsidR="00B71D17" w:rsidRDefault="00B71D17">
            <w:pPr>
              <w:rPr>
                <w:color w:val="000000"/>
                <w:sz w:val="20"/>
              </w:rPr>
            </w:pPr>
          </w:p>
          <w:p w14:paraId="28365BCF" w14:textId="77777777" w:rsidR="00B71D17" w:rsidRDefault="00B71D17">
            <w:pPr>
              <w:rPr>
                <w:color w:val="000000"/>
                <w:sz w:val="20"/>
              </w:rPr>
            </w:pPr>
          </w:p>
          <w:p w14:paraId="28365BD0"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D1" w14:textId="77777777" w:rsidR="00B71D17" w:rsidRDefault="00B71D17">
            <w:pPr>
              <w:ind w:firstLine="50"/>
              <w:rPr>
                <w:color w:val="000000"/>
                <w:sz w:val="20"/>
              </w:rPr>
            </w:pPr>
          </w:p>
          <w:p w14:paraId="28365BD2" w14:textId="77777777" w:rsidR="00B71D17" w:rsidRDefault="00B71D17">
            <w:pPr>
              <w:rPr>
                <w:color w:val="000000"/>
                <w:sz w:val="20"/>
              </w:rPr>
            </w:pPr>
          </w:p>
          <w:p w14:paraId="28365BD3" w14:textId="77777777" w:rsidR="00B71D17" w:rsidRDefault="00B71D17">
            <w:pPr>
              <w:rPr>
                <w:color w:val="000000"/>
                <w:sz w:val="20"/>
              </w:rPr>
            </w:pPr>
          </w:p>
          <w:p w14:paraId="28365BD4" w14:textId="77777777" w:rsidR="00B71D17" w:rsidRDefault="008A69BE">
            <w:pPr>
              <w:rPr>
                <w:color w:val="000000"/>
                <w:sz w:val="20"/>
              </w:rPr>
            </w:pPr>
            <w:r>
              <w:rPr>
                <w:color w:val="000000"/>
                <w:sz w:val="20"/>
              </w:rPr>
              <w:t>1000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BD5" w14:textId="77777777" w:rsidR="00B71D17" w:rsidRDefault="00B71D17">
            <w:pPr>
              <w:ind w:firstLine="50"/>
              <w:rPr>
                <w:color w:val="000000"/>
                <w:sz w:val="20"/>
              </w:rPr>
            </w:pPr>
          </w:p>
        </w:tc>
      </w:tr>
      <w:tr w:rsidR="00B71D17" w14:paraId="28365BDD" w14:textId="77777777">
        <w:tc>
          <w:tcPr>
            <w:tcW w:w="1353" w:type="dxa"/>
            <w:tcBorders>
              <w:top w:val="nil"/>
              <w:left w:val="single" w:sz="12" w:space="0" w:color="auto"/>
              <w:bottom w:val="nil"/>
              <w:right w:val="single" w:sz="8" w:space="0" w:color="auto"/>
            </w:tcBorders>
          </w:tcPr>
          <w:p w14:paraId="28365BD7" w14:textId="77777777" w:rsidR="00B71D17" w:rsidRDefault="00B71D17">
            <w:pPr>
              <w:ind w:firstLine="50"/>
              <w:rPr>
                <w:color w:val="000000"/>
                <w:sz w:val="20"/>
              </w:rPr>
            </w:pPr>
          </w:p>
        </w:tc>
        <w:tc>
          <w:tcPr>
            <w:tcW w:w="5568" w:type="dxa"/>
            <w:gridSpan w:val="2"/>
            <w:tcBorders>
              <w:top w:val="nil"/>
              <w:left w:val="nil"/>
              <w:bottom w:val="single" w:sz="8" w:space="0" w:color="auto"/>
              <w:right w:val="single" w:sz="8" w:space="0" w:color="auto"/>
            </w:tcBorders>
          </w:tcPr>
          <w:p w14:paraId="28365BD8" w14:textId="77777777" w:rsidR="00B71D17" w:rsidRDefault="008A69BE">
            <w:pPr>
              <w:rPr>
                <w:color w:val="000000"/>
                <w:sz w:val="20"/>
              </w:rPr>
            </w:pPr>
            <w:r>
              <w:rPr>
                <w:color w:val="000000"/>
                <w:spacing w:val="-4"/>
                <w:sz w:val="20"/>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D9"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DA"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DB" w14:textId="77777777" w:rsidR="00B71D17" w:rsidRDefault="00B71D17">
            <w:pPr>
              <w:ind w:firstLine="50"/>
              <w:rPr>
                <w:color w:val="000000"/>
                <w:sz w:val="20"/>
              </w:rPr>
            </w:pP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BDC" w14:textId="77777777" w:rsidR="00B71D17" w:rsidRDefault="00B71D17">
            <w:pPr>
              <w:ind w:firstLine="50"/>
              <w:rPr>
                <w:color w:val="000000"/>
                <w:sz w:val="20"/>
              </w:rPr>
            </w:pPr>
          </w:p>
        </w:tc>
      </w:tr>
      <w:tr w:rsidR="00B71D17" w14:paraId="28365BE4" w14:textId="77777777">
        <w:tc>
          <w:tcPr>
            <w:tcW w:w="1353" w:type="dxa"/>
            <w:tcBorders>
              <w:top w:val="nil"/>
              <w:left w:val="single" w:sz="12" w:space="0" w:color="auto"/>
              <w:bottom w:val="single" w:sz="8" w:space="0" w:color="auto"/>
              <w:right w:val="single" w:sz="8" w:space="0" w:color="auto"/>
            </w:tcBorders>
          </w:tcPr>
          <w:p w14:paraId="28365BDE" w14:textId="77777777" w:rsidR="00B71D17" w:rsidRDefault="00B71D17">
            <w:pPr>
              <w:ind w:firstLine="50"/>
              <w:rPr>
                <w:color w:val="000000"/>
                <w:sz w:val="20"/>
              </w:rPr>
            </w:pPr>
          </w:p>
        </w:tc>
        <w:tc>
          <w:tcPr>
            <w:tcW w:w="5568" w:type="dxa"/>
            <w:gridSpan w:val="2"/>
            <w:tcBorders>
              <w:top w:val="nil"/>
              <w:left w:val="nil"/>
              <w:bottom w:val="single" w:sz="8" w:space="0" w:color="auto"/>
              <w:right w:val="single" w:sz="8" w:space="0" w:color="auto"/>
            </w:tcBorders>
          </w:tcPr>
          <w:p w14:paraId="28365BDF" w14:textId="77777777" w:rsidR="00B71D17" w:rsidRDefault="00B71D17">
            <w:pPr>
              <w:ind w:firstLine="50"/>
              <w:rPr>
                <w:color w:val="000000"/>
                <w:sz w:val="20"/>
              </w:rPr>
            </w:pP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E0"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E1"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E2" w14:textId="77777777" w:rsidR="00B71D17" w:rsidRDefault="00B71D17">
            <w:pPr>
              <w:ind w:firstLine="50"/>
              <w:rPr>
                <w:color w:val="000000"/>
                <w:sz w:val="20"/>
              </w:rPr>
            </w:pP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BE3" w14:textId="77777777" w:rsidR="00B71D17" w:rsidRDefault="00B71D17">
            <w:pPr>
              <w:ind w:firstLine="50"/>
              <w:rPr>
                <w:color w:val="000000"/>
                <w:sz w:val="20"/>
              </w:rPr>
            </w:pPr>
          </w:p>
        </w:tc>
      </w:tr>
      <w:tr w:rsidR="00B71D17" w14:paraId="28365BEB" w14:textId="77777777">
        <w:tc>
          <w:tcPr>
            <w:tcW w:w="1353" w:type="dxa"/>
            <w:tcBorders>
              <w:top w:val="nil"/>
              <w:left w:val="single" w:sz="12" w:space="0" w:color="auto"/>
              <w:bottom w:val="single" w:sz="8" w:space="0" w:color="auto"/>
              <w:right w:val="single" w:sz="8" w:space="0" w:color="auto"/>
            </w:tcBorders>
            <w:shd w:val="clear" w:color="auto" w:fill="D9D9D9"/>
          </w:tcPr>
          <w:p w14:paraId="28365BE5" w14:textId="77777777" w:rsidR="00B71D17" w:rsidRDefault="008A69BE">
            <w:pPr>
              <w:rPr>
                <w:color w:val="000000"/>
                <w:sz w:val="20"/>
              </w:rPr>
            </w:pPr>
            <w:r>
              <w:rPr>
                <w:b/>
                <w:bCs/>
                <w:color w:val="000000"/>
                <w:sz w:val="20"/>
              </w:rPr>
              <w:t>6.2.</w:t>
            </w:r>
          </w:p>
        </w:tc>
        <w:tc>
          <w:tcPr>
            <w:tcW w:w="5568" w:type="dxa"/>
            <w:gridSpan w:val="2"/>
            <w:tcBorders>
              <w:top w:val="nil"/>
              <w:left w:val="nil"/>
              <w:bottom w:val="single" w:sz="8" w:space="0" w:color="auto"/>
              <w:right w:val="single" w:sz="8" w:space="0" w:color="auto"/>
            </w:tcBorders>
            <w:shd w:val="clear" w:color="auto" w:fill="D9D9D9"/>
          </w:tcPr>
          <w:p w14:paraId="28365BE6" w14:textId="77777777" w:rsidR="00B71D17" w:rsidRDefault="008A69BE">
            <w:pPr>
              <w:rPr>
                <w:color w:val="000000"/>
                <w:sz w:val="20"/>
              </w:rPr>
            </w:pPr>
            <w:r>
              <w:rPr>
                <w:b/>
                <w:bCs/>
                <w:color w:val="000000"/>
                <w:spacing w:val="-4"/>
                <w:sz w:val="20"/>
              </w:rPr>
              <w:t>Nuolatiniai priežiūros darbai žiemą</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BE7"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BE8"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BE9" w14:textId="77777777" w:rsidR="00B71D17" w:rsidRDefault="008A69BE">
            <w:pPr>
              <w:rPr>
                <w:color w:val="000000"/>
                <w:sz w:val="20"/>
              </w:rPr>
            </w:pPr>
            <w:r>
              <w:rPr>
                <w:color w:val="000000"/>
                <w:sz w:val="20"/>
              </w:rPr>
              <w:t>–</w:t>
            </w:r>
          </w:p>
        </w:tc>
        <w:tc>
          <w:tcPr>
            <w:tcW w:w="1845"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5BEA" w14:textId="77777777" w:rsidR="00B71D17" w:rsidRDefault="008A69BE">
            <w:pPr>
              <w:rPr>
                <w:color w:val="000000"/>
                <w:sz w:val="20"/>
              </w:rPr>
            </w:pPr>
            <w:r>
              <w:rPr>
                <w:color w:val="000000"/>
                <w:sz w:val="20"/>
              </w:rPr>
              <w:t>–</w:t>
            </w:r>
          </w:p>
        </w:tc>
      </w:tr>
      <w:tr w:rsidR="00B71D17" w14:paraId="28365BF2" w14:textId="77777777">
        <w:tc>
          <w:tcPr>
            <w:tcW w:w="1353" w:type="dxa"/>
            <w:vMerge w:val="restart"/>
            <w:tcBorders>
              <w:top w:val="nil"/>
              <w:left w:val="single" w:sz="12" w:space="0" w:color="auto"/>
              <w:bottom w:val="single" w:sz="8" w:space="0" w:color="auto"/>
              <w:right w:val="single" w:sz="8" w:space="0" w:color="auto"/>
            </w:tcBorders>
          </w:tcPr>
          <w:p w14:paraId="28365BEC" w14:textId="77777777" w:rsidR="00B71D17" w:rsidRDefault="00B71D17">
            <w:pPr>
              <w:ind w:firstLine="50"/>
              <w:rPr>
                <w:color w:val="000000"/>
                <w:sz w:val="20"/>
              </w:rPr>
            </w:pPr>
          </w:p>
        </w:tc>
        <w:tc>
          <w:tcPr>
            <w:tcW w:w="5568" w:type="dxa"/>
            <w:gridSpan w:val="2"/>
            <w:tcBorders>
              <w:top w:val="nil"/>
              <w:left w:val="nil"/>
              <w:bottom w:val="nil"/>
              <w:right w:val="single" w:sz="8" w:space="0" w:color="auto"/>
            </w:tcBorders>
          </w:tcPr>
          <w:p w14:paraId="28365BED" w14:textId="77777777" w:rsidR="00B71D17" w:rsidRDefault="008A69BE">
            <w:pPr>
              <w:rPr>
                <w:color w:val="000000"/>
                <w:sz w:val="20"/>
              </w:rPr>
            </w:pPr>
            <w:r>
              <w:rPr>
                <w:b/>
                <w:bCs/>
                <w:i/>
                <w:iCs/>
                <w:color w:val="000000"/>
                <w:sz w:val="20"/>
              </w:rPr>
              <w:t>Sniego valymas nuo:</w:t>
            </w:r>
          </w:p>
        </w:tc>
        <w:tc>
          <w:tcPr>
            <w:tcW w:w="2290" w:type="dxa"/>
            <w:tcBorders>
              <w:top w:val="nil"/>
              <w:left w:val="nil"/>
              <w:bottom w:val="nil"/>
              <w:right w:val="single" w:sz="8" w:space="0" w:color="auto"/>
            </w:tcBorders>
            <w:tcMar>
              <w:top w:w="0" w:type="dxa"/>
              <w:left w:w="108" w:type="dxa"/>
              <w:bottom w:w="0" w:type="dxa"/>
              <w:right w:w="108" w:type="dxa"/>
            </w:tcMar>
          </w:tcPr>
          <w:p w14:paraId="28365BEE" w14:textId="77777777" w:rsidR="00B71D17" w:rsidRDefault="00B71D17">
            <w:pPr>
              <w:ind w:firstLine="50"/>
              <w:rPr>
                <w:color w:val="000000"/>
                <w:sz w:val="20"/>
              </w:rPr>
            </w:pPr>
          </w:p>
        </w:tc>
        <w:tc>
          <w:tcPr>
            <w:tcW w:w="1843" w:type="dxa"/>
            <w:tcBorders>
              <w:top w:val="nil"/>
              <w:left w:val="nil"/>
              <w:bottom w:val="nil"/>
              <w:right w:val="single" w:sz="8" w:space="0" w:color="auto"/>
            </w:tcBorders>
            <w:tcMar>
              <w:top w:w="0" w:type="dxa"/>
              <w:left w:w="108" w:type="dxa"/>
              <w:bottom w:w="0" w:type="dxa"/>
              <w:right w:w="108" w:type="dxa"/>
            </w:tcMar>
          </w:tcPr>
          <w:p w14:paraId="28365BEF" w14:textId="77777777" w:rsidR="00B71D17" w:rsidRDefault="00B71D17">
            <w:pPr>
              <w:ind w:firstLine="50"/>
              <w:rPr>
                <w:color w:val="000000"/>
                <w:sz w:val="20"/>
              </w:rPr>
            </w:pPr>
          </w:p>
        </w:tc>
        <w:tc>
          <w:tcPr>
            <w:tcW w:w="1843" w:type="dxa"/>
            <w:tcBorders>
              <w:top w:val="nil"/>
              <w:left w:val="nil"/>
              <w:bottom w:val="nil"/>
              <w:right w:val="single" w:sz="8" w:space="0" w:color="auto"/>
            </w:tcBorders>
            <w:tcMar>
              <w:top w:w="0" w:type="dxa"/>
              <w:left w:w="108" w:type="dxa"/>
              <w:bottom w:w="0" w:type="dxa"/>
              <w:right w:w="108" w:type="dxa"/>
            </w:tcMar>
          </w:tcPr>
          <w:p w14:paraId="28365BF0" w14:textId="77777777" w:rsidR="00B71D17" w:rsidRDefault="00B71D17">
            <w:pPr>
              <w:ind w:firstLine="50"/>
              <w:rPr>
                <w:color w:val="000000"/>
                <w:sz w:val="20"/>
              </w:rPr>
            </w:pPr>
          </w:p>
        </w:tc>
        <w:tc>
          <w:tcPr>
            <w:tcW w:w="1845" w:type="dxa"/>
            <w:tcBorders>
              <w:top w:val="nil"/>
              <w:left w:val="nil"/>
              <w:bottom w:val="nil"/>
              <w:right w:val="single" w:sz="12" w:space="0" w:color="auto"/>
            </w:tcBorders>
            <w:tcMar>
              <w:top w:w="0" w:type="dxa"/>
              <w:left w:w="108" w:type="dxa"/>
              <w:bottom w:w="0" w:type="dxa"/>
              <w:right w:w="108" w:type="dxa"/>
            </w:tcMar>
          </w:tcPr>
          <w:p w14:paraId="28365BF1" w14:textId="77777777" w:rsidR="00B71D17" w:rsidRDefault="00B71D17">
            <w:pPr>
              <w:ind w:firstLine="50"/>
              <w:rPr>
                <w:color w:val="000000"/>
                <w:sz w:val="20"/>
              </w:rPr>
            </w:pPr>
          </w:p>
        </w:tc>
      </w:tr>
      <w:tr w:rsidR="00B71D17" w14:paraId="28365BF9" w14:textId="77777777">
        <w:tc>
          <w:tcPr>
            <w:tcW w:w="1353" w:type="dxa"/>
            <w:vMerge/>
            <w:tcBorders>
              <w:top w:val="nil"/>
              <w:left w:val="single" w:sz="12" w:space="0" w:color="auto"/>
              <w:bottom w:val="single" w:sz="8" w:space="0" w:color="auto"/>
              <w:right w:val="single" w:sz="8" w:space="0" w:color="auto"/>
            </w:tcBorders>
            <w:vAlign w:val="center"/>
          </w:tcPr>
          <w:p w14:paraId="28365BF3"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BF4" w14:textId="77777777" w:rsidR="00B71D17" w:rsidRDefault="008A69BE">
            <w:pPr>
              <w:rPr>
                <w:color w:val="000000"/>
                <w:sz w:val="20"/>
              </w:rPr>
            </w:pPr>
            <w:r>
              <w:rPr>
                <w:color w:val="000000"/>
                <w:sz w:val="20"/>
              </w:rPr>
              <w:t>1.1.6-1. Įgaubtų skiriamųjų juostų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F5" w14:textId="77777777" w:rsidR="00B71D17" w:rsidRDefault="008A69BE">
            <w:pPr>
              <w:rPr>
                <w:color w:val="000000"/>
                <w:sz w:val="20"/>
              </w:rPr>
            </w:pPr>
            <w:r>
              <w:rPr>
                <w:color w:val="000000"/>
                <w:sz w:val="20"/>
              </w:rPr>
              <w:t>1000 m²</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F6"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F7" w14:textId="77777777" w:rsidR="00B71D17" w:rsidRDefault="008A69BE">
            <w:pPr>
              <w:rPr>
                <w:color w:val="000000"/>
                <w:sz w:val="20"/>
              </w:rPr>
            </w:pPr>
            <w:r>
              <w:rPr>
                <w:color w:val="000000"/>
                <w:sz w:val="20"/>
              </w:rPr>
              <w:t>1000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BF8" w14:textId="77777777" w:rsidR="00B71D17" w:rsidRDefault="00B71D17">
            <w:pPr>
              <w:ind w:firstLine="50"/>
              <w:rPr>
                <w:color w:val="000000"/>
                <w:sz w:val="20"/>
              </w:rPr>
            </w:pPr>
          </w:p>
        </w:tc>
      </w:tr>
      <w:tr w:rsidR="00B71D17" w14:paraId="28365C00" w14:textId="77777777">
        <w:tc>
          <w:tcPr>
            <w:tcW w:w="1353" w:type="dxa"/>
            <w:vMerge/>
            <w:tcBorders>
              <w:top w:val="nil"/>
              <w:left w:val="single" w:sz="12" w:space="0" w:color="auto"/>
              <w:bottom w:val="single" w:sz="8" w:space="0" w:color="auto"/>
              <w:right w:val="single" w:sz="8" w:space="0" w:color="auto"/>
            </w:tcBorders>
            <w:vAlign w:val="center"/>
          </w:tcPr>
          <w:p w14:paraId="28365BFA"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BFB" w14:textId="77777777" w:rsidR="00B71D17" w:rsidRDefault="008A69BE">
            <w:pPr>
              <w:rPr>
                <w:color w:val="000000"/>
                <w:sz w:val="20"/>
              </w:rPr>
            </w:pPr>
            <w:r>
              <w:rPr>
                <w:color w:val="000000"/>
                <w:sz w:val="20"/>
              </w:rPr>
              <w:t>1.1.6-2. Išgaubtų skiriamųjų juostų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BFC" w14:textId="77777777" w:rsidR="00B71D17" w:rsidRDefault="008A69BE">
            <w:pPr>
              <w:rPr>
                <w:color w:val="000000"/>
                <w:sz w:val="20"/>
              </w:rPr>
            </w:pPr>
            <w:r>
              <w:rPr>
                <w:color w:val="000000"/>
                <w:sz w:val="20"/>
              </w:rPr>
              <w:t>1000 m²</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FD"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BFE" w14:textId="77777777" w:rsidR="00B71D17" w:rsidRDefault="008A69BE">
            <w:pPr>
              <w:rPr>
                <w:color w:val="000000"/>
                <w:sz w:val="20"/>
              </w:rPr>
            </w:pPr>
            <w:r>
              <w:rPr>
                <w:color w:val="000000"/>
                <w:sz w:val="20"/>
              </w:rPr>
              <w:t>1000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BFF" w14:textId="77777777" w:rsidR="00B71D17" w:rsidRDefault="00B71D17">
            <w:pPr>
              <w:ind w:firstLine="50"/>
              <w:rPr>
                <w:color w:val="000000"/>
                <w:sz w:val="20"/>
              </w:rPr>
            </w:pPr>
          </w:p>
        </w:tc>
      </w:tr>
      <w:tr w:rsidR="00B71D17" w14:paraId="28365C07" w14:textId="77777777">
        <w:tc>
          <w:tcPr>
            <w:tcW w:w="1353" w:type="dxa"/>
            <w:vMerge/>
            <w:tcBorders>
              <w:top w:val="nil"/>
              <w:left w:val="single" w:sz="12" w:space="0" w:color="auto"/>
              <w:bottom w:val="single" w:sz="8" w:space="0" w:color="auto"/>
              <w:right w:val="single" w:sz="8" w:space="0" w:color="auto"/>
            </w:tcBorders>
            <w:vAlign w:val="center"/>
          </w:tcPr>
          <w:p w14:paraId="28365C01"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C02" w14:textId="77777777" w:rsidR="00B71D17" w:rsidRDefault="008A69BE">
            <w:pPr>
              <w:rPr>
                <w:color w:val="000000"/>
                <w:sz w:val="20"/>
              </w:rPr>
            </w:pPr>
            <w:r>
              <w:rPr>
                <w:color w:val="000000"/>
                <w:sz w:val="20"/>
              </w:rPr>
              <w:t xml:space="preserve">1.3.5. Griovių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03"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04"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05" w14:textId="77777777" w:rsidR="00B71D17" w:rsidRDefault="008A69BE">
            <w:pPr>
              <w:rPr>
                <w:color w:val="000000"/>
                <w:sz w:val="20"/>
              </w:rPr>
            </w:pPr>
            <w:r>
              <w:rPr>
                <w:color w:val="000000"/>
                <w:sz w:val="20"/>
              </w:rPr>
              <w:t>1000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06" w14:textId="77777777" w:rsidR="00B71D17" w:rsidRDefault="00B71D17">
            <w:pPr>
              <w:ind w:firstLine="50"/>
              <w:rPr>
                <w:color w:val="000000"/>
                <w:sz w:val="20"/>
              </w:rPr>
            </w:pPr>
          </w:p>
        </w:tc>
      </w:tr>
      <w:tr w:rsidR="00B71D17" w14:paraId="28365C12" w14:textId="77777777">
        <w:tc>
          <w:tcPr>
            <w:tcW w:w="1353" w:type="dxa"/>
            <w:vMerge/>
            <w:tcBorders>
              <w:top w:val="nil"/>
              <w:left w:val="single" w:sz="12" w:space="0" w:color="auto"/>
              <w:bottom w:val="single" w:sz="8" w:space="0" w:color="auto"/>
              <w:right w:val="single" w:sz="8" w:space="0" w:color="auto"/>
            </w:tcBorders>
            <w:vAlign w:val="center"/>
          </w:tcPr>
          <w:p w14:paraId="28365C08"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C09" w14:textId="77777777" w:rsidR="00B71D17" w:rsidRDefault="008A69BE">
            <w:pPr>
              <w:rPr>
                <w:color w:val="000000"/>
                <w:sz w:val="20"/>
              </w:rPr>
            </w:pPr>
            <w:r>
              <w:rPr>
                <w:color w:val="000000"/>
                <w:sz w:val="20"/>
              </w:rPr>
              <w:t>2.1.15, 2.3.4. Dangų su kelkraščiais;</w:t>
            </w:r>
          </w:p>
          <w:p w14:paraId="28365C0A" w14:textId="77777777" w:rsidR="00B71D17" w:rsidRDefault="008A69BE">
            <w:pPr>
              <w:rPr>
                <w:color w:val="000000"/>
                <w:sz w:val="20"/>
              </w:rPr>
            </w:pPr>
            <w:r>
              <w:rPr>
                <w:color w:val="000000"/>
                <w:sz w:val="20"/>
              </w:rPr>
              <w:t>5.2.5. Saugumo salelių su a/b danga</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0B" w14:textId="77777777" w:rsidR="00B71D17" w:rsidRDefault="00B71D17">
            <w:pPr>
              <w:ind w:firstLine="50"/>
              <w:rPr>
                <w:color w:val="000000"/>
                <w:sz w:val="20"/>
              </w:rPr>
            </w:pPr>
          </w:p>
          <w:p w14:paraId="28365C0C"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0D" w14:textId="77777777" w:rsidR="00B71D17" w:rsidRDefault="00B71D17">
            <w:pPr>
              <w:ind w:firstLine="50"/>
              <w:rPr>
                <w:color w:val="000000"/>
                <w:sz w:val="20"/>
              </w:rPr>
            </w:pPr>
          </w:p>
          <w:p w14:paraId="28365C0E"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0F" w14:textId="77777777" w:rsidR="00B71D17" w:rsidRDefault="00B71D17">
            <w:pPr>
              <w:ind w:firstLine="50"/>
              <w:rPr>
                <w:color w:val="000000"/>
                <w:sz w:val="20"/>
              </w:rPr>
            </w:pPr>
          </w:p>
          <w:p w14:paraId="28365C10" w14:textId="77777777" w:rsidR="00B71D17" w:rsidRDefault="008A69BE">
            <w:pPr>
              <w:rPr>
                <w:color w:val="000000"/>
                <w:sz w:val="20"/>
              </w:rPr>
            </w:pPr>
            <w:r>
              <w:rPr>
                <w:color w:val="000000"/>
                <w:sz w:val="20"/>
              </w:rPr>
              <w:t>1000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11" w14:textId="77777777" w:rsidR="00B71D17" w:rsidRDefault="00B71D17">
            <w:pPr>
              <w:ind w:firstLine="50"/>
              <w:rPr>
                <w:color w:val="000000"/>
                <w:sz w:val="20"/>
              </w:rPr>
            </w:pPr>
          </w:p>
        </w:tc>
      </w:tr>
      <w:tr w:rsidR="00B71D17" w14:paraId="28365C19" w14:textId="77777777">
        <w:tc>
          <w:tcPr>
            <w:tcW w:w="1353" w:type="dxa"/>
            <w:vMerge/>
            <w:tcBorders>
              <w:top w:val="nil"/>
              <w:left w:val="single" w:sz="12" w:space="0" w:color="auto"/>
              <w:bottom w:val="single" w:sz="8" w:space="0" w:color="auto"/>
              <w:right w:val="single" w:sz="8" w:space="0" w:color="auto"/>
            </w:tcBorders>
            <w:vAlign w:val="center"/>
          </w:tcPr>
          <w:p w14:paraId="28365C13"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C14" w14:textId="77777777" w:rsidR="00B71D17" w:rsidRDefault="008A69BE">
            <w:pPr>
              <w:rPr>
                <w:color w:val="000000"/>
                <w:sz w:val="20"/>
              </w:rPr>
            </w:pPr>
            <w:r>
              <w:rPr>
                <w:color w:val="000000"/>
                <w:sz w:val="20"/>
              </w:rPr>
              <w:t>5.3.6. Saugumo salelių su vejos danga</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15"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16"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17" w14:textId="77777777" w:rsidR="00B71D17" w:rsidRDefault="008A69BE">
            <w:pPr>
              <w:rPr>
                <w:color w:val="000000"/>
                <w:sz w:val="20"/>
              </w:rPr>
            </w:pPr>
            <w:r>
              <w:rPr>
                <w:color w:val="000000"/>
                <w:sz w:val="20"/>
              </w:rPr>
              <w:t>1000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18" w14:textId="77777777" w:rsidR="00B71D17" w:rsidRDefault="00B71D17">
            <w:pPr>
              <w:ind w:firstLine="50"/>
              <w:rPr>
                <w:color w:val="000000"/>
                <w:sz w:val="20"/>
              </w:rPr>
            </w:pPr>
          </w:p>
        </w:tc>
      </w:tr>
      <w:tr w:rsidR="00B71D17" w14:paraId="28365C20" w14:textId="77777777">
        <w:tc>
          <w:tcPr>
            <w:tcW w:w="1353" w:type="dxa"/>
            <w:vMerge/>
            <w:tcBorders>
              <w:top w:val="nil"/>
              <w:left w:val="single" w:sz="12" w:space="0" w:color="auto"/>
              <w:bottom w:val="single" w:sz="8" w:space="0" w:color="auto"/>
              <w:right w:val="single" w:sz="8" w:space="0" w:color="auto"/>
            </w:tcBorders>
            <w:vAlign w:val="center"/>
          </w:tcPr>
          <w:p w14:paraId="28365C1A"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C1B" w14:textId="77777777" w:rsidR="00B71D17" w:rsidRDefault="008A69BE">
            <w:pPr>
              <w:rPr>
                <w:color w:val="000000"/>
                <w:sz w:val="20"/>
              </w:rPr>
            </w:pPr>
            <w:r>
              <w:rPr>
                <w:color w:val="000000"/>
                <w:spacing w:val="-4"/>
                <w:sz w:val="20"/>
              </w:rPr>
              <w:t>5.1.6. Peronų keleivių įlipimui, išlipimui</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1C" w14:textId="77777777" w:rsidR="00B71D17" w:rsidRDefault="008A69BE">
            <w:pPr>
              <w:rPr>
                <w:color w:val="000000"/>
                <w:sz w:val="20"/>
              </w:rPr>
            </w:pPr>
            <w:r>
              <w:rPr>
                <w:color w:val="000000"/>
                <w:sz w:val="20"/>
              </w:rPr>
              <w:t>10 vnt./100 m²</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1D"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1E" w14:textId="77777777" w:rsidR="00B71D17" w:rsidRDefault="008A69BE">
            <w:pPr>
              <w:rPr>
                <w:color w:val="000000"/>
                <w:sz w:val="20"/>
              </w:rPr>
            </w:pPr>
            <w:r>
              <w:rPr>
                <w:color w:val="000000"/>
                <w:sz w:val="20"/>
              </w:rPr>
              <w:t>100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1F" w14:textId="77777777" w:rsidR="00B71D17" w:rsidRDefault="00B71D17">
            <w:pPr>
              <w:ind w:firstLine="50"/>
              <w:rPr>
                <w:color w:val="000000"/>
                <w:sz w:val="20"/>
              </w:rPr>
            </w:pPr>
          </w:p>
        </w:tc>
      </w:tr>
      <w:tr w:rsidR="00B71D17" w14:paraId="28365C27" w14:textId="77777777">
        <w:tc>
          <w:tcPr>
            <w:tcW w:w="1353" w:type="dxa"/>
            <w:vMerge/>
            <w:tcBorders>
              <w:top w:val="nil"/>
              <w:left w:val="single" w:sz="12" w:space="0" w:color="auto"/>
              <w:bottom w:val="single" w:sz="8" w:space="0" w:color="auto"/>
              <w:right w:val="single" w:sz="8" w:space="0" w:color="auto"/>
            </w:tcBorders>
            <w:vAlign w:val="center"/>
          </w:tcPr>
          <w:p w14:paraId="28365C21"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C22" w14:textId="77777777" w:rsidR="00B71D17" w:rsidRDefault="008A69BE">
            <w:pPr>
              <w:rPr>
                <w:color w:val="000000"/>
                <w:sz w:val="20"/>
              </w:rPr>
            </w:pPr>
            <w:r>
              <w:rPr>
                <w:color w:val="000000"/>
                <w:sz w:val="20"/>
              </w:rPr>
              <w:t xml:space="preserve">5.4.5. Poilsio aikštelių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23" w14:textId="77777777" w:rsidR="00B71D17" w:rsidRDefault="008A69BE">
            <w:pPr>
              <w:rPr>
                <w:color w:val="000000"/>
                <w:sz w:val="20"/>
              </w:rPr>
            </w:pPr>
            <w:r>
              <w:rPr>
                <w:color w:val="000000"/>
                <w:sz w:val="20"/>
              </w:rPr>
              <w:t>1000 m²</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24"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25" w14:textId="77777777" w:rsidR="00B71D17" w:rsidRDefault="008A69BE">
            <w:pPr>
              <w:rPr>
                <w:color w:val="000000"/>
                <w:sz w:val="20"/>
              </w:rPr>
            </w:pPr>
            <w:r>
              <w:rPr>
                <w:color w:val="000000"/>
                <w:sz w:val="20"/>
              </w:rPr>
              <w:t>100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26" w14:textId="77777777" w:rsidR="00B71D17" w:rsidRDefault="00B71D17">
            <w:pPr>
              <w:ind w:firstLine="50"/>
              <w:rPr>
                <w:color w:val="000000"/>
                <w:sz w:val="20"/>
              </w:rPr>
            </w:pPr>
          </w:p>
        </w:tc>
      </w:tr>
      <w:tr w:rsidR="00B71D17" w14:paraId="28365C2E" w14:textId="77777777">
        <w:tc>
          <w:tcPr>
            <w:tcW w:w="1353" w:type="dxa"/>
            <w:vMerge/>
            <w:tcBorders>
              <w:top w:val="nil"/>
              <w:left w:val="single" w:sz="12" w:space="0" w:color="auto"/>
              <w:bottom w:val="single" w:sz="8" w:space="0" w:color="auto"/>
              <w:right w:val="single" w:sz="8" w:space="0" w:color="auto"/>
            </w:tcBorders>
            <w:vAlign w:val="center"/>
          </w:tcPr>
          <w:p w14:paraId="28365C28"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C29" w14:textId="77777777" w:rsidR="00B71D17" w:rsidRDefault="008A69BE">
            <w:pPr>
              <w:rPr>
                <w:color w:val="000000"/>
                <w:sz w:val="20"/>
              </w:rPr>
            </w:pPr>
            <w:r>
              <w:rPr>
                <w:color w:val="000000"/>
                <w:sz w:val="20"/>
              </w:rPr>
              <w:t xml:space="preserve">5.5.4. Autobusų stotelių paviljonų,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2A" w14:textId="77777777" w:rsidR="00B71D17" w:rsidRDefault="008A69BE">
            <w:pPr>
              <w:rPr>
                <w:color w:val="000000"/>
                <w:sz w:val="20"/>
              </w:rPr>
            </w:pPr>
            <w:r>
              <w:rPr>
                <w:color w:val="000000"/>
                <w:sz w:val="20"/>
              </w:rPr>
              <w:t>10 vnt.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2B"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2C" w14:textId="77777777" w:rsidR="00B71D17" w:rsidRDefault="008A69BE">
            <w:pPr>
              <w:rPr>
                <w:color w:val="000000"/>
                <w:sz w:val="20"/>
              </w:rPr>
            </w:pPr>
            <w:r>
              <w:rPr>
                <w:color w:val="000000"/>
                <w:sz w:val="20"/>
              </w:rPr>
              <w:t>100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2D" w14:textId="77777777" w:rsidR="00B71D17" w:rsidRDefault="00B71D17">
            <w:pPr>
              <w:ind w:firstLine="50"/>
              <w:rPr>
                <w:color w:val="000000"/>
                <w:sz w:val="20"/>
              </w:rPr>
            </w:pPr>
          </w:p>
        </w:tc>
      </w:tr>
      <w:tr w:rsidR="00B71D17" w14:paraId="28365C35" w14:textId="77777777">
        <w:tc>
          <w:tcPr>
            <w:tcW w:w="1353" w:type="dxa"/>
            <w:vMerge/>
            <w:tcBorders>
              <w:top w:val="nil"/>
              <w:left w:val="single" w:sz="12" w:space="0" w:color="auto"/>
              <w:bottom w:val="single" w:sz="8" w:space="0" w:color="auto"/>
              <w:right w:val="single" w:sz="8" w:space="0" w:color="auto"/>
            </w:tcBorders>
            <w:vAlign w:val="center"/>
          </w:tcPr>
          <w:p w14:paraId="28365C2F"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C30" w14:textId="77777777" w:rsidR="00B71D17" w:rsidRDefault="008A69BE">
            <w:pPr>
              <w:rPr>
                <w:color w:val="000000"/>
                <w:sz w:val="20"/>
              </w:rPr>
            </w:pPr>
            <w:r>
              <w:rPr>
                <w:color w:val="000000"/>
                <w:sz w:val="20"/>
              </w:rPr>
              <w:t>5.5.4. Poilsio aikštelių pavėsinių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31" w14:textId="77777777" w:rsidR="00B71D17" w:rsidRDefault="008A69BE">
            <w:pPr>
              <w:rPr>
                <w:color w:val="000000"/>
                <w:sz w:val="20"/>
              </w:rPr>
            </w:pPr>
            <w:r>
              <w:rPr>
                <w:color w:val="000000"/>
                <w:sz w:val="20"/>
              </w:rPr>
              <w:t>10 vnt.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32"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33" w14:textId="77777777" w:rsidR="00B71D17" w:rsidRDefault="008A69BE">
            <w:pPr>
              <w:rPr>
                <w:color w:val="000000"/>
                <w:sz w:val="20"/>
              </w:rPr>
            </w:pPr>
            <w:r>
              <w:rPr>
                <w:color w:val="000000"/>
                <w:sz w:val="20"/>
              </w:rPr>
              <w:t>100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34" w14:textId="77777777" w:rsidR="00B71D17" w:rsidRDefault="00B71D17">
            <w:pPr>
              <w:ind w:firstLine="50"/>
              <w:rPr>
                <w:color w:val="000000"/>
                <w:sz w:val="20"/>
              </w:rPr>
            </w:pPr>
          </w:p>
        </w:tc>
      </w:tr>
      <w:tr w:rsidR="00B71D17" w14:paraId="28365C3C" w14:textId="77777777">
        <w:tc>
          <w:tcPr>
            <w:tcW w:w="1353" w:type="dxa"/>
            <w:vMerge/>
            <w:tcBorders>
              <w:top w:val="nil"/>
              <w:left w:val="single" w:sz="12" w:space="0" w:color="auto"/>
              <w:bottom w:val="single" w:sz="8" w:space="0" w:color="auto"/>
              <w:right w:val="single" w:sz="8" w:space="0" w:color="auto"/>
            </w:tcBorders>
            <w:vAlign w:val="center"/>
          </w:tcPr>
          <w:p w14:paraId="28365C36"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C37" w14:textId="77777777" w:rsidR="00B71D17" w:rsidRDefault="008A69BE">
            <w:pPr>
              <w:rPr>
                <w:color w:val="000000"/>
                <w:sz w:val="20"/>
              </w:rPr>
            </w:pPr>
            <w:r>
              <w:rPr>
                <w:color w:val="000000"/>
                <w:sz w:val="20"/>
              </w:rPr>
              <w:t>5.6.7. Tualetų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38" w14:textId="77777777" w:rsidR="00B71D17" w:rsidRDefault="008A69BE">
            <w:pPr>
              <w:rPr>
                <w:color w:val="000000"/>
                <w:sz w:val="20"/>
              </w:rPr>
            </w:pPr>
            <w:r>
              <w:rPr>
                <w:color w:val="000000"/>
                <w:sz w:val="20"/>
              </w:rPr>
              <w:t>10 vnt.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39"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3A" w14:textId="77777777" w:rsidR="00B71D17" w:rsidRDefault="008A69BE">
            <w:pPr>
              <w:rPr>
                <w:color w:val="000000"/>
                <w:sz w:val="20"/>
              </w:rPr>
            </w:pPr>
            <w:r>
              <w:rPr>
                <w:color w:val="000000"/>
                <w:sz w:val="20"/>
              </w:rPr>
              <w:t>100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3B" w14:textId="77777777" w:rsidR="00B71D17" w:rsidRDefault="00B71D17">
            <w:pPr>
              <w:ind w:firstLine="50"/>
              <w:rPr>
                <w:color w:val="000000"/>
                <w:sz w:val="20"/>
              </w:rPr>
            </w:pPr>
          </w:p>
        </w:tc>
      </w:tr>
      <w:tr w:rsidR="00B71D17" w14:paraId="28365C43" w14:textId="77777777">
        <w:tc>
          <w:tcPr>
            <w:tcW w:w="1353" w:type="dxa"/>
            <w:vMerge/>
            <w:tcBorders>
              <w:top w:val="nil"/>
              <w:left w:val="single" w:sz="12" w:space="0" w:color="auto"/>
              <w:bottom w:val="single" w:sz="8" w:space="0" w:color="auto"/>
              <w:right w:val="single" w:sz="8" w:space="0" w:color="auto"/>
            </w:tcBorders>
            <w:vAlign w:val="center"/>
          </w:tcPr>
          <w:p w14:paraId="28365C3D"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C3E" w14:textId="77777777" w:rsidR="00B71D17" w:rsidRDefault="008A69BE">
            <w:pPr>
              <w:rPr>
                <w:color w:val="000000"/>
                <w:sz w:val="20"/>
              </w:rPr>
            </w:pPr>
            <w:r>
              <w:rPr>
                <w:color w:val="000000"/>
                <w:sz w:val="20"/>
              </w:rPr>
              <w:t xml:space="preserve">5.9.4. Laiptų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3F" w14:textId="77777777" w:rsidR="00B71D17" w:rsidRDefault="008A69BE">
            <w:pPr>
              <w:rPr>
                <w:color w:val="000000"/>
                <w:sz w:val="20"/>
              </w:rPr>
            </w:pPr>
            <w:r>
              <w:rPr>
                <w:color w:val="000000"/>
                <w:sz w:val="20"/>
              </w:rPr>
              <w:t>100 m</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40"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41" w14:textId="77777777" w:rsidR="00B71D17" w:rsidRDefault="008A69BE">
            <w:pPr>
              <w:rPr>
                <w:color w:val="000000"/>
                <w:sz w:val="20"/>
              </w:rPr>
            </w:pPr>
            <w:r>
              <w:rPr>
                <w:color w:val="000000"/>
                <w:sz w:val="20"/>
              </w:rPr>
              <w:t>100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42" w14:textId="77777777" w:rsidR="00B71D17" w:rsidRDefault="00B71D17">
            <w:pPr>
              <w:ind w:firstLine="50"/>
              <w:rPr>
                <w:color w:val="000000"/>
                <w:sz w:val="20"/>
              </w:rPr>
            </w:pPr>
          </w:p>
        </w:tc>
      </w:tr>
      <w:tr w:rsidR="00B71D17" w14:paraId="28365C4A" w14:textId="77777777">
        <w:tc>
          <w:tcPr>
            <w:tcW w:w="1353" w:type="dxa"/>
            <w:vMerge/>
            <w:tcBorders>
              <w:top w:val="nil"/>
              <w:left w:val="single" w:sz="12" w:space="0" w:color="auto"/>
              <w:bottom w:val="single" w:sz="8" w:space="0" w:color="auto"/>
              <w:right w:val="single" w:sz="8" w:space="0" w:color="auto"/>
            </w:tcBorders>
            <w:vAlign w:val="center"/>
          </w:tcPr>
          <w:p w14:paraId="28365C44"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C45" w14:textId="77777777" w:rsidR="00B71D17" w:rsidRDefault="008A69BE">
            <w:pPr>
              <w:rPr>
                <w:color w:val="000000"/>
                <w:sz w:val="20"/>
              </w:rPr>
            </w:pPr>
            <w:r>
              <w:rPr>
                <w:color w:val="000000"/>
                <w:sz w:val="20"/>
              </w:rPr>
              <w:t>5.9.4. Tiltelių, lieptelių dangų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46" w14:textId="77777777" w:rsidR="00B71D17" w:rsidRDefault="008A69BE">
            <w:pPr>
              <w:rPr>
                <w:color w:val="000000"/>
                <w:sz w:val="20"/>
              </w:rPr>
            </w:pPr>
            <w:r>
              <w:rPr>
                <w:color w:val="000000"/>
                <w:sz w:val="20"/>
              </w:rPr>
              <w:t>100 m</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47"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48" w14:textId="77777777" w:rsidR="00B71D17" w:rsidRDefault="008A69BE">
            <w:pPr>
              <w:rPr>
                <w:color w:val="000000"/>
                <w:sz w:val="20"/>
              </w:rPr>
            </w:pPr>
            <w:r>
              <w:rPr>
                <w:color w:val="000000"/>
                <w:sz w:val="20"/>
              </w:rPr>
              <w:t>100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49" w14:textId="77777777" w:rsidR="00B71D17" w:rsidRDefault="00B71D17">
            <w:pPr>
              <w:ind w:firstLine="50"/>
              <w:rPr>
                <w:color w:val="000000"/>
                <w:sz w:val="20"/>
              </w:rPr>
            </w:pPr>
          </w:p>
        </w:tc>
      </w:tr>
      <w:tr w:rsidR="00B71D17" w14:paraId="28365C51" w14:textId="77777777">
        <w:tc>
          <w:tcPr>
            <w:tcW w:w="1353" w:type="dxa"/>
            <w:vMerge/>
            <w:tcBorders>
              <w:top w:val="nil"/>
              <w:left w:val="single" w:sz="12" w:space="0" w:color="auto"/>
              <w:bottom w:val="single" w:sz="8" w:space="0" w:color="auto"/>
              <w:right w:val="single" w:sz="8" w:space="0" w:color="auto"/>
            </w:tcBorders>
            <w:vAlign w:val="center"/>
          </w:tcPr>
          <w:p w14:paraId="28365C4B"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C4C" w14:textId="77777777" w:rsidR="00B71D17" w:rsidRDefault="008A69BE">
            <w:pPr>
              <w:rPr>
                <w:color w:val="000000"/>
                <w:sz w:val="20"/>
              </w:rPr>
            </w:pPr>
            <w:r>
              <w:rPr>
                <w:color w:val="000000"/>
                <w:sz w:val="20"/>
              </w:rPr>
              <w:t>5.10.3. Priėjimų prie šulinių, šaltinių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4D" w14:textId="77777777" w:rsidR="00B71D17" w:rsidRDefault="008A69BE">
            <w:pPr>
              <w:rPr>
                <w:color w:val="000000"/>
                <w:sz w:val="20"/>
              </w:rPr>
            </w:pPr>
            <w:r>
              <w:rPr>
                <w:color w:val="000000"/>
                <w:sz w:val="20"/>
              </w:rPr>
              <w:t>vnt.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4E"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4F" w14:textId="77777777" w:rsidR="00B71D17" w:rsidRDefault="008A69BE">
            <w:pPr>
              <w:rPr>
                <w:color w:val="000000"/>
                <w:sz w:val="20"/>
              </w:rPr>
            </w:pPr>
            <w:r>
              <w:rPr>
                <w:color w:val="000000"/>
                <w:sz w:val="20"/>
              </w:rPr>
              <w:t>100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50" w14:textId="77777777" w:rsidR="00B71D17" w:rsidRDefault="00B71D17">
            <w:pPr>
              <w:ind w:firstLine="50"/>
              <w:rPr>
                <w:color w:val="000000"/>
                <w:sz w:val="20"/>
              </w:rPr>
            </w:pPr>
          </w:p>
        </w:tc>
      </w:tr>
      <w:tr w:rsidR="00B71D17" w14:paraId="28365C58" w14:textId="77777777">
        <w:tc>
          <w:tcPr>
            <w:tcW w:w="1353" w:type="dxa"/>
            <w:vMerge/>
            <w:tcBorders>
              <w:top w:val="nil"/>
              <w:left w:val="single" w:sz="12" w:space="0" w:color="auto"/>
              <w:bottom w:val="single" w:sz="8" w:space="0" w:color="auto"/>
              <w:right w:val="single" w:sz="8" w:space="0" w:color="auto"/>
            </w:tcBorders>
            <w:vAlign w:val="center"/>
          </w:tcPr>
          <w:p w14:paraId="28365C52"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C53" w14:textId="77777777" w:rsidR="00B71D17" w:rsidRDefault="008A69BE">
            <w:pPr>
              <w:rPr>
                <w:color w:val="000000"/>
                <w:sz w:val="20"/>
              </w:rPr>
            </w:pPr>
            <w:r>
              <w:rPr>
                <w:color w:val="000000"/>
                <w:sz w:val="20"/>
              </w:rPr>
              <w:t>6.4.1-4. Ženklų skydų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54"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55"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56" w14:textId="77777777" w:rsidR="00B71D17" w:rsidRDefault="008A69BE">
            <w:pPr>
              <w:rPr>
                <w:color w:val="000000"/>
                <w:sz w:val="20"/>
              </w:rPr>
            </w:pPr>
            <w:r>
              <w:rPr>
                <w:color w:val="000000"/>
                <w:sz w:val="20"/>
              </w:rPr>
              <w:t>100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57" w14:textId="77777777" w:rsidR="00B71D17" w:rsidRDefault="00B71D17">
            <w:pPr>
              <w:ind w:firstLine="50"/>
              <w:rPr>
                <w:color w:val="000000"/>
                <w:sz w:val="20"/>
              </w:rPr>
            </w:pPr>
          </w:p>
        </w:tc>
      </w:tr>
      <w:tr w:rsidR="00B71D17" w14:paraId="28365C5F" w14:textId="77777777">
        <w:tc>
          <w:tcPr>
            <w:tcW w:w="1353" w:type="dxa"/>
            <w:vMerge/>
            <w:tcBorders>
              <w:top w:val="nil"/>
              <w:left w:val="single" w:sz="12" w:space="0" w:color="auto"/>
              <w:bottom w:val="single" w:sz="8" w:space="0" w:color="auto"/>
              <w:right w:val="single" w:sz="8" w:space="0" w:color="auto"/>
            </w:tcBorders>
            <w:vAlign w:val="center"/>
          </w:tcPr>
          <w:p w14:paraId="28365C59"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C5A" w14:textId="77777777" w:rsidR="00B71D17" w:rsidRDefault="008A69BE">
            <w:pPr>
              <w:rPr>
                <w:color w:val="000000"/>
                <w:sz w:val="20"/>
              </w:rPr>
            </w:pPr>
            <w:r>
              <w:rPr>
                <w:color w:val="000000"/>
                <w:sz w:val="20"/>
              </w:rPr>
              <w:t>8.1.1-3. Apsauginių atitvarų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5B"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5C"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5D" w14:textId="77777777" w:rsidR="00B71D17" w:rsidRDefault="008A69BE">
            <w:pPr>
              <w:rPr>
                <w:color w:val="000000"/>
                <w:sz w:val="20"/>
              </w:rPr>
            </w:pPr>
            <w:r>
              <w:rPr>
                <w:color w:val="000000"/>
                <w:sz w:val="20"/>
              </w:rPr>
              <w:t>100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5E" w14:textId="77777777" w:rsidR="00B71D17" w:rsidRDefault="00B71D17">
            <w:pPr>
              <w:ind w:firstLine="50"/>
              <w:rPr>
                <w:color w:val="000000"/>
                <w:sz w:val="20"/>
              </w:rPr>
            </w:pPr>
          </w:p>
        </w:tc>
      </w:tr>
      <w:tr w:rsidR="00B71D17" w14:paraId="28365C66" w14:textId="77777777">
        <w:tc>
          <w:tcPr>
            <w:tcW w:w="1353" w:type="dxa"/>
            <w:vMerge/>
            <w:tcBorders>
              <w:top w:val="nil"/>
              <w:left w:val="single" w:sz="12" w:space="0" w:color="auto"/>
              <w:bottom w:val="single" w:sz="8" w:space="0" w:color="auto"/>
              <w:right w:val="single" w:sz="8" w:space="0" w:color="auto"/>
            </w:tcBorders>
            <w:vAlign w:val="center"/>
          </w:tcPr>
          <w:p w14:paraId="28365C60"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C61" w14:textId="77777777" w:rsidR="00B71D17" w:rsidRDefault="008A69BE">
            <w:pPr>
              <w:rPr>
                <w:color w:val="000000"/>
                <w:sz w:val="20"/>
              </w:rPr>
            </w:pPr>
            <w:r>
              <w:rPr>
                <w:color w:val="000000"/>
                <w:sz w:val="20"/>
              </w:rPr>
              <w:t>8.2.1-2. Signalinių stulpelių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62"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63"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64" w14:textId="77777777" w:rsidR="00B71D17" w:rsidRDefault="008A69BE">
            <w:pPr>
              <w:rPr>
                <w:color w:val="000000"/>
                <w:sz w:val="20"/>
              </w:rPr>
            </w:pPr>
            <w:r>
              <w:rPr>
                <w:color w:val="000000"/>
                <w:sz w:val="20"/>
              </w:rPr>
              <w:t>100 vnt.</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65" w14:textId="77777777" w:rsidR="00B71D17" w:rsidRDefault="00B71D17">
            <w:pPr>
              <w:ind w:firstLine="50"/>
              <w:rPr>
                <w:color w:val="000000"/>
                <w:sz w:val="20"/>
              </w:rPr>
            </w:pPr>
          </w:p>
        </w:tc>
      </w:tr>
      <w:tr w:rsidR="00B71D17" w14:paraId="28365C6D" w14:textId="77777777">
        <w:tc>
          <w:tcPr>
            <w:tcW w:w="1353" w:type="dxa"/>
            <w:vMerge/>
            <w:tcBorders>
              <w:top w:val="nil"/>
              <w:left w:val="single" w:sz="12" w:space="0" w:color="auto"/>
              <w:bottom w:val="single" w:sz="8" w:space="0" w:color="auto"/>
              <w:right w:val="single" w:sz="8" w:space="0" w:color="auto"/>
            </w:tcBorders>
            <w:vAlign w:val="center"/>
          </w:tcPr>
          <w:p w14:paraId="28365C67"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C68" w14:textId="77777777" w:rsidR="00B71D17" w:rsidRDefault="008A69BE">
            <w:pPr>
              <w:rPr>
                <w:color w:val="000000"/>
                <w:sz w:val="20"/>
              </w:rPr>
            </w:pPr>
            <w:r>
              <w:rPr>
                <w:color w:val="000000"/>
                <w:sz w:val="20"/>
              </w:rPr>
              <w:t>10.1.5. Pėsčiųjų ir dviračių takų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69" w14:textId="77777777" w:rsidR="00B71D17" w:rsidRDefault="008A69BE">
            <w:pPr>
              <w:rPr>
                <w:color w:val="000000"/>
                <w:sz w:val="20"/>
              </w:rPr>
            </w:pPr>
            <w:r>
              <w:rPr>
                <w:color w:val="000000"/>
                <w:sz w:val="20"/>
              </w:rPr>
              <w:t>1000 m²/ km</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6A"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6B" w14:textId="77777777" w:rsidR="00B71D17" w:rsidRDefault="008A69BE">
            <w:pPr>
              <w:rPr>
                <w:color w:val="000000"/>
                <w:sz w:val="20"/>
              </w:rPr>
            </w:pPr>
            <w:r>
              <w:rPr>
                <w:color w:val="000000"/>
                <w:sz w:val="20"/>
              </w:rPr>
              <w:t>1000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6C" w14:textId="77777777" w:rsidR="00B71D17" w:rsidRDefault="00B71D17">
            <w:pPr>
              <w:ind w:firstLine="50"/>
              <w:rPr>
                <w:color w:val="000000"/>
                <w:sz w:val="20"/>
              </w:rPr>
            </w:pPr>
          </w:p>
        </w:tc>
      </w:tr>
      <w:tr w:rsidR="00B71D17" w14:paraId="28365C74" w14:textId="77777777">
        <w:tc>
          <w:tcPr>
            <w:tcW w:w="1353" w:type="dxa"/>
            <w:vMerge/>
            <w:tcBorders>
              <w:top w:val="nil"/>
              <w:left w:val="single" w:sz="12" w:space="0" w:color="auto"/>
              <w:bottom w:val="single" w:sz="8" w:space="0" w:color="auto"/>
              <w:right w:val="single" w:sz="8" w:space="0" w:color="auto"/>
            </w:tcBorders>
            <w:vAlign w:val="center"/>
          </w:tcPr>
          <w:p w14:paraId="28365C6E"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C6F" w14:textId="77777777" w:rsidR="00B71D17" w:rsidRDefault="008A69BE">
            <w:pPr>
              <w:rPr>
                <w:color w:val="000000"/>
                <w:sz w:val="20"/>
              </w:rPr>
            </w:pPr>
            <w:r>
              <w:rPr>
                <w:color w:val="000000"/>
                <w:spacing w:val="-8"/>
                <w:sz w:val="20"/>
              </w:rPr>
              <w:t>11.1.5. Tiltų, viadukų važiuojamųjų</w:t>
            </w:r>
            <w:r>
              <w:rPr>
                <w:color w:val="000000"/>
                <w:sz w:val="20"/>
              </w:rPr>
              <w:t xml:space="preserve"> dalių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70" w14:textId="77777777" w:rsidR="00B71D17" w:rsidRDefault="008A69BE">
            <w:pPr>
              <w:rPr>
                <w:color w:val="000000"/>
                <w:sz w:val="20"/>
              </w:rPr>
            </w:pPr>
            <w:r>
              <w:rPr>
                <w:color w:val="000000"/>
                <w:sz w:val="20"/>
              </w:rPr>
              <w:t>1000 m²</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71"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72" w14:textId="77777777" w:rsidR="00B71D17" w:rsidRDefault="008A69BE">
            <w:pPr>
              <w:rPr>
                <w:color w:val="000000"/>
                <w:sz w:val="20"/>
              </w:rPr>
            </w:pPr>
            <w:r>
              <w:rPr>
                <w:color w:val="000000"/>
                <w:sz w:val="20"/>
              </w:rPr>
              <w:t>1000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73" w14:textId="77777777" w:rsidR="00B71D17" w:rsidRDefault="00B71D17">
            <w:pPr>
              <w:ind w:firstLine="50"/>
              <w:rPr>
                <w:color w:val="000000"/>
                <w:sz w:val="20"/>
              </w:rPr>
            </w:pPr>
          </w:p>
        </w:tc>
      </w:tr>
      <w:tr w:rsidR="00B71D17" w14:paraId="28365C7B" w14:textId="77777777">
        <w:tc>
          <w:tcPr>
            <w:tcW w:w="1353" w:type="dxa"/>
            <w:vMerge/>
            <w:tcBorders>
              <w:top w:val="nil"/>
              <w:left w:val="single" w:sz="12" w:space="0" w:color="auto"/>
              <w:bottom w:val="single" w:sz="8" w:space="0" w:color="auto"/>
              <w:right w:val="single" w:sz="8" w:space="0" w:color="auto"/>
            </w:tcBorders>
            <w:vAlign w:val="center"/>
          </w:tcPr>
          <w:p w14:paraId="28365C75"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C76" w14:textId="77777777" w:rsidR="00B71D17" w:rsidRDefault="008A69BE">
            <w:pPr>
              <w:rPr>
                <w:color w:val="000000"/>
                <w:sz w:val="20"/>
              </w:rPr>
            </w:pPr>
            <w:r>
              <w:rPr>
                <w:color w:val="000000"/>
                <w:sz w:val="20"/>
              </w:rPr>
              <w:t xml:space="preserve">11.2.6. </w:t>
            </w:r>
            <w:proofErr w:type="spellStart"/>
            <w:r>
              <w:rPr>
                <w:color w:val="000000"/>
                <w:sz w:val="20"/>
              </w:rPr>
              <w:t>Šalitilčių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77" w14:textId="77777777" w:rsidR="00B71D17" w:rsidRDefault="008A69BE">
            <w:pPr>
              <w:rPr>
                <w:color w:val="000000"/>
                <w:sz w:val="20"/>
              </w:rPr>
            </w:pPr>
            <w:r>
              <w:rPr>
                <w:color w:val="000000"/>
                <w:sz w:val="20"/>
              </w:rPr>
              <w:t>1000 m²</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78"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79" w14:textId="77777777" w:rsidR="00B71D17" w:rsidRDefault="008A69BE">
            <w:pPr>
              <w:rPr>
                <w:color w:val="000000"/>
                <w:sz w:val="20"/>
              </w:rPr>
            </w:pPr>
            <w:r>
              <w:rPr>
                <w:color w:val="000000"/>
                <w:sz w:val="20"/>
              </w:rPr>
              <w:t>1000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7A" w14:textId="77777777" w:rsidR="00B71D17" w:rsidRDefault="00B71D17">
            <w:pPr>
              <w:ind w:firstLine="50"/>
              <w:rPr>
                <w:color w:val="000000"/>
                <w:sz w:val="20"/>
              </w:rPr>
            </w:pPr>
          </w:p>
        </w:tc>
      </w:tr>
      <w:tr w:rsidR="00B71D17" w14:paraId="28365C82" w14:textId="77777777">
        <w:tc>
          <w:tcPr>
            <w:tcW w:w="1353" w:type="dxa"/>
            <w:vMerge/>
            <w:tcBorders>
              <w:top w:val="nil"/>
              <w:left w:val="single" w:sz="12" w:space="0" w:color="auto"/>
              <w:bottom w:val="single" w:sz="8" w:space="0" w:color="auto"/>
              <w:right w:val="single" w:sz="8" w:space="0" w:color="auto"/>
            </w:tcBorders>
            <w:vAlign w:val="center"/>
          </w:tcPr>
          <w:p w14:paraId="28365C7C" w14:textId="77777777" w:rsidR="00B71D17" w:rsidRDefault="00B71D17">
            <w:pPr>
              <w:rPr>
                <w:color w:val="000000"/>
                <w:sz w:val="20"/>
              </w:rPr>
            </w:pPr>
          </w:p>
        </w:tc>
        <w:tc>
          <w:tcPr>
            <w:tcW w:w="5568" w:type="dxa"/>
            <w:gridSpan w:val="2"/>
            <w:tcBorders>
              <w:top w:val="nil"/>
              <w:left w:val="nil"/>
              <w:bottom w:val="single" w:sz="8" w:space="0" w:color="auto"/>
              <w:right w:val="single" w:sz="8" w:space="0" w:color="auto"/>
            </w:tcBorders>
          </w:tcPr>
          <w:p w14:paraId="28365C7D" w14:textId="77777777" w:rsidR="00B71D17" w:rsidRDefault="008A69BE">
            <w:pPr>
              <w:rPr>
                <w:color w:val="000000"/>
                <w:sz w:val="20"/>
              </w:rPr>
            </w:pPr>
            <w:r>
              <w:rPr>
                <w:color w:val="000000"/>
                <w:sz w:val="20"/>
              </w:rPr>
              <w:t xml:space="preserve">12.1.3. </w:t>
            </w:r>
            <w:proofErr w:type="spellStart"/>
            <w:r>
              <w:rPr>
                <w:color w:val="000000"/>
                <w:sz w:val="20"/>
              </w:rPr>
              <w:t>Nuovažų</w:t>
            </w:r>
            <w:proofErr w:type="spellEnd"/>
            <w:r>
              <w:rPr>
                <w:color w:val="000000"/>
                <w:sz w:val="20"/>
              </w:rPr>
              <w:t xml:space="preserve"> į sodybas, laukus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7E"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7F"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80" w14:textId="77777777" w:rsidR="00B71D17" w:rsidRDefault="008A69BE">
            <w:pPr>
              <w:rPr>
                <w:color w:val="000000"/>
                <w:sz w:val="20"/>
              </w:rPr>
            </w:pPr>
            <w:r>
              <w:rPr>
                <w:color w:val="000000"/>
                <w:sz w:val="20"/>
              </w:rPr>
              <w:t>1000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81" w14:textId="77777777" w:rsidR="00B71D17" w:rsidRDefault="00B71D17">
            <w:pPr>
              <w:ind w:firstLine="50"/>
              <w:rPr>
                <w:color w:val="000000"/>
                <w:sz w:val="20"/>
              </w:rPr>
            </w:pPr>
          </w:p>
        </w:tc>
      </w:tr>
      <w:tr w:rsidR="00B71D17" w14:paraId="28365C89" w14:textId="77777777">
        <w:tc>
          <w:tcPr>
            <w:tcW w:w="1353" w:type="dxa"/>
            <w:vMerge/>
            <w:tcBorders>
              <w:top w:val="nil"/>
              <w:left w:val="single" w:sz="12" w:space="0" w:color="auto"/>
              <w:bottom w:val="single" w:sz="8" w:space="0" w:color="auto"/>
              <w:right w:val="single" w:sz="8" w:space="0" w:color="auto"/>
            </w:tcBorders>
            <w:vAlign w:val="center"/>
          </w:tcPr>
          <w:p w14:paraId="28365C83" w14:textId="77777777" w:rsidR="00B71D17" w:rsidRDefault="00B71D17">
            <w:pPr>
              <w:rPr>
                <w:color w:val="000000"/>
                <w:sz w:val="20"/>
              </w:rPr>
            </w:pPr>
          </w:p>
        </w:tc>
        <w:tc>
          <w:tcPr>
            <w:tcW w:w="5568" w:type="dxa"/>
            <w:gridSpan w:val="2"/>
            <w:tcBorders>
              <w:top w:val="nil"/>
              <w:left w:val="nil"/>
              <w:bottom w:val="nil"/>
              <w:right w:val="single" w:sz="8" w:space="0" w:color="auto"/>
            </w:tcBorders>
          </w:tcPr>
          <w:p w14:paraId="28365C84" w14:textId="77777777" w:rsidR="00B71D17" w:rsidRDefault="008A69BE">
            <w:pPr>
              <w:rPr>
                <w:color w:val="000000"/>
                <w:sz w:val="20"/>
              </w:rPr>
            </w:pPr>
            <w:r>
              <w:rPr>
                <w:b/>
                <w:bCs/>
                <w:i/>
                <w:iCs/>
                <w:color w:val="000000"/>
                <w:sz w:val="20"/>
              </w:rPr>
              <w:t>Barstymas:</w:t>
            </w:r>
          </w:p>
        </w:tc>
        <w:tc>
          <w:tcPr>
            <w:tcW w:w="2290" w:type="dxa"/>
            <w:tcBorders>
              <w:top w:val="nil"/>
              <w:left w:val="nil"/>
              <w:bottom w:val="nil"/>
              <w:right w:val="single" w:sz="8" w:space="0" w:color="auto"/>
            </w:tcBorders>
            <w:tcMar>
              <w:top w:w="0" w:type="dxa"/>
              <w:left w:w="108" w:type="dxa"/>
              <w:bottom w:w="0" w:type="dxa"/>
              <w:right w:w="108" w:type="dxa"/>
            </w:tcMar>
          </w:tcPr>
          <w:p w14:paraId="28365C85" w14:textId="77777777" w:rsidR="00B71D17" w:rsidRDefault="00B71D17">
            <w:pPr>
              <w:ind w:firstLine="50"/>
              <w:rPr>
                <w:color w:val="000000"/>
                <w:sz w:val="20"/>
              </w:rPr>
            </w:pPr>
          </w:p>
        </w:tc>
        <w:tc>
          <w:tcPr>
            <w:tcW w:w="1843" w:type="dxa"/>
            <w:tcBorders>
              <w:top w:val="nil"/>
              <w:left w:val="nil"/>
              <w:bottom w:val="nil"/>
              <w:right w:val="single" w:sz="8" w:space="0" w:color="auto"/>
            </w:tcBorders>
            <w:tcMar>
              <w:top w:w="0" w:type="dxa"/>
              <w:left w:w="108" w:type="dxa"/>
              <w:bottom w:w="0" w:type="dxa"/>
              <w:right w:w="108" w:type="dxa"/>
            </w:tcMar>
          </w:tcPr>
          <w:p w14:paraId="28365C86" w14:textId="77777777" w:rsidR="00B71D17" w:rsidRDefault="00B71D17">
            <w:pPr>
              <w:ind w:firstLine="50"/>
              <w:rPr>
                <w:color w:val="000000"/>
                <w:sz w:val="20"/>
              </w:rPr>
            </w:pPr>
          </w:p>
        </w:tc>
        <w:tc>
          <w:tcPr>
            <w:tcW w:w="1843" w:type="dxa"/>
            <w:tcBorders>
              <w:top w:val="nil"/>
              <w:left w:val="nil"/>
              <w:bottom w:val="nil"/>
              <w:right w:val="single" w:sz="8" w:space="0" w:color="auto"/>
            </w:tcBorders>
            <w:tcMar>
              <w:top w:w="0" w:type="dxa"/>
              <w:left w:w="108" w:type="dxa"/>
              <w:bottom w:w="0" w:type="dxa"/>
              <w:right w:w="108" w:type="dxa"/>
            </w:tcMar>
          </w:tcPr>
          <w:p w14:paraId="28365C87" w14:textId="77777777" w:rsidR="00B71D17" w:rsidRDefault="00B71D17">
            <w:pPr>
              <w:ind w:firstLine="50"/>
              <w:rPr>
                <w:color w:val="000000"/>
                <w:sz w:val="20"/>
              </w:rPr>
            </w:pPr>
          </w:p>
        </w:tc>
        <w:tc>
          <w:tcPr>
            <w:tcW w:w="1845" w:type="dxa"/>
            <w:tcBorders>
              <w:top w:val="nil"/>
              <w:left w:val="nil"/>
              <w:bottom w:val="nil"/>
              <w:right w:val="single" w:sz="12" w:space="0" w:color="auto"/>
            </w:tcBorders>
            <w:tcMar>
              <w:top w:w="0" w:type="dxa"/>
              <w:left w:w="108" w:type="dxa"/>
              <w:bottom w:w="0" w:type="dxa"/>
              <w:right w:w="108" w:type="dxa"/>
            </w:tcMar>
          </w:tcPr>
          <w:p w14:paraId="28365C88" w14:textId="77777777" w:rsidR="00B71D17" w:rsidRDefault="00B71D17">
            <w:pPr>
              <w:ind w:firstLine="50"/>
              <w:rPr>
                <w:color w:val="000000"/>
                <w:sz w:val="20"/>
              </w:rPr>
            </w:pPr>
          </w:p>
        </w:tc>
      </w:tr>
      <w:tr w:rsidR="00B71D17" w14:paraId="28365CA0" w14:textId="77777777">
        <w:tc>
          <w:tcPr>
            <w:tcW w:w="1353" w:type="dxa"/>
            <w:vMerge/>
            <w:tcBorders>
              <w:top w:val="nil"/>
              <w:left w:val="single" w:sz="12" w:space="0" w:color="auto"/>
              <w:bottom w:val="single" w:sz="8" w:space="0" w:color="auto"/>
              <w:right w:val="single" w:sz="8" w:space="0" w:color="auto"/>
            </w:tcBorders>
            <w:vAlign w:val="center"/>
          </w:tcPr>
          <w:p w14:paraId="28365C8A" w14:textId="77777777" w:rsidR="00B71D17" w:rsidRDefault="00B71D17">
            <w:pPr>
              <w:rPr>
                <w:color w:val="000000"/>
                <w:sz w:val="20"/>
              </w:rPr>
            </w:pPr>
          </w:p>
        </w:tc>
        <w:tc>
          <w:tcPr>
            <w:tcW w:w="3976" w:type="dxa"/>
            <w:tcBorders>
              <w:top w:val="nil"/>
              <w:left w:val="nil"/>
              <w:bottom w:val="nil"/>
              <w:right w:val="nil"/>
            </w:tcBorders>
            <w:tcMar>
              <w:top w:w="0" w:type="dxa"/>
              <w:left w:w="108" w:type="dxa"/>
              <w:bottom w:w="0" w:type="dxa"/>
              <w:right w:w="108" w:type="dxa"/>
            </w:tcMar>
          </w:tcPr>
          <w:p w14:paraId="28365C8B" w14:textId="77777777" w:rsidR="00B71D17" w:rsidRDefault="008A69BE">
            <w:pPr>
              <w:rPr>
                <w:color w:val="000000"/>
                <w:sz w:val="20"/>
              </w:rPr>
            </w:pPr>
            <w:r>
              <w:rPr>
                <w:color w:val="000000"/>
                <w:sz w:val="20"/>
              </w:rPr>
              <w:t>2.1.15. Asfalto ir betono dangų;</w:t>
            </w:r>
          </w:p>
          <w:p w14:paraId="28365C8C" w14:textId="77777777" w:rsidR="00B71D17" w:rsidRDefault="008A69BE">
            <w:pPr>
              <w:rPr>
                <w:color w:val="000000"/>
                <w:sz w:val="20"/>
              </w:rPr>
            </w:pPr>
            <w:r>
              <w:rPr>
                <w:color w:val="000000"/>
                <w:sz w:val="20"/>
              </w:rPr>
              <w:t>10.1.5. Pėsčiųjų ir dviračių takų;</w:t>
            </w:r>
          </w:p>
          <w:p w14:paraId="28365C8D" w14:textId="77777777" w:rsidR="00B71D17" w:rsidRDefault="008A69BE">
            <w:pPr>
              <w:rPr>
                <w:color w:val="000000"/>
                <w:sz w:val="20"/>
              </w:rPr>
            </w:pPr>
            <w:r>
              <w:rPr>
                <w:color w:val="000000"/>
                <w:sz w:val="20"/>
              </w:rPr>
              <w:t>11.1.5. Tiltų ir viadukų važiuojamųjų dalių;</w:t>
            </w:r>
          </w:p>
          <w:p w14:paraId="28365C8E" w14:textId="77777777" w:rsidR="00B71D17" w:rsidRDefault="008A69BE">
            <w:pPr>
              <w:rPr>
                <w:color w:val="000000"/>
                <w:sz w:val="20"/>
              </w:rPr>
            </w:pPr>
            <w:r>
              <w:rPr>
                <w:color w:val="000000"/>
                <w:sz w:val="20"/>
              </w:rPr>
              <w:t xml:space="preserve">12.1.3. </w:t>
            </w:r>
            <w:proofErr w:type="spellStart"/>
            <w:r>
              <w:rPr>
                <w:color w:val="000000"/>
                <w:sz w:val="20"/>
              </w:rPr>
              <w:t>Nuovažų</w:t>
            </w:r>
            <w:proofErr w:type="spellEnd"/>
            <w:r>
              <w:rPr>
                <w:color w:val="000000"/>
                <w:sz w:val="20"/>
              </w:rPr>
              <w:t xml:space="preserve"> į sodybas, laukus</w:t>
            </w: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28365C8F" w14:textId="77777777" w:rsidR="00B71D17" w:rsidRDefault="008A69BE">
            <w:pPr>
              <w:rPr>
                <w:color w:val="000000"/>
                <w:sz w:val="20"/>
              </w:rPr>
            </w:pPr>
            <w:r>
              <w:rPr>
                <w:color w:val="000000"/>
                <w:sz w:val="20"/>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90" w14:textId="77777777" w:rsidR="00B71D17" w:rsidRDefault="00B71D17">
            <w:pPr>
              <w:ind w:firstLine="50"/>
              <w:rPr>
                <w:color w:val="000000"/>
                <w:sz w:val="20"/>
              </w:rPr>
            </w:pPr>
          </w:p>
          <w:p w14:paraId="28365C91" w14:textId="77777777" w:rsidR="00B71D17" w:rsidRDefault="00B71D17">
            <w:pPr>
              <w:rPr>
                <w:color w:val="000000"/>
                <w:sz w:val="20"/>
              </w:rPr>
            </w:pPr>
          </w:p>
          <w:p w14:paraId="28365C92" w14:textId="77777777" w:rsidR="00B71D17" w:rsidRDefault="00B71D17">
            <w:pPr>
              <w:rPr>
                <w:color w:val="000000"/>
                <w:sz w:val="20"/>
              </w:rPr>
            </w:pPr>
          </w:p>
          <w:p w14:paraId="28365C93" w14:textId="77777777" w:rsidR="00B71D17" w:rsidRDefault="00B71D17">
            <w:pPr>
              <w:rPr>
                <w:color w:val="000000"/>
                <w:sz w:val="20"/>
              </w:rPr>
            </w:pPr>
          </w:p>
          <w:p w14:paraId="28365C94"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95" w14:textId="77777777" w:rsidR="00B71D17" w:rsidRDefault="00B71D17">
            <w:pPr>
              <w:ind w:firstLine="50"/>
              <w:rPr>
                <w:color w:val="000000"/>
                <w:sz w:val="20"/>
              </w:rPr>
            </w:pPr>
          </w:p>
          <w:p w14:paraId="28365C96" w14:textId="77777777" w:rsidR="00B71D17" w:rsidRDefault="00B71D17">
            <w:pPr>
              <w:rPr>
                <w:color w:val="000000"/>
                <w:sz w:val="20"/>
              </w:rPr>
            </w:pPr>
          </w:p>
          <w:p w14:paraId="28365C97" w14:textId="77777777" w:rsidR="00B71D17" w:rsidRDefault="00B71D17">
            <w:pPr>
              <w:rPr>
                <w:color w:val="000000"/>
                <w:sz w:val="20"/>
              </w:rPr>
            </w:pPr>
          </w:p>
          <w:p w14:paraId="28365C98" w14:textId="77777777" w:rsidR="00B71D17" w:rsidRDefault="00B71D17">
            <w:pPr>
              <w:rPr>
                <w:color w:val="000000"/>
                <w:sz w:val="20"/>
              </w:rPr>
            </w:pPr>
          </w:p>
          <w:p w14:paraId="28365C99"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9A" w14:textId="77777777" w:rsidR="00B71D17" w:rsidRDefault="00B71D17">
            <w:pPr>
              <w:ind w:firstLine="50"/>
              <w:rPr>
                <w:color w:val="000000"/>
                <w:sz w:val="20"/>
              </w:rPr>
            </w:pPr>
          </w:p>
          <w:p w14:paraId="28365C9B" w14:textId="77777777" w:rsidR="00B71D17" w:rsidRDefault="00B71D17">
            <w:pPr>
              <w:rPr>
                <w:color w:val="000000"/>
                <w:sz w:val="20"/>
              </w:rPr>
            </w:pPr>
          </w:p>
          <w:p w14:paraId="28365C9C" w14:textId="77777777" w:rsidR="00B71D17" w:rsidRDefault="00B71D17">
            <w:pPr>
              <w:rPr>
                <w:color w:val="000000"/>
                <w:sz w:val="20"/>
              </w:rPr>
            </w:pPr>
          </w:p>
          <w:p w14:paraId="28365C9D" w14:textId="77777777" w:rsidR="00B71D17" w:rsidRDefault="00B71D17">
            <w:pPr>
              <w:rPr>
                <w:color w:val="000000"/>
                <w:sz w:val="20"/>
              </w:rPr>
            </w:pPr>
          </w:p>
          <w:p w14:paraId="28365C9E" w14:textId="77777777" w:rsidR="00B71D17" w:rsidRDefault="008A69BE">
            <w:pPr>
              <w:rPr>
                <w:color w:val="000000"/>
                <w:sz w:val="20"/>
              </w:rPr>
            </w:pPr>
            <w:r>
              <w:rPr>
                <w:color w:val="000000"/>
                <w:sz w:val="20"/>
              </w:rPr>
              <w:t>1000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9F" w14:textId="77777777" w:rsidR="00B71D17" w:rsidRDefault="00B71D17">
            <w:pPr>
              <w:ind w:firstLine="50"/>
              <w:rPr>
                <w:color w:val="000000"/>
                <w:sz w:val="20"/>
              </w:rPr>
            </w:pPr>
          </w:p>
        </w:tc>
      </w:tr>
      <w:tr w:rsidR="00B71D17" w14:paraId="28365CBB" w14:textId="77777777">
        <w:tc>
          <w:tcPr>
            <w:tcW w:w="1353" w:type="dxa"/>
            <w:vMerge/>
            <w:tcBorders>
              <w:top w:val="nil"/>
              <w:left w:val="single" w:sz="12" w:space="0" w:color="auto"/>
              <w:bottom w:val="single" w:sz="8" w:space="0" w:color="auto"/>
              <w:right w:val="single" w:sz="8" w:space="0" w:color="auto"/>
            </w:tcBorders>
            <w:vAlign w:val="center"/>
          </w:tcPr>
          <w:p w14:paraId="28365CA1" w14:textId="77777777" w:rsidR="00B71D17" w:rsidRDefault="00B71D17">
            <w:pPr>
              <w:rPr>
                <w:color w:val="000000"/>
                <w:sz w:val="20"/>
              </w:rPr>
            </w:pPr>
          </w:p>
        </w:tc>
        <w:tc>
          <w:tcPr>
            <w:tcW w:w="3976" w:type="dxa"/>
            <w:tcBorders>
              <w:top w:val="single" w:sz="8" w:space="0" w:color="auto"/>
              <w:left w:val="nil"/>
              <w:bottom w:val="single" w:sz="8" w:space="0" w:color="auto"/>
              <w:right w:val="nil"/>
            </w:tcBorders>
            <w:tcMar>
              <w:top w:w="0" w:type="dxa"/>
              <w:left w:w="108" w:type="dxa"/>
              <w:bottom w:w="0" w:type="dxa"/>
              <w:right w:w="108" w:type="dxa"/>
            </w:tcMar>
          </w:tcPr>
          <w:p w14:paraId="28365CA2" w14:textId="77777777" w:rsidR="00B71D17" w:rsidRDefault="008A69BE">
            <w:pPr>
              <w:rPr>
                <w:color w:val="000000"/>
                <w:sz w:val="20"/>
              </w:rPr>
            </w:pPr>
            <w:r>
              <w:rPr>
                <w:color w:val="000000"/>
                <w:sz w:val="20"/>
              </w:rPr>
              <w:t>5.5.4. Autobusų stotelių paviljonų, poilsio aikštelių pavėsinių;</w:t>
            </w:r>
          </w:p>
          <w:p w14:paraId="28365CA3" w14:textId="77777777" w:rsidR="00B71D17" w:rsidRDefault="008A69BE">
            <w:pPr>
              <w:rPr>
                <w:color w:val="000000"/>
                <w:sz w:val="20"/>
              </w:rPr>
            </w:pPr>
            <w:r>
              <w:rPr>
                <w:color w:val="000000"/>
                <w:sz w:val="20"/>
              </w:rPr>
              <w:t>5.6.7. Tualetų;</w:t>
            </w:r>
          </w:p>
          <w:p w14:paraId="28365CA4" w14:textId="77777777" w:rsidR="00B71D17" w:rsidRDefault="008A69BE">
            <w:pPr>
              <w:rPr>
                <w:color w:val="000000"/>
                <w:sz w:val="20"/>
              </w:rPr>
            </w:pPr>
            <w:r>
              <w:rPr>
                <w:color w:val="000000"/>
                <w:sz w:val="20"/>
              </w:rPr>
              <w:t>5.9.4. Tiltelių, laiptų, lieptelių;</w:t>
            </w:r>
          </w:p>
          <w:p w14:paraId="28365CA5" w14:textId="77777777" w:rsidR="00B71D17" w:rsidRDefault="008A69BE">
            <w:pPr>
              <w:rPr>
                <w:color w:val="000000"/>
                <w:sz w:val="20"/>
              </w:rPr>
            </w:pPr>
            <w:r>
              <w:rPr>
                <w:color w:val="000000"/>
                <w:sz w:val="20"/>
              </w:rPr>
              <w:t>5.10.3. Priėjimų prie šulinių;</w:t>
            </w:r>
          </w:p>
          <w:p w14:paraId="28365CA6" w14:textId="77777777" w:rsidR="00B71D17" w:rsidRDefault="008A69BE">
            <w:pPr>
              <w:rPr>
                <w:color w:val="000000"/>
                <w:sz w:val="20"/>
              </w:rPr>
            </w:pPr>
            <w:r>
              <w:rPr>
                <w:color w:val="000000"/>
                <w:sz w:val="20"/>
              </w:rPr>
              <w:t xml:space="preserve">11.2.6. </w:t>
            </w:r>
            <w:proofErr w:type="spellStart"/>
            <w:r>
              <w:rPr>
                <w:color w:val="000000"/>
                <w:sz w:val="20"/>
              </w:rPr>
              <w:t>Šalitilčių</w:t>
            </w:r>
            <w:proofErr w:type="spellEnd"/>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28365CA7" w14:textId="77777777" w:rsidR="00B71D17" w:rsidRDefault="008A69BE">
            <w:pPr>
              <w:rPr>
                <w:color w:val="000000"/>
                <w:sz w:val="20"/>
              </w:rPr>
            </w:pPr>
            <w:r>
              <w:rPr>
                <w:color w:val="000000"/>
                <w:sz w:val="20"/>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A8" w14:textId="77777777" w:rsidR="00B71D17" w:rsidRDefault="00B71D17">
            <w:pPr>
              <w:ind w:firstLine="50"/>
              <w:rPr>
                <w:color w:val="000000"/>
                <w:sz w:val="20"/>
              </w:rPr>
            </w:pPr>
          </w:p>
          <w:p w14:paraId="28365CA9" w14:textId="77777777" w:rsidR="00B71D17" w:rsidRDefault="00B71D17">
            <w:pPr>
              <w:rPr>
                <w:color w:val="000000"/>
                <w:sz w:val="20"/>
              </w:rPr>
            </w:pPr>
          </w:p>
          <w:p w14:paraId="28365CAA" w14:textId="77777777" w:rsidR="00B71D17" w:rsidRDefault="00B71D17">
            <w:pPr>
              <w:rPr>
                <w:color w:val="000000"/>
                <w:sz w:val="20"/>
              </w:rPr>
            </w:pPr>
          </w:p>
          <w:p w14:paraId="28365CAB" w14:textId="77777777" w:rsidR="00B71D17" w:rsidRDefault="00B71D17">
            <w:pPr>
              <w:rPr>
                <w:color w:val="000000"/>
                <w:sz w:val="20"/>
              </w:rPr>
            </w:pPr>
          </w:p>
          <w:p w14:paraId="28365CAC" w14:textId="77777777" w:rsidR="00B71D17" w:rsidRDefault="00B71D17">
            <w:pPr>
              <w:rPr>
                <w:color w:val="000000"/>
                <w:sz w:val="20"/>
              </w:rPr>
            </w:pPr>
          </w:p>
          <w:p w14:paraId="28365CAD"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AE" w14:textId="77777777" w:rsidR="00B71D17" w:rsidRDefault="00B71D17">
            <w:pPr>
              <w:ind w:firstLine="50"/>
              <w:rPr>
                <w:color w:val="000000"/>
                <w:sz w:val="20"/>
              </w:rPr>
            </w:pPr>
          </w:p>
          <w:p w14:paraId="28365CAF" w14:textId="77777777" w:rsidR="00B71D17" w:rsidRDefault="00B71D17">
            <w:pPr>
              <w:rPr>
                <w:color w:val="000000"/>
                <w:sz w:val="20"/>
              </w:rPr>
            </w:pPr>
          </w:p>
          <w:p w14:paraId="28365CB0" w14:textId="77777777" w:rsidR="00B71D17" w:rsidRDefault="00B71D17">
            <w:pPr>
              <w:rPr>
                <w:color w:val="000000"/>
                <w:sz w:val="20"/>
              </w:rPr>
            </w:pPr>
          </w:p>
          <w:p w14:paraId="28365CB1" w14:textId="77777777" w:rsidR="00B71D17" w:rsidRDefault="00B71D17">
            <w:pPr>
              <w:rPr>
                <w:color w:val="000000"/>
                <w:sz w:val="20"/>
              </w:rPr>
            </w:pPr>
          </w:p>
          <w:p w14:paraId="28365CB2" w14:textId="77777777" w:rsidR="00B71D17" w:rsidRDefault="00B71D17">
            <w:pPr>
              <w:rPr>
                <w:color w:val="000000"/>
                <w:sz w:val="20"/>
              </w:rPr>
            </w:pPr>
          </w:p>
          <w:p w14:paraId="28365CB3"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5CB4" w14:textId="77777777" w:rsidR="00B71D17" w:rsidRDefault="00B71D17">
            <w:pPr>
              <w:ind w:firstLine="50"/>
              <w:rPr>
                <w:color w:val="000000"/>
                <w:sz w:val="20"/>
              </w:rPr>
            </w:pPr>
          </w:p>
          <w:p w14:paraId="28365CB5" w14:textId="77777777" w:rsidR="00B71D17" w:rsidRDefault="00B71D17">
            <w:pPr>
              <w:rPr>
                <w:color w:val="000000"/>
                <w:sz w:val="20"/>
              </w:rPr>
            </w:pPr>
          </w:p>
          <w:p w14:paraId="28365CB6" w14:textId="77777777" w:rsidR="00B71D17" w:rsidRDefault="00B71D17">
            <w:pPr>
              <w:rPr>
                <w:color w:val="000000"/>
                <w:sz w:val="20"/>
              </w:rPr>
            </w:pPr>
          </w:p>
          <w:p w14:paraId="28365CB7" w14:textId="77777777" w:rsidR="00B71D17" w:rsidRDefault="00B71D17">
            <w:pPr>
              <w:rPr>
                <w:color w:val="000000"/>
                <w:sz w:val="20"/>
              </w:rPr>
            </w:pPr>
          </w:p>
          <w:p w14:paraId="28365CB8" w14:textId="77777777" w:rsidR="00B71D17" w:rsidRDefault="00B71D17">
            <w:pPr>
              <w:rPr>
                <w:color w:val="000000"/>
                <w:sz w:val="20"/>
              </w:rPr>
            </w:pPr>
          </w:p>
          <w:p w14:paraId="28365CB9" w14:textId="77777777" w:rsidR="00B71D17" w:rsidRDefault="008A69BE">
            <w:pPr>
              <w:rPr>
                <w:color w:val="000000"/>
                <w:sz w:val="20"/>
              </w:rPr>
            </w:pPr>
            <w:r>
              <w:rPr>
                <w:color w:val="000000"/>
                <w:sz w:val="20"/>
              </w:rPr>
              <w:t>100 m²</w:t>
            </w:r>
          </w:p>
        </w:tc>
        <w:tc>
          <w:tcPr>
            <w:tcW w:w="1845" w:type="dxa"/>
            <w:tcBorders>
              <w:top w:val="nil"/>
              <w:left w:val="nil"/>
              <w:bottom w:val="single" w:sz="8" w:space="0" w:color="auto"/>
              <w:right w:val="single" w:sz="12" w:space="0" w:color="auto"/>
            </w:tcBorders>
            <w:tcMar>
              <w:top w:w="0" w:type="dxa"/>
              <w:left w:w="108" w:type="dxa"/>
              <w:bottom w:w="0" w:type="dxa"/>
              <w:right w:w="108" w:type="dxa"/>
            </w:tcMar>
          </w:tcPr>
          <w:p w14:paraId="28365CBA" w14:textId="77777777" w:rsidR="00B71D17" w:rsidRDefault="00B71D17">
            <w:pPr>
              <w:ind w:firstLine="50"/>
              <w:rPr>
                <w:color w:val="000000"/>
                <w:sz w:val="20"/>
              </w:rPr>
            </w:pPr>
          </w:p>
        </w:tc>
      </w:tr>
      <w:tr w:rsidR="00B71D17" w14:paraId="28365CBE" w14:textId="77777777">
        <w:tc>
          <w:tcPr>
            <w:tcW w:w="14742" w:type="dxa"/>
            <w:gridSpan w:val="7"/>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14:paraId="28365CBC" w14:textId="77777777" w:rsidR="00B71D17" w:rsidRDefault="008A69BE">
            <w:pPr>
              <w:rPr>
                <w:b/>
                <w:bCs/>
                <w:color w:val="000000"/>
                <w:sz w:val="20"/>
              </w:rPr>
            </w:pPr>
            <w:r>
              <w:rPr>
                <w:color w:val="000000"/>
                <w:sz w:val="20"/>
                <w:vertAlign w:val="superscript"/>
              </w:rPr>
              <w:t xml:space="preserve">1), 2), </w:t>
            </w:r>
            <w:r>
              <w:rPr>
                <w:color w:val="000000"/>
                <w:sz w:val="20"/>
              </w:rPr>
              <w:t>*</w:t>
            </w:r>
            <w:r>
              <w:rPr>
                <w:color w:val="000000"/>
                <w:sz w:val="20"/>
                <w:vertAlign w:val="superscript"/>
              </w:rPr>
              <w:t xml:space="preserve"> </w:t>
            </w:r>
            <w:r>
              <w:rPr>
                <w:color w:val="000000"/>
                <w:sz w:val="20"/>
              </w:rPr>
              <w:t>žr. 3.3 dalies pirmą lapą</w:t>
            </w:r>
          </w:p>
          <w:p w14:paraId="28365CBD" w14:textId="25F9684D" w:rsidR="00B71D17" w:rsidRDefault="008A69BE">
            <w:pPr>
              <w:rPr>
                <w:color w:val="000000"/>
                <w:sz w:val="20"/>
              </w:rPr>
            </w:pPr>
            <w:r>
              <w:rPr>
                <w:color w:val="000000"/>
                <w:sz w:val="20"/>
              </w:rPr>
              <w:t>** į šias eilutes įrašomi atlikti kiti darbai, kurie pavyzdinėje formoje neišvardinti, tačiau buvo priskirti šiai grupei</w:t>
            </w:r>
          </w:p>
        </w:tc>
      </w:tr>
    </w:tbl>
    <w:p w14:paraId="28365CBF" w14:textId="68B32C61" w:rsidR="00B71D17" w:rsidRDefault="008A69BE">
      <w:pPr>
        <w:ind w:firstLine="7980"/>
        <w:rPr>
          <w:color w:val="000000"/>
        </w:rPr>
      </w:pPr>
      <w:r>
        <w:rPr>
          <w:color w:val="000000"/>
        </w:rPr>
        <w:br w:type="page"/>
      </w:r>
      <w:r>
        <w:rPr>
          <w:b/>
          <w:bCs/>
          <w:color w:val="000000"/>
        </w:rPr>
        <w:t>2 priedo tęsinys</w:t>
      </w:r>
    </w:p>
    <w:p w14:paraId="28365CC0" w14:textId="1DEB16A7" w:rsidR="00B71D17" w:rsidRDefault="008A69BE">
      <w:pPr>
        <w:ind w:firstLine="7980"/>
        <w:rPr>
          <w:color w:val="000000"/>
        </w:rPr>
      </w:pPr>
      <w:r>
        <w:rPr>
          <w:color w:val="000000"/>
        </w:rPr>
        <w:t>2.2 lentelė (3 lapas)</w:t>
      </w:r>
    </w:p>
    <w:p w14:paraId="28365CC1" w14:textId="575C9136" w:rsidR="00B71D17" w:rsidRDefault="008A69BE">
      <w:pPr>
        <w:ind w:firstLine="7980"/>
        <w:rPr>
          <w:b/>
          <w:bCs/>
          <w:i/>
          <w:iCs/>
          <w:color w:val="000000"/>
        </w:rPr>
      </w:pPr>
      <w:r>
        <w:rPr>
          <w:b/>
          <w:bCs/>
          <w:i/>
          <w:iCs/>
          <w:color w:val="000000"/>
        </w:rPr>
        <w:t>magistraliniai keliai</w:t>
      </w:r>
    </w:p>
    <w:p w14:paraId="28365CC2" w14:textId="77777777" w:rsidR="00B71D17" w:rsidRDefault="00B71D17">
      <w:pPr>
        <w:ind w:firstLine="5102"/>
        <w:rPr>
          <w:color w:val="000000"/>
        </w:rPr>
      </w:pPr>
    </w:p>
    <w:tbl>
      <w:tblPr>
        <w:tblW w:w="14742" w:type="dxa"/>
        <w:tblCellMar>
          <w:left w:w="0" w:type="dxa"/>
          <w:right w:w="0" w:type="dxa"/>
        </w:tblCellMar>
        <w:tblLook w:val="0000" w:firstRow="0" w:lastRow="0" w:firstColumn="0" w:lastColumn="0" w:noHBand="0" w:noVBand="0"/>
      </w:tblPr>
      <w:tblGrid>
        <w:gridCol w:w="1351"/>
        <w:gridCol w:w="3884"/>
        <w:gridCol w:w="1592"/>
        <w:gridCol w:w="2290"/>
        <w:gridCol w:w="1871"/>
        <w:gridCol w:w="1814"/>
        <w:gridCol w:w="1940"/>
      </w:tblGrid>
      <w:tr w:rsidR="00B71D17" w14:paraId="28365CC8" w14:textId="77777777">
        <w:tc>
          <w:tcPr>
            <w:tcW w:w="1351"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5CC3" w14:textId="77777777" w:rsidR="00B71D17" w:rsidRDefault="008A69BE">
            <w:pPr>
              <w:jc w:val="center"/>
              <w:rPr>
                <w:b/>
                <w:bCs/>
                <w:color w:val="000000"/>
                <w:sz w:val="20"/>
              </w:rPr>
            </w:pPr>
            <w:r>
              <w:rPr>
                <w:b/>
                <w:bCs/>
                <w:color w:val="000000"/>
                <w:sz w:val="20"/>
              </w:rPr>
              <w:t>Darbų</w:t>
            </w:r>
          </w:p>
          <w:p w14:paraId="28365CC4" w14:textId="77777777" w:rsidR="00B71D17" w:rsidRDefault="008A69BE">
            <w:pPr>
              <w:jc w:val="center"/>
              <w:rPr>
                <w:color w:val="000000"/>
                <w:sz w:val="20"/>
              </w:rPr>
            </w:pPr>
            <w:r>
              <w:rPr>
                <w:b/>
                <w:bCs/>
                <w:color w:val="000000"/>
                <w:sz w:val="20"/>
              </w:rPr>
              <w:t xml:space="preserve">grupė </w:t>
            </w:r>
          </w:p>
        </w:tc>
        <w:tc>
          <w:tcPr>
            <w:tcW w:w="5476" w:type="dxa"/>
            <w:gridSpan w:val="2"/>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5CC5"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4161"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5CC6" w14:textId="77777777" w:rsidR="00B71D17" w:rsidRDefault="008A69BE">
            <w:pPr>
              <w:jc w:val="center"/>
              <w:rPr>
                <w:color w:val="000000"/>
                <w:sz w:val="20"/>
              </w:rPr>
            </w:pPr>
            <w:r>
              <w:rPr>
                <w:b/>
                <w:bCs/>
                <w:color w:val="000000"/>
                <w:sz w:val="20"/>
              </w:rPr>
              <w:t xml:space="preserve">Kelio elementas </w:t>
            </w:r>
          </w:p>
        </w:tc>
        <w:tc>
          <w:tcPr>
            <w:tcW w:w="3754"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5CC7" w14:textId="77777777" w:rsidR="00B71D17" w:rsidRDefault="008A69BE">
            <w:pPr>
              <w:jc w:val="center"/>
              <w:rPr>
                <w:color w:val="000000"/>
                <w:sz w:val="20"/>
              </w:rPr>
            </w:pPr>
            <w:r>
              <w:rPr>
                <w:b/>
                <w:bCs/>
                <w:color w:val="000000"/>
                <w:sz w:val="20"/>
              </w:rPr>
              <w:t>Atlikta darbų</w:t>
            </w:r>
          </w:p>
        </w:tc>
      </w:tr>
      <w:tr w:rsidR="00B71D17" w14:paraId="28365CD0" w14:textId="77777777">
        <w:tc>
          <w:tcPr>
            <w:tcW w:w="1351" w:type="dxa"/>
            <w:vMerge/>
            <w:tcBorders>
              <w:top w:val="single" w:sz="12" w:space="0" w:color="auto"/>
              <w:left w:val="single" w:sz="12" w:space="0" w:color="auto"/>
              <w:bottom w:val="nil"/>
              <w:right w:val="nil"/>
            </w:tcBorders>
            <w:vAlign w:val="center"/>
          </w:tcPr>
          <w:p w14:paraId="28365CC9" w14:textId="77777777" w:rsidR="00B71D17" w:rsidRDefault="00B71D17">
            <w:pPr>
              <w:ind w:firstLine="709"/>
              <w:rPr>
                <w:color w:val="000000"/>
                <w:sz w:val="20"/>
              </w:rPr>
            </w:pPr>
          </w:p>
        </w:tc>
        <w:tc>
          <w:tcPr>
            <w:tcW w:w="5476" w:type="dxa"/>
            <w:gridSpan w:val="2"/>
            <w:vMerge/>
            <w:tcBorders>
              <w:top w:val="single" w:sz="12" w:space="0" w:color="auto"/>
              <w:left w:val="single" w:sz="12" w:space="0" w:color="auto"/>
              <w:bottom w:val="nil"/>
              <w:right w:val="single" w:sz="12" w:space="0" w:color="auto"/>
            </w:tcBorders>
            <w:vAlign w:val="center"/>
          </w:tcPr>
          <w:p w14:paraId="28365CCA" w14:textId="77777777" w:rsidR="00B71D17" w:rsidRDefault="00B71D17">
            <w:pPr>
              <w:ind w:firstLine="709"/>
              <w:rPr>
                <w:color w:val="000000"/>
                <w:sz w:val="20"/>
              </w:rPr>
            </w:pPr>
          </w:p>
        </w:tc>
        <w:tc>
          <w:tcPr>
            <w:tcW w:w="2290" w:type="dxa"/>
            <w:tcBorders>
              <w:top w:val="single" w:sz="12" w:space="0" w:color="auto"/>
              <w:left w:val="nil"/>
              <w:bottom w:val="nil"/>
              <w:right w:val="single" w:sz="12" w:space="0" w:color="auto"/>
            </w:tcBorders>
            <w:tcMar>
              <w:top w:w="0" w:type="dxa"/>
              <w:left w:w="108" w:type="dxa"/>
              <w:bottom w:w="0" w:type="dxa"/>
              <w:right w:w="108" w:type="dxa"/>
            </w:tcMar>
          </w:tcPr>
          <w:p w14:paraId="28365CCB" w14:textId="77777777" w:rsidR="00B71D17" w:rsidRDefault="008A69BE">
            <w:pPr>
              <w:jc w:val="center"/>
              <w:rPr>
                <w:color w:val="000000"/>
                <w:sz w:val="20"/>
              </w:rPr>
            </w:pPr>
            <w:r>
              <w:rPr>
                <w:color w:val="000000"/>
                <w:sz w:val="20"/>
              </w:rPr>
              <w:t>Sustambintas</w:t>
            </w:r>
          </w:p>
          <w:p w14:paraId="28365CCC" w14:textId="77777777" w:rsidR="00B71D17" w:rsidRDefault="008A69BE">
            <w:pPr>
              <w:jc w:val="center"/>
              <w:rPr>
                <w:color w:val="000000"/>
                <w:sz w:val="20"/>
              </w:rPr>
            </w:pPr>
            <w:r>
              <w:rPr>
                <w:color w:val="000000"/>
                <w:sz w:val="20"/>
              </w:rPr>
              <w:t>mato vnt. (SMV)*</w:t>
            </w:r>
          </w:p>
        </w:tc>
        <w:tc>
          <w:tcPr>
            <w:tcW w:w="1871" w:type="dxa"/>
            <w:tcBorders>
              <w:top w:val="nil"/>
              <w:left w:val="nil"/>
              <w:bottom w:val="nil"/>
              <w:right w:val="single" w:sz="12" w:space="0" w:color="auto"/>
            </w:tcBorders>
            <w:tcMar>
              <w:top w:w="0" w:type="dxa"/>
              <w:left w:w="108" w:type="dxa"/>
              <w:bottom w:w="0" w:type="dxa"/>
              <w:right w:w="108" w:type="dxa"/>
            </w:tcMar>
            <w:vAlign w:val="center"/>
          </w:tcPr>
          <w:p w14:paraId="28365CCD" w14:textId="77777777" w:rsidR="00B71D17" w:rsidRDefault="008A69BE">
            <w:pPr>
              <w:jc w:val="center"/>
              <w:rPr>
                <w:color w:val="000000"/>
                <w:sz w:val="20"/>
              </w:rPr>
            </w:pPr>
            <w:r>
              <w:rPr>
                <w:color w:val="000000"/>
                <w:sz w:val="20"/>
              </w:rPr>
              <w:t>Kiekis</w:t>
            </w:r>
          </w:p>
        </w:tc>
        <w:tc>
          <w:tcPr>
            <w:tcW w:w="1814"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5CCE" w14:textId="77777777" w:rsidR="00B71D17" w:rsidRDefault="008A69BE">
            <w:pPr>
              <w:jc w:val="center"/>
              <w:rPr>
                <w:color w:val="000000"/>
                <w:sz w:val="20"/>
              </w:rPr>
            </w:pPr>
            <w:r>
              <w:rPr>
                <w:color w:val="000000"/>
                <w:sz w:val="20"/>
              </w:rPr>
              <w:t>Mato vnt.</w:t>
            </w:r>
          </w:p>
        </w:tc>
        <w:tc>
          <w:tcPr>
            <w:tcW w:w="1940"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5CCF" w14:textId="77777777" w:rsidR="00B71D17" w:rsidRDefault="008A69BE">
            <w:pPr>
              <w:jc w:val="center"/>
              <w:rPr>
                <w:color w:val="000000"/>
                <w:sz w:val="20"/>
              </w:rPr>
            </w:pPr>
            <w:r>
              <w:rPr>
                <w:color w:val="000000"/>
                <w:sz w:val="20"/>
              </w:rPr>
              <w:t>Kiekis</w:t>
            </w:r>
            <w:r>
              <w:rPr>
                <w:color w:val="000000"/>
                <w:sz w:val="20"/>
                <w:vertAlign w:val="superscript"/>
              </w:rPr>
              <w:t>2</w:t>
            </w:r>
            <w:r>
              <w:rPr>
                <w:b/>
                <w:bCs/>
                <w:color w:val="000000"/>
                <w:sz w:val="20"/>
                <w:vertAlign w:val="superscript"/>
              </w:rPr>
              <w:t>)</w:t>
            </w:r>
          </w:p>
        </w:tc>
      </w:tr>
      <w:tr w:rsidR="00B71D17" w14:paraId="28365CD7" w14:textId="77777777">
        <w:tc>
          <w:tcPr>
            <w:tcW w:w="1351" w:type="dxa"/>
            <w:vMerge w:val="restart"/>
            <w:tcBorders>
              <w:top w:val="single" w:sz="12" w:space="0" w:color="auto"/>
              <w:left w:val="single" w:sz="12" w:space="0" w:color="auto"/>
              <w:bottom w:val="nil"/>
              <w:right w:val="single" w:sz="8" w:space="0" w:color="auto"/>
            </w:tcBorders>
          </w:tcPr>
          <w:p w14:paraId="28365CD1" w14:textId="77777777" w:rsidR="00B71D17" w:rsidRDefault="00B71D17">
            <w:pPr>
              <w:ind w:firstLine="50"/>
              <w:rPr>
                <w:color w:val="000000"/>
                <w:sz w:val="20"/>
              </w:rPr>
            </w:pPr>
          </w:p>
        </w:tc>
        <w:tc>
          <w:tcPr>
            <w:tcW w:w="5476" w:type="dxa"/>
            <w:gridSpan w:val="2"/>
            <w:tcBorders>
              <w:top w:val="single" w:sz="12" w:space="0" w:color="auto"/>
              <w:left w:val="nil"/>
              <w:bottom w:val="nil"/>
              <w:right w:val="single" w:sz="8" w:space="0" w:color="auto"/>
            </w:tcBorders>
          </w:tcPr>
          <w:p w14:paraId="28365CD2" w14:textId="77777777" w:rsidR="00B71D17" w:rsidRDefault="008A69BE">
            <w:pPr>
              <w:rPr>
                <w:color w:val="000000"/>
                <w:sz w:val="20"/>
              </w:rPr>
            </w:pPr>
            <w:r>
              <w:rPr>
                <w:b/>
                <w:bCs/>
                <w:i/>
                <w:iCs/>
                <w:color w:val="000000"/>
                <w:sz w:val="20"/>
              </w:rPr>
              <w:t>Priežiūra per polaidį:</w:t>
            </w:r>
          </w:p>
        </w:tc>
        <w:tc>
          <w:tcPr>
            <w:tcW w:w="2290" w:type="dxa"/>
            <w:tcBorders>
              <w:top w:val="single" w:sz="12" w:space="0" w:color="auto"/>
              <w:left w:val="nil"/>
              <w:bottom w:val="nil"/>
              <w:right w:val="single" w:sz="8" w:space="0" w:color="auto"/>
            </w:tcBorders>
            <w:tcMar>
              <w:top w:w="0" w:type="dxa"/>
              <w:left w:w="108" w:type="dxa"/>
              <w:bottom w:w="0" w:type="dxa"/>
              <w:right w:w="108" w:type="dxa"/>
            </w:tcMar>
          </w:tcPr>
          <w:p w14:paraId="28365CD3" w14:textId="77777777" w:rsidR="00B71D17" w:rsidRDefault="00B71D17">
            <w:pPr>
              <w:ind w:firstLine="50"/>
              <w:rPr>
                <w:color w:val="000000"/>
                <w:sz w:val="20"/>
              </w:rPr>
            </w:pPr>
          </w:p>
        </w:tc>
        <w:tc>
          <w:tcPr>
            <w:tcW w:w="1871" w:type="dxa"/>
            <w:tcBorders>
              <w:top w:val="single" w:sz="12" w:space="0" w:color="auto"/>
              <w:left w:val="nil"/>
              <w:bottom w:val="nil"/>
              <w:right w:val="single" w:sz="8" w:space="0" w:color="auto"/>
            </w:tcBorders>
            <w:tcMar>
              <w:top w:w="0" w:type="dxa"/>
              <w:left w:w="108" w:type="dxa"/>
              <w:bottom w:w="0" w:type="dxa"/>
              <w:right w:w="108" w:type="dxa"/>
            </w:tcMar>
          </w:tcPr>
          <w:p w14:paraId="28365CD4" w14:textId="77777777" w:rsidR="00B71D17" w:rsidRDefault="00B71D17">
            <w:pPr>
              <w:ind w:firstLine="50"/>
              <w:rPr>
                <w:color w:val="000000"/>
                <w:sz w:val="20"/>
              </w:rPr>
            </w:pPr>
          </w:p>
        </w:tc>
        <w:tc>
          <w:tcPr>
            <w:tcW w:w="1814" w:type="dxa"/>
            <w:tcBorders>
              <w:top w:val="single" w:sz="12" w:space="0" w:color="auto"/>
              <w:left w:val="nil"/>
              <w:bottom w:val="nil"/>
              <w:right w:val="single" w:sz="8" w:space="0" w:color="auto"/>
            </w:tcBorders>
            <w:tcMar>
              <w:top w:w="0" w:type="dxa"/>
              <w:left w:w="108" w:type="dxa"/>
              <w:bottom w:w="0" w:type="dxa"/>
              <w:right w:w="108" w:type="dxa"/>
            </w:tcMar>
          </w:tcPr>
          <w:p w14:paraId="28365CD5" w14:textId="77777777" w:rsidR="00B71D17" w:rsidRDefault="00B71D17">
            <w:pPr>
              <w:ind w:firstLine="50"/>
              <w:rPr>
                <w:color w:val="000000"/>
                <w:sz w:val="20"/>
              </w:rPr>
            </w:pPr>
          </w:p>
        </w:tc>
        <w:tc>
          <w:tcPr>
            <w:tcW w:w="1940" w:type="dxa"/>
            <w:tcBorders>
              <w:top w:val="single" w:sz="12" w:space="0" w:color="auto"/>
              <w:left w:val="nil"/>
              <w:bottom w:val="nil"/>
              <w:right w:val="single" w:sz="12" w:space="0" w:color="auto"/>
            </w:tcBorders>
            <w:tcMar>
              <w:top w:w="0" w:type="dxa"/>
              <w:left w:w="108" w:type="dxa"/>
              <w:bottom w:w="0" w:type="dxa"/>
              <w:right w:w="108" w:type="dxa"/>
            </w:tcMar>
          </w:tcPr>
          <w:p w14:paraId="28365CD6" w14:textId="77777777" w:rsidR="00B71D17" w:rsidRDefault="00B71D17">
            <w:pPr>
              <w:ind w:firstLine="50"/>
              <w:rPr>
                <w:color w:val="000000"/>
                <w:sz w:val="20"/>
              </w:rPr>
            </w:pPr>
          </w:p>
        </w:tc>
      </w:tr>
      <w:tr w:rsidR="00B71D17" w14:paraId="28365CDE" w14:textId="77777777">
        <w:tc>
          <w:tcPr>
            <w:tcW w:w="1351" w:type="dxa"/>
            <w:vMerge/>
            <w:tcBorders>
              <w:top w:val="single" w:sz="12" w:space="0" w:color="auto"/>
              <w:left w:val="single" w:sz="12" w:space="0" w:color="auto"/>
              <w:bottom w:val="nil"/>
              <w:right w:val="single" w:sz="8" w:space="0" w:color="auto"/>
            </w:tcBorders>
            <w:vAlign w:val="center"/>
          </w:tcPr>
          <w:p w14:paraId="28365CD8"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CD9" w14:textId="77777777" w:rsidR="00B71D17" w:rsidRDefault="008A69BE">
            <w:pPr>
              <w:rPr>
                <w:color w:val="000000"/>
                <w:sz w:val="20"/>
              </w:rPr>
            </w:pPr>
            <w:r>
              <w:rPr>
                <w:color w:val="000000"/>
                <w:sz w:val="20"/>
              </w:rPr>
              <w:t>4.1.6. Pralaidų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DA" w14:textId="77777777" w:rsidR="00B71D17" w:rsidRDefault="008A69BE">
            <w:pPr>
              <w:rPr>
                <w:color w:val="000000"/>
                <w:sz w:val="20"/>
              </w:rPr>
            </w:pPr>
            <w:r>
              <w:rPr>
                <w:color w:val="000000"/>
                <w:sz w:val="20"/>
              </w:rPr>
              <w:t>vnt.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CDB" w14:textId="77777777" w:rsidR="00B71D17" w:rsidRDefault="00B71D17">
            <w:pPr>
              <w:ind w:firstLine="50"/>
              <w:rPr>
                <w:color w:val="000000"/>
                <w:sz w:val="20"/>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CDC" w14:textId="77777777" w:rsidR="00B71D17" w:rsidRDefault="008A69BE">
            <w:pPr>
              <w:rPr>
                <w:color w:val="000000"/>
                <w:sz w:val="20"/>
              </w:rPr>
            </w:pPr>
            <w:r>
              <w:rPr>
                <w:color w:val="000000"/>
                <w:sz w:val="20"/>
              </w:rPr>
              <w:t>100 m³</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CDD" w14:textId="77777777" w:rsidR="00B71D17" w:rsidRDefault="00B71D17">
            <w:pPr>
              <w:ind w:firstLine="50"/>
              <w:rPr>
                <w:color w:val="000000"/>
                <w:sz w:val="20"/>
              </w:rPr>
            </w:pPr>
          </w:p>
        </w:tc>
      </w:tr>
      <w:tr w:rsidR="00B71D17" w14:paraId="28365CE5" w14:textId="77777777">
        <w:tc>
          <w:tcPr>
            <w:tcW w:w="1351" w:type="dxa"/>
            <w:vMerge/>
            <w:tcBorders>
              <w:top w:val="single" w:sz="12" w:space="0" w:color="auto"/>
              <w:left w:val="single" w:sz="12" w:space="0" w:color="auto"/>
              <w:bottom w:val="nil"/>
              <w:right w:val="single" w:sz="8" w:space="0" w:color="auto"/>
            </w:tcBorders>
            <w:vAlign w:val="center"/>
          </w:tcPr>
          <w:p w14:paraId="28365CDF"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CE0" w14:textId="77777777" w:rsidR="00B71D17" w:rsidRDefault="008A69BE">
            <w:pPr>
              <w:rPr>
                <w:color w:val="000000"/>
                <w:sz w:val="20"/>
              </w:rPr>
            </w:pPr>
            <w:r>
              <w:rPr>
                <w:color w:val="000000"/>
                <w:sz w:val="20"/>
              </w:rPr>
              <w:t xml:space="preserve">4.2.4. </w:t>
            </w:r>
            <w:r>
              <w:rPr>
                <w:color w:val="000000"/>
                <w:spacing w:val="-6"/>
                <w:sz w:val="20"/>
              </w:rPr>
              <w:t>Įtekamųjų ir ištekamųjų pralaidų griovių</w:t>
            </w:r>
          </w:p>
        </w:tc>
        <w:tc>
          <w:tcPr>
            <w:tcW w:w="2290"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CE1" w14:textId="77777777" w:rsidR="00B71D17" w:rsidRDefault="008A69BE">
            <w:pPr>
              <w:rPr>
                <w:color w:val="000000"/>
                <w:sz w:val="20"/>
              </w:rPr>
            </w:pPr>
            <w:r>
              <w:rPr>
                <w:color w:val="000000"/>
                <w:sz w:val="20"/>
              </w:rPr>
              <w:t>1 pralaidai</w:t>
            </w: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CE2" w14:textId="77777777" w:rsidR="00B71D17" w:rsidRDefault="00B71D17">
            <w:pPr>
              <w:ind w:firstLine="50"/>
              <w:rPr>
                <w:color w:val="000000"/>
                <w:sz w:val="20"/>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CE3" w14:textId="77777777" w:rsidR="00B71D17" w:rsidRDefault="008A69BE">
            <w:pPr>
              <w:rPr>
                <w:color w:val="000000"/>
                <w:sz w:val="20"/>
              </w:rPr>
            </w:pPr>
            <w:r>
              <w:rPr>
                <w:color w:val="000000"/>
                <w:sz w:val="20"/>
              </w:rPr>
              <w:t>100 m³</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CE4" w14:textId="77777777" w:rsidR="00B71D17" w:rsidRDefault="00B71D17">
            <w:pPr>
              <w:ind w:firstLine="50"/>
              <w:rPr>
                <w:color w:val="000000"/>
                <w:sz w:val="20"/>
              </w:rPr>
            </w:pPr>
          </w:p>
        </w:tc>
      </w:tr>
      <w:tr w:rsidR="00B71D17" w14:paraId="28365CEC" w14:textId="77777777">
        <w:tc>
          <w:tcPr>
            <w:tcW w:w="1351" w:type="dxa"/>
            <w:vMerge/>
            <w:tcBorders>
              <w:top w:val="single" w:sz="12" w:space="0" w:color="auto"/>
              <w:left w:val="single" w:sz="12" w:space="0" w:color="auto"/>
              <w:bottom w:val="nil"/>
              <w:right w:val="single" w:sz="8" w:space="0" w:color="auto"/>
            </w:tcBorders>
            <w:vAlign w:val="center"/>
          </w:tcPr>
          <w:p w14:paraId="28365CE6"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CE7" w14:textId="77777777" w:rsidR="00B71D17" w:rsidRDefault="008A69BE">
            <w:pPr>
              <w:rPr>
                <w:color w:val="000000"/>
                <w:sz w:val="20"/>
              </w:rPr>
            </w:pPr>
            <w:r>
              <w:rPr>
                <w:color w:val="000000"/>
                <w:spacing w:val="-6"/>
                <w:sz w:val="20"/>
              </w:rPr>
              <w:t xml:space="preserve">4.3.3. </w:t>
            </w:r>
            <w:r>
              <w:rPr>
                <w:color w:val="000000"/>
                <w:spacing w:val="-8"/>
                <w:sz w:val="20"/>
              </w:rPr>
              <w:t xml:space="preserve">Drenažo, kanalizacijos </w:t>
            </w:r>
            <w:proofErr w:type="spellStart"/>
            <w:r>
              <w:rPr>
                <w:color w:val="000000"/>
                <w:spacing w:val="-8"/>
                <w:sz w:val="20"/>
              </w:rPr>
              <w:t>šulinėlių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CE8" w14:textId="77777777" w:rsidR="00B71D17" w:rsidRDefault="008A69BE">
            <w:pPr>
              <w:rPr>
                <w:color w:val="000000"/>
                <w:sz w:val="20"/>
              </w:rPr>
            </w:pPr>
            <w:r>
              <w:rPr>
                <w:color w:val="000000"/>
                <w:sz w:val="20"/>
              </w:rPr>
              <w:t>vnt.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CE9" w14:textId="77777777" w:rsidR="00B71D17" w:rsidRDefault="00B71D17">
            <w:pPr>
              <w:ind w:firstLine="50"/>
              <w:rPr>
                <w:color w:val="000000"/>
                <w:sz w:val="20"/>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CEA" w14:textId="77777777" w:rsidR="00B71D17" w:rsidRDefault="008A69BE">
            <w:pPr>
              <w:rPr>
                <w:color w:val="000000"/>
                <w:sz w:val="20"/>
              </w:rPr>
            </w:pPr>
            <w:r>
              <w:rPr>
                <w:color w:val="000000"/>
                <w:sz w:val="20"/>
              </w:rPr>
              <w:t>vnt.</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CEB" w14:textId="77777777" w:rsidR="00B71D17" w:rsidRDefault="00B71D17">
            <w:pPr>
              <w:ind w:firstLine="50"/>
              <w:rPr>
                <w:color w:val="000000"/>
                <w:sz w:val="20"/>
              </w:rPr>
            </w:pPr>
          </w:p>
        </w:tc>
      </w:tr>
      <w:tr w:rsidR="00B71D17" w14:paraId="28365CF3" w14:textId="77777777">
        <w:tc>
          <w:tcPr>
            <w:tcW w:w="1351" w:type="dxa"/>
            <w:vMerge/>
            <w:tcBorders>
              <w:top w:val="single" w:sz="12" w:space="0" w:color="auto"/>
              <w:left w:val="single" w:sz="12" w:space="0" w:color="auto"/>
              <w:bottom w:val="nil"/>
              <w:right w:val="single" w:sz="8" w:space="0" w:color="auto"/>
            </w:tcBorders>
            <w:vAlign w:val="center"/>
          </w:tcPr>
          <w:p w14:paraId="28365CED" w14:textId="77777777" w:rsidR="00B71D17" w:rsidRDefault="00B71D17">
            <w:pPr>
              <w:rPr>
                <w:color w:val="000000"/>
                <w:sz w:val="20"/>
              </w:rPr>
            </w:pPr>
          </w:p>
        </w:tc>
        <w:tc>
          <w:tcPr>
            <w:tcW w:w="5476" w:type="dxa"/>
            <w:gridSpan w:val="2"/>
            <w:tcBorders>
              <w:top w:val="nil"/>
              <w:left w:val="nil"/>
              <w:bottom w:val="nil"/>
              <w:right w:val="single" w:sz="8" w:space="0" w:color="auto"/>
            </w:tcBorders>
          </w:tcPr>
          <w:p w14:paraId="28365CEE" w14:textId="77777777" w:rsidR="00B71D17" w:rsidRDefault="008A69BE">
            <w:pPr>
              <w:rPr>
                <w:color w:val="000000"/>
                <w:sz w:val="20"/>
              </w:rPr>
            </w:pPr>
            <w:r>
              <w:rPr>
                <w:color w:val="000000"/>
                <w:sz w:val="20"/>
              </w:rPr>
              <w:t>4.4.3. Greitviečių, latakų</w:t>
            </w:r>
          </w:p>
        </w:tc>
        <w:tc>
          <w:tcPr>
            <w:tcW w:w="2290" w:type="dxa"/>
            <w:tcBorders>
              <w:top w:val="nil"/>
              <w:left w:val="nil"/>
              <w:bottom w:val="nil"/>
              <w:right w:val="single" w:sz="8" w:space="0" w:color="auto"/>
            </w:tcBorders>
            <w:tcMar>
              <w:top w:w="0" w:type="dxa"/>
              <w:left w:w="108" w:type="dxa"/>
              <w:bottom w:w="0" w:type="dxa"/>
              <w:right w:w="108" w:type="dxa"/>
            </w:tcMar>
          </w:tcPr>
          <w:p w14:paraId="28365CEF" w14:textId="77777777" w:rsidR="00B71D17" w:rsidRDefault="008A69BE">
            <w:pPr>
              <w:rPr>
                <w:color w:val="000000"/>
                <w:sz w:val="20"/>
              </w:rPr>
            </w:pPr>
            <w:r>
              <w:rPr>
                <w:color w:val="000000"/>
                <w:sz w:val="20"/>
              </w:rPr>
              <w:t>1000 m</w:t>
            </w:r>
          </w:p>
        </w:tc>
        <w:tc>
          <w:tcPr>
            <w:tcW w:w="1871" w:type="dxa"/>
            <w:tcBorders>
              <w:top w:val="nil"/>
              <w:left w:val="nil"/>
              <w:bottom w:val="nil"/>
              <w:right w:val="single" w:sz="8" w:space="0" w:color="auto"/>
            </w:tcBorders>
            <w:tcMar>
              <w:top w:w="0" w:type="dxa"/>
              <w:left w:w="108" w:type="dxa"/>
              <w:bottom w:w="0" w:type="dxa"/>
              <w:right w:w="108" w:type="dxa"/>
            </w:tcMar>
          </w:tcPr>
          <w:p w14:paraId="28365CF0" w14:textId="77777777" w:rsidR="00B71D17" w:rsidRDefault="00B71D17">
            <w:pPr>
              <w:ind w:firstLine="50"/>
              <w:rPr>
                <w:color w:val="000000"/>
                <w:sz w:val="20"/>
              </w:rPr>
            </w:pPr>
          </w:p>
        </w:tc>
        <w:tc>
          <w:tcPr>
            <w:tcW w:w="1814" w:type="dxa"/>
            <w:tcBorders>
              <w:top w:val="nil"/>
              <w:left w:val="nil"/>
              <w:bottom w:val="nil"/>
              <w:right w:val="single" w:sz="8" w:space="0" w:color="auto"/>
            </w:tcBorders>
            <w:tcMar>
              <w:top w:w="0" w:type="dxa"/>
              <w:left w:w="108" w:type="dxa"/>
              <w:bottom w:w="0" w:type="dxa"/>
              <w:right w:w="108" w:type="dxa"/>
            </w:tcMar>
          </w:tcPr>
          <w:p w14:paraId="28365CF1" w14:textId="77777777" w:rsidR="00B71D17" w:rsidRDefault="008A69BE">
            <w:pPr>
              <w:rPr>
                <w:color w:val="000000"/>
                <w:sz w:val="20"/>
              </w:rPr>
            </w:pPr>
            <w:r>
              <w:rPr>
                <w:color w:val="000000"/>
                <w:sz w:val="20"/>
              </w:rPr>
              <w:t>100 m</w:t>
            </w:r>
          </w:p>
        </w:tc>
        <w:tc>
          <w:tcPr>
            <w:tcW w:w="1940" w:type="dxa"/>
            <w:tcBorders>
              <w:top w:val="nil"/>
              <w:left w:val="nil"/>
              <w:bottom w:val="nil"/>
              <w:right w:val="single" w:sz="12" w:space="0" w:color="auto"/>
            </w:tcBorders>
            <w:tcMar>
              <w:top w:w="0" w:type="dxa"/>
              <w:left w:w="108" w:type="dxa"/>
              <w:bottom w:w="0" w:type="dxa"/>
              <w:right w:w="108" w:type="dxa"/>
            </w:tcMar>
          </w:tcPr>
          <w:p w14:paraId="28365CF2" w14:textId="77777777" w:rsidR="00B71D17" w:rsidRDefault="00B71D17">
            <w:pPr>
              <w:ind w:firstLine="50"/>
              <w:rPr>
                <w:color w:val="000000"/>
                <w:sz w:val="20"/>
              </w:rPr>
            </w:pPr>
          </w:p>
        </w:tc>
      </w:tr>
      <w:tr w:rsidR="00B71D17" w14:paraId="28365CFA" w14:textId="77777777">
        <w:tc>
          <w:tcPr>
            <w:tcW w:w="1351" w:type="dxa"/>
            <w:tcBorders>
              <w:top w:val="nil"/>
              <w:left w:val="single" w:sz="12" w:space="0" w:color="auto"/>
              <w:bottom w:val="nil"/>
              <w:right w:val="single" w:sz="8" w:space="0" w:color="auto"/>
            </w:tcBorders>
          </w:tcPr>
          <w:p w14:paraId="28365CF4" w14:textId="77777777" w:rsidR="00B71D17" w:rsidRDefault="00B71D17">
            <w:pPr>
              <w:ind w:firstLine="50"/>
              <w:rPr>
                <w:color w:val="000000"/>
                <w:sz w:val="20"/>
              </w:rPr>
            </w:pPr>
          </w:p>
        </w:tc>
        <w:tc>
          <w:tcPr>
            <w:tcW w:w="5476" w:type="dxa"/>
            <w:gridSpan w:val="2"/>
            <w:tcBorders>
              <w:top w:val="single" w:sz="8" w:space="0" w:color="auto"/>
              <w:left w:val="nil"/>
              <w:bottom w:val="nil"/>
              <w:right w:val="single" w:sz="8" w:space="0" w:color="auto"/>
            </w:tcBorders>
          </w:tcPr>
          <w:p w14:paraId="28365CF5" w14:textId="77777777" w:rsidR="00B71D17" w:rsidRDefault="008A69BE">
            <w:pPr>
              <w:rPr>
                <w:color w:val="000000"/>
                <w:sz w:val="20"/>
              </w:rPr>
            </w:pPr>
            <w:proofErr w:type="spellStart"/>
            <w:r>
              <w:rPr>
                <w:b/>
                <w:bCs/>
                <w:i/>
                <w:iCs/>
                <w:color w:val="000000"/>
                <w:sz w:val="20"/>
              </w:rPr>
              <w:t>Sniegatvorių</w:t>
            </w:r>
            <w:proofErr w:type="spellEnd"/>
            <w:r>
              <w:rPr>
                <w:b/>
                <w:bCs/>
                <w:i/>
                <w:iCs/>
                <w:color w:val="000000"/>
                <w:sz w:val="20"/>
              </w:rPr>
              <w:t xml:space="preserve"> ir signalinių gairių pastatymas bei priežiūra:</w:t>
            </w:r>
          </w:p>
        </w:tc>
        <w:tc>
          <w:tcPr>
            <w:tcW w:w="2290" w:type="dxa"/>
            <w:tcBorders>
              <w:top w:val="single" w:sz="8" w:space="0" w:color="auto"/>
              <w:left w:val="nil"/>
              <w:bottom w:val="nil"/>
              <w:right w:val="single" w:sz="8" w:space="0" w:color="auto"/>
            </w:tcBorders>
            <w:tcMar>
              <w:top w:w="0" w:type="dxa"/>
              <w:left w:w="108" w:type="dxa"/>
              <w:bottom w:w="0" w:type="dxa"/>
              <w:right w:w="108" w:type="dxa"/>
            </w:tcMar>
          </w:tcPr>
          <w:p w14:paraId="28365CF6" w14:textId="77777777" w:rsidR="00B71D17" w:rsidRDefault="00B71D17">
            <w:pPr>
              <w:ind w:firstLine="50"/>
              <w:rPr>
                <w:color w:val="000000"/>
                <w:sz w:val="20"/>
              </w:rPr>
            </w:pPr>
          </w:p>
        </w:tc>
        <w:tc>
          <w:tcPr>
            <w:tcW w:w="1871" w:type="dxa"/>
            <w:tcBorders>
              <w:top w:val="single" w:sz="8" w:space="0" w:color="auto"/>
              <w:left w:val="nil"/>
              <w:bottom w:val="nil"/>
              <w:right w:val="single" w:sz="8" w:space="0" w:color="auto"/>
            </w:tcBorders>
            <w:tcMar>
              <w:top w:w="0" w:type="dxa"/>
              <w:left w:w="108" w:type="dxa"/>
              <w:bottom w:w="0" w:type="dxa"/>
              <w:right w:w="108" w:type="dxa"/>
            </w:tcMar>
          </w:tcPr>
          <w:p w14:paraId="28365CF7" w14:textId="77777777" w:rsidR="00B71D17" w:rsidRDefault="00B71D17">
            <w:pPr>
              <w:ind w:firstLine="50"/>
              <w:rPr>
                <w:color w:val="000000"/>
                <w:sz w:val="20"/>
              </w:rPr>
            </w:pPr>
          </w:p>
        </w:tc>
        <w:tc>
          <w:tcPr>
            <w:tcW w:w="1814" w:type="dxa"/>
            <w:tcBorders>
              <w:top w:val="single" w:sz="8" w:space="0" w:color="auto"/>
              <w:left w:val="nil"/>
              <w:bottom w:val="nil"/>
              <w:right w:val="single" w:sz="8" w:space="0" w:color="auto"/>
            </w:tcBorders>
            <w:tcMar>
              <w:top w:w="0" w:type="dxa"/>
              <w:left w:w="108" w:type="dxa"/>
              <w:bottom w:w="0" w:type="dxa"/>
              <w:right w:w="108" w:type="dxa"/>
            </w:tcMar>
          </w:tcPr>
          <w:p w14:paraId="28365CF8" w14:textId="77777777" w:rsidR="00B71D17" w:rsidRDefault="00B71D17">
            <w:pPr>
              <w:ind w:firstLine="50"/>
              <w:rPr>
                <w:color w:val="000000"/>
                <w:sz w:val="20"/>
              </w:rPr>
            </w:pPr>
          </w:p>
        </w:tc>
        <w:tc>
          <w:tcPr>
            <w:tcW w:w="1940" w:type="dxa"/>
            <w:tcBorders>
              <w:top w:val="single" w:sz="8" w:space="0" w:color="auto"/>
              <w:left w:val="nil"/>
              <w:bottom w:val="nil"/>
              <w:right w:val="single" w:sz="12" w:space="0" w:color="auto"/>
            </w:tcBorders>
            <w:tcMar>
              <w:top w:w="0" w:type="dxa"/>
              <w:left w:w="108" w:type="dxa"/>
              <w:bottom w:w="0" w:type="dxa"/>
              <w:right w:w="108" w:type="dxa"/>
            </w:tcMar>
          </w:tcPr>
          <w:p w14:paraId="28365CF9" w14:textId="77777777" w:rsidR="00B71D17" w:rsidRDefault="00B71D17">
            <w:pPr>
              <w:ind w:firstLine="50"/>
              <w:rPr>
                <w:color w:val="000000"/>
                <w:sz w:val="20"/>
              </w:rPr>
            </w:pPr>
          </w:p>
        </w:tc>
      </w:tr>
      <w:tr w:rsidR="00B71D17" w14:paraId="28365D01" w14:textId="77777777">
        <w:tc>
          <w:tcPr>
            <w:tcW w:w="1351" w:type="dxa"/>
            <w:tcBorders>
              <w:top w:val="nil"/>
              <w:left w:val="single" w:sz="12" w:space="0" w:color="auto"/>
              <w:bottom w:val="nil"/>
              <w:right w:val="single" w:sz="8" w:space="0" w:color="auto"/>
            </w:tcBorders>
          </w:tcPr>
          <w:p w14:paraId="28365CFB" w14:textId="77777777" w:rsidR="00B71D17" w:rsidRDefault="00B71D17">
            <w:pPr>
              <w:ind w:firstLine="50"/>
              <w:rPr>
                <w:color w:val="000000"/>
                <w:sz w:val="20"/>
              </w:rPr>
            </w:pPr>
          </w:p>
        </w:tc>
        <w:tc>
          <w:tcPr>
            <w:tcW w:w="5476" w:type="dxa"/>
            <w:gridSpan w:val="2"/>
            <w:tcBorders>
              <w:top w:val="nil"/>
              <w:left w:val="nil"/>
              <w:bottom w:val="nil"/>
              <w:right w:val="single" w:sz="8" w:space="0" w:color="auto"/>
            </w:tcBorders>
          </w:tcPr>
          <w:p w14:paraId="28365CFC" w14:textId="77777777" w:rsidR="00B71D17" w:rsidRDefault="008A69BE">
            <w:pPr>
              <w:rPr>
                <w:color w:val="000000"/>
                <w:sz w:val="20"/>
              </w:rPr>
            </w:pPr>
            <w:r>
              <w:rPr>
                <w:color w:val="000000"/>
                <w:sz w:val="20"/>
              </w:rPr>
              <w:t xml:space="preserve">8.3.3-1. Medinių skydų </w:t>
            </w:r>
            <w:proofErr w:type="spellStart"/>
            <w:r>
              <w:rPr>
                <w:color w:val="000000"/>
                <w:sz w:val="20"/>
              </w:rPr>
              <w:t>sniegatvorių</w:t>
            </w:r>
            <w:proofErr w:type="spellEnd"/>
          </w:p>
        </w:tc>
        <w:tc>
          <w:tcPr>
            <w:tcW w:w="2290" w:type="dxa"/>
            <w:tcBorders>
              <w:top w:val="nil"/>
              <w:left w:val="nil"/>
              <w:bottom w:val="nil"/>
              <w:right w:val="single" w:sz="8" w:space="0" w:color="auto"/>
            </w:tcBorders>
            <w:tcMar>
              <w:top w:w="0" w:type="dxa"/>
              <w:left w:w="108" w:type="dxa"/>
              <w:bottom w:w="0" w:type="dxa"/>
              <w:right w:w="108" w:type="dxa"/>
            </w:tcMar>
          </w:tcPr>
          <w:p w14:paraId="28365CFD" w14:textId="77777777" w:rsidR="00B71D17" w:rsidRDefault="008A69BE">
            <w:pPr>
              <w:rPr>
                <w:color w:val="000000"/>
                <w:sz w:val="20"/>
              </w:rPr>
            </w:pPr>
            <w:r>
              <w:rPr>
                <w:color w:val="000000"/>
                <w:sz w:val="20"/>
              </w:rPr>
              <w:t>–</w:t>
            </w:r>
          </w:p>
        </w:tc>
        <w:tc>
          <w:tcPr>
            <w:tcW w:w="1871" w:type="dxa"/>
            <w:tcBorders>
              <w:top w:val="nil"/>
              <w:left w:val="nil"/>
              <w:bottom w:val="nil"/>
              <w:right w:val="single" w:sz="8" w:space="0" w:color="auto"/>
            </w:tcBorders>
            <w:tcMar>
              <w:top w:w="0" w:type="dxa"/>
              <w:left w:w="108" w:type="dxa"/>
              <w:bottom w:w="0" w:type="dxa"/>
              <w:right w:w="108" w:type="dxa"/>
            </w:tcMar>
          </w:tcPr>
          <w:p w14:paraId="28365CFE" w14:textId="77777777" w:rsidR="00B71D17" w:rsidRDefault="008A69BE">
            <w:pPr>
              <w:rPr>
                <w:color w:val="000000"/>
                <w:sz w:val="20"/>
              </w:rPr>
            </w:pPr>
            <w:r>
              <w:rPr>
                <w:color w:val="000000"/>
                <w:sz w:val="20"/>
              </w:rPr>
              <w:t>–</w:t>
            </w:r>
          </w:p>
        </w:tc>
        <w:tc>
          <w:tcPr>
            <w:tcW w:w="1814" w:type="dxa"/>
            <w:tcBorders>
              <w:top w:val="nil"/>
              <w:left w:val="nil"/>
              <w:bottom w:val="nil"/>
              <w:right w:val="single" w:sz="8" w:space="0" w:color="auto"/>
            </w:tcBorders>
            <w:tcMar>
              <w:top w:w="0" w:type="dxa"/>
              <w:left w:w="108" w:type="dxa"/>
              <w:bottom w:w="0" w:type="dxa"/>
              <w:right w:w="108" w:type="dxa"/>
            </w:tcMar>
          </w:tcPr>
          <w:p w14:paraId="28365CFF" w14:textId="77777777" w:rsidR="00B71D17" w:rsidRDefault="008A69BE">
            <w:pPr>
              <w:rPr>
                <w:color w:val="000000"/>
                <w:sz w:val="20"/>
              </w:rPr>
            </w:pPr>
            <w:r>
              <w:rPr>
                <w:color w:val="000000"/>
                <w:sz w:val="20"/>
              </w:rPr>
              <w:t>100 m</w:t>
            </w:r>
          </w:p>
        </w:tc>
        <w:tc>
          <w:tcPr>
            <w:tcW w:w="1940" w:type="dxa"/>
            <w:tcBorders>
              <w:top w:val="nil"/>
              <w:left w:val="nil"/>
              <w:bottom w:val="nil"/>
              <w:right w:val="single" w:sz="12" w:space="0" w:color="auto"/>
            </w:tcBorders>
            <w:tcMar>
              <w:top w:w="0" w:type="dxa"/>
              <w:left w:w="108" w:type="dxa"/>
              <w:bottom w:w="0" w:type="dxa"/>
              <w:right w:w="108" w:type="dxa"/>
            </w:tcMar>
          </w:tcPr>
          <w:p w14:paraId="28365D00" w14:textId="77777777" w:rsidR="00B71D17" w:rsidRDefault="00B71D17">
            <w:pPr>
              <w:ind w:firstLine="50"/>
              <w:rPr>
                <w:color w:val="000000"/>
                <w:sz w:val="20"/>
              </w:rPr>
            </w:pPr>
          </w:p>
        </w:tc>
      </w:tr>
      <w:tr w:rsidR="00B71D17" w14:paraId="28365D08" w14:textId="77777777">
        <w:tc>
          <w:tcPr>
            <w:tcW w:w="1351" w:type="dxa"/>
            <w:vMerge w:val="restart"/>
            <w:tcBorders>
              <w:top w:val="nil"/>
              <w:left w:val="single" w:sz="12" w:space="0" w:color="auto"/>
              <w:bottom w:val="nil"/>
              <w:right w:val="single" w:sz="8" w:space="0" w:color="auto"/>
            </w:tcBorders>
          </w:tcPr>
          <w:p w14:paraId="28365D02" w14:textId="77777777" w:rsidR="00B71D17" w:rsidRDefault="008A69BE">
            <w:pPr>
              <w:rPr>
                <w:color w:val="000000"/>
                <w:sz w:val="20"/>
              </w:rPr>
            </w:pPr>
            <w:r>
              <w:rPr>
                <w:b/>
                <w:bCs/>
                <w:color w:val="000000"/>
                <w:sz w:val="20"/>
              </w:rPr>
              <w:br w:type="page"/>
              <w:t xml:space="preserve"> </w:t>
            </w:r>
          </w:p>
        </w:tc>
        <w:tc>
          <w:tcPr>
            <w:tcW w:w="5476" w:type="dxa"/>
            <w:gridSpan w:val="2"/>
            <w:tcBorders>
              <w:top w:val="single" w:sz="8" w:space="0" w:color="auto"/>
              <w:left w:val="nil"/>
              <w:bottom w:val="single" w:sz="8" w:space="0" w:color="auto"/>
              <w:right w:val="single" w:sz="8" w:space="0" w:color="auto"/>
            </w:tcBorders>
          </w:tcPr>
          <w:p w14:paraId="28365D03" w14:textId="77777777" w:rsidR="00B71D17" w:rsidRDefault="008A69BE">
            <w:pPr>
              <w:rPr>
                <w:color w:val="000000"/>
                <w:sz w:val="20"/>
              </w:rPr>
            </w:pPr>
            <w:r>
              <w:rPr>
                <w:color w:val="000000"/>
                <w:sz w:val="20"/>
              </w:rPr>
              <w:t xml:space="preserve">8.3.3-2. Plastikinio tinklo </w:t>
            </w:r>
            <w:proofErr w:type="spellStart"/>
            <w:r>
              <w:rPr>
                <w:color w:val="000000"/>
                <w:sz w:val="20"/>
              </w:rPr>
              <w:t>sniegatvorių</w:t>
            </w:r>
            <w:proofErr w:type="spellEnd"/>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D04" w14:textId="77777777" w:rsidR="00B71D17" w:rsidRDefault="008A69BE">
            <w:pPr>
              <w:rPr>
                <w:color w:val="000000"/>
                <w:sz w:val="20"/>
              </w:rPr>
            </w:pPr>
            <w:r>
              <w:rPr>
                <w:color w:val="000000"/>
                <w:sz w:val="20"/>
              </w:rPr>
              <w:t>–</w:t>
            </w:r>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D05" w14:textId="77777777" w:rsidR="00B71D17" w:rsidRDefault="008A69BE">
            <w:pPr>
              <w:rPr>
                <w:color w:val="000000"/>
                <w:sz w:val="20"/>
              </w:rPr>
            </w:pPr>
            <w:r>
              <w:rPr>
                <w:color w:val="000000"/>
                <w:sz w:val="20"/>
              </w:rPr>
              <w:t>–</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D06" w14:textId="77777777" w:rsidR="00B71D17" w:rsidRDefault="008A69BE">
            <w:pPr>
              <w:rPr>
                <w:color w:val="000000"/>
                <w:sz w:val="20"/>
              </w:rPr>
            </w:pPr>
            <w:r>
              <w:rPr>
                <w:color w:val="000000"/>
                <w:sz w:val="20"/>
              </w:rPr>
              <w:t>100 m</w:t>
            </w:r>
          </w:p>
        </w:tc>
        <w:tc>
          <w:tcPr>
            <w:tcW w:w="1940"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5D07" w14:textId="77777777" w:rsidR="00B71D17" w:rsidRDefault="00B71D17">
            <w:pPr>
              <w:ind w:firstLine="50"/>
              <w:rPr>
                <w:color w:val="000000"/>
                <w:sz w:val="20"/>
              </w:rPr>
            </w:pPr>
          </w:p>
        </w:tc>
      </w:tr>
      <w:tr w:rsidR="00B71D17" w14:paraId="28365D0F" w14:textId="77777777">
        <w:tc>
          <w:tcPr>
            <w:tcW w:w="1351" w:type="dxa"/>
            <w:vMerge/>
            <w:tcBorders>
              <w:top w:val="nil"/>
              <w:left w:val="single" w:sz="12" w:space="0" w:color="auto"/>
              <w:bottom w:val="nil"/>
              <w:right w:val="single" w:sz="8" w:space="0" w:color="auto"/>
            </w:tcBorders>
            <w:vAlign w:val="center"/>
          </w:tcPr>
          <w:p w14:paraId="28365D09"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D0A" w14:textId="77777777" w:rsidR="00B71D17" w:rsidRDefault="008A69BE">
            <w:pPr>
              <w:rPr>
                <w:color w:val="000000"/>
                <w:sz w:val="20"/>
              </w:rPr>
            </w:pPr>
            <w:r>
              <w:rPr>
                <w:color w:val="000000"/>
                <w:sz w:val="20"/>
              </w:rPr>
              <w:t>8.2.2-7. Signalinių gairių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0B"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0C"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0D" w14:textId="77777777" w:rsidR="00B71D17" w:rsidRDefault="008A69BE">
            <w:pPr>
              <w:rPr>
                <w:color w:val="000000"/>
                <w:sz w:val="20"/>
              </w:rPr>
            </w:pPr>
            <w:r>
              <w:rPr>
                <w:color w:val="000000"/>
                <w:sz w:val="20"/>
              </w:rPr>
              <w:t>100 vnt.</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0E" w14:textId="77777777" w:rsidR="00B71D17" w:rsidRDefault="00B71D17">
            <w:pPr>
              <w:ind w:firstLine="50"/>
              <w:rPr>
                <w:color w:val="000000"/>
                <w:sz w:val="20"/>
              </w:rPr>
            </w:pPr>
          </w:p>
        </w:tc>
      </w:tr>
      <w:tr w:rsidR="00B71D17" w14:paraId="28365D16" w14:textId="77777777">
        <w:tc>
          <w:tcPr>
            <w:tcW w:w="1351" w:type="dxa"/>
            <w:tcBorders>
              <w:top w:val="nil"/>
              <w:left w:val="single" w:sz="12" w:space="0" w:color="auto"/>
              <w:bottom w:val="nil"/>
              <w:right w:val="single" w:sz="8" w:space="0" w:color="auto"/>
            </w:tcBorders>
          </w:tcPr>
          <w:p w14:paraId="28365D10" w14:textId="77777777" w:rsidR="00B71D17" w:rsidRDefault="00B71D17">
            <w:pPr>
              <w:ind w:firstLine="50"/>
              <w:rPr>
                <w:color w:val="000000"/>
                <w:sz w:val="20"/>
              </w:rPr>
            </w:pPr>
          </w:p>
        </w:tc>
        <w:tc>
          <w:tcPr>
            <w:tcW w:w="5476" w:type="dxa"/>
            <w:gridSpan w:val="2"/>
            <w:tcBorders>
              <w:top w:val="nil"/>
              <w:left w:val="nil"/>
              <w:bottom w:val="nil"/>
              <w:right w:val="single" w:sz="8" w:space="0" w:color="auto"/>
            </w:tcBorders>
          </w:tcPr>
          <w:p w14:paraId="28365D11" w14:textId="77777777" w:rsidR="00B71D17" w:rsidRDefault="008A69BE">
            <w:pPr>
              <w:rPr>
                <w:color w:val="000000"/>
                <w:sz w:val="20"/>
              </w:rPr>
            </w:pPr>
            <w:r>
              <w:rPr>
                <w:b/>
                <w:bCs/>
                <w:i/>
                <w:iCs/>
                <w:color w:val="000000"/>
                <w:sz w:val="20"/>
              </w:rPr>
              <w:t>Kiti darbai:</w:t>
            </w:r>
          </w:p>
        </w:tc>
        <w:tc>
          <w:tcPr>
            <w:tcW w:w="2290" w:type="dxa"/>
            <w:tcBorders>
              <w:top w:val="nil"/>
              <w:left w:val="nil"/>
              <w:bottom w:val="nil"/>
              <w:right w:val="single" w:sz="8" w:space="0" w:color="auto"/>
            </w:tcBorders>
            <w:tcMar>
              <w:top w:w="0" w:type="dxa"/>
              <w:left w:w="108" w:type="dxa"/>
              <w:bottom w:w="0" w:type="dxa"/>
              <w:right w:w="108" w:type="dxa"/>
            </w:tcMar>
          </w:tcPr>
          <w:p w14:paraId="28365D12" w14:textId="77777777" w:rsidR="00B71D17" w:rsidRDefault="00B71D17">
            <w:pPr>
              <w:ind w:firstLine="50"/>
              <w:rPr>
                <w:color w:val="000000"/>
                <w:sz w:val="20"/>
              </w:rPr>
            </w:pPr>
          </w:p>
        </w:tc>
        <w:tc>
          <w:tcPr>
            <w:tcW w:w="1871" w:type="dxa"/>
            <w:tcBorders>
              <w:top w:val="nil"/>
              <w:left w:val="nil"/>
              <w:bottom w:val="nil"/>
              <w:right w:val="single" w:sz="8" w:space="0" w:color="auto"/>
            </w:tcBorders>
            <w:tcMar>
              <w:top w:w="0" w:type="dxa"/>
              <w:left w:w="108" w:type="dxa"/>
              <w:bottom w:w="0" w:type="dxa"/>
              <w:right w:w="108" w:type="dxa"/>
            </w:tcMar>
          </w:tcPr>
          <w:p w14:paraId="28365D13" w14:textId="77777777" w:rsidR="00B71D17" w:rsidRDefault="00B71D17">
            <w:pPr>
              <w:ind w:firstLine="50"/>
              <w:rPr>
                <w:color w:val="000000"/>
                <w:sz w:val="20"/>
              </w:rPr>
            </w:pPr>
          </w:p>
        </w:tc>
        <w:tc>
          <w:tcPr>
            <w:tcW w:w="1814" w:type="dxa"/>
            <w:tcBorders>
              <w:top w:val="nil"/>
              <w:left w:val="nil"/>
              <w:bottom w:val="nil"/>
              <w:right w:val="single" w:sz="8" w:space="0" w:color="auto"/>
            </w:tcBorders>
            <w:tcMar>
              <w:top w:w="0" w:type="dxa"/>
              <w:left w:w="108" w:type="dxa"/>
              <w:bottom w:w="0" w:type="dxa"/>
              <w:right w:w="108" w:type="dxa"/>
            </w:tcMar>
          </w:tcPr>
          <w:p w14:paraId="28365D14" w14:textId="77777777" w:rsidR="00B71D17" w:rsidRDefault="00B71D17">
            <w:pPr>
              <w:ind w:firstLine="50"/>
              <w:rPr>
                <w:color w:val="000000"/>
                <w:sz w:val="20"/>
              </w:rPr>
            </w:pPr>
          </w:p>
        </w:tc>
        <w:tc>
          <w:tcPr>
            <w:tcW w:w="1940" w:type="dxa"/>
            <w:tcBorders>
              <w:top w:val="nil"/>
              <w:left w:val="nil"/>
              <w:bottom w:val="nil"/>
              <w:right w:val="single" w:sz="12" w:space="0" w:color="auto"/>
            </w:tcBorders>
            <w:tcMar>
              <w:top w:w="0" w:type="dxa"/>
              <w:left w:w="108" w:type="dxa"/>
              <w:bottom w:w="0" w:type="dxa"/>
              <w:right w:w="108" w:type="dxa"/>
            </w:tcMar>
          </w:tcPr>
          <w:p w14:paraId="28365D15" w14:textId="77777777" w:rsidR="00B71D17" w:rsidRDefault="00B71D17">
            <w:pPr>
              <w:ind w:firstLine="50"/>
              <w:rPr>
                <w:color w:val="000000"/>
                <w:sz w:val="20"/>
              </w:rPr>
            </w:pPr>
          </w:p>
        </w:tc>
      </w:tr>
      <w:tr w:rsidR="00B71D17" w14:paraId="28365D1D" w14:textId="77777777">
        <w:tc>
          <w:tcPr>
            <w:tcW w:w="1351" w:type="dxa"/>
            <w:tcBorders>
              <w:top w:val="nil"/>
              <w:left w:val="single" w:sz="12" w:space="0" w:color="auto"/>
              <w:bottom w:val="nil"/>
              <w:right w:val="single" w:sz="8" w:space="0" w:color="auto"/>
            </w:tcBorders>
          </w:tcPr>
          <w:p w14:paraId="28365D17" w14:textId="77777777" w:rsidR="00B71D17" w:rsidRDefault="00B71D17">
            <w:pPr>
              <w:ind w:firstLine="50"/>
              <w:rPr>
                <w:color w:val="000000"/>
                <w:sz w:val="20"/>
              </w:rPr>
            </w:pPr>
          </w:p>
        </w:tc>
        <w:tc>
          <w:tcPr>
            <w:tcW w:w="5476" w:type="dxa"/>
            <w:gridSpan w:val="2"/>
            <w:tcBorders>
              <w:top w:val="nil"/>
              <w:left w:val="nil"/>
              <w:bottom w:val="single" w:sz="8" w:space="0" w:color="auto"/>
              <w:right w:val="single" w:sz="8" w:space="0" w:color="auto"/>
            </w:tcBorders>
          </w:tcPr>
          <w:p w14:paraId="28365D18" w14:textId="77777777" w:rsidR="00B71D17" w:rsidRDefault="008A69BE">
            <w:pPr>
              <w:rPr>
                <w:color w:val="000000"/>
                <w:sz w:val="20"/>
              </w:rPr>
            </w:pPr>
            <w:r>
              <w:rPr>
                <w:color w:val="000000"/>
                <w:sz w:val="20"/>
              </w:rPr>
              <w:t xml:space="preserve">2.1.2, 2.3.2. Laikinas </w:t>
            </w:r>
            <w:proofErr w:type="spellStart"/>
            <w:r>
              <w:rPr>
                <w:color w:val="000000"/>
                <w:sz w:val="20"/>
              </w:rPr>
              <w:t>išdaužų</w:t>
            </w:r>
            <w:proofErr w:type="spellEnd"/>
            <w:r>
              <w:rPr>
                <w:color w:val="000000"/>
                <w:sz w:val="20"/>
              </w:rPr>
              <w:t xml:space="preserve"> užtaisymas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19" w14:textId="77777777" w:rsidR="00B71D17" w:rsidRDefault="00B71D17">
            <w:pPr>
              <w:ind w:firstLine="50"/>
              <w:rPr>
                <w:color w:val="000000"/>
                <w:sz w:val="20"/>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1A" w14:textId="77777777" w:rsidR="00B71D17" w:rsidRDefault="00B71D17">
            <w:pPr>
              <w:ind w:firstLine="50"/>
              <w:rPr>
                <w:color w:val="000000"/>
                <w:sz w:val="20"/>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1B" w14:textId="77777777" w:rsidR="00B71D17" w:rsidRDefault="00B71D17">
            <w:pPr>
              <w:ind w:firstLine="50"/>
              <w:rPr>
                <w:color w:val="000000"/>
                <w:sz w:val="20"/>
              </w:rPr>
            </w:pP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1C" w14:textId="77777777" w:rsidR="00B71D17" w:rsidRDefault="00B71D17">
            <w:pPr>
              <w:ind w:firstLine="50"/>
              <w:rPr>
                <w:color w:val="000000"/>
                <w:sz w:val="20"/>
              </w:rPr>
            </w:pPr>
          </w:p>
        </w:tc>
      </w:tr>
      <w:tr w:rsidR="00B71D17" w14:paraId="28365D24" w14:textId="77777777">
        <w:tc>
          <w:tcPr>
            <w:tcW w:w="1351" w:type="dxa"/>
            <w:tcBorders>
              <w:top w:val="nil"/>
              <w:left w:val="single" w:sz="12" w:space="0" w:color="auto"/>
              <w:bottom w:val="nil"/>
              <w:right w:val="single" w:sz="8" w:space="0" w:color="auto"/>
            </w:tcBorders>
          </w:tcPr>
          <w:p w14:paraId="28365D1E" w14:textId="77777777" w:rsidR="00B71D17" w:rsidRDefault="00B71D17">
            <w:pPr>
              <w:ind w:firstLine="50"/>
              <w:rPr>
                <w:color w:val="000000"/>
                <w:sz w:val="20"/>
              </w:rPr>
            </w:pPr>
          </w:p>
        </w:tc>
        <w:tc>
          <w:tcPr>
            <w:tcW w:w="5476" w:type="dxa"/>
            <w:gridSpan w:val="2"/>
            <w:tcBorders>
              <w:top w:val="nil"/>
              <w:left w:val="nil"/>
              <w:bottom w:val="single" w:sz="8" w:space="0" w:color="auto"/>
              <w:right w:val="single" w:sz="8" w:space="0" w:color="auto"/>
            </w:tcBorders>
          </w:tcPr>
          <w:p w14:paraId="28365D1F" w14:textId="77777777" w:rsidR="00B71D17" w:rsidRDefault="008A69BE">
            <w:pPr>
              <w:rPr>
                <w:color w:val="000000"/>
                <w:sz w:val="20"/>
              </w:rPr>
            </w:pPr>
            <w:r>
              <w:rPr>
                <w:color w:val="000000"/>
                <w:sz w:val="20"/>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20"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21"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22" w14:textId="77777777" w:rsidR="00B71D17" w:rsidRDefault="00B71D17">
            <w:pPr>
              <w:ind w:firstLine="50"/>
              <w:rPr>
                <w:color w:val="000000"/>
                <w:sz w:val="20"/>
              </w:rPr>
            </w:pP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23" w14:textId="77777777" w:rsidR="00B71D17" w:rsidRDefault="00B71D17">
            <w:pPr>
              <w:ind w:firstLine="50"/>
              <w:rPr>
                <w:color w:val="000000"/>
                <w:sz w:val="20"/>
              </w:rPr>
            </w:pPr>
          </w:p>
        </w:tc>
      </w:tr>
      <w:tr w:rsidR="00B71D17" w14:paraId="28365D2B" w14:textId="77777777">
        <w:tc>
          <w:tcPr>
            <w:tcW w:w="1351" w:type="dxa"/>
            <w:tcBorders>
              <w:top w:val="nil"/>
              <w:left w:val="single" w:sz="12" w:space="0" w:color="auto"/>
              <w:bottom w:val="single" w:sz="8" w:space="0" w:color="auto"/>
              <w:right w:val="single" w:sz="8" w:space="0" w:color="auto"/>
            </w:tcBorders>
          </w:tcPr>
          <w:p w14:paraId="28365D25" w14:textId="77777777" w:rsidR="00B71D17" w:rsidRDefault="00B71D17">
            <w:pPr>
              <w:ind w:firstLine="50"/>
              <w:rPr>
                <w:color w:val="000000"/>
                <w:sz w:val="20"/>
              </w:rPr>
            </w:pPr>
          </w:p>
        </w:tc>
        <w:tc>
          <w:tcPr>
            <w:tcW w:w="5476" w:type="dxa"/>
            <w:gridSpan w:val="2"/>
            <w:tcBorders>
              <w:top w:val="nil"/>
              <w:left w:val="nil"/>
              <w:bottom w:val="single" w:sz="8" w:space="0" w:color="auto"/>
              <w:right w:val="single" w:sz="8" w:space="0" w:color="auto"/>
            </w:tcBorders>
          </w:tcPr>
          <w:p w14:paraId="28365D26" w14:textId="77777777" w:rsidR="00B71D17" w:rsidRDefault="00B71D17">
            <w:pPr>
              <w:ind w:firstLine="50"/>
              <w:rPr>
                <w:color w:val="000000"/>
                <w:sz w:val="20"/>
              </w:rPr>
            </w:pP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27"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28"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29" w14:textId="77777777" w:rsidR="00B71D17" w:rsidRDefault="00B71D17">
            <w:pPr>
              <w:ind w:firstLine="50"/>
              <w:rPr>
                <w:color w:val="000000"/>
                <w:sz w:val="20"/>
              </w:rPr>
            </w:pP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2A" w14:textId="77777777" w:rsidR="00B71D17" w:rsidRDefault="00B71D17">
            <w:pPr>
              <w:ind w:firstLine="50"/>
              <w:rPr>
                <w:color w:val="000000"/>
                <w:sz w:val="20"/>
              </w:rPr>
            </w:pPr>
          </w:p>
        </w:tc>
      </w:tr>
      <w:tr w:rsidR="00B71D17" w14:paraId="28365D32" w14:textId="77777777">
        <w:tc>
          <w:tcPr>
            <w:tcW w:w="1351" w:type="dxa"/>
            <w:tcBorders>
              <w:top w:val="nil"/>
              <w:left w:val="single" w:sz="12" w:space="0" w:color="auto"/>
              <w:bottom w:val="single" w:sz="8" w:space="0" w:color="auto"/>
              <w:right w:val="single" w:sz="8" w:space="0" w:color="auto"/>
            </w:tcBorders>
            <w:shd w:val="clear" w:color="auto" w:fill="D9D9D9"/>
          </w:tcPr>
          <w:p w14:paraId="28365D2C" w14:textId="77777777" w:rsidR="00B71D17" w:rsidRDefault="008A69BE">
            <w:pPr>
              <w:rPr>
                <w:color w:val="000000"/>
                <w:sz w:val="20"/>
              </w:rPr>
            </w:pPr>
            <w:r>
              <w:rPr>
                <w:b/>
                <w:bCs/>
                <w:color w:val="000000"/>
                <w:sz w:val="20"/>
              </w:rPr>
              <w:t>6.3.</w:t>
            </w:r>
          </w:p>
        </w:tc>
        <w:tc>
          <w:tcPr>
            <w:tcW w:w="5476" w:type="dxa"/>
            <w:gridSpan w:val="2"/>
            <w:tcBorders>
              <w:top w:val="nil"/>
              <w:left w:val="nil"/>
              <w:bottom w:val="single" w:sz="8" w:space="0" w:color="auto"/>
              <w:right w:val="single" w:sz="8" w:space="0" w:color="auto"/>
            </w:tcBorders>
            <w:shd w:val="clear" w:color="auto" w:fill="D9D9D9"/>
          </w:tcPr>
          <w:p w14:paraId="28365D2D" w14:textId="77777777" w:rsidR="00B71D17" w:rsidRDefault="008A69BE">
            <w:pPr>
              <w:rPr>
                <w:color w:val="000000"/>
                <w:sz w:val="20"/>
              </w:rPr>
            </w:pPr>
            <w:r>
              <w:rPr>
                <w:b/>
                <w:bCs/>
                <w:color w:val="000000"/>
                <w:sz w:val="20"/>
              </w:rPr>
              <w:t>Sugadintų ženklų atstatymas</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D2E"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D2F"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D30" w14:textId="77777777" w:rsidR="00B71D17" w:rsidRDefault="008A69BE">
            <w:pPr>
              <w:rPr>
                <w:color w:val="000000"/>
                <w:sz w:val="20"/>
              </w:rPr>
            </w:pPr>
            <w:r>
              <w:rPr>
                <w:color w:val="000000"/>
                <w:sz w:val="20"/>
              </w:rPr>
              <w:t>–</w:t>
            </w:r>
          </w:p>
        </w:tc>
        <w:tc>
          <w:tcPr>
            <w:tcW w:w="1940"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5D31" w14:textId="77777777" w:rsidR="00B71D17" w:rsidRDefault="008A69BE">
            <w:pPr>
              <w:rPr>
                <w:color w:val="000000"/>
                <w:sz w:val="20"/>
              </w:rPr>
            </w:pPr>
            <w:r>
              <w:rPr>
                <w:color w:val="000000"/>
                <w:sz w:val="20"/>
              </w:rPr>
              <w:t>–</w:t>
            </w:r>
          </w:p>
        </w:tc>
      </w:tr>
      <w:tr w:rsidR="00B71D17" w14:paraId="28365D39" w14:textId="77777777">
        <w:tc>
          <w:tcPr>
            <w:tcW w:w="1351" w:type="dxa"/>
            <w:vMerge w:val="restart"/>
            <w:tcBorders>
              <w:top w:val="nil"/>
              <w:left w:val="single" w:sz="12" w:space="0" w:color="auto"/>
              <w:bottom w:val="nil"/>
              <w:right w:val="single" w:sz="8" w:space="0" w:color="auto"/>
            </w:tcBorders>
          </w:tcPr>
          <w:p w14:paraId="28365D33" w14:textId="77777777" w:rsidR="00B71D17" w:rsidRDefault="00B71D17">
            <w:pPr>
              <w:ind w:firstLine="50"/>
              <w:rPr>
                <w:color w:val="000000"/>
                <w:sz w:val="20"/>
              </w:rPr>
            </w:pPr>
          </w:p>
        </w:tc>
        <w:tc>
          <w:tcPr>
            <w:tcW w:w="5476" w:type="dxa"/>
            <w:gridSpan w:val="2"/>
            <w:tcBorders>
              <w:top w:val="nil"/>
              <w:left w:val="nil"/>
              <w:bottom w:val="nil"/>
              <w:right w:val="single" w:sz="8" w:space="0" w:color="auto"/>
            </w:tcBorders>
          </w:tcPr>
          <w:p w14:paraId="28365D34" w14:textId="77777777" w:rsidR="00B71D17" w:rsidRDefault="008A69BE">
            <w:pPr>
              <w:rPr>
                <w:color w:val="000000"/>
                <w:sz w:val="20"/>
              </w:rPr>
            </w:pPr>
            <w:r>
              <w:rPr>
                <w:b/>
                <w:bCs/>
                <w:i/>
                <w:iCs/>
                <w:color w:val="000000"/>
                <w:sz w:val="20"/>
              </w:rPr>
              <w:t>Atstatymas:</w:t>
            </w:r>
          </w:p>
        </w:tc>
        <w:tc>
          <w:tcPr>
            <w:tcW w:w="2290" w:type="dxa"/>
            <w:tcBorders>
              <w:top w:val="nil"/>
              <w:left w:val="nil"/>
              <w:bottom w:val="nil"/>
              <w:right w:val="single" w:sz="8" w:space="0" w:color="auto"/>
            </w:tcBorders>
            <w:tcMar>
              <w:top w:w="0" w:type="dxa"/>
              <w:left w:w="108" w:type="dxa"/>
              <w:bottom w:w="0" w:type="dxa"/>
              <w:right w:w="108" w:type="dxa"/>
            </w:tcMar>
          </w:tcPr>
          <w:p w14:paraId="28365D35" w14:textId="77777777" w:rsidR="00B71D17" w:rsidRDefault="00B71D17">
            <w:pPr>
              <w:ind w:firstLine="50"/>
              <w:rPr>
                <w:color w:val="000000"/>
                <w:sz w:val="20"/>
              </w:rPr>
            </w:pPr>
          </w:p>
        </w:tc>
        <w:tc>
          <w:tcPr>
            <w:tcW w:w="1871" w:type="dxa"/>
            <w:tcBorders>
              <w:top w:val="nil"/>
              <w:left w:val="nil"/>
              <w:bottom w:val="nil"/>
              <w:right w:val="single" w:sz="8" w:space="0" w:color="auto"/>
            </w:tcBorders>
            <w:tcMar>
              <w:top w:w="0" w:type="dxa"/>
              <w:left w:w="108" w:type="dxa"/>
              <w:bottom w:w="0" w:type="dxa"/>
              <w:right w:w="108" w:type="dxa"/>
            </w:tcMar>
          </w:tcPr>
          <w:p w14:paraId="28365D36" w14:textId="77777777" w:rsidR="00B71D17" w:rsidRDefault="00B71D17">
            <w:pPr>
              <w:ind w:firstLine="50"/>
              <w:rPr>
                <w:color w:val="000000"/>
                <w:sz w:val="20"/>
              </w:rPr>
            </w:pPr>
          </w:p>
        </w:tc>
        <w:tc>
          <w:tcPr>
            <w:tcW w:w="1814" w:type="dxa"/>
            <w:tcBorders>
              <w:top w:val="nil"/>
              <w:left w:val="nil"/>
              <w:bottom w:val="nil"/>
              <w:right w:val="single" w:sz="8" w:space="0" w:color="auto"/>
            </w:tcBorders>
            <w:tcMar>
              <w:top w:w="0" w:type="dxa"/>
              <w:left w:w="108" w:type="dxa"/>
              <w:bottom w:w="0" w:type="dxa"/>
              <w:right w:w="108" w:type="dxa"/>
            </w:tcMar>
          </w:tcPr>
          <w:p w14:paraId="28365D37" w14:textId="77777777" w:rsidR="00B71D17" w:rsidRDefault="00B71D17">
            <w:pPr>
              <w:ind w:firstLine="50"/>
              <w:rPr>
                <w:color w:val="000000"/>
                <w:sz w:val="20"/>
              </w:rPr>
            </w:pPr>
          </w:p>
        </w:tc>
        <w:tc>
          <w:tcPr>
            <w:tcW w:w="1940" w:type="dxa"/>
            <w:tcBorders>
              <w:top w:val="nil"/>
              <w:left w:val="nil"/>
              <w:bottom w:val="nil"/>
              <w:right w:val="single" w:sz="12" w:space="0" w:color="auto"/>
            </w:tcBorders>
            <w:tcMar>
              <w:top w:w="0" w:type="dxa"/>
              <w:left w:w="108" w:type="dxa"/>
              <w:bottom w:w="0" w:type="dxa"/>
              <w:right w:w="108" w:type="dxa"/>
            </w:tcMar>
          </w:tcPr>
          <w:p w14:paraId="28365D38" w14:textId="77777777" w:rsidR="00B71D17" w:rsidRDefault="00B71D17">
            <w:pPr>
              <w:ind w:firstLine="50"/>
              <w:rPr>
                <w:color w:val="000000"/>
                <w:sz w:val="20"/>
              </w:rPr>
            </w:pPr>
          </w:p>
        </w:tc>
      </w:tr>
      <w:tr w:rsidR="00B71D17" w14:paraId="28365D40" w14:textId="77777777">
        <w:tc>
          <w:tcPr>
            <w:tcW w:w="1351" w:type="dxa"/>
            <w:vMerge/>
            <w:tcBorders>
              <w:top w:val="nil"/>
              <w:left w:val="single" w:sz="12" w:space="0" w:color="auto"/>
              <w:bottom w:val="nil"/>
              <w:right w:val="single" w:sz="8" w:space="0" w:color="auto"/>
            </w:tcBorders>
            <w:vAlign w:val="center"/>
          </w:tcPr>
          <w:p w14:paraId="28365D3A"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D3B" w14:textId="77777777" w:rsidR="00B71D17" w:rsidRDefault="008A69BE">
            <w:pPr>
              <w:rPr>
                <w:color w:val="000000"/>
                <w:sz w:val="20"/>
              </w:rPr>
            </w:pPr>
            <w:r>
              <w:rPr>
                <w:color w:val="000000"/>
                <w:sz w:val="20"/>
              </w:rPr>
              <w:t>6.4.3-1. Standartinių ženklų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3C" w14:textId="77777777" w:rsidR="00B71D17" w:rsidRDefault="008A69BE">
            <w:pPr>
              <w:rPr>
                <w:color w:val="000000"/>
                <w:sz w:val="20"/>
              </w:rPr>
            </w:pPr>
            <w:r>
              <w:rPr>
                <w:color w:val="000000"/>
                <w:sz w:val="20"/>
              </w:rPr>
              <w:t>100 vnt.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3D" w14:textId="77777777" w:rsidR="00B71D17" w:rsidRDefault="00B71D17">
            <w:pPr>
              <w:ind w:firstLine="50"/>
              <w:rPr>
                <w:color w:val="000000"/>
                <w:sz w:val="20"/>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3E" w14:textId="77777777" w:rsidR="00B71D17" w:rsidRDefault="008A69BE">
            <w:pPr>
              <w:rPr>
                <w:color w:val="000000"/>
                <w:sz w:val="20"/>
              </w:rPr>
            </w:pPr>
            <w:r>
              <w:rPr>
                <w:color w:val="000000"/>
                <w:sz w:val="20"/>
              </w:rPr>
              <w:t>vnt.</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3F" w14:textId="77777777" w:rsidR="00B71D17" w:rsidRDefault="00B71D17">
            <w:pPr>
              <w:ind w:firstLine="50"/>
              <w:rPr>
                <w:color w:val="000000"/>
                <w:sz w:val="20"/>
              </w:rPr>
            </w:pPr>
          </w:p>
        </w:tc>
      </w:tr>
      <w:tr w:rsidR="00B71D17" w14:paraId="28365D49" w14:textId="77777777">
        <w:tc>
          <w:tcPr>
            <w:tcW w:w="1351" w:type="dxa"/>
            <w:vMerge/>
            <w:tcBorders>
              <w:top w:val="nil"/>
              <w:left w:val="single" w:sz="12" w:space="0" w:color="auto"/>
              <w:bottom w:val="nil"/>
              <w:right w:val="single" w:sz="8" w:space="0" w:color="auto"/>
            </w:tcBorders>
            <w:vAlign w:val="center"/>
          </w:tcPr>
          <w:p w14:paraId="28365D41"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D42" w14:textId="77777777" w:rsidR="00B71D17" w:rsidRDefault="008A69BE">
            <w:pPr>
              <w:rPr>
                <w:color w:val="000000"/>
                <w:sz w:val="20"/>
              </w:rPr>
            </w:pPr>
            <w:r>
              <w:rPr>
                <w:color w:val="000000"/>
                <w:sz w:val="20"/>
              </w:rPr>
              <w:t>6.4.3-2. Ženklų, kurių kraštinė ilgesnė kaip 1,20 m</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43" w14:textId="77777777" w:rsidR="00B71D17" w:rsidRDefault="00B71D17">
            <w:pPr>
              <w:ind w:firstLine="50"/>
              <w:rPr>
                <w:color w:val="000000"/>
                <w:sz w:val="20"/>
              </w:rPr>
            </w:pPr>
          </w:p>
          <w:p w14:paraId="28365D44" w14:textId="77777777" w:rsidR="00B71D17" w:rsidRDefault="008A69BE">
            <w:pPr>
              <w:rPr>
                <w:color w:val="000000"/>
                <w:sz w:val="20"/>
              </w:rPr>
            </w:pPr>
            <w:r>
              <w:rPr>
                <w:color w:val="000000"/>
                <w:sz w:val="20"/>
              </w:rPr>
              <w:t>100 vnt.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45" w14:textId="77777777" w:rsidR="00B71D17" w:rsidRDefault="00B71D17">
            <w:pPr>
              <w:ind w:firstLine="50"/>
              <w:rPr>
                <w:color w:val="000000"/>
                <w:sz w:val="20"/>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46" w14:textId="77777777" w:rsidR="00B71D17" w:rsidRDefault="00B71D17">
            <w:pPr>
              <w:ind w:firstLine="50"/>
              <w:rPr>
                <w:color w:val="000000"/>
                <w:sz w:val="20"/>
              </w:rPr>
            </w:pPr>
          </w:p>
          <w:p w14:paraId="28365D47" w14:textId="77777777" w:rsidR="00B71D17" w:rsidRDefault="008A69BE">
            <w:pPr>
              <w:rPr>
                <w:color w:val="000000"/>
                <w:sz w:val="20"/>
              </w:rPr>
            </w:pPr>
            <w:r>
              <w:rPr>
                <w:color w:val="000000"/>
                <w:sz w:val="20"/>
              </w:rPr>
              <w:t>vnt.</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48" w14:textId="77777777" w:rsidR="00B71D17" w:rsidRDefault="00B71D17">
            <w:pPr>
              <w:ind w:firstLine="50"/>
              <w:rPr>
                <w:color w:val="000000"/>
                <w:sz w:val="20"/>
              </w:rPr>
            </w:pPr>
          </w:p>
        </w:tc>
      </w:tr>
      <w:tr w:rsidR="00B71D17" w14:paraId="28365D50" w14:textId="77777777">
        <w:tc>
          <w:tcPr>
            <w:tcW w:w="1351" w:type="dxa"/>
            <w:tcBorders>
              <w:top w:val="nil"/>
              <w:left w:val="single" w:sz="12" w:space="0" w:color="auto"/>
              <w:bottom w:val="nil"/>
              <w:right w:val="single" w:sz="8" w:space="0" w:color="auto"/>
            </w:tcBorders>
          </w:tcPr>
          <w:p w14:paraId="28365D4A" w14:textId="77777777" w:rsidR="00B71D17" w:rsidRDefault="00B71D17">
            <w:pPr>
              <w:ind w:firstLine="50"/>
              <w:rPr>
                <w:color w:val="000000"/>
                <w:sz w:val="20"/>
              </w:rPr>
            </w:pPr>
          </w:p>
        </w:tc>
        <w:tc>
          <w:tcPr>
            <w:tcW w:w="5476" w:type="dxa"/>
            <w:gridSpan w:val="2"/>
            <w:tcBorders>
              <w:top w:val="nil"/>
              <w:left w:val="nil"/>
              <w:bottom w:val="single" w:sz="8" w:space="0" w:color="auto"/>
              <w:right w:val="single" w:sz="8" w:space="0" w:color="auto"/>
            </w:tcBorders>
          </w:tcPr>
          <w:p w14:paraId="28365D4B" w14:textId="77777777" w:rsidR="00B71D17" w:rsidRDefault="008A69BE">
            <w:pPr>
              <w:rPr>
                <w:color w:val="000000"/>
                <w:sz w:val="20"/>
              </w:rPr>
            </w:pPr>
            <w:r>
              <w:rPr>
                <w:b/>
                <w:bCs/>
                <w:color w:val="000000"/>
                <w:sz w:val="20"/>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4C"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4D"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4E" w14:textId="77777777" w:rsidR="00B71D17" w:rsidRDefault="00B71D17">
            <w:pPr>
              <w:ind w:firstLine="50"/>
              <w:rPr>
                <w:color w:val="000000"/>
                <w:sz w:val="20"/>
              </w:rPr>
            </w:pP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4F" w14:textId="77777777" w:rsidR="00B71D17" w:rsidRDefault="00B71D17">
            <w:pPr>
              <w:ind w:firstLine="50"/>
              <w:rPr>
                <w:color w:val="000000"/>
                <w:sz w:val="20"/>
              </w:rPr>
            </w:pPr>
          </w:p>
        </w:tc>
      </w:tr>
      <w:tr w:rsidR="00B71D17" w14:paraId="28365D57" w14:textId="77777777">
        <w:tc>
          <w:tcPr>
            <w:tcW w:w="1351" w:type="dxa"/>
            <w:tcBorders>
              <w:top w:val="nil"/>
              <w:left w:val="single" w:sz="12" w:space="0" w:color="auto"/>
              <w:bottom w:val="nil"/>
              <w:right w:val="single" w:sz="8" w:space="0" w:color="auto"/>
            </w:tcBorders>
          </w:tcPr>
          <w:p w14:paraId="28365D51" w14:textId="77777777" w:rsidR="00B71D17" w:rsidRDefault="00B71D17">
            <w:pPr>
              <w:ind w:firstLine="50"/>
              <w:rPr>
                <w:color w:val="000000"/>
                <w:sz w:val="20"/>
              </w:rPr>
            </w:pPr>
          </w:p>
        </w:tc>
        <w:tc>
          <w:tcPr>
            <w:tcW w:w="5476" w:type="dxa"/>
            <w:gridSpan w:val="2"/>
            <w:tcBorders>
              <w:top w:val="nil"/>
              <w:left w:val="nil"/>
              <w:bottom w:val="single" w:sz="8" w:space="0" w:color="auto"/>
              <w:right w:val="single" w:sz="8" w:space="0" w:color="auto"/>
            </w:tcBorders>
          </w:tcPr>
          <w:p w14:paraId="28365D52" w14:textId="77777777" w:rsidR="00B71D17" w:rsidRDefault="00B71D17">
            <w:pPr>
              <w:ind w:firstLine="50"/>
              <w:rPr>
                <w:color w:val="000000"/>
                <w:sz w:val="20"/>
              </w:rPr>
            </w:pP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53"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54"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55" w14:textId="77777777" w:rsidR="00B71D17" w:rsidRDefault="00B71D17">
            <w:pPr>
              <w:ind w:firstLine="50"/>
              <w:rPr>
                <w:color w:val="000000"/>
                <w:sz w:val="20"/>
              </w:rPr>
            </w:pP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56" w14:textId="77777777" w:rsidR="00B71D17" w:rsidRDefault="00B71D17">
            <w:pPr>
              <w:ind w:firstLine="50"/>
              <w:rPr>
                <w:color w:val="000000"/>
                <w:sz w:val="20"/>
              </w:rPr>
            </w:pPr>
          </w:p>
        </w:tc>
      </w:tr>
      <w:tr w:rsidR="00B71D17" w14:paraId="28365D5E" w14:textId="77777777">
        <w:tc>
          <w:tcPr>
            <w:tcW w:w="1351" w:type="dxa"/>
            <w:tcBorders>
              <w:top w:val="nil"/>
              <w:left w:val="single" w:sz="12" w:space="0" w:color="auto"/>
              <w:bottom w:val="single" w:sz="8" w:space="0" w:color="auto"/>
              <w:right w:val="single" w:sz="8" w:space="0" w:color="auto"/>
            </w:tcBorders>
          </w:tcPr>
          <w:p w14:paraId="28365D58" w14:textId="77777777" w:rsidR="00B71D17" w:rsidRDefault="00B71D17">
            <w:pPr>
              <w:ind w:firstLine="50"/>
              <w:rPr>
                <w:color w:val="000000"/>
                <w:sz w:val="20"/>
              </w:rPr>
            </w:pPr>
          </w:p>
        </w:tc>
        <w:tc>
          <w:tcPr>
            <w:tcW w:w="5476" w:type="dxa"/>
            <w:gridSpan w:val="2"/>
            <w:tcBorders>
              <w:top w:val="nil"/>
              <w:left w:val="nil"/>
              <w:bottom w:val="single" w:sz="8" w:space="0" w:color="auto"/>
              <w:right w:val="single" w:sz="8" w:space="0" w:color="auto"/>
            </w:tcBorders>
          </w:tcPr>
          <w:p w14:paraId="28365D59" w14:textId="77777777" w:rsidR="00B71D17" w:rsidRDefault="00B71D17">
            <w:pPr>
              <w:ind w:firstLine="50"/>
              <w:rPr>
                <w:color w:val="000000"/>
                <w:sz w:val="20"/>
              </w:rPr>
            </w:pP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5A"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5B"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5C" w14:textId="77777777" w:rsidR="00B71D17" w:rsidRDefault="00B71D17">
            <w:pPr>
              <w:ind w:firstLine="50"/>
              <w:rPr>
                <w:color w:val="000000"/>
                <w:sz w:val="20"/>
              </w:rPr>
            </w:pP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5D" w14:textId="77777777" w:rsidR="00B71D17" w:rsidRDefault="00B71D17">
            <w:pPr>
              <w:ind w:firstLine="50"/>
              <w:rPr>
                <w:color w:val="000000"/>
                <w:sz w:val="20"/>
              </w:rPr>
            </w:pPr>
          </w:p>
        </w:tc>
      </w:tr>
      <w:tr w:rsidR="00B71D17" w14:paraId="28365D69" w14:textId="77777777">
        <w:tc>
          <w:tcPr>
            <w:tcW w:w="1351" w:type="dxa"/>
            <w:tcBorders>
              <w:top w:val="nil"/>
              <w:left w:val="single" w:sz="12" w:space="0" w:color="auto"/>
              <w:bottom w:val="single" w:sz="8" w:space="0" w:color="auto"/>
              <w:right w:val="single" w:sz="8" w:space="0" w:color="auto"/>
            </w:tcBorders>
            <w:shd w:val="clear" w:color="auto" w:fill="D9D9D9"/>
          </w:tcPr>
          <w:p w14:paraId="28365D5F" w14:textId="77777777" w:rsidR="00B71D17" w:rsidRDefault="008A69BE">
            <w:pPr>
              <w:rPr>
                <w:color w:val="000000"/>
                <w:sz w:val="20"/>
              </w:rPr>
            </w:pPr>
            <w:r>
              <w:rPr>
                <w:b/>
                <w:bCs/>
                <w:color w:val="000000"/>
                <w:sz w:val="20"/>
              </w:rPr>
              <w:t>6.4.</w:t>
            </w:r>
          </w:p>
        </w:tc>
        <w:tc>
          <w:tcPr>
            <w:tcW w:w="5476" w:type="dxa"/>
            <w:gridSpan w:val="2"/>
            <w:tcBorders>
              <w:top w:val="nil"/>
              <w:left w:val="nil"/>
              <w:bottom w:val="single" w:sz="8" w:space="0" w:color="auto"/>
              <w:right w:val="single" w:sz="8" w:space="0" w:color="auto"/>
            </w:tcBorders>
            <w:shd w:val="clear" w:color="auto" w:fill="D9D9D9"/>
          </w:tcPr>
          <w:p w14:paraId="28365D60" w14:textId="77777777" w:rsidR="00B71D17" w:rsidRDefault="008A69BE">
            <w:pPr>
              <w:rPr>
                <w:color w:val="000000"/>
                <w:sz w:val="20"/>
              </w:rPr>
            </w:pPr>
            <w:r>
              <w:rPr>
                <w:b/>
                <w:bCs/>
                <w:color w:val="000000"/>
                <w:sz w:val="20"/>
              </w:rPr>
              <w:t>Signalinių stulpelių ir atšvaitų pakeitimas ir pastatymas</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D61" w14:textId="77777777" w:rsidR="00B71D17" w:rsidRDefault="00B71D17">
            <w:pPr>
              <w:ind w:firstLine="50"/>
              <w:rPr>
                <w:color w:val="000000"/>
                <w:sz w:val="20"/>
              </w:rPr>
            </w:pPr>
          </w:p>
          <w:p w14:paraId="28365D62"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D63" w14:textId="77777777" w:rsidR="00B71D17" w:rsidRDefault="00B71D17">
            <w:pPr>
              <w:ind w:firstLine="50"/>
              <w:rPr>
                <w:color w:val="000000"/>
                <w:sz w:val="20"/>
              </w:rPr>
            </w:pPr>
          </w:p>
          <w:p w14:paraId="28365D64"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D65" w14:textId="77777777" w:rsidR="00B71D17" w:rsidRDefault="00B71D17">
            <w:pPr>
              <w:ind w:firstLine="50"/>
              <w:rPr>
                <w:color w:val="000000"/>
                <w:sz w:val="20"/>
              </w:rPr>
            </w:pPr>
          </w:p>
          <w:p w14:paraId="28365D66" w14:textId="77777777" w:rsidR="00B71D17" w:rsidRDefault="008A69BE">
            <w:pPr>
              <w:rPr>
                <w:color w:val="000000"/>
                <w:sz w:val="20"/>
              </w:rPr>
            </w:pPr>
            <w:r>
              <w:rPr>
                <w:color w:val="000000"/>
                <w:sz w:val="20"/>
              </w:rPr>
              <w:t>–</w:t>
            </w:r>
          </w:p>
        </w:tc>
        <w:tc>
          <w:tcPr>
            <w:tcW w:w="1940"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5D67" w14:textId="77777777" w:rsidR="00B71D17" w:rsidRDefault="00B71D17">
            <w:pPr>
              <w:ind w:firstLine="50"/>
              <w:rPr>
                <w:color w:val="000000"/>
                <w:sz w:val="20"/>
              </w:rPr>
            </w:pPr>
          </w:p>
          <w:p w14:paraId="28365D68" w14:textId="77777777" w:rsidR="00B71D17" w:rsidRDefault="008A69BE">
            <w:pPr>
              <w:rPr>
                <w:color w:val="000000"/>
                <w:sz w:val="20"/>
              </w:rPr>
            </w:pPr>
            <w:r>
              <w:rPr>
                <w:color w:val="000000"/>
                <w:sz w:val="20"/>
              </w:rPr>
              <w:t>–</w:t>
            </w:r>
          </w:p>
        </w:tc>
      </w:tr>
      <w:tr w:rsidR="00B71D17" w14:paraId="28365D70" w14:textId="77777777">
        <w:tc>
          <w:tcPr>
            <w:tcW w:w="1351" w:type="dxa"/>
            <w:vMerge w:val="restart"/>
            <w:tcBorders>
              <w:top w:val="nil"/>
              <w:left w:val="single" w:sz="12" w:space="0" w:color="auto"/>
              <w:bottom w:val="nil"/>
              <w:right w:val="single" w:sz="8" w:space="0" w:color="auto"/>
            </w:tcBorders>
          </w:tcPr>
          <w:p w14:paraId="28365D6A" w14:textId="77777777" w:rsidR="00B71D17" w:rsidRDefault="00B71D17">
            <w:pPr>
              <w:ind w:firstLine="50"/>
              <w:rPr>
                <w:color w:val="000000"/>
                <w:sz w:val="20"/>
              </w:rPr>
            </w:pPr>
          </w:p>
        </w:tc>
        <w:tc>
          <w:tcPr>
            <w:tcW w:w="5476" w:type="dxa"/>
            <w:gridSpan w:val="2"/>
            <w:tcBorders>
              <w:top w:val="nil"/>
              <w:left w:val="nil"/>
              <w:bottom w:val="nil"/>
              <w:right w:val="single" w:sz="8" w:space="0" w:color="auto"/>
            </w:tcBorders>
          </w:tcPr>
          <w:p w14:paraId="28365D6B" w14:textId="77777777" w:rsidR="00B71D17" w:rsidRDefault="008A69BE">
            <w:pPr>
              <w:rPr>
                <w:color w:val="000000"/>
                <w:sz w:val="20"/>
              </w:rPr>
            </w:pPr>
            <w:r>
              <w:rPr>
                <w:b/>
                <w:bCs/>
                <w:i/>
                <w:iCs/>
                <w:color w:val="000000"/>
                <w:sz w:val="20"/>
              </w:rPr>
              <w:t>Pastatymas:</w:t>
            </w:r>
          </w:p>
        </w:tc>
        <w:tc>
          <w:tcPr>
            <w:tcW w:w="2290" w:type="dxa"/>
            <w:tcBorders>
              <w:top w:val="nil"/>
              <w:left w:val="nil"/>
              <w:bottom w:val="nil"/>
              <w:right w:val="single" w:sz="8" w:space="0" w:color="auto"/>
            </w:tcBorders>
            <w:tcMar>
              <w:top w:w="0" w:type="dxa"/>
              <w:left w:w="108" w:type="dxa"/>
              <w:bottom w:w="0" w:type="dxa"/>
              <w:right w:w="108" w:type="dxa"/>
            </w:tcMar>
          </w:tcPr>
          <w:p w14:paraId="28365D6C" w14:textId="77777777" w:rsidR="00B71D17" w:rsidRDefault="00B71D17">
            <w:pPr>
              <w:ind w:firstLine="50"/>
              <w:rPr>
                <w:color w:val="000000"/>
                <w:sz w:val="20"/>
              </w:rPr>
            </w:pPr>
          </w:p>
        </w:tc>
        <w:tc>
          <w:tcPr>
            <w:tcW w:w="1871" w:type="dxa"/>
            <w:tcBorders>
              <w:top w:val="nil"/>
              <w:left w:val="nil"/>
              <w:bottom w:val="nil"/>
              <w:right w:val="single" w:sz="8" w:space="0" w:color="auto"/>
            </w:tcBorders>
            <w:tcMar>
              <w:top w:w="0" w:type="dxa"/>
              <w:left w:w="108" w:type="dxa"/>
              <w:bottom w:w="0" w:type="dxa"/>
              <w:right w:w="108" w:type="dxa"/>
            </w:tcMar>
          </w:tcPr>
          <w:p w14:paraId="28365D6D" w14:textId="77777777" w:rsidR="00B71D17" w:rsidRDefault="00B71D17">
            <w:pPr>
              <w:ind w:firstLine="50"/>
              <w:rPr>
                <w:color w:val="000000"/>
                <w:sz w:val="20"/>
              </w:rPr>
            </w:pPr>
          </w:p>
        </w:tc>
        <w:tc>
          <w:tcPr>
            <w:tcW w:w="1814" w:type="dxa"/>
            <w:tcBorders>
              <w:top w:val="nil"/>
              <w:left w:val="nil"/>
              <w:bottom w:val="nil"/>
              <w:right w:val="single" w:sz="8" w:space="0" w:color="auto"/>
            </w:tcBorders>
            <w:tcMar>
              <w:top w:w="0" w:type="dxa"/>
              <w:left w:w="108" w:type="dxa"/>
              <w:bottom w:w="0" w:type="dxa"/>
              <w:right w:w="108" w:type="dxa"/>
            </w:tcMar>
          </w:tcPr>
          <w:p w14:paraId="28365D6E" w14:textId="77777777" w:rsidR="00B71D17" w:rsidRDefault="00B71D17">
            <w:pPr>
              <w:ind w:firstLine="50"/>
              <w:rPr>
                <w:color w:val="000000"/>
                <w:sz w:val="20"/>
              </w:rPr>
            </w:pPr>
          </w:p>
        </w:tc>
        <w:tc>
          <w:tcPr>
            <w:tcW w:w="1940" w:type="dxa"/>
            <w:tcBorders>
              <w:top w:val="nil"/>
              <w:left w:val="nil"/>
              <w:bottom w:val="nil"/>
              <w:right w:val="single" w:sz="12" w:space="0" w:color="auto"/>
            </w:tcBorders>
            <w:tcMar>
              <w:top w:w="0" w:type="dxa"/>
              <w:left w:w="108" w:type="dxa"/>
              <w:bottom w:w="0" w:type="dxa"/>
              <w:right w:w="108" w:type="dxa"/>
            </w:tcMar>
          </w:tcPr>
          <w:p w14:paraId="28365D6F" w14:textId="77777777" w:rsidR="00B71D17" w:rsidRDefault="00B71D17">
            <w:pPr>
              <w:ind w:firstLine="50"/>
              <w:rPr>
                <w:color w:val="000000"/>
                <w:sz w:val="20"/>
              </w:rPr>
            </w:pPr>
          </w:p>
        </w:tc>
      </w:tr>
      <w:tr w:rsidR="00B71D17" w14:paraId="28365D77" w14:textId="77777777">
        <w:tc>
          <w:tcPr>
            <w:tcW w:w="1351" w:type="dxa"/>
            <w:vMerge/>
            <w:tcBorders>
              <w:top w:val="nil"/>
              <w:left w:val="single" w:sz="12" w:space="0" w:color="auto"/>
              <w:bottom w:val="nil"/>
              <w:right w:val="single" w:sz="8" w:space="0" w:color="auto"/>
            </w:tcBorders>
            <w:vAlign w:val="center"/>
          </w:tcPr>
          <w:p w14:paraId="28365D71"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D72" w14:textId="77777777" w:rsidR="00B71D17" w:rsidRDefault="008A69BE">
            <w:pPr>
              <w:rPr>
                <w:color w:val="000000"/>
                <w:sz w:val="20"/>
              </w:rPr>
            </w:pPr>
            <w:r>
              <w:rPr>
                <w:color w:val="000000"/>
                <w:sz w:val="20"/>
              </w:rPr>
              <w:t>8.2.2-5. Plastikinių signalinių stulpelių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73"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74"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75" w14:textId="77777777" w:rsidR="00B71D17" w:rsidRDefault="008A69BE">
            <w:pPr>
              <w:rPr>
                <w:color w:val="000000"/>
                <w:sz w:val="20"/>
              </w:rPr>
            </w:pPr>
            <w:r>
              <w:rPr>
                <w:color w:val="000000"/>
                <w:sz w:val="20"/>
              </w:rPr>
              <w:t>vnt.</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76" w14:textId="77777777" w:rsidR="00B71D17" w:rsidRDefault="00B71D17">
            <w:pPr>
              <w:ind w:firstLine="50"/>
              <w:rPr>
                <w:color w:val="000000"/>
                <w:sz w:val="20"/>
              </w:rPr>
            </w:pPr>
          </w:p>
        </w:tc>
      </w:tr>
      <w:tr w:rsidR="00B71D17" w14:paraId="28365D7E" w14:textId="77777777">
        <w:tc>
          <w:tcPr>
            <w:tcW w:w="1351" w:type="dxa"/>
            <w:vMerge/>
            <w:tcBorders>
              <w:top w:val="nil"/>
              <w:left w:val="single" w:sz="12" w:space="0" w:color="auto"/>
              <w:bottom w:val="nil"/>
              <w:right w:val="single" w:sz="8" w:space="0" w:color="auto"/>
            </w:tcBorders>
            <w:vAlign w:val="center"/>
          </w:tcPr>
          <w:p w14:paraId="28365D78"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D79" w14:textId="77777777" w:rsidR="00B71D17" w:rsidRDefault="008A69BE">
            <w:pPr>
              <w:rPr>
                <w:color w:val="000000"/>
                <w:sz w:val="20"/>
              </w:rPr>
            </w:pPr>
            <w:r>
              <w:rPr>
                <w:color w:val="000000"/>
                <w:sz w:val="20"/>
              </w:rPr>
              <w:t>8.2.2-4. Gelžbetoninių signalinių stulpelių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7A"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7B"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7C" w14:textId="77777777" w:rsidR="00B71D17" w:rsidRDefault="008A69BE">
            <w:pPr>
              <w:rPr>
                <w:color w:val="000000"/>
                <w:sz w:val="20"/>
              </w:rPr>
            </w:pPr>
            <w:r>
              <w:rPr>
                <w:color w:val="000000"/>
                <w:sz w:val="20"/>
              </w:rPr>
              <w:t>vnt.</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7D" w14:textId="77777777" w:rsidR="00B71D17" w:rsidRDefault="00B71D17">
            <w:pPr>
              <w:ind w:firstLine="50"/>
              <w:rPr>
                <w:color w:val="000000"/>
                <w:sz w:val="20"/>
              </w:rPr>
            </w:pPr>
          </w:p>
        </w:tc>
      </w:tr>
      <w:tr w:rsidR="00B71D17" w14:paraId="28365D85" w14:textId="77777777">
        <w:tc>
          <w:tcPr>
            <w:tcW w:w="1351" w:type="dxa"/>
            <w:vMerge/>
            <w:tcBorders>
              <w:top w:val="nil"/>
              <w:left w:val="single" w:sz="12" w:space="0" w:color="auto"/>
              <w:bottom w:val="nil"/>
              <w:right w:val="single" w:sz="8" w:space="0" w:color="auto"/>
            </w:tcBorders>
            <w:vAlign w:val="center"/>
          </w:tcPr>
          <w:p w14:paraId="28365D7F" w14:textId="77777777" w:rsidR="00B71D17" w:rsidRDefault="00B71D17">
            <w:pPr>
              <w:rPr>
                <w:color w:val="000000"/>
                <w:sz w:val="20"/>
              </w:rPr>
            </w:pPr>
          </w:p>
        </w:tc>
        <w:tc>
          <w:tcPr>
            <w:tcW w:w="5476" w:type="dxa"/>
            <w:gridSpan w:val="2"/>
            <w:tcBorders>
              <w:top w:val="nil"/>
              <w:left w:val="nil"/>
              <w:bottom w:val="nil"/>
              <w:right w:val="single" w:sz="8" w:space="0" w:color="auto"/>
            </w:tcBorders>
          </w:tcPr>
          <w:p w14:paraId="28365D80" w14:textId="77777777" w:rsidR="00B71D17" w:rsidRDefault="008A69BE">
            <w:pPr>
              <w:rPr>
                <w:color w:val="000000"/>
                <w:sz w:val="20"/>
              </w:rPr>
            </w:pPr>
            <w:r>
              <w:rPr>
                <w:b/>
                <w:bCs/>
                <w:i/>
                <w:iCs/>
                <w:color w:val="000000"/>
                <w:sz w:val="20"/>
              </w:rPr>
              <w:t>Pakeitimas:</w:t>
            </w:r>
          </w:p>
        </w:tc>
        <w:tc>
          <w:tcPr>
            <w:tcW w:w="2290" w:type="dxa"/>
            <w:tcBorders>
              <w:top w:val="nil"/>
              <w:left w:val="nil"/>
              <w:bottom w:val="nil"/>
              <w:right w:val="single" w:sz="8" w:space="0" w:color="auto"/>
            </w:tcBorders>
            <w:tcMar>
              <w:top w:w="0" w:type="dxa"/>
              <w:left w:w="108" w:type="dxa"/>
              <w:bottom w:w="0" w:type="dxa"/>
              <w:right w:w="108" w:type="dxa"/>
            </w:tcMar>
          </w:tcPr>
          <w:p w14:paraId="28365D81" w14:textId="77777777" w:rsidR="00B71D17" w:rsidRDefault="00B71D17">
            <w:pPr>
              <w:ind w:firstLine="50"/>
              <w:rPr>
                <w:color w:val="000000"/>
                <w:sz w:val="20"/>
              </w:rPr>
            </w:pPr>
          </w:p>
        </w:tc>
        <w:tc>
          <w:tcPr>
            <w:tcW w:w="1871" w:type="dxa"/>
            <w:tcBorders>
              <w:top w:val="nil"/>
              <w:left w:val="nil"/>
              <w:bottom w:val="nil"/>
              <w:right w:val="single" w:sz="8" w:space="0" w:color="auto"/>
            </w:tcBorders>
            <w:tcMar>
              <w:top w:w="0" w:type="dxa"/>
              <w:left w:w="108" w:type="dxa"/>
              <w:bottom w:w="0" w:type="dxa"/>
              <w:right w:w="108" w:type="dxa"/>
            </w:tcMar>
          </w:tcPr>
          <w:p w14:paraId="28365D82" w14:textId="77777777" w:rsidR="00B71D17" w:rsidRDefault="00B71D17">
            <w:pPr>
              <w:ind w:firstLine="50"/>
              <w:rPr>
                <w:color w:val="000000"/>
                <w:sz w:val="20"/>
              </w:rPr>
            </w:pPr>
          </w:p>
        </w:tc>
        <w:tc>
          <w:tcPr>
            <w:tcW w:w="1814" w:type="dxa"/>
            <w:tcBorders>
              <w:top w:val="nil"/>
              <w:left w:val="nil"/>
              <w:bottom w:val="nil"/>
              <w:right w:val="single" w:sz="8" w:space="0" w:color="auto"/>
            </w:tcBorders>
            <w:tcMar>
              <w:top w:w="0" w:type="dxa"/>
              <w:left w:w="108" w:type="dxa"/>
              <w:bottom w:w="0" w:type="dxa"/>
              <w:right w:w="108" w:type="dxa"/>
            </w:tcMar>
          </w:tcPr>
          <w:p w14:paraId="28365D83" w14:textId="77777777" w:rsidR="00B71D17" w:rsidRDefault="00B71D17">
            <w:pPr>
              <w:ind w:firstLine="50"/>
              <w:rPr>
                <w:color w:val="000000"/>
                <w:sz w:val="20"/>
              </w:rPr>
            </w:pPr>
          </w:p>
        </w:tc>
        <w:tc>
          <w:tcPr>
            <w:tcW w:w="1940" w:type="dxa"/>
            <w:tcBorders>
              <w:top w:val="nil"/>
              <w:left w:val="nil"/>
              <w:bottom w:val="nil"/>
              <w:right w:val="single" w:sz="12" w:space="0" w:color="auto"/>
            </w:tcBorders>
            <w:tcMar>
              <w:top w:w="0" w:type="dxa"/>
              <w:left w:w="108" w:type="dxa"/>
              <w:bottom w:w="0" w:type="dxa"/>
              <w:right w:w="108" w:type="dxa"/>
            </w:tcMar>
          </w:tcPr>
          <w:p w14:paraId="28365D84" w14:textId="77777777" w:rsidR="00B71D17" w:rsidRDefault="00B71D17">
            <w:pPr>
              <w:ind w:firstLine="50"/>
              <w:rPr>
                <w:color w:val="000000"/>
                <w:sz w:val="20"/>
              </w:rPr>
            </w:pPr>
          </w:p>
        </w:tc>
      </w:tr>
      <w:tr w:rsidR="00B71D17" w14:paraId="28365D8C" w14:textId="77777777">
        <w:tc>
          <w:tcPr>
            <w:tcW w:w="1351" w:type="dxa"/>
            <w:vMerge/>
            <w:tcBorders>
              <w:top w:val="nil"/>
              <w:left w:val="single" w:sz="12" w:space="0" w:color="auto"/>
              <w:bottom w:val="nil"/>
              <w:right w:val="single" w:sz="8" w:space="0" w:color="auto"/>
            </w:tcBorders>
            <w:vAlign w:val="center"/>
          </w:tcPr>
          <w:p w14:paraId="28365D86"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D87" w14:textId="77777777" w:rsidR="00B71D17" w:rsidRDefault="008A69BE">
            <w:pPr>
              <w:rPr>
                <w:color w:val="000000"/>
                <w:sz w:val="20"/>
              </w:rPr>
            </w:pPr>
            <w:r>
              <w:rPr>
                <w:color w:val="000000"/>
                <w:sz w:val="20"/>
              </w:rPr>
              <w:t xml:space="preserve">8.2.2-4. </w:t>
            </w:r>
            <w:r>
              <w:rPr>
                <w:color w:val="000000"/>
                <w:spacing w:val="-8"/>
                <w:sz w:val="20"/>
              </w:rPr>
              <w:t>Gelžbetoninių signalinių stulpelių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88"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89"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8A" w14:textId="77777777" w:rsidR="00B71D17" w:rsidRDefault="008A69BE">
            <w:pPr>
              <w:rPr>
                <w:color w:val="000000"/>
                <w:sz w:val="20"/>
              </w:rPr>
            </w:pPr>
            <w:r>
              <w:rPr>
                <w:color w:val="000000"/>
                <w:sz w:val="20"/>
              </w:rPr>
              <w:t>vnt.</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8B" w14:textId="77777777" w:rsidR="00B71D17" w:rsidRDefault="00B71D17">
            <w:pPr>
              <w:ind w:firstLine="50"/>
              <w:rPr>
                <w:color w:val="000000"/>
                <w:sz w:val="20"/>
              </w:rPr>
            </w:pPr>
          </w:p>
        </w:tc>
      </w:tr>
      <w:tr w:rsidR="00B71D17" w14:paraId="28365D93" w14:textId="77777777">
        <w:tc>
          <w:tcPr>
            <w:tcW w:w="1351" w:type="dxa"/>
            <w:vMerge/>
            <w:tcBorders>
              <w:top w:val="nil"/>
              <w:left w:val="single" w:sz="12" w:space="0" w:color="auto"/>
              <w:bottom w:val="nil"/>
              <w:right w:val="single" w:sz="8" w:space="0" w:color="auto"/>
            </w:tcBorders>
            <w:vAlign w:val="center"/>
          </w:tcPr>
          <w:p w14:paraId="28365D8D"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D8E" w14:textId="77777777" w:rsidR="00B71D17" w:rsidRDefault="008A69BE">
            <w:pPr>
              <w:rPr>
                <w:color w:val="000000"/>
                <w:sz w:val="20"/>
              </w:rPr>
            </w:pPr>
            <w:r>
              <w:rPr>
                <w:color w:val="000000"/>
                <w:sz w:val="20"/>
              </w:rPr>
              <w:t xml:space="preserve">8.2.2-5. Plastikinių signalinių stulpelių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8F"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90"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91" w14:textId="77777777" w:rsidR="00B71D17" w:rsidRDefault="008A69BE">
            <w:pPr>
              <w:rPr>
                <w:color w:val="000000"/>
                <w:sz w:val="20"/>
              </w:rPr>
            </w:pPr>
            <w:r>
              <w:rPr>
                <w:color w:val="000000"/>
                <w:sz w:val="20"/>
              </w:rPr>
              <w:t>vnt.</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92" w14:textId="77777777" w:rsidR="00B71D17" w:rsidRDefault="00B71D17">
            <w:pPr>
              <w:ind w:firstLine="50"/>
              <w:rPr>
                <w:color w:val="000000"/>
                <w:sz w:val="20"/>
              </w:rPr>
            </w:pPr>
          </w:p>
        </w:tc>
      </w:tr>
      <w:tr w:rsidR="00B71D17" w14:paraId="28365D9A" w14:textId="77777777">
        <w:tc>
          <w:tcPr>
            <w:tcW w:w="1351" w:type="dxa"/>
            <w:vMerge/>
            <w:tcBorders>
              <w:top w:val="nil"/>
              <w:left w:val="single" w:sz="12" w:space="0" w:color="auto"/>
              <w:bottom w:val="nil"/>
              <w:right w:val="single" w:sz="8" w:space="0" w:color="auto"/>
            </w:tcBorders>
            <w:vAlign w:val="center"/>
          </w:tcPr>
          <w:p w14:paraId="28365D94"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D95" w14:textId="77777777" w:rsidR="00B71D17" w:rsidRDefault="008A69BE">
            <w:pPr>
              <w:rPr>
                <w:color w:val="000000"/>
                <w:sz w:val="20"/>
              </w:rPr>
            </w:pPr>
            <w:r>
              <w:rPr>
                <w:color w:val="000000"/>
                <w:sz w:val="20"/>
              </w:rPr>
              <w:t xml:space="preserve">8.1.3-(12,14), 8.2.2-5. Atitvarų ir </w:t>
            </w:r>
            <w:proofErr w:type="spellStart"/>
            <w:r>
              <w:rPr>
                <w:color w:val="000000"/>
                <w:sz w:val="20"/>
              </w:rPr>
              <w:t>sig-nalinių</w:t>
            </w:r>
            <w:proofErr w:type="spellEnd"/>
            <w:r>
              <w:rPr>
                <w:color w:val="000000"/>
                <w:sz w:val="20"/>
              </w:rPr>
              <w:t xml:space="preserve"> stulpelių atšvaitų </w:t>
            </w:r>
            <w:r>
              <w:rPr>
                <w:color w:val="000000"/>
                <w:sz w:val="20"/>
              </w:rPr>
              <w:lastRenderedPageBreak/>
              <w:t>(metalinių, plastikinių)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D96" w14:textId="77777777" w:rsidR="00B71D17" w:rsidRDefault="008A69BE">
            <w:pPr>
              <w:rPr>
                <w:color w:val="000000"/>
                <w:sz w:val="20"/>
              </w:rPr>
            </w:pPr>
            <w:r>
              <w:rPr>
                <w:color w:val="000000"/>
                <w:sz w:val="20"/>
              </w:rPr>
              <w:lastRenderedPageBreak/>
              <w:t>–</w:t>
            </w: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D97"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D98" w14:textId="77777777" w:rsidR="00B71D17" w:rsidRDefault="008A69BE">
            <w:pPr>
              <w:rPr>
                <w:color w:val="000000"/>
                <w:sz w:val="20"/>
              </w:rPr>
            </w:pPr>
            <w:r>
              <w:rPr>
                <w:color w:val="000000"/>
                <w:sz w:val="20"/>
              </w:rPr>
              <w:t>vnt.</w:t>
            </w:r>
          </w:p>
        </w:tc>
        <w:tc>
          <w:tcPr>
            <w:tcW w:w="1940"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5D99" w14:textId="77777777" w:rsidR="00B71D17" w:rsidRDefault="00B71D17">
            <w:pPr>
              <w:ind w:firstLine="50"/>
              <w:rPr>
                <w:color w:val="000000"/>
                <w:sz w:val="20"/>
              </w:rPr>
            </w:pPr>
          </w:p>
        </w:tc>
      </w:tr>
      <w:tr w:rsidR="00B71D17" w14:paraId="28365DA4" w14:textId="77777777">
        <w:tc>
          <w:tcPr>
            <w:tcW w:w="1351" w:type="dxa"/>
            <w:vMerge/>
            <w:tcBorders>
              <w:top w:val="nil"/>
              <w:left w:val="single" w:sz="12" w:space="0" w:color="auto"/>
              <w:bottom w:val="nil"/>
              <w:right w:val="single" w:sz="8" w:space="0" w:color="auto"/>
            </w:tcBorders>
            <w:vAlign w:val="center"/>
          </w:tcPr>
          <w:p w14:paraId="28365D9B"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D9C" w14:textId="77777777" w:rsidR="00B71D17" w:rsidRDefault="008A69BE">
            <w:pPr>
              <w:rPr>
                <w:color w:val="000000"/>
                <w:sz w:val="20"/>
              </w:rPr>
            </w:pPr>
            <w:r>
              <w:rPr>
                <w:color w:val="000000"/>
                <w:sz w:val="20"/>
              </w:rPr>
              <w:t>8.2.2-6. Atšvaitų iš šviesą atspindinčios</w:t>
            </w:r>
          </w:p>
          <w:p w14:paraId="28365D9D" w14:textId="77777777" w:rsidR="00B71D17" w:rsidRDefault="008A69BE">
            <w:pPr>
              <w:rPr>
                <w:color w:val="000000"/>
                <w:sz w:val="20"/>
              </w:rPr>
            </w:pPr>
            <w:r>
              <w:rPr>
                <w:color w:val="000000"/>
                <w:sz w:val="20"/>
              </w:rPr>
              <w:t xml:space="preserve">plėvelės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9E" w14:textId="77777777" w:rsidR="00B71D17" w:rsidRDefault="00B71D17">
            <w:pPr>
              <w:ind w:firstLine="50"/>
              <w:rPr>
                <w:color w:val="000000"/>
                <w:sz w:val="20"/>
              </w:rPr>
            </w:pPr>
          </w:p>
          <w:p w14:paraId="28365D9F" w14:textId="77777777" w:rsidR="00B71D17" w:rsidRDefault="00B71D17">
            <w:pPr>
              <w:rPr>
                <w:color w:val="000000"/>
                <w:sz w:val="20"/>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A0" w14:textId="77777777" w:rsidR="00B71D17" w:rsidRDefault="00B71D17">
            <w:pPr>
              <w:ind w:firstLine="50"/>
              <w:rPr>
                <w:color w:val="000000"/>
                <w:sz w:val="20"/>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A1" w14:textId="77777777" w:rsidR="00B71D17" w:rsidRDefault="00B71D17">
            <w:pPr>
              <w:ind w:firstLine="50"/>
              <w:rPr>
                <w:color w:val="000000"/>
                <w:sz w:val="20"/>
              </w:rPr>
            </w:pPr>
          </w:p>
          <w:p w14:paraId="28365DA2" w14:textId="77777777" w:rsidR="00B71D17" w:rsidRDefault="008A69BE">
            <w:pPr>
              <w:rPr>
                <w:color w:val="000000"/>
                <w:sz w:val="20"/>
              </w:rPr>
            </w:pPr>
            <w:r>
              <w:rPr>
                <w:color w:val="000000"/>
                <w:sz w:val="20"/>
              </w:rPr>
              <w:t>m²</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A3" w14:textId="77777777" w:rsidR="00B71D17" w:rsidRDefault="00B71D17">
            <w:pPr>
              <w:ind w:firstLine="50"/>
              <w:rPr>
                <w:color w:val="000000"/>
                <w:sz w:val="20"/>
              </w:rPr>
            </w:pPr>
          </w:p>
        </w:tc>
      </w:tr>
      <w:tr w:rsidR="00B71D17" w14:paraId="28365DAB" w14:textId="77777777">
        <w:tc>
          <w:tcPr>
            <w:tcW w:w="1351" w:type="dxa"/>
            <w:tcBorders>
              <w:top w:val="nil"/>
              <w:left w:val="single" w:sz="12" w:space="0" w:color="auto"/>
              <w:bottom w:val="nil"/>
              <w:right w:val="single" w:sz="8" w:space="0" w:color="auto"/>
            </w:tcBorders>
          </w:tcPr>
          <w:p w14:paraId="28365DA5" w14:textId="77777777" w:rsidR="00B71D17" w:rsidRDefault="00B71D17">
            <w:pPr>
              <w:ind w:firstLine="50"/>
              <w:rPr>
                <w:color w:val="000000"/>
                <w:sz w:val="20"/>
              </w:rPr>
            </w:pPr>
          </w:p>
        </w:tc>
        <w:tc>
          <w:tcPr>
            <w:tcW w:w="5476" w:type="dxa"/>
            <w:gridSpan w:val="2"/>
            <w:tcBorders>
              <w:top w:val="nil"/>
              <w:left w:val="nil"/>
              <w:bottom w:val="single" w:sz="8" w:space="0" w:color="auto"/>
              <w:right w:val="single" w:sz="8" w:space="0" w:color="auto"/>
            </w:tcBorders>
          </w:tcPr>
          <w:p w14:paraId="28365DA6" w14:textId="77777777" w:rsidR="00B71D17" w:rsidRDefault="008A69BE">
            <w:pPr>
              <w:rPr>
                <w:color w:val="000000"/>
                <w:sz w:val="20"/>
              </w:rPr>
            </w:pPr>
            <w:r>
              <w:rPr>
                <w:b/>
                <w:bCs/>
                <w:color w:val="000000"/>
                <w:spacing w:val="-4"/>
                <w:sz w:val="20"/>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A7"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A8"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A9" w14:textId="77777777" w:rsidR="00B71D17" w:rsidRDefault="00B71D17">
            <w:pPr>
              <w:ind w:firstLine="50"/>
              <w:rPr>
                <w:color w:val="000000"/>
                <w:sz w:val="20"/>
              </w:rPr>
            </w:pP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AA" w14:textId="77777777" w:rsidR="00B71D17" w:rsidRDefault="00B71D17">
            <w:pPr>
              <w:ind w:firstLine="50"/>
              <w:rPr>
                <w:color w:val="000000"/>
                <w:sz w:val="20"/>
              </w:rPr>
            </w:pPr>
          </w:p>
        </w:tc>
      </w:tr>
      <w:tr w:rsidR="00B71D17" w14:paraId="28365DB2" w14:textId="77777777">
        <w:tc>
          <w:tcPr>
            <w:tcW w:w="1351" w:type="dxa"/>
            <w:tcBorders>
              <w:top w:val="nil"/>
              <w:left w:val="single" w:sz="12" w:space="0" w:color="auto"/>
              <w:bottom w:val="single" w:sz="8" w:space="0" w:color="auto"/>
              <w:right w:val="single" w:sz="8" w:space="0" w:color="auto"/>
            </w:tcBorders>
          </w:tcPr>
          <w:p w14:paraId="28365DAC" w14:textId="77777777" w:rsidR="00B71D17" w:rsidRDefault="00B71D17">
            <w:pPr>
              <w:ind w:firstLine="50"/>
              <w:rPr>
                <w:color w:val="000000"/>
                <w:sz w:val="20"/>
              </w:rPr>
            </w:pPr>
          </w:p>
        </w:tc>
        <w:tc>
          <w:tcPr>
            <w:tcW w:w="5476" w:type="dxa"/>
            <w:gridSpan w:val="2"/>
            <w:tcBorders>
              <w:top w:val="nil"/>
              <w:left w:val="nil"/>
              <w:bottom w:val="single" w:sz="8" w:space="0" w:color="auto"/>
              <w:right w:val="single" w:sz="8" w:space="0" w:color="auto"/>
            </w:tcBorders>
          </w:tcPr>
          <w:p w14:paraId="28365DAD" w14:textId="77777777" w:rsidR="00B71D17" w:rsidRDefault="00B71D17">
            <w:pPr>
              <w:ind w:firstLine="50"/>
              <w:rPr>
                <w:color w:val="000000"/>
                <w:sz w:val="20"/>
              </w:rPr>
            </w:pP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AE"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AF"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B0" w14:textId="77777777" w:rsidR="00B71D17" w:rsidRDefault="00B71D17">
            <w:pPr>
              <w:ind w:firstLine="50"/>
              <w:rPr>
                <w:color w:val="000000"/>
                <w:sz w:val="20"/>
              </w:rPr>
            </w:pP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B1" w14:textId="77777777" w:rsidR="00B71D17" w:rsidRDefault="00B71D17">
            <w:pPr>
              <w:ind w:firstLine="50"/>
              <w:rPr>
                <w:color w:val="000000"/>
                <w:sz w:val="20"/>
              </w:rPr>
            </w:pPr>
          </w:p>
        </w:tc>
      </w:tr>
      <w:tr w:rsidR="00B71D17" w14:paraId="28365DB9" w14:textId="77777777">
        <w:tc>
          <w:tcPr>
            <w:tcW w:w="1351" w:type="dxa"/>
            <w:tcBorders>
              <w:top w:val="nil"/>
              <w:left w:val="single" w:sz="12" w:space="0" w:color="auto"/>
              <w:bottom w:val="single" w:sz="8" w:space="0" w:color="auto"/>
              <w:right w:val="single" w:sz="8" w:space="0" w:color="auto"/>
            </w:tcBorders>
            <w:shd w:val="clear" w:color="auto" w:fill="D9D9D9"/>
          </w:tcPr>
          <w:p w14:paraId="28365DB3" w14:textId="77777777" w:rsidR="00B71D17" w:rsidRDefault="008A69BE">
            <w:pPr>
              <w:rPr>
                <w:color w:val="000000"/>
                <w:sz w:val="20"/>
              </w:rPr>
            </w:pPr>
            <w:r>
              <w:rPr>
                <w:b/>
                <w:bCs/>
                <w:color w:val="000000"/>
                <w:spacing w:val="-4"/>
                <w:sz w:val="20"/>
              </w:rPr>
              <w:t>6.5.</w:t>
            </w:r>
          </w:p>
        </w:tc>
        <w:tc>
          <w:tcPr>
            <w:tcW w:w="5476" w:type="dxa"/>
            <w:gridSpan w:val="2"/>
            <w:tcBorders>
              <w:top w:val="nil"/>
              <w:left w:val="nil"/>
              <w:bottom w:val="single" w:sz="8" w:space="0" w:color="auto"/>
              <w:right w:val="single" w:sz="8" w:space="0" w:color="auto"/>
            </w:tcBorders>
            <w:shd w:val="clear" w:color="auto" w:fill="D9D9D9"/>
          </w:tcPr>
          <w:p w14:paraId="28365DB4" w14:textId="77777777" w:rsidR="00B71D17" w:rsidRDefault="008A69BE">
            <w:pPr>
              <w:rPr>
                <w:color w:val="000000"/>
                <w:sz w:val="20"/>
              </w:rPr>
            </w:pPr>
            <w:r>
              <w:rPr>
                <w:b/>
                <w:bCs/>
                <w:color w:val="000000"/>
                <w:spacing w:val="-4"/>
                <w:sz w:val="20"/>
              </w:rPr>
              <w:t>Pakelės statinių ir želdinių priežiūra</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DB5"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DB6"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DB7" w14:textId="77777777" w:rsidR="00B71D17" w:rsidRDefault="008A69BE">
            <w:pPr>
              <w:rPr>
                <w:color w:val="000000"/>
                <w:sz w:val="20"/>
              </w:rPr>
            </w:pPr>
            <w:r>
              <w:rPr>
                <w:color w:val="000000"/>
                <w:sz w:val="20"/>
              </w:rPr>
              <w:t>–</w:t>
            </w:r>
          </w:p>
        </w:tc>
        <w:tc>
          <w:tcPr>
            <w:tcW w:w="1940"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5DB8" w14:textId="77777777" w:rsidR="00B71D17" w:rsidRDefault="008A69BE">
            <w:pPr>
              <w:rPr>
                <w:color w:val="000000"/>
                <w:sz w:val="20"/>
              </w:rPr>
            </w:pPr>
            <w:r>
              <w:rPr>
                <w:color w:val="000000"/>
                <w:sz w:val="20"/>
              </w:rPr>
              <w:t>–</w:t>
            </w:r>
          </w:p>
        </w:tc>
      </w:tr>
      <w:tr w:rsidR="00B71D17" w14:paraId="28365DC0" w14:textId="77777777">
        <w:tc>
          <w:tcPr>
            <w:tcW w:w="1351" w:type="dxa"/>
            <w:vMerge w:val="restart"/>
            <w:tcBorders>
              <w:top w:val="nil"/>
              <w:left w:val="single" w:sz="12" w:space="0" w:color="auto"/>
              <w:bottom w:val="single" w:sz="8" w:space="0" w:color="auto"/>
              <w:right w:val="single" w:sz="8" w:space="0" w:color="auto"/>
            </w:tcBorders>
          </w:tcPr>
          <w:p w14:paraId="28365DBA" w14:textId="77777777" w:rsidR="00B71D17" w:rsidRDefault="00B71D17">
            <w:pPr>
              <w:ind w:firstLine="50"/>
              <w:rPr>
                <w:color w:val="000000"/>
                <w:sz w:val="20"/>
              </w:rPr>
            </w:pPr>
          </w:p>
        </w:tc>
        <w:tc>
          <w:tcPr>
            <w:tcW w:w="5476" w:type="dxa"/>
            <w:gridSpan w:val="2"/>
            <w:tcBorders>
              <w:top w:val="nil"/>
              <w:left w:val="nil"/>
              <w:bottom w:val="nil"/>
              <w:right w:val="single" w:sz="8" w:space="0" w:color="auto"/>
            </w:tcBorders>
          </w:tcPr>
          <w:p w14:paraId="28365DBB" w14:textId="77777777" w:rsidR="00B71D17" w:rsidRDefault="008A69BE">
            <w:pPr>
              <w:rPr>
                <w:color w:val="000000"/>
                <w:sz w:val="20"/>
              </w:rPr>
            </w:pPr>
            <w:r>
              <w:rPr>
                <w:b/>
                <w:bCs/>
                <w:i/>
                <w:iCs/>
                <w:color w:val="000000"/>
                <w:sz w:val="20"/>
              </w:rPr>
              <w:t>Valymas:</w:t>
            </w:r>
          </w:p>
        </w:tc>
        <w:tc>
          <w:tcPr>
            <w:tcW w:w="2290" w:type="dxa"/>
            <w:tcBorders>
              <w:top w:val="nil"/>
              <w:left w:val="nil"/>
              <w:bottom w:val="nil"/>
              <w:right w:val="single" w:sz="8" w:space="0" w:color="auto"/>
            </w:tcBorders>
            <w:tcMar>
              <w:top w:w="0" w:type="dxa"/>
              <w:left w:w="108" w:type="dxa"/>
              <w:bottom w:w="0" w:type="dxa"/>
              <w:right w:w="108" w:type="dxa"/>
            </w:tcMar>
          </w:tcPr>
          <w:p w14:paraId="28365DBC" w14:textId="77777777" w:rsidR="00B71D17" w:rsidRDefault="00B71D17">
            <w:pPr>
              <w:ind w:firstLine="50"/>
              <w:rPr>
                <w:color w:val="000000"/>
                <w:sz w:val="20"/>
              </w:rPr>
            </w:pPr>
          </w:p>
        </w:tc>
        <w:tc>
          <w:tcPr>
            <w:tcW w:w="1871" w:type="dxa"/>
            <w:tcBorders>
              <w:top w:val="nil"/>
              <w:left w:val="nil"/>
              <w:bottom w:val="nil"/>
              <w:right w:val="single" w:sz="8" w:space="0" w:color="auto"/>
            </w:tcBorders>
            <w:tcMar>
              <w:top w:w="0" w:type="dxa"/>
              <w:left w:w="108" w:type="dxa"/>
              <w:bottom w:w="0" w:type="dxa"/>
              <w:right w:w="108" w:type="dxa"/>
            </w:tcMar>
          </w:tcPr>
          <w:p w14:paraId="28365DBD" w14:textId="77777777" w:rsidR="00B71D17" w:rsidRDefault="00B71D17">
            <w:pPr>
              <w:ind w:firstLine="50"/>
              <w:rPr>
                <w:color w:val="000000"/>
                <w:sz w:val="20"/>
              </w:rPr>
            </w:pPr>
          </w:p>
        </w:tc>
        <w:tc>
          <w:tcPr>
            <w:tcW w:w="1814" w:type="dxa"/>
            <w:tcBorders>
              <w:top w:val="nil"/>
              <w:left w:val="nil"/>
              <w:bottom w:val="nil"/>
              <w:right w:val="single" w:sz="8" w:space="0" w:color="auto"/>
            </w:tcBorders>
            <w:tcMar>
              <w:top w:w="0" w:type="dxa"/>
              <w:left w:w="108" w:type="dxa"/>
              <w:bottom w:w="0" w:type="dxa"/>
              <w:right w:w="108" w:type="dxa"/>
            </w:tcMar>
          </w:tcPr>
          <w:p w14:paraId="28365DBE" w14:textId="77777777" w:rsidR="00B71D17" w:rsidRDefault="00B71D17">
            <w:pPr>
              <w:ind w:firstLine="50"/>
              <w:rPr>
                <w:color w:val="000000"/>
                <w:sz w:val="20"/>
              </w:rPr>
            </w:pPr>
          </w:p>
        </w:tc>
        <w:tc>
          <w:tcPr>
            <w:tcW w:w="1940" w:type="dxa"/>
            <w:tcBorders>
              <w:top w:val="nil"/>
              <w:left w:val="nil"/>
              <w:bottom w:val="nil"/>
              <w:right w:val="single" w:sz="12" w:space="0" w:color="auto"/>
            </w:tcBorders>
            <w:tcMar>
              <w:top w:w="0" w:type="dxa"/>
              <w:left w:w="108" w:type="dxa"/>
              <w:bottom w:w="0" w:type="dxa"/>
              <w:right w:w="108" w:type="dxa"/>
            </w:tcMar>
          </w:tcPr>
          <w:p w14:paraId="28365DBF" w14:textId="77777777" w:rsidR="00B71D17" w:rsidRDefault="00B71D17">
            <w:pPr>
              <w:ind w:firstLine="50"/>
              <w:rPr>
                <w:color w:val="000000"/>
                <w:sz w:val="20"/>
              </w:rPr>
            </w:pPr>
          </w:p>
        </w:tc>
      </w:tr>
      <w:tr w:rsidR="00B71D17" w14:paraId="28365DC7" w14:textId="77777777">
        <w:tc>
          <w:tcPr>
            <w:tcW w:w="1351" w:type="dxa"/>
            <w:vMerge/>
            <w:tcBorders>
              <w:top w:val="nil"/>
              <w:left w:val="single" w:sz="12" w:space="0" w:color="auto"/>
              <w:bottom w:val="single" w:sz="8" w:space="0" w:color="auto"/>
              <w:right w:val="single" w:sz="8" w:space="0" w:color="auto"/>
            </w:tcBorders>
            <w:vAlign w:val="center"/>
          </w:tcPr>
          <w:p w14:paraId="28365DC1"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DC2" w14:textId="77777777" w:rsidR="00B71D17" w:rsidRDefault="008A69BE">
            <w:pPr>
              <w:rPr>
                <w:color w:val="000000"/>
                <w:sz w:val="20"/>
              </w:rPr>
            </w:pPr>
            <w:r>
              <w:rPr>
                <w:color w:val="000000"/>
                <w:sz w:val="20"/>
              </w:rPr>
              <w:t xml:space="preserve">5.1.1. </w:t>
            </w:r>
            <w:r>
              <w:rPr>
                <w:color w:val="000000"/>
                <w:spacing w:val="-8"/>
                <w:sz w:val="20"/>
              </w:rPr>
              <w:t>Peronų keleivių įlipimui ir išlipimui</w:t>
            </w:r>
            <w:r>
              <w:rPr>
                <w:color w:val="000000"/>
                <w:sz w:val="20"/>
              </w:rPr>
              <w:t xml:space="preserve">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C3"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C4"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C5" w14:textId="77777777" w:rsidR="00B71D17" w:rsidRDefault="008A69BE">
            <w:pPr>
              <w:rPr>
                <w:color w:val="000000"/>
                <w:sz w:val="20"/>
              </w:rPr>
            </w:pPr>
            <w:r>
              <w:rPr>
                <w:color w:val="000000"/>
                <w:sz w:val="20"/>
              </w:rPr>
              <w:t>100 m²</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C6" w14:textId="77777777" w:rsidR="00B71D17" w:rsidRDefault="00B71D17">
            <w:pPr>
              <w:ind w:firstLine="50"/>
              <w:rPr>
                <w:color w:val="000000"/>
                <w:sz w:val="20"/>
              </w:rPr>
            </w:pPr>
          </w:p>
        </w:tc>
      </w:tr>
      <w:tr w:rsidR="00B71D17" w14:paraId="28365DCE" w14:textId="77777777">
        <w:tc>
          <w:tcPr>
            <w:tcW w:w="1351" w:type="dxa"/>
            <w:vMerge/>
            <w:tcBorders>
              <w:top w:val="nil"/>
              <w:left w:val="single" w:sz="12" w:space="0" w:color="auto"/>
              <w:bottom w:val="single" w:sz="8" w:space="0" w:color="auto"/>
              <w:right w:val="single" w:sz="8" w:space="0" w:color="auto"/>
            </w:tcBorders>
            <w:vAlign w:val="center"/>
          </w:tcPr>
          <w:p w14:paraId="28365DC8"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DC9" w14:textId="77777777" w:rsidR="00B71D17" w:rsidRDefault="008A69BE">
            <w:pPr>
              <w:rPr>
                <w:color w:val="000000"/>
                <w:sz w:val="20"/>
              </w:rPr>
            </w:pPr>
            <w:r>
              <w:rPr>
                <w:color w:val="000000"/>
                <w:sz w:val="20"/>
              </w:rPr>
              <w:t>5.4.1. Poilsio aikštelių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CA"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CB"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CC" w14:textId="77777777" w:rsidR="00B71D17" w:rsidRDefault="008A69BE">
            <w:pPr>
              <w:rPr>
                <w:color w:val="000000"/>
                <w:sz w:val="20"/>
              </w:rPr>
            </w:pPr>
            <w:r>
              <w:rPr>
                <w:color w:val="000000"/>
                <w:sz w:val="20"/>
              </w:rPr>
              <w:t>100 m²</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CD" w14:textId="77777777" w:rsidR="00B71D17" w:rsidRDefault="00B71D17">
            <w:pPr>
              <w:ind w:firstLine="50"/>
              <w:rPr>
                <w:color w:val="000000"/>
                <w:sz w:val="20"/>
              </w:rPr>
            </w:pPr>
          </w:p>
        </w:tc>
      </w:tr>
      <w:tr w:rsidR="00B71D17" w14:paraId="28365DD8" w14:textId="77777777">
        <w:tc>
          <w:tcPr>
            <w:tcW w:w="1351" w:type="dxa"/>
            <w:vMerge/>
            <w:tcBorders>
              <w:top w:val="nil"/>
              <w:left w:val="single" w:sz="12" w:space="0" w:color="auto"/>
              <w:bottom w:val="single" w:sz="8" w:space="0" w:color="auto"/>
              <w:right w:val="single" w:sz="8" w:space="0" w:color="auto"/>
            </w:tcBorders>
            <w:vAlign w:val="center"/>
          </w:tcPr>
          <w:p w14:paraId="28365DCF"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DD0" w14:textId="77777777" w:rsidR="00B71D17" w:rsidRDefault="008A69BE">
            <w:pPr>
              <w:rPr>
                <w:color w:val="000000"/>
                <w:sz w:val="20"/>
              </w:rPr>
            </w:pPr>
            <w:r>
              <w:rPr>
                <w:color w:val="000000"/>
                <w:sz w:val="20"/>
              </w:rPr>
              <w:t>5.5.1. Autobusų stotelių paviljonų, poilsio aikštelių pavėsinių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D1" w14:textId="77777777" w:rsidR="00B71D17" w:rsidRDefault="00B71D17">
            <w:pPr>
              <w:ind w:firstLine="50"/>
              <w:rPr>
                <w:color w:val="000000"/>
                <w:sz w:val="20"/>
              </w:rPr>
            </w:pPr>
          </w:p>
          <w:p w14:paraId="28365DD2"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D3" w14:textId="77777777" w:rsidR="00B71D17" w:rsidRDefault="00B71D17">
            <w:pPr>
              <w:ind w:firstLine="50"/>
              <w:rPr>
                <w:color w:val="000000"/>
                <w:sz w:val="20"/>
              </w:rPr>
            </w:pPr>
          </w:p>
          <w:p w14:paraId="28365DD4"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D5" w14:textId="77777777" w:rsidR="00B71D17" w:rsidRDefault="00B71D17">
            <w:pPr>
              <w:ind w:firstLine="50"/>
              <w:rPr>
                <w:color w:val="000000"/>
                <w:sz w:val="20"/>
              </w:rPr>
            </w:pPr>
          </w:p>
          <w:p w14:paraId="28365DD6" w14:textId="77777777" w:rsidR="00B71D17" w:rsidRDefault="008A69BE">
            <w:pPr>
              <w:rPr>
                <w:color w:val="000000"/>
                <w:sz w:val="20"/>
              </w:rPr>
            </w:pPr>
            <w:r>
              <w:rPr>
                <w:color w:val="000000"/>
                <w:sz w:val="20"/>
              </w:rPr>
              <w:t>100 m²</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D7" w14:textId="77777777" w:rsidR="00B71D17" w:rsidRDefault="00B71D17">
            <w:pPr>
              <w:ind w:firstLine="50"/>
              <w:rPr>
                <w:color w:val="000000"/>
                <w:sz w:val="20"/>
              </w:rPr>
            </w:pPr>
          </w:p>
        </w:tc>
      </w:tr>
      <w:tr w:rsidR="00B71D17" w14:paraId="28365DDF" w14:textId="77777777">
        <w:tc>
          <w:tcPr>
            <w:tcW w:w="1351" w:type="dxa"/>
            <w:vMerge/>
            <w:tcBorders>
              <w:top w:val="nil"/>
              <w:left w:val="single" w:sz="12" w:space="0" w:color="auto"/>
              <w:bottom w:val="single" w:sz="8" w:space="0" w:color="auto"/>
              <w:right w:val="single" w:sz="8" w:space="0" w:color="auto"/>
            </w:tcBorders>
            <w:vAlign w:val="center"/>
          </w:tcPr>
          <w:p w14:paraId="28365DD9"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DDA" w14:textId="77777777" w:rsidR="00B71D17" w:rsidRDefault="008A69BE">
            <w:pPr>
              <w:rPr>
                <w:color w:val="000000"/>
                <w:sz w:val="20"/>
              </w:rPr>
            </w:pPr>
            <w:r>
              <w:rPr>
                <w:color w:val="000000"/>
                <w:sz w:val="20"/>
              </w:rPr>
              <w:t>5.6.1, 5.6.2, 5.6.3. Tualetų vidaus ir aplinkos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DB"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DC"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DD" w14:textId="77777777" w:rsidR="00B71D17" w:rsidRDefault="008A69BE">
            <w:pPr>
              <w:rPr>
                <w:color w:val="000000"/>
                <w:sz w:val="20"/>
              </w:rPr>
            </w:pPr>
            <w:r>
              <w:rPr>
                <w:color w:val="000000"/>
                <w:sz w:val="20"/>
              </w:rPr>
              <w:t>100 m²</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DE" w14:textId="77777777" w:rsidR="00B71D17" w:rsidRDefault="00B71D17">
            <w:pPr>
              <w:ind w:firstLine="50"/>
              <w:rPr>
                <w:color w:val="000000"/>
                <w:sz w:val="20"/>
              </w:rPr>
            </w:pPr>
          </w:p>
        </w:tc>
      </w:tr>
      <w:tr w:rsidR="00B71D17" w14:paraId="28365DE6" w14:textId="77777777">
        <w:tc>
          <w:tcPr>
            <w:tcW w:w="1351" w:type="dxa"/>
            <w:vMerge/>
            <w:tcBorders>
              <w:top w:val="nil"/>
              <w:left w:val="single" w:sz="12" w:space="0" w:color="auto"/>
              <w:bottom w:val="single" w:sz="8" w:space="0" w:color="auto"/>
              <w:right w:val="single" w:sz="8" w:space="0" w:color="auto"/>
            </w:tcBorders>
            <w:vAlign w:val="center"/>
          </w:tcPr>
          <w:p w14:paraId="28365DE0"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DE1" w14:textId="77777777" w:rsidR="00B71D17" w:rsidRDefault="008A69BE">
            <w:pPr>
              <w:rPr>
                <w:color w:val="000000"/>
                <w:sz w:val="20"/>
              </w:rPr>
            </w:pPr>
            <w:r>
              <w:rPr>
                <w:color w:val="000000"/>
                <w:sz w:val="20"/>
              </w:rPr>
              <w:t>5.7.2. Šiukšlių dėžių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E2" w14:textId="77777777" w:rsidR="00B71D17" w:rsidRDefault="008A69BE">
            <w:pPr>
              <w:rPr>
                <w:color w:val="000000"/>
                <w:sz w:val="20"/>
              </w:rPr>
            </w:pPr>
            <w:r>
              <w:rPr>
                <w:color w:val="000000"/>
                <w:sz w:val="20"/>
              </w:rPr>
              <w:t>100 vnt.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E3" w14:textId="77777777" w:rsidR="00B71D17" w:rsidRDefault="00B71D17">
            <w:pPr>
              <w:ind w:firstLine="50"/>
              <w:rPr>
                <w:color w:val="000000"/>
                <w:sz w:val="20"/>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E4" w14:textId="77777777" w:rsidR="00B71D17" w:rsidRDefault="008A69BE">
            <w:pPr>
              <w:rPr>
                <w:color w:val="000000"/>
                <w:sz w:val="20"/>
              </w:rPr>
            </w:pPr>
            <w:r>
              <w:rPr>
                <w:color w:val="000000"/>
                <w:sz w:val="20"/>
              </w:rPr>
              <w:t>100 vnt.</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E5" w14:textId="77777777" w:rsidR="00B71D17" w:rsidRDefault="00B71D17">
            <w:pPr>
              <w:ind w:firstLine="50"/>
              <w:rPr>
                <w:color w:val="000000"/>
                <w:sz w:val="20"/>
              </w:rPr>
            </w:pPr>
          </w:p>
        </w:tc>
      </w:tr>
      <w:tr w:rsidR="00B71D17" w14:paraId="28365DED" w14:textId="77777777">
        <w:tc>
          <w:tcPr>
            <w:tcW w:w="1351" w:type="dxa"/>
            <w:vMerge/>
            <w:tcBorders>
              <w:top w:val="nil"/>
              <w:left w:val="single" w:sz="12" w:space="0" w:color="auto"/>
              <w:bottom w:val="single" w:sz="8" w:space="0" w:color="auto"/>
              <w:right w:val="single" w:sz="8" w:space="0" w:color="auto"/>
            </w:tcBorders>
            <w:vAlign w:val="center"/>
          </w:tcPr>
          <w:p w14:paraId="28365DE7"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DE8" w14:textId="77777777" w:rsidR="00B71D17" w:rsidRDefault="008A69BE">
            <w:pPr>
              <w:rPr>
                <w:color w:val="000000"/>
                <w:sz w:val="20"/>
              </w:rPr>
            </w:pPr>
            <w:r>
              <w:rPr>
                <w:color w:val="000000"/>
                <w:sz w:val="20"/>
              </w:rPr>
              <w:t>5.9.4. Tiltelių, laiptų, lieptelių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E9"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EA"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EB" w14:textId="77777777" w:rsidR="00B71D17" w:rsidRDefault="008A69BE">
            <w:pPr>
              <w:rPr>
                <w:color w:val="000000"/>
                <w:sz w:val="20"/>
              </w:rPr>
            </w:pPr>
            <w:r>
              <w:rPr>
                <w:color w:val="000000"/>
                <w:sz w:val="20"/>
              </w:rPr>
              <w:t>100 m²</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EC" w14:textId="77777777" w:rsidR="00B71D17" w:rsidRDefault="00B71D17">
            <w:pPr>
              <w:ind w:firstLine="50"/>
              <w:rPr>
                <w:color w:val="000000"/>
                <w:sz w:val="20"/>
              </w:rPr>
            </w:pPr>
          </w:p>
        </w:tc>
      </w:tr>
      <w:tr w:rsidR="00B71D17" w14:paraId="28365DF4" w14:textId="77777777">
        <w:tc>
          <w:tcPr>
            <w:tcW w:w="1351" w:type="dxa"/>
            <w:vMerge/>
            <w:tcBorders>
              <w:top w:val="nil"/>
              <w:left w:val="single" w:sz="12" w:space="0" w:color="auto"/>
              <w:bottom w:val="single" w:sz="8" w:space="0" w:color="auto"/>
              <w:right w:val="single" w:sz="8" w:space="0" w:color="auto"/>
            </w:tcBorders>
            <w:vAlign w:val="center"/>
          </w:tcPr>
          <w:p w14:paraId="28365DEE"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DEF" w14:textId="77777777" w:rsidR="00B71D17" w:rsidRDefault="008A69BE">
            <w:pPr>
              <w:rPr>
                <w:color w:val="000000"/>
                <w:sz w:val="20"/>
              </w:rPr>
            </w:pPr>
            <w:r>
              <w:rPr>
                <w:color w:val="000000"/>
                <w:sz w:val="20"/>
              </w:rPr>
              <w:t xml:space="preserve">5.10.1-1, 5.10.2. Šulinių, šaltinių aplinkos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F0"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F1"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F2" w14:textId="77777777" w:rsidR="00B71D17" w:rsidRDefault="008A69BE">
            <w:pPr>
              <w:rPr>
                <w:color w:val="000000"/>
                <w:sz w:val="20"/>
              </w:rPr>
            </w:pPr>
            <w:r>
              <w:rPr>
                <w:color w:val="000000"/>
                <w:sz w:val="20"/>
              </w:rPr>
              <w:t>100 m²</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F3" w14:textId="77777777" w:rsidR="00B71D17" w:rsidRDefault="00B71D17">
            <w:pPr>
              <w:ind w:firstLine="50"/>
              <w:rPr>
                <w:color w:val="000000"/>
                <w:sz w:val="20"/>
              </w:rPr>
            </w:pPr>
          </w:p>
        </w:tc>
      </w:tr>
      <w:tr w:rsidR="00B71D17" w14:paraId="28365DFB" w14:textId="77777777">
        <w:tc>
          <w:tcPr>
            <w:tcW w:w="1351" w:type="dxa"/>
            <w:vMerge/>
            <w:tcBorders>
              <w:top w:val="nil"/>
              <w:left w:val="single" w:sz="12" w:space="0" w:color="auto"/>
              <w:bottom w:val="single" w:sz="8" w:space="0" w:color="auto"/>
              <w:right w:val="single" w:sz="8" w:space="0" w:color="auto"/>
            </w:tcBorders>
            <w:vAlign w:val="center"/>
          </w:tcPr>
          <w:p w14:paraId="28365DF5"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DF6" w14:textId="77777777" w:rsidR="00B71D17" w:rsidRDefault="008A69BE">
            <w:pPr>
              <w:rPr>
                <w:color w:val="000000"/>
                <w:sz w:val="20"/>
              </w:rPr>
            </w:pPr>
            <w:r>
              <w:rPr>
                <w:color w:val="000000"/>
                <w:sz w:val="20"/>
              </w:rPr>
              <w:t>10.1.1, 10.1.3. Pėsčiųjų ir dviračių takų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DF7" w14:textId="77777777" w:rsidR="00B71D17" w:rsidRDefault="008A69BE">
            <w:pPr>
              <w:rPr>
                <w:color w:val="000000"/>
                <w:sz w:val="20"/>
              </w:rPr>
            </w:pPr>
            <w:r>
              <w:rPr>
                <w:color w:val="000000"/>
                <w:sz w:val="20"/>
              </w:rPr>
              <w:t>–</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DF8" w14:textId="77777777" w:rsidR="00B71D17" w:rsidRDefault="008A69BE">
            <w:pPr>
              <w:rPr>
                <w:color w:val="000000"/>
                <w:sz w:val="20"/>
              </w:rPr>
            </w:pPr>
            <w:r>
              <w:rPr>
                <w:color w:val="000000"/>
                <w:sz w:val="20"/>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DF9" w14:textId="77777777" w:rsidR="00B71D17" w:rsidRDefault="008A69BE">
            <w:pPr>
              <w:rPr>
                <w:color w:val="000000"/>
                <w:sz w:val="20"/>
              </w:rPr>
            </w:pPr>
            <w:r>
              <w:rPr>
                <w:color w:val="000000"/>
                <w:sz w:val="20"/>
              </w:rPr>
              <w:t>1000 m²</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DFA" w14:textId="77777777" w:rsidR="00B71D17" w:rsidRDefault="00B71D17">
            <w:pPr>
              <w:ind w:firstLine="50"/>
              <w:rPr>
                <w:color w:val="000000"/>
                <w:sz w:val="20"/>
              </w:rPr>
            </w:pPr>
          </w:p>
        </w:tc>
      </w:tr>
      <w:tr w:rsidR="00B71D17" w14:paraId="28365E06" w14:textId="77777777">
        <w:tc>
          <w:tcPr>
            <w:tcW w:w="1351" w:type="dxa"/>
            <w:vMerge/>
            <w:tcBorders>
              <w:top w:val="nil"/>
              <w:left w:val="single" w:sz="12" w:space="0" w:color="auto"/>
              <w:bottom w:val="single" w:sz="8" w:space="0" w:color="auto"/>
              <w:right w:val="single" w:sz="8" w:space="0" w:color="auto"/>
            </w:tcBorders>
            <w:vAlign w:val="center"/>
          </w:tcPr>
          <w:p w14:paraId="28365DFC" w14:textId="77777777" w:rsidR="00B71D17" w:rsidRDefault="00B71D17">
            <w:pPr>
              <w:rPr>
                <w:color w:val="000000"/>
                <w:sz w:val="20"/>
              </w:rPr>
            </w:pPr>
          </w:p>
        </w:tc>
        <w:tc>
          <w:tcPr>
            <w:tcW w:w="3884" w:type="dxa"/>
            <w:tcBorders>
              <w:top w:val="nil"/>
              <w:left w:val="nil"/>
              <w:bottom w:val="single" w:sz="8" w:space="0" w:color="auto"/>
              <w:right w:val="nil"/>
            </w:tcBorders>
            <w:tcMar>
              <w:top w:w="0" w:type="dxa"/>
              <w:left w:w="108" w:type="dxa"/>
              <w:bottom w:w="0" w:type="dxa"/>
              <w:right w:w="108" w:type="dxa"/>
            </w:tcMar>
          </w:tcPr>
          <w:p w14:paraId="28365DFD" w14:textId="77777777" w:rsidR="00B71D17" w:rsidRDefault="008A69BE">
            <w:pPr>
              <w:rPr>
                <w:color w:val="000000"/>
                <w:sz w:val="20"/>
              </w:rPr>
            </w:pPr>
            <w:r>
              <w:rPr>
                <w:color w:val="000000"/>
                <w:sz w:val="20"/>
              </w:rPr>
              <w:t xml:space="preserve">9.1.1, 9.1.2. Medžių, krūmų; </w:t>
            </w:r>
          </w:p>
          <w:p w14:paraId="28365DFE" w14:textId="77777777" w:rsidR="00B71D17" w:rsidRDefault="008A69BE">
            <w:pPr>
              <w:rPr>
                <w:color w:val="000000"/>
                <w:sz w:val="20"/>
              </w:rPr>
            </w:pPr>
            <w:r>
              <w:rPr>
                <w:color w:val="000000"/>
                <w:sz w:val="20"/>
              </w:rPr>
              <w:t>9.1.3. Gyvatvorių</w:t>
            </w: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28365DFF" w14:textId="77777777" w:rsidR="00B71D17" w:rsidRDefault="008A69BE">
            <w:pPr>
              <w:rPr>
                <w:color w:val="000000"/>
                <w:sz w:val="20"/>
              </w:rPr>
            </w:pPr>
            <w:r>
              <w:rPr>
                <w:color w:val="000000"/>
                <w:sz w:val="20"/>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00" w14:textId="77777777" w:rsidR="00B71D17" w:rsidRDefault="00B71D17">
            <w:pPr>
              <w:ind w:firstLine="50"/>
              <w:rPr>
                <w:color w:val="000000"/>
                <w:sz w:val="20"/>
              </w:rPr>
            </w:pPr>
          </w:p>
          <w:p w14:paraId="28365E01" w14:textId="77777777" w:rsidR="00B71D17" w:rsidRDefault="008A69BE">
            <w:pPr>
              <w:rPr>
                <w:color w:val="000000"/>
                <w:sz w:val="20"/>
              </w:rPr>
            </w:pPr>
            <w:r>
              <w:rPr>
                <w:color w:val="000000"/>
                <w:sz w:val="20"/>
              </w:rPr>
              <w:t>100 m²</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E02" w14:textId="77777777" w:rsidR="00B71D17" w:rsidRDefault="00B71D17">
            <w:pPr>
              <w:ind w:firstLine="50"/>
              <w:rPr>
                <w:color w:val="000000"/>
                <w:sz w:val="20"/>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E03" w14:textId="77777777" w:rsidR="00B71D17" w:rsidRDefault="00B71D17">
            <w:pPr>
              <w:ind w:firstLine="50"/>
              <w:rPr>
                <w:color w:val="000000"/>
                <w:sz w:val="20"/>
              </w:rPr>
            </w:pPr>
          </w:p>
          <w:p w14:paraId="28365E04" w14:textId="77777777" w:rsidR="00B71D17" w:rsidRDefault="008A69BE">
            <w:pPr>
              <w:rPr>
                <w:color w:val="000000"/>
                <w:sz w:val="20"/>
              </w:rPr>
            </w:pPr>
            <w:r>
              <w:rPr>
                <w:color w:val="000000"/>
                <w:sz w:val="20"/>
              </w:rPr>
              <w:t>100 m²</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E05" w14:textId="77777777" w:rsidR="00B71D17" w:rsidRDefault="00B71D17">
            <w:pPr>
              <w:ind w:firstLine="50"/>
              <w:rPr>
                <w:color w:val="000000"/>
                <w:sz w:val="20"/>
              </w:rPr>
            </w:pPr>
          </w:p>
        </w:tc>
      </w:tr>
      <w:tr w:rsidR="00B71D17" w14:paraId="28365E0D" w14:textId="77777777">
        <w:tc>
          <w:tcPr>
            <w:tcW w:w="1351" w:type="dxa"/>
            <w:vMerge/>
            <w:tcBorders>
              <w:top w:val="nil"/>
              <w:left w:val="single" w:sz="12" w:space="0" w:color="auto"/>
              <w:bottom w:val="single" w:sz="8" w:space="0" w:color="auto"/>
              <w:right w:val="single" w:sz="8" w:space="0" w:color="auto"/>
            </w:tcBorders>
            <w:vAlign w:val="center"/>
          </w:tcPr>
          <w:p w14:paraId="28365E07" w14:textId="77777777" w:rsidR="00B71D17" w:rsidRDefault="00B71D17">
            <w:pPr>
              <w:rPr>
                <w:color w:val="000000"/>
                <w:sz w:val="20"/>
              </w:rPr>
            </w:pPr>
          </w:p>
        </w:tc>
        <w:tc>
          <w:tcPr>
            <w:tcW w:w="5476" w:type="dxa"/>
            <w:gridSpan w:val="2"/>
            <w:tcBorders>
              <w:top w:val="nil"/>
              <w:left w:val="nil"/>
              <w:bottom w:val="single" w:sz="8" w:space="0" w:color="auto"/>
              <w:right w:val="single" w:sz="8" w:space="0" w:color="auto"/>
            </w:tcBorders>
          </w:tcPr>
          <w:p w14:paraId="28365E08" w14:textId="77777777" w:rsidR="00B71D17" w:rsidRDefault="008A69BE">
            <w:pPr>
              <w:rPr>
                <w:color w:val="000000"/>
                <w:sz w:val="20"/>
              </w:rPr>
            </w:pPr>
            <w:r>
              <w:rPr>
                <w:color w:val="000000"/>
                <w:sz w:val="20"/>
              </w:rPr>
              <w:t>9.2.1 – (3,4). Gėlynų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09" w14:textId="77777777" w:rsidR="00B71D17" w:rsidRDefault="008A69BE">
            <w:pPr>
              <w:rPr>
                <w:color w:val="000000"/>
                <w:sz w:val="20"/>
              </w:rPr>
            </w:pPr>
            <w:r>
              <w:rPr>
                <w:color w:val="000000"/>
                <w:sz w:val="20"/>
              </w:rPr>
              <w:t>100 m²</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8365E0A" w14:textId="77777777" w:rsidR="00B71D17" w:rsidRDefault="00B71D17">
            <w:pPr>
              <w:ind w:firstLine="50"/>
              <w:rPr>
                <w:color w:val="000000"/>
                <w:sz w:val="20"/>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8365E0B" w14:textId="77777777" w:rsidR="00B71D17" w:rsidRDefault="008A69BE">
            <w:pPr>
              <w:rPr>
                <w:color w:val="000000"/>
                <w:sz w:val="20"/>
              </w:rPr>
            </w:pPr>
            <w:r>
              <w:rPr>
                <w:color w:val="000000"/>
                <w:sz w:val="20"/>
              </w:rPr>
              <w:t>100 m²</w:t>
            </w:r>
          </w:p>
        </w:tc>
        <w:tc>
          <w:tcPr>
            <w:tcW w:w="1940" w:type="dxa"/>
            <w:tcBorders>
              <w:top w:val="nil"/>
              <w:left w:val="nil"/>
              <w:bottom w:val="single" w:sz="8" w:space="0" w:color="auto"/>
              <w:right w:val="single" w:sz="12" w:space="0" w:color="auto"/>
            </w:tcBorders>
            <w:tcMar>
              <w:top w:w="0" w:type="dxa"/>
              <w:left w:w="108" w:type="dxa"/>
              <w:bottom w:w="0" w:type="dxa"/>
              <w:right w:w="108" w:type="dxa"/>
            </w:tcMar>
          </w:tcPr>
          <w:p w14:paraId="28365E0C" w14:textId="77777777" w:rsidR="00B71D17" w:rsidRDefault="00B71D17">
            <w:pPr>
              <w:ind w:firstLine="50"/>
              <w:rPr>
                <w:color w:val="000000"/>
                <w:sz w:val="20"/>
              </w:rPr>
            </w:pPr>
          </w:p>
        </w:tc>
      </w:tr>
      <w:tr w:rsidR="00B71D17" w14:paraId="28365E0F" w14:textId="77777777">
        <w:trPr>
          <w:trHeight w:val="219"/>
        </w:trPr>
        <w:tc>
          <w:tcPr>
            <w:tcW w:w="14742" w:type="dxa"/>
            <w:gridSpan w:val="7"/>
            <w:tcBorders>
              <w:top w:val="nil"/>
              <w:left w:val="single" w:sz="12" w:space="0" w:color="auto"/>
              <w:bottom w:val="nil"/>
              <w:right w:val="single" w:sz="12" w:space="0" w:color="auto"/>
            </w:tcBorders>
            <w:tcMar>
              <w:top w:w="0" w:type="dxa"/>
              <w:left w:w="108" w:type="dxa"/>
              <w:bottom w:w="0" w:type="dxa"/>
              <w:right w:w="108" w:type="dxa"/>
            </w:tcMar>
          </w:tcPr>
          <w:p w14:paraId="28365E0E" w14:textId="77777777" w:rsidR="00B71D17" w:rsidRDefault="008A69BE">
            <w:pPr>
              <w:rPr>
                <w:b/>
                <w:bCs/>
                <w:color w:val="000000"/>
                <w:sz w:val="20"/>
              </w:rPr>
            </w:pPr>
            <w:r>
              <w:rPr>
                <w:color w:val="000000"/>
                <w:sz w:val="20"/>
                <w:vertAlign w:val="superscript"/>
              </w:rPr>
              <w:t>1),</w:t>
            </w:r>
            <w:r>
              <w:rPr>
                <w:color w:val="000000"/>
                <w:sz w:val="20"/>
              </w:rPr>
              <w:t xml:space="preserve"> </w:t>
            </w:r>
            <w:r>
              <w:rPr>
                <w:color w:val="000000"/>
                <w:sz w:val="20"/>
                <w:vertAlign w:val="superscript"/>
              </w:rPr>
              <w:t xml:space="preserve">2), </w:t>
            </w:r>
            <w:r>
              <w:rPr>
                <w:color w:val="000000"/>
                <w:sz w:val="20"/>
              </w:rPr>
              <w:t>* žr. 3.3 dalies pirmą lapą</w:t>
            </w:r>
          </w:p>
        </w:tc>
      </w:tr>
      <w:tr w:rsidR="00B71D17" w14:paraId="28365E12" w14:textId="77777777">
        <w:tc>
          <w:tcPr>
            <w:tcW w:w="14742" w:type="dxa"/>
            <w:gridSpan w:val="7"/>
            <w:tcBorders>
              <w:top w:val="nil"/>
              <w:left w:val="single" w:sz="12" w:space="0" w:color="auto"/>
              <w:bottom w:val="nil"/>
              <w:right w:val="single" w:sz="12" w:space="0" w:color="auto"/>
            </w:tcBorders>
            <w:tcMar>
              <w:top w:w="0" w:type="dxa"/>
              <w:left w:w="108" w:type="dxa"/>
              <w:bottom w:w="0" w:type="dxa"/>
              <w:right w:w="108" w:type="dxa"/>
            </w:tcMar>
          </w:tcPr>
          <w:p w14:paraId="28365E10" w14:textId="77777777" w:rsidR="00B71D17" w:rsidRDefault="008A69BE">
            <w:pPr>
              <w:rPr>
                <w:color w:val="000000"/>
                <w:sz w:val="20"/>
              </w:rPr>
            </w:pPr>
            <w:r>
              <w:rPr>
                <w:color w:val="000000"/>
                <w:sz w:val="20"/>
                <w:vertAlign w:val="superscript"/>
              </w:rPr>
              <w:t>3)</w:t>
            </w:r>
            <w:r>
              <w:rPr>
                <w:color w:val="000000"/>
                <w:sz w:val="20"/>
              </w:rPr>
              <w:t xml:space="preserve"> išvardinti</w:t>
            </w:r>
          </w:p>
          <w:p w14:paraId="28365E11" w14:textId="31A856D2" w:rsidR="00B71D17" w:rsidRDefault="008A69BE">
            <w:pPr>
              <w:rPr>
                <w:color w:val="000000"/>
                <w:sz w:val="20"/>
              </w:rPr>
            </w:pPr>
            <w:r>
              <w:rPr>
                <w:color w:val="000000"/>
                <w:sz w:val="20"/>
              </w:rPr>
              <w:t>** į šias eilutes įrašomi atlikti kiti darbai, kurie pavyzdinėje formoje neišvardinti, tačiau buvo priskirti šiai grupei</w:t>
            </w:r>
          </w:p>
        </w:tc>
      </w:tr>
    </w:tbl>
    <w:p w14:paraId="28365E13" w14:textId="6439F14E" w:rsidR="00B71D17" w:rsidRDefault="008A69BE">
      <w:pPr>
        <w:ind w:firstLine="7923"/>
        <w:rPr>
          <w:color w:val="000000"/>
        </w:rPr>
      </w:pPr>
      <w:r>
        <w:rPr>
          <w:color w:val="000000"/>
        </w:rPr>
        <w:br w:type="page"/>
      </w:r>
      <w:r>
        <w:rPr>
          <w:b/>
          <w:bCs/>
          <w:color w:val="000000"/>
        </w:rPr>
        <w:lastRenderedPageBreak/>
        <w:t>2 priedo</w:t>
      </w:r>
      <w:r>
        <w:rPr>
          <w:color w:val="000000"/>
        </w:rPr>
        <w:t xml:space="preserve"> </w:t>
      </w:r>
      <w:r>
        <w:rPr>
          <w:b/>
          <w:bCs/>
          <w:color w:val="000000"/>
        </w:rPr>
        <w:t>tęsinys</w:t>
      </w:r>
    </w:p>
    <w:p w14:paraId="28365E14" w14:textId="77777777" w:rsidR="00B71D17" w:rsidRDefault="006C6394">
      <w:pPr>
        <w:ind w:firstLine="7923"/>
        <w:rPr>
          <w:color w:val="000000"/>
        </w:rPr>
      </w:pPr>
      <w:r w:rsidR="008A69BE">
        <w:rPr>
          <w:color w:val="000000"/>
        </w:rPr>
        <w:t>2.2</w:t>
      </w:r>
      <w:r w:rsidR="008A69BE">
        <w:rPr>
          <w:color w:val="000000"/>
        </w:rPr>
        <w:t xml:space="preserve"> lentelė</w:t>
      </w:r>
      <w:r w:rsidR="008A69BE">
        <w:rPr>
          <w:b/>
          <w:bCs/>
          <w:color w:val="000000"/>
        </w:rPr>
        <w:t xml:space="preserve"> </w:t>
      </w:r>
      <w:r w:rsidR="008A69BE">
        <w:rPr>
          <w:color w:val="000000"/>
        </w:rPr>
        <w:t>(4 lapas)</w:t>
      </w:r>
    </w:p>
    <w:p w14:paraId="28365E15" w14:textId="77777777" w:rsidR="00B71D17" w:rsidRDefault="006C6394">
      <w:pPr>
        <w:ind w:firstLine="7923"/>
        <w:rPr>
          <w:b/>
          <w:bCs/>
          <w:i/>
          <w:iCs/>
          <w:color w:val="000000"/>
        </w:rPr>
      </w:pPr>
      <w:r w:rsidR="008A69BE">
        <w:rPr>
          <w:b/>
          <w:bCs/>
          <w:i/>
          <w:iCs/>
          <w:color w:val="000000"/>
        </w:rPr>
        <w:t>magistraliniai keliai</w:t>
      </w:r>
    </w:p>
    <w:p w14:paraId="28365E16" w14:textId="77777777" w:rsidR="00B71D17" w:rsidRDefault="00B71D17">
      <w:pPr>
        <w:ind w:firstLine="7923"/>
        <w:rPr>
          <w:color w:val="000000"/>
        </w:rPr>
      </w:pPr>
    </w:p>
    <w:tbl>
      <w:tblPr>
        <w:tblW w:w="14742" w:type="dxa"/>
        <w:tblCellMar>
          <w:left w:w="0" w:type="dxa"/>
          <w:right w:w="0" w:type="dxa"/>
        </w:tblCellMar>
        <w:tblLook w:val="0000" w:firstRow="0" w:lastRow="0" w:firstColumn="0" w:lastColumn="0" w:noHBand="0" w:noVBand="0"/>
      </w:tblPr>
      <w:tblGrid>
        <w:gridCol w:w="1500"/>
        <w:gridCol w:w="5296"/>
        <w:gridCol w:w="2290"/>
        <w:gridCol w:w="1674"/>
        <w:gridCol w:w="1978"/>
        <w:gridCol w:w="2004"/>
      </w:tblGrid>
      <w:tr w:rsidR="00B71D17" w14:paraId="28365E1B" w14:textId="77777777">
        <w:tc>
          <w:tcPr>
            <w:tcW w:w="1500"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5E17" w14:textId="77777777" w:rsidR="00B71D17" w:rsidRDefault="008A69BE">
            <w:pPr>
              <w:jc w:val="center"/>
              <w:rPr>
                <w:color w:val="000000"/>
                <w:sz w:val="20"/>
              </w:rPr>
            </w:pPr>
            <w:r>
              <w:rPr>
                <w:b/>
                <w:bCs/>
                <w:color w:val="000000"/>
                <w:sz w:val="20"/>
              </w:rPr>
              <w:t xml:space="preserve">Darbų grupė </w:t>
            </w:r>
          </w:p>
        </w:tc>
        <w:tc>
          <w:tcPr>
            <w:tcW w:w="5296"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5E18"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3964"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5E19" w14:textId="77777777" w:rsidR="00B71D17" w:rsidRDefault="008A69BE">
            <w:pPr>
              <w:jc w:val="center"/>
              <w:rPr>
                <w:color w:val="000000"/>
                <w:sz w:val="20"/>
              </w:rPr>
            </w:pPr>
            <w:r>
              <w:rPr>
                <w:b/>
                <w:bCs/>
                <w:color w:val="000000"/>
                <w:sz w:val="20"/>
              </w:rPr>
              <w:t xml:space="preserve">Kelio elementas </w:t>
            </w:r>
          </w:p>
        </w:tc>
        <w:tc>
          <w:tcPr>
            <w:tcW w:w="3982"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5E1A" w14:textId="77777777" w:rsidR="00B71D17" w:rsidRDefault="008A69BE">
            <w:pPr>
              <w:jc w:val="center"/>
              <w:rPr>
                <w:color w:val="000000"/>
                <w:sz w:val="20"/>
              </w:rPr>
            </w:pPr>
            <w:r>
              <w:rPr>
                <w:b/>
                <w:bCs/>
                <w:color w:val="000000"/>
                <w:sz w:val="20"/>
              </w:rPr>
              <w:t>Atlikta darbų</w:t>
            </w:r>
          </w:p>
        </w:tc>
      </w:tr>
      <w:tr w:rsidR="00B71D17" w14:paraId="28365E23" w14:textId="77777777">
        <w:tc>
          <w:tcPr>
            <w:tcW w:w="1500" w:type="dxa"/>
            <w:vMerge/>
            <w:tcBorders>
              <w:top w:val="single" w:sz="12" w:space="0" w:color="auto"/>
              <w:left w:val="single" w:sz="12" w:space="0" w:color="auto"/>
              <w:bottom w:val="nil"/>
              <w:right w:val="nil"/>
            </w:tcBorders>
            <w:vAlign w:val="center"/>
          </w:tcPr>
          <w:p w14:paraId="28365E1C" w14:textId="77777777" w:rsidR="00B71D17" w:rsidRDefault="00B71D17">
            <w:pPr>
              <w:rPr>
                <w:color w:val="000000"/>
                <w:sz w:val="20"/>
              </w:rPr>
            </w:pPr>
          </w:p>
        </w:tc>
        <w:tc>
          <w:tcPr>
            <w:tcW w:w="5296" w:type="dxa"/>
            <w:vMerge/>
            <w:tcBorders>
              <w:top w:val="single" w:sz="12" w:space="0" w:color="auto"/>
              <w:left w:val="single" w:sz="12" w:space="0" w:color="auto"/>
              <w:bottom w:val="nil"/>
              <w:right w:val="single" w:sz="12" w:space="0" w:color="auto"/>
            </w:tcBorders>
            <w:vAlign w:val="center"/>
          </w:tcPr>
          <w:p w14:paraId="28365E1D" w14:textId="77777777" w:rsidR="00B71D17" w:rsidRDefault="00B71D17">
            <w:pPr>
              <w:rPr>
                <w:color w:val="000000"/>
                <w:sz w:val="20"/>
              </w:rPr>
            </w:pPr>
          </w:p>
        </w:tc>
        <w:tc>
          <w:tcPr>
            <w:tcW w:w="2290" w:type="dxa"/>
            <w:tcBorders>
              <w:top w:val="single" w:sz="12" w:space="0" w:color="auto"/>
              <w:left w:val="nil"/>
              <w:bottom w:val="nil"/>
              <w:right w:val="single" w:sz="12" w:space="0" w:color="auto"/>
            </w:tcBorders>
            <w:tcMar>
              <w:top w:w="0" w:type="dxa"/>
              <w:left w:w="108" w:type="dxa"/>
              <w:bottom w:w="0" w:type="dxa"/>
              <w:right w:w="108" w:type="dxa"/>
            </w:tcMar>
          </w:tcPr>
          <w:p w14:paraId="28365E1E" w14:textId="77777777" w:rsidR="00B71D17" w:rsidRDefault="008A69BE">
            <w:pPr>
              <w:jc w:val="center"/>
              <w:rPr>
                <w:color w:val="000000"/>
                <w:sz w:val="20"/>
              </w:rPr>
            </w:pPr>
            <w:r>
              <w:rPr>
                <w:color w:val="000000"/>
                <w:sz w:val="20"/>
              </w:rPr>
              <w:t>Sustambintas</w:t>
            </w:r>
          </w:p>
          <w:p w14:paraId="28365E1F" w14:textId="77777777" w:rsidR="00B71D17" w:rsidRDefault="008A69BE">
            <w:pPr>
              <w:jc w:val="center"/>
              <w:rPr>
                <w:color w:val="000000"/>
                <w:sz w:val="20"/>
              </w:rPr>
            </w:pPr>
            <w:r>
              <w:rPr>
                <w:color w:val="000000"/>
                <w:sz w:val="20"/>
              </w:rPr>
              <w:t>mato vnt. (SMV)*</w:t>
            </w:r>
          </w:p>
        </w:tc>
        <w:tc>
          <w:tcPr>
            <w:tcW w:w="1674" w:type="dxa"/>
            <w:tcBorders>
              <w:top w:val="nil"/>
              <w:left w:val="nil"/>
              <w:bottom w:val="nil"/>
              <w:right w:val="single" w:sz="12" w:space="0" w:color="auto"/>
            </w:tcBorders>
            <w:tcMar>
              <w:top w:w="0" w:type="dxa"/>
              <w:left w:w="108" w:type="dxa"/>
              <w:bottom w:w="0" w:type="dxa"/>
              <w:right w:w="108" w:type="dxa"/>
            </w:tcMar>
            <w:vAlign w:val="center"/>
          </w:tcPr>
          <w:p w14:paraId="28365E20" w14:textId="77777777" w:rsidR="00B71D17" w:rsidRDefault="008A69BE">
            <w:pPr>
              <w:jc w:val="center"/>
              <w:rPr>
                <w:color w:val="000000"/>
                <w:sz w:val="20"/>
              </w:rPr>
            </w:pPr>
            <w:r>
              <w:rPr>
                <w:color w:val="000000"/>
                <w:sz w:val="20"/>
              </w:rPr>
              <w:t>Kiekis</w:t>
            </w:r>
          </w:p>
        </w:tc>
        <w:tc>
          <w:tcPr>
            <w:tcW w:w="1978"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5E21" w14:textId="77777777" w:rsidR="00B71D17" w:rsidRDefault="008A69BE">
            <w:pPr>
              <w:jc w:val="center"/>
              <w:rPr>
                <w:color w:val="000000"/>
                <w:sz w:val="20"/>
              </w:rPr>
            </w:pPr>
            <w:r>
              <w:rPr>
                <w:color w:val="000000"/>
                <w:sz w:val="20"/>
              </w:rPr>
              <w:t>Mato vnt.</w:t>
            </w:r>
          </w:p>
        </w:tc>
        <w:tc>
          <w:tcPr>
            <w:tcW w:w="2004"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5E22" w14:textId="77777777" w:rsidR="00B71D17" w:rsidRDefault="008A69BE">
            <w:pPr>
              <w:jc w:val="center"/>
              <w:rPr>
                <w:color w:val="000000"/>
                <w:sz w:val="20"/>
              </w:rPr>
            </w:pPr>
            <w:r>
              <w:rPr>
                <w:color w:val="000000"/>
                <w:sz w:val="20"/>
              </w:rPr>
              <w:t>Kiekis</w:t>
            </w:r>
            <w:r>
              <w:rPr>
                <w:color w:val="000000"/>
                <w:sz w:val="20"/>
                <w:vertAlign w:val="superscript"/>
              </w:rPr>
              <w:t>2</w:t>
            </w:r>
            <w:r>
              <w:rPr>
                <w:b/>
                <w:bCs/>
                <w:color w:val="000000"/>
                <w:sz w:val="20"/>
                <w:vertAlign w:val="superscript"/>
              </w:rPr>
              <w:t>)</w:t>
            </w:r>
          </w:p>
        </w:tc>
      </w:tr>
      <w:tr w:rsidR="00B71D17" w14:paraId="28365E2A" w14:textId="77777777">
        <w:tc>
          <w:tcPr>
            <w:tcW w:w="1500" w:type="dxa"/>
            <w:tcBorders>
              <w:top w:val="single" w:sz="12" w:space="0" w:color="auto"/>
              <w:left w:val="single" w:sz="12" w:space="0" w:color="auto"/>
              <w:bottom w:val="nil"/>
              <w:right w:val="single" w:sz="8" w:space="0" w:color="auto"/>
            </w:tcBorders>
            <w:tcMar>
              <w:top w:w="0" w:type="dxa"/>
              <w:left w:w="108" w:type="dxa"/>
              <w:bottom w:w="0" w:type="dxa"/>
              <w:right w:w="108" w:type="dxa"/>
            </w:tcMar>
          </w:tcPr>
          <w:p w14:paraId="28365E24" w14:textId="77777777" w:rsidR="00B71D17" w:rsidRDefault="00B71D17">
            <w:pPr>
              <w:ind w:firstLine="50"/>
              <w:rPr>
                <w:color w:val="000000"/>
                <w:sz w:val="20"/>
              </w:rPr>
            </w:pPr>
          </w:p>
        </w:tc>
        <w:tc>
          <w:tcPr>
            <w:tcW w:w="5296"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E25" w14:textId="77777777" w:rsidR="00B71D17" w:rsidRDefault="008A69BE">
            <w:pPr>
              <w:rPr>
                <w:color w:val="000000"/>
                <w:sz w:val="20"/>
              </w:rPr>
            </w:pPr>
            <w:r>
              <w:rPr>
                <w:b/>
                <w:bCs/>
                <w:color w:val="000000"/>
                <w:sz w:val="20"/>
              </w:rPr>
              <w:t>**</w:t>
            </w:r>
          </w:p>
        </w:tc>
        <w:tc>
          <w:tcPr>
            <w:tcW w:w="229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E26" w14:textId="77777777" w:rsidR="00B71D17" w:rsidRDefault="008A69BE">
            <w:pPr>
              <w:rPr>
                <w:color w:val="000000"/>
                <w:sz w:val="20"/>
              </w:rPr>
            </w:pPr>
            <w:r>
              <w:rPr>
                <w:color w:val="000000"/>
                <w:sz w:val="20"/>
              </w:rPr>
              <w:t>–</w:t>
            </w:r>
          </w:p>
        </w:tc>
        <w:tc>
          <w:tcPr>
            <w:tcW w:w="1674"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E27" w14:textId="77777777" w:rsidR="00B71D17" w:rsidRDefault="008A69BE">
            <w:pPr>
              <w:rPr>
                <w:color w:val="000000"/>
                <w:sz w:val="20"/>
              </w:rPr>
            </w:pPr>
            <w:r>
              <w:rPr>
                <w:color w:val="000000"/>
                <w:sz w:val="20"/>
              </w:rPr>
              <w:t>–</w:t>
            </w:r>
          </w:p>
        </w:tc>
        <w:tc>
          <w:tcPr>
            <w:tcW w:w="197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5E28" w14:textId="77777777" w:rsidR="00B71D17" w:rsidRDefault="00B71D17">
            <w:pPr>
              <w:ind w:firstLine="50"/>
              <w:rPr>
                <w:color w:val="000000"/>
                <w:sz w:val="20"/>
              </w:rPr>
            </w:pPr>
          </w:p>
        </w:tc>
        <w:tc>
          <w:tcPr>
            <w:tcW w:w="200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5E29" w14:textId="77777777" w:rsidR="00B71D17" w:rsidRDefault="00B71D17">
            <w:pPr>
              <w:ind w:firstLine="50"/>
              <w:rPr>
                <w:color w:val="000000"/>
                <w:sz w:val="20"/>
              </w:rPr>
            </w:pPr>
          </w:p>
        </w:tc>
      </w:tr>
      <w:tr w:rsidR="00B71D17" w14:paraId="28365E31" w14:textId="77777777">
        <w:tc>
          <w:tcPr>
            <w:tcW w:w="1500"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5E2B" w14:textId="77777777" w:rsidR="00B71D17" w:rsidRDefault="00B71D17">
            <w:pPr>
              <w:ind w:firstLine="50"/>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E2C" w14:textId="77777777" w:rsidR="00B71D17" w:rsidRDefault="00B71D17">
            <w:pPr>
              <w:ind w:firstLine="50"/>
              <w:rPr>
                <w:color w:val="000000"/>
                <w:sz w:val="20"/>
              </w:rPr>
            </w:pP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2D" w14:textId="77777777" w:rsidR="00B71D17" w:rsidRDefault="008A69BE">
            <w:pPr>
              <w:rPr>
                <w:color w:val="000000"/>
                <w:sz w:val="20"/>
              </w:rPr>
            </w:pPr>
            <w:r>
              <w:rPr>
                <w:color w:val="000000"/>
                <w:sz w:val="20"/>
              </w:rPr>
              <w:t>–</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E2E" w14:textId="77777777" w:rsidR="00B71D17" w:rsidRDefault="008A69BE">
            <w:pPr>
              <w:rPr>
                <w:color w:val="000000"/>
                <w:sz w:val="20"/>
              </w:rPr>
            </w:pPr>
            <w:r>
              <w:rPr>
                <w:color w:val="000000"/>
                <w:sz w:val="20"/>
              </w:rPr>
              <w:t>–</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E2F" w14:textId="77777777" w:rsidR="00B71D17" w:rsidRDefault="00B71D17">
            <w:pPr>
              <w:ind w:firstLine="50"/>
              <w:rPr>
                <w:color w:val="000000"/>
                <w:sz w:val="20"/>
              </w:rPr>
            </w:pP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E30" w14:textId="77777777" w:rsidR="00B71D17" w:rsidRDefault="00B71D17">
            <w:pPr>
              <w:ind w:firstLine="50"/>
              <w:rPr>
                <w:color w:val="000000"/>
                <w:sz w:val="20"/>
              </w:rPr>
            </w:pPr>
          </w:p>
        </w:tc>
      </w:tr>
      <w:tr w:rsidR="00B71D17" w14:paraId="28365E3C" w14:textId="77777777">
        <w:tc>
          <w:tcPr>
            <w:tcW w:w="150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tcPr>
          <w:p w14:paraId="28365E32" w14:textId="77777777" w:rsidR="00B71D17" w:rsidRDefault="008A69BE">
            <w:pPr>
              <w:rPr>
                <w:color w:val="000000"/>
                <w:sz w:val="20"/>
              </w:rPr>
            </w:pPr>
            <w:r>
              <w:rPr>
                <w:b/>
                <w:bCs/>
                <w:color w:val="000000"/>
                <w:sz w:val="20"/>
              </w:rPr>
              <w:t xml:space="preserve">6.6. </w:t>
            </w:r>
          </w:p>
        </w:tc>
        <w:tc>
          <w:tcPr>
            <w:tcW w:w="529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E33" w14:textId="77777777" w:rsidR="00B71D17" w:rsidRDefault="008A69BE">
            <w:pPr>
              <w:rPr>
                <w:color w:val="000000"/>
                <w:sz w:val="20"/>
              </w:rPr>
            </w:pPr>
            <w:r>
              <w:rPr>
                <w:b/>
                <w:bCs/>
                <w:color w:val="000000"/>
                <w:sz w:val="20"/>
              </w:rPr>
              <w:t xml:space="preserve">KOSIS, eismo apskaitos, </w:t>
            </w:r>
            <w:r>
              <w:rPr>
                <w:b/>
                <w:bCs/>
                <w:color w:val="000000"/>
                <w:spacing w:val="-4"/>
                <w:sz w:val="20"/>
              </w:rPr>
              <w:t>apšvietimo ir kitų kelio įrenginių priežiūra</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E34" w14:textId="77777777" w:rsidR="00B71D17" w:rsidRDefault="00B71D17">
            <w:pPr>
              <w:ind w:firstLine="50"/>
              <w:rPr>
                <w:color w:val="000000"/>
                <w:sz w:val="20"/>
              </w:rPr>
            </w:pPr>
          </w:p>
          <w:p w14:paraId="28365E35" w14:textId="77777777" w:rsidR="00B71D17" w:rsidRDefault="008A69BE">
            <w:pPr>
              <w:rPr>
                <w:color w:val="000000"/>
                <w:sz w:val="20"/>
              </w:rPr>
            </w:pPr>
            <w:r>
              <w:rPr>
                <w:color w:val="000000"/>
                <w:sz w:val="20"/>
              </w:rPr>
              <w:t>–</w:t>
            </w:r>
          </w:p>
        </w:tc>
        <w:tc>
          <w:tcPr>
            <w:tcW w:w="167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E36" w14:textId="77777777" w:rsidR="00B71D17" w:rsidRDefault="00B71D17">
            <w:pPr>
              <w:ind w:firstLine="50"/>
              <w:rPr>
                <w:color w:val="000000"/>
                <w:sz w:val="20"/>
              </w:rPr>
            </w:pPr>
          </w:p>
          <w:p w14:paraId="28365E37" w14:textId="77777777" w:rsidR="00B71D17" w:rsidRDefault="008A69BE">
            <w:pPr>
              <w:rPr>
                <w:color w:val="000000"/>
                <w:sz w:val="20"/>
              </w:rPr>
            </w:pPr>
            <w:r>
              <w:rPr>
                <w:color w:val="000000"/>
                <w:sz w:val="20"/>
              </w:rPr>
              <w:t>–</w:t>
            </w: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E38" w14:textId="77777777" w:rsidR="00B71D17" w:rsidRDefault="00B71D17">
            <w:pPr>
              <w:ind w:firstLine="50"/>
              <w:rPr>
                <w:color w:val="000000"/>
                <w:sz w:val="20"/>
              </w:rPr>
            </w:pPr>
          </w:p>
          <w:p w14:paraId="28365E39" w14:textId="77777777" w:rsidR="00B71D17" w:rsidRDefault="008A69BE">
            <w:pPr>
              <w:rPr>
                <w:color w:val="000000"/>
                <w:sz w:val="20"/>
              </w:rPr>
            </w:pPr>
            <w:r>
              <w:rPr>
                <w:color w:val="000000"/>
                <w:sz w:val="20"/>
              </w:rPr>
              <w:t>–</w:t>
            </w:r>
          </w:p>
        </w:tc>
        <w:tc>
          <w:tcPr>
            <w:tcW w:w="2004"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5E3A" w14:textId="77777777" w:rsidR="00B71D17" w:rsidRDefault="00B71D17">
            <w:pPr>
              <w:ind w:firstLine="50"/>
              <w:rPr>
                <w:color w:val="000000"/>
                <w:sz w:val="20"/>
              </w:rPr>
            </w:pPr>
          </w:p>
          <w:p w14:paraId="28365E3B" w14:textId="77777777" w:rsidR="00B71D17" w:rsidRDefault="008A69BE">
            <w:pPr>
              <w:rPr>
                <w:color w:val="000000"/>
                <w:sz w:val="20"/>
              </w:rPr>
            </w:pPr>
            <w:r>
              <w:rPr>
                <w:color w:val="000000"/>
                <w:sz w:val="20"/>
              </w:rPr>
              <w:t>–</w:t>
            </w:r>
          </w:p>
        </w:tc>
      </w:tr>
      <w:tr w:rsidR="00B71D17" w14:paraId="28365E43" w14:textId="77777777">
        <w:tc>
          <w:tcPr>
            <w:tcW w:w="1500"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5E3D" w14:textId="77777777" w:rsidR="00B71D17" w:rsidRDefault="00B71D17">
            <w:pPr>
              <w:ind w:firstLine="50"/>
              <w:rPr>
                <w:color w:val="000000"/>
                <w:sz w:val="20"/>
              </w:rPr>
            </w:pPr>
          </w:p>
        </w:tc>
        <w:tc>
          <w:tcPr>
            <w:tcW w:w="5296" w:type="dxa"/>
            <w:tcBorders>
              <w:top w:val="nil"/>
              <w:left w:val="nil"/>
              <w:bottom w:val="nil"/>
              <w:right w:val="single" w:sz="8" w:space="0" w:color="auto"/>
            </w:tcBorders>
            <w:tcMar>
              <w:top w:w="0" w:type="dxa"/>
              <w:left w:w="108" w:type="dxa"/>
              <w:bottom w:w="0" w:type="dxa"/>
              <w:right w:w="108" w:type="dxa"/>
            </w:tcMar>
          </w:tcPr>
          <w:p w14:paraId="28365E3E" w14:textId="77777777" w:rsidR="00B71D17" w:rsidRDefault="008A69BE">
            <w:pPr>
              <w:rPr>
                <w:color w:val="000000"/>
                <w:sz w:val="20"/>
              </w:rPr>
            </w:pPr>
            <w:r>
              <w:rPr>
                <w:b/>
                <w:bCs/>
                <w:i/>
                <w:iCs/>
                <w:color w:val="000000"/>
                <w:sz w:val="20"/>
              </w:rPr>
              <w:t>Priežiūra:</w:t>
            </w:r>
          </w:p>
        </w:tc>
        <w:tc>
          <w:tcPr>
            <w:tcW w:w="2290" w:type="dxa"/>
            <w:tcBorders>
              <w:top w:val="nil"/>
              <w:left w:val="nil"/>
              <w:bottom w:val="nil"/>
              <w:right w:val="single" w:sz="8" w:space="0" w:color="auto"/>
            </w:tcBorders>
            <w:tcMar>
              <w:top w:w="0" w:type="dxa"/>
              <w:left w:w="108" w:type="dxa"/>
              <w:bottom w:w="0" w:type="dxa"/>
              <w:right w:w="108" w:type="dxa"/>
            </w:tcMar>
          </w:tcPr>
          <w:p w14:paraId="28365E3F" w14:textId="77777777" w:rsidR="00B71D17" w:rsidRDefault="00B71D17">
            <w:pPr>
              <w:ind w:firstLine="50"/>
              <w:rPr>
                <w:color w:val="000000"/>
                <w:sz w:val="20"/>
              </w:rPr>
            </w:pPr>
          </w:p>
        </w:tc>
        <w:tc>
          <w:tcPr>
            <w:tcW w:w="1674" w:type="dxa"/>
            <w:tcBorders>
              <w:top w:val="nil"/>
              <w:left w:val="nil"/>
              <w:bottom w:val="nil"/>
              <w:right w:val="single" w:sz="8" w:space="0" w:color="auto"/>
            </w:tcBorders>
            <w:tcMar>
              <w:top w:w="0" w:type="dxa"/>
              <w:left w:w="108" w:type="dxa"/>
              <w:bottom w:w="0" w:type="dxa"/>
              <w:right w:w="108" w:type="dxa"/>
            </w:tcMar>
          </w:tcPr>
          <w:p w14:paraId="28365E40" w14:textId="77777777" w:rsidR="00B71D17" w:rsidRDefault="00B71D17">
            <w:pPr>
              <w:ind w:firstLine="50"/>
              <w:rPr>
                <w:color w:val="000000"/>
                <w:sz w:val="20"/>
              </w:rPr>
            </w:pPr>
          </w:p>
        </w:tc>
        <w:tc>
          <w:tcPr>
            <w:tcW w:w="1978" w:type="dxa"/>
            <w:tcBorders>
              <w:top w:val="nil"/>
              <w:left w:val="nil"/>
              <w:bottom w:val="nil"/>
              <w:right w:val="single" w:sz="8" w:space="0" w:color="auto"/>
            </w:tcBorders>
            <w:tcMar>
              <w:top w:w="0" w:type="dxa"/>
              <w:left w:w="108" w:type="dxa"/>
              <w:bottom w:w="0" w:type="dxa"/>
              <w:right w:w="108" w:type="dxa"/>
            </w:tcMar>
          </w:tcPr>
          <w:p w14:paraId="28365E41" w14:textId="77777777" w:rsidR="00B71D17" w:rsidRDefault="00B71D17">
            <w:pPr>
              <w:ind w:firstLine="50"/>
              <w:rPr>
                <w:color w:val="000000"/>
                <w:sz w:val="20"/>
              </w:rPr>
            </w:pPr>
          </w:p>
        </w:tc>
        <w:tc>
          <w:tcPr>
            <w:tcW w:w="2004" w:type="dxa"/>
            <w:tcBorders>
              <w:top w:val="nil"/>
              <w:left w:val="nil"/>
              <w:bottom w:val="nil"/>
              <w:right w:val="single" w:sz="12" w:space="0" w:color="auto"/>
            </w:tcBorders>
            <w:tcMar>
              <w:top w:w="0" w:type="dxa"/>
              <w:left w:w="108" w:type="dxa"/>
              <w:bottom w:w="0" w:type="dxa"/>
              <w:right w:w="108" w:type="dxa"/>
            </w:tcMar>
          </w:tcPr>
          <w:p w14:paraId="28365E42" w14:textId="77777777" w:rsidR="00B71D17" w:rsidRDefault="00B71D17">
            <w:pPr>
              <w:ind w:firstLine="50"/>
              <w:rPr>
                <w:color w:val="000000"/>
                <w:sz w:val="20"/>
              </w:rPr>
            </w:pPr>
          </w:p>
        </w:tc>
      </w:tr>
      <w:tr w:rsidR="00B71D17" w14:paraId="28365E4A" w14:textId="77777777">
        <w:tc>
          <w:tcPr>
            <w:tcW w:w="1500" w:type="dxa"/>
            <w:vMerge/>
            <w:tcBorders>
              <w:top w:val="nil"/>
              <w:left w:val="single" w:sz="12" w:space="0" w:color="auto"/>
              <w:bottom w:val="single" w:sz="8" w:space="0" w:color="auto"/>
              <w:right w:val="single" w:sz="8" w:space="0" w:color="auto"/>
            </w:tcBorders>
            <w:vAlign w:val="center"/>
          </w:tcPr>
          <w:p w14:paraId="28365E44"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E45" w14:textId="77777777" w:rsidR="00B71D17" w:rsidRDefault="008A69BE">
            <w:pPr>
              <w:ind w:firstLine="50"/>
              <w:rPr>
                <w:color w:val="000000"/>
                <w:sz w:val="20"/>
              </w:rPr>
            </w:pPr>
            <w:r>
              <w:rPr>
                <w:color w:val="000000"/>
                <w:sz w:val="20"/>
              </w:rPr>
              <w:t>KOSIS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46" w14:textId="77777777" w:rsidR="00B71D17" w:rsidRDefault="008A69BE">
            <w:pPr>
              <w:rPr>
                <w:color w:val="000000"/>
                <w:sz w:val="20"/>
              </w:rPr>
            </w:pPr>
            <w:r>
              <w:rPr>
                <w:color w:val="000000"/>
                <w:sz w:val="20"/>
              </w:rPr>
              <w:t>vnt.</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E47" w14:textId="77777777" w:rsidR="00B71D17" w:rsidRDefault="00B71D17">
            <w:pPr>
              <w:ind w:firstLine="50"/>
              <w:rPr>
                <w:color w:val="000000"/>
                <w:sz w:val="20"/>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E48" w14:textId="77777777" w:rsidR="00B71D17" w:rsidRDefault="008A69BE">
            <w:pPr>
              <w:rPr>
                <w:color w:val="000000"/>
                <w:sz w:val="20"/>
              </w:rPr>
            </w:pPr>
            <w:r>
              <w:rPr>
                <w:color w:val="000000"/>
                <w:sz w:val="20"/>
              </w:rPr>
              <w:t>vnt.</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E49" w14:textId="77777777" w:rsidR="00B71D17" w:rsidRDefault="00B71D17">
            <w:pPr>
              <w:ind w:firstLine="50"/>
              <w:rPr>
                <w:color w:val="000000"/>
                <w:sz w:val="20"/>
              </w:rPr>
            </w:pPr>
          </w:p>
        </w:tc>
      </w:tr>
      <w:tr w:rsidR="00B71D17" w14:paraId="28365E51" w14:textId="77777777">
        <w:tc>
          <w:tcPr>
            <w:tcW w:w="1500" w:type="dxa"/>
            <w:vMerge/>
            <w:tcBorders>
              <w:top w:val="nil"/>
              <w:left w:val="single" w:sz="12" w:space="0" w:color="auto"/>
              <w:bottom w:val="single" w:sz="8" w:space="0" w:color="auto"/>
              <w:right w:val="single" w:sz="8" w:space="0" w:color="auto"/>
            </w:tcBorders>
            <w:vAlign w:val="center"/>
          </w:tcPr>
          <w:p w14:paraId="28365E4B"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E4C" w14:textId="77777777" w:rsidR="00B71D17" w:rsidRDefault="008A69BE">
            <w:pPr>
              <w:rPr>
                <w:color w:val="000000"/>
                <w:sz w:val="20"/>
              </w:rPr>
            </w:pPr>
            <w:r>
              <w:rPr>
                <w:color w:val="000000"/>
                <w:sz w:val="20"/>
              </w:rPr>
              <w:t>Apšvietimo įrenginių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4D" w14:textId="77777777" w:rsidR="00B71D17" w:rsidRDefault="008A69BE">
            <w:pPr>
              <w:rPr>
                <w:color w:val="000000"/>
                <w:sz w:val="20"/>
              </w:rPr>
            </w:pPr>
            <w:r>
              <w:rPr>
                <w:color w:val="000000"/>
                <w:sz w:val="20"/>
              </w:rPr>
              <w:t>vnt.</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E4E" w14:textId="77777777" w:rsidR="00B71D17" w:rsidRDefault="00B71D17">
            <w:pPr>
              <w:ind w:firstLine="50"/>
              <w:rPr>
                <w:color w:val="000000"/>
                <w:sz w:val="20"/>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E4F" w14:textId="77777777" w:rsidR="00B71D17" w:rsidRDefault="008A69BE">
            <w:pPr>
              <w:rPr>
                <w:color w:val="000000"/>
                <w:sz w:val="20"/>
              </w:rPr>
            </w:pPr>
            <w:r>
              <w:rPr>
                <w:color w:val="000000"/>
                <w:sz w:val="20"/>
              </w:rPr>
              <w:t>vnt.</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E50" w14:textId="77777777" w:rsidR="00B71D17" w:rsidRDefault="00B71D17">
            <w:pPr>
              <w:ind w:firstLine="50"/>
              <w:rPr>
                <w:color w:val="000000"/>
                <w:sz w:val="20"/>
              </w:rPr>
            </w:pPr>
          </w:p>
        </w:tc>
      </w:tr>
      <w:tr w:rsidR="00B71D17" w14:paraId="28365E58" w14:textId="77777777">
        <w:tc>
          <w:tcPr>
            <w:tcW w:w="1500" w:type="dxa"/>
            <w:vMerge/>
            <w:tcBorders>
              <w:top w:val="nil"/>
              <w:left w:val="single" w:sz="12" w:space="0" w:color="auto"/>
              <w:bottom w:val="single" w:sz="8" w:space="0" w:color="auto"/>
              <w:right w:val="single" w:sz="8" w:space="0" w:color="auto"/>
            </w:tcBorders>
            <w:vAlign w:val="center"/>
          </w:tcPr>
          <w:p w14:paraId="28365E52"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E53" w14:textId="77777777" w:rsidR="00B71D17" w:rsidRDefault="008A69BE">
            <w:pPr>
              <w:rPr>
                <w:color w:val="000000"/>
                <w:sz w:val="20"/>
              </w:rPr>
            </w:pPr>
            <w:r>
              <w:rPr>
                <w:color w:val="000000"/>
                <w:sz w:val="20"/>
              </w:rPr>
              <w:t xml:space="preserve">Eismo apskaitos įrenginių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54" w14:textId="77777777" w:rsidR="00B71D17" w:rsidRDefault="008A69BE">
            <w:pPr>
              <w:rPr>
                <w:color w:val="000000"/>
                <w:sz w:val="20"/>
              </w:rPr>
            </w:pPr>
            <w:r>
              <w:rPr>
                <w:color w:val="000000"/>
                <w:sz w:val="20"/>
              </w:rPr>
              <w:t>vnt.</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E55" w14:textId="77777777" w:rsidR="00B71D17" w:rsidRDefault="00B71D17">
            <w:pPr>
              <w:ind w:firstLine="50"/>
              <w:rPr>
                <w:color w:val="000000"/>
                <w:sz w:val="20"/>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E56" w14:textId="77777777" w:rsidR="00B71D17" w:rsidRDefault="008A69BE">
            <w:pPr>
              <w:rPr>
                <w:color w:val="000000"/>
                <w:sz w:val="20"/>
              </w:rPr>
            </w:pPr>
            <w:r>
              <w:rPr>
                <w:color w:val="000000"/>
                <w:sz w:val="20"/>
              </w:rPr>
              <w:t>vnt.</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E57" w14:textId="77777777" w:rsidR="00B71D17" w:rsidRDefault="00B71D17">
            <w:pPr>
              <w:ind w:firstLine="50"/>
              <w:rPr>
                <w:color w:val="000000"/>
                <w:sz w:val="20"/>
              </w:rPr>
            </w:pPr>
          </w:p>
        </w:tc>
      </w:tr>
      <w:tr w:rsidR="00B71D17" w14:paraId="28365E5F" w14:textId="77777777">
        <w:tc>
          <w:tcPr>
            <w:tcW w:w="1500" w:type="dxa"/>
            <w:vMerge/>
            <w:tcBorders>
              <w:top w:val="nil"/>
              <w:left w:val="single" w:sz="12" w:space="0" w:color="auto"/>
              <w:bottom w:val="single" w:sz="8" w:space="0" w:color="auto"/>
              <w:right w:val="single" w:sz="8" w:space="0" w:color="auto"/>
            </w:tcBorders>
            <w:vAlign w:val="center"/>
          </w:tcPr>
          <w:p w14:paraId="28365E59"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E5A" w14:textId="77777777" w:rsidR="00B71D17" w:rsidRDefault="008A69BE">
            <w:pPr>
              <w:rPr>
                <w:color w:val="000000"/>
                <w:sz w:val="20"/>
              </w:rPr>
            </w:pPr>
            <w:r>
              <w:rPr>
                <w:color w:val="000000"/>
                <w:sz w:val="20"/>
              </w:rPr>
              <w:t>Kitų kelio įrenginių</w:t>
            </w:r>
            <w:r>
              <w:rPr>
                <w:color w:val="000000"/>
                <w:sz w:val="20"/>
                <w:vertAlign w:val="superscript"/>
              </w:rPr>
              <w:t>3)</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5B" w14:textId="77777777" w:rsidR="00B71D17" w:rsidRDefault="008A69BE">
            <w:pPr>
              <w:rPr>
                <w:color w:val="000000"/>
                <w:sz w:val="20"/>
              </w:rPr>
            </w:pPr>
            <w:r>
              <w:rPr>
                <w:color w:val="000000"/>
                <w:sz w:val="20"/>
              </w:rPr>
              <w:t>vnt.</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E5C" w14:textId="77777777" w:rsidR="00B71D17" w:rsidRDefault="00B71D17">
            <w:pPr>
              <w:ind w:firstLine="50"/>
              <w:rPr>
                <w:color w:val="000000"/>
                <w:sz w:val="20"/>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E5D" w14:textId="77777777" w:rsidR="00B71D17" w:rsidRDefault="008A69BE">
            <w:pPr>
              <w:rPr>
                <w:color w:val="000000"/>
                <w:sz w:val="20"/>
              </w:rPr>
            </w:pPr>
            <w:r>
              <w:rPr>
                <w:color w:val="000000"/>
                <w:sz w:val="20"/>
              </w:rPr>
              <w:t>vnt.</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E5E" w14:textId="77777777" w:rsidR="00B71D17" w:rsidRDefault="00B71D17">
            <w:pPr>
              <w:ind w:firstLine="50"/>
              <w:rPr>
                <w:color w:val="000000"/>
                <w:sz w:val="20"/>
              </w:rPr>
            </w:pPr>
          </w:p>
        </w:tc>
      </w:tr>
      <w:tr w:rsidR="00B71D17" w14:paraId="28365E6E" w14:textId="77777777">
        <w:tc>
          <w:tcPr>
            <w:tcW w:w="1500" w:type="dxa"/>
            <w:tcBorders>
              <w:top w:val="nil"/>
              <w:left w:val="single" w:sz="12" w:space="0" w:color="auto"/>
              <w:bottom w:val="nil"/>
              <w:right w:val="single" w:sz="8" w:space="0" w:color="auto"/>
            </w:tcBorders>
            <w:shd w:val="clear" w:color="auto" w:fill="D9D9D9"/>
            <w:tcMar>
              <w:top w:w="0" w:type="dxa"/>
              <w:left w:w="108" w:type="dxa"/>
              <w:bottom w:w="0" w:type="dxa"/>
              <w:right w:w="108" w:type="dxa"/>
            </w:tcMar>
          </w:tcPr>
          <w:p w14:paraId="28365E60" w14:textId="77777777" w:rsidR="00B71D17" w:rsidRDefault="008A69BE">
            <w:pPr>
              <w:rPr>
                <w:color w:val="000000"/>
                <w:sz w:val="20"/>
              </w:rPr>
            </w:pPr>
            <w:r>
              <w:rPr>
                <w:b/>
                <w:bCs/>
                <w:color w:val="000000"/>
                <w:sz w:val="20"/>
              </w:rPr>
              <w:t>6.7</w:t>
            </w:r>
            <w:r>
              <w:rPr>
                <w:color w:val="000000"/>
                <w:sz w:val="20"/>
              </w:rPr>
              <w:t>.</w:t>
            </w:r>
          </w:p>
        </w:tc>
        <w:tc>
          <w:tcPr>
            <w:tcW w:w="529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E61" w14:textId="77777777" w:rsidR="00B71D17" w:rsidRDefault="008A69BE">
            <w:pPr>
              <w:rPr>
                <w:color w:val="000000"/>
                <w:sz w:val="20"/>
              </w:rPr>
            </w:pPr>
            <w:r>
              <w:rPr>
                <w:b/>
                <w:bCs/>
                <w:color w:val="000000"/>
                <w:sz w:val="20"/>
              </w:rPr>
              <w:t>Avarijų ir vandalizmo padarinių likvidavimas, skubių eismo saugumo priemonių įgyvendinimas</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E62" w14:textId="77777777" w:rsidR="00B71D17" w:rsidRDefault="00B71D17">
            <w:pPr>
              <w:ind w:firstLine="50"/>
              <w:rPr>
                <w:color w:val="000000"/>
                <w:sz w:val="20"/>
              </w:rPr>
            </w:pPr>
          </w:p>
          <w:p w14:paraId="28365E63" w14:textId="77777777" w:rsidR="00B71D17" w:rsidRDefault="00B71D17">
            <w:pPr>
              <w:rPr>
                <w:color w:val="000000"/>
                <w:sz w:val="20"/>
              </w:rPr>
            </w:pPr>
          </w:p>
          <w:p w14:paraId="28365E64" w14:textId="77777777" w:rsidR="00B71D17" w:rsidRDefault="008A69BE">
            <w:pPr>
              <w:rPr>
                <w:color w:val="000000"/>
                <w:sz w:val="20"/>
              </w:rPr>
            </w:pPr>
            <w:r>
              <w:rPr>
                <w:color w:val="000000"/>
                <w:sz w:val="20"/>
              </w:rPr>
              <w:t>–</w:t>
            </w:r>
          </w:p>
        </w:tc>
        <w:tc>
          <w:tcPr>
            <w:tcW w:w="167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E65" w14:textId="77777777" w:rsidR="00B71D17" w:rsidRDefault="00B71D17">
            <w:pPr>
              <w:ind w:firstLine="50"/>
              <w:rPr>
                <w:color w:val="000000"/>
                <w:sz w:val="20"/>
              </w:rPr>
            </w:pPr>
          </w:p>
          <w:p w14:paraId="28365E66" w14:textId="77777777" w:rsidR="00B71D17" w:rsidRDefault="00B71D17">
            <w:pPr>
              <w:rPr>
                <w:color w:val="000000"/>
                <w:sz w:val="20"/>
              </w:rPr>
            </w:pPr>
          </w:p>
          <w:p w14:paraId="28365E67" w14:textId="77777777" w:rsidR="00B71D17" w:rsidRDefault="008A69BE">
            <w:pPr>
              <w:rPr>
                <w:color w:val="000000"/>
                <w:sz w:val="20"/>
              </w:rPr>
            </w:pPr>
            <w:r>
              <w:rPr>
                <w:color w:val="000000"/>
                <w:sz w:val="20"/>
              </w:rPr>
              <w:t>–</w:t>
            </w: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E68" w14:textId="77777777" w:rsidR="00B71D17" w:rsidRDefault="00B71D17">
            <w:pPr>
              <w:ind w:firstLine="50"/>
              <w:rPr>
                <w:color w:val="000000"/>
                <w:sz w:val="20"/>
              </w:rPr>
            </w:pPr>
          </w:p>
          <w:p w14:paraId="28365E69" w14:textId="77777777" w:rsidR="00B71D17" w:rsidRDefault="00B71D17">
            <w:pPr>
              <w:rPr>
                <w:color w:val="000000"/>
                <w:sz w:val="20"/>
              </w:rPr>
            </w:pPr>
          </w:p>
          <w:p w14:paraId="28365E6A" w14:textId="77777777" w:rsidR="00B71D17" w:rsidRDefault="008A69BE">
            <w:pPr>
              <w:rPr>
                <w:color w:val="000000"/>
                <w:sz w:val="20"/>
              </w:rPr>
            </w:pPr>
            <w:r>
              <w:rPr>
                <w:color w:val="000000"/>
                <w:sz w:val="20"/>
              </w:rPr>
              <w:t>–</w:t>
            </w:r>
          </w:p>
        </w:tc>
        <w:tc>
          <w:tcPr>
            <w:tcW w:w="2004"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5E6B" w14:textId="77777777" w:rsidR="00B71D17" w:rsidRDefault="00B71D17">
            <w:pPr>
              <w:ind w:firstLine="50"/>
              <w:rPr>
                <w:color w:val="000000"/>
                <w:sz w:val="20"/>
              </w:rPr>
            </w:pPr>
          </w:p>
          <w:p w14:paraId="28365E6C" w14:textId="77777777" w:rsidR="00B71D17" w:rsidRDefault="00B71D17">
            <w:pPr>
              <w:rPr>
                <w:color w:val="000000"/>
                <w:sz w:val="20"/>
              </w:rPr>
            </w:pPr>
          </w:p>
          <w:p w14:paraId="28365E6D" w14:textId="77777777" w:rsidR="00B71D17" w:rsidRDefault="008A69BE">
            <w:pPr>
              <w:rPr>
                <w:color w:val="000000"/>
                <w:sz w:val="20"/>
              </w:rPr>
            </w:pPr>
            <w:r>
              <w:rPr>
                <w:color w:val="000000"/>
                <w:sz w:val="20"/>
              </w:rPr>
              <w:t>–</w:t>
            </w:r>
          </w:p>
        </w:tc>
      </w:tr>
      <w:tr w:rsidR="00B71D17" w14:paraId="28365E75" w14:textId="77777777">
        <w:tc>
          <w:tcPr>
            <w:tcW w:w="1500" w:type="dxa"/>
            <w:tcBorders>
              <w:top w:val="single" w:sz="8" w:space="0" w:color="auto"/>
              <w:left w:val="single" w:sz="12" w:space="0" w:color="auto"/>
              <w:bottom w:val="nil"/>
              <w:right w:val="single" w:sz="8" w:space="0" w:color="auto"/>
            </w:tcBorders>
            <w:tcMar>
              <w:top w:w="0" w:type="dxa"/>
              <w:left w:w="108" w:type="dxa"/>
              <w:bottom w:w="0" w:type="dxa"/>
              <w:right w:w="108" w:type="dxa"/>
            </w:tcMar>
          </w:tcPr>
          <w:p w14:paraId="28365E6F" w14:textId="77777777" w:rsidR="00B71D17" w:rsidRDefault="00B71D17">
            <w:pPr>
              <w:ind w:firstLine="50"/>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E70" w14:textId="77777777" w:rsidR="00B71D17" w:rsidRDefault="008A69BE">
            <w:pPr>
              <w:rPr>
                <w:color w:val="000000"/>
                <w:sz w:val="20"/>
              </w:rPr>
            </w:pPr>
            <w:r>
              <w:rPr>
                <w:b/>
                <w:bCs/>
                <w:i/>
                <w:iCs/>
                <w:color w:val="000000"/>
                <w:sz w:val="20"/>
              </w:rPr>
              <w:t>Vejos dangų sutvarkymas: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71" w14:textId="77777777" w:rsidR="00B71D17" w:rsidRDefault="00B71D17">
            <w:pPr>
              <w:ind w:firstLine="50"/>
              <w:rPr>
                <w:color w:val="000000"/>
                <w:sz w:val="20"/>
              </w:rPr>
            </w:pP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E72" w14:textId="77777777" w:rsidR="00B71D17" w:rsidRDefault="00B71D17">
            <w:pPr>
              <w:ind w:firstLine="50"/>
              <w:rPr>
                <w:color w:val="000000"/>
                <w:sz w:val="20"/>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E73" w14:textId="77777777" w:rsidR="00B71D17" w:rsidRDefault="00B71D17">
            <w:pPr>
              <w:ind w:firstLine="50"/>
              <w:rPr>
                <w:color w:val="000000"/>
                <w:sz w:val="20"/>
              </w:rPr>
            </w:pP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E74" w14:textId="77777777" w:rsidR="00B71D17" w:rsidRDefault="00B71D17">
            <w:pPr>
              <w:ind w:firstLine="50"/>
              <w:rPr>
                <w:color w:val="000000"/>
                <w:sz w:val="20"/>
              </w:rPr>
            </w:pPr>
          </w:p>
        </w:tc>
      </w:tr>
      <w:tr w:rsidR="00B71D17" w14:paraId="28365E7C" w14:textId="77777777">
        <w:tc>
          <w:tcPr>
            <w:tcW w:w="1500" w:type="dxa"/>
            <w:tcBorders>
              <w:top w:val="nil"/>
              <w:left w:val="single" w:sz="12" w:space="0" w:color="auto"/>
              <w:bottom w:val="nil"/>
              <w:right w:val="single" w:sz="8" w:space="0" w:color="auto"/>
            </w:tcBorders>
            <w:tcMar>
              <w:top w:w="0" w:type="dxa"/>
              <w:left w:w="108" w:type="dxa"/>
              <w:bottom w:w="0" w:type="dxa"/>
              <w:right w:w="108" w:type="dxa"/>
            </w:tcMar>
          </w:tcPr>
          <w:p w14:paraId="28365E76" w14:textId="77777777" w:rsidR="00B71D17" w:rsidRDefault="00B71D17">
            <w:pPr>
              <w:ind w:firstLine="50"/>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E77" w14:textId="77777777" w:rsidR="00B71D17" w:rsidRDefault="008A69BE">
            <w:pPr>
              <w:rPr>
                <w:color w:val="000000"/>
                <w:sz w:val="20"/>
              </w:rPr>
            </w:pPr>
            <w:r>
              <w:rPr>
                <w:color w:val="000000"/>
                <w:sz w:val="20"/>
              </w:rPr>
              <w:t>1.1.2-1. Skiriamosiose juostose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78" w14:textId="77777777" w:rsidR="00B71D17" w:rsidRDefault="008A69BE">
            <w:pPr>
              <w:rPr>
                <w:color w:val="000000"/>
                <w:sz w:val="20"/>
              </w:rPr>
            </w:pPr>
            <w:r>
              <w:rPr>
                <w:color w:val="000000"/>
                <w:sz w:val="20"/>
              </w:rPr>
              <w:t>–</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E79" w14:textId="77777777" w:rsidR="00B71D17" w:rsidRDefault="008A69BE">
            <w:pPr>
              <w:rPr>
                <w:color w:val="000000"/>
                <w:sz w:val="20"/>
              </w:rPr>
            </w:pPr>
            <w:r>
              <w:rPr>
                <w:color w:val="000000"/>
                <w:sz w:val="20"/>
              </w:rPr>
              <w:t>–</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E7A" w14:textId="77777777" w:rsidR="00B71D17" w:rsidRDefault="008A69BE">
            <w:pPr>
              <w:rPr>
                <w:color w:val="000000"/>
                <w:sz w:val="20"/>
              </w:rPr>
            </w:pPr>
            <w:r>
              <w:rPr>
                <w:color w:val="000000"/>
                <w:sz w:val="20"/>
              </w:rPr>
              <w:t>100 m²</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E7B" w14:textId="77777777" w:rsidR="00B71D17" w:rsidRDefault="00B71D17">
            <w:pPr>
              <w:ind w:firstLine="50"/>
              <w:rPr>
                <w:color w:val="000000"/>
                <w:sz w:val="20"/>
              </w:rPr>
            </w:pPr>
          </w:p>
        </w:tc>
      </w:tr>
      <w:tr w:rsidR="00B71D17" w14:paraId="28365E83" w14:textId="77777777">
        <w:tc>
          <w:tcPr>
            <w:tcW w:w="1500" w:type="dxa"/>
            <w:tcBorders>
              <w:top w:val="nil"/>
              <w:left w:val="single" w:sz="12" w:space="0" w:color="auto"/>
              <w:bottom w:val="nil"/>
              <w:right w:val="single" w:sz="8" w:space="0" w:color="auto"/>
            </w:tcBorders>
            <w:tcMar>
              <w:top w:w="0" w:type="dxa"/>
              <w:left w:w="108" w:type="dxa"/>
              <w:bottom w:w="0" w:type="dxa"/>
              <w:right w:w="108" w:type="dxa"/>
            </w:tcMar>
          </w:tcPr>
          <w:p w14:paraId="28365E7D" w14:textId="77777777" w:rsidR="00B71D17" w:rsidRDefault="00B71D17">
            <w:pPr>
              <w:ind w:firstLine="50"/>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E7E" w14:textId="77777777" w:rsidR="00B71D17" w:rsidRDefault="008A69BE">
            <w:pPr>
              <w:rPr>
                <w:color w:val="000000"/>
                <w:sz w:val="20"/>
              </w:rPr>
            </w:pPr>
            <w:r>
              <w:rPr>
                <w:color w:val="000000"/>
                <w:sz w:val="20"/>
              </w:rPr>
              <w:t>3.3.2-1. Kelkraščiuose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7F" w14:textId="77777777" w:rsidR="00B71D17" w:rsidRDefault="008A69BE">
            <w:pPr>
              <w:rPr>
                <w:color w:val="000000"/>
                <w:sz w:val="20"/>
              </w:rPr>
            </w:pPr>
            <w:r>
              <w:rPr>
                <w:color w:val="000000"/>
                <w:sz w:val="20"/>
              </w:rPr>
              <w:t>–</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E80" w14:textId="77777777" w:rsidR="00B71D17" w:rsidRDefault="008A69BE">
            <w:pPr>
              <w:rPr>
                <w:color w:val="000000"/>
                <w:sz w:val="20"/>
              </w:rPr>
            </w:pPr>
            <w:r>
              <w:rPr>
                <w:color w:val="000000"/>
                <w:sz w:val="20"/>
              </w:rPr>
              <w:t>–</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E81" w14:textId="77777777" w:rsidR="00B71D17" w:rsidRDefault="008A69BE">
            <w:pPr>
              <w:rPr>
                <w:color w:val="000000"/>
                <w:sz w:val="20"/>
              </w:rPr>
            </w:pPr>
            <w:r>
              <w:rPr>
                <w:color w:val="000000"/>
                <w:sz w:val="20"/>
              </w:rPr>
              <w:t>100 m²</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E82" w14:textId="77777777" w:rsidR="00B71D17" w:rsidRDefault="00B71D17">
            <w:pPr>
              <w:ind w:firstLine="50"/>
              <w:rPr>
                <w:color w:val="000000"/>
                <w:sz w:val="20"/>
              </w:rPr>
            </w:pPr>
          </w:p>
        </w:tc>
      </w:tr>
      <w:tr w:rsidR="00B71D17" w14:paraId="28365E8A" w14:textId="77777777">
        <w:tc>
          <w:tcPr>
            <w:tcW w:w="1500" w:type="dxa"/>
            <w:tcBorders>
              <w:top w:val="nil"/>
              <w:left w:val="single" w:sz="12" w:space="0" w:color="auto"/>
              <w:bottom w:val="nil"/>
              <w:right w:val="single" w:sz="8" w:space="0" w:color="auto"/>
            </w:tcBorders>
            <w:tcMar>
              <w:top w:w="0" w:type="dxa"/>
              <w:left w:w="108" w:type="dxa"/>
              <w:bottom w:w="0" w:type="dxa"/>
              <w:right w:w="108" w:type="dxa"/>
            </w:tcMar>
          </w:tcPr>
          <w:p w14:paraId="28365E84" w14:textId="77777777" w:rsidR="00B71D17" w:rsidRDefault="00B71D17">
            <w:pPr>
              <w:ind w:firstLine="50"/>
              <w:rPr>
                <w:color w:val="000000"/>
                <w:sz w:val="20"/>
              </w:rPr>
            </w:pPr>
          </w:p>
        </w:tc>
        <w:tc>
          <w:tcPr>
            <w:tcW w:w="5296" w:type="dxa"/>
            <w:tcBorders>
              <w:top w:val="nil"/>
              <w:left w:val="nil"/>
              <w:bottom w:val="nil"/>
              <w:right w:val="single" w:sz="8" w:space="0" w:color="auto"/>
            </w:tcBorders>
            <w:tcMar>
              <w:top w:w="0" w:type="dxa"/>
              <w:left w:w="108" w:type="dxa"/>
              <w:bottom w:w="0" w:type="dxa"/>
              <w:right w:w="108" w:type="dxa"/>
            </w:tcMar>
          </w:tcPr>
          <w:p w14:paraId="28365E85" w14:textId="77777777" w:rsidR="00B71D17" w:rsidRDefault="008A69BE">
            <w:pPr>
              <w:rPr>
                <w:color w:val="000000"/>
                <w:sz w:val="20"/>
              </w:rPr>
            </w:pPr>
            <w:r>
              <w:rPr>
                <w:b/>
                <w:bCs/>
                <w:i/>
                <w:iCs/>
                <w:color w:val="000000"/>
                <w:sz w:val="20"/>
              </w:rPr>
              <w:t>Pakeitimas:</w:t>
            </w:r>
          </w:p>
        </w:tc>
        <w:tc>
          <w:tcPr>
            <w:tcW w:w="2290" w:type="dxa"/>
            <w:tcBorders>
              <w:top w:val="nil"/>
              <w:left w:val="nil"/>
              <w:bottom w:val="nil"/>
              <w:right w:val="single" w:sz="8" w:space="0" w:color="auto"/>
            </w:tcBorders>
            <w:tcMar>
              <w:top w:w="0" w:type="dxa"/>
              <w:left w:w="108" w:type="dxa"/>
              <w:bottom w:w="0" w:type="dxa"/>
              <w:right w:w="108" w:type="dxa"/>
            </w:tcMar>
          </w:tcPr>
          <w:p w14:paraId="28365E86" w14:textId="77777777" w:rsidR="00B71D17" w:rsidRDefault="00B71D17">
            <w:pPr>
              <w:ind w:firstLine="50"/>
              <w:rPr>
                <w:color w:val="000000"/>
                <w:sz w:val="20"/>
              </w:rPr>
            </w:pPr>
          </w:p>
        </w:tc>
        <w:tc>
          <w:tcPr>
            <w:tcW w:w="1674" w:type="dxa"/>
            <w:tcBorders>
              <w:top w:val="nil"/>
              <w:left w:val="nil"/>
              <w:bottom w:val="nil"/>
              <w:right w:val="single" w:sz="8" w:space="0" w:color="auto"/>
            </w:tcBorders>
            <w:tcMar>
              <w:top w:w="0" w:type="dxa"/>
              <w:left w:w="108" w:type="dxa"/>
              <w:bottom w:w="0" w:type="dxa"/>
              <w:right w:w="108" w:type="dxa"/>
            </w:tcMar>
          </w:tcPr>
          <w:p w14:paraId="28365E87" w14:textId="77777777" w:rsidR="00B71D17" w:rsidRDefault="00B71D17">
            <w:pPr>
              <w:ind w:firstLine="50"/>
              <w:rPr>
                <w:color w:val="000000"/>
                <w:sz w:val="20"/>
              </w:rPr>
            </w:pPr>
          </w:p>
        </w:tc>
        <w:tc>
          <w:tcPr>
            <w:tcW w:w="1978" w:type="dxa"/>
            <w:tcBorders>
              <w:top w:val="nil"/>
              <w:left w:val="nil"/>
              <w:bottom w:val="nil"/>
              <w:right w:val="single" w:sz="8" w:space="0" w:color="auto"/>
            </w:tcBorders>
            <w:tcMar>
              <w:top w:w="0" w:type="dxa"/>
              <w:left w:w="108" w:type="dxa"/>
              <w:bottom w:w="0" w:type="dxa"/>
              <w:right w:w="108" w:type="dxa"/>
            </w:tcMar>
          </w:tcPr>
          <w:p w14:paraId="28365E88" w14:textId="77777777" w:rsidR="00B71D17" w:rsidRDefault="00B71D17">
            <w:pPr>
              <w:ind w:firstLine="50"/>
              <w:rPr>
                <w:color w:val="000000"/>
                <w:sz w:val="20"/>
              </w:rPr>
            </w:pPr>
          </w:p>
        </w:tc>
        <w:tc>
          <w:tcPr>
            <w:tcW w:w="2004" w:type="dxa"/>
            <w:tcBorders>
              <w:top w:val="nil"/>
              <w:left w:val="nil"/>
              <w:bottom w:val="nil"/>
              <w:right w:val="single" w:sz="12" w:space="0" w:color="auto"/>
            </w:tcBorders>
            <w:tcMar>
              <w:top w:w="0" w:type="dxa"/>
              <w:left w:w="108" w:type="dxa"/>
              <w:bottom w:w="0" w:type="dxa"/>
              <w:right w:w="108" w:type="dxa"/>
            </w:tcMar>
          </w:tcPr>
          <w:p w14:paraId="28365E89" w14:textId="77777777" w:rsidR="00B71D17" w:rsidRDefault="00B71D17">
            <w:pPr>
              <w:ind w:firstLine="50"/>
              <w:rPr>
                <w:color w:val="000000"/>
                <w:sz w:val="20"/>
              </w:rPr>
            </w:pPr>
          </w:p>
        </w:tc>
      </w:tr>
      <w:tr w:rsidR="00B71D17" w14:paraId="28365E91" w14:textId="77777777">
        <w:tc>
          <w:tcPr>
            <w:tcW w:w="1500" w:type="dxa"/>
            <w:tcBorders>
              <w:top w:val="nil"/>
              <w:left w:val="single" w:sz="12" w:space="0" w:color="auto"/>
              <w:bottom w:val="nil"/>
              <w:right w:val="single" w:sz="8" w:space="0" w:color="auto"/>
            </w:tcBorders>
            <w:tcMar>
              <w:top w:w="0" w:type="dxa"/>
              <w:left w:w="108" w:type="dxa"/>
              <w:bottom w:w="0" w:type="dxa"/>
              <w:right w:w="108" w:type="dxa"/>
            </w:tcMar>
          </w:tcPr>
          <w:p w14:paraId="28365E8B" w14:textId="77777777" w:rsidR="00B71D17" w:rsidRDefault="00B71D17">
            <w:pPr>
              <w:ind w:firstLine="50"/>
              <w:rPr>
                <w:color w:val="000000"/>
                <w:sz w:val="20"/>
              </w:rPr>
            </w:pPr>
          </w:p>
        </w:tc>
        <w:tc>
          <w:tcPr>
            <w:tcW w:w="5296" w:type="dxa"/>
            <w:tcBorders>
              <w:top w:val="single" w:sz="8" w:space="0" w:color="auto"/>
              <w:left w:val="nil"/>
              <w:bottom w:val="nil"/>
              <w:right w:val="single" w:sz="8" w:space="0" w:color="auto"/>
            </w:tcBorders>
            <w:tcMar>
              <w:top w:w="0" w:type="dxa"/>
              <w:left w:w="108" w:type="dxa"/>
              <w:bottom w:w="0" w:type="dxa"/>
              <w:right w:w="108" w:type="dxa"/>
            </w:tcMar>
          </w:tcPr>
          <w:p w14:paraId="28365E8C" w14:textId="77777777" w:rsidR="00B71D17" w:rsidRDefault="008A69BE">
            <w:pPr>
              <w:rPr>
                <w:color w:val="000000"/>
                <w:sz w:val="20"/>
              </w:rPr>
            </w:pPr>
            <w:r>
              <w:rPr>
                <w:color w:val="000000"/>
                <w:sz w:val="20"/>
              </w:rPr>
              <w:t>6.3.4-(1,2). Kelio ženklų atramų</w:t>
            </w:r>
          </w:p>
        </w:tc>
        <w:tc>
          <w:tcPr>
            <w:tcW w:w="2290" w:type="dxa"/>
            <w:tcBorders>
              <w:top w:val="single" w:sz="8" w:space="0" w:color="auto"/>
              <w:left w:val="nil"/>
              <w:bottom w:val="nil"/>
              <w:right w:val="single" w:sz="8" w:space="0" w:color="auto"/>
            </w:tcBorders>
            <w:tcMar>
              <w:top w:w="0" w:type="dxa"/>
              <w:left w:w="108" w:type="dxa"/>
              <w:bottom w:w="0" w:type="dxa"/>
              <w:right w:w="108" w:type="dxa"/>
            </w:tcMar>
          </w:tcPr>
          <w:p w14:paraId="28365E8D" w14:textId="77777777" w:rsidR="00B71D17" w:rsidRDefault="008A69BE">
            <w:pPr>
              <w:rPr>
                <w:color w:val="000000"/>
                <w:sz w:val="20"/>
              </w:rPr>
            </w:pPr>
            <w:r>
              <w:rPr>
                <w:color w:val="000000"/>
                <w:sz w:val="20"/>
              </w:rPr>
              <w:t>–</w:t>
            </w:r>
          </w:p>
        </w:tc>
        <w:tc>
          <w:tcPr>
            <w:tcW w:w="1674" w:type="dxa"/>
            <w:tcBorders>
              <w:top w:val="single" w:sz="8" w:space="0" w:color="auto"/>
              <w:left w:val="nil"/>
              <w:bottom w:val="nil"/>
              <w:right w:val="single" w:sz="8" w:space="0" w:color="auto"/>
            </w:tcBorders>
            <w:tcMar>
              <w:top w:w="0" w:type="dxa"/>
              <w:left w:w="108" w:type="dxa"/>
              <w:bottom w:w="0" w:type="dxa"/>
              <w:right w:w="108" w:type="dxa"/>
            </w:tcMar>
          </w:tcPr>
          <w:p w14:paraId="28365E8E" w14:textId="77777777" w:rsidR="00B71D17" w:rsidRDefault="008A69BE">
            <w:pPr>
              <w:rPr>
                <w:color w:val="000000"/>
                <w:sz w:val="20"/>
              </w:rPr>
            </w:pPr>
            <w:r>
              <w:rPr>
                <w:color w:val="000000"/>
                <w:sz w:val="20"/>
              </w:rPr>
              <w:t>–</w:t>
            </w:r>
          </w:p>
        </w:tc>
        <w:tc>
          <w:tcPr>
            <w:tcW w:w="1978" w:type="dxa"/>
            <w:tcBorders>
              <w:top w:val="single" w:sz="8" w:space="0" w:color="auto"/>
              <w:left w:val="nil"/>
              <w:bottom w:val="nil"/>
              <w:right w:val="single" w:sz="8" w:space="0" w:color="auto"/>
            </w:tcBorders>
            <w:tcMar>
              <w:top w:w="0" w:type="dxa"/>
              <w:left w:w="108" w:type="dxa"/>
              <w:bottom w:w="0" w:type="dxa"/>
              <w:right w:w="108" w:type="dxa"/>
            </w:tcMar>
          </w:tcPr>
          <w:p w14:paraId="28365E8F" w14:textId="77777777" w:rsidR="00B71D17" w:rsidRDefault="008A69BE">
            <w:pPr>
              <w:rPr>
                <w:color w:val="000000"/>
                <w:sz w:val="20"/>
              </w:rPr>
            </w:pPr>
            <w:r>
              <w:rPr>
                <w:color w:val="000000"/>
                <w:sz w:val="20"/>
              </w:rPr>
              <w:t>vnt.</w:t>
            </w:r>
          </w:p>
        </w:tc>
        <w:tc>
          <w:tcPr>
            <w:tcW w:w="2004" w:type="dxa"/>
            <w:tcBorders>
              <w:top w:val="single" w:sz="8" w:space="0" w:color="auto"/>
              <w:left w:val="nil"/>
              <w:bottom w:val="nil"/>
              <w:right w:val="single" w:sz="12" w:space="0" w:color="auto"/>
            </w:tcBorders>
            <w:tcMar>
              <w:top w:w="0" w:type="dxa"/>
              <w:left w:w="108" w:type="dxa"/>
              <w:bottom w:w="0" w:type="dxa"/>
              <w:right w:w="108" w:type="dxa"/>
            </w:tcMar>
          </w:tcPr>
          <w:p w14:paraId="28365E90" w14:textId="77777777" w:rsidR="00B71D17" w:rsidRDefault="00B71D17">
            <w:pPr>
              <w:ind w:firstLine="50"/>
              <w:rPr>
                <w:color w:val="000000"/>
                <w:sz w:val="20"/>
              </w:rPr>
            </w:pPr>
          </w:p>
        </w:tc>
      </w:tr>
      <w:tr w:rsidR="00B71D17" w14:paraId="28365E98" w14:textId="77777777">
        <w:tc>
          <w:tcPr>
            <w:tcW w:w="1500" w:type="dxa"/>
            <w:tcBorders>
              <w:top w:val="nil"/>
              <w:left w:val="single" w:sz="12" w:space="0" w:color="auto"/>
              <w:bottom w:val="nil"/>
              <w:right w:val="single" w:sz="8" w:space="0" w:color="auto"/>
            </w:tcBorders>
            <w:tcMar>
              <w:top w:w="0" w:type="dxa"/>
              <w:left w:w="108" w:type="dxa"/>
              <w:bottom w:w="0" w:type="dxa"/>
              <w:right w:w="108" w:type="dxa"/>
            </w:tcMar>
          </w:tcPr>
          <w:p w14:paraId="28365E92" w14:textId="77777777" w:rsidR="00B71D17" w:rsidRDefault="00B71D17">
            <w:pPr>
              <w:ind w:firstLine="50"/>
              <w:rPr>
                <w:color w:val="000000"/>
                <w:sz w:val="20"/>
              </w:rPr>
            </w:pPr>
          </w:p>
        </w:tc>
        <w:tc>
          <w:tcPr>
            <w:tcW w:w="5296" w:type="dxa"/>
            <w:tcBorders>
              <w:top w:val="single" w:sz="8" w:space="0" w:color="auto"/>
              <w:left w:val="nil"/>
              <w:bottom w:val="nil"/>
              <w:right w:val="single" w:sz="8" w:space="0" w:color="auto"/>
            </w:tcBorders>
            <w:tcMar>
              <w:top w:w="0" w:type="dxa"/>
              <w:left w:w="108" w:type="dxa"/>
              <w:bottom w:w="0" w:type="dxa"/>
              <w:right w:w="108" w:type="dxa"/>
            </w:tcMar>
          </w:tcPr>
          <w:p w14:paraId="28365E93" w14:textId="77777777" w:rsidR="00B71D17" w:rsidRDefault="008A69BE">
            <w:pPr>
              <w:rPr>
                <w:color w:val="000000"/>
                <w:sz w:val="20"/>
              </w:rPr>
            </w:pPr>
            <w:r>
              <w:rPr>
                <w:color w:val="000000"/>
                <w:sz w:val="20"/>
              </w:rPr>
              <w:t>6.4.3-4. Kelio ženklų</w:t>
            </w:r>
          </w:p>
        </w:tc>
        <w:tc>
          <w:tcPr>
            <w:tcW w:w="2290" w:type="dxa"/>
            <w:tcBorders>
              <w:top w:val="single" w:sz="8" w:space="0" w:color="auto"/>
              <w:left w:val="nil"/>
              <w:bottom w:val="nil"/>
              <w:right w:val="single" w:sz="8" w:space="0" w:color="auto"/>
            </w:tcBorders>
            <w:tcMar>
              <w:top w:w="0" w:type="dxa"/>
              <w:left w:w="108" w:type="dxa"/>
              <w:bottom w:w="0" w:type="dxa"/>
              <w:right w:w="108" w:type="dxa"/>
            </w:tcMar>
          </w:tcPr>
          <w:p w14:paraId="28365E94" w14:textId="77777777" w:rsidR="00B71D17" w:rsidRDefault="008A69BE">
            <w:pPr>
              <w:rPr>
                <w:color w:val="000000"/>
                <w:sz w:val="20"/>
              </w:rPr>
            </w:pPr>
            <w:r>
              <w:rPr>
                <w:color w:val="000000"/>
                <w:sz w:val="20"/>
              </w:rPr>
              <w:t>–</w:t>
            </w:r>
          </w:p>
        </w:tc>
        <w:tc>
          <w:tcPr>
            <w:tcW w:w="1674" w:type="dxa"/>
            <w:tcBorders>
              <w:top w:val="single" w:sz="8" w:space="0" w:color="auto"/>
              <w:left w:val="nil"/>
              <w:bottom w:val="nil"/>
              <w:right w:val="single" w:sz="8" w:space="0" w:color="auto"/>
            </w:tcBorders>
            <w:tcMar>
              <w:top w:w="0" w:type="dxa"/>
              <w:left w:w="108" w:type="dxa"/>
              <w:bottom w:w="0" w:type="dxa"/>
              <w:right w:w="108" w:type="dxa"/>
            </w:tcMar>
          </w:tcPr>
          <w:p w14:paraId="28365E95" w14:textId="77777777" w:rsidR="00B71D17" w:rsidRDefault="008A69BE">
            <w:pPr>
              <w:rPr>
                <w:color w:val="000000"/>
                <w:sz w:val="20"/>
              </w:rPr>
            </w:pPr>
            <w:r>
              <w:rPr>
                <w:color w:val="000000"/>
                <w:sz w:val="20"/>
              </w:rPr>
              <w:t>–</w:t>
            </w:r>
          </w:p>
        </w:tc>
        <w:tc>
          <w:tcPr>
            <w:tcW w:w="1978" w:type="dxa"/>
            <w:tcBorders>
              <w:top w:val="single" w:sz="8" w:space="0" w:color="auto"/>
              <w:left w:val="nil"/>
              <w:bottom w:val="nil"/>
              <w:right w:val="single" w:sz="8" w:space="0" w:color="auto"/>
            </w:tcBorders>
            <w:tcMar>
              <w:top w:w="0" w:type="dxa"/>
              <w:left w:w="108" w:type="dxa"/>
              <w:bottom w:w="0" w:type="dxa"/>
              <w:right w:w="108" w:type="dxa"/>
            </w:tcMar>
          </w:tcPr>
          <w:p w14:paraId="28365E96" w14:textId="77777777" w:rsidR="00B71D17" w:rsidRDefault="008A69BE">
            <w:pPr>
              <w:rPr>
                <w:color w:val="000000"/>
                <w:sz w:val="20"/>
              </w:rPr>
            </w:pPr>
            <w:r>
              <w:rPr>
                <w:color w:val="000000"/>
                <w:sz w:val="20"/>
              </w:rPr>
              <w:t>vnt.</w:t>
            </w:r>
          </w:p>
        </w:tc>
        <w:tc>
          <w:tcPr>
            <w:tcW w:w="2004" w:type="dxa"/>
            <w:tcBorders>
              <w:top w:val="single" w:sz="8" w:space="0" w:color="auto"/>
              <w:left w:val="nil"/>
              <w:bottom w:val="nil"/>
              <w:right w:val="single" w:sz="12" w:space="0" w:color="auto"/>
            </w:tcBorders>
            <w:tcMar>
              <w:top w:w="0" w:type="dxa"/>
              <w:left w:w="108" w:type="dxa"/>
              <w:bottom w:w="0" w:type="dxa"/>
              <w:right w:w="108" w:type="dxa"/>
            </w:tcMar>
          </w:tcPr>
          <w:p w14:paraId="28365E97" w14:textId="77777777" w:rsidR="00B71D17" w:rsidRDefault="00B71D17">
            <w:pPr>
              <w:ind w:firstLine="50"/>
              <w:rPr>
                <w:color w:val="000000"/>
                <w:sz w:val="20"/>
              </w:rPr>
            </w:pPr>
          </w:p>
        </w:tc>
      </w:tr>
      <w:tr w:rsidR="00B71D17" w14:paraId="28365E9F" w14:textId="77777777">
        <w:tc>
          <w:tcPr>
            <w:tcW w:w="1500" w:type="dxa"/>
            <w:tcBorders>
              <w:top w:val="nil"/>
              <w:left w:val="single" w:sz="12" w:space="0" w:color="auto"/>
              <w:bottom w:val="nil"/>
              <w:right w:val="single" w:sz="8" w:space="0" w:color="auto"/>
            </w:tcBorders>
            <w:tcMar>
              <w:top w:w="0" w:type="dxa"/>
              <w:left w:w="108" w:type="dxa"/>
              <w:bottom w:w="0" w:type="dxa"/>
              <w:right w:w="108" w:type="dxa"/>
            </w:tcMar>
          </w:tcPr>
          <w:p w14:paraId="28365E99" w14:textId="77777777" w:rsidR="00B71D17" w:rsidRDefault="008A69BE">
            <w:pPr>
              <w:rPr>
                <w:color w:val="000000"/>
                <w:sz w:val="20"/>
              </w:rPr>
            </w:pPr>
            <w:r>
              <w:rPr>
                <w:color w:val="000000"/>
                <w:sz w:val="20"/>
              </w:rPr>
              <w:br w:type="page"/>
              <w:t xml:space="preserve"> </w:t>
            </w:r>
          </w:p>
        </w:tc>
        <w:tc>
          <w:tcPr>
            <w:tcW w:w="5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E9A" w14:textId="77777777" w:rsidR="00B71D17" w:rsidRDefault="008A69BE">
            <w:pPr>
              <w:rPr>
                <w:color w:val="000000"/>
                <w:sz w:val="20"/>
              </w:rPr>
            </w:pPr>
            <w:r>
              <w:rPr>
                <w:color w:val="000000"/>
                <w:sz w:val="20"/>
              </w:rPr>
              <w:t xml:space="preserve">8.1.3. Sijinių, </w:t>
            </w:r>
            <w:proofErr w:type="spellStart"/>
            <w:r>
              <w:rPr>
                <w:color w:val="000000"/>
                <w:sz w:val="20"/>
              </w:rPr>
              <w:t>parapetinių</w:t>
            </w:r>
            <w:proofErr w:type="spellEnd"/>
            <w:r>
              <w:rPr>
                <w:color w:val="000000"/>
                <w:sz w:val="20"/>
              </w:rPr>
              <w:t xml:space="preserve">, </w:t>
            </w:r>
            <w:proofErr w:type="spellStart"/>
            <w:r>
              <w:rPr>
                <w:color w:val="000000"/>
                <w:sz w:val="20"/>
              </w:rPr>
              <w:t>trosinių</w:t>
            </w:r>
            <w:proofErr w:type="spellEnd"/>
            <w:r>
              <w:rPr>
                <w:color w:val="000000"/>
                <w:sz w:val="20"/>
              </w:rPr>
              <w:t xml:space="preserve"> atitvarų</w:t>
            </w:r>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E9B" w14:textId="77777777" w:rsidR="00B71D17" w:rsidRDefault="008A69BE">
            <w:pPr>
              <w:rPr>
                <w:color w:val="000000"/>
                <w:sz w:val="20"/>
              </w:rPr>
            </w:pPr>
            <w:r>
              <w:rPr>
                <w:color w:val="000000"/>
                <w:sz w:val="20"/>
              </w:rPr>
              <w:t>–</w:t>
            </w:r>
          </w:p>
        </w:tc>
        <w:tc>
          <w:tcPr>
            <w:tcW w:w="16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E9C" w14:textId="77777777" w:rsidR="00B71D17" w:rsidRDefault="008A69BE">
            <w:pPr>
              <w:rPr>
                <w:color w:val="000000"/>
                <w:sz w:val="20"/>
              </w:rPr>
            </w:pPr>
            <w:r>
              <w:rPr>
                <w:color w:val="000000"/>
                <w:sz w:val="20"/>
              </w:rPr>
              <w:t>–</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E9D" w14:textId="77777777" w:rsidR="00B71D17" w:rsidRDefault="008A69BE">
            <w:pPr>
              <w:rPr>
                <w:color w:val="000000"/>
                <w:sz w:val="20"/>
              </w:rPr>
            </w:pPr>
            <w:r>
              <w:rPr>
                <w:color w:val="000000"/>
                <w:sz w:val="20"/>
              </w:rPr>
              <w:t>100 m</w:t>
            </w:r>
          </w:p>
        </w:tc>
        <w:tc>
          <w:tcPr>
            <w:tcW w:w="2004"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5E9E" w14:textId="77777777" w:rsidR="00B71D17" w:rsidRDefault="00B71D17">
            <w:pPr>
              <w:ind w:firstLine="50"/>
              <w:rPr>
                <w:color w:val="000000"/>
                <w:sz w:val="20"/>
              </w:rPr>
            </w:pPr>
          </w:p>
        </w:tc>
      </w:tr>
      <w:tr w:rsidR="00B71D17" w14:paraId="28365EA6" w14:textId="77777777">
        <w:tc>
          <w:tcPr>
            <w:tcW w:w="1500" w:type="dxa"/>
            <w:tcBorders>
              <w:top w:val="nil"/>
              <w:left w:val="single" w:sz="12" w:space="0" w:color="auto"/>
              <w:bottom w:val="nil"/>
              <w:right w:val="single" w:sz="8" w:space="0" w:color="auto"/>
            </w:tcBorders>
            <w:tcMar>
              <w:top w:w="0" w:type="dxa"/>
              <w:left w:w="108" w:type="dxa"/>
              <w:bottom w:w="0" w:type="dxa"/>
              <w:right w:w="108" w:type="dxa"/>
            </w:tcMar>
          </w:tcPr>
          <w:p w14:paraId="28365EA0" w14:textId="77777777" w:rsidR="00B71D17" w:rsidRDefault="00B71D17">
            <w:pPr>
              <w:ind w:firstLine="50"/>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EA1" w14:textId="77777777" w:rsidR="00B71D17" w:rsidRDefault="008A69BE">
            <w:pPr>
              <w:rPr>
                <w:color w:val="000000"/>
                <w:sz w:val="20"/>
              </w:rPr>
            </w:pPr>
            <w:r>
              <w:rPr>
                <w:color w:val="000000"/>
                <w:sz w:val="20"/>
              </w:rPr>
              <w:t>8.2.2-3. Gelžbetoninių signalinių stulpelių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A2" w14:textId="77777777" w:rsidR="00B71D17" w:rsidRDefault="008A69BE">
            <w:pPr>
              <w:rPr>
                <w:color w:val="000000"/>
                <w:sz w:val="20"/>
              </w:rPr>
            </w:pPr>
            <w:r>
              <w:rPr>
                <w:color w:val="000000"/>
                <w:sz w:val="20"/>
              </w:rPr>
              <w:t>–</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EA3" w14:textId="77777777" w:rsidR="00B71D17" w:rsidRDefault="008A69BE">
            <w:pPr>
              <w:rPr>
                <w:color w:val="000000"/>
                <w:sz w:val="20"/>
              </w:rPr>
            </w:pPr>
            <w:r>
              <w:rPr>
                <w:color w:val="000000"/>
                <w:sz w:val="20"/>
              </w:rPr>
              <w:t>–</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EA4" w14:textId="77777777" w:rsidR="00B71D17" w:rsidRDefault="008A69BE">
            <w:pPr>
              <w:rPr>
                <w:color w:val="000000"/>
                <w:sz w:val="20"/>
              </w:rPr>
            </w:pPr>
            <w:r>
              <w:rPr>
                <w:color w:val="000000"/>
                <w:sz w:val="20"/>
              </w:rPr>
              <w:t>vnt.</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EA5" w14:textId="77777777" w:rsidR="00B71D17" w:rsidRDefault="00B71D17">
            <w:pPr>
              <w:ind w:firstLine="50"/>
              <w:rPr>
                <w:color w:val="000000"/>
                <w:sz w:val="20"/>
              </w:rPr>
            </w:pPr>
          </w:p>
        </w:tc>
      </w:tr>
      <w:tr w:rsidR="00B71D17" w14:paraId="28365EAD" w14:textId="77777777">
        <w:tc>
          <w:tcPr>
            <w:tcW w:w="1500" w:type="dxa"/>
            <w:tcBorders>
              <w:top w:val="nil"/>
              <w:left w:val="single" w:sz="12" w:space="0" w:color="auto"/>
              <w:bottom w:val="nil"/>
              <w:right w:val="single" w:sz="8" w:space="0" w:color="auto"/>
            </w:tcBorders>
            <w:tcMar>
              <w:top w:w="0" w:type="dxa"/>
              <w:left w:w="108" w:type="dxa"/>
              <w:bottom w:w="0" w:type="dxa"/>
              <w:right w:w="108" w:type="dxa"/>
            </w:tcMar>
          </w:tcPr>
          <w:p w14:paraId="28365EA7" w14:textId="77777777" w:rsidR="00B71D17" w:rsidRDefault="00B71D17">
            <w:pPr>
              <w:ind w:firstLine="50"/>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EA8" w14:textId="77777777" w:rsidR="00B71D17" w:rsidRDefault="008A69BE">
            <w:pPr>
              <w:rPr>
                <w:color w:val="000000"/>
                <w:sz w:val="20"/>
              </w:rPr>
            </w:pPr>
            <w:r>
              <w:rPr>
                <w:color w:val="000000"/>
                <w:sz w:val="20"/>
              </w:rPr>
              <w:t>8.2.2-4. Plastikinių signalinių stulpelių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A9" w14:textId="77777777" w:rsidR="00B71D17" w:rsidRDefault="008A69BE">
            <w:pPr>
              <w:rPr>
                <w:color w:val="000000"/>
                <w:sz w:val="20"/>
              </w:rPr>
            </w:pPr>
            <w:r>
              <w:rPr>
                <w:color w:val="000000"/>
                <w:sz w:val="20"/>
              </w:rPr>
              <w:t>–</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EAA" w14:textId="77777777" w:rsidR="00B71D17" w:rsidRDefault="008A69BE">
            <w:pPr>
              <w:rPr>
                <w:color w:val="000000"/>
                <w:sz w:val="20"/>
              </w:rPr>
            </w:pPr>
            <w:r>
              <w:rPr>
                <w:color w:val="000000"/>
                <w:sz w:val="20"/>
              </w:rPr>
              <w:t>–</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EAB" w14:textId="77777777" w:rsidR="00B71D17" w:rsidRDefault="008A69BE">
            <w:pPr>
              <w:rPr>
                <w:color w:val="000000"/>
                <w:sz w:val="20"/>
              </w:rPr>
            </w:pPr>
            <w:r>
              <w:rPr>
                <w:color w:val="000000"/>
                <w:sz w:val="20"/>
              </w:rPr>
              <w:t>vnt.</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EAC" w14:textId="77777777" w:rsidR="00B71D17" w:rsidRDefault="00B71D17">
            <w:pPr>
              <w:ind w:firstLine="50"/>
              <w:rPr>
                <w:color w:val="000000"/>
                <w:sz w:val="20"/>
              </w:rPr>
            </w:pPr>
          </w:p>
        </w:tc>
      </w:tr>
      <w:tr w:rsidR="00B71D17" w14:paraId="28365EB4" w14:textId="77777777">
        <w:tc>
          <w:tcPr>
            <w:tcW w:w="1500" w:type="dxa"/>
            <w:tcBorders>
              <w:top w:val="nil"/>
              <w:left w:val="single" w:sz="12" w:space="0" w:color="auto"/>
              <w:bottom w:val="nil"/>
              <w:right w:val="single" w:sz="8" w:space="0" w:color="auto"/>
            </w:tcBorders>
            <w:tcMar>
              <w:top w:w="0" w:type="dxa"/>
              <w:left w:w="108" w:type="dxa"/>
              <w:bottom w:w="0" w:type="dxa"/>
              <w:right w:w="108" w:type="dxa"/>
            </w:tcMar>
          </w:tcPr>
          <w:p w14:paraId="28365EAE" w14:textId="77777777" w:rsidR="00B71D17" w:rsidRDefault="00B71D17">
            <w:pPr>
              <w:ind w:firstLine="50"/>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EAF" w14:textId="77777777" w:rsidR="00B71D17" w:rsidRDefault="008A69BE">
            <w:pPr>
              <w:rPr>
                <w:color w:val="000000"/>
                <w:sz w:val="20"/>
              </w:rPr>
            </w:pPr>
            <w:r>
              <w:rPr>
                <w:color w:val="000000"/>
                <w:sz w:val="20"/>
              </w:rPr>
              <w:t xml:space="preserve">11.4.4-3 Tiltų turėklų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B0" w14:textId="77777777" w:rsidR="00B71D17" w:rsidRDefault="008A69BE">
            <w:pPr>
              <w:rPr>
                <w:color w:val="000000"/>
                <w:sz w:val="20"/>
              </w:rPr>
            </w:pPr>
            <w:r>
              <w:rPr>
                <w:color w:val="000000"/>
                <w:sz w:val="20"/>
              </w:rPr>
              <w:t>–</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EB1" w14:textId="77777777" w:rsidR="00B71D17" w:rsidRDefault="008A69BE">
            <w:pPr>
              <w:rPr>
                <w:color w:val="000000"/>
                <w:sz w:val="20"/>
              </w:rPr>
            </w:pPr>
            <w:r>
              <w:rPr>
                <w:color w:val="000000"/>
                <w:sz w:val="20"/>
              </w:rPr>
              <w:t>–</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EB2" w14:textId="77777777" w:rsidR="00B71D17" w:rsidRDefault="008A69BE">
            <w:pPr>
              <w:rPr>
                <w:color w:val="000000"/>
                <w:sz w:val="20"/>
              </w:rPr>
            </w:pPr>
            <w:r>
              <w:rPr>
                <w:color w:val="000000"/>
                <w:sz w:val="20"/>
              </w:rPr>
              <w:t>100 m</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EB3" w14:textId="77777777" w:rsidR="00B71D17" w:rsidRDefault="00B71D17">
            <w:pPr>
              <w:ind w:firstLine="50"/>
              <w:rPr>
                <w:color w:val="000000"/>
                <w:sz w:val="20"/>
              </w:rPr>
            </w:pPr>
          </w:p>
        </w:tc>
      </w:tr>
      <w:tr w:rsidR="00B71D17" w14:paraId="28365EBB" w14:textId="77777777">
        <w:tc>
          <w:tcPr>
            <w:tcW w:w="1500" w:type="dxa"/>
            <w:tcBorders>
              <w:top w:val="nil"/>
              <w:left w:val="single" w:sz="12" w:space="0" w:color="auto"/>
              <w:bottom w:val="nil"/>
              <w:right w:val="single" w:sz="8" w:space="0" w:color="auto"/>
            </w:tcBorders>
            <w:tcMar>
              <w:top w:w="0" w:type="dxa"/>
              <w:left w:w="108" w:type="dxa"/>
              <w:bottom w:w="0" w:type="dxa"/>
              <w:right w:w="108" w:type="dxa"/>
            </w:tcMar>
          </w:tcPr>
          <w:p w14:paraId="28365EB5" w14:textId="77777777" w:rsidR="00B71D17" w:rsidRDefault="00B71D17">
            <w:pPr>
              <w:ind w:firstLine="50"/>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EB6" w14:textId="77777777" w:rsidR="00B71D17" w:rsidRDefault="008A69BE">
            <w:pPr>
              <w:rPr>
                <w:color w:val="000000"/>
                <w:sz w:val="20"/>
              </w:rPr>
            </w:pPr>
            <w:r>
              <w:rPr>
                <w:color w:val="000000"/>
                <w:sz w:val="20"/>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B7" w14:textId="77777777" w:rsidR="00B71D17" w:rsidRDefault="008A69BE">
            <w:pPr>
              <w:rPr>
                <w:color w:val="000000"/>
                <w:sz w:val="20"/>
              </w:rPr>
            </w:pPr>
            <w:r>
              <w:rPr>
                <w:color w:val="000000"/>
                <w:sz w:val="20"/>
              </w:rPr>
              <w:t>–</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EB8" w14:textId="77777777" w:rsidR="00B71D17" w:rsidRDefault="008A69BE">
            <w:pPr>
              <w:rPr>
                <w:color w:val="000000"/>
                <w:sz w:val="20"/>
              </w:rPr>
            </w:pPr>
            <w:r>
              <w:rPr>
                <w:color w:val="000000"/>
                <w:sz w:val="20"/>
              </w:rPr>
              <w:t>–</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EB9" w14:textId="77777777" w:rsidR="00B71D17" w:rsidRDefault="00B71D17">
            <w:pPr>
              <w:ind w:firstLine="50"/>
              <w:rPr>
                <w:color w:val="000000"/>
                <w:sz w:val="20"/>
              </w:rPr>
            </w:pP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EBA" w14:textId="77777777" w:rsidR="00B71D17" w:rsidRDefault="00B71D17">
            <w:pPr>
              <w:ind w:firstLine="50"/>
              <w:rPr>
                <w:color w:val="000000"/>
                <w:sz w:val="20"/>
              </w:rPr>
            </w:pPr>
          </w:p>
        </w:tc>
      </w:tr>
      <w:tr w:rsidR="00B71D17" w14:paraId="28365EC2" w14:textId="77777777">
        <w:tc>
          <w:tcPr>
            <w:tcW w:w="1500" w:type="dxa"/>
            <w:tcBorders>
              <w:top w:val="nil"/>
              <w:left w:val="single" w:sz="12" w:space="0" w:color="auto"/>
              <w:bottom w:val="nil"/>
              <w:right w:val="single" w:sz="8" w:space="0" w:color="auto"/>
            </w:tcBorders>
            <w:tcMar>
              <w:top w:w="0" w:type="dxa"/>
              <w:left w:w="108" w:type="dxa"/>
              <w:bottom w:w="0" w:type="dxa"/>
              <w:right w:w="108" w:type="dxa"/>
            </w:tcMar>
          </w:tcPr>
          <w:p w14:paraId="28365EBC" w14:textId="77777777" w:rsidR="00B71D17" w:rsidRDefault="00B71D17">
            <w:pPr>
              <w:ind w:firstLine="50"/>
              <w:rPr>
                <w:color w:val="000000"/>
                <w:sz w:val="20"/>
              </w:rPr>
            </w:pPr>
          </w:p>
        </w:tc>
        <w:tc>
          <w:tcPr>
            <w:tcW w:w="5296" w:type="dxa"/>
            <w:tcBorders>
              <w:top w:val="nil"/>
              <w:left w:val="nil"/>
              <w:bottom w:val="nil"/>
              <w:right w:val="single" w:sz="8" w:space="0" w:color="auto"/>
            </w:tcBorders>
            <w:tcMar>
              <w:top w:w="0" w:type="dxa"/>
              <w:left w:w="108" w:type="dxa"/>
              <w:bottom w:w="0" w:type="dxa"/>
              <w:right w:w="108" w:type="dxa"/>
            </w:tcMar>
          </w:tcPr>
          <w:p w14:paraId="28365EBD" w14:textId="77777777" w:rsidR="00B71D17" w:rsidRDefault="00B71D17">
            <w:pPr>
              <w:ind w:firstLine="50"/>
              <w:rPr>
                <w:color w:val="000000"/>
                <w:sz w:val="20"/>
              </w:rPr>
            </w:pPr>
          </w:p>
        </w:tc>
        <w:tc>
          <w:tcPr>
            <w:tcW w:w="2290" w:type="dxa"/>
            <w:tcBorders>
              <w:top w:val="nil"/>
              <w:left w:val="nil"/>
              <w:bottom w:val="nil"/>
              <w:right w:val="single" w:sz="8" w:space="0" w:color="auto"/>
            </w:tcBorders>
            <w:tcMar>
              <w:top w:w="0" w:type="dxa"/>
              <w:left w:w="108" w:type="dxa"/>
              <w:bottom w:w="0" w:type="dxa"/>
              <w:right w:w="108" w:type="dxa"/>
            </w:tcMar>
          </w:tcPr>
          <w:p w14:paraId="28365EBE" w14:textId="77777777" w:rsidR="00B71D17" w:rsidRDefault="008A69BE">
            <w:pPr>
              <w:rPr>
                <w:color w:val="000000"/>
                <w:sz w:val="20"/>
              </w:rPr>
            </w:pPr>
            <w:r>
              <w:rPr>
                <w:color w:val="000000"/>
                <w:sz w:val="20"/>
              </w:rPr>
              <w:t>–</w:t>
            </w:r>
          </w:p>
        </w:tc>
        <w:tc>
          <w:tcPr>
            <w:tcW w:w="1674" w:type="dxa"/>
            <w:tcBorders>
              <w:top w:val="nil"/>
              <w:left w:val="nil"/>
              <w:bottom w:val="nil"/>
              <w:right w:val="single" w:sz="8" w:space="0" w:color="auto"/>
            </w:tcBorders>
            <w:tcMar>
              <w:top w:w="0" w:type="dxa"/>
              <w:left w:w="108" w:type="dxa"/>
              <w:bottom w:w="0" w:type="dxa"/>
              <w:right w:w="108" w:type="dxa"/>
            </w:tcMar>
          </w:tcPr>
          <w:p w14:paraId="28365EBF" w14:textId="77777777" w:rsidR="00B71D17" w:rsidRDefault="008A69BE">
            <w:pPr>
              <w:rPr>
                <w:color w:val="000000"/>
                <w:sz w:val="20"/>
              </w:rPr>
            </w:pPr>
            <w:r>
              <w:rPr>
                <w:color w:val="000000"/>
                <w:sz w:val="20"/>
              </w:rPr>
              <w:t>–</w:t>
            </w:r>
          </w:p>
        </w:tc>
        <w:tc>
          <w:tcPr>
            <w:tcW w:w="1978" w:type="dxa"/>
            <w:tcBorders>
              <w:top w:val="nil"/>
              <w:left w:val="nil"/>
              <w:bottom w:val="nil"/>
              <w:right w:val="single" w:sz="8" w:space="0" w:color="auto"/>
            </w:tcBorders>
            <w:tcMar>
              <w:top w:w="0" w:type="dxa"/>
              <w:left w:w="108" w:type="dxa"/>
              <w:bottom w:w="0" w:type="dxa"/>
              <w:right w:w="108" w:type="dxa"/>
            </w:tcMar>
          </w:tcPr>
          <w:p w14:paraId="28365EC0" w14:textId="77777777" w:rsidR="00B71D17" w:rsidRDefault="00B71D17">
            <w:pPr>
              <w:ind w:firstLine="50"/>
              <w:rPr>
                <w:color w:val="000000"/>
                <w:sz w:val="20"/>
              </w:rPr>
            </w:pPr>
          </w:p>
        </w:tc>
        <w:tc>
          <w:tcPr>
            <w:tcW w:w="2004" w:type="dxa"/>
            <w:tcBorders>
              <w:top w:val="nil"/>
              <w:left w:val="nil"/>
              <w:bottom w:val="nil"/>
              <w:right w:val="single" w:sz="12" w:space="0" w:color="auto"/>
            </w:tcBorders>
            <w:tcMar>
              <w:top w:w="0" w:type="dxa"/>
              <w:left w:w="108" w:type="dxa"/>
              <w:bottom w:w="0" w:type="dxa"/>
              <w:right w:w="108" w:type="dxa"/>
            </w:tcMar>
          </w:tcPr>
          <w:p w14:paraId="28365EC1" w14:textId="77777777" w:rsidR="00B71D17" w:rsidRDefault="00B71D17">
            <w:pPr>
              <w:ind w:firstLine="50"/>
              <w:rPr>
                <w:color w:val="000000"/>
                <w:sz w:val="20"/>
              </w:rPr>
            </w:pPr>
          </w:p>
        </w:tc>
      </w:tr>
      <w:tr w:rsidR="00B71D17" w14:paraId="28365EC9" w14:textId="77777777">
        <w:tc>
          <w:tcPr>
            <w:tcW w:w="1500"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5EC3" w14:textId="77777777" w:rsidR="00B71D17" w:rsidRDefault="00B71D17">
            <w:pPr>
              <w:ind w:firstLine="50"/>
              <w:rPr>
                <w:color w:val="000000"/>
                <w:sz w:val="20"/>
              </w:rPr>
            </w:pPr>
          </w:p>
        </w:tc>
        <w:tc>
          <w:tcPr>
            <w:tcW w:w="5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EC4" w14:textId="77777777" w:rsidR="00B71D17" w:rsidRDefault="00B71D17">
            <w:pPr>
              <w:ind w:firstLine="50"/>
              <w:rPr>
                <w:color w:val="000000"/>
                <w:sz w:val="20"/>
              </w:rPr>
            </w:pPr>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EC5" w14:textId="77777777" w:rsidR="00B71D17" w:rsidRDefault="008A69BE">
            <w:pPr>
              <w:rPr>
                <w:color w:val="000000"/>
                <w:sz w:val="20"/>
              </w:rPr>
            </w:pPr>
            <w:r>
              <w:rPr>
                <w:color w:val="000000"/>
                <w:sz w:val="20"/>
              </w:rPr>
              <w:t>–</w:t>
            </w:r>
          </w:p>
        </w:tc>
        <w:tc>
          <w:tcPr>
            <w:tcW w:w="16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EC6" w14:textId="77777777" w:rsidR="00B71D17" w:rsidRDefault="008A69BE">
            <w:pPr>
              <w:rPr>
                <w:color w:val="000000"/>
                <w:sz w:val="20"/>
              </w:rPr>
            </w:pPr>
            <w:r>
              <w:rPr>
                <w:color w:val="000000"/>
                <w:sz w:val="20"/>
              </w:rPr>
              <w:t>–</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5EC7" w14:textId="77777777" w:rsidR="00B71D17" w:rsidRDefault="00B71D17">
            <w:pPr>
              <w:ind w:firstLine="50"/>
              <w:rPr>
                <w:color w:val="000000"/>
                <w:sz w:val="20"/>
              </w:rPr>
            </w:pPr>
          </w:p>
        </w:tc>
        <w:tc>
          <w:tcPr>
            <w:tcW w:w="2004"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5EC8" w14:textId="77777777" w:rsidR="00B71D17" w:rsidRDefault="00B71D17">
            <w:pPr>
              <w:ind w:firstLine="50"/>
              <w:rPr>
                <w:color w:val="000000"/>
                <w:sz w:val="20"/>
              </w:rPr>
            </w:pPr>
          </w:p>
        </w:tc>
      </w:tr>
      <w:tr w:rsidR="00B71D17" w14:paraId="28365ED5" w14:textId="77777777">
        <w:trPr>
          <w:trHeight w:val="383"/>
        </w:trPr>
        <w:tc>
          <w:tcPr>
            <w:tcW w:w="150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tcPr>
          <w:p w14:paraId="28365ECA" w14:textId="77777777" w:rsidR="00B71D17" w:rsidRDefault="008A69BE">
            <w:pPr>
              <w:rPr>
                <w:color w:val="000000"/>
                <w:sz w:val="20"/>
              </w:rPr>
            </w:pPr>
            <w:r>
              <w:rPr>
                <w:b/>
                <w:bCs/>
                <w:color w:val="000000"/>
                <w:sz w:val="20"/>
              </w:rPr>
              <w:t>6.8.</w:t>
            </w:r>
          </w:p>
        </w:tc>
        <w:tc>
          <w:tcPr>
            <w:tcW w:w="529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ECB" w14:textId="77777777" w:rsidR="00B71D17" w:rsidRDefault="008A69BE">
            <w:pPr>
              <w:rPr>
                <w:color w:val="000000"/>
                <w:sz w:val="20"/>
              </w:rPr>
            </w:pPr>
            <w:r>
              <w:rPr>
                <w:b/>
                <w:bCs/>
                <w:color w:val="000000"/>
                <w:sz w:val="20"/>
              </w:rPr>
              <w:t>Tiltų ir vandens pralaidų nuolatinė</w:t>
            </w:r>
          </w:p>
          <w:p w14:paraId="28365ECC" w14:textId="77777777" w:rsidR="00B71D17" w:rsidRDefault="008A69BE">
            <w:pPr>
              <w:rPr>
                <w:color w:val="000000"/>
                <w:sz w:val="20"/>
              </w:rPr>
            </w:pPr>
            <w:r>
              <w:rPr>
                <w:b/>
                <w:bCs/>
                <w:color w:val="000000"/>
                <w:sz w:val="20"/>
              </w:rPr>
              <w:t>priežiūra</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ECD" w14:textId="77777777" w:rsidR="00B71D17" w:rsidRDefault="00B71D17">
            <w:pPr>
              <w:ind w:firstLine="50"/>
              <w:rPr>
                <w:color w:val="000000"/>
                <w:sz w:val="20"/>
              </w:rPr>
            </w:pPr>
          </w:p>
          <w:p w14:paraId="28365ECE" w14:textId="77777777" w:rsidR="00B71D17" w:rsidRDefault="008A69BE">
            <w:pPr>
              <w:rPr>
                <w:color w:val="000000"/>
                <w:sz w:val="20"/>
              </w:rPr>
            </w:pPr>
            <w:r>
              <w:rPr>
                <w:color w:val="000000"/>
                <w:sz w:val="20"/>
              </w:rPr>
              <w:t>–</w:t>
            </w:r>
          </w:p>
        </w:tc>
        <w:tc>
          <w:tcPr>
            <w:tcW w:w="167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ECF" w14:textId="77777777" w:rsidR="00B71D17" w:rsidRDefault="00B71D17">
            <w:pPr>
              <w:ind w:firstLine="50"/>
              <w:rPr>
                <w:color w:val="000000"/>
                <w:sz w:val="20"/>
              </w:rPr>
            </w:pPr>
          </w:p>
          <w:p w14:paraId="28365ED0" w14:textId="77777777" w:rsidR="00B71D17" w:rsidRDefault="008A69BE">
            <w:pPr>
              <w:rPr>
                <w:color w:val="000000"/>
                <w:sz w:val="20"/>
              </w:rPr>
            </w:pPr>
            <w:r>
              <w:rPr>
                <w:color w:val="000000"/>
                <w:sz w:val="20"/>
              </w:rPr>
              <w:t>–</w:t>
            </w: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ED1" w14:textId="77777777" w:rsidR="00B71D17" w:rsidRDefault="00B71D17">
            <w:pPr>
              <w:ind w:firstLine="50"/>
              <w:rPr>
                <w:color w:val="000000"/>
                <w:sz w:val="20"/>
              </w:rPr>
            </w:pPr>
          </w:p>
          <w:p w14:paraId="28365ED2" w14:textId="77777777" w:rsidR="00B71D17" w:rsidRDefault="008A69BE">
            <w:pPr>
              <w:rPr>
                <w:color w:val="000000"/>
                <w:sz w:val="20"/>
              </w:rPr>
            </w:pPr>
            <w:r>
              <w:rPr>
                <w:color w:val="000000"/>
                <w:sz w:val="20"/>
              </w:rPr>
              <w:t>–</w:t>
            </w:r>
          </w:p>
        </w:tc>
        <w:tc>
          <w:tcPr>
            <w:tcW w:w="2004"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5ED3" w14:textId="77777777" w:rsidR="00B71D17" w:rsidRDefault="00B71D17">
            <w:pPr>
              <w:ind w:firstLine="50"/>
              <w:rPr>
                <w:color w:val="000000"/>
                <w:sz w:val="20"/>
              </w:rPr>
            </w:pPr>
          </w:p>
          <w:p w14:paraId="28365ED4" w14:textId="77777777" w:rsidR="00B71D17" w:rsidRDefault="008A69BE">
            <w:pPr>
              <w:rPr>
                <w:color w:val="000000"/>
                <w:sz w:val="20"/>
              </w:rPr>
            </w:pPr>
            <w:r>
              <w:rPr>
                <w:color w:val="000000"/>
                <w:sz w:val="20"/>
              </w:rPr>
              <w:t>–</w:t>
            </w:r>
          </w:p>
        </w:tc>
      </w:tr>
      <w:tr w:rsidR="00B71D17" w14:paraId="28365EDC" w14:textId="77777777">
        <w:tc>
          <w:tcPr>
            <w:tcW w:w="1500"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5ED6" w14:textId="77777777" w:rsidR="00B71D17" w:rsidRDefault="00B71D17">
            <w:pPr>
              <w:ind w:firstLine="50"/>
              <w:rPr>
                <w:color w:val="000000"/>
                <w:sz w:val="20"/>
              </w:rPr>
            </w:pPr>
          </w:p>
        </w:tc>
        <w:tc>
          <w:tcPr>
            <w:tcW w:w="5296" w:type="dxa"/>
            <w:tcBorders>
              <w:top w:val="nil"/>
              <w:left w:val="nil"/>
              <w:bottom w:val="nil"/>
              <w:right w:val="single" w:sz="8" w:space="0" w:color="auto"/>
            </w:tcBorders>
            <w:tcMar>
              <w:top w:w="0" w:type="dxa"/>
              <w:left w:w="108" w:type="dxa"/>
              <w:bottom w:w="0" w:type="dxa"/>
              <w:right w:w="108" w:type="dxa"/>
            </w:tcMar>
          </w:tcPr>
          <w:p w14:paraId="28365ED7" w14:textId="77777777" w:rsidR="00B71D17" w:rsidRDefault="008A69BE">
            <w:pPr>
              <w:rPr>
                <w:color w:val="000000"/>
                <w:sz w:val="20"/>
              </w:rPr>
            </w:pPr>
            <w:r>
              <w:rPr>
                <w:b/>
                <w:bCs/>
                <w:i/>
                <w:iCs/>
                <w:color w:val="000000"/>
                <w:sz w:val="20"/>
              </w:rPr>
              <w:t>Valymas:</w:t>
            </w:r>
          </w:p>
        </w:tc>
        <w:tc>
          <w:tcPr>
            <w:tcW w:w="2290" w:type="dxa"/>
            <w:tcBorders>
              <w:top w:val="nil"/>
              <w:left w:val="nil"/>
              <w:bottom w:val="nil"/>
              <w:right w:val="single" w:sz="8" w:space="0" w:color="auto"/>
            </w:tcBorders>
            <w:tcMar>
              <w:top w:w="0" w:type="dxa"/>
              <w:left w:w="108" w:type="dxa"/>
              <w:bottom w:w="0" w:type="dxa"/>
              <w:right w:w="108" w:type="dxa"/>
            </w:tcMar>
          </w:tcPr>
          <w:p w14:paraId="28365ED8" w14:textId="77777777" w:rsidR="00B71D17" w:rsidRDefault="00B71D17">
            <w:pPr>
              <w:ind w:firstLine="50"/>
              <w:rPr>
                <w:color w:val="000000"/>
                <w:sz w:val="20"/>
              </w:rPr>
            </w:pPr>
          </w:p>
        </w:tc>
        <w:tc>
          <w:tcPr>
            <w:tcW w:w="1674" w:type="dxa"/>
            <w:tcBorders>
              <w:top w:val="nil"/>
              <w:left w:val="nil"/>
              <w:bottom w:val="nil"/>
              <w:right w:val="single" w:sz="8" w:space="0" w:color="auto"/>
            </w:tcBorders>
            <w:tcMar>
              <w:top w:w="0" w:type="dxa"/>
              <w:left w:w="108" w:type="dxa"/>
              <w:bottom w:w="0" w:type="dxa"/>
              <w:right w:w="108" w:type="dxa"/>
            </w:tcMar>
          </w:tcPr>
          <w:p w14:paraId="28365ED9" w14:textId="77777777" w:rsidR="00B71D17" w:rsidRDefault="00B71D17">
            <w:pPr>
              <w:ind w:firstLine="50"/>
              <w:rPr>
                <w:color w:val="000000"/>
                <w:sz w:val="20"/>
              </w:rPr>
            </w:pPr>
          </w:p>
        </w:tc>
        <w:tc>
          <w:tcPr>
            <w:tcW w:w="1978" w:type="dxa"/>
            <w:tcBorders>
              <w:top w:val="nil"/>
              <w:left w:val="nil"/>
              <w:bottom w:val="nil"/>
              <w:right w:val="single" w:sz="8" w:space="0" w:color="auto"/>
            </w:tcBorders>
            <w:tcMar>
              <w:top w:w="0" w:type="dxa"/>
              <w:left w:w="108" w:type="dxa"/>
              <w:bottom w:w="0" w:type="dxa"/>
              <w:right w:w="108" w:type="dxa"/>
            </w:tcMar>
          </w:tcPr>
          <w:p w14:paraId="28365EDA" w14:textId="77777777" w:rsidR="00B71D17" w:rsidRDefault="00B71D17">
            <w:pPr>
              <w:ind w:firstLine="50"/>
              <w:rPr>
                <w:color w:val="000000"/>
                <w:sz w:val="20"/>
              </w:rPr>
            </w:pPr>
          </w:p>
        </w:tc>
        <w:tc>
          <w:tcPr>
            <w:tcW w:w="2004" w:type="dxa"/>
            <w:tcBorders>
              <w:top w:val="nil"/>
              <w:left w:val="nil"/>
              <w:bottom w:val="nil"/>
              <w:right w:val="single" w:sz="12" w:space="0" w:color="auto"/>
            </w:tcBorders>
            <w:tcMar>
              <w:top w:w="0" w:type="dxa"/>
              <w:left w:w="108" w:type="dxa"/>
              <w:bottom w:w="0" w:type="dxa"/>
              <w:right w:w="108" w:type="dxa"/>
            </w:tcMar>
          </w:tcPr>
          <w:p w14:paraId="28365EDB" w14:textId="77777777" w:rsidR="00B71D17" w:rsidRDefault="00B71D17">
            <w:pPr>
              <w:ind w:firstLine="50"/>
              <w:rPr>
                <w:color w:val="000000"/>
                <w:sz w:val="20"/>
              </w:rPr>
            </w:pPr>
          </w:p>
        </w:tc>
      </w:tr>
      <w:tr w:rsidR="00B71D17" w14:paraId="28365EE3" w14:textId="77777777">
        <w:tc>
          <w:tcPr>
            <w:tcW w:w="1500" w:type="dxa"/>
            <w:vMerge/>
            <w:tcBorders>
              <w:top w:val="nil"/>
              <w:left w:val="single" w:sz="12" w:space="0" w:color="auto"/>
              <w:bottom w:val="single" w:sz="8" w:space="0" w:color="auto"/>
              <w:right w:val="single" w:sz="8" w:space="0" w:color="auto"/>
            </w:tcBorders>
            <w:vAlign w:val="center"/>
          </w:tcPr>
          <w:p w14:paraId="28365EDD"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EDE" w14:textId="77777777" w:rsidR="00B71D17" w:rsidRDefault="008A69BE">
            <w:pPr>
              <w:rPr>
                <w:color w:val="000000"/>
                <w:sz w:val="20"/>
              </w:rPr>
            </w:pPr>
            <w:r>
              <w:rPr>
                <w:color w:val="000000"/>
                <w:sz w:val="20"/>
              </w:rPr>
              <w:t xml:space="preserve">4.1.1. Pralaidų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DF" w14:textId="77777777" w:rsidR="00B71D17" w:rsidRDefault="008A69BE">
            <w:pPr>
              <w:rPr>
                <w:color w:val="000000"/>
                <w:sz w:val="20"/>
              </w:rPr>
            </w:pPr>
            <w:r>
              <w:rPr>
                <w:color w:val="000000"/>
                <w:sz w:val="20"/>
              </w:rPr>
              <w:t>–</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EE0" w14:textId="77777777" w:rsidR="00B71D17" w:rsidRDefault="008A69BE">
            <w:pPr>
              <w:rPr>
                <w:color w:val="000000"/>
                <w:sz w:val="20"/>
              </w:rPr>
            </w:pPr>
            <w:r>
              <w:rPr>
                <w:color w:val="000000"/>
                <w:sz w:val="20"/>
              </w:rPr>
              <w:t>–</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EE1" w14:textId="77777777" w:rsidR="00B71D17" w:rsidRDefault="008A69BE">
            <w:pPr>
              <w:rPr>
                <w:color w:val="000000"/>
                <w:sz w:val="20"/>
              </w:rPr>
            </w:pPr>
            <w:r>
              <w:rPr>
                <w:color w:val="000000"/>
                <w:sz w:val="20"/>
              </w:rPr>
              <w:t>vnt./m³</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EE2" w14:textId="77777777" w:rsidR="00B71D17" w:rsidRDefault="00B71D17">
            <w:pPr>
              <w:ind w:firstLine="50"/>
              <w:rPr>
                <w:color w:val="000000"/>
                <w:sz w:val="20"/>
              </w:rPr>
            </w:pPr>
          </w:p>
        </w:tc>
      </w:tr>
      <w:tr w:rsidR="00B71D17" w14:paraId="28365EEA" w14:textId="77777777">
        <w:tc>
          <w:tcPr>
            <w:tcW w:w="1500" w:type="dxa"/>
            <w:vMerge/>
            <w:tcBorders>
              <w:top w:val="nil"/>
              <w:left w:val="single" w:sz="12" w:space="0" w:color="auto"/>
              <w:bottom w:val="single" w:sz="8" w:space="0" w:color="auto"/>
              <w:right w:val="single" w:sz="8" w:space="0" w:color="auto"/>
            </w:tcBorders>
            <w:vAlign w:val="center"/>
          </w:tcPr>
          <w:p w14:paraId="28365EE4"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EE5" w14:textId="77777777" w:rsidR="00B71D17" w:rsidRDefault="008A69BE">
            <w:pPr>
              <w:rPr>
                <w:color w:val="000000"/>
                <w:sz w:val="20"/>
              </w:rPr>
            </w:pPr>
            <w:r>
              <w:rPr>
                <w:color w:val="000000"/>
                <w:spacing w:val="-4"/>
                <w:sz w:val="20"/>
              </w:rPr>
              <w:t>4.2.1. Įtekamųjų ir ištekamųjų pralaidų griovių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E6" w14:textId="77777777" w:rsidR="00B71D17" w:rsidRDefault="008A69BE">
            <w:pPr>
              <w:rPr>
                <w:color w:val="000000"/>
                <w:sz w:val="20"/>
              </w:rPr>
            </w:pPr>
            <w:r>
              <w:rPr>
                <w:color w:val="000000"/>
                <w:sz w:val="20"/>
              </w:rPr>
              <w:t>–</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EE7" w14:textId="77777777" w:rsidR="00B71D17" w:rsidRDefault="008A69BE">
            <w:pPr>
              <w:rPr>
                <w:color w:val="000000"/>
                <w:sz w:val="20"/>
              </w:rPr>
            </w:pPr>
            <w:r>
              <w:rPr>
                <w:color w:val="000000"/>
                <w:sz w:val="20"/>
              </w:rPr>
              <w:t>–</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EE8" w14:textId="77777777" w:rsidR="00B71D17" w:rsidRDefault="008A69BE">
            <w:pPr>
              <w:rPr>
                <w:color w:val="000000"/>
                <w:sz w:val="20"/>
              </w:rPr>
            </w:pPr>
            <w:r>
              <w:rPr>
                <w:color w:val="000000"/>
                <w:sz w:val="20"/>
              </w:rPr>
              <w:t>100 m/m³</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EE9" w14:textId="77777777" w:rsidR="00B71D17" w:rsidRDefault="00B71D17">
            <w:pPr>
              <w:ind w:firstLine="50"/>
              <w:rPr>
                <w:color w:val="000000"/>
                <w:sz w:val="20"/>
              </w:rPr>
            </w:pPr>
          </w:p>
        </w:tc>
      </w:tr>
      <w:tr w:rsidR="00B71D17" w14:paraId="28365EF1" w14:textId="77777777">
        <w:tc>
          <w:tcPr>
            <w:tcW w:w="1500" w:type="dxa"/>
            <w:vMerge/>
            <w:tcBorders>
              <w:top w:val="nil"/>
              <w:left w:val="single" w:sz="12" w:space="0" w:color="auto"/>
              <w:bottom w:val="single" w:sz="8" w:space="0" w:color="auto"/>
              <w:right w:val="single" w:sz="8" w:space="0" w:color="auto"/>
            </w:tcBorders>
            <w:vAlign w:val="center"/>
          </w:tcPr>
          <w:p w14:paraId="28365EEB"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EEC" w14:textId="77777777" w:rsidR="00B71D17" w:rsidRDefault="008A69BE">
            <w:pPr>
              <w:rPr>
                <w:color w:val="000000"/>
                <w:sz w:val="20"/>
              </w:rPr>
            </w:pPr>
            <w:r>
              <w:rPr>
                <w:color w:val="000000"/>
                <w:sz w:val="20"/>
              </w:rPr>
              <w:t>11.1.1. Tiltų, viadukų važiuojamosios dalies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ED" w14:textId="77777777" w:rsidR="00B71D17" w:rsidRDefault="008A69BE">
            <w:pPr>
              <w:rPr>
                <w:color w:val="000000"/>
                <w:sz w:val="20"/>
              </w:rPr>
            </w:pPr>
            <w:r>
              <w:rPr>
                <w:color w:val="000000"/>
                <w:sz w:val="20"/>
              </w:rPr>
              <w:t>–</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EEE" w14:textId="77777777" w:rsidR="00B71D17" w:rsidRDefault="008A69BE">
            <w:pPr>
              <w:rPr>
                <w:color w:val="000000"/>
                <w:sz w:val="20"/>
              </w:rPr>
            </w:pPr>
            <w:r>
              <w:rPr>
                <w:color w:val="000000"/>
                <w:sz w:val="20"/>
              </w:rPr>
              <w:t>–</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EEF" w14:textId="77777777" w:rsidR="00B71D17" w:rsidRDefault="008A69BE">
            <w:pPr>
              <w:rPr>
                <w:color w:val="000000"/>
                <w:sz w:val="20"/>
              </w:rPr>
            </w:pPr>
            <w:r>
              <w:rPr>
                <w:color w:val="000000"/>
                <w:sz w:val="20"/>
              </w:rPr>
              <w:t>1000 m²</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EF0" w14:textId="77777777" w:rsidR="00B71D17" w:rsidRDefault="00B71D17">
            <w:pPr>
              <w:ind w:firstLine="50"/>
              <w:rPr>
                <w:color w:val="000000"/>
                <w:sz w:val="20"/>
              </w:rPr>
            </w:pPr>
          </w:p>
        </w:tc>
      </w:tr>
      <w:tr w:rsidR="00B71D17" w14:paraId="28365EF8" w14:textId="77777777">
        <w:tc>
          <w:tcPr>
            <w:tcW w:w="1500" w:type="dxa"/>
            <w:vMerge/>
            <w:tcBorders>
              <w:top w:val="nil"/>
              <w:left w:val="single" w:sz="12" w:space="0" w:color="auto"/>
              <w:bottom w:val="single" w:sz="8" w:space="0" w:color="auto"/>
              <w:right w:val="single" w:sz="8" w:space="0" w:color="auto"/>
            </w:tcBorders>
            <w:vAlign w:val="center"/>
          </w:tcPr>
          <w:p w14:paraId="28365EF2"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EF3" w14:textId="77777777" w:rsidR="00B71D17" w:rsidRDefault="008A69BE">
            <w:pPr>
              <w:rPr>
                <w:color w:val="000000"/>
                <w:sz w:val="20"/>
              </w:rPr>
            </w:pPr>
            <w:r>
              <w:rPr>
                <w:color w:val="000000"/>
                <w:sz w:val="20"/>
              </w:rPr>
              <w:t xml:space="preserve">11.2.1. </w:t>
            </w:r>
            <w:proofErr w:type="spellStart"/>
            <w:r>
              <w:rPr>
                <w:color w:val="000000"/>
                <w:sz w:val="20"/>
              </w:rPr>
              <w:t>Šalitilčių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F4" w14:textId="77777777" w:rsidR="00B71D17" w:rsidRDefault="008A69BE">
            <w:pPr>
              <w:rPr>
                <w:color w:val="000000"/>
                <w:sz w:val="20"/>
              </w:rPr>
            </w:pPr>
            <w:r>
              <w:rPr>
                <w:color w:val="000000"/>
                <w:sz w:val="20"/>
              </w:rPr>
              <w:t>–</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EF5" w14:textId="77777777" w:rsidR="00B71D17" w:rsidRDefault="008A69BE">
            <w:pPr>
              <w:rPr>
                <w:color w:val="000000"/>
                <w:sz w:val="20"/>
              </w:rPr>
            </w:pPr>
            <w:r>
              <w:rPr>
                <w:color w:val="000000"/>
                <w:sz w:val="20"/>
              </w:rPr>
              <w:t>–</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EF6" w14:textId="77777777" w:rsidR="00B71D17" w:rsidRDefault="008A69BE">
            <w:pPr>
              <w:rPr>
                <w:color w:val="000000"/>
                <w:sz w:val="20"/>
              </w:rPr>
            </w:pPr>
            <w:r>
              <w:rPr>
                <w:color w:val="000000"/>
                <w:sz w:val="20"/>
              </w:rPr>
              <w:t>1000 m²</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EF7" w14:textId="77777777" w:rsidR="00B71D17" w:rsidRDefault="00B71D17">
            <w:pPr>
              <w:ind w:firstLine="50"/>
              <w:rPr>
                <w:color w:val="000000"/>
                <w:sz w:val="20"/>
              </w:rPr>
            </w:pPr>
          </w:p>
        </w:tc>
      </w:tr>
      <w:tr w:rsidR="00B71D17" w14:paraId="28365EFF" w14:textId="77777777">
        <w:tc>
          <w:tcPr>
            <w:tcW w:w="1500" w:type="dxa"/>
            <w:vMerge/>
            <w:tcBorders>
              <w:top w:val="nil"/>
              <w:left w:val="single" w:sz="12" w:space="0" w:color="auto"/>
              <w:bottom w:val="single" w:sz="8" w:space="0" w:color="auto"/>
              <w:right w:val="single" w:sz="8" w:space="0" w:color="auto"/>
            </w:tcBorders>
            <w:vAlign w:val="center"/>
          </w:tcPr>
          <w:p w14:paraId="28365EF9"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EFA" w14:textId="77777777" w:rsidR="00B71D17" w:rsidRDefault="008A69BE">
            <w:pPr>
              <w:rPr>
                <w:color w:val="000000"/>
                <w:sz w:val="20"/>
              </w:rPr>
            </w:pPr>
            <w:r>
              <w:rPr>
                <w:color w:val="000000"/>
                <w:sz w:val="20"/>
              </w:rPr>
              <w:t>11.3.1. Apsauginių atitvarų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EFB" w14:textId="77777777" w:rsidR="00B71D17" w:rsidRDefault="008A69BE">
            <w:pPr>
              <w:rPr>
                <w:color w:val="000000"/>
                <w:sz w:val="20"/>
              </w:rPr>
            </w:pPr>
            <w:r>
              <w:rPr>
                <w:color w:val="000000"/>
                <w:sz w:val="20"/>
              </w:rPr>
              <w:t>100 m</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EFC" w14:textId="77777777" w:rsidR="00B71D17" w:rsidRDefault="00B71D17">
            <w:pPr>
              <w:ind w:firstLine="50"/>
              <w:rPr>
                <w:color w:val="000000"/>
                <w:sz w:val="20"/>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EFD" w14:textId="77777777" w:rsidR="00B71D17" w:rsidRDefault="008A69BE">
            <w:pPr>
              <w:rPr>
                <w:color w:val="000000"/>
                <w:sz w:val="20"/>
              </w:rPr>
            </w:pPr>
            <w:r>
              <w:rPr>
                <w:color w:val="000000"/>
                <w:sz w:val="20"/>
              </w:rPr>
              <w:t>1000 m²</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EFE" w14:textId="77777777" w:rsidR="00B71D17" w:rsidRDefault="00B71D17">
            <w:pPr>
              <w:ind w:firstLine="50"/>
              <w:rPr>
                <w:color w:val="000000"/>
                <w:sz w:val="20"/>
              </w:rPr>
            </w:pPr>
          </w:p>
        </w:tc>
      </w:tr>
      <w:tr w:rsidR="00B71D17" w14:paraId="28365F06" w14:textId="77777777">
        <w:tc>
          <w:tcPr>
            <w:tcW w:w="1500" w:type="dxa"/>
            <w:vMerge/>
            <w:tcBorders>
              <w:top w:val="nil"/>
              <w:left w:val="single" w:sz="12" w:space="0" w:color="auto"/>
              <w:bottom w:val="single" w:sz="8" w:space="0" w:color="auto"/>
              <w:right w:val="single" w:sz="8" w:space="0" w:color="auto"/>
            </w:tcBorders>
            <w:vAlign w:val="center"/>
          </w:tcPr>
          <w:p w14:paraId="28365F00"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F01" w14:textId="77777777" w:rsidR="00B71D17" w:rsidRDefault="008A69BE">
            <w:pPr>
              <w:rPr>
                <w:color w:val="000000"/>
                <w:sz w:val="20"/>
              </w:rPr>
            </w:pPr>
            <w:r>
              <w:rPr>
                <w:color w:val="000000"/>
                <w:sz w:val="20"/>
              </w:rPr>
              <w:t>11.4.1. Turėklų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02" w14:textId="77777777" w:rsidR="00B71D17" w:rsidRDefault="008A69BE">
            <w:pPr>
              <w:rPr>
                <w:color w:val="000000"/>
                <w:sz w:val="20"/>
              </w:rPr>
            </w:pPr>
            <w:r>
              <w:rPr>
                <w:color w:val="000000"/>
                <w:sz w:val="20"/>
              </w:rPr>
              <w:t>100 m</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F03" w14:textId="77777777" w:rsidR="00B71D17" w:rsidRDefault="00B71D17">
            <w:pPr>
              <w:ind w:firstLine="50"/>
              <w:rPr>
                <w:color w:val="000000"/>
                <w:sz w:val="20"/>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F04" w14:textId="77777777" w:rsidR="00B71D17" w:rsidRDefault="008A69BE">
            <w:pPr>
              <w:rPr>
                <w:color w:val="000000"/>
                <w:sz w:val="20"/>
              </w:rPr>
            </w:pPr>
            <w:r>
              <w:rPr>
                <w:color w:val="000000"/>
                <w:sz w:val="20"/>
              </w:rPr>
              <w:t>100 m</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F05" w14:textId="77777777" w:rsidR="00B71D17" w:rsidRDefault="00B71D17">
            <w:pPr>
              <w:ind w:firstLine="50"/>
              <w:rPr>
                <w:color w:val="000000"/>
                <w:sz w:val="20"/>
              </w:rPr>
            </w:pPr>
          </w:p>
        </w:tc>
      </w:tr>
      <w:tr w:rsidR="00B71D17" w14:paraId="28365F0D" w14:textId="77777777">
        <w:tc>
          <w:tcPr>
            <w:tcW w:w="1500" w:type="dxa"/>
            <w:vMerge/>
            <w:tcBorders>
              <w:top w:val="nil"/>
              <w:left w:val="single" w:sz="12" w:space="0" w:color="auto"/>
              <w:bottom w:val="single" w:sz="8" w:space="0" w:color="auto"/>
              <w:right w:val="single" w:sz="8" w:space="0" w:color="auto"/>
            </w:tcBorders>
            <w:vAlign w:val="center"/>
          </w:tcPr>
          <w:p w14:paraId="28365F07"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F08" w14:textId="77777777" w:rsidR="00B71D17" w:rsidRDefault="008A69BE">
            <w:pPr>
              <w:rPr>
                <w:color w:val="000000"/>
                <w:sz w:val="20"/>
              </w:rPr>
            </w:pPr>
            <w:r>
              <w:rPr>
                <w:color w:val="000000"/>
                <w:sz w:val="20"/>
              </w:rPr>
              <w:t>11.5.1. Patilčių, kūgių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09" w14:textId="77777777" w:rsidR="00B71D17" w:rsidRDefault="008A69BE">
            <w:pPr>
              <w:rPr>
                <w:color w:val="000000"/>
                <w:sz w:val="20"/>
              </w:rPr>
            </w:pPr>
            <w:r>
              <w:rPr>
                <w:color w:val="000000"/>
                <w:sz w:val="20"/>
              </w:rPr>
              <w:t>1000 m²</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F0A" w14:textId="77777777" w:rsidR="00B71D17" w:rsidRDefault="00B71D17">
            <w:pPr>
              <w:ind w:firstLine="50"/>
              <w:rPr>
                <w:color w:val="000000"/>
                <w:sz w:val="20"/>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F0B" w14:textId="77777777" w:rsidR="00B71D17" w:rsidRDefault="008A69BE">
            <w:pPr>
              <w:rPr>
                <w:color w:val="000000"/>
                <w:sz w:val="20"/>
              </w:rPr>
            </w:pPr>
            <w:r>
              <w:rPr>
                <w:color w:val="000000"/>
                <w:sz w:val="20"/>
              </w:rPr>
              <w:t>1000 m²</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F0C" w14:textId="77777777" w:rsidR="00B71D17" w:rsidRDefault="00B71D17">
            <w:pPr>
              <w:ind w:firstLine="50"/>
              <w:rPr>
                <w:color w:val="000000"/>
                <w:sz w:val="20"/>
              </w:rPr>
            </w:pPr>
          </w:p>
        </w:tc>
      </w:tr>
      <w:tr w:rsidR="00B71D17" w14:paraId="28365F16" w14:textId="77777777">
        <w:tc>
          <w:tcPr>
            <w:tcW w:w="1500" w:type="dxa"/>
            <w:vMerge/>
            <w:tcBorders>
              <w:top w:val="nil"/>
              <w:left w:val="single" w:sz="12" w:space="0" w:color="auto"/>
              <w:bottom w:val="single" w:sz="8" w:space="0" w:color="auto"/>
              <w:right w:val="single" w:sz="8" w:space="0" w:color="auto"/>
            </w:tcBorders>
            <w:vAlign w:val="center"/>
          </w:tcPr>
          <w:p w14:paraId="28365F0E"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F0F" w14:textId="77777777" w:rsidR="00B71D17" w:rsidRDefault="008A69BE">
            <w:pPr>
              <w:rPr>
                <w:color w:val="000000"/>
                <w:sz w:val="20"/>
              </w:rPr>
            </w:pPr>
            <w:r>
              <w:rPr>
                <w:color w:val="000000"/>
                <w:sz w:val="20"/>
              </w:rPr>
              <w:t xml:space="preserve">11.6.1. Važiuojamosios dalies po tuneliniais viadukais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10" w14:textId="77777777" w:rsidR="00B71D17" w:rsidRDefault="00B71D17">
            <w:pPr>
              <w:ind w:firstLine="50"/>
              <w:rPr>
                <w:color w:val="000000"/>
                <w:sz w:val="20"/>
              </w:rPr>
            </w:pPr>
          </w:p>
          <w:p w14:paraId="28365F11" w14:textId="77777777" w:rsidR="00B71D17" w:rsidRDefault="008A69BE">
            <w:pPr>
              <w:rPr>
                <w:color w:val="000000"/>
                <w:sz w:val="20"/>
              </w:rPr>
            </w:pPr>
            <w:r>
              <w:rPr>
                <w:color w:val="000000"/>
                <w:sz w:val="20"/>
              </w:rPr>
              <w:t>1000 m²</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F12" w14:textId="77777777" w:rsidR="00B71D17" w:rsidRDefault="00B71D17">
            <w:pPr>
              <w:ind w:firstLine="50"/>
              <w:rPr>
                <w:color w:val="000000"/>
                <w:sz w:val="20"/>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F13" w14:textId="77777777" w:rsidR="00B71D17" w:rsidRDefault="00B71D17">
            <w:pPr>
              <w:ind w:firstLine="50"/>
              <w:rPr>
                <w:color w:val="000000"/>
                <w:sz w:val="20"/>
              </w:rPr>
            </w:pPr>
          </w:p>
          <w:p w14:paraId="28365F14" w14:textId="77777777" w:rsidR="00B71D17" w:rsidRDefault="008A69BE">
            <w:pPr>
              <w:rPr>
                <w:color w:val="000000"/>
                <w:sz w:val="20"/>
              </w:rPr>
            </w:pPr>
            <w:r>
              <w:rPr>
                <w:color w:val="000000"/>
                <w:sz w:val="20"/>
              </w:rPr>
              <w:t>1000 m²</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F15" w14:textId="77777777" w:rsidR="00B71D17" w:rsidRDefault="00B71D17">
            <w:pPr>
              <w:ind w:firstLine="50"/>
              <w:rPr>
                <w:color w:val="000000"/>
                <w:sz w:val="20"/>
              </w:rPr>
            </w:pPr>
          </w:p>
        </w:tc>
      </w:tr>
      <w:tr w:rsidR="00B71D17" w14:paraId="28365F1D" w14:textId="77777777">
        <w:tc>
          <w:tcPr>
            <w:tcW w:w="1500" w:type="dxa"/>
            <w:vMerge/>
            <w:tcBorders>
              <w:top w:val="nil"/>
              <w:left w:val="single" w:sz="12" w:space="0" w:color="auto"/>
              <w:bottom w:val="single" w:sz="8" w:space="0" w:color="auto"/>
              <w:right w:val="single" w:sz="8" w:space="0" w:color="auto"/>
            </w:tcBorders>
            <w:vAlign w:val="center"/>
          </w:tcPr>
          <w:p w14:paraId="28365F17" w14:textId="77777777" w:rsidR="00B71D17" w:rsidRDefault="00B71D17">
            <w:pPr>
              <w:rPr>
                <w:color w:val="000000"/>
                <w:sz w:val="20"/>
              </w:rPr>
            </w:pPr>
          </w:p>
        </w:tc>
        <w:tc>
          <w:tcPr>
            <w:tcW w:w="5296" w:type="dxa"/>
            <w:tcBorders>
              <w:top w:val="nil"/>
              <w:left w:val="nil"/>
              <w:bottom w:val="nil"/>
              <w:right w:val="single" w:sz="8" w:space="0" w:color="auto"/>
            </w:tcBorders>
            <w:tcMar>
              <w:top w:w="0" w:type="dxa"/>
              <w:left w:w="108" w:type="dxa"/>
              <w:bottom w:w="0" w:type="dxa"/>
              <w:right w:w="108" w:type="dxa"/>
            </w:tcMar>
          </w:tcPr>
          <w:p w14:paraId="28365F18" w14:textId="77777777" w:rsidR="00B71D17" w:rsidRDefault="008A69BE">
            <w:pPr>
              <w:rPr>
                <w:color w:val="000000"/>
                <w:sz w:val="20"/>
              </w:rPr>
            </w:pPr>
            <w:r>
              <w:rPr>
                <w:b/>
                <w:bCs/>
                <w:i/>
                <w:iCs/>
                <w:color w:val="000000"/>
                <w:sz w:val="20"/>
              </w:rPr>
              <w:t>Išplovų sutvarkymas:</w:t>
            </w:r>
          </w:p>
        </w:tc>
        <w:tc>
          <w:tcPr>
            <w:tcW w:w="2290" w:type="dxa"/>
            <w:tcBorders>
              <w:top w:val="nil"/>
              <w:left w:val="nil"/>
              <w:bottom w:val="nil"/>
              <w:right w:val="single" w:sz="8" w:space="0" w:color="auto"/>
            </w:tcBorders>
            <w:tcMar>
              <w:top w:w="0" w:type="dxa"/>
              <w:left w:w="108" w:type="dxa"/>
              <w:bottom w:w="0" w:type="dxa"/>
              <w:right w:w="108" w:type="dxa"/>
            </w:tcMar>
          </w:tcPr>
          <w:p w14:paraId="28365F19" w14:textId="77777777" w:rsidR="00B71D17" w:rsidRDefault="00B71D17">
            <w:pPr>
              <w:ind w:firstLine="50"/>
              <w:rPr>
                <w:color w:val="000000"/>
                <w:sz w:val="20"/>
              </w:rPr>
            </w:pPr>
          </w:p>
        </w:tc>
        <w:tc>
          <w:tcPr>
            <w:tcW w:w="1674" w:type="dxa"/>
            <w:tcBorders>
              <w:top w:val="nil"/>
              <w:left w:val="nil"/>
              <w:bottom w:val="nil"/>
              <w:right w:val="single" w:sz="8" w:space="0" w:color="auto"/>
            </w:tcBorders>
            <w:tcMar>
              <w:top w:w="0" w:type="dxa"/>
              <w:left w:w="108" w:type="dxa"/>
              <w:bottom w:w="0" w:type="dxa"/>
              <w:right w:w="108" w:type="dxa"/>
            </w:tcMar>
          </w:tcPr>
          <w:p w14:paraId="28365F1A" w14:textId="77777777" w:rsidR="00B71D17" w:rsidRDefault="00B71D17">
            <w:pPr>
              <w:ind w:firstLine="50"/>
              <w:rPr>
                <w:color w:val="000000"/>
                <w:sz w:val="20"/>
              </w:rPr>
            </w:pPr>
          </w:p>
        </w:tc>
        <w:tc>
          <w:tcPr>
            <w:tcW w:w="1978" w:type="dxa"/>
            <w:tcBorders>
              <w:top w:val="nil"/>
              <w:left w:val="nil"/>
              <w:bottom w:val="nil"/>
              <w:right w:val="single" w:sz="8" w:space="0" w:color="auto"/>
            </w:tcBorders>
            <w:tcMar>
              <w:top w:w="0" w:type="dxa"/>
              <w:left w:w="108" w:type="dxa"/>
              <w:bottom w:w="0" w:type="dxa"/>
              <w:right w:w="108" w:type="dxa"/>
            </w:tcMar>
          </w:tcPr>
          <w:p w14:paraId="28365F1B" w14:textId="77777777" w:rsidR="00B71D17" w:rsidRDefault="00B71D17">
            <w:pPr>
              <w:ind w:firstLine="50"/>
              <w:rPr>
                <w:color w:val="000000"/>
                <w:sz w:val="20"/>
              </w:rPr>
            </w:pPr>
          </w:p>
        </w:tc>
        <w:tc>
          <w:tcPr>
            <w:tcW w:w="2004" w:type="dxa"/>
            <w:tcBorders>
              <w:top w:val="nil"/>
              <w:left w:val="nil"/>
              <w:bottom w:val="nil"/>
              <w:right w:val="single" w:sz="12" w:space="0" w:color="auto"/>
            </w:tcBorders>
            <w:tcMar>
              <w:top w:w="0" w:type="dxa"/>
              <w:left w:w="108" w:type="dxa"/>
              <w:bottom w:w="0" w:type="dxa"/>
              <w:right w:w="108" w:type="dxa"/>
            </w:tcMar>
          </w:tcPr>
          <w:p w14:paraId="28365F1C" w14:textId="77777777" w:rsidR="00B71D17" w:rsidRDefault="00B71D17">
            <w:pPr>
              <w:ind w:firstLine="50"/>
              <w:rPr>
                <w:color w:val="000000"/>
                <w:sz w:val="20"/>
              </w:rPr>
            </w:pPr>
          </w:p>
        </w:tc>
      </w:tr>
      <w:tr w:rsidR="00B71D17" w14:paraId="28365F27" w14:textId="77777777">
        <w:tc>
          <w:tcPr>
            <w:tcW w:w="1500" w:type="dxa"/>
            <w:vMerge/>
            <w:tcBorders>
              <w:top w:val="nil"/>
              <w:left w:val="single" w:sz="12" w:space="0" w:color="auto"/>
              <w:bottom w:val="single" w:sz="8" w:space="0" w:color="auto"/>
              <w:right w:val="single" w:sz="8" w:space="0" w:color="auto"/>
            </w:tcBorders>
            <w:vAlign w:val="center"/>
          </w:tcPr>
          <w:p w14:paraId="28365F1E"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F1F" w14:textId="77777777" w:rsidR="00B71D17" w:rsidRDefault="008A69BE">
            <w:pPr>
              <w:rPr>
                <w:color w:val="000000"/>
                <w:sz w:val="20"/>
              </w:rPr>
            </w:pPr>
            <w:r>
              <w:rPr>
                <w:color w:val="000000"/>
                <w:sz w:val="20"/>
              </w:rPr>
              <w:t>4.2.2. Įtekamuosiuose ir ištekamuosiuose pralaidų grioviuose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20" w14:textId="77777777" w:rsidR="00B71D17" w:rsidRDefault="00B71D17">
            <w:pPr>
              <w:ind w:firstLine="50"/>
              <w:rPr>
                <w:color w:val="000000"/>
                <w:sz w:val="20"/>
              </w:rPr>
            </w:pPr>
          </w:p>
          <w:p w14:paraId="28365F21" w14:textId="77777777" w:rsidR="00B71D17" w:rsidRDefault="008A69BE">
            <w:pPr>
              <w:rPr>
                <w:color w:val="000000"/>
                <w:sz w:val="20"/>
              </w:rPr>
            </w:pPr>
            <w:r>
              <w:rPr>
                <w:color w:val="000000"/>
                <w:sz w:val="20"/>
              </w:rPr>
              <w:t>–</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F22" w14:textId="77777777" w:rsidR="00B71D17" w:rsidRDefault="00B71D17">
            <w:pPr>
              <w:ind w:firstLine="50"/>
              <w:rPr>
                <w:color w:val="000000"/>
                <w:sz w:val="20"/>
              </w:rPr>
            </w:pPr>
          </w:p>
          <w:p w14:paraId="28365F23" w14:textId="77777777" w:rsidR="00B71D17" w:rsidRDefault="008A69BE">
            <w:pPr>
              <w:rPr>
                <w:color w:val="000000"/>
                <w:sz w:val="20"/>
              </w:rPr>
            </w:pPr>
            <w:r>
              <w:rPr>
                <w:color w:val="000000"/>
                <w:sz w:val="20"/>
              </w:rPr>
              <w:t>–</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F24" w14:textId="77777777" w:rsidR="00B71D17" w:rsidRDefault="00B71D17">
            <w:pPr>
              <w:ind w:firstLine="50"/>
              <w:rPr>
                <w:color w:val="000000"/>
                <w:sz w:val="20"/>
              </w:rPr>
            </w:pPr>
          </w:p>
          <w:p w14:paraId="28365F25" w14:textId="77777777" w:rsidR="00B71D17" w:rsidRDefault="008A69BE">
            <w:pPr>
              <w:rPr>
                <w:color w:val="000000"/>
                <w:sz w:val="20"/>
              </w:rPr>
            </w:pPr>
            <w:r>
              <w:rPr>
                <w:color w:val="000000"/>
                <w:sz w:val="20"/>
              </w:rPr>
              <w:t>m³</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F26" w14:textId="77777777" w:rsidR="00B71D17" w:rsidRDefault="00B71D17">
            <w:pPr>
              <w:ind w:firstLine="50"/>
              <w:rPr>
                <w:color w:val="000000"/>
                <w:sz w:val="20"/>
              </w:rPr>
            </w:pPr>
          </w:p>
        </w:tc>
      </w:tr>
      <w:tr w:rsidR="00B71D17" w14:paraId="28365F2E" w14:textId="77777777">
        <w:tc>
          <w:tcPr>
            <w:tcW w:w="1500" w:type="dxa"/>
            <w:vMerge/>
            <w:tcBorders>
              <w:top w:val="nil"/>
              <w:left w:val="single" w:sz="12" w:space="0" w:color="auto"/>
              <w:bottom w:val="single" w:sz="8" w:space="0" w:color="auto"/>
              <w:right w:val="single" w:sz="8" w:space="0" w:color="auto"/>
            </w:tcBorders>
            <w:vAlign w:val="center"/>
          </w:tcPr>
          <w:p w14:paraId="28365F28"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F29" w14:textId="77777777" w:rsidR="00B71D17" w:rsidRDefault="008A69BE">
            <w:pPr>
              <w:rPr>
                <w:color w:val="000000"/>
                <w:sz w:val="20"/>
              </w:rPr>
            </w:pPr>
            <w:r>
              <w:rPr>
                <w:color w:val="000000"/>
                <w:sz w:val="20"/>
              </w:rPr>
              <w:t>11.5.3-1, 11.5.3-2. Patiltėse, kūgiuose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2A" w14:textId="77777777" w:rsidR="00B71D17" w:rsidRDefault="008A69BE">
            <w:pPr>
              <w:rPr>
                <w:color w:val="000000"/>
                <w:sz w:val="20"/>
              </w:rPr>
            </w:pPr>
            <w:r>
              <w:rPr>
                <w:color w:val="000000"/>
                <w:sz w:val="20"/>
              </w:rPr>
              <w:t>–</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F2B" w14:textId="77777777" w:rsidR="00B71D17" w:rsidRDefault="008A69BE">
            <w:pPr>
              <w:rPr>
                <w:color w:val="000000"/>
                <w:sz w:val="20"/>
              </w:rPr>
            </w:pPr>
            <w:r>
              <w:rPr>
                <w:color w:val="000000"/>
                <w:sz w:val="20"/>
              </w:rPr>
              <w:t>–</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F2C" w14:textId="77777777" w:rsidR="00B71D17" w:rsidRDefault="008A69BE">
            <w:pPr>
              <w:rPr>
                <w:color w:val="000000"/>
                <w:sz w:val="20"/>
              </w:rPr>
            </w:pPr>
            <w:r>
              <w:rPr>
                <w:color w:val="000000"/>
                <w:sz w:val="20"/>
              </w:rPr>
              <w:t>m³</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F2D" w14:textId="77777777" w:rsidR="00B71D17" w:rsidRDefault="00B71D17">
            <w:pPr>
              <w:ind w:firstLine="50"/>
              <w:rPr>
                <w:color w:val="000000"/>
                <w:sz w:val="20"/>
              </w:rPr>
            </w:pPr>
          </w:p>
        </w:tc>
      </w:tr>
      <w:tr w:rsidR="00B71D17" w14:paraId="28365F35" w14:textId="77777777">
        <w:tc>
          <w:tcPr>
            <w:tcW w:w="1500" w:type="dxa"/>
            <w:vMerge/>
            <w:tcBorders>
              <w:top w:val="nil"/>
              <w:left w:val="single" w:sz="12" w:space="0" w:color="auto"/>
              <w:bottom w:val="single" w:sz="8" w:space="0" w:color="auto"/>
              <w:right w:val="single" w:sz="8" w:space="0" w:color="auto"/>
            </w:tcBorders>
            <w:vAlign w:val="center"/>
          </w:tcPr>
          <w:p w14:paraId="28365F2F" w14:textId="77777777" w:rsidR="00B71D17" w:rsidRDefault="00B71D17">
            <w:pPr>
              <w:rPr>
                <w:color w:val="000000"/>
                <w:sz w:val="20"/>
              </w:rPr>
            </w:pPr>
          </w:p>
        </w:tc>
        <w:tc>
          <w:tcPr>
            <w:tcW w:w="5296" w:type="dxa"/>
            <w:tcBorders>
              <w:top w:val="nil"/>
              <w:left w:val="nil"/>
              <w:bottom w:val="nil"/>
              <w:right w:val="single" w:sz="8" w:space="0" w:color="auto"/>
            </w:tcBorders>
            <w:tcMar>
              <w:top w:w="0" w:type="dxa"/>
              <w:left w:w="108" w:type="dxa"/>
              <w:bottom w:w="0" w:type="dxa"/>
              <w:right w:w="108" w:type="dxa"/>
            </w:tcMar>
          </w:tcPr>
          <w:p w14:paraId="28365F30" w14:textId="77777777" w:rsidR="00B71D17" w:rsidRDefault="008A69BE">
            <w:pPr>
              <w:rPr>
                <w:color w:val="000000"/>
                <w:sz w:val="20"/>
              </w:rPr>
            </w:pPr>
            <w:r>
              <w:rPr>
                <w:b/>
                <w:bCs/>
                <w:i/>
                <w:iCs/>
                <w:color w:val="000000"/>
                <w:sz w:val="20"/>
              </w:rPr>
              <w:t>Vandens nuleidimo sistemos priežiūra (sąnašų pašalinimas):</w:t>
            </w:r>
          </w:p>
        </w:tc>
        <w:tc>
          <w:tcPr>
            <w:tcW w:w="2290" w:type="dxa"/>
            <w:tcBorders>
              <w:top w:val="nil"/>
              <w:left w:val="nil"/>
              <w:bottom w:val="nil"/>
              <w:right w:val="single" w:sz="8" w:space="0" w:color="auto"/>
            </w:tcBorders>
            <w:tcMar>
              <w:top w:w="0" w:type="dxa"/>
              <w:left w:w="108" w:type="dxa"/>
              <w:bottom w:w="0" w:type="dxa"/>
              <w:right w:w="108" w:type="dxa"/>
            </w:tcMar>
          </w:tcPr>
          <w:p w14:paraId="28365F31" w14:textId="77777777" w:rsidR="00B71D17" w:rsidRDefault="00B71D17">
            <w:pPr>
              <w:ind w:firstLine="50"/>
              <w:rPr>
                <w:color w:val="000000"/>
                <w:sz w:val="20"/>
              </w:rPr>
            </w:pPr>
          </w:p>
        </w:tc>
        <w:tc>
          <w:tcPr>
            <w:tcW w:w="1674" w:type="dxa"/>
            <w:tcBorders>
              <w:top w:val="nil"/>
              <w:left w:val="nil"/>
              <w:bottom w:val="nil"/>
              <w:right w:val="single" w:sz="8" w:space="0" w:color="auto"/>
            </w:tcBorders>
            <w:tcMar>
              <w:top w:w="0" w:type="dxa"/>
              <w:left w:w="108" w:type="dxa"/>
              <w:bottom w:w="0" w:type="dxa"/>
              <w:right w:w="108" w:type="dxa"/>
            </w:tcMar>
          </w:tcPr>
          <w:p w14:paraId="28365F32" w14:textId="77777777" w:rsidR="00B71D17" w:rsidRDefault="00B71D17">
            <w:pPr>
              <w:ind w:firstLine="50"/>
              <w:rPr>
                <w:color w:val="000000"/>
                <w:sz w:val="20"/>
              </w:rPr>
            </w:pPr>
          </w:p>
        </w:tc>
        <w:tc>
          <w:tcPr>
            <w:tcW w:w="1978" w:type="dxa"/>
            <w:tcBorders>
              <w:top w:val="nil"/>
              <w:left w:val="nil"/>
              <w:bottom w:val="nil"/>
              <w:right w:val="single" w:sz="8" w:space="0" w:color="auto"/>
            </w:tcBorders>
            <w:tcMar>
              <w:top w:w="0" w:type="dxa"/>
              <w:left w:w="108" w:type="dxa"/>
              <w:bottom w:w="0" w:type="dxa"/>
              <w:right w:w="108" w:type="dxa"/>
            </w:tcMar>
          </w:tcPr>
          <w:p w14:paraId="28365F33" w14:textId="77777777" w:rsidR="00B71D17" w:rsidRDefault="00B71D17">
            <w:pPr>
              <w:ind w:firstLine="50"/>
              <w:rPr>
                <w:color w:val="000000"/>
                <w:sz w:val="20"/>
              </w:rPr>
            </w:pPr>
          </w:p>
        </w:tc>
        <w:tc>
          <w:tcPr>
            <w:tcW w:w="2004" w:type="dxa"/>
            <w:tcBorders>
              <w:top w:val="nil"/>
              <w:left w:val="nil"/>
              <w:bottom w:val="nil"/>
              <w:right w:val="single" w:sz="12" w:space="0" w:color="auto"/>
            </w:tcBorders>
            <w:tcMar>
              <w:top w:w="0" w:type="dxa"/>
              <w:left w:w="108" w:type="dxa"/>
              <w:bottom w:w="0" w:type="dxa"/>
              <w:right w:w="108" w:type="dxa"/>
            </w:tcMar>
          </w:tcPr>
          <w:p w14:paraId="28365F34" w14:textId="77777777" w:rsidR="00B71D17" w:rsidRDefault="00B71D17">
            <w:pPr>
              <w:ind w:firstLine="50"/>
              <w:rPr>
                <w:color w:val="000000"/>
                <w:sz w:val="20"/>
              </w:rPr>
            </w:pPr>
          </w:p>
        </w:tc>
      </w:tr>
      <w:tr w:rsidR="00B71D17" w14:paraId="28365F3C" w14:textId="77777777">
        <w:tc>
          <w:tcPr>
            <w:tcW w:w="1500" w:type="dxa"/>
            <w:vMerge/>
            <w:tcBorders>
              <w:top w:val="nil"/>
              <w:left w:val="single" w:sz="12" w:space="0" w:color="auto"/>
              <w:bottom w:val="single" w:sz="8" w:space="0" w:color="auto"/>
              <w:right w:val="single" w:sz="8" w:space="0" w:color="auto"/>
            </w:tcBorders>
            <w:vAlign w:val="center"/>
          </w:tcPr>
          <w:p w14:paraId="28365F36"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F37" w14:textId="77777777" w:rsidR="00B71D17" w:rsidRDefault="008A69BE">
            <w:pPr>
              <w:rPr>
                <w:color w:val="000000"/>
                <w:sz w:val="20"/>
              </w:rPr>
            </w:pPr>
            <w:r>
              <w:rPr>
                <w:color w:val="000000"/>
                <w:sz w:val="20"/>
              </w:rPr>
              <w:t>11.1.4. Tiltų, viadukų važiuojamosiose dalyse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38" w14:textId="77777777" w:rsidR="00B71D17" w:rsidRDefault="008A69BE">
            <w:pPr>
              <w:rPr>
                <w:color w:val="000000"/>
                <w:sz w:val="20"/>
              </w:rPr>
            </w:pPr>
            <w:r>
              <w:rPr>
                <w:color w:val="000000"/>
                <w:sz w:val="20"/>
              </w:rPr>
              <w:t>–</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F39" w14:textId="77777777" w:rsidR="00B71D17" w:rsidRDefault="008A69BE">
            <w:pPr>
              <w:rPr>
                <w:color w:val="000000"/>
                <w:sz w:val="20"/>
              </w:rPr>
            </w:pPr>
            <w:r>
              <w:rPr>
                <w:color w:val="000000"/>
                <w:sz w:val="20"/>
              </w:rPr>
              <w:t>–</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F3A" w14:textId="77777777" w:rsidR="00B71D17" w:rsidRDefault="008A69BE">
            <w:pPr>
              <w:rPr>
                <w:color w:val="000000"/>
                <w:sz w:val="20"/>
              </w:rPr>
            </w:pPr>
            <w:r>
              <w:rPr>
                <w:color w:val="000000"/>
                <w:sz w:val="20"/>
              </w:rPr>
              <w:t>m³</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F3B" w14:textId="77777777" w:rsidR="00B71D17" w:rsidRDefault="00B71D17">
            <w:pPr>
              <w:ind w:firstLine="50"/>
              <w:rPr>
                <w:color w:val="000000"/>
                <w:sz w:val="20"/>
              </w:rPr>
            </w:pPr>
          </w:p>
        </w:tc>
      </w:tr>
      <w:tr w:rsidR="00B71D17" w14:paraId="28365F43" w14:textId="77777777">
        <w:tc>
          <w:tcPr>
            <w:tcW w:w="1500" w:type="dxa"/>
            <w:vMerge/>
            <w:tcBorders>
              <w:top w:val="nil"/>
              <w:left w:val="single" w:sz="12" w:space="0" w:color="auto"/>
              <w:bottom w:val="single" w:sz="8" w:space="0" w:color="auto"/>
              <w:right w:val="single" w:sz="8" w:space="0" w:color="auto"/>
            </w:tcBorders>
            <w:vAlign w:val="center"/>
          </w:tcPr>
          <w:p w14:paraId="28365F3D"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F3E" w14:textId="77777777" w:rsidR="00B71D17" w:rsidRDefault="008A69BE">
            <w:pPr>
              <w:rPr>
                <w:color w:val="000000"/>
                <w:sz w:val="20"/>
              </w:rPr>
            </w:pPr>
            <w:r>
              <w:rPr>
                <w:color w:val="000000"/>
                <w:sz w:val="20"/>
              </w:rPr>
              <w:t xml:space="preserve">11.5.3-3. Patiltėse, kūgiuose / iš vandens surinkimo </w:t>
            </w:r>
            <w:proofErr w:type="spellStart"/>
            <w:r>
              <w:rPr>
                <w:color w:val="000000"/>
                <w:sz w:val="20"/>
              </w:rPr>
              <w:t>šulinėlių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F3F" w14:textId="77777777" w:rsidR="00B71D17" w:rsidRDefault="008A69BE">
            <w:pPr>
              <w:rPr>
                <w:color w:val="000000"/>
                <w:sz w:val="20"/>
              </w:rPr>
            </w:pPr>
            <w:r>
              <w:rPr>
                <w:color w:val="000000"/>
                <w:sz w:val="20"/>
              </w:rPr>
              <w:t>–</w:t>
            </w:r>
          </w:p>
        </w:tc>
        <w:tc>
          <w:tcPr>
            <w:tcW w:w="167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F40" w14:textId="77777777" w:rsidR="00B71D17" w:rsidRDefault="008A69BE">
            <w:pPr>
              <w:rPr>
                <w:color w:val="000000"/>
                <w:sz w:val="20"/>
              </w:rPr>
            </w:pPr>
            <w:r>
              <w:rPr>
                <w:color w:val="000000"/>
                <w:sz w:val="20"/>
              </w:rPr>
              <w:t>–</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5F41" w14:textId="77777777" w:rsidR="00B71D17" w:rsidRDefault="008A69BE">
            <w:pPr>
              <w:rPr>
                <w:color w:val="000000"/>
                <w:sz w:val="20"/>
              </w:rPr>
            </w:pPr>
            <w:r>
              <w:rPr>
                <w:color w:val="000000"/>
                <w:sz w:val="20"/>
              </w:rPr>
              <w:t>m³/m³</w:t>
            </w:r>
          </w:p>
        </w:tc>
        <w:tc>
          <w:tcPr>
            <w:tcW w:w="2004"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5F42" w14:textId="77777777" w:rsidR="00B71D17" w:rsidRDefault="00B71D17">
            <w:pPr>
              <w:ind w:firstLine="50"/>
              <w:rPr>
                <w:color w:val="000000"/>
                <w:sz w:val="20"/>
              </w:rPr>
            </w:pPr>
          </w:p>
        </w:tc>
      </w:tr>
      <w:tr w:rsidR="00B71D17" w14:paraId="28365F4D" w14:textId="77777777">
        <w:tc>
          <w:tcPr>
            <w:tcW w:w="1500" w:type="dxa"/>
            <w:vMerge/>
            <w:tcBorders>
              <w:top w:val="nil"/>
              <w:left w:val="single" w:sz="12" w:space="0" w:color="auto"/>
              <w:bottom w:val="single" w:sz="8" w:space="0" w:color="auto"/>
              <w:right w:val="single" w:sz="8" w:space="0" w:color="auto"/>
            </w:tcBorders>
            <w:vAlign w:val="center"/>
          </w:tcPr>
          <w:p w14:paraId="28365F44" w14:textId="77777777" w:rsidR="00B71D17" w:rsidRDefault="00B71D17">
            <w:pPr>
              <w:rPr>
                <w:color w:val="000000"/>
                <w:sz w:val="20"/>
              </w:rPr>
            </w:pPr>
          </w:p>
        </w:tc>
        <w:tc>
          <w:tcPr>
            <w:tcW w:w="5296" w:type="dxa"/>
            <w:tcBorders>
              <w:top w:val="nil"/>
              <w:left w:val="nil"/>
              <w:bottom w:val="nil"/>
              <w:right w:val="single" w:sz="8" w:space="0" w:color="auto"/>
            </w:tcBorders>
            <w:tcMar>
              <w:top w:w="0" w:type="dxa"/>
              <w:left w:w="108" w:type="dxa"/>
              <w:bottom w:w="0" w:type="dxa"/>
              <w:right w:w="108" w:type="dxa"/>
            </w:tcMar>
          </w:tcPr>
          <w:p w14:paraId="28365F45" w14:textId="77777777" w:rsidR="00B71D17" w:rsidRDefault="008A69BE">
            <w:pPr>
              <w:rPr>
                <w:color w:val="000000"/>
                <w:sz w:val="20"/>
              </w:rPr>
            </w:pPr>
            <w:r>
              <w:rPr>
                <w:color w:val="000000"/>
                <w:sz w:val="20"/>
              </w:rPr>
              <w:t>11.6.2. Važiuojamosiose dalyse po tuneliniais viadukais</w:t>
            </w:r>
          </w:p>
        </w:tc>
        <w:tc>
          <w:tcPr>
            <w:tcW w:w="2290" w:type="dxa"/>
            <w:tcBorders>
              <w:top w:val="nil"/>
              <w:left w:val="nil"/>
              <w:bottom w:val="nil"/>
              <w:right w:val="single" w:sz="8" w:space="0" w:color="auto"/>
            </w:tcBorders>
            <w:tcMar>
              <w:top w:w="0" w:type="dxa"/>
              <w:left w:w="108" w:type="dxa"/>
              <w:bottom w:w="0" w:type="dxa"/>
              <w:right w:w="108" w:type="dxa"/>
            </w:tcMar>
          </w:tcPr>
          <w:p w14:paraId="28365F46" w14:textId="77777777" w:rsidR="00B71D17" w:rsidRDefault="00B71D17">
            <w:pPr>
              <w:ind w:firstLine="50"/>
              <w:rPr>
                <w:color w:val="000000"/>
                <w:sz w:val="20"/>
              </w:rPr>
            </w:pPr>
          </w:p>
          <w:p w14:paraId="28365F47" w14:textId="77777777" w:rsidR="00B71D17" w:rsidRDefault="008A69BE">
            <w:pPr>
              <w:rPr>
                <w:color w:val="000000"/>
                <w:sz w:val="20"/>
              </w:rPr>
            </w:pPr>
            <w:r>
              <w:rPr>
                <w:color w:val="000000"/>
                <w:sz w:val="20"/>
              </w:rPr>
              <w:t>–</w:t>
            </w:r>
          </w:p>
        </w:tc>
        <w:tc>
          <w:tcPr>
            <w:tcW w:w="1674" w:type="dxa"/>
            <w:tcBorders>
              <w:top w:val="nil"/>
              <w:left w:val="nil"/>
              <w:bottom w:val="nil"/>
              <w:right w:val="single" w:sz="8" w:space="0" w:color="auto"/>
            </w:tcBorders>
            <w:tcMar>
              <w:top w:w="0" w:type="dxa"/>
              <w:left w:w="108" w:type="dxa"/>
              <w:bottom w:w="0" w:type="dxa"/>
              <w:right w:w="108" w:type="dxa"/>
            </w:tcMar>
          </w:tcPr>
          <w:p w14:paraId="28365F48" w14:textId="77777777" w:rsidR="00B71D17" w:rsidRDefault="00B71D17">
            <w:pPr>
              <w:ind w:firstLine="50"/>
              <w:rPr>
                <w:color w:val="000000"/>
                <w:sz w:val="20"/>
              </w:rPr>
            </w:pPr>
          </w:p>
          <w:p w14:paraId="28365F49" w14:textId="77777777" w:rsidR="00B71D17" w:rsidRDefault="008A69BE">
            <w:pPr>
              <w:rPr>
                <w:color w:val="000000"/>
                <w:sz w:val="20"/>
              </w:rPr>
            </w:pPr>
            <w:r>
              <w:rPr>
                <w:color w:val="000000"/>
                <w:sz w:val="20"/>
              </w:rPr>
              <w:t>–</w:t>
            </w:r>
          </w:p>
        </w:tc>
        <w:tc>
          <w:tcPr>
            <w:tcW w:w="1978" w:type="dxa"/>
            <w:tcBorders>
              <w:top w:val="nil"/>
              <w:left w:val="nil"/>
              <w:bottom w:val="nil"/>
              <w:right w:val="single" w:sz="8" w:space="0" w:color="auto"/>
            </w:tcBorders>
            <w:tcMar>
              <w:top w:w="0" w:type="dxa"/>
              <w:left w:w="108" w:type="dxa"/>
              <w:bottom w:w="0" w:type="dxa"/>
              <w:right w:w="108" w:type="dxa"/>
            </w:tcMar>
          </w:tcPr>
          <w:p w14:paraId="28365F4A" w14:textId="77777777" w:rsidR="00B71D17" w:rsidRDefault="00B71D17">
            <w:pPr>
              <w:ind w:firstLine="50"/>
              <w:rPr>
                <w:color w:val="000000"/>
                <w:sz w:val="20"/>
              </w:rPr>
            </w:pPr>
          </w:p>
          <w:p w14:paraId="28365F4B" w14:textId="77777777" w:rsidR="00B71D17" w:rsidRDefault="008A69BE">
            <w:pPr>
              <w:rPr>
                <w:color w:val="000000"/>
                <w:sz w:val="20"/>
              </w:rPr>
            </w:pPr>
            <w:r>
              <w:rPr>
                <w:color w:val="000000"/>
                <w:sz w:val="20"/>
              </w:rPr>
              <w:t>m³</w:t>
            </w:r>
          </w:p>
        </w:tc>
        <w:tc>
          <w:tcPr>
            <w:tcW w:w="2004" w:type="dxa"/>
            <w:tcBorders>
              <w:top w:val="nil"/>
              <w:left w:val="nil"/>
              <w:bottom w:val="nil"/>
              <w:right w:val="single" w:sz="12" w:space="0" w:color="auto"/>
            </w:tcBorders>
            <w:tcMar>
              <w:top w:w="0" w:type="dxa"/>
              <w:left w:w="108" w:type="dxa"/>
              <w:bottom w:w="0" w:type="dxa"/>
              <w:right w:w="108" w:type="dxa"/>
            </w:tcMar>
          </w:tcPr>
          <w:p w14:paraId="28365F4C" w14:textId="77777777" w:rsidR="00B71D17" w:rsidRDefault="00B71D17">
            <w:pPr>
              <w:ind w:firstLine="50"/>
              <w:rPr>
                <w:color w:val="000000"/>
                <w:sz w:val="20"/>
              </w:rPr>
            </w:pPr>
          </w:p>
        </w:tc>
      </w:tr>
      <w:tr w:rsidR="00B71D17" w14:paraId="28365F54" w14:textId="77777777">
        <w:tc>
          <w:tcPr>
            <w:tcW w:w="1500" w:type="dxa"/>
            <w:vMerge/>
            <w:tcBorders>
              <w:top w:val="nil"/>
              <w:left w:val="single" w:sz="12" w:space="0" w:color="auto"/>
              <w:bottom w:val="single" w:sz="8" w:space="0" w:color="auto"/>
              <w:right w:val="single" w:sz="8" w:space="0" w:color="auto"/>
            </w:tcBorders>
            <w:vAlign w:val="center"/>
          </w:tcPr>
          <w:p w14:paraId="28365F4E" w14:textId="77777777" w:rsidR="00B71D17" w:rsidRDefault="00B71D17">
            <w:pPr>
              <w:rPr>
                <w:color w:val="000000"/>
                <w:sz w:val="20"/>
              </w:rPr>
            </w:pPr>
          </w:p>
        </w:tc>
        <w:tc>
          <w:tcPr>
            <w:tcW w:w="5296" w:type="dxa"/>
            <w:tcBorders>
              <w:top w:val="single" w:sz="8" w:space="0" w:color="auto"/>
              <w:left w:val="nil"/>
              <w:bottom w:val="nil"/>
              <w:right w:val="single" w:sz="8" w:space="0" w:color="auto"/>
            </w:tcBorders>
            <w:tcMar>
              <w:top w:w="0" w:type="dxa"/>
              <w:left w:w="108" w:type="dxa"/>
              <w:bottom w:w="0" w:type="dxa"/>
              <w:right w:w="108" w:type="dxa"/>
            </w:tcMar>
          </w:tcPr>
          <w:p w14:paraId="28365F4F" w14:textId="77777777" w:rsidR="00B71D17" w:rsidRDefault="008A69BE">
            <w:pPr>
              <w:rPr>
                <w:color w:val="000000"/>
                <w:sz w:val="20"/>
              </w:rPr>
            </w:pPr>
            <w:r>
              <w:rPr>
                <w:b/>
                <w:bCs/>
                <w:i/>
                <w:iCs/>
                <w:color w:val="000000"/>
                <w:sz w:val="20"/>
              </w:rPr>
              <w:t>Deformacinių pjūvių priežiūra:</w:t>
            </w:r>
          </w:p>
        </w:tc>
        <w:tc>
          <w:tcPr>
            <w:tcW w:w="2290" w:type="dxa"/>
            <w:tcBorders>
              <w:top w:val="single" w:sz="8" w:space="0" w:color="auto"/>
              <w:left w:val="nil"/>
              <w:bottom w:val="nil"/>
              <w:right w:val="single" w:sz="8" w:space="0" w:color="auto"/>
            </w:tcBorders>
            <w:tcMar>
              <w:top w:w="0" w:type="dxa"/>
              <w:left w:w="108" w:type="dxa"/>
              <w:bottom w:w="0" w:type="dxa"/>
              <w:right w:w="108" w:type="dxa"/>
            </w:tcMar>
          </w:tcPr>
          <w:p w14:paraId="28365F50" w14:textId="77777777" w:rsidR="00B71D17" w:rsidRDefault="00B71D17">
            <w:pPr>
              <w:ind w:firstLine="50"/>
              <w:rPr>
                <w:color w:val="000000"/>
                <w:sz w:val="20"/>
              </w:rPr>
            </w:pPr>
          </w:p>
        </w:tc>
        <w:tc>
          <w:tcPr>
            <w:tcW w:w="1674" w:type="dxa"/>
            <w:tcBorders>
              <w:top w:val="single" w:sz="8" w:space="0" w:color="auto"/>
              <w:left w:val="nil"/>
              <w:bottom w:val="nil"/>
              <w:right w:val="single" w:sz="8" w:space="0" w:color="auto"/>
            </w:tcBorders>
            <w:tcMar>
              <w:top w:w="0" w:type="dxa"/>
              <w:left w:w="108" w:type="dxa"/>
              <w:bottom w:w="0" w:type="dxa"/>
              <w:right w:w="108" w:type="dxa"/>
            </w:tcMar>
          </w:tcPr>
          <w:p w14:paraId="28365F51" w14:textId="77777777" w:rsidR="00B71D17" w:rsidRDefault="00B71D17">
            <w:pPr>
              <w:ind w:firstLine="50"/>
              <w:rPr>
                <w:color w:val="000000"/>
                <w:sz w:val="20"/>
              </w:rPr>
            </w:pPr>
          </w:p>
        </w:tc>
        <w:tc>
          <w:tcPr>
            <w:tcW w:w="1978" w:type="dxa"/>
            <w:tcBorders>
              <w:top w:val="single" w:sz="8" w:space="0" w:color="auto"/>
              <w:left w:val="nil"/>
              <w:bottom w:val="nil"/>
              <w:right w:val="single" w:sz="8" w:space="0" w:color="auto"/>
            </w:tcBorders>
            <w:tcMar>
              <w:top w:w="0" w:type="dxa"/>
              <w:left w:w="108" w:type="dxa"/>
              <w:bottom w:w="0" w:type="dxa"/>
              <w:right w:w="108" w:type="dxa"/>
            </w:tcMar>
          </w:tcPr>
          <w:p w14:paraId="28365F52" w14:textId="77777777" w:rsidR="00B71D17" w:rsidRDefault="00B71D17">
            <w:pPr>
              <w:ind w:firstLine="50"/>
              <w:rPr>
                <w:color w:val="000000"/>
                <w:sz w:val="20"/>
              </w:rPr>
            </w:pPr>
          </w:p>
        </w:tc>
        <w:tc>
          <w:tcPr>
            <w:tcW w:w="2004" w:type="dxa"/>
            <w:tcBorders>
              <w:top w:val="single" w:sz="8" w:space="0" w:color="auto"/>
              <w:left w:val="nil"/>
              <w:bottom w:val="nil"/>
              <w:right w:val="single" w:sz="12" w:space="0" w:color="auto"/>
            </w:tcBorders>
            <w:tcMar>
              <w:top w:w="0" w:type="dxa"/>
              <w:left w:w="108" w:type="dxa"/>
              <w:bottom w:w="0" w:type="dxa"/>
              <w:right w:w="108" w:type="dxa"/>
            </w:tcMar>
          </w:tcPr>
          <w:p w14:paraId="28365F53" w14:textId="77777777" w:rsidR="00B71D17" w:rsidRDefault="00B71D17">
            <w:pPr>
              <w:ind w:firstLine="50"/>
              <w:rPr>
                <w:color w:val="000000"/>
                <w:sz w:val="20"/>
              </w:rPr>
            </w:pPr>
          </w:p>
        </w:tc>
      </w:tr>
      <w:tr w:rsidR="00B71D17" w14:paraId="28365F5B" w14:textId="77777777">
        <w:tc>
          <w:tcPr>
            <w:tcW w:w="1500" w:type="dxa"/>
            <w:vMerge/>
            <w:tcBorders>
              <w:top w:val="nil"/>
              <w:left w:val="single" w:sz="12" w:space="0" w:color="auto"/>
              <w:bottom w:val="single" w:sz="8" w:space="0" w:color="auto"/>
              <w:right w:val="single" w:sz="8" w:space="0" w:color="auto"/>
            </w:tcBorders>
            <w:vAlign w:val="center"/>
          </w:tcPr>
          <w:p w14:paraId="28365F55"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F56" w14:textId="77777777" w:rsidR="00B71D17" w:rsidRDefault="008A69BE">
            <w:pPr>
              <w:rPr>
                <w:color w:val="000000"/>
                <w:sz w:val="20"/>
              </w:rPr>
            </w:pPr>
            <w:r>
              <w:rPr>
                <w:color w:val="000000"/>
                <w:spacing w:val="-4"/>
                <w:sz w:val="20"/>
              </w:rPr>
              <w:t>11.1.3. Tiltų, viadukų važiuojamosiose dalyse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57" w14:textId="77777777" w:rsidR="00B71D17" w:rsidRDefault="008A69BE">
            <w:pPr>
              <w:rPr>
                <w:color w:val="000000"/>
                <w:sz w:val="20"/>
              </w:rPr>
            </w:pPr>
            <w:r>
              <w:rPr>
                <w:color w:val="000000"/>
                <w:sz w:val="20"/>
              </w:rPr>
              <w:t>m</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F58" w14:textId="77777777" w:rsidR="00B71D17" w:rsidRDefault="00B71D17">
            <w:pPr>
              <w:ind w:firstLine="50"/>
              <w:rPr>
                <w:color w:val="000000"/>
                <w:sz w:val="20"/>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F59" w14:textId="77777777" w:rsidR="00B71D17" w:rsidRDefault="008A69BE">
            <w:pPr>
              <w:rPr>
                <w:color w:val="000000"/>
                <w:sz w:val="20"/>
              </w:rPr>
            </w:pPr>
            <w:r>
              <w:rPr>
                <w:color w:val="000000"/>
                <w:sz w:val="20"/>
              </w:rPr>
              <w:t>m</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F5A" w14:textId="77777777" w:rsidR="00B71D17" w:rsidRDefault="00B71D17">
            <w:pPr>
              <w:ind w:firstLine="50"/>
              <w:rPr>
                <w:color w:val="000000"/>
                <w:sz w:val="20"/>
              </w:rPr>
            </w:pPr>
          </w:p>
        </w:tc>
      </w:tr>
      <w:tr w:rsidR="00B71D17" w14:paraId="28365F62" w14:textId="77777777">
        <w:tc>
          <w:tcPr>
            <w:tcW w:w="1500" w:type="dxa"/>
            <w:vMerge/>
            <w:tcBorders>
              <w:top w:val="nil"/>
              <w:left w:val="single" w:sz="12" w:space="0" w:color="auto"/>
              <w:bottom w:val="single" w:sz="8" w:space="0" w:color="auto"/>
              <w:right w:val="single" w:sz="8" w:space="0" w:color="auto"/>
            </w:tcBorders>
            <w:vAlign w:val="center"/>
          </w:tcPr>
          <w:p w14:paraId="28365F5C"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F5D" w14:textId="77777777" w:rsidR="00B71D17" w:rsidRDefault="008A69BE">
            <w:pPr>
              <w:rPr>
                <w:color w:val="000000"/>
                <w:sz w:val="20"/>
              </w:rPr>
            </w:pPr>
            <w:r>
              <w:rPr>
                <w:color w:val="000000"/>
                <w:sz w:val="20"/>
              </w:rPr>
              <w:t xml:space="preserve">11.2.3. </w:t>
            </w:r>
            <w:proofErr w:type="spellStart"/>
            <w:r>
              <w:rPr>
                <w:color w:val="000000"/>
                <w:sz w:val="20"/>
              </w:rPr>
              <w:t>Šalitilčiuose</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5E" w14:textId="77777777" w:rsidR="00B71D17" w:rsidRDefault="008A69BE">
            <w:pPr>
              <w:rPr>
                <w:color w:val="000000"/>
                <w:sz w:val="20"/>
              </w:rPr>
            </w:pPr>
            <w:r>
              <w:rPr>
                <w:color w:val="000000"/>
                <w:sz w:val="20"/>
              </w:rPr>
              <w:t>m</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F5F" w14:textId="77777777" w:rsidR="00B71D17" w:rsidRDefault="00B71D17">
            <w:pPr>
              <w:ind w:firstLine="50"/>
              <w:rPr>
                <w:color w:val="000000"/>
                <w:sz w:val="20"/>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F60" w14:textId="77777777" w:rsidR="00B71D17" w:rsidRDefault="008A69BE">
            <w:pPr>
              <w:rPr>
                <w:color w:val="000000"/>
                <w:sz w:val="20"/>
              </w:rPr>
            </w:pPr>
            <w:r>
              <w:rPr>
                <w:color w:val="000000"/>
                <w:sz w:val="20"/>
              </w:rPr>
              <w:t>m</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F61" w14:textId="77777777" w:rsidR="00B71D17" w:rsidRDefault="00B71D17">
            <w:pPr>
              <w:ind w:firstLine="50"/>
              <w:rPr>
                <w:color w:val="000000"/>
                <w:sz w:val="20"/>
              </w:rPr>
            </w:pPr>
          </w:p>
        </w:tc>
      </w:tr>
      <w:tr w:rsidR="00B71D17" w14:paraId="28365F69" w14:textId="77777777">
        <w:tc>
          <w:tcPr>
            <w:tcW w:w="1500" w:type="dxa"/>
            <w:vMerge/>
            <w:tcBorders>
              <w:top w:val="nil"/>
              <w:left w:val="single" w:sz="12" w:space="0" w:color="auto"/>
              <w:bottom w:val="single" w:sz="8" w:space="0" w:color="auto"/>
              <w:right w:val="single" w:sz="8" w:space="0" w:color="auto"/>
            </w:tcBorders>
            <w:vAlign w:val="center"/>
          </w:tcPr>
          <w:p w14:paraId="28365F63" w14:textId="77777777" w:rsidR="00B71D17" w:rsidRDefault="00B71D17">
            <w:pPr>
              <w:rPr>
                <w:color w:val="000000"/>
                <w:sz w:val="20"/>
              </w:rPr>
            </w:pPr>
          </w:p>
        </w:tc>
        <w:tc>
          <w:tcPr>
            <w:tcW w:w="5296" w:type="dxa"/>
            <w:tcBorders>
              <w:top w:val="nil"/>
              <w:left w:val="nil"/>
              <w:bottom w:val="nil"/>
              <w:right w:val="single" w:sz="8" w:space="0" w:color="auto"/>
            </w:tcBorders>
            <w:tcMar>
              <w:top w:w="0" w:type="dxa"/>
              <w:left w:w="108" w:type="dxa"/>
              <w:bottom w:w="0" w:type="dxa"/>
              <w:right w:w="108" w:type="dxa"/>
            </w:tcMar>
          </w:tcPr>
          <w:p w14:paraId="28365F64" w14:textId="77777777" w:rsidR="00B71D17" w:rsidRDefault="008A69BE">
            <w:pPr>
              <w:rPr>
                <w:color w:val="000000"/>
                <w:sz w:val="20"/>
              </w:rPr>
            </w:pPr>
            <w:r>
              <w:rPr>
                <w:b/>
                <w:bCs/>
                <w:i/>
                <w:iCs/>
                <w:color w:val="000000"/>
                <w:sz w:val="20"/>
              </w:rPr>
              <w:t>Medinės dangos priežiūra:</w:t>
            </w:r>
          </w:p>
        </w:tc>
        <w:tc>
          <w:tcPr>
            <w:tcW w:w="2290" w:type="dxa"/>
            <w:tcBorders>
              <w:top w:val="nil"/>
              <w:left w:val="nil"/>
              <w:bottom w:val="nil"/>
              <w:right w:val="single" w:sz="8" w:space="0" w:color="auto"/>
            </w:tcBorders>
            <w:tcMar>
              <w:top w:w="0" w:type="dxa"/>
              <w:left w:w="108" w:type="dxa"/>
              <w:bottom w:w="0" w:type="dxa"/>
              <w:right w:w="108" w:type="dxa"/>
            </w:tcMar>
          </w:tcPr>
          <w:p w14:paraId="28365F65" w14:textId="77777777" w:rsidR="00B71D17" w:rsidRDefault="00B71D17">
            <w:pPr>
              <w:ind w:firstLine="50"/>
              <w:rPr>
                <w:color w:val="000000"/>
                <w:sz w:val="20"/>
              </w:rPr>
            </w:pPr>
          </w:p>
        </w:tc>
        <w:tc>
          <w:tcPr>
            <w:tcW w:w="1674" w:type="dxa"/>
            <w:tcBorders>
              <w:top w:val="nil"/>
              <w:left w:val="nil"/>
              <w:bottom w:val="nil"/>
              <w:right w:val="single" w:sz="8" w:space="0" w:color="auto"/>
            </w:tcBorders>
            <w:tcMar>
              <w:top w:w="0" w:type="dxa"/>
              <w:left w:w="108" w:type="dxa"/>
              <w:bottom w:w="0" w:type="dxa"/>
              <w:right w:w="108" w:type="dxa"/>
            </w:tcMar>
          </w:tcPr>
          <w:p w14:paraId="28365F66" w14:textId="77777777" w:rsidR="00B71D17" w:rsidRDefault="00B71D17">
            <w:pPr>
              <w:ind w:firstLine="50"/>
              <w:rPr>
                <w:color w:val="000000"/>
                <w:sz w:val="20"/>
              </w:rPr>
            </w:pPr>
          </w:p>
        </w:tc>
        <w:tc>
          <w:tcPr>
            <w:tcW w:w="1978" w:type="dxa"/>
            <w:tcBorders>
              <w:top w:val="nil"/>
              <w:left w:val="nil"/>
              <w:bottom w:val="nil"/>
              <w:right w:val="single" w:sz="8" w:space="0" w:color="auto"/>
            </w:tcBorders>
            <w:tcMar>
              <w:top w:w="0" w:type="dxa"/>
              <w:left w:w="108" w:type="dxa"/>
              <w:bottom w:w="0" w:type="dxa"/>
              <w:right w:w="108" w:type="dxa"/>
            </w:tcMar>
          </w:tcPr>
          <w:p w14:paraId="28365F67" w14:textId="77777777" w:rsidR="00B71D17" w:rsidRDefault="00B71D17">
            <w:pPr>
              <w:ind w:firstLine="50"/>
              <w:rPr>
                <w:color w:val="000000"/>
                <w:sz w:val="20"/>
              </w:rPr>
            </w:pPr>
          </w:p>
        </w:tc>
        <w:tc>
          <w:tcPr>
            <w:tcW w:w="2004" w:type="dxa"/>
            <w:tcBorders>
              <w:top w:val="nil"/>
              <w:left w:val="nil"/>
              <w:bottom w:val="nil"/>
              <w:right w:val="single" w:sz="12" w:space="0" w:color="auto"/>
            </w:tcBorders>
            <w:tcMar>
              <w:top w:w="0" w:type="dxa"/>
              <w:left w:w="108" w:type="dxa"/>
              <w:bottom w:w="0" w:type="dxa"/>
              <w:right w:w="108" w:type="dxa"/>
            </w:tcMar>
          </w:tcPr>
          <w:p w14:paraId="28365F68" w14:textId="77777777" w:rsidR="00B71D17" w:rsidRDefault="00B71D17">
            <w:pPr>
              <w:ind w:firstLine="50"/>
              <w:rPr>
                <w:color w:val="000000"/>
                <w:sz w:val="20"/>
              </w:rPr>
            </w:pPr>
          </w:p>
        </w:tc>
      </w:tr>
      <w:tr w:rsidR="00B71D17" w14:paraId="28365F70" w14:textId="77777777">
        <w:tc>
          <w:tcPr>
            <w:tcW w:w="1500" w:type="dxa"/>
            <w:vMerge/>
            <w:tcBorders>
              <w:top w:val="nil"/>
              <w:left w:val="single" w:sz="12" w:space="0" w:color="auto"/>
              <w:bottom w:val="single" w:sz="8" w:space="0" w:color="auto"/>
              <w:right w:val="single" w:sz="8" w:space="0" w:color="auto"/>
            </w:tcBorders>
            <w:vAlign w:val="center"/>
          </w:tcPr>
          <w:p w14:paraId="28365F6A" w14:textId="77777777" w:rsidR="00B71D17" w:rsidRDefault="00B71D17">
            <w:pPr>
              <w:rPr>
                <w:color w:val="000000"/>
                <w:sz w:val="20"/>
              </w:rPr>
            </w:pPr>
          </w:p>
        </w:tc>
        <w:tc>
          <w:tcPr>
            <w:tcW w:w="5296" w:type="dxa"/>
            <w:tcBorders>
              <w:top w:val="nil"/>
              <w:left w:val="nil"/>
              <w:bottom w:val="single" w:sz="8" w:space="0" w:color="auto"/>
              <w:right w:val="single" w:sz="8" w:space="0" w:color="auto"/>
            </w:tcBorders>
            <w:tcMar>
              <w:top w:w="0" w:type="dxa"/>
              <w:left w:w="108" w:type="dxa"/>
              <w:bottom w:w="0" w:type="dxa"/>
              <w:right w:w="108" w:type="dxa"/>
            </w:tcMar>
          </w:tcPr>
          <w:p w14:paraId="28365F6B" w14:textId="77777777" w:rsidR="00B71D17" w:rsidRDefault="008A69BE">
            <w:pPr>
              <w:rPr>
                <w:color w:val="000000"/>
                <w:sz w:val="20"/>
              </w:rPr>
            </w:pPr>
            <w:r>
              <w:rPr>
                <w:color w:val="000000"/>
                <w:sz w:val="20"/>
              </w:rPr>
              <w:t xml:space="preserve">11.2.4. </w:t>
            </w:r>
            <w:proofErr w:type="spellStart"/>
            <w:r>
              <w:rPr>
                <w:color w:val="000000"/>
                <w:sz w:val="20"/>
              </w:rPr>
              <w:t>Šalitilčiuose</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6C" w14:textId="77777777" w:rsidR="00B71D17" w:rsidRDefault="008A69BE">
            <w:pPr>
              <w:rPr>
                <w:color w:val="000000"/>
                <w:sz w:val="20"/>
              </w:rPr>
            </w:pPr>
            <w:r>
              <w:rPr>
                <w:color w:val="000000"/>
                <w:sz w:val="20"/>
              </w:rPr>
              <w:t>m²</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14:paraId="28365F6D" w14:textId="77777777" w:rsidR="00B71D17" w:rsidRDefault="00B71D17">
            <w:pPr>
              <w:ind w:firstLine="50"/>
              <w:rPr>
                <w:color w:val="000000"/>
                <w:sz w:val="20"/>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8365F6E" w14:textId="77777777" w:rsidR="00B71D17" w:rsidRDefault="008A69BE">
            <w:pPr>
              <w:rPr>
                <w:color w:val="000000"/>
                <w:sz w:val="20"/>
              </w:rPr>
            </w:pPr>
            <w:r>
              <w:rPr>
                <w:color w:val="000000"/>
                <w:sz w:val="20"/>
              </w:rPr>
              <w:t>m²</w:t>
            </w:r>
          </w:p>
        </w:tc>
        <w:tc>
          <w:tcPr>
            <w:tcW w:w="2004" w:type="dxa"/>
            <w:tcBorders>
              <w:top w:val="nil"/>
              <w:left w:val="nil"/>
              <w:bottom w:val="single" w:sz="8" w:space="0" w:color="auto"/>
              <w:right w:val="single" w:sz="12" w:space="0" w:color="auto"/>
            </w:tcBorders>
            <w:tcMar>
              <w:top w:w="0" w:type="dxa"/>
              <w:left w:w="108" w:type="dxa"/>
              <w:bottom w:w="0" w:type="dxa"/>
              <w:right w:w="108" w:type="dxa"/>
            </w:tcMar>
          </w:tcPr>
          <w:p w14:paraId="28365F6F" w14:textId="77777777" w:rsidR="00B71D17" w:rsidRDefault="00B71D17">
            <w:pPr>
              <w:ind w:firstLine="50"/>
              <w:rPr>
                <w:color w:val="000000"/>
                <w:sz w:val="20"/>
              </w:rPr>
            </w:pPr>
          </w:p>
        </w:tc>
      </w:tr>
      <w:tr w:rsidR="00B71D17" w14:paraId="28365F73" w14:textId="77777777">
        <w:tc>
          <w:tcPr>
            <w:tcW w:w="14742" w:type="dxa"/>
            <w:gridSpan w:val="6"/>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14:paraId="28365F71" w14:textId="77777777" w:rsidR="00B71D17" w:rsidRDefault="008A69BE">
            <w:pPr>
              <w:rPr>
                <w:color w:val="000000"/>
                <w:sz w:val="20"/>
              </w:rPr>
            </w:pPr>
            <w:r>
              <w:rPr>
                <w:color w:val="000000"/>
                <w:sz w:val="20"/>
                <w:vertAlign w:val="superscript"/>
              </w:rPr>
              <w:t xml:space="preserve">1), 2), </w:t>
            </w:r>
            <w:r>
              <w:rPr>
                <w:color w:val="000000"/>
                <w:sz w:val="20"/>
              </w:rPr>
              <w:t xml:space="preserve">* žr. 3.3 dalies pirmą lapą, </w:t>
            </w:r>
          </w:p>
          <w:p w14:paraId="28365F72" w14:textId="78863371" w:rsidR="00B71D17" w:rsidRDefault="008A69BE">
            <w:pPr>
              <w:rPr>
                <w:color w:val="000000"/>
                <w:sz w:val="20"/>
              </w:rPr>
            </w:pPr>
            <w:r>
              <w:rPr>
                <w:color w:val="000000"/>
                <w:sz w:val="20"/>
              </w:rPr>
              <w:t xml:space="preserve">** į šias eilutes įrašomi atlikti kiti darbai, kurie pavyzdinėje formoje neišvardinti, tačiau buvo priskirti šiai grupei </w:t>
            </w:r>
          </w:p>
        </w:tc>
      </w:tr>
    </w:tbl>
    <w:p w14:paraId="28365F74" w14:textId="77777777" w:rsidR="00B71D17" w:rsidRDefault="008A69BE">
      <w:pPr>
        <w:ind w:firstLine="7923"/>
        <w:rPr>
          <w:b/>
          <w:bCs/>
          <w:color w:val="000000"/>
        </w:rPr>
      </w:pPr>
      <w:r>
        <w:rPr>
          <w:color w:val="000000"/>
        </w:rPr>
        <w:br w:type="page"/>
      </w:r>
      <w:r>
        <w:rPr>
          <w:b/>
          <w:bCs/>
          <w:color w:val="000000"/>
        </w:rPr>
        <w:t>2 priedo tęsinys</w:t>
      </w:r>
    </w:p>
    <w:p w14:paraId="28365F75" w14:textId="24601454" w:rsidR="00B71D17" w:rsidRDefault="008A69BE">
      <w:pPr>
        <w:ind w:firstLine="7923"/>
        <w:rPr>
          <w:b/>
          <w:bCs/>
          <w:color w:val="000000"/>
        </w:rPr>
      </w:pPr>
      <w:r>
        <w:rPr>
          <w:color w:val="000000"/>
        </w:rPr>
        <w:t>2.2 lentelė</w:t>
      </w:r>
      <w:r>
        <w:rPr>
          <w:b/>
          <w:bCs/>
          <w:color w:val="000000"/>
        </w:rPr>
        <w:t xml:space="preserve"> </w:t>
      </w:r>
      <w:r>
        <w:rPr>
          <w:color w:val="000000"/>
        </w:rPr>
        <w:t>(5 lapas)</w:t>
      </w:r>
    </w:p>
    <w:p w14:paraId="28365F76" w14:textId="718D0723" w:rsidR="00B71D17" w:rsidRDefault="008A69BE">
      <w:pPr>
        <w:ind w:firstLine="7923"/>
        <w:rPr>
          <w:b/>
          <w:bCs/>
          <w:i/>
          <w:iCs/>
          <w:color w:val="000000"/>
        </w:rPr>
      </w:pPr>
      <w:r>
        <w:rPr>
          <w:b/>
          <w:bCs/>
          <w:i/>
          <w:iCs/>
          <w:color w:val="000000"/>
        </w:rPr>
        <w:t>magistraliniai keliai</w:t>
      </w:r>
    </w:p>
    <w:p w14:paraId="28365F77" w14:textId="77777777" w:rsidR="00B71D17" w:rsidRDefault="00B71D17">
      <w:pPr>
        <w:ind w:firstLine="7923"/>
        <w:rPr>
          <w:color w:val="000000"/>
        </w:rPr>
      </w:pPr>
    </w:p>
    <w:tbl>
      <w:tblPr>
        <w:tblW w:w="14742" w:type="dxa"/>
        <w:tblCellMar>
          <w:left w:w="0" w:type="dxa"/>
          <w:right w:w="0" w:type="dxa"/>
        </w:tblCellMar>
        <w:tblLook w:val="0000" w:firstRow="0" w:lastRow="0" w:firstColumn="0" w:lastColumn="0" w:noHBand="0" w:noVBand="0"/>
      </w:tblPr>
      <w:tblGrid>
        <w:gridCol w:w="1502"/>
        <w:gridCol w:w="5304"/>
        <w:gridCol w:w="2290"/>
        <w:gridCol w:w="1631"/>
        <w:gridCol w:w="2005"/>
        <w:gridCol w:w="2010"/>
      </w:tblGrid>
      <w:tr w:rsidR="00B71D17" w14:paraId="28365F7D" w14:textId="77777777">
        <w:trPr>
          <w:cantSplit/>
        </w:trPr>
        <w:tc>
          <w:tcPr>
            <w:tcW w:w="1502"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5F78" w14:textId="77777777" w:rsidR="00B71D17" w:rsidRDefault="008A69BE">
            <w:pPr>
              <w:jc w:val="center"/>
              <w:rPr>
                <w:b/>
                <w:bCs/>
                <w:color w:val="000000"/>
                <w:sz w:val="20"/>
              </w:rPr>
            </w:pPr>
            <w:r>
              <w:rPr>
                <w:b/>
                <w:bCs/>
                <w:color w:val="000000"/>
                <w:sz w:val="20"/>
              </w:rPr>
              <w:t>Darbų</w:t>
            </w:r>
          </w:p>
          <w:p w14:paraId="28365F79" w14:textId="77777777" w:rsidR="00B71D17" w:rsidRDefault="008A69BE">
            <w:pPr>
              <w:jc w:val="center"/>
              <w:rPr>
                <w:color w:val="000000"/>
                <w:sz w:val="20"/>
              </w:rPr>
            </w:pPr>
            <w:r>
              <w:rPr>
                <w:b/>
                <w:bCs/>
                <w:color w:val="000000"/>
                <w:sz w:val="20"/>
              </w:rPr>
              <w:t xml:space="preserve">grupė </w:t>
            </w:r>
          </w:p>
        </w:tc>
        <w:tc>
          <w:tcPr>
            <w:tcW w:w="5304"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5F7A"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3921"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5F7B" w14:textId="77777777" w:rsidR="00B71D17" w:rsidRDefault="008A69BE">
            <w:pPr>
              <w:jc w:val="center"/>
              <w:rPr>
                <w:color w:val="000000"/>
                <w:sz w:val="20"/>
              </w:rPr>
            </w:pPr>
            <w:r>
              <w:rPr>
                <w:b/>
                <w:bCs/>
                <w:color w:val="000000"/>
                <w:sz w:val="20"/>
              </w:rPr>
              <w:t xml:space="preserve">Kelio elementas </w:t>
            </w:r>
          </w:p>
        </w:tc>
        <w:tc>
          <w:tcPr>
            <w:tcW w:w="4015"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5F7C" w14:textId="77777777" w:rsidR="00B71D17" w:rsidRDefault="008A69BE">
            <w:pPr>
              <w:jc w:val="center"/>
              <w:rPr>
                <w:color w:val="000000"/>
                <w:sz w:val="20"/>
              </w:rPr>
            </w:pPr>
            <w:r>
              <w:rPr>
                <w:b/>
                <w:bCs/>
                <w:color w:val="000000"/>
                <w:sz w:val="20"/>
              </w:rPr>
              <w:t>Atlikta darbų</w:t>
            </w:r>
          </w:p>
        </w:tc>
      </w:tr>
      <w:tr w:rsidR="00B71D17" w14:paraId="28365F85" w14:textId="77777777">
        <w:trPr>
          <w:cantSplit/>
        </w:trPr>
        <w:tc>
          <w:tcPr>
            <w:tcW w:w="1502" w:type="dxa"/>
            <w:vMerge/>
            <w:tcBorders>
              <w:top w:val="single" w:sz="12" w:space="0" w:color="auto"/>
              <w:left w:val="single" w:sz="12" w:space="0" w:color="auto"/>
              <w:bottom w:val="nil"/>
              <w:right w:val="nil"/>
            </w:tcBorders>
            <w:vAlign w:val="center"/>
          </w:tcPr>
          <w:p w14:paraId="28365F7E" w14:textId="77777777" w:rsidR="00B71D17" w:rsidRDefault="00B71D17">
            <w:pPr>
              <w:rPr>
                <w:color w:val="000000"/>
                <w:sz w:val="20"/>
              </w:rPr>
            </w:pPr>
          </w:p>
        </w:tc>
        <w:tc>
          <w:tcPr>
            <w:tcW w:w="5304" w:type="dxa"/>
            <w:vMerge/>
            <w:tcBorders>
              <w:top w:val="single" w:sz="12" w:space="0" w:color="auto"/>
              <w:left w:val="single" w:sz="12" w:space="0" w:color="auto"/>
              <w:bottom w:val="nil"/>
              <w:right w:val="single" w:sz="12" w:space="0" w:color="auto"/>
            </w:tcBorders>
            <w:vAlign w:val="center"/>
          </w:tcPr>
          <w:p w14:paraId="28365F7F" w14:textId="77777777" w:rsidR="00B71D17" w:rsidRDefault="00B71D17">
            <w:pPr>
              <w:rPr>
                <w:color w:val="000000"/>
                <w:sz w:val="20"/>
              </w:rPr>
            </w:pPr>
          </w:p>
        </w:tc>
        <w:tc>
          <w:tcPr>
            <w:tcW w:w="2290" w:type="dxa"/>
            <w:tcBorders>
              <w:top w:val="single" w:sz="12" w:space="0" w:color="auto"/>
              <w:left w:val="nil"/>
              <w:bottom w:val="nil"/>
              <w:right w:val="single" w:sz="12" w:space="0" w:color="auto"/>
            </w:tcBorders>
            <w:tcMar>
              <w:top w:w="0" w:type="dxa"/>
              <w:left w:w="108" w:type="dxa"/>
              <w:bottom w:w="0" w:type="dxa"/>
              <w:right w:w="108" w:type="dxa"/>
            </w:tcMar>
          </w:tcPr>
          <w:p w14:paraId="28365F80" w14:textId="77777777" w:rsidR="00B71D17" w:rsidRDefault="008A69BE">
            <w:pPr>
              <w:jc w:val="center"/>
              <w:rPr>
                <w:color w:val="000000"/>
                <w:sz w:val="20"/>
              </w:rPr>
            </w:pPr>
            <w:r>
              <w:rPr>
                <w:color w:val="000000"/>
                <w:sz w:val="20"/>
              </w:rPr>
              <w:t>Sustambintas</w:t>
            </w:r>
          </w:p>
          <w:p w14:paraId="28365F81" w14:textId="77777777" w:rsidR="00B71D17" w:rsidRDefault="008A69BE">
            <w:pPr>
              <w:jc w:val="center"/>
              <w:rPr>
                <w:color w:val="000000"/>
                <w:sz w:val="20"/>
              </w:rPr>
            </w:pPr>
            <w:r>
              <w:rPr>
                <w:color w:val="000000"/>
                <w:sz w:val="20"/>
              </w:rPr>
              <w:t>mato vnt. (SMV)*</w:t>
            </w:r>
          </w:p>
        </w:tc>
        <w:tc>
          <w:tcPr>
            <w:tcW w:w="1631" w:type="dxa"/>
            <w:tcBorders>
              <w:top w:val="nil"/>
              <w:left w:val="nil"/>
              <w:bottom w:val="nil"/>
              <w:right w:val="single" w:sz="12" w:space="0" w:color="auto"/>
            </w:tcBorders>
            <w:tcMar>
              <w:top w:w="0" w:type="dxa"/>
              <w:left w:w="108" w:type="dxa"/>
              <w:bottom w:w="0" w:type="dxa"/>
              <w:right w:w="108" w:type="dxa"/>
            </w:tcMar>
            <w:vAlign w:val="center"/>
          </w:tcPr>
          <w:p w14:paraId="28365F82" w14:textId="77777777" w:rsidR="00B71D17" w:rsidRDefault="008A69BE">
            <w:pPr>
              <w:jc w:val="center"/>
              <w:rPr>
                <w:color w:val="000000"/>
                <w:sz w:val="20"/>
              </w:rPr>
            </w:pPr>
            <w:r>
              <w:rPr>
                <w:color w:val="000000"/>
                <w:sz w:val="20"/>
              </w:rPr>
              <w:t>Kiekis</w:t>
            </w:r>
          </w:p>
        </w:tc>
        <w:tc>
          <w:tcPr>
            <w:tcW w:w="2005"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5F83" w14:textId="77777777" w:rsidR="00B71D17" w:rsidRDefault="008A69BE">
            <w:pPr>
              <w:jc w:val="center"/>
              <w:rPr>
                <w:color w:val="000000"/>
                <w:sz w:val="20"/>
              </w:rPr>
            </w:pPr>
            <w:r>
              <w:rPr>
                <w:color w:val="000000"/>
                <w:sz w:val="20"/>
              </w:rPr>
              <w:t>Mato vnt.</w:t>
            </w:r>
          </w:p>
        </w:tc>
        <w:tc>
          <w:tcPr>
            <w:tcW w:w="2010"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5F84" w14:textId="77777777" w:rsidR="00B71D17" w:rsidRDefault="008A69BE">
            <w:pPr>
              <w:jc w:val="center"/>
              <w:rPr>
                <w:color w:val="000000"/>
                <w:sz w:val="20"/>
              </w:rPr>
            </w:pPr>
            <w:r>
              <w:rPr>
                <w:color w:val="000000"/>
                <w:sz w:val="20"/>
              </w:rPr>
              <w:t>Kiekis</w:t>
            </w:r>
            <w:r>
              <w:rPr>
                <w:color w:val="000000"/>
                <w:sz w:val="20"/>
                <w:vertAlign w:val="superscript"/>
              </w:rPr>
              <w:t>2</w:t>
            </w:r>
            <w:r>
              <w:rPr>
                <w:b/>
                <w:bCs/>
                <w:color w:val="000000"/>
                <w:sz w:val="20"/>
                <w:vertAlign w:val="superscript"/>
              </w:rPr>
              <w:t>)</w:t>
            </w:r>
          </w:p>
        </w:tc>
      </w:tr>
      <w:tr w:rsidR="00B71D17" w14:paraId="28365F8C" w14:textId="77777777">
        <w:trPr>
          <w:cantSplit/>
        </w:trPr>
        <w:tc>
          <w:tcPr>
            <w:tcW w:w="1502" w:type="dxa"/>
            <w:vMerge w:val="restart"/>
            <w:tcBorders>
              <w:top w:val="single" w:sz="12" w:space="0" w:color="auto"/>
              <w:left w:val="single" w:sz="12" w:space="0" w:color="auto"/>
              <w:bottom w:val="nil"/>
              <w:right w:val="single" w:sz="8" w:space="0" w:color="auto"/>
            </w:tcBorders>
            <w:tcMar>
              <w:top w:w="0" w:type="dxa"/>
              <w:left w:w="108" w:type="dxa"/>
              <w:bottom w:w="0" w:type="dxa"/>
              <w:right w:w="108" w:type="dxa"/>
            </w:tcMar>
          </w:tcPr>
          <w:p w14:paraId="28365F86" w14:textId="77777777" w:rsidR="00B71D17" w:rsidRDefault="00B71D17">
            <w:pPr>
              <w:ind w:firstLine="50"/>
              <w:rPr>
                <w:color w:val="000000"/>
                <w:sz w:val="20"/>
              </w:rPr>
            </w:pPr>
          </w:p>
        </w:tc>
        <w:tc>
          <w:tcPr>
            <w:tcW w:w="5304" w:type="dxa"/>
            <w:tcBorders>
              <w:top w:val="single" w:sz="12" w:space="0" w:color="auto"/>
              <w:left w:val="nil"/>
              <w:bottom w:val="nil"/>
              <w:right w:val="single" w:sz="8" w:space="0" w:color="auto"/>
            </w:tcBorders>
            <w:tcMar>
              <w:top w:w="0" w:type="dxa"/>
              <w:left w:w="108" w:type="dxa"/>
              <w:bottom w:w="0" w:type="dxa"/>
              <w:right w:w="108" w:type="dxa"/>
            </w:tcMar>
          </w:tcPr>
          <w:p w14:paraId="28365F87" w14:textId="77777777" w:rsidR="00B71D17" w:rsidRDefault="008A69BE">
            <w:pPr>
              <w:rPr>
                <w:color w:val="000000"/>
                <w:sz w:val="20"/>
              </w:rPr>
            </w:pPr>
            <w:r>
              <w:rPr>
                <w:b/>
                <w:bCs/>
                <w:i/>
                <w:iCs/>
                <w:color w:val="000000"/>
                <w:sz w:val="20"/>
              </w:rPr>
              <w:t xml:space="preserve">Metalinių elementų priežiūra </w:t>
            </w:r>
          </w:p>
        </w:tc>
        <w:tc>
          <w:tcPr>
            <w:tcW w:w="2290" w:type="dxa"/>
            <w:tcBorders>
              <w:top w:val="single" w:sz="12" w:space="0" w:color="auto"/>
              <w:left w:val="nil"/>
              <w:bottom w:val="nil"/>
              <w:right w:val="single" w:sz="8" w:space="0" w:color="auto"/>
            </w:tcBorders>
            <w:tcMar>
              <w:top w:w="0" w:type="dxa"/>
              <w:left w:w="108" w:type="dxa"/>
              <w:bottom w:w="0" w:type="dxa"/>
              <w:right w:w="108" w:type="dxa"/>
            </w:tcMar>
          </w:tcPr>
          <w:p w14:paraId="28365F88" w14:textId="77777777" w:rsidR="00B71D17" w:rsidRDefault="00B71D17">
            <w:pPr>
              <w:ind w:firstLine="50"/>
              <w:rPr>
                <w:color w:val="000000"/>
                <w:sz w:val="20"/>
              </w:rPr>
            </w:pPr>
          </w:p>
        </w:tc>
        <w:tc>
          <w:tcPr>
            <w:tcW w:w="1631" w:type="dxa"/>
            <w:tcBorders>
              <w:top w:val="single" w:sz="12" w:space="0" w:color="auto"/>
              <w:left w:val="nil"/>
              <w:bottom w:val="nil"/>
              <w:right w:val="single" w:sz="8" w:space="0" w:color="auto"/>
            </w:tcBorders>
            <w:tcMar>
              <w:top w:w="0" w:type="dxa"/>
              <w:left w:w="108" w:type="dxa"/>
              <w:bottom w:w="0" w:type="dxa"/>
              <w:right w:w="108" w:type="dxa"/>
            </w:tcMar>
          </w:tcPr>
          <w:p w14:paraId="28365F89" w14:textId="77777777" w:rsidR="00B71D17" w:rsidRDefault="00B71D17">
            <w:pPr>
              <w:ind w:firstLine="50"/>
              <w:rPr>
                <w:color w:val="000000"/>
                <w:sz w:val="20"/>
              </w:rPr>
            </w:pPr>
          </w:p>
        </w:tc>
        <w:tc>
          <w:tcPr>
            <w:tcW w:w="2005" w:type="dxa"/>
            <w:tcBorders>
              <w:top w:val="single" w:sz="12" w:space="0" w:color="auto"/>
              <w:left w:val="nil"/>
              <w:bottom w:val="nil"/>
              <w:right w:val="single" w:sz="8" w:space="0" w:color="auto"/>
            </w:tcBorders>
            <w:tcMar>
              <w:top w:w="0" w:type="dxa"/>
              <w:left w:w="108" w:type="dxa"/>
              <w:bottom w:w="0" w:type="dxa"/>
              <w:right w:w="108" w:type="dxa"/>
            </w:tcMar>
          </w:tcPr>
          <w:p w14:paraId="28365F8A" w14:textId="77777777" w:rsidR="00B71D17" w:rsidRDefault="00B71D17">
            <w:pPr>
              <w:ind w:firstLine="50"/>
              <w:rPr>
                <w:color w:val="000000"/>
                <w:sz w:val="20"/>
              </w:rPr>
            </w:pPr>
          </w:p>
        </w:tc>
        <w:tc>
          <w:tcPr>
            <w:tcW w:w="2010" w:type="dxa"/>
            <w:tcBorders>
              <w:top w:val="single" w:sz="12" w:space="0" w:color="auto"/>
              <w:left w:val="nil"/>
              <w:bottom w:val="nil"/>
              <w:right w:val="single" w:sz="12" w:space="0" w:color="auto"/>
            </w:tcBorders>
            <w:tcMar>
              <w:top w:w="0" w:type="dxa"/>
              <w:left w:w="108" w:type="dxa"/>
              <w:bottom w:w="0" w:type="dxa"/>
              <w:right w:w="108" w:type="dxa"/>
            </w:tcMar>
          </w:tcPr>
          <w:p w14:paraId="28365F8B" w14:textId="77777777" w:rsidR="00B71D17" w:rsidRDefault="00B71D17">
            <w:pPr>
              <w:ind w:firstLine="50"/>
              <w:rPr>
                <w:color w:val="000000"/>
                <w:sz w:val="20"/>
              </w:rPr>
            </w:pPr>
          </w:p>
        </w:tc>
      </w:tr>
      <w:tr w:rsidR="00B71D17" w14:paraId="28365F93" w14:textId="77777777">
        <w:trPr>
          <w:cantSplit/>
        </w:trPr>
        <w:tc>
          <w:tcPr>
            <w:tcW w:w="1502" w:type="dxa"/>
            <w:vMerge/>
            <w:tcBorders>
              <w:top w:val="single" w:sz="12" w:space="0" w:color="auto"/>
              <w:left w:val="single" w:sz="12" w:space="0" w:color="auto"/>
              <w:bottom w:val="nil"/>
              <w:right w:val="single" w:sz="8" w:space="0" w:color="auto"/>
            </w:tcBorders>
            <w:vAlign w:val="center"/>
          </w:tcPr>
          <w:p w14:paraId="28365F8D" w14:textId="77777777" w:rsidR="00B71D17" w:rsidRDefault="00B71D17">
            <w:pPr>
              <w:rPr>
                <w:color w:val="000000"/>
                <w:sz w:val="20"/>
              </w:rPr>
            </w:pPr>
          </w:p>
        </w:tc>
        <w:tc>
          <w:tcPr>
            <w:tcW w:w="5304" w:type="dxa"/>
            <w:tcBorders>
              <w:top w:val="nil"/>
              <w:left w:val="nil"/>
              <w:bottom w:val="single" w:sz="8" w:space="0" w:color="auto"/>
              <w:right w:val="single" w:sz="8" w:space="0" w:color="auto"/>
            </w:tcBorders>
            <w:tcMar>
              <w:top w:w="0" w:type="dxa"/>
              <w:left w:w="108" w:type="dxa"/>
              <w:bottom w:w="0" w:type="dxa"/>
              <w:right w:w="108" w:type="dxa"/>
            </w:tcMar>
          </w:tcPr>
          <w:p w14:paraId="28365F8E" w14:textId="77777777" w:rsidR="00B71D17" w:rsidRDefault="008A69BE">
            <w:pPr>
              <w:rPr>
                <w:color w:val="000000"/>
                <w:sz w:val="20"/>
              </w:rPr>
            </w:pPr>
            <w:r>
              <w:rPr>
                <w:color w:val="000000"/>
                <w:sz w:val="20"/>
              </w:rPr>
              <w:t xml:space="preserve">11.2.5. </w:t>
            </w:r>
            <w:proofErr w:type="spellStart"/>
            <w:r>
              <w:rPr>
                <w:color w:val="000000"/>
                <w:sz w:val="20"/>
              </w:rPr>
              <w:t>Šalitilčiuose</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8F" w14:textId="77777777" w:rsidR="00B71D17" w:rsidRDefault="008A69BE">
            <w:pPr>
              <w:rPr>
                <w:color w:val="000000"/>
                <w:sz w:val="20"/>
              </w:rPr>
            </w:pPr>
            <w:r>
              <w:rPr>
                <w:color w:val="000000"/>
                <w:sz w:val="20"/>
              </w:rPr>
              <w:t>m²</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5F90" w14:textId="77777777" w:rsidR="00B71D17" w:rsidRDefault="00B71D17">
            <w:pPr>
              <w:ind w:firstLine="50"/>
              <w:rPr>
                <w:color w:val="000000"/>
                <w:sz w:val="20"/>
              </w:rPr>
            </w:pP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5F91" w14:textId="77777777" w:rsidR="00B71D17" w:rsidRDefault="008A69BE">
            <w:pPr>
              <w:rPr>
                <w:color w:val="000000"/>
                <w:sz w:val="20"/>
              </w:rPr>
            </w:pPr>
            <w:r>
              <w:rPr>
                <w:color w:val="000000"/>
                <w:sz w:val="20"/>
              </w:rPr>
              <w:t>m²</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5F92" w14:textId="77777777" w:rsidR="00B71D17" w:rsidRDefault="00B71D17">
            <w:pPr>
              <w:ind w:firstLine="50"/>
              <w:rPr>
                <w:color w:val="000000"/>
                <w:sz w:val="20"/>
              </w:rPr>
            </w:pPr>
          </w:p>
        </w:tc>
      </w:tr>
      <w:tr w:rsidR="00B71D17" w14:paraId="28365F9A" w14:textId="77777777">
        <w:trPr>
          <w:cantSplit/>
        </w:trPr>
        <w:tc>
          <w:tcPr>
            <w:tcW w:w="1502" w:type="dxa"/>
            <w:vMerge/>
            <w:tcBorders>
              <w:top w:val="single" w:sz="12" w:space="0" w:color="auto"/>
              <w:left w:val="single" w:sz="12" w:space="0" w:color="auto"/>
              <w:bottom w:val="nil"/>
              <w:right w:val="single" w:sz="8" w:space="0" w:color="auto"/>
            </w:tcBorders>
            <w:vAlign w:val="center"/>
          </w:tcPr>
          <w:p w14:paraId="28365F94" w14:textId="77777777" w:rsidR="00B71D17" w:rsidRDefault="00B71D17">
            <w:pPr>
              <w:rPr>
                <w:color w:val="000000"/>
                <w:sz w:val="20"/>
              </w:rPr>
            </w:pPr>
          </w:p>
        </w:tc>
        <w:tc>
          <w:tcPr>
            <w:tcW w:w="5304" w:type="dxa"/>
            <w:tcBorders>
              <w:top w:val="nil"/>
              <w:left w:val="nil"/>
              <w:bottom w:val="nil"/>
              <w:right w:val="single" w:sz="8" w:space="0" w:color="auto"/>
            </w:tcBorders>
            <w:tcMar>
              <w:top w:w="0" w:type="dxa"/>
              <w:left w:w="108" w:type="dxa"/>
              <w:bottom w:w="0" w:type="dxa"/>
              <w:right w:w="108" w:type="dxa"/>
            </w:tcMar>
          </w:tcPr>
          <w:p w14:paraId="28365F95" w14:textId="77777777" w:rsidR="00B71D17" w:rsidRDefault="008A69BE">
            <w:pPr>
              <w:rPr>
                <w:color w:val="000000"/>
                <w:sz w:val="20"/>
              </w:rPr>
            </w:pPr>
            <w:r>
              <w:rPr>
                <w:b/>
                <w:bCs/>
                <w:i/>
                <w:iCs/>
                <w:color w:val="000000"/>
                <w:sz w:val="20"/>
              </w:rPr>
              <w:t>Perdažymas:</w:t>
            </w:r>
          </w:p>
        </w:tc>
        <w:tc>
          <w:tcPr>
            <w:tcW w:w="2290" w:type="dxa"/>
            <w:tcBorders>
              <w:top w:val="nil"/>
              <w:left w:val="nil"/>
              <w:bottom w:val="nil"/>
              <w:right w:val="single" w:sz="8" w:space="0" w:color="auto"/>
            </w:tcBorders>
            <w:tcMar>
              <w:top w:w="0" w:type="dxa"/>
              <w:left w:w="108" w:type="dxa"/>
              <w:bottom w:w="0" w:type="dxa"/>
              <w:right w:w="108" w:type="dxa"/>
            </w:tcMar>
          </w:tcPr>
          <w:p w14:paraId="28365F96" w14:textId="77777777" w:rsidR="00B71D17" w:rsidRDefault="00B71D17">
            <w:pPr>
              <w:ind w:firstLine="50"/>
              <w:rPr>
                <w:color w:val="000000"/>
                <w:sz w:val="20"/>
              </w:rPr>
            </w:pPr>
          </w:p>
        </w:tc>
        <w:tc>
          <w:tcPr>
            <w:tcW w:w="1631" w:type="dxa"/>
            <w:tcBorders>
              <w:top w:val="nil"/>
              <w:left w:val="nil"/>
              <w:bottom w:val="nil"/>
              <w:right w:val="single" w:sz="8" w:space="0" w:color="auto"/>
            </w:tcBorders>
            <w:tcMar>
              <w:top w:w="0" w:type="dxa"/>
              <w:left w:w="108" w:type="dxa"/>
              <w:bottom w:w="0" w:type="dxa"/>
              <w:right w:w="108" w:type="dxa"/>
            </w:tcMar>
          </w:tcPr>
          <w:p w14:paraId="28365F97" w14:textId="77777777" w:rsidR="00B71D17" w:rsidRDefault="00B71D17">
            <w:pPr>
              <w:ind w:firstLine="50"/>
              <w:rPr>
                <w:color w:val="000000"/>
                <w:sz w:val="20"/>
              </w:rPr>
            </w:pPr>
          </w:p>
        </w:tc>
        <w:tc>
          <w:tcPr>
            <w:tcW w:w="2005" w:type="dxa"/>
            <w:tcBorders>
              <w:top w:val="nil"/>
              <w:left w:val="nil"/>
              <w:bottom w:val="nil"/>
              <w:right w:val="single" w:sz="8" w:space="0" w:color="auto"/>
            </w:tcBorders>
            <w:tcMar>
              <w:top w:w="0" w:type="dxa"/>
              <w:left w:w="108" w:type="dxa"/>
              <w:bottom w:w="0" w:type="dxa"/>
              <w:right w:w="108" w:type="dxa"/>
            </w:tcMar>
          </w:tcPr>
          <w:p w14:paraId="28365F98" w14:textId="77777777" w:rsidR="00B71D17" w:rsidRDefault="00B71D17">
            <w:pPr>
              <w:ind w:firstLine="50"/>
              <w:rPr>
                <w:color w:val="000000"/>
                <w:sz w:val="20"/>
              </w:rPr>
            </w:pPr>
          </w:p>
        </w:tc>
        <w:tc>
          <w:tcPr>
            <w:tcW w:w="2010" w:type="dxa"/>
            <w:tcBorders>
              <w:top w:val="nil"/>
              <w:left w:val="nil"/>
              <w:bottom w:val="nil"/>
              <w:right w:val="single" w:sz="12" w:space="0" w:color="auto"/>
            </w:tcBorders>
            <w:tcMar>
              <w:top w:w="0" w:type="dxa"/>
              <w:left w:w="108" w:type="dxa"/>
              <w:bottom w:w="0" w:type="dxa"/>
              <w:right w:w="108" w:type="dxa"/>
            </w:tcMar>
          </w:tcPr>
          <w:p w14:paraId="28365F99" w14:textId="77777777" w:rsidR="00B71D17" w:rsidRDefault="00B71D17">
            <w:pPr>
              <w:ind w:firstLine="50"/>
              <w:rPr>
                <w:color w:val="000000"/>
                <w:sz w:val="20"/>
              </w:rPr>
            </w:pPr>
          </w:p>
        </w:tc>
      </w:tr>
      <w:tr w:rsidR="00B71D17" w14:paraId="28365FA1" w14:textId="77777777">
        <w:trPr>
          <w:cantSplit/>
        </w:trPr>
        <w:tc>
          <w:tcPr>
            <w:tcW w:w="1502" w:type="dxa"/>
            <w:vMerge/>
            <w:tcBorders>
              <w:top w:val="single" w:sz="12" w:space="0" w:color="auto"/>
              <w:left w:val="single" w:sz="12" w:space="0" w:color="auto"/>
              <w:bottom w:val="nil"/>
              <w:right w:val="single" w:sz="8" w:space="0" w:color="auto"/>
            </w:tcBorders>
            <w:vAlign w:val="center"/>
          </w:tcPr>
          <w:p w14:paraId="28365F9B" w14:textId="77777777" w:rsidR="00B71D17" w:rsidRDefault="00B71D17">
            <w:pPr>
              <w:rPr>
                <w:color w:val="000000"/>
                <w:sz w:val="20"/>
              </w:rPr>
            </w:pPr>
          </w:p>
        </w:tc>
        <w:tc>
          <w:tcPr>
            <w:tcW w:w="5304" w:type="dxa"/>
            <w:tcBorders>
              <w:top w:val="nil"/>
              <w:left w:val="nil"/>
              <w:bottom w:val="single" w:sz="8" w:space="0" w:color="auto"/>
              <w:right w:val="single" w:sz="8" w:space="0" w:color="auto"/>
            </w:tcBorders>
            <w:tcMar>
              <w:top w:w="0" w:type="dxa"/>
              <w:left w:w="108" w:type="dxa"/>
              <w:bottom w:w="0" w:type="dxa"/>
              <w:right w:w="108" w:type="dxa"/>
            </w:tcMar>
          </w:tcPr>
          <w:p w14:paraId="28365F9C" w14:textId="77777777" w:rsidR="00B71D17" w:rsidRDefault="008A69BE">
            <w:pPr>
              <w:rPr>
                <w:color w:val="000000"/>
                <w:sz w:val="20"/>
              </w:rPr>
            </w:pPr>
            <w:r>
              <w:rPr>
                <w:color w:val="000000"/>
                <w:sz w:val="20"/>
              </w:rPr>
              <w:t>11.3.2. Tiltų, viadukų apsauginių atitvarų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9D"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5F9E"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5F9F" w14:textId="77777777" w:rsidR="00B71D17" w:rsidRDefault="008A69BE">
            <w:pPr>
              <w:rPr>
                <w:color w:val="000000"/>
                <w:sz w:val="20"/>
              </w:rPr>
            </w:pPr>
            <w:r>
              <w:rPr>
                <w:color w:val="000000"/>
                <w:sz w:val="20"/>
              </w:rPr>
              <w:t>10 m</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5FA0" w14:textId="77777777" w:rsidR="00B71D17" w:rsidRDefault="00B71D17">
            <w:pPr>
              <w:ind w:firstLine="50"/>
              <w:rPr>
                <w:color w:val="000000"/>
                <w:sz w:val="20"/>
              </w:rPr>
            </w:pPr>
          </w:p>
        </w:tc>
      </w:tr>
      <w:tr w:rsidR="00B71D17" w14:paraId="28365FA8" w14:textId="77777777">
        <w:trPr>
          <w:cantSplit/>
        </w:trPr>
        <w:tc>
          <w:tcPr>
            <w:tcW w:w="1502" w:type="dxa"/>
            <w:vMerge/>
            <w:tcBorders>
              <w:top w:val="single" w:sz="12" w:space="0" w:color="auto"/>
              <w:left w:val="single" w:sz="12" w:space="0" w:color="auto"/>
              <w:bottom w:val="nil"/>
              <w:right w:val="single" w:sz="8" w:space="0" w:color="auto"/>
            </w:tcBorders>
            <w:vAlign w:val="center"/>
          </w:tcPr>
          <w:p w14:paraId="28365FA2" w14:textId="77777777" w:rsidR="00B71D17" w:rsidRDefault="00B71D17">
            <w:pPr>
              <w:rPr>
                <w:color w:val="000000"/>
                <w:sz w:val="20"/>
              </w:rPr>
            </w:pPr>
          </w:p>
        </w:tc>
        <w:tc>
          <w:tcPr>
            <w:tcW w:w="5304" w:type="dxa"/>
            <w:tcBorders>
              <w:top w:val="nil"/>
              <w:left w:val="nil"/>
              <w:bottom w:val="single" w:sz="8" w:space="0" w:color="auto"/>
              <w:right w:val="single" w:sz="8" w:space="0" w:color="auto"/>
            </w:tcBorders>
            <w:tcMar>
              <w:top w:w="0" w:type="dxa"/>
              <w:left w:w="108" w:type="dxa"/>
              <w:bottom w:w="0" w:type="dxa"/>
              <w:right w:w="108" w:type="dxa"/>
            </w:tcMar>
          </w:tcPr>
          <w:p w14:paraId="28365FA3" w14:textId="77777777" w:rsidR="00B71D17" w:rsidRDefault="008A69BE">
            <w:pPr>
              <w:rPr>
                <w:color w:val="000000"/>
                <w:sz w:val="20"/>
              </w:rPr>
            </w:pPr>
            <w:r>
              <w:rPr>
                <w:color w:val="000000"/>
                <w:sz w:val="20"/>
              </w:rPr>
              <w:t>11.4.3. Tiltų, viadukų turėklų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A4"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5FA5"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5FA6" w14:textId="77777777" w:rsidR="00B71D17" w:rsidRDefault="008A69BE">
            <w:pPr>
              <w:rPr>
                <w:color w:val="000000"/>
                <w:sz w:val="20"/>
              </w:rPr>
            </w:pPr>
            <w:r>
              <w:rPr>
                <w:color w:val="000000"/>
                <w:sz w:val="20"/>
              </w:rPr>
              <w:t>10 m</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5FA7" w14:textId="77777777" w:rsidR="00B71D17" w:rsidRDefault="00B71D17">
            <w:pPr>
              <w:ind w:firstLine="50"/>
              <w:rPr>
                <w:color w:val="000000"/>
                <w:sz w:val="20"/>
              </w:rPr>
            </w:pPr>
          </w:p>
        </w:tc>
      </w:tr>
      <w:tr w:rsidR="00B71D17" w14:paraId="28365FAF" w14:textId="77777777">
        <w:trPr>
          <w:cantSplit/>
        </w:trPr>
        <w:tc>
          <w:tcPr>
            <w:tcW w:w="1502" w:type="dxa"/>
            <w:vMerge/>
            <w:tcBorders>
              <w:top w:val="single" w:sz="12" w:space="0" w:color="auto"/>
              <w:left w:val="single" w:sz="12" w:space="0" w:color="auto"/>
              <w:bottom w:val="nil"/>
              <w:right w:val="single" w:sz="8" w:space="0" w:color="auto"/>
            </w:tcBorders>
            <w:vAlign w:val="center"/>
          </w:tcPr>
          <w:p w14:paraId="28365FA9" w14:textId="77777777" w:rsidR="00B71D17" w:rsidRDefault="00B71D17">
            <w:pPr>
              <w:rPr>
                <w:color w:val="000000"/>
                <w:sz w:val="20"/>
              </w:rPr>
            </w:pPr>
          </w:p>
        </w:tc>
        <w:tc>
          <w:tcPr>
            <w:tcW w:w="5304" w:type="dxa"/>
            <w:tcBorders>
              <w:top w:val="nil"/>
              <w:left w:val="nil"/>
              <w:bottom w:val="nil"/>
              <w:right w:val="single" w:sz="8" w:space="0" w:color="auto"/>
            </w:tcBorders>
            <w:tcMar>
              <w:top w:w="0" w:type="dxa"/>
              <w:left w:w="108" w:type="dxa"/>
              <w:bottom w:w="0" w:type="dxa"/>
              <w:right w:w="108" w:type="dxa"/>
            </w:tcMar>
          </w:tcPr>
          <w:p w14:paraId="28365FAA" w14:textId="77777777" w:rsidR="00B71D17" w:rsidRDefault="008A69BE">
            <w:pPr>
              <w:rPr>
                <w:color w:val="000000"/>
                <w:sz w:val="20"/>
              </w:rPr>
            </w:pPr>
            <w:r>
              <w:rPr>
                <w:b/>
                <w:bCs/>
                <w:i/>
                <w:iCs/>
                <w:color w:val="000000"/>
                <w:sz w:val="20"/>
              </w:rPr>
              <w:t>Įtvirtinimų sustiprinimas:</w:t>
            </w:r>
          </w:p>
        </w:tc>
        <w:tc>
          <w:tcPr>
            <w:tcW w:w="2290" w:type="dxa"/>
            <w:tcBorders>
              <w:top w:val="nil"/>
              <w:left w:val="nil"/>
              <w:bottom w:val="nil"/>
              <w:right w:val="single" w:sz="8" w:space="0" w:color="auto"/>
            </w:tcBorders>
            <w:tcMar>
              <w:top w:w="0" w:type="dxa"/>
              <w:left w:w="108" w:type="dxa"/>
              <w:bottom w:w="0" w:type="dxa"/>
              <w:right w:w="108" w:type="dxa"/>
            </w:tcMar>
          </w:tcPr>
          <w:p w14:paraId="28365FAB" w14:textId="77777777" w:rsidR="00B71D17" w:rsidRDefault="00B71D17">
            <w:pPr>
              <w:ind w:firstLine="50"/>
              <w:rPr>
                <w:color w:val="000000"/>
                <w:sz w:val="20"/>
              </w:rPr>
            </w:pPr>
          </w:p>
        </w:tc>
        <w:tc>
          <w:tcPr>
            <w:tcW w:w="1631" w:type="dxa"/>
            <w:tcBorders>
              <w:top w:val="nil"/>
              <w:left w:val="nil"/>
              <w:bottom w:val="nil"/>
              <w:right w:val="single" w:sz="8" w:space="0" w:color="auto"/>
            </w:tcBorders>
            <w:tcMar>
              <w:top w:w="0" w:type="dxa"/>
              <w:left w:w="108" w:type="dxa"/>
              <w:bottom w:w="0" w:type="dxa"/>
              <w:right w:w="108" w:type="dxa"/>
            </w:tcMar>
          </w:tcPr>
          <w:p w14:paraId="28365FAC" w14:textId="77777777" w:rsidR="00B71D17" w:rsidRDefault="00B71D17">
            <w:pPr>
              <w:ind w:firstLine="50"/>
              <w:rPr>
                <w:color w:val="000000"/>
                <w:sz w:val="20"/>
              </w:rPr>
            </w:pPr>
          </w:p>
        </w:tc>
        <w:tc>
          <w:tcPr>
            <w:tcW w:w="2005" w:type="dxa"/>
            <w:tcBorders>
              <w:top w:val="nil"/>
              <w:left w:val="nil"/>
              <w:bottom w:val="nil"/>
              <w:right w:val="single" w:sz="8" w:space="0" w:color="auto"/>
            </w:tcBorders>
            <w:tcMar>
              <w:top w:w="0" w:type="dxa"/>
              <w:left w:w="108" w:type="dxa"/>
              <w:bottom w:w="0" w:type="dxa"/>
              <w:right w:w="108" w:type="dxa"/>
            </w:tcMar>
          </w:tcPr>
          <w:p w14:paraId="28365FAD" w14:textId="77777777" w:rsidR="00B71D17" w:rsidRDefault="00B71D17">
            <w:pPr>
              <w:ind w:firstLine="50"/>
              <w:rPr>
                <w:color w:val="000000"/>
                <w:sz w:val="20"/>
              </w:rPr>
            </w:pPr>
          </w:p>
        </w:tc>
        <w:tc>
          <w:tcPr>
            <w:tcW w:w="2010" w:type="dxa"/>
            <w:tcBorders>
              <w:top w:val="nil"/>
              <w:left w:val="nil"/>
              <w:bottom w:val="nil"/>
              <w:right w:val="single" w:sz="12" w:space="0" w:color="auto"/>
            </w:tcBorders>
            <w:tcMar>
              <w:top w:w="0" w:type="dxa"/>
              <w:left w:w="108" w:type="dxa"/>
              <w:bottom w:w="0" w:type="dxa"/>
              <w:right w:w="108" w:type="dxa"/>
            </w:tcMar>
          </w:tcPr>
          <w:p w14:paraId="28365FAE" w14:textId="77777777" w:rsidR="00B71D17" w:rsidRDefault="00B71D17">
            <w:pPr>
              <w:ind w:firstLine="50"/>
              <w:rPr>
                <w:color w:val="000000"/>
                <w:sz w:val="20"/>
              </w:rPr>
            </w:pPr>
          </w:p>
        </w:tc>
      </w:tr>
      <w:tr w:rsidR="00B71D17" w14:paraId="28365FB6" w14:textId="77777777">
        <w:trPr>
          <w:cantSplit/>
        </w:trPr>
        <w:tc>
          <w:tcPr>
            <w:tcW w:w="1502" w:type="dxa"/>
            <w:vMerge/>
            <w:tcBorders>
              <w:top w:val="single" w:sz="12" w:space="0" w:color="auto"/>
              <w:left w:val="single" w:sz="12" w:space="0" w:color="auto"/>
              <w:bottom w:val="nil"/>
              <w:right w:val="single" w:sz="8" w:space="0" w:color="auto"/>
            </w:tcBorders>
            <w:vAlign w:val="center"/>
          </w:tcPr>
          <w:p w14:paraId="28365FB0" w14:textId="77777777" w:rsidR="00B71D17" w:rsidRDefault="00B71D17">
            <w:pPr>
              <w:rPr>
                <w:color w:val="000000"/>
                <w:sz w:val="20"/>
              </w:rPr>
            </w:pPr>
          </w:p>
        </w:tc>
        <w:tc>
          <w:tcPr>
            <w:tcW w:w="5304" w:type="dxa"/>
            <w:tcBorders>
              <w:top w:val="nil"/>
              <w:left w:val="nil"/>
              <w:bottom w:val="single" w:sz="8" w:space="0" w:color="auto"/>
              <w:right w:val="single" w:sz="8" w:space="0" w:color="auto"/>
            </w:tcBorders>
            <w:tcMar>
              <w:top w:w="0" w:type="dxa"/>
              <w:left w:w="108" w:type="dxa"/>
              <w:bottom w:w="0" w:type="dxa"/>
              <w:right w:w="108" w:type="dxa"/>
            </w:tcMar>
          </w:tcPr>
          <w:p w14:paraId="28365FB1" w14:textId="77777777" w:rsidR="00B71D17" w:rsidRDefault="008A69BE">
            <w:pPr>
              <w:rPr>
                <w:color w:val="000000"/>
                <w:sz w:val="20"/>
              </w:rPr>
            </w:pPr>
            <w:r>
              <w:rPr>
                <w:color w:val="000000"/>
                <w:sz w:val="20"/>
              </w:rPr>
              <w:t>11.4.2. Tiltų, viadukų turėklų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B2"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5FB3"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5FB4" w14:textId="77777777" w:rsidR="00B71D17" w:rsidRDefault="008A69BE">
            <w:pPr>
              <w:rPr>
                <w:color w:val="000000"/>
                <w:sz w:val="20"/>
              </w:rPr>
            </w:pPr>
            <w:r>
              <w:rPr>
                <w:color w:val="000000"/>
                <w:sz w:val="20"/>
              </w:rPr>
              <w:t>vnt.</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5FB5" w14:textId="77777777" w:rsidR="00B71D17" w:rsidRDefault="00B71D17">
            <w:pPr>
              <w:ind w:firstLine="50"/>
              <w:rPr>
                <w:color w:val="000000"/>
                <w:sz w:val="20"/>
              </w:rPr>
            </w:pPr>
          </w:p>
        </w:tc>
      </w:tr>
      <w:tr w:rsidR="00B71D17" w14:paraId="28365FBD" w14:textId="77777777">
        <w:trPr>
          <w:cantSplit/>
        </w:trPr>
        <w:tc>
          <w:tcPr>
            <w:tcW w:w="1502" w:type="dxa"/>
            <w:vMerge/>
            <w:tcBorders>
              <w:top w:val="single" w:sz="12" w:space="0" w:color="auto"/>
              <w:left w:val="single" w:sz="12" w:space="0" w:color="auto"/>
              <w:bottom w:val="nil"/>
              <w:right w:val="single" w:sz="8" w:space="0" w:color="auto"/>
            </w:tcBorders>
            <w:vAlign w:val="center"/>
          </w:tcPr>
          <w:p w14:paraId="28365FB7" w14:textId="77777777" w:rsidR="00B71D17" w:rsidRDefault="00B71D17">
            <w:pPr>
              <w:rPr>
                <w:color w:val="000000"/>
                <w:sz w:val="20"/>
              </w:rPr>
            </w:pPr>
          </w:p>
        </w:tc>
        <w:tc>
          <w:tcPr>
            <w:tcW w:w="5304" w:type="dxa"/>
            <w:tcBorders>
              <w:top w:val="nil"/>
              <w:left w:val="nil"/>
              <w:bottom w:val="single" w:sz="8" w:space="0" w:color="auto"/>
              <w:right w:val="single" w:sz="8" w:space="0" w:color="auto"/>
            </w:tcBorders>
            <w:tcMar>
              <w:top w:w="0" w:type="dxa"/>
              <w:left w:w="108" w:type="dxa"/>
              <w:bottom w:w="0" w:type="dxa"/>
              <w:right w:w="108" w:type="dxa"/>
            </w:tcMar>
          </w:tcPr>
          <w:p w14:paraId="28365FB8" w14:textId="77777777" w:rsidR="00B71D17" w:rsidRDefault="008A69BE">
            <w:pPr>
              <w:rPr>
                <w:color w:val="000000"/>
                <w:sz w:val="20"/>
              </w:rPr>
            </w:pPr>
            <w:r>
              <w:rPr>
                <w:b/>
                <w:bCs/>
                <w:i/>
                <w:iCs/>
                <w:color w:val="000000"/>
                <w:sz w:val="20"/>
              </w:rPr>
              <w:t>Krūmų kirtimas: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B9" w14:textId="77777777" w:rsidR="00B71D17" w:rsidRDefault="00B71D17">
            <w:pPr>
              <w:ind w:firstLine="50"/>
              <w:rPr>
                <w:color w:val="000000"/>
                <w:sz w:val="20"/>
              </w:rPr>
            </w:pP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5FBA" w14:textId="77777777" w:rsidR="00B71D17" w:rsidRDefault="00B71D17">
            <w:pPr>
              <w:ind w:firstLine="50"/>
              <w:rPr>
                <w:color w:val="000000"/>
                <w:sz w:val="20"/>
              </w:rPr>
            </w:pP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5FBB" w14:textId="77777777" w:rsidR="00B71D17" w:rsidRDefault="00B71D17">
            <w:pPr>
              <w:ind w:firstLine="50"/>
              <w:rPr>
                <w:color w:val="000000"/>
                <w:sz w:val="20"/>
              </w:rPr>
            </w:pP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5FBC" w14:textId="77777777" w:rsidR="00B71D17" w:rsidRDefault="00B71D17">
            <w:pPr>
              <w:ind w:firstLine="50"/>
              <w:rPr>
                <w:color w:val="000000"/>
                <w:sz w:val="20"/>
              </w:rPr>
            </w:pPr>
          </w:p>
        </w:tc>
      </w:tr>
      <w:tr w:rsidR="00B71D17" w14:paraId="28365FC4" w14:textId="77777777">
        <w:trPr>
          <w:cantSplit/>
        </w:trPr>
        <w:tc>
          <w:tcPr>
            <w:tcW w:w="1502" w:type="dxa"/>
            <w:vMerge/>
            <w:tcBorders>
              <w:top w:val="single" w:sz="12" w:space="0" w:color="auto"/>
              <w:left w:val="single" w:sz="12" w:space="0" w:color="auto"/>
              <w:bottom w:val="nil"/>
              <w:right w:val="single" w:sz="8" w:space="0" w:color="auto"/>
            </w:tcBorders>
            <w:vAlign w:val="center"/>
          </w:tcPr>
          <w:p w14:paraId="28365FBE" w14:textId="77777777" w:rsidR="00B71D17" w:rsidRDefault="00B71D17">
            <w:pPr>
              <w:rPr>
                <w:color w:val="000000"/>
                <w:sz w:val="20"/>
              </w:rPr>
            </w:pPr>
          </w:p>
        </w:tc>
        <w:tc>
          <w:tcPr>
            <w:tcW w:w="5304" w:type="dxa"/>
            <w:tcBorders>
              <w:top w:val="nil"/>
              <w:left w:val="nil"/>
              <w:bottom w:val="single" w:sz="8" w:space="0" w:color="auto"/>
              <w:right w:val="single" w:sz="8" w:space="0" w:color="auto"/>
            </w:tcBorders>
            <w:tcMar>
              <w:top w:w="0" w:type="dxa"/>
              <w:left w:w="108" w:type="dxa"/>
              <w:bottom w:w="0" w:type="dxa"/>
              <w:right w:w="108" w:type="dxa"/>
            </w:tcMar>
          </w:tcPr>
          <w:p w14:paraId="28365FBF" w14:textId="77777777" w:rsidR="00B71D17" w:rsidRDefault="008A69BE">
            <w:pPr>
              <w:rPr>
                <w:color w:val="000000"/>
                <w:sz w:val="20"/>
              </w:rPr>
            </w:pPr>
            <w:r>
              <w:rPr>
                <w:color w:val="000000"/>
                <w:sz w:val="20"/>
              </w:rPr>
              <w:t>11.5.2-1. Patiltėse, kūgiuose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C0"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5FC1"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5FC2" w14:textId="77777777" w:rsidR="00B71D17" w:rsidRDefault="008A69BE">
            <w:pPr>
              <w:rPr>
                <w:color w:val="000000"/>
                <w:sz w:val="20"/>
              </w:rPr>
            </w:pPr>
            <w:r>
              <w:rPr>
                <w:color w:val="000000"/>
                <w:sz w:val="20"/>
              </w:rPr>
              <w:t>100 m²</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5FC3" w14:textId="77777777" w:rsidR="00B71D17" w:rsidRDefault="00B71D17">
            <w:pPr>
              <w:ind w:firstLine="50"/>
              <w:rPr>
                <w:color w:val="000000"/>
                <w:sz w:val="20"/>
              </w:rPr>
            </w:pPr>
          </w:p>
        </w:tc>
      </w:tr>
      <w:tr w:rsidR="00B71D17" w14:paraId="28365FCB" w14:textId="77777777">
        <w:trPr>
          <w:cantSplit/>
        </w:trPr>
        <w:tc>
          <w:tcPr>
            <w:tcW w:w="1502" w:type="dxa"/>
            <w:tcBorders>
              <w:top w:val="nil"/>
              <w:left w:val="single" w:sz="12" w:space="0" w:color="auto"/>
              <w:bottom w:val="nil"/>
              <w:right w:val="single" w:sz="8" w:space="0" w:color="auto"/>
            </w:tcBorders>
            <w:tcMar>
              <w:top w:w="0" w:type="dxa"/>
              <w:left w:w="108" w:type="dxa"/>
              <w:bottom w:w="0" w:type="dxa"/>
              <w:right w:w="108" w:type="dxa"/>
            </w:tcMar>
          </w:tcPr>
          <w:p w14:paraId="28365FC5" w14:textId="77777777" w:rsidR="00B71D17" w:rsidRDefault="00B71D17">
            <w:pPr>
              <w:ind w:firstLine="50"/>
              <w:rPr>
                <w:color w:val="000000"/>
                <w:sz w:val="20"/>
              </w:rPr>
            </w:pPr>
          </w:p>
        </w:tc>
        <w:tc>
          <w:tcPr>
            <w:tcW w:w="5304" w:type="dxa"/>
            <w:tcBorders>
              <w:top w:val="nil"/>
              <w:left w:val="nil"/>
              <w:bottom w:val="single" w:sz="8" w:space="0" w:color="auto"/>
              <w:right w:val="single" w:sz="8" w:space="0" w:color="auto"/>
            </w:tcBorders>
            <w:tcMar>
              <w:top w:w="0" w:type="dxa"/>
              <w:left w:w="108" w:type="dxa"/>
              <w:bottom w:w="0" w:type="dxa"/>
              <w:right w:w="108" w:type="dxa"/>
            </w:tcMar>
          </w:tcPr>
          <w:p w14:paraId="28365FC6" w14:textId="77777777" w:rsidR="00B71D17" w:rsidRDefault="008A69BE">
            <w:pPr>
              <w:rPr>
                <w:color w:val="000000"/>
                <w:sz w:val="20"/>
              </w:rPr>
            </w:pPr>
            <w:r>
              <w:rPr>
                <w:b/>
                <w:bCs/>
                <w:i/>
                <w:iCs/>
                <w:color w:val="000000"/>
                <w:sz w:val="20"/>
              </w:rPr>
              <w:t>Žolės pjovimas: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C7" w14:textId="77777777" w:rsidR="00B71D17" w:rsidRDefault="00B71D17">
            <w:pPr>
              <w:ind w:firstLine="50"/>
              <w:rPr>
                <w:color w:val="000000"/>
                <w:sz w:val="20"/>
              </w:rPr>
            </w:pP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5FC8" w14:textId="77777777" w:rsidR="00B71D17" w:rsidRDefault="00B71D17">
            <w:pPr>
              <w:ind w:firstLine="50"/>
              <w:rPr>
                <w:color w:val="000000"/>
                <w:sz w:val="20"/>
              </w:rPr>
            </w:pP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5FC9" w14:textId="77777777" w:rsidR="00B71D17" w:rsidRDefault="00B71D17">
            <w:pPr>
              <w:ind w:firstLine="50"/>
              <w:rPr>
                <w:color w:val="000000"/>
                <w:sz w:val="20"/>
              </w:rPr>
            </w:pP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5FCA" w14:textId="77777777" w:rsidR="00B71D17" w:rsidRDefault="00B71D17">
            <w:pPr>
              <w:ind w:firstLine="50"/>
              <w:rPr>
                <w:color w:val="000000"/>
                <w:sz w:val="20"/>
              </w:rPr>
            </w:pPr>
          </w:p>
        </w:tc>
      </w:tr>
      <w:tr w:rsidR="00B71D17" w14:paraId="28365FD2" w14:textId="77777777">
        <w:trPr>
          <w:cantSplit/>
        </w:trPr>
        <w:tc>
          <w:tcPr>
            <w:tcW w:w="1502" w:type="dxa"/>
            <w:tcBorders>
              <w:top w:val="nil"/>
              <w:left w:val="single" w:sz="12" w:space="0" w:color="auto"/>
              <w:bottom w:val="nil"/>
              <w:right w:val="single" w:sz="8" w:space="0" w:color="auto"/>
            </w:tcBorders>
            <w:tcMar>
              <w:top w:w="0" w:type="dxa"/>
              <w:left w:w="108" w:type="dxa"/>
              <w:bottom w:w="0" w:type="dxa"/>
              <w:right w:w="108" w:type="dxa"/>
            </w:tcMar>
          </w:tcPr>
          <w:p w14:paraId="28365FCC" w14:textId="77777777" w:rsidR="00B71D17" w:rsidRDefault="00B71D17">
            <w:pPr>
              <w:ind w:firstLine="50"/>
              <w:rPr>
                <w:color w:val="000000"/>
                <w:sz w:val="20"/>
              </w:rPr>
            </w:pPr>
          </w:p>
        </w:tc>
        <w:tc>
          <w:tcPr>
            <w:tcW w:w="5304" w:type="dxa"/>
            <w:tcBorders>
              <w:top w:val="nil"/>
              <w:left w:val="nil"/>
              <w:bottom w:val="single" w:sz="8" w:space="0" w:color="auto"/>
              <w:right w:val="single" w:sz="8" w:space="0" w:color="auto"/>
            </w:tcBorders>
            <w:tcMar>
              <w:top w:w="0" w:type="dxa"/>
              <w:left w:w="108" w:type="dxa"/>
              <w:bottom w:w="0" w:type="dxa"/>
              <w:right w:w="108" w:type="dxa"/>
            </w:tcMar>
          </w:tcPr>
          <w:p w14:paraId="28365FCD" w14:textId="77777777" w:rsidR="00B71D17" w:rsidRDefault="008A69BE">
            <w:pPr>
              <w:rPr>
                <w:color w:val="000000"/>
                <w:sz w:val="20"/>
              </w:rPr>
            </w:pPr>
            <w:r>
              <w:rPr>
                <w:color w:val="000000"/>
                <w:sz w:val="20"/>
              </w:rPr>
              <w:t>11.5.2-2. Patiltėse, kūgiuose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CE"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5FCF"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5FD0" w14:textId="77777777" w:rsidR="00B71D17" w:rsidRDefault="008A69BE">
            <w:pPr>
              <w:rPr>
                <w:color w:val="000000"/>
                <w:sz w:val="20"/>
              </w:rPr>
            </w:pPr>
            <w:r>
              <w:rPr>
                <w:color w:val="000000"/>
                <w:sz w:val="20"/>
              </w:rPr>
              <w:t>100 m²</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5FD1" w14:textId="77777777" w:rsidR="00B71D17" w:rsidRDefault="00B71D17">
            <w:pPr>
              <w:ind w:firstLine="50"/>
              <w:rPr>
                <w:color w:val="000000"/>
                <w:sz w:val="20"/>
              </w:rPr>
            </w:pPr>
          </w:p>
        </w:tc>
      </w:tr>
      <w:tr w:rsidR="00B71D17" w14:paraId="28365FD9" w14:textId="77777777">
        <w:trPr>
          <w:cantSplit/>
        </w:trPr>
        <w:tc>
          <w:tcPr>
            <w:tcW w:w="1502" w:type="dxa"/>
            <w:tcBorders>
              <w:top w:val="nil"/>
              <w:left w:val="single" w:sz="12" w:space="0" w:color="auto"/>
              <w:bottom w:val="nil"/>
              <w:right w:val="single" w:sz="8" w:space="0" w:color="auto"/>
            </w:tcBorders>
            <w:tcMar>
              <w:top w:w="0" w:type="dxa"/>
              <w:left w:w="108" w:type="dxa"/>
              <w:bottom w:w="0" w:type="dxa"/>
              <w:right w:w="108" w:type="dxa"/>
            </w:tcMar>
          </w:tcPr>
          <w:p w14:paraId="28365FD3" w14:textId="77777777" w:rsidR="00B71D17" w:rsidRDefault="00B71D17">
            <w:pPr>
              <w:ind w:firstLine="50"/>
              <w:rPr>
                <w:color w:val="000000"/>
                <w:sz w:val="20"/>
              </w:rPr>
            </w:pPr>
          </w:p>
        </w:tc>
        <w:tc>
          <w:tcPr>
            <w:tcW w:w="5304" w:type="dxa"/>
            <w:tcBorders>
              <w:top w:val="nil"/>
              <w:left w:val="nil"/>
              <w:bottom w:val="single" w:sz="8" w:space="0" w:color="auto"/>
              <w:right w:val="single" w:sz="8" w:space="0" w:color="auto"/>
            </w:tcBorders>
            <w:tcMar>
              <w:top w:w="0" w:type="dxa"/>
              <w:left w:w="108" w:type="dxa"/>
              <w:bottom w:w="0" w:type="dxa"/>
              <w:right w:w="108" w:type="dxa"/>
            </w:tcMar>
          </w:tcPr>
          <w:p w14:paraId="28365FD4" w14:textId="77777777" w:rsidR="00B71D17" w:rsidRDefault="008A69BE">
            <w:pPr>
              <w:rPr>
                <w:color w:val="000000"/>
                <w:sz w:val="20"/>
              </w:rPr>
            </w:pPr>
            <w:r>
              <w:rPr>
                <w:color w:val="000000"/>
                <w:sz w:val="20"/>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D5"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5FD6"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5FD7" w14:textId="77777777" w:rsidR="00B71D17" w:rsidRDefault="00B71D17">
            <w:pPr>
              <w:ind w:firstLine="50"/>
              <w:rPr>
                <w:color w:val="000000"/>
                <w:sz w:val="20"/>
              </w:rPr>
            </w:pP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5FD8" w14:textId="77777777" w:rsidR="00B71D17" w:rsidRDefault="00B71D17">
            <w:pPr>
              <w:ind w:firstLine="50"/>
              <w:rPr>
                <w:color w:val="000000"/>
                <w:sz w:val="20"/>
              </w:rPr>
            </w:pPr>
          </w:p>
        </w:tc>
      </w:tr>
      <w:tr w:rsidR="00B71D17" w14:paraId="28365FE0" w14:textId="77777777">
        <w:trPr>
          <w:cantSplit/>
        </w:trPr>
        <w:tc>
          <w:tcPr>
            <w:tcW w:w="1502" w:type="dxa"/>
            <w:tcBorders>
              <w:top w:val="nil"/>
              <w:left w:val="single" w:sz="12" w:space="0" w:color="auto"/>
              <w:bottom w:val="nil"/>
              <w:right w:val="single" w:sz="8" w:space="0" w:color="auto"/>
            </w:tcBorders>
            <w:tcMar>
              <w:top w:w="0" w:type="dxa"/>
              <w:left w:w="108" w:type="dxa"/>
              <w:bottom w:w="0" w:type="dxa"/>
              <w:right w:w="108" w:type="dxa"/>
            </w:tcMar>
          </w:tcPr>
          <w:p w14:paraId="28365FDA" w14:textId="77777777" w:rsidR="00B71D17" w:rsidRDefault="00B71D17">
            <w:pPr>
              <w:ind w:firstLine="50"/>
              <w:rPr>
                <w:color w:val="000000"/>
                <w:sz w:val="20"/>
              </w:rPr>
            </w:pPr>
          </w:p>
        </w:tc>
        <w:tc>
          <w:tcPr>
            <w:tcW w:w="5304" w:type="dxa"/>
            <w:tcBorders>
              <w:top w:val="nil"/>
              <w:left w:val="nil"/>
              <w:bottom w:val="single" w:sz="8" w:space="0" w:color="auto"/>
              <w:right w:val="single" w:sz="8" w:space="0" w:color="auto"/>
            </w:tcBorders>
            <w:tcMar>
              <w:top w:w="0" w:type="dxa"/>
              <w:left w:w="108" w:type="dxa"/>
              <w:bottom w:w="0" w:type="dxa"/>
              <w:right w:w="108" w:type="dxa"/>
            </w:tcMar>
          </w:tcPr>
          <w:p w14:paraId="28365FDB" w14:textId="77777777" w:rsidR="00B71D17" w:rsidRDefault="00B71D17">
            <w:pPr>
              <w:ind w:firstLine="50"/>
              <w:rPr>
                <w:color w:val="000000"/>
                <w:sz w:val="20"/>
              </w:rPr>
            </w:pP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DC"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5FDD"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5FDE" w14:textId="77777777" w:rsidR="00B71D17" w:rsidRDefault="00B71D17">
            <w:pPr>
              <w:ind w:firstLine="50"/>
              <w:rPr>
                <w:color w:val="000000"/>
                <w:sz w:val="20"/>
              </w:rPr>
            </w:pP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5FDF" w14:textId="77777777" w:rsidR="00B71D17" w:rsidRDefault="00B71D17">
            <w:pPr>
              <w:ind w:firstLine="50"/>
              <w:rPr>
                <w:color w:val="000000"/>
                <w:sz w:val="20"/>
              </w:rPr>
            </w:pPr>
          </w:p>
        </w:tc>
      </w:tr>
      <w:tr w:rsidR="00B71D17" w14:paraId="28365FEB" w14:textId="77777777">
        <w:trPr>
          <w:cantSplit/>
        </w:trPr>
        <w:tc>
          <w:tcPr>
            <w:tcW w:w="1502" w:type="dxa"/>
            <w:tcBorders>
              <w:top w:val="nil"/>
              <w:left w:val="single" w:sz="12" w:space="0" w:color="auto"/>
              <w:bottom w:val="nil"/>
              <w:right w:val="single" w:sz="8" w:space="0" w:color="auto"/>
            </w:tcBorders>
            <w:shd w:val="clear" w:color="auto" w:fill="D9D9D9"/>
            <w:tcMar>
              <w:top w:w="0" w:type="dxa"/>
              <w:left w:w="108" w:type="dxa"/>
              <w:bottom w:w="0" w:type="dxa"/>
              <w:right w:w="108" w:type="dxa"/>
            </w:tcMar>
          </w:tcPr>
          <w:p w14:paraId="28365FE1" w14:textId="77777777" w:rsidR="00B71D17" w:rsidRDefault="008A69BE">
            <w:pPr>
              <w:rPr>
                <w:color w:val="000000"/>
                <w:sz w:val="20"/>
              </w:rPr>
            </w:pPr>
            <w:r>
              <w:rPr>
                <w:b/>
                <w:bCs/>
                <w:color w:val="000000"/>
                <w:sz w:val="20"/>
              </w:rPr>
              <w:t>6.9.</w:t>
            </w:r>
          </w:p>
        </w:tc>
        <w:tc>
          <w:tcPr>
            <w:tcW w:w="530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FE2" w14:textId="77777777" w:rsidR="00B71D17" w:rsidRDefault="008A69BE">
            <w:pPr>
              <w:rPr>
                <w:color w:val="000000"/>
                <w:sz w:val="20"/>
              </w:rPr>
            </w:pPr>
            <w:r>
              <w:rPr>
                <w:b/>
                <w:bCs/>
                <w:color w:val="000000"/>
                <w:sz w:val="20"/>
              </w:rPr>
              <w:t>Žemės sankasos ir vandens nuleidimo sutvarkymas</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FE3" w14:textId="77777777" w:rsidR="00B71D17" w:rsidRDefault="00B71D17">
            <w:pPr>
              <w:ind w:firstLine="50"/>
              <w:rPr>
                <w:color w:val="000000"/>
                <w:sz w:val="20"/>
              </w:rPr>
            </w:pPr>
          </w:p>
          <w:p w14:paraId="28365FE4"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FE5" w14:textId="77777777" w:rsidR="00B71D17" w:rsidRDefault="00B71D17">
            <w:pPr>
              <w:ind w:firstLine="50"/>
              <w:rPr>
                <w:color w:val="000000"/>
                <w:sz w:val="20"/>
              </w:rPr>
            </w:pPr>
          </w:p>
          <w:p w14:paraId="28365FE6"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5FE7" w14:textId="77777777" w:rsidR="00B71D17" w:rsidRDefault="00B71D17">
            <w:pPr>
              <w:ind w:firstLine="50"/>
              <w:rPr>
                <w:color w:val="000000"/>
                <w:sz w:val="20"/>
              </w:rPr>
            </w:pPr>
          </w:p>
          <w:p w14:paraId="28365FE8" w14:textId="77777777" w:rsidR="00B71D17" w:rsidRDefault="008A69BE">
            <w:pPr>
              <w:rPr>
                <w:color w:val="000000"/>
                <w:sz w:val="20"/>
              </w:rPr>
            </w:pPr>
            <w:r>
              <w:rPr>
                <w:color w:val="000000"/>
                <w:sz w:val="20"/>
              </w:rPr>
              <w:t>–</w:t>
            </w:r>
          </w:p>
        </w:tc>
        <w:tc>
          <w:tcPr>
            <w:tcW w:w="2010"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5FE9" w14:textId="77777777" w:rsidR="00B71D17" w:rsidRDefault="00B71D17">
            <w:pPr>
              <w:ind w:firstLine="50"/>
              <w:rPr>
                <w:color w:val="000000"/>
                <w:sz w:val="20"/>
              </w:rPr>
            </w:pPr>
          </w:p>
          <w:p w14:paraId="28365FEA" w14:textId="77777777" w:rsidR="00B71D17" w:rsidRDefault="008A69BE">
            <w:pPr>
              <w:rPr>
                <w:color w:val="000000"/>
                <w:sz w:val="20"/>
              </w:rPr>
            </w:pPr>
            <w:r>
              <w:rPr>
                <w:color w:val="000000"/>
                <w:sz w:val="20"/>
              </w:rPr>
              <w:t>–</w:t>
            </w:r>
          </w:p>
        </w:tc>
      </w:tr>
      <w:tr w:rsidR="00B71D17" w14:paraId="28365FF3" w14:textId="77777777">
        <w:trPr>
          <w:cantSplit/>
        </w:trPr>
        <w:tc>
          <w:tcPr>
            <w:tcW w:w="1502" w:type="dxa"/>
            <w:tcBorders>
              <w:top w:val="nil"/>
              <w:left w:val="single" w:sz="12" w:space="0" w:color="auto"/>
              <w:bottom w:val="nil"/>
              <w:right w:val="single" w:sz="8" w:space="0" w:color="auto"/>
            </w:tcBorders>
            <w:tcMar>
              <w:top w:w="0" w:type="dxa"/>
              <w:left w:w="108" w:type="dxa"/>
              <w:bottom w:w="0" w:type="dxa"/>
              <w:right w:w="108" w:type="dxa"/>
            </w:tcMar>
          </w:tcPr>
          <w:p w14:paraId="28365FEC" w14:textId="77777777" w:rsidR="00B71D17" w:rsidRDefault="00B71D17">
            <w:pPr>
              <w:ind w:firstLine="50"/>
              <w:rPr>
                <w:color w:val="000000"/>
                <w:sz w:val="20"/>
              </w:rPr>
            </w:pPr>
          </w:p>
        </w:tc>
        <w:tc>
          <w:tcPr>
            <w:tcW w:w="5304" w:type="dxa"/>
            <w:tcBorders>
              <w:top w:val="nil"/>
              <w:left w:val="nil"/>
              <w:bottom w:val="nil"/>
              <w:right w:val="single" w:sz="8" w:space="0" w:color="auto"/>
            </w:tcBorders>
            <w:tcMar>
              <w:top w:w="0" w:type="dxa"/>
              <w:left w:w="108" w:type="dxa"/>
              <w:bottom w:w="0" w:type="dxa"/>
              <w:right w:w="108" w:type="dxa"/>
            </w:tcMar>
          </w:tcPr>
          <w:p w14:paraId="28365FED" w14:textId="77777777" w:rsidR="00B71D17" w:rsidRDefault="008A69BE">
            <w:pPr>
              <w:rPr>
                <w:color w:val="000000"/>
                <w:sz w:val="20"/>
              </w:rPr>
            </w:pPr>
            <w:r>
              <w:rPr>
                <w:b/>
                <w:bCs/>
                <w:i/>
                <w:iCs/>
                <w:color w:val="000000"/>
                <w:spacing w:val="-6"/>
                <w:sz w:val="20"/>
              </w:rPr>
              <w:t>Provėžų, išplovų, įdubų, nuošliaužų</w:t>
            </w:r>
          </w:p>
          <w:p w14:paraId="28365FEE" w14:textId="77777777" w:rsidR="00B71D17" w:rsidRDefault="008A69BE">
            <w:pPr>
              <w:rPr>
                <w:color w:val="000000"/>
                <w:sz w:val="20"/>
              </w:rPr>
            </w:pPr>
            <w:r>
              <w:rPr>
                <w:b/>
                <w:bCs/>
                <w:i/>
                <w:iCs/>
                <w:color w:val="000000"/>
                <w:spacing w:val="-6"/>
                <w:sz w:val="20"/>
              </w:rPr>
              <w:t>ištaisymas***:</w:t>
            </w:r>
          </w:p>
        </w:tc>
        <w:tc>
          <w:tcPr>
            <w:tcW w:w="2290" w:type="dxa"/>
            <w:tcBorders>
              <w:top w:val="nil"/>
              <w:left w:val="nil"/>
              <w:bottom w:val="nil"/>
              <w:right w:val="single" w:sz="8" w:space="0" w:color="auto"/>
            </w:tcBorders>
            <w:tcMar>
              <w:top w:w="0" w:type="dxa"/>
              <w:left w:w="108" w:type="dxa"/>
              <w:bottom w:w="0" w:type="dxa"/>
              <w:right w:w="108" w:type="dxa"/>
            </w:tcMar>
          </w:tcPr>
          <w:p w14:paraId="28365FEF" w14:textId="77777777" w:rsidR="00B71D17" w:rsidRDefault="00B71D17">
            <w:pPr>
              <w:ind w:firstLine="50"/>
              <w:rPr>
                <w:color w:val="000000"/>
                <w:sz w:val="20"/>
              </w:rPr>
            </w:pPr>
          </w:p>
        </w:tc>
        <w:tc>
          <w:tcPr>
            <w:tcW w:w="1631" w:type="dxa"/>
            <w:tcBorders>
              <w:top w:val="nil"/>
              <w:left w:val="nil"/>
              <w:bottom w:val="nil"/>
              <w:right w:val="single" w:sz="8" w:space="0" w:color="auto"/>
            </w:tcBorders>
            <w:tcMar>
              <w:top w:w="0" w:type="dxa"/>
              <w:left w:w="108" w:type="dxa"/>
              <w:bottom w:w="0" w:type="dxa"/>
              <w:right w:w="108" w:type="dxa"/>
            </w:tcMar>
          </w:tcPr>
          <w:p w14:paraId="28365FF0" w14:textId="77777777" w:rsidR="00B71D17" w:rsidRDefault="00B71D17">
            <w:pPr>
              <w:ind w:firstLine="50"/>
              <w:rPr>
                <w:color w:val="000000"/>
                <w:sz w:val="20"/>
              </w:rPr>
            </w:pPr>
          </w:p>
        </w:tc>
        <w:tc>
          <w:tcPr>
            <w:tcW w:w="2005" w:type="dxa"/>
            <w:tcBorders>
              <w:top w:val="nil"/>
              <w:left w:val="nil"/>
              <w:bottom w:val="nil"/>
              <w:right w:val="single" w:sz="8" w:space="0" w:color="auto"/>
            </w:tcBorders>
            <w:tcMar>
              <w:top w:w="0" w:type="dxa"/>
              <w:left w:w="108" w:type="dxa"/>
              <w:bottom w:w="0" w:type="dxa"/>
              <w:right w:w="108" w:type="dxa"/>
            </w:tcMar>
          </w:tcPr>
          <w:p w14:paraId="28365FF1" w14:textId="77777777" w:rsidR="00B71D17" w:rsidRDefault="00B71D17">
            <w:pPr>
              <w:ind w:firstLine="50"/>
              <w:rPr>
                <w:color w:val="000000"/>
                <w:sz w:val="20"/>
              </w:rPr>
            </w:pPr>
          </w:p>
        </w:tc>
        <w:tc>
          <w:tcPr>
            <w:tcW w:w="2010" w:type="dxa"/>
            <w:tcBorders>
              <w:top w:val="nil"/>
              <w:left w:val="nil"/>
              <w:bottom w:val="nil"/>
              <w:right w:val="single" w:sz="12" w:space="0" w:color="auto"/>
            </w:tcBorders>
            <w:tcMar>
              <w:top w:w="0" w:type="dxa"/>
              <w:left w:w="108" w:type="dxa"/>
              <w:bottom w:w="0" w:type="dxa"/>
              <w:right w:w="108" w:type="dxa"/>
            </w:tcMar>
          </w:tcPr>
          <w:p w14:paraId="28365FF2" w14:textId="77777777" w:rsidR="00B71D17" w:rsidRDefault="00B71D17">
            <w:pPr>
              <w:ind w:firstLine="50"/>
              <w:rPr>
                <w:color w:val="000000"/>
                <w:sz w:val="20"/>
              </w:rPr>
            </w:pPr>
          </w:p>
        </w:tc>
      </w:tr>
      <w:tr w:rsidR="00B71D17" w14:paraId="28365FFA" w14:textId="77777777">
        <w:trPr>
          <w:cantSplit/>
        </w:trPr>
        <w:tc>
          <w:tcPr>
            <w:tcW w:w="1502" w:type="dxa"/>
            <w:tcBorders>
              <w:top w:val="nil"/>
              <w:left w:val="single" w:sz="12" w:space="0" w:color="auto"/>
              <w:bottom w:val="nil"/>
              <w:right w:val="single" w:sz="8" w:space="0" w:color="auto"/>
            </w:tcBorders>
            <w:tcMar>
              <w:top w:w="0" w:type="dxa"/>
              <w:left w:w="108" w:type="dxa"/>
              <w:bottom w:w="0" w:type="dxa"/>
              <w:right w:w="108" w:type="dxa"/>
            </w:tcMar>
          </w:tcPr>
          <w:p w14:paraId="28365FF4" w14:textId="77777777" w:rsidR="00B71D17" w:rsidRDefault="00B71D17">
            <w:pPr>
              <w:ind w:firstLine="50"/>
              <w:rPr>
                <w:color w:val="000000"/>
                <w:sz w:val="20"/>
              </w:rPr>
            </w:pPr>
          </w:p>
        </w:tc>
        <w:tc>
          <w:tcPr>
            <w:tcW w:w="5304" w:type="dxa"/>
            <w:tcBorders>
              <w:top w:val="nil"/>
              <w:left w:val="nil"/>
              <w:bottom w:val="single" w:sz="8" w:space="0" w:color="auto"/>
              <w:right w:val="single" w:sz="8" w:space="0" w:color="auto"/>
            </w:tcBorders>
            <w:tcMar>
              <w:top w:w="0" w:type="dxa"/>
              <w:left w:w="108" w:type="dxa"/>
              <w:bottom w:w="0" w:type="dxa"/>
              <w:right w:w="108" w:type="dxa"/>
            </w:tcMar>
          </w:tcPr>
          <w:p w14:paraId="28365FF5" w14:textId="77777777" w:rsidR="00B71D17" w:rsidRDefault="008A69BE">
            <w:pPr>
              <w:rPr>
                <w:color w:val="000000"/>
                <w:sz w:val="20"/>
              </w:rPr>
            </w:pPr>
            <w:r>
              <w:rPr>
                <w:color w:val="000000"/>
                <w:sz w:val="20"/>
              </w:rPr>
              <w:t xml:space="preserve">1.1.2. Skiriamosiose juostose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5FF6"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5FF7"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5FF8" w14:textId="77777777" w:rsidR="00B71D17" w:rsidRDefault="008A69BE">
            <w:pPr>
              <w:rPr>
                <w:color w:val="000000"/>
                <w:sz w:val="20"/>
              </w:rPr>
            </w:pPr>
            <w:r>
              <w:rPr>
                <w:color w:val="000000"/>
                <w:sz w:val="20"/>
              </w:rPr>
              <w:t>m² (m²)</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5FF9" w14:textId="77777777" w:rsidR="00B71D17" w:rsidRDefault="00B71D17">
            <w:pPr>
              <w:ind w:firstLine="50"/>
              <w:rPr>
                <w:color w:val="000000"/>
                <w:sz w:val="20"/>
              </w:rPr>
            </w:pPr>
          </w:p>
        </w:tc>
      </w:tr>
      <w:tr w:rsidR="00B71D17" w14:paraId="28366001" w14:textId="77777777">
        <w:trPr>
          <w:cantSplit/>
        </w:trPr>
        <w:tc>
          <w:tcPr>
            <w:tcW w:w="1502" w:type="dxa"/>
            <w:tcBorders>
              <w:top w:val="nil"/>
              <w:left w:val="single" w:sz="12" w:space="0" w:color="auto"/>
              <w:bottom w:val="nil"/>
              <w:right w:val="single" w:sz="8" w:space="0" w:color="auto"/>
            </w:tcBorders>
            <w:tcMar>
              <w:top w:w="0" w:type="dxa"/>
              <w:left w:w="108" w:type="dxa"/>
              <w:bottom w:w="0" w:type="dxa"/>
              <w:right w:w="108" w:type="dxa"/>
            </w:tcMar>
          </w:tcPr>
          <w:p w14:paraId="28365FFB" w14:textId="77777777" w:rsidR="00B71D17" w:rsidRDefault="00B71D17">
            <w:pPr>
              <w:ind w:firstLine="50"/>
              <w:rPr>
                <w:color w:val="000000"/>
                <w:sz w:val="20"/>
              </w:rPr>
            </w:pPr>
          </w:p>
        </w:tc>
        <w:tc>
          <w:tcPr>
            <w:tcW w:w="5304" w:type="dxa"/>
            <w:tcBorders>
              <w:top w:val="nil"/>
              <w:left w:val="nil"/>
              <w:bottom w:val="nil"/>
              <w:right w:val="single" w:sz="8" w:space="0" w:color="auto"/>
            </w:tcBorders>
            <w:tcMar>
              <w:top w:w="0" w:type="dxa"/>
              <w:left w:w="108" w:type="dxa"/>
              <w:bottom w:w="0" w:type="dxa"/>
              <w:right w:w="108" w:type="dxa"/>
            </w:tcMar>
          </w:tcPr>
          <w:p w14:paraId="28365FFC" w14:textId="77777777" w:rsidR="00B71D17" w:rsidRDefault="008A69BE">
            <w:pPr>
              <w:rPr>
                <w:color w:val="000000"/>
                <w:sz w:val="20"/>
              </w:rPr>
            </w:pPr>
            <w:r>
              <w:rPr>
                <w:color w:val="000000"/>
                <w:sz w:val="20"/>
              </w:rPr>
              <w:t>1.2.2. Šlaituose</w:t>
            </w:r>
          </w:p>
        </w:tc>
        <w:tc>
          <w:tcPr>
            <w:tcW w:w="2290" w:type="dxa"/>
            <w:tcBorders>
              <w:top w:val="nil"/>
              <w:left w:val="nil"/>
              <w:bottom w:val="nil"/>
              <w:right w:val="single" w:sz="8" w:space="0" w:color="auto"/>
            </w:tcBorders>
            <w:tcMar>
              <w:top w:w="0" w:type="dxa"/>
              <w:left w:w="108" w:type="dxa"/>
              <w:bottom w:w="0" w:type="dxa"/>
              <w:right w:w="108" w:type="dxa"/>
            </w:tcMar>
          </w:tcPr>
          <w:p w14:paraId="28365FFD" w14:textId="77777777" w:rsidR="00B71D17" w:rsidRDefault="008A69BE">
            <w:pPr>
              <w:rPr>
                <w:color w:val="000000"/>
                <w:sz w:val="20"/>
              </w:rPr>
            </w:pPr>
            <w:r>
              <w:rPr>
                <w:color w:val="000000"/>
                <w:sz w:val="20"/>
              </w:rPr>
              <w:t>–</w:t>
            </w:r>
          </w:p>
        </w:tc>
        <w:tc>
          <w:tcPr>
            <w:tcW w:w="1631" w:type="dxa"/>
            <w:tcBorders>
              <w:top w:val="nil"/>
              <w:left w:val="nil"/>
              <w:bottom w:val="nil"/>
              <w:right w:val="single" w:sz="8" w:space="0" w:color="auto"/>
            </w:tcBorders>
            <w:tcMar>
              <w:top w:w="0" w:type="dxa"/>
              <w:left w:w="108" w:type="dxa"/>
              <w:bottom w:w="0" w:type="dxa"/>
              <w:right w:w="108" w:type="dxa"/>
            </w:tcMar>
          </w:tcPr>
          <w:p w14:paraId="28365FFE" w14:textId="77777777" w:rsidR="00B71D17" w:rsidRDefault="008A69BE">
            <w:pPr>
              <w:rPr>
                <w:color w:val="000000"/>
                <w:sz w:val="20"/>
              </w:rPr>
            </w:pPr>
            <w:r>
              <w:rPr>
                <w:color w:val="000000"/>
                <w:sz w:val="20"/>
              </w:rPr>
              <w:t>–</w:t>
            </w:r>
          </w:p>
        </w:tc>
        <w:tc>
          <w:tcPr>
            <w:tcW w:w="2005" w:type="dxa"/>
            <w:tcBorders>
              <w:top w:val="nil"/>
              <w:left w:val="nil"/>
              <w:bottom w:val="nil"/>
              <w:right w:val="single" w:sz="8" w:space="0" w:color="auto"/>
            </w:tcBorders>
            <w:tcMar>
              <w:top w:w="0" w:type="dxa"/>
              <w:left w:w="108" w:type="dxa"/>
              <w:bottom w:w="0" w:type="dxa"/>
              <w:right w:w="108" w:type="dxa"/>
            </w:tcMar>
          </w:tcPr>
          <w:p w14:paraId="28365FFF" w14:textId="77777777" w:rsidR="00B71D17" w:rsidRDefault="008A69BE">
            <w:pPr>
              <w:rPr>
                <w:color w:val="000000"/>
                <w:sz w:val="20"/>
              </w:rPr>
            </w:pPr>
            <w:r>
              <w:rPr>
                <w:color w:val="000000"/>
                <w:sz w:val="20"/>
              </w:rPr>
              <w:t>m³ (m³)</w:t>
            </w:r>
          </w:p>
        </w:tc>
        <w:tc>
          <w:tcPr>
            <w:tcW w:w="2010" w:type="dxa"/>
            <w:tcBorders>
              <w:top w:val="nil"/>
              <w:left w:val="nil"/>
              <w:bottom w:val="nil"/>
              <w:right w:val="single" w:sz="12" w:space="0" w:color="auto"/>
            </w:tcBorders>
            <w:tcMar>
              <w:top w:w="0" w:type="dxa"/>
              <w:left w:w="108" w:type="dxa"/>
              <w:bottom w:w="0" w:type="dxa"/>
              <w:right w:w="108" w:type="dxa"/>
            </w:tcMar>
          </w:tcPr>
          <w:p w14:paraId="28366000" w14:textId="77777777" w:rsidR="00B71D17" w:rsidRDefault="00B71D17">
            <w:pPr>
              <w:ind w:firstLine="50"/>
              <w:rPr>
                <w:color w:val="000000"/>
                <w:sz w:val="20"/>
              </w:rPr>
            </w:pPr>
          </w:p>
        </w:tc>
      </w:tr>
      <w:tr w:rsidR="00B71D17" w14:paraId="28366008" w14:textId="77777777">
        <w:trPr>
          <w:cantSplit/>
        </w:trPr>
        <w:tc>
          <w:tcPr>
            <w:tcW w:w="1502" w:type="dxa"/>
            <w:vMerge w:val="restart"/>
            <w:tcBorders>
              <w:top w:val="nil"/>
              <w:left w:val="single" w:sz="12" w:space="0" w:color="auto"/>
              <w:bottom w:val="nil"/>
              <w:right w:val="nil"/>
            </w:tcBorders>
            <w:tcMar>
              <w:top w:w="0" w:type="dxa"/>
              <w:left w:w="108" w:type="dxa"/>
              <w:bottom w:w="0" w:type="dxa"/>
              <w:right w:w="108" w:type="dxa"/>
            </w:tcMar>
          </w:tcPr>
          <w:p w14:paraId="28366002" w14:textId="77777777" w:rsidR="00B71D17" w:rsidRDefault="00B71D17">
            <w:pPr>
              <w:ind w:firstLine="50"/>
              <w:rPr>
                <w:color w:val="000000"/>
                <w:sz w:val="20"/>
              </w:rPr>
            </w:pPr>
          </w:p>
        </w:tc>
        <w:tc>
          <w:tcPr>
            <w:tcW w:w="5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6003" w14:textId="77777777" w:rsidR="00B71D17" w:rsidRDefault="008A69BE">
            <w:pPr>
              <w:rPr>
                <w:color w:val="000000"/>
                <w:sz w:val="20"/>
              </w:rPr>
            </w:pPr>
            <w:r>
              <w:rPr>
                <w:color w:val="000000"/>
                <w:sz w:val="20"/>
              </w:rPr>
              <w:t xml:space="preserve">1.4.3. Šalikelėse </w:t>
            </w:r>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004" w14:textId="77777777" w:rsidR="00B71D17" w:rsidRDefault="008A69BE">
            <w:pPr>
              <w:rPr>
                <w:color w:val="000000"/>
                <w:sz w:val="20"/>
              </w:rPr>
            </w:pPr>
            <w:r>
              <w:rPr>
                <w:color w:val="000000"/>
                <w:sz w:val="20"/>
              </w:rPr>
              <w:t>–</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005" w14:textId="77777777" w:rsidR="00B71D17" w:rsidRDefault="008A69BE">
            <w:pPr>
              <w:rPr>
                <w:color w:val="000000"/>
                <w:sz w:val="20"/>
              </w:rPr>
            </w:pPr>
            <w:r>
              <w:rPr>
                <w:color w:val="000000"/>
                <w:sz w:val="20"/>
              </w:rPr>
              <w:t>–</w:t>
            </w:r>
          </w:p>
        </w:tc>
        <w:tc>
          <w:tcPr>
            <w:tcW w:w="20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006" w14:textId="77777777" w:rsidR="00B71D17" w:rsidRDefault="008A69BE">
            <w:pPr>
              <w:rPr>
                <w:color w:val="000000"/>
                <w:sz w:val="20"/>
              </w:rPr>
            </w:pPr>
            <w:r>
              <w:rPr>
                <w:color w:val="000000"/>
                <w:sz w:val="20"/>
              </w:rPr>
              <w:t>m³(m³)</w:t>
            </w:r>
          </w:p>
        </w:tc>
        <w:tc>
          <w:tcPr>
            <w:tcW w:w="2010"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6007" w14:textId="77777777" w:rsidR="00B71D17" w:rsidRDefault="00B71D17">
            <w:pPr>
              <w:ind w:firstLine="50"/>
              <w:rPr>
                <w:color w:val="000000"/>
                <w:sz w:val="20"/>
              </w:rPr>
            </w:pPr>
          </w:p>
        </w:tc>
      </w:tr>
      <w:tr w:rsidR="00B71D17" w14:paraId="2836600F" w14:textId="77777777">
        <w:trPr>
          <w:cantSplit/>
        </w:trPr>
        <w:tc>
          <w:tcPr>
            <w:tcW w:w="1502" w:type="dxa"/>
            <w:vMerge/>
            <w:tcBorders>
              <w:top w:val="nil"/>
              <w:left w:val="single" w:sz="12" w:space="0" w:color="auto"/>
              <w:bottom w:val="nil"/>
              <w:right w:val="nil"/>
            </w:tcBorders>
            <w:vAlign w:val="center"/>
          </w:tcPr>
          <w:p w14:paraId="28366009" w14:textId="77777777" w:rsidR="00B71D17" w:rsidRDefault="00B71D17">
            <w:pPr>
              <w:rPr>
                <w:color w:val="000000"/>
                <w:sz w:val="20"/>
              </w:rPr>
            </w:pPr>
          </w:p>
        </w:tc>
        <w:tc>
          <w:tcPr>
            <w:tcW w:w="5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0A" w14:textId="77777777" w:rsidR="00B71D17" w:rsidRDefault="008A69BE">
            <w:pPr>
              <w:rPr>
                <w:color w:val="000000"/>
                <w:sz w:val="20"/>
              </w:rPr>
            </w:pPr>
            <w:r>
              <w:rPr>
                <w:color w:val="000000"/>
                <w:sz w:val="20"/>
              </w:rPr>
              <w:t>3.3.2. Kelkraščiuose su vejos danga</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0B"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600C"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600D" w14:textId="77777777" w:rsidR="00B71D17" w:rsidRDefault="008A69BE">
            <w:pPr>
              <w:rPr>
                <w:color w:val="000000"/>
                <w:sz w:val="20"/>
              </w:rPr>
            </w:pPr>
            <w:r>
              <w:rPr>
                <w:color w:val="000000"/>
                <w:sz w:val="20"/>
              </w:rPr>
              <w:t>m³(m³)</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600E" w14:textId="77777777" w:rsidR="00B71D17" w:rsidRDefault="00B71D17">
            <w:pPr>
              <w:ind w:firstLine="50"/>
              <w:rPr>
                <w:color w:val="000000"/>
                <w:sz w:val="20"/>
              </w:rPr>
            </w:pPr>
          </w:p>
        </w:tc>
      </w:tr>
      <w:tr w:rsidR="00B71D17" w14:paraId="28366016" w14:textId="77777777">
        <w:trPr>
          <w:cantSplit/>
        </w:trPr>
        <w:tc>
          <w:tcPr>
            <w:tcW w:w="1502" w:type="dxa"/>
            <w:vMerge/>
            <w:tcBorders>
              <w:top w:val="nil"/>
              <w:left w:val="single" w:sz="12" w:space="0" w:color="auto"/>
              <w:bottom w:val="nil"/>
              <w:right w:val="nil"/>
            </w:tcBorders>
            <w:vAlign w:val="center"/>
          </w:tcPr>
          <w:p w14:paraId="28366010" w14:textId="77777777" w:rsidR="00B71D17" w:rsidRDefault="00B71D17">
            <w:pPr>
              <w:rPr>
                <w:color w:val="000000"/>
                <w:sz w:val="20"/>
              </w:rPr>
            </w:pPr>
          </w:p>
        </w:tc>
        <w:tc>
          <w:tcPr>
            <w:tcW w:w="5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11" w14:textId="77777777" w:rsidR="00B71D17" w:rsidRDefault="008A69BE">
            <w:pPr>
              <w:rPr>
                <w:color w:val="000000"/>
                <w:sz w:val="20"/>
              </w:rPr>
            </w:pPr>
            <w:r>
              <w:rPr>
                <w:color w:val="000000"/>
                <w:sz w:val="20"/>
              </w:rPr>
              <w:t>5.2.2. Saugumo salelėse padengtose veja</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12"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6013"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6014" w14:textId="77777777" w:rsidR="00B71D17" w:rsidRDefault="008A69BE">
            <w:pPr>
              <w:rPr>
                <w:color w:val="000000"/>
                <w:sz w:val="20"/>
              </w:rPr>
            </w:pPr>
            <w:r>
              <w:rPr>
                <w:color w:val="000000"/>
                <w:sz w:val="20"/>
              </w:rPr>
              <w:t>m³(m³)</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6015" w14:textId="77777777" w:rsidR="00B71D17" w:rsidRDefault="00B71D17">
            <w:pPr>
              <w:ind w:firstLine="50"/>
              <w:rPr>
                <w:color w:val="000000"/>
                <w:sz w:val="20"/>
              </w:rPr>
            </w:pPr>
          </w:p>
        </w:tc>
      </w:tr>
      <w:tr w:rsidR="00B71D17" w14:paraId="2836601D" w14:textId="77777777">
        <w:trPr>
          <w:cantSplit/>
        </w:trPr>
        <w:tc>
          <w:tcPr>
            <w:tcW w:w="1502" w:type="dxa"/>
            <w:vMerge/>
            <w:tcBorders>
              <w:top w:val="nil"/>
              <w:left w:val="single" w:sz="12" w:space="0" w:color="auto"/>
              <w:bottom w:val="nil"/>
              <w:right w:val="nil"/>
            </w:tcBorders>
            <w:vAlign w:val="center"/>
          </w:tcPr>
          <w:p w14:paraId="28366017" w14:textId="77777777" w:rsidR="00B71D17" w:rsidRDefault="00B71D17">
            <w:pPr>
              <w:rPr>
                <w:color w:val="000000"/>
                <w:sz w:val="20"/>
              </w:rPr>
            </w:pPr>
          </w:p>
        </w:tc>
        <w:tc>
          <w:tcPr>
            <w:tcW w:w="5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18" w14:textId="77777777" w:rsidR="00B71D17" w:rsidRDefault="008A69BE">
            <w:pPr>
              <w:rPr>
                <w:color w:val="000000"/>
                <w:sz w:val="20"/>
              </w:rPr>
            </w:pPr>
            <w:r>
              <w:rPr>
                <w:color w:val="000000"/>
                <w:sz w:val="20"/>
              </w:rPr>
              <w:t>6.1.2. Salelėse kelio ženklams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19"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601A"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601B" w14:textId="77777777" w:rsidR="00B71D17" w:rsidRDefault="008A69BE">
            <w:pPr>
              <w:rPr>
                <w:color w:val="000000"/>
                <w:sz w:val="20"/>
              </w:rPr>
            </w:pPr>
            <w:r>
              <w:rPr>
                <w:color w:val="000000"/>
                <w:sz w:val="20"/>
              </w:rPr>
              <w:t>m³(m³)</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601C" w14:textId="77777777" w:rsidR="00B71D17" w:rsidRDefault="00B71D17">
            <w:pPr>
              <w:ind w:firstLine="50"/>
              <w:rPr>
                <w:color w:val="000000"/>
                <w:sz w:val="20"/>
              </w:rPr>
            </w:pPr>
          </w:p>
        </w:tc>
      </w:tr>
      <w:tr w:rsidR="00B71D17" w14:paraId="28366025" w14:textId="77777777">
        <w:trPr>
          <w:cantSplit/>
        </w:trPr>
        <w:tc>
          <w:tcPr>
            <w:tcW w:w="1502" w:type="dxa"/>
            <w:vMerge/>
            <w:tcBorders>
              <w:top w:val="nil"/>
              <w:left w:val="single" w:sz="12" w:space="0" w:color="auto"/>
              <w:bottom w:val="nil"/>
              <w:right w:val="nil"/>
            </w:tcBorders>
            <w:vAlign w:val="center"/>
          </w:tcPr>
          <w:p w14:paraId="2836601E" w14:textId="77777777" w:rsidR="00B71D17" w:rsidRDefault="00B71D17">
            <w:pPr>
              <w:rPr>
                <w:color w:val="000000"/>
                <w:sz w:val="20"/>
              </w:rPr>
            </w:pPr>
          </w:p>
        </w:tc>
        <w:tc>
          <w:tcPr>
            <w:tcW w:w="5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1F" w14:textId="77777777" w:rsidR="00B71D17" w:rsidRDefault="008A69BE">
            <w:pPr>
              <w:rPr>
                <w:color w:val="000000"/>
                <w:sz w:val="20"/>
              </w:rPr>
            </w:pPr>
            <w:r>
              <w:rPr>
                <w:color w:val="000000"/>
                <w:sz w:val="20"/>
              </w:rPr>
              <w:t xml:space="preserve">12.1.2. </w:t>
            </w:r>
            <w:proofErr w:type="spellStart"/>
            <w:r>
              <w:rPr>
                <w:color w:val="000000"/>
                <w:sz w:val="20"/>
              </w:rPr>
              <w:t>Nuovažose</w:t>
            </w:r>
            <w:proofErr w:type="spellEnd"/>
            <w:r>
              <w:rPr>
                <w:color w:val="000000"/>
                <w:sz w:val="20"/>
              </w:rPr>
              <w:t xml:space="preserve"> į sodybas, laukus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20"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6021"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6022" w14:textId="77777777" w:rsidR="00B71D17" w:rsidRDefault="008A69BE">
            <w:pPr>
              <w:rPr>
                <w:color w:val="000000"/>
                <w:sz w:val="20"/>
              </w:rPr>
            </w:pPr>
            <w:r>
              <w:rPr>
                <w:color w:val="000000"/>
                <w:sz w:val="20"/>
              </w:rPr>
              <w:t xml:space="preserve">m²/m³ </w:t>
            </w:r>
          </w:p>
          <w:p w14:paraId="28366023" w14:textId="77777777" w:rsidR="00B71D17" w:rsidRDefault="008A69BE">
            <w:pPr>
              <w:rPr>
                <w:color w:val="000000"/>
                <w:sz w:val="20"/>
              </w:rPr>
            </w:pPr>
            <w:r>
              <w:rPr>
                <w:color w:val="000000"/>
                <w:sz w:val="20"/>
              </w:rPr>
              <w:t>(m³/m³)</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6024" w14:textId="77777777" w:rsidR="00B71D17" w:rsidRDefault="00B71D17">
            <w:pPr>
              <w:ind w:firstLine="50"/>
              <w:rPr>
                <w:color w:val="000000"/>
                <w:sz w:val="20"/>
              </w:rPr>
            </w:pPr>
          </w:p>
        </w:tc>
      </w:tr>
      <w:tr w:rsidR="00B71D17" w14:paraId="2836602C" w14:textId="77777777">
        <w:trPr>
          <w:cantSplit/>
        </w:trPr>
        <w:tc>
          <w:tcPr>
            <w:tcW w:w="1502" w:type="dxa"/>
            <w:vMerge/>
            <w:tcBorders>
              <w:top w:val="nil"/>
              <w:left w:val="single" w:sz="12" w:space="0" w:color="auto"/>
              <w:bottom w:val="nil"/>
              <w:right w:val="nil"/>
            </w:tcBorders>
            <w:vAlign w:val="center"/>
          </w:tcPr>
          <w:p w14:paraId="28366026" w14:textId="77777777" w:rsidR="00B71D17" w:rsidRDefault="00B71D17">
            <w:pPr>
              <w:rPr>
                <w:color w:val="000000"/>
                <w:sz w:val="20"/>
              </w:rPr>
            </w:pPr>
          </w:p>
        </w:tc>
        <w:tc>
          <w:tcPr>
            <w:tcW w:w="5304" w:type="dxa"/>
            <w:tcBorders>
              <w:top w:val="nil"/>
              <w:left w:val="single" w:sz="8" w:space="0" w:color="auto"/>
              <w:bottom w:val="nil"/>
              <w:right w:val="single" w:sz="8" w:space="0" w:color="auto"/>
            </w:tcBorders>
            <w:tcMar>
              <w:top w:w="0" w:type="dxa"/>
              <w:left w:w="108" w:type="dxa"/>
              <w:bottom w:w="0" w:type="dxa"/>
              <w:right w:w="108" w:type="dxa"/>
            </w:tcMar>
          </w:tcPr>
          <w:p w14:paraId="28366027" w14:textId="77777777" w:rsidR="00B71D17" w:rsidRDefault="008A69BE">
            <w:pPr>
              <w:rPr>
                <w:color w:val="000000"/>
                <w:sz w:val="20"/>
              </w:rPr>
            </w:pPr>
            <w:r>
              <w:rPr>
                <w:b/>
                <w:bCs/>
                <w:i/>
                <w:iCs/>
                <w:color w:val="000000"/>
                <w:sz w:val="20"/>
              </w:rPr>
              <w:t>Susikaupusio grunto pašalinimas:</w:t>
            </w:r>
          </w:p>
        </w:tc>
        <w:tc>
          <w:tcPr>
            <w:tcW w:w="2290" w:type="dxa"/>
            <w:tcBorders>
              <w:top w:val="nil"/>
              <w:left w:val="nil"/>
              <w:bottom w:val="nil"/>
              <w:right w:val="single" w:sz="8" w:space="0" w:color="auto"/>
            </w:tcBorders>
            <w:tcMar>
              <w:top w:w="0" w:type="dxa"/>
              <w:left w:w="108" w:type="dxa"/>
              <w:bottom w:w="0" w:type="dxa"/>
              <w:right w:w="108" w:type="dxa"/>
            </w:tcMar>
          </w:tcPr>
          <w:p w14:paraId="28366028" w14:textId="77777777" w:rsidR="00B71D17" w:rsidRDefault="00B71D17">
            <w:pPr>
              <w:ind w:firstLine="50"/>
              <w:rPr>
                <w:color w:val="000000"/>
                <w:sz w:val="20"/>
              </w:rPr>
            </w:pPr>
          </w:p>
        </w:tc>
        <w:tc>
          <w:tcPr>
            <w:tcW w:w="1631" w:type="dxa"/>
            <w:tcBorders>
              <w:top w:val="nil"/>
              <w:left w:val="nil"/>
              <w:bottom w:val="nil"/>
              <w:right w:val="single" w:sz="8" w:space="0" w:color="auto"/>
            </w:tcBorders>
            <w:tcMar>
              <w:top w:w="0" w:type="dxa"/>
              <w:left w:w="108" w:type="dxa"/>
              <w:bottom w:w="0" w:type="dxa"/>
              <w:right w:w="108" w:type="dxa"/>
            </w:tcMar>
          </w:tcPr>
          <w:p w14:paraId="28366029" w14:textId="77777777" w:rsidR="00B71D17" w:rsidRDefault="00B71D17">
            <w:pPr>
              <w:ind w:firstLine="50"/>
              <w:rPr>
                <w:color w:val="000000"/>
                <w:sz w:val="20"/>
              </w:rPr>
            </w:pPr>
          </w:p>
        </w:tc>
        <w:tc>
          <w:tcPr>
            <w:tcW w:w="2005" w:type="dxa"/>
            <w:tcBorders>
              <w:top w:val="nil"/>
              <w:left w:val="nil"/>
              <w:bottom w:val="nil"/>
              <w:right w:val="single" w:sz="8" w:space="0" w:color="auto"/>
            </w:tcBorders>
            <w:tcMar>
              <w:top w:w="0" w:type="dxa"/>
              <w:left w:w="108" w:type="dxa"/>
              <w:bottom w:w="0" w:type="dxa"/>
              <w:right w:w="108" w:type="dxa"/>
            </w:tcMar>
          </w:tcPr>
          <w:p w14:paraId="2836602A" w14:textId="77777777" w:rsidR="00B71D17" w:rsidRDefault="00B71D17">
            <w:pPr>
              <w:ind w:firstLine="50"/>
              <w:rPr>
                <w:color w:val="000000"/>
                <w:sz w:val="20"/>
              </w:rPr>
            </w:pPr>
          </w:p>
        </w:tc>
        <w:tc>
          <w:tcPr>
            <w:tcW w:w="2010" w:type="dxa"/>
            <w:tcBorders>
              <w:top w:val="nil"/>
              <w:left w:val="nil"/>
              <w:bottom w:val="nil"/>
              <w:right w:val="single" w:sz="12" w:space="0" w:color="auto"/>
            </w:tcBorders>
            <w:tcMar>
              <w:top w:w="0" w:type="dxa"/>
              <w:left w:w="108" w:type="dxa"/>
              <w:bottom w:w="0" w:type="dxa"/>
              <w:right w:w="108" w:type="dxa"/>
            </w:tcMar>
          </w:tcPr>
          <w:p w14:paraId="2836602B" w14:textId="77777777" w:rsidR="00B71D17" w:rsidRDefault="00B71D17">
            <w:pPr>
              <w:ind w:firstLine="50"/>
              <w:rPr>
                <w:color w:val="000000"/>
                <w:sz w:val="20"/>
              </w:rPr>
            </w:pPr>
          </w:p>
        </w:tc>
      </w:tr>
      <w:tr w:rsidR="00B71D17" w14:paraId="28366033" w14:textId="77777777">
        <w:trPr>
          <w:cantSplit/>
        </w:trPr>
        <w:tc>
          <w:tcPr>
            <w:tcW w:w="1502" w:type="dxa"/>
            <w:vMerge/>
            <w:tcBorders>
              <w:top w:val="nil"/>
              <w:left w:val="single" w:sz="12" w:space="0" w:color="auto"/>
              <w:bottom w:val="nil"/>
              <w:right w:val="nil"/>
            </w:tcBorders>
            <w:vAlign w:val="center"/>
          </w:tcPr>
          <w:p w14:paraId="2836602D" w14:textId="77777777" w:rsidR="00B71D17" w:rsidRDefault="00B71D17">
            <w:pPr>
              <w:rPr>
                <w:color w:val="000000"/>
                <w:sz w:val="20"/>
              </w:rPr>
            </w:pPr>
          </w:p>
        </w:tc>
        <w:tc>
          <w:tcPr>
            <w:tcW w:w="5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2E" w14:textId="77777777" w:rsidR="00B71D17" w:rsidRDefault="008A69BE">
            <w:pPr>
              <w:rPr>
                <w:color w:val="000000"/>
                <w:sz w:val="20"/>
              </w:rPr>
            </w:pPr>
            <w:r>
              <w:rPr>
                <w:color w:val="000000"/>
                <w:sz w:val="20"/>
              </w:rPr>
              <w:t>1.1.3. Skiriamosiose juostose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2F"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6030"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6031" w14:textId="77777777" w:rsidR="00B71D17" w:rsidRDefault="008A69BE">
            <w:pPr>
              <w:rPr>
                <w:color w:val="000000"/>
                <w:sz w:val="20"/>
              </w:rPr>
            </w:pPr>
            <w:r>
              <w:rPr>
                <w:color w:val="000000"/>
                <w:sz w:val="20"/>
              </w:rPr>
              <w:t>100 m/m³</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6032" w14:textId="77777777" w:rsidR="00B71D17" w:rsidRDefault="00B71D17">
            <w:pPr>
              <w:ind w:firstLine="50"/>
              <w:rPr>
                <w:color w:val="000000"/>
                <w:sz w:val="20"/>
              </w:rPr>
            </w:pPr>
          </w:p>
        </w:tc>
      </w:tr>
      <w:tr w:rsidR="00B71D17" w14:paraId="2836603A" w14:textId="77777777">
        <w:trPr>
          <w:cantSplit/>
        </w:trPr>
        <w:tc>
          <w:tcPr>
            <w:tcW w:w="1502" w:type="dxa"/>
            <w:vMerge/>
            <w:tcBorders>
              <w:top w:val="nil"/>
              <w:left w:val="single" w:sz="12" w:space="0" w:color="auto"/>
              <w:bottom w:val="nil"/>
              <w:right w:val="nil"/>
            </w:tcBorders>
            <w:vAlign w:val="center"/>
          </w:tcPr>
          <w:p w14:paraId="28366034" w14:textId="77777777" w:rsidR="00B71D17" w:rsidRDefault="00B71D17">
            <w:pPr>
              <w:rPr>
                <w:color w:val="000000"/>
                <w:sz w:val="20"/>
              </w:rPr>
            </w:pPr>
          </w:p>
        </w:tc>
        <w:tc>
          <w:tcPr>
            <w:tcW w:w="5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35" w14:textId="77777777" w:rsidR="00B71D17" w:rsidRDefault="008A69BE">
            <w:pPr>
              <w:rPr>
                <w:color w:val="000000"/>
                <w:sz w:val="20"/>
              </w:rPr>
            </w:pPr>
            <w:r>
              <w:rPr>
                <w:color w:val="000000"/>
                <w:sz w:val="20"/>
              </w:rPr>
              <w:t>1.3.2. Grioviuose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36"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6037"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6038" w14:textId="77777777" w:rsidR="00B71D17" w:rsidRDefault="008A69BE">
            <w:pPr>
              <w:rPr>
                <w:color w:val="000000"/>
                <w:sz w:val="20"/>
              </w:rPr>
            </w:pPr>
            <w:r>
              <w:rPr>
                <w:color w:val="000000"/>
                <w:sz w:val="20"/>
              </w:rPr>
              <w:t>100 m/m³</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6039" w14:textId="77777777" w:rsidR="00B71D17" w:rsidRDefault="00B71D17">
            <w:pPr>
              <w:ind w:firstLine="50"/>
              <w:rPr>
                <w:color w:val="000000"/>
                <w:sz w:val="20"/>
              </w:rPr>
            </w:pPr>
          </w:p>
        </w:tc>
      </w:tr>
      <w:tr w:rsidR="00B71D17" w14:paraId="28366041" w14:textId="77777777">
        <w:trPr>
          <w:cantSplit/>
        </w:trPr>
        <w:tc>
          <w:tcPr>
            <w:tcW w:w="1502" w:type="dxa"/>
            <w:vMerge/>
            <w:tcBorders>
              <w:top w:val="nil"/>
              <w:left w:val="single" w:sz="12" w:space="0" w:color="auto"/>
              <w:bottom w:val="nil"/>
              <w:right w:val="nil"/>
            </w:tcBorders>
            <w:vAlign w:val="center"/>
          </w:tcPr>
          <w:p w14:paraId="2836603B" w14:textId="77777777" w:rsidR="00B71D17" w:rsidRDefault="00B71D17">
            <w:pPr>
              <w:rPr>
                <w:color w:val="000000"/>
                <w:sz w:val="20"/>
              </w:rPr>
            </w:pPr>
          </w:p>
        </w:tc>
        <w:tc>
          <w:tcPr>
            <w:tcW w:w="5304" w:type="dxa"/>
            <w:tcBorders>
              <w:top w:val="nil"/>
              <w:left w:val="single" w:sz="8" w:space="0" w:color="auto"/>
              <w:bottom w:val="nil"/>
              <w:right w:val="single" w:sz="8" w:space="0" w:color="auto"/>
            </w:tcBorders>
            <w:tcMar>
              <w:top w:w="0" w:type="dxa"/>
              <w:left w:w="108" w:type="dxa"/>
              <w:bottom w:w="0" w:type="dxa"/>
              <w:right w:w="108" w:type="dxa"/>
            </w:tcMar>
          </w:tcPr>
          <w:p w14:paraId="2836603C" w14:textId="77777777" w:rsidR="00B71D17" w:rsidRDefault="008A69BE">
            <w:pPr>
              <w:rPr>
                <w:color w:val="000000"/>
                <w:sz w:val="20"/>
              </w:rPr>
            </w:pPr>
            <w:r>
              <w:rPr>
                <w:b/>
                <w:bCs/>
                <w:i/>
                <w:iCs/>
                <w:color w:val="000000"/>
                <w:sz w:val="20"/>
              </w:rPr>
              <w:t>Vandens nuleidimo sistemos elementų pakeitimas, atstatymas, remontas:</w:t>
            </w:r>
          </w:p>
        </w:tc>
        <w:tc>
          <w:tcPr>
            <w:tcW w:w="2290" w:type="dxa"/>
            <w:tcBorders>
              <w:top w:val="nil"/>
              <w:left w:val="nil"/>
              <w:bottom w:val="nil"/>
              <w:right w:val="single" w:sz="8" w:space="0" w:color="auto"/>
            </w:tcBorders>
            <w:tcMar>
              <w:top w:w="0" w:type="dxa"/>
              <w:left w:w="108" w:type="dxa"/>
              <w:bottom w:w="0" w:type="dxa"/>
              <w:right w:w="108" w:type="dxa"/>
            </w:tcMar>
          </w:tcPr>
          <w:p w14:paraId="2836603D" w14:textId="77777777" w:rsidR="00B71D17" w:rsidRDefault="00B71D17">
            <w:pPr>
              <w:ind w:firstLine="50"/>
              <w:rPr>
                <w:color w:val="000000"/>
                <w:sz w:val="20"/>
              </w:rPr>
            </w:pPr>
          </w:p>
        </w:tc>
        <w:tc>
          <w:tcPr>
            <w:tcW w:w="1631" w:type="dxa"/>
            <w:tcBorders>
              <w:top w:val="nil"/>
              <w:left w:val="nil"/>
              <w:bottom w:val="nil"/>
              <w:right w:val="single" w:sz="8" w:space="0" w:color="auto"/>
            </w:tcBorders>
            <w:tcMar>
              <w:top w:w="0" w:type="dxa"/>
              <w:left w:w="108" w:type="dxa"/>
              <w:bottom w:w="0" w:type="dxa"/>
              <w:right w:w="108" w:type="dxa"/>
            </w:tcMar>
          </w:tcPr>
          <w:p w14:paraId="2836603E" w14:textId="77777777" w:rsidR="00B71D17" w:rsidRDefault="00B71D17">
            <w:pPr>
              <w:ind w:firstLine="50"/>
              <w:rPr>
                <w:color w:val="000000"/>
                <w:sz w:val="20"/>
              </w:rPr>
            </w:pPr>
          </w:p>
        </w:tc>
        <w:tc>
          <w:tcPr>
            <w:tcW w:w="2005" w:type="dxa"/>
            <w:tcBorders>
              <w:top w:val="nil"/>
              <w:left w:val="nil"/>
              <w:bottom w:val="nil"/>
              <w:right w:val="single" w:sz="8" w:space="0" w:color="auto"/>
            </w:tcBorders>
            <w:tcMar>
              <w:top w:w="0" w:type="dxa"/>
              <w:left w:w="108" w:type="dxa"/>
              <w:bottom w:w="0" w:type="dxa"/>
              <w:right w:w="108" w:type="dxa"/>
            </w:tcMar>
          </w:tcPr>
          <w:p w14:paraId="2836603F" w14:textId="77777777" w:rsidR="00B71D17" w:rsidRDefault="00B71D17">
            <w:pPr>
              <w:ind w:firstLine="50"/>
              <w:rPr>
                <w:color w:val="000000"/>
                <w:sz w:val="20"/>
              </w:rPr>
            </w:pPr>
          </w:p>
        </w:tc>
        <w:tc>
          <w:tcPr>
            <w:tcW w:w="2010" w:type="dxa"/>
            <w:tcBorders>
              <w:top w:val="nil"/>
              <w:left w:val="nil"/>
              <w:bottom w:val="nil"/>
              <w:right w:val="single" w:sz="12" w:space="0" w:color="auto"/>
            </w:tcBorders>
            <w:tcMar>
              <w:top w:w="0" w:type="dxa"/>
              <w:left w:w="108" w:type="dxa"/>
              <w:bottom w:w="0" w:type="dxa"/>
              <w:right w:w="108" w:type="dxa"/>
            </w:tcMar>
          </w:tcPr>
          <w:p w14:paraId="28366040" w14:textId="77777777" w:rsidR="00B71D17" w:rsidRDefault="00B71D17">
            <w:pPr>
              <w:ind w:firstLine="50"/>
              <w:rPr>
                <w:color w:val="000000"/>
                <w:sz w:val="20"/>
              </w:rPr>
            </w:pPr>
          </w:p>
        </w:tc>
      </w:tr>
      <w:tr w:rsidR="00B71D17" w14:paraId="28366048" w14:textId="77777777">
        <w:trPr>
          <w:cantSplit/>
        </w:trPr>
        <w:tc>
          <w:tcPr>
            <w:tcW w:w="1502" w:type="dxa"/>
            <w:vMerge/>
            <w:tcBorders>
              <w:top w:val="nil"/>
              <w:left w:val="single" w:sz="12" w:space="0" w:color="auto"/>
              <w:bottom w:val="nil"/>
              <w:right w:val="nil"/>
            </w:tcBorders>
            <w:vAlign w:val="center"/>
          </w:tcPr>
          <w:p w14:paraId="28366042" w14:textId="77777777" w:rsidR="00B71D17" w:rsidRDefault="00B71D17">
            <w:pPr>
              <w:rPr>
                <w:color w:val="000000"/>
                <w:sz w:val="20"/>
              </w:rPr>
            </w:pPr>
          </w:p>
        </w:tc>
        <w:tc>
          <w:tcPr>
            <w:tcW w:w="5304" w:type="dxa"/>
            <w:tcBorders>
              <w:top w:val="nil"/>
              <w:left w:val="single" w:sz="8" w:space="0" w:color="auto"/>
              <w:bottom w:val="nil"/>
              <w:right w:val="single" w:sz="8" w:space="0" w:color="auto"/>
            </w:tcBorders>
            <w:tcMar>
              <w:top w:w="0" w:type="dxa"/>
              <w:left w:w="108" w:type="dxa"/>
              <w:bottom w:w="0" w:type="dxa"/>
              <w:right w:w="108" w:type="dxa"/>
            </w:tcMar>
          </w:tcPr>
          <w:p w14:paraId="28366043" w14:textId="77777777" w:rsidR="00B71D17" w:rsidRDefault="008A69BE">
            <w:pPr>
              <w:rPr>
                <w:color w:val="000000"/>
                <w:sz w:val="20"/>
              </w:rPr>
            </w:pPr>
            <w:r>
              <w:rPr>
                <w:color w:val="000000"/>
                <w:sz w:val="20"/>
              </w:rPr>
              <w:t>1.1.4. Įgaubtose skiriamosiose juostose:</w:t>
            </w:r>
          </w:p>
        </w:tc>
        <w:tc>
          <w:tcPr>
            <w:tcW w:w="2290" w:type="dxa"/>
            <w:tcBorders>
              <w:top w:val="nil"/>
              <w:left w:val="nil"/>
              <w:bottom w:val="nil"/>
              <w:right w:val="single" w:sz="8" w:space="0" w:color="auto"/>
            </w:tcBorders>
            <w:tcMar>
              <w:top w:w="0" w:type="dxa"/>
              <w:left w:w="108" w:type="dxa"/>
              <w:bottom w:w="0" w:type="dxa"/>
              <w:right w:w="108" w:type="dxa"/>
            </w:tcMar>
          </w:tcPr>
          <w:p w14:paraId="28366044" w14:textId="77777777" w:rsidR="00B71D17" w:rsidRDefault="00B71D17">
            <w:pPr>
              <w:ind w:firstLine="50"/>
              <w:rPr>
                <w:color w:val="000000"/>
                <w:sz w:val="20"/>
              </w:rPr>
            </w:pPr>
          </w:p>
        </w:tc>
        <w:tc>
          <w:tcPr>
            <w:tcW w:w="1631" w:type="dxa"/>
            <w:tcBorders>
              <w:top w:val="nil"/>
              <w:left w:val="nil"/>
              <w:bottom w:val="nil"/>
              <w:right w:val="single" w:sz="8" w:space="0" w:color="auto"/>
            </w:tcBorders>
            <w:tcMar>
              <w:top w:w="0" w:type="dxa"/>
              <w:left w:w="108" w:type="dxa"/>
              <w:bottom w:w="0" w:type="dxa"/>
              <w:right w:w="108" w:type="dxa"/>
            </w:tcMar>
          </w:tcPr>
          <w:p w14:paraId="28366045" w14:textId="77777777" w:rsidR="00B71D17" w:rsidRDefault="00B71D17">
            <w:pPr>
              <w:ind w:firstLine="50"/>
              <w:rPr>
                <w:color w:val="000000"/>
                <w:sz w:val="20"/>
              </w:rPr>
            </w:pPr>
          </w:p>
        </w:tc>
        <w:tc>
          <w:tcPr>
            <w:tcW w:w="2005" w:type="dxa"/>
            <w:tcBorders>
              <w:top w:val="nil"/>
              <w:left w:val="nil"/>
              <w:bottom w:val="nil"/>
              <w:right w:val="single" w:sz="8" w:space="0" w:color="auto"/>
            </w:tcBorders>
            <w:tcMar>
              <w:top w:w="0" w:type="dxa"/>
              <w:left w:w="108" w:type="dxa"/>
              <w:bottom w:w="0" w:type="dxa"/>
              <w:right w:w="108" w:type="dxa"/>
            </w:tcMar>
          </w:tcPr>
          <w:p w14:paraId="28366046" w14:textId="77777777" w:rsidR="00B71D17" w:rsidRDefault="00B71D17">
            <w:pPr>
              <w:ind w:firstLine="50"/>
              <w:rPr>
                <w:color w:val="000000"/>
                <w:sz w:val="20"/>
              </w:rPr>
            </w:pPr>
          </w:p>
        </w:tc>
        <w:tc>
          <w:tcPr>
            <w:tcW w:w="2010" w:type="dxa"/>
            <w:tcBorders>
              <w:top w:val="nil"/>
              <w:left w:val="nil"/>
              <w:bottom w:val="nil"/>
              <w:right w:val="single" w:sz="12" w:space="0" w:color="auto"/>
            </w:tcBorders>
            <w:tcMar>
              <w:top w:w="0" w:type="dxa"/>
              <w:left w:w="108" w:type="dxa"/>
              <w:bottom w:w="0" w:type="dxa"/>
              <w:right w:w="108" w:type="dxa"/>
            </w:tcMar>
          </w:tcPr>
          <w:p w14:paraId="28366047" w14:textId="77777777" w:rsidR="00B71D17" w:rsidRDefault="00B71D17">
            <w:pPr>
              <w:ind w:firstLine="50"/>
              <w:rPr>
                <w:color w:val="000000"/>
                <w:sz w:val="20"/>
              </w:rPr>
            </w:pPr>
          </w:p>
        </w:tc>
      </w:tr>
      <w:tr w:rsidR="00B71D17" w14:paraId="2836604F" w14:textId="77777777">
        <w:trPr>
          <w:cantSplit/>
        </w:trPr>
        <w:tc>
          <w:tcPr>
            <w:tcW w:w="1502" w:type="dxa"/>
            <w:vMerge/>
            <w:tcBorders>
              <w:top w:val="nil"/>
              <w:left w:val="single" w:sz="12" w:space="0" w:color="auto"/>
              <w:bottom w:val="nil"/>
              <w:right w:val="nil"/>
            </w:tcBorders>
            <w:vAlign w:val="center"/>
          </w:tcPr>
          <w:p w14:paraId="28366049" w14:textId="77777777" w:rsidR="00B71D17" w:rsidRDefault="00B71D17">
            <w:pPr>
              <w:rPr>
                <w:color w:val="000000"/>
                <w:sz w:val="20"/>
              </w:rPr>
            </w:pPr>
          </w:p>
        </w:tc>
        <w:tc>
          <w:tcPr>
            <w:tcW w:w="5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4A" w14:textId="77777777" w:rsidR="00B71D17" w:rsidRDefault="008A69BE">
            <w:pPr>
              <w:rPr>
                <w:color w:val="000000"/>
                <w:sz w:val="20"/>
              </w:rPr>
            </w:pPr>
            <w:r>
              <w:rPr>
                <w:color w:val="000000"/>
                <w:sz w:val="20"/>
              </w:rPr>
              <w:t>– vamzdžių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4B"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604C"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604D" w14:textId="77777777" w:rsidR="00B71D17" w:rsidRDefault="008A69BE">
            <w:pPr>
              <w:rPr>
                <w:color w:val="000000"/>
                <w:sz w:val="20"/>
              </w:rPr>
            </w:pPr>
            <w:r>
              <w:rPr>
                <w:color w:val="000000"/>
                <w:sz w:val="20"/>
              </w:rPr>
              <w:t>m</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604E" w14:textId="77777777" w:rsidR="00B71D17" w:rsidRDefault="00B71D17">
            <w:pPr>
              <w:ind w:firstLine="50"/>
              <w:rPr>
                <w:color w:val="000000"/>
                <w:sz w:val="20"/>
              </w:rPr>
            </w:pPr>
          </w:p>
        </w:tc>
      </w:tr>
      <w:tr w:rsidR="00B71D17" w14:paraId="28366056" w14:textId="77777777">
        <w:trPr>
          <w:cantSplit/>
        </w:trPr>
        <w:tc>
          <w:tcPr>
            <w:tcW w:w="1502" w:type="dxa"/>
            <w:vMerge/>
            <w:tcBorders>
              <w:top w:val="nil"/>
              <w:left w:val="single" w:sz="12" w:space="0" w:color="auto"/>
              <w:bottom w:val="nil"/>
              <w:right w:val="nil"/>
            </w:tcBorders>
            <w:vAlign w:val="center"/>
          </w:tcPr>
          <w:p w14:paraId="28366050" w14:textId="77777777" w:rsidR="00B71D17" w:rsidRDefault="00B71D17">
            <w:pPr>
              <w:rPr>
                <w:color w:val="000000"/>
                <w:sz w:val="20"/>
              </w:rPr>
            </w:pPr>
          </w:p>
        </w:tc>
        <w:tc>
          <w:tcPr>
            <w:tcW w:w="5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51" w14:textId="77777777" w:rsidR="00B71D17" w:rsidRDefault="008A69BE">
            <w:pPr>
              <w:rPr>
                <w:color w:val="000000"/>
                <w:sz w:val="20"/>
              </w:rPr>
            </w:pPr>
            <w:r>
              <w:rPr>
                <w:color w:val="000000"/>
                <w:sz w:val="20"/>
              </w:rPr>
              <w:t xml:space="preserve">– </w:t>
            </w:r>
            <w:proofErr w:type="spellStart"/>
            <w:r>
              <w:rPr>
                <w:color w:val="000000"/>
                <w:sz w:val="20"/>
              </w:rPr>
              <w:t>šulinėlių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52"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6053"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6054" w14:textId="77777777" w:rsidR="00B71D17" w:rsidRDefault="008A69BE">
            <w:pPr>
              <w:rPr>
                <w:color w:val="000000"/>
                <w:sz w:val="20"/>
              </w:rPr>
            </w:pPr>
            <w:r>
              <w:rPr>
                <w:color w:val="000000"/>
                <w:sz w:val="20"/>
              </w:rPr>
              <w:t>vnt.</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6055" w14:textId="77777777" w:rsidR="00B71D17" w:rsidRDefault="00B71D17">
            <w:pPr>
              <w:ind w:firstLine="50"/>
              <w:rPr>
                <w:color w:val="000000"/>
                <w:sz w:val="20"/>
              </w:rPr>
            </w:pPr>
          </w:p>
        </w:tc>
      </w:tr>
      <w:tr w:rsidR="00B71D17" w14:paraId="2836605D" w14:textId="77777777">
        <w:trPr>
          <w:cantSplit/>
        </w:trPr>
        <w:tc>
          <w:tcPr>
            <w:tcW w:w="1502" w:type="dxa"/>
            <w:vMerge/>
            <w:tcBorders>
              <w:top w:val="nil"/>
              <w:left w:val="single" w:sz="12" w:space="0" w:color="auto"/>
              <w:bottom w:val="nil"/>
              <w:right w:val="nil"/>
            </w:tcBorders>
            <w:vAlign w:val="center"/>
          </w:tcPr>
          <w:p w14:paraId="28366057" w14:textId="77777777" w:rsidR="00B71D17" w:rsidRDefault="00B71D17">
            <w:pPr>
              <w:rPr>
                <w:color w:val="000000"/>
                <w:sz w:val="20"/>
              </w:rPr>
            </w:pPr>
          </w:p>
        </w:tc>
        <w:tc>
          <w:tcPr>
            <w:tcW w:w="5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58" w14:textId="77777777" w:rsidR="00B71D17" w:rsidRDefault="008A69BE">
            <w:pPr>
              <w:rPr>
                <w:color w:val="000000"/>
                <w:sz w:val="20"/>
              </w:rPr>
            </w:pPr>
            <w:r>
              <w:rPr>
                <w:color w:val="000000"/>
                <w:sz w:val="20"/>
              </w:rPr>
              <w:t xml:space="preserve">4.3.2. Drenažo, kanalizacijos vamzdžių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59"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605A"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605B" w14:textId="77777777" w:rsidR="00B71D17" w:rsidRDefault="008A69BE">
            <w:pPr>
              <w:rPr>
                <w:color w:val="000000"/>
                <w:sz w:val="20"/>
              </w:rPr>
            </w:pPr>
            <w:r>
              <w:rPr>
                <w:color w:val="000000"/>
                <w:sz w:val="20"/>
              </w:rPr>
              <w:t>m/m³</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605C" w14:textId="77777777" w:rsidR="00B71D17" w:rsidRDefault="00B71D17">
            <w:pPr>
              <w:ind w:firstLine="50"/>
              <w:rPr>
                <w:color w:val="000000"/>
                <w:sz w:val="20"/>
              </w:rPr>
            </w:pPr>
          </w:p>
        </w:tc>
      </w:tr>
      <w:tr w:rsidR="00B71D17" w14:paraId="28366064" w14:textId="77777777">
        <w:trPr>
          <w:cantSplit/>
        </w:trPr>
        <w:tc>
          <w:tcPr>
            <w:tcW w:w="1502" w:type="dxa"/>
            <w:vMerge/>
            <w:tcBorders>
              <w:top w:val="nil"/>
              <w:left w:val="single" w:sz="12" w:space="0" w:color="auto"/>
              <w:bottom w:val="nil"/>
              <w:right w:val="nil"/>
            </w:tcBorders>
            <w:vAlign w:val="center"/>
          </w:tcPr>
          <w:p w14:paraId="2836605E" w14:textId="77777777" w:rsidR="00B71D17" w:rsidRDefault="00B71D17">
            <w:pPr>
              <w:rPr>
                <w:color w:val="000000"/>
                <w:sz w:val="20"/>
              </w:rPr>
            </w:pPr>
          </w:p>
        </w:tc>
        <w:tc>
          <w:tcPr>
            <w:tcW w:w="5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5F" w14:textId="77777777" w:rsidR="00B71D17" w:rsidRDefault="008A69BE">
            <w:pPr>
              <w:rPr>
                <w:color w:val="000000"/>
                <w:sz w:val="20"/>
              </w:rPr>
            </w:pPr>
            <w:r>
              <w:rPr>
                <w:color w:val="000000"/>
                <w:sz w:val="20"/>
              </w:rPr>
              <w:t xml:space="preserve">4.3.2-4. Drenažo, kanalizacijos, </w:t>
            </w:r>
            <w:proofErr w:type="spellStart"/>
            <w:r>
              <w:rPr>
                <w:color w:val="000000"/>
                <w:sz w:val="20"/>
              </w:rPr>
              <w:t>šulinėlių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60"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6061"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6062" w14:textId="77777777" w:rsidR="00B71D17" w:rsidRDefault="008A69BE">
            <w:pPr>
              <w:rPr>
                <w:color w:val="000000"/>
                <w:sz w:val="20"/>
              </w:rPr>
            </w:pPr>
            <w:r>
              <w:rPr>
                <w:color w:val="000000"/>
                <w:sz w:val="20"/>
              </w:rPr>
              <w:t>vnt.</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6063" w14:textId="77777777" w:rsidR="00B71D17" w:rsidRDefault="00B71D17">
            <w:pPr>
              <w:ind w:firstLine="50"/>
              <w:rPr>
                <w:color w:val="000000"/>
                <w:sz w:val="20"/>
              </w:rPr>
            </w:pPr>
          </w:p>
        </w:tc>
      </w:tr>
      <w:tr w:rsidR="00B71D17" w14:paraId="2836606B" w14:textId="77777777">
        <w:trPr>
          <w:cantSplit/>
        </w:trPr>
        <w:tc>
          <w:tcPr>
            <w:tcW w:w="1502" w:type="dxa"/>
            <w:vMerge/>
            <w:tcBorders>
              <w:top w:val="nil"/>
              <w:left w:val="single" w:sz="12" w:space="0" w:color="auto"/>
              <w:bottom w:val="nil"/>
              <w:right w:val="nil"/>
            </w:tcBorders>
            <w:vAlign w:val="center"/>
          </w:tcPr>
          <w:p w14:paraId="28366065" w14:textId="77777777" w:rsidR="00B71D17" w:rsidRDefault="00B71D17">
            <w:pPr>
              <w:rPr>
                <w:color w:val="000000"/>
                <w:sz w:val="20"/>
              </w:rPr>
            </w:pPr>
          </w:p>
        </w:tc>
        <w:tc>
          <w:tcPr>
            <w:tcW w:w="5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66" w14:textId="77777777" w:rsidR="00B71D17" w:rsidRDefault="008A69BE">
            <w:pPr>
              <w:rPr>
                <w:color w:val="000000"/>
                <w:sz w:val="20"/>
              </w:rPr>
            </w:pPr>
            <w:r>
              <w:rPr>
                <w:color w:val="000000"/>
                <w:sz w:val="20"/>
              </w:rPr>
              <w:t xml:space="preserve">4.4.2. Greitviečių, latakų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67"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6068"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6069" w14:textId="77777777" w:rsidR="00B71D17" w:rsidRDefault="008A69BE">
            <w:pPr>
              <w:ind w:firstLine="50"/>
              <w:rPr>
                <w:color w:val="000000"/>
                <w:sz w:val="20"/>
              </w:rPr>
            </w:pPr>
            <w:r>
              <w:rPr>
                <w:color w:val="000000"/>
                <w:sz w:val="20"/>
              </w:rPr>
              <w:t>m/m³</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606A" w14:textId="77777777" w:rsidR="00B71D17" w:rsidRDefault="00B71D17">
            <w:pPr>
              <w:ind w:firstLine="50"/>
              <w:rPr>
                <w:color w:val="000000"/>
                <w:sz w:val="20"/>
              </w:rPr>
            </w:pPr>
          </w:p>
        </w:tc>
      </w:tr>
      <w:tr w:rsidR="00B71D17" w14:paraId="28366072" w14:textId="77777777">
        <w:trPr>
          <w:cantSplit/>
        </w:trPr>
        <w:tc>
          <w:tcPr>
            <w:tcW w:w="1502" w:type="dxa"/>
            <w:vMerge/>
            <w:tcBorders>
              <w:top w:val="nil"/>
              <w:left w:val="single" w:sz="12" w:space="0" w:color="auto"/>
              <w:bottom w:val="nil"/>
              <w:right w:val="nil"/>
            </w:tcBorders>
            <w:vAlign w:val="center"/>
          </w:tcPr>
          <w:p w14:paraId="2836606C" w14:textId="77777777" w:rsidR="00B71D17" w:rsidRDefault="00B71D17">
            <w:pPr>
              <w:rPr>
                <w:color w:val="000000"/>
                <w:sz w:val="20"/>
              </w:rPr>
            </w:pPr>
          </w:p>
        </w:tc>
        <w:tc>
          <w:tcPr>
            <w:tcW w:w="5304" w:type="dxa"/>
            <w:tcBorders>
              <w:top w:val="nil"/>
              <w:left w:val="single" w:sz="8" w:space="0" w:color="auto"/>
              <w:bottom w:val="nil"/>
              <w:right w:val="single" w:sz="8" w:space="0" w:color="auto"/>
            </w:tcBorders>
            <w:tcMar>
              <w:top w:w="0" w:type="dxa"/>
              <w:left w:w="108" w:type="dxa"/>
              <w:bottom w:w="0" w:type="dxa"/>
              <w:right w:w="108" w:type="dxa"/>
            </w:tcMar>
          </w:tcPr>
          <w:p w14:paraId="2836606D" w14:textId="77777777" w:rsidR="00B71D17" w:rsidRDefault="008A69BE">
            <w:pPr>
              <w:rPr>
                <w:color w:val="000000"/>
                <w:sz w:val="20"/>
              </w:rPr>
            </w:pPr>
            <w:r>
              <w:rPr>
                <w:b/>
                <w:bCs/>
                <w:i/>
                <w:iCs/>
                <w:color w:val="000000"/>
                <w:spacing w:val="-4"/>
                <w:sz w:val="20"/>
              </w:rPr>
              <w:t>Sutvirtinimo pažaidų pašalinimas***:</w:t>
            </w:r>
          </w:p>
        </w:tc>
        <w:tc>
          <w:tcPr>
            <w:tcW w:w="2290" w:type="dxa"/>
            <w:tcBorders>
              <w:top w:val="nil"/>
              <w:left w:val="nil"/>
              <w:bottom w:val="nil"/>
              <w:right w:val="single" w:sz="8" w:space="0" w:color="auto"/>
            </w:tcBorders>
            <w:tcMar>
              <w:top w:w="0" w:type="dxa"/>
              <w:left w:w="108" w:type="dxa"/>
              <w:bottom w:w="0" w:type="dxa"/>
              <w:right w:w="108" w:type="dxa"/>
            </w:tcMar>
          </w:tcPr>
          <w:p w14:paraId="2836606E" w14:textId="77777777" w:rsidR="00B71D17" w:rsidRDefault="00B71D17">
            <w:pPr>
              <w:ind w:firstLine="50"/>
              <w:rPr>
                <w:color w:val="000000"/>
                <w:sz w:val="20"/>
              </w:rPr>
            </w:pPr>
          </w:p>
        </w:tc>
        <w:tc>
          <w:tcPr>
            <w:tcW w:w="1631" w:type="dxa"/>
            <w:tcBorders>
              <w:top w:val="nil"/>
              <w:left w:val="nil"/>
              <w:bottom w:val="nil"/>
              <w:right w:val="single" w:sz="8" w:space="0" w:color="auto"/>
            </w:tcBorders>
            <w:tcMar>
              <w:top w:w="0" w:type="dxa"/>
              <w:left w:w="108" w:type="dxa"/>
              <w:bottom w:w="0" w:type="dxa"/>
              <w:right w:w="108" w:type="dxa"/>
            </w:tcMar>
          </w:tcPr>
          <w:p w14:paraId="2836606F" w14:textId="77777777" w:rsidR="00B71D17" w:rsidRDefault="00B71D17">
            <w:pPr>
              <w:ind w:firstLine="50"/>
              <w:rPr>
                <w:color w:val="000000"/>
                <w:sz w:val="20"/>
              </w:rPr>
            </w:pPr>
          </w:p>
        </w:tc>
        <w:tc>
          <w:tcPr>
            <w:tcW w:w="2005" w:type="dxa"/>
            <w:tcBorders>
              <w:top w:val="nil"/>
              <w:left w:val="nil"/>
              <w:bottom w:val="nil"/>
              <w:right w:val="single" w:sz="8" w:space="0" w:color="auto"/>
            </w:tcBorders>
            <w:tcMar>
              <w:top w:w="0" w:type="dxa"/>
              <w:left w:w="108" w:type="dxa"/>
              <w:bottom w:w="0" w:type="dxa"/>
              <w:right w:w="108" w:type="dxa"/>
            </w:tcMar>
          </w:tcPr>
          <w:p w14:paraId="28366070" w14:textId="77777777" w:rsidR="00B71D17" w:rsidRDefault="00B71D17">
            <w:pPr>
              <w:ind w:firstLine="50"/>
              <w:rPr>
                <w:color w:val="000000"/>
                <w:sz w:val="20"/>
              </w:rPr>
            </w:pPr>
          </w:p>
        </w:tc>
        <w:tc>
          <w:tcPr>
            <w:tcW w:w="2010" w:type="dxa"/>
            <w:tcBorders>
              <w:top w:val="nil"/>
              <w:left w:val="nil"/>
              <w:bottom w:val="nil"/>
              <w:right w:val="single" w:sz="12" w:space="0" w:color="auto"/>
            </w:tcBorders>
            <w:tcMar>
              <w:top w:w="0" w:type="dxa"/>
              <w:left w:w="108" w:type="dxa"/>
              <w:bottom w:w="0" w:type="dxa"/>
              <w:right w:w="108" w:type="dxa"/>
            </w:tcMar>
          </w:tcPr>
          <w:p w14:paraId="28366071" w14:textId="77777777" w:rsidR="00B71D17" w:rsidRDefault="00B71D17">
            <w:pPr>
              <w:ind w:firstLine="50"/>
              <w:rPr>
                <w:color w:val="000000"/>
                <w:sz w:val="20"/>
              </w:rPr>
            </w:pPr>
          </w:p>
        </w:tc>
      </w:tr>
      <w:tr w:rsidR="00B71D17" w14:paraId="2836607A" w14:textId="77777777">
        <w:trPr>
          <w:cantSplit/>
        </w:trPr>
        <w:tc>
          <w:tcPr>
            <w:tcW w:w="1502" w:type="dxa"/>
            <w:vMerge/>
            <w:tcBorders>
              <w:top w:val="nil"/>
              <w:left w:val="single" w:sz="12" w:space="0" w:color="auto"/>
              <w:bottom w:val="nil"/>
              <w:right w:val="nil"/>
            </w:tcBorders>
            <w:vAlign w:val="center"/>
          </w:tcPr>
          <w:p w14:paraId="28366073" w14:textId="77777777" w:rsidR="00B71D17" w:rsidRDefault="00B71D17">
            <w:pPr>
              <w:rPr>
                <w:color w:val="000000"/>
                <w:sz w:val="20"/>
              </w:rPr>
            </w:pPr>
          </w:p>
        </w:tc>
        <w:tc>
          <w:tcPr>
            <w:tcW w:w="5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74" w14:textId="77777777" w:rsidR="00B71D17" w:rsidRDefault="008A69BE">
            <w:pPr>
              <w:rPr>
                <w:color w:val="000000"/>
                <w:sz w:val="20"/>
              </w:rPr>
            </w:pPr>
            <w:r>
              <w:rPr>
                <w:color w:val="000000"/>
                <w:sz w:val="20"/>
              </w:rPr>
              <w:t>1.2.3. Šlaituose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75"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6076"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6077" w14:textId="77777777" w:rsidR="00B71D17" w:rsidRDefault="008A69BE">
            <w:pPr>
              <w:rPr>
                <w:color w:val="000000"/>
                <w:sz w:val="20"/>
              </w:rPr>
            </w:pPr>
            <w:r>
              <w:rPr>
                <w:color w:val="000000"/>
                <w:sz w:val="20"/>
              </w:rPr>
              <w:t xml:space="preserve">m²/m³ </w:t>
            </w:r>
          </w:p>
          <w:p w14:paraId="28366078" w14:textId="77777777" w:rsidR="00B71D17" w:rsidRDefault="008A69BE">
            <w:pPr>
              <w:rPr>
                <w:color w:val="000000"/>
                <w:sz w:val="20"/>
              </w:rPr>
            </w:pPr>
            <w:r>
              <w:rPr>
                <w:color w:val="000000"/>
                <w:sz w:val="20"/>
              </w:rPr>
              <w:t>(m²/m³)</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6079" w14:textId="77777777" w:rsidR="00B71D17" w:rsidRDefault="00B71D17">
            <w:pPr>
              <w:ind w:firstLine="50"/>
              <w:rPr>
                <w:color w:val="000000"/>
                <w:sz w:val="20"/>
              </w:rPr>
            </w:pPr>
          </w:p>
        </w:tc>
      </w:tr>
      <w:tr w:rsidR="00B71D17" w14:paraId="28366082" w14:textId="77777777">
        <w:trPr>
          <w:cantSplit/>
        </w:trPr>
        <w:tc>
          <w:tcPr>
            <w:tcW w:w="1502" w:type="dxa"/>
            <w:vMerge/>
            <w:tcBorders>
              <w:top w:val="nil"/>
              <w:left w:val="single" w:sz="12" w:space="0" w:color="auto"/>
              <w:bottom w:val="nil"/>
              <w:right w:val="nil"/>
            </w:tcBorders>
            <w:vAlign w:val="center"/>
          </w:tcPr>
          <w:p w14:paraId="2836607B" w14:textId="77777777" w:rsidR="00B71D17" w:rsidRDefault="00B71D17">
            <w:pPr>
              <w:rPr>
                <w:color w:val="000000"/>
                <w:sz w:val="20"/>
              </w:rPr>
            </w:pPr>
          </w:p>
        </w:tc>
        <w:tc>
          <w:tcPr>
            <w:tcW w:w="5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7C" w14:textId="77777777" w:rsidR="00B71D17" w:rsidRDefault="008A69BE">
            <w:pPr>
              <w:rPr>
                <w:color w:val="000000"/>
                <w:sz w:val="20"/>
              </w:rPr>
            </w:pPr>
            <w:r>
              <w:rPr>
                <w:color w:val="000000"/>
                <w:sz w:val="20"/>
              </w:rPr>
              <w:t>1.3.3. Grioviuose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7D"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607E"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607F" w14:textId="77777777" w:rsidR="00B71D17" w:rsidRDefault="008A69BE">
            <w:pPr>
              <w:rPr>
                <w:color w:val="000000"/>
                <w:sz w:val="20"/>
              </w:rPr>
            </w:pPr>
            <w:r>
              <w:rPr>
                <w:color w:val="000000"/>
                <w:sz w:val="20"/>
              </w:rPr>
              <w:t xml:space="preserve">m²/m³ </w:t>
            </w:r>
          </w:p>
          <w:p w14:paraId="28366080" w14:textId="77777777" w:rsidR="00B71D17" w:rsidRDefault="008A69BE">
            <w:pPr>
              <w:rPr>
                <w:color w:val="000000"/>
                <w:sz w:val="20"/>
              </w:rPr>
            </w:pPr>
            <w:r>
              <w:rPr>
                <w:color w:val="000000"/>
                <w:sz w:val="20"/>
              </w:rPr>
              <w:t>(m²/m³)</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6081" w14:textId="77777777" w:rsidR="00B71D17" w:rsidRDefault="00B71D17">
            <w:pPr>
              <w:ind w:firstLine="50"/>
              <w:rPr>
                <w:color w:val="000000"/>
                <w:sz w:val="20"/>
              </w:rPr>
            </w:pPr>
          </w:p>
        </w:tc>
      </w:tr>
      <w:tr w:rsidR="00B71D17" w14:paraId="28366089" w14:textId="77777777">
        <w:trPr>
          <w:cantSplit/>
        </w:trPr>
        <w:tc>
          <w:tcPr>
            <w:tcW w:w="1502" w:type="dxa"/>
            <w:vMerge/>
            <w:tcBorders>
              <w:top w:val="nil"/>
              <w:left w:val="single" w:sz="12" w:space="0" w:color="auto"/>
              <w:bottom w:val="nil"/>
              <w:right w:val="nil"/>
            </w:tcBorders>
            <w:vAlign w:val="center"/>
          </w:tcPr>
          <w:p w14:paraId="28366083" w14:textId="77777777" w:rsidR="00B71D17" w:rsidRDefault="00B71D17">
            <w:pPr>
              <w:rPr>
                <w:color w:val="000000"/>
                <w:sz w:val="20"/>
              </w:rPr>
            </w:pPr>
          </w:p>
        </w:tc>
        <w:tc>
          <w:tcPr>
            <w:tcW w:w="5304" w:type="dxa"/>
            <w:tcBorders>
              <w:top w:val="nil"/>
              <w:left w:val="single" w:sz="8" w:space="0" w:color="auto"/>
              <w:bottom w:val="nil"/>
              <w:right w:val="single" w:sz="8" w:space="0" w:color="auto"/>
            </w:tcBorders>
            <w:tcMar>
              <w:top w:w="0" w:type="dxa"/>
              <w:left w:w="108" w:type="dxa"/>
              <w:bottom w:w="0" w:type="dxa"/>
              <w:right w:w="108" w:type="dxa"/>
            </w:tcMar>
          </w:tcPr>
          <w:p w14:paraId="28366084" w14:textId="77777777" w:rsidR="00B71D17" w:rsidRDefault="008A69BE">
            <w:pPr>
              <w:rPr>
                <w:color w:val="000000"/>
                <w:sz w:val="20"/>
              </w:rPr>
            </w:pPr>
            <w:r>
              <w:rPr>
                <w:b/>
                <w:bCs/>
                <w:i/>
                <w:iCs/>
                <w:color w:val="000000"/>
                <w:sz w:val="20"/>
              </w:rPr>
              <w:t>Sankasos briaunų atstatymas:</w:t>
            </w:r>
          </w:p>
        </w:tc>
        <w:tc>
          <w:tcPr>
            <w:tcW w:w="2290" w:type="dxa"/>
            <w:tcBorders>
              <w:top w:val="nil"/>
              <w:left w:val="nil"/>
              <w:bottom w:val="nil"/>
              <w:right w:val="single" w:sz="8" w:space="0" w:color="auto"/>
            </w:tcBorders>
            <w:tcMar>
              <w:top w:w="0" w:type="dxa"/>
              <w:left w:w="108" w:type="dxa"/>
              <w:bottom w:w="0" w:type="dxa"/>
              <w:right w:w="108" w:type="dxa"/>
            </w:tcMar>
          </w:tcPr>
          <w:p w14:paraId="28366085" w14:textId="77777777" w:rsidR="00B71D17" w:rsidRDefault="00B71D17">
            <w:pPr>
              <w:ind w:firstLine="50"/>
              <w:rPr>
                <w:color w:val="000000"/>
                <w:sz w:val="20"/>
              </w:rPr>
            </w:pPr>
          </w:p>
        </w:tc>
        <w:tc>
          <w:tcPr>
            <w:tcW w:w="1631" w:type="dxa"/>
            <w:tcBorders>
              <w:top w:val="nil"/>
              <w:left w:val="nil"/>
              <w:bottom w:val="nil"/>
              <w:right w:val="single" w:sz="8" w:space="0" w:color="auto"/>
            </w:tcBorders>
            <w:tcMar>
              <w:top w:w="0" w:type="dxa"/>
              <w:left w:w="108" w:type="dxa"/>
              <w:bottom w:w="0" w:type="dxa"/>
              <w:right w:w="108" w:type="dxa"/>
            </w:tcMar>
          </w:tcPr>
          <w:p w14:paraId="28366086" w14:textId="77777777" w:rsidR="00B71D17" w:rsidRDefault="00B71D17">
            <w:pPr>
              <w:ind w:firstLine="50"/>
              <w:rPr>
                <w:color w:val="000000"/>
                <w:sz w:val="20"/>
              </w:rPr>
            </w:pPr>
          </w:p>
        </w:tc>
        <w:tc>
          <w:tcPr>
            <w:tcW w:w="2005" w:type="dxa"/>
            <w:tcBorders>
              <w:top w:val="nil"/>
              <w:left w:val="nil"/>
              <w:bottom w:val="nil"/>
              <w:right w:val="single" w:sz="8" w:space="0" w:color="auto"/>
            </w:tcBorders>
            <w:tcMar>
              <w:top w:w="0" w:type="dxa"/>
              <w:left w:w="108" w:type="dxa"/>
              <w:bottom w:w="0" w:type="dxa"/>
              <w:right w:w="108" w:type="dxa"/>
            </w:tcMar>
          </w:tcPr>
          <w:p w14:paraId="28366087" w14:textId="77777777" w:rsidR="00B71D17" w:rsidRDefault="00B71D17">
            <w:pPr>
              <w:ind w:firstLine="50"/>
              <w:rPr>
                <w:color w:val="000000"/>
                <w:sz w:val="20"/>
              </w:rPr>
            </w:pPr>
          </w:p>
        </w:tc>
        <w:tc>
          <w:tcPr>
            <w:tcW w:w="2010" w:type="dxa"/>
            <w:tcBorders>
              <w:top w:val="nil"/>
              <w:left w:val="nil"/>
              <w:bottom w:val="nil"/>
              <w:right w:val="single" w:sz="12" w:space="0" w:color="auto"/>
            </w:tcBorders>
            <w:tcMar>
              <w:top w:w="0" w:type="dxa"/>
              <w:left w:w="108" w:type="dxa"/>
              <w:bottom w:w="0" w:type="dxa"/>
              <w:right w:w="108" w:type="dxa"/>
            </w:tcMar>
          </w:tcPr>
          <w:p w14:paraId="28366088" w14:textId="77777777" w:rsidR="00B71D17" w:rsidRDefault="00B71D17">
            <w:pPr>
              <w:ind w:firstLine="50"/>
              <w:rPr>
                <w:color w:val="000000"/>
                <w:sz w:val="20"/>
              </w:rPr>
            </w:pPr>
          </w:p>
        </w:tc>
      </w:tr>
      <w:tr w:rsidR="00B71D17" w14:paraId="28366092" w14:textId="77777777">
        <w:trPr>
          <w:cantSplit/>
        </w:trPr>
        <w:tc>
          <w:tcPr>
            <w:tcW w:w="1502" w:type="dxa"/>
            <w:vMerge/>
            <w:tcBorders>
              <w:top w:val="nil"/>
              <w:left w:val="single" w:sz="12" w:space="0" w:color="auto"/>
              <w:bottom w:val="nil"/>
              <w:right w:val="nil"/>
            </w:tcBorders>
            <w:vAlign w:val="center"/>
          </w:tcPr>
          <w:p w14:paraId="2836608A" w14:textId="77777777" w:rsidR="00B71D17" w:rsidRDefault="00B71D17">
            <w:pPr>
              <w:rPr>
                <w:color w:val="000000"/>
                <w:sz w:val="20"/>
              </w:rPr>
            </w:pPr>
          </w:p>
        </w:tc>
        <w:tc>
          <w:tcPr>
            <w:tcW w:w="5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8B" w14:textId="77777777" w:rsidR="00B71D17" w:rsidRDefault="008A69BE">
            <w:pPr>
              <w:rPr>
                <w:color w:val="000000"/>
                <w:sz w:val="20"/>
              </w:rPr>
            </w:pPr>
            <w:r>
              <w:rPr>
                <w:color w:val="000000"/>
                <w:sz w:val="20"/>
              </w:rPr>
              <w:t xml:space="preserve">3.2.7. Kelkraščių iš biriųjų medžiagų išorinių briaunų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8C" w14:textId="77777777" w:rsidR="00B71D17" w:rsidRDefault="00B71D17">
            <w:pPr>
              <w:ind w:firstLine="50"/>
              <w:rPr>
                <w:color w:val="000000"/>
                <w:sz w:val="20"/>
              </w:rPr>
            </w:pPr>
          </w:p>
          <w:p w14:paraId="2836608D" w14:textId="77777777" w:rsidR="00B71D17" w:rsidRDefault="008A69BE">
            <w:pPr>
              <w:rPr>
                <w:color w:val="000000"/>
                <w:sz w:val="20"/>
              </w:rPr>
            </w:pPr>
            <w:r>
              <w:rPr>
                <w:color w:val="000000"/>
                <w:sz w:val="20"/>
              </w:rPr>
              <w:t>km</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608E" w14:textId="77777777" w:rsidR="00B71D17" w:rsidRDefault="00B71D17">
            <w:pPr>
              <w:ind w:firstLine="50"/>
              <w:rPr>
                <w:color w:val="000000"/>
                <w:sz w:val="20"/>
              </w:rPr>
            </w:pP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608F" w14:textId="77777777" w:rsidR="00B71D17" w:rsidRDefault="00B71D17">
            <w:pPr>
              <w:ind w:firstLine="50"/>
              <w:rPr>
                <w:color w:val="000000"/>
                <w:sz w:val="20"/>
              </w:rPr>
            </w:pPr>
          </w:p>
          <w:p w14:paraId="28366090" w14:textId="77777777" w:rsidR="00B71D17" w:rsidRDefault="008A69BE">
            <w:pPr>
              <w:rPr>
                <w:color w:val="000000"/>
                <w:sz w:val="20"/>
              </w:rPr>
            </w:pPr>
            <w:r>
              <w:rPr>
                <w:color w:val="000000"/>
                <w:sz w:val="20"/>
              </w:rPr>
              <w:t>m²</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6091" w14:textId="77777777" w:rsidR="00B71D17" w:rsidRDefault="00B71D17">
            <w:pPr>
              <w:ind w:firstLine="50"/>
              <w:rPr>
                <w:color w:val="000000"/>
                <w:sz w:val="20"/>
              </w:rPr>
            </w:pPr>
          </w:p>
        </w:tc>
      </w:tr>
      <w:tr w:rsidR="00B71D17" w14:paraId="2836609C" w14:textId="77777777">
        <w:trPr>
          <w:cantSplit/>
        </w:trPr>
        <w:tc>
          <w:tcPr>
            <w:tcW w:w="1502" w:type="dxa"/>
            <w:vMerge/>
            <w:tcBorders>
              <w:top w:val="nil"/>
              <w:left w:val="single" w:sz="12" w:space="0" w:color="auto"/>
              <w:bottom w:val="nil"/>
              <w:right w:val="nil"/>
            </w:tcBorders>
            <w:vAlign w:val="center"/>
          </w:tcPr>
          <w:p w14:paraId="28366093" w14:textId="77777777" w:rsidR="00B71D17" w:rsidRDefault="00B71D17">
            <w:pPr>
              <w:rPr>
                <w:color w:val="000000"/>
                <w:sz w:val="20"/>
              </w:rPr>
            </w:pPr>
          </w:p>
        </w:tc>
        <w:tc>
          <w:tcPr>
            <w:tcW w:w="5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94" w14:textId="77777777" w:rsidR="00B71D17" w:rsidRDefault="008A69BE">
            <w:pPr>
              <w:rPr>
                <w:color w:val="000000"/>
                <w:sz w:val="20"/>
              </w:rPr>
            </w:pPr>
            <w:r>
              <w:rPr>
                <w:color w:val="000000"/>
                <w:sz w:val="20"/>
              </w:rPr>
              <w:t>3.3.4. Kelkraščių su vejos danga išorinių</w:t>
            </w:r>
          </w:p>
          <w:p w14:paraId="28366095" w14:textId="77777777" w:rsidR="00B71D17" w:rsidRDefault="008A69BE">
            <w:pPr>
              <w:rPr>
                <w:color w:val="000000"/>
                <w:sz w:val="20"/>
              </w:rPr>
            </w:pPr>
            <w:r>
              <w:rPr>
                <w:color w:val="000000"/>
                <w:sz w:val="20"/>
              </w:rPr>
              <w:t>briaunų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96" w14:textId="77777777" w:rsidR="00B71D17" w:rsidRDefault="00B71D17">
            <w:pPr>
              <w:ind w:firstLine="50"/>
              <w:rPr>
                <w:color w:val="000000"/>
                <w:sz w:val="20"/>
              </w:rPr>
            </w:pPr>
          </w:p>
          <w:p w14:paraId="28366097" w14:textId="77777777" w:rsidR="00B71D17" w:rsidRDefault="008A69BE">
            <w:pPr>
              <w:rPr>
                <w:color w:val="000000"/>
                <w:sz w:val="20"/>
              </w:rPr>
            </w:pPr>
            <w:r>
              <w:rPr>
                <w:color w:val="000000"/>
                <w:sz w:val="20"/>
              </w:rPr>
              <w:t>km</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6098" w14:textId="77777777" w:rsidR="00B71D17" w:rsidRDefault="00B71D17">
            <w:pPr>
              <w:ind w:firstLine="50"/>
              <w:rPr>
                <w:color w:val="000000"/>
                <w:sz w:val="20"/>
              </w:rPr>
            </w:pP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6099" w14:textId="77777777" w:rsidR="00B71D17" w:rsidRDefault="00B71D17">
            <w:pPr>
              <w:ind w:firstLine="50"/>
              <w:rPr>
                <w:color w:val="000000"/>
                <w:sz w:val="20"/>
              </w:rPr>
            </w:pPr>
          </w:p>
          <w:p w14:paraId="2836609A" w14:textId="77777777" w:rsidR="00B71D17" w:rsidRDefault="008A69BE">
            <w:pPr>
              <w:rPr>
                <w:color w:val="000000"/>
                <w:sz w:val="20"/>
              </w:rPr>
            </w:pPr>
            <w:r>
              <w:rPr>
                <w:color w:val="000000"/>
                <w:sz w:val="20"/>
              </w:rPr>
              <w:t>m²/m³</w:t>
            </w: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609B" w14:textId="77777777" w:rsidR="00B71D17" w:rsidRDefault="00B71D17">
            <w:pPr>
              <w:ind w:firstLine="50"/>
              <w:rPr>
                <w:color w:val="000000"/>
                <w:sz w:val="20"/>
              </w:rPr>
            </w:pPr>
          </w:p>
        </w:tc>
      </w:tr>
      <w:tr w:rsidR="00B71D17" w14:paraId="283660A3" w14:textId="77777777">
        <w:trPr>
          <w:cantSplit/>
        </w:trPr>
        <w:tc>
          <w:tcPr>
            <w:tcW w:w="1502" w:type="dxa"/>
            <w:tcBorders>
              <w:top w:val="nil"/>
              <w:left w:val="single" w:sz="12" w:space="0" w:color="auto"/>
              <w:bottom w:val="nil"/>
              <w:right w:val="nil"/>
            </w:tcBorders>
            <w:tcMar>
              <w:top w:w="0" w:type="dxa"/>
              <w:left w:w="108" w:type="dxa"/>
              <w:bottom w:w="0" w:type="dxa"/>
              <w:right w:w="108" w:type="dxa"/>
            </w:tcMar>
          </w:tcPr>
          <w:p w14:paraId="2836609D" w14:textId="77777777" w:rsidR="00B71D17" w:rsidRDefault="00B71D17">
            <w:pPr>
              <w:ind w:firstLine="50"/>
              <w:rPr>
                <w:color w:val="000000"/>
                <w:sz w:val="20"/>
              </w:rPr>
            </w:pPr>
          </w:p>
        </w:tc>
        <w:tc>
          <w:tcPr>
            <w:tcW w:w="5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9E" w14:textId="77777777" w:rsidR="00B71D17" w:rsidRDefault="008A69BE">
            <w:pPr>
              <w:rPr>
                <w:color w:val="000000"/>
                <w:sz w:val="20"/>
              </w:rPr>
            </w:pPr>
            <w:r>
              <w:rPr>
                <w:color w:val="000000"/>
                <w:sz w:val="20"/>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9F"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60A0"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60A1" w14:textId="77777777" w:rsidR="00B71D17" w:rsidRDefault="00B71D17">
            <w:pPr>
              <w:ind w:firstLine="50"/>
              <w:rPr>
                <w:color w:val="000000"/>
                <w:sz w:val="20"/>
              </w:rPr>
            </w:pP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60A2" w14:textId="77777777" w:rsidR="00B71D17" w:rsidRDefault="00B71D17">
            <w:pPr>
              <w:ind w:firstLine="50"/>
              <w:rPr>
                <w:color w:val="000000"/>
                <w:sz w:val="20"/>
              </w:rPr>
            </w:pPr>
          </w:p>
        </w:tc>
      </w:tr>
      <w:tr w:rsidR="00B71D17" w14:paraId="283660AA" w14:textId="77777777">
        <w:trPr>
          <w:cantSplit/>
        </w:trPr>
        <w:tc>
          <w:tcPr>
            <w:tcW w:w="1502" w:type="dxa"/>
            <w:tcBorders>
              <w:top w:val="nil"/>
              <w:left w:val="single" w:sz="12" w:space="0" w:color="auto"/>
              <w:bottom w:val="nil"/>
              <w:right w:val="nil"/>
            </w:tcBorders>
            <w:tcMar>
              <w:top w:w="0" w:type="dxa"/>
              <w:left w:w="108" w:type="dxa"/>
              <w:bottom w:w="0" w:type="dxa"/>
              <w:right w:w="108" w:type="dxa"/>
            </w:tcMar>
          </w:tcPr>
          <w:p w14:paraId="283660A4" w14:textId="77777777" w:rsidR="00B71D17" w:rsidRDefault="00B71D17">
            <w:pPr>
              <w:ind w:firstLine="50"/>
              <w:rPr>
                <w:color w:val="000000"/>
                <w:sz w:val="20"/>
              </w:rPr>
            </w:pPr>
          </w:p>
        </w:tc>
        <w:tc>
          <w:tcPr>
            <w:tcW w:w="5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A5" w14:textId="77777777" w:rsidR="00B71D17" w:rsidRDefault="00B71D17">
            <w:pPr>
              <w:ind w:firstLine="50"/>
              <w:rPr>
                <w:color w:val="000000"/>
                <w:sz w:val="20"/>
              </w:rPr>
            </w:pP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A6"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60A7"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60A8" w14:textId="77777777" w:rsidR="00B71D17" w:rsidRDefault="00B71D17">
            <w:pPr>
              <w:ind w:firstLine="50"/>
              <w:rPr>
                <w:color w:val="000000"/>
                <w:sz w:val="20"/>
              </w:rPr>
            </w:pP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60A9" w14:textId="77777777" w:rsidR="00B71D17" w:rsidRDefault="00B71D17">
            <w:pPr>
              <w:ind w:firstLine="50"/>
              <w:rPr>
                <w:color w:val="000000"/>
                <w:sz w:val="20"/>
              </w:rPr>
            </w:pPr>
          </w:p>
        </w:tc>
      </w:tr>
      <w:tr w:rsidR="00B71D17" w14:paraId="283660B1" w14:textId="77777777">
        <w:trPr>
          <w:cantSplit/>
        </w:trPr>
        <w:tc>
          <w:tcPr>
            <w:tcW w:w="1502" w:type="dxa"/>
            <w:tcBorders>
              <w:top w:val="nil"/>
              <w:left w:val="single" w:sz="12" w:space="0" w:color="auto"/>
              <w:bottom w:val="single" w:sz="8" w:space="0" w:color="auto"/>
              <w:right w:val="nil"/>
            </w:tcBorders>
            <w:tcMar>
              <w:top w:w="0" w:type="dxa"/>
              <w:left w:w="108" w:type="dxa"/>
              <w:bottom w:w="0" w:type="dxa"/>
              <w:right w:w="108" w:type="dxa"/>
            </w:tcMar>
          </w:tcPr>
          <w:p w14:paraId="283660AB" w14:textId="77777777" w:rsidR="00B71D17" w:rsidRDefault="00B71D17">
            <w:pPr>
              <w:ind w:firstLine="50"/>
              <w:rPr>
                <w:color w:val="000000"/>
                <w:sz w:val="20"/>
              </w:rPr>
            </w:pPr>
          </w:p>
        </w:tc>
        <w:tc>
          <w:tcPr>
            <w:tcW w:w="5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AC" w14:textId="77777777" w:rsidR="00B71D17" w:rsidRDefault="00B71D17">
            <w:pPr>
              <w:ind w:firstLine="50"/>
              <w:rPr>
                <w:color w:val="000000"/>
                <w:sz w:val="20"/>
              </w:rPr>
            </w:pP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AD" w14:textId="77777777" w:rsidR="00B71D17" w:rsidRDefault="008A69BE">
            <w:pPr>
              <w:rPr>
                <w:color w:val="000000"/>
                <w:sz w:val="20"/>
              </w:rPr>
            </w:pPr>
            <w:r>
              <w:rPr>
                <w:color w:val="000000"/>
                <w:sz w:val="20"/>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283660AE" w14:textId="77777777" w:rsidR="00B71D17" w:rsidRDefault="008A69BE">
            <w:pPr>
              <w:rPr>
                <w:color w:val="000000"/>
                <w:sz w:val="20"/>
              </w:rPr>
            </w:pPr>
            <w:r>
              <w:rPr>
                <w:color w:val="000000"/>
                <w:sz w:val="20"/>
              </w:rPr>
              <w:t>–</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83660AF" w14:textId="77777777" w:rsidR="00B71D17" w:rsidRDefault="00B71D17">
            <w:pPr>
              <w:ind w:firstLine="50"/>
              <w:rPr>
                <w:color w:val="000000"/>
                <w:sz w:val="20"/>
              </w:rPr>
            </w:pPr>
          </w:p>
        </w:tc>
        <w:tc>
          <w:tcPr>
            <w:tcW w:w="2010" w:type="dxa"/>
            <w:tcBorders>
              <w:top w:val="nil"/>
              <w:left w:val="nil"/>
              <w:bottom w:val="single" w:sz="8" w:space="0" w:color="auto"/>
              <w:right w:val="single" w:sz="12" w:space="0" w:color="auto"/>
            </w:tcBorders>
            <w:tcMar>
              <w:top w:w="0" w:type="dxa"/>
              <w:left w:w="108" w:type="dxa"/>
              <w:bottom w:w="0" w:type="dxa"/>
              <w:right w:w="108" w:type="dxa"/>
            </w:tcMar>
          </w:tcPr>
          <w:p w14:paraId="283660B0" w14:textId="77777777" w:rsidR="00B71D17" w:rsidRDefault="00B71D17">
            <w:pPr>
              <w:ind w:firstLine="50"/>
              <w:rPr>
                <w:color w:val="000000"/>
                <w:sz w:val="20"/>
              </w:rPr>
            </w:pPr>
          </w:p>
        </w:tc>
      </w:tr>
      <w:tr w:rsidR="00B71D17" w14:paraId="283660B5" w14:textId="77777777">
        <w:trPr>
          <w:cantSplit/>
        </w:trPr>
        <w:tc>
          <w:tcPr>
            <w:tcW w:w="14742" w:type="dxa"/>
            <w:gridSpan w:val="6"/>
            <w:tcBorders>
              <w:top w:val="nil"/>
              <w:left w:val="single" w:sz="12" w:space="0" w:color="auto"/>
              <w:bottom w:val="single" w:sz="8" w:space="0" w:color="auto"/>
              <w:right w:val="single" w:sz="12" w:space="0" w:color="auto"/>
            </w:tcBorders>
            <w:tcMar>
              <w:top w:w="0" w:type="dxa"/>
              <w:left w:w="108" w:type="dxa"/>
              <w:bottom w:w="0" w:type="dxa"/>
              <w:right w:w="108" w:type="dxa"/>
            </w:tcMar>
          </w:tcPr>
          <w:p w14:paraId="283660B2" w14:textId="77777777" w:rsidR="00B71D17" w:rsidRDefault="008A69BE">
            <w:pPr>
              <w:rPr>
                <w:color w:val="000000"/>
                <w:sz w:val="20"/>
              </w:rPr>
            </w:pPr>
            <w:r>
              <w:rPr>
                <w:color w:val="000000"/>
                <w:sz w:val="20"/>
                <w:vertAlign w:val="superscript"/>
              </w:rPr>
              <w:t xml:space="preserve">1), </w:t>
            </w:r>
            <w:r>
              <w:rPr>
                <w:color w:val="000000"/>
                <w:sz w:val="20"/>
              </w:rPr>
              <w:t>* žr. 3.3 dalies pirmą lapą</w:t>
            </w:r>
          </w:p>
          <w:p w14:paraId="283660B3" w14:textId="77777777" w:rsidR="00B71D17" w:rsidRDefault="008A69BE">
            <w:pPr>
              <w:rPr>
                <w:color w:val="000000"/>
                <w:sz w:val="20"/>
              </w:rPr>
            </w:pPr>
            <w:r>
              <w:rPr>
                <w:color w:val="000000"/>
                <w:sz w:val="20"/>
              </w:rPr>
              <w:t xml:space="preserve">** į šias eilutes įrašomi atlikti kiti darbai, kurie pavyzdinėje formoje neišvardinti, tačiau buvo priskirti šiai grupei </w:t>
            </w:r>
          </w:p>
          <w:p w14:paraId="283660B4" w14:textId="4A57C652" w:rsidR="00B71D17" w:rsidRDefault="008A69BE">
            <w:pPr>
              <w:rPr>
                <w:color w:val="000000"/>
                <w:sz w:val="20"/>
              </w:rPr>
            </w:pPr>
            <w:r>
              <w:rPr>
                <w:color w:val="000000"/>
                <w:sz w:val="20"/>
              </w:rPr>
              <w:t>*** (tame skaičiuje, atliekant vertės nekeičiančius darbus)</w:t>
            </w:r>
          </w:p>
        </w:tc>
      </w:tr>
    </w:tbl>
    <w:p w14:paraId="283660B6" w14:textId="77777777" w:rsidR="00B71D17" w:rsidRDefault="008A69BE">
      <w:pPr>
        <w:ind w:firstLine="7923"/>
        <w:rPr>
          <w:color w:val="000000"/>
        </w:rPr>
      </w:pPr>
      <w:r>
        <w:rPr>
          <w:color w:val="000000"/>
        </w:rPr>
        <w:br w:type="page"/>
      </w:r>
      <w:r>
        <w:rPr>
          <w:b/>
          <w:bCs/>
          <w:color w:val="000000"/>
        </w:rPr>
        <w:t>2 priedo tęsinys</w:t>
      </w:r>
    </w:p>
    <w:p w14:paraId="283660B7" w14:textId="0B179688" w:rsidR="00B71D17" w:rsidRDefault="008A69BE">
      <w:pPr>
        <w:ind w:firstLine="7923"/>
        <w:rPr>
          <w:color w:val="000000"/>
        </w:rPr>
      </w:pPr>
      <w:r>
        <w:rPr>
          <w:color w:val="000000"/>
        </w:rPr>
        <w:t>2.2 lentelė (6 lapas)</w:t>
      </w:r>
    </w:p>
    <w:p w14:paraId="283660B8" w14:textId="0518C36D" w:rsidR="00B71D17" w:rsidRDefault="008A69BE">
      <w:pPr>
        <w:ind w:firstLine="7923"/>
        <w:rPr>
          <w:b/>
          <w:bCs/>
          <w:i/>
          <w:iCs/>
          <w:color w:val="000000"/>
        </w:rPr>
      </w:pPr>
      <w:r>
        <w:rPr>
          <w:b/>
          <w:bCs/>
          <w:i/>
          <w:iCs/>
          <w:color w:val="000000"/>
        </w:rPr>
        <w:t>magistraliniai keliai</w:t>
      </w:r>
    </w:p>
    <w:p w14:paraId="283660B9" w14:textId="77777777" w:rsidR="00B71D17" w:rsidRDefault="00B71D17">
      <w:pPr>
        <w:ind w:firstLine="7923"/>
        <w:rPr>
          <w:color w:val="000000"/>
        </w:rPr>
      </w:pPr>
    </w:p>
    <w:tbl>
      <w:tblPr>
        <w:tblW w:w="14742" w:type="dxa"/>
        <w:tblCellMar>
          <w:left w:w="0" w:type="dxa"/>
          <w:right w:w="0" w:type="dxa"/>
        </w:tblCellMar>
        <w:tblLook w:val="0000" w:firstRow="0" w:lastRow="0" w:firstColumn="0" w:lastColumn="0" w:noHBand="0" w:noVBand="0"/>
      </w:tblPr>
      <w:tblGrid>
        <w:gridCol w:w="1984"/>
        <w:gridCol w:w="5086"/>
        <w:gridCol w:w="2290"/>
        <w:gridCol w:w="1563"/>
        <w:gridCol w:w="1989"/>
        <w:gridCol w:w="1830"/>
      </w:tblGrid>
      <w:tr w:rsidR="00B71D17" w14:paraId="283660BF" w14:textId="77777777">
        <w:tc>
          <w:tcPr>
            <w:tcW w:w="1984"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60BA" w14:textId="77777777" w:rsidR="00B71D17" w:rsidRDefault="008A69BE">
            <w:pPr>
              <w:jc w:val="center"/>
              <w:rPr>
                <w:b/>
                <w:bCs/>
                <w:color w:val="000000"/>
                <w:sz w:val="20"/>
              </w:rPr>
            </w:pPr>
            <w:r>
              <w:rPr>
                <w:b/>
                <w:bCs/>
                <w:color w:val="000000"/>
                <w:sz w:val="20"/>
              </w:rPr>
              <w:t>Darbų</w:t>
            </w:r>
          </w:p>
          <w:p w14:paraId="283660BB" w14:textId="77777777" w:rsidR="00B71D17" w:rsidRDefault="008A69BE">
            <w:pPr>
              <w:jc w:val="center"/>
              <w:rPr>
                <w:color w:val="000000"/>
                <w:sz w:val="20"/>
              </w:rPr>
            </w:pPr>
            <w:r>
              <w:rPr>
                <w:b/>
                <w:bCs/>
                <w:color w:val="000000"/>
                <w:sz w:val="20"/>
              </w:rPr>
              <w:t xml:space="preserve">grupė </w:t>
            </w:r>
          </w:p>
        </w:tc>
        <w:tc>
          <w:tcPr>
            <w:tcW w:w="5086"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60BC"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3853"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0BD" w14:textId="77777777" w:rsidR="00B71D17" w:rsidRDefault="008A69BE">
            <w:pPr>
              <w:jc w:val="center"/>
              <w:rPr>
                <w:color w:val="000000"/>
                <w:sz w:val="20"/>
              </w:rPr>
            </w:pPr>
            <w:r>
              <w:rPr>
                <w:b/>
                <w:bCs/>
                <w:color w:val="000000"/>
                <w:sz w:val="20"/>
              </w:rPr>
              <w:t xml:space="preserve">Kelio elementas </w:t>
            </w:r>
          </w:p>
        </w:tc>
        <w:tc>
          <w:tcPr>
            <w:tcW w:w="3819"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0BE" w14:textId="77777777" w:rsidR="00B71D17" w:rsidRDefault="008A69BE">
            <w:pPr>
              <w:jc w:val="center"/>
              <w:rPr>
                <w:color w:val="000000"/>
                <w:sz w:val="20"/>
              </w:rPr>
            </w:pPr>
            <w:r>
              <w:rPr>
                <w:b/>
                <w:bCs/>
                <w:color w:val="000000"/>
                <w:sz w:val="20"/>
              </w:rPr>
              <w:t>Atlikta darbų</w:t>
            </w:r>
          </w:p>
        </w:tc>
      </w:tr>
      <w:tr w:rsidR="00B71D17" w14:paraId="283660C7" w14:textId="77777777">
        <w:tc>
          <w:tcPr>
            <w:tcW w:w="1984" w:type="dxa"/>
            <w:vMerge/>
            <w:tcBorders>
              <w:top w:val="single" w:sz="12" w:space="0" w:color="auto"/>
              <w:left w:val="single" w:sz="12" w:space="0" w:color="auto"/>
              <w:bottom w:val="nil"/>
              <w:right w:val="nil"/>
            </w:tcBorders>
            <w:vAlign w:val="center"/>
          </w:tcPr>
          <w:p w14:paraId="283660C0" w14:textId="77777777" w:rsidR="00B71D17" w:rsidRDefault="00B71D17">
            <w:pPr>
              <w:rPr>
                <w:color w:val="000000"/>
                <w:sz w:val="20"/>
              </w:rPr>
            </w:pPr>
          </w:p>
        </w:tc>
        <w:tc>
          <w:tcPr>
            <w:tcW w:w="5086" w:type="dxa"/>
            <w:vMerge/>
            <w:tcBorders>
              <w:top w:val="single" w:sz="12" w:space="0" w:color="auto"/>
              <w:left w:val="single" w:sz="12" w:space="0" w:color="auto"/>
              <w:bottom w:val="nil"/>
              <w:right w:val="single" w:sz="12" w:space="0" w:color="auto"/>
            </w:tcBorders>
            <w:vAlign w:val="center"/>
          </w:tcPr>
          <w:p w14:paraId="283660C1" w14:textId="77777777" w:rsidR="00B71D17" w:rsidRDefault="00B71D17">
            <w:pPr>
              <w:rPr>
                <w:color w:val="000000"/>
                <w:sz w:val="20"/>
              </w:rPr>
            </w:pPr>
          </w:p>
        </w:tc>
        <w:tc>
          <w:tcPr>
            <w:tcW w:w="2290" w:type="dxa"/>
            <w:tcBorders>
              <w:top w:val="single" w:sz="12" w:space="0" w:color="auto"/>
              <w:left w:val="nil"/>
              <w:bottom w:val="nil"/>
              <w:right w:val="single" w:sz="12" w:space="0" w:color="auto"/>
            </w:tcBorders>
            <w:tcMar>
              <w:top w:w="0" w:type="dxa"/>
              <w:left w:w="108" w:type="dxa"/>
              <w:bottom w:w="0" w:type="dxa"/>
              <w:right w:w="108" w:type="dxa"/>
            </w:tcMar>
          </w:tcPr>
          <w:p w14:paraId="283660C2" w14:textId="77777777" w:rsidR="00B71D17" w:rsidRDefault="008A69BE">
            <w:pPr>
              <w:jc w:val="center"/>
              <w:rPr>
                <w:color w:val="000000"/>
                <w:sz w:val="20"/>
              </w:rPr>
            </w:pPr>
            <w:r>
              <w:rPr>
                <w:color w:val="000000"/>
                <w:sz w:val="20"/>
              </w:rPr>
              <w:t>Sustambintas</w:t>
            </w:r>
          </w:p>
          <w:p w14:paraId="283660C3" w14:textId="77777777" w:rsidR="00B71D17" w:rsidRDefault="008A69BE">
            <w:pPr>
              <w:jc w:val="center"/>
              <w:rPr>
                <w:color w:val="000000"/>
                <w:sz w:val="20"/>
              </w:rPr>
            </w:pPr>
            <w:r>
              <w:rPr>
                <w:color w:val="000000"/>
                <w:sz w:val="20"/>
              </w:rPr>
              <w:t>mato vnt. (SMV)*</w:t>
            </w:r>
          </w:p>
        </w:tc>
        <w:tc>
          <w:tcPr>
            <w:tcW w:w="1563" w:type="dxa"/>
            <w:tcBorders>
              <w:top w:val="nil"/>
              <w:left w:val="nil"/>
              <w:bottom w:val="nil"/>
              <w:right w:val="single" w:sz="12" w:space="0" w:color="auto"/>
            </w:tcBorders>
            <w:tcMar>
              <w:top w:w="0" w:type="dxa"/>
              <w:left w:w="108" w:type="dxa"/>
              <w:bottom w:w="0" w:type="dxa"/>
              <w:right w:w="108" w:type="dxa"/>
            </w:tcMar>
            <w:vAlign w:val="center"/>
          </w:tcPr>
          <w:p w14:paraId="283660C4" w14:textId="77777777" w:rsidR="00B71D17" w:rsidRDefault="008A69BE">
            <w:pPr>
              <w:jc w:val="center"/>
              <w:rPr>
                <w:color w:val="000000"/>
                <w:sz w:val="20"/>
              </w:rPr>
            </w:pPr>
            <w:r>
              <w:rPr>
                <w:color w:val="000000"/>
                <w:sz w:val="20"/>
              </w:rPr>
              <w:t>Kiekis</w:t>
            </w:r>
          </w:p>
        </w:tc>
        <w:tc>
          <w:tcPr>
            <w:tcW w:w="1989"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0C5" w14:textId="77777777" w:rsidR="00B71D17" w:rsidRDefault="008A69BE">
            <w:pPr>
              <w:jc w:val="center"/>
              <w:rPr>
                <w:color w:val="000000"/>
                <w:sz w:val="20"/>
              </w:rPr>
            </w:pPr>
            <w:r>
              <w:rPr>
                <w:color w:val="000000"/>
                <w:sz w:val="20"/>
              </w:rPr>
              <w:t>Mato vnt.</w:t>
            </w:r>
          </w:p>
        </w:tc>
        <w:tc>
          <w:tcPr>
            <w:tcW w:w="1830"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0C6" w14:textId="77777777" w:rsidR="00B71D17" w:rsidRDefault="008A69BE">
            <w:pPr>
              <w:jc w:val="center"/>
              <w:rPr>
                <w:color w:val="000000"/>
                <w:sz w:val="20"/>
              </w:rPr>
            </w:pPr>
            <w:r>
              <w:rPr>
                <w:color w:val="000000"/>
                <w:sz w:val="20"/>
              </w:rPr>
              <w:t>Kiekis</w:t>
            </w:r>
          </w:p>
        </w:tc>
      </w:tr>
      <w:tr w:rsidR="00B71D17" w14:paraId="283660D2" w14:textId="77777777">
        <w:tc>
          <w:tcPr>
            <w:tcW w:w="1984" w:type="dxa"/>
            <w:tcBorders>
              <w:top w:val="single" w:sz="12" w:space="0" w:color="auto"/>
              <w:left w:val="single" w:sz="12" w:space="0" w:color="auto"/>
              <w:bottom w:val="single" w:sz="8" w:space="0" w:color="auto"/>
              <w:right w:val="nil"/>
            </w:tcBorders>
            <w:shd w:val="clear" w:color="auto" w:fill="D9D9D9"/>
            <w:tcMar>
              <w:top w:w="0" w:type="dxa"/>
              <w:left w:w="108" w:type="dxa"/>
              <w:bottom w:w="0" w:type="dxa"/>
              <w:right w:w="108" w:type="dxa"/>
            </w:tcMar>
          </w:tcPr>
          <w:p w14:paraId="283660C8" w14:textId="77777777" w:rsidR="00B71D17" w:rsidRDefault="008A69BE">
            <w:pPr>
              <w:rPr>
                <w:color w:val="000000"/>
                <w:sz w:val="20"/>
              </w:rPr>
            </w:pPr>
            <w:r>
              <w:rPr>
                <w:b/>
                <w:bCs/>
                <w:color w:val="000000"/>
                <w:sz w:val="20"/>
              </w:rPr>
              <w:t>6.10.</w:t>
            </w:r>
          </w:p>
        </w:tc>
        <w:tc>
          <w:tcPr>
            <w:tcW w:w="5086" w:type="dxa"/>
            <w:tcBorders>
              <w:top w:val="single" w:sz="12"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83660C9" w14:textId="77777777" w:rsidR="00B71D17" w:rsidRDefault="008A69BE">
            <w:pPr>
              <w:rPr>
                <w:color w:val="000000"/>
                <w:sz w:val="20"/>
              </w:rPr>
            </w:pPr>
            <w:r>
              <w:rPr>
                <w:b/>
                <w:bCs/>
                <w:color w:val="000000"/>
                <w:sz w:val="20"/>
              </w:rPr>
              <w:t>Asfalto ir betono dangų defektų ištaisymas</w:t>
            </w:r>
          </w:p>
        </w:tc>
        <w:tc>
          <w:tcPr>
            <w:tcW w:w="2290" w:type="dxa"/>
            <w:tcBorders>
              <w:top w:val="single" w:sz="12"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83660CA" w14:textId="77777777" w:rsidR="00B71D17" w:rsidRDefault="00B71D17">
            <w:pPr>
              <w:ind w:firstLine="50"/>
              <w:rPr>
                <w:color w:val="000000"/>
                <w:sz w:val="20"/>
              </w:rPr>
            </w:pPr>
          </w:p>
          <w:p w14:paraId="283660CB" w14:textId="77777777" w:rsidR="00B71D17" w:rsidRDefault="008A69BE">
            <w:pPr>
              <w:rPr>
                <w:color w:val="000000"/>
                <w:sz w:val="20"/>
              </w:rPr>
            </w:pPr>
            <w:r>
              <w:rPr>
                <w:color w:val="000000"/>
                <w:sz w:val="20"/>
              </w:rPr>
              <w:t>–</w:t>
            </w:r>
          </w:p>
        </w:tc>
        <w:tc>
          <w:tcPr>
            <w:tcW w:w="1563" w:type="dxa"/>
            <w:tcBorders>
              <w:top w:val="single" w:sz="12"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83660CC" w14:textId="77777777" w:rsidR="00B71D17" w:rsidRDefault="00B71D17">
            <w:pPr>
              <w:ind w:firstLine="50"/>
              <w:rPr>
                <w:color w:val="000000"/>
                <w:sz w:val="20"/>
              </w:rPr>
            </w:pPr>
          </w:p>
          <w:p w14:paraId="283660CD" w14:textId="77777777" w:rsidR="00B71D17" w:rsidRDefault="008A69BE">
            <w:pPr>
              <w:rPr>
                <w:color w:val="000000"/>
                <w:sz w:val="20"/>
              </w:rPr>
            </w:pPr>
            <w:r>
              <w:rPr>
                <w:color w:val="000000"/>
                <w:sz w:val="20"/>
              </w:rPr>
              <w:t>–</w:t>
            </w:r>
          </w:p>
        </w:tc>
        <w:tc>
          <w:tcPr>
            <w:tcW w:w="1989" w:type="dxa"/>
            <w:tcBorders>
              <w:top w:val="single" w:sz="12"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83660CE" w14:textId="77777777" w:rsidR="00B71D17" w:rsidRDefault="00B71D17">
            <w:pPr>
              <w:ind w:firstLine="50"/>
              <w:rPr>
                <w:color w:val="000000"/>
                <w:sz w:val="20"/>
              </w:rPr>
            </w:pPr>
          </w:p>
          <w:p w14:paraId="283660CF" w14:textId="77777777" w:rsidR="00B71D17" w:rsidRDefault="008A69BE">
            <w:pPr>
              <w:rPr>
                <w:color w:val="000000"/>
                <w:sz w:val="20"/>
              </w:rPr>
            </w:pPr>
            <w:r>
              <w:rPr>
                <w:color w:val="000000"/>
                <w:sz w:val="20"/>
              </w:rPr>
              <w:t>–</w:t>
            </w:r>
          </w:p>
        </w:tc>
        <w:tc>
          <w:tcPr>
            <w:tcW w:w="1830" w:type="dxa"/>
            <w:tcBorders>
              <w:top w:val="single" w:sz="12" w:space="0" w:color="auto"/>
              <w:left w:val="nil"/>
              <w:bottom w:val="single" w:sz="8" w:space="0" w:color="auto"/>
              <w:right w:val="single" w:sz="12" w:space="0" w:color="auto"/>
            </w:tcBorders>
            <w:shd w:val="clear" w:color="auto" w:fill="D9D9D9"/>
            <w:tcMar>
              <w:top w:w="0" w:type="dxa"/>
              <w:left w:w="108" w:type="dxa"/>
              <w:bottom w:w="0" w:type="dxa"/>
              <w:right w:w="108" w:type="dxa"/>
            </w:tcMar>
          </w:tcPr>
          <w:p w14:paraId="283660D0" w14:textId="77777777" w:rsidR="00B71D17" w:rsidRDefault="00B71D17">
            <w:pPr>
              <w:ind w:firstLine="50"/>
              <w:rPr>
                <w:color w:val="000000"/>
                <w:sz w:val="20"/>
              </w:rPr>
            </w:pPr>
          </w:p>
          <w:p w14:paraId="283660D1" w14:textId="77777777" w:rsidR="00B71D17" w:rsidRDefault="008A69BE">
            <w:pPr>
              <w:rPr>
                <w:color w:val="000000"/>
                <w:sz w:val="20"/>
              </w:rPr>
            </w:pPr>
            <w:r>
              <w:rPr>
                <w:color w:val="000000"/>
                <w:sz w:val="20"/>
              </w:rPr>
              <w:t>–</w:t>
            </w:r>
          </w:p>
        </w:tc>
      </w:tr>
      <w:tr w:rsidR="00B71D17" w14:paraId="283660D9" w14:textId="77777777">
        <w:tc>
          <w:tcPr>
            <w:tcW w:w="1984" w:type="dxa"/>
            <w:vMerge w:val="restart"/>
            <w:tcBorders>
              <w:top w:val="nil"/>
              <w:left w:val="single" w:sz="12" w:space="0" w:color="auto"/>
              <w:bottom w:val="nil"/>
              <w:right w:val="nil"/>
            </w:tcBorders>
            <w:tcMar>
              <w:top w:w="0" w:type="dxa"/>
              <w:left w:w="108" w:type="dxa"/>
              <w:bottom w:w="0" w:type="dxa"/>
              <w:right w:w="108" w:type="dxa"/>
            </w:tcMar>
          </w:tcPr>
          <w:p w14:paraId="283660D3" w14:textId="77777777" w:rsidR="00B71D17" w:rsidRDefault="00B71D17">
            <w:pPr>
              <w:ind w:firstLine="50"/>
              <w:rPr>
                <w:color w:val="000000"/>
                <w:sz w:val="20"/>
              </w:rPr>
            </w:pPr>
          </w:p>
        </w:tc>
        <w:tc>
          <w:tcPr>
            <w:tcW w:w="5086" w:type="dxa"/>
            <w:tcBorders>
              <w:top w:val="nil"/>
              <w:left w:val="single" w:sz="8" w:space="0" w:color="auto"/>
              <w:bottom w:val="nil"/>
              <w:right w:val="single" w:sz="8" w:space="0" w:color="auto"/>
            </w:tcBorders>
            <w:tcMar>
              <w:top w:w="0" w:type="dxa"/>
              <w:left w:w="108" w:type="dxa"/>
              <w:bottom w:w="0" w:type="dxa"/>
              <w:right w:w="108" w:type="dxa"/>
            </w:tcMar>
          </w:tcPr>
          <w:p w14:paraId="283660D4" w14:textId="77777777" w:rsidR="00B71D17" w:rsidRDefault="008A69BE">
            <w:pPr>
              <w:rPr>
                <w:color w:val="000000"/>
                <w:sz w:val="20"/>
              </w:rPr>
            </w:pPr>
            <w:proofErr w:type="spellStart"/>
            <w:r>
              <w:rPr>
                <w:b/>
                <w:bCs/>
                <w:i/>
                <w:iCs/>
                <w:color w:val="000000"/>
                <w:sz w:val="20"/>
              </w:rPr>
              <w:t>Išdaužų</w:t>
            </w:r>
            <w:proofErr w:type="spellEnd"/>
            <w:r>
              <w:rPr>
                <w:b/>
                <w:bCs/>
                <w:i/>
                <w:iCs/>
                <w:color w:val="000000"/>
                <w:sz w:val="20"/>
              </w:rPr>
              <w:t xml:space="preserve"> užtaisymas:</w:t>
            </w:r>
          </w:p>
        </w:tc>
        <w:tc>
          <w:tcPr>
            <w:tcW w:w="2290" w:type="dxa"/>
            <w:tcBorders>
              <w:top w:val="nil"/>
              <w:left w:val="nil"/>
              <w:bottom w:val="nil"/>
              <w:right w:val="single" w:sz="8" w:space="0" w:color="auto"/>
            </w:tcBorders>
            <w:tcMar>
              <w:top w:w="0" w:type="dxa"/>
              <w:left w:w="108" w:type="dxa"/>
              <w:bottom w:w="0" w:type="dxa"/>
              <w:right w:w="108" w:type="dxa"/>
            </w:tcMar>
          </w:tcPr>
          <w:p w14:paraId="283660D5" w14:textId="77777777" w:rsidR="00B71D17" w:rsidRDefault="00B71D17">
            <w:pPr>
              <w:ind w:firstLine="50"/>
              <w:rPr>
                <w:color w:val="000000"/>
                <w:sz w:val="20"/>
              </w:rPr>
            </w:pPr>
          </w:p>
        </w:tc>
        <w:tc>
          <w:tcPr>
            <w:tcW w:w="1563" w:type="dxa"/>
            <w:tcBorders>
              <w:top w:val="nil"/>
              <w:left w:val="nil"/>
              <w:bottom w:val="nil"/>
              <w:right w:val="single" w:sz="8" w:space="0" w:color="auto"/>
            </w:tcBorders>
            <w:tcMar>
              <w:top w:w="0" w:type="dxa"/>
              <w:left w:w="108" w:type="dxa"/>
              <w:bottom w:w="0" w:type="dxa"/>
              <w:right w:w="108" w:type="dxa"/>
            </w:tcMar>
          </w:tcPr>
          <w:p w14:paraId="283660D6" w14:textId="77777777" w:rsidR="00B71D17" w:rsidRDefault="00B71D17">
            <w:pPr>
              <w:ind w:firstLine="50"/>
              <w:rPr>
                <w:color w:val="000000"/>
                <w:sz w:val="20"/>
              </w:rPr>
            </w:pPr>
          </w:p>
        </w:tc>
        <w:tc>
          <w:tcPr>
            <w:tcW w:w="1989" w:type="dxa"/>
            <w:tcBorders>
              <w:top w:val="nil"/>
              <w:left w:val="nil"/>
              <w:bottom w:val="nil"/>
              <w:right w:val="single" w:sz="8" w:space="0" w:color="auto"/>
            </w:tcBorders>
            <w:tcMar>
              <w:top w:w="0" w:type="dxa"/>
              <w:left w:w="108" w:type="dxa"/>
              <w:bottom w:w="0" w:type="dxa"/>
              <w:right w:w="108" w:type="dxa"/>
            </w:tcMar>
          </w:tcPr>
          <w:p w14:paraId="283660D7" w14:textId="77777777" w:rsidR="00B71D17" w:rsidRDefault="00B71D17">
            <w:pPr>
              <w:ind w:firstLine="50"/>
              <w:rPr>
                <w:color w:val="000000"/>
                <w:sz w:val="20"/>
              </w:rPr>
            </w:pPr>
          </w:p>
        </w:tc>
        <w:tc>
          <w:tcPr>
            <w:tcW w:w="1830" w:type="dxa"/>
            <w:tcBorders>
              <w:top w:val="nil"/>
              <w:left w:val="nil"/>
              <w:bottom w:val="nil"/>
              <w:right w:val="single" w:sz="12" w:space="0" w:color="auto"/>
            </w:tcBorders>
            <w:tcMar>
              <w:top w:w="0" w:type="dxa"/>
              <w:left w:w="108" w:type="dxa"/>
              <w:bottom w:w="0" w:type="dxa"/>
              <w:right w:w="108" w:type="dxa"/>
            </w:tcMar>
          </w:tcPr>
          <w:p w14:paraId="283660D8" w14:textId="77777777" w:rsidR="00B71D17" w:rsidRDefault="00B71D17">
            <w:pPr>
              <w:ind w:firstLine="50"/>
              <w:rPr>
                <w:color w:val="000000"/>
                <w:sz w:val="20"/>
              </w:rPr>
            </w:pPr>
          </w:p>
        </w:tc>
      </w:tr>
      <w:tr w:rsidR="00B71D17" w14:paraId="283660E0" w14:textId="77777777">
        <w:tc>
          <w:tcPr>
            <w:tcW w:w="1984" w:type="dxa"/>
            <w:vMerge/>
            <w:tcBorders>
              <w:top w:val="nil"/>
              <w:left w:val="single" w:sz="12" w:space="0" w:color="auto"/>
              <w:bottom w:val="nil"/>
              <w:right w:val="nil"/>
            </w:tcBorders>
            <w:vAlign w:val="center"/>
          </w:tcPr>
          <w:p w14:paraId="283660DA" w14:textId="77777777" w:rsidR="00B71D17" w:rsidRDefault="00B71D17">
            <w:pPr>
              <w:rPr>
                <w:color w:val="000000"/>
                <w:sz w:val="20"/>
              </w:rPr>
            </w:pPr>
          </w:p>
        </w:tc>
        <w:tc>
          <w:tcPr>
            <w:tcW w:w="5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DB" w14:textId="77777777" w:rsidR="00B71D17" w:rsidRDefault="008A69BE">
            <w:pPr>
              <w:rPr>
                <w:color w:val="000000"/>
                <w:sz w:val="20"/>
              </w:rPr>
            </w:pPr>
            <w:r>
              <w:rPr>
                <w:color w:val="000000"/>
                <w:sz w:val="20"/>
              </w:rPr>
              <w:t xml:space="preserve">2.1.2. Asfalto dangose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DC" w14:textId="77777777" w:rsidR="00B71D17" w:rsidRDefault="008A69BE">
            <w:pPr>
              <w:rPr>
                <w:color w:val="000000"/>
                <w:sz w:val="20"/>
              </w:rPr>
            </w:pPr>
            <w:r>
              <w:rPr>
                <w:color w:val="000000"/>
                <w:sz w:val="20"/>
              </w:rPr>
              <w:t>1000 m²</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0DD" w14:textId="77777777" w:rsidR="00B71D17" w:rsidRDefault="00B71D17">
            <w:pPr>
              <w:ind w:firstLine="50"/>
              <w:rPr>
                <w:color w:val="000000"/>
                <w:sz w:val="20"/>
              </w:rPr>
            </w:pP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0DE" w14:textId="77777777" w:rsidR="00B71D17" w:rsidRDefault="008A69BE">
            <w:pPr>
              <w:rPr>
                <w:color w:val="000000"/>
                <w:sz w:val="20"/>
              </w:rPr>
            </w:pPr>
            <w:r>
              <w:rPr>
                <w:color w:val="000000"/>
                <w:sz w:val="20"/>
              </w:rPr>
              <w:t xml:space="preserve">10 m² </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0DF" w14:textId="77777777" w:rsidR="00B71D17" w:rsidRDefault="00B71D17">
            <w:pPr>
              <w:ind w:firstLine="50"/>
              <w:rPr>
                <w:color w:val="000000"/>
                <w:sz w:val="20"/>
              </w:rPr>
            </w:pPr>
          </w:p>
        </w:tc>
      </w:tr>
      <w:tr w:rsidR="00B71D17" w14:paraId="283660E7" w14:textId="77777777">
        <w:tc>
          <w:tcPr>
            <w:tcW w:w="1984" w:type="dxa"/>
            <w:vMerge/>
            <w:tcBorders>
              <w:top w:val="nil"/>
              <w:left w:val="single" w:sz="12" w:space="0" w:color="auto"/>
              <w:bottom w:val="nil"/>
              <w:right w:val="nil"/>
            </w:tcBorders>
            <w:vAlign w:val="center"/>
          </w:tcPr>
          <w:p w14:paraId="283660E1" w14:textId="77777777" w:rsidR="00B71D17" w:rsidRDefault="00B71D17">
            <w:pPr>
              <w:rPr>
                <w:color w:val="000000"/>
                <w:sz w:val="20"/>
              </w:rPr>
            </w:pPr>
          </w:p>
        </w:tc>
        <w:tc>
          <w:tcPr>
            <w:tcW w:w="5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E2" w14:textId="77777777" w:rsidR="00B71D17" w:rsidRDefault="008A69BE">
            <w:pPr>
              <w:rPr>
                <w:color w:val="000000"/>
                <w:sz w:val="20"/>
              </w:rPr>
            </w:pPr>
            <w:r>
              <w:rPr>
                <w:color w:val="000000"/>
                <w:sz w:val="20"/>
              </w:rPr>
              <w:t>2.1.3. Betono dangose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E3" w14:textId="77777777" w:rsidR="00B71D17" w:rsidRDefault="008A69BE">
            <w:pPr>
              <w:rPr>
                <w:color w:val="000000"/>
                <w:sz w:val="20"/>
              </w:rPr>
            </w:pPr>
            <w:r>
              <w:rPr>
                <w:color w:val="000000"/>
                <w:sz w:val="20"/>
              </w:rPr>
              <w:t>1000 m²</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0E4" w14:textId="77777777" w:rsidR="00B71D17" w:rsidRDefault="00B71D17">
            <w:pPr>
              <w:ind w:firstLine="50"/>
              <w:rPr>
                <w:color w:val="000000"/>
                <w:sz w:val="20"/>
              </w:rPr>
            </w:pP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0E5" w14:textId="77777777" w:rsidR="00B71D17" w:rsidRDefault="008A69BE">
            <w:pPr>
              <w:rPr>
                <w:color w:val="000000"/>
                <w:sz w:val="20"/>
              </w:rPr>
            </w:pPr>
            <w:r>
              <w:rPr>
                <w:color w:val="000000"/>
                <w:sz w:val="20"/>
              </w:rPr>
              <w:t xml:space="preserve">10 m² </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0E6" w14:textId="77777777" w:rsidR="00B71D17" w:rsidRDefault="00B71D17">
            <w:pPr>
              <w:ind w:firstLine="50"/>
              <w:rPr>
                <w:color w:val="000000"/>
                <w:sz w:val="20"/>
              </w:rPr>
            </w:pPr>
          </w:p>
        </w:tc>
      </w:tr>
      <w:tr w:rsidR="00B71D17" w14:paraId="283660EE" w14:textId="77777777">
        <w:tc>
          <w:tcPr>
            <w:tcW w:w="1984" w:type="dxa"/>
            <w:vMerge/>
            <w:tcBorders>
              <w:top w:val="nil"/>
              <w:left w:val="single" w:sz="12" w:space="0" w:color="auto"/>
              <w:bottom w:val="nil"/>
              <w:right w:val="nil"/>
            </w:tcBorders>
            <w:vAlign w:val="center"/>
          </w:tcPr>
          <w:p w14:paraId="283660E8" w14:textId="77777777" w:rsidR="00B71D17" w:rsidRDefault="00B71D17">
            <w:pPr>
              <w:rPr>
                <w:color w:val="000000"/>
                <w:sz w:val="20"/>
              </w:rPr>
            </w:pPr>
          </w:p>
        </w:tc>
        <w:tc>
          <w:tcPr>
            <w:tcW w:w="5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E9" w14:textId="77777777" w:rsidR="00B71D17" w:rsidRDefault="008A69BE">
            <w:pPr>
              <w:rPr>
                <w:color w:val="000000"/>
                <w:sz w:val="20"/>
              </w:rPr>
            </w:pPr>
            <w:r>
              <w:rPr>
                <w:color w:val="000000"/>
                <w:sz w:val="20"/>
              </w:rPr>
              <w:t>2.3.2. Grindiniuose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EA" w14:textId="77777777" w:rsidR="00B71D17" w:rsidRDefault="008A69BE">
            <w:pPr>
              <w:rPr>
                <w:color w:val="000000"/>
                <w:sz w:val="20"/>
              </w:rPr>
            </w:pPr>
            <w:r>
              <w:rPr>
                <w:color w:val="000000"/>
                <w:sz w:val="20"/>
              </w:rPr>
              <w:t>1000 m²</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0EB" w14:textId="77777777" w:rsidR="00B71D17" w:rsidRDefault="00B71D17">
            <w:pPr>
              <w:ind w:firstLine="50"/>
              <w:rPr>
                <w:color w:val="000000"/>
                <w:sz w:val="20"/>
              </w:rPr>
            </w:pP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0EC" w14:textId="77777777" w:rsidR="00B71D17" w:rsidRDefault="008A69BE">
            <w:pPr>
              <w:rPr>
                <w:color w:val="000000"/>
                <w:sz w:val="20"/>
              </w:rPr>
            </w:pPr>
            <w:r>
              <w:rPr>
                <w:color w:val="000000"/>
                <w:sz w:val="20"/>
              </w:rPr>
              <w:t xml:space="preserve">10 m² </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0ED" w14:textId="77777777" w:rsidR="00B71D17" w:rsidRDefault="00B71D17">
            <w:pPr>
              <w:ind w:firstLine="50"/>
              <w:rPr>
                <w:color w:val="000000"/>
                <w:sz w:val="20"/>
              </w:rPr>
            </w:pPr>
          </w:p>
        </w:tc>
      </w:tr>
      <w:tr w:rsidR="00B71D17" w14:paraId="283660F5" w14:textId="77777777">
        <w:tc>
          <w:tcPr>
            <w:tcW w:w="1984" w:type="dxa"/>
            <w:vMerge w:val="restart"/>
            <w:tcBorders>
              <w:top w:val="nil"/>
              <w:left w:val="single" w:sz="12" w:space="0" w:color="auto"/>
              <w:bottom w:val="nil"/>
              <w:right w:val="nil"/>
            </w:tcBorders>
            <w:tcMar>
              <w:top w:w="0" w:type="dxa"/>
              <w:left w:w="108" w:type="dxa"/>
              <w:bottom w:w="0" w:type="dxa"/>
              <w:right w:w="108" w:type="dxa"/>
            </w:tcMar>
          </w:tcPr>
          <w:p w14:paraId="283660EF" w14:textId="77777777" w:rsidR="00B71D17" w:rsidRDefault="00B71D17">
            <w:pPr>
              <w:ind w:firstLine="50"/>
              <w:rPr>
                <w:color w:val="000000"/>
                <w:sz w:val="20"/>
              </w:rPr>
            </w:pPr>
          </w:p>
        </w:tc>
        <w:tc>
          <w:tcPr>
            <w:tcW w:w="5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F0" w14:textId="77777777" w:rsidR="00B71D17" w:rsidRDefault="008A69BE">
            <w:pPr>
              <w:rPr>
                <w:color w:val="000000"/>
                <w:sz w:val="20"/>
              </w:rPr>
            </w:pPr>
            <w:r>
              <w:rPr>
                <w:color w:val="000000"/>
                <w:sz w:val="20"/>
              </w:rPr>
              <w:t>3.1.2. Kelkraščiuose iš asfalto</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F1" w14:textId="77777777" w:rsidR="00B71D17" w:rsidRDefault="008A69BE">
            <w:pPr>
              <w:rPr>
                <w:color w:val="000000"/>
                <w:sz w:val="20"/>
              </w:rPr>
            </w:pPr>
            <w:r>
              <w:rPr>
                <w:color w:val="000000"/>
                <w:sz w:val="20"/>
              </w:rPr>
              <w:t>1000 m²</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0F2" w14:textId="77777777" w:rsidR="00B71D17" w:rsidRDefault="00B71D17">
            <w:pPr>
              <w:ind w:firstLine="50"/>
              <w:rPr>
                <w:color w:val="000000"/>
                <w:sz w:val="20"/>
              </w:rPr>
            </w:pP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0F3" w14:textId="77777777" w:rsidR="00B71D17" w:rsidRDefault="008A69BE">
            <w:pPr>
              <w:rPr>
                <w:color w:val="000000"/>
                <w:sz w:val="20"/>
              </w:rPr>
            </w:pPr>
            <w:r>
              <w:rPr>
                <w:color w:val="000000"/>
                <w:sz w:val="20"/>
              </w:rPr>
              <w:t xml:space="preserve">10 m² </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0F4" w14:textId="77777777" w:rsidR="00B71D17" w:rsidRDefault="00B71D17">
            <w:pPr>
              <w:ind w:firstLine="50"/>
              <w:rPr>
                <w:color w:val="000000"/>
                <w:sz w:val="20"/>
              </w:rPr>
            </w:pPr>
          </w:p>
        </w:tc>
      </w:tr>
      <w:tr w:rsidR="00B71D17" w14:paraId="283660FC" w14:textId="77777777">
        <w:tc>
          <w:tcPr>
            <w:tcW w:w="1984" w:type="dxa"/>
            <w:vMerge/>
            <w:tcBorders>
              <w:top w:val="nil"/>
              <w:left w:val="single" w:sz="12" w:space="0" w:color="auto"/>
              <w:bottom w:val="nil"/>
              <w:right w:val="nil"/>
            </w:tcBorders>
            <w:vAlign w:val="center"/>
          </w:tcPr>
          <w:p w14:paraId="283660F6" w14:textId="77777777" w:rsidR="00B71D17" w:rsidRDefault="00B71D17">
            <w:pPr>
              <w:rPr>
                <w:color w:val="000000"/>
                <w:sz w:val="20"/>
              </w:rPr>
            </w:pPr>
          </w:p>
        </w:tc>
        <w:tc>
          <w:tcPr>
            <w:tcW w:w="5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0F7" w14:textId="77777777" w:rsidR="00B71D17" w:rsidRDefault="008A69BE">
            <w:pPr>
              <w:rPr>
                <w:color w:val="000000"/>
                <w:sz w:val="20"/>
              </w:rPr>
            </w:pPr>
            <w:r>
              <w:rPr>
                <w:color w:val="000000"/>
                <w:sz w:val="20"/>
              </w:rPr>
              <w:t xml:space="preserve">5.3.2. Saugumo salelėse iš asfalto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0F8"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0F9"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0FA" w14:textId="77777777" w:rsidR="00B71D17" w:rsidRDefault="008A69BE">
            <w:pPr>
              <w:rPr>
                <w:color w:val="000000"/>
                <w:sz w:val="20"/>
              </w:rPr>
            </w:pPr>
            <w:r>
              <w:rPr>
                <w:color w:val="000000"/>
                <w:sz w:val="20"/>
              </w:rPr>
              <w:t>m²</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0FB" w14:textId="77777777" w:rsidR="00B71D17" w:rsidRDefault="00B71D17">
            <w:pPr>
              <w:ind w:firstLine="50"/>
              <w:rPr>
                <w:color w:val="000000"/>
                <w:sz w:val="20"/>
              </w:rPr>
            </w:pPr>
          </w:p>
        </w:tc>
      </w:tr>
      <w:tr w:rsidR="00B71D17" w14:paraId="28366103" w14:textId="77777777">
        <w:tc>
          <w:tcPr>
            <w:tcW w:w="1984" w:type="dxa"/>
            <w:vMerge/>
            <w:tcBorders>
              <w:top w:val="nil"/>
              <w:left w:val="single" w:sz="12" w:space="0" w:color="auto"/>
              <w:bottom w:val="nil"/>
              <w:right w:val="nil"/>
            </w:tcBorders>
            <w:vAlign w:val="center"/>
          </w:tcPr>
          <w:p w14:paraId="283660FD" w14:textId="77777777" w:rsidR="00B71D17" w:rsidRDefault="00B71D17">
            <w:pPr>
              <w:rPr>
                <w:color w:val="000000"/>
                <w:sz w:val="20"/>
              </w:rPr>
            </w:pPr>
          </w:p>
        </w:tc>
        <w:tc>
          <w:tcPr>
            <w:tcW w:w="5086" w:type="dxa"/>
            <w:tcBorders>
              <w:top w:val="nil"/>
              <w:left w:val="single" w:sz="8" w:space="0" w:color="auto"/>
              <w:bottom w:val="nil"/>
              <w:right w:val="single" w:sz="8" w:space="0" w:color="auto"/>
            </w:tcBorders>
            <w:tcMar>
              <w:top w:w="0" w:type="dxa"/>
              <w:left w:w="108" w:type="dxa"/>
              <w:bottom w:w="0" w:type="dxa"/>
              <w:right w:w="108" w:type="dxa"/>
            </w:tcMar>
          </w:tcPr>
          <w:p w14:paraId="283660FE" w14:textId="77777777" w:rsidR="00B71D17" w:rsidRDefault="008A69BE">
            <w:pPr>
              <w:rPr>
                <w:color w:val="000000"/>
                <w:sz w:val="20"/>
              </w:rPr>
            </w:pPr>
            <w:r>
              <w:rPr>
                <w:b/>
                <w:bCs/>
                <w:i/>
                <w:iCs/>
                <w:color w:val="000000"/>
                <w:sz w:val="20"/>
              </w:rPr>
              <w:t>Plyšių užtaisymas:</w:t>
            </w:r>
          </w:p>
        </w:tc>
        <w:tc>
          <w:tcPr>
            <w:tcW w:w="2290" w:type="dxa"/>
            <w:tcBorders>
              <w:top w:val="nil"/>
              <w:left w:val="nil"/>
              <w:bottom w:val="nil"/>
              <w:right w:val="single" w:sz="8" w:space="0" w:color="auto"/>
            </w:tcBorders>
            <w:tcMar>
              <w:top w:w="0" w:type="dxa"/>
              <w:left w:w="108" w:type="dxa"/>
              <w:bottom w:w="0" w:type="dxa"/>
              <w:right w:w="108" w:type="dxa"/>
            </w:tcMar>
          </w:tcPr>
          <w:p w14:paraId="283660FF" w14:textId="77777777" w:rsidR="00B71D17" w:rsidRDefault="00B71D17">
            <w:pPr>
              <w:ind w:firstLine="50"/>
              <w:rPr>
                <w:color w:val="000000"/>
                <w:sz w:val="20"/>
              </w:rPr>
            </w:pPr>
          </w:p>
        </w:tc>
        <w:tc>
          <w:tcPr>
            <w:tcW w:w="1563" w:type="dxa"/>
            <w:tcBorders>
              <w:top w:val="nil"/>
              <w:left w:val="nil"/>
              <w:bottom w:val="nil"/>
              <w:right w:val="single" w:sz="8" w:space="0" w:color="auto"/>
            </w:tcBorders>
            <w:tcMar>
              <w:top w:w="0" w:type="dxa"/>
              <w:left w:w="108" w:type="dxa"/>
              <w:bottom w:w="0" w:type="dxa"/>
              <w:right w:w="108" w:type="dxa"/>
            </w:tcMar>
          </w:tcPr>
          <w:p w14:paraId="28366100" w14:textId="77777777" w:rsidR="00B71D17" w:rsidRDefault="00B71D17">
            <w:pPr>
              <w:ind w:firstLine="50"/>
              <w:rPr>
                <w:color w:val="000000"/>
                <w:sz w:val="20"/>
              </w:rPr>
            </w:pPr>
          </w:p>
        </w:tc>
        <w:tc>
          <w:tcPr>
            <w:tcW w:w="1989" w:type="dxa"/>
            <w:tcBorders>
              <w:top w:val="nil"/>
              <w:left w:val="nil"/>
              <w:bottom w:val="nil"/>
              <w:right w:val="single" w:sz="8" w:space="0" w:color="auto"/>
            </w:tcBorders>
            <w:tcMar>
              <w:top w:w="0" w:type="dxa"/>
              <w:left w:w="108" w:type="dxa"/>
              <w:bottom w:w="0" w:type="dxa"/>
              <w:right w:w="108" w:type="dxa"/>
            </w:tcMar>
          </w:tcPr>
          <w:p w14:paraId="28366101" w14:textId="77777777" w:rsidR="00B71D17" w:rsidRDefault="00B71D17">
            <w:pPr>
              <w:ind w:firstLine="50"/>
              <w:rPr>
                <w:color w:val="000000"/>
                <w:sz w:val="20"/>
              </w:rPr>
            </w:pPr>
          </w:p>
        </w:tc>
        <w:tc>
          <w:tcPr>
            <w:tcW w:w="1830" w:type="dxa"/>
            <w:tcBorders>
              <w:top w:val="nil"/>
              <w:left w:val="nil"/>
              <w:bottom w:val="nil"/>
              <w:right w:val="single" w:sz="12" w:space="0" w:color="auto"/>
            </w:tcBorders>
            <w:tcMar>
              <w:top w:w="0" w:type="dxa"/>
              <w:left w:w="108" w:type="dxa"/>
              <w:bottom w:w="0" w:type="dxa"/>
              <w:right w:w="108" w:type="dxa"/>
            </w:tcMar>
          </w:tcPr>
          <w:p w14:paraId="28366102" w14:textId="77777777" w:rsidR="00B71D17" w:rsidRDefault="00B71D17">
            <w:pPr>
              <w:ind w:firstLine="50"/>
              <w:rPr>
                <w:color w:val="000000"/>
                <w:sz w:val="20"/>
              </w:rPr>
            </w:pPr>
          </w:p>
        </w:tc>
      </w:tr>
      <w:tr w:rsidR="00B71D17" w14:paraId="2836610A" w14:textId="77777777">
        <w:tc>
          <w:tcPr>
            <w:tcW w:w="1984" w:type="dxa"/>
            <w:vMerge/>
            <w:tcBorders>
              <w:top w:val="nil"/>
              <w:left w:val="single" w:sz="12" w:space="0" w:color="auto"/>
              <w:bottom w:val="nil"/>
              <w:right w:val="nil"/>
            </w:tcBorders>
            <w:vAlign w:val="center"/>
          </w:tcPr>
          <w:p w14:paraId="28366104" w14:textId="77777777" w:rsidR="00B71D17" w:rsidRDefault="00B71D17">
            <w:pPr>
              <w:rPr>
                <w:color w:val="000000"/>
                <w:sz w:val="20"/>
              </w:rPr>
            </w:pPr>
          </w:p>
        </w:tc>
        <w:tc>
          <w:tcPr>
            <w:tcW w:w="5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105" w14:textId="77777777" w:rsidR="00B71D17" w:rsidRDefault="008A69BE">
            <w:pPr>
              <w:rPr>
                <w:color w:val="000000"/>
                <w:sz w:val="20"/>
              </w:rPr>
            </w:pPr>
            <w:r>
              <w:rPr>
                <w:color w:val="000000"/>
                <w:sz w:val="20"/>
              </w:rPr>
              <w:t>2.1.6-(1,2,3) Asfalto dangose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106"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107"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108" w14:textId="77777777" w:rsidR="00B71D17" w:rsidRDefault="008A69BE">
            <w:pPr>
              <w:rPr>
                <w:color w:val="000000"/>
                <w:sz w:val="20"/>
              </w:rPr>
            </w:pPr>
            <w:r>
              <w:rPr>
                <w:color w:val="000000"/>
                <w:sz w:val="20"/>
              </w:rPr>
              <w:t xml:space="preserve">10 m </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109" w14:textId="77777777" w:rsidR="00B71D17" w:rsidRDefault="00B71D17">
            <w:pPr>
              <w:ind w:firstLine="50"/>
              <w:rPr>
                <w:color w:val="000000"/>
                <w:sz w:val="20"/>
              </w:rPr>
            </w:pPr>
          </w:p>
        </w:tc>
      </w:tr>
      <w:tr w:rsidR="00B71D17" w14:paraId="28366111" w14:textId="77777777">
        <w:tc>
          <w:tcPr>
            <w:tcW w:w="1984" w:type="dxa"/>
            <w:vMerge/>
            <w:tcBorders>
              <w:top w:val="nil"/>
              <w:left w:val="single" w:sz="12" w:space="0" w:color="auto"/>
              <w:bottom w:val="nil"/>
              <w:right w:val="nil"/>
            </w:tcBorders>
            <w:vAlign w:val="center"/>
          </w:tcPr>
          <w:p w14:paraId="2836610B" w14:textId="77777777" w:rsidR="00B71D17" w:rsidRDefault="00B71D17">
            <w:pPr>
              <w:rPr>
                <w:color w:val="000000"/>
                <w:sz w:val="20"/>
              </w:rPr>
            </w:pPr>
          </w:p>
        </w:tc>
        <w:tc>
          <w:tcPr>
            <w:tcW w:w="5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10C" w14:textId="77777777" w:rsidR="00B71D17" w:rsidRDefault="008A69BE">
            <w:pPr>
              <w:rPr>
                <w:color w:val="000000"/>
                <w:sz w:val="20"/>
              </w:rPr>
            </w:pPr>
            <w:r>
              <w:rPr>
                <w:color w:val="000000"/>
                <w:sz w:val="20"/>
              </w:rPr>
              <w:t>2.1.6-4. Betono dangose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10D"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10E"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10F" w14:textId="77777777" w:rsidR="00B71D17" w:rsidRDefault="008A69BE">
            <w:pPr>
              <w:rPr>
                <w:color w:val="000000"/>
                <w:sz w:val="20"/>
              </w:rPr>
            </w:pPr>
            <w:r>
              <w:rPr>
                <w:color w:val="000000"/>
                <w:sz w:val="20"/>
              </w:rPr>
              <w:t xml:space="preserve">10 m </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110" w14:textId="77777777" w:rsidR="00B71D17" w:rsidRDefault="00B71D17">
            <w:pPr>
              <w:ind w:firstLine="50"/>
              <w:rPr>
                <w:color w:val="000000"/>
                <w:sz w:val="20"/>
              </w:rPr>
            </w:pPr>
          </w:p>
        </w:tc>
      </w:tr>
      <w:tr w:rsidR="00B71D17" w14:paraId="28366118" w14:textId="77777777">
        <w:tc>
          <w:tcPr>
            <w:tcW w:w="1984" w:type="dxa"/>
            <w:vMerge/>
            <w:tcBorders>
              <w:top w:val="nil"/>
              <w:left w:val="single" w:sz="12" w:space="0" w:color="auto"/>
              <w:bottom w:val="nil"/>
              <w:right w:val="nil"/>
            </w:tcBorders>
            <w:vAlign w:val="center"/>
          </w:tcPr>
          <w:p w14:paraId="28366112" w14:textId="77777777" w:rsidR="00B71D17" w:rsidRDefault="00B71D17">
            <w:pPr>
              <w:rPr>
                <w:color w:val="000000"/>
                <w:sz w:val="20"/>
              </w:rPr>
            </w:pPr>
          </w:p>
        </w:tc>
        <w:tc>
          <w:tcPr>
            <w:tcW w:w="5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113" w14:textId="77777777" w:rsidR="00B71D17" w:rsidRDefault="008A69BE">
            <w:pPr>
              <w:rPr>
                <w:color w:val="000000"/>
                <w:sz w:val="20"/>
              </w:rPr>
            </w:pPr>
            <w:r>
              <w:rPr>
                <w:color w:val="000000"/>
                <w:sz w:val="20"/>
              </w:rPr>
              <w:t>3.1.3. Kelkraščiuose iš asfalto</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114"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115"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116" w14:textId="77777777" w:rsidR="00B71D17" w:rsidRDefault="008A69BE">
            <w:pPr>
              <w:rPr>
                <w:color w:val="000000"/>
                <w:sz w:val="20"/>
              </w:rPr>
            </w:pPr>
            <w:r>
              <w:rPr>
                <w:color w:val="000000"/>
                <w:sz w:val="20"/>
              </w:rPr>
              <w:t xml:space="preserve">10 m </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117" w14:textId="77777777" w:rsidR="00B71D17" w:rsidRDefault="00B71D17">
            <w:pPr>
              <w:ind w:firstLine="50"/>
              <w:rPr>
                <w:color w:val="000000"/>
                <w:sz w:val="20"/>
              </w:rPr>
            </w:pPr>
          </w:p>
        </w:tc>
      </w:tr>
      <w:tr w:rsidR="00B71D17" w14:paraId="2836611F" w14:textId="77777777">
        <w:tc>
          <w:tcPr>
            <w:tcW w:w="1984" w:type="dxa"/>
            <w:tcBorders>
              <w:top w:val="nil"/>
              <w:left w:val="single" w:sz="12" w:space="0" w:color="auto"/>
              <w:bottom w:val="nil"/>
              <w:right w:val="nil"/>
            </w:tcBorders>
            <w:tcMar>
              <w:top w:w="0" w:type="dxa"/>
              <w:left w:w="108" w:type="dxa"/>
              <w:bottom w:w="0" w:type="dxa"/>
              <w:right w:w="108" w:type="dxa"/>
            </w:tcMar>
          </w:tcPr>
          <w:p w14:paraId="28366119" w14:textId="77777777" w:rsidR="00B71D17" w:rsidRDefault="00B71D17">
            <w:pPr>
              <w:ind w:firstLine="50"/>
              <w:rPr>
                <w:color w:val="000000"/>
                <w:sz w:val="20"/>
              </w:rPr>
            </w:pPr>
          </w:p>
        </w:tc>
        <w:tc>
          <w:tcPr>
            <w:tcW w:w="5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11A" w14:textId="77777777" w:rsidR="00B71D17" w:rsidRDefault="008A69BE">
            <w:pPr>
              <w:rPr>
                <w:color w:val="000000"/>
                <w:sz w:val="20"/>
              </w:rPr>
            </w:pPr>
            <w:r>
              <w:rPr>
                <w:color w:val="000000"/>
                <w:sz w:val="20"/>
              </w:rPr>
              <w:t>5.3.3. Saugumo salelėse iš asfalto</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11B"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11C"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11D" w14:textId="77777777" w:rsidR="00B71D17" w:rsidRDefault="008A69BE">
            <w:pPr>
              <w:rPr>
                <w:color w:val="000000"/>
                <w:sz w:val="20"/>
              </w:rPr>
            </w:pPr>
            <w:r>
              <w:rPr>
                <w:color w:val="000000"/>
                <w:sz w:val="20"/>
              </w:rPr>
              <w:t xml:space="preserve">10 m </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11E" w14:textId="77777777" w:rsidR="00B71D17" w:rsidRDefault="00B71D17">
            <w:pPr>
              <w:ind w:firstLine="50"/>
              <w:rPr>
                <w:color w:val="000000"/>
                <w:sz w:val="20"/>
              </w:rPr>
            </w:pPr>
          </w:p>
        </w:tc>
      </w:tr>
      <w:tr w:rsidR="00B71D17" w14:paraId="28366127" w14:textId="77777777">
        <w:tc>
          <w:tcPr>
            <w:tcW w:w="1984" w:type="dxa"/>
            <w:tcBorders>
              <w:top w:val="nil"/>
              <w:left w:val="single" w:sz="12" w:space="0" w:color="auto"/>
              <w:bottom w:val="nil"/>
              <w:right w:val="nil"/>
            </w:tcBorders>
            <w:tcMar>
              <w:top w:w="0" w:type="dxa"/>
              <w:left w:w="108" w:type="dxa"/>
              <w:bottom w:w="0" w:type="dxa"/>
              <w:right w:w="108" w:type="dxa"/>
            </w:tcMar>
          </w:tcPr>
          <w:p w14:paraId="28366120" w14:textId="77777777" w:rsidR="00B71D17" w:rsidRDefault="00B71D17">
            <w:pPr>
              <w:ind w:firstLine="50"/>
              <w:rPr>
                <w:color w:val="000000"/>
                <w:sz w:val="20"/>
              </w:rPr>
            </w:pPr>
          </w:p>
        </w:tc>
        <w:tc>
          <w:tcPr>
            <w:tcW w:w="5086" w:type="dxa"/>
            <w:tcBorders>
              <w:top w:val="nil"/>
              <w:left w:val="single" w:sz="8" w:space="0" w:color="auto"/>
              <w:bottom w:val="nil"/>
              <w:right w:val="single" w:sz="8" w:space="0" w:color="auto"/>
            </w:tcBorders>
            <w:tcMar>
              <w:top w:w="0" w:type="dxa"/>
              <w:left w:w="108" w:type="dxa"/>
              <w:bottom w:w="0" w:type="dxa"/>
              <w:right w:w="108" w:type="dxa"/>
            </w:tcMar>
          </w:tcPr>
          <w:p w14:paraId="28366121" w14:textId="77777777" w:rsidR="00B71D17" w:rsidRDefault="008A69BE">
            <w:pPr>
              <w:rPr>
                <w:color w:val="000000"/>
                <w:sz w:val="20"/>
              </w:rPr>
            </w:pPr>
            <w:r>
              <w:rPr>
                <w:b/>
                <w:bCs/>
                <w:i/>
                <w:iCs/>
                <w:color w:val="000000"/>
                <w:sz w:val="20"/>
              </w:rPr>
              <w:t>Bangų, slinkčių, provėžų,</w:t>
            </w:r>
          </w:p>
          <w:p w14:paraId="28366122" w14:textId="77777777" w:rsidR="00B71D17" w:rsidRDefault="008A69BE">
            <w:pPr>
              <w:rPr>
                <w:color w:val="000000"/>
                <w:sz w:val="20"/>
              </w:rPr>
            </w:pPr>
            <w:r>
              <w:rPr>
                <w:b/>
                <w:bCs/>
                <w:i/>
                <w:iCs/>
                <w:color w:val="000000"/>
                <w:sz w:val="20"/>
              </w:rPr>
              <w:t>nelygumų ištaisymas:</w:t>
            </w:r>
          </w:p>
        </w:tc>
        <w:tc>
          <w:tcPr>
            <w:tcW w:w="2290" w:type="dxa"/>
            <w:tcBorders>
              <w:top w:val="nil"/>
              <w:left w:val="nil"/>
              <w:bottom w:val="nil"/>
              <w:right w:val="single" w:sz="8" w:space="0" w:color="auto"/>
            </w:tcBorders>
            <w:tcMar>
              <w:top w:w="0" w:type="dxa"/>
              <w:left w:w="108" w:type="dxa"/>
              <w:bottom w:w="0" w:type="dxa"/>
              <w:right w:w="108" w:type="dxa"/>
            </w:tcMar>
          </w:tcPr>
          <w:p w14:paraId="28366123" w14:textId="77777777" w:rsidR="00B71D17" w:rsidRDefault="00B71D17">
            <w:pPr>
              <w:ind w:firstLine="50"/>
              <w:rPr>
                <w:color w:val="000000"/>
                <w:sz w:val="20"/>
              </w:rPr>
            </w:pPr>
          </w:p>
        </w:tc>
        <w:tc>
          <w:tcPr>
            <w:tcW w:w="1563" w:type="dxa"/>
            <w:tcBorders>
              <w:top w:val="nil"/>
              <w:left w:val="nil"/>
              <w:bottom w:val="nil"/>
              <w:right w:val="single" w:sz="8" w:space="0" w:color="auto"/>
            </w:tcBorders>
            <w:tcMar>
              <w:top w:w="0" w:type="dxa"/>
              <w:left w:w="108" w:type="dxa"/>
              <w:bottom w:w="0" w:type="dxa"/>
              <w:right w:w="108" w:type="dxa"/>
            </w:tcMar>
          </w:tcPr>
          <w:p w14:paraId="28366124" w14:textId="77777777" w:rsidR="00B71D17" w:rsidRDefault="00B71D17">
            <w:pPr>
              <w:ind w:firstLine="50"/>
              <w:rPr>
                <w:color w:val="000000"/>
                <w:sz w:val="20"/>
              </w:rPr>
            </w:pPr>
          </w:p>
        </w:tc>
        <w:tc>
          <w:tcPr>
            <w:tcW w:w="1989" w:type="dxa"/>
            <w:tcBorders>
              <w:top w:val="nil"/>
              <w:left w:val="nil"/>
              <w:bottom w:val="nil"/>
              <w:right w:val="single" w:sz="8" w:space="0" w:color="auto"/>
            </w:tcBorders>
            <w:tcMar>
              <w:top w:w="0" w:type="dxa"/>
              <w:left w:w="108" w:type="dxa"/>
              <w:bottom w:w="0" w:type="dxa"/>
              <w:right w:w="108" w:type="dxa"/>
            </w:tcMar>
          </w:tcPr>
          <w:p w14:paraId="28366125" w14:textId="77777777" w:rsidR="00B71D17" w:rsidRDefault="00B71D17">
            <w:pPr>
              <w:ind w:firstLine="50"/>
              <w:rPr>
                <w:color w:val="000000"/>
                <w:sz w:val="20"/>
              </w:rPr>
            </w:pPr>
          </w:p>
        </w:tc>
        <w:tc>
          <w:tcPr>
            <w:tcW w:w="1830" w:type="dxa"/>
            <w:tcBorders>
              <w:top w:val="nil"/>
              <w:left w:val="nil"/>
              <w:bottom w:val="nil"/>
              <w:right w:val="single" w:sz="12" w:space="0" w:color="auto"/>
            </w:tcBorders>
            <w:tcMar>
              <w:top w:w="0" w:type="dxa"/>
              <w:left w:w="108" w:type="dxa"/>
              <w:bottom w:w="0" w:type="dxa"/>
              <w:right w:w="108" w:type="dxa"/>
            </w:tcMar>
          </w:tcPr>
          <w:p w14:paraId="28366126" w14:textId="77777777" w:rsidR="00B71D17" w:rsidRDefault="00B71D17">
            <w:pPr>
              <w:ind w:firstLine="50"/>
              <w:rPr>
                <w:color w:val="000000"/>
                <w:sz w:val="20"/>
              </w:rPr>
            </w:pPr>
          </w:p>
        </w:tc>
      </w:tr>
      <w:tr w:rsidR="00B71D17" w14:paraId="2836612E" w14:textId="77777777">
        <w:tc>
          <w:tcPr>
            <w:tcW w:w="1984" w:type="dxa"/>
            <w:tcBorders>
              <w:top w:val="nil"/>
              <w:left w:val="single" w:sz="12" w:space="0" w:color="auto"/>
              <w:bottom w:val="nil"/>
              <w:right w:val="nil"/>
            </w:tcBorders>
            <w:tcMar>
              <w:top w:w="0" w:type="dxa"/>
              <w:left w:w="108" w:type="dxa"/>
              <w:bottom w:w="0" w:type="dxa"/>
              <w:right w:w="108" w:type="dxa"/>
            </w:tcMar>
          </w:tcPr>
          <w:p w14:paraId="28366128" w14:textId="77777777" w:rsidR="00B71D17" w:rsidRDefault="00B71D17">
            <w:pPr>
              <w:ind w:firstLine="50"/>
              <w:rPr>
                <w:color w:val="000000"/>
                <w:sz w:val="20"/>
              </w:rPr>
            </w:pPr>
          </w:p>
        </w:tc>
        <w:tc>
          <w:tcPr>
            <w:tcW w:w="5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129" w14:textId="77777777" w:rsidR="00B71D17" w:rsidRDefault="008A69BE">
            <w:pPr>
              <w:rPr>
                <w:color w:val="000000"/>
                <w:sz w:val="20"/>
              </w:rPr>
            </w:pPr>
            <w:r>
              <w:rPr>
                <w:color w:val="000000"/>
                <w:sz w:val="20"/>
              </w:rPr>
              <w:t>2.1.7, 2.1.13. Asfalto dangose</w:t>
            </w:r>
          </w:p>
        </w:tc>
        <w:tc>
          <w:tcPr>
            <w:tcW w:w="2290" w:type="dxa"/>
            <w:tcBorders>
              <w:top w:val="nil"/>
              <w:left w:val="nil"/>
              <w:bottom w:val="nil"/>
              <w:right w:val="single" w:sz="8" w:space="0" w:color="auto"/>
            </w:tcBorders>
            <w:tcMar>
              <w:top w:w="0" w:type="dxa"/>
              <w:left w:w="108" w:type="dxa"/>
              <w:bottom w:w="0" w:type="dxa"/>
              <w:right w:w="108" w:type="dxa"/>
            </w:tcMar>
          </w:tcPr>
          <w:p w14:paraId="2836612A" w14:textId="77777777" w:rsidR="00B71D17" w:rsidRDefault="008A69BE">
            <w:pPr>
              <w:rPr>
                <w:color w:val="000000"/>
                <w:sz w:val="20"/>
              </w:rPr>
            </w:pPr>
            <w:r>
              <w:rPr>
                <w:color w:val="000000"/>
                <w:sz w:val="20"/>
              </w:rPr>
              <w:t>–</w:t>
            </w:r>
          </w:p>
        </w:tc>
        <w:tc>
          <w:tcPr>
            <w:tcW w:w="1563" w:type="dxa"/>
            <w:tcBorders>
              <w:top w:val="nil"/>
              <w:left w:val="nil"/>
              <w:bottom w:val="nil"/>
              <w:right w:val="single" w:sz="8" w:space="0" w:color="auto"/>
            </w:tcBorders>
            <w:tcMar>
              <w:top w:w="0" w:type="dxa"/>
              <w:left w:w="108" w:type="dxa"/>
              <w:bottom w:w="0" w:type="dxa"/>
              <w:right w:w="108" w:type="dxa"/>
            </w:tcMar>
          </w:tcPr>
          <w:p w14:paraId="2836612B" w14:textId="77777777" w:rsidR="00B71D17" w:rsidRDefault="008A69BE">
            <w:pPr>
              <w:rPr>
                <w:color w:val="000000"/>
                <w:sz w:val="20"/>
              </w:rPr>
            </w:pPr>
            <w:r>
              <w:rPr>
                <w:color w:val="000000"/>
                <w:sz w:val="20"/>
              </w:rPr>
              <w:t>–</w:t>
            </w:r>
          </w:p>
        </w:tc>
        <w:tc>
          <w:tcPr>
            <w:tcW w:w="1989" w:type="dxa"/>
            <w:tcBorders>
              <w:top w:val="nil"/>
              <w:left w:val="nil"/>
              <w:bottom w:val="nil"/>
              <w:right w:val="single" w:sz="8" w:space="0" w:color="auto"/>
            </w:tcBorders>
            <w:tcMar>
              <w:top w:w="0" w:type="dxa"/>
              <w:left w:w="108" w:type="dxa"/>
              <w:bottom w:w="0" w:type="dxa"/>
              <w:right w:w="108" w:type="dxa"/>
            </w:tcMar>
          </w:tcPr>
          <w:p w14:paraId="2836612C" w14:textId="77777777" w:rsidR="00B71D17" w:rsidRDefault="008A69BE">
            <w:pPr>
              <w:rPr>
                <w:color w:val="000000"/>
                <w:sz w:val="20"/>
              </w:rPr>
            </w:pPr>
            <w:r>
              <w:rPr>
                <w:color w:val="000000"/>
                <w:sz w:val="20"/>
              </w:rPr>
              <w:t>1000 m²</w:t>
            </w:r>
          </w:p>
        </w:tc>
        <w:tc>
          <w:tcPr>
            <w:tcW w:w="1830" w:type="dxa"/>
            <w:tcBorders>
              <w:top w:val="nil"/>
              <w:left w:val="nil"/>
              <w:bottom w:val="nil"/>
              <w:right w:val="single" w:sz="12" w:space="0" w:color="auto"/>
            </w:tcBorders>
            <w:tcMar>
              <w:top w:w="0" w:type="dxa"/>
              <w:left w:w="108" w:type="dxa"/>
              <w:bottom w:w="0" w:type="dxa"/>
              <w:right w:w="108" w:type="dxa"/>
            </w:tcMar>
          </w:tcPr>
          <w:p w14:paraId="2836612D" w14:textId="77777777" w:rsidR="00B71D17" w:rsidRDefault="00B71D17">
            <w:pPr>
              <w:ind w:firstLine="50"/>
              <w:rPr>
                <w:color w:val="000000"/>
                <w:sz w:val="20"/>
              </w:rPr>
            </w:pPr>
          </w:p>
        </w:tc>
      </w:tr>
      <w:tr w:rsidR="00B71D17" w14:paraId="28366135" w14:textId="77777777">
        <w:tc>
          <w:tcPr>
            <w:tcW w:w="1984"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612F" w14:textId="77777777" w:rsidR="00B71D17" w:rsidRDefault="00B71D17">
            <w:pPr>
              <w:ind w:firstLine="50"/>
              <w:rPr>
                <w:color w:val="000000"/>
                <w:sz w:val="20"/>
              </w:rPr>
            </w:pPr>
          </w:p>
        </w:tc>
        <w:tc>
          <w:tcPr>
            <w:tcW w:w="5086" w:type="dxa"/>
            <w:tcBorders>
              <w:top w:val="nil"/>
              <w:left w:val="nil"/>
              <w:bottom w:val="single" w:sz="8" w:space="0" w:color="auto"/>
              <w:right w:val="single" w:sz="8" w:space="0" w:color="auto"/>
            </w:tcBorders>
            <w:tcMar>
              <w:top w:w="0" w:type="dxa"/>
              <w:left w:w="108" w:type="dxa"/>
              <w:bottom w:w="0" w:type="dxa"/>
              <w:right w:w="108" w:type="dxa"/>
            </w:tcMar>
          </w:tcPr>
          <w:p w14:paraId="28366130" w14:textId="77777777" w:rsidR="00B71D17" w:rsidRDefault="008A69BE">
            <w:pPr>
              <w:rPr>
                <w:color w:val="000000"/>
                <w:sz w:val="20"/>
              </w:rPr>
            </w:pPr>
            <w:r>
              <w:rPr>
                <w:color w:val="000000"/>
                <w:spacing w:val="-10"/>
                <w:sz w:val="20"/>
              </w:rPr>
              <w:t>2.3.3.</w:t>
            </w:r>
            <w:r>
              <w:rPr>
                <w:color w:val="000000"/>
                <w:sz w:val="20"/>
              </w:rPr>
              <w:t xml:space="preserve"> Grindiniuose</w:t>
            </w:r>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131" w14:textId="77777777" w:rsidR="00B71D17" w:rsidRDefault="008A69BE">
            <w:pPr>
              <w:rPr>
                <w:color w:val="000000"/>
                <w:sz w:val="20"/>
              </w:rPr>
            </w:pPr>
            <w:r>
              <w:rPr>
                <w:color w:val="000000"/>
                <w:sz w:val="20"/>
              </w:rPr>
              <w:t>–</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132" w14:textId="77777777" w:rsidR="00B71D17" w:rsidRDefault="008A69BE">
            <w:pPr>
              <w:rPr>
                <w:color w:val="000000"/>
                <w:sz w:val="20"/>
              </w:rPr>
            </w:pPr>
            <w:r>
              <w:rPr>
                <w:color w:val="000000"/>
                <w:sz w:val="20"/>
              </w:rPr>
              <w:t>–</w:t>
            </w:r>
          </w:p>
        </w:tc>
        <w:tc>
          <w:tcPr>
            <w:tcW w:w="1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133" w14:textId="77777777" w:rsidR="00B71D17" w:rsidRDefault="008A69BE">
            <w:pPr>
              <w:rPr>
                <w:color w:val="000000"/>
                <w:sz w:val="20"/>
              </w:rPr>
            </w:pPr>
            <w:r>
              <w:rPr>
                <w:color w:val="000000"/>
                <w:sz w:val="20"/>
              </w:rPr>
              <w:t>1000 m²</w:t>
            </w:r>
          </w:p>
        </w:tc>
        <w:tc>
          <w:tcPr>
            <w:tcW w:w="1830"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6134" w14:textId="77777777" w:rsidR="00B71D17" w:rsidRDefault="00B71D17">
            <w:pPr>
              <w:ind w:firstLine="50"/>
              <w:rPr>
                <w:color w:val="000000"/>
                <w:sz w:val="20"/>
              </w:rPr>
            </w:pPr>
          </w:p>
        </w:tc>
      </w:tr>
      <w:tr w:rsidR="00B71D17" w14:paraId="2836613C" w14:textId="77777777">
        <w:tc>
          <w:tcPr>
            <w:tcW w:w="1984" w:type="dxa"/>
            <w:vMerge/>
            <w:tcBorders>
              <w:top w:val="nil"/>
              <w:left w:val="single" w:sz="12" w:space="0" w:color="auto"/>
              <w:bottom w:val="single" w:sz="8" w:space="0" w:color="auto"/>
              <w:right w:val="single" w:sz="8" w:space="0" w:color="auto"/>
            </w:tcBorders>
            <w:vAlign w:val="center"/>
          </w:tcPr>
          <w:p w14:paraId="28366136" w14:textId="77777777" w:rsidR="00B71D17" w:rsidRDefault="00B71D17">
            <w:pPr>
              <w:rPr>
                <w:color w:val="000000"/>
                <w:sz w:val="20"/>
              </w:rPr>
            </w:pPr>
          </w:p>
        </w:tc>
        <w:tc>
          <w:tcPr>
            <w:tcW w:w="5086" w:type="dxa"/>
            <w:tcBorders>
              <w:top w:val="nil"/>
              <w:left w:val="nil"/>
              <w:bottom w:val="single" w:sz="8" w:space="0" w:color="auto"/>
              <w:right w:val="single" w:sz="8" w:space="0" w:color="auto"/>
            </w:tcBorders>
            <w:tcMar>
              <w:top w:w="0" w:type="dxa"/>
              <w:left w:w="108" w:type="dxa"/>
              <w:bottom w:w="0" w:type="dxa"/>
              <w:right w:w="108" w:type="dxa"/>
            </w:tcMar>
          </w:tcPr>
          <w:p w14:paraId="28366137" w14:textId="77777777" w:rsidR="00B71D17" w:rsidRDefault="008A69BE">
            <w:pPr>
              <w:rPr>
                <w:color w:val="000000"/>
                <w:sz w:val="20"/>
              </w:rPr>
            </w:pPr>
            <w:r>
              <w:rPr>
                <w:color w:val="000000"/>
                <w:sz w:val="20"/>
              </w:rPr>
              <w:t>3.1.4,3.1.8. Kelkraščiuose iš asfalto</w:t>
            </w:r>
            <w:r>
              <w:rPr>
                <w:color w:val="000000"/>
                <w:spacing w:val="-10"/>
                <w:sz w:val="20"/>
              </w:rPr>
              <w:t xml:space="preserve">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138"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139"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13A" w14:textId="77777777" w:rsidR="00B71D17" w:rsidRDefault="008A69BE">
            <w:pPr>
              <w:rPr>
                <w:color w:val="000000"/>
                <w:sz w:val="20"/>
              </w:rPr>
            </w:pPr>
            <w:r>
              <w:rPr>
                <w:color w:val="000000"/>
                <w:sz w:val="20"/>
              </w:rPr>
              <w:t>1000 m²</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13B" w14:textId="77777777" w:rsidR="00B71D17" w:rsidRDefault="00B71D17">
            <w:pPr>
              <w:ind w:firstLine="50"/>
              <w:rPr>
                <w:color w:val="000000"/>
                <w:sz w:val="20"/>
              </w:rPr>
            </w:pPr>
          </w:p>
        </w:tc>
      </w:tr>
      <w:tr w:rsidR="00B71D17" w14:paraId="28366143" w14:textId="77777777">
        <w:tc>
          <w:tcPr>
            <w:tcW w:w="1984" w:type="dxa"/>
            <w:vMerge/>
            <w:tcBorders>
              <w:top w:val="nil"/>
              <w:left w:val="single" w:sz="12" w:space="0" w:color="auto"/>
              <w:bottom w:val="single" w:sz="8" w:space="0" w:color="auto"/>
              <w:right w:val="single" w:sz="8" w:space="0" w:color="auto"/>
            </w:tcBorders>
            <w:vAlign w:val="center"/>
          </w:tcPr>
          <w:p w14:paraId="2836613D" w14:textId="77777777" w:rsidR="00B71D17" w:rsidRDefault="00B71D17">
            <w:pPr>
              <w:rPr>
                <w:color w:val="000000"/>
                <w:sz w:val="20"/>
              </w:rPr>
            </w:pPr>
          </w:p>
        </w:tc>
        <w:tc>
          <w:tcPr>
            <w:tcW w:w="5086" w:type="dxa"/>
            <w:tcBorders>
              <w:top w:val="nil"/>
              <w:left w:val="nil"/>
              <w:bottom w:val="nil"/>
              <w:right w:val="single" w:sz="8" w:space="0" w:color="auto"/>
            </w:tcBorders>
            <w:tcMar>
              <w:top w:w="0" w:type="dxa"/>
              <w:left w:w="108" w:type="dxa"/>
              <w:bottom w:w="0" w:type="dxa"/>
              <w:right w:w="108" w:type="dxa"/>
            </w:tcMar>
          </w:tcPr>
          <w:p w14:paraId="2836613E" w14:textId="77777777" w:rsidR="00B71D17" w:rsidRDefault="008A69BE">
            <w:pPr>
              <w:rPr>
                <w:color w:val="000000"/>
                <w:sz w:val="20"/>
              </w:rPr>
            </w:pPr>
            <w:r>
              <w:rPr>
                <w:b/>
                <w:bCs/>
                <w:i/>
                <w:iCs/>
                <w:color w:val="000000"/>
                <w:sz w:val="20"/>
              </w:rPr>
              <w:t>Išsilukštenimo</w:t>
            </w:r>
            <w:r>
              <w:rPr>
                <w:b/>
                <w:bCs/>
                <w:i/>
                <w:iCs/>
                <w:color w:val="000000"/>
                <w:spacing w:val="-10"/>
                <w:sz w:val="20"/>
              </w:rPr>
              <w:t xml:space="preserve"> plotų sutvirtinimas:</w:t>
            </w:r>
          </w:p>
        </w:tc>
        <w:tc>
          <w:tcPr>
            <w:tcW w:w="2290" w:type="dxa"/>
            <w:tcBorders>
              <w:top w:val="nil"/>
              <w:left w:val="nil"/>
              <w:bottom w:val="nil"/>
              <w:right w:val="single" w:sz="8" w:space="0" w:color="auto"/>
            </w:tcBorders>
            <w:tcMar>
              <w:top w:w="0" w:type="dxa"/>
              <w:left w:w="108" w:type="dxa"/>
              <w:bottom w:w="0" w:type="dxa"/>
              <w:right w:w="108" w:type="dxa"/>
            </w:tcMar>
          </w:tcPr>
          <w:p w14:paraId="2836613F" w14:textId="77777777" w:rsidR="00B71D17" w:rsidRDefault="00B71D17">
            <w:pPr>
              <w:ind w:firstLine="50"/>
              <w:rPr>
                <w:color w:val="000000"/>
                <w:sz w:val="20"/>
              </w:rPr>
            </w:pPr>
          </w:p>
        </w:tc>
        <w:tc>
          <w:tcPr>
            <w:tcW w:w="1563" w:type="dxa"/>
            <w:tcBorders>
              <w:top w:val="nil"/>
              <w:left w:val="nil"/>
              <w:bottom w:val="nil"/>
              <w:right w:val="single" w:sz="8" w:space="0" w:color="auto"/>
            </w:tcBorders>
            <w:tcMar>
              <w:top w:w="0" w:type="dxa"/>
              <w:left w:w="108" w:type="dxa"/>
              <w:bottom w:w="0" w:type="dxa"/>
              <w:right w:w="108" w:type="dxa"/>
            </w:tcMar>
          </w:tcPr>
          <w:p w14:paraId="28366140" w14:textId="77777777" w:rsidR="00B71D17" w:rsidRDefault="00B71D17">
            <w:pPr>
              <w:ind w:firstLine="50"/>
              <w:rPr>
                <w:color w:val="000000"/>
                <w:sz w:val="20"/>
              </w:rPr>
            </w:pPr>
          </w:p>
        </w:tc>
        <w:tc>
          <w:tcPr>
            <w:tcW w:w="1989" w:type="dxa"/>
            <w:tcBorders>
              <w:top w:val="nil"/>
              <w:left w:val="nil"/>
              <w:bottom w:val="nil"/>
              <w:right w:val="single" w:sz="8" w:space="0" w:color="auto"/>
            </w:tcBorders>
            <w:tcMar>
              <w:top w:w="0" w:type="dxa"/>
              <w:left w:w="108" w:type="dxa"/>
              <w:bottom w:w="0" w:type="dxa"/>
              <w:right w:w="108" w:type="dxa"/>
            </w:tcMar>
          </w:tcPr>
          <w:p w14:paraId="28366141" w14:textId="77777777" w:rsidR="00B71D17" w:rsidRDefault="00B71D17">
            <w:pPr>
              <w:ind w:firstLine="50"/>
              <w:rPr>
                <w:color w:val="000000"/>
                <w:sz w:val="20"/>
              </w:rPr>
            </w:pPr>
          </w:p>
        </w:tc>
        <w:tc>
          <w:tcPr>
            <w:tcW w:w="1830" w:type="dxa"/>
            <w:tcBorders>
              <w:top w:val="nil"/>
              <w:left w:val="nil"/>
              <w:bottom w:val="nil"/>
              <w:right w:val="single" w:sz="12" w:space="0" w:color="auto"/>
            </w:tcBorders>
            <w:tcMar>
              <w:top w:w="0" w:type="dxa"/>
              <w:left w:w="108" w:type="dxa"/>
              <w:bottom w:w="0" w:type="dxa"/>
              <w:right w:w="108" w:type="dxa"/>
            </w:tcMar>
          </w:tcPr>
          <w:p w14:paraId="28366142" w14:textId="77777777" w:rsidR="00B71D17" w:rsidRDefault="00B71D17">
            <w:pPr>
              <w:ind w:firstLine="50"/>
              <w:rPr>
                <w:color w:val="000000"/>
                <w:sz w:val="20"/>
              </w:rPr>
            </w:pPr>
          </w:p>
        </w:tc>
      </w:tr>
      <w:tr w:rsidR="00B71D17" w14:paraId="2836614A" w14:textId="77777777">
        <w:tc>
          <w:tcPr>
            <w:tcW w:w="1984" w:type="dxa"/>
            <w:vMerge/>
            <w:tcBorders>
              <w:top w:val="nil"/>
              <w:left w:val="single" w:sz="12" w:space="0" w:color="auto"/>
              <w:bottom w:val="single" w:sz="8" w:space="0" w:color="auto"/>
              <w:right w:val="single" w:sz="8" w:space="0" w:color="auto"/>
            </w:tcBorders>
            <w:vAlign w:val="center"/>
          </w:tcPr>
          <w:p w14:paraId="28366144" w14:textId="77777777" w:rsidR="00B71D17" w:rsidRDefault="00B71D17">
            <w:pPr>
              <w:rPr>
                <w:color w:val="000000"/>
                <w:sz w:val="20"/>
              </w:rPr>
            </w:pPr>
          </w:p>
        </w:tc>
        <w:tc>
          <w:tcPr>
            <w:tcW w:w="5086" w:type="dxa"/>
            <w:tcBorders>
              <w:top w:val="nil"/>
              <w:left w:val="nil"/>
              <w:bottom w:val="single" w:sz="8" w:space="0" w:color="auto"/>
              <w:right w:val="single" w:sz="8" w:space="0" w:color="auto"/>
            </w:tcBorders>
            <w:tcMar>
              <w:top w:w="0" w:type="dxa"/>
              <w:left w:w="108" w:type="dxa"/>
              <w:bottom w:w="0" w:type="dxa"/>
              <w:right w:w="108" w:type="dxa"/>
            </w:tcMar>
          </w:tcPr>
          <w:p w14:paraId="28366145" w14:textId="77777777" w:rsidR="00B71D17" w:rsidRDefault="008A69BE">
            <w:pPr>
              <w:rPr>
                <w:color w:val="000000"/>
                <w:sz w:val="20"/>
              </w:rPr>
            </w:pPr>
            <w:r>
              <w:rPr>
                <w:color w:val="000000"/>
                <w:sz w:val="20"/>
              </w:rPr>
              <w:t>2.1.8. Asfalto dangose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146"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147"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148" w14:textId="77777777" w:rsidR="00B71D17" w:rsidRDefault="008A69BE">
            <w:pPr>
              <w:rPr>
                <w:color w:val="000000"/>
                <w:sz w:val="20"/>
              </w:rPr>
            </w:pPr>
            <w:r>
              <w:rPr>
                <w:color w:val="000000"/>
                <w:sz w:val="20"/>
              </w:rPr>
              <w:t>1000 m²</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149" w14:textId="77777777" w:rsidR="00B71D17" w:rsidRDefault="00B71D17">
            <w:pPr>
              <w:ind w:firstLine="50"/>
              <w:rPr>
                <w:color w:val="000000"/>
                <w:sz w:val="20"/>
              </w:rPr>
            </w:pPr>
          </w:p>
        </w:tc>
      </w:tr>
      <w:tr w:rsidR="00B71D17" w14:paraId="28366151" w14:textId="77777777">
        <w:tc>
          <w:tcPr>
            <w:tcW w:w="1984" w:type="dxa"/>
            <w:vMerge/>
            <w:tcBorders>
              <w:top w:val="nil"/>
              <w:left w:val="single" w:sz="12" w:space="0" w:color="auto"/>
              <w:bottom w:val="single" w:sz="8" w:space="0" w:color="auto"/>
              <w:right w:val="single" w:sz="8" w:space="0" w:color="auto"/>
            </w:tcBorders>
            <w:vAlign w:val="center"/>
          </w:tcPr>
          <w:p w14:paraId="2836614B" w14:textId="77777777" w:rsidR="00B71D17" w:rsidRDefault="00B71D17">
            <w:pPr>
              <w:rPr>
                <w:color w:val="000000"/>
                <w:sz w:val="20"/>
              </w:rPr>
            </w:pPr>
          </w:p>
        </w:tc>
        <w:tc>
          <w:tcPr>
            <w:tcW w:w="5086" w:type="dxa"/>
            <w:tcBorders>
              <w:top w:val="nil"/>
              <w:left w:val="nil"/>
              <w:bottom w:val="single" w:sz="8" w:space="0" w:color="auto"/>
              <w:right w:val="single" w:sz="8" w:space="0" w:color="auto"/>
            </w:tcBorders>
            <w:tcMar>
              <w:top w:w="0" w:type="dxa"/>
              <w:left w:w="108" w:type="dxa"/>
              <w:bottom w:w="0" w:type="dxa"/>
              <w:right w:w="108" w:type="dxa"/>
            </w:tcMar>
          </w:tcPr>
          <w:p w14:paraId="2836614C" w14:textId="77777777" w:rsidR="00B71D17" w:rsidRDefault="008A69BE">
            <w:pPr>
              <w:rPr>
                <w:color w:val="000000"/>
                <w:sz w:val="20"/>
              </w:rPr>
            </w:pPr>
            <w:r>
              <w:rPr>
                <w:color w:val="000000"/>
                <w:sz w:val="20"/>
              </w:rPr>
              <w:t>2.1.9. Betono dangose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14D"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14E"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14F" w14:textId="77777777" w:rsidR="00B71D17" w:rsidRDefault="008A69BE">
            <w:pPr>
              <w:rPr>
                <w:color w:val="000000"/>
                <w:sz w:val="20"/>
              </w:rPr>
            </w:pPr>
            <w:r>
              <w:rPr>
                <w:color w:val="000000"/>
                <w:sz w:val="20"/>
              </w:rPr>
              <w:t>1000 m²</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150" w14:textId="77777777" w:rsidR="00B71D17" w:rsidRDefault="00B71D17">
            <w:pPr>
              <w:ind w:firstLine="50"/>
              <w:rPr>
                <w:color w:val="000000"/>
                <w:sz w:val="20"/>
              </w:rPr>
            </w:pPr>
          </w:p>
        </w:tc>
      </w:tr>
      <w:tr w:rsidR="00B71D17" w14:paraId="28366158" w14:textId="77777777">
        <w:tc>
          <w:tcPr>
            <w:tcW w:w="1984" w:type="dxa"/>
            <w:vMerge/>
            <w:tcBorders>
              <w:top w:val="nil"/>
              <w:left w:val="single" w:sz="12" w:space="0" w:color="auto"/>
              <w:bottom w:val="single" w:sz="8" w:space="0" w:color="auto"/>
              <w:right w:val="single" w:sz="8" w:space="0" w:color="auto"/>
            </w:tcBorders>
            <w:vAlign w:val="center"/>
          </w:tcPr>
          <w:p w14:paraId="28366152" w14:textId="77777777" w:rsidR="00B71D17" w:rsidRDefault="00B71D17">
            <w:pPr>
              <w:rPr>
                <w:color w:val="000000"/>
                <w:sz w:val="20"/>
              </w:rPr>
            </w:pPr>
          </w:p>
        </w:tc>
        <w:tc>
          <w:tcPr>
            <w:tcW w:w="5086" w:type="dxa"/>
            <w:tcBorders>
              <w:top w:val="nil"/>
              <w:left w:val="nil"/>
              <w:bottom w:val="single" w:sz="8" w:space="0" w:color="auto"/>
              <w:right w:val="single" w:sz="8" w:space="0" w:color="auto"/>
            </w:tcBorders>
            <w:tcMar>
              <w:top w:w="0" w:type="dxa"/>
              <w:left w:w="108" w:type="dxa"/>
              <w:bottom w:w="0" w:type="dxa"/>
              <w:right w:w="108" w:type="dxa"/>
            </w:tcMar>
          </w:tcPr>
          <w:p w14:paraId="28366153" w14:textId="77777777" w:rsidR="00B71D17" w:rsidRDefault="008A69BE">
            <w:pPr>
              <w:rPr>
                <w:color w:val="000000"/>
                <w:sz w:val="20"/>
              </w:rPr>
            </w:pPr>
            <w:r>
              <w:rPr>
                <w:color w:val="000000"/>
                <w:sz w:val="20"/>
              </w:rPr>
              <w:t>3.1.5. Kelkraščiuose iš asfalto</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154"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155"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156" w14:textId="77777777" w:rsidR="00B71D17" w:rsidRDefault="008A69BE">
            <w:pPr>
              <w:rPr>
                <w:color w:val="000000"/>
                <w:sz w:val="20"/>
              </w:rPr>
            </w:pPr>
            <w:r>
              <w:rPr>
                <w:color w:val="000000"/>
                <w:sz w:val="20"/>
              </w:rPr>
              <w:t>1000 m²</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157" w14:textId="77777777" w:rsidR="00B71D17" w:rsidRDefault="00B71D17">
            <w:pPr>
              <w:ind w:firstLine="50"/>
              <w:rPr>
                <w:color w:val="000000"/>
                <w:sz w:val="20"/>
              </w:rPr>
            </w:pPr>
          </w:p>
        </w:tc>
      </w:tr>
      <w:tr w:rsidR="00B71D17" w14:paraId="28366160" w14:textId="77777777">
        <w:tc>
          <w:tcPr>
            <w:tcW w:w="1984" w:type="dxa"/>
            <w:vMerge/>
            <w:tcBorders>
              <w:top w:val="nil"/>
              <w:left w:val="single" w:sz="12" w:space="0" w:color="auto"/>
              <w:bottom w:val="single" w:sz="8" w:space="0" w:color="auto"/>
              <w:right w:val="single" w:sz="8" w:space="0" w:color="auto"/>
            </w:tcBorders>
            <w:vAlign w:val="center"/>
          </w:tcPr>
          <w:p w14:paraId="28366159" w14:textId="77777777" w:rsidR="00B71D17" w:rsidRDefault="00B71D17">
            <w:pPr>
              <w:rPr>
                <w:color w:val="000000"/>
                <w:sz w:val="20"/>
              </w:rPr>
            </w:pPr>
          </w:p>
        </w:tc>
        <w:tc>
          <w:tcPr>
            <w:tcW w:w="5086" w:type="dxa"/>
            <w:tcBorders>
              <w:top w:val="nil"/>
              <w:left w:val="nil"/>
              <w:bottom w:val="nil"/>
              <w:right w:val="single" w:sz="8" w:space="0" w:color="auto"/>
            </w:tcBorders>
            <w:tcMar>
              <w:top w:w="0" w:type="dxa"/>
              <w:left w:w="108" w:type="dxa"/>
              <w:bottom w:w="0" w:type="dxa"/>
              <w:right w:w="108" w:type="dxa"/>
            </w:tcMar>
          </w:tcPr>
          <w:p w14:paraId="2836615A" w14:textId="77777777" w:rsidR="00B71D17" w:rsidRDefault="008A69BE">
            <w:pPr>
              <w:rPr>
                <w:color w:val="000000"/>
                <w:sz w:val="20"/>
              </w:rPr>
            </w:pPr>
            <w:r>
              <w:rPr>
                <w:b/>
                <w:bCs/>
                <w:i/>
                <w:iCs/>
                <w:color w:val="000000"/>
                <w:sz w:val="20"/>
              </w:rPr>
              <w:t>Šiurkštumo padidinimas/</w:t>
            </w:r>
          </w:p>
          <w:p w14:paraId="2836615B" w14:textId="77777777" w:rsidR="00B71D17" w:rsidRDefault="008A69BE">
            <w:pPr>
              <w:rPr>
                <w:color w:val="000000"/>
                <w:sz w:val="20"/>
              </w:rPr>
            </w:pPr>
            <w:r>
              <w:rPr>
                <w:b/>
                <w:bCs/>
                <w:i/>
                <w:iCs/>
                <w:color w:val="000000"/>
                <w:sz w:val="20"/>
              </w:rPr>
              <w:t>/nusidėvėjimo atstatymas:</w:t>
            </w:r>
          </w:p>
        </w:tc>
        <w:tc>
          <w:tcPr>
            <w:tcW w:w="2290" w:type="dxa"/>
            <w:tcBorders>
              <w:top w:val="nil"/>
              <w:left w:val="nil"/>
              <w:bottom w:val="nil"/>
              <w:right w:val="single" w:sz="8" w:space="0" w:color="auto"/>
            </w:tcBorders>
            <w:tcMar>
              <w:top w:w="0" w:type="dxa"/>
              <w:left w:w="108" w:type="dxa"/>
              <w:bottom w:w="0" w:type="dxa"/>
              <w:right w:w="108" w:type="dxa"/>
            </w:tcMar>
          </w:tcPr>
          <w:p w14:paraId="2836615C" w14:textId="77777777" w:rsidR="00B71D17" w:rsidRDefault="00B71D17">
            <w:pPr>
              <w:ind w:firstLine="50"/>
              <w:rPr>
                <w:color w:val="000000"/>
                <w:sz w:val="20"/>
              </w:rPr>
            </w:pPr>
          </w:p>
        </w:tc>
        <w:tc>
          <w:tcPr>
            <w:tcW w:w="1563" w:type="dxa"/>
            <w:tcBorders>
              <w:top w:val="nil"/>
              <w:left w:val="nil"/>
              <w:bottom w:val="nil"/>
              <w:right w:val="single" w:sz="8" w:space="0" w:color="auto"/>
            </w:tcBorders>
            <w:tcMar>
              <w:top w:w="0" w:type="dxa"/>
              <w:left w:w="108" w:type="dxa"/>
              <w:bottom w:w="0" w:type="dxa"/>
              <w:right w:w="108" w:type="dxa"/>
            </w:tcMar>
          </w:tcPr>
          <w:p w14:paraId="2836615D" w14:textId="77777777" w:rsidR="00B71D17" w:rsidRDefault="00B71D17">
            <w:pPr>
              <w:ind w:firstLine="50"/>
              <w:rPr>
                <w:color w:val="000000"/>
                <w:sz w:val="20"/>
              </w:rPr>
            </w:pPr>
          </w:p>
        </w:tc>
        <w:tc>
          <w:tcPr>
            <w:tcW w:w="1989" w:type="dxa"/>
            <w:tcBorders>
              <w:top w:val="nil"/>
              <w:left w:val="nil"/>
              <w:bottom w:val="nil"/>
              <w:right w:val="single" w:sz="8" w:space="0" w:color="auto"/>
            </w:tcBorders>
            <w:tcMar>
              <w:top w:w="0" w:type="dxa"/>
              <w:left w:w="108" w:type="dxa"/>
              <w:bottom w:w="0" w:type="dxa"/>
              <w:right w:w="108" w:type="dxa"/>
            </w:tcMar>
          </w:tcPr>
          <w:p w14:paraId="2836615E" w14:textId="77777777" w:rsidR="00B71D17" w:rsidRDefault="00B71D17">
            <w:pPr>
              <w:ind w:firstLine="50"/>
              <w:rPr>
                <w:color w:val="000000"/>
                <w:sz w:val="20"/>
              </w:rPr>
            </w:pPr>
          </w:p>
        </w:tc>
        <w:tc>
          <w:tcPr>
            <w:tcW w:w="1830" w:type="dxa"/>
            <w:tcBorders>
              <w:top w:val="nil"/>
              <w:left w:val="nil"/>
              <w:bottom w:val="nil"/>
              <w:right w:val="single" w:sz="12" w:space="0" w:color="auto"/>
            </w:tcBorders>
            <w:tcMar>
              <w:top w:w="0" w:type="dxa"/>
              <w:left w:w="108" w:type="dxa"/>
              <w:bottom w:w="0" w:type="dxa"/>
              <w:right w:w="108" w:type="dxa"/>
            </w:tcMar>
          </w:tcPr>
          <w:p w14:paraId="2836615F" w14:textId="77777777" w:rsidR="00B71D17" w:rsidRDefault="00B71D17">
            <w:pPr>
              <w:ind w:firstLine="50"/>
              <w:rPr>
                <w:color w:val="000000"/>
                <w:sz w:val="20"/>
              </w:rPr>
            </w:pPr>
          </w:p>
        </w:tc>
      </w:tr>
      <w:tr w:rsidR="00B71D17" w14:paraId="28366167" w14:textId="77777777">
        <w:tc>
          <w:tcPr>
            <w:tcW w:w="1984" w:type="dxa"/>
            <w:vMerge/>
            <w:tcBorders>
              <w:top w:val="nil"/>
              <w:left w:val="single" w:sz="12" w:space="0" w:color="auto"/>
              <w:bottom w:val="single" w:sz="8" w:space="0" w:color="auto"/>
              <w:right w:val="single" w:sz="8" w:space="0" w:color="auto"/>
            </w:tcBorders>
            <w:vAlign w:val="center"/>
          </w:tcPr>
          <w:p w14:paraId="28366161" w14:textId="77777777" w:rsidR="00B71D17" w:rsidRDefault="00B71D17">
            <w:pPr>
              <w:rPr>
                <w:color w:val="000000"/>
                <w:sz w:val="20"/>
              </w:rPr>
            </w:pPr>
          </w:p>
        </w:tc>
        <w:tc>
          <w:tcPr>
            <w:tcW w:w="5086" w:type="dxa"/>
            <w:tcBorders>
              <w:top w:val="nil"/>
              <w:left w:val="nil"/>
              <w:bottom w:val="single" w:sz="8" w:space="0" w:color="auto"/>
              <w:right w:val="single" w:sz="8" w:space="0" w:color="auto"/>
            </w:tcBorders>
            <w:tcMar>
              <w:top w:w="0" w:type="dxa"/>
              <w:left w:w="108" w:type="dxa"/>
              <w:bottom w:w="0" w:type="dxa"/>
              <w:right w:w="108" w:type="dxa"/>
            </w:tcMar>
          </w:tcPr>
          <w:p w14:paraId="28366162" w14:textId="77777777" w:rsidR="00B71D17" w:rsidRDefault="008A69BE">
            <w:pPr>
              <w:rPr>
                <w:color w:val="000000"/>
                <w:sz w:val="20"/>
              </w:rPr>
            </w:pPr>
            <w:r>
              <w:rPr>
                <w:color w:val="000000"/>
                <w:sz w:val="20"/>
              </w:rPr>
              <w:t>2.1.10, 2.1.14. Asfalto dangose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163"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164"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165" w14:textId="77777777" w:rsidR="00B71D17" w:rsidRDefault="008A69BE">
            <w:pPr>
              <w:rPr>
                <w:color w:val="000000"/>
                <w:sz w:val="20"/>
              </w:rPr>
            </w:pPr>
            <w:r>
              <w:rPr>
                <w:color w:val="000000"/>
                <w:sz w:val="20"/>
              </w:rPr>
              <w:t>1000 m²/1000 m²</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166" w14:textId="77777777" w:rsidR="00B71D17" w:rsidRDefault="00B71D17">
            <w:pPr>
              <w:ind w:firstLine="50"/>
              <w:rPr>
                <w:color w:val="000000"/>
                <w:sz w:val="20"/>
              </w:rPr>
            </w:pPr>
          </w:p>
        </w:tc>
      </w:tr>
      <w:tr w:rsidR="00B71D17" w14:paraId="2836616E" w14:textId="77777777">
        <w:tc>
          <w:tcPr>
            <w:tcW w:w="1984" w:type="dxa"/>
            <w:vMerge/>
            <w:tcBorders>
              <w:top w:val="nil"/>
              <w:left w:val="single" w:sz="12" w:space="0" w:color="auto"/>
              <w:bottom w:val="single" w:sz="8" w:space="0" w:color="auto"/>
              <w:right w:val="single" w:sz="8" w:space="0" w:color="auto"/>
            </w:tcBorders>
            <w:vAlign w:val="center"/>
          </w:tcPr>
          <w:p w14:paraId="28366168" w14:textId="77777777" w:rsidR="00B71D17" w:rsidRDefault="00B71D17">
            <w:pPr>
              <w:rPr>
                <w:color w:val="000000"/>
                <w:sz w:val="20"/>
              </w:rPr>
            </w:pPr>
          </w:p>
        </w:tc>
        <w:tc>
          <w:tcPr>
            <w:tcW w:w="5086" w:type="dxa"/>
            <w:tcBorders>
              <w:top w:val="nil"/>
              <w:left w:val="nil"/>
              <w:bottom w:val="single" w:sz="8" w:space="0" w:color="auto"/>
              <w:right w:val="single" w:sz="8" w:space="0" w:color="auto"/>
            </w:tcBorders>
            <w:tcMar>
              <w:top w:w="0" w:type="dxa"/>
              <w:left w:w="108" w:type="dxa"/>
              <w:bottom w:w="0" w:type="dxa"/>
              <w:right w:w="108" w:type="dxa"/>
            </w:tcMar>
          </w:tcPr>
          <w:p w14:paraId="28366169" w14:textId="77777777" w:rsidR="00B71D17" w:rsidRDefault="008A69BE">
            <w:pPr>
              <w:rPr>
                <w:color w:val="000000"/>
                <w:sz w:val="20"/>
              </w:rPr>
            </w:pPr>
            <w:r>
              <w:rPr>
                <w:color w:val="000000"/>
                <w:sz w:val="20"/>
              </w:rPr>
              <w:t>2.1.11. Betono dangose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16A"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16B"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16C" w14:textId="77777777" w:rsidR="00B71D17" w:rsidRDefault="008A69BE">
            <w:pPr>
              <w:rPr>
                <w:color w:val="000000"/>
                <w:sz w:val="20"/>
              </w:rPr>
            </w:pPr>
            <w:r>
              <w:rPr>
                <w:color w:val="000000"/>
                <w:sz w:val="20"/>
              </w:rPr>
              <w:t>1000 m²/1000 m²</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16D" w14:textId="77777777" w:rsidR="00B71D17" w:rsidRDefault="00B71D17">
            <w:pPr>
              <w:ind w:firstLine="50"/>
              <w:rPr>
                <w:color w:val="000000"/>
                <w:sz w:val="20"/>
              </w:rPr>
            </w:pPr>
          </w:p>
        </w:tc>
      </w:tr>
      <w:tr w:rsidR="00B71D17" w14:paraId="28366175" w14:textId="77777777">
        <w:tc>
          <w:tcPr>
            <w:tcW w:w="1984" w:type="dxa"/>
            <w:vMerge/>
            <w:tcBorders>
              <w:top w:val="nil"/>
              <w:left w:val="single" w:sz="12" w:space="0" w:color="auto"/>
              <w:bottom w:val="single" w:sz="8" w:space="0" w:color="auto"/>
              <w:right w:val="single" w:sz="8" w:space="0" w:color="auto"/>
            </w:tcBorders>
            <w:vAlign w:val="center"/>
          </w:tcPr>
          <w:p w14:paraId="2836616F" w14:textId="77777777" w:rsidR="00B71D17" w:rsidRDefault="00B71D17">
            <w:pPr>
              <w:rPr>
                <w:color w:val="000000"/>
                <w:sz w:val="20"/>
              </w:rPr>
            </w:pPr>
          </w:p>
        </w:tc>
        <w:tc>
          <w:tcPr>
            <w:tcW w:w="5086" w:type="dxa"/>
            <w:tcBorders>
              <w:top w:val="nil"/>
              <w:left w:val="nil"/>
              <w:bottom w:val="single" w:sz="8" w:space="0" w:color="auto"/>
              <w:right w:val="single" w:sz="8" w:space="0" w:color="auto"/>
            </w:tcBorders>
            <w:tcMar>
              <w:top w:w="0" w:type="dxa"/>
              <w:left w:w="108" w:type="dxa"/>
              <w:bottom w:w="0" w:type="dxa"/>
              <w:right w:w="108" w:type="dxa"/>
            </w:tcMar>
          </w:tcPr>
          <w:p w14:paraId="28366170" w14:textId="77777777" w:rsidR="00B71D17" w:rsidRDefault="008A69BE">
            <w:pPr>
              <w:rPr>
                <w:color w:val="000000"/>
                <w:sz w:val="20"/>
              </w:rPr>
            </w:pPr>
            <w:r>
              <w:rPr>
                <w:color w:val="000000"/>
                <w:sz w:val="20"/>
              </w:rPr>
              <w:t>3.1.6, 3.1.9 Kelkraščiuose iš asfalto</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171"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172"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173" w14:textId="77777777" w:rsidR="00B71D17" w:rsidRDefault="008A69BE">
            <w:pPr>
              <w:rPr>
                <w:color w:val="000000"/>
                <w:sz w:val="20"/>
              </w:rPr>
            </w:pPr>
            <w:r>
              <w:rPr>
                <w:color w:val="000000"/>
                <w:sz w:val="20"/>
              </w:rPr>
              <w:t>1000 m²/1000 m²</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174" w14:textId="77777777" w:rsidR="00B71D17" w:rsidRDefault="00B71D17">
            <w:pPr>
              <w:ind w:firstLine="50"/>
              <w:rPr>
                <w:color w:val="000000"/>
                <w:sz w:val="20"/>
              </w:rPr>
            </w:pPr>
          </w:p>
        </w:tc>
      </w:tr>
      <w:tr w:rsidR="00B71D17" w14:paraId="28366181" w14:textId="77777777">
        <w:tc>
          <w:tcPr>
            <w:tcW w:w="1984" w:type="dxa"/>
            <w:tcBorders>
              <w:top w:val="nil"/>
              <w:left w:val="single" w:sz="12" w:space="0" w:color="auto"/>
              <w:bottom w:val="single" w:sz="8" w:space="0" w:color="auto"/>
              <w:right w:val="nil"/>
            </w:tcBorders>
            <w:shd w:val="clear" w:color="auto" w:fill="D9D9D9"/>
            <w:tcMar>
              <w:top w:w="0" w:type="dxa"/>
              <w:left w:w="108" w:type="dxa"/>
              <w:bottom w:w="0" w:type="dxa"/>
              <w:right w:w="108" w:type="dxa"/>
            </w:tcMar>
          </w:tcPr>
          <w:p w14:paraId="28366176" w14:textId="77777777" w:rsidR="00B71D17" w:rsidRDefault="008A69BE">
            <w:pPr>
              <w:rPr>
                <w:color w:val="000000"/>
                <w:sz w:val="20"/>
              </w:rPr>
            </w:pPr>
            <w:r>
              <w:rPr>
                <w:b/>
                <w:bCs/>
                <w:color w:val="000000"/>
                <w:sz w:val="20"/>
              </w:rPr>
              <w:t>6.11.</w:t>
            </w:r>
          </w:p>
        </w:tc>
        <w:tc>
          <w:tcPr>
            <w:tcW w:w="508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8366177" w14:textId="77777777" w:rsidR="00B71D17" w:rsidRDefault="008A69BE">
            <w:pPr>
              <w:rPr>
                <w:color w:val="000000"/>
                <w:sz w:val="20"/>
              </w:rPr>
            </w:pPr>
            <w:r>
              <w:rPr>
                <w:b/>
                <w:bCs/>
                <w:color w:val="000000"/>
                <w:sz w:val="20"/>
              </w:rPr>
              <w:t>Žvyrkelių ir kelkraščių</w:t>
            </w:r>
          </w:p>
          <w:p w14:paraId="28366178" w14:textId="77777777" w:rsidR="00B71D17" w:rsidRDefault="008A69BE">
            <w:pPr>
              <w:rPr>
                <w:color w:val="000000"/>
                <w:sz w:val="20"/>
              </w:rPr>
            </w:pPr>
            <w:r>
              <w:rPr>
                <w:b/>
                <w:bCs/>
                <w:color w:val="000000"/>
                <w:sz w:val="20"/>
              </w:rPr>
              <w:t>nusidėvėjimo atstatymas</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179" w14:textId="77777777" w:rsidR="00B71D17" w:rsidRDefault="00B71D17">
            <w:pPr>
              <w:ind w:firstLine="50"/>
              <w:rPr>
                <w:color w:val="000000"/>
                <w:sz w:val="20"/>
              </w:rPr>
            </w:pPr>
          </w:p>
          <w:p w14:paraId="2836617A"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17B" w14:textId="77777777" w:rsidR="00B71D17" w:rsidRDefault="00B71D17">
            <w:pPr>
              <w:ind w:firstLine="50"/>
              <w:rPr>
                <w:color w:val="000000"/>
                <w:sz w:val="20"/>
              </w:rPr>
            </w:pPr>
          </w:p>
          <w:p w14:paraId="2836617C"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17D" w14:textId="77777777" w:rsidR="00B71D17" w:rsidRDefault="00B71D17">
            <w:pPr>
              <w:ind w:firstLine="50"/>
              <w:rPr>
                <w:color w:val="000000"/>
                <w:sz w:val="20"/>
              </w:rPr>
            </w:pPr>
          </w:p>
          <w:p w14:paraId="2836617E" w14:textId="77777777" w:rsidR="00B71D17" w:rsidRDefault="008A69BE">
            <w:pPr>
              <w:rPr>
                <w:color w:val="000000"/>
                <w:sz w:val="20"/>
              </w:rPr>
            </w:pPr>
            <w:r>
              <w:rPr>
                <w:color w:val="000000"/>
                <w:sz w:val="20"/>
              </w:rPr>
              <w:t>–</w:t>
            </w:r>
          </w:p>
        </w:tc>
        <w:tc>
          <w:tcPr>
            <w:tcW w:w="1830"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617F" w14:textId="77777777" w:rsidR="00B71D17" w:rsidRDefault="00B71D17">
            <w:pPr>
              <w:ind w:firstLine="50"/>
              <w:rPr>
                <w:color w:val="000000"/>
                <w:sz w:val="20"/>
              </w:rPr>
            </w:pPr>
          </w:p>
          <w:p w14:paraId="28366180" w14:textId="77777777" w:rsidR="00B71D17" w:rsidRDefault="008A69BE">
            <w:pPr>
              <w:rPr>
                <w:color w:val="000000"/>
                <w:sz w:val="20"/>
              </w:rPr>
            </w:pPr>
            <w:r>
              <w:rPr>
                <w:color w:val="000000"/>
                <w:sz w:val="20"/>
              </w:rPr>
              <w:t>–</w:t>
            </w:r>
          </w:p>
        </w:tc>
      </w:tr>
      <w:tr w:rsidR="00B71D17" w14:paraId="28366188" w14:textId="77777777">
        <w:tc>
          <w:tcPr>
            <w:tcW w:w="1984" w:type="dxa"/>
            <w:vMerge w:val="restart"/>
            <w:tcBorders>
              <w:top w:val="nil"/>
              <w:left w:val="single" w:sz="12" w:space="0" w:color="auto"/>
              <w:bottom w:val="nil"/>
              <w:right w:val="nil"/>
            </w:tcBorders>
            <w:tcMar>
              <w:top w:w="0" w:type="dxa"/>
              <w:left w:w="108" w:type="dxa"/>
              <w:bottom w:w="0" w:type="dxa"/>
              <w:right w:w="108" w:type="dxa"/>
            </w:tcMar>
          </w:tcPr>
          <w:p w14:paraId="28366182" w14:textId="77777777" w:rsidR="00B71D17" w:rsidRDefault="00B71D17">
            <w:pPr>
              <w:ind w:firstLine="50"/>
              <w:rPr>
                <w:color w:val="000000"/>
                <w:sz w:val="20"/>
              </w:rPr>
            </w:pPr>
          </w:p>
        </w:tc>
        <w:tc>
          <w:tcPr>
            <w:tcW w:w="5086" w:type="dxa"/>
            <w:tcBorders>
              <w:top w:val="nil"/>
              <w:left w:val="single" w:sz="8" w:space="0" w:color="auto"/>
              <w:bottom w:val="nil"/>
              <w:right w:val="single" w:sz="8" w:space="0" w:color="auto"/>
            </w:tcBorders>
            <w:tcMar>
              <w:top w:w="0" w:type="dxa"/>
              <w:left w:w="108" w:type="dxa"/>
              <w:bottom w:w="0" w:type="dxa"/>
              <w:right w:w="108" w:type="dxa"/>
            </w:tcMar>
          </w:tcPr>
          <w:p w14:paraId="28366183" w14:textId="77777777" w:rsidR="00B71D17" w:rsidRDefault="008A69BE">
            <w:pPr>
              <w:rPr>
                <w:color w:val="000000"/>
                <w:sz w:val="20"/>
              </w:rPr>
            </w:pPr>
            <w:proofErr w:type="spellStart"/>
            <w:r>
              <w:rPr>
                <w:b/>
                <w:bCs/>
                <w:i/>
                <w:iCs/>
                <w:color w:val="000000"/>
                <w:sz w:val="20"/>
              </w:rPr>
              <w:t>Išdaužų</w:t>
            </w:r>
            <w:proofErr w:type="spellEnd"/>
            <w:r>
              <w:rPr>
                <w:b/>
                <w:bCs/>
                <w:i/>
                <w:iCs/>
                <w:color w:val="000000"/>
                <w:sz w:val="20"/>
              </w:rPr>
              <w:t xml:space="preserve"> užtaisymas***:</w:t>
            </w:r>
          </w:p>
        </w:tc>
        <w:tc>
          <w:tcPr>
            <w:tcW w:w="2290" w:type="dxa"/>
            <w:tcBorders>
              <w:top w:val="nil"/>
              <w:left w:val="nil"/>
              <w:bottom w:val="nil"/>
              <w:right w:val="single" w:sz="8" w:space="0" w:color="auto"/>
            </w:tcBorders>
            <w:tcMar>
              <w:top w:w="0" w:type="dxa"/>
              <w:left w:w="108" w:type="dxa"/>
              <w:bottom w:w="0" w:type="dxa"/>
              <w:right w:w="108" w:type="dxa"/>
            </w:tcMar>
          </w:tcPr>
          <w:p w14:paraId="28366184" w14:textId="77777777" w:rsidR="00B71D17" w:rsidRDefault="00B71D17">
            <w:pPr>
              <w:ind w:firstLine="50"/>
              <w:rPr>
                <w:color w:val="000000"/>
                <w:sz w:val="20"/>
              </w:rPr>
            </w:pPr>
          </w:p>
        </w:tc>
        <w:tc>
          <w:tcPr>
            <w:tcW w:w="1563" w:type="dxa"/>
            <w:tcBorders>
              <w:top w:val="nil"/>
              <w:left w:val="nil"/>
              <w:bottom w:val="nil"/>
              <w:right w:val="single" w:sz="8" w:space="0" w:color="auto"/>
            </w:tcBorders>
            <w:tcMar>
              <w:top w:w="0" w:type="dxa"/>
              <w:left w:w="108" w:type="dxa"/>
              <w:bottom w:w="0" w:type="dxa"/>
              <w:right w:w="108" w:type="dxa"/>
            </w:tcMar>
          </w:tcPr>
          <w:p w14:paraId="28366185" w14:textId="77777777" w:rsidR="00B71D17" w:rsidRDefault="00B71D17">
            <w:pPr>
              <w:ind w:firstLine="50"/>
              <w:rPr>
                <w:color w:val="000000"/>
                <w:sz w:val="20"/>
              </w:rPr>
            </w:pPr>
          </w:p>
        </w:tc>
        <w:tc>
          <w:tcPr>
            <w:tcW w:w="1989" w:type="dxa"/>
            <w:tcBorders>
              <w:top w:val="nil"/>
              <w:left w:val="nil"/>
              <w:bottom w:val="nil"/>
              <w:right w:val="single" w:sz="8" w:space="0" w:color="auto"/>
            </w:tcBorders>
            <w:tcMar>
              <w:top w:w="0" w:type="dxa"/>
              <w:left w:w="108" w:type="dxa"/>
              <w:bottom w:w="0" w:type="dxa"/>
              <w:right w:w="108" w:type="dxa"/>
            </w:tcMar>
          </w:tcPr>
          <w:p w14:paraId="28366186" w14:textId="77777777" w:rsidR="00B71D17" w:rsidRDefault="00B71D17">
            <w:pPr>
              <w:ind w:firstLine="50"/>
              <w:rPr>
                <w:color w:val="000000"/>
                <w:sz w:val="20"/>
              </w:rPr>
            </w:pPr>
          </w:p>
        </w:tc>
        <w:tc>
          <w:tcPr>
            <w:tcW w:w="1830" w:type="dxa"/>
            <w:tcBorders>
              <w:top w:val="nil"/>
              <w:left w:val="nil"/>
              <w:bottom w:val="nil"/>
              <w:right w:val="single" w:sz="12" w:space="0" w:color="auto"/>
            </w:tcBorders>
            <w:tcMar>
              <w:top w:w="0" w:type="dxa"/>
              <w:left w:w="108" w:type="dxa"/>
              <w:bottom w:w="0" w:type="dxa"/>
              <w:right w:w="108" w:type="dxa"/>
            </w:tcMar>
          </w:tcPr>
          <w:p w14:paraId="28366187" w14:textId="77777777" w:rsidR="00B71D17" w:rsidRDefault="00B71D17">
            <w:pPr>
              <w:ind w:firstLine="50"/>
              <w:rPr>
                <w:color w:val="000000"/>
                <w:sz w:val="20"/>
              </w:rPr>
            </w:pPr>
          </w:p>
        </w:tc>
      </w:tr>
      <w:tr w:rsidR="00B71D17" w14:paraId="28366190" w14:textId="77777777">
        <w:tc>
          <w:tcPr>
            <w:tcW w:w="1984" w:type="dxa"/>
            <w:vMerge/>
            <w:tcBorders>
              <w:top w:val="nil"/>
              <w:left w:val="single" w:sz="12" w:space="0" w:color="auto"/>
              <w:bottom w:val="nil"/>
              <w:right w:val="nil"/>
            </w:tcBorders>
            <w:vAlign w:val="center"/>
          </w:tcPr>
          <w:p w14:paraId="28366189" w14:textId="77777777" w:rsidR="00B71D17" w:rsidRDefault="00B71D17">
            <w:pPr>
              <w:rPr>
                <w:color w:val="000000"/>
                <w:sz w:val="20"/>
              </w:rPr>
            </w:pPr>
          </w:p>
        </w:tc>
        <w:tc>
          <w:tcPr>
            <w:tcW w:w="5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18A" w14:textId="77777777" w:rsidR="00B71D17" w:rsidRDefault="008A69BE">
            <w:pPr>
              <w:rPr>
                <w:color w:val="000000"/>
                <w:sz w:val="20"/>
              </w:rPr>
            </w:pPr>
            <w:r>
              <w:rPr>
                <w:color w:val="000000"/>
                <w:sz w:val="20"/>
              </w:rPr>
              <w:t xml:space="preserve">3.2.2-1. Kelkraščiuose iš biriųjų medžiagų,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18B"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18C"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18D" w14:textId="77777777" w:rsidR="00B71D17" w:rsidRDefault="008A69BE">
            <w:pPr>
              <w:rPr>
                <w:color w:val="000000"/>
                <w:sz w:val="20"/>
              </w:rPr>
            </w:pPr>
            <w:r>
              <w:rPr>
                <w:color w:val="000000"/>
                <w:sz w:val="20"/>
              </w:rPr>
              <w:t>1000 m²</w:t>
            </w:r>
          </w:p>
          <w:p w14:paraId="2836618E" w14:textId="77777777" w:rsidR="00B71D17" w:rsidRDefault="008A69BE">
            <w:pPr>
              <w:rPr>
                <w:color w:val="000000"/>
                <w:sz w:val="20"/>
              </w:rPr>
            </w:pPr>
            <w:r>
              <w:rPr>
                <w:color w:val="000000"/>
                <w:sz w:val="20"/>
              </w:rPr>
              <w:t>(1000 m²)</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18F" w14:textId="77777777" w:rsidR="00B71D17" w:rsidRDefault="00B71D17">
            <w:pPr>
              <w:ind w:firstLine="50"/>
              <w:rPr>
                <w:color w:val="000000"/>
                <w:sz w:val="20"/>
              </w:rPr>
            </w:pPr>
          </w:p>
        </w:tc>
      </w:tr>
      <w:tr w:rsidR="00B71D17" w14:paraId="28366197" w14:textId="77777777">
        <w:tc>
          <w:tcPr>
            <w:tcW w:w="1984" w:type="dxa"/>
            <w:vMerge w:val="restart"/>
            <w:tcBorders>
              <w:top w:val="nil"/>
              <w:left w:val="single" w:sz="12" w:space="0" w:color="auto"/>
              <w:bottom w:val="single" w:sz="8" w:space="0" w:color="auto"/>
              <w:right w:val="nil"/>
            </w:tcBorders>
            <w:tcMar>
              <w:top w:w="0" w:type="dxa"/>
              <w:left w:w="108" w:type="dxa"/>
              <w:bottom w:w="0" w:type="dxa"/>
              <w:right w:w="108" w:type="dxa"/>
            </w:tcMar>
          </w:tcPr>
          <w:p w14:paraId="28366191" w14:textId="77777777" w:rsidR="00B71D17" w:rsidRDefault="00B71D17">
            <w:pPr>
              <w:ind w:firstLine="50"/>
              <w:rPr>
                <w:color w:val="000000"/>
                <w:sz w:val="20"/>
              </w:rPr>
            </w:pPr>
          </w:p>
        </w:tc>
        <w:tc>
          <w:tcPr>
            <w:tcW w:w="5086" w:type="dxa"/>
            <w:tcBorders>
              <w:top w:val="nil"/>
              <w:left w:val="single" w:sz="8" w:space="0" w:color="auto"/>
              <w:bottom w:val="nil"/>
              <w:right w:val="single" w:sz="8" w:space="0" w:color="auto"/>
            </w:tcBorders>
            <w:tcMar>
              <w:top w:w="0" w:type="dxa"/>
              <w:left w:w="108" w:type="dxa"/>
              <w:bottom w:w="0" w:type="dxa"/>
              <w:right w:w="108" w:type="dxa"/>
            </w:tcMar>
          </w:tcPr>
          <w:p w14:paraId="28366192" w14:textId="77777777" w:rsidR="00B71D17" w:rsidRDefault="008A69BE">
            <w:pPr>
              <w:rPr>
                <w:color w:val="000000"/>
                <w:sz w:val="20"/>
              </w:rPr>
            </w:pPr>
            <w:r>
              <w:rPr>
                <w:b/>
                <w:bCs/>
                <w:i/>
                <w:iCs/>
                <w:color w:val="000000"/>
                <w:sz w:val="20"/>
              </w:rPr>
              <w:t>Nusidėvėjusio sluoksnio atstatymas:</w:t>
            </w:r>
          </w:p>
        </w:tc>
        <w:tc>
          <w:tcPr>
            <w:tcW w:w="2290" w:type="dxa"/>
            <w:tcBorders>
              <w:top w:val="nil"/>
              <w:left w:val="nil"/>
              <w:bottom w:val="nil"/>
              <w:right w:val="single" w:sz="8" w:space="0" w:color="auto"/>
            </w:tcBorders>
            <w:tcMar>
              <w:top w:w="0" w:type="dxa"/>
              <w:left w:w="108" w:type="dxa"/>
              <w:bottom w:w="0" w:type="dxa"/>
              <w:right w:w="108" w:type="dxa"/>
            </w:tcMar>
          </w:tcPr>
          <w:p w14:paraId="28366193" w14:textId="77777777" w:rsidR="00B71D17" w:rsidRDefault="00B71D17">
            <w:pPr>
              <w:ind w:firstLine="50"/>
              <w:rPr>
                <w:color w:val="000000"/>
                <w:sz w:val="20"/>
              </w:rPr>
            </w:pPr>
          </w:p>
        </w:tc>
        <w:tc>
          <w:tcPr>
            <w:tcW w:w="1563" w:type="dxa"/>
            <w:tcBorders>
              <w:top w:val="nil"/>
              <w:left w:val="nil"/>
              <w:bottom w:val="nil"/>
              <w:right w:val="single" w:sz="8" w:space="0" w:color="auto"/>
            </w:tcBorders>
            <w:tcMar>
              <w:top w:w="0" w:type="dxa"/>
              <w:left w:w="108" w:type="dxa"/>
              <w:bottom w:w="0" w:type="dxa"/>
              <w:right w:w="108" w:type="dxa"/>
            </w:tcMar>
          </w:tcPr>
          <w:p w14:paraId="28366194" w14:textId="77777777" w:rsidR="00B71D17" w:rsidRDefault="00B71D17">
            <w:pPr>
              <w:ind w:firstLine="50"/>
              <w:rPr>
                <w:color w:val="000000"/>
                <w:sz w:val="20"/>
              </w:rPr>
            </w:pPr>
          </w:p>
        </w:tc>
        <w:tc>
          <w:tcPr>
            <w:tcW w:w="1989" w:type="dxa"/>
            <w:tcBorders>
              <w:top w:val="nil"/>
              <w:left w:val="nil"/>
              <w:bottom w:val="nil"/>
              <w:right w:val="single" w:sz="8" w:space="0" w:color="auto"/>
            </w:tcBorders>
            <w:tcMar>
              <w:top w:w="0" w:type="dxa"/>
              <w:left w:w="108" w:type="dxa"/>
              <w:bottom w:w="0" w:type="dxa"/>
              <w:right w:w="108" w:type="dxa"/>
            </w:tcMar>
          </w:tcPr>
          <w:p w14:paraId="28366195" w14:textId="77777777" w:rsidR="00B71D17" w:rsidRDefault="00B71D17">
            <w:pPr>
              <w:ind w:firstLine="50"/>
              <w:rPr>
                <w:color w:val="000000"/>
                <w:sz w:val="20"/>
              </w:rPr>
            </w:pPr>
          </w:p>
        </w:tc>
        <w:tc>
          <w:tcPr>
            <w:tcW w:w="1830" w:type="dxa"/>
            <w:tcBorders>
              <w:top w:val="nil"/>
              <w:left w:val="nil"/>
              <w:bottom w:val="nil"/>
              <w:right w:val="single" w:sz="12" w:space="0" w:color="auto"/>
            </w:tcBorders>
            <w:tcMar>
              <w:top w:w="0" w:type="dxa"/>
              <w:left w:w="108" w:type="dxa"/>
              <w:bottom w:w="0" w:type="dxa"/>
              <w:right w:w="108" w:type="dxa"/>
            </w:tcMar>
          </w:tcPr>
          <w:p w14:paraId="28366196" w14:textId="77777777" w:rsidR="00B71D17" w:rsidRDefault="00B71D17">
            <w:pPr>
              <w:ind w:firstLine="50"/>
              <w:rPr>
                <w:color w:val="000000"/>
                <w:sz w:val="20"/>
              </w:rPr>
            </w:pPr>
          </w:p>
        </w:tc>
      </w:tr>
      <w:tr w:rsidR="00B71D17" w14:paraId="2836619E" w14:textId="77777777">
        <w:tc>
          <w:tcPr>
            <w:tcW w:w="1984" w:type="dxa"/>
            <w:vMerge/>
            <w:tcBorders>
              <w:top w:val="nil"/>
              <w:left w:val="single" w:sz="12" w:space="0" w:color="auto"/>
              <w:bottom w:val="single" w:sz="8" w:space="0" w:color="auto"/>
              <w:right w:val="nil"/>
            </w:tcBorders>
            <w:vAlign w:val="center"/>
          </w:tcPr>
          <w:p w14:paraId="28366198" w14:textId="77777777" w:rsidR="00B71D17" w:rsidRDefault="00B71D17">
            <w:pPr>
              <w:rPr>
                <w:color w:val="000000"/>
                <w:sz w:val="20"/>
              </w:rPr>
            </w:pPr>
          </w:p>
        </w:tc>
        <w:tc>
          <w:tcPr>
            <w:tcW w:w="5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199" w14:textId="77777777" w:rsidR="00B71D17" w:rsidRDefault="008A69BE">
            <w:pPr>
              <w:rPr>
                <w:color w:val="000000"/>
                <w:sz w:val="20"/>
              </w:rPr>
            </w:pPr>
            <w:r>
              <w:rPr>
                <w:color w:val="000000"/>
                <w:sz w:val="20"/>
              </w:rPr>
              <w:t>3.2.5. Kelkraščiuose iš biriųjų medžiagų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19A"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19B"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19C" w14:textId="77777777" w:rsidR="00B71D17" w:rsidRDefault="008A69BE">
            <w:pPr>
              <w:rPr>
                <w:color w:val="000000"/>
                <w:sz w:val="20"/>
              </w:rPr>
            </w:pPr>
            <w:r>
              <w:rPr>
                <w:color w:val="000000"/>
                <w:sz w:val="20"/>
              </w:rPr>
              <w:t>1000 m²</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19D" w14:textId="77777777" w:rsidR="00B71D17" w:rsidRDefault="00B71D17">
            <w:pPr>
              <w:ind w:firstLine="50"/>
              <w:rPr>
                <w:color w:val="000000"/>
                <w:sz w:val="20"/>
              </w:rPr>
            </w:pPr>
          </w:p>
        </w:tc>
      </w:tr>
      <w:tr w:rsidR="00B71D17" w14:paraId="283661A5" w14:textId="77777777">
        <w:tc>
          <w:tcPr>
            <w:tcW w:w="1984" w:type="dxa"/>
            <w:tcBorders>
              <w:top w:val="nil"/>
              <w:left w:val="single" w:sz="12" w:space="0" w:color="auto"/>
              <w:bottom w:val="single" w:sz="8" w:space="0" w:color="auto"/>
              <w:right w:val="nil"/>
            </w:tcBorders>
            <w:shd w:val="clear" w:color="auto" w:fill="D9D9D9"/>
            <w:tcMar>
              <w:top w:w="0" w:type="dxa"/>
              <w:left w:w="108" w:type="dxa"/>
              <w:bottom w:w="0" w:type="dxa"/>
              <w:right w:w="108" w:type="dxa"/>
            </w:tcMar>
          </w:tcPr>
          <w:p w14:paraId="2836619F" w14:textId="77777777" w:rsidR="00B71D17" w:rsidRDefault="008A69BE">
            <w:pPr>
              <w:rPr>
                <w:color w:val="000000"/>
                <w:sz w:val="20"/>
              </w:rPr>
            </w:pPr>
            <w:r>
              <w:rPr>
                <w:b/>
                <w:bCs/>
                <w:color w:val="000000"/>
                <w:sz w:val="20"/>
              </w:rPr>
              <w:t>6.12.</w:t>
            </w:r>
          </w:p>
        </w:tc>
        <w:tc>
          <w:tcPr>
            <w:tcW w:w="508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83661A0" w14:textId="77777777" w:rsidR="00B71D17" w:rsidRDefault="008A69BE">
            <w:pPr>
              <w:rPr>
                <w:color w:val="000000"/>
                <w:sz w:val="20"/>
              </w:rPr>
            </w:pPr>
            <w:r>
              <w:rPr>
                <w:b/>
                <w:bCs/>
                <w:color w:val="000000"/>
                <w:sz w:val="20"/>
              </w:rPr>
              <w:t>Ženklų ir atramų pakeitimas ir trūkstamų pastatymas</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1A1"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1A2"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1A3" w14:textId="77777777" w:rsidR="00B71D17" w:rsidRDefault="008A69BE">
            <w:pPr>
              <w:rPr>
                <w:color w:val="000000"/>
                <w:sz w:val="20"/>
              </w:rPr>
            </w:pPr>
            <w:r>
              <w:rPr>
                <w:color w:val="000000"/>
                <w:sz w:val="20"/>
              </w:rPr>
              <w:t>–</w:t>
            </w:r>
          </w:p>
        </w:tc>
        <w:tc>
          <w:tcPr>
            <w:tcW w:w="1830"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61A4" w14:textId="77777777" w:rsidR="00B71D17" w:rsidRDefault="008A69BE">
            <w:pPr>
              <w:rPr>
                <w:color w:val="000000"/>
                <w:sz w:val="20"/>
              </w:rPr>
            </w:pPr>
            <w:r>
              <w:rPr>
                <w:color w:val="000000"/>
                <w:sz w:val="20"/>
              </w:rPr>
              <w:t>–</w:t>
            </w:r>
          </w:p>
        </w:tc>
      </w:tr>
      <w:tr w:rsidR="00B71D17" w14:paraId="283661AC" w14:textId="77777777">
        <w:tc>
          <w:tcPr>
            <w:tcW w:w="1984" w:type="dxa"/>
            <w:vMerge w:val="restart"/>
            <w:tcBorders>
              <w:top w:val="nil"/>
              <w:left w:val="single" w:sz="12" w:space="0" w:color="auto"/>
              <w:bottom w:val="nil"/>
              <w:right w:val="nil"/>
            </w:tcBorders>
            <w:tcMar>
              <w:top w:w="0" w:type="dxa"/>
              <w:left w:w="108" w:type="dxa"/>
              <w:bottom w:w="0" w:type="dxa"/>
              <w:right w:w="108" w:type="dxa"/>
            </w:tcMar>
          </w:tcPr>
          <w:p w14:paraId="283661A6" w14:textId="77777777" w:rsidR="00B71D17" w:rsidRDefault="00B71D17">
            <w:pPr>
              <w:ind w:firstLine="50"/>
              <w:rPr>
                <w:color w:val="000000"/>
                <w:sz w:val="20"/>
              </w:rPr>
            </w:pPr>
          </w:p>
        </w:tc>
        <w:tc>
          <w:tcPr>
            <w:tcW w:w="5086" w:type="dxa"/>
            <w:tcBorders>
              <w:top w:val="nil"/>
              <w:left w:val="single" w:sz="8" w:space="0" w:color="auto"/>
              <w:bottom w:val="nil"/>
              <w:right w:val="single" w:sz="8" w:space="0" w:color="auto"/>
            </w:tcBorders>
            <w:tcMar>
              <w:top w:w="0" w:type="dxa"/>
              <w:left w:w="108" w:type="dxa"/>
              <w:bottom w:w="0" w:type="dxa"/>
              <w:right w:w="108" w:type="dxa"/>
            </w:tcMar>
          </w:tcPr>
          <w:p w14:paraId="283661A7" w14:textId="77777777" w:rsidR="00B71D17" w:rsidRDefault="008A69BE">
            <w:pPr>
              <w:rPr>
                <w:color w:val="000000"/>
                <w:sz w:val="20"/>
              </w:rPr>
            </w:pPr>
            <w:r>
              <w:rPr>
                <w:b/>
                <w:bCs/>
                <w:i/>
                <w:iCs/>
                <w:color w:val="000000"/>
                <w:sz w:val="20"/>
              </w:rPr>
              <w:t>Pakeitimas***:</w:t>
            </w:r>
          </w:p>
        </w:tc>
        <w:tc>
          <w:tcPr>
            <w:tcW w:w="2290" w:type="dxa"/>
            <w:tcBorders>
              <w:top w:val="nil"/>
              <w:left w:val="nil"/>
              <w:bottom w:val="nil"/>
              <w:right w:val="single" w:sz="8" w:space="0" w:color="auto"/>
            </w:tcBorders>
            <w:tcMar>
              <w:top w:w="0" w:type="dxa"/>
              <w:left w:w="108" w:type="dxa"/>
              <w:bottom w:w="0" w:type="dxa"/>
              <w:right w:w="108" w:type="dxa"/>
            </w:tcMar>
          </w:tcPr>
          <w:p w14:paraId="283661A8" w14:textId="77777777" w:rsidR="00B71D17" w:rsidRDefault="00B71D17">
            <w:pPr>
              <w:ind w:firstLine="50"/>
              <w:rPr>
                <w:color w:val="000000"/>
                <w:sz w:val="20"/>
              </w:rPr>
            </w:pPr>
          </w:p>
        </w:tc>
        <w:tc>
          <w:tcPr>
            <w:tcW w:w="1563" w:type="dxa"/>
            <w:tcBorders>
              <w:top w:val="nil"/>
              <w:left w:val="nil"/>
              <w:bottom w:val="nil"/>
              <w:right w:val="single" w:sz="8" w:space="0" w:color="auto"/>
            </w:tcBorders>
            <w:tcMar>
              <w:top w:w="0" w:type="dxa"/>
              <w:left w:w="108" w:type="dxa"/>
              <w:bottom w:w="0" w:type="dxa"/>
              <w:right w:w="108" w:type="dxa"/>
            </w:tcMar>
          </w:tcPr>
          <w:p w14:paraId="283661A9" w14:textId="77777777" w:rsidR="00B71D17" w:rsidRDefault="00B71D17">
            <w:pPr>
              <w:ind w:firstLine="50"/>
              <w:rPr>
                <w:color w:val="000000"/>
                <w:sz w:val="20"/>
              </w:rPr>
            </w:pPr>
          </w:p>
        </w:tc>
        <w:tc>
          <w:tcPr>
            <w:tcW w:w="1989" w:type="dxa"/>
            <w:tcBorders>
              <w:top w:val="nil"/>
              <w:left w:val="nil"/>
              <w:bottom w:val="nil"/>
              <w:right w:val="single" w:sz="8" w:space="0" w:color="auto"/>
            </w:tcBorders>
            <w:tcMar>
              <w:top w:w="0" w:type="dxa"/>
              <w:left w:w="108" w:type="dxa"/>
              <w:bottom w:w="0" w:type="dxa"/>
              <w:right w:w="108" w:type="dxa"/>
            </w:tcMar>
          </w:tcPr>
          <w:p w14:paraId="283661AA" w14:textId="77777777" w:rsidR="00B71D17" w:rsidRDefault="00B71D17">
            <w:pPr>
              <w:ind w:firstLine="50"/>
              <w:rPr>
                <w:color w:val="000000"/>
                <w:sz w:val="20"/>
              </w:rPr>
            </w:pPr>
          </w:p>
        </w:tc>
        <w:tc>
          <w:tcPr>
            <w:tcW w:w="1830" w:type="dxa"/>
            <w:tcBorders>
              <w:top w:val="nil"/>
              <w:left w:val="nil"/>
              <w:bottom w:val="nil"/>
              <w:right w:val="single" w:sz="12" w:space="0" w:color="auto"/>
            </w:tcBorders>
            <w:tcMar>
              <w:top w:w="0" w:type="dxa"/>
              <w:left w:w="108" w:type="dxa"/>
              <w:bottom w:w="0" w:type="dxa"/>
              <w:right w:w="108" w:type="dxa"/>
            </w:tcMar>
          </w:tcPr>
          <w:p w14:paraId="283661AB" w14:textId="77777777" w:rsidR="00B71D17" w:rsidRDefault="00B71D17">
            <w:pPr>
              <w:ind w:firstLine="50"/>
              <w:rPr>
                <w:color w:val="000000"/>
                <w:sz w:val="20"/>
              </w:rPr>
            </w:pPr>
          </w:p>
        </w:tc>
      </w:tr>
      <w:tr w:rsidR="00B71D17" w14:paraId="283661B3" w14:textId="77777777">
        <w:tc>
          <w:tcPr>
            <w:tcW w:w="1984" w:type="dxa"/>
            <w:vMerge/>
            <w:tcBorders>
              <w:top w:val="nil"/>
              <w:left w:val="single" w:sz="12" w:space="0" w:color="auto"/>
              <w:bottom w:val="nil"/>
              <w:right w:val="nil"/>
            </w:tcBorders>
            <w:vAlign w:val="center"/>
          </w:tcPr>
          <w:p w14:paraId="283661AD" w14:textId="77777777" w:rsidR="00B71D17" w:rsidRDefault="00B71D17">
            <w:pPr>
              <w:rPr>
                <w:color w:val="000000"/>
                <w:sz w:val="20"/>
              </w:rPr>
            </w:pPr>
          </w:p>
        </w:tc>
        <w:tc>
          <w:tcPr>
            <w:tcW w:w="5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1AE" w14:textId="77777777" w:rsidR="00B71D17" w:rsidRDefault="008A69BE">
            <w:pPr>
              <w:rPr>
                <w:color w:val="000000"/>
                <w:sz w:val="20"/>
              </w:rPr>
            </w:pPr>
            <w:r>
              <w:rPr>
                <w:color w:val="000000"/>
                <w:sz w:val="20"/>
              </w:rPr>
              <w:t>6.3.4-(1,2). Atramų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1AF"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1B0"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1B1" w14:textId="77777777" w:rsidR="00B71D17" w:rsidRDefault="008A69BE">
            <w:pPr>
              <w:rPr>
                <w:color w:val="000000"/>
                <w:sz w:val="20"/>
              </w:rPr>
            </w:pPr>
            <w:proofErr w:type="spellStart"/>
            <w:r>
              <w:rPr>
                <w:color w:val="000000"/>
                <w:sz w:val="20"/>
              </w:rPr>
              <w:t>vnt.(vnt</w:t>
            </w:r>
            <w:proofErr w:type="spellEnd"/>
            <w:r>
              <w:rPr>
                <w:color w:val="000000"/>
                <w:sz w:val="20"/>
              </w:rPr>
              <w:t>.)</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1B2" w14:textId="77777777" w:rsidR="00B71D17" w:rsidRDefault="00B71D17">
            <w:pPr>
              <w:ind w:firstLine="50"/>
              <w:rPr>
                <w:color w:val="000000"/>
                <w:sz w:val="20"/>
              </w:rPr>
            </w:pPr>
          </w:p>
        </w:tc>
      </w:tr>
      <w:tr w:rsidR="00B71D17" w14:paraId="283661BA" w14:textId="77777777">
        <w:tc>
          <w:tcPr>
            <w:tcW w:w="1984" w:type="dxa"/>
            <w:vMerge/>
            <w:tcBorders>
              <w:top w:val="nil"/>
              <w:left w:val="single" w:sz="12" w:space="0" w:color="auto"/>
              <w:bottom w:val="nil"/>
              <w:right w:val="nil"/>
            </w:tcBorders>
            <w:vAlign w:val="center"/>
          </w:tcPr>
          <w:p w14:paraId="283661B4" w14:textId="77777777" w:rsidR="00B71D17" w:rsidRDefault="00B71D17">
            <w:pPr>
              <w:rPr>
                <w:color w:val="000000"/>
                <w:sz w:val="20"/>
              </w:rPr>
            </w:pPr>
          </w:p>
        </w:tc>
        <w:tc>
          <w:tcPr>
            <w:tcW w:w="5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1B5" w14:textId="77777777" w:rsidR="00B71D17" w:rsidRDefault="008A69BE">
            <w:pPr>
              <w:rPr>
                <w:color w:val="000000"/>
                <w:sz w:val="20"/>
              </w:rPr>
            </w:pPr>
            <w:r>
              <w:rPr>
                <w:color w:val="000000"/>
                <w:sz w:val="20"/>
              </w:rPr>
              <w:t>6.4.3-3. Ženklų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1B6"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1B7"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1B8" w14:textId="77777777" w:rsidR="00B71D17" w:rsidRDefault="008A69BE">
            <w:pPr>
              <w:rPr>
                <w:color w:val="000000"/>
                <w:sz w:val="20"/>
              </w:rPr>
            </w:pPr>
            <w:r>
              <w:rPr>
                <w:color w:val="000000"/>
                <w:sz w:val="20"/>
              </w:rPr>
              <w:t>vnt./10 m² (vnt./10 m²)</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1B9" w14:textId="77777777" w:rsidR="00B71D17" w:rsidRDefault="00B71D17">
            <w:pPr>
              <w:ind w:firstLine="50"/>
              <w:rPr>
                <w:color w:val="000000"/>
                <w:sz w:val="20"/>
              </w:rPr>
            </w:pPr>
          </w:p>
        </w:tc>
      </w:tr>
      <w:tr w:rsidR="00B71D17" w14:paraId="283661C1" w14:textId="77777777">
        <w:tc>
          <w:tcPr>
            <w:tcW w:w="1984" w:type="dxa"/>
            <w:vMerge/>
            <w:tcBorders>
              <w:top w:val="nil"/>
              <w:left w:val="single" w:sz="12" w:space="0" w:color="auto"/>
              <w:bottom w:val="nil"/>
              <w:right w:val="nil"/>
            </w:tcBorders>
            <w:vAlign w:val="center"/>
          </w:tcPr>
          <w:p w14:paraId="283661BB" w14:textId="77777777" w:rsidR="00B71D17" w:rsidRDefault="00B71D17">
            <w:pPr>
              <w:rPr>
                <w:color w:val="000000"/>
                <w:sz w:val="20"/>
              </w:rPr>
            </w:pPr>
          </w:p>
        </w:tc>
        <w:tc>
          <w:tcPr>
            <w:tcW w:w="5086" w:type="dxa"/>
            <w:tcBorders>
              <w:top w:val="nil"/>
              <w:left w:val="single" w:sz="8" w:space="0" w:color="auto"/>
              <w:bottom w:val="nil"/>
              <w:right w:val="single" w:sz="8" w:space="0" w:color="auto"/>
            </w:tcBorders>
            <w:tcMar>
              <w:top w:w="0" w:type="dxa"/>
              <w:left w:w="108" w:type="dxa"/>
              <w:bottom w:w="0" w:type="dxa"/>
              <w:right w:w="108" w:type="dxa"/>
            </w:tcMar>
          </w:tcPr>
          <w:p w14:paraId="283661BC" w14:textId="77777777" w:rsidR="00B71D17" w:rsidRDefault="008A69BE">
            <w:pPr>
              <w:rPr>
                <w:color w:val="000000"/>
                <w:sz w:val="20"/>
              </w:rPr>
            </w:pPr>
            <w:r>
              <w:rPr>
                <w:b/>
                <w:bCs/>
                <w:i/>
                <w:iCs/>
                <w:color w:val="000000"/>
                <w:sz w:val="20"/>
              </w:rPr>
              <w:t>Trūkstamų pastatymas***:</w:t>
            </w:r>
          </w:p>
        </w:tc>
        <w:tc>
          <w:tcPr>
            <w:tcW w:w="2290" w:type="dxa"/>
            <w:tcBorders>
              <w:top w:val="nil"/>
              <w:left w:val="nil"/>
              <w:bottom w:val="nil"/>
              <w:right w:val="single" w:sz="8" w:space="0" w:color="auto"/>
            </w:tcBorders>
            <w:tcMar>
              <w:top w:w="0" w:type="dxa"/>
              <w:left w:w="108" w:type="dxa"/>
              <w:bottom w:w="0" w:type="dxa"/>
              <w:right w:w="108" w:type="dxa"/>
            </w:tcMar>
          </w:tcPr>
          <w:p w14:paraId="283661BD" w14:textId="77777777" w:rsidR="00B71D17" w:rsidRDefault="00B71D17">
            <w:pPr>
              <w:ind w:firstLine="50"/>
              <w:rPr>
                <w:color w:val="000000"/>
                <w:sz w:val="20"/>
              </w:rPr>
            </w:pPr>
          </w:p>
        </w:tc>
        <w:tc>
          <w:tcPr>
            <w:tcW w:w="1563" w:type="dxa"/>
            <w:tcBorders>
              <w:top w:val="nil"/>
              <w:left w:val="nil"/>
              <w:bottom w:val="nil"/>
              <w:right w:val="single" w:sz="8" w:space="0" w:color="auto"/>
            </w:tcBorders>
            <w:tcMar>
              <w:top w:w="0" w:type="dxa"/>
              <w:left w:w="108" w:type="dxa"/>
              <w:bottom w:w="0" w:type="dxa"/>
              <w:right w:w="108" w:type="dxa"/>
            </w:tcMar>
          </w:tcPr>
          <w:p w14:paraId="283661BE" w14:textId="77777777" w:rsidR="00B71D17" w:rsidRDefault="00B71D17">
            <w:pPr>
              <w:ind w:firstLine="50"/>
              <w:rPr>
                <w:color w:val="000000"/>
                <w:sz w:val="20"/>
              </w:rPr>
            </w:pPr>
          </w:p>
        </w:tc>
        <w:tc>
          <w:tcPr>
            <w:tcW w:w="1989" w:type="dxa"/>
            <w:tcBorders>
              <w:top w:val="nil"/>
              <w:left w:val="nil"/>
              <w:bottom w:val="nil"/>
              <w:right w:val="single" w:sz="8" w:space="0" w:color="auto"/>
            </w:tcBorders>
            <w:tcMar>
              <w:top w:w="0" w:type="dxa"/>
              <w:left w:w="108" w:type="dxa"/>
              <w:bottom w:w="0" w:type="dxa"/>
              <w:right w:w="108" w:type="dxa"/>
            </w:tcMar>
          </w:tcPr>
          <w:p w14:paraId="283661BF" w14:textId="77777777" w:rsidR="00B71D17" w:rsidRDefault="00B71D17">
            <w:pPr>
              <w:ind w:firstLine="50"/>
              <w:rPr>
                <w:color w:val="000000"/>
                <w:sz w:val="20"/>
              </w:rPr>
            </w:pPr>
          </w:p>
        </w:tc>
        <w:tc>
          <w:tcPr>
            <w:tcW w:w="1830" w:type="dxa"/>
            <w:tcBorders>
              <w:top w:val="nil"/>
              <w:left w:val="nil"/>
              <w:bottom w:val="nil"/>
              <w:right w:val="single" w:sz="12" w:space="0" w:color="auto"/>
            </w:tcBorders>
            <w:tcMar>
              <w:top w:w="0" w:type="dxa"/>
              <w:left w:w="108" w:type="dxa"/>
              <w:bottom w:w="0" w:type="dxa"/>
              <w:right w:w="108" w:type="dxa"/>
            </w:tcMar>
          </w:tcPr>
          <w:p w14:paraId="283661C0" w14:textId="77777777" w:rsidR="00B71D17" w:rsidRDefault="00B71D17">
            <w:pPr>
              <w:ind w:firstLine="50"/>
              <w:rPr>
                <w:color w:val="000000"/>
                <w:sz w:val="20"/>
              </w:rPr>
            </w:pPr>
          </w:p>
        </w:tc>
      </w:tr>
      <w:tr w:rsidR="00B71D17" w14:paraId="283661C8" w14:textId="77777777">
        <w:tc>
          <w:tcPr>
            <w:tcW w:w="1984" w:type="dxa"/>
            <w:vMerge/>
            <w:tcBorders>
              <w:top w:val="nil"/>
              <w:left w:val="single" w:sz="12" w:space="0" w:color="auto"/>
              <w:bottom w:val="nil"/>
              <w:right w:val="nil"/>
            </w:tcBorders>
            <w:vAlign w:val="center"/>
          </w:tcPr>
          <w:p w14:paraId="283661C2" w14:textId="77777777" w:rsidR="00B71D17" w:rsidRDefault="00B71D17">
            <w:pPr>
              <w:rPr>
                <w:color w:val="000000"/>
                <w:sz w:val="20"/>
              </w:rPr>
            </w:pPr>
          </w:p>
        </w:tc>
        <w:tc>
          <w:tcPr>
            <w:tcW w:w="5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1C3" w14:textId="77777777" w:rsidR="00B71D17" w:rsidRDefault="008A69BE">
            <w:pPr>
              <w:rPr>
                <w:color w:val="000000"/>
                <w:sz w:val="20"/>
              </w:rPr>
            </w:pPr>
            <w:r>
              <w:rPr>
                <w:color w:val="000000"/>
                <w:sz w:val="20"/>
              </w:rPr>
              <w:t xml:space="preserve">6.3.4-(3,4). Atramų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1C4" w14:textId="77777777" w:rsidR="00B71D17" w:rsidRDefault="008A69BE">
            <w:pPr>
              <w:rPr>
                <w:color w:val="000000"/>
                <w:sz w:val="20"/>
              </w:rPr>
            </w:pPr>
            <w:r>
              <w:rPr>
                <w:color w:val="000000"/>
                <w:sz w:val="20"/>
              </w:rPr>
              <w:t>–</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83661C5" w14:textId="77777777" w:rsidR="00B71D17" w:rsidRDefault="008A69BE">
            <w:pPr>
              <w:rPr>
                <w:color w:val="000000"/>
                <w:sz w:val="20"/>
              </w:rPr>
            </w:pPr>
            <w:r>
              <w:rPr>
                <w:color w:val="000000"/>
                <w:sz w:val="20"/>
              </w:rPr>
              <w:t>–</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3661C6" w14:textId="77777777" w:rsidR="00B71D17" w:rsidRDefault="008A69BE">
            <w:pPr>
              <w:rPr>
                <w:color w:val="000000"/>
                <w:sz w:val="20"/>
              </w:rPr>
            </w:pPr>
            <w:r>
              <w:rPr>
                <w:color w:val="000000"/>
                <w:sz w:val="20"/>
              </w:rPr>
              <w:t>vnt. (vnt.)</w:t>
            </w:r>
          </w:p>
        </w:tc>
        <w:tc>
          <w:tcPr>
            <w:tcW w:w="1830" w:type="dxa"/>
            <w:tcBorders>
              <w:top w:val="nil"/>
              <w:left w:val="nil"/>
              <w:bottom w:val="single" w:sz="8" w:space="0" w:color="auto"/>
              <w:right w:val="single" w:sz="12" w:space="0" w:color="auto"/>
            </w:tcBorders>
            <w:tcMar>
              <w:top w:w="0" w:type="dxa"/>
              <w:left w:w="108" w:type="dxa"/>
              <w:bottom w:w="0" w:type="dxa"/>
              <w:right w:w="108" w:type="dxa"/>
            </w:tcMar>
          </w:tcPr>
          <w:p w14:paraId="283661C7" w14:textId="77777777" w:rsidR="00B71D17" w:rsidRDefault="00B71D17">
            <w:pPr>
              <w:ind w:firstLine="50"/>
              <w:rPr>
                <w:color w:val="000000"/>
                <w:sz w:val="20"/>
              </w:rPr>
            </w:pPr>
          </w:p>
        </w:tc>
      </w:tr>
      <w:tr w:rsidR="00B71D17" w14:paraId="283661D0" w14:textId="77777777">
        <w:tc>
          <w:tcPr>
            <w:tcW w:w="1984" w:type="dxa"/>
            <w:vMerge/>
            <w:tcBorders>
              <w:top w:val="nil"/>
              <w:left w:val="single" w:sz="12" w:space="0" w:color="auto"/>
              <w:bottom w:val="nil"/>
              <w:right w:val="nil"/>
            </w:tcBorders>
            <w:vAlign w:val="center"/>
          </w:tcPr>
          <w:p w14:paraId="283661C9" w14:textId="77777777" w:rsidR="00B71D17" w:rsidRDefault="00B71D17">
            <w:pPr>
              <w:rPr>
                <w:color w:val="000000"/>
                <w:sz w:val="20"/>
              </w:rPr>
            </w:pPr>
          </w:p>
        </w:tc>
        <w:tc>
          <w:tcPr>
            <w:tcW w:w="5086" w:type="dxa"/>
            <w:tcBorders>
              <w:top w:val="nil"/>
              <w:left w:val="single" w:sz="8" w:space="0" w:color="auto"/>
              <w:bottom w:val="nil"/>
              <w:right w:val="single" w:sz="8" w:space="0" w:color="auto"/>
            </w:tcBorders>
            <w:tcMar>
              <w:top w:w="0" w:type="dxa"/>
              <w:left w:w="108" w:type="dxa"/>
              <w:bottom w:w="0" w:type="dxa"/>
              <w:right w:w="108" w:type="dxa"/>
            </w:tcMar>
          </w:tcPr>
          <w:p w14:paraId="283661CA" w14:textId="77777777" w:rsidR="00B71D17" w:rsidRDefault="008A69BE">
            <w:pPr>
              <w:rPr>
                <w:color w:val="000000"/>
                <w:sz w:val="20"/>
              </w:rPr>
            </w:pPr>
            <w:r>
              <w:rPr>
                <w:color w:val="000000"/>
                <w:sz w:val="20"/>
              </w:rPr>
              <w:t>6.4.3-4. Ženklų</w:t>
            </w:r>
          </w:p>
        </w:tc>
        <w:tc>
          <w:tcPr>
            <w:tcW w:w="2290" w:type="dxa"/>
            <w:tcBorders>
              <w:top w:val="nil"/>
              <w:left w:val="nil"/>
              <w:bottom w:val="nil"/>
              <w:right w:val="single" w:sz="8" w:space="0" w:color="auto"/>
            </w:tcBorders>
            <w:tcMar>
              <w:top w:w="0" w:type="dxa"/>
              <w:left w:w="108" w:type="dxa"/>
              <w:bottom w:w="0" w:type="dxa"/>
              <w:right w:w="108" w:type="dxa"/>
            </w:tcMar>
          </w:tcPr>
          <w:p w14:paraId="283661CB" w14:textId="77777777" w:rsidR="00B71D17" w:rsidRDefault="008A69BE">
            <w:pPr>
              <w:rPr>
                <w:color w:val="000000"/>
                <w:sz w:val="20"/>
              </w:rPr>
            </w:pPr>
            <w:r>
              <w:rPr>
                <w:color w:val="000000"/>
                <w:sz w:val="20"/>
              </w:rPr>
              <w:t>–</w:t>
            </w:r>
          </w:p>
        </w:tc>
        <w:tc>
          <w:tcPr>
            <w:tcW w:w="1563" w:type="dxa"/>
            <w:tcBorders>
              <w:top w:val="nil"/>
              <w:left w:val="nil"/>
              <w:bottom w:val="nil"/>
              <w:right w:val="single" w:sz="8" w:space="0" w:color="auto"/>
            </w:tcBorders>
            <w:tcMar>
              <w:top w:w="0" w:type="dxa"/>
              <w:left w:w="108" w:type="dxa"/>
              <w:bottom w:w="0" w:type="dxa"/>
              <w:right w:w="108" w:type="dxa"/>
            </w:tcMar>
          </w:tcPr>
          <w:p w14:paraId="283661CC" w14:textId="77777777" w:rsidR="00B71D17" w:rsidRDefault="008A69BE">
            <w:pPr>
              <w:rPr>
                <w:color w:val="000000"/>
                <w:sz w:val="20"/>
              </w:rPr>
            </w:pPr>
            <w:r>
              <w:rPr>
                <w:color w:val="000000"/>
                <w:sz w:val="20"/>
              </w:rPr>
              <w:t>–</w:t>
            </w:r>
          </w:p>
        </w:tc>
        <w:tc>
          <w:tcPr>
            <w:tcW w:w="1989" w:type="dxa"/>
            <w:tcBorders>
              <w:top w:val="nil"/>
              <w:left w:val="nil"/>
              <w:bottom w:val="nil"/>
              <w:right w:val="single" w:sz="8" w:space="0" w:color="auto"/>
            </w:tcBorders>
            <w:tcMar>
              <w:top w:w="0" w:type="dxa"/>
              <w:left w:w="108" w:type="dxa"/>
              <w:bottom w:w="0" w:type="dxa"/>
              <w:right w:w="108" w:type="dxa"/>
            </w:tcMar>
          </w:tcPr>
          <w:p w14:paraId="283661CD" w14:textId="77777777" w:rsidR="00B71D17" w:rsidRDefault="008A69BE">
            <w:pPr>
              <w:rPr>
                <w:color w:val="000000"/>
                <w:sz w:val="20"/>
              </w:rPr>
            </w:pPr>
            <w:r>
              <w:rPr>
                <w:color w:val="000000"/>
                <w:sz w:val="20"/>
              </w:rPr>
              <w:t>vnt./10 m²</w:t>
            </w:r>
          </w:p>
          <w:p w14:paraId="283661CE" w14:textId="77777777" w:rsidR="00B71D17" w:rsidRDefault="008A69BE">
            <w:pPr>
              <w:rPr>
                <w:color w:val="000000"/>
                <w:sz w:val="20"/>
              </w:rPr>
            </w:pPr>
            <w:r>
              <w:rPr>
                <w:color w:val="000000"/>
                <w:sz w:val="20"/>
              </w:rPr>
              <w:t>(vnt./10 m²)</w:t>
            </w:r>
          </w:p>
        </w:tc>
        <w:tc>
          <w:tcPr>
            <w:tcW w:w="1830" w:type="dxa"/>
            <w:tcBorders>
              <w:top w:val="nil"/>
              <w:left w:val="nil"/>
              <w:bottom w:val="nil"/>
              <w:right w:val="single" w:sz="12" w:space="0" w:color="auto"/>
            </w:tcBorders>
            <w:tcMar>
              <w:top w:w="0" w:type="dxa"/>
              <w:left w:w="108" w:type="dxa"/>
              <w:bottom w:w="0" w:type="dxa"/>
              <w:right w:w="108" w:type="dxa"/>
            </w:tcMar>
          </w:tcPr>
          <w:p w14:paraId="283661CF" w14:textId="77777777" w:rsidR="00B71D17" w:rsidRDefault="00B71D17">
            <w:pPr>
              <w:ind w:firstLine="50"/>
              <w:rPr>
                <w:color w:val="000000"/>
                <w:sz w:val="20"/>
              </w:rPr>
            </w:pPr>
          </w:p>
        </w:tc>
      </w:tr>
      <w:tr w:rsidR="00B71D17" w14:paraId="283661D3" w14:textId="77777777">
        <w:tc>
          <w:tcPr>
            <w:tcW w:w="14742" w:type="dxa"/>
            <w:gridSpan w:val="6"/>
            <w:tcBorders>
              <w:top w:val="single" w:sz="8" w:space="0" w:color="auto"/>
              <w:left w:val="single" w:sz="12" w:space="0" w:color="auto"/>
              <w:bottom w:val="single" w:sz="8" w:space="0" w:color="auto"/>
              <w:right w:val="single" w:sz="12" w:space="0" w:color="auto"/>
            </w:tcBorders>
            <w:tcMar>
              <w:top w:w="0" w:type="dxa"/>
              <w:left w:w="108" w:type="dxa"/>
              <w:bottom w:w="0" w:type="dxa"/>
              <w:right w:w="108" w:type="dxa"/>
            </w:tcMar>
          </w:tcPr>
          <w:p w14:paraId="283661D1" w14:textId="77777777" w:rsidR="00B71D17" w:rsidRDefault="008A69BE">
            <w:pPr>
              <w:rPr>
                <w:color w:val="000000"/>
                <w:sz w:val="20"/>
              </w:rPr>
            </w:pPr>
            <w:r>
              <w:rPr>
                <w:color w:val="000000"/>
                <w:sz w:val="20"/>
                <w:vertAlign w:val="superscript"/>
              </w:rPr>
              <w:t>1),</w:t>
            </w:r>
            <w:r>
              <w:rPr>
                <w:color w:val="000000"/>
                <w:sz w:val="20"/>
              </w:rPr>
              <w:t>*</w:t>
            </w:r>
            <w:r>
              <w:rPr>
                <w:color w:val="000000"/>
                <w:sz w:val="20"/>
                <w:vertAlign w:val="superscript"/>
              </w:rPr>
              <w:t xml:space="preserve"> </w:t>
            </w:r>
            <w:r>
              <w:rPr>
                <w:color w:val="000000"/>
                <w:sz w:val="20"/>
              </w:rPr>
              <w:t>žr. 3.3 dalies pirmą lapą</w:t>
            </w:r>
          </w:p>
          <w:p w14:paraId="283661D2" w14:textId="220DEBB0" w:rsidR="00B71D17" w:rsidRDefault="008A69BE">
            <w:pPr>
              <w:rPr>
                <w:color w:val="000000"/>
                <w:sz w:val="20"/>
              </w:rPr>
            </w:pPr>
            <w:r>
              <w:rPr>
                <w:color w:val="000000"/>
                <w:sz w:val="20"/>
              </w:rPr>
              <w:t>*** (tame skaičiuje, atliekant vertės nekeičiančius darbus)</w:t>
            </w:r>
          </w:p>
        </w:tc>
      </w:tr>
    </w:tbl>
    <w:p w14:paraId="283661D4" w14:textId="77777777" w:rsidR="00B71D17" w:rsidRDefault="008A69BE">
      <w:pPr>
        <w:ind w:firstLine="7980"/>
        <w:rPr>
          <w:color w:val="000000"/>
        </w:rPr>
      </w:pPr>
      <w:r>
        <w:rPr>
          <w:color w:val="000000"/>
        </w:rPr>
        <w:br w:type="page"/>
      </w:r>
      <w:r>
        <w:rPr>
          <w:b/>
          <w:bCs/>
          <w:color w:val="000000"/>
        </w:rPr>
        <w:t>2 priedo tęsinys</w:t>
      </w:r>
      <w:r>
        <w:rPr>
          <w:color w:val="000000"/>
        </w:rPr>
        <w:t xml:space="preserve"> </w:t>
      </w:r>
    </w:p>
    <w:p w14:paraId="283661D5" w14:textId="74371F0B" w:rsidR="00B71D17" w:rsidRDefault="008A69BE">
      <w:pPr>
        <w:ind w:firstLine="7980"/>
        <w:rPr>
          <w:color w:val="000000"/>
        </w:rPr>
      </w:pPr>
      <w:r>
        <w:rPr>
          <w:color w:val="000000"/>
        </w:rPr>
        <w:t>2.2 lentelė (7 lapas)</w:t>
      </w:r>
    </w:p>
    <w:p w14:paraId="283661D6" w14:textId="0A96DD19" w:rsidR="00B71D17" w:rsidRDefault="008A69BE">
      <w:pPr>
        <w:ind w:firstLine="7980"/>
        <w:rPr>
          <w:b/>
          <w:bCs/>
          <w:i/>
          <w:iCs/>
          <w:color w:val="000000"/>
        </w:rPr>
      </w:pPr>
      <w:r>
        <w:rPr>
          <w:b/>
          <w:bCs/>
          <w:i/>
          <w:iCs/>
          <w:color w:val="000000"/>
        </w:rPr>
        <w:t>magistraliniai keliai</w:t>
      </w:r>
    </w:p>
    <w:p w14:paraId="283661D7" w14:textId="77777777" w:rsidR="00B71D17" w:rsidRDefault="00B71D17">
      <w:pPr>
        <w:ind w:firstLine="709"/>
        <w:jc w:val="right"/>
        <w:rPr>
          <w:color w:val="000000"/>
        </w:rPr>
      </w:pPr>
    </w:p>
    <w:tbl>
      <w:tblPr>
        <w:tblW w:w="14742" w:type="dxa"/>
        <w:tblCellMar>
          <w:left w:w="0" w:type="dxa"/>
          <w:right w:w="0" w:type="dxa"/>
        </w:tblCellMar>
        <w:tblLook w:val="0000" w:firstRow="0" w:lastRow="0" w:firstColumn="0" w:lastColumn="0" w:noHBand="0" w:noVBand="0"/>
      </w:tblPr>
      <w:tblGrid>
        <w:gridCol w:w="1350"/>
        <w:gridCol w:w="5328"/>
        <w:gridCol w:w="2290"/>
        <w:gridCol w:w="1666"/>
        <w:gridCol w:w="2047"/>
        <w:gridCol w:w="2061"/>
      </w:tblGrid>
      <w:tr w:rsidR="00B71D17" w14:paraId="283661DD" w14:textId="77777777">
        <w:tc>
          <w:tcPr>
            <w:tcW w:w="1350"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61D8" w14:textId="77777777" w:rsidR="00B71D17" w:rsidRDefault="008A69BE">
            <w:pPr>
              <w:jc w:val="center"/>
              <w:rPr>
                <w:b/>
                <w:bCs/>
                <w:color w:val="000000"/>
                <w:sz w:val="20"/>
              </w:rPr>
            </w:pPr>
            <w:r>
              <w:rPr>
                <w:b/>
                <w:bCs/>
                <w:color w:val="000000"/>
                <w:sz w:val="20"/>
              </w:rPr>
              <w:t xml:space="preserve">Darbų </w:t>
            </w:r>
          </w:p>
          <w:p w14:paraId="283661D9" w14:textId="77777777" w:rsidR="00B71D17" w:rsidRDefault="008A69BE">
            <w:pPr>
              <w:jc w:val="center"/>
              <w:rPr>
                <w:color w:val="000000"/>
                <w:sz w:val="20"/>
              </w:rPr>
            </w:pPr>
            <w:r>
              <w:rPr>
                <w:b/>
                <w:bCs/>
                <w:color w:val="000000"/>
                <w:sz w:val="20"/>
              </w:rPr>
              <w:t xml:space="preserve">grupė </w:t>
            </w:r>
          </w:p>
        </w:tc>
        <w:tc>
          <w:tcPr>
            <w:tcW w:w="5328"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61DA"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3956"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1DB" w14:textId="77777777" w:rsidR="00B71D17" w:rsidRDefault="008A69BE">
            <w:pPr>
              <w:jc w:val="center"/>
              <w:rPr>
                <w:color w:val="000000"/>
                <w:sz w:val="20"/>
              </w:rPr>
            </w:pPr>
            <w:r>
              <w:rPr>
                <w:b/>
                <w:bCs/>
                <w:color w:val="000000"/>
                <w:sz w:val="20"/>
              </w:rPr>
              <w:t xml:space="preserve">Kelio elementas </w:t>
            </w:r>
          </w:p>
        </w:tc>
        <w:tc>
          <w:tcPr>
            <w:tcW w:w="4108"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1DC" w14:textId="77777777" w:rsidR="00B71D17" w:rsidRDefault="008A69BE">
            <w:pPr>
              <w:jc w:val="center"/>
              <w:rPr>
                <w:color w:val="000000"/>
                <w:sz w:val="20"/>
              </w:rPr>
            </w:pPr>
            <w:r>
              <w:rPr>
                <w:b/>
                <w:bCs/>
                <w:color w:val="000000"/>
                <w:sz w:val="20"/>
              </w:rPr>
              <w:t>Atlikta darbų</w:t>
            </w:r>
          </w:p>
        </w:tc>
      </w:tr>
      <w:tr w:rsidR="00B71D17" w14:paraId="283661E5" w14:textId="77777777">
        <w:tc>
          <w:tcPr>
            <w:tcW w:w="1350" w:type="dxa"/>
            <w:vMerge/>
            <w:tcBorders>
              <w:top w:val="single" w:sz="12" w:space="0" w:color="auto"/>
              <w:left w:val="single" w:sz="12" w:space="0" w:color="auto"/>
              <w:bottom w:val="nil"/>
              <w:right w:val="nil"/>
            </w:tcBorders>
            <w:vAlign w:val="center"/>
          </w:tcPr>
          <w:p w14:paraId="283661DE" w14:textId="77777777" w:rsidR="00B71D17" w:rsidRDefault="00B71D17">
            <w:pPr>
              <w:rPr>
                <w:color w:val="000000"/>
                <w:sz w:val="20"/>
              </w:rPr>
            </w:pPr>
          </w:p>
        </w:tc>
        <w:tc>
          <w:tcPr>
            <w:tcW w:w="5328" w:type="dxa"/>
            <w:vMerge/>
            <w:tcBorders>
              <w:top w:val="single" w:sz="12" w:space="0" w:color="auto"/>
              <w:left w:val="single" w:sz="12" w:space="0" w:color="auto"/>
              <w:bottom w:val="nil"/>
              <w:right w:val="single" w:sz="12" w:space="0" w:color="auto"/>
            </w:tcBorders>
            <w:vAlign w:val="center"/>
          </w:tcPr>
          <w:p w14:paraId="283661DF" w14:textId="77777777" w:rsidR="00B71D17" w:rsidRDefault="00B71D17">
            <w:pPr>
              <w:rPr>
                <w:color w:val="000000"/>
                <w:sz w:val="20"/>
              </w:rPr>
            </w:pPr>
          </w:p>
        </w:tc>
        <w:tc>
          <w:tcPr>
            <w:tcW w:w="2290" w:type="dxa"/>
            <w:tcBorders>
              <w:top w:val="single" w:sz="12" w:space="0" w:color="auto"/>
              <w:left w:val="nil"/>
              <w:bottom w:val="nil"/>
              <w:right w:val="single" w:sz="12" w:space="0" w:color="auto"/>
            </w:tcBorders>
            <w:tcMar>
              <w:top w:w="0" w:type="dxa"/>
              <w:left w:w="108" w:type="dxa"/>
              <w:bottom w:w="0" w:type="dxa"/>
              <w:right w:w="108" w:type="dxa"/>
            </w:tcMar>
          </w:tcPr>
          <w:p w14:paraId="283661E0" w14:textId="77777777" w:rsidR="00B71D17" w:rsidRDefault="008A69BE">
            <w:pPr>
              <w:jc w:val="center"/>
              <w:rPr>
                <w:color w:val="000000"/>
                <w:sz w:val="20"/>
              </w:rPr>
            </w:pPr>
            <w:r>
              <w:rPr>
                <w:color w:val="000000"/>
                <w:sz w:val="20"/>
              </w:rPr>
              <w:t>Sustambintas</w:t>
            </w:r>
          </w:p>
          <w:p w14:paraId="283661E1" w14:textId="77777777" w:rsidR="00B71D17" w:rsidRDefault="008A69BE">
            <w:pPr>
              <w:jc w:val="center"/>
              <w:rPr>
                <w:color w:val="000000"/>
                <w:sz w:val="20"/>
              </w:rPr>
            </w:pPr>
            <w:r>
              <w:rPr>
                <w:color w:val="000000"/>
                <w:sz w:val="20"/>
              </w:rPr>
              <w:t>mato vnt. (SMV)*</w:t>
            </w:r>
          </w:p>
        </w:tc>
        <w:tc>
          <w:tcPr>
            <w:tcW w:w="1666" w:type="dxa"/>
            <w:tcBorders>
              <w:top w:val="nil"/>
              <w:left w:val="nil"/>
              <w:bottom w:val="nil"/>
              <w:right w:val="single" w:sz="12" w:space="0" w:color="auto"/>
            </w:tcBorders>
            <w:tcMar>
              <w:top w:w="0" w:type="dxa"/>
              <w:left w:w="108" w:type="dxa"/>
              <w:bottom w:w="0" w:type="dxa"/>
              <w:right w:w="108" w:type="dxa"/>
            </w:tcMar>
            <w:vAlign w:val="center"/>
          </w:tcPr>
          <w:p w14:paraId="283661E2" w14:textId="77777777" w:rsidR="00B71D17" w:rsidRDefault="008A69BE">
            <w:pPr>
              <w:jc w:val="center"/>
              <w:rPr>
                <w:color w:val="000000"/>
                <w:sz w:val="20"/>
              </w:rPr>
            </w:pPr>
            <w:r>
              <w:rPr>
                <w:color w:val="000000"/>
                <w:sz w:val="20"/>
              </w:rPr>
              <w:t>Kiekis</w:t>
            </w:r>
          </w:p>
        </w:tc>
        <w:tc>
          <w:tcPr>
            <w:tcW w:w="2047"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1E3" w14:textId="77777777" w:rsidR="00B71D17" w:rsidRDefault="008A69BE">
            <w:pPr>
              <w:jc w:val="center"/>
              <w:rPr>
                <w:color w:val="000000"/>
                <w:sz w:val="20"/>
              </w:rPr>
            </w:pPr>
            <w:r>
              <w:rPr>
                <w:color w:val="000000"/>
                <w:sz w:val="20"/>
              </w:rPr>
              <w:t>Mato vnt.</w:t>
            </w:r>
          </w:p>
        </w:tc>
        <w:tc>
          <w:tcPr>
            <w:tcW w:w="2061"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1E4" w14:textId="77777777" w:rsidR="00B71D17" w:rsidRDefault="008A69BE">
            <w:pPr>
              <w:jc w:val="center"/>
              <w:rPr>
                <w:color w:val="000000"/>
                <w:sz w:val="20"/>
              </w:rPr>
            </w:pPr>
            <w:r>
              <w:rPr>
                <w:color w:val="000000"/>
                <w:sz w:val="20"/>
              </w:rPr>
              <w:t>Kiekis</w:t>
            </w:r>
          </w:p>
        </w:tc>
      </w:tr>
      <w:tr w:rsidR="00B71D17" w14:paraId="283661F0" w14:textId="77777777">
        <w:tc>
          <w:tcPr>
            <w:tcW w:w="1350" w:type="dxa"/>
            <w:tcBorders>
              <w:top w:val="single" w:sz="12" w:space="0" w:color="auto"/>
              <w:left w:val="single" w:sz="12" w:space="0" w:color="auto"/>
              <w:bottom w:val="single" w:sz="8" w:space="0" w:color="auto"/>
              <w:right w:val="nil"/>
            </w:tcBorders>
            <w:shd w:val="clear" w:color="auto" w:fill="D9D9D9"/>
            <w:tcMar>
              <w:top w:w="0" w:type="dxa"/>
              <w:left w:w="108" w:type="dxa"/>
              <w:bottom w:w="0" w:type="dxa"/>
              <w:right w:w="108" w:type="dxa"/>
            </w:tcMar>
          </w:tcPr>
          <w:p w14:paraId="283661E6" w14:textId="77777777" w:rsidR="00B71D17" w:rsidRDefault="008A69BE">
            <w:pPr>
              <w:rPr>
                <w:color w:val="000000"/>
                <w:sz w:val="20"/>
              </w:rPr>
            </w:pPr>
            <w:r>
              <w:rPr>
                <w:b/>
                <w:bCs/>
                <w:color w:val="000000"/>
                <w:sz w:val="20"/>
              </w:rPr>
              <w:t>6.13.</w:t>
            </w:r>
          </w:p>
        </w:tc>
        <w:tc>
          <w:tcPr>
            <w:tcW w:w="5328" w:type="dxa"/>
            <w:tcBorders>
              <w:top w:val="single" w:sz="12"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83661E7" w14:textId="77777777" w:rsidR="00B71D17" w:rsidRDefault="008A69BE">
            <w:pPr>
              <w:rPr>
                <w:color w:val="000000"/>
                <w:sz w:val="20"/>
              </w:rPr>
            </w:pPr>
            <w:r>
              <w:rPr>
                <w:b/>
                <w:bCs/>
                <w:color w:val="000000"/>
                <w:sz w:val="20"/>
              </w:rPr>
              <w:t>Apsauginių atitvarų pakeitimas ir trūkstamų pastatymas</w:t>
            </w:r>
          </w:p>
        </w:tc>
        <w:tc>
          <w:tcPr>
            <w:tcW w:w="2290" w:type="dxa"/>
            <w:tcBorders>
              <w:top w:val="single" w:sz="12"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83661E8" w14:textId="77777777" w:rsidR="00B71D17" w:rsidRDefault="00B71D17">
            <w:pPr>
              <w:ind w:firstLine="50"/>
              <w:rPr>
                <w:color w:val="000000"/>
                <w:sz w:val="20"/>
              </w:rPr>
            </w:pPr>
          </w:p>
          <w:p w14:paraId="283661E9" w14:textId="77777777" w:rsidR="00B71D17" w:rsidRDefault="008A69BE">
            <w:pPr>
              <w:rPr>
                <w:color w:val="000000"/>
                <w:sz w:val="20"/>
              </w:rPr>
            </w:pPr>
            <w:r>
              <w:rPr>
                <w:color w:val="000000"/>
                <w:sz w:val="20"/>
              </w:rPr>
              <w:t>–</w:t>
            </w:r>
          </w:p>
        </w:tc>
        <w:tc>
          <w:tcPr>
            <w:tcW w:w="1666" w:type="dxa"/>
            <w:tcBorders>
              <w:top w:val="single" w:sz="12"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83661EA" w14:textId="77777777" w:rsidR="00B71D17" w:rsidRDefault="00B71D17">
            <w:pPr>
              <w:ind w:firstLine="50"/>
              <w:rPr>
                <w:color w:val="000000"/>
                <w:sz w:val="20"/>
              </w:rPr>
            </w:pPr>
          </w:p>
          <w:p w14:paraId="283661EB" w14:textId="77777777" w:rsidR="00B71D17" w:rsidRDefault="008A69BE">
            <w:pPr>
              <w:rPr>
                <w:color w:val="000000"/>
                <w:sz w:val="20"/>
              </w:rPr>
            </w:pPr>
            <w:r>
              <w:rPr>
                <w:color w:val="000000"/>
                <w:sz w:val="20"/>
              </w:rPr>
              <w:t>–</w:t>
            </w:r>
          </w:p>
        </w:tc>
        <w:tc>
          <w:tcPr>
            <w:tcW w:w="2047" w:type="dxa"/>
            <w:tcBorders>
              <w:top w:val="single" w:sz="12"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83661EC" w14:textId="77777777" w:rsidR="00B71D17" w:rsidRDefault="00B71D17">
            <w:pPr>
              <w:ind w:firstLine="50"/>
              <w:rPr>
                <w:color w:val="000000"/>
                <w:sz w:val="20"/>
              </w:rPr>
            </w:pPr>
          </w:p>
          <w:p w14:paraId="283661ED" w14:textId="77777777" w:rsidR="00B71D17" w:rsidRDefault="008A69BE">
            <w:pPr>
              <w:rPr>
                <w:color w:val="000000"/>
                <w:sz w:val="20"/>
              </w:rPr>
            </w:pPr>
            <w:r>
              <w:rPr>
                <w:color w:val="000000"/>
                <w:sz w:val="20"/>
              </w:rPr>
              <w:t>–</w:t>
            </w:r>
          </w:p>
        </w:tc>
        <w:tc>
          <w:tcPr>
            <w:tcW w:w="2061" w:type="dxa"/>
            <w:tcBorders>
              <w:top w:val="single" w:sz="12" w:space="0" w:color="auto"/>
              <w:left w:val="nil"/>
              <w:bottom w:val="single" w:sz="8" w:space="0" w:color="auto"/>
              <w:right w:val="single" w:sz="12" w:space="0" w:color="auto"/>
            </w:tcBorders>
            <w:shd w:val="clear" w:color="auto" w:fill="D9D9D9"/>
            <w:tcMar>
              <w:top w:w="0" w:type="dxa"/>
              <w:left w:w="108" w:type="dxa"/>
              <w:bottom w:w="0" w:type="dxa"/>
              <w:right w:w="108" w:type="dxa"/>
            </w:tcMar>
          </w:tcPr>
          <w:p w14:paraId="283661EE" w14:textId="77777777" w:rsidR="00B71D17" w:rsidRDefault="00B71D17">
            <w:pPr>
              <w:ind w:firstLine="50"/>
              <w:rPr>
                <w:color w:val="000000"/>
                <w:sz w:val="20"/>
              </w:rPr>
            </w:pPr>
          </w:p>
          <w:p w14:paraId="283661EF" w14:textId="77777777" w:rsidR="00B71D17" w:rsidRDefault="008A69BE">
            <w:pPr>
              <w:rPr>
                <w:color w:val="000000"/>
                <w:sz w:val="20"/>
              </w:rPr>
            </w:pPr>
            <w:r>
              <w:rPr>
                <w:color w:val="000000"/>
                <w:sz w:val="20"/>
              </w:rPr>
              <w:t>–</w:t>
            </w:r>
          </w:p>
        </w:tc>
      </w:tr>
      <w:tr w:rsidR="00B71D17" w14:paraId="283661F7" w14:textId="77777777">
        <w:tc>
          <w:tcPr>
            <w:tcW w:w="1350" w:type="dxa"/>
            <w:vMerge w:val="restart"/>
            <w:tcBorders>
              <w:top w:val="nil"/>
              <w:left w:val="single" w:sz="12" w:space="0" w:color="auto"/>
              <w:bottom w:val="nil"/>
              <w:right w:val="nil"/>
            </w:tcBorders>
            <w:tcMar>
              <w:top w:w="0" w:type="dxa"/>
              <w:left w:w="108" w:type="dxa"/>
              <w:bottom w:w="0" w:type="dxa"/>
              <w:right w:w="108" w:type="dxa"/>
            </w:tcMar>
          </w:tcPr>
          <w:p w14:paraId="283661F1" w14:textId="77777777" w:rsidR="00B71D17" w:rsidRDefault="00B71D17">
            <w:pPr>
              <w:ind w:firstLine="50"/>
              <w:rPr>
                <w:color w:val="000000"/>
                <w:sz w:val="20"/>
              </w:rPr>
            </w:pPr>
          </w:p>
        </w:tc>
        <w:tc>
          <w:tcPr>
            <w:tcW w:w="5328" w:type="dxa"/>
            <w:tcBorders>
              <w:top w:val="nil"/>
              <w:left w:val="single" w:sz="8" w:space="0" w:color="auto"/>
              <w:bottom w:val="nil"/>
              <w:right w:val="single" w:sz="8" w:space="0" w:color="auto"/>
            </w:tcBorders>
            <w:tcMar>
              <w:top w:w="0" w:type="dxa"/>
              <w:left w:w="108" w:type="dxa"/>
              <w:bottom w:w="0" w:type="dxa"/>
              <w:right w:w="108" w:type="dxa"/>
            </w:tcMar>
          </w:tcPr>
          <w:p w14:paraId="283661F2" w14:textId="77777777" w:rsidR="00B71D17" w:rsidRDefault="008A69BE">
            <w:pPr>
              <w:rPr>
                <w:color w:val="000000"/>
                <w:sz w:val="20"/>
              </w:rPr>
            </w:pPr>
            <w:r>
              <w:rPr>
                <w:b/>
                <w:bCs/>
                <w:i/>
                <w:iCs/>
                <w:color w:val="000000"/>
                <w:sz w:val="20"/>
              </w:rPr>
              <w:t>Pakeitimas***:</w:t>
            </w:r>
          </w:p>
        </w:tc>
        <w:tc>
          <w:tcPr>
            <w:tcW w:w="2290" w:type="dxa"/>
            <w:tcBorders>
              <w:top w:val="nil"/>
              <w:left w:val="nil"/>
              <w:bottom w:val="nil"/>
              <w:right w:val="single" w:sz="8" w:space="0" w:color="auto"/>
            </w:tcBorders>
            <w:tcMar>
              <w:top w:w="0" w:type="dxa"/>
              <w:left w:w="108" w:type="dxa"/>
              <w:bottom w:w="0" w:type="dxa"/>
              <w:right w:w="108" w:type="dxa"/>
            </w:tcMar>
          </w:tcPr>
          <w:p w14:paraId="283661F3" w14:textId="77777777" w:rsidR="00B71D17" w:rsidRDefault="00B71D17">
            <w:pPr>
              <w:ind w:firstLine="50"/>
              <w:rPr>
                <w:color w:val="000000"/>
                <w:sz w:val="20"/>
              </w:rPr>
            </w:pPr>
          </w:p>
        </w:tc>
        <w:tc>
          <w:tcPr>
            <w:tcW w:w="1666" w:type="dxa"/>
            <w:tcBorders>
              <w:top w:val="nil"/>
              <w:left w:val="nil"/>
              <w:bottom w:val="nil"/>
              <w:right w:val="single" w:sz="8" w:space="0" w:color="auto"/>
            </w:tcBorders>
            <w:tcMar>
              <w:top w:w="0" w:type="dxa"/>
              <w:left w:w="108" w:type="dxa"/>
              <w:bottom w:w="0" w:type="dxa"/>
              <w:right w:w="108" w:type="dxa"/>
            </w:tcMar>
          </w:tcPr>
          <w:p w14:paraId="283661F4" w14:textId="77777777" w:rsidR="00B71D17" w:rsidRDefault="00B71D17">
            <w:pPr>
              <w:ind w:firstLine="50"/>
              <w:rPr>
                <w:color w:val="000000"/>
                <w:sz w:val="20"/>
              </w:rPr>
            </w:pPr>
          </w:p>
        </w:tc>
        <w:tc>
          <w:tcPr>
            <w:tcW w:w="2047" w:type="dxa"/>
            <w:tcBorders>
              <w:top w:val="nil"/>
              <w:left w:val="nil"/>
              <w:bottom w:val="nil"/>
              <w:right w:val="single" w:sz="8" w:space="0" w:color="auto"/>
            </w:tcBorders>
            <w:tcMar>
              <w:top w:w="0" w:type="dxa"/>
              <w:left w:w="108" w:type="dxa"/>
              <w:bottom w:w="0" w:type="dxa"/>
              <w:right w:w="108" w:type="dxa"/>
            </w:tcMar>
          </w:tcPr>
          <w:p w14:paraId="283661F5" w14:textId="77777777" w:rsidR="00B71D17" w:rsidRDefault="00B71D17">
            <w:pPr>
              <w:ind w:firstLine="50"/>
              <w:rPr>
                <w:color w:val="000000"/>
                <w:sz w:val="20"/>
              </w:rPr>
            </w:pPr>
          </w:p>
        </w:tc>
        <w:tc>
          <w:tcPr>
            <w:tcW w:w="2061" w:type="dxa"/>
            <w:tcBorders>
              <w:top w:val="nil"/>
              <w:left w:val="nil"/>
              <w:bottom w:val="nil"/>
              <w:right w:val="single" w:sz="12" w:space="0" w:color="auto"/>
            </w:tcBorders>
            <w:tcMar>
              <w:top w:w="0" w:type="dxa"/>
              <w:left w:w="108" w:type="dxa"/>
              <w:bottom w:w="0" w:type="dxa"/>
              <w:right w:w="108" w:type="dxa"/>
            </w:tcMar>
          </w:tcPr>
          <w:p w14:paraId="283661F6" w14:textId="77777777" w:rsidR="00B71D17" w:rsidRDefault="00B71D17">
            <w:pPr>
              <w:ind w:firstLine="50"/>
              <w:rPr>
                <w:color w:val="000000"/>
                <w:sz w:val="20"/>
              </w:rPr>
            </w:pPr>
          </w:p>
        </w:tc>
      </w:tr>
      <w:tr w:rsidR="00B71D17" w14:paraId="283661FE" w14:textId="77777777">
        <w:tc>
          <w:tcPr>
            <w:tcW w:w="1350" w:type="dxa"/>
            <w:vMerge/>
            <w:tcBorders>
              <w:top w:val="nil"/>
              <w:left w:val="single" w:sz="12" w:space="0" w:color="auto"/>
              <w:bottom w:val="nil"/>
              <w:right w:val="nil"/>
            </w:tcBorders>
            <w:vAlign w:val="center"/>
          </w:tcPr>
          <w:p w14:paraId="283661F8"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1F9" w14:textId="77777777" w:rsidR="00B71D17" w:rsidRDefault="008A69BE">
            <w:pPr>
              <w:rPr>
                <w:color w:val="000000"/>
                <w:sz w:val="20"/>
              </w:rPr>
            </w:pPr>
            <w:r>
              <w:rPr>
                <w:color w:val="000000"/>
                <w:sz w:val="20"/>
              </w:rPr>
              <w:t xml:space="preserve">8.1.3-(6,7,11,12). Sijinių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1FA"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1FB"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1FC" w14:textId="77777777" w:rsidR="00B71D17" w:rsidRDefault="008A69BE">
            <w:pPr>
              <w:rPr>
                <w:color w:val="000000"/>
                <w:sz w:val="20"/>
              </w:rPr>
            </w:pPr>
            <w:proofErr w:type="spellStart"/>
            <w:r>
              <w:rPr>
                <w:color w:val="000000"/>
                <w:sz w:val="20"/>
              </w:rPr>
              <w:t>m(m</w:t>
            </w:r>
            <w:proofErr w:type="spellEnd"/>
            <w:r>
              <w:rPr>
                <w:color w:val="000000"/>
                <w:sz w:val="20"/>
              </w:rPr>
              <w:t>)</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1FD" w14:textId="77777777" w:rsidR="00B71D17" w:rsidRDefault="00B71D17">
            <w:pPr>
              <w:ind w:firstLine="50"/>
              <w:rPr>
                <w:color w:val="000000"/>
                <w:sz w:val="20"/>
              </w:rPr>
            </w:pPr>
          </w:p>
        </w:tc>
      </w:tr>
      <w:tr w:rsidR="00B71D17" w14:paraId="28366205" w14:textId="77777777">
        <w:tc>
          <w:tcPr>
            <w:tcW w:w="1350" w:type="dxa"/>
            <w:vMerge/>
            <w:tcBorders>
              <w:top w:val="nil"/>
              <w:left w:val="single" w:sz="12" w:space="0" w:color="auto"/>
              <w:bottom w:val="nil"/>
              <w:right w:val="nil"/>
            </w:tcBorders>
            <w:vAlign w:val="center"/>
          </w:tcPr>
          <w:p w14:paraId="283661FF"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00" w14:textId="77777777" w:rsidR="00B71D17" w:rsidRDefault="008A69BE">
            <w:pPr>
              <w:rPr>
                <w:color w:val="000000"/>
                <w:sz w:val="20"/>
              </w:rPr>
            </w:pPr>
            <w:r>
              <w:rPr>
                <w:color w:val="000000"/>
                <w:sz w:val="20"/>
              </w:rPr>
              <w:t xml:space="preserve">8.1.3-8. </w:t>
            </w:r>
            <w:proofErr w:type="spellStart"/>
            <w:r>
              <w:rPr>
                <w:color w:val="000000"/>
                <w:sz w:val="20"/>
              </w:rPr>
              <w:t>Parapetinių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01"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02"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03" w14:textId="77777777" w:rsidR="00B71D17" w:rsidRDefault="008A69BE">
            <w:pPr>
              <w:rPr>
                <w:color w:val="000000"/>
                <w:sz w:val="20"/>
              </w:rPr>
            </w:pPr>
            <w:r>
              <w:rPr>
                <w:color w:val="000000"/>
                <w:sz w:val="20"/>
              </w:rPr>
              <w:t>m</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04" w14:textId="77777777" w:rsidR="00B71D17" w:rsidRDefault="00B71D17">
            <w:pPr>
              <w:ind w:firstLine="50"/>
              <w:rPr>
                <w:color w:val="000000"/>
                <w:sz w:val="20"/>
              </w:rPr>
            </w:pPr>
          </w:p>
        </w:tc>
      </w:tr>
      <w:tr w:rsidR="00B71D17" w14:paraId="2836620C" w14:textId="77777777">
        <w:tc>
          <w:tcPr>
            <w:tcW w:w="1350" w:type="dxa"/>
            <w:vMerge/>
            <w:tcBorders>
              <w:top w:val="nil"/>
              <w:left w:val="single" w:sz="12" w:space="0" w:color="auto"/>
              <w:bottom w:val="nil"/>
              <w:right w:val="nil"/>
            </w:tcBorders>
            <w:vAlign w:val="center"/>
          </w:tcPr>
          <w:p w14:paraId="28366206" w14:textId="77777777" w:rsidR="00B71D17" w:rsidRDefault="00B71D17">
            <w:pPr>
              <w:rPr>
                <w:color w:val="000000"/>
                <w:sz w:val="20"/>
              </w:rPr>
            </w:pPr>
          </w:p>
        </w:tc>
        <w:tc>
          <w:tcPr>
            <w:tcW w:w="5328" w:type="dxa"/>
            <w:tcBorders>
              <w:top w:val="nil"/>
              <w:left w:val="single" w:sz="8" w:space="0" w:color="auto"/>
              <w:bottom w:val="nil"/>
              <w:right w:val="single" w:sz="8" w:space="0" w:color="auto"/>
            </w:tcBorders>
            <w:tcMar>
              <w:top w:w="0" w:type="dxa"/>
              <w:left w:w="108" w:type="dxa"/>
              <w:bottom w:w="0" w:type="dxa"/>
              <w:right w:w="108" w:type="dxa"/>
            </w:tcMar>
          </w:tcPr>
          <w:p w14:paraId="28366207" w14:textId="77777777" w:rsidR="00B71D17" w:rsidRDefault="008A69BE">
            <w:pPr>
              <w:rPr>
                <w:color w:val="000000"/>
                <w:sz w:val="20"/>
              </w:rPr>
            </w:pPr>
            <w:r>
              <w:rPr>
                <w:color w:val="000000"/>
                <w:sz w:val="20"/>
              </w:rPr>
              <w:t xml:space="preserve">8.1.3-(8,9). </w:t>
            </w:r>
            <w:proofErr w:type="spellStart"/>
            <w:r>
              <w:rPr>
                <w:color w:val="000000"/>
                <w:sz w:val="20"/>
              </w:rPr>
              <w:t>Trosinių</w:t>
            </w:r>
            <w:proofErr w:type="spellEnd"/>
          </w:p>
        </w:tc>
        <w:tc>
          <w:tcPr>
            <w:tcW w:w="2290" w:type="dxa"/>
            <w:tcBorders>
              <w:top w:val="nil"/>
              <w:left w:val="nil"/>
              <w:bottom w:val="nil"/>
              <w:right w:val="single" w:sz="8" w:space="0" w:color="auto"/>
            </w:tcBorders>
            <w:tcMar>
              <w:top w:w="0" w:type="dxa"/>
              <w:left w:w="108" w:type="dxa"/>
              <w:bottom w:w="0" w:type="dxa"/>
              <w:right w:w="108" w:type="dxa"/>
            </w:tcMar>
          </w:tcPr>
          <w:p w14:paraId="28366208" w14:textId="77777777" w:rsidR="00B71D17" w:rsidRDefault="008A69BE">
            <w:pPr>
              <w:rPr>
                <w:color w:val="000000"/>
                <w:sz w:val="20"/>
              </w:rPr>
            </w:pPr>
            <w:r>
              <w:rPr>
                <w:color w:val="000000"/>
                <w:sz w:val="20"/>
              </w:rPr>
              <w:t>–</w:t>
            </w:r>
          </w:p>
        </w:tc>
        <w:tc>
          <w:tcPr>
            <w:tcW w:w="1666" w:type="dxa"/>
            <w:tcBorders>
              <w:top w:val="nil"/>
              <w:left w:val="nil"/>
              <w:bottom w:val="nil"/>
              <w:right w:val="single" w:sz="8" w:space="0" w:color="auto"/>
            </w:tcBorders>
            <w:tcMar>
              <w:top w:w="0" w:type="dxa"/>
              <w:left w:w="108" w:type="dxa"/>
              <w:bottom w:w="0" w:type="dxa"/>
              <w:right w:w="108" w:type="dxa"/>
            </w:tcMar>
          </w:tcPr>
          <w:p w14:paraId="28366209" w14:textId="77777777" w:rsidR="00B71D17" w:rsidRDefault="008A69BE">
            <w:pPr>
              <w:rPr>
                <w:color w:val="000000"/>
                <w:sz w:val="20"/>
              </w:rPr>
            </w:pPr>
            <w:r>
              <w:rPr>
                <w:color w:val="000000"/>
                <w:sz w:val="20"/>
              </w:rPr>
              <w:t>–</w:t>
            </w:r>
          </w:p>
        </w:tc>
        <w:tc>
          <w:tcPr>
            <w:tcW w:w="2047" w:type="dxa"/>
            <w:tcBorders>
              <w:top w:val="nil"/>
              <w:left w:val="nil"/>
              <w:bottom w:val="nil"/>
              <w:right w:val="single" w:sz="8" w:space="0" w:color="auto"/>
            </w:tcBorders>
            <w:tcMar>
              <w:top w:w="0" w:type="dxa"/>
              <w:left w:w="108" w:type="dxa"/>
              <w:bottom w:w="0" w:type="dxa"/>
              <w:right w:w="108" w:type="dxa"/>
            </w:tcMar>
          </w:tcPr>
          <w:p w14:paraId="2836620A" w14:textId="77777777" w:rsidR="00B71D17" w:rsidRDefault="008A69BE">
            <w:pPr>
              <w:rPr>
                <w:color w:val="000000"/>
                <w:sz w:val="20"/>
              </w:rPr>
            </w:pPr>
            <w:r>
              <w:rPr>
                <w:color w:val="000000"/>
                <w:sz w:val="20"/>
              </w:rPr>
              <w:t>m</w:t>
            </w:r>
          </w:p>
        </w:tc>
        <w:tc>
          <w:tcPr>
            <w:tcW w:w="2061" w:type="dxa"/>
            <w:tcBorders>
              <w:top w:val="nil"/>
              <w:left w:val="nil"/>
              <w:bottom w:val="nil"/>
              <w:right w:val="single" w:sz="12" w:space="0" w:color="auto"/>
            </w:tcBorders>
            <w:tcMar>
              <w:top w:w="0" w:type="dxa"/>
              <w:left w:w="108" w:type="dxa"/>
              <w:bottom w:w="0" w:type="dxa"/>
              <w:right w:w="108" w:type="dxa"/>
            </w:tcMar>
          </w:tcPr>
          <w:p w14:paraId="2836620B" w14:textId="77777777" w:rsidR="00B71D17" w:rsidRDefault="00B71D17">
            <w:pPr>
              <w:ind w:firstLine="50"/>
              <w:rPr>
                <w:color w:val="000000"/>
                <w:sz w:val="20"/>
              </w:rPr>
            </w:pPr>
          </w:p>
        </w:tc>
      </w:tr>
      <w:tr w:rsidR="00B71D17" w14:paraId="28366213" w14:textId="77777777">
        <w:tc>
          <w:tcPr>
            <w:tcW w:w="1350" w:type="dxa"/>
            <w:vMerge w:val="restart"/>
            <w:tcBorders>
              <w:top w:val="nil"/>
              <w:left w:val="single" w:sz="12" w:space="0" w:color="auto"/>
              <w:bottom w:val="single" w:sz="8" w:space="0" w:color="auto"/>
              <w:right w:val="nil"/>
            </w:tcBorders>
            <w:tcMar>
              <w:top w:w="0" w:type="dxa"/>
              <w:left w:w="108" w:type="dxa"/>
              <w:bottom w:w="0" w:type="dxa"/>
              <w:right w:w="108" w:type="dxa"/>
            </w:tcMar>
          </w:tcPr>
          <w:p w14:paraId="2836620D" w14:textId="77777777" w:rsidR="00B71D17" w:rsidRDefault="00B71D17">
            <w:pPr>
              <w:ind w:firstLine="50"/>
              <w:rPr>
                <w:color w:val="000000"/>
                <w:sz w:val="20"/>
              </w:rPr>
            </w:pPr>
          </w:p>
        </w:tc>
        <w:tc>
          <w:tcPr>
            <w:tcW w:w="5328"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620E" w14:textId="77777777" w:rsidR="00B71D17" w:rsidRDefault="008A69BE">
            <w:pPr>
              <w:rPr>
                <w:color w:val="000000"/>
                <w:sz w:val="20"/>
              </w:rPr>
            </w:pPr>
            <w:r>
              <w:rPr>
                <w:b/>
                <w:bCs/>
                <w:i/>
                <w:iCs/>
                <w:color w:val="000000"/>
                <w:sz w:val="20"/>
              </w:rPr>
              <w:t>Trūkstamų pastatymas</w:t>
            </w:r>
            <w:r>
              <w:rPr>
                <w:color w:val="000000"/>
                <w:sz w:val="20"/>
              </w:rPr>
              <w:t>:</w:t>
            </w:r>
          </w:p>
        </w:tc>
        <w:tc>
          <w:tcPr>
            <w:tcW w:w="2290" w:type="dxa"/>
            <w:tcBorders>
              <w:top w:val="single" w:sz="8" w:space="0" w:color="auto"/>
              <w:left w:val="nil"/>
              <w:bottom w:val="nil"/>
              <w:right w:val="single" w:sz="8" w:space="0" w:color="auto"/>
            </w:tcBorders>
            <w:tcMar>
              <w:top w:w="0" w:type="dxa"/>
              <w:left w:w="108" w:type="dxa"/>
              <w:bottom w:w="0" w:type="dxa"/>
              <w:right w:w="108" w:type="dxa"/>
            </w:tcMar>
          </w:tcPr>
          <w:p w14:paraId="2836620F" w14:textId="77777777" w:rsidR="00B71D17" w:rsidRDefault="00B71D17">
            <w:pPr>
              <w:ind w:firstLine="50"/>
              <w:rPr>
                <w:color w:val="000000"/>
                <w:sz w:val="20"/>
              </w:rPr>
            </w:pPr>
          </w:p>
        </w:tc>
        <w:tc>
          <w:tcPr>
            <w:tcW w:w="1666" w:type="dxa"/>
            <w:tcBorders>
              <w:top w:val="single" w:sz="8" w:space="0" w:color="auto"/>
              <w:left w:val="nil"/>
              <w:bottom w:val="nil"/>
              <w:right w:val="single" w:sz="8" w:space="0" w:color="auto"/>
            </w:tcBorders>
            <w:tcMar>
              <w:top w:w="0" w:type="dxa"/>
              <w:left w:w="108" w:type="dxa"/>
              <w:bottom w:w="0" w:type="dxa"/>
              <w:right w:w="108" w:type="dxa"/>
            </w:tcMar>
          </w:tcPr>
          <w:p w14:paraId="28366210" w14:textId="77777777" w:rsidR="00B71D17" w:rsidRDefault="00B71D17">
            <w:pPr>
              <w:ind w:firstLine="50"/>
              <w:rPr>
                <w:color w:val="000000"/>
                <w:sz w:val="20"/>
              </w:rPr>
            </w:pPr>
          </w:p>
        </w:tc>
        <w:tc>
          <w:tcPr>
            <w:tcW w:w="2047" w:type="dxa"/>
            <w:tcBorders>
              <w:top w:val="single" w:sz="8" w:space="0" w:color="auto"/>
              <w:left w:val="nil"/>
              <w:bottom w:val="nil"/>
              <w:right w:val="single" w:sz="8" w:space="0" w:color="auto"/>
            </w:tcBorders>
            <w:tcMar>
              <w:top w:w="0" w:type="dxa"/>
              <w:left w:w="108" w:type="dxa"/>
              <w:bottom w:w="0" w:type="dxa"/>
              <w:right w:w="108" w:type="dxa"/>
            </w:tcMar>
          </w:tcPr>
          <w:p w14:paraId="28366211" w14:textId="77777777" w:rsidR="00B71D17" w:rsidRDefault="00B71D17">
            <w:pPr>
              <w:ind w:firstLine="50"/>
              <w:rPr>
                <w:color w:val="000000"/>
                <w:sz w:val="20"/>
              </w:rPr>
            </w:pPr>
          </w:p>
        </w:tc>
        <w:tc>
          <w:tcPr>
            <w:tcW w:w="2061" w:type="dxa"/>
            <w:tcBorders>
              <w:top w:val="single" w:sz="8" w:space="0" w:color="auto"/>
              <w:left w:val="nil"/>
              <w:bottom w:val="nil"/>
              <w:right w:val="single" w:sz="12" w:space="0" w:color="auto"/>
            </w:tcBorders>
            <w:tcMar>
              <w:top w:w="0" w:type="dxa"/>
              <w:left w:w="108" w:type="dxa"/>
              <w:bottom w:w="0" w:type="dxa"/>
              <w:right w:w="108" w:type="dxa"/>
            </w:tcMar>
          </w:tcPr>
          <w:p w14:paraId="28366212" w14:textId="77777777" w:rsidR="00B71D17" w:rsidRDefault="00B71D17">
            <w:pPr>
              <w:ind w:firstLine="50"/>
              <w:rPr>
                <w:color w:val="000000"/>
                <w:sz w:val="20"/>
              </w:rPr>
            </w:pPr>
          </w:p>
        </w:tc>
      </w:tr>
      <w:tr w:rsidR="00B71D17" w14:paraId="2836621A" w14:textId="77777777">
        <w:tc>
          <w:tcPr>
            <w:tcW w:w="1350" w:type="dxa"/>
            <w:vMerge/>
            <w:tcBorders>
              <w:top w:val="nil"/>
              <w:left w:val="single" w:sz="12" w:space="0" w:color="auto"/>
              <w:bottom w:val="single" w:sz="8" w:space="0" w:color="auto"/>
              <w:right w:val="nil"/>
            </w:tcBorders>
            <w:vAlign w:val="center"/>
          </w:tcPr>
          <w:p w14:paraId="28366214"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15" w14:textId="77777777" w:rsidR="00B71D17" w:rsidRDefault="008A69BE">
            <w:pPr>
              <w:rPr>
                <w:color w:val="000000"/>
                <w:sz w:val="20"/>
              </w:rPr>
            </w:pPr>
            <w:r>
              <w:rPr>
                <w:color w:val="000000"/>
                <w:sz w:val="20"/>
              </w:rPr>
              <w:t>8.1.3-(6,7,11,12). Sijinių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16"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17"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18" w14:textId="77777777" w:rsidR="00B71D17" w:rsidRDefault="008A69BE">
            <w:pPr>
              <w:rPr>
                <w:color w:val="000000"/>
                <w:sz w:val="20"/>
              </w:rPr>
            </w:pPr>
            <w:r>
              <w:rPr>
                <w:color w:val="000000"/>
                <w:sz w:val="20"/>
              </w:rPr>
              <w:t>m</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19" w14:textId="77777777" w:rsidR="00B71D17" w:rsidRDefault="00B71D17">
            <w:pPr>
              <w:ind w:firstLine="50"/>
              <w:rPr>
                <w:color w:val="000000"/>
                <w:sz w:val="20"/>
              </w:rPr>
            </w:pPr>
          </w:p>
        </w:tc>
      </w:tr>
      <w:tr w:rsidR="00B71D17" w14:paraId="28366221" w14:textId="77777777">
        <w:tc>
          <w:tcPr>
            <w:tcW w:w="1350" w:type="dxa"/>
            <w:vMerge/>
            <w:tcBorders>
              <w:top w:val="nil"/>
              <w:left w:val="single" w:sz="12" w:space="0" w:color="auto"/>
              <w:bottom w:val="single" w:sz="8" w:space="0" w:color="auto"/>
              <w:right w:val="nil"/>
            </w:tcBorders>
            <w:vAlign w:val="center"/>
          </w:tcPr>
          <w:p w14:paraId="2836621B"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1C" w14:textId="77777777" w:rsidR="00B71D17" w:rsidRDefault="008A69BE">
            <w:pPr>
              <w:rPr>
                <w:color w:val="000000"/>
                <w:sz w:val="20"/>
              </w:rPr>
            </w:pPr>
            <w:r>
              <w:rPr>
                <w:color w:val="000000"/>
                <w:sz w:val="20"/>
              </w:rPr>
              <w:t xml:space="preserve">8.1.3-8. </w:t>
            </w:r>
            <w:proofErr w:type="spellStart"/>
            <w:r>
              <w:rPr>
                <w:color w:val="000000"/>
                <w:sz w:val="20"/>
              </w:rPr>
              <w:t>Parapetinių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1D"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1E"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1F" w14:textId="77777777" w:rsidR="00B71D17" w:rsidRDefault="008A69BE">
            <w:pPr>
              <w:rPr>
                <w:color w:val="000000"/>
                <w:sz w:val="20"/>
              </w:rPr>
            </w:pPr>
            <w:r>
              <w:rPr>
                <w:color w:val="000000"/>
                <w:sz w:val="20"/>
              </w:rPr>
              <w:t>m</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20" w14:textId="77777777" w:rsidR="00B71D17" w:rsidRDefault="00B71D17">
            <w:pPr>
              <w:ind w:firstLine="50"/>
              <w:rPr>
                <w:color w:val="000000"/>
                <w:sz w:val="20"/>
              </w:rPr>
            </w:pPr>
          </w:p>
        </w:tc>
      </w:tr>
      <w:tr w:rsidR="00B71D17" w14:paraId="28366228" w14:textId="77777777">
        <w:tc>
          <w:tcPr>
            <w:tcW w:w="1350" w:type="dxa"/>
            <w:vMerge/>
            <w:tcBorders>
              <w:top w:val="nil"/>
              <w:left w:val="single" w:sz="12" w:space="0" w:color="auto"/>
              <w:bottom w:val="single" w:sz="8" w:space="0" w:color="auto"/>
              <w:right w:val="nil"/>
            </w:tcBorders>
            <w:vAlign w:val="center"/>
          </w:tcPr>
          <w:p w14:paraId="28366222"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23" w14:textId="77777777" w:rsidR="00B71D17" w:rsidRDefault="008A69BE">
            <w:pPr>
              <w:rPr>
                <w:color w:val="000000"/>
                <w:sz w:val="20"/>
              </w:rPr>
            </w:pPr>
            <w:r>
              <w:rPr>
                <w:color w:val="000000"/>
                <w:sz w:val="20"/>
              </w:rPr>
              <w:t xml:space="preserve">8.1.3-(8,9). </w:t>
            </w:r>
            <w:proofErr w:type="spellStart"/>
            <w:r>
              <w:rPr>
                <w:color w:val="000000"/>
                <w:sz w:val="20"/>
              </w:rPr>
              <w:t>Trosinių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24"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25"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26" w14:textId="77777777" w:rsidR="00B71D17" w:rsidRDefault="008A69BE">
            <w:pPr>
              <w:rPr>
                <w:color w:val="000000"/>
                <w:sz w:val="20"/>
              </w:rPr>
            </w:pPr>
            <w:r>
              <w:rPr>
                <w:color w:val="000000"/>
                <w:sz w:val="20"/>
              </w:rPr>
              <w:t>m</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27" w14:textId="77777777" w:rsidR="00B71D17" w:rsidRDefault="00B71D17">
            <w:pPr>
              <w:ind w:firstLine="50"/>
              <w:rPr>
                <w:color w:val="000000"/>
                <w:sz w:val="20"/>
              </w:rPr>
            </w:pPr>
          </w:p>
        </w:tc>
      </w:tr>
      <w:tr w:rsidR="00B71D17" w14:paraId="28366233" w14:textId="77777777">
        <w:tc>
          <w:tcPr>
            <w:tcW w:w="1350" w:type="dxa"/>
            <w:tcBorders>
              <w:top w:val="nil"/>
              <w:left w:val="single" w:sz="12" w:space="0" w:color="auto"/>
              <w:bottom w:val="single" w:sz="8" w:space="0" w:color="auto"/>
              <w:right w:val="nil"/>
            </w:tcBorders>
            <w:shd w:val="clear" w:color="auto" w:fill="D9D9D9"/>
            <w:tcMar>
              <w:top w:w="0" w:type="dxa"/>
              <w:left w:w="108" w:type="dxa"/>
              <w:bottom w:w="0" w:type="dxa"/>
              <w:right w:w="108" w:type="dxa"/>
            </w:tcMar>
          </w:tcPr>
          <w:p w14:paraId="28366229" w14:textId="77777777" w:rsidR="00B71D17" w:rsidRDefault="008A69BE">
            <w:pPr>
              <w:rPr>
                <w:color w:val="000000"/>
                <w:sz w:val="20"/>
              </w:rPr>
            </w:pPr>
            <w:r>
              <w:rPr>
                <w:b/>
                <w:bCs/>
                <w:color w:val="000000"/>
                <w:sz w:val="20"/>
              </w:rPr>
              <w:t>6.14.</w:t>
            </w:r>
          </w:p>
        </w:tc>
        <w:tc>
          <w:tcPr>
            <w:tcW w:w="53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836622A" w14:textId="77777777" w:rsidR="00B71D17" w:rsidRDefault="008A69BE">
            <w:pPr>
              <w:rPr>
                <w:color w:val="000000"/>
                <w:sz w:val="20"/>
              </w:rPr>
            </w:pPr>
            <w:r>
              <w:rPr>
                <w:b/>
                <w:bCs/>
                <w:color w:val="000000"/>
                <w:sz w:val="20"/>
              </w:rPr>
              <w:t>Pakelės statinių ir lauko baldų remontas, želdinių atnaujinimas</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22B" w14:textId="77777777" w:rsidR="00B71D17" w:rsidRDefault="00B71D17">
            <w:pPr>
              <w:ind w:firstLine="50"/>
              <w:rPr>
                <w:color w:val="000000"/>
                <w:sz w:val="20"/>
              </w:rPr>
            </w:pPr>
          </w:p>
          <w:p w14:paraId="2836622C"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22D" w14:textId="77777777" w:rsidR="00B71D17" w:rsidRDefault="00B71D17">
            <w:pPr>
              <w:ind w:firstLine="50"/>
              <w:rPr>
                <w:color w:val="000000"/>
                <w:sz w:val="20"/>
              </w:rPr>
            </w:pPr>
          </w:p>
          <w:p w14:paraId="2836622E"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22F" w14:textId="77777777" w:rsidR="00B71D17" w:rsidRDefault="00B71D17">
            <w:pPr>
              <w:ind w:firstLine="50"/>
              <w:rPr>
                <w:color w:val="000000"/>
                <w:sz w:val="20"/>
              </w:rPr>
            </w:pPr>
          </w:p>
          <w:p w14:paraId="28366230" w14:textId="77777777" w:rsidR="00B71D17" w:rsidRDefault="008A69BE">
            <w:pPr>
              <w:rPr>
                <w:color w:val="000000"/>
                <w:sz w:val="20"/>
              </w:rPr>
            </w:pPr>
            <w:r>
              <w:rPr>
                <w:color w:val="000000"/>
                <w:sz w:val="20"/>
              </w:rPr>
              <w:t>–</w:t>
            </w:r>
          </w:p>
        </w:tc>
        <w:tc>
          <w:tcPr>
            <w:tcW w:w="2061"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6231" w14:textId="77777777" w:rsidR="00B71D17" w:rsidRDefault="00B71D17">
            <w:pPr>
              <w:ind w:firstLine="50"/>
              <w:rPr>
                <w:color w:val="000000"/>
                <w:sz w:val="20"/>
              </w:rPr>
            </w:pPr>
          </w:p>
          <w:p w14:paraId="28366232" w14:textId="77777777" w:rsidR="00B71D17" w:rsidRDefault="008A69BE">
            <w:pPr>
              <w:rPr>
                <w:color w:val="000000"/>
                <w:sz w:val="20"/>
              </w:rPr>
            </w:pPr>
            <w:r>
              <w:rPr>
                <w:color w:val="000000"/>
                <w:sz w:val="20"/>
              </w:rPr>
              <w:t>–</w:t>
            </w:r>
          </w:p>
        </w:tc>
      </w:tr>
      <w:tr w:rsidR="00B71D17" w14:paraId="2836623A" w14:textId="77777777">
        <w:tc>
          <w:tcPr>
            <w:tcW w:w="1350" w:type="dxa"/>
            <w:vMerge w:val="restart"/>
            <w:tcBorders>
              <w:top w:val="nil"/>
              <w:left w:val="single" w:sz="12" w:space="0" w:color="auto"/>
              <w:bottom w:val="nil"/>
              <w:right w:val="nil"/>
            </w:tcBorders>
            <w:tcMar>
              <w:top w:w="0" w:type="dxa"/>
              <w:left w:w="108" w:type="dxa"/>
              <w:bottom w:w="0" w:type="dxa"/>
              <w:right w:w="108" w:type="dxa"/>
            </w:tcMar>
          </w:tcPr>
          <w:p w14:paraId="28366234" w14:textId="77777777" w:rsidR="00B71D17" w:rsidRDefault="00B71D17">
            <w:pPr>
              <w:ind w:firstLine="50"/>
              <w:rPr>
                <w:color w:val="000000"/>
                <w:sz w:val="20"/>
              </w:rPr>
            </w:pPr>
          </w:p>
        </w:tc>
        <w:tc>
          <w:tcPr>
            <w:tcW w:w="5328" w:type="dxa"/>
            <w:tcBorders>
              <w:top w:val="nil"/>
              <w:left w:val="single" w:sz="8" w:space="0" w:color="auto"/>
              <w:bottom w:val="nil"/>
              <w:right w:val="single" w:sz="8" w:space="0" w:color="auto"/>
            </w:tcBorders>
            <w:tcMar>
              <w:top w:w="0" w:type="dxa"/>
              <w:left w:w="108" w:type="dxa"/>
              <w:bottom w:w="0" w:type="dxa"/>
              <w:right w:w="108" w:type="dxa"/>
            </w:tcMar>
          </w:tcPr>
          <w:p w14:paraId="28366235" w14:textId="77777777" w:rsidR="00B71D17" w:rsidRDefault="008A69BE">
            <w:pPr>
              <w:rPr>
                <w:color w:val="000000"/>
                <w:sz w:val="20"/>
              </w:rPr>
            </w:pPr>
            <w:r>
              <w:rPr>
                <w:b/>
                <w:bCs/>
                <w:i/>
                <w:iCs/>
                <w:color w:val="000000"/>
                <w:sz w:val="20"/>
              </w:rPr>
              <w:t>Dangų remontas:</w:t>
            </w:r>
          </w:p>
        </w:tc>
        <w:tc>
          <w:tcPr>
            <w:tcW w:w="2290" w:type="dxa"/>
            <w:tcBorders>
              <w:top w:val="nil"/>
              <w:left w:val="nil"/>
              <w:bottom w:val="nil"/>
              <w:right w:val="single" w:sz="8" w:space="0" w:color="auto"/>
            </w:tcBorders>
            <w:tcMar>
              <w:top w:w="0" w:type="dxa"/>
              <w:left w:w="108" w:type="dxa"/>
              <w:bottom w:w="0" w:type="dxa"/>
              <w:right w:w="108" w:type="dxa"/>
            </w:tcMar>
          </w:tcPr>
          <w:p w14:paraId="28366236" w14:textId="77777777" w:rsidR="00B71D17" w:rsidRDefault="00B71D17">
            <w:pPr>
              <w:ind w:firstLine="50"/>
              <w:rPr>
                <w:color w:val="000000"/>
                <w:sz w:val="20"/>
              </w:rPr>
            </w:pPr>
          </w:p>
        </w:tc>
        <w:tc>
          <w:tcPr>
            <w:tcW w:w="1666" w:type="dxa"/>
            <w:tcBorders>
              <w:top w:val="nil"/>
              <w:left w:val="nil"/>
              <w:bottom w:val="nil"/>
              <w:right w:val="single" w:sz="8" w:space="0" w:color="auto"/>
            </w:tcBorders>
            <w:tcMar>
              <w:top w:w="0" w:type="dxa"/>
              <w:left w:w="108" w:type="dxa"/>
              <w:bottom w:w="0" w:type="dxa"/>
              <w:right w:w="108" w:type="dxa"/>
            </w:tcMar>
          </w:tcPr>
          <w:p w14:paraId="28366237" w14:textId="77777777" w:rsidR="00B71D17" w:rsidRDefault="00B71D17">
            <w:pPr>
              <w:ind w:firstLine="50"/>
              <w:rPr>
                <w:color w:val="000000"/>
                <w:sz w:val="20"/>
              </w:rPr>
            </w:pPr>
          </w:p>
        </w:tc>
        <w:tc>
          <w:tcPr>
            <w:tcW w:w="2047" w:type="dxa"/>
            <w:tcBorders>
              <w:top w:val="nil"/>
              <w:left w:val="nil"/>
              <w:bottom w:val="nil"/>
              <w:right w:val="single" w:sz="8" w:space="0" w:color="auto"/>
            </w:tcBorders>
            <w:tcMar>
              <w:top w:w="0" w:type="dxa"/>
              <w:left w:w="108" w:type="dxa"/>
              <w:bottom w:w="0" w:type="dxa"/>
              <w:right w:w="108" w:type="dxa"/>
            </w:tcMar>
          </w:tcPr>
          <w:p w14:paraId="28366238" w14:textId="77777777" w:rsidR="00B71D17" w:rsidRDefault="00B71D17">
            <w:pPr>
              <w:ind w:firstLine="50"/>
              <w:rPr>
                <w:color w:val="000000"/>
                <w:sz w:val="20"/>
              </w:rPr>
            </w:pPr>
          </w:p>
        </w:tc>
        <w:tc>
          <w:tcPr>
            <w:tcW w:w="2061" w:type="dxa"/>
            <w:tcBorders>
              <w:top w:val="nil"/>
              <w:left w:val="nil"/>
              <w:bottom w:val="nil"/>
              <w:right w:val="single" w:sz="12" w:space="0" w:color="auto"/>
            </w:tcBorders>
            <w:tcMar>
              <w:top w:w="0" w:type="dxa"/>
              <w:left w:w="108" w:type="dxa"/>
              <w:bottom w:w="0" w:type="dxa"/>
              <w:right w:w="108" w:type="dxa"/>
            </w:tcMar>
          </w:tcPr>
          <w:p w14:paraId="28366239" w14:textId="77777777" w:rsidR="00B71D17" w:rsidRDefault="00B71D17">
            <w:pPr>
              <w:ind w:firstLine="50"/>
              <w:rPr>
                <w:color w:val="000000"/>
                <w:sz w:val="20"/>
              </w:rPr>
            </w:pPr>
          </w:p>
        </w:tc>
      </w:tr>
      <w:tr w:rsidR="00B71D17" w14:paraId="28366245" w14:textId="77777777">
        <w:tc>
          <w:tcPr>
            <w:tcW w:w="1350" w:type="dxa"/>
            <w:vMerge/>
            <w:tcBorders>
              <w:top w:val="nil"/>
              <w:left w:val="single" w:sz="12" w:space="0" w:color="auto"/>
              <w:bottom w:val="nil"/>
              <w:right w:val="nil"/>
            </w:tcBorders>
            <w:vAlign w:val="center"/>
          </w:tcPr>
          <w:p w14:paraId="2836623B"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3C" w14:textId="77777777" w:rsidR="00B71D17" w:rsidRDefault="008A69BE">
            <w:pPr>
              <w:rPr>
                <w:color w:val="000000"/>
                <w:sz w:val="20"/>
              </w:rPr>
            </w:pPr>
            <w:r>
              <w:rPr>
                <w:color w:val="000000"/>
                <w:spacing w:val="-6"/>
                <w:sz w:val="20"/>
              </w:rPr>
              <w:t xml:space="preserve">5.1.2, 5.1.3, 5.1.4. </w:t>
            </w:r>
            <w:r>
              <w:rPr>
                <w:color w:val="000000"/>
                <w:sz w:val="20"/>
              </w:rPr>
              <w:t>Autobusų stotelių</w:t>
            </w:r>
          </w:p>
          <w:p w14:paraId="2836623D" w14:textId="77777777" w:rsidR="00B71D17" w:rsidRDefault="008A69BE">
            <w:pPr>
              <w:rPr>
                <w:color w:val="000000"/>
                <w:sz w:val="20"/>
              </w:rPr>
            </w:pPr>
            <w:r>
              <w:rPr>
                <w:color w:val="000000"/>
                <w:sz w:val="20"/>
              </w:rPr>
              <w:t>peronuose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3E" w14:textId="77777777" w:rsidR="00B71D17" w:rsidRDefault="00B71D17">
            <w:pPr>
              <w:ind w:firstLine="50"/>
              <w:rPr>
                <w:color w:val="000000"/>
                <w:sz w:val="20"/>
              </w:rPr>
            </w:pPr>
          </w:p>
          <w:p w14:paraId="2836623F"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40" w14:textId="77777777" w:rsidR="00B71D17" w:rsidRDefault="00B71D17">
            <w:pPr>
              <w:ind w:firstLine="50"/>
              <w:rPr>
                <w:color w:val="000000"/>
                <w:sz w:val="20"/>
              </w:rPr>
            </w:pPr>
          </w:p>
          <w:p w14:paraId="28366241"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42" w14:textId="77777777" w:rsidR="00B71D17" w:rsidRDefault="00B71D17">
            <w:pPr>
              <w:ind w:firstLine="50"/>
              <w:rPr>
                <w:color w:val="000000"/>
                <w:sz w:val="20"/>
              </w:rPr>
            </w:pPr>
          </w:p>
          <w:p w14:paraId="28366243" w14:textId="77777777" w:rsidR="00B71D17" w:rsidRDefault="008A69BE">
            <w:pPr>
              <w:rPr>
                <w:color w:val="000000"/>
                <w:sz w:val="20"/>
              </w:rPr>
            </w:pPr>
            <w:r>
              <w:rPr>
                <w:color w:val="000000"/>
                <w:sz w:val="20"/>
              </w:rPr>
              <w:t>m²</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44" w14:textId="77777777" w:rsidR="00B71D17" w:rsidRDefault="00B71D17">
            <w:pPr>
              <w:ind w:firstLine="50"/>
              <w:rPr>
                <w:color w:val="000000"/>
                <w:sz w:val="20"/>
              </w:rPr>
            </w:pPr>
          </w:p>
        </w:tc>
      </w:tr>
      <w:tr w:rsidR="00B71D17" w14:paraId="2836624C" w14:textId="77777777">
        <w:tc>
          <w:tcPr>
            <w:tcW w:w="1350" w:type="dxa"/>
            <w:vMerge/>
            <w:tcBorders>
              <w:top w:val="nil"/>
              <w:left w:val="single" w:sz="12" w:space="0" w:color="auto"/>
              <w:bottom w:val="nil"/>
              <w:right w:val="nil"/>
            </w:tcBorders>
            <w:vAlign w:val="center"/>
          </w:tcPr>
          <w:p w14:paraId="28366246"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47" w14:textId="77777777" w:rsidR="00B71D17" w:rsidRDefault="008A69BE">
            <w:pPr>
              <w:rPr>
                <w:color w:val="000000"/>
                <w:sz w:val="20"/>
              </w:rPr>
            </w:pPr>
            <w:r>
              <w:rPr>
                <w:color w:val="000000"/>
                <w:sz w:val="20"/>
              </w:rPr>
              <w:t>5.4.3. Poilsio aikštelėse su kieta danga</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48"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49"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4A" w14:textId="77777777" w:rsidR="00B71D17" w:rsidRDefault="008A69BE">
            <w:pPr>
              <w:rPr>
                <w:color w:val="000000"/>
                <w:sz w:val="20"/>
              </w:rPr>
            </w:pPr>
            <w:r>
              <w:rPr>
                <w:color w:val="000000"/>
                <w:sz w:val="20"/>
              </w:rPr>
              <w:t>m²</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4B" w14:textId="77777777" w:rsidR="00B71D17" w:rsidRDefault="00B71D17">
            <w:pPr>
              <w:ind w:firstLine="50"/>
              <w:rPr>
                <w:color w:val="000000"/>
                <w:sz w:val="20"/>
              </w:rPr>
            </w:pPr>
          </w:p>
        </w:tc>
      </w:tr>
      <w:tr w:rsidR="00B71D17" w14:paraId="28366253" w14:textId="77777777">
        <w:tc>
          <w:tcPr>
            <w:tcW w:w="1350" w:type="dxa"/>
            <w:vMerge/>
            <w:tcBorders>
              <w:top w:val="nil"/>
              <w:left w:val="single" w:sz="12" w:space="0" w:color="auto"/>
              <w:bottom w:val="nil"/>
              <w:right w:val="nil"/>
            </w:tcBorders>
            <w:vAlign w:val="center"/>
          </w:tcPr>
          <w:p w14:paraId="2836624D"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4E" w14:textId="77777777" w:rsidR="00B71D17" w:rsidRDefault="008A69BE">
            <w:pPr>
              <w:rPr>
                <w:color w:val="000000"/>
                <w:sz w:val="20"/>
              </w:rPr>
            </w:pPr>
            <w:r>
              <w:rPr>
                <w:color w:val="000000"/>
                <w:spacing w:val="-6"/>
                <w:sz w:val="20"/>
              </w:rPr>
              <w:t>10.1.2, 10.1.4. Pėsčiųjų ir dviračių takų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4F"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50"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51" w14:textId="77777777" w:rsidR="00B71D17" w:rsidRDefault="008A69BE">
            <w:pPr>
              <w:rPr>
                <w:color w:val="000000"/>
                <w:sz w:val="20"/>
              </w:rPr>
            </w:pPr>
            <w:r>
              <w:rPr>
                <w:color w:val="000000"/>
                <w:sz w:val="20"/>
              </w:rPr>
              <w:t>m²</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52" w14:textId="77777777" w:rsidR="00B71D17" w:rsidRDefault="00B71D17">
            <w:pPr>
              <w:ind w:firstLine="50"/>
              <w:rPr>
                <w:color w:val="000000"/>
                <w:sz w:val="20"/>
              </w:rPr>
            </w:pPr>
          </w:p>
        </w:tc>
      </w:tr>
      <w:tr w:rsidR="00B71D17" w14:paraId="2836625A" w14:textId="77777777">
        <w:tc>
          <w:tcPr>
            <w:tcW w:w="1350" w:type="dxa"/>
            <w:vMerge/>
            <w:tcBorders>
              <w:top w:val="nil"/>
              <w:left w:val="single" w:sz="12" w:space="0" w:color="auto"/>
              <w:bottom w:val="nil"/>
              <w:right w:val="nil"/>
            </w:tcBorders>
            <w:vAlign w:val="center"/>
          </w:tcPr>
          <w:p w14:paraId="28366254" w14:textId="77777777" w:rsidR="00B71D17" w:rsidRDefault="00B71D17">
            <w:pPr>
              <w:rPr>
                <w:color w:val="000000"/>
                <w:sz w:val="20"/>
              </w:rPr>
            </w:pPr>
          </w:p>
        </w:tc>
        <w:tc>
          <w:tcPr>
            <w:tcW w:w="5328" w:type="dxa"/>
            <w:tcBorders>
              <w:top w:val="nil"/>
              <w:left w:val="single" w:sz="8" w:space="0" w:color="auto"/>
              <w:bottom w:val="nil"/>
              <w:right w:val="single" w:sz="8" w:space="0" w:color="auto"/>
            </w:tcBorders>
            <w:tcMar>
              <w:top w:w="0" w:type="dxa"/>
              <w:left w:w="108" w:type="dxa"/>
              <w:bottom w:w="0" w:type="dxa"/>
              <w:right w:w="108" w:type="dxa"/>
            </w:tcMar>
          </w:tcPr>
          <w:p w14:paraId="28366255" w14:textId="77777777" w:rsidR="00B71D17" w:rsidRDefault="008A69BE">
            <w:pPr>
              <w:rPr>
                <w:color w:val="000000"/>
                <w:sz w:val="20"/>
              </w:rPr>
            </w:pPr>
            <w:r>
              <w:rPr>
                <w:b/>
                <w:bCs/>
                <w:i/>
                <w:iCs/>
                <w:color w:val="000000"/>
                <w:sz w:val="20"/>
              </w:rPr>
              <w:t>Bordiūrų atstatymas, remontas, dažymas:</w:t>
            </w:r>
          </w:p>
        </w:tc>
        <w:tc>
          <w:tcPr>
            <w:tcW w:w="2290" w:type="dxa"/>
            <w:tcBorders>
              <w:top w:val="nil"/>
              <w:left w:val="nil"/>
              <w:bottom w:val="nil"/>
              <w:right w:val="single" w:sz="8" w:space="0" w:color="auto"/>
            </w:tcBorders>
            <w:tcMar>
              <w:top w:w="0" w:type="dxa"/>
              <w:left w:w="108" w:type="dxa"/>
              <w:bottom w:w="0" w:type="dxa"/>
              <w:right w:w="108" w:type="dxa"/>
            </w:tcMar>
          </w:tcPr>
          <w:p w14:paraId="28366256" w14:textId="77777777" w:rsidR="00B71D17" w:rsidRDefault="00B71D17">
            <w:pPr>
              <w:ind w:firstLine="50"/>
              <w:rPr>
                <w:color w:val="000000"/>
                <w:sz w:val="20"/>
              </w:rPr>
            </w:pPr>
          </w:p>
        </w:tc>
        <w:tc>
          <w:tcPr>
            <w:tcW w:w="1666" w:type="dxa"/>
            <w:tcBorders>
              <w:top w:val="nil"/>
              <w:left w:val="nil"/>
              <w:bottom w:val="nil"/>
              <w:right w:val="single" w:sz="8" w:space="0" w:color="auto"/>
            </w:tcBorders>
            <w:tcMar>
              <w:top w:w="0" w:type="dxa"/>
              <w:left w:w="108" w:type="dxa"/>
              <w:bottom w:w="0" w:type="dxa"/>
              <w:right w:w="108" w:type="dxa"/>
            </w:tcMar>
          </w:tcPr>
          <w:p w14:paraId="28366257" w14:textId="77777777" w:rsidR="00B71D17" w:rsidRDefault="00B71D17">
            <w:pPr>
              <w:ind w:firstLine="50"/>
              <w:rPr>
                <w:color w:val="000000"/>
                <w:sz w:val="20"/>
              </w:rPr>
            </w:pPr>
          </w:p>
        </w:tc>
        <w:tc>
          <w:tcPr>
            <w:tcW w:w="2047" w:type="dxa"/>
            <w:tcBorders>
              <w:top w:val="nil"/>
              <w:left w:val="nil"/>
              <w:bottom w:val="nil"/>
              <w:right w:val="single" w:sz="8" w:space="0" w:color="auto"/>
            </w:tcBorders>
            <w:tcMar>
              <w:top w:w="0" w:type="dxa"/>
              <w:left w:w="108" w:type="dxa"/>
              <w:bottom w:w="0" w:type="dxa"/>
              <w:right w:w="108" w:type="dxa"/>
            </w:tcMar>
          </w:tcPr>
          <w:p w14:paraId="28366258" w14:textId="77777777" w:rsidR="00B71D17" w:rsidRDefault="00B71D17">
            <w:pPr>
              <w:ind w:firstLine="50"/>
              <w:rPr>
                <w:color w:val="000000"/>
                <w:sz w:val="20"/>
              </w:rPr>
            </w:pPr>
          </w:p>
        </w:tc>
        <w:tc>
          <w:tcPr>
            <w:tcW w:w="2061" w:type="dxa"/>
            <w:tcBorders>
              <w:top w:val="nil"/>
              <w:left w:val="nil"/>
              <w:bottom w:val="nil"/>
              <w:right w:val="single" w:sz="12" w:space="0" w:color="auto"/>
            </w:tcBorders>
            <w:tcMar>
              <w:top w:w="0" w:type="dxa"/>
              <w:left w:w="108" w:type="dxa"/>
              <w:bottom w:w="0" w:type="dxa"/>
              <w:right w:w="108" w:type="dxa"/>
            </w:tcMar>
          </w:tcPr>
          <w:p w14:paraId="28366259" w14:textId="77777777" w:rsidR="00B71D17" w:rsidRDefault="00B71D17">
            <w:pPr>
              <w:ind w:firstLine="50"/>
              <w:rPr>
                <w:color w:val="000000"/>
                <w:sz w:val="20"/>
              </w:rPr>
            </w:pPr>
          </w:p>
        </w:tc>
      </w:tr>
      <w:tr w:rsidR="00B71D17" w14:paraId="28366261" w14:textId="77777777">
        <w:tc>
          <w:tcPr>
            <w:tcW w:w="1350" w:type="dxa"/>
            <w:vMerge/>
            <w:tcBorders>
              <w:top w:val="nil"/>
              <w:left w:val="single" w:sz="12" w:space="0" w:color="auto"/>
              <w:bottom w:val="nil"/>
              <w:right w:val="nil"/>
            </w:tcBorders>
            <w:vAlign w:val="center"/>
          </w:tcPr>
          <w:p w14:paraId="2836625B"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5C" w14:textId="77777777" w:rsidR="00B71D17" w:rsidRDefault="008A69BE">
            <w:pPr>
              <w:rPr>
                <w:color w:val="000000"/>
                <w:sz w:val="20"/>
              </w:rPr>
            </w:pPr>
            <w:r>
              <w:rPr>
                <w:color w:val="000000"/>
                <w:spacing w:val="-8"/>
                <w:sz w:val="20"/>
              </w:rPr>
              <w:t>5.1.5. Autobusų stotelių peronuose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5D"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5E"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5F" w14:textId="77777777" w:rsidR="00B71D17" w:rsidRDefault="008A69BE">
            <w:pPr>
              <w:rPr>
                <w:color w:val="000000"/>
                <w:sz w:val="20"/>
              </w:rPr>
            </w:pPr>
            <w:r>
              <w:rPr>
                <w:color w:val="000000"/>
                <w:sz w:val="20"/>
              </w:rPr>
              <w:t>m</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60" w14:textId="77777777" w:rsidR="00B71D17" w:rsidRDefault="00B71D17">
            <w:pPr>
              <w:ind w:firstLine="50"/>
              <w:rPr>
                <w:color w:val="000000"/>
                <w:sz w:val="20"/>
              </w:rPr>
            </w:pPr>
          </w:p>
        </w:tc>
      </w:tr>
      <w:tr w:rsidR="00B71D17" w14:paraId="2836626B" w14:textId="77777777">
        <w:tc>
          <w:tcPr>
            <w:tcW w:w="1350" w:type="dxa"/>
            <w:vMerge/>
            <w:tcBorders>
              <w:top w:val="nil"/>
              <w:left w:val="single" w:sz="12" w:space="0" w:color="auto"/>
              <w:bottom w:val="nil"/>
              <w:right w:val="nil"/>
            </w:tcBorders>
            <w:vAlign w:val="center"/>
          </w:tcPr>
          <w:p w14:paraId="28366262"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63" w14:textId="77777777" w:rsidR="00B71D17" w:rsidRDefault="008A69BE">
            <w:pPr>
              <w:rPr>
                <w:color w:val="000000"/>
                <w:sz w:val="20"/>
              </w:rPr>
            </w:pPr>
            <w:r>
              <w:rPr>
                <w:color w:val="000000"/>
                <w:spacing w:val="-8"/>
                <w:sz w:val="20"/>
              </w:rPr>
              <w:t>5.2.3. Saugumo salelėse padengtose vejos, asfalto dangomis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64" w14:textId="77777777" w:rsidR="00B71D17" w:rsidRDefault="00B71D17">
            <w:pPr>
              <w:ind w:firstLine="50"/>
              <w:rPr>
                <w:color w:val="000000"/>
                <w:sz w:val="20"/>
              </w:rPr>
            </w:pPr>
          </w:p>
          <w:p w14:paraId="28366265"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66" w14:textId="77777777" w:rsidR="00B71D17" w:rsidRDefault="00B71D17">
            <w:pPr>
              <w:ind w:firstLine="50"/>
              <w:rPr>
                <w:color w:val="000000"/>
                <w:sz w:val="20"/>
              </w:rPr>
            </w:pPr>
          </w:p>
          <w:p w14:paraId="28366267"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68" w14:textId="77777777" w:rsidR="00B71D17" w:rsidRDefault="00B71D17">
            <w:pPr>
              <w:ind w:firstLine="50"/>
              <w:rPr>
                <w:color w:val="000000"/>
                <w:sz w:val="20"/>
              </w:rPr>
            </w:pPr>
          </w:p>
          <w:p w14:paraId="28366269" w14:textId="77777777" w:rsidR="00B71D17" w:rsidRDefault="008A69BE">
            <w:pPr>
              <w:rPr>
                <w:color w:val="000000"/>
                <w:sz w:val="20"/>
              </w:rPr>
            </w:pPr>
            <w:r>
              <w:rPr>
                <w:color w:val="000000"/>
                <w:sz w:val="20"/>
              </w:rPr>
              <w:t>m</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6A" w14:textId="77777777" w:rsidR="00B71D17" w:rsidRDefault="00B71D17">
            <w:pPr>
              <w:ind w:firstLine="50"/>
              <w:rPr>
                <w:color w:val="000000"/>
                <w:sz w:val="20"/>
              </w:rPr>
            </w:pPr>
          </w:p>
        </w:tc>
      </w:tr>
      <w:tr w:rsidR="00B71D17" w14:paraId="28366272" w14:textId="77777777">
        <w:tc>
          <w:tcPr>
            <w:tcW w:w="1350" w:type="dxa"/>
            <w:vMerge/>
            <w:tcBorders>
              <w:top w:val="nil"/>
              <w:left w:val="single" w:sz="12" w:space="0" w:color="auto"/>
              <w:bottom w:val="nil"/>
              <w:right w:val="nil"/>
            </w:tcBorders>
            <w:vAlign w:val="center"/>
          </w:tcPr>
          <w:p w14:paraId="2836626C" w14:textId="77777777" w:rsidR="00B71D17" w:rsidRDefault="00B71D17">
            <w:pPr>
              <w:rPr>
                <w:color w:val="000000"/>
                <w:sz w:val="20"/>
              </w:rPr>
            </w:pPr>
          </w:p>
        </w:tc>
        <w:tc>
          <w:tcPr>
            <w:tcW w:w="5328" w:type="dxa"/>
            <w:tcBorders>
              <w:top w:val="nil"/>
              <w:left w:val="single" w:sz="8" w:space="0" w:color="auto"/>
              <w:bottom w:val="nil"/>
              <w:right w:val="single" w:sz="8" w:space="0" w:color="auto"/>
            </w:tcBorders>
            <w:tcMar>
              <w:top w:w="0" w:type="dxa"/>
              <w:left w:w="108" w:type="dxa"/>
              <w:bottom w:w="0" w:type="dxa"/>
              <w:right w:w="108" w:type="dxa"/>
            </w:tcMar>
          </w:tcPr>
          <w:p w14:paraId="2836626D" w14:textId="77777777" w:rsidR="00B71D17" w:rsidRDefault="008A69BE">
            <w:pPr>
              <w:rPr>
                <w:color w:val="000000"/>
                <w:sz w:val="20"/>
              </w:rPr>
            </w:pPr>
            <w:r>
              <w:rPr>
                <w:b/>
                <w:bCs/>
                <w:i/>
                <w:iCs/>
                <w:color w:val="000000"/>
                <w:sz w:val="20"/>
              </w:rPr>
              <w:t>Stogų, sienų remontas:</w:t>
            </w:r>
          </w:p>
        </w:tc>
        <w:tc>
          <w:tcPr>
            <w:tcW w:w="2290" w:type="dxa"/>
            <w:tcBorders>
              <w:top w:val="nil"/>
              <w:left w:val="nil"/>
              <w:bottom w:val="nil"/>
              <w:right w:val="single" w:sz="8" w:space="0" w:color="auto"/>
            </w:tcBorders>
            <w:tcMar>
              <w:top w:w="0" w:type="dxa"/>
              <w:left w:w="108" w:type="dxa"/>
              <w:bottom w:w="0" w:type="dxa"/>
              <w:right w:w="108" w:type="dxa"/>
            </w:tcMar>
          </w:tcPr>
          <w:p w14:paraId="2836626E" w14:textId="77777777" w:rsidR="00B71D17" w:rsidRDefault="00B71D17">
            <w:pPr>
              <w:ind w:firstLine="50"/>
              <w:rPr>
                <w:color w:val="000000"/>
                <w:sz w:val="20"/>
              </w:rPr>
            </w:pPr>
          </w:p>
        </w:tc>
        <w:tc>
          <w:tcPr>
            <w:tcW w:w="1666" w:type="dxa"/>
            <w:tcBorders>
              <w:top w:val="nil"/>
              <w:left w:val="nil"/>
              <w:bottom w:val="nil"/>
              <w:right w:val="single" w:sz="8" w:space="0" w:color="auto"/>
            </w:tcBorders>
            <w:tcMar>
              <w:top w:w="0" w:type="dxa"/>
              <w:left w:w="108" w:type="dxa"/>
              <w:bottom w:w="0" w:type="dxa"/>
              <w:right w:w="108" w:type="dxa"/>
            </w:tcMar>
          </w:tcPr>
          <w:p w14:paraId="2836626F" w14:textId="77777777" w:rsidR="00B71D17" w:rsidRDefault="00B71D17">
            <w:pPr>
              <w:ind w:firstLine="50"/>
              <w:rPr>
                <w:color w:val="000000"/>
                <w:sz w:val="20"/>
              </w:rPr>
            </w:pPr>
          </w:p>
        </w:tc>
        <w:tc>
          <w:tcPr>
            <w:tcW w:w="2047" w:type="dxa"/>
            <w:tcBorders>
              <w:top w:val="nil"/>
              <w:left w:val="nil"/>
              <w:bottom w:val="nil"/>
              <w:right w:val="single" w:sz="8" w:space="0" w:color="auto"/>
            </w:tcBorders>
            <w:tcMar>
              <w:top w:w="0" w:type="dxa"/>
              <w:left w:w="108" w:type="dxa"/>
              <w:bottom w:w="0" w:type="dxa"/>
              <w:right w:w="108" w:type="dxa"/>
            </w:tcMar>
          </w:tcPr>
          <w:p w14:paraId="28366270" w14:textId="77777777" w:rsidR="00B71D17" w:rsidRDefault="00B71D17">
            <w:pPr>
              <w:ind w:firstLine="50"/>
              <w:rPr>
                <w:color w:val="000000"/>
                <w:sz w:val="20"/>
              </w:rPr>
            </w:pPr>
          </w:p>
        </w:tc>
        <w:tc>
          <w:tcPr>
            <w:tcW w:w="2061" w:type="dxa"/>
            <w:tcBorders>
              <w:top w:val="nil"/>
              <w:left w:val="nil"/>
              <w:bottom w:val="nil"/>
              <w:right w:val="single" w:sz="12" w:space="0" w:color="auto"/>
            </w:tcBorders>
            <w:tcMar>
              <w:top w:w="0" w:type="dxa"/>
              <w:left w:w="108" w:type="dxa"/>
              <w:bottom w:w="0" w:type="dxa"/>
              <w:right w:w="108" w:type="dxa"/>
            </w:tcMar>
          </w:tcPr>
          <w:p w14:paraId="28366271" w14:textId="77777777" w:rsidR="00B71D17" w:rsidRDefault="00B71D17">
            <w:pPr>
              <w:ind w:firstLine="50"/>
              <w:rPr>
                <w:color w:val="000000"/>
                <w:sz w:val="20"/>
              </w:rPr>
            </w:pPr>
          </w:p>
        </w:tc>
      </w:tr>
      <w:tr w:rsidR="00B71D17" w14:paraId="2836627C" w14:textId="77777777">
        <w:tc>
          <w:tcPr>
            <w:tcW w:w="1350" w:type="dxa"/>
            <w:vMerge/>
            <w:tcBorders>
              <w:top w:val="nil"/>
              <w:left w:val="single" w:sz="12" w:space="0" w:color="auto"/>
              <w:bottom w:val="nil"/>
              <w:right w:val="nil"/>
            </w:tcBorders>
            <w:vAlign w:val="center"/>
          </w:tcPr>
          <w:p w14:paraId="28366273"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74" w14:textId="77777777" w:rsidR="00B71D17" w:rsidRDefault="008A69BE">
            <w:pPr>
              <w:rPr>
                <w:color w:val="000000"/>
                <w:sz w:val="20"/>
              </w:rPr>
            </w:pPr>
            <w:r>
              <w:rPr>
                <w:color w:val="000000"/>
                <w:spacing w:val="-6"/>
                <w:sz w:val="20"/>
              </w:rPr>
              <w:t>5.5.2. Autobusų stotelių paviljonų, poilsio aikštelių pavėsinių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75" w14:textId="77777777" w:rsidR="00B71D17" w:rsidRDefault="00B71D17">
            <w:pPr>
              <w:ind w:firstLine="50"/>
              <w:rPr>
                <w:color w:val="000000"/>
                <w:sz w:val="20"/>
              </w:rPr>
            </w:pPr>
          </w:p>
          <w:p w14:paraId="28366276"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77" w14:textId="77777777" w:rsidR="00B71D17" w:rsidRDefault="00B71D17">
            <w:pPr>
              <w:ind w:firstLine="50"/>
              <w:rPr>
                <w:color w:val="000000"/>
                <w:sz w:val="20"/>
              </w:rPr>
            </w:pPr>
          </w:p>
          <w:p w14:paraId="28366278"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79" w14:textId="77777777" w:rsidR="00B71D17" w:rsidRDefault="00B71D17">
            <w:pPr>
              <w:ind w:firstLine="50"/>
              <w:rPr>
                <w:color w:val="000000"/>
                <w:sz w:val="20"/>
              </w:rPr>
            </w:pPr>
          </w:p>
          <w:p w14:paraId="2836627A" w14:textId="77777777" w:rsidR="00B71D17" w:rsidRDefault="008A69BE">
            <w:pPr>
              <w:rPr>
                <w:color w:val="000000"/>
                <w:sz w:val="20"/>
              </w:rPr>
            </w:pPr>
            <w:r>
              <w:rPr>
                <w:color w:val="000000"/>
                <w:sz w:val="20"/>
              </w:rPr>
              <w:t>m²</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7B" w14:textId="77777777" w:rsidR="00B71D17" w:rsidRDefault="00B71D17">
            <w:pPr>
              <w:ind w:firstLine="50"/>
              <w:rPr>
                <w:color w:val="000000"/>
                <w:sz w:val="20"/>
              </w:rPr>
            </w:pPr>
          </w:p>
        </w:tc>
      </w:tr>
      <w:tr w:rsidR="00B71D17" w14:paraId="28366283" w14:textId="77777777">
        <w:tc>
          <w:tcPr>
            <w:tcW w:w="1350" w:type="dxa"/>
            <w:vMerge/>
            <w:tcBorders>
              <w:top w:val="nil"/>
              <w:left w:val="single" w:sz="12" w:space="0" w:color="auto"/>
              <w:bottom w:val="nil"/>
              <w:right w:val="nil"/>
            </w:tcBorders>
            <w:vAlign w:val="center"/>
          </w:tcPr>
          <w:p w14:paraId="2836627D" w14:textId="77777777" w:rsidR="00B71D17" w:rsidRDefault="00B71D17">
            <w:pPr>
              <w:rPr>
                <w:color w:val="000000"/>
                <w:sz w:val="20"/>
              </w:rPr>
            </w:pPr>
          </w:p>
        </w:tc>
        <w:tc>
          <w:tcPr>
            <w:tcW w:w="5328" w:type="dxa"/>
            <w:tcBorders>
              <w:top w:val="nil"/>
              <w:left w:val="single" w:sz="8" w:space="0" w:color="auto"/>
              <w:bottom w:val="nil"/>
              <w:right w:val="single" w:sz="8" w:space="0" w:color="auto"/>
            </w:tcBorders>
            <w:tcMar>
              <w:top w:w="0" w:type="dxa"/>
              <w:left w:w="108" w:type="dxa"/>
              <w:bottom w:w="0" w:type="dxa"/>
              <w:right w:w="108" w:type="dxa"/>
            </w:tcMar>
          </w:tcPr>
          <w:p w14:paraId="2836627E" w14:textId="77777777" w:rsidR="00B71D17" w:rsidRDefault="008A69BE">
            <w:pPr>
              <w:rPr>
                <w:color w:val="000000"/>
                <w:sz w:val="20"/>
              </w:rPr>
            </w:pPr>
            <w:r>
              <w:rPr>
                <w:color w:val="000000"/>
                <w:sz w:val="20"/>
              </w:rPr>
              <w:t>5.6.4. Tualetų</w:t>
            </w:r>
          </w:p>
        </w:tc>
        <w:tc>
          <w:tcPr>
            <w:tcW w:w="2290" w:type="dxa"/>
            <w:tcBorders>
              <w:top w:val="nil"/>
              <w:left w:val="nil"/>
              <w:bottom w:val="nil"/>
              <w:right w:val="single" w:sz="8" w:space="0" w:color="auto"/>
            </w:tcBorders>
            <w:tcMar>
              <w:top w:w="0" w:type="dxa"/>
              <w:left w:w="108" w:type="dxa"/>
              <w:bottom w:w="0" w:type="dxa"/>
              <w:right w:w="108" w:type="dxa"/>
            </w:tcMar>
          </w:tcPr>
          <w:p w14:paraId="2836627F" w14:textId="77777777" w:rsidR="00B71D17" w:rsidRDefault="008A69BE">
            <w:pPr>
              <w:rPr>
                <w:color w:val="000000"/>
                <w:sz w:val="20"/>
              </w:rPr>
            </w:pPr>
            <w:r>
              <w:rPr>
                <w:color w:val="000000"/>
                <w:sz w:val="20"/>
              </w:rPr>
              <w:t>–</w:t>
            </w:r>
          </w:p>
        </w:tc>
        <w:tc>
          <w:tcPr>
            <w:tcW w:w="1666" w:type="dxa"/>
            <w:tcBorders>
              <w:top w:val="nil"/>
              <w:left w:val="nil"/>
              <w:bottom w:val="nil"/>
              <w:right w:val="single" w:sz="8" w:space="0" w:color="auto"/>
            </w:tcBorders>
            <w:tcMar>
              <w:top w:w="0" w:type="dxa"/>
              <w:left w:w="108" w:type="dxa"/>
              <w:bottom w:w="0" w:type="dxa"/>
              <w:right w:w="108" w:type="dxa"/>
            </w:tcMar>
          </w:tcPr>
          <w:p w14:paraId="28366280" w14:textId="77777777" w:rsidR="00B71D17" w:rsidRDefault="008A69BE">
            <w:pPr>
              <w:rPr>
                <w:color w:val="000000"/>
                <w:sz w:val="20"/>
              </w:rPr>
            </w:pPr>
            <w:r>
              <w:rPr>
                <w:color w:val="000000"/>
                <w:sz w:val="20"/>
              </w:rPr>
              <w:t>–</w:t>
            </w:r>
          </w:p>
        </w:tc>
        <w:tc>
          <w:tcPr>
            <w:tcW w:w="2047" w:type="dxa"/>
            <w:tcBorders>
              <w:top w:val="nil"/>
              <w:left w:val="nil"/>
              <w:bottom w:val="nil"/>
              <w:right w:val="single" w:sz="8" w:space="0" w:color="auto"/>
            </w:tcBorders>
            <w:tcMar>
              <w:top w:w="0" w:type="dxa"/>
              <w:left w:w="108" w:type="dxa"/>
              <w:bottom w:w="0" w:type="dxa"/>
              <w:right w:w="108" w:type="dxa"/>
            </w:tcMar>
          </w:tcPr>
          <w:p w14:paraId="28366281" w14:textId="77777777" w:rsidR="00B71D17" w:rsidRDefault="008A69BE">
            <w:pPr>
              <w:rPr>
                <w:color w:val="000000"/>
                <w:sz w:val="20"/>
              </w:rPr>
            </w:pPr>
            <w:r>
              <w:rPr>
                <w:color w:val="000000"/>
                <w:sz w:val="20"/>
              </w:rPr>
              <w:t>m²</w:t>
            </w:r>
          </w:p>
        </w:tc>
        <w:tc>
          <w:tcPr>
            <w:tcW w:w="2061" w:type="dxa"/>
            <w:tcBorders>
              <w:top w:val="nil"/>
              <w:left w:val="nil"/>
              <w:bottom w:val="nil"/>
              <w:right w:val="single" w:sz="12" w:space="0" w:color="auto"/>
            </w:tcBorders>
            <w:tcMar>
              <w:top w:w="0" w:type="dxa"/>
              <w:left w:w="108" w:type="dxa"/>
              <w:bottom w:w="0" w:type="dxa"/>
              <w:right w:w="108" w:type="dxa"/>
            </w:tcMar>
          </w:tcPr>
          <w:p w14:paraId="28366282" w14:textId="77777777" w:rsidR="00B71D17" w:rsidRDefault="00B71D17">
            <w:pPr>
              <w:ind w:firstLine="50"/>
              <w:rPr>
                <w:color w:val="000000"/>
                <w:sz w:val="20"/>
              </w:rPr>
            </w:pPr>
          </w:p>
        </w:tc>
      </w:tr>
      <w:tr w:rsidR="00B71D17" w14:paraId="2836628A" w14:textId="77777777">
        <w:tc>
          <w:tcPr>
            <w:tcW w:w="1350" w:type="dxa"/>
            <w:vMerge/>
            <w:tcBorders>
              <w:top w:val="nil"/>
              <w:left w:val="single" w:sz="12" w:space="0" w:color="auto"/>
              <w:bottom w:val="nil"/>
              <w:right w:val="nil"/>
            </w:tcBorders>
            <w:vAlign w:val="center"/>
          </w:tcPr>
          <w:p w14:paraId="28366284" w14:textId="77777777" w:rsidR="00B71D17" w:rsidRDefault="00B71D17">
            <w:pPr>
              <w:rPr>
                <w:color w:val="000000"/>
                <w:sz w:val="20"/>
              </w:rPr>
            </w:pPr>
          </w:p>
        </w:tc>
        <w:tc>
          <w:tcPr>
            <w:tcW w:w="5328"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6285" w14:textId="77777777" w:rsidR="00B71D17" w:rsidRDefault="008A69BE">
            <w:pPr>
              <w:rPr>
                <w:color w:val="000000"/>
                <w:sz w:val="20"/>
              </w:rPr>
            </w:pPr>
            <w:r>
              <w:rPr>
                <w:b/>
                <w:bCs/>
                <w:i/>
                <w:iCs/>
                <w:color w:val="000000"/>
                <w:sz w:val="20"/>
              </w:rPr>
              <w:t>Durų ir pertvarų remontas:</w:t>
            </w:r>
          </w:p>
        </w:tc>
        <w:tc>
          <w:tcPr>
            <w:tcW w:w="2290" w:type="dxa"/>
            <w:tcBorders>
              <w:top w:val="single" w:sz="8" w:space="0" w:color="auto"/>
              <w:left w:val="nil"/>
              <w:bottom w:val="nil"/>
              <w:right w:val="single" w:sz="8" w:space="0" w:color="auto"/>
            </w:tcBorders>
            <w:tcMar>
              <w:top w:w="0" w:type="dxa"/>
              <w:left w:w="108" w:type="dxa"/>
              <w:bottom w:w="0" w:type="dxa"/>
              <w:right w:w="108" w:type="dxa"/>
            </w:tcMar>
          </w:tcPr>
          <w:p w14:paraId="28366286" w14:textId="77777777" w:rsidR="00B71D17" w:rsidRDefault="00B71D17">
            <w:pPr>
              <w:ind w:firstLine="50"/>
              <w:rPr>
                <w:color w:val="000000"/>
                <w:sz w:val="20"/>
              </w:rPr>
            </w:pPr>
          </w:p>
        </w:tc>
        <w:tc>
          <w:tcPr>
            <w:tcW w:w="1666" w:type="dxa"/>
            <w:tcBorders>
              <w:top w:val="single" w:sz="8" w:space="0" w:color="auto"/>
              <w:left w:val="nil"/>
              <w:bottom w:val="nil"/>
              <w:right w:val="single" w:sz="8" w:space="0" w:color="auto"/>
            </w:tcBorders>
            <w:tcMar>
              <w:top w:w="0" w:type="dxa"/>
              <w:left w:w="108" w:type="dxa"/>
              <w:bottom w:w="0" w:type="dxa"/>
              <w:right w:w="108" w:type="dxa"/>
            </w:tcMar>
          </w:tcPr>
          <w:p w14:paraId="28366287" w14:textId="77777777" w:rsidR="00B71D17" w:rsidRDefault="00B71D17">
            <w:pPr>
              <w:ind w:firstLine="50"/>
              <w:rPr>
                <w:color w:val="000000"/>
                <w:sz w:val="20"/>
              </w:rPr>
            </w:pPr>
          </w:p>
        </w:tc>
        <w:tc>
          <w:tcPr>
            <w:tcW w:w="2047" w:type="dxa"/>
            <w:tcBorders>
              <w:top w:val="single" w:sz="8" w:space="0" w:color="auto"/>
              <w:left w:val="nil"/>
              <w:bottom w:val="nil"/>
              <w:right w:val="single" w:sz="8" w:space="0" w:color="auto"/>
            </w:tcBorders>
            <w:tcMar>
              <w:top w:w="0" w:type="dxa"/>
              <w:left w:w="108" w:type="dxa"/>
              <w:bottom w:w="0" w:type="dxa"/>
              <w:right w:w="108" w:type="dxa"/>
            </w:tcMar>
          </w:tcPr>
          <w:p w14:paraId="28366288" w14:textId="77777777" w:rsidR="00B71D17" w:rsidRDefault="00B71D17">
            <w:pPr>
              <w:ind w:firstLine="50"/>
              <w:rPr>
                <w:color w:val="000000"/>
                <w:sz w:val="20"/>
              </w:rPr>
            </w:pPr>
          </w:p>
        </w:tc>
        <w:tc>
          <w:tcPr>
            <w:tcW w:w="2061" w:type="dxa"/>
            <w:tcBorders>
              <w:top w:val="single" w:sz="8" w:space="0" w:color="auto"/>
              <w:left w:val="nil"/>
              <w:bottom w:val="nil"/>
              <w:right w:val="single" w:sz="12" w:space="0" w:color="auto"/>
            </w:tcBorders>
            <w:tcMar>
              <w:top w:w="0" w:type="dxa"/>
              <w:left w:w="108" w:type="dxa"/>
              <w:bottom w:w="0" w:type="dxa"/>
              <w:right w:w="108" w:type="dxa"/>
            </w:tcMar>
          </w:tcPr>
          <w:p w14:paraId="28366289" w14:textId="77777777" w:rsidR="00B71D17" w:rsidRDefault="00B71D17">
            <w:pPr>
              <w:ind w:firstLine="50"/>
              <w:rPr>
                <w:color w:val="000000"/>
                <w:sz w:val="20"/>
              </w:rPr>
            </w:pPr>
          </w:p>
        </w:tc>
      </w:tr>
      <w:tr w:rsidR="00B71D17" w14:paraId="28366291" w14:textId="77777777">
        <w:tc>
          <w:tcPr>
            <w:tcW w:w="1350" w:type="dxa"/>
            <w:vMerge/>
            <w:tcBorders>
              <w:top w:val="nil"/>
              <w:left w:val="single" w:sz="12" w:space="0" w:color="auto"/>
              <w:bottom w:val="nil"/>
              <w:right w:val="nil"/>
            </w:tcBorders>
            <w:vAlign w:val="center"/>
          </w:tcPr>
          <w:p w14:paraId="2836628B"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8C" w14:textId="77777777" w:rsidR="00B71D17" w:rsidRDefault="008A69BE">
            <w:pPr>
              <w:rPr>
                <w:color w:val="000000"/>
                <w:sz w:val="20"/>
              </w:rPr>
            </w:pPr>
            <w:r>
              <w:rPr>
                <w:color w:val="000000"/>
                <w:sz w:val="20"/>
              </w:rPr>
              <w:t>5.6.5. Tualetų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8D"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8E"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8F" w14:textId="77777777" w:rsidR="00B71D17" w:rsidRDefault="008A69BE">
            <w:pPr>
              <w:rPr>
                <w:color w:val="000000"/>
                <w:sz w:val="20"/>
              </w:rPr>
            </w:pPr>
            <w:r>
              <w:rPr>
                <w:color w:val="000000"/>
                <w:sz w:val="20"/>
              </w:rPr>
              <w:t>vnt./m²</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90" w14:textId="77777777" w:rsidR="00B71D17" w:rsidRDefault="00B71D17">
            <w:pPr>
              <w:ind w:firstLine="50"/>
              <w:rPr>
                <w:color w:val="000000"/>
                <w:sz w:val="20"/>
              </w:rPr>
            </w:pPr>
          </w:p>
        </w:tc>
      </w:tr>
      <w:tr w:rsidR="00B71D17" w14:paraId="28366298" w14:textId="77777777">
        <w:tc>
          <w:tcPr>
            <w:tcW w:w="1350" w:type="dxa"/>
            <w:vMerge/>
            <w:tcBorders>
              <w:top w:val="nil"/>
              <w:left w:val="single" w:sz="12" w:space="0" w:color="auto"/>
              <w:bottom w:val="nil"/>
              <w:right w:val="nil"/>
            </w:tcBorders>
            <w:vAlign w:val="center"/>
          </w:tcPr>
          <w:p w14:paraId="28366292" w14:textId="77777777" w:rsidR="00B71D17" w:rsidRDefault="00B71D17">
            <w:pPr>
              <w:rPr>
                <w:color w:val="000000"/>
                <w:sz w:val="20"/>
              </w:rPr>
            </w:pPr>
          </w:p>
        </w:tc>
        <w:tc>
          <w:tcPr>
            <w:tcW w:w="5328" w:type="dxa"/>
            <w:tcBorders>
              <w:top w:val="nil"/>
              <w:left w:val="single" w:sz="8" w:space="0" w:color="auto"/>
              <w:bottom w:val="nil"/>
              <w:right w:val="single" w:sz="8" w:space="0" w:color="auto"/>
            </w:tcBorders>
            <w:tcMar>
              <w:top w:w="0" w:type="dxa"/>
              <w:left w:w="108" w:type="dxa"/>
              <w:bottom w:w="0" w:type="dxa"/>
              <w:right w:w="108" w:type="dxa"/>
            </w:tcMar>
          </w:tcPr>
          <w:p w14:paraId="28366293" w14:textId="77777777" w:rsidR="00B71D17" w:rsidRDefault="008A69BE">
            <w:pPr>
              <w:rPr>
                <w:color w:val="000000"/>
                <w:sz w:val="20"/>
              </w:rPr>
            </w:pPr>
            <w:r>
              <w:rPr>
                <w:b/>
                <w:bCs/>
                <w:i/>
                <w:iCs/>
                <w:color w:val="000000"/>
                <w:sz w:val="20"/>
              </w:rPr>
              <w:t>Paviršių perdažymas:</w:t>
            </w:r>
          </w:p>
        </w:tc>
        <w:tc>
          <w:tcPr>
            <w:tcW w:w="2290" w:type="dxa"/>
            <w:tcBorders>
              <w:top w:val="nil"/>
              <w:left w:val="nil"/>
              <w:bottom w:val="nil"/>
              <w:right w:val="single" w:sz="8" w:space="0" w:color="auto"/>
            </w:tcBorders>
            <w:tcMar>
              <w:top w:w="0" w:type="dxa"/>
              <w:left w:w="108" w:type="dxa"/>
              <w:bottom w:w="0" w:type="dxa"/>
              <w:right w:w="108" w:type="dxa"/>
            </w:tcMar>
          </w:tcPr>
          <w:p w14:paraId="28366294" w14:textId="77777777" w:rsidR="00B71D17" w:rsidRDefault="00B71D17">
            <w:pPr>
              <w:ind w:firstLine="50"/>
              <w:rPr>
                <w:color w:val="000000"/>
                <w:sz w:val="20"/>
              </w:rPr>
            </w:pPr>
          </w:p>
        </w:tc>
        <w:tc>
          <w:tcPr>
            <w:tcW w:w="1666" w:type="dxa"/>
            <w:tcBorders>
              <w:top w:val="nil"/>
              <w:left w:val="nil"/>
              <w:bottom w:val="nil"/>
              <w:right w:val="single" w:sz="8" w:space="0" w:color="auto"/>
            </w:tcBorders>
            <w:tcMar>
              <w:top w:w="0" w:type="dxa"/>
              <w:left w:w="108" w:type="dxa"/>
              <w:bottom w:w="0" w:type="dxa"/>
              <w:right w:w="108" w:type="dxa"/>
            </w:tcMar>
          </w:tcPr>
          <w:p w14:paraId="28366295" w14:textId="77777777" w:rsidR="00B71D17" w:rsidRDefault="00B71D17">
            <w:pPr>
              <w:ind w:firstLine="50"/>
              <w:rPr>
                <w:color w:val="000000"/>
                <w:sz w:val="20"/>
              </w:rPr>
            </w:pPr>
          </w:p>
        </w:tc>
        <w:tc>
          <w:tcPr>
            <w:tcW w:w="2047" w:type="dxa"/>
            <w:tcBorders>
              <w:top w:val="nil"/>
              <w:left w:val="nil"/>
              <w:bottom w:val="nil"/>
              <w:right w:val="single" w:sz="8" w:space="0" w:color="auto"/>
            </w:tcBorders>
            <w:tcMar>
              <w:top w:w="0" w:type="dxa"/>
              <w:left w:w="108" w:type="dxa"/>
              <w:bottom w:w="0" w:type="dxa"/>
              <w:right w:w="108" w:type="dxa"/>
            </w:tcMar>
          </w:tcPr>
          <w:p w14:paraId="28366296" w14:textId="77777777" w:rsidR="00B71D17" w:rsidRDefault="00B71D17">
            <w:pPr>
              <w:ind w:firstLine="50"/>
              <w:rPr>
                <w:color w:val="000000"/>
                <w:sz w:val="20"/>
              </w:rPr>
            </w:pPr>
          </w:p>
        </w:tc>
        <w:tc>
          <w:tcPr>
            <w:tcW w:w="2061" w:type="dxa"/>
            <w:tcBorders>
              <w:top w:val="nil"/>
              <w:left w:val="nil"/>
              <w:bottom w:val="nil"/>
              <w:right w:val="single" w:sz="12" w:space="0" w:color="auto"/>
            </w:tcBorders>
            <w:tcMar>
              <w:top w:w="0" w:type="dxa"/>
              <w:left w:w="108" w:type="dxa"/>
              <w:bottom w:w="0" w:type="dxa"/>
              <w:right w:w="108" w:type="dxa"/>
            </w:tcMar>
          </w:tcPr>
          <w:p w14:paraId="28366297" w14:textId="77777777" w:rsidR="00B71D17" w:rsidRDefault="00B71D17">
            <w:pPr>
              <w:ind w:firstLine="50"/>
              <w:rPr>
                <w:color w:val="000000"/>
                <w:sz w:val="20"/>
              </w:rPr>
            </w:pPr>
          </w:p>
        </w:tc>
      </w:tr>
      <w:tr w:rsidR="00B71D17" w14:paraId="283662A2" w14:textId="77777777">
        <w:tc>
          <w:tcPr>
            <w:tcW w:w="1350" w:type="dxa"/>
            <w:vMerge/>
            <w:tcBorders>
              <w:top w:val="nil"/>
              <w:left w:val="single" w:sz="12" w:space="0" w:color="auto"/>
              <w:bottom w:val="nil"/>
              <w:right w:val="nil"/>
            </w:tcBorders>
            <w:vAlign w:val="center"/>
          </w:tcPr>
          <w:p w14:paraId="28366299"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9A" w14:textId="77777777" w:rsidR="00B71D17" w:rsidRDefault="008A69BE">
            <w:pPr>
              <w:rPr>
                <w:color w:val="000000"/>
                <w:sz w:val="20"/>
              </w:rPr>
            </w:pPr>
            <w:r>
              <w:rPr>
                <w:color w:val="000000"/>
                <w:sz w:val="20"/>
              </w:rPr>
              <w:t xml:space="preserve">5.5.3. Autobusų stotelių paviljonų, poilsio aikštelių pavėsinių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9B" w14:textId="77777777" w:rsidR="00B71D17" w:rsidRDefault="00B71D17">
            <w:pPr>
              <w:ind w:firstLine="50"/>
              <w:rPr>
                <w:color w:val="000000"/>
                <w:sz w:val="20"/>
              </w:rPr>
            </w:pPr>
          </w:p>
          <w:p w14:paraId="2836629C"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9D" w14:textId="77777777" w:rsidR="00B71D17" w:rsidRDefault="00B71D17">
            <w:pPr>
              <w:ind w:firstLine="50"/>
              <w:rPr>
                <w:color w:val="000000"/>
                <w:sz w:val="20"/>
              </w:rPr>
            </w:pPr>
          </w:p>
          <w:p w14:paraId="2836629E"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9F" w14:textId="77777777" w:rsidR="00B71D17" w:rsidRDefault="00B71D17">
            <w:pPr>
              <w:ind w:firstLine="50"/>
              <w:rPr>
                <w:color w:val="000000"/>
                <w:sz w:val="20"/>
              </w:rPr>
            </w:pPr>
          </w:p>
          <w:p w14:paraId="283662A0" w14:textId="77777777" w:rsidR="00B71D17" w:rsidRDefault="008A69BE">
            <w:pPr>
              <w:rPr>
                <w:color w:val="000000"/>
                <w:sz w:val="20"/>
              </w:rPr>
            </w:pPr>
            <w:r>
              <w:rPr>
                <w:color w:val="000000"/>
                <w:sz w:val="20"/>
              </w:rPr>
              <w:t>vnt./m²</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A1" w14:textId="77777777" w:rsidR="00B71D17" w:rsidRDefault="00B71D17">
            <w:pPr>
              <w:ind w:firstLine="50"/>
              <w:rPr>
                <w:color w:val="000000"/>
                <w:sz w:val="20"/>
              </w:rPr>
            </w:pPr>
          </w:p>
        </w:tc>
      </w:tr>
      <w:tr w:rsidR="00B71D17" w14:paraId="283662A9" w14:textId="77777777">
        <w:tc>
          <w:tcPr>
            <w:tcW w:w="1350" w:type="dxa"/>
            <w:vMerge/>
            <w:tcBorders>
              <w:top w:val="nil"/>
              <w:left w:val="single" w:sz="12" w:space="0" w:color="auto"/>
              <w:bottom w:val="nil"/>
              <w:right w:val="nil"/>
            </w:tcBorders>
            <w:vAlign w:val="center"/>
          </w:tcPr>
          <w:p w14:paraId="283662A3"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A4" w14:textId="77777777" w:rsidR="00B71D17" w:rsidRDefault="008A69BE">
            <w:pPr>
              <w:rPr>
                <w:color w:val="000000"/>
                <w:sz w:val="20"/>
              </w:rPr>
            </w:pPr>
            <w:r>
              <w:rPr>
                <w:color w:val="000000"/>
                <w:sz w:val="20"/>
              </w:rPr>
              <w:t>5.6.6. Tualetų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A5"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A6"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A7" w14:textId="77777777" w:rsidR="00B71D17" w:rsidRDefault="008A69BE">
            <w:pPr>
              <w:rPr>
                <w:color w:val="000000"/>
                <w:sz w:val="20"/>
              </w:rPr>
            </w:pPr>
            <w:r>
              <w:rPr>
                <w:color w:val="000000"/>
                <w:sz w:val="20"/>
              </w:rPr>
              <w:t>vnt./m²</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A8" w14:textId="77777777" w:rsidR="00B71D17" w:rsidRDefault="00B71D17">
            <w:pPr>
              <w:ind w:firstLine="50"/>
              <w:rPr>
                <w:color w:val="000000"/>
                <w:sz w:val="20"/>
              </w:rPr>
            </w:pPr>
          </w:p>
        </w:tc>
      </w:tr>
      <w:tr w:rsidR="00B71D17" w14:paraId="283662B0" w14:textId="77777777">
        <w:tc>
          <w:tcPr>
            <w:tcW w:w="1350" w:type="dxa"/>
            <w:vMerge/>
            <w:tcBorders>
              <w:top w:val="nil"/>
              <w:left w:val="single" w:sz="12" w:space="0" w:color="auto"/>
              <w:bottom w:val="nil"/>
              <w:right w:val="nil"/>
            </w:tcBorders>
            <w:vAlign w:val="center"/>
          </w:tcPr>
          <w:p w14:paraId="283662AA"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AB" w14:textId="77777777" w:rsidR="00B71D17" w:rsidRDefault="008A69BE">
            <w:pPr>
              <w:rPr>
                <w:color w:val="000000"/>
                <w:sz w:val="20"/>
              </w:rPr>
            </w:pPr>
            <w:r>
              <w:rPr>
                <w:color w:val="000000"/>
                <w:sz w:val="20"/>
              </w:rPr>
              <w:t>5.7.3. Šiukšlių dėžių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AC"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AD"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AE" w14:textId="77777777" w:rsidR="00B71D17" w:rsidRDefault="008A69BE">
            <w:pPr>
              <w:rPr>
                <w:color w:val="000000"/>
                <w:sz w:val="20"/>
              </w:rPr>
            </w:pPr>
            <w:r>
              <w:rPr>
                <w:color w:val="000000"/>
                <w:sz w:val="20"/>
              </w:rPr>
              <w:t>vnt./m²</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AF" w14:textId="77777777" w:rsidR="00B71D17" w:rsidRDefault="00B71D17">
            <w:pPr>
              <w:ind w:firstLine="50"/>
              <w:rPr>
                <w:color w:val="000000"/>
                <w:sz w:val="20"/>
              </w:rPr>
            </w:pPr>
          </w:p>
        </w:tc>
      </w:tr>
      <w:tr w:rsidR="00B71D17" w14:paraId="283662B7" w14:textId="77777777">
        <w:tc>
          <w:tcPr>
            <w:tcW w:w="1350" w:type="dxa"/>
            <w:vMerge/>
            <w:tcBorders>
              <w:top w:val="nil"/>
              <w:left w:val="single" w:sz="12" w:space="0" w:color="auto"/>
              <w:bottom w:val="nil"/>
              <w:right w:val="nil"/>
            </w:tcBorders>
            <w:vAlign w:val="center"/>
          </w:tcPr>
          <w:p w14:paraId="283662B1"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B2" w14:textId="77777777" w:rsidR="00B71D17" w:rsidRDefault="008A69BE">
            <w:pPr>
              <w:rPr>
                <w:color w:val="000000"/>
                <w:sz w:val="20"/>
              </w:rPr>
            </w:pPr>
            <w:r>
              <w:rPr>
                <w:color w:val="000000"/>
                <w:sz w:val="20"/>
              </w:rPr>
              <w:t>5.8.1. Lauko baldų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B3" w14:textId="77777777" w:rsidR="00B71D17" w:rsidRDefault="008A69BE">
            <w:pPr>
              <w:rPr>
                <w:color w:val="000000"/>
                <w:sz w:val="20"/>
              </w:rPr>
            </w:pPr>
            <w:r>
              <w:rPr>
                <w:color w:val="000000"/>
                <w:sz w:val="20"/>
              </w:rPr>
              <w:t>100 vnt.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B4" w14:textId="77777777" w:rsidR="00B71D17" w:rsidRDefault="00B71D17">
            <w:pPr>
              <w:ind w:firstLine="50"/>
              <w:rPr>
                <w:color w:val="000000"/>
                <w:sz w:val="20"/>
              </w:rPr>
            </w:pP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B5" w14:textId="77777777" w:rsidR="00B71D17" w:rsidRDefault="008A69BE">
            <w:pPr>
              <w:rPr>
                <w:color w:val="000000"/>
                <w:sz w:val="20"/>
              </w:rPr>
            </w:pPr>
            <w:r>
              <w:rPr>
                <w:color w:val="000000"/>
                <w:sz w:val="20"/>
              </w:rPr>
              <w:t>m²</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B6" w14:textId="77777777" w:rsidR="00B71D17" w:rsidRDefault="00B71D17">
            <w:pPr>
              <w:ind w:firstLine="50"/>
              <w:rPr>
                <w:color w:val="000000"/>
                <w:sz w:val="20"/>
              </w:rPr>
            </w:pPr>
          </w:p>
        </w:tc>
      </w:tr>
      <w:tr w:rsidR="00B71D17" w14:paraId="283662BE" w14:textId="77777777">
        <w:tc>
          <w:tcPr>
            <w:tcW w:w="1350" w:type="dxa"/>
            <w:vMerge/>
            <w:tcBorders>
              <w:top w:val="nil"/>
              <w:left w:val="single" w:sz="12" w:space="0" w:color="auto"/>
              <w:bottom w:val="nil"/>
              <w:right w:val="nil"/>
            </w:tcBorders>
            <w:vAlign w:val="center"/>
          </w:tcPr>
          <w:p w14:paraId="283662B8"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B9" w14:textId="77777777" w:rsidR="00B71D17" w:rsidRDefault="008A69BE">
            <w:pPr>
              <w:rPr>
                <w:color w:val="000000"/>
                <w:sz w:val="20"/>
              </w:rPr>
            </w:pPr>
            <w:r>
              <w:rPr>
                <w:color w:val="000000"/>
                <w:sz w:val="20"/>
              </w:rPr>
              <w:t>5.9.3. Tiltelių, laiptų, lieptelių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BA"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BB"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BC" w14:textId="77777777" w:rsidR="00B71D17" w:rsidRDefault="008A69BE">
            <w:pPr>
              <w:rPr>
                <w:color w:val="000000"/>
                <w:sz w:val="20"/>
              </w:rPr>
            </w:pPr>
            <w:r>
              <w:rPr>
                <w:color w:val="000000"/>
                <w:sz w:val="20"/>
              </w:rPr>
              <w:t>m²</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BD" w14:textId="77777777" w:rsidR="00B71D17" w:rsidRDefault="00B71D17">
            <w:pPr>
              <w:ind w:firstLine="50"/>
              <w:rPr>
                <w:color w:val="000000"/>
                <w:sz w:val="20"/>
              </w:rPr>
            </w:pPr>
          </w:p>
        </w:tc>
      </w:tr>
      <w:tr w:rsidR="00B71D17" w14:paraId="283662C5" w14:textId="77777777">
        <w:tc>
          <w:tcPr>
            <w:tcW w:w="1350" w:type="dxa"/>
            <w:vMerge/>
            <w:tcBorders>
              <w:top w:val="nil"/>
              <w:left w:val="single" w:sz="12" w:space="0" w:color="auto"/>
              <w:bottom w:val="nil"/>
              <w:right w:val="nil"/>
            </w:tcBorders>
            <w:vAlign w:val="center"/>
          </w:tcPr>
          <w:p w14:paraId="283662BF"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C0" w14:textId="77777777" w:rsidR="00B71D17" w:rsidRDefault="008A69BE">
            <w:pPr>
              <w:rPr>
                <w:color w:val="000000"/>
                <w:sz w:val="20"/>
              </w:rPr>
            </w:pPr>
            <w:r>
              <w:rPr>
                <w:color w:val="000000"/>
                <w:sz w:val="20"/>
              </w:rPr>
              <w:t>5.10.1-3. Šulinių dangčių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C1"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C2"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C3" w14:textId="77777777" w:rsidR="00B71D17" w:rsidRDefault="008A69BE">
            <w:pPr>
              <w:rPr>
                <w:color w:val="000000"/>
                <w:sz w:val="20"/>
              </w:rPr>
            </w:pPr>
            <w:r>
              <w:rPr>
                <w:color w:val="000000"/>
                <w:sz w:val="20"/>
              </w:rPr>
              <w:t>vnt.</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C4" w14:textId="77777777" w:rsidR="00B71D17" w:rsidRDefault="00B71D17">
            <w:pPr>
              <w:ind w:firstLine="50"/>
              <w:rPr>
                <w:color w:val="000000"/>
                <w:sz w:val="20"/>
              </w:rPr>
            </w:pPr>
          </w:p>
        </w:tc>
      </w:tr>
      <w:tr w:rsidR="00B71D17" w14:paraId="283662CC" w14:textId="77777777">
        <w:tc>
          <w:tcPr>
            <w:tcW w:w="1350" w:type="dxa"/>
            <w:vMerge/>
            <w:tcBorders>
              <w:top w:val="nil"/>
              <w:left w:val="single" w:sz="12" w:space="0" w:color="auto"/>
              <w:bottom w:val="nil"/>
              <w:right w:val="nil"/>
            </w:tcBorders>
            <w:vAlign w:val="center"/>
          </w:tcPr>
          <w:p w14:paraId="283662C6" w14:textId="77777777" w:rsidR="00B71D17" w:rsidRDefault="00B71D17">
            <w:pPr>
              <w:rPr>
                <w:color w:val="000000"/>
                <w:sz w:val="20"/>
              </w:rPr>
            </w:pPr>
          </w:p>
        </w:tc>
        <w:tc>
          <w:tcPr>
            <w:tcW w:w="5328" w:type="dxa"/>
            <w:tcBorders>
              <w:top w:val="nil"/>
              <w:left w:val="single" w:sz="8" w:space="0" w:color="auto"/>
              <w:bottom w:val="nil"/>
              <w:right w:val="single" w:sz="8" w:space="0" w:color="auto"/>
            </w:tcBorders>
            <w:tcMar>
              <w:top w:w="0" w:type="dxa"/>
              <w:left w:w="108" w:type="dxa"/>
              <w:bottom w:w="0" w:type="dxa"/>
              <w:right w:w="108" w:type="dxa"/>
            </w:tcMar>
          </w:tcPr>
          <w:p w14:paraId="283662C7" w14:textId="77777777" w:rsidR="00B71D17" w:rsidRDefault="008A69BE">
            <w:pPr>
              <w:rPr>
                <w:color w:val="000000"/>
                <w:sz w:val="20"/>
              </w:rPr>
            </w:pPr>
            <w:r>
              <w:rPr>
                <w:b/>
                <w:bCs/>
                <w:i/>
                <w:iCs/>
                <w:color w:val="000000"/>
                <w:sz w:val="20"/>
              </w:rPr>
              <w:t>Remontas ir pakeitimas:</w:t>
            </w:r>
          </w:p>
        </w:tc>
        <w:tc>
          <w:tcPr>
            <w:tcW w:w="2290" w:type="dxa"/>
            <w:tcBorders>
              <w:top w:val="nil"/>
              <w:left w:val="nil"/>
              <w:bottom w:val="nil"/>
              <w:right w:val="single" w:sz="8" w:space="0" w:color="auto"/>
            </w:tcBorders>
            <w:tcMar>
              <w:top w:w="0" w:type="dxa"/>
              <w:left w:w="108" w:type="dxa"/>
              <w:bottom w:w="0" w:type="dxa"/>
              <w:right w:w="108" w:type="dxa"/>
            </w:tcMar>
          </w:tcPr>
          <w:p w14:paraId="283662C8" w14:textId="77777777" w:rsidR="00B71D17" w:rsidRDefault="00B71D17">
            <w:pPr>
              <w:ind w:firstLine="50"/>
              <w:rPr>
                <w:color w:val="000000"/>
                <w:sz w:val="20"/>
              </w:rPr>
            </w:pPr>
          </w:p>
        </w:tc>
        <w:tc>
          <w:tcPr>
            <w:tcW w:w="1666" w:type="dxa"/>
            <w:tcBorders>
              <w:top w:val="nil"/>
              <w:left w:val="nil"/>
              <w:bottom w:val="nil"/>
              <w:right w:val="single" w:sz="8" w:space="0" w:color="auto"/>
            </w:tcBorders>
            <w:tcMar>
              <w:top w:w="0" w:type="dxa"/>
              <w:left w:w="108" w:type="dxa"/>
              <w:bottom w:w="0" w:type="dxa"/>
              <w:right w:w="108" w:type="dxa"/>
            </w:tcMar>
          </w:tcPr>
          <w:p w14:paraId="283662C9" w14:textId="77777777" w:rsidR="00B71D17" w:rsidRDefault="00B71D17">
            <w:pPr>
              <w:ind w:firstLine="50"/>
              <w:rPr>
                <w:color w:val="000000"/>
                <w:sz w:val="20"/>
              </w:rPr>
            </w:pPr>
          </w:p>
        </w:tc>
        <w:tc>
          <w:tcPr>
            <w:tcW w:w="2047" w:type="dxa"/>
            <w:tcBorders>
              <w:top w:val="nil"/>
              <w:left w:val="nil"/>
              <w:bottom w:val="nil"/>
              <w:right w:val="single" w:sz="8" w:space="0" w:color="auto"/>
            </w:tcBorders>
            <w:tcMar>
              <w:top w:w="0" w:type="dxa"/>
              <w:left w:w="108" w:type="dxa"/>
              <w:bottom w:w="0" w:type="dxa"/>
              <w:right w:w="108" w:type="dxa"/>
            </w:tcMar>
          </w:tcPr>
          <w:p w14:paraId="283662CA" w14:textId="77777777" w:rsidR="00B71D17" w:rsidRDefault="00B71D17">
            <w:pPr>
              <w:ind w:firstLine="50"/>
              <w:rPr>
                <w:color w:val="000000"/>
                <w:sz w:val="20"/>
              </w:rPr>
            </w:pPr>
          </w:p>
        </w:tc>
        <w:tc>
          <w:tcPr>
            <w:tcW w:w="2061" w:type="dxa"/>
            <w:tcBorders>
              <w:top w:val="nil"/>
              <w:left w:val="nil"/>
              <w:bottom w:val="nil"/>
              <w:right w:val="single" w:sz="12" w:space="0" w:color="auto"/>
            </w:tcBorders>
            <w:tcMar>
              <w:top w:w="0" w:type="dxa"/>
              <w:left w:w="108" w:type="dxa"/>
              <w:bottom w:w="0" w:type="dxa"/>
              <w:right w:w="108" w:type="dxa"/>
            </w:tcMar>
          </w:tcPr>
          <w:p w14:paraId="283662CB" w14:textId="77777777" w:rsidR="00B71D17" w:rsidRDefault="00B71D17">
            <w:pPr>
              <w:ind w:firstLine="50"/>
              <w:rPr>
                <w:color w:val="000000"/>
                <w:sz w:val="20"/>
              </w:rPr>
            </w:pPr>
          </w:p>
        </w:tc>
      </w:tr>
      <w:tr w:rsidR="00B71D17" w14:paraId="283662D3" w14:textId="77777777">
        <w:tc>
          <w:tcPr>
            <w:tcW w:w="1350" w:type="dxa"/>
            <w:vMerge/>
            <w:tcBorders>
              <w:top w:val="nil"/>
              <w:left w:val="single" w:sz="12" w:space="0" w:color="auto"/>
              <w:bottom w:val="nil"/>
              <w:right w:val="nil"/>
            </w:tcBorders>
            <w:vAlign w:val="center"/>
          </w:tcPr>
          <w:p w14:paraId="283662CD"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CE" w14:textId="77777777" w:rsidR="00B71D17" w:rsidRDefault="008A69BE">
            <w:pPr>
              <w:rPr>
                <w:color w:val="000000"/>
                <w:sz w:val="20"/>
              </w:rPr>
            </w:pPr>
            <w:r>
              <w:rPr>
                <w:color w:val="000000"/>
                <w:sz w:val="20"/>
              </w:rPr>
              <w:t>5.7.1-1. Medinių šiukšlių dėžių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CF"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D0"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D1" w14:textId="77777777" w:rsidR="00B71D17" w:rsidRDefault="008A69BE">
            <w:pPr>
              <w:rPr>
                <w:color w:val="000000"/>
                <w:sz w:val="20"/>
              </w:rPr>
            </w:pPr>
            <w:r>
              <w:rPr>
                <w:color w:val="000000"/>
                <w:sz w:val="20"/>
              </w:rPr>
              <w:t>vnt.</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D2" w14:textId="77777777" w:rsidR="00B71D17" w:rsidRDefault="00B71D17">
            <w:pPr>
              <w:ind w:firstLine="50"/>
              <w:rPr>
                <w:color w:val="000000"/>
                <w:sz w:val="20"/>
              </w:rPr>
            </w:pPr>
          </w:p>
        </w:tc>
      </w:tr>
      <w:tr w:rsidR="00B71D17" w14:paraId="283662DA" w14:textId="77777777">
        <w:tc>
          <w:tcPr>
            <w:tcW w:w="1350" w:type="dxa"/>
            <w:vMerge/>
            <w:tcBorders>
              <w:top w:val="nil"/>
              <w:left w:val="single" w:sz="12" w:space="0" w:color="auto"/>
              <w:bottom w:val="nil"/>
              <w:right w:val="nil"/>
            </w:tcBorders>
            <w:vAlign w:val="center"/>
          </w:tcPr>
          <w:p w14:paraId="283662D4"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D5" w14:textId="77777777" w:rsidR="00B71D17" w:rsidRDefault="008A69BE">
            <w:pPr>
              <w:rPr>
                <w:color w:val="000000"/>
                <w:sz w:val="20"/>
              </w:rPr>
            </w:pPr>
            <w:r>
              <w:rPr>
                <w:color w:val="000000"/>
                <w:sz w:val="20"/>
              </w:rPr>
              <w:t>5.7.1-(3,4). Betoninių šiukšlių dėžių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D6"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D7"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D8" w14:textId="77777777" w:rsidR="00B71D17" w:rsidRDefault="008A69BE">
            <w:pPr>
              <w:rPr>
                <w:color w:val="000000"/>
                <w:sz w:val="20"/>
              </w:rPr>
            </w:pPr>
            <w:r>
              <w:rPr>
                <w:color w:val="000000"/>
                <w:sz w:val="20"/>
              </w:rPr>
              <w:t>vnt.</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D9" w14:textId="77777777" w:rsidR="00B71D17" w:rsidRDefault="00B71D17">
            <w:pPr>
              <w:ind w:firstLine="50"/>
              <w:rPr>
                <w:color w:val="000000"/>
                <w:sz w:val="20"/>
              </w:rPr>
            </w:pPr>
          </w:p>
        </w:tc>
      </w:tr>
      <w:tr w:rsidR="00B71D17" w14:paraId="283662E1" w14:textId="77777777">
        <w:tc>
          <w:tcPr>
            <w:tcW w:w="1350" w:type="dxa"/>
            <w:vMerge/>
            <w:tcBorders>
              <w:top w:val="nil"/>
              <w:left w:val="single" w:sz="12" w:space="0" w:color="auto"/>
              <w:bottom w:val="nil"/>
              <w:right w:val="nil"/>
            </w:tcBorders>
            <w:vAlign w:val="center"/>
          </w:tcPr>
          <w:p w14:paraId="283662DB"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DC" w14:textId="77777777" w:rsidR="00B71D17" w:rsidRDefault="008A69BE">
            <w:pPr>
              <w:rPr>
                <w:color w:val="000000"/>
                <w:sz w:val="20"/>
              </w:rPr>
            </w:pPr>
            <w:r>
              <w:rPr>
                <w:color w:val="000000"/>
                <w:sz w:val="20"/>
              </w:rPr>
              <w:t>5.7.1-(2,5). Metalinių šiukšlių dėžių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DD"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DE"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DF" w14:textId="77777777" w:rsidR="00B71D17" w:rsidRDefault="008A69BE">
            <w:pPr>
              <w:rPr>
                <w:color w:val="000000"/>
                <w:sz w:val="20"/>
              </w:rPr>
            </w:pPr>
            <w:r>
              <w:rPr>
                <w:color w:val="000000"/>
                <w:sz w:val="20"/>
              </w:rPr>
              <w:t>vnt.</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E0" w14:textId="77777777" w:rsidR="00B71D17" w:rsidRDefault="00B71D17">
            <w:pPr>
              <w:ind w:firstLine="50"/>
              <w:rPr>
                <w:color w:val="000000"/>
                <w:sz w:val="20"/>
              </w:rPr>
            </w:pPr>
          </w:p>
        </w:tc>
      </w:tr>
      <w:tr w:rsidR="00B71D17" w14:paraId="283662E8" w14:textId="77777777">
        <w:tc>
          <w:tcPr>
            <w:tcW w:w="1350" w:type="dxa"/>
            <w:vMerge/>
            <w:tcBorders>
              <w:top w:val="nil"/>
              <w:left w:val="single" w:sz="12" w:space="0" w:color="auto"/>
              <w:bottom w:val="nil"/>
              <w:right w:val="nil"/>
            </w:tcBorders>
            <w:vAlign w:val="center"/>
          </w:tcPr>
          <w:p w14:paraId="283662E2"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E3" w14:textId="77777777" w:rsidR="00B71D17" w:rsidRDefault="008A69BE">
            <w:pPr>
              <w:rPr>
                <w:color w:val="000000"/>
                <w:sz w:val="20"/>
              </w:rPr>
            </w:pPr>
            <w:r>
              <w:rPr>
                <w:color w:val="000000"/>
                <w:sz w:val="20"/>
              </w:rPr>
              <w:t>5.8.2. Lauko baldų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E4"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E5"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E6" w14:textId="77777777" w:rsidR="00B71D17" w:rsidRDefault="008A69BE">
            <w:pPr>
              <w:rPr>
                <w:color w:val="000000"/>
                <w:sz w:val="20"/>
              </w:rPr>
            </w:pPr>
            <w:r>
              <w:rPr>
                <w:color w:val="000000"/>
                <w:sz w:val="20"/>
              </w:rPr>
              <w:t>vnt.</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E7" w14:textId="77777777" w:rsidR="00B71D17" w:rsidRDefault="00B71D17">
            <w:pPr>
              <w:ind w:firstLine="50"/>
              <w:rPr>
                <w:color w:val="000000"/>
                <w:sz w:val="20"/>
              </w:rPr>
            </w:pPr>
          </w:p>
        </w:tc>
      </w:tr>
      <w:tr w:rsidR="00B71D17" w14:paraId="283662EF" w14:textId="77777777">
        <w:tc>
          <w:tcPr>
            <w:tcW w:w="1350" w:type="dxa"/>
            <w:vMerge/>
            <w:tcBorders>
              <w:top w:val="nil"/>
              <w:left w:val="single" w:sz="12" w:space="0" w:color="auto"/>
              <w:bottom w:val="nil"/>
              <w:right w:val="nil"/>
            </w:tcBorders>
            <w:vAlign w:val="center"/>
          </w:tcPr>
          <w:p w14:paraId="283662E9"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EA" w14:textId="77777777" w:rsidR="00B71D17" w:rsidRDefault="008A69BE">
            <w:pPr>
              <w:rPr>
                <w:color w:val="000000"/>
                <w:sz w:val="20"/>
              </w:rPr>
            </w:pPr>
            <w:r>
              <w:rPr>
                <w:color w:val="000000"/>
                <w:sz w:val="20"/>
              </w:rPr>
              <w:t>5.9.2. Tiltelių, laiptų, lieptelių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EB"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EC"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ED" w14:textId="77777777" w:rsidR="00B71D17" w:rsidRDefault="008A69BE">
            <w:pPr>
              <w:rPr>
                <w:color w:val="000000"/>
                <w:sz w:val="20"/>
              </w:rPr>
            </w:pPr>
            <w:r>
              <w:rPr>
                <w:color w:val="000000"/>
                <w:sz w:val="20"/>
              </w:rPr>
              <w:t>m</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EE" w14:textId="77777777" w:rsidR="00B71D17" w:rsidRDefault="00B71D17">
            <w:pPr>
              <w:ind w:firstLine="50"/>
              <w:rPr>
                <w:color w:val="000000"/>
                <w:sz w:val="20"/>
              </w:rPr>
            </w:pPr>
          </w:p>
        </w:tc>
      </w:tr>
      <w:tr w:rsidR="00B71D17" w14:paraId="283662F6" w14:textId="77777777">
        <w:tc>
          <w:tcPr>
            <w:tcW w:w="1350" w:type="dxa"/>
            <w:vMerge/>
            <w:tcBorders>
              <w:top w:val="nil"/>
              <w:left w:val="single" w:sz="12" w:space="0" w:color="auto"/>
              <w:bottom w:val="nil"/>
              <w:right w:val="nil"/>
            </w:tcBorders>
            <w:vAlign w:val="center"/>
          </w:tcPr>
          <w:p w14:paraId="283662F0" w14:textId="77777777" w:rsidR="00B71D17" w:rsidRDefault="00B71D17">
            <w:pPr>
              <w:rPr>
                <w:color w:val="000000"/>
                <w:sz w:val="20"/>
              </w:rPr>
            </w:pPr>
          </w:p>
        </w:t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2F1" w14:textId="77777777" w:rsidR="00B71D17" w:rsidRDefault="008A69BE">
            <w:pPr>
              <w:rPr>
                <w:color w:val="000000"/>
                <w:sz w:val="20"/>
              </w:rPr>
            </w:pPr>
            <w:r>
              <w:rPr>
                <w:color w:val="000000"/>
                <w:sz w:val="20"/>
              </w:rPr>
              <w:t>5.10.1-2. Šulinių dangčių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2F2" w14:textId="77777777" w:rsidR="00B71D17" w:rsidRDefault="008A69BE">
            <w:pPr>
              <w:rPr>
                <w:color w:val="000000"/>
                <w:sz w:val="20"/>
              </w:rPr>
            </w:pPr>
            <w:r>
              <w:rPr>
                <w:color w:val="000000"/>
                <w:sz w:val="20"/>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14:paraId="283662F3" w14:textId="77777777" w:rsidR="00B71D17" w:rsidRDefault="008A69BE">
            <w:pPr>
              <w:rPr>
                <w:color w:val="000000"/>
                <w:sz w:val="20"/>
              </w:rPr>
            </w:pPr>
            <w:r>
              <w:rPr>
                <w:color w:val="000000"/>
                <w:sz w:val="20"/>
              </w:rPr>
              <w:t>–</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14:paraId="283662F4" w14:textId="77777777" w:rsidR="00B71D17" w:rsidRDefault="008A69BE">
            <w:pPr>
              <w:rPr>
                <w:color w:val="000000"/>
                <w:sz w:val="20"/>
              </w:rPr>
            </w:pPr>
            <w:r>
              <w:rPr>
                <w:color w:val="000000"/>
                <w:sz w:val="20"/>
              </w:rPr>
              <w:t>vnt.</w:t>
            </w:r>
          </w:p>
        </w:tc>
        <w:tc>
          <w:tcPr>
            <w:tcW w:w="2061" w:type="dxa"/>
            <w:tcBorders>
              <w:top w:val="nil"/>
              <w:left w:val="nil"/>
              <w:bottom w:val="single" w:sz="8" w:space="0" w:color="auto"/>
              <w:right w:val="single" w:sz="12" w:space="0" w:color="auto"/>
            </w:tcBorders>
            <w:tcMar>
              <w:top w:w="0" w:type="dxa"/>
              <w:left w:w="108" w:type="dxa"/>
              <w:bottom w:w="0" w:type="dxa"/>
              <w:right w:w="108" w:type="dxa"/>
            </w:tcMar>
          </w:tcPr>
          <w:p w14:paraId="283662F5" w14:textId="77777777" w:rsidR="00B71D17" w:rsidRDefault="00B71D17">
            <w:pPr>
              <w:ind w:firstLine="50"/>
              <w:rPr>
                <w:color w:val="000000"/>
                <w:sz w:val="20"/>
              </w:rPr>
            </w:pPr>
          </w:p>
        </w:tc>
      </w:tr>
      <w:tr w:rsidR="00B71D17" w14:paraId="283662F9" w14:textId="77777777">
        <w:tc>
          <w:tcPr>
            <w:tcW w:w="14742" w:type="dxa"/>
            <w:gridSpan w:val="6"/>
            <w:tcBorders>
              <w:top w:val="single" w:sz="8" w:space="0" w:color="auto"/>
              <w:left w:val="single" w:sz="12" w:space="0" w:color="auto"/>
              <w:bottom w:val="nil"/>
              <w:right w:val="single" w:sz="12" w:space="0" w:color="auto"/>
            </w:tcBorders>
            <w:tcMar>
              <w:top w:w="0" w:type="dxa"/>
              <w:left w:w="108" w:type="dxa"/>
              <w:bottom w:w="0" w:type="dxa"/>
              <w:right w:w="108" w:type="dxa"/>
            </w:tcMar>
          </w:tcPr>
          <w:p w14:paraId="283662F7" w14:textId="77777777" w:rsidR="00B71D17" w:rsidRDefault="008A69BE">
            <w:pPr>
              <w:rPr>
                <w:color w:val="000000"/>
                <w:sz w:val="20"/>
              </w:rPr>
            </w:pPr>
            <w:r>
              <w:rPr>
                <w:color w:val="000000"/>
                <w:sz w:val="20"/>
                <w:vertAlign w:val="superscript"/>
              </w:rPr>
              <w:t>1),</w:t>
            </w:r>
            <w:r>
              <w:rPr>
                <w:color w:val="000000"/>
                <w:sz w:val="20"/>
              </w:rPr>
              <w:t>*</w:t>
            </w:r>
            <w:r>
              <w:rPr>
                <w:color w:val="000000"/>
                <w:sz w:val="20"/>
                <w:vertAlign w:val="superscript"/>
              </w:rPr>
              <w:t xml:space="preserve"> </w:t>
            </w:r>
            <w:r>
              <w:rPr>
                <w:color w:val="000000"/>
                <w:sz w:val="20"/>
              </w:rPr>
              <w:t>žr. 3.3 dalies pirmą lapą</w:t>
            </w:r>
          </w:p>
          <w:p w14:paraId="283662F8" w14:textId="58ACB20A" w:rsidR="00B71D17" w:rsidRDefault="008A69BE">
            <w:pPr>
              <w:rPr>
                <w:color w:val="000000"/>
                <w:sz w:val="20"/>
              </w:rPr>
            </w:pPr>
            <w:r>
              <w:rPr>
                <w:color w:val="000000"/>
                <w:sz w:val="20"/>
              </w:rPr>
              <w:t>*** (tame skaičiuje, atliekant vertės nekeičiančius darbus)</w:t>
            </w:r>
          </w:p>
        </w:tc>
      </w:tr>
    </w:tbl>
    <w:p w14:paraId="283662FA" w14:textId="77777777" w:rsidR="00B71D17" w:rsidRDefault="008A69BE">
      <w:pPr>
        <w:ind w:firstLine="7923"/>
        <w:rPr>
          <w:color w:val="000000"/>
        </w:rPr>
      </w:pPr>
      <w:r>
        <w:rPr>
          <w:color w:val="000000"/>
        </w:rPr>
        <w:br w:type="page"/>
      </w:r>
      <w:r>
        <w:rPr>
          <w:b/>
          <w:bCs/>
          <w:color w:val="000000"/>
        </w:rPr>
        <w:t>2 priedo</w:t>
      </w:r>
      <w:r>
        <w:rPr>
          <w:color w:val="000000"/>
        </w:rPr>
        <w:t xml:space="preserve"> </w:t>
      </w:r>
      <w:r>
        <w:rPr>
          <w:b/>
          <w:bCs/>
          <w:color w:val="000000"/>
        </w:rPr>
        <w:t>tęsinys</w:t>
      </w:r>
    </w:p>
    <w:p w14:paraId="283662FB" w14:textId="1E26E457" w:rsidR="00B71D17" w:rsidRDefault="008A69BE">
      <w:pPr>
        <w:ind w:firstLine="7923"/>
        <w:rPr>
          <w:color w:val="000000"/>
        </w:rPr>
      </w:pPr>
      <w:r>
        <w:rPr>
          <w:color w:val="000000"/>
        </w:rPr>
        <w:t>2.2 lentelė</w:t>
      </w:r>
      <w:r>
        <w:rPr>
          <w:b/>
          <w:bCs/>
          <w:color w:val="000000"/>
        </w:rPr>
        <w:t xml:space="preserve"> </w:t>
      </w:r>
      <w:r>
        <w:rPr>
          <w:color w:val="000000"/>
        </w:rPr>
        <w:t>(8 lapas)</w:t>
      </w:r>
    </w:p>
    <w:p w14:paraId="283662FC" w14:textId="2E798247" w:rsidR="00B71D17" w:rsidRDefault="008A69BE">
      <w:pPr>
        <w:ind w:firstLine="7923"/>
        <w:rPr>
          <w:b/>
          <w:bCs/>
          <w:i/>
          <w:iCs/>
          <w:color w:val="000000"/>
        </w:rPr>
      </w:pPr>
      <w:r>
        <w:rPr>
          <w:b/>
          <w:bCs/>
          <w:i/>
          <w:iCs/>
          <w:color w:val="000000"/>
        </w:rPr>
        <w:t>magistraliniai keliai</w:t>
      </w:r>
    </w:p>
    <w:p w14:paraId="283662FD" w14:textId="77777777" w:rsidR="00B71D17" w:rsidRDefault="00B71D17">
      <w:pPr>
        <w:ind w:firstLine="7923"/>
        <w:rPr>
          <w:color w:val="000000"/>
        </w:rPr>
      </w:pPr>
    </w:p>
    <w:tbl>
      <w:tblPr>
        <w:tblW w:w="14742" w:type="dxa"/>
        <w:tblCellMar>
          <w:left w:w="0" w:type="dxa"/>
          <w:right w:w="0" w:type="dxa"/>
        </w:tblCellMar>
        <w:tblLook w:val="0000" w:firstRow="0" w:lastRow="0" w:firstColumn="0" w:lastColumn="0" w:noHBand="0" w:noVBand="0"/>
      </w:tblPr>
      <w:tblGrid>
        <w:gridCol w:w="1984"/>
        <w:gridCol w:w="4938"/>
        <w:gridCol w:w="2290"/>
        <w:gridCol w:w="1592"/>
        <w:gridCol w:w="2050"/>
        <w:gridCol w:w="1888"/>
      </w:tblGrid>
      <w:tr w:rsidR="00B71D17" w14:paraId="28366302" w14:textId="77777777">
        <w:tc>
          <w:tcPr>
            <w:tcW w:w="1297"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62FE" w14:textId="77777777" w:rsidR="00B71D17" w:rsidRDefault="008A69BE">
            <w:pPr>
              <w:jc w:val="center"/>
              <w:rPr>
                <w:color w:val="000000"/>
                <w:sz w:val="20"/>
              </w:rPr>
            </w:pPr>
            <w:proofErr w:type="spellStart"/>
            <w:r>
              <w:rPr>
                <w:b/>
                <w:bCs/>
                <w:color w:val="000000"/>
                <w:sz w:val="20"/>
              </w:rPr>
              <w:t>Darbųgrupė</w:t>
            </w:r>
            <w:proofErr w:type="spellEnd"/>
            <w:r>
              <w:rPr>
                <w:b/>
                <w:bCs/>
                <w:color w:val="000000"/>
                <w:sz w:val="20"/>
              </w:rPr>
              <w:t xml:space="preserve"> </w:t>
            </w:r>
          </w:p>
        </w:tc>
        <w:tc>
          <w:tcPr>
            <w:tcW w:w="3228"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62FF"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2538"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300" w14:textId="77777777" w:rsidR="00B71D17" w:rsidRDefault="008A69BE">
            <w:pPr>
              <w:jc w:val="center"/>
              <w:rPr>
                <w:color w:val="000000"/>
                <w:sz w:val="20"/>
              </w:rPr>
            </w:pPr>
            <w:r>
              <w:rPr>
                <w:b/>
                <w:bCs/>
                <w:color w:val="000000"/>
                <w:sz w:val="20"/>
              </w:rPr>
              <w:t xml:space="preserve">Kelio elementas </w:t>
            </w:r>
          </w:p>
        </w:tc>
        <w:tc>
          <w:tcPr>
            <w:tcW w:w="2574"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301" w14:textId="77777777" w:rsidR="00B71D17" w:rsidRDefault="008A69BE">
            <w:pPr>
              <w:jc w:val="center"/>
              <w:rPr>
                <w:color w:val="000000"/>
                <w:sz w:val="20"/>
              </w:rPr>
            </w:pPr>
            <w:r>
              <w:rPr>
                <w:b/>
                <w:bCs/>
                <w:color w:val="000000"/>
                <w:sz w:val="20"/>
              </w:rPr>
              <w:t>Atlikta darbų</w:t>
            </w:r>
          </w:p>
        </w:tc>
      </w:tr>
      <w:tr w:rsidR="00B71D17" w14:paraId="2836630A" w14:textId="77777777">
        <w:tc>
          <w:tcPr>
            <w:tcW w:w="1297" w:type="dxa"/>
            <w:vMerge/>
            <w:tcBorders>
              <w:top w:val="single" w:sz="12" w:space="0" w:color="auto"/>
              <w:left w:val="single" w:sz="12" w:space="0" w:color="auto"/>
              <w:bottom w:val="nil"/>
              <w:right w:val="nil"/>
            </w:tcBorders>
            <w:vAlign w:val="center"/>
          </w:tcPr>
          <w:p w14:paraId="28366303" w14:textId="77777777" w:rsidR="00B71D17" w:rsidRDefault="00B71D17">
            <w:pPr>
              <w:rPr>
                <w:color w:val="000000"/>
                <w:sz w:val="20"/>
              </w:rPr>
            </w:pPr>
          </w:p>
        </w:tc>
        <w:tc>
          <w:tcPr>
            <w:tcW w:w="3228" w:type="dxa"/>
            <w:vMerge/>
            <w:tcBorders>
              <w:top w:val="single" w:sz="12" w:space="0" w:color="auto"/>
              <w:left w:val="single" w:sz="12" w:space="0" w:color="auto"/>
              <w:bottom w:val="nil"/>
              <w:right w:val="single" w:sz="12" w:space="0" w:color="auto"/>
            </w:tcBorders>
            <w:vAlign w:val="center"/>
          </w:tcPr>
          <w:p w14:paraId="28366304" w14:textId="77777777" w:rsidR="00B71D17" w:rsidRDefault="00B71D17">
            <w:pPr>
              <w:rPr>
                <w:color w:val="000000"/>
                <w:sz w:val="20"/>
              </w:rPr>
            </w:pPr>
          </w:p>
        </w:tc>
        <w:tc>
          <w:tcPr>
            <w:tcW w:w="1497" w:type="dxa"/>
            <w:tcBorders>
              <w:top w:val="single" w:sz="12" w:space="0" w:color="auto"/>
              <w:left w:val="nil"/>
              <w:bottom w:val="nil"/>
              <w:right w:val="single" w:sz="12" w:space="0" w:color="auto"/>
            </w:tcBorders>
            <w:tcMar>
              <w:top w:w="0" w:type="dxa"/>
              <w:left w:w="108" w:type="dxa"/>
              <w:bottom w:w="0" w:type="dxa"/>
              <w:right w:w="108" w:type="dxa"/>
            </w:tcMar>
          </w:tcPr>
          <w:p w14:paraId="28366305" w14:textId="77777777" w:rsidR="00B71D17" w:rsidRDefault="008A69BE">
            <w:pPr>
              <w:jc w:val="center"/>
              <w:rPr>
                <w:color w:val="000000"/>
                <w:sz w:val="20"/>
              </w:rPr>
            </w:pPr>
            <w:r>
              <w:rPr>
                <w:color w:val="000000"/>
                <w:sz w:val="20"/>
              </w:rPr>
              <w:t>Sustambintas</w:t>
            </w:r>
          </w:p>
          <w:p w14:paraId="28366306" w14:textId="77777777" w:rsidR="00B71D17" w:rsidRDefault="008A69BE">
            <w:pPr>
              <w:jc w:val="center"/>
              <w:rPr>
                <w:color w:val="000000"/>
                <w:sz w:val="20"/>
              </w:rPr>
            </w:pPr>
            <w:r>
              <w:rPr>
                <w:color w:val="000000"/>
                <w:sz w:val="20"/>
              </w:rPr>
              <w:t>mato vnt. (SMV)*</w:t>
            </w:r>
          </w:p>
        </w:tc>
        <w:tc>
          <w:tcPr>
            <w:tcW w:w="1041" w:type="dxa"/>
            <w:tcBorders>
              <w:top w:val="nil"/>
              <w:left w:val="nil"/>
              <w:bottom w:val="nil"/>
              <w:right w:val="single" w:sz="12" w:space="0" w:color="auto"/>
            </w:tcBorders>
            <w:tcMar>
              <w:top w:w="0" w:type="dxa"/>
              <w:left w:w="108" w:type="dxa"/>
              <w:bottom w:w="0" w:type="dxa"/>
              <w:right w:w="108" w:type="dxa"/>
            </w:tcMar>
            <w:vAlign w:val="center"/>
          </w:tcPr>
          <w:p w14:paraId="28366307" w14:textId="77777777" w:rsidR="00B71D17" w:rsidRDefault="008A69BE">
            <w:pPr>
              <w:jc w:val="center"/>
              <w:rPr>
                <w:color w:val="000000"/>
                <w:sz w:val="20"/>
              </w:rPr>
            </w:pPr>
            <w:r>
              <w:rPr>
                <w:color w:val="000000"/>
                <w:sz w:val="20"/>
              </w:rPr>
              <w:t>Kiekis</w:t>
            </w:r>
          </w:p>
        </w:tc>
        <w:tc>
          <w:tcPr>
            <w:tcW w:w="1340"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308" w14:textId="77777777" w:rsidR="00B71D17" w:rsidRDefault="008A69BE">
            <w:pPr>
              <w:jc w:val="center"/>
              <w:rPr>
                <w:color w:val="000000"/>
                <w:sz w:val="20"/>
              </w:rPr>
            </w:pPr>
            <w:r>
              <w:rPr>
                <w:color w:val="000000"/>
                <w:sz w:val="20"/>
              </w:rPr>
              <w:t>Mato vnt.</w:t>
            </w:r>
          </w:p>
        </w:tc>
        <w:tc>
          <w:tcPr>
            <w:tcW w:w="1234"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309" w14:textId="77777777" w:rsidR="00B71D17" w:rsidRDefault="008A69BE">
            <w:pPr>
              <w:jc w:val="center"/>
              <w:rPr>
                <w:color w:val="000000"/>
                <w:sz w:val="20"/>
              </w:rPr>
            </w:pPr>
            <w:r>
              <w:rPr>
                <w:color w:val="000000"/>
                <w:sz w:val="20"/>
              </w:rPr>
              <w:t>Kiekis</w:t>
            </w:r>
          </w:p>
        </w:tc>
      </w:tr>
      <w:tr w:rsidR="00B71D17" w14:paraId="28366311" w14:textId="77777777">
        <w:tc>
          <w:tcPr>
            <w:tcW w:w="1297" w:type="dxa"/>
            <w:vMerge w:val="restart"/>
            <w:tcBorders>
              <w:top w:val="single" w:sz="12" w:space="0" w:color="auto"/>
              <w:left w:val="single" w:sz="12" w:space="0" w:color="auto"/>
              <w:bottom w:val="nil"/>
              <w:right w:val="nil"/>
            </w:tcBorders>
            <w:tcMar>
              <w:top w:w="0" w:type="dxa"/>
              <w:left w:w="108" w:type="dxa"/>
              <w:bottom w:w="0" w:type="dxa"/>
              <w:right w:w="108" w:type="dxa"/>
            </w:tcMar>
          </w:tcPr>
          <w:p w14:paraId="2836630B" w14:textId="77777777" w:rsidR="00B71D17" w:rsidRDefault="00B71D17">
            <w:pPr>
              <w:ind w:firstLine="50"/>
              <w:rPr>
                <w:color w:val="000000"/>
                <w:sz w:val="20"/>
              </w:rPr>
            </w:pPr>
          </w:p>
        </w:tc>
        <w:tc>
          <w:tcPr>
            <w:tcW w:w="3228" w:type="dxa"/>
            <w:tcBorders>
              <w:top w:val="single" w:sz="12" w:space="0" w:color="auto"/>
              <w:left w:val="single" w:sz="8" w:space="0" w:color="auto"/>
              <w:bottom w:val="nil"/>
              <w:right w:val="single" w:sz="8" w:space="0" w:color="auto"/>
            </w:tcBorders>
            <w:tcMar>
              <w:top w:w="0" w:type="dxa"/>
              <w:left w:w="108" w:type="dxa"/>
              <w:bottom w:w="0" w:type="dxa"/>
              <w:right w:w="108" w:type="dxa"/>
            </w:tcMar>
          </w:tcPr>
          <w:p w14:paraId="2836630C" w14:textId="77777777" w:rsidR="00B71D17" w:rsidRDefault="008A69BE">
            <w:pPr>
              <w:rPr>
                <w:color w:val="000000"/>
                <w:sz w:val="20"/>
              </w:rPr>
            </w:pPr>
            <w:r>
              <w:rPr>
                <w:b/>
                <w:bCs/>
                <w:i/>
                <w:iCs/>
                <w:color w:val="000000"/>
                <w:sz w:val="20"/>
              </w:rPr>
              <w:t>Želdinių sodinimas:</w:t>
            </w:r>
          </w:p>
        </w:tc>
        <w:tc>
          <w:tcPr>
            <w:tcW w:w="1497" w:type="dxa"/>
            <w:tcBorders>
              <w:top w:val="single" w:sz="12" w:space="0" w:color="auto"/>
              <w:left w:val="nil"/>
              <w:bottom w:val="nil"/>
              <w:right w:val="single" w:sz="8" w:space="0" w:color="auto"/>
            </w:tcBorders>
            <w:tcMar>
              <w:top w:w="0" w:type="dxa"/>
              <w:left w:w="108" w:type="dxa"/>
              <w:bottom w:w="0" w:type="dxa"/>
              <w:right w:w="108" w:type="dxa"/>
            </w:tcMar>
          </w:tcPr>
          <w:p w14:paraId="2836630D" w14:textId="77777777" w:rsidR="00B71D17" w:rsidRDefault="00B71D17">
            <w:pPr>
              <w:ind w:firstLine="50"/>
              <w:rPr>
                <w:color w:val="000000"/>
                <w:sz w:val="20"/>
              </w:rPr>
            </w:pPr>
          </w:p>
        </w:tc>
        <w:tc>
          <w:tcPr>
            <w:tcW w:w="1041" w:type="dxa"/>
            <w:tcBorders>
              <w:top w:val="single" w:sz="12" w:space="0" w:color="auto"/>
              <w:left w:val="nil"/>
              <w:bottom w:val="nil"/>
              <w:right w:val="single" w:sz="8" w:space="0" w:color="auto"/>
            </w:tcBorders>
            <w:tcMar>
              <w:top w:w="0" w:type="dxa"/>
              <w:left w:w="108" w:type="dxa"/>
              <w:bottom w:w="0" w:type="dxa"/>
              <w:right w:w="108" w:type="dxa"/>
            </w:tcMar>
          </w:tcPr>
          <w:p w14:paraId="2836630E" w14:textId="77777777" w:rsidR="00B71D17" w:rsidRDefault="00B71D17">
            <w:pPr>
              <w:ind w:firstLine="50"/>
              <w:rPr>
                <w:color w:val="000000"/>
                <w:sz w:val="20"/>
              </w:rPr>
            </w:pPr>
          </w:p>
        </w:tc>
        <w:tc>
          <w:tcPr>
            <w:tcW w:w="1340" w:type="dxa"/>
            <w:tcBorders>
              <w:top w:val="single" w:sz="12" w:space="0" w:color="auto"/>
              <w:left w:val="nil"/>
              <w:bottom w:val="nil"/>
              <w:right w:val="single" w:sz="8" w:space="0" w:color="auto"/>
            </w:tcBorders>
            <w:tcMar>
              <w:top w:w="0" w:type="dxa"/>
              <w:left w:w="108" w:type="dxa"/>
              <w:bottom w:w="0" w:type="dxa"/>
              <w:right w:w="108" w:type="dxa"/>
            </w:tcMar>
          </w:tcPr>
          <w:p w14:paraId="2836630F" w14:textId="77777777" w:rsidR="00B71D17" w:rsidRDefault="00B71D17">
            <w:pPr>
              <w:ind w:firstLine="50"/>
              <w:rPr>
                <w:color w:val="000000"/>
                <w:sz w:val="20"/>
              </w:rPr>
            </w:pPr>
          </w:p>
        </w:tc>
        <w:tc>
          <w:tcPr>
            <w:tcW w:w="1234" w:type="dxa"/>
            <w:tcBorders>
              <w:top w:val="single" w:sz="12" w:space="0" w:color="auto"/>
              <w:left w:val="nil"/>
              <w:bottom w:val="nil"/>
              <w:right w:val="single" w:sz="12" w:space="0" w:color="auto"/>
            </w:tcBorders>
            <w:tcMar>
              <w:top w:w="0" w:type="dxa"/>
              <w:left w:w="108" w:type="dxa"/>
              <w:bottom w:w="0" w:type="dxa"/>
              <w:right w:w="108" w:type="dxa"/>
            </w:tcMar>
          </w:tcPr>
          <w:p w14:paraId="28366310" w14:textId="77777777" w:rsidR="00B71D17" w:rsidRDefault="00B71D17">
            <w:pPr>
              <w:ind w:firstLine="50"/>
              <w:rPr>
                <w:color w:val="000000"/>
                <w:sz w:val="20"/>
              </w:rPr>
            </w:pPr>
          </w:p>
        </w:tc>
      </w:tr>
      <w:tr w:rsidR="00B71D17" w14:paraId="28366318" w14:textId="77777777">
        <w:tc>
          <w:tcPr>
            <w:tcW w:w="1297" w:type="dxa"/>
            <w:vMerge/>
            <w:tcBorders>
              <w:top w:val="single" w:sz="12" w:space="0" w:color="auto"/>
              <w:left w:val="single" w:sz="12" w:space="0" w:color="auto"/>
              <w:bottom w:val="nil"/>
              <w:right w:val="nil"/>
            </w:tcBorders>
            <w:vAlign w:val="center"/>
          </w:tcPr>
          <w:p w14:paraId="28366312" w14:textId="77777777" w:rsidR="00B71D17" w:rsidRDefault="00B71D17">
            <w:pPr>
              <w:rPr>
                <w:color w:val="000000"/>
                <w:sz w:val="20"/>
              </w:rPr>
            </w:pPr>
          </w:p>
        </w:tc>
        <w:tc>
          <w:tcPr>
            <w:tcW w:w="3228" w:type="dxa"/>
            <w:tcBorders>
              <w:top w:val="nil"/>
              <w:left w:val="single" w:sz="8" w:space="0" w:color="auto"/>
              <w:bottom w:val="nil"/>
              <w:right w:val="single" w:sz="8" w:space="0" w:color="auto"/>
            </w:tcBorders>
            <w:tcMar>
              <w:top w:w="0" w:type="dxa"/>
              <w:left w:w="108" w:type="dxa"/>
              <w:bottom w:w="0" w:type="dxa"/>
              <w:right w:w="108" w:type="dxa"/>
            </w:tcMar>
          </w:tcPr>
          <w:p w14:paraId="28366313" w14:textId="77777777" w:rsidR="00B71D17" w:rsidRDefault="008A69BE">
            <w:pPr>
              <w:rPr>
                <w:color w:val="000000"/>
                <w:sz w:val="20"/>
              </w:rPr>
            </w:pPr>
            <w:r>
              <w:rPr>
                <w:color w:val="000000"/>
                <w:sz w:val="20"/>
              </w:rPr>
              <w:t>9.1.4-1. Krūmų</w:t>
            </w:r>
          </w:p>
        </w:tc>
        <w:tc>
          <w:tcPr>
            <w:tcW w:w="1497" w:type="dxa"/>
            <w:tcBorders>
              <w:top w:val="nil"/>
              <w:left w:val="nil"/>
              <w:bottom w:val="nil"/>
              <w:right w:val="single" w:sz="8" w:space="0" w:color="auto"/>
            </w:tcBorders>
            <w:tcMar>
              <w:top w:w="0" w:type="dxa"/>
              <w:left w:w="108" w:type="dxa"/>
              <w:bottom w:w="0" w:type="dxa"/>
              <w:right w:w="108" w:type="dxa"/>
            </w:tcMar>
          </w:tcPr>
          <w:p w14:paraId="28366314" w14:textId="77777777" w:rsidR="00B71D17" w:rsidRDefault="008A69BE">
            <w:pPr>
              <w:rPr>
                <w:color w:val="000000"/>
                <w:sz w:val="20"/>
              </w:rPr>
            </w:pPr>
            <w:r>
              <w:rPr>
                <w:color w:val="000000"/>
                <w:sz w:val="20"/>
              </w:rPr>
              <w:t>–</w:t>
            </w:r>
          </w:p>
        </w:tc>
        <w:tc>
          <w:tcPr>
            <w:tcW w:w="1041" w:type="dxa"/>
            <w:tcBorders>
              <w:top w:val="nil"/>
              <w:left w:val="nil"/>
              <w:bottom w:val="nil"/>
              <w:right w:val="single" w:sz="8" w:space="0" w:color="auto"/>
            </w:tcBorders>
            <w:tcMar>
              <w:top w:w="0" w:type="dxa"/>
              <w:left w:w="108" w:type="dxa"/>
              <w:bottom w:w="0" w:type="dxa"/>
              <w:right w:w="108" w:type="dxa"/>
            </w:tcMar>
          </w:tcPr>
          <w:p w14:paraId="28366315" w14:textId="77777777" w:rsidR="00B71D17" w:rsidRDefault="008A69BE">
            <w:pPr>
              <w:rPr>
                <w:color w:val="000000"/>
                <w:sz w:val="20"/>
              </w:rPr>
            </w:pPr>
            <w:r>
              <w:rPr>
                <w:color w:val="000000"/>
                <w:sz w:val="20"/>
              </w:rPr>
              <w:t>–</w:t>
            </w:r>
          </w:p>
        </w:tc>
        <w:tc>
          <w:tcPr>
            <w:tcW w:w="1340" w:type="dxa"/>
            <w:tcBorders>
              <w:top w:val="nil"/>
              <w:left w:val="nil"/>
              <w:bottom w:val="nil"/>
              <w:right w:val="single" w:sz="8" w:space="0" w:color="auto"/>
            </w:tcBorders>
            <w:tcMar>
              <w:top w:w="0" w:type="dxa"/>
              <w:left w:w="108" w:type="dxa"/>
              <w:bottom w:w="0" w:type="dxa"/>
              <w:right w:w="108" w:type="dxa"/>
            </w:tcMar>
          </w:tcPr>
          <w:p w14:paraId="28366316" w14:textId="77777777" w:rsidR="00B71D17" w:rsidRDefault="008A69BE">
            <w:pPr>
              <w:rPr>
                <w:color w:val="000000"/>
                <w:sz w:val="20"/>
              </w:rPr>
            </w:pPr>
            <w:r>
              <w:rPr>
                <w:color w:val="000000"/>
                <w:sz w:val="20"/>
              </w:rPr>
              <w:t>vnt.</w:t>
            </w:r>
          </w:p>
        </w:tc>
        <w:tc>
          <w:tcPr>
            <w:tcW w:w="1234" w:type="dxa"/>
            <w:tcBorders>
              <w:top w:val="nil"/>
              <w:left w:val="nil"/>
              <w:bottom w:val="nil"/>
              <w:right w:val="single" w:sz="12" w:space="0" w:color="auto"/>
            </w:tcBorders>
            <w:tcMar>
              <w:top w:w="0" w:type="dxa"/>
              <w:left w:w="108" w:type="dxa"/>
              <w:bottom w:w="0" w:type="dxa"/>
              <w:right w:w="108" w:type="dxa"/>
            </w:tcMar>
          </w:tcPr>
          <w:p w14:paraId="28366317" w14:textId="77777777" w:rsidR="00B71D17" w:rsidRDefault="00B71D17">
            <w:pPr>
              <w:ind w:firstLine="50"/>
              <w:rPr>
                <w:color w:val="000000"/>
                <w:sz w:val="20"/>
              </w:rPr>
            </w:pPr>
          </w:p>
        </w:tc>
      </w:tr>
      <w:tr w:rsidR="00B71D17" w14:paraId="2836631F" w14:textId="77777777">
        <w:tc>
          <w:tcPr>
            <w:tcW w:w="1297" w:type="dxa"/>
            <w:vMerge w:val="restart"/>
            <w:tcBorders>
              <w:top w:val="nil"/>
              <w:left w:val="single" w:sz="12" w:space="0" w:color="auto"/>
              <w:bottom w:val="nil"/>
              <w:right w:val="nil"/>
            </w:tcBorders>
            <w:tcMar>
              <w:top w:w="0" w:type="dxa"/>
              <w:left w:w="108" w:type="dxa"/>
              <w:bottom w:w="0" w:type="dxa"/>
              <w:right w:w="108" w:type="dxa"/>
            </w:tcMar>
          </w:tcPr>
          <w:p w14:paraId="28366319" w14:textId="77777777" w:rsidR="00B71D17" w:rsidRDefault="00B71D17">
            <w:pPr>
              <w:ind w:firstLine="50"/>
              <w:rPr>
                <w:color w:val="000000"/>
                <w:sz w:val="20"/>
              </w:rPr>
            </w:pPr>
          </w:p>
        </w:tc>
        <w:tc>
          <w:tcPr>
            <w:tcW w:w="3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631A" w14:textId="77777777" w:rsidR="00B71D17" w:rsidRDefault="008A69BE">
            <w:pPr>
              <w:rPr>
                <w:color w:val="000000"/>
                <w:sz w:val="20"/>
              </w:rPr>
            </w:pPr>
            <w:r>
              <w:rPr>
                <w:color w:val="000000"/>
                <w:sz w:val="20"/>
              </w:rPr>
              <w:t xml:space="preserve">9.1.4-2. Medžių </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31B" w14:textId="77777777" w:rsidR="00B71D17" w:rsidRDefault="008A69BE">
            <w:pPr>
              <w:rPr>
                <w:color w:val="000000"/>
                <w:sz w:val="20"/>
              </w:rPr>
            </w:pPr>
            <w:r>
              <w:rPr>
                <w:color w:val="000000"/>
                <w:sz w:val="20"/>
              </w:rPr>
              <w:t>–</w:t>
            </w:r>
          </w:p>
        </w:tc>
        <w:tc>
          <w:tcPr>
            <w:tcW w:w="10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31C" w14:textId="77777777" w:rsidR="00B71D17" w:rsidRDefault="008A69BE">
            <w:pPr>
              <w:rPr>
                <w:color w:val="000000"/>
                <w:sz w:val="20"/>
              </w:rPr>
            </w:pPr>
            <w:r>
              <w:rPr>
                <w:color w:val="000000"/>
                <w:sz w:val="20"/>
              </w:rPr>
              <w:t>–</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31D" w14:textId="77777777" w:rsidR="00B71D17" w:rsidRDefault="008A69BE">
            <w:pPr>
              <w:rPr>
                <w:color w:val="000000"/>
                <w:sz w:val="20"/>
              </w:rPr>
            </w:pPr>
            <w:r>
              <w:rPr>
                <w:color w:val="000000"/>
                <w:sz w:val="20"/>
              </w:rPr>
              <w:t>vnt.</w:t>
            </w:r>
          </w:p>
        </w:tc>
        <w:tc>
          <w:tcPr>
            <w:tcW w:w="1234"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631E" w14:textId="77777777" w:rsidR="00B71D17" w:rsidRDefault="00B71D17">
            <w:pPr>
              <w:ind w:firstLine="50"/>
              <w:rPr>
                <w:color w:val="000000"/>
                <w:sz w:val="20"/>
              </w:rPr>
            </w:pPr>
          </w:p>
        </w:tc>
      </w:tr>
      <w:tr w:rsidR="00B71D17" w14:paraId="28366326" w14:textId="77777777">
        <w:tc>
          <w:tcPr>
            <w:tcW w:w="1297" w:type="dxa"/>
            <w:vMerge/>
            <w:tcBorders>
              <w:top w:val="nil"/>
              <w:left w:val="single" w:sz="12" w:space="0" w:color="auto"/>
              <w:bottom w:val="nil"/>
              <w:right w:val="nil"/>
            </w:tcBorders>
            <w:vAlign w:val="center"/>
          </w:tcPr>
          <w:p w14:paraId="28366320" w14:textId="77777777" w:rsidR="00B71D17" w:rsidRDefault="00B71D17">
            <w:pPr>
              <w:rPr>
                <w:color w:val="000000"/>
                <w:sz w:val="20"/>
              </w:rPr>
            </w:pPr>
          </w:p>
        </w:tc>
        <w:tc>
          <w:tcPr>
            <w:tcW w:w="3228" w:type="dxa"/>
            <w:tcBorders>
              <w:top w:val="nil"/>
              <w:left w:val="single" w:sz="8" w:space="0" w:color="auto"/>
              <w:bottom w:val="nil"/>
              <w:right w:val="single" w:sz="8" w:space="0" w:color="auto"/>
            </w:tcBorders>
            <w:tcMar>
              <w:top w:w="0" w:type="dxa"/>
              <w:left w:w="108" w:type="dxa"/>
              <w:bottom w:w="0" w:type="dxa"/>
              <w:right w:w="108" w:type="dxa"/>
            </w:tcMar>
          </w:tcPr>
          <w:p w14:paraId="28366321" w14:textId="77777777" w:rsidR="00B71D17" w:rsidRDefault="008A69BE">
            <w:pPr>
              <w:rPr>
                <w:color w:val="000000"/>
                <w:sz w:val="20"/>
              </w:rPr>
            </w:pPr>
            <w:r>
              <w:rPr>
                <w:color w:val="000000"/>
                <w:sz w:val="20"/>
              </w:rPr>
              <w:t xml:space="preserve">9.2.1-2. Gėlynų </w:t>
            </w:r>
          </w:p>
        </w:tc>
        <w:tc>
          <w:tcPr>
            <w:tcW w:w="1497" w:type="dxa"/>
            <w:tcBorders>
              <w:top w:val="nil"/>
              <w:left w:val="nil"/>
              <w:bottom w:val="nil"/>
              <w:right w:val="single" w:sz="8" w:space="0" w:color="auto"/>
            </w:tcBorders>
            <w:tcMar>
              <w:top w:w="0" w:type="dxa"/>
              <w:left w:w="108" w:type="dxa"/>
              <w:bottom w:w="0" w:type="dxa"/>
              <w:right w:w="108" w:type="dxa"/>
            </w:tcMar>
          </w:tcPr>
          <w:p w14:paraId="28366322" w14:textId="77777777" w:rsidR="00B71D17" w:rsidRDefault="008A69BE">
            <w:pPr>
              <w:rPr>
                <w:color w:val="000000"/>
                <w:sz w:val="20"/>
              </w:rPr>
            </w:pPr>
            <w:r>
              <w:rPr>
                <w:color w:val="000000"/>
                <w:sz w:val="20"/>
              </w:rPr>
              <w:t>–</w:t>
            </w:r>
          </w:p>
        </w:tc>
        <w:tc>
          <w:tcPr>
            <w:tcW w:w="1041" w:type="dxa"/>
            <w:tcBorders>
              <w:top w:val="nil"/>
              <w:left w:val="nil"/>
              <w:bottom w:val="nil"/>
              <w:right w:val="single" w:sz="8" w:space="0" w:color="auto"/>
            </w:tcBorders>
            <w:tcMar>
              <w:top w:w="0" w:type="dxa"/>
              <w:left w:w="108" w:type="dxa"/>
              <w:bottom w:w="0" w:type="dxa"/>
              <w:right w:w="108" w:type="dxa"/>
            </w:tcMar>
          </w:tcPr>
          <w:p w14:paraId="28366323" w14:textId="77777777" w:rsidR="00B71D17" w:rsidRDefault="008A69BE">
            <w:pPr>
              <w:rPr>
                <w:color w:val="000000"/>
                <w:sz w:val="20"/>
              </w:rPr>
            </w:pPr>
            <w:r>
              <w:rPr>
                <w:color w:val="000000"/>
                <w:sz w:val="20"/>
              </w:rPr>
              <w:t>–</w:t>
            </w:r>
          </w:p>
        </w:tc>
        <w:tc>
          <w:tcPr>
            <w:tcW w:w="1340" w:type="dxa"/>
            <w:tcBorders>
              <w:top w:val="nil"/>
              <w:left w:val="nil"/>
              <w:bottom w:val="nil"/>
              <w:right w:val="single" w:sz="8" w:space="0" w:color="auto"/>
            </w:tcBorders>
            <w:tcMar>
              <w:top w:w="0" w:type="dxa"/>
              <w:left w:w="108" w:type="dxa"/>
              <w:bottom w:w="0" w:type="dxa"/>
              <w:right w:w="108" w:type="dxa"/>
            </w:tcMar>
          </w:tcPr>
          <w:p w14:paraId="28366324" w14:textId="77777777" w:rsidR="00B71D17" w:rsidRDefault="008A69BE">
            <w:pPr>
              <w:rPr>
                <w:color w:val="000000"/>
                <w:sz w:val="20"/>
              </w:rPr>
            </w:pPr>
            <w:r>
              <w:rPr>
                <w:color w:val="000000"/>
                <w:sz w:val="20"/>
              </w:rPr>
              <w:t>m²</w:t>
            </w:r>
          </w:p>
        </w:tc>
        <w:tc>
          <w:tcPr>
            <w:tcW w:w="1234" w:type="dxa"/>
            <w:tcBorders>
              <w:top w:val="nil"/>
              <w:left w:val="nil"/>
              <w:bottom w:val="nil"/>
              <w:right w:val="single" w:sz="12" w:space="0" w:color="auto"/>
            </w:tcBorders>
            <w:tcMar>
              <w:top w:w="0" w:type="dxa"/>
              <w:left w:w="108" w:type="dxa"/>
              <w:bottom w:w="0" w:type="dxa"/>
              <w:right w:w="108" w:type="dxa"/>
            </w:tcMar>
          </w:tcPr>
          <w:p w14:paraId="28366325" w14:textId="77777777" w:rsidR="00B71D17" w:rsidRDefault="00B71D17">
            <w:pPr>
              <w:ind w:firstLine="50"/>
              <w:rPr>
                <w:color w:val="000000"/>
                <w:sz w:val="20"/>
              </w:rPr>
            </w:pPr>
          </w:p>
        </w:tc>
      </w:tr>
      <w:tr w:rsidR="00B71D17" w14:paraId="2836632D" w14:textId="77777777">
        <w:tc>
          <w:tcPr>
            <w:tcW w:w="1297" w:type="dxa"/>
            <w:tcBorders>
              <w:top w:val="nil"/>
              <w:left w:val="single" w:sz="12" w:space="0" w:color="auto"/>
              <w:bottom w:val="nil"/>
              <w:right w:val="nil"/>
            </w:tcBorders>
            <w:tcMar>
              <w:top w:w="0" w:type="dxa"/>
              <w:left w:w="108" w:type="dxa"/>
              <w:bottom w:w="0" w:type="dxa"/>
              <w:right w:w="108" w:type="dxa"/>
            </w:tcMar>
          </w:tcPr>
          <w:p w14:paraId="28366327" w14:textId="77777777" w:rsidR="00B71D17" w:rsidRDefault="00B71D17">
            <w:pPr>
              <w:ind w:firstLine="50"/>
              <w:rPr>
                <w:color w:val="000000"/>
                <w:sz w:val="20"/>
              </w:rPr>
            </w:pPr>
          </w:p>
        </w:tc>
        <w:tc>
          <w:tcPr>
            <w:tcW w:w="3228"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6328" w14:textId="77777777" w:rsidR="00B71D17" w:rsidRDefault="008A69BE">
            <w:pPr>
              <w:rPr>
                <w:color w:val="000000"/>
                <w:sz w:val="20"/>
              </w:rPr>
            </w:pPr>
            <w:r>
              <w:rPr>
                <w:b/>
                <w:bCs/>
                <w:color w:val="000000"/>
                <w:sz w:val="20"/>
              </w:rPr>
              <w:t>**</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6329" w14:textId="77777777" w:rsidR="00B71D17" w:rsidRDefault="008A69BE">
            <w:pPr>
              <w:rPr>
                <w:color w:val="000000"/>
                <w:sz w:val="20"/>
              </w:rPr>
            </w:pPr>
            <w:r>
              <w:rPr>
                <w:color w:val="000000"/>
                <w:sz w:val="20"/>
              </w:rPr>
              <w:t>–</w:t>
            </w:r>
          </w:p>
        </w:tc>
        <w:tc>
          <w:tcPr>
            <w:tcW w:w="1041" w:type="dxa"/>
            <w:tcBorders>
              <w:top w:val="single" w:sz="8" w:space="0" w:color="auto"/>
              <w:left w:val="nil"/>
              <w:bottom w:val="nil"/>
              <w:right w:val="single" w:sz="8" w:space="0" w:color="auto"/>
            </w:tcBorders>
            <w:tcMar>
              <w:top w:w="0" w:type="dxa"/>
              <w:left w:w="108" w:type="dxa"/>
              <w:bottom w:w="0" w:type="dxa"/>
              <w:right w:w="108" w:type="dxa"/>
            </w:tcMar>
          </w:tcPr>
          <w:p w14:paraId="2836632A" w14:textId="77777777" w:rsidR="00B71D17" w:rsidRDefault="008A69BE">
            <w:pPr>
              <w:rPr>
                <w:color w:val="000000"/>
                <w:sz w:val="20"/>
              </w:rPr>
            </w:pPr>
            <w:r>
              <w:rPr>
                <w:color w:val="000000"/>
                <w:sz w:val="20"/>
              </w:rPr>
              <w:t>–</w:t>
            </w:r>
          </w:p>
        </w:tc>
        <w:tc>
          <w:tcPr>
            <w:tcW w:w="1340" w:type="dxa"/>
            <w:tcBorders>
              <w:top w:val="single" w:sz="8" w:space="0" w:color="auto"/>
              <w:left w:val="nil"/>
              <w:bottom w:val="nil"/>
              <w:right w:val="single" w:sz="8" w:space="0" w:color="auto"/>
            </w:tcBorders>
            <w:tcMar>
              <w:top w:w="0" w:type="dxa"/>
              <w:left w:w="108" w:type="dxa"/>
              <w:bottom w:w="0" w:type="dxa"/>
              <w:right w:w="108" w:type="dxa"/>
            </w:tcMar>
          </w:tcPr>
          <w:p w14:paraId="2836632B" w14:textId="77777777" w:rsidR="00B71D17" w:rsidRDefault="00B71D17">
            <w:pPr>
              <w:ind w:firstLine="50"/>
              <w:rPr>
                <w:color w:val="000000"/>
                <w:sz w:val="20"/>
              </w:rPr>
            </w:pPr>
          </w:p>
        </w:tc>
        <w:tc>
          <w:tcPr>
            <w:tcW w:w="1234" w:type="dxa"/>
            <w:tcBorders>
              <w:top w:val="single" w:sz="8" w:space="0" w:color="auto"/>
              <w:left w:val="nil"/>
              <w:bottom w:val="nil"/>
              <w:right w:val="single" w:sz="12" w:space="0" w:color="auto"/>
            </w:tcBorders>
            <w:tcMar>
              <w:top w:w="0" w:type="dxa"/>
              <w:left w:w="108" w:type="dxa"/>
              <w:bottom w:w="0" w:type="dxa"/>
              <w:right w:w="108" w:type="dxa"/>
            </w:tcMar>
          </w:tcPr>
          <w:p w14:paraId="2836632C" w14:textId="77777777" w:rsidR="00B71D17" w:rsidRDefault="00B71D17">
            <w:pPr>
              <w:ind w:firstLine="50"/>
              <w:rPr>
                <w:color w:val="000000"/>
                <w:sz w:val="20"/>
              </w:rPr>
            </w:pPr>
          </w:p>
        </w:tc>
      </w:tr>
      <w:tr w:rsidR="00B71D17" w14:paraId="28366334" w14:textId="77777777">
        <w:tc>
          <w:tcPr>
            <w:tcW w:w="1297" w:type="dxa"/>
            <w:tcBorders>
              <w:top w:val="nil"/>
              <w:left w:val="single" w:sz="12" w:space="0" w:color="auto"/>
              <w:bottom w:val="nil"/>
              <w:right w:val="nil"/>
            </w:tcBorders>
            <w:tcMar>
              <w:top w:w="0" w:type="dxa"/>
              <w:left w:w="108" w:type="dxa"/>
              <w:bottom w:w="0" w:type="dxa"/>
              <w:right w:w="108" w:type="dxa"/>
            </w:tcMar>
          </w:tcPr>
          <w:p w14:paraId="2836632E" w14:textId="77777777" w:rsidR="00B71D17" w:rsidRDefault="00B71D17">
            <w:pPr>
              <w:ind w:firstLine="50"/>
              <w:rPr>
                <w:color w:val="000000"/>
                <w:sz w:val="20"/>
              </w:rPr>
            </w:pPr>
          </w:p>
        </w:tc>
        <w:tc>
          <w:tcPr>
            <w:tcW w:w="3228"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632F" w14:textId="77777777" w:rsidR="00B71D17" w:rsidRDefault="00B71D17">
            <w:pPr>
              <w:ind w:firstLine="50"/>
              <w:rPr>
                <w:color w:val="000000"/>
                <w:sz w:val="20"/>
              </w:rPr>
            </w:pP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6330" w14:textId="77777777" w:rsidR="00B71D17" w:rsidRDefault="008A69BE">
            <w:pPr>
              <w:rPr>
                <w:color w:val="000000"/>
                <w:sz w:val="20"/>
              </w:rPr>
            </w:pPr>
            <w:r>
              <w:rPr>
                <w:color w:val="000000"/>
                <w:sz w:val="20"/>
              </w:rPr>
              <w:t>–</w:t>
            </w:r>
          </w:p>
        </w:tc>
        <w:tc>
          <w:tcPr>
            <w:tcW w:w="1041" w:type="dxa"/>
            <w:tcBorders>
              <w:top w:val="single" w:sz="8" w:space="0" w:color="auto"/>
              <w:left w:val="nil"/>
              <w:bottom w:val="nil"/>
              <w:right w:val="single" w:sz="8" w:space="0" w:color="auto"/>
            </w:tcBorders>
            <w:tcMar>
              <w:top w:w="0" w:type="dxa"/>
              <w:left w:w="108" w:type="dxa"/>
              <w:bottom w:w="0" w:type="dxa"/>
              <w:right w:w="108" w:type="dxa"/>
            </w:tcMar>
          </w:tcPr>
          <w:p w14:paraId="28366331" w14:textId="77777777" w:rsidR="00B71D17" w:rsidRDefault="008A69BE">
            <w:pPr>
              <w:rPr>
                <w:color w:val="000000"/>
                <w:sz w:val="20"/>
              </w:rPr>
            </w:pPr>
            <w:r>
              <w:rPr>
                <w:color w:val="000000"/>
                <w:sz w:val="20"/>
              </w:rPr>
              <w:t>–</w:t>
            </w:r>
          </w:p>
        </w:tc>
        <w:tc>
          <w:tcPr>
            <w:tcW w:w="1340" w:type="dxa"/>
            <w:tcBorders>
              <w:top w:val="single" w:sz="8" w:space="0" w:color="auto"/>
              <w:left w:val="nil"/>
              <w:bottom w:val="nil"/>
              <w:right w:val="single" w:sz="8" w:space="0" w:color="auto"/>
            </w:tcBorders>
            <w:tcMar>
              <w:top w:w="0" w:type="dxa"/>
              <w:left w:w="108" w:type="dxa"/>
              <w:bottom w:w="0" w:type="dxa"/>
              <w:right w:w="108" w:type="dxa"/>
            </w:tcMar>
          </w:tcPr>
          <w:p w14:paraId="28366332" w14:textId="77777777" w:rsidR="00B71D17" w:rsidRDefault="00B71D17">
            <w:pPr>
              <w:ind w:firstLine="50"/>
              <w:rPr>
                <w:color w:val="000000"/>
                <w:sz w:val="20"/>
              </w:rPr>
            </w:pPr>
          </w:p>
        </w:tc>
        <w:tc>
          <w:tcPr>
            <w:tcW w:w="1234" w:type="dxa"/>
            <w:tcBorders>
              <w:top w:val="single" w:sz="8" w:space="0" w:color="auto"/>
              <w:left w:val="nil"/>
              <w:bottom w:val="nil"/>
              <w:right w:val="single" w:sz="12" w:space="0" w:color="auto"/>
            </w:tcBorders>
            <w:tcMar>
              <w:top w:w="0" w:type="dxa"/>
              <w:left w:w="108" w:type="dxa"/>
              <w:bottom w:w="0" w:type="dxa"/>
              <w:right w:w="108" w:type="dxa"/>
            </w:tcMar>
          </w:tcPr>
          <w:p w14:paraId="28366333" w14:textId="77777777" w:rsidR="00B71D17" w:rsidRDefault="00B71D17">
            <w:pPr>
              <w:ind w:firstLine="50"/>
              <w:rPr>
                <w:color w:val="000000"/>
                <w:sz w:val="20"/>
              </w:rPr>
            </w:pPr>
          </w:p>
        </w:tc>
      </w:tr>
      <w:tr w:rsidR="00B71D17" w14:paraId="2836633F" w14:textId="77777777">
        <w:tc>
          <w:tcPr>
            <w:tcW w:w="1297" w:type="dxa"/>
            <w:tcBorders>
              <w:top w:val="single" w:sz="8" w:space="0" w:color="auto"/>
              <w:left w:val="single" w:sz="12" w:space="0" w:color="auto"/>
              <w:bottom w:val="single" w:sz="8" w:space="0" w:color="auto"/>
              <w:right w:val="nil"/>
            </w:tcBorders>
            <w:shd w:val="clear" w:color="auto" w:fill="D9D9D9"/>
            <w:tcMar>
              <w:top w:w="0" w:type="dxa"/>
              <w:left w:w="108" w:type="dxa"/>
              <w:bottom w:w="0" w:type="dxa"/>
              <w:right w:w="108" w:type="dxa"/>
            </w:tcMar>
          </w:tcPr>
          <w:p w14:paraId="28366335" w14:textId="77777777" w:rsidR="00B71D17" w:rsidRDefault="008A69BE">
            <w:pPr>
              <w:rPr>
                <w:color w:val="000000"/>
                <w:sz w:val="20"/>
              </w:rPr>
            </w:pPr>
            <w:r>
              <w:rPr>
                <w:b/>
                <w:bCs/>
                <w:color w:val="000000"/>
                <w:sz w:val="20"/>
              </w:rPr>
              <w:t>6.15.</w:t>
            </w:r>
          </w:p>
        </w:tc>
        <w:tc>
          <w:tcPr>
            <w:tcW w:w="322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8366336" w14:textId="77777777" w:rsidR="00B71D17" w:rsidRDefault="008A69BE">
            <w:pPr>
              <w:rPr>
                <w:color w:val="000000"/>
                <w:sz w:val="20"/>
              </w:rPr>
            </w:pPr>
            <w:r>
              <w:rPr>
                <w:b/>
                <w:bCs/>
                <w:color w:val="000000"/>
                <w:sz w:val="20"/>
              </w:rPr>
              <w:t>KOSIS, eismo apskaitos, apšvietimo ir kitų kelio įrenginių remontas ir vystymas</w:t>
            </w:r>
          </w:p>
        </w:tc>
        <w:tc>
          <w:tcPr>
            <w:tcW w:w="149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8366337" w14:textId="77777777" w:rsidR="00B71D17" w:rsidRDefault="00B71D17">
            <w:pPr>
              <w:ind w:firstLine="50"/>
              <w:rPr>
                <w:color w:val="000000"/>
                <w:sz w:val="20"/>
              </w:rPr>
            </w:pPr>
          </w:p>
          <w:p w14:paraId="28366338" w14:textId="77777777" w:rsidR="00B71D17" w:rsidRDefault="008A69BE">
            <w:pPr>
              <w:rPr>
                <w:color w:val="000000"/>
                <w:sz w:val="20"/>
              </w:rPr>
            </w:pPr>
            <w:r>
              <w:rPr>
                <w:color w:val="000000"/>
                <w:sz w:val="20"/>
              </w:rPr>
              <w:t>–</w:t>
            </w:r>
          </w:p>
        </w:tc>
        <w:tc>
          <w:tcPr>
            <w:tcW w:w="104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8366339" w14:textId="77777777" w:rsidR="00B71D17" w:rsidRDefault="00B71D17">
            <w:pPr>
              <w:ind w:firstLine="50"/>
              <w:rPr>
                <w:color w:val="000000"/>
                <w:sz w:val="20"/>
              </w:rPr>
            </w:pPr>
          </w:p>
          <w:p w14:paraId="2836633A" w14:textId="77777777" w:rsidR="00B71D17" w:rsidRDefault="008A69BE">
            <w:pPr>
              <w:rPr>
                <w:color w:val="000000"/>
                <w:sz w:val="20"/>
              </w:rPr>
            </w:pPr>
            <w:r>
              <w:rPr>
                <w:color w:val="000000"/>
                <w:sz w:val="20"/>
              </w:rPr>
              <w:t>–</w:t>
            </w:r>
          </w:p>
        </w:tc>
        <w:tc>
          <w:tcPr>
            <w:tcW w:w="13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836633B" w14:textId="77777777" w:rsidR="00B71D17" w:rsidRDefault="00B71D17">
            <w:pPr>
              <w:ind w:firstLine="50"/>
              <w:rPr>
                <w:color w:val="000000"/>
                <w:sz w:val="20"/>
              </w:rPr>
            </w:pPr>
          </w:p>
          <w:p w14:paraId="2836633C" w14:textId="77777777" w:rsidR="00B71D17" w:rsidRDefault="008A69BE">
            <w:pPr>
              <w:rPr>
                <w:color w:val="000000"/>
                <w:sz w:val="20"/>
              </w:rPr>
            </w:pPr>
            <w:r>
              <w:rPr>
                <w:color w:val="000000"/>
                <w:sz w:val="20"/>
              </w:rPr>
              <w:t>–</w:t>
            </w:r>
          </w:p>
        </w:tc>
        <w:tc>
          <w:tcPr>
            <w:tcW w:w="1234" w:type="dxa"/>
            <w:tcBorders>
              <w:top w:val="single" w:sz="8" w:space="0" w:color="auto"/>
              <w:left w:val="nil"/>
              <w:bottom w:val="single" w:sz="8" w:space="0" w:color="auto"/>
              <w:right w:val="single" w:sz="12" w:space="0" w:color="auto"/>
            </w:tcBorders>
            <w:shd w:val="clear" w:color="auto" w:fill="D9D9D9"/>
            <w:tcMar>
              <w:top w:w="0" w:type="dxa"/>
              <w:left w:w="108" w:type="dxa"/>
              <w:bottom w:w="0" w:type="dxa"/>
              <w:right w:w="108" w:type="dxa"/>
            </w:tcMar>
          </w:tcPr>
          <w:p w14:paraId="2836633D" w14:textId="77777777" w:rsidR="00B71D17" w:rsidRDefault="00B71D17">
            <w:pPr>
              <w:ind w:firstLine="50"/>
              <w:rPr>
                <w:color w:val="000000"/>
                <w:sz w:val="20"/>
              </w:rPr>
            </w:pPr>
          </w:p>
          <w:p w14:paraId="2836633E" w14:textId="77777777" w:rsidR="00B71D17" w:rsidRDefault="008A69BE">
            <w:pPr>
              <w:rPr>
                <w:color w:val="000000"/>
                <w:sz w:val="20"/>
              </w:rPr>
            </w:pPr>
            <w:r>
              <w:rPr>
                <w:color w:val="000000"/>
                <w:sz w:val="20"/>
              </w:rPr>
              <w:t>–</w:t>
            </w:r>
          </w:p>
        </w:tc>
      </w:tr>
      <w:tr w:rsidR="00B71D17" w14:paraId="28366346" w14:textId="77777777">
        <w:tc>
          <w:tcPr>
            <w:tcW w:w="1297" w:type="dxa"/>
            <w:vMerge w:val="restart"/>
            <w:tcBorders>
              <w:top w:val="nil"/>
              <w:left w:val="single" w:sz="12" w:space="0" w:color="auto"/>
              <w:bottom w:val="single" w:sz="8" w:space="0" w:color="auto"/>
              <w:right w:val="nil"/>
            </w:tcBorders>
            <w:tcMar>
              <w:top w:w="0" w:type="dxa"/>
              <w:left w:w="108" w:type="dxa"/>
              <w:bottom w:w="0" w:type="dxa"/>
              <w:right w:w="108" w:type="dxa"/>
            </w:tcMar>
          </w:tcPr>
          <w:p w14:paraId="28366340" w14:textId="77777777" w:rsidR="00B71D17" w:rsidRDefault="00B71D17">
            <w:pPr>
              <w:ind w:firstLine="50"/>
              <w:rPr>
                <w:color w:val="000000"/>
                <w:sz w:val="20"/>
              </w:rPr>
            </w:pPr>
          </w:p>
        </w:tc>
        <w:tc>
          <w:tcPr>
            <w:tcW w:w="3228" w:type="dxa"/>
            <w:tcBorders>
              <w:top w:val="nil"/>
              <w:left w:val="single" w:sz="8" w:space="0" w:color="auto"/>
              <w:bottom w:val="nil"/>
              <w:right w:val="single" w:sz="8" w:space="0" w:color="auto"/>
            </w:tcBorders>
            <w:tcMar>
              <w:top w:w="0" w:type="dxa"/>
              <w:left w:w="108" w:type="dxa"/>
              <w:bottom w:w="0" w:type="dxa"/>
              <w:right w:w="108" w:type="dxa"/>
            </w:tcMar>
          </w:tcPr>
          <w:p w14:paraId="28366341" w14:textId="77777777" w:rsidR="00B71D17" w:rsidRDefault="008A69BE">
            <w:pPr>
              <w:rPr>
                <w:color w:val="000000"/>
                <w:sz w:val="20"/>
              </w:rPr>
            </w:pPr>
            <w:r>
              <w:rPr>
                <w:b/>
                <w:bCs/>
                <w:i/>
                <w:iCs/>
                <w:color w:val="000000"/>
                <w:sz w:val="20"/>
              </w:rPr>
              <w:t>Įrenginių remontas:</w:t>
            </w:r>
          </w:p>
        </w:tc>
        <w:tc>
          <w:tcPr>
            <w:tcW w:w="1497" w:type="dxa"/>
            <w:tcBorders>
              <w:top w:val="nil"/>
              <w:left w:val="nil"/>
              <w:bottom w:val="nil"/>
              <w:right w:val="single" w:sz="8" w:space="0" w:color="auto"/>
            </w:tcBorders>
            <w:tcMar>
              <w:top w:w="0" w:type="dxa"/>
              <w:left w:w="108" w:type="dxa"/>
              <w:bottom w:w="0" w:type="dxa"/>
              <w:right w:w="108" w:type="dxa"/>
            </w:tcMar>
          </w:tcPr>
          <w:p w14:paraId="28366342" w14:textId="77777777" w:rsidR="00B71D17" w:rsidRDefault="00B71D17">
            <w:pPr>
              <w:ind w:firstLine="50"/>
              <w:rPr>
                <w:color w:val="000000"/>
                <w:sz w:val="20"/>
              </w:rPr>
            </w:pPr>
          </w:p>
        </w:tc>
        <w:tc>
          <w:tcPr>
            <w:tcW w:w="1041" w:type="dxa"/>
            <w:tcBorders>
              <w:top w:val="nil"/>
              <w:left w:val="nil"/>
              <w:bottom w:val="nil"/>
              <w:right w:val="single" w:sz="8" w:space="0" w:color="auto"/>
            </w:tcBorders>
            <w:tcMar>
              <w:top w:w="0" w:type="dxa"/>
              <w:left w:w="108" w:type="dxa"/>
              <w:bottom w:w="0" w:type="dxa"/>
              <w:right w:w="108" w:type="dxa"/>
            </w:tcMar>
          </w:tcPr>
          <w:p w14:paraId="28366343" w14:textId="77777777" w:rsidR="00B71D17" w:rsidRDefault="00B71D17">
            <w:pPr>
              <w:ind w:firstLine="50"/>
              <w:rPr>
                <w:color w:val="000000"/>
                <w:sz w:val="20"/>
              </w:rPr>
            </w:pPr>
          </w:p>
        </w:tc>
        <w:tc>
          <w:tcPr>
            <w:tcW w:w="1340" w:type="dxa"/>
            <w:tcBorders>
              <w:top w:val="nil"/>
              <w:left w:val="nil"/>
              <w:bottom w:val="nil"/>
              <w:right w:val="single" w:sz="8" w:space="0" w:color="auto"/>
            </w:tcBorders>
            <w:tcMar>
              <w:top w:w="0" w:type="dxa"/>
              <w:left w:w="108" w:type="dxa"/>
              <w:bottom w:w="0" w:type="dxa"/>
              <w:right w:w="108" w:type="dxa"/>
            </w:tcMar>
          </w:tcPr>
          <w:p w14:paraId="28366344" w14:textId="77777777" w:rsidR="00B71D17" w:rsidRDefault="00B71D17">
            <w:pPr>
              <w:ind w:firstLine="50"/>
              <w:rPr>
                <w:color w:val="000000"/>
                <w:sz w:val="20"/>
              </w:rPr>
            </w:pPr>
          </w:p>
        </w:tc>
        <w:tc>
          <w:tcPr>
            <w:tcW w:w="1234" w:type="dxa"/>
            <w:tcBorders>
              <w:top w:val="nil"/>
              <w:left w:val="nil"/>
              <w:bottom w:val="nil"/>
              <w:right w:val="single" w:sz="12" w:space="0" w:color="auto"/>
            </w:tcBorders>
            <w:tcMar>
              <w:top w:w="0" w:type="dxa"/>
              <w:left w:w="108" w:type="dxa"/>
              <w:bottom w:w="0" w:type="dxa"/>
              <w:right w:w="108" w:type="dxa"/>
            </w:tcMar>
          </w:tcPr>
          <w:p w14:paraId="28366345" w14:textId="77777777" w:rsidR="00B71D17" w:rsidRDefault="00B71D17">
            <w:pPr>
              <w:ind w:firstLine="50"/>
              <w:rPr>
                <w:color w:val="000000"/>
                <w:sz w:val="20"/>
              </w:rPr>
            </w:pPr>
          </w:p>
        </w:tc>
      </w:tr>
      <w:tr w:rsidR="00B71D17" w14:paraId="2836634D" w14:textId="77777777">
        <w:tc>
          <w:tcPr>
            <w:tcW w:w="1297" w:type="dxa"/>
            <w:vMerge/>
            <w:tcBorders>
              <w:top w:val="nil"/>
              <w:left w:val="single" w:sz="12" w:space="0" w:color="auto"/>
              <w:bottom w:val="single" w:sz="8" w:space="0" w:color="auto"/>
              <w:right w:val="nil"/>
            </w:tcBorders>
            <w:vAlign w:val="center"/>
          </w:tcPr>
          <w:p w14:paraId="28366347" w14:textId="77777777" w:rsidR="00B71D17" w:rsidRDefault="00B71D17">
            <w:pPr>
              <w:rPr>
                <w:color w:val="000000"/>
                <w:sz w:val="20"/>
              </w:rPr>
            </w:pPr>
          </w:p>
        </w:tc>
        <w:tc>
          <w:tcPr>
            <w:tcW w:w="3228" w:type="dxa"/>
            <w:tcBorders>
              <w:top w:val="nil"/>
              <w:left w:val="single" w:sz="8" w:space="0" w:color="auto"/>
              <w:bottom w:val="nil"/>
              <w:right w:val="single" w:sz="8" w:space="0" w:color="auto"/>
            </w:tcBorders>
            <w:tcMar>
              <w:top w:w="0" w:type="dxa"/>
              <w:left w:w="108" w:type="dxa"/>
              <w:bottom w:w="0" w:type="dxa"/>
              <w:right w:w="108" w:type="dxa"/>
            </w:tcMar>
          </w:tcPr>
          <w:p w14:paraId="28366348" w14:textId="77777777" w:rsidR="00B71D17" w:rsidRDefault="008A69BE">
            <w:pPr>
              <w:ind w:firstLine="50"/>
              <w:rPr>
                <w:color w:val="000000"/>
                <w:sz w:val="20"/>
              </w:rPr>
            </w:pPr>
            <w:r>
              <w:rPr>
                <w:color w:val="000000"/>
                <w:sz w:val="20"/>
              </w:rPr>
              <w:t>KOSIS</w:t>
            </w:r>
          </w:p>
        </w:tc>
        <w:tc>
          <w:tcPr>
            <w:tcW w:w="1497" w:type="dxa"/>
            <w:tcBorders>
              <w:top w:val="nil"/>
              <w:left w:val="nil"/>
              <w:bottom w:val="nil"/>
              <w:right w:val="single" w:sz="8" w:space="0" w:color="auto"/>
            </w:tcBorders>
            <w:tcMar>
              <w:top w:w="0" w:type="dxa"/>
              <w:left w:w="108" w:type="dxa"/>
              <w:bottom w:w="0" w:type="dxa"/>
              <w:right w:w="108" w:type="dxa"/>
            </w:tcMar>
          </w:tcPr>
          <w:p w14:paraId="28366349" w14:textId="77777777" w:rsidR="00B71D17" w:rsidRDefault="008A69BE">
            <w:pPr>
              <w:rPr>
                <w:color w:val="000000"/>
                <w:sz w:val="20"/>
              </w:rPr>
            </w:pPr>
            <w:r>
              <w:rPr>
                <w:color w:val="000000"/>
                <w:sz w:val="20"/>
              </w:rPr>
              <w:t>–</w:t>
            </w:r>
          </w:p>
        </w:tc>
        <w:tc>
          <w:tcPr>
            <w:tcW w:w="1041" w:type="dxa"/>
            <w:tcBorders>
              <w:top w:val="nil"/>
              <w:left w:val="nil"/>
              <w:bottom w:val="nil"/>
              <w:right w:val="single" w:sz="8" w:space="0" w:color="auto"/>
            </w:tcBorders>
            <w:tcMar>
              <w:top w:w="0" w:type="dxa"/>
              <w:left w:w="108" w:type="dxa"/>
              <w:bottom w:w="0" w:type="dxa"/>
              <w:right w:w="108" w:type="dxa"/>
            </w:tcMar>
          </w:tcPr>
          <w:p w14:paraId="2836634A" w14:textId="77777777" w:rsidR="00B71D17" w:rsidRDefault="008A69BE">
            <w:pPr>
              <w:rPr>
                <w:color w:val="000000"/>
                <w:sz w:val="20"/>
              </w:rPr>
            </w:pPr>
            <w:r>
              <w:rPr>
                <w:color w:val="000000"/>
                <w:sz w:val="20"/>
              </w:rPr>
              <w:t>–</w:t>
            </w:r>
          </w:p>
        </w:tc>
        <w:tc>
          <w:tcPr>
            <w:tcW w:w="1340" w:type="dxa"/>
            <w:tcBorders>
              <w:top w:val="nil"/>
              <w:left w:val="nil"/>
              <w:bottom w:val="nil"/>
              <w:right w:val="single" w:sz="8" w:space="0" w:color="auto"/>
            </w:tcBorders>
            <w:tcMar>
              <w:top w:w="0" w:type="dxa"/>
              <w:left w:w="108" w:type="dxa"/>
              <w:bottom w:w="0" w:type="dxa"/>
              <w:right w:w="108" w:type="dxa"/>
            </w:tcMar>
          </w:tcPr>
          <w:p w14:paraId="2836634B" w14:textId="77777777" w:rsidR="00B71D17" w:rsidRDefault="008A69BE">
            <w:pPr>
              <w:rPr>
                <w:color w:val="000000"/>
                <w:sz w:val="20"/>
              </w:rPr>
            </w:pPr>
            <w:r>
              <w:rPr>
                <w:color w:val="000000"/>
                <w:sz w:val="20"/>
              </w:rPr>
              <w:t>vnt.</w:t>
            </w:r>
          </w:p>
        </w:tc>
        <w:tc>
          <w:tcPr>
            <w:tcW w:w="1234" w:type="dxa"/>
            <w:tcBorders>
              <w:top w:val="nil"/>
              <w:left w:val="nil"/>
              <w:bottom w:val="nil"/>
              <w:right w:val="single" w:sz="12" w:space="0" w:color="auto"/>
            </w:tcBorders>
            <w:tcMar>
              <w:top w:w="0" w:type="dxa"/>
              <w:left w:w="108" w:type="dxa"/>
              <w:bottom w:w="0" w:type="dxa"/>
              <w:right w:w="108" w:type="dxa"/>
            </w:tcMar>
          </w:tcPr>
          <w:p w14:paraId="2836634C" w14:textId="77777777" w:rsidR="00B71D17" w:rsidRDefault="008A69BE">
            <w:pPr>
              <w:rPr>
                <w:color w:val="000000"/>
                <w:sz w:val="20"/>
              </w:rPr>
            </w:pPr>
            <w:r>
              <w:rPr>
                <w:color w:val="000000"/>
                <w:sz w:val="20"/>
              </w:rPr>
              <w:t>–</w:t>
            </w:r>
          </w:p>
        </w:tc>
      </w:tr>
      <w:tr w:rsidR="00B71D17" w14:paraId="28366354" w14:textId="77777777">
        <w:tc>
          <w:tcPr>
            <w:tcW w:w="1297" w:type="dxa"/>
            <w:vMerge/>
            <w:tcBorders>
              <w:top w:val="nil"/>
              <w:left w:val="single" w:sz="12" w:space="0" w:color="auto"/>
              <w:bottom w:val="single" w:sz="8" w:space="0" w:color="auto"/>
              <w:right w:val="nil"/>
            </w:tcBorders>
            <w:vAlign w:val="center"/>
          </w:tcPr>
          <w:p w14:paraId="2836634E" w14:textId="77777777" w:rsidR="00B71D17" w:rsidRDefault="00B71D17">
            <w:pPr>
              <w:rPr>
                <w:color w:val="000000"/>
                <w:sz w:val="20"/>
              </w:rPr>
            </w:pPr>
          </w:p>
        </w:tc>
        <w:tc>
          <w:tcPr>
            <w:tcW w:w="3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634F" w14:textId="77777777" w:rsidR="00B71D17" w:rsidRDefault="008A69BE">
            <w:pPr>
              <w:ind w:firstLine="50"/>
              <w:rPr>
                <w:color w:val="000000"/>
                <w:sz w:val="20"/>
              </w:rPr>
            </w:pPr>
            <w:r>
              <w:rPr>
                <w:color w:val="000000"/>
                <w:sz w:val="20"/>
              </w:rPr>
              <w:t xml:space="preserve">Eismo apskaitos </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350" w14:textId="77777777" w:rsidR="00B71D17" w:rsidRDefault="008A69BE">
            <w:pPr>
              <w:rPr>
                <w:color w:val="000000"/>
                <w:sz w:val="20"/>
              </w:rPr>
            </w:pPr>
            <w:r>
              <w:rPr>
                <w:color w:val="000000"/>
                <w:sz w:val="20"/>
              </w:rPr>
              <w:t>–</w:t>
            </w:r>
          </w:p>
        </w:tc>
        <w:tc>
          <w:tcPr>
            <w:tcW w:w="10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351" w14:textId="77777777" w:rsidR="00B71D17" w:rsidRDefault="008A69BE">
            <w:pPr>
              <w:rPr>
                <w:color w:val="000000"/>
                <w:sz w:val="20"/>
              </w:rPr>
            </w:pPr>
            <w:r>
              <w:rPr>
                <w:color w:val="000000"/>
                <w:sz w:val="20"/>
              </w:rPr>
              <w:t>–</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352" w14:textId="77777777" w:rsidR="00B71D17" w:rsidRDefault="008A69BE">
            <w:pPr>
              <w:rPr>
                <w:color w:val="000000"/>
                <w:sz w:val="20"/>
              </w:rPr>
            </w:pPr>
            <w:r>
              <w:rPr>
                <w:color w:val="000000"/>
                <w:sz w:val="20"/>
              </w:rPr>
              <w:t>vnt.</w:t>
            </w:r>
          </w:p>
        </w:tc>
        <w:tc>
          <w:tcPr>
            <w:tcW w:w="1234"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6353" w14:textId="77777777" w:rsidR="00B71D17" w:rsidRDefault="00B71D17">
            <w:pPr>
              <w:ind w:firstLine="50"/>
              <w:rPr>
                <w:color w:val="000000"/>
                <w:sz w:val="20"/>
              </w:rPr>
            </w:pPr>
          </w:p>
        </w:tc>
      </w:tr>
      <w:tr w:rsidR="00B71D17" w14:paraId="2836635B" w14:textId="77777777">
        <w:tc>
          <w:tcPr>
            <w:tcW w:w="1297" w:type="dxa"/>
            <w:vMerge/>
            <w:tcBorders>
              <w:top w:val="nil"/>
              <w:left w:val="single" w:sz="12" w:space="0" w:color="auto"/>
              <w:bottom w:val="single" w:sz="8" w:space="0" w:color="auto"/>
              <w:right w:val="nil"/>
            </w:tcBorders>
            <w:vAlign w:val="center"/>
          </w:tcPr>
          <w:p w14:paraId="28366355" w14:textId="77777777" w:rsidR="00B71D17" w:rsidRDefault="00B71D17">
            <w:pPr>
              <w:rPr>
                <w:color w:val="000000"/>
                <w:sz w:val="20"/>
              </w:rPr>
            </w:pPr>
          </w:p>
        </w:tc>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356" w14:textId="77777777" w:rsidR="00B71D17" w:rsidRDefault="008A69BE">
            <w:pPr>
              <w:ind w:firstLine="50"/>
              <w:rPr>
                <w:color w:val="000000"/>
                <w:sz w:val="20"/>
              </w:rPr>
            </w:pPr>
            <w:r>
              <w:rPr>
                <w:color w:val="000000"/>
                <w:sz w:val="20"/>
              </w:rPr>
              <w:t>Apšvietimo</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357" w14:textId="77777777" w:rsidR="00B71D17" w:rsidRDefault="008A69BE">
            <w:pPr>
              <w:rPr>
                <w:color w:val="000000"/>
                <w:sz w:val="20"/>
              </w:rPr>
            </w:pPr>
            <w:r>
              <w:rPr>
                <w:color w:val="000000"/>
                <w:sz w:val="20"/>
              </w:rPr>
              <w:t>–.</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14:paraId="28366358" w14:textId="77777777" w:rsidR="00B71D17" w:rsidRDefault="008A69BE">
            <w:pPr>
              <w:rPr>
                <w:color w:val="000000"/>
                <w:sz w:val="20"/>
              </w:rPr>
            </w:pPr>
            <w:r>
              <w:rPr>
                <w:color w:val="000000"/>
                <w:sz w:val="20"/>
              </w:rPr>
              <w:t>–</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14:paraId="28366359" w14:textId="77777777" w:rsidR="00B71D17" w:rsidRDefault="008A69BE">
            <w:pPr>
              <w:rPr>
                <w:color w:val="000000"/>
                <w:sz w:val="20"/>
              </w:rPr>
            </w:pPr>
            <w:r>
              <w:rPr>
                <w:color w:val="000000"/>
                <w:sz w:val="20"/>
              </w:rPr>
              <w:t>vnt.</w:t>
            </w:r>
          </w:p>
        </w:tc>
        <w:tc>
          <w:tcPr>
            <w:tcW w:w="1234" w:type="dxa"/>
            <w:tcBorders>
              <w:top w:val="nil"/>
              <w:left w:val="nil"/>
              <w:bottom w:val="single" w:sz="8" w:space="0" w:color="auto"/>
              <w:right w:val="single" w:sz="12" w:space="0" w:color="auto"/>
            </w:tcBorders>
            <w:tcMar>
              <w:top w:w="0" w:type="dxa"/>
              <w:left w:w="108" w:type="dxa"/>
              <w:bottom w:w="0" w:type="dxa"/>
              <w:right w:w="108" w:type="dxa"/>
            </w:tcMar>
          </w:tcPr>
          <w:p w14:paraId="2836635A" w14:textId="77777777" w:rsidR="00B71D17" w:rsidRDefault="00B71D17">
            <w:pPr>
              <w:ind w:firstLine="50"/>
              <w:rPr>
                <w:color w:val="000000"/>
                <w:sz w:val="20"/>
              </w:rPr>
            </w:pPr>
          </w:p>
        </w:tc>
      </w:tr>
      <w:tr w:rsidR="00B71D17" w14:paraId="28366362" w14:textId="77777777">
        <w:tc>
          <w:tcPr>
            <w:tcW w:w="1297" w:type="dxa"/>
            <w:vMerge/>
            <w:tcBorders>
              <w:top w:val="nil"/>
              <w:left w:val="single" w:sz="12" w:space="0" w:color="auto"/>
              <w:bottom w:val="single" w:sz="8" w:space="0" w:color="auto"/>
              <w:right w:val="nil"/>
            </w:tcBorders>
            <w:vAlign w:val="center"/>
          </w:tcPr>
          <w:p w14:paraId="2836635C" w14:textId="77777777" w:rsidR="00B71D17" w:rsidRDefault="00B71D17">
            <w:pPr>
              <w:rPr>
                <w:color w:val="000000"/>
                <w:sz w:val="20"/>
              </w:rPr>
            </w:pPr>
          </w:p>
        </w:tc>
        <w:tc>
          <w:tcPr>
            <w:tcW w:w="3228" w:type="dxa"/>
            <w:tcBorders>
              <w:top w:val="nil"/>
              <w:left w:val="single" w:sz="8" w:space="0" w:color="auto"/>
              <w:bottom w:val="nil"/>
              <w:right w:val="single" w:sz="8" w:space="0" w:color="auto"/>
            </w:tcBorders>
            <w:tcMar>
              <w:top w:w="0" w:type="dxa"/>
              <w:left w:w="108" w:type="dxa"/>
              <w:bottom w:w="0" w:type="dxa"/>
              <w:right w:w="108" w:type="dxa"/>
            </w:tcMar>
          </w:tcPr>
          <w:p w14:paraId="2836635D" w14:textId="77777777" w:rsidR="00B71D17" w:rsidRDefault="008A69BE">
            <w:pPr>
              <w:ind w:firstLine="50"/>
              <w:rPr>
                <w:color w:val="000000"/>
                <w:sz w:val="20"/>
              </w:rPr>
            </w:pPr>
            <w:r>
              <w:rPr>
                <w:color w:val="000000"/>
                <w:sz w:val="20"/>
              </w:rPr>
              <w:t>Kitų kelio įrenginių</w:t>
            </w:r>
          </w:p>
        </w:tc>
        <w:tc>
          <w:tcPr>
            <w:tcW w:w="1497" w:type="dxa"/>
            <w:tcBorders>
              <w:top w:val="nil"/>
              <w:left w:val="nil"/>
              <w:bottom w:val="nil"/>
              <w:right w:val="single" w:sz="8" w:space="0" w:color="auto"/>
            </w:tcBorders>
            <w:tcMar>
              <w:top w:w="0" w:type="dxa"/>
              <w:left w:w="108" w:type="dxa"/>
              <w:bottom w:w="0" w:type="dxa"/>
              <w:right w:w="108" w:type="dxa"/>
            </w:tcMar>
          </w:tcPr>
          <w:p w14:paraId="2836635E" w14:textId="77777777" w:rsidR="00B71D17" w:rsidRDefault="008A69BE">
            <w:pPr>
              <w:rPr>
                <w:color w:val="000000"/>
                <w:sz w:val="20"/>
              </w:rPr>
            </w:pPr>
            <w:r>
              <w:rPr>
                <w:color w:val="000000"/>
                <w:sz w:val="20"/>
              </w:rPr>
              <w:t>–</w:t>
            </w:r>
          </w:p>
        </w:tc>
        <w:tc>
          <w:tcPr>
            <w:tcW w:w="1041" w:type="dxa"/>
            <w:tcBorders>
              <w:top w:val="nil"/>
              <w:left w:val="nil"/>
              <w:bottom w:val="nil"/>
              <w:right w:val="single" w:sz="8" w:space="0" w:color="auto"/>
            </w:tcBorders>
            <w:tcMar>
              <w:top w:w="0" w:type="dxa"/>
              <w:left w:w="108" w:type="dxa"/>
              <w:bottom w:w="0" w:type="dxa"/>
              <w:right w:w="108" w:type="dxa"/>
            </w:tcMar>
          </w:tcPr>
          <w:p w14:paraId="2836635F" w14:textId="77777777" w:rsidR="00B71D17" w:rsidRDefault="008A69BE">
            <w:pPr>
              <w:rPr>
                <w:color w:val="000000"/>
                <w:sz w:val="20"/>
              </w:rPr>
            </w:pPr>
            <w:r>
              <w:rPr>
                <w:color w:val="000000"/>
                <w:sz w:val="20"/>
              </w:rPr>
              <w:t>–</w:t>
            </w:r>
          </w:p>
        </w:tc>
        <w:tc>
          <w:tcPr>
            <w:tcW w:w="1340" w:type="dxa"/>
            <w:tcBorders>
              <w:top w:val="nil"/>
              <w:left w:val="nil"/>
              <w:bottom w:val="nil"/>
              <w:right w:val="single" w:sz="8" w:space="0" w:color="auto"/>
            </w:tcBorders>
            <w:tcMar>
              <w:top w:w="0" w:type="dxa"/>
              <w:left w:w="108" w:type="dxa"/>
              <w:bottom w:w="0" w:type="dxa"/>
              <w:right w:w="108" w:type="dxa"/>
            </w:tcMar>
          </w:tcPr>
          <w:p w14:paraId="28366360" w14:textId="77777777" w:rsidR="00B71D17" w:rsidRDefault="008A69BE">
            <w:pPr>
              <w:rPr>
                <w:color w:val="000000"/>
                <w:sz w:val="20"/>
              </w:rPr>
            </w:pPr>
            <w:r>
              <w:rPr>
                <w:color w:val="000000"/>
                <w:sz w:val="20"/>
              </w:rPr>
              <w:t>vnt.</w:t>
            </w:r>
          </w:p>
        </w:tc>
        <w:tc>
          <w:tcPr>
            <w:tcW w:w="1234" w:type="dxa"/>
            <w:tcBorders>
              <w:top w:val="nil"/>
              <w:left w:val="nil"/>
              <w:bottom w:val="nil"/>
              <w:right w:val="single" w:sz="12" w:space="0" w:color="auto"/>
            </w:tcBorders>
            <w:tcMar>
              <w:top w:w="0" w:type="dxa"/>
              <w:left w:w="108" w:type="dxa"/>
              <w:bottom w:w="0" w:type="dxa"/>
              <w:right w:w="108" w:type="dxa"/>
            </w:tcMar>
          </w:tcPr>
          <w:p w14:paraId="28366361" w14:textId="77777777" w:rsidR="00B71D17" w:rsidRDefault="00B71D17">
            <w:pPr>
              <w:ind w:firstLine="50"/>
              <w:rPr>
                <w:color w:val="000000"/>
                <w:sz w:val="20"/>
              </w:rPr>
            </w:pPr>
          </w:p>
        </w:tc>
      </w:tr>
      <w:tr w:rsidR="00B71D17" w14:paraId="28366369" w14:textId="77777777">
        <w:tc>
          <w:tcPr>
            <w:tcW w:w="1297" w:type="dxa"/>
            <w:vMerge/>
            <w:tcBorders>
              <w:top w:val="nil"/>
              <w:left w:val="single" w:sz="12" w:space="0" w:color="auto"/>
              <w:bottom w:val="single" w:sz="8" w:space="0" w:color="auto"/>
              <w:right w:val="nil"/>
            </w:tcBorders>
            <w:vAlign w:val="center"/>
          </w:tcPr>
          <w:p w14:paraId="28366363" w14:textId="77777777" w:rsidR="00B71D17" w:rsidRDefault="00B71D17">
            <w:pPr>
              <w:rPr>
                <w:color w:val="000000"/>
                <w:sz w:val="20"/>
              </w:rPr>
            </w:pPr>
          </w:p>
        </w:tc>
        <w:tc>
          <w:tcPr>
            <w:tcW w:w="3228"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6364" w14:textId="77777777" w:rsidR="00B71D17" w:rsidRDefault="008A69BE">
            <w:pPr>
              <w:rPr>
                <w:color w:val="000000"/>
                <w:sz w:val="20"/>
              </w:rPr>
            </w:pPr>
            <w:r>
              <w:rPr>
                <w:b/>
                <w:bCs/>
                <w:i/>
                <w:iCs/>
                <w:color w:val="000000"/>
                <w:sz w:val="20"/>
              </w:rPr>
              <w:t>Naujų įrenginių pastatymas:</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6365" w14:textId="77777777" w:rsidR="00B71D17" w:rsidRDefault="00B71D17">
            <w:pPr>
              <w:ind w:firstLine="50"/>
              <w:rPr>
                <w:color w:val="000000"/>
                <w:sz w:val="20"/>
              </w:rPr>
            </w:pPr>
          </w:p>
        </w:tc>
        <w:tc>
          <w:tcPr>
            <w:tcW w:w="1041" w:type="dxa"/>
            <w:tcBorders>
              <w:top w:val="single" w:sz="8" w:space="0" w:color="auto"/>
              <w:left w:val="nil"/>
              <w:bottom w:val="nil"/>
              <w:right w:val="single" w:sz="8" w:space="0" w:color="auto"/>
            </w:tcBorders>
            <w:tcMar>
              <w:top w:w="0" w:type="dxa"/>
              <w:left w:w="108" w:type="dxa"/>
              <w:bottom w:w="0" w:type="dxa"/>
              <w:right w:w="108" w:type="dxa"/>
            </w:tcMar>
          </w:tcPr>
          <w:p w14:paraId="28366366" w14:textId="77777777" w:rsidR="00B71D17" w:rsidRDefault="00B71D17">
            <w:pPr>
              <w:ind w:firstLine="50"/>
              <w:rPr>
                <w:color w:val="000000"/>
                <w:sz w:val="20"/>
              </w:rPr>
            </w:pPr>
          </w:p>
        </w:tc>
        <w:tc>
          <w:tcPr>
            <w:tcW w:w="1340" w:type="dxa"/>
            <w:tcBorders>
              <w:top w:val="single" w:sz="8" w:space="0" w:color="auto"/>
              <w:left w:val="nil"/>
              <w:bottom w:val="nil"/>
              <w:right w:val="single" w:sz="8" w:space="0" w:color="auto"/>
            </w:tcBorders>
            <w:tcMar>
              <w:top w:w="0" w:type="dxa"/>
              <w:left w:w="108" w:type="dxa"/>
              <w:bottom w:w="0" w:type="dxa"/>
              <w:right w:w="108" w:type="dxa"/>
            </w:tcMar>
          </w:tcPr>
          <w:p w14:paraId="28366367" w14:textId="77777777" w:rsidR="00B71D17" w:rsidRDefault="00B71D17">
            <w:pPr>
              <w:ind w:firstLine="50"/>
              <w:rPr>
                <w:color w:val="000000"/>
                <w:sz w:val="20"/>
              </w:rPr>
            </w:pPr>
          </w:p>
        </w:tc>
        <w:tc>
          <w:tcPr>
            <w:tcW w:w="1234" w:type="dxa"/>
            <w:tcBorders>
              <w:top w:val="single" w:sz="8" w:space="0" w:color="auto"/>
              <w:left w:val="nil"/>
              <w:bottom w:val="nil"/>
              <w:right w:val="single" w:sz="12" w:space="0" w:color="auto"/>
            </w:tcBorders>
            <w:tcMar>
              <w:top w:w="0" w:type="dxa"/>
              <w:left w:w="108" w:type="dxa"/>
              <w:bottom w:w="0" w:type="dxa"/>
              <w:right w:w="108" w:type="dxa"/>
            </w:tcMar>
          </w:tcPr>
          <w:p w14:paraId="28366368" w14:textId="77777777" w:rsidR="00B71D17" w:rsidRDefault="00B71D17">
            <w:pPr>
              <w:ind w:firstLine="50"/>
              <w:rPr>
                <w:color w:val="000000"/>
                <w:sz w:val="20"/>
              </w:rPr>
            </w:pPr>
          </w:p>
        </w:tc>
      </w:tr>
      <w:tr w:rsidR="00B71D17" w14:paraId="28366370" w14:textId="77777777">
        <w:tc>
          <w:tcPr>
            <w:tcW w:w="1297" w:type="dxa"/>
            <w:vMerge/>
            <w:tcBorders>
              <w:top w:val="nil"/>
              <w:left w:val="single" w:sz="12" w:space="0" w:color="auto"/>
              <w:bottom w:val="single" w:sz="8" w:space="0" w:color="auto"/>
              <w:right w:val="nil"/>
            </w:tcBorders>
            <w:vAlign w:val="center"/>
          </w:tcPr>
          <w:p w14:paraId="2836636A" w14:textId="77777777" w:rsidR="00B71D17" w:rsidRDefault="00B71D17">
            <w:pPr>
              <w:rPr>
                <w:color w:val="000000"/>
                <w:sz w:val="20"/>
              </w:rPr>
            </w:pPr>
          </w:p>
        </w:tc>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36B" w14:textId="77777777" w:rsidR="00B71D17" w:rsidRDefault="008A69BE">
            <w:pPr>
              <w:ind w:firstLine="50"/>
              <w:rPr>
                <w:color w:val="000000"/>
                <w:sz w:val="20"/>
              </w:rPr>
            </w:pPr>
            <w:r>
              <w:rPr>
                <w:color w:val="000000"/>
                <w:sz w:val="20"/>
              </w:rPr>
              <w:t>KOSIS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36C" w14:textId="77777777" w:rsidR="00B71D17" w:rsidRDefault="008A69BE">
            <w:pPr>
              <w:rPr>
                <w:color w:val="000000"/>
                <w:sz w:val="20"/>
              </w:rPr>
            </w:pPr>
            <w:r>
              <w:rPr>
                <w:color w:val="000000"/>
                <w:sz w:val="20"/>
              </w:rPr>
              <w:t>–</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14:paraId="2836636D" w14:textId="77777777" w:rsidR="00B71D17" w:rsidRDefault="008A69BE">
            <w:pPr>
              <w:rPr>
                <w:color w:val="000000"/>
                <w:sz w:val="20"/>
              </w:rPr>
            </w:pPr>
            <w:r>
              <w:rPr>
                <w:color w:val="000000"/>
                <w:sz w:val="20"/>
              </w:rPr>
              <w:t>–</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14:paraId="2836636E" w14:textId="77777777" w:rsidR="00B71D17" w:rsidRDefault="008A69BE">
            <w:pPr>
              <w:rPr>
                <w:color w:val="000000"/>
                <w:sz w:val="20"/>
              </w:rPr>
            </w:pPr>
            <w:r>
              <w:rPr>
                <w:color w:val="000000"/>
                <w:sz w:val="20"/>
              </w:rPr>
              <w:t>vnt.</w:t>
            </w:r>
          </w:p>
        </w:tc>
        <w:tc>
          <w:tcPr>
            <w:tcW w:w="1234" w:type="dxa"/>
            <w:tcBorders>
              <w:top w:val="nil"/>
              <w:left w:val="nil"/>
              <w:bottom w:val="single" w:sz="8" w:space="0" w:color="auto"/>
              <w:right w:val="single" w:sz="12" w:space="0" w:color="auto"/>
            </w:tcBorders>
            <w:tcMar>
              <w:top w:w="0" w:type="dxa"/>
              <w:left w:w="108" w:type="dxa"/>
              <w:bottom w:w="0" w:type="dxa"/>
              <w:right w:w="108" w:type="dxa"/>
            </w:tcMar>
          </w:tcPr>
          <w:p w14:paraId="2836636F" w14:textId="77777777" w:rsidR="00B71D17" w:rsidRDefault="00B71D17">
            <w:pPr>
              <w:ind w:firstLine="50"/>
              <w:rPr>
                <w:color w:val="000000"/>
                <w:sz w:val="20"/>
              </w:rPr>
            </w:pPr>
          </w:p>
        </w:tc>
      </w:tr>
      <w:tr w:rsidR="00B71D17" w14:paraId="28366377" w14:textId="77777777">
        <w:tc>
          <w:tcPr>
            <w:tcW w:w="1297" w:type="dxa"/>
            <w:vMerge/>
            <w:tcBorders>
              <w:top w:val="nil"/>
              <w:left w:val="single" w:sz="12" w:space="0" w:color="auto"/>
              <w:bottom w:val="single" w:sz="8" w:space="0" w:color="auto"/>
              <w:right w:val="nil"/>
            </w:tcBorders>
            <w:vAlign w:val="center"/>
          </w:tcPr>
          <w:p w14:paraId="28366371" w14:textId="77777777" w:rsidR="00B71D17" w:rsidRDefault="00B71D17">
            <w:pPr>
              <w:rPr>
                <w:color w:val="000000"/>
                <w:sz w:val="20"/>
              </w:rPr>
            </w:pPr>
          </w:p>
        </w:tc>
        <w:tc>
          <w:tcPr>
            <w:tcW w:w="3228" w:type="dxa"/>
            <w:tcBorders>
              <w:top w:val="nil"/>
              <w:left w:val="single" w:sz="8" w:space="0" w:color="auto"/>
              <w:bottom w:val="nil"/>
              <w:right w:val="single" w:sz="8" w:space="0" w:color="auto"/>
            </w:tcBorders>
            <w:tcMar>
              <w:top w:w="0" w:type="dxa"/>
              <w:left w:w="108" w:type="dxa"/>
              <w:bottom w:w="0" w:type="dxa"/>
              <w:right w:w="108" w:type="dxa"/>
            </w:tcMar>
          </w:tcPr>
          <w:p w14:paraId="28366372" w14:textId="77777777" w:rsidR="00B71D17" w:rsidRDefault="008A69BE">
            <w:pPr>
              <w:ind w:firstLine="50"/>
              <w:rPr>
                <w:color w:val="000000"/>
                <w:sz w:val="20"/>
              </w:rPr>
            </w:pPr>
            <w:r>
              <w:rPr>
                <w:color w:val="000000"/>
                <w:sz w:val="20"/>
              </w:rPr>
              <w:t>Eismo apskaitos</w:t>
            </w:r>
          </w:p>
        </w:tc>
        <w:tc>
          <w:tcPr>
            <w:tcW w:w="1497" w:type="dxa"/>
            <w:tcBorders>
              <w:top w:val="nil"/>
              <w:left w:val="nil"/>
              <w:bottom w:val="nil"/>
              <w:right w:val="single" w:sz="8" w:space="0" w:color="auto"/>
            </w:tcBorders>
            <w:tcMar>
              <w:top w:w="0" w:type="dxa"/>
              <w:left w:w="108" w:type="dxa"/>
              <w:bottom w:w="0" w:type="dxa"/>
              <w:right w:w="108" w:type="dxa"/>
            </w:tcMar>
          </w:tcPr>
          <w:p w14:paraId="28366373" w14:textId="77777777" w:rsidR="00B71D17" w:rsidRDefault="008A69BE">
            <w:pPr>
              <w:rPr>
                <w:color w:val="000000"/>
                <w:sz w:val="20"/>
              </w:rPr>
            </w:pPr>
            <w:r>
              <w:rPr>
                <w:color w:val="000000"/>
                <w:sz w:val="20"/>
              </w:rPr>
              <w:t>–</w:t>
            </w:r>
          </w:p>
        </w:tc>
        <w:tc>
          <w:tcPr>
            <w:tcW w:w="1041" w:type="dxa"/>
            <w:tcBorders>
              <w:top w:val="nil"/>
              <w:left w:val="nil"/>
              <w:bottom w:val="nil"/>
              <w:right w:val="single" w:sz="8" w:space="0" w:color="auto"/>
            </w:tcBorders>
            <w:tcMar>
              <w:top w:w="0" w:type="dxa"/>
              <w:left w:w="108" w:type="dxa"/>
              <w:bottom w:w="0" w:type="dxa"/>
              <w:right w:w="108" w:type="dxa"/>
            </w:tcMar>
          </w:tcPr>
          <w:p w14:paraId="28366374" w14:textId="77777777" w:rsidR="00B71D17" w:rsidRDefault="008A69BE">
            <w:pPr>
              <w:rPr>
                <w:color w:val="000000"/>
                <w:sz w:val="20"/>
              </w:rPr>
            </w:pPr>
            <w:r>
              <w:rPr>
                <w:color w:val="000000"/>
                <w:sz w:val="20"/>
              </w:rPr>
              <w:t>–</w:t>
            </w:r>
          </w:p>
        </w:tc>
        <w:tc>
          <w:tcPr>
            <w:tcW w:w="1340" w:type="dxa"/>
            <w:tcBorders>
              <w:top w:val="nil"/>
              <w:left w:val="nil"/>
              <w:bottom w:val="nil"/>
              <w:right w:val="single" w:sz="8" w:space="0" w:color="auto"/>
            </w:tcBorders>
            <w:tcMar>
              <w:top w:w="0" w:type="dxa"/>
              <w:left w:w="108" w:type="dxa"/>
              <w:bottom w:w="0" w:type="dxa"/>
              <w:right w:w="108" w:type="dxa"/>
            </w:tcMar>
          </w:tcPr>
          <w:p w14:paraId="28366375" w14:textId="77777777" w:rsidR="00B71D17" w:rsidRDefault="008A69BE">
            <w:pPr>
              <w:rPr>
                <w:color w:val="000000"/>
                <w:sz w:val="20"/>
              </w:rPr>
            </w:pPr>
            <w:r>
              <w:rPr>
                <w:color w:val="000000"/>
                <w:sz w:val="20"/>
              </w:rPr>
              <w:t>vnt.</w:t>
            </w:r>
          </w:p>
        </w:tc>
        <w:tc>
          <w:tcPr>
            <w:tcW w:w="1234" w:type="dxa"/>
            <w:tcBorders>
              <w:top w:val="nil"/>
              <w:left w:val="nil"/>
              <w:bottom w:val="nil"/>
              <w:right w:val="single" w:sz="12" w:space="0" w:color="auto"/>
            </w:tcBorders>
            <w:tcMar>
              <w:top w:w="0" w:type="dxa"/>
              <w:left w:w="108" w:type="dxa"/>
              <w:bottom w:w="0" w:type="dxa"/>
              <w:right w:w="108" w:type="dxa"/>
            </w:tcMar>
          </w:tcPr>
          <w:p w14:paraId="28366376" w14:textId="77777777" w:rsidR="00B71D17" w:rsidRDefault="00B71D17">
            <w:pPr>
              <w:ind w:firstLine="50"/>
              <w:rPr>
                <w:color w:val="000000"/>
                <w:sz w:val="20"/>
              </w:rPr>
            </w:pPr>
          </w:p>
        </w:tc>
      </w:tr>
      <w:tr w:rsidR="00B71D17" w14:paraId="2836637E" w14:textId="77777777">
        <w:tc>
          <w:tcPr>
            <w:tcW w:w="1297" w:type="dxa"/>
            <w:vMerge/>
            <w:tcBorders>
              <w:top w:val="nil"/>
              <w:left w:val="single" w:sz="12" w:space="0" w:color="auto"/>
              <w:bottom w:val="single" w:sz="8" w:space="0" w:color="auto"/>
              <w:right w:val="nil"/>
            </w:tcBorders>
            <w:vAlign w:val="center"/>
          </w:tcPr>
          <w:p w14:paraId="28366378" w14:textId="77777777" w:rsidR="00B71D17" w:rsidRDefault="00B71D17">
            <w:pPr>
              <w:rPr>
                <w:color w:val="000000"/>
                <w:sz w:val="20"/>
              </w:rPr>
            </w:pPr>
          </w:p>
        </w:tc>
        <w:tc>
          <w:tcPr>
            <w:tcW w:w="3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6379" w14:textId="77777777" w:rsidR="00B71D17" w:rsidRDefault="008A69BE">
            <w:pPr>
              <w:ind w:firstLine="50"/>
              <w:rPr>
                <w:color w:val="000000"/>
                <w:sz w:val="20"/>
              </w:rPr>
            </w:pPr>
            <w:r>
              <w:rPr>
                <w:color w:val="000000"/>
                <w:sz w:val="20"/>
              </w:rPr>
              <w:t>Apšvietimo</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37A" w14:textId="77777777" w:rsidR="00B71D17" w:rsidRDefault="008A69BE">
            <w:pPr>
              <w:rPr>
                <w:color w:val="000000"/>
                <w:sz w:val="20"/>
              </w:rPr>
            </w:pPr>
            <w:r>
              <w:rPr>
                <w:color w:val="000000"/>
                <w:sz w:val="20"/>
              </w:rPr>
              <w:t>–</w:t>
            </w:r>
          </w:p>
        </w:tc>
        <w:tc>
          <w:tcPr>
            <w:tcW w:w="10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37B" w14:textId="77777777" w:rsidR="00B71D17" w:rsidRDefault="008A69BE">
            <w:pPr>
              <w:rPr>
                <w:color w:val="000000"/>
                <w:sz w:val="20"/>
              </w:rPr>
            </w:pPr>
            <w:r>
              <w:rPr>
                <w:color w:val="000000"/>
                <w:sz w:val="20"/>
              </w:rPr>
              <w:t>–</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37C" w14:textId="77777777" w:rsidR="00B71D17" w:rsidRDefault="008A69BE">
            <w:pPr>
              <w:rPr>
                <w:color w:val="000000"/>
                <w:sz w:val="20"/>
              </w:rPr>
            </w:pPr>
            <w:r>
              <w:rPr>
                <w:color w:val="000000"/>
                <w:sz w:val="20"/>
              </w:rPr>
              <w:t>vnt.</w:t>
            </w:r>
          </w:p>
        </w:tc>
        <w:tc>
          <w:tcPr>
            <w:tcW w:w="1234"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637D" w14:textId="77777777" w:rsidR="00B71D17" w:rsidRDefault="00B71D17">
            <w:pPr>
              <w:ind w:firstLine="50"/>
              <w:rPr>
                <w:color w:val="000000"/>
                <w:sz w:val="20"/>
              </w:rPr>
            </w:pPr>
          </w:p>
        </w:tc>
      </w:tr>
      <w:tr w:rsidR="00B71D17" w14:paraId="28366385" w14:textId="77777777">
        <w:tc>
          <w:tcPr>
            <w:tcW w:w="1297" w:type="dxa"/>
            <w:vMerge/>
            <w:tcBorders>
              <w:top w:val="nil"/>
              <w:left w:val="single" w:sz="12" w:space="0" w:color="auto"/>
              <w:bottom w:val="single" w:sz="8" w:space="0" w:color="auto"/>
              <w:right w:val="nil"/>
            </w:tcBorders>
            <w:vAlign w:val="center"/>
          </w:tcPr>
          <w:p w14:paraId="2836637F" w14:textId="77777777" w:rsidR="00B71D17" w:rsidRDefault="00B71D17">
            <w:pPr>
              <w:rPr>
                <w:color w:val="000000"/>
                <w:sz w:val="20"/>
              </w:rPr>
            </w:pPr>
          </w:p>
        </w:tc>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380" w14:textId="77777777" w:rsidR="00B71D17" w:rsidRDefault="008A69BE">
            <w:pPr>
              <w:ind w:firstLine="50"/>
              <w:rPr>
                <w:color w:val="000000"/>
                <w:sz w:val="20"/>
              </w:rPr>
            </w:pPr>
            <w:r>
              <w:rPr>
                <w:color w:val="000000"/>
                <w:sz w:val="20"/>
              </w:rPr>
              <w:t>Kitų įrenginių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381" w14:textId="77777777" w:rsidR="00B71D17" w:rsidRDefault="008A69BE">
            <w:pPr>
              <w:rPr>
                <w:color w:val="000000"/>
                <w:sz w:val="20"/>
              </w:rPr>
            </w:pPr>
            <w:r>
              <w:rPr>
                <w:color w:val="000000"/>
                <w:sz w:val="20"/>
              </w:rPr>
              <w:t>–</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14:paraId="28366382" w14:textId="77777777" w:rsidR="00B71D17" w:rsidRDefault="008A69BE">
            <w:pPr>
              <w:rPr>
                <w:color w:val="000000"/>
                <w:sz w:val="20"/>
              </w:rPr>
            </w:pPr>
            <w:r>
              <w:rPr>
                <w:color w:val="000000"/>
                <w:sz w:val="20"/>
              </w:rPr>
              <w:t>–</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14:paraId="28366383" w14:textId="77777777" w:rsidR="00B71D17" w:rsidRDefault="008A69BE">
            <w:pPr>
              <w:rPr>
                <w:color w:val="000000"/>
                <w:sz w:val="20"/>
              </w:rPr>
            </w:pPr>
            <w:r>
              <w:rPr>
                <w:color w:val="000000"/>
                <w:sz w:val="20"/>
              </w:rPr>
              <w:t>vnt.</w:t>
            </w:r>
          </w:p>
        </w:tc>
        <w:tc>
          <w:tcPr>
            <w:tcW w:w="1234" w:type="dxa"/>
            <w:tcBorders>
              <w:top w:val="nil"/>
              <w:left w:val="nil"/>
              <w:bottom w:val="single" w:sz="8" w:space="0" w:color="auto"/>
              <w:right w:val="single" w:sz="12" w:space="0" w:color="auto"/>
            </w:tcBorders>
            <w:tcMar>
              <w:top w:w="0" w:type="dxa"/>
              <w:left w:w="108" w:type="dxa"/>
              <w:bottom w:w="0" w:type="dxa"/>
              <w:right w:w="108" w:type="dxa"/>
            </w:tcMar>
          </w:tcPr>
          <w:p w14:paraId="28366384" w14:textId="77777777" w:rsidR="00B71D17" w:rsidRDefault="00B71D17">
            <w:pPr>
              <w:ind w:firstLine="50"/>
              <w:rPr>
                <w:color w:val="000000"/>
                <w:sz w:val="20"/>
              </w:rPr>
            </w:pPr>
          </w:p>
        </w:tc>
      </w:tr>
      <w:tr w:rsidR="00B71D17" w14:paraId="28366390" w14:textId="77777777">
        <w:tc>
          <w:tcPr>
            <w:tcW w:w="1297" w:type="dxa"/>
            <w:tcBorders>
              <w:top w:val="nil"/>
              <w:left w:val="single" w:sz="12" w:space="0" w:color="auto"/>
              <w:bottom w:val="single" w:sz="8" w:space="0" w:color="auto"/>
              <w:right w:val="nil"/>
            </w:tcBorders>
            <w:shd w:val="clear" w:color="auto" w:fill="D9D9D9"/>
            <w:tcMar>
              <w:top w:w="0" w:type="dxa"/>
              <w:left w:w="108" w:type="dxa"/>
              <w:bottom w:w="0" w:type="dxa"/>
              <w:right w:w="108" w:type="dxa"/>
            </w:tcMar>
          </w:tcPr>
          <w:p w14:paraId="28366386" w14:textId="77777777" w:rsidR="00B71D17" w:rsidRDefault="008A69BE">
            <w:pPr>
              <w:rPr>
                <w:color w:val="000000"/>
                <w:sz w:val="20"/>
              </w:rPr>
            </w:pPr>
            <w:r>
              <w:rPr>
                <w:b/>
                <w:bCs/>
                <w:color w:val="000000"/>
                <w:sz w:val="20"/>
              </w:rPr>
              <w:t>6.16.</w:t>
            </w:r>
          </w:p>
        </w:tc>
        <w:tc>
          <w:tcPr>
            <w:tcW w:w="32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8366387" w14:textId="77777777" w:rsidR="00B71D17" w:rsidRDefault="008A69BE">
            <w:pPr>
              <w:rPr>
                <w:color w:val="000000"/>
                <w:sz w:val="20"/>
              </w:rPr>
            </w:pPr>
            <w:r>
              <w:rPr>
                <w:b/>
                <w:bCs/>
                <w:color w:val="000000"/>
                <w:sz w:val="20"/>
              </w:rPr>
              <w:t>Tiltų ir vandens pralaidų defektų ištaisymas</w:t>
            </w:r>
          </w:p>
        </w:tc>
        <w:tc>
          <w:tcPr>
            <w:tcW w:w="14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388" w14:textId="77777777" w:rsidR="00B71D17" w:rsidRDefault="00B71D17">
            <w:pPr>
              <w:ind w:firstLine="50"/>
              <w:rPr>
                <w:color w:val="000000"/>
                <w:sz w:val="20"/>
              </w:rPr>
            </w:pPr>
          </w:p>
          <w:p w14:paraId="28366389" w14:textId="77777777" w:rsidR="00B71D17" w:rsidRDefault="008A69BE">
            <w:pPr>
              <w:rPr>
                <w:color w:val="000000"/>
                <w:sz w:val="20"/>
              </w:rPr>
            </w:pPr>
            <w:r>
              <w:rPr>
                <w:color w:val="000000"/>
                <w:sz w:val="20"/>
              </w:rPr>
              <w:t>–</w:t>
            </w:r>
          </w:p>
        </w:tc>
        <w:tc>
          <w:tcPr>
            <w:tcW w:w="104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38A" w14:textId="77777777" w:rsidR="00B71D17" w:rsidRDefault="00B71D17">
            <w:pPr>
              <w:ind w:firstLine="50"/>
              <w:rPr>
                <w:color w:val="000000"/>
                <w:sz w:val="20"/>
              </w:rPr>
            </w:pPr>
          </w:p>
          <w:p w14:paraId="2836638B" w14:textId="77777777" w:rsidR="00B71D17" w:rsidRDefault="008A69BE">
            <w:pPr>
              <w:rPr>
                <w:color w:val="000000"/>
                <w:sz w:val="20"/>
              </w:rPr>
            </w:pPr>
            <w:r>
              <w:rPr>
                <w:color w:val="000000"/>
                <w:sz w:val="20"/>
              </w:rPr>
              <w:t>–</w:t>
            </w:r>
          </w:p>
        </w:tc>
        <w:tc>
          <w:tcPr>
            <w:tcW w:w="13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38C" w14:textId="77777777" w:rsidR="00B71D17" w:rsidRDefault="00B71D17">
            <w:pPr>
              <w:ind w:firstLine="50"/>
              <w:rPr>
                <w:color w:val="000000"/>
                <w:sz w:val="20"/>
              </w:rPr>
            </w:pPr>
          </w:p>
          <w:p w14:paraId="2836638D" w14:textId="77777777" w:rsidR="00B71D17" w:rsidRDefault="008A69BE">
            <w:pPr>
              <w:rPr>
                <w:color w:val="000000"/>
                <w:sz w:val="20"/>
              </w:rPr>
            </w:pPr>
            <w:r>
              <w:rPr>
                <w:color w:val="000000"/>
                <w:sz w:val="20"/>
              </w:rPr>
              <w:t>–</w:t>
            </w:r>
          </w:p>
        </w:tc>
        <w:tc>
          <w:tcPr>
            <w:tcW w:w="1234"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638E" w14:textId="77777777" w:rsidR="00B71D17" w:rsidRDefault="00B71D17">
            <w:pPr>
              <w:ind w:firstLine="50"/>
              <w:rPr>
                <w:color w:val="000000"/>
                <w:sz w:val="20"/>
              </w:rPr>
            </w:pPr>
          </w:p>
          <w:p w14:paraId="2836638F" w14:textId="77777777" w:rsidR="00B71D17" w:rsidRDefault="008A69BE">
            <w:pPr>
              <w:rPr>
                <w:color w:val="000000"/>
                <w:sz w:val="20"/>
              </w:rPr>
            </w:pPr>
            <w:r>
              <w:rPr>
                <w:color w:val="000000"/>
                <w:sz w:val="20"/>
              </w:rPr>
              <w:t>–</w:t>
            </w:r>
          </w:p>
        </w:tc>
      </w:tr>
      <w:tr w:rsidR="00B71D17" w14:paraId="28366397" w14:textId="77777777">
        <w:tc>
          <w:tcPr>
            <w:tcW w:w="1297" w:type="dxa"/>
            <w:vMerge w:val="restart"/>
            <w:tcBorders>
              <w:top w:val="nil"/>
              <w:left w:val="single" w:sz="12" w:space="0" w:color="auto"/>
              <w:bottom w:val="nil"/>
              <w:right w:val="nil"/>
            </w:tcBorders>
            <w:tcMar>
              <w:top w:w="0" w:type="dxa"/>
              <w:left w:w="108" w:type="dxa"/>
              <w:bottom w:w="0" w:type="dxa"/>
              <w:right w:w="108" w:type="dxa"/>
            </w:tcMar>
          </w:tcPr>
          <w:p w14:paraId="28366391" w14:textId="77777777" w:rsidR="00B71D17" w:rsidRDefault="00B71D17">
            <w:pPr>
              <w:ind w:firstLine="50"/>
              <w:rPr>
                <w:color w:val="000000"/>
                <w:sz w:val="20"/>
              </w:rPr>
            </w:pPr>
          </w:p>
        </w:tc>
        <w:tc>
          <w:tcPr>
            <w:tcW w:w="3228" w:type="dxa"/>
            <w:tcBorders>
              <w:top w:val="nil"/>
              <w:left w:val="single" w:sz="8" w:space="0" w:color="auto"/>
              <w:bottom w:val="nil"/>
              <w:right w:val="single" w:sz="8" w:space="0" w:color="auto"/>
            </w:tcBorders>
            <w:tcMar>
              <w:top w:w="0" w:type="dxa"/>
              <w:left w:w="108" w:type="dxa"/>
              <w:bottom w:w="0" w:type="dxa"/>
              <w:right w:w="108" w:type="dxa"/>
            </w:tcMar>
          </w:tcPr>
          <w:p w14:paraId="28366392" w14:textId="77777777" w:rsidR="00B71D17" w:rsidRDefault="008A69BE">
            <w:pPr>
              <w:rPr>
                <w:color w:val="000000"/>
                <w:sz w:val="20"/>
              </w:rPr>
            </w:pPr>
            <w:r>
              <w:rPr>
                <w:b/>
                <w:bCs/>
                <w:i/>
                <w:iCs/>
                <w:color w:val="000000"/>
                <w:sz w:val="20"/>
              </w:rPr>
              <w:t>Defektų ištaisymas***:</w:t>
            </w:r>
          </w:p>
        </w:tc>
        <w:tc>
          <w:tcPr>
            <w:tcW w:w="1497" w:type="dxa"/>
            <w:tcBorders>
              <w:top w:val="nil"/>
              <w:left w:val="nil"/>
              <w:bottom w:val="nil"/>
              <w:right w:val="single" w:sz="8" w:space="0" w:color="auto"/>
            </w:tcBorders>
            <w:tcMar>
              <w:top w:w="0" w:type="dxa"/>
              <w:left w:w="108" w:type="dxa"/>
              <w:bottom w:w="0" w:type="dxa"/>
              <w:right w:w="108" w:type="dxa"/>
            </w:tcMar>
          </w:tcPr>
          <w:p w14:paraId="28366393" w14:textId="77777777" w:rsidR="00B71D17" w:rsidRDefault="00B71D17">
            <w:pPr>
              <w:ind w:firstLine="50"/>
              <w:rPr>
                <w:color w:val="000000"/>
                <w:sz w:val="20"/>
              </w:rPr>
            </w:pPr>
          </w:p>
        </w:tc>
        <w:tc>
          <w:tcPr>
            <w:tcW w:w="1041" w:type="dxa"/>
            <w:tcBorders>
              <w:top w:val="nil"/>
              <w:left w:val="nil"/>
              <w:bottom w:val="nil"/>
              <w:right w:val="single" w:sz="8" w:space="0" w:color="auto"/>
            </w:tcBorders>
            <w:tcMar>
              <w:top w:w="0" w:type="dxa"/>
              <w:left w:w="108" w:type="dxa"/>
              <w:bottom w:w="0" w:type="dxa"/>
              <w:right w:w="108" w:type="dxa"/>
            </w:tcMar>
          </w:tcPr>
          <w:p w14:paraId="28366394" w14:textId="77777777" w:rsidR="00B71D17" w:rsidRDefault="00B71D17">
            <w:pPr>
              <w:ind w:firstLine="50"/>
              <w:rPr>
                <w:color w:val="000000"/>
                <w:sz w:val="20"/>
              </w:rPr>
            </w:pPr>
          </w:p>
        </w:tc>
        <w:tc>
          <w:tcPr>
            <w:tcW w:w="1340" w:type="dxa"/>
            <w:tcBorders>
              <w:top w:val="nil"/>
              <w:left w:val="nil"/>
              <w:bottom w:val="nil"/>
              <w:right w:val="single" w:sz="8" w:space="0" w:color="auto"/>
            </w:tcBorders>
            <w:tcMar>
              <w:top w:w="0" w:type="dxa"/>
              <w:left w:w="108" w:type="dxa"/>
              <w:bottom w:w="0" w:type="dxa"/>
              <w:right w:w="108" w:type="dxa"/>
            </w:tcMar>
          </w:tcPr>
          <w:p w14:paraId="28366395" w14:textId="77777777" w:rsidR="00B71D17" w:rsidRDefault="00B71D17">
            <w:pPr>
              <w:ind w:firstLine="50"/>
              <w:rPr>
                <w:color w:val="000000"/>
                <w:sz w:val="20"/>
              </w:rPr>
            </w:pPr>
          </w:p>
        </w:tc>
        <w:tc>
          <w:tcPr>
            <w:tcW w:w="1234" w:type="dxa"/>
            <w:tcBorders>
              <w:top w:val="nil"/>
              <w:left w:val="nil"/>
              <w:bottom w:val="nil"/>
              <w:right w:val="single" w:sz="12" w:space="0" w:color="auto"/>
            </w:tcBorders>
            <w:tcMar>
              <w:top w:w="0" w:type="dxa"/>
              <w:left w:w="108" w:type="dxa"/>
              <w:bottom w:w="0" w:type="dxa"/>
              <w:right w:w="108" w:type="dxa"/>
            </w:tcMar>
          </w:tcPr>
          <w:p w14:paraId="28366396" w14:textId="77777777" w:rsidR="00B71D17" w:rsidRDefault="00B71D17">
            <w:pPr>
              <w:ind w:firstLine="50"/>
              <w:rPr>
                <w:color w:val="000000"/>
                <w:sz w:val="20"/>
              </w:rPr>
            </w:pPr>
          </w:p>
        </w:tc>
      </w:tr>
      <w:tr w:rsidR="00B71D17" w14:paraId="2836639E" w14:textId="77777777">
        <w:tc>
          <w:tcPr>
            <w:tcW w:w="1297" w:type="dxa"/>
            <w:vMerge/>
            <w:tcBorders>
              <w:top w:val="nil"/>
              <w:left w:val="single" w:sz="12" w:space="0" w:color="auto"/>
              <w:bottom w:val="nil"/>
              <w:right w:val="nil"/>
            </w:tcBorders>
            <w:vAlign w:val="center"/>
          </w:tcPr>
          <w:p w14:paraId="28366398" w14:textId="77777777" w:rsidR="00B71D17" w:rsidRDefault="00B71D17">
            <w:pPr>
              <w:rPr>
                <w:color w:val="000000"/>
                <w:sz w:val="20"/>
              </w:rPr>
            </w:pPr>
          </w:p>
        </w:tc>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399" w14:textId="77777777" w:rsidR="00B71D17" w:rsidRDefault="008A69BE">
            <w:pPr>
              <w:rPr>
                <w:color w:val="000000"/>
                <w:sz w:val="20"/>
              </w:rPr>
            </w:pPr>
            <w:r>
              <w:rPr>
                <w:color w:val="000000"/>
                <w:sz w:val="20"/>
              </w:rPr>
              <w:t>4.1.2. Tuštumų virš pralaidų žiedų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39A" w14:textId="77777777" w:rsidR="00B71D17" w:rsidRDefault="008A69BE">
            <w:pPr>
              <w:rPr>
                <w:color w:val="000000"/>
                <w:sz w:val="20"/>
              </w:rPr>
            </w:pPr>
            <w:r>
              <w:rPr>
                <w:color w:val="000000"/>
                <w:sz w:val="20"/>
              </w:rPr>
              <w:t>–</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14:paraId="2836639B" w14:textId="77777777" w:rsidR="00B71D17" w:rsidRDefault="008A69BE">
            <w:pPr>
              <w:rPr>
                <w:color w:val="000000"/>
                <w:sz w:val="20"/>
              </w:rPr>
            </w:pPr>
            <w:r>
              <w:rPr>
                <w:color w:val="000000"/>
                <w:sz w:val="20"/>
              </w:rPr>
              <w:t>–</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14:paraId="2836639C" w14:textId="77777777" w:rsidR="00B71D17" w:rsidRDefault="008A69BE">
            <w:pPr>
              <w:rPr>
                <w:color w:val="000000"/>
                <w:sz w:val="20"/>
              </w:rPr>
            </w:pPr>
            <w:r>
              <w:rPr>
                <w:color w:val="000000"/>
                <w:sz w:val="20"/>
              </w:rPr>
              <w:t>m³ (m³)</w:t>
            </w:r>
          </w:p>
        </w:tc>
        <w:tc>
          <w:tcPr>
            <w:tcW w:w="1234" w:type="dxa"/>
            <w:tcBorders>
              <w:top w:val="nil"/>
              <w:left w:val="nil"/>
              <w:bottom w:val="single" w:sz="8" w:space="0" w:color="auto"/>
              <w:right w:val="single" w:sz="12" w:space="0" w:color="auto"/>
            </w:tcBorders>
            <w:tcMar>
              <w:top w:w="0" w:type="dxa"/>
              <w:left w:w="108" w:type="dxa"/>
              <w:bottom w:w="0" w:type="dxa"/>
              <w:right w:w="108" w:type="dxa"/>
            </w:tcMar>
          </w:tcPr>
          <w:p w14:paraId="2836639D" w14:textId="77777777" w:rsidR="00B71D17" w:rsidRDefault="00B71D17">
            <w:pPr>
              <w:ind w:firstLine="50"/>
              <w:rPr>
                <w:color w:val="000000"/>
                <w:sz w:val="20"/>
              </w:rPr>
            </w:pPr>
          </w:p>
        </w:tc>
      </w:tr>
      <w:tr w:rsidR="00B71D17" w14:paraId="283663A5" w14:textId="77777777">
        <w:tc>
          <w:tcPr>
            <w:tcW w:w="1297" w:type="dxa"/>
            <w:vMerge/>
            <w:tcBorders>
              <w:top w:val="nil"/>
              <w:left w:val="single" w:sz="12" w:space="0" w:color="auto"/>
              <w:bottom w:val="nil"/>
              <w:right w:val="nil"/>
            </w:tcBorders>
            <w:vAlign w:val="center"/>
          </w:tcPr>
          <w:p w14:paraId="2836639F" w14:textId="77777777" w:rsidR="00B71D17" w:rsidRDefault="00B71D17">
            <w:pPr>
              <w:rPr>
                <w:color w:val="000000"/>
                <w:sz w:val="20"/>
              </w:rPr>
            </w:pPr>
          </w:p>
        </w:tc>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3A0" w14:textId="77777777" w:rsidR="00B71D17" w:rsidRDefault="008A69BE">
            <w:pPr>
              <w:rPr>
                <w:color w:val="000000"/>
                <w:sz w:val="20"/>
              </w:rPr>
            </w:pPr>
            <w:r>
              <w:rPr>
                <w:color w:val="000000"/>
                <w:sz w:val="20"/>
              </w:rPr>
              <w:t>4.1.3. Pralaidų sandūrų pažaidų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3A1" w14:textId="77777777" w:rsidR="00B71D17" w:rsidRDefault="008A69BE">
            <w:pPr>
              <w:rPr>
                <w:color w:val="000000"/>
                <w:sz w:val="20"/>
              </w:rPr>
            </w:pPr>
            <w:r>
              <w:rPr>
                <w:color w:val="000000"/>
                <w:sz w:val="20"/>
              </w:rPr>
              <w:t>–</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14:paraId="283663A2" w14:textId="77777777" w:rsidR="00B71D17" w:rsidRDefault="008A69BE">
            <w:pPr>
              <w:rPr>
                <w:color w:val="000000"/>
                <w:sz w:val="20"/>
              </w:rPr>
            </w:pPr>
            <w:r>
              <w:rPr>
                <w:color w:val="000000"/>
                <w:sz w:val="20"/>
              </w:rPr>
              <w:t>–</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14:paraId="283663A3" w14:textId="77777777" w:rsidR="00B71D17" w:rsidRDefault="008A69BE">
            <w:pPr>
              <w:rPr>
                <w:color w:val="000000"/>
                <w:sz w:val="20"/>
              </w:rPr>
            </w:pPr>
            <w:r>
              <w:rPr>
                <w:color w:val="000000"/>
                <w:sz w:val="20"/>
              </w:rPr>
              <w:t>m (m)</w:t>
            </w:r>
          </w:p>
        </w:tc>
        <w:tc>
          <w:tcPr>
            <w:tcW w:w="1234" w:type="dxa"/>
            <w:tcBorders>
              <w:top w:val="nil"/>
              <w:left w:val="nil"/>
              <w:bottom w:val="single" w:sz="8" w:space="0" w:color="auto"/>
              <w:right w:val="single" w:sz="12" w:space="0" w:color="auto"/>
            </w:tcBorders>
            <w:tcMar>
              <w:top w:w="0" w:type="dxa"/>
              <w:left w:w="108" w:type="dxa"/>
              <w:bottom w:w="0" w:type="dxa"/>
              <w:right w:w="108" w:type="dxa"/>
            </w:tcMar>
          </w:tcPr>
          <w:p w14:paraId="283663A4" w14:textId="77777777" w:rsidR="00B71D17" w:rsidRDefault="00B71D17">
            <w:pPr>
              <w:ind w:firstLine="50"/>
              <w:rPr>
                <w:color w:val="000000"/>
                <w:sz w:val="20"/>
              </w:rPr>
            </w:pPr>
          </w:p>
        </w:tc>
      </w:tr>
      <w:tr w:rsidR="00B71D17" w14:paraId="283663AF" w14:textId="77777777">
        <w:tc>
          <w:tcPr>
            <w:tcW w:w="1297" w:type="dxa"/>
            <w:vMerge/>
            <w:tcBorders>
              <w:top w:val="nil"/>
              <w:left w:val="single" w:sz="12" w:space="0" w:color="auto"/>
              <w:bottom w:val="nil"/>
              <w:right w:val="nil"/>
            </w:tcBorders>
            <w:vAlign w:val="center"/>
          </w:tcPr>
          <w:p w14:paraId="283663A6" w14:textId="77777777" w:rsidR="00B71D17" w:rsidRDefault="00B71D17">
            <w:pPr>
              <w:rPr>
                <w:color w:val="000000"/>
                <w:sz w:val="20"/>
              </w:rPr>
            </w:pPr>
          </w:p>
        </w:tc>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3A7" w14:textId="77777777" w:rsidR="00B71D17" w:rsidRDefault="008A69BE">
            <w:pPr>
              <w:rPr>
                <w:color w:val="000000"/>
                <w:sz w:val="20"/>
              </w:rPr>
            </w:pPr>
            <w:r>
              <w:rPr>
                <w:color w:val="000000"/>
                <w:sz w:val="20"/>
              </w:rPr>
              <w:t>4.1.4. Pralaidų antgalių ir žiedų pakeitimas (jų poslinkių ištaisymas)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3A8" w14:textId="77777777" w:rsidR="00B71D17" w:rsidRDefault="00B71D17">
            <w:pPr>
              <w:ind w:firstLine="50"/>
              <w:rPr>
                <w:color w:val="000000"/>
                <w:sz w:val="20"/>
              </w:rPr>
            </w:pPr>
          </w:p>
          <w:p w14:paraId="283663A9" w14:textId="77777777" w:rsidR="00B71D17" w:rsidRDefault="008A69BE">
            <w:pPr>
              <w:rPr>
                <w:color w:val="000000"/>
                <w:sz w:val="20"/>
              </w:rPr>
            </w:pPr>
            <w:r>
              <w:rPr>
                <w:color w:val="000000"/>
                <w:sz w:val="20"/>
              </w:rPr>
              <w:t>–</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14:paraId="283663AA" w14:textId="77777777" w:rsidR="00B71D17" w:rsidRDefault="00B71D17">
            <w:pPr>
              <w:ind w:firstLine="50"/>
              <w:rPr>
                <w:color w:val="000000"/>
                <w:sz w:val="20"/>
              </w:rPr>
            </w:pPr>
          </w:p>
          <w:p w14:paraId="283663AB" w14:textId="77777777" w:rsidR="00B71D17" w:rsidRDefault="008A69BE">
            <w:pPr>
              <w:rPr>
                <w:color w:val="000000"/>
                <w:sz w:val="20"/>
              </w:rPr>
            </w:pPr>
            <w:r>
              <w:rPr>
                <w:color w:val="000000"/>
                <w:sz w:val="20"/>
              </w:rPr>
              <w:t>–</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14:paraId="283663AC" w14:textId="77777777" w:rsidR="00B71D17" w:rsidRDefault="00B71D17">
            <w:pPr>
              <w:ind w:firstLine="50"/>
              <w:rPr>
                <w:color w:val="000000"/>
                <w:sz w:val="20"/>
              </w:rPr>
            </w:pPr>
          </w:p>
          <w:p w14:paraId="283663AD" w14:textId="77777777" w:rsidR="00B71D17" w:rsidRDefault="008A69BE">
            <w:pPr>
              <w:rPr>
                <w:color w:val="000000"/>
                <w:sz w:val="20"/>
              </w:rPr>
            </w:pPr>
            <w:proofErr w:type="spellStart"/>
            <w:r>
              <w:rPr>
                <w:color w:val="000000"/>
                <w:sz w:val="20"/>
              </w:rPr>
              <w:t>vnt.(vnt</w:t>
            </w:r>
            <w:proofErr w:type="spellEnd"/>
            <w:r>
              <w:rPr>
                <w:color w:val="000000"/>
                <w:sz w:val="20"/>
              </w:rPr>
              <w:t>.)</w:t>
            </w:r>
          </w:p>
        </w:tc>
        <w:tc>
          <w:tcPr>
            <w:tcW w:w="1234" w:type="dxa"/>
            <w:tcBorders>
              <w:top w:val="nil"/>
              <w:left w:val="nil"/>
              <w:bottom w:val="single" w:sz="8" w:space="0" w:color="auto"/>
              <w:right w:val="single" w:sz="12" w:space="0" w:color="auto"/>
            </w:tcBorders>
            <w:tcMar>
              <w:top w:w="0" w:type="dxa"/>
              <w:left w:w="108" w:type="dxa"/>
              <w:bottom w:w="0" w:type="dxa"/>
              <w:right w:w="108" w:type="dxa"/>
            </w:tcMar>
          </w:tcPr>
          <w:p w14:paraId="283663AE" w14:textId="77777777" w:rsidR="00B71D17" w:rsidRDefault="00B71D17">
            <w:pPr>
              <w:ind w:firstLine="50"/>
              <w:rPr>
                <w:color w:val="000000"/>
                <w:sz w:val="20"/>
              </w:rPr>
            </w:pPr>
          </w:p>
        </w:tc>
      </w:tr>
      <w:tr w:rsidR="00B71D17" w14:paraId="283663BA" w14:textId="77777777">
        <w:tc>
          <w:tcPr>
            <w:tcW w:w="1297" w:type="dxa"/>
            <w:vMerge/>
            <w:tcBorders>
              <w:top w:val="nil"/>
              <w:left w:val="single" w:sz="12" w:space="0" w:color="auto"/>
              <w:bottom w:val="nil"/>
              <w:right w:val="nil"/>
            </w:tcBorders>
            <w:vAlign w:val="center"/>
          </w:tcPr>
          <w:p w14:paraId="283663B0" w14:textId="77777777" w:rsidR="00B71D17" w:rsidRDefault="00B71D17">
            <w:pPr>
              <w:rPr>
                <w:color w:val="000000"/>
                <w:sz w:val="20"/>
              </w:rPr>
            </w:pPr>
          </w:p>
        </w:tc>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3B1" w14:textId="77777777" w:rsidR="00B71D17" w:rsidRDefault="008A69BE">
            <w:pPr>
              <w:rPr>
                <w:color w:val="000000"/>
                <w:sz w:val="20"/>
              </w:rPr>
            </w:pPr>
            <w:r>
              <w:rPr>
                <w:color w:val="000000"/>
                <w:sz w:val="20"/>
              </w:rPr>
              <w:t>4.1.5. Pralaidų betoninių paviršių</w:t>
            </w:r>
          </w:p>
          <w:p w14:paraId="283663B2" w14:textId="77777777" w:rsidR="00B71D17" w:rsidRDefault="008A69BE">
            <w:pPr>
              <w:rPr>
                <w:color w:val="000000"/>
                <w:sz w:val="20"/>
              </w:rPr>
            </w:pPr>
            <w:r>
              <w:rPr>
                <w:color w:val="000000"/>
                <w:sz w:val="20"/>
              </w:rPr>
              <w:t>pažaidų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3B3" w14:textId="77777777" w:rsidR="00B71D17" w:rsidRDefault="00B71D17">
            <w:pPr>
              <w:ind w:firstLine="50"/>
              <w:rPr>
                <w:color w:val="000000"/>
                <w:sz w:val="20"/>
              </w:rPr>
            </w:pPr>
          </w:p>
          <w:p w14:paraId="283663B4" w14:textId="77777777" w:rsidR="00B71D17" w:rsidRDefault="008A69BE">
            <w:pPr>
              <w:rPr>
                <w:color w:val="000000"/>
                <w:sz w:val="20"/>
              </w:rPr>
            </w:pPr>
            <w:r>
              <w:rPr>
                <w:color w:val="000000"/>
                <w:sz w:val="20"/>
              </w:rPr>
              <w:t>–</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14:paraId="283663B5" w14:textId="77777777" w:rsidR="00B71D17" w:rsidRDefault="00B71D17">
            <w:pPr>
              <w:ind w:firstLine="50"/>
              <w:rPr>
                <w:color w:val="000000"/>
                <w:sz w:val="20"/>
              </w:rPr>
            </w:pPr>
          </w:p>
          <w:p w14:paraId="283663B6" w14:textId="77777777" w:rsidR="00B71D17" w:rsidRDefault="008A69BE">
            <w:pPr>
              <w:rPr>
                <w:color w:val="000000"/>
                <w:sz w:val="20"/>
              </w:rPr>
            </w:pPr>
            <w:r>
              <w:rPr>
                <w:color w:val="000000"/>
                <w:sz w:val="20"/>
              </w:rPr>
              <w:t>–</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14:paraId="283663B7" w14:textId="77777777" w:rsidR="00B71D17" w:rsidRDefault="00B71D17">
            <w:pPr>
              <w:ind w:firstLine="50"/>
              <w:rPr>
                <w:color w:val="000000"/>
                <w:sz w:val="20"/>
              </w:rPr>
            </w:pPr>
          </w:p>
          <w:p w14:paraId="283663B8" w14:textId="77777777" w:rsidR="00B71D17" w:rsidRDefault="008A69BE">
            <w:pPr>
              <w:rPr>
                <w:color w:val="000000"/>
                <w:sz w:val="20"/>
              </w:rPr>
            </w:pPr>
            <w:r>
              <w:rPr>
                <w:color w:val="000000"/>
                <w:sz w:val="20"/>
              </w:rPr>
              <w:t>m² (m)</w:t>
            </w:r>
          </w:p>
        </w:tc>
        <w:tc>
          <w:tcPr>
            <w:tcW w:w="1234" w:type="dxa"/>
            <w:tcBorders>
              <w:top w:val="nil"/>
              <w:left w:val="nil"/>
              <w:bottom w:val="single" w:sz="8" w:space="0" w:color="auto"/>
              <w:right w:val="single" w:sz="12" w:space="0" w:color="auto"/>
            </w:tcBorders>
            <w:tcMar>
              <w:top w:w="0" w:type="dxa"/>
              <w:left w:w="108" w:type="dxa"/>
              <w:bottom w:w="0" w:type="dxa"/>
              <w:right w:w="108" w:type="dxa"/>
            </w:tcMar>
          </w:tcPr>
          <w:p w14:paraId="283663B9" w14:textId="77777777" w:rsidR="00B71D17" w:rsidRDefault="00B71D17">
            <w:pPr>
              <w:ind w:firstLine="50"/>
              <w:rPr>
                <w:color w:val="000000"/>
                <w:sz w:val="20"/>
              </w:rPr>
            </w:pPr>
          </w:p>
        </w:tc>
      </w:tr>
      <w:tr w:rsidR="00B71D17" w14:paraId="283663C1" w14:textId="77777777">
        <w:tc>
          <w:tcPr>
            <w:tcW w:w="1297" w:type="dxa"/>
            <w:vMerge/>
            <w:tcBorders>
              <w:top w:val="nil"/>
              <w:left w:val="single" w:sz="12" w:space="0" w:color="auto"/>
              <w:bottom w:val="nil"/>
              <w:right w:val="nil"/>
            </w:tcBorders>
            <w:vAlign w:val="center"/>
          </w:tcPr>
          <w:p w14:paraId="283663BB" w14:textId="77777777" w:rsidR="00B71D17" w:rsidRDefault="00B71D17">
            <w:pPr>
              <w:rPr>
                <w:color w:val="000000"/>
                <w:sz w:val="20"/>
              </w:rPr>
            </w:pPr>
          </w:p>
        </w:tc>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3BC" w14:textId="77777777" w:rsidR="00B71D17" w:rsidRDefault="008A69BE">
            <w:pPr>
              <w:rPr>
                <w:color w:val="000000"/>
                <w:sz w:val="20"/>
              </w:rPr>
            </w:pPr>
            <w:r>
              <w:rPr>
                <w:color w:val="000000"/>
                <w:sz w:val="20"/>
              </w:rPr>
              <w:t xml:space="preserve">11.3.3-(3,4). Tiltų </w:t>
            </w:r>
            <w:proofErr w:type="spellStart"/>
            <w:r>
              <w:rPr>
                <w:color w:val="000000"/>
                <w:sz w:val="20"/>
              </w:rPr>
              <w:t>parapetinių</w:t>
            </w:r>
            <w:proofErr w:type="spellEnd"/>
            <w:r>
              <w:rPr>
                <w:color w:val="000000"/>
                <w:sz w:val="20"/>
              </w:rPr>
              <w:t xml:space="preserve"> atitvarų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3BD" w14:textId="77777777" w:rsidR="00B71D17" w:rsidRDefault="008A69BE">
            <w:pPr>
              <w:rPr>
                <w:color w:val="000000"/>
                <w:sz w:val="20"/>
              </w:rPr>
            </w:pPr>
            <w:r>
              <w:rPr>
                <w:color w:val="000000"/>
                <w:sz w:val="20"/>
              </w:rPr>
              <w:t>–</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14:paraId="283663BE" w14:textId="77777777" w:rsidR="00B71D17" w:rsidRDefault="008A69BE">
            <w:pPr>
              <w:rPr>
                <w:color w:val="000000"/>
                <w:sz w:val="20"/>
              </w:rPr>
            </w:pPr>
            <w:r>
              <w:rPr>
                <w:color w:val="000000"/>
                <w:sz w:val="20"/>
              </w:rPr>
              <w:t>–</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14:paraId="283663BF" w14:textId="77777777" w:rsidR="00B71D17" w:rsidRDefault="008A69BE">
            <w:pPr>
              <w:rPr>
                <w:color w:val="000000"/>
                <w:sz w:val="20"/>
              </w:rPr>
            </w:pPr>
            <w:r>
              <w:rPr>
                <w:color w:val="000000"/>
                <w:sz w:val="20"/>
              </w:rPr>
              <w:t>m (m)</w:t>
            </w:r>
          </w:p>
        </w:tc>
        <w:tc>
          <w:tcPr>
            <w:tcW w:w="1234" w:type="dxa"/>
            <w:tcBorders>
              <w:top w:val="nil"/>
              <w:left w:val="nil"/>
              <w:bottom w:val="single" w:sz="8" w:space="0" w:color="auto"/>
              <w:right w:val="single" w:sz="12" w:space="0" w:color="auto"/>
            </w:tcBorders>
            <w:tcMar>
              <w:top w:w="0" w:type="dxa"/>
              <w:left w:w="108" w:type="dxa"/>
              <w:bottom w:w="0" w:type="dxa"/>
              <w:right w:w="108" w:type="dxa"/>
            </w:tcMar>
          </w:tcPr>
          <w:p w14:paraId="283663C0" w14:textId="77777777" w:rsidR="00B71D17" w:rsidRDefault="00B71D17">
            <w:pPr>
              <w:ind w:firstLine="50"/>
              <w:rPr>
                <w:color w:val="000000"/>
                <w:sz w:val="20"/>
              </w:rPr>
            </w:pPr>
          </w:p>
        </w:tc>
      </w:tr>
      <w:tr w:rsidR="00B71D17" w14:paraId="283663C8" w14:textId="77777777">
        <w:tc>
          <w:tcPr>
            <w:tcW w:w="1297" w:type="dxa"/>
            <w:vMerge/>
            <w:tcBorders>
              <w:top w:val="nil"/>
              <w:left w:val="single" w:sz="12" w:space="0" w:color="auto"/>
              <w:bottom w:val="nil"/>
              <w:right w:val="nil"/>
            </w:tcBorders>
            <w:vAlign w:val="center"/>
          </w:tcPr>
          <w:p w14:paraId="283663C2" w14:textId="77777777" w:rsidR="00B71D17" w:rsidRDefault="00B71D17">
            <w:pPr>
              <w:rPr>
                <w:color w:val="000000"/>
                <w:sz w:val="20"/>
              </w:rPr>
            </w:pPr>
          </w:p>
        </w:tc>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3C3" w14:textId="77777777" w:rsidR="00B71D17" w:rsidRDefault="008A69BE">
            <w:pPr>
              <w:rPr>
                <w:color w:val="000000"/>
                <w:sz w:val="20"/>
              </w:rPr>
            </w:pPr>
            <w:r>
              <w:rPr>
                <w:color w:val="000000"/>
                <w:sz w:val="20"/>
              </w:rPr>
              <w:t>11.3.3-(1,2,5). Tiltų sijinių atitvarų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3C4" w14:textId="77777777" w:rsidR="00B71D17" w:rsidRDefault="008A69BE">
            <w:pPr>
              <w:rPr>
                <w:color w:val="000000"/>
                <w:sz w:val="20"/>
              </w:rPr>
            </w:pPr>
            <w:r>
              <w:rPr>
                <w:color w:val="000000"/>
                <w:sz w:val="20"/>
              </w:rPr>
              <w:t>–</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14:paraId="283663C5" w14:textId="77777777" w:rsidR="00B71D17" w:rsidRDefault="008A69BE">
            <w:pPr>
              <w:rPr>
                <w:color w:val="000000"/>
                <w:sz w:val="20"/>
              </w:rPr>
            </w:pPr>
            <w:r>
              <w:rPr>
                <w:color w:val="000000"/>
                <w:sz w:val="20"/>
              </w:rPr>
              <w:t>–</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14:paraId="283663C6" w14:textId="77777777" w:rsidR="00B71D17" w:rsidRDefault="008A69BE">
            <w:pPr>
              <w:rPr>
                <w:color w:val="000000"/>
                <w:sz w:val="20"/>
              </w:rPr>
            </w:pPr>
            <w:r>
              <w:rPr>
                <w:color w:val="000000"/>
                <w:sz w:val="20"/>
              </w:rPr>
              <w:t>m (m)</w:t>
            </w:r>
          </w:p>
        </w:tc>
        <w:tc>
          <w:tcPr>
            <w:tcW w:w="1234" w:type="dxa"/>
            <w:tcBorders>
              <w:top w:val="nil"/>
              <w:left w:val="nil"/>
              <w:bottom w:val="single" w:sz="8" w:space="0" w:color="auto"/>
              <w:right w:val="single" w:sz="12" w:space="0" w:color="auto"/>
            </w:tcBorders>
            <w:tcMar>
              <w:top w:w="0" w:type="dxa"/>
              <w:left w:w="108" w:type="dxa"/>
              <w:bottom w:w="0" w:type="dxa"/>
              <w:right w:w="108" w:type="dxa"/>
            </w:tcMar>
          </w:tcPr>
          <w:p w14:paraId="283663C7" w14:textId="77777777" w:rsidR="00B71D17" w:rsidRDefault="00B71D17">
            <w:pPr>
              <w:ind w:firstLine="50"/>
              <w:rPr>
                <w:color w:val="000000"/>
                <w:sz w:val="20"/>
              </w:rPr>
            </w:pPr>
          </w:p>
        </w:tc>
      </w:tr>
      <w:tr w:rsidR="00B71D17" w14:paraId="283663CF" w14:textId="77777777">
        <w:tc>
          <w:tcPr>
            <w:tcW w:w="1297" w:type="dxa"/>
            <w:vMerge/>
            <w:tcBorders>
              <w:top w:val="nil"/>
              <w:left w:val="single" w:sz="12" w:space="0" w:color="auto"/>
              <w:bottom w:val="nil"/>
              <w:right w:val="nil"/>
            </w:tcBorders>
            <w:vAlign w:val="center"/>
          </w:tcPr>
          <w:p w14:paraId="283663C9" w14:textId="77777777" w:rsidR="00B71D17" w:rsidRDefault="00B71D17">
            <w:pPr>
              <w:rPr>
                <w:color w:val="000000"/>
                <w:sz w:val="20"/>
              </w:rPr>
            </w:pPr>
          </w:p>
        </w:tc>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3CA" w14:textId="77777777" w:rsidR="00B71D17" w:rsidRDefault="008A69BE">
            <w:pPr>
              <w:rPr>
                <w:color w:val="000000"/>
                <w:sz w:val="20"/>
              </w:rPr>
            </w:pPr>
            <w:r>
              <w:rPr>
                <w:color w:val="000000"/>
                <w:sz w:val="20"/>
              </w:rPr>
              <w:t>11.4.4. Tiltų turėklų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3CB" w14:textId="77777777" w:rsidR="00B71D17" w:rsidRDefault="008A69BE">
            <w:pPr>
              <w:rPr>
                <w:color w:val="000000"/>
                <w:sz w:val="20"/>
              </w:rPr>
            </w:pPr>
            <w:r>
              <w:rPr>
                <w:color w:val="000000"/>
                <w:sz w:val="20"/>
              </w:rPr>
              <w:t>–</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14:paraId="283663CC" w14:textId="77777777" w:rsidR="00B71D17" w:rsidRDefault="008A69BE">
            <w:pPr>
              <w:rPr>
                <w:color w:val="000000"/>
                <w:sz w:val="20"/>
              </w:rPr>
            </w:pPr>
            <w:r>
              <w:rPr>
                <w:color w:val="000000"/>
                <w:sz w:val="20"/>
              </w:rPr>
              <w:t>–</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14:paraId="283663CD" w14:textId="77777777" w:rsidR="00B71D17" w:rsidRDefault="008A69BE">
            <w:pPr>
              <w:rPr>
                <w:color w:val="000000"/>
                <w:sz w:val="20"/>
              </w:rPr>
            </w:pPr>
            <w:r>
              <w:rPr>
                <w:color w:val="000000"/>
                <w:sz w:val="20"/>
              </w:rPr>
              <w:t>m (m)</w:t>
            </w:r>
          </w:p>
        </w:tc>
        <w:tc>
          <w:tcPr>
            <w:tcW w:w="1234" w:type="dxa"/>
            <w:tcBorders>
              <w:top w:val="nil"/>
              <w:left w:val="nil"/>
              <w:bottom w:val="single" w:sz="8" w:space="0" w:color="auto"/>
              <w:right w:val="single" w:sz="12" w:space="0" w:color="auto"/>
            </w:tcBorders>
            <w:tcMar>
              <w:top w:w="0" w:type="dxa"/>
              <w:left w:w="108" w:type="dxa"/>
              <w:bottom w:w="0" w:type="dxa"/>
              <w:right w:w="108" w:type="dxa"/>
            </w:tcMar>
          </w:tcPr>
          <w:p w14:paraId="283663CE" w14:textId="77777777" w:rsidR="00B71D17" w:rsidRDefault="00B71D17">
            <w:pPr>
              <w:ind w:firstLine="50"/>
              <w:rPr>
                <w:color w:val="000000"/>
                <w:sz w:val="20"/>
              </w:rPr>
            </w:pPr>
          </w:p>
        </w:tc>
      </w:tr>
      <w:tr w:rsidR="00B71D17" w14:paraId="283663D6" w14:textId="77777777">
        <w:tc>
          <w:tcPr>
            <w:tcW w:w="1297" w:type="dxa"/>
            <w:vMerge/>
            <w:tcBorders>
              <w:top w:val="nil"/>
              <w:left w:val="single" w:sz="12" w:space="0" w:color="auto"/>
              <w:bottom w:val="nil"/>
              <w:right w:val="nil"/>
            </w:tcBorders>
            <w:vAlign w:val="center"/>
          </w:tcPr>
          <w:p w14:paraId="283663D0" w14:textId="77777777" w:rsidR="00B71D17" w:rsidRDefault="00B71D17">
            <w:pPr>
              <w:rPr>
                <w:color w:val="000000"/>
                <w:sz w:val="20"/>
              </w:rPr>
            </w:pPr>
          </w:p>
        </w:tc>
        <w:tc>
          <w:tcPr>
            <w:tcW w:w="3228" w:type="dxa"/>
            <w:tcBorders>
              <w:top w:val="nil"/>
              <w:left w:val="single" w:sz="8" w:space="0" w:color="auto"/>
              <w:bottom w:val="nil"/>
              <w:right w:val="single" w:sz="8" w:space="0" w:color="auto"/>
            </w:tcBorders>
            <w:tcMar>
              <w:top w:w="0" w:type="dxa"/>
              <w:left w:w="108" w:type="dxa"/>
              <w:bottom w:w="0" w:type="dxa"/>
              <w:right w:w="108" w:type="dxa"/>
            </w:tcMar>
          </w:tcPr>
          <w:p w14:paraId="283663D1" w14:textId="77777777" w:rsidR="00B71D17" w:rsidRDefault="008A69BE">
            <w:pPr>
              <w:rPr>
                <w:color w:val="000000"/>
                <w:sz w:val="20"/>
              </w:rPr>
            </w:pPr>
            <w:r>
              <w:rPr>
                <w:b/>
                <w:bCs/>
                <w:i/>
                <w:iCs/>
                <w:color w:val="000000"/>
                <w:sz w:val="20"/>
              </w:rPr>
              <w:t>Dangos defektų pašalinimas***:</w:t>
            </w:r>
          </w:p>
        </w:tc>
        <w:tc>
          <w:tcPr>
            <w:tcW w:w="1497" w:type="dxa"/>
            <w:tcBorders>
              <w:top w:val="nil"/>
              <w:left w:val="nil"/>
              <w:bottom w:val="nil"/>
              <w:right w:val="single" w:sz="8" w:space="0" w:color="auto"/>
            </w:tcBorders>
            <w:tcMar>
              <w:top w:w="0" w:type="dxa"/>
              <w:left w:w="108" w:type="dxa"/>
              <w:bottom w:w="0" w:type="dxa"/>
              <w:right w:w="108" w:type="dxa"/>
            </w:tcMar>
          </w:tcPr>
          <w:p w14:paraId="283663D2" w14:textId="77777777" w:rsidR="00B71D17" w:rsidRDefault="00B71D17">
            <w:pPr>
              <w:ind w:firstLine="50"/>
              <w:rPr>
                <w:color w:val="000000"/>
                <w:sz w:val="20"/>
              </w:rPr>
            </w:pPr>
          </w:p>
        </w:tc>
        <w:tc>
          <w:tcPr>
            <w:tcW w:w="1041" w:type="dxa"/>
            <w:tcBorders>
              <w:top w:val="nil"/>
              <w:left w:val="nil"/>
              <w:bottom w:val="nil"/>
              <w:right w:val="single" w:sz="8" w:space="0" w:color="auto"/>
            </w:tcBorders>
            <w:tcMar>
              <w:top w:w="0" w:type="dxa"/>
              <w:left w:w="108" w:type="dxa"/>
              <w:bottom w:w="0" w:type="dxa"/>
              <w:right w:w="108" w:type="dxa"/>
            </w:tcMar>
          </w:tcPr>
          <w:p w14:paraId="283663D3" w14:textId="77777777" w:rsidR="00B71D17" w:rsidRDefault="00B71D17">
            <w:pPr>
              <w:ind w:firstLine="50"/>
              <w:rPr>
                <w:color w:val="000000"/>
                <w:sz w:val="20"/>
              </w:rPr>
            </w:pPr>
          </w:p>
        </w:tc>
        <w:tc>
          <w:tcPr>
            <w:tcW w:w="1340" w:type="dxa"/>
            <w:tcBorders>
              <w:top w:val="nil"/>
              <w:left w:val="nil"/>
              <w:bottom w:val="nil"/>
              <w:right w:val="single" w:sz="8" w:space="0" w:color="auto"/>
            </w:tcBorders>
            <w:tcMar>
              <w:top w:w="0" w:type="dxa"/>
              <w:left w:w="108" w:type="dxa"/>
              <w:bottom w:w="0" w:type="dxa"/>
              <w:right w:w="108" w:type="dxa"/>
            </w:tcMar>
          </w:tcPr>
          <w:p w14:paraId="283663D4" w14:textId="77777777" w:rsidR="00B71D17" w:rsidRDefault="00B71D17">
            <w:pPr>
              <w:ind w:firstLine="50"/>
              <w:rPr>
                <w:color w:val="000000"/>
                <w:sz w:val="20"/>
              </w:rPr>
            </w:pPr>
          </w:p>
        </w:tc>
        <w:tc>
          <w:tcPr>
            <w:tcW w:w="1234" w:type="dxa"/>
            <w:tcBorders>
              <w:top w:val="nil"/>
              <w:left w:val="nil"/>
              <w:bottom w:val="nil"/>
              <w:right w:val="single" w:sz="12" w:space="0" w:color="auto"/>
            </w:tcBorders>
            <w:tcMar>
              <w:top w:w="0" w:type="dxa"/>
              <w:left w:w="108" w:type="dxa"/>
              <w:bottom w:w="0" w:type="dxa"/>
              <w:right w:w="108" w:type="dxa"/>
            </w:tcMar>
          </w:tcPr>
          <w:p w14:paraId="283663D5" w14:textId="77777777" w:rsidR="00B71D17" w:rsidRDefault="00B71D17">
            <w:pPr>
              <w:ind w:firstLine="50"/>
              <w:rPr>
                <w:color w:val="000000"/>
                <w:sz w:val="20"/>
              </w:rPr>
            </w:pPr>
          </w:p>
        </w:tc>
      </w:tr>
      <w:tr w:rsidR="00B71D17" w14:paraId="283663DD" w14:textId="77777777">
        <w:tc>
          <w:tcPr>
            <w:tcW w:w="1297" w:type="dxa"/>
            <w:vMerge/>
            <w:tcBorders>
              <w:top w:val="nil"/>
              <w:left w:val="single" w:sz="12" w:space="0" w:color="auto"/>
              <w:bottom w:val="nil"/>
              <w:right w:val="nil"/>
            </w:tcBorders>
            <w:vAlign w:val="center"/>
          </w:tcPr>
          <w:p w14:paraId="283663D7" w14:textId="77777777" w:rsidR="00B71D17" w:rsidRDefault="00B71D17">
            <w:pPr>
              <w:rPr>
                <w:color w:val="000000"/>
                <w:sz w:val="20"/>
              </w:rPr>
            </w:pPr>
          </w:p>
        </w:tc>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3D8" w14:textId="77777777" w:rsidR="00B71D17" w:rsidRDefault="008A69BE">
            <w:pPr>
              <w:rPr>
                <w:color w:val="000000"/>
                <w:sz w:val="20"/>
              </w:rPr>
            </w:pPr>
            <w:r>
              <w:rPr>
                <w:color w:val="000000"/>
                <w:sz w:val="20"/>
              </w:rPr>
              <w:t xml:space="preserve">11.1.2. </w:t>
            </w:r>
            <w:r>
              <w:rPr>
                <w:color w:val="000000"/>
                <w:spacing w:val="-4"/>
                <w:sz w:val="20"/>
              </w:rPr>
              <w:t>Tiltų, viadukų važiuojamosiose dalyse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3D9" w14:textId="77777777" w:rsidR="00B71D17" w:rsidRDefault="008A69BE">
            <w:pPr>
              <w:rPr>
                <w:color w:val="000000"/>
                <w:sz w:val="20"/>
              </w:rPr>
            </w:pPr>
            <w:r>
              <w:rPr>
                <w:color w:val="000000"/>
                <w:sz w:val="20"/>
              </w:rPr>
              <w:t>–</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14:paraId="283663DA" w14:textId="77777777" w:rsidR="00B71D17" w:rsidRDefault="008A69BE">
            <w:pPr>
              <w:rPr>
                <w:color w:val="000000"/>
                <w:sz w:val="20"/>
              </w:rPr>
            </w:pPr>
            <w:r>
              <w:rPr>
                <w:color w:val="000000"/>
                <w:sz w:val="20"/>
              </w:rPr>
              <w:t>–</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14:paraId="283663DB" w14:textId="77777777" w:rsidR="00B71D17" w:rsidRDefault="008A69BE">
            <w:pPr>
              <w:rPr>
                <w:color w:val="000000"/>
                <w:sz w:val="20"/>
              </w:rPr>
            </w:pPr>
            <w:r>
              <w:rPr>
                <w:color w:val="000000"/>
                <w:sz w:val="20"/>
              </w:rPr>
              <w:t>100 m²(100 m²)</w:t>
            </w:r>
          </w:p>
        </w:tc>
        <w:tc>
          <w:tcPr>
            <w:tcW w:w="1234" w:type="dxa"/>
            <w:tcBorders>
              <w:top w:val="nil"/>
              <w:left w:val="nil"/>
              <w:bottom w:val="single" w:sz="8" w:space="0" w:color="auto"/>
              <w:right w:val="single" w:sz="12" w:space="0" w:color="auto"/>
            </w:tcBorders>
            <w:tcMar>
              <w:top w:w="0" w:type="dxa"/>
              <w:left w:w="108" w:type="dxa"/>
              <w:bottom w:w="0" w:type="dxa"/>
              <w:right w:w="108" w:type="dxa"/>
            </w:tcMar>
          </w:tcPr>
          <w:p w14:paraId="283663DC" w14:textId="77777777" w:rsidR="00B71D17" w:rsidRDefault="00B71D17">
            <w:pPr>
              <w:ind w:firstLine="50"/>
              <w:rPr>
                <w:color w:val="000000"/>
                <w:sz w:val="20"/>
              </w:rPr>
            </w:pPr>
          </w:p>
        </w:tc>
      </w:tr>
      <w:tr w:rsidR="00B71D17" w14:paraId="283663E4" w14:textId="77777777">
        <w:tc>
          <w:tcPr>
            <w:tcW w:w="1297" w:type="dxa"/>
            <w:vMerge/>
            <w:tcBorders>
              <w:top w:val="nil"/>
              <w:left w:val="single" w:sz="12" w:space="0" w:color="auto"/>
              <w:bottom w:val="nil"/>
              <w:right w:val="nil"/>
            </w:tcBorders>
            <w:vAlign w:val="center"/>
          </w:tcPr>
          <w:p w14:paraId="283663DE" w14:textId="77777777" w:rsidR="00B71D17" w:rsidRDefault="00B71D17">
            <w:pPr>
              <w:rPr>
                <w:color w:val="000000"/>
                <w:sz w:val="20"/>
              </w:rPr>
            </w:pPr>
          </w:p>
        </w:tc>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3DF" w14:textId="77777777" w:rsidR="00B71D17" w:rsidRDefault="008A69BE">
            <w:pPr>
              <w:rPr>
                <w:color w:val="000000"/>
                <w:sz w:val="20"/>
              </w:rPr>
            </w:pPr>
            <w:r>
              <w:rPr>
                <w:color w:val="000000"/>
                <w:sz w:val="20"/>
              </w:rPr>
              <w:t xml:space="preserve">11.2.2. </w:t>
            </w:r>
            <w:proofErr w:type="spellStart"/>
            <w:r>
              <w:rPr>
                <w:color w:val="000000"/>
                <w:sz w:val="20"/>
              </w:rPr>
              <w:t>Šalitilčiuose</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3E0" w14:textId="77777777" w:rsidR="00B71D17" w:rsidRDefault="008A69BE">
            <w:pPr>
              <w:rPr>
                <w:color w:val="000000"/>
                <w:sz w:val="20"/>
              </w:rPr>
            </w:pPr>
            <w:r>
              <w:rPr>
                <w:color w:val="000000"/>
                <w:sz w:val="20"/>
              </w:rPr>
              <w:t>–</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14:paraId="283663E1" w14:textId="77777777" w:rsidR="00B71D17" w:rsidRDefault="008A69BE">
            <w:pPr>
              <w:rPr>
                <w:color w:val="000000"/>
                <w:sz w:val="20"/>
              </w:rPr>
            </w:pPr>
            <w:r>
              <w:rPr>
                <w:color w:val="000000"/>
                <w:sz w:val="20"/>
              </w:rPr>
              <w:t>–</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14:paraId="283663E2" w14:textId="77777777" w:rsidR="00B71D17" w:rsidRDefault="008A69BE">
            <w:pPr>
              <w:rPr>
                <w:color w:val="000000"/>
                <w:sz w:val="20"/>
              </w:rPr>
            </w:pPr>
            <w:r>
              <w:rPr>
                <w:color w:val="000000"/>
                <w:sz w:val="20"/>
              </w:rPr>
              <w:t>100 m²(100 m²)</w:t>
            </w:r>
          </w:p>
        </w:tc>
        <w:tc>
          <w:tcPr>
            <w:tcW w:w="1234" w:type="dxa"/>
            <w:tcBorders>
              <w:top w:val="nil"/>
              <w:left w:val="nil"/>
              <w:bottom w:val="single" w:sz="8" w:space="0" w:color="auto"/>
              <w:right w:val="single" w:sz="12" w:space="0" w:color="auto"/>
            </w:tcBorders>
            <w:tcMar>
              <w:top w:w="0" w:type="dxa"/>
              <w:left w:w="108" w:type="dxa"/>
              <w:bottom w:w="0" w:type="dxa"/>
              <w:right w:w="108" w:type="dxa"/>
            </w:tcMar>
          </w:tcPr>
          <w:p w14:paraId="283663E3" w14:textId="77777777" w:rsidR="00B71D17" w:rsidRDefault="00B71D17">
            <w:pPr>
              <w:ind w:firstLine="50"/>
              <w:rPr>
                <w:color w:val="000000"/>
                <w:sz w:val="20"/>
              </w:rPr>
            </w:pPr>
          </w:p>
        </w:tc>
      </w:tr>
      <w:tr w:rsidR="00B71D17" w14:paraId="283663EE" w14:textId="77777777">
        <w:tc>
          <w:tcPr>
            <w:tcW w:w="1297" w:type="dxa"/>
            <w:vMerge/>
            <w:tcBorders>
              <w:top w:val="nil"/>
              <w:left w:val="single" w:sz="12" w:space="0" w:color="auto"/>
              <w:bottom w:val="nil"/>
              <w:right w:val="nil"/>
            </w:tcBorders>
            <w:vAlign w:val="center"/>
          </w:tcPr>
          <w:p w14:paraId="283663E5" w14:textId="77777777" w:rsidR="00B71D17" w:rsidRDefault="00B71D17">
            <w:pPr>
              <w:rPr>
                <w:color w:val="000000"/>
                <w:sz w:val="20"/>
              </w:rPr>
            </w:pPr>
          </w:p>
        </w:tc>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3E6" w14:textId="77777777" w:rsidR="00B71D17" w:rsidRDefault="008A69BE">
            <w:pPr>
              <w:rPr>
                <w:color w:val="000000"/>
                <w:sz w:val="20"/>
              </w:rPr>
            </w:pPr>
            <w:r>
              <w:rPr>
                <w:color w:val="000000"/>
                <w:sz w:val="20"/>
              </w:rPr>
              <w:t>11.6.3. Važiuojamosiose dalyse po tuneliniais viadukais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3E7" w14:textId="77777777" w:rsidR="00B71D17" w:rsidRDefault="00B71D17">
            <w:pPr>
              <w:ind w:firstLine="50"/>
              <w:rPr>
                <w:color w:val="000000"/>
                <w:sz w:val="20"/>
              </w:rPr>
            </w:pPr>
          </w:p>
          <w:p w14:paraId="283663E8" w14:textId="77777777" w:rsidR="00B71D17" w:rsidRDefault="008A69BE">
            <w:pPr>
              <w:rPr>
                <w:color w:val="000000"/>
                <w:sz w:val="20"/>
              </w:rPr>
            </w:pPr>
            <w:r>
              <w:rPr>
                <w:color w:val="000000"/>
                <w:sz w:val="20"/>
              </w:rPr>
              <w:t>–</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14:paraId="283663E9" w14:textId="77777777" w:rsidR="00B71D17" w:rsidRDefault="00B71D17">
            <w:pPr>
              <w:ind w:firstLine="50"/>
              <w:rPr>
                <w:color w:val="000000"/>
                <w:sz w:val="20"/>
              </w:rPr>
            </w:pPr>
          </w:p>
          <w:p w14:paraId="283663EA" w14:textId="77777777" w:rsidR="00B71D17" w:rsidRDefault="008A69BE">
            <w:pPr>
              <w:rPr>
                <w:color w:val="000000"/>
                <w:sz w:val="20"/>
              </w:rPr>
            </w:pPr>
            <w:r>
              <w:rPr>
                <w:color w:val="000000"/>
                <w:sz w:val="20"/>
              </w:rPr>
              <w:t>–</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14:paraId="283663EB" w14:textId="77777777" w:rsidR="00B71D17" w:rsidRDefault="00B71D17">
            <w:pPr>
              <w:ind w:firstLine="50"/>
              <w:rPr>
                <w:color w:val="000000"/>
                <w:sz w:val="20"/>
              </w:rPr>
            </w:pPr>
          </w:p>
          <w:p w14:paraId="283663EC" w14:textId="77777777" w:rsidR="00B71D17" w:rsidRDefault="008A69BE">
            <w:pPr>
              <w:rPr>
                <w:color w:val="000000"/>
                <w:sz w:val="20"/>
              </w:rPr>
            </w:pPr>
            <w:r>
              <w:rPr>
                <w:color w:val="000000"/>
                <w:sz w:val="20"/>
              </w:rPr>
              <w:t>100 m²(100 m²)</w:t>
            </w:r>
          </w:p>
        </w:tc>
        <w:tc>
          <w:tcPr>
            <w:tcW w:w="1234" w:type="dxa"/>
            <w:tcBorders>
              <w:top w:val="nil"/>
              <w:left w:val="nil"/>
              <w:bottom w:val="single" w:sz="8" w:space="0" w:color="auto"/>
              <w:right w:val="single" w:sz="12" w:space="0" w:color="auto"/>
            </w:tcBorders>
            <w:tcMar>
              <w:top w:w="0" w:type="dxa"/>
              <w:left w:w="108" w:type="dxa"/>
              <w:bottom w:w="0" w:type="dxa"/>
              <w:right w:w="108" w:type="dxa"/>
            </w:tcMar>
          </w:tcPr>
          <w:p w14:paraId="283663ED" w14:textId="77777777" w:rsidR="00B71D17" w:rsidRDefault="00B71D17">
            <w:pPr>
              <w:ind w:firstLine="50"/>
              <w:rPr>
                <w:color w:val="000000"/>
                <w:sz w:val="20"/>
              </w:rPr>
            </w:pPr>
          </w:p>
        </w:tc>
      </w:tr>
      <w:tr w:rsidR="00B71D17" w14:paraId="283663F5" w14:textId="77777777">
        <w:tc>
          <w:tcPr>
            <w:tcW w:w="1297" w:type="dxa"/>
            <w:vMerge/>
            <w:tcBorders>
              <w:top w:val="nil"/>
              <w:left w:val="single" w:sz="12" w:space="0" w:color="auto"/>
              <w:bottom w:val="nil"/>
              <w:right w:val="nil"/>
            </w:tcBorders>
            <w:vAlign w:val="center"/>
          </w:tcPr>
          <w:p w14:paraId="283663EF" w14:textId="77777777" w:rsidR="00B71D17" w:rsidRDefault="00B71D17">
            <w:pPr>
              <w:rPr>
                <w:color w:val="000000"/>
                <w:sz w:val="20"/>
              </w:rPr>
            </w:pPr>
          </w:p>
        </w:tc>
        <w:tc>
          <w:tcPr>
            <w:tcW w:w="3228" w:type="dxa"/>
            <w:tcBorders>
              <w:top w:val="nil"/>
              <w:left w:val="single" w:sz="8" w:space="0" w:color="auto"/>
              <w:bottom w:val="nil"/>
              <w:right w:val="single" w:sz="8" w:space="0" w:color="auto"/>
            </w:tcBorders>
            <w:tcMar>
              <w:top w:w="0" w:type="dxa"/>
              <w:left w:w="108" w:type="dxa"/>
              <w:bottom w:w="0" w:type="dxa"/>
              <w:right w:w="108" w:type="dxa"/>
            </w:tcMar>
          </w:tcPr>
          <w:p w14:paraId="283663F0" w14:textId="77777777" w:rsidR="00B71D17" w:rsidRDefault="008A69BE">
            <w:pPr>
              <w:rPr>
                <w:color w:val="000000"/>
                <w:sz w:val="20"/>
              </w:rPr>
            </w:pPr>
            <w:r>
              <w:rPr>
                <w:b/>
                <w:bCs/>
                <w:i/>
                <w:iCs/>
                <w:color w:val="000000"/>
                <w:sz w:val="20"/>
              </w:rPr>
              <w:t>Sutvirtinimų atstatymas***:</w:t>
            </w:r>
          </w:p>
        </w:tc>
        <w:tc>
          <w:tcPr>
            <w:tcW w:w="1497" w:type="dxa"/>
            <w:tcBorders>
              <w:top w:val="nil"/>
              <w:left w:val="nil"/>
              <w:bottom w:val="nil"/>
              <w:right w:val="single" w:sz="8" w:space="0" w:color="auto"/>
            </w:tcBorders>
            <w:tcMar>
              <w:top w:w="0" w:type="dxa"/>
              <w:left w:w="108" w:type="dxa"/>
              <w:bottom w:w="0" w:type="dxa"/>
              <w:right w:w="108" w:type="dxa"/>
            </w:tcMar>
          </w:tcPr>
          <w:p w14:paraId="283663F1" w14:textId="77777777" w:rsidR="00B71D17" w:rsidRDefault="00B71D17">
            <w:pPr>
              <w:ind w:firstLine="50"/>
              <w:rPr>
                <w:color w:val="000000"/>
                <w:sz w:val="20"/>
              </w:rPr>
            </w:pPr>
          </w:p>
        </w:tc>
        <w:tc>
          <w:tcPr>
            <w:tcW w:w="1041" w:type="dxa"/>
            <w:tcBorders>
              <w:top w:val="nil"/>
              <w:left w:val="nil"/>
              <w:bottom w:val="nil"/>
              <w:right w:val="single" w:sz="8" w:space="0" w:color="auto"/>
            </w:tcBorders>
            <w:tcMar>
              <w:top w:w="0" w:type="dxa"/>
              <w:left w:w="108" w:type="dxa"/>
              <w:bottom w:w="0" w:type="dxa"/>
              <w:right w:w="108" w:type="dxa"/>
            </w:tcMar>
          </w:tcPr>
          <w:p w14:paraId="283663F2" w14:textId="77777777" w:rsidR="00B71D17" w:rsidRDefault="00B71D17">
            <w:pPr>
              <w:ind w:firstLine="50"/>
              <w:rPr>
                <w:color w:val="000000"/>
                <w:sz w:val="20"/>
              </w:rPr>
            </w:pPr>
          </w:p>
        </w:tc>
        <w:tc>
          <w:tcPr>
            <w:tcW w:w="1340" w:type="dxa"/>
            <w:tcBorders>
              <w:top w:val="nil"/>
              <w:left w:val="nil"/>
              <w:bottom w:val="nil"/>
              <w:right w:val="single" w:sz="8" w:space="0" w:color="auto"/>
            </w:tcBorders>
            <w:tcMar>
              <w:top w:w="0" w:type="dxa"/>
              <w:left w:w="108" w:type="dxa"/>
              <w:bottom w:w="0" w:type="dxa"/>
              <w:right w:w="108" w:type="dxa"/>
            </w:tcMar>
          </w:tcPr>
          <w:p w14:paraId="283663F3" w14:textId="77777777" w:rsidR="00B71D17" w:rsidRDefault="00B71D17">
            <w:pPr>
              <w:ind w:firstLine="50"/>
              <w:rPr>
                <w:color w:val="000000"/>
                <w:sz w:val="20"/>
              </w:rPr>
            </w:pPr>
          </w:p>
        </w:tc>
        <w:tc>
          <w:tcPr>
            <w:tcW w:w="1234" w:type="dxa"/>
            <w:tcBorders>
              <w:top w:val="nil"/>
              <w:left w:val="nil"/>
              <w:bottom w:val="nil"/>
              <w:right w:val="single" w:sz="12" w:space="0" w:color="auto"/>
            </w:tcBorders>
            <w:tcMar>
              <w:top w:w="0" w:type="dxa"/>
              <w:left w:w="108" w:type="dxa"/>
              <w:bottom w:w="0" w:type="dxa"/>
              <w:right w:w="108" w:type="dxa"/>
            </w:tcMar>
          </w:tcPr>
          <w:p w14:paraId="283663F4" w14:textId="77777777" w:rsidR="00B71D17" w:rsidRDefault="00B71D17">
            <w:pPr>
              <w:ind w:firstLine="50"/>
              <w:rPr>
                <w:color w:val="000000"/>
                <w:sz w:val="20"/>
              </w:rPr>
            </w:pPr>
          </w:p>
        </w:tc>
      </w:tr>
      <w:tr w:rsidR="00B71D17" w14:paraId="283663FF" w14:textId="77777777">
        <w:tc>
          <w:tcPr>
            <w:tcW w:w="1297" w:type="dxa"/>
            <w:vMerge/>
            <w:tcBorders>
              <w:top w:val="nil"/>
              <w:left w:val="single" w:sz="12" w:space="0" w:color="auto"/>
              <w:bottom w:val="nil"/>
              <w:right w:val="nil"/>
            </w:tcBorders>
            <w:vAlign w:val="center"/>
          </w:tcPr>
          <w:p w14:paraId="283663F6" w14:textId="77777777" w:rsidR="00B71D17" w:rsidRDefault="00B71D17">
            <w:pPr>
              <w:rPr>
                <w:color w:val="000000"/>
                <w:sz w:val="20"/>
              </w:rPr>
            </w:pPr>
          </w:p>
        </w:tc>
        <w:tc>
          <w:tcPr>
            <w:tcW w:w="3228" w:type="dxa"/>
            <w:tcBorders>
              <w:top w:val="nil"/>
              <w:left w:val="single" w:sz="8" w:space="0" w:color="auto"/>
              <w:bottom w:val="nil"/>
              <w:right w:val="single" w:sz="8" w:space="0" w:color="auto"/>
            </w:tcBorders>
            <w:tcMar>
              <w:top w:w="0" w:type="dxa"/>
              <w:left w:w="108" w:type="dxa"/>
              <w:bottom w:w="0" w:type="dxa"/>
              <w:right w:w="108" w:type="dxa"/>
            </w:tcMar>
          </w:tcPr>
          <w:p w14:paraId="283663F7" w14:textId="77777777" w:rsidR="00B71D17" w:rsidRDefault="008A69BE">
            <w:pPr>
              <w:rPr>
                <w:color w:val="000000"/>
                <w:sz w:val="20"/>
              </w:rPr>
            </w:pPr>
            <w:r>
              <w:rPr>
                <w:color w:val="000000"/>
                <w:sz w:val="20"/>
              </w:rPr>
              <w:t>4.2.3. Įtekamuosiuose ir ištekamuosiuose pralaidų grioviuose</w:t>
            </w:r>
          </w:p>
        </w:tc>
        <w:tc>
          <w:tcPr>
            <w:tcW w:w="1497" w:type="dxa"/>
            <w:tcBorders>
              <w:top w:val="nil"/>
              <w:left w:val="nil"/>
              <w:bottom w:val="nil"/>
              <w:right w:val="single" w:sz="8" w:space="0" w:color="auto"/>
            </w:tcBorders>
            <w:tcMar>
              <w:top w:w="0" w:type="dxa"/>
              <w:left w:w="108" w:type="dxa"/>
              <w:bottom w:w="0" w:type="dxa"/>
              <w:right w:w="108" w:type="dxa"/>
            </w:tcMar>
          </w:tcPr>
          <w:p w14:paraId="283663F8" w14:textId="77777777" w:rsidR="00B71D17" w:rsidRDefault="00B71D17">
            <w:pPr>
              <w:ind w:firstLine="50"/>
              <w:rPr>
                <w:color w:val="000000"/>
                <w:sz w:val="20"/>
              </w:rPr>
            </w:pPr>
          </w:p>
          <w:p w14:paraId="283663F9" w14:textId="77777777" w:rsidR="00B71D17" w:rsidRDefault="008A69BE">
            <w:pPr>
              <w:rPr>
                <w:color w:val="000000"/>
                <w:sz w:val="20"/>
              </w:rPr>
            </w:pPr>
            <w:r>
              <w:rPr>
                <w:color w:val="000000"/>
                <w:sz w:val="20"/>
              </w:rPr>
              <w:t>–</w:t>
            </w:r>
          </w:p>
        </w:tc>
        <w:tc>
          <w:tcPr>
            <w:tcW w:w="1041" w:type="dxa"/>
            <w:tcBorders>
              <w:top w:val="nil"/>
              <w:left w:val="nil"/>
              <w:bottom w:val="nil"/>
              <w:right w:val="single" w:sz="8" w:space="0" w:color="auto"/>
            </w:tcBorders>
            <w:tcMar>
              <w:top w:w="0" w:type="dxa"/>
              <w:left w:w="108" w:type="dxa"/>
              <w:bottom w:w="0" w:type="dxa"/>
              <w:right w:w="108" w:type="dxa"/>
            </w:tcMar>
          </w:tcPr>
          <w:p w14:paraId="283663FA" w14:textId="77777777" w:rsidR="00B71D17" w:rsidRDefault="00B71D17">
            <w:pPr>
              <w:ind w:firstLine="50"/>
              <w:rPr>
                <w:color w:val="000000"/>
                <w:sz w:val="20"/>
              </w:rPr>
            </w:pPr>
          </w:p>
          <w:p w14:paraId="283663FB" w14:textId="77777777" w:rsidR="00B71D17" w:rsidRDefault="008A69BE">
            <w:pPr>
              <w:rPr>
                <w:color w:val="000000"/>
                <w:sz w:val="20"/>
              </w:rPr>
            </w:pPr>
            <w:r>
              <w:rPr>
                <w:color w:val="000000"/>
                <w:sz w:val="20"/>
              </w:rPr>
              <w:t>–</w:t>
            </w:r>
          </w:p>
        </w:tc>
        <w:tc>
          <w:tcPr>
            <w:tcW w:w="1340" w:type="dxa"/>
            <w:tcBorders>
              <w:top w:val="nil"/>
              <w:left w:val="nil"/>
              <w:bottom w:val="nil"/>
              <w:right w:val="single" w:sz="8" w:space="0" w:color="auto"/>
            </w:tcBorders>
            <w:tcMar>
              <w:top w:w="0" w:type="dxa"/>
              <w:left w:w="108" w:type="dxa"/>
              <w:bottom w:w="0" w:type="dxa"/>
              <w:right w:w="108" w:type="dxa"/>
            </w:tcMar>
          </w:tcPr>
          <w:p w14:paraId="283663FC" w14:textId="77777777" w:rsidR="00B71D17" w:rsidRDefault="00B71D17">
            <w:pPr>
              <w:ind w:firstLine="50"/>
              <w:rPr>
                <w:color w:val="000000"/>
                <w:sz w:val="20"/>
              </w:rPr>
            </w:pPr>
          </w:p>
          <w:p w14:paraId="283663FD" w14:textId="77777777" w:rsidR="00B71D17" w:rsidRDefault="008A69BE">
            <w:pPr>
              <w:rPr>
                <w:color w:val="000000"/>
                <w:sz w:val="20"/>
              </w:rPr>
            </w:pPr>
            <w:r>
              <w:rPr>
                <w:color w:val="000000"/>
                <w:sz w:val="20"/>
              </w:rPr>
              <w:t>100 m²(100 m²)</w:t>
            </w:r>
          </w:p>
        </w:tc>
        <w:tc>
          <w:tcPr>
            <w:tcW w:w="1234" w:type="dxa"/>
            <w:tcBorders>
              <w:top w:val="nil"/>
              <w:left w:val="nil"/>
              <w:bottom w:val="nil"/>
              <w:right w:val="single" w:sz="12" w:space="0" w:color="auto"/>
            </w:tcBorders>
            <w:tcMar>
              <w:top w:w="0" w:type="dxa"/>
              <w:left w:w="108" w:type="dxa"/>
              <w:bottom w:w="0" w:type="dxa"/>
              <w:right w:w="108" w:type="dxa"/>
            </w:tcMar>
          </w:tcPr>
          <w:p w14:paraId="283663FE" w14:textId="77777777" w:rsidR="00B71D17" w:rsidRDefault="00B71D17">
            <w:pPr>
              <w:ind w:firstLine="50"/>
              <w:rPr>
                <w:color w:val="000000"/>
                <w:sz w:val="20"/>
              </w:rPr>
            </w:pPr>
          </w:p>
        </w:tc>
      </w:tr>
      <w:tr w:rsidR="00B71D17" w14:paraId="28366406" w14:textId="77777777">
        <w:tc>
          <w:tcPr>
            <w:tcW w:w="1297" w:type="dxa"/>
            <w:vMerge/>
            <w:tcBorders>
              <w:top w:val="nil"/>
              <w:left w:val="single" w:sz="12" w:space="0" w:color="auto"/>
              <w:bottom w:val="nil"/>
              <w:right w:val="nil"/>
            </w:tcBorders>
            <w:vAlign w:val="center"/>
          </w:tcPr>
          <w:p w14:paraId="28366400" w14:textId="77777777" w:rsidR="00B71D17" w:rsidRDefault="00B71D17">
            <w:pPr>
              <w:rPr>
                <w:color w:val="000000"/>
                <w:sz w:val="20"/>
              </w:rPr>
            </w:pPr>
          </w:p>
        </w:tc>
        <w:tc>
          <w:tcPr>
            <w:tcW w:w="3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6401" w14:textId="77777777" w:rsidR="00B71D17" w:rsidRDefault="008A69BE">
            <w:pPr>
              <w:rPr>
                <w:color w:val="000000"/>
                <w:sz w:val="20"/>
              </w:rPr>
            </w:pPr>
            <w:r>
              <w:rPr>
                <w:color w:val="000000"/>
                <w:sz w:val="20"/>
              </w:rPr>
              <w:t>11.5.4. Patiltėse, kūgiuose</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402" w14:textId="77777777" w:rsidR="00B71D17" w:rsidRDefault="008A69BE">
            <w:pPr>
              <w:rPr>
                <w:color w:val="000000"/>
                <w:sz w:val="20"/>
              </w:rPr>
            </w:pPr>
            <w:r>
              <w:rPr>
                <w:color w:val="000000"/>
                <w:sz w:val="20"/>
              </w:rPr>
              <w:t>–</w:t>
            </w:r>
          </w:p>
        </w:tc>
        <w:tc>
          <w:tcPr>
            <w:tcW w:w="10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403" w14:textId="77777777" w:rsidR="00B71D17" w:rsidRDefault="008A69BE">
            <w:pPr>
              <w:rPr>
                <w:color w:val="000000"/>
                <w:sz w:val="20"/>
              </w:rPr>
            </w:pPr>
            <w:r>
              <w:rPr>
                <w:color w:val="000000"/>
                <w:sz w:val="20"/>
              </w:rPr>
              <w:t>–</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404" w14:textId="77777777" w:rsidR="00B71D17" w:rsidRDefault="008A69BE">
            <w:pPr>
              <w:rPr>
                <w:color w:val="000000"/>
                <w:sz w:val="20"/>
              </w:rPr>
            </w:pPr>
            <w:r>
              <w:rPr>
                <w:color w:val="000000"/>
                <w:sz w:val="20"/>
              </w:rPr>
              <w:t>100 m²(100 m²)</w:t>
            </w:r>
          </w:p>
        </w:tc>
        <w:tc>
          <w:tcPr>
            <w:tcW w:w="1234"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6405" w14:textId="77777777" w:rsidR="00B71D17" w:rsidRDefault="00B71D17">
            <w:pPr>
              <w:ind w:firstLine="50"/>
              <w:rPr>
                <w:color w:val="000000"/>
                <w:sz w:val="20"/>
              </w:rPr>
            </w:pPr>
          </w:p>
        </w:tc>
      </w:tr>
      <w:tr w:rsidR="00B71D17" w14:paraId="2836640D" w14:textId="77777777">
        <w:tc>
          <w:tcPr>
            <w:tcW w:w="1297" w:type="dxa"/>
            <w:tcBorders>
              <w:top w:val="nil"/>
              <w:left w:val="single" w:sz="12" w:space="0" w:color="auto"/>
              <w:bottom w:val="nil"/>
              <w:right w:val="nil"/>
            </w:tcBorders>
            <w:tcMar>
              <w:top w:w="0" w:type="dxa"/>
              <w:left w:w="108" w:type="dxa"/>
              <w:bottom w:w="0" w:type="dxa"/>
              <w:right w:w="108" w:type="dxa"/>
            </w:tcMar>
          </w:tcPr>
          <w:p w14:paraId="28366407" w14:textId="77777777" w:rsidR="00B71D17" w:rsidRDefault="00B71D17">
            <w:pPr>
              <w:ind w:firstLine="50"/>
              <w:rPr>
                <w:color w:val="000000"/>
                <w:sz w:val="20"/>
              </w:rPr>
            </w:pPr>
          </w:p>
        </w:tc>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408" w14:textId="77777777" w:rsidR="00B71D17" w:rsidRDefault="008A69BE">
            <w:pPr>
              <w:rPr>
                <w:color w:val="000000"/>
                <w:sz w:val="20"/>
              </w:rPr>
            </w:pPr>
            <w:r>
              <w:rPr>
                <w:color w:val="000000"/>
                <w:sz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09" w14:textId="77777777" w:rsidR="00B71D17" w:rsidRDefault="008A69BE">
            <w:pPr>
              <w:rPr>
                <w:color w:val="000000"/>
                <w:sz w:val="20"/>
              </w:rPr>
            </w:pPr>
            <w:r>
              <w:rPr>
                <w:color w:val="000000"/>
                <w:sz w:val="20"/>
              </w:rPr>
              <w:t>–</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14:paraId="2836640A" w14:textId="77777777" w:rsidR="00B71D17" w:rsidRDefault="008A69BE">
            <w:pPr>
              <w:rPr>
                <w:color w:val="000000"/>
                <w:sz w:val="20"/>
              </w:rPr>
            </w:pPr>
            <w:r>
              <w:rPr>
                <w:color w:val="000000"/>
                <w:sz w:val="20"/>
              </w:rPr>
              <w:t>–</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14:paraId="2836640B" w14:textId="77777777" w:rsidR="00B71D17" w:rsidRDefault="00B71D17">
            <w:pPr>
              <w:ind w:firstLine="50"/>
              <w:rPr>
                <w:color w:val="000000"/>
                <w:sz w:val="20"/>
              </w:rPr>
            </w:pPr>
          </w:p>
        </w:tc>
        <w:tc>
          <w:tcPr>
            <w:tcW w:w="1234" w:type="dxa"/>
            <w:tcBorders>
              <w:top w:val="nil"/>
              <w:left w:val="nil"/>
              <w:bottom w:val="single" w:sz="8" w:space="0" w:color="auto"/>
              <w:right w:val="single" w:sz="12" w:space="0" w:color="auto"/>
            </w:tcBorders>
            <w:tcMar>
              <w:top w:w="0" w:type="dxa"/>
              <w:left w:w="108" w:type="dxa"/>
              <w:bottom w:w="0" w:type="dxa"/>
              <w:right w:w="108" w:type="dxa"/>
            </w:tcMar>
          </w:tcPr>
          <w:p w14:paraId="2836640C" w14:textId="77777777" w:rsidR="00B71D17" w:rsidRDefault="00B71D17">
            <w:pPr>
              <w:ind w:firstLine="50"/>
              <w:rPr>
                <w:color w:val="000000"/>
                <w:sz w:val="20"/>
              </w:rPr>
            </w:pPr>
          </w:p>
        </w:tc>
      </w:tr>
      <w:tr w:rsidR="00B71D17" w14:paraId="28366414" w14:textId="77777777">
        <w:tc>
          <w:tcPr>
            <w:tcW w:w="1297" w:type="dxa"/>
            <w:tcBorders>
              <w:top w:val="nil"/>
              <w:left w:val="single" w:sz="12" w:space="0" w:color="auto"/>
              <w:bottom w:val="single" w:sz="8" w:space="0" w:color="auto"/>
              <w:right w:val="nil"/>
            </w:tcBorders>
            <w:tcMar>
              <w:top w:w="0" w:type="dxa"/>
              <w:left w:w="108" w:type="dxa"/>
              <w:bottom w:w="0" w:type="dxa"/>
              <w:right w:w="108" w:type="dxa"/>
            </w:tcMar>
          </w:tcPr>
          <w:p w14:paraId="2836640E" w14:textId="77777777" w:rsidR="00B71D17" w:rsidRDefault="00B71D17">
            <w:pPr>
              <w:ind w:firstLine="50"/>
              <w:rPr>
                <w:color w:val="000000"/>
                <w:sz w:val="20"/>
              </w:rPr>
            </w:pPr>
          </w:p>
        </w:tc>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40F" w14:textId="77777777" w:rsidR="00B71D17" w:rsidRDefault="00B71D17">
            <w:pPr>
              <w:ind w:firstLine="50"/>
              <w:rPr>
                <w:color w:val="000000"/>
                <w:sz w:val="20"/>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10" w14:textId="77777777" w:rsidR="00B71D17" w:rsidRDefault="008A69BE">
            <w:pPr>
              <w:rPr>
                <w:color w:val="000000"/>
                <w:sz w:val="20"/>
              </w:rPr>
            </w:pPr>
            <w:r>
              <w:rPr>
                <w:color w:val="000000"/>
                <w:sz w:val="20"/>
              </w:rPr>
              <w:t>–</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14:paraId="28366411" w14:textId="77777777" w:rsidR="00B71D17" w:rsidRDefault="008A69BE">
            <w:pPr>
              <w:rPr>
                <w:color w:val="000000"/>
                <w:sz w:val="20"/>
              </w:rPr>
            </w:pPr>
            <w:r>
              <w:rPr>
                <w:color w:val="000000"/>
                <w:sz w:val="20"/>
              </w:rPr>
              <w:t>–</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14:paraId="28366412" w14:textId="77777777" w:rsidR="00B71D17" w:rsidRDefault="00B71D17">
            <w:pPr>
              <w:ind w:firstLine="50"/>
              <w:rPr>
                <w:color w:val="000000"/>
                <w:sz w:val="20"/>
              </w:rPr>
            </w:pPr>
          </w:p>
        </w:tc>
        <w:tc>
          <w:tcPr>
            <w:tcW w:w="1234" w:type="dxa"/>
            <w:tcBorders>
              <w:top w:val="nil"/>
              <w:left w:val="nil"/>
              <w:bottom w:val="single" w:sz="8" w:space="0" w:color="auto"/>
              <w:right w:val="single" w:sz="12" w:space="0" w:color="auto"/>
            </w:tcBorders>
            <w:tcMar>
              <w:top w:w="0" w:type="dxa"/>
              <w:left w:w="108" w:type="dxa"/>
              <w:bottom w:w="0" w:type="dxa"/>
              <w:right w:w="108" w:type="dxa"/>
            </w:tcMar>
          </w:tcPr>
          <w:p w14:paraId="28366413" w14:textId="77777777" w:rsidR="00B71D17" w:rsidRDefault="00B71D17">
            <w:pPr>
              <w:ind w:firstLine="50"/>
              <w:rPr>
                <w:color w:val="000000"/>
                <w:sz w:val="20"/>
              </w:rPr>
            </w:pPr>
          </w:p>
        </w:tc>
      </w:tr>
      <w:tr w:rsidR="00B71D17" w14:paraId="28366418" w14:textId="77777777">
        <w:tc>
          <w:tcPr>
            <w:tcW w:w="9637" w:type="dxa"/>
            <w:gridSpan w:val="6"/>
            <w:tcBorders>
              <w:top w:val="nil"/>
              <w:left w:val="single" w:sz="12" w:space="0" w:color="auto"/>
              <w:bottom w:val="single" w:sz="12" w:space="0" w:color="auto"/>
              <w:right w:val="single" w:sz="12" w:space="0" w:color="auto"/>
            </w:tcBorders>
            <w:tcMar>
              <w:top w:w="0" w:type="dxa"/>
              <w:left w:w="108" w:type="dxa"/>
              <w:bottom w:w="0" w:type="dxa"/>
              <w:right w:w="108" w:type="dxa"/>
            </w:tcMar>
          </w:tcPr>
          <w:p w14:paraId="28366415" w14:textId="77777777" w:rsidR="00B71D17" w:rsidRDefault="008A69BE">
            <w:pPr>
              <w:rPr>
                <w:color w:val="000000"/>
                <w:sz w:val="20"/>
              </w:rPr>
            </w:pPr>
            <w:r>
              <w:rPr>
                <w:color w:val="000000"/>
                <w:sz w:val="20"/>
                <w:vertAlign w:val="superscript"/>
              </w:rPr>
              <w:t>1),</w:t>
            </w:r>
            <w:r>
              <w:rPr>
                <w:color w:val="000000"/>
                <w:sz w:val="20"/>
              </w:rPr>
              <w:t>*</w:t>
            </w:r>
            <w:r>
              <w:rPr>
                <w:color w:val="000000"/>
                <w:sz w:val="20"/>
                <w:vertAlign w:val="superscript"/>
              </w:rPr>
              <w:t xml:space="preserve"> </w:t>
            </w:r>
            <w:r>
              <w:rPr>
                <w:color w:val="000000"/>
                <w:sz w:val="20"/>
              </w:rPr>
              <w:t>žr. 3.3 dalies pirmą lapą</w:t>
            </w:r>
          </w:p>
          <w:p w14:paraId="28366416" w14:textId="77777777" w:rsidR="00B71D17" w:rsidRDefault="008A69BE">
            <w:pPr>
              <w:rPr>
                <w:color w:val="000000"/>
                <w:sz w:val="20"/>
              </w:rPr>
            </w:pPr>
            <w:r>
              <w:rPr>
                <w:color w:val="000000"/>
                <w:sz w:val="20"/>
              </w:rPr>
              <w:t xml:space="preserve">** į šias eilutes įrašomi atlikti kiti darbai, kurie pavyzdinėje formoje neišvardinti, tačiau buvo priskirti šiai grupei </w:t>
            </w:r>
          </w:p>
          <w:p w14:paraId="28366417" w14:textId="77777777" w:rsidR="00B71D17" w:rsidRDefault="008A69BE">
            <w:pPr>
              <w:rPr>
                <w:color w:val="000000"/>
                <w:sz w:val="20"/>
              </w:rPr>
            </w:pPr>
            <w:r>
              <w:rPr>
                <w:color w:val="000000"/>
                <w:sz w:val="20"/>
              </w:rPr>
              <w:t>*** (tame skaičiuje, atliekant vertės nekeičiančius darbus)</w:t>
            </w:r>
          </w:p>
        </w:tc>
      </w:tr>
    </w:tbl>
    <w:p w14:paraId="28366419" w14:textId="0687ADE5" w:rsidR="00B71D17" w:rsidRDefault="00B71D17">
      <w:pPr>
        <w:keepNext/>
        <w:tabs>
          <w:tab w:val="left" w:pos="270"/>
        </w:tabs>
        <w:ind w:left="851" w:firstLine="769"/>
        <w:jc w:val="right"/>
        <w:outlineLvl w:val="3"/>
        <w:rPr>
          <w:b/>
          <w:color w:val="000000"/>
        </w:rPr>
      </w:pPr>
    </w:p>
    <w:p w14:paraId="2836641A" w14:textId="440FA768" w:rsidR="00B71D17" w:rsidRDefault="008A69BE">
      <w:pPr>
        <w:keepNext/>
        <w:tabs>
          <w:tab w:val="left" w:pos="270"/>
          <w:tab w:val="right" w:leader="dot" w:pos="14250"/>
        </w:tabs>
        <w:outlineLvl w:val="3"/>
        <w:rPr>
          <w:color w:val="000000"/>
        </w:rPr>
      </w:pPr>
      <w:r>
        <w:rPr>
          <w:color w:val="000000"/>
        </w:rPr>
        <w:t xml:space="preserve">Papildymai ir paaiškinimai </w:t>
      </w:r>
      <w:r>
        <w:rPr>
          <w:color w:val="000000"/>
        </w:rPr>
        <w:tab/>
      </w:r>
    </w:p>
    <w:p w14:paraId="2836641B" w14:textId="77777777" w:rsidR="00B71D17" w:rsidRDefault="008A69BE">
      <w:pPr>
        <w:tabs>
          <w:tab w:val="right" w:leader="dot" w:pos="14193"/>
        </w:tabs>
      </w:pPr>
      <w:r>
        <w:tab/>
      </w:r>
    </w:p>
    <w:p w14:paraId="2836641C" w14:textId="77777777" w:rsidR="00B71D17" w:rsidRDefault="008A69BE">
      <w:pPr>
        <w:tabs>
          <w:tab w:val="right" w:leader="dot" w:pos="14193"/>
        </w:tabs>
        <w:rPr>
          <w:color w:val="000000"/>
        </w:rPr>
      </w:pPr>
      <w:r>
        <w:rPr>
          <w:color w:val="000000"/>
        </w:rPr>
        <w:tab/>
      </w:r>
    </w:p>
    <w:p w14:paraId="2836641D" w14:textId="55128F48" w:rsidR="00B71D17" w:rsidRDefault="00B71D17">
      <w:pPr>
        <w:rPr>
          <w:color w:val="000000"/>
        </w:rPr>
      </w:pPr>
    </w:p>
    <w:p w14:paraId="2836641E" w14:textId="4209F425" w:rsidR="00B71D17" w:rsidRDefault="008A69BE">
      <w:pPr>
        <w:tabs>
          <w:tab w:val="right" w:leader="dot" w:pos="9063"/>
        </w:tabs>
        <w:rPr>
          <w:color w:val="000000"/>
        </w:rPr>
      </w:pPr>
      <w:r>
        <w:rPr>
          <w:color w:val="000000"/>
        </w:rPr>
        <w:t xml:space="preserve">Kelio elementų ir darbų kiekius užpildė: </w:t>
      </w:r>
      <w:r>
        <w:rPr>
          <w:color w:val="000000"/>
        </w:rPr>
        <w:tab/>
      </w:r>
    </w:p>
    <w:p w14:paraId="2836641F" w14:textId="69C76BB0" w:rsidR="00B71D17" w:rsidRDefault="008A69BE">
      <w:pPr>
        <w:tabs>
          <w:tab w:val="center" w:pos="6840"/>
        </w:tabs>
        <w:rPr>
          <w:color w:val="000000"/>
          <w:sz w:val="20"/>
        </w:rPr>
      </w:pPr>
      <w:r>
        <w:rPr>
          <w:color w:val="000000"/>
          <w:sz w:val="20"/>
        </w:rPr>
        <w:tab/>
        <w:t>(pareigos, parašas, vardas ir pavardė)</w:t>
      </w:r>
    </w:p>
    <w:p w14:paraId="28366420" w14:textId="12E802FD" w:rsidR="00B71D17" w:rsidRDefault="00B71D17">
      <w:pPr>
        <w:rPr>
          <w:color w:val="000000"/>
        </w:rPr>
      </w:pPr>
    </w:p>
    <w:p w14:paraId="28366421" w14:textId="6D4358F9" w:rsidR="00B71D17" w:rsidRDefault="008A69BE">
      <w:pPr>
        <w:tabs>
          <w:tab w:val="right" w:leader="dot" w:pos="9120"/>
        </w:tabs>
        <w:rPr>
          <w:color w:val="000000"/>
        </w:rPr>
      </w:pPr>
      <w:r>
        <w:rPr>
          <w:color w:val="000000"/>
        </w:rPr>
        <w:t xml:space="preserve">Tikrino: </w:t>
      </w:r>
      <w:r>
        <w:rPr>
          <w:color w:val="000000"/>
        </w:rPr>
        <w:tab/>
      </w:r>
    </w:p>
    <w:p w14:paraId="28366422" w14:textId="1A5F7899" w:rsidR="00B71D17" w:rsidRDefault="008A69BE">
      <w:pPr>
        <w:tabs>
          <w:tab w:val="right" w:pos="6954"/>
        </w:tabs>
        <w:rPr>
          <w:color w:val="000000"/>
          <w:sz w:val="20"/>
        </w:rPr>
      </w:pPr>
      <w:r>
        <w:rPr>
          <w:color w:val="000000"/>
          <w:sz w:val="20"/>
        </w:rPr>
        <w:tab/>
        <w:t>(pareigos, parašas, vardas ir pavardė)</w:t>
      </w:r>
    </w:p>
    <w:p w14:paraId="28366423" w14:textId="7AF7D4A9" w:rsidR="00B71D17" w:rsidRDefault="008A69BE">
      <w:pPr>
        <w:keepNext/>
        <w:tabs>
          <w:tab w:val="left" w:pos="270"/>
        </w:tabs>
        <w:ind w:firstLine="7923"/>
        <w:outlineLvl w:val="3"/>
        <w:rPr>
          <w:b/>
          <w:color w:val="000000"/>
        </w:rPr>
      </w:pPr>
      <w:r>
        <w:rPr>
          <w:color w:val="000000"/>
          <w:sz w:val="20"/>
        </w:rPr>
        <w:br w:type="page"/>
      </w:r>
      <w:r>
        <w:rPr>
          <w:b/>
          <w:color w:val="000000"/>
        </w:rPr>
        <w:lastRenderedPageBreak/>
        <w:t xml:space="preserve">2 priedo </w:t>
      </w:r>
      <w:r>
        <w:rPr>
          <w:color w:val="000000"/>
        </w:rPr>
        <w:t>tęsinys</w:t>
      </w:r>
    </w:p>
    <w:p w14:paraId="28366424" w14:textId="77777777" w:rsidR="00B71D17" w:rsidRDefault="00B71D17">
      <w:pPr>
        <w:ind w:firstLine="709"/>
        <w:rPr>
          <w:color w:val="000000"/>
        </w:rPr>
      </w:pPr>
    </w:p>
    <w:p w14:paraId="28366425" w14:textId="58E0A544" w:rsidR="00B71D17" w:rsidRDefault="006C6394">
      <w:pPr>
        <w:ind w:firstLine="709"/>
        <w:rPr>
          <w:color w:val="000000"/>
        </w:rPr>
      </w:pPr>
    </w:p>
    <w:p w14:paraId="28366426" w14:textId="55E24E0E" w:rsidR="00B71D17" w:rsidRDefault="008A69BE">
      <w:pPr>
        <w:jc w:val="center"/>
        <w:rPr>
          <w:color w:val="000000"/>
        </w:rPr>
      </w:pPr>
      <w:r>
        <w:rPr>
          <w:b/>
          <w:bCs/>
          <w:color w:val="000000"/>
        </w:rPr>
        <w:t>(2.2 lentelė. Įmonės magistraliniuose keliuose atliktų per metus</w:t>
      </w:r>
    </w:p>
    <w:p w14:paraId="28366427" w14:textId="77777777" w:rsidR="00B71D17" w:rsidRDefault="008A69BE">
      <w:pPr>
        <w:jc w:val="center"/>
        <w:rPr>
          <w:color w:val="000000"/>
        </w:rPr>
      </w:pPr>
      <w:r>
        <w:rPr>
          <w:b/>
          <w:bCs/>
          <w:color w:val="000000"/>
        </w:rPr>
        <w:t>priežiūros darbų ataskaitos užpildymo pavyzdys)</w:t>
      </w:r>
    </w:p>
    <w:p w14:paraId="28366428" w14:textId="77777777" w:rsidR="00B71D17" w:rsidRDefault="00B71D17">
      <w:pPr>
        <w:jc w:val="center"/>
        <w:rPr>
          <w:color w:val="000000"/>
        </w:rPr>
      </w:pPr>
    </w:p>
    <w:p w14:paraId="28366429" w14:textId="77777777" w:rsidR="00B71D17" w:rsidRDefault="008A69BE">
      <w:pPr>
        <w:jc w:val="center"/>
        <w:rPr>
          <w:color w:val="000000"/>
        </w:rPr>
      </w:pPr>
      <w:r>
        <w:rPr>
          <w:color w:val="000000"/>
        </w:rPr>
        <w:t xml:space="preserve">VĮ „ </w:t>
      </w:r>
      <w:r>
        <w:rPr>
          <w:i/>
          <w:iCs/>
          <w:color w:val="000000"/>
          <w:u w:val="single"/>
        </w:rPr>
        <w:t xml:space="preserve">Vilniaus </w:t>
      </w:r>
      <w:r>
        <w:rPr>
          <w:i/>
          <w:iCs/>
          <w:color w:val="000000"/>
        </w:rPr>
        <w:t>RK“</w:t>
      </w:r>
      <w:r>
        <w:rPr>
          <w:color w:val="000000"/>
        </w:rPr>
        <w:t xml:space="preserve"> MAGISTRALINIŲ KELIŲ </w:t>
      </w:r>
      <w:r>
        <w:rPr>
          <w:i/>
          <w:iCs/>
          <w:color w:val="000000"/>
          <w:u w:val="single"/>
        </w:rPr>
        <w:t>196,15</w:t>
      </w:r>
      <w:r>
        <w:rPr>
          <w:color w:val="000000"/>
        </w:rPr>
        <w:t xml:space="preserve"> KM</w:t>
      </w:r>
    </w:p>
    <w:p w14:paraId="2836642A" w14:textId="27645B5E" w:rsidR="00B71D17" w:rsidRDefault="008A69BE">
      <w:pPr>
        <w:keepNext/>
        <w:jc w:val="center"/>
        <w:outlineLvl w:val="2"/>
        <w:rPr>
          <w:i/>
          <w:iCs/>
          <w:color w:val="000000"/>
        </w:rPr>
      </w:pPr>
      <w:r>
        <w:rPr>
          <w:color w:val="000000"/>
        </w:rPr>
        <w:t>ATLIKTŲ PER 200</w:t>
      </w:r>
      <w:r>
        <w:rPr>
          <w:i/>
          <w:iCs/>
          <w:color w:val="000000"/>
        </w:rPr>
        <w:t>2</w:t>
      </w:r>
      <w:r>
        <w:rPr>
          <w:color w:val="000000"/>
        </w:rPr>
        <w:t xml:space="preserve"> M. PRIEŽIŪROS DARBŲ ATASKAITA</w:t>
      </w:r>
    </w:p>
    <w:p w14:paraId="2836642B" w14:textId="77777777" w:rsidR="00B71D17" w:rsidRDefault="00B71D17">
      <w:pPr>
        <w:ind w:firstLine="709"/>
        <w:rPr>
          <w:color w:val="000000"/>
        </w:rPr>
      </w:pPr>
    </w:p>
    <w:tbl>
      <w:tblPr>
        <w:tblW w:w="14742" w:type="dxa"/>
        <w:tblCellMar>
          <w:left w:w="0" w:type="dxa"/>
          <w:right w:w="0" w:type="dxa"/>
        </w:tblCellMar>
        <w:tblLook w:val="0000" w:firstRow="0" w:lastRow="0" w:firstColumn="0" w:lastColumn="0" w:noHBand="0" w:noVBand="0"/>
      </w:tblPr>
      <w:tblGrid>
        <w:gridCol w:w="1351"/>
        <w:gridCol w:w="3731"/>
        <w:gridCol w:w="1592"/>
        <w:gridCol w:w="2290"/>
        <w:gridCol w:w="2443"/>
        <w:gridCol w:w="1470"/>
        <w:gridCol w:w="1865"/>
      </w:tblGrid>
      <w:tr w:rsidR="00B71D17" w14:paraId="28366430" w14:textId="77777777">
        <w:tc>
          <w:tcPr>
            <w:tcW w:w="883"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642C" w14:textId="77777777" w:rsidR="00B71D17" w:rsidRDefault="008A69BE">
            <w:pPr>
              <w:jc w:val="center"/>
              <w:rPr>
                <w:color w:val="000000"/>
                <w:sz w:val="20"/>
              </w:rPr>
            </w:pPr>
            <w:r>
              <w:rPr>
                <w:b/>
                <w:bCs/>
                <w:color w:val="000000"/>
                <w:sz w:val="20"/>
              </w:rPr>
              <w:t xml:space="preserve">Darbų grupė </w:t>
            </w:r>
          </w:p>
        </w:tc>
        <w:tc>
          <w:tcPr>
            <w:tcW w:w="3480" w:type="dxa"/>
            <w:gridSpan w:val="2"/>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642D" w14:textId="77777777" w:rsidR="00B71D17" w:rsidRDefault="008A69BE">
            <w:pPr>
              <w:jc w:val="center"/>
              <w:rPr>
                <w:color w:val="000000"/>
                <w:sz w:val="20"/>
              </w:rPr>
            </w:pPr>
            <w:r>
              <w:rPr>
                <w:color w:val="000000"/>
                <w:sz w:val="20"/>
              </w:rPr>
              <w:t>DARBŲ PAVADINIMAS</w:t>
            </w:r>
          </w:p>
        </w:tc>
        <w:tc>
          <w:tcPr>
            <w:tcW w:w="3094"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42E" w14:textId="77777777" w:rsidR="00B71D17" w:rsidRDefault="008A69BE">
            <w:pPr>
              <w:jc w:val="center"/>
              <w:rPr>
                <w:color w:val="000000"/>
                <w:sz w:val="20"/>
              </w:rPr>
            </w:pPr>
            <w:r>
              <w:rPr>
                <w:b/>
                <w:bCs/>
                <w:color w:val="000000"/>
                <w:sz w:val="20"/>
              </w:rPr>
              <w:t xml:space="preserve">Kelio elementas </w:t>
            </w:r>
          </w:p>
        </w:tc>
        <w:tc>
          <w:tcPr>
            <w:tcW w:w="2180"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42F" w14:textId="77777777" w:rsidR="00B71D17" w:rsidRDefault="008A69BE">
            <w:pPr>
              <w:jc w:val="center"/>
              <w:rPr>
                <w:color w:val="000000"/>
                <w:sz w:val="20"/>
              </w:rPr>
            </w:pPr>
            <w:r>
              <w:rPr>
                <w:b/>
                <w:bCs/>
                <w:color w:val="000000"/>
                <w:sz w:val="20"/>
              </w:rPr>
              <w:t>Atlikta darbų</w:t>
            </w:r>
          </w:p>
        </w:tc>
      </w:tr>
      <w:tr w:rsidR="00B71D17" w14:paraId="28366438" w14:textId="77777777">
        <w:tc>
          <w:tcPr>
            <w:tcW w:w="883" w:type="dxa"/>
            <w:vMerge/>
            <w:tcBorders>
              <w:top w:val="single" w:sz="12" w:space="0" w:color="auto"/>
              <w:left w:val="single" w:sz="12" w:space="0" w:color="auto"/>
              <w:bottom w:val="nil"/>
              <w:right w:val="nil"/>
            </w:tcBorders>
            <w:vAlign w:val="center"/>
          </w:tcPr>
          <w:p w14:paraId="28366431" w14:textId="77777777" w:rsidR="00B71D17" w:rsidRDefault="00B71D17">
            <w:pPr>
              <w:rPr>
                <w:color w:val="000000"/>
                <w:sz w:val="20"/>
              </w:rPr>
            </w:pPr>
          </w:p>
        </w:tc>
        <w:tc>
          <w:tcPr>
            <w:tcW w:w="3480" w:type="dxa"/>
            <w:gridSpan w:val="2"/>
            <w:vMerge/>
            <w:tcBorders>
              <w:top w:val="single" w:sz="12" w:space="0" w:color="auto"/>
              <w:left w:val="single" w:sz="12" w:space="0" w:color="auto"/>
              <w:bottom w:val="nil"/>
              <w:right w:val="single" w:sz="12" w:space="0" w:color="auto"/>
            </w:tcBorders>
            <w:vAlign w:val="center"/>
          </w:tcPr>
          <w:p w14:paraId="28366432" w14:textId="77777777" w:rsidR="00B71D17" w:rsidRDefault="00B71D17">
            <w:pPr>
              <w:rPr>
                <w:color w:val="000000"/>
                <w:sz w:val="20"/>
              </w:rPr>
            </w:pPr>
          </w:p>
        </w:tc>
        <w:tc>
          <w:tcPr>
            <w:tcW w:w="1497" w:type="dxa"/>
            <w:tcBorders>
              <w:top w:val="single" w:sz="12" w:space="0" w:color="auto"/>
              <w:left w:val="nil"/>
              <w:bottom w:val="nil"/>
              <w:right w:val="single" w:sz="12" w:space="0" w:color="auto"/>
            </w:tcBorders>
            <w:tcMar>
              <w:top w:w="0" w:type="dxa"/>
              <w:left w:w="108" w:type="dxa"/>
              <w:bottom w:w="0" w:type="dxa"/>
              <w:right w:w="108" w:type="dxa"/>
            </w:tcMar>
          </w:tcPr>
          <w:p w14:paraId="28366433" w14:textId="77777777" w:rsidR="00B71D17" w:rsidRDefault="008A69BE">
            <w:pPr>
              <w:jc w:val="center"/>
              <w:rPr>
                <w:color w:val="000000"/>
                <w:sz w:val="20"/>
              </w:rPr>
            </w:pPr>
            <w:r>
              <w:rPr>
                <w:color w:val="000000"/>
                <w:sz w:val="20"/>
              </w:rPr>
              <w:t>Sustambintas</w:t>
            </w:r>
          </w:p>
          <w:p w14:paraId="28366434" w14:textId="77777777" w:rsidR="00B71D17" w:rsidRDefault="008A69BE">
            <w:pPr>
              <w:jc w:val="center"/>
              <w:rPr>
                <w:color w:val="000000"/>
                <w:sz w:val="20"/>
              </w:rPr>
            </w:pPr>
            <w:r>
              <w:rPr>
                <w:color w:val="000000"/>
                <w:sz w:val="20"/>
              </w:rPr>
              <w:t>mato vnt. (SMV)</w:t>
            </w:r>
          </w:p>
        </w:tc>
        <w:tc>
          <w:tcPr>
            <w:tcW w:w="1597" w:type="dxa"/>
            <w:tcBorders>
              <w:top w:val="nil"/>
              <w:left w:val="nil"/>
              <w:bottom w:val="nil"/>
              <w:right w:val="single" w:sz="12" w:space="0" w:color="auto"/>
            </w:tcBorders>
            <w:tcMar>
              <w:top w:w="0" w:type="dxa"/>
              <w:left w:w="108" w:type="dxa"/>
              <w:bottom w:w="0" w:type="dxa"/>
              <w:right w:w="108" w:type="dxa"/>
            </w:tcMar>
            <w:vAlign w:val="center"/>
          </w:tcPr>
          <w:p w14:paraId="28366435" w14:textId="77777777" w:rsidR="00B71D17" w:rsidRDefault="008A69BE">
            <w:pPr>
              <w:jc w:val="center"/>
              <w:rPr>
                <w:color w:val="000000"/>
                <w:sz w:val="20"/>
              </w:rPr>
            </w:pPr>
            <w:r>
              <w:rPr>
                <w:color w:val="000000"/>
                <w:sz w:val="20"/>
              </w:rPr>
              <w:t>Kiekis</w:t>
            </w:r>
          </w:p>
        </w:tc>
        <w:tc>
          <w:tcPr>
            <w:tcW w:w="961"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436" w14:textId="77777777" w:rsidR="00B71D17" w:rsidRDefault="008A69BE">
            <w:pPr>
              <w:jc w:val="center"/>
              <w:rPr>
                <w:color w:val="000000"/>
                <w:sz w:val="20"/>
              </w:rPr>
            </w:pPr>
            <w:r>
              <w:rPr>
                <w:color w:val="000000"/>
                <w:sz w:val="20"/>
              </w:rPr>
              <w:t>Mato vnt.</w:t>
            </w:r>
          </w:p>
        </w:tc>
        <w:tc>
          <w:tcPr>
            <w:tcW w:w="1219"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437" w14:textId="77777777" w:rsidR="00B71D17" w:rsidRDefault="008A69BE">
            <w:pPr>
              <w:jc w:val="center"/>
              <w:rPr>
                <w:color w:val="000000"/>
                <w:sz w:val="20"/>
              </w:rPr>
            </w:pPr>
            <w:r>
              <w:rPr>
                <w:color w:val="000000"/>
                <w:sz w:val="20"/>
              </w:rPr>
              <w:t>Kiekis</w:t>
            </w:r>
          </w:p>
        </w:tc>
      </w:tr>
      <w:tr w:rsidR="00B71D17" w14:paraId="2836643F" w14:textId="77777777">
        <w:tc>
          <w:tcPr>
            <w:tcW w:w="883" w:type="dxa"/>
            <w:tcBorders>
              <w:top w:val="single" w:sz="12" w:space="0" w:color="auto"/>
              <w:left w:val="single" w:sz="12" w:space="0" w:color="auto"/>
              <w:bottom w:val="nil"/>
              <w:right w:val="single" w:sz="8" w:space="0" w:color="auto"/>
            </w:tcBorders>
            <w:shd w:val="clear" w:color="auto" w:fill="D9D9D9"/>
          </w:tcPr>
          <w:p w14:paraId="28366439" w14:textId="77777777" w:rsidR="00B71D17" w:rsidRDefault="008A69BE">
            <w:pPr>
              <w:rPr>
                <w:color w:val="000000"/>
                <w:sz w:val="20"/>
              </w:rPr>
            </w:pPr>
            <w:r>
              <w:rPr>
                <w:b/>
                <w:bCs/>
                <w:color w:val="000000"/>
                <w:sz w:val="20"/>
              </w:rPr>
              <w:t>6.1.</w:t>
            </w:r>
          </w:p>
        </w:tc>
        <w:tc>
          <w:tcPr>
            <w:tcW w:w="3480" w:type="dxa"/>
            <w:gridSpan w:val="2"/>
            <w:tcBorders>
              <w:top w:val="single" w:sz="12" w:space="0" w:color="auto"/>
              <w:left w:val="nil"/>
              <w:bottom w:val="single" w:sz="8" w:space="0" w:color="auto"/>
              <w:right w:val="single" w:sz="8" w:space="0" w:color="auto"/>
            </w:tcBorders>
            <w:shd w:val="clear" w:color="auto" w:fill="D9D9D9"/>
          </w:tcPr>
          <w:p w14:paraId="2836643A" w14:textId="77777777" w:rsidR="00B71D17" w:rsidRDefault="008A69BE">
            <w:pPr>
              <w:rPr>
                <w:color w:val="000000"/>
                <w:sz w:val="20"/>
              </w:rPr>
            </w:pPr>
            <w:r>
              <w:rPr>
                <w:b/>
                <w:bCs/>
                <w:color w:val="000000"/>
                <w:spacing w:val="-4"/>
                <w:sz w:val="20"/>
              </w:rPr>
              <w:t>Nuolatiniai priežiūros darbai vasarą</w:t>
            </w:r>
          </w:p>
        </w:tc>
        <w:tc>
          <w:tcPr>
            <w:tcW w:w="1497" w:type="dxa"/>
            <w:tcBorders>
              <w:top w:val="single" w:sz="12"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836643B" w14:textId="77777777" w:rsidR="00B71D17" w:rsidRDefault="008A69BE">
            <w:pPr>
              <w:rPr>
                <w:color w:val="000000"/>
                <w:sz w:val="20"/>
              </w:rPr>
            </w:pPr>
            <w:r>
              <w:rPr>
                <w:color w:val="000000"/>
                <w:sz w:val="20"/>
              </w:rPr>
              <w:t>–</w:t>
            </w:r>
          </w:p>
        </w:tc>
        <w:tc>
          <w:tcPr>
            <w:tcW w:w="1597" w:type="dxa"/>
            <w:tcBorders>
              <w:top w:val="single" w:sz="12"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836643C" w14:textId="77777777" w:rsidR="00B71D17" w:rsidRDefault="008A69BE">
            <w:pPr>
              <w:rPr>
                <w:color w:val="000000"/>
                <w:sz w:val="20"/>
              </w:rPr>
            </w:pPr>
            <w:r>
              <w:rPr>
                <w:color w:val="000000"/>
                <w:sz w:val="20"/>
              </w:rPr>
              <w:t>–</w:t>
            </w:r>
          </w:p>
        </w:tc>
        <w:tc>
          <w:tcPr>
            <w:tcW w:w="961" w:type="dxa"/>
            <w:tcBorders>
              <w:top w:val="single" w:sz="12"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836643D" w14:textId="77777777" w:rsidR="00B71D17" w:rsidRDefault="008A69BE">
            <w:pPr>
              <w:rPr>
                <w:color w:val="000000"/>
                <w:sz w:val="20"/>
              </w:rPr>
            </w:pPr>
            <w:r>
              <w:rPr>
                <w:color w:val="000000"/>
                <w:sz w:val="20"/>
              </w:rPr>
              <w:t>–</w:t>
            </w:r>
          </w:p>
        </w:tc>
        <w:tc>
          <w:tcPr>
            <w:tcW w:w="1219" w:type="dxa"/>
            <w:tcBorders>
              <w:top w:val="single" w:sz="12" w:space="0" w:color="auto"/>
              <w:left w:val="nil"/>
              <w:bottom w:val="single" w:sz="8" w:space="0" w:color="auto"/>
              <w:right w:val="single" w:sz="12" w:space="0" w:color="auto"/>
            </w:tcBorders>
            <w:shd w:val="clear" w:color="auto" w:fill="D9D9D9"/>
            <w:tcMar>
              <w:top w:w="0" w:type="dxa"/>
              <w:left w:w="108" w:type="dxa"/>
              <w:bottom w:w="0" w:type="dxa"/>
              <w:right w:w="108" w:type="dxa"/>
            </w:tcMar>
          </w:tcPr>
          <w:p w14:paraId="2836643E" w14:textId="77777777" w:rsidR="00B71D17" w:rsidRDefault="008A69BE">
            <w:pPr>
              <w:rPr>
                <w:color w:val="000000"/>
                <w:sz w:val="20"/>
              </w:rPr>
            </w:pPr>
            <w:r>
              <w:rPr>
                <w:color w:val="000000"/>
                <w:sz w:val="20"/>
              </w:rPr>
              <w:t>–</w:t>
            </w:r>
          </w:p>
        </w:tc>
      </w:tr>
      <w:tr w:rsidR="00B71D17" w14:paraId="28366446" w14:textId="77777777">
        <w:trPr>
          <w:trHeight w:val="245"/>
        </w:trPr>
        <w:tc>
          <w:tcPr>
            <w:tcW w:w="883" w:type="dxa"/>
            <w:vMerge w:val="restart"/>
            <w:tcBorders>
              <w:top w:val="nil"/>
              <w:left w:val="single" w:sz="12" w:space="0" w:color="auto"/>
              <w:bottom w:val="nil"/>
              <w:right w:val="single" w:sz="8" w:space="0" w:color="auto"/>
            </w:tcBorders>
          </w:tcPr>
          <w:p w14:paraId="28366440" w14:textId="77777777" w:rsidR="00B71D17" w:rsidRDefault="00B71D17">
            <w:pPr>
              <w:ind w:firstLine="50"/>
              <w:rPr>
                <w:color w:val="000000"/>
                <w:sz w:val="20"/>
              </w:rPr>
            </w:pPr>
          </w:p>
        </w:tc>
        <w:tc>
          <w:tcPr>
            <w:tcW w:w="3480" w:type="dxa"/>
            <w:gridSpan w:val="2"/>
            <w:tcBorders>
              <w:top w:val="nil"/>
              <w:left w:val="nil"/>
              <w:bottom w:val="nil"/>
              <w:right w:val="single" w:sz="8" w:space="0" w:color="auto"/>
            </w:tcBorders>
          </w:tcPr>
          <w:p w14:paraId="28366441" w14:textId="77777777" w:rsidR="00B71D17" w:rsidRDefault="008A69BE">
            <w:pPr>
              <w:rPr>
                <w:color w:val="000000"/>
                <w:sz w:val="20"/>
              </w:rPr>
            </w:pPr>
            <w:r>
              <w:rPr>
                <w:b/>
                <w:bCs/>
                <w:i/>
                <w:iCs/>
                <w:color w:val="000000"/>
                <w:spacing w:val="-4"/>
                <w:sz w:val="20"/>
              </w:rPr>
              <w:t>Valymas:</w:t>
            </w:r>
          </w:p>
        </w:tc>
        <w:tc>
          <w:tcPr>
            <w:tcW w:w="1497" w:type="dxa"/>
            <w:tcBorders>
              <w:top w:val="nil"/>
              <w:left w:val="nil"/>
              <w:bottom w:val="nil"/>
              <w:right w:val="single" w:sz="8" w:space="0" w:color="auto"/>
            </w:tcBorders>
            <w:tcMar>
              <w:top w:w="0" w:type="dxa"/>
              <w:left w:w="108" w:type="dxa"/>
              <w:bottom w:w="0" w:type="dxa"/>
              <w:right w:w="108" w:type="dxa"/>
            </w:tcMar>
          </w:tcPr>
          <w:p w14:paraId="28366442" w14:textId="77777777" w:rsidR="00B71D17" w:rsidRDefault="00B71D17">
            <w:pPr>
              <w:ind w:firstLine="50"/>
              <w:rPr>
                <w:color w:val="000000"/>
                <w:sz w:val="20"/>
              </w:rPr>
            </w:pPr>
          </w:p>
        </w:tc>
        <w:tc>
          <w:tcPr>
            <w:tcW w:w="1597" w:type="dxa"/>
            <w:tcBorders>
              <w:top w:val="nil"/>
              <w:left w:val="nil"/>
              <w:bottom w:val="nil"/>
              <w:right w:val="single" w:sz="8" w:space="0" w:color="auto"/>
            </w:tcBorders>
            <w:tcMar>
              <w:top w:w="0" w:type="dxa"/>
              <w:left w:w="108" w:type="dxa"/>
              <w:bottom w:w="0" w:type="dxa"/>
              <w:right w:w="108" w:type="dxa"/>
            </w:tcMar>
          </w:tcPr>
          <w:p w14:paraId="28366443" w14:textId="77777777" w:rsidR="00B71D17" w:rsidRDefault="00B71D17">
            <w:pPr>
              <w:ind w:firstLine="50"/>
              <w:rPr>
                <w:color w:val="000000"/>
                <w:sz w:val="20"/>
              </w:rPr>
            </w:pPr>
          </w:p>
        </w:tc>
        <w:tc>
          <w:tcPr>
            <w:tcW w:w="961" w:type="dxa"/>
            <w:tcBorders>
              <w:top w:val="nil"/>
              <w:left w:val="nil"/>
              <w:bottom w:val="nil"/>
              <w:right w:val="single" w:sz="8" w:space="0" w:color="auto"/>
            </w:tcBorders>
            <w:tcMar>
              <w:top w:w="0" w:type="dxa"/>
              <w:left w:w="108" w:type="dxa"/>
              <w:bottom w:w="0" w:type="dxa"/>
              <w:right w:w="108" w:type="dxa"/>
            </w:tcMar>
          </w:tcPr>
          <w:p w14:paraId="28366444" w14:textId="77777777" w:rsidR="00B71D17" w:rsidRDefault="00B71D17">
            <w:pPr>
              <w:ind w:firstLine="50"/>
              <w:rPr>
                <w:color w:val="000000"/>
                <w:sz w:val="20"/>
              </w:rPr>
            </w:pPr>
          </w:p>
        </w:tc>
        <w:tc>
          <w:tcPr>
            <w:tcW w:w="1219" w:type="dxa"/>
            <w:tcBorders>
              <w:top w:val="nil"/>
              <w:left w:val="nil"/>
              <w:bottom w:val="nil"/>
              <w:right w:val="single" w:sz="12" w:space="0" w:color="auto"/>
            </w:tcBorders>
            <w:tcMar>
              <w:top w:w="0" w:type="dxa"/>
              <w:left w:w="108" w:type="dxa"/>
              <w:bottom w:w="0" w:type="dxa"/>
              <w:right w:w="108" w:type="dxa"/>
            </w:tcMar>
          </w:tcPr>
          <w:p w14:paraId="28366445" w14:textId="77777777" w:rsidR="00B71D17" w:rsidRDefault="00B71D17">
            <w:pPr>
              <w:ind w:firstLine="50"/>
              <w:rPr>
                <w:color w:val="000000"/>
                <w:sz w:val="20"/>
              </w:rPr>
            </w:pPr>
          </w:p>
        </w:tc>
      </w:tr>
      <w:tr w:rsidR="00B71D17" w14:paraId="2836644D" w14:textId="77777777">
        <w:tc>
          <w:tcPr>
            <w:tcW w:w="883" w:type="dxa"/>
            <w:vMerge/>
            <w:tcBorders>
              <w:top w:val="nil"/>
              <w:left w:val="single" w:sz="12" w:space="0" w:color="auto"/>
              <w:bottom w:val="nil"/>
              <w:right w:val="single" w:sz="8" w:space="0" w:color="auto"/>
            </w:tcBorders>
            <w:vAlign w:val="center"/>
          </w:tcPr>
          <w:p w14:paraId="28366447" w14:textId="77777777" w:rsidR="00B71D17" w:rsidRDefault="00B71D17">
            <w:pPr>
              <w:rPr>
                <w:color w:val="000000"/>
                <w:sz w:val="20"/>
              </w:rPr>
            </w:pPr>
          </w:p>
        </w:tc>
        <w:tc>
          <w:tcPr>
            <w:tcW w:w="3480" w:type="dxa"/>
            <w:gridSpan w:val="2"/>
            <w:tcBorders>
              <w:top w:val="single" w:sz="8" w:space="0" w:color="auto"/>
              <w:left w:val="nil"/>
              <w:bottom w:val="single" w:sz="8" w:space="0" w:color="auto"/>
              <w:right w:val="single" w:sz="8" w:space="0" w:color="auto"/>
            </w:tcBorders>
          </w:tcPr>
          <w:p w14:paraId="28366448" w14:textId="77777777" w:rsidR="00B71D17" w:rsidRDefault="008A69BE">
            <w:pPr>
              <w:rPr>
                <w:color w:val="000000"/>
                <w:sz w:val="20"/>
              </w:rPr>
            </w:pPr>
            <w:r>
              <w:rPr>
                <w:color w:val="000000"/>
                <w:sz w:val="20"/>
              </w:rPr>
              <w:t>1.1.1. Skiriamųjų juostų su vejos danga</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449" w14:textId="77777777" w:rsidR="00B71D17" w:rsidRDefault="008A69BE">
            <w:pPr>
              <w:rPr>
                <w:color w:val="000000"/>
                <w:sz w:val="20"/>
              </w:rPr>
            </w:pPr>
            <w:r>
              <w:rPr>
                <w:color w:val="000000"/>
                <w:sz w:val="20"/>
              </w:rPr>
              <w:t>1000 m²</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44A" w14:textId="77777777" w:rsidR="00B71D17" w:rsidRDefault="008A69BE">
            <w:pPr>
              <w:rPr>
                <w:color w:val="000000"/>
                <w:sz w:val="20"/>
              </w:rPr>
            </w:pPr>
            <w:r>
              <w:rPr>
                <w:color w:val="000000"/>
                <w:sz w:val="20"/>
              </w:rPr>
              <w:t>174,210</w:t>
            </w:r>
          </w:p>
        </w:tc>
        <w:tc>
          <w:tcPr>
            <w:tcW w:w="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44B" w14:textId="77777777" w:rsidR="00B71D17" w:rsidRDefault="008A69BE">
            <w:pPr>
              <w:rPr>
                <w:color w:val="000000"/>
                <w:sz w:val="20"/>
              </w:rPr>
            </w:pPr>
            <w:r>
              <w:rPr>
                <w:color w:val="000000"/>
                <w:sz w:val="20"/>
              </w:rPr>
              <w:t>1000 m²</w:t>
            </w:r>
          </w:p>
        </w:tc>
        <w:tc>
          <w:tcPr>
            <w:tcW w:w="1219"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644C" w14:textId="77777777" w:rsidR="00B71D17" w:rsidRDefault="008A69BE">
            <w:pPr>
              <w:rPr>
                <w:color w:val="000000"/>
                <w:sz w:val="20"/>
              </w:rPr>
            </w:pPr>
            <w:r>
              <w:rPr>
                <w:color w:val="000000"/>
                <w:sz w:val="20"/>
              </w:rPr>
              <w:t>696,840</w:t>
            </w:r>
          </w:p>
        </w:tc>
      </w:tr>
      <w:tr w:rsidR="00B71D17" w14:paraId="28366454" w14:textId="77777777">
        <w:tc>
          <w:tcPr>
            <w:tcW w:w="883" w:type="dxa"/>
            <w:vMerge/>
            <w:tcBorders>
              <w:top w:val="nil"/>
              <w:left w:val="single" w:sz="12" w:space="0" w:color="auto"/>
              <w:bottom w:val="nil"/>
              <w:right w:val="single" w:sz="8" w:space="0" w:color="auto"/>
            </w:tcBorders>
            <w:vAlign w:val="center"/>
          </w:tcPr>
          <w:p w14:paraId="2836644E"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4F" w14:textId="77777777" w:rsidR="00B71D17" w:rsidRDefault="008A69BE">
            <w:pPr>
              <w:rPr>
                <w:color w:val="000000"/>
                <w:sz w:val="20"/>
              </w:rPr>
            </w:pPr>
            <w:r>
              <w:rPr>
                <w:color w:val="000000"/>
                <w:sz w:val="20"/>
              </w:rPr>
              <w:t>1.2.1. Šlaitų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50" w14:textId="77777777" w:rsidR="00B71D17" w:rsidRDefault="008A69BE">
            <w:pPr>
              <w:rPr>
                <w:color w:val="000000"/>
                <w:sz w:val="20"/>
              </w:rPr>
            </w:pPr>
            <w:r>
              <w:rPr>
                <w:color w:val="000000"/>
                <w:sz w:val="20"/>
              </w:rPr>
              <w:t>km kelio</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51" w14:textId="77777777" w:rsidR="00B71D17" w:rsidRDefault="008A69BE">
            <w:pPr>
              <w:rPr>
                <w:color w:val="000000"/>
                <w:sz w:val="20"/>
              </w:rPr>
            </w:pPr>
            <w:r>
              <w:rPr>
                <w:color w:val="000000"/>
                <w:sz w:val="20"/>
              </w:rPr>
              <w:t>196,15</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52" w14:textId="77777777" w:rsidR="00B71D17" w:rsidRDefault="008A69BE">
            <w:pPr>
              <w:rPr>
                <w:color w:val="000000"/>
                <w:sz w:val="20"/>
              </w:rPr>
            </w:pPr>
            <w:r>
              <w:rPr>
                <w:color w:val="000000"/>
                <w:sz w:val="20"/>
              </w:rPr>
              <w:t>1000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53" w14:textId="77777777" w:rsidR="00B71D17" w:rsidRDefault="008A69BE">
            <w:pPr>
              <w:rPr>
                <w:color w:val="000000"/>
                <w:sz w:val="20"/>
              </w:rPr>
            </w:pPr>
            <w:r>
              <w:rPr>
                <w:color w:val="000000"/>
                <w:sz w:val="20"/>
              </w:rPr>
              <w:t>2575,64</w:t>
            </w:r>
          </w:p>
        </w:tc>
      </w:tr>
      <w:tr w:rsidR="00B71D17" w14:paraId="2836645B" w14:textId="77777777">
        <w:tc>
          <w:tcPr>
            <w:tcW w:w="883" w:type="dxa"/>
            <w:vMerge/>
            <w:tcBorders>
              <w:top w:val="nil"/>
              <w:left w:val="single" w:sz="12" w:space="0" w:color="auto"/>
              <w:bottom w:val="nil"/>
              <w:right w:val="single" w:sz="8" w:space="0" w:color="auto"/>
            </w:tcBorders>
            <w:vAlign w:val="center"/>
          </w:tcPr>
          <w:p w14:paraId="28366455"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56" w14:textId="77777777" w:rsidR="00B71D17" w:rsidRDefault="008A69BE">
            <w:pPr>
              <w:rPr>
                <w:color w:val="000000"/>
                <w:sz w:val="20"/>
              </w:rPr>
            </w:pPr>
            <w:r>
              <w:rPr>
                <w:color w:val="000000"/>
                <w:sz w:val="20"/>
              </w:rPr>
              <w:t>1.3.1. Griovių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57" w14:textId="77777777" w:rsidR="00B71D17" w:rsidRDefault="008A69BE">
            <w:pPr>
              <w:rPr>
                <w:color w:val="000000"/>
                <w:sz w:val="20"/>
              </w:rPr>
            </w:pPr>
            <w:r>
              <w:rPr>
                <w:color w:val="000000"/>
                <w:sz w:val="20"/>
              </w:rPr>
              <w:t>km kelio</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58" w14:textId="77777777" w:rsidR="00B71D17" w:rsidRDefault="008A69BE">
            <w:pPr>
              <w:rPr>
                <w:color w:val="000000"/>
                <w:sz w:val="20"/>
              </w:rPr>
            </w:pPr>
            <w:r>
              <w:rPr>
                <w:color w:val="000000"/>
                <w:sz w:val="20"/>
              </w:rPr>
              <w:t>196,15</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59" w14:textId="77777777" w:rsidR="00B71D17" w:rsidRDefault="008A69BE">
            <w:pPr>
              <w:rPr>
                <w:color w:val="000000"/>
                <w:sz w:val="20"/>
              </w:rPr>
            </w:pPr>
            <w:r>
              <w:rPr>
                <w:color w:val="000000"/>
                <w:sz w:val="20"/>
              </w:rPr>
              <w:t>1000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5A" w14:textId="77777777" w:rsidR="00B71D17" w:rsidRDefault="008A69BE">
            <w:pPr>
              <w:rPr>
                <w:color w:val="000000"/>
                <w:sz w:val="20"/>
              </w:rPr>
            </w:pPr>
            <w:r>
              <w:rPr>
                <w:color w:val="000000"/>
                <w:sz w:val="20"/>
              </w:rPr>
              <w:t>53,405</w:t>
            </w:r>
          </w:p>
        </w:tc>
      </w:tr>
      <w:tr w:rsidR="00B71D17" w14:paraId="28366462" w14:textId="77777777">
        <w:tc>
          <w:tcPr>
            <w:tcW w:w="883" w:type="dxa"/>
            <w:vMerge/>
            <w:tcBorders>
              <w:top w:val="nil"/>
              <w:left w:val="single" w:sz="12" w:space="0" w:color="auto"/>
              <w:bottom w:val="nil"/>
              <w:right w:val="single" w:sz="8" w:space="0" w:color="auto"/>
            </w:tcBorders>
            <w:vAlign w:val="center"/>
          </w:tcPr>
          <w:p w14:paraId="2836645C"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5D" w14:textId="77777777" w:rsidR="00B71D17" w:rsidRDefault="008A69BE">
            <w:pPr>
              <w:rPr>
                <w:color w:val="000000"/>
                <w:sz w:val="20"/>
              </w:rPr>
            </w:pPr>
            <w:r>
              <w:rPr>
                <w:color w:val="000000"/>
                <w:sz w:val="20"/>
              </w:rPr>
              <w:t>1.4.1. Šalikelių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5E" w14:textId="77777777" w:rsidR="00B71D17" w:rsidRDefault="008A69BE">
            <w:pPr>
              <w:rPr>
                <w:color w:val="000000"/>
                <w:sz w:val="20"/>
              </w:rPr>
            </w:pPr>
            <w:r>
              <w:rPr>
                <w:color w:val="000000"/>
                <w:sz w:val="20"/>
              </w:rPr>
              <w:t>km kelio</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5F" w14:textId="77777777" w:rsidR="00B71D17" w:rsidRDefault="008A69BE">
            <w:pPr>
              <w:rPr>
                <w:color w:val="000000"/>
                <w:sz w:val="20"/>
              </w:rPr>
            </w:pPr>
            <w:r>
              <w:rPr>
                <w:color w:val="000000"/>
                <w:sz w:val="20"/>
              </w:rPr>
              <w:t>196,15</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60" w14:textId="77777777" w:rsidR="00B71D17" w:rsidRDefault="008A69BE">
            <w:pPr>
              <w:rPr>
                <w:color w:val="000000"/>
                <w:sz w:val="20"/>
              </w:rPr>
            </w:pPr>
            <w:r>
              <w:rPr>
                <w:color w:val="000000"/>
                <w:sz w:val="20"/>
              </w:rPr>
              <w:t>1000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61" w14:textId="77777777" w:rsidR="00B71D17" w:rsidRDefault="008A69BE">
            <w:pPr>
              <w:rPr>
                <w:color w:val="000000"/>
                <w:sz w:val="20"/>
              </w:rPr>
            </w:pPr>
            <w:r>
              <w:rPr>
                <w:color w:val="000000"/>
                <w:sz w:val="20"/>
              </w:rPr>
              <w:t>1976,300</w:t>
            </w:r>
          </w:p>
        </w:tc>
      </w:tr>
      <w:tr w:rsidR="00B71D17" w14:paraId="28366478" w14:textId="77777777">
        <w:tc>
          <w:tcPr>
            <w:tcW w:w="883" w:type="dxa"/>
            <w:vMerge/>
            <w:tcBorders>
              <w:top w:val="nil"/>
              <w:left w:val="single" w:sz="12" w:space="0" w:color="auto"/>
              <w:bottom w:val="nil"/>
              <w:right w:val="single" w:sz="8" w:space="0" w:color="auto"/>
            </w:tcBorders>
            <w:vAlign w:val="center"/>
          </w:tcPr>
          <w:p w14:paraId="28366463" w14:textId="77777777" w:rsidR="00B71D17" w:rsidRDefault="00B71D17">
            <w:pPr>
              <w:rPr>
                <w:color w:val="000000"/>
                <w:sz w:val="20"/>
              </w:rPr>
            </w:pPr>
          </w:p>
        </w:tc>
        <w:tc>
          <w:tcPr>
            <w:tcW w:w="2439" w:type="dxa"/>
            <w:tcBorders>
              <w:top w:val="nil"/>
              <w:left w:val="nil"/>
              <w:bottom w:val="single" w:sz="8" w:space="0" w:color="auto"/>
              <w:right w:val="nil"/>
            </w:tcBorders>
            <w:tcMar>
              <w:top w:w="0" w:type="dxa"/>
              <w:left w:w="108" w:type="dxa"/>
              <w:bottom w:w="0" w:type="dxa"/>
              <w:right w:w="108" w:type="dxa"/>
            </w:tcMar>
          </w:tcPr>
          <w:p w14:paraId="28366464" w14:textId="77777777" w:rsidR="00B71D17" w:rsidRDefault="008A69BE">
            <w:pPr>
              <w:rPr>
                <w:color w:val="000000"/>
                <w:sz w:val="20"/>
              </w:rPr>
            </w:pPr>
            <w:r>
              <w:rPr>
                <w:color w:val="000000"/>
                <w:sz w:val="20"/>
              </w:rPr>
              <w:t>2.1.1. Dangų iš asfalto ar betono;</w:t>
            </w:r>
          </w:p>
          <w:p w14:paraId="28366465" w14:textId="77777777" w:rsidR="00B71D17" w:rsidRDefault="008A69BE">
            <w:pPr>
              <w:rPr>
                <w:color w:val="000000"/>
                <w:sz w:val="20"/>
              </w:rPr>
            </w:pPr>
            <w:r>
              <w:rPr>
                <w:color w:val="000000"/>
                <w:sz w:val="20"/>
              </w:rPr>
              <w:t>2.3.1. Grindinių;</w:t>
            </w:r>
          </w:p>
          <w:p w14:paraId="28366466" w14:textId="77777777" w:rsidR="00B71D17" w:rsidRDefault="008A69BE">
            <w:pPr>
              <w:rPr>
                <w:color w:val="000000"/>
                <w:sz w:val="20"/>
              </w:rPr>
            </w:pPr>
            <w:r>
              <w:rPr>
                <w:color w:val="000000"/>
                <w:sz w:val="20"/>
              </w:rPr>
              <w:t>3.1.1. Kelkraščių ir skiriamųjų juostų su asfalto danga</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14:paraId="28366467" w14:textId="77777777" w:rsidR="00B71D17" w:rsidRDefault="008A69BE">
            <w:pPr>
              <w:rPr>
                <w:color w:val="000000"/>
                <w:sz w:val="20"/>
              </w:rPr>
            </w:pPr>
            <w:r>
              <w:rPr>
                <w:color w:val="000000"/>
                <w:sz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68" w14:textId="77777777" w:rsidR="00B71D17" w:rsidRDefault="00B71D17">
            <w:pPr>
              <w:ind w:firstLine="50"/>
              <w:rPr>
                <w:color w:val="000000"/>
                <w:sz w:val="20"/>
              </w:rPr>
            </w:pPr>
          </w:p>
          <w:p w14:paraId="28366469" w14:textId="77777777" w:rsidR="00B71D17" w:rsidRDefault="00B71D17">
            <w:pPr>
              <w:rPr>
                <w:color w:val="000000"/>
                <w:sz w:val="20"/>
              </w:rPr>
            </w:pPr>
          </w:p>
          <w:p w14:paraId="2836646A" w14:textId="77777777" w:rsidR="00B71D17" w:rsidRDefault="00B71D17">
            <w:pPr>
              <w:rPr>
                <w:color w:val="000000"/>
                <w:sz w:val="20"/>
              </w:rPr>
            </w:pPr>
          </w:p>
          <w:p w14:paraId="2836646B" w14:textId="77777777" w:rsidR="00B71D17" w:rsidRDefault="008A69BE">
            <w:pPr>
              <w:rPr>
                <w:color w:val="000000"/>
                <w:sz w:val="20"/>
              </w:rPr>
            </w:pPr>
            <w:r>
              <w:rPr>
                <w:color w:val="000000"/>
                <w:sz w:val="20"/>
              </w:rPr>
              <w:t>1000 m²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6C" w14:textId="77777777" w:rsidR="00B71D17" w:rsidRDefault="00B71D17">
            <w:pPr>
              <w:ind w:firstLine="50"/>
              <w:rPr>
                <w:color w:val="000000"/>
                <w:sz w:val="20"/>
              </w:rPr>
            </w:pPr>
          </w:p>
          <w:p w14:paraId="2836646D" w14:textId="77777777" w:rsidR="00B71D17" w:rsidRDefault="00B71D17">
            <w:pPr>
              <w:rPr>
                <w:color w:val="000000"/>
                <w:sz w:val="20"/>
              </w:rPr>
            </w:pPr>
          </w:p>
          <w:p w14:paraId="2836646E" w14:textId="77777777" w:rsidR="00B71D17" w:rsidRDefault="00B71D17">
            <w:pPr>
              <w:rPr>
                <w:color w:val="000000"/>
                <w:sz w:val="20"/>
              </w:rPr>
            </w:pPr>
          </w:p>
          <w:p w14:paraId="2836646F" w14:textId="77777777" w:rsidR="00B71D17" w:rsidRDefault="008A69BE">
            <w:pPr>
              <w:rPr>
                <w:color w:val="000000"/>
                <w:sz w:val="20"/>
              </w:rPr>
            </w:pPr>
            <w:r>
              <w:rPr>
                <w:color w:val="000000"/>
                <w:sz w:val="20"/>
              </w:rPr>
              <w:t>1889,615</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70" w14:textId="77777777" w:rsidR="00B71D17" w:rsidRDefault="00B71D17">
            <w:pPr>
              <w:ind w:firstLine="50"/>
              <w:rPr>
                <w:color w:val="000000"/>
                <w:sz w:val="20"/>
              </w:rPr>
            </w:pPr>
          </w:p>
          <w:p w14:paraId="28366471" w14:textId="77777777" w:rsidR="00B71D17" w:rsidRDefault="00B71D17">
            <w:pPr>
              <w:rPr>
                <w:color w:val="000000"/>
                <w:sz w:val="20"/>
              </w:rPr>
            </w:pPr>
          </w:p>
          <w:p w14:paraId="28366472" w14:textId="77777777" w:rsidR="00B71D17" w:rsidRDefault="00B71D17">
            <w:pPr>
              <w:rPr>
                <w:color w:val="000000"/>
                <w:sz w:val="20"/>
              </w:rPr>
            </w:pPr>
          </w:p>
          <w:p w14:paraId="28366473" w14:textId="77777777" w:rsidR="00B71D17" w:rsidRDefault="008A69BE">
            <w:pPr>
              <w:rPr>
                <w:color w:val="000000"/>
                <w:sz w:val="20"/>
              </w:rPr>
            </w:pPr>
            <w:r>
              <w:rPr>
                <w:color w:val="000000"/>
                <w:sz w:val="20"/>
              </w:rPr>
              <w:t>1000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74" w14:textId="77777777" w:rsidR="00B71D17" w:rsidRDefault="00B71D17">
            <w:pPr>
              <w:ind w:firstLine="50"/>
              <w:rPr>
                <w:color w:val="000000"/>
                <w:sz w:val="20"/>
              </w:rPr>
            </w:pPr>
          </w:p>
          <w:p w14:paraId="28366475" w14:textId="77777777" w:rsidR="00B71D17" w:rsidRDefault="00B71D17">
            <w:pPr>
              <w:rPr>
                <w:color w:val="000000"/>
                <w:sz w:val="20"/>
              </w:rPr>
            </w:pPr>
          </w:p>
          <w:p w14:paraId="28366476" w14:textId="77777777" w:rsidR="00B71D17" w:rsidRDefault="00B71D17">
            <w:pPr>
              <w:rPr>
                <w:color w:val="000000"/>
                <w:sz w:val="20"/>
              </w:rPr>
            </w:pPr>
          </w:p>
          <w:p w14:paraId="28366477" w14:textId="77777777" w:rsidR="00B71D17" w:rsidRDefault="008A69BE">
            <w:pPr>
              <w:rPr>
                <w:color w:val="000000"/>
                <w:sz w:val="20"/>
              </w:rPr>
            </w:pPr>
            <w:r>
              <w:rPr>
                <w:color w:val="000000"/>
                <w:sz w:val="20"/>
              </w:rPr>
              <w:t>2818,75</w:t>
            </w:r>
          </w:p>
        </w:tc>
      </w:tr>
      <w:tr w:rsidR="00B71D17" w14:paraId="2836647F" w14:textId="77777777">
        <w:tc>
          <w:tcPr>
            <w:tcW w:w="883" w:type="dxa"/>
            <w:vMerge/>
            <w:tcBorders>
              <w:top w:val="nil"/>
              <w:left w:val="single" w:sz="12" w:space="0" w:color="auto"/>
              <w:bottom w:val="nil"/>
              <w:right w:val="single" w:sz="8" w:space="0" w:color="auto"/>
            </w:tcBorders>
            <w:vAlign w:val="center"/>
          </w:tcPr>
          <w:p w14:paraId="28366479"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7A" w14:textId="77777777" w:rsidR="00B71D17" w:rsidRDefault="008A69BE">
            <w:pPr>
              <w:rPr>
                <w:color w:val="000000"/>
                <w:sz w:val="20"/>
              </w:rPr>
            </w:pPr>
            <w:r>
              <w:rPr>
                <w:color w:val="000000"/>
                <w:sz w:val="20"/>
              </w:rPr>
              <w:t>3.2.1. Kelkraščių iš biriųjų medžiagų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7B" w14:textId="77777777" w:rsidR="00B71D17" w:rsidRDefault="008A69BE">
            <w:pPr>
              <w:rPr>
                <w:color w:val="000000"/>
                <w:sz w:val="20"/>
              </w:rPr>
            </w:pPr>
            <w:r>
              <w:rPr>
                <w:color w:val="000000"/>
                <w:sz w:val="20"/>
              </w:rPr>
              <w:t>1000 m²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7C" w14:textId="77777777" w:rsidR="00B71D17" w:rsidRDefault="008A69BE">
            <w:pPr>
              <w:rPr>
                <w:color w:val="000000"/>
                <w:sz w:val="20"/>
              </w:rPr>
            </w:pPr>
            <w:r>
              <w:rPr>
                <w:color w:val="000000"/>
                <w:sz w:val="20"/>
              </w:rPr>
              <w:t>575,250</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7D" w14:textId="77777777" w:rsidR="00B71D17" w:rsidRDefault="008A69BE">
            <w:pPr>
              <w:rPr>
                <w:color w:val="000000"/>
                <w:sz w:val="20"/>
              </w:rPr>
            </w:pPr>
            <w:r>
              <w:rPr>
                <w:color w:val="000000"/>
                <w:sz w:val="20"/>
              </w:rPr>
              <w:t>1000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7E" w14:textId="77777777" w:rsidR="00B71D17" w:rsidRDefault="008A69BE">
            <w:pPr>
              <w:rPr>
                <w:color w:val="000000"/>
                <w:sz w:val="20"/>
              </w:rPr>
            </w:pPr>
            <w:r>
              <w:rPr>
                <w:color w:val="000000"/>
                <w:sz w:val="20"/>
              </w:rPr>
              <w:t>689,34</w:t>
            </w:r>
          </w:p>
        </w:tc>
      </w:tr>
      <w:tr w:rsidR="00B71D17" w14:paraId="28366486" w14:textId="77777777">
        <w:tc>
          <w:tcPr>
            <w:tcW w:w="883" w:type="dxa"/>
            <w:vMerge/>
            <w:tcBorders>
              <w:top w:val="nil"/>
              <w:left w:val="single" w:sz="12" w:space="0" w:color="auto"/>
              <w:bottom w:val="nil"/>
              <w:right w:val="single" w:sz="8" w:space="0" w:color="auto"/>
            </w:tcBorders>
            <w:vAlign w:val="center"/>
          </w:tcPr>
          <w:p w14:paraId="28366480"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81" w14:textId="77777777" w:rsidR="00B71D17" w:rsidRDefault="008A69BE">
            <w:pPr>
              <w:rPr>
                <w:color w:val="000000"/>
                <w:sz w:val="20"/>
              </w:rPr>
            </w:pPr>
            <w:r>
              <w:rPr>
                <w:color w:val="000000"/>
                <w:sz w:val="20"/>
              </w:rPr>
              <w:t>3.3.1. Kelkraščių su vejos danga</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82" w14:textId="77777777" w:rsidR="00B71D17" w:rsidRDefault="008A69BE">
            <w:pPr>
              <w:rPr>
                <w:color w:val="000000"/>
                <w:sz w:val="20"/>
              </w:rPr>
            </w:pPr>
            <w:r>
              <w:rPr>
                <w:color w:val="000000"/>
                <w:sz w:val="20"/>
              </w:rPr>
              <w:t>1000 m²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83" w14:textId="77777777" w:rsidR="00B71D17" w:rsidRDefault="008A69BE">
            <w:pPr>
              <w:rPr>
                <w:color w:val="000000"/>
                <w:sz w:val="20"/>
              </w:rPr>
            </w:pPr>
            <w:r>
              <w:rPr>
                <w:color w:val="000000"/>
                <w:sz w:val="20"/>
              </w:rPr>
              <w:t>54,375</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84" w14:textId="77777777" w:rsidR="00B71D17" w:rsidRDefault="008A69BE">
            <w:pPr>
              <w:rPr>
                <w:color w:val="000000"/>
                <w:sz w:val="20"/>
              </w:rPr>
            </w:pPr>
            <w:r>
              <w:rPr>
                <w:color w:val="000000"/>
                <w:sz w:val="20"/>
              </w:rPr>
              <w:t>1000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85" w14:textId="77777777" w:rsidR="00B71D17" w:rsidRDefault="008A69BE">
            <w:pPr>
              <w:rPr>
                <w:color w:val="000000"/>
                <w:sz w:val="20"/>
              </w:rPr>
            </w:pPr>
            <w:r>
              <w:rPr>
                <w:color w:val="000000"/>
                <w:sz w:val="20"/>
              </w:rPr>
              <w:t>89,761</w:t>
            </w:r>
          </w:p>
        </w:tc>
      </w:tr>
      <w:tr w:rsidR="00B71D17" w14:paraId="2836648D" w14:textId="77777777">
        <w:tc>
          <w:tcPr>
            <w:tcW w:w="883" w:type="dxa"/>
            <w:vMerge/>
            <w:tcBorders>
              <w:top w:val="nil"/>
              <w:left w:val="single" w:sz="12" w:space="0" w:color="auto"/>
              <w:bottom w:val="nil"/>
              <w:right w:val="single" w:sz="8" w:space="0" w:color="auto"/>
            </w:tcBorders>
            <w:vAlign w:val="center"/>
          </w:tcPr>
          <w:p w14:paraId="28366487"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88" w14:textId="77777777" w:rsidR="00B71D17" w:rsidRDefault="008A69BE">
            <w:pPr>
              <w:rPr>
                <w:color w:val="000000"/>
                <w:sz w:val="20"/>
              </w:rPr>
            </w:pPr>
            <w:r>
              <w:rPr>
                <w:color w:val="000000"/>
                <w:spacing w:val="-8"/>
                <w:sz w:val="20"/>
              </w:rPr>
              <w:t>5.2.1. Saugumo salelių su vejos danga</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89" w14:textId="77777777" w:rsidR="00B71D17" w:rsidRDefault="008A69BE">
            <w:pPr>
              <w:rPr>
                <w:color w:val="000000"/>
                <w:sz w:val="20"/>
              </w:rPr>
            </w:pPr>
            <w:r>
              <w:rPr>
                <w:color w:val="000000"/>
                <w:sz w:val="20"/>
              </w:rPr>
              <w:t>1000 m²/vnt.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8A" w14:textId="77777777" w:rsidR="00B71D17" w:rsidRDefault="008A69BE">
            <w:pPr>
              <w:rPr>
                <w:color w:val="000000"/>
                <w:sz w:val="20"/>
              </w:rPr>
            </w:pPr>
            <w:r>
              <w:rPr>
                <w:color w:val="000000"/>
                <w:sz w:val="20"/>
              </w:rPr>
              <w:t>1,215</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8B" w14:textId="77777777" w:rsidR="00B71D17" w:rsidRDefault="008A69BE">
            <w:pPr>
              <w:rPr>
                <w:color w:val="000000"/>
                <w:sz w:val="20"/>
              </w:rPr>
            </w:pPr>
            <w:r>
              <w:rPr>
                <w:color w:val="000000"/>
                <w:sz w:val="20"/>
              </w:rPr>
              <w:t>1000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8C" w14:textId="77777777" w:rsidR="00B71D17" w:rsidRDefault="008A69BE">
            <w:pPr>
              <w:rPr>
                <w:color w:val="000000"/>
                <w:sz w:val="20"/>
              </w:rPr>
            </w:pPr>
            <w:r>
              <w:rPr>
                <w:color w:val="000000"/>
                <w:sz w:val="20"/>
              </w:rPr>
              <w:t>4,860</w:t>
            </w:r>
          </w:p>
        </w:tc>
      </w:tr>
      <w:tr w:rsidR="00B71D17" w14:paraId="28366498" w14:textId="77777777">
        <w:tc>
          <w:tcPr>
            <w:tcW w:w="883" w:type="dxa"/>
            <w:vMerge/>
            <w:tcBorders>
              <w:top w:val="nil"/>
              <w:left w:val="single" w:sz="12" w:space="0" w:color="auto"/>
              <w:bottom w:val="nil"/>
              <w:right w:val="single" w:sz="8" w:space="0" w:color="auto"/>
            </w:tcBorders>
            <w:vAlign w:val="center"/>
          </w:tcPr>
          <w:p w14:paraId="2836648E"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8F" w14:textId="77777777" w:rsidR="00B71D17" w:rsidRDefault="008A69BE">
            <w:pPr>
              <w:rPr>
                <w:color w:val="000000"/>
                <w:sz w:val="20"/>
              </w:rPr>
            </w:pPr>
            <w:r>
              <w:rPr>
                <w:color w:val="000000"/>
                <w:spacing w:val="-8"/>
                <w:sz w:val="20"/>
              </w:rPr>
              <w:t>5.3.1. Saugumo salelių su asfalto ar betono danga</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90" w14:textId="77777777" w:rsidR="00B71D17" w:rsidRDefault="00B71D17">
            <w:pPr>
              <w:ind w:firstLine="50"/>
              <w:rPr>
                <w:color w:val="000000"/>
                <w:sz w:val="20"/>
              </w:rPr>
            </w:pPr>
          </w:p>
          <w:p w14:paraId="28366491" w14:textId="77777777" w:rsidR="00B71D17" w:rsidRDefault="008A69BE">
            <w:pPr>
              <w:rPr>
                <w:color w:val="000000"/>
                <w:sz w:val="20"/>
              </w:rPr>
            </w:pPr>
            <w:r>
              <w:rPr>
                <w:color w:val="000000"/>
                <w:sz w:val="20"/>
              </w:rPr>
              <w:t>1000 m²/vnt.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92" w14:textId="77777777" w:rsidR="00B71D17" w:rsidRDefault="00B71D17">
            <w:pPr>
              <w:ind w:firstLine="50"/>
              <w:rPr>
                <w:color w:val="000000"/>
                <w:sz w:val="20"/>
              </w:rPr>
            </w:pPr>
          </w:p>
          <w:p w14:paraId="28366493" w14:textId="77777777" w:rsidR="00B71D17" w:rsidRDefault="008A69BE">
            <w:pPr>
              <w:rPr>
                <w:color w:val="000000"/>
                <w:sz w:val="20"/>
              </w:rPr>
            </w:pPr>
            <w:r>
              <w:rPr>
                <w:color w:val="000000"/>
                <w:sz w:val="20"/>
              </w:rPr>
              <w:t>0,150</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94" w14:textId="77777777" w:rsidR="00B71D17" w:rsidRDefault="00B71D17">
            <w:pPr>
              <w:ind w:firstLine="50"/>
              <w:rPr>
                <w:color w:val="000000"/>
                <w:sz w:val="20"/>
              </w:rPr>
            </w:pPr>
          </w:p>
          <w:p w14:paraId="28366495" w14:textId="77777777" w:rsidR="00B71D17" w:rsidRDefault="008A69BE">
            <w:pPr>
              <w:rPr>
                <w:color w:val="000000"/>
                <w:sz w:val="20"/>
              </w:rPr>
            </w:pPr>
            <w:r>
              <w:rPr>
                <w:color w:val="000000"/>
                <w:sz w:val="20"/>
              </w:rPr>
              <w:t>100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96" w14:textId="77777777" w:rsidR="00B71D17" w:rsidRDefault="00B71D17">
            <w:pPr>
              <w:ind w:firstLine="50"/>
              <w:rPr>
                <w:color w:val="000000"/>
                <w:sz w:val="20"/>
              </w:rPr>
            </w:pPr>
          </w:p>
          <w:p w14:paraId="28366497" w14:textId="77777777" w:rsidR="00B71D17" w:rsidRDefault="008A69BE">
            <w:pPr>
              <w:rPr>
                <w:color w:val="000000"/>
                <w:sz w:val="20"/>
              </w:rPr>
            </w:pPr>
            <w:r>
              <w:rPr>
                <w:color w:val="000000"/>
                <w:sz w:val="20"/>
              </w:rPr>
              <w:t>6,00</w:t>
            </w:r>
          </w:p>
        </w:tc>
      </w:tr>
      <w:tr w:rsidR="00B71D17" w14:paraId="2836649F" w14:textId="77777777">
        <w:tc>
          <w:tcPr>
            <w:tcW w:w="883" w:type="dxa"/>
            <w:vMerge/>
            <w:tcBorders>
              <w:top w:val="nil"/>
              <w:left w:val="single" w:sz="12" w:space="0" w:color="auto"/>
              <w:bottom w:val="nil"/>
              <w:right w:val="single" w:sz="8" w:space="0" w:color="auto"/>
            </w:tcBorders>
            <w:vAlign w:val="center"/>
          </w:tcPr>
          <w:p w14:paraId="28366499"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9A" w14:textId="77777777" w:rsidR="00B71D17" w:rsidRDefault="008A69BE">
            <w:pPr>
              <w:rPr>
                <w:color w:val="000000"/>
                <w:sz w:val="20"/>
              </w:rPr>
            </w:pPr>
            <w:r>
              <w:rPr>
                <w:color w:val="000000"/>
                <w:sz w:val="20"/>
              </w:rPr>
              <w:t>6.1.1. Salelių kelio ženklams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9B" w14:textId="77777777" w:rsidR="00B71D17" w:rsidRDefault="008A69BE">
            <w:pPr>
              <w:rPr>
                <w:color w:val="000000"/>
                <w:sz w:val="20"/>
              </w:rPr>
            </w:pPr>
            <w:r>
              <w:rPr>
                <w:color w:val="000000"/>
                <w:sz w:val="20"/>
              </w:rPr>
              <w:t>100 vnt.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9C" w14:textId="77777777" w:rsidR="00B71D17" w:rsidRDefault="008A69BE">
            <w:pPr>
              <w:rPr>
                <w:color w:val="000000"/>
                <w:sz w:val="20"/>
              </w:rPr>
            </w:pPr>
            <w:r>
              <w:rPr>
                <w:color w:val="000000"/>
                <w:sz w:val="20"/>
              </w:rPr>
              <w:t>7,52</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9D" w14:textId="77777777" w:rsidR="00B71D17" w:rsidRDefault="008A69BE">
            <w:pPr>
              <w:rPr>
                <w:color w:val="000000"/>
                <w:sz w:val="20"/>
              </w:rPr>
            </w:pPr>
            <w:r>
              <w:rPr>
                <w:color w:val="000000"/>
                <w:sz w:val="20"/>
              </w:rPr>
              <w:t>100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9E" w14:textId="77777777" w:rsidR="00B71D17" w:rsidRDefault="008A69BE">
            <w:pPr>
              <w:rPr>
                <w:color w:val="000000"/>
                <w:sz w:val="20"/>
              </w:rPr>
            </w:pPr>
            <w:r>
              <w:rPr>
                <w:color w:val="000000"/>
                <w:sz w:val="20"/>
              </w:rPr>
              <w:t>6,75</w:t>
            </w:r>
          </w:p>
        </w:tc>
      </w:tr>
      <w:tr w:rsidR="00B71D17" w14:paraId="283664A6" w14:textId="77777777">
        <w:tc>
          <w:tcPr>
            <w:tcW w:w="883" w:type="dxa"/>
            <w:vMerge/>
            <w:tcBorders>
              <w:top w:val="nil"/>
              <w:left w:val="single" w:sz="12" w:space="0" w:color="auto"/>
              <w:bottom w:val="nil"/>
              <w:right w:val="single" w:sz="8" w:space="0" w:color="auto"/>
            </w:tcBorders>
            <w:vAlign w:val="center"/>
          </w:tcPr>
          <w:p w14:paraId="283664A0"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A1" w14:textId="77777777" w:rsidR="00B71D17" w:rsidRDefault="008A69BE">
            <w:pPr>
              <w:rPr>
                <w:color w:val="000000"/>
                <w:sz w:val="20"/>
              </w:rPr>
            </w:pPr>
            <w:r>
              <w:rPr>
                <w:color w:val="000000"/>
                <w:sz w:val="20"/>
              </w:rPr>
              <w:t>6.3.1. Atramų kelio ženklams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A2" w14:textId="77777777" w:rsidR="00B71D17" w:rsidRDefault="008A69BE">
            <w:pPr>
              <w:rPr>
                <w:color w:val="000000"/>
                <w:sz w:val="20"/>
              </w:rPr>
            </w:pPr>
            <w:r>
              <w:rPr>
                <w:color w:val="000000"/>
                <w:sz w:val="20"/>
              </w:rPr>
              <w:t>100 vnt.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A3" w14:textId="77777777" w:rsidR="00B71D17" w:rsidRDefault="008A69BE">
            <w:pPr>
              <w:rPr>
                <w:color w:val="000000"/>
                <w:sz w:val="20"/>
              </w:rPr>
            </w:pPr>
            <w:r>
              <w:rPr>
                <w:color w:val="000000"/>
                <w:sz w:val="20"/>
              </w:rPr>
              <w:t>20,15</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A4" w14:textId="77777777" w:rsidR="00B71D17" w:rsidRDefault="008A69BE">
            <w:pPr>
              <w:rPr>
                <w:color w:val="000000"/>
                <w:sz w:val="20"/>
              </w:rPr>
            </w:pPr>
            <w:r>
              <w:rPr>
                <w:color w:val="000000"/>
                <w:sz w:val="20"/>
              </w:rPr>
              <w:t>100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A5" w14:textId="77777777" w:rsidR="00B71D17" w:rsidRDefault="008A69BE">
            <w:pPr>
              <w:rPr>
                <w:color w:val="000000"/>
                <w:sz w:val="20"/>
              </w:rPr>
            </w:pPr>
            <w:r>
              <w:rPr>
                <w:color w:val="000000"/>
                <w:sz w:val="20"/>
              </w:rPr>
              <w:t>4,35</w:t>
            </w:r>
          </w:p>
        </w:tc>
      </w:tr>
      <w:tr w:rsidR="00B71D17" w14:paraId="283664AD" w14:textId="77777777">
        <w:tc>
          <w:tcPr>
            <w:tcW w:w="883" w:type="dxa"/>
            <w:vMerge/>
            <w:tcBorders>
              <w:top w:val="nil"/>
              <w:left w:val="single" w:sz="12" w:space="0" w:color="auto"/>
              <w:bottom w:val="nil"/>
              <w:right w:val="single" w:sz="8" w:space="0" w:color="auto"/>
            </w:tcBorders>
            <w:vAlign w:val="center"/>
          </w:tcPr>
          <w:p w14:paraId="283664A7"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A8" w14:textId="77777777" w:rsidR="00B71D17" w:rsidRDefault="008A69BE">
            <w:pPr>
              <w:rPr>
                <w:color w:val="000000"/>
                <w:sz w:val="20"/>
              </w:rPr>
            </w:pPr>
            <w:r>
              <w:rPr>
                <w:color w:val="000000"/>
                <w:sz w:val="20"/>
              </w:rPr>
              <w:t>6.4.1 – (1,2,3). Ženklų skydų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A9" w14:textId="77777777" w:rsidR="00B71D17" w:rsidRDefault="008A69BE">
            <w:pPr>
              <w:rPr>
                <w:color w:val="000000"/>
                <w:sz w:val="20"/>
              </w:rPr>
            </w:pPr>
            <w:r>
              <w:rPr>
                <w:color w:val="000000"/>
                <w:sz w:val="20"/>
              </w:rPr>
              <w:t>100 vnt.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AA" w14:textId="77777777" w:rsidR="00B71D17" w:rsidRDefault="008A69BE">
            <w:pPr>
              <w:rPr>
                <w:color w:val="000000"/>
                <w:sz w:val="20"/>
              </w:rPr>
            </w:pPr>
            <w:r>
              <w:rPr>
                <w:color w:val="000000"/>
                <w:sz w:val="20"/>
              </w:rPr>
              <w:t>12,75</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AB" w14:textId="77777777" w:rsidR="00B71D17" w:rsidRDefault="008A69BE">
            <w:pPr>
              <w:rPr>
                <w:color w:val="000000"/>
                <w:sz w:val="20"/>
              </w:rPr>
            </w:pPr>
            <w:r>
              <w:rPr>
                <w:color w:val="000000"/>
                <w:sz w:val="20"/>
              </w:rPr>
              <w:t>100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AC" w14:textId="77777777" w:rsidR="00B71D17" w:rsidRDefault="008A69BE">
            <w:pPr>
              <w:rPr>
                <w:color w:val="000000"/>
                <w:sz w:val="20"/>
              </w:rPr>
            </w:pPr>
            <w:r>
              <w:rPr>
                <w:color w:val="000000"/>
                <w:sz w:val="20"/>
              </w:rPr>
              <w:t>27,53</w:t>
            </w:r>
          </w:p>
        </w:tc>
      </w:tr>
      <w:tr w:rsidR="00B71D17" w14:paraId="283664B4" w14:textId="77777777">
        <w:tc>
          <w:tcPr>
            <w:tcW w:w="883" w:type="dxa"/>
            <w:vMerge/>
            <w:tcBorders>
              <w:top w:val="nil"/>
              <w:left w:val="single" w:sz="12" w:space="0" w:color="auto"/>
              <w:bottom w:val="nil"/>
              <w:right w:val="single" w:sz="8" w:space="0" w:color="auto"/>
            </w:tcBorders>
            <w:vAlign w:val="center"/>
          </w:tcPr>
          <w:p w14:paraId="283664AE" w14:textId="77777777" w:rsidR="00B71D17" w:rsidRDefault="00B71D17">
            <w:pPr>
              <w:rPr>
                <w:color w:val="000000"/>
                <w:sz w:val="20"/>
              </w:rPr>
            </w:pPr>
          </w:p>
        </w:tc>
        <w:tc>
          <w:tcPr>
            <w:tcW w:w="3480" w:type="dxa"/>
            <w:gridSpan w:val="2"/>
            <w:tcBorders>
              <w:top w:val="nil"/>
              <w:left w:val="nil"/>
              <w:bottom w:val="nil"/>
              <w:right w:val="single" w:sz="8" w:space="0" w:color="auto"/>
            </w:tcBorders>
          </w:tcPr>
          <w:p w14:paraId="283664AF" w14:textId="77777777" w:rsidR="00B71D17" w:rsidRDefault="008A69BE">
            <w:pPr>
              <w:rPr>
                <w:color w:val="000000"/>
                <w:sz w:val="20"/>
              </w:rPr>
            </w:pPr>
            <w:r>
              <w:rPr>
                <w:color w:val="000000"/>
                <w:sz w:val="20"/>
              </w:rPr>
              <w:t>8.1.1-(1,2). Apsauginių atitvarų:</w:t>
            </w:r>
          </w:p>
        </w:tc>
        <w:tc>
          <w:tcPr>
            <w:tcW w:w="1497" w:type="dxa"/>
            <w:tcBorders>
              <w:top w:val="nil"/>
              <w:left w:val="nil"/>
              <w:bottom w:val="nil"/>
              <w:right w:val="single" w:sz="8" w:space="0" w:color="auto"/>
            </w:tcBorders>
            <w:tcMar>
              <w:top w:w="0" w:type="dxa"/>
              <w:left w:w="108" w:type="dxa"/>
              <w:bottom w:w="0" w:type="dxa"/>
              <w:right w:w="108" w:type="dxa"/>
            </w:tcMar>
          </w:tcPr>
          <w:p w14:paraId="283664B0" w14:textId="77777777" w:rsidR="00B71D17" w:rsidRDefault="00B71D17">
            <w:pPr>
              <w:ind w:firstLine="50"/>
              <w:rPr>
                <w:color w:val="000000"/>
                <w:sz w:val="20"/>
              </w:rPr>
            </w:pPr>
          </w:p>
        </w:tc>
        <w:tc>
          <w:tcPr>
            <w:tcW w:w="1597" w:type="dxa"/>
            <w:tcBorders>
              <w:top w:val="nil"/>
              <w:left w:val="nil"/>
              <w:bottom w:val="nil"/>
              <w:right w:val="single" w:sz="8" w:space="0" w:color="auto"/>
            </w:tcBorders>
            <w:tcMar>
              <w:top w:w="0" w:type="dxa"/>
              <w:left w:w="108" w:type="dxa"/>
              <w:bottom w:w="0" w:type="dxa"/>
              <w:right w:w="108" w:type="dxa"/>
            </w:tcMar>
          </w:tcPr>
          <w:p w14:paraId="283664B1" w14:textId="77777777" w:rsidR="00B71D17" w:rsidRDefault="00B71D17">
            <w:pPr>
              <w:ind w:firstLine="50"/>
              <w:rPr>
                <w:color w:val="000000"/>
                <w:sz w:val="20"/>
              </w:rPr>
            </w:pPr>
          </w:p>
        </w:tc>
        <w:tc>
          <w:tcPr>
            <w:tcW w:w="961" w:type="dxa"/>
            <w:tcBorders>
              <w:top w:val="nil"/>
              <w:left w:val="nil"/>
              <w:bottom w:val="nil"/>
              <w:right w:val="single" w:sz="8" w:space="0" w:color="auto"/>
            </w:tcBorders>
            <w:tcMar>
              <w:top w:w="0" w:type="dxa"/>
              <w:left w:w="108" w:type="dxa"/>
              <w:bottom w:w="0" w:type="dxa"/>
              <w:right w:w="108" w:type="dxa"/>
            </w:tcMar>
          </w:tcPr>
          <w:p w14:paraId="283664B2" w14:textId="77777777" w:rsidR="00B71D17" w:rsidRDefault="00B71D17">
            <w:pPr>
              <w:ind w:firstLine="50"/>
              <w:rPr>
                <w:color w:val="000000"/>
                <w:sz w:val="20"/>
              </w:rPr>
            </w:pPr>
          </w:p>
        </w:tc>
        <w:tc>
          <w:tcPr>
            <w:tcW w:w="1219" w:type="dxa"/>
            <w:tcBorders>
              <w:top w:val="nil"/>
              <w:left w:val="nil"/>
              <w:bottom w:val="nil"/>
              <w:right w:val="single" w:sz="12" w:space="0" w:color="auto"/>
            </w:tcBorders>
            <w:tcMar>
              <w:top w:w="0" w:type="dxa"/>
              <w:left w:w="108" w:type="dxa"/>
              <w:bottom w:w="0" w:type="dxa"/>
              <w:right w:w="108" w:type="dxa"/>
            </w:tcMar>
          </w:tcPr>
          <w:p w14:paraId="283664B3" w14:textId="77777777" w:rsidR="00B71D17" w:rsidRDefault="00B71D17">
            <w:pPr>
              <w:ind w:firstLine="50"/>
              <w:rPr>
                <w:color w:val="000000"/>
                <w:sz w:val="20"/>
              </w:rPr>
            </w:pPr>
          </w:p>
        </w:tc>
      </w:tr>
      <w:tr w:rsidR="00B71D17" w14:paraId="283664BB" w14:textId="77777777">
        <w:tc>
          <w:tcPr>
            <w:tcW w:w="883" w:type="dxa"/>
            <w:vMerge/>
            <w:tcBorders>
              <w:top w:val="nil"/>
              <w:left w:val="single" w:sz="12" w:space="0" w:color="auto"/>
              <w:bottom w:val="nil"/>
              <w:right w:val="single" w:sz="8" w:space="0" w:color="auto"/>
            </w:tcBorders>
            <w:vAlign w:val="center"/>
          </w:tcPr>
          <w:p w14:paraId="283664B5"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B6" w14:textId="77777777" w:rsidR="00B71D17" w:rsidRDefault="008A69BE">
            <w:pPr>
              <w:rPr>
                <w:color w:val="000000"/>
                <w:sz w:val="20"/>
              </w:rPr>
            </w:pPr>
            <w:r>
              <w:rPr>
                <w:color w:val="000000"/>
                <w:sz w:val="20"/>
              </w:rPr>
              <w:t>– sijinių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B7" w14:textId="77777777" w:rsidR="00B71D17" w:rsidRDefault="008A69BE">
            <w:pPr>
              <w:rPr>
                <w:color w:val="000000"/>
                <w:sz w:val="20"/>
              </w:rPr>
            </w:pPr>
            <w:r>
              <w:rPr>
                <w:color w:val="000000"/>
                <w:sz w:val="20"/>
              </w:rPr>
              <w:t>1000 m</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B8" w14:textId="77777777" w:rsidR="00B71D17" w:rsidRDefault="008A69BE">
            <w:pPr>
              <w:rPr>
                <w:color w:val="000000"/>
                <w:sz w:val="20"/>
              </w:rPr>
            </w:pPr>
            <w:r>
              <w:rPr>
                <w:color w:val="000000"/>
                <w:sz w:val="20"/>
              </w:rPr>
              <w:t>25,785</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B9" w14:textId="77777777" w:rsidR="00B71D17" w:rsidRDefault="008A69BE">
            <w:pPr>
              <w:rPr>
                <w:color w:val="000000"/>
                <w:sz w:val="20"/>
              </w:rPr>
            </w:pPr>
            <w:r>
              <w:rPr>
                <w:color w:val="000000"/>
                <w:sz w:val="20"/>
              </w:rPr>
              <w:t>1000 m</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BA" w14:textId="77777777" w:rsidR="00B71D17" w:rsidRDefault="008A69BE">
            <w:pPr>
              <w:rPr>
                <w:color w:val="000000"/>
                <w:sz w:val="20"/>
              </w:rPr>
            </w:pPr>
            <w:r>
              <w:rPr>
                <w:color w:val="000000"/>
                <w:sz w:val="20"/>
              </w:rPr>
              <w:t>51,560</w:t>
            </w:r>
          </w:p>
        </w:tc>
      </w:tr>
      <w:tr w:rsidR="00B71D17" w14:paraId="283664C2" w14:textId="77777777">
        <w:tc>
          <w:tcPr>
            <w:tcW w:w="883" w:type="dxa"/>
            <w:vMerge/>
            <w:tcBorders>
              <w:top w:val="nil"/>
              <w:left w:val="single" w:sz="12" w:space="0" w:color="auto"/>
              <w:bottom w:val="nil"/>
              <w:right w:val="single" w:sz="8" w:space="0" w:color="auto"/>
            </w:tcBorders>
            <w:vAlign w:val="center"/>
          </w:tcPr>
          <w:p w14:paraId="283664BC"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BD" w14:textId="77777777" w:rsidR="00B71D17" w:rsidRDefault="008A69BE">
            <w:pPr>
              <w:rPr>
                <w:color w:val="000000"/>
                <w:sz w:val="20"/>
              </w:rPr>
            </w:pPr>
            <w:r>
              <w:rPr>
                <w:color w:val="000000"/>
                <w:sz w:val="20"/>
              </w:rPr>
              <w:t xml:space="preserve">– </w:t>
            </w:r>
            <w:proofErr w:type="spellStart"/>
            <w:r>
              <w:rPr>
                <w:color w:val="000000"/>
                <w:sz w:val="20"/>
              </w:rPr>
              <w:t>parapetinių</w:t>
            </w:r>
            <w:proofErr w:type="spellEnd"/>
            <w:r>
              <w:rPr>
                <w:color w:val="000000"/>
                <w:sz w:val="20"/>
              </w:rPr>
              <w:t xml:space="preserve">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BE" w14:textId="77777777" w:rsidR="00B71D17" w:rsidRDefault="008A69BE">
            <w:pPr>
              <w:rPr>
                <w:color w:val="000000"/>
                <w:sz w:val="20"/>
              </w:rPr>
            </w:pPr>
            <w:r>
              <w:rPr>
                <w:color w:val="000000"/>
                <w:sz w:val="20"/>
              </w:rPr>
              <w:t>1000 m</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BF" w14:textId="77777777" w:rsidR="00B71D17" w:rsidRDefault="008A69BE">
            <w:pPr>
              <w:rPr>
                <w:color w:val="000000"/>
                <w:sz w:val="20"/>
              </w:rPr>
            </w:pPr>
            <w:r>
              <w:rPr>
                <w:color w:val="000000"/>
                <w:sz w:val="20"/>
              </w:rPr>
              <w:t>1,050</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C0" w14:textId="77777777" w:rsidR="00B71D17" w:rsidRDefault="008A69BE">
            <w:pPr>
              <w:rPr>
                <w:color w:val="000000"/>
                <w:sz w:val="20"/>
              </w:rPr>
            </w:pPr>
            <w:r>
              <w:rPr>
                <w:color w:val="000000"/>
                <w:sz w:val="20"/>
              </w:rPr>
              <w:t>1000 m</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C1" w14:textId="77777777" w:rsidR="00B71D17" w:rsidRDefault="008A69BE">
            <w:pPr>
              <w:rPr>
                <w:color w:val="000000"/>
                <w:sz w:val="20"/>
              </w:rPr>
            </w:pPr>
            <w:r>
              <w:rPr>
                <w:color w:val="000000"/>
                <w:sz w:val="20"/>
              </w:rPr>
              <w:t>2,625</w:t>
            </w:r>
          </w:p>
        </w:tc>
      </w:tr>
      <w:tr w:rsidR="00B71D17" w14:paraId="283664C9" w14:textId="77777777">
        <w:tc>
          <w:tcPr>
            <w:tcW w:w="883" w:type="dxa"/>
            <w:vMerge/>
            <w:tcBorders>
              <w:top w:val="nil"/>
              <w:left w:val="single" w:sz="12" w:space="0" w:color="auto"/>
              <w:bottom w:val="nil"/>
              <w:right w:val="single" w:sz="8" w:space="0" w:color="auto"/>
            </w:tcBorders>
            <w:vAlign w:val="center"/>
          </w:tcPr>
          <w:p w14:paraId="283664C3"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C4" w14:textId="77777777" w:rsidR="00B71D17" w:rsidRDefault="008A69BE">
            <w:pPr>
              <w:rPr>
                <w:color w:val="000000"/>
                <w:sz w:val="20"/>
              </w:rPr>
            </w:pPr>
            <w:r>
              <w:rPr>
                <w:color w:val="000000"/>
                <w:sz w:val="20"/>
              </w:rPr>
              <w:t xml:space="preserve">– </w:t>
            </w:r>
            <w:proofErr w:type="spellStart"/>
            <w:r>
              <w:rPr>
                <w:color w:val="000000"/>
                <w:sz w:val="20"/>
              </w:rPr>
              <w:t>trosinių</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C5" w14:textId="77777777" w:rsidR="00B71D17" w:rsidRDefault="008A69BE">
            <w:pPr>
              <w:rPr>
                <w:color w:val="000000"/>
                <w:sz w:val="20"/>
              </w:rPr>
            </w:pPr>
            <w:r>
              <w:rPr>
                <w:color w:val="000000"/>
                <w:sz w:val="20"/>
              </w:rPr>
              <w:t>1000 m</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C6" w14:textId="77777777" w:rsidR="00B71D17" w:rsidRDefault="008A69BE">
            <w:pPr>
              <w:rPr>
                <w:color w:val="000000"/>
                <w:sz w:val="20"/>
              </w:rPr>
            </w:pPr>
            <w:r>
              <w:rPr>
                <w:color w:val="000000"/>
                <w:sz w:val="20"/>
              </w:rPr>
              <w:t>3,470</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C7" w14:textId="77777777" w:rsidR="00B71D17" w:rsidRDefault="008A69BE">
            <w:pPr>
              <w:rPr>
                <w:color w:val="000000"/>
                <w:sz w:val="20"/>
              </w:rPr>
            </w:pPr>
            <w:r>
              <w:rPr>
                <w:color w:val="000000"/>
                <w:sz w:val="20"/>
              </w:rPr>
              <w:t>1000 m</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C8" w14:textId="77777777" w:rsidR="00B71D17" w:rsidRDefault="008A69BE">
            <w:pPr>
              <w:rPr>
                <w:color w:val="000000"/>
                <w:sz w:val="20"/>
              </w:rPr>
            </w:pPr>
            <w:r>
              <w:rPr>
                <w:color w:val="000000"/>
                <w:sz w:val="20"/>
              </w:rPr>
              <w:t>6,940</w:t>
            </w:r>
          </w:p>
        </w:tc>
      </w:tr>
      <w:tr w:rsidR="00B71D17" w14:paraId="283664D0" w14:textId="77777777">
        <w:tc>
          <w:tcPr>
            <w:tcW w:w="883" w:type="dxa"/>
            <w:vMerge/>
            <w:tcBorders>
              <w:top w:val="nil"/>
              <w:left w:val="single" w:sz="12" w:space="0" w:color="auto"/>
              <w:bottom w:val="nil"/>
              <w:right w:val="single" w:sz="8" w:space="0" w:color="auto"/>
            </w:tcBorders>
            <w:vAlign w:val="center"/>
          </w:tcPr>
          <w:p w14:paraId="283664CA" w14:textId="77777777" w:rsidR="00B71D17" w:rsidRDefault="00B71D17">
            <w:pPr>
              <w:rPr>
                <w:color w:val="000000"/>
                <w:sz w:val="20"/>
              </w:rPr>
            </w:pPr>
          </w:p>
        </w:tc>
        <w:tc>
          <w:tcPr>
            <w:tcW w:w="3480" w:type="dxa"/>
            <w:gridSpan w:val="2"/>
            <w:tcBorders>
              <w:top w:val="nil"/>
              <w:left w:val="nil"/>
              <w:bottom w:val="nil"/>
              <w:right w:val="single" w:sz="8" w:space="0" w:color="auto"/>
            </w:tcBorders>
          </w:tcPr>
          <w:p w14:paraId="283664CB" w14:textId="77777777" w:rsidR="00B71D17" w:rsidRDefault="008A69BE">
            <w:pPr>
              <w:rPr>
                <w:color w:val="000000"/>
                <w:sz w:val="20"/>
              </w:rPr>
            </w:pPr>
            <w:r>
              <w:rPr>
                <w:color w:val="000000"/>
                <w:sz w:val="20"/>
              </w:rPr>
              <w:t>8.2.1-1. Signalinių stulpelių:</w:t>
            </w:r>
          </w:p>
        </w:tc>
        <w:tc>
          <w:tcPr>
            <w:tcW w:w="1497" w:type="dxa"/>
            <w:tcBorders>
              <w:top w:val="nil"/>
              <w:left w:val="nil"/>
              <w:bottom w:val="nil"/>
              <w:right w:val="single" w:sz="8" w:space="0" w:color="auto"/>
            </w:tcBorders>
            <w:tcMar>
              <w:top w:w="0" w:type="dxa"/>
              <w:left w:w="108" w:type="dxa"/>
              <w:bottom w:w="0" w:type="dxa"/>
              <w:right w:w="108" w:type="dxa"/>
            </w:tcMar>
          </w:tcPr>
          <w:p w14:paraId="283664CC" w14:textId="77777777" w:rsidR="00B71D17" w:rsidRDefault="00B71D17">
            <w:pPr>
              <w:ind w:firstLine="50"/>
              <w:rPr>
                <w:color w:val="000000"/>
                <w:sz w:val="20"/>
              </w:rPr>
            </w:pPr>
          </w:p>
        </w:tc>
        <w:tc>
          <w:tcPr>
            <w:tcW w:w="1597" w:type="dxa"/>
            <w:tcBorders>
              <w:top w:val="nil"/>
              <w:left w:val="nil"/>
              <w:bottom w:val="nil"/>
              <w:right w:val="single" w:sz="8" w:space="0" w:color="auto"/>
            </w:tcBorders>
            <w:tcMar>
              <w:top w:w="0" w:type="dxa"/>
              <w:left w:w="108" w:type="dxa"/>
              <w:bottom w:w="0" w:type="dxa"/>
              <w:right w:w="108" w:type="dxa"/>
            </w:tcMar>
          </w:tcPr>
          <w:p w14:paraId="283664CD" w14:textId="77777777" w:rsidR="00B71D17" w:rsidRDefault="00B71D17">
            <w:pPr>
              <w:ind w:firstLine="50"/>
              <w:rPr>
                <w:color w:val="000000"/>
                <w:sz w:val="20"/>
              </w:rPr>
            </w:pPr>
          </w:p>
        </w:tc>
        <w:tc>
          <w:tcPr>
            <w:tcW w:w="961" w:type="dxa"/>
            <w:tcBorders>
              <w:top w:val="nil"/>
              <w:left w:val="nil"/>
              <w:bottom w:val="nil"/>
              <w:right w:val="single" w:sz="8" w:space="0" w:color="auto"/>
            </w:tcBorders>
            <w:tcMar>
              <w:top w:w="0" w:type="dxa"/>
              <w:left w:w="108" w:type="dxa"/>
              <w:bottom w:w="0" w:type="dxa"/>
              <w:right w:w="108" w:type="dxa"/>
            </w:tcMar>
          </w:tcPr>
          <w:p w14:paraId="283664CE" w14:textId="77777777" w:rsidR="00B71D17" w:rsidRDefault="00B71D17">
            <w:pPr>
              <w:ind w:firstLine="50"/>
              <w:rPr>
                <w:color w:val="000000"/>
                <w:sz w:val="20"/>
              </w:rPr>
            </w:pPr>
          </w:p>
        </w:tc>
        <w:tc>
          <w:tcPr>
            <w:tcW w:w="1219" w:type="dxa"/>
            <w:tcBorders>
              <w:top w:val="nil"/>
              <w:left w:val="nil"/>
              <w:bottom w:val="nil"/>
              <w:right w:val="single" w:sz="12" w:space="0" w:color="auto"/>
            </w:tcBorders>
            <w:tcMar>
              <w:top w:w="0" w:type="dxa"/>
              <w:left w:w="108" w:type="dxa"/>
              <w:bottom w:w="0" w:type="dxa"/>
              <w:right w:w="108" w:type="dxa"/>
            </w:tcMar>
          </w:tcPr>
          <w:p w14:paraId="283664CF" w14:textId="77777777" w:rsidR="00B71D17" w:rsidRDefault="00B71D17">
            <w:pPr>
              <w:ind w:firstLine="50"/>
              <w:rPr>
                <w:color w:val="000000"/>
                <w:sz w:val="20"/>
              </w:rPr>
            </w:pPr>
          </w:p>
        </w:tc>
      </w:tr>
      <w:tr w:rsidR="00B71D17" w14:paraId="283664D7" w14:textId="77777777">
        <w:tc>
          <w:tcPr>
            <w:tcW w:w="883" w:type="dxa"/>
            <w:vMerge/>
            <w:tcBorders>
              <w:top w:val="nil"/>
              <w:left w:val="single" w:sz="12" w:space="0" w:color="auto"/>
              <w:bottom w:val="nil"/>
              <w:right w:val="single" w:sz="8" w:space="0" w:color="auto"/>
            </w:tcBorders>
            <w:vAlign w:val="center"/>
          </w:tcPr>
          <w:p w14:paraId="283664D1"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D2" w14:textId="77777777" w:rsidR="00B71D17" w:rsidRDefault="008A69BE">
            <w:pPr>
              <w:rPr>
                <w:color w:val="000000"/>
                <w:sz w:val="20"/>
              </w:rPr>
            </w:pPr>
            <w:r>
              <w:rPr>
                <w:color w:val="000000"/>
                <w:sz w:val="20"/>
              </w:rPr>
              <w:t>– plastikinių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D3" w14:textId="77777777" w:rsidR="00B71D17" w:rsidRDefault="008A69BE">
            <w:pPr>
              <w:rPr>
                <w:color w:val="000000"/>
                <w:sz w:val="20"/>
              </w:rPr>
            </w:pPr>
            <w:r>
              <w:rPr>
                <w:color w:val="000000"/>
                <w:sz w:val="20"/>
              </w:rPr>
              <w:t>100 vnt.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D4" w14:textId="77777777" w:rsidR="00B71D17" w:rsidRDefault="008A69BE">
            <w:pPr>
              <w:rPr>
                <w:color w:val="000000"/>
                <w:sz w:val="20"/>
              </w:rPr>
            </w:pPr>
            <w:r>
              <w:rPr>
                <w:color w:val="000000"/>
                <w:sz w:val="20"/>
              </w:rPr>
              <w:t>71,67</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D5" w14:textId="77777777" w:rsidR="00B71D17" w:rsidRDefault="008A69BE">
            <w:pPr>
              <w:rPr>
                <w:color w:val="000000"/>
                <w:sz w:val="20"/>
              </w:rPr>
            </w:pPr>
            <w:r>
              <w:rPr>
                <w:color w:val="000000"/>
                <w:sz w:val="20"/>
              </w:rPr>
              <w:t>100 vnt.</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D6" w14:textId="77777777" w:rsidR="00B71D17" w:rsidRDefault="008A69BE">
            <w:pPr>
              <w:rPr>
                <w:color w:val="000000"/>
                <w:sz w:val="20"/>
              </w:rPr>
            </w:pPr>
            <w:r>
              <w:rPr>
                <w:color w:val="000000"/>
                <w:sz w:val="20"/>
              </w:rPr>
              <w:t>143,34</w:t>
            </w:r>
          </w:p>
        </w:tc>
      </w:tr>
      <w:tr w:rsidR="00B71D17" w14:paraId="283664DE" w14:textId="77777777">
        <w:trPr>
          <w:trHeight w:val="178"/>
        </w:trPr>
        <w:tc>
          <w:tcPr>
            <w:tcW w:w="883" w:type="dxa"/>
            <w:vMerge/>
            <w:tcBorders>
              <w:top w:val="nil"/>
              <w:left w:val="single" w:sz="12" w:space="0" w:color="auto"/>
              <w:bottom w:val="nil"/>
              <w:right w:val="single" w:sz="8" w:space="0" w:color="auto"/>
            </w:tcBorders>
            <w:vAlign w:val="center"/>
          </w:tcPr>
          <w:p w14:paraId="283664D8"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D9" w14:textId="77777777" w:rsidR="00B71D17" w:rsidRDefault="008A69BE">
            <w:pPr>
              <w:rPr>
                <w:color w:val="000000"/>
                <w:sz w:val="20"/>
              </w:rPr>
            </w:pPr>
            <w:r>
              <w:rPr>
                <w:color w:val="000000"/>
                <w:sz w:val="20"/>
              </w:rPr>
              <w:t>– gelžbetoninių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DA" w14:textId="77777777" w:rsidR="00B71D17" w:rsidRDefault="008A69BE">
            <w:pPr>
              <w:rPr>
                <w:color w:val="000000"/>
                <w:sz w:val="20"/>
              </w:rPr>
            </w:pPr>
            <w:r>
              <w:rPr>
                <w:color w:val="000000"/>
                <w:sz w:val="20"/>
              </w:rPr>
              <w:t>100 vnt.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DB" w14:textId="77777777" w:rsidR="00B71D17" w:rsidRDefault="008A69BE">
            <w:pPr>
              <w:rPr>
                <w:color w:val="000000"/>
                <w:sz w:val="20"/>
              </w:rPr>
            </w:pPr>
            <w:r>
              <w:rPr>
                <w:color w:val="000000"/>
                <w:sz w:val="20"/>
              </w:rPr>
              <w:t>3,64</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DC" w14:textId="77777777" w:rsidR="00B71D17" w:rsidRDefault="008A69BE">
            <w:pPr>
              <w:rPr>
                <w:color w:val="000000"/>
                <w:sz w:val="20"/>
              </w:rPr>
            </w:pPr>
            <w:r>
              <w:rPr>
                <w:color w:val="000000"/>
                <w:sz w:val="20"/>
              </w:rPr>
              <w:t>100 vnt.</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DD" w14:textId="77777777" w:rsidR="00B71D17" w:rsidRDefault="008A69BE">
            <w:pPr>
              <w:rPr>
                <w:color w:val="000000"/>
                <w:sz w:val="20"/>
              </w:rPr>
            </w:pPr>
            <w:r>
              <w:rPr>
                <w:color w:val="000000"/>
                <w:sz w:val="20"/>
              </w:rPr>
              <w:t>2,75</w:t>
            </w:r>
          </w:p>
        </w:tc>
      </w:tr>
      <w:tr w:rsidR="00B71D17" w14:paraId="283664E5" w14:textId="77777777">
        <w:tc>
          <w:tcPr>
            <w:tcW w:w="883" w:type="dxa"/>
            <w:vMerge/>
            <w:tcBorders>
              <w:top w:val="nil"/>
              <w:left w:val="single" w:sz="12" w:space="0" w:color="auto"/>
              <w:bottom w:val="nil"/>
              <w:right w:val="single" w:sz="8" w:space="0" w:color="auto"/>
            </w:tcBorders>
            <w:vAlign w:val="center"/>
          </w:tcPr>
          <w:p w14:paraId="283664DF"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E0" w14:textId="77777777" w:rsidR="00B71D17" w:rsidRDefault="008A69BE">
            <w:pPr>
              <w:rPr>
                <w:color w:val="000000"/>
                <w:sz w:val="20"/>
              </w:rPr>
            </w:pPr>
            <w:r>
              <w:rPr>
                <w:color w:val="000000"/>
                <w:sz w:val="20"/>
              </w:rPr>
              <w:t>8.3.1. Tvorų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E1" w14:textId="77777777" w:rsidR="00B71D17" w:rsidRDefault="008A69BE">
            <w:pPr>
              <w:rPr>
                <w:color w:val="000000"/>
                <w:sz w:val="20"/>
              </w:rPr>
            </w:pPr>
            <w:r>
              <w:rPr>
                <w:color w:val="000000"/>
                <w:sz w:val="20"/>
              </w:rPr>
              <w:t>1000 m</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E2" w14:textId="77777777" w:rsidR="00B71D17" w:rsidRDefault="008A69BE">
            <w:pPr>
              <w:rPr>
                <w:color w:val="000000"/>
                <w:sz w:val="20"/>
              </w:rPr>
            </w:pPr>
            <w:r>
              <w:rPr>
                <w:color w:val="000000"/>
                <w:sz w:val="20"/>
              </w:rPr>
              <w:t>9,470</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E3" w14:textId="77777777" w:rsidR="00B71D17" w:rsidRDefault="008A69BE">
            <w:pPr>
              <w:rPr>
                <w:color w:val="000000"/>
                <w:sz w:val="20"/>
              </w:rPr>
            </w:pPr>
            <w:r>
              <w:rPr>
                <w:color w:val="000000"/>
                <w:sz w:val="20"/>
              </w:rPr>
              <w:t>1000 m</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E4" w14:textId="77777777" w:rsidR="00B71D17" w:rsidRDefault="008A69BE">
            <w:pPr>
              <w:rPr>
                <w:color w:val="000000"/>
                <w:sz w:val="20"/>
              </w:rPr>
            </w:pPr>
            <w:r>
              <w:rPr>
                <w:color w:val="000000"/>
                <w:sz w:val="20"/>
              </w:rPr>
              <w:t>1,375</w:t>
            </w:r>
          </w:p>
        </w:tc>
      </w:tr>
      <w:tr w:rsidR="00B71D17" w14:paraId="283664EC" w14:textId="77777777">
        <w:tc>
          <w:tcPr>
            <w:tcW w:w="883" w:type="dxa"/>
            <w:vMerge/>
            <w:tcBorders>
              <w:top w:val="nil"/>
              <w:left w:val="single" w:sz="12" w:space="0" w:color="auto"/>
              <w:bottom w:val="nil"/>
              <w:right w:val="single" w:sz="8" w:space="0" w:color="auto"/>
            </w:tcBorders>
            <w:vAlign w:val="center"/>
          </w:tcPr>
          <w:p w14:paraId="283664E6"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E7" w14:textId="77777777" w:rsidR="00B71D17" w:rsidRDefault="008A69BE">
            <w:pPr>
              <w:rPr>
                <w:color w:val="000000"/>
                <w:sz w:val="20"/>
              </w:rPr>
            </w:pPr>
            <w:r>
              <w:rPr>
                <w:color w:val="000000"/>
                <w:sz w:val="20"/>
              </w:rPr>
              <w:t xml:space="preserve">12.1.1. </w:t>
            </w:r>
            <w:proofErr w:type="spellStart"/>
            <w:r>
              <w:rPr>
                <w:color w:val="000000"/>
                <w:sz w:val="20"/>
              </w:rPr>
              <w:t>Nuovažų</w:t>
            </w:r>
            <w:proofErr w:type="spellEnd"/>
            <w:r>
              <w:rPr>
                <w:color w:val="000000"/>
                <w:sz w:val="20"/>
              </w:rPr>
              <w:t xml:space="preserve"> į sodybas, laukus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E8" w14:textId="77777777" w:rsidR="00B71D17" w:rsidRDefault="008A69BE">
            <w:pPr>
              <w:rPr>
                <w:color w:val="000000"/>
                <w:sz w:val="20"/>
              </w:rPr>
            </w:pPr>
            <w:r>
              <w:rPr>
                <w:color w:val="000000"/>
                <w:sz w:val="20"/>
              </w:rPr>
              <w:t>100 vnt.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E9" w14:textId="77777777" w:rsidR="00B71D17" w:rsidRDefault="008A69BE">
            <w:pPr>
              <w:rPr>
                <w:color w:val="000000"/>
                <w:sz w:val="20"/>
              </w:rPr>
            </w:pPr>
            <w:r>
              <w:rPr>
                <w:color w:val="000000"/>
                <w:sz w:val="20"/>
              </w:rPr>
              <w:t>3,10</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EA" w14:textId="77777777" w:rsidR="00B71D17" w:rsidRDefault="008A69BE">
            <w:pPr>
              <w:rPr>
                <w:color w:val="000000"/>
                <w:sz w:val="20"/>
              </w:rPr>
            </w:pPr>
            <w:r>
              <w:rPr>
                <w:color w:val="000000"/>
                <w:sz w:val="20"/>
              </w:rPr>
              <w:t>1000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EB" w14:textId="77777777" w:rsidR="00B71D17" w:rsidRDefault="008A69BE">
            <w:pPr>
              <w:rPr>
                <w:color w:val="000000"/>
                <w:sz w:val="20"/>
              </w:rPr>
            </w:pPr>
            <w:r>
              <w:rPr>
                <w:color w:val="000000"/>
                <w:sz w:val="20"/>
              </w:rPr>
              <w:t>2,25</w:t>
            </w:r>
          </w:p>
        </w:tc>
      </w:tr>
      <w:tr w:rsidR="00B71D17" w14:paraId="283664F3" w14:textId="77777777">
        <w:tc>
          <w:tcPr>
            <w:tcW w:w="883" w:type="dxa"/>
            <w:vMerge/>
            <w:tcBorders>
              <w:top w:val="nil"/>
              <w:left w:val="single" w:sz="12" w:space="0" w:color="auto"/>
              <w:bottom w:val="nil"/>
              <w:right w:val="single" w:sz="8" w:space="0" w:color="auto"/>
            </w:tcBorders>
            <w:vAlign w:val="center"/>
          </w:tcPr>
          <w:p w14:paraId="283664ED" w14:textId="77777777" w:rsidR="00B71D17" w:rsidRDefault="00B71D17">
            <w:pPr>
              <w:rPr>
                <w:color w:val="000000"/>
                <w:sz w:val="20"/>
              </w:rPr>
            </w:pPr>
          </w:p>
        </w:tc>
        <w:tc>
          <w:tcPr>
            <w:tcW w:w="3480" w:type="dxa"/>
            <w:gridSpan w:val="2"/>
            <w:tcBorders>
              <w:top w:val="nil"/>
              <w:left w:val="nil"/>
              <w:bottom w:val="nil"/>
              <w:right w:val="single" w:sz="8" w:space="0" w:color="auto"/>
            </w:tcBorders>
          </w:tcPr>
          <w:p w14:paraId="283664EE" w14:textId="77777777" w:rsidR="00B71D17" w:rsidRDefault="008A69BE">
            <w:pPr>
              <w:rPr>
                <w:color w:val="000000"/>
                <w:sz w:val="20"/>
              </w:rPr>
            </w:pPr>
            <w:r>
              <w:rPr>
                <w:b/>
                <w:bCs/>
                <w:i/>
                <w:iCs/>
                <w:color w:val="000000"/>
                <w:sz w:val="20"/>
              </w:rPr>
              <w:t>Žolės pjovimas:</w:t>
            </w:r>
          </w:p>
        </w:tc>
        <w:tc>
          <w:tcPr>
            <w:tcW w:w="1497" w:type="dxa"/>
            <w:tcBorders>
              <w:top w:val="nil"/>
              <w:left w:val="nil"/>
              <w:bottom w:val="nil"/>
              <w:right w:val="single" w:sz="8" w:space="0" w:color="auto"/>
            </w:tcBorders>
            <w:tcMar>
              <w:top w:w="0" w:type="dxa"/>
              <w:left w:w="108" w:type="dxa"/>
              <w:bottom w:w="0" w:type="dxa"/>
              <w:right w:w="108" w:type="dxa"/>
            </w:tcMar>
          </w:tcPr>
          <w:p w14:paraId="283664EF" w14:textId="77777777" w:rsidR="00B71D17" w:rsidRDefault="00B71D17">
            <w:pPr>
              <w:ind w:firstLine="50"/>
              <w:rPr>
                <w:color w:val="000000"/>
                <w:sz w:val="20"/>
              </w:rPr>
            </w:pPr>
          </w:p>
        </w:tc>
        <w:tc>
          <w:tcPr>
            <w:tcW w:w="1597" w:type="dxa"/>
            <w:tcBorders>
              <w:top w:val="nil"/>
              <w:left w:val="nil"/>
              <w:bottom w:val="nil"/>
              <w:right w:val="single" w:sz="8" w:space="0" w:color="auto"/>
            </w:tcBorders>
            <w:tcMar>
              <w:top w:w="0" w:type="dxa"/>
              <w:left w:w="108" w:type="dxa"/>
              <w:bottom w:w="0" w:type="dxa"/>
              <w:right w:w="108" w:type="dxa"/>
            </w:tcMar>
          </w:tcPr>
          <w:p w14:paraId="283664F0" w14:textId="77777777" w:rsidR="00B71D17" w:rsidRDefault="00B71D17">
            <w:pPr>
              <w:ind w:firstLine="50"/>
              <w:rPr>
                <w:color w:val="000000"/>
                <w:sz w:val="20"/>
              </w:rPr>
            </w:pPr>
          </w:p>
        </w:tc>
        <w:tc>
          <w:tcPr>
            <w:tcW w:w="961" w:type="dxa"/>
            <w:tcBorders>
              <w:top w:val="nil"/>
              <w:left w:val="nil"/>
              <w:bottom w:val="nil"/>
              <w:right w:val="single" w:sz="8" w:space="0" w:color="auto"/>
            </w:tcBorders>
            <w:tcMar>
              <w:top w:w="0" w:type="dxa"/>
              <w:left w:w="108" w:type="dxa"/>
              <w:bottom w:w="0" w:type="dxa"/>
              <w:right w:w="108" w:type="dxa"/>
            </w:tcMar>
          </w:tcPr>
          <w:p w14:paraId="283664F1" w14:textId="77777777" w:rsidR="00B71D17" w:rsidRDefault="00B71D17">
            <w:pPr>
              <w:ind w:firstLine="50"/>
              <w:rPr>
                <w:color w:val="000000"/>
                <w:sz w:val="20"/>
              </w:rPr>
            </w:pPr>
          </w:p>
        </w:tc>
        <w:tc>
          <w:tcPr>
            <w:tcW w:w="1219" w:type="dxa"/>
            <w:tcBorders>
              <w:top w:val="nil"/>
              <w:left w:val="nil"/>
              <w:bottom w:val="nil"/>
              <w:right w:val="single" w:sz="12" w:space="0" w:color="auto"/>
            </w:tcBorders>
            <w:tcMar>
              <w:top w:w="0" w:type="dxa"/>
              <w:left w:w="108" w:type="dxa"/>
              <w:bottom w:w="0" w:type="dxa"/>
              <w:right w:w="108" w:type="dxa"/>
            </w:tcMar>
          </w:tcPr>
          <w:p w14:paraId="283664F2" w14:textId="77777777" w:rsidR="00B71D17" w:rsidRDefault="00B71D17">
            <w:pPr>
              <w:ind w:firstLine="50"/>
              <w:rPr>
                <w:color w:val="000000"/>
                <w:sz w:val="20"/>
              </w:rPr>
            </w:pPr>
          </w:p>
        </w:tc>
      </w:tr>
      <w:tr w:rsidR="00B71D17" w14:paraId="283664FA" w14:textId="77777777">
        <w:tc>
          <w:tcPr>
            <w:tcW w:w="883" w:type="dxa"/>
            <w:vMerge/>
            <w:tcBorders>
              <w:top w:val="nil"/>
              <w:left w:val="single" w:sz="12" w:space="0" w:color="auto"/>
              <w:bottom w:val="nil"/>
              <w:right w:val="single" w:sz="8" w:space="0" w:color="auto"/>
            </w:tcBorders>
            <w:vAlign w:val="center"/>
          </w:tcPr>
          <w:p w14:paraId="283664F4"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F5" w14:textId="77777777" w:rsidR="00B71D17" w:rsidRDefault="008A69BE">
            <w:pPr>
              <w:rPr>
                <w:color w:val="000000"/>
                <w:sz w:val="20"/>
              </w:rPr>
            </w:pPr>
            <w:r>
              <w:rPr>
                <w:color w:val="000000"/>
                <w:sz w:val="20"/>
              </w:rPr>
              <w:t>1.1.5. Skiriamosiose juostose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F6" w14:textId="77777777" w:rsidR="00B71D17" w:rsidRDefault="008A69BE">
            <w:pPr>
              <w:rPr>
                <w:color w:val="000000"/>
                <w:sz w:val="20"/>
              </w:rPr>
            </w:pPr>
            <w:r>
              <w:rPr>
                <w:color w:val="000000"/>
                <w:sz w:val="20"/>
              </w:rPr>
              <w: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F7" w14:textId="77777777" w:rsidR="00B71D17" w:rsidRDefault="008A69BE">
            <w:pPr>
              <w:rPr>
                <w:color w:val="000000"/>
                <w:sz w:val="20"/>
              </w:rPr>
            </w:pPr>
            <w:r>
              <w:rPr>
                <w:color w:val="000000"/>
                <w:sz w:val="20"/>
              </w:rPr>
              <w:t>–</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F8" w14:textId="77777777" w:rsidR="00B71D17" w:rsidRDefault="008A69BE">
            <w:pPr>
              <w:rPr>
                <w:color w:val="000000"/>
                <w:sz w:val="20"/>
              </w:rPr>
            </w:pPr>
            <w:r>
              <w:rPr>
                <w:color w:val="000000"/>
                <w:sz w:val="20"/>
              </w:rPr>
              <w:t>1000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4F9" w14:textId="77777777" w:rsidR="00B71D17" w:rsidRDefault="008A69BE">
            <w:pPr>
              <w:rPr>
                <w:color w:val="000000"/>
                <w:sz w:val="20"/>
              </w:rPr>
            </w:pPr>
            <w:r>
              <w:rPr>
                <w:color w:val="000000"/>
                <w:sz w:val="20"/>
              </w:rPr>
              <w:t>522,63</w:t>
            </w:r>
          </w:p>
        </w:tc>
      </w:tr>
      <w:tr w:rsidR="00B71D17" w14:paraId="28366501" w14:textId="77777777">
        <w:tc>
          <w:tcPr>
            <w:tcW w:w="883" w:type="dxa"/>
            <w:vMerge/>
            <w:tcBorders>
              <w:top w:val="nil"/>
              <w:left w:val="single" w:sz="12" w:space="0" w:color="auto"/>
              <w:bottom w:val="nil"/>
              <w:right w:val="single" w:sz="8" w:space="0" w:color="auto"/>
            </w:tcBorders>
            <w:vAlign w:val="center"/>
          </w:tcPr>
          <w:p w14:paraId="283664FB"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4FC" w14:textId="77777777" w:rsidR="00B71D17" w:rsidRDefault="008A69BE">
            <w:pPr>
              <w:rPr>
                <w:color w:val="000000"/>
                <w:sz w:val="20"/>
              </w:rPr>
            </w:pPr>
            <w:r>
              <w:rPr>
                <w:color w:val="000000"/>
                <w:sz w:val="20"/>
              </w:rPr>
              <w:t>1.2.4. Šlaituose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4FD" w14:textId="77777777" w:rsidR="00B71D17" w:rsidRDefault="008A69BE">
            <w:pPr>
              <w:rPr>
                <w:color w:val="000000"/>
                <w:sz w:val="20"/>
              </w:rPr>
            </w:pPr>
            <w:r>
              <w:rPr>
                <w:color w:val="000000"/>
                <w:sz w:val="20"/>
              </w:rPr>
              <w:t>1000 m²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4FE" w14:textId="77777777" w:rsidR="00B71D17" w:rsidRDefault="008A69BE">
            <w:pPr>
              <w:rPr>
                <w:color w:val="000000"/>
                <w:sz w:val="20"/>
              </w:rPr>
            </w:pPr>
            <w:r>
              <w:rPr>
                <w:color w:val="000000"/>
                <w:sz w:val="20"/>
              </w:rPr>
              <w:t>2164,342</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4FF" w14:textId="77777777" w:rsidR="00B71D17" w:rsidRDefault="008A69BE">
            <w:pPr>
              <w:rPr>
                <w:color w:val="000000"/>
                <w:sz w:val="20"/>
              </w:rPr>
            </w:pPr>
            <w:r>
              <w:rPr>
                <w:color w:val="000000"/>
                <w:sz w:val="20"/>
              </w:rPr>
              <w:t>1000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500" w14:textId="77777777" w:rsidR="00B71D17" w:rsidRDefault="008A69BE">
            <w:pPr>
              <w:rPr>
                <w:color w:val="000000"/>
                <w:sz w:val="20"/>
              </w:rPr>
            </w:pPr>
            <w:r>
              <w:rPr>
                <w:color w:val="000000"/>
                <w:sz w:val="20"/>
              </w:rPr>
              <w:t>8657,368</w:t>
            </w:r>
          </w:p>
        </w:tc>
      </w:tr>
      <w:tr w:rsidR="00B71D17" w14:paraId="28366508" w14:textId="77777777">
        <w:tc>
          <w:tcPr>
            <w:tcW w:w="883" w:type="dxa"/>
            <w:vMerge/>
            <w:tcBorders>
              <w:top w:val="nil"/>
              <w:left w:val="single" w:sz="12" w:space="0" w:color="auto"/>
              <w:bottom w:val="nil"/>
              <w:right w:val="single" w:sz="8" w:space="0" w:color="auto"/>
            </w:tcBorders>
            <w:vAlign w:val="center"/>
          </w:tcPr>
          <w:p w14:paraId="28366502"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503" w14:textId="77777777" w:rsidR="00B71D17" w:rsidRDefault="008A69BE">
            <w:pPr>
              <w:rPr>
                <w:color w:val="000000"/>
                <w:sz w:val="20"/>
              </w:rPr>
            </w:pPr>
            <w:r>
              <w:rPr>
                <w:color w:val="000000"/>
                <w:sz w:val="20"/>
              </w:rPr>
              <w:t>1.3.4. Grioviuose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04" w14:textId="77777777" w:rsidR="00B71D17" w:rsidRDefault="008A69BE">
            <w:pPr>
              <w:rPr>
                <w:color w:val="000000"/>
                <w:sz w:val="20"/>
              </w:rPr>
            </w:pPr>
            <w:r>
              <w:rPr>
                <w:color w:val="000000"/>
                <w:sz w:val="20"/>
              </w:rPr>
              <w:t>1000 m²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505" w14:textId="77777777" w:rsidR="00B71D17" w:rsidRDefault="008A69BE">
            <w:pPr>
              <w:rPr>
                <w:color w:val="000000"/>
                <w:sz w:val="20"/>
              </w:rPr>
            </w:pPr>
            <w:r>
              <w:rPr>
                <w:color w:val="000000"/>
                <w:sz w:val="20"/>
              </w:rPr>
              <w:t>150,740</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506" w14:textId="77777777" w:rsidR="00B71D17" w:rsidRDefault="008A69BE">
            <w:pPr>
              <w:rPr>
                <w:color w:val="000000"/>
                <w:sz w:val="20"/>
              </w:rPr>
            </w:pPr>
            <w:r>
              <w:rPr>
                <w:color w:val="000000"/>
                <w:sz w:val="20"/>
              </w:rPr>
              <w:t>1000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507" w14:textId="77777777" w:rsidR="00B71D17" w:rsidRDefault="008A69BE">
            <w:pPr>
              <w:rPr>
                <w:color w:val="000000"/>
                <w:sz w:val="20"/>
              </w:rPr>
            </w:pPr>
            <w:r>
              <w:rPr>
                <w:color w:val="000000"/>
                <w:sz w:val="20"/>
              </w:rPr>
              <w:t>371,783</w:t>
            </w:r>
          </w:p>
        </w:tc>
      </w:tr>
      <w:tr w:rsidR="00B71D17" w14:paraId="2836650F" w14:textId="77777777">
        <w:tc>
          <w:tcPr>
            <w:tcW w:w="883" w:type="dxa"/>
            <w:vMerge/>
            <w:tcBorders>
              <w:top w:val="nil"/>
              <w:left w:val="single" w:sz="12" w:space="0" w:color="auto"/>
              <w:bottom w:val="nil"/>
              <w:right w:val="single" w:sz="8" w:space="0" w:color="auto"/>
            </w:tcBorders>
            <w:vAlign w:val="center"/>
          </w:tcPr>
          <w:p w14:paraId="28366509"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50A" w14:textId="77777777" w:rsidR="00B71D17" w:rsidRDefault="008A69BE">
            <w:pPr>
              <w:rPr>
                <w:color w:val="000000"/>
                <w:sz w:val="20"/>
              </w:rPr>
            </w:pPr>
            <w:r>
              <w:rPr>
                <w:color w:val="000000"/>
                <w:sz w:val="20"/>
              </w:rPr>
              <w:t>1.4.8. Šalikelėse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0B" w14:textId="77777777" w:rsidR="00B71D17" w:rsidRDefault="008A69BE">
            <w:pPr>
              <w:rPr>
                <w:color w:val="000000"/>
                <w:sz w:val="20"/>
              </w:rPr>
            </w:pPr>
            <w:r>
              <w:rPr>
                <w:color w:val="000000"/>
                <w:sz w:val="20"/>
              </w:rPr>
              <w:t>1000 m²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50C" w14:textId="77777777" w:rsidR="00B71D17" w:rsidRDefault="008A69BE">
            <w:pPr>
              <w:rPr>
                <w:color w:val="000000"/>
                <w:sz w:val="20"/>
              </w:rPr>
            </w:pPr>
            <w:r>
              <w:rPr>
                <w:color w:val="000000"/>
                <w:sz w:val="20"/>
              </w:rPr>
              <w:t>1386,976</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50D" w14:textId="77777777" w:rsidR="00B71D17" w:rsidRDefault="008A69BE">
            <w:pPr>
              <w:rPr>
                <w:color w:val="000000"/>
                <w:sz w:val="20"/>
              </w:rPr>
            </w:pPr>
            <w:r>
              <w:rPr>
                <w:color w:val="000000"/>
                <w:sz w:val="20"/>
              </w:rPr>
              <w:t>1000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50E" w14:textId="77777777" w:rsidR="00B71D17" w:rsidRDefault="008A69BE">
            <w:pPr>
              <w:rPr>
                <w:color w:val="000000"/>
                <w:sz w:val="20"/>
              </w:rPr>
            </w:pPr>
            <w:r>
              <w:rPr>
                <w:color w:val="000000"/>
                <w:sz w:val="20"/>
              </w:rPr>
              <w:t>2773,952</w:t>
            </w:r>
          </w:p>
        </w:tc>
      </w:tr>
      <w:tr w:rsidR="00B71D17" w14:paraId="2836651C" w14:textId="77777777">
        <w:tc>
          <w:tcPr>
            <w:tcW w:w="883" w:type="dxa"/>
            <w:vMerge/>
            <w:tcBorders>
              <w:top w:val="nil"/>
              <w:left w:val="single" w:sz="12" w:space="0" w:color="auto"/>
              <w:bottom w:val="nil"/>
              <w:right w:val="single" w:sz="8" w:space="0" w:color="auto"/>
            </w:tcBorders>
            <w:vAlign w:val="center"/>
          </w:tcPr>
          <w:p w14:paraId="28366510" w14:textId="77777777" w:rsidR="00B71D17" w:rsidRDefault="00B71D17">
            <w:pPr>
              <w:rPr>
                <w:color w:val="000000"/>
                <w:sz w:val="20"/>
              </w:rPr>
            </w:pPr>
          </w:p>
        </w:tc>
        <w:tc>
          <w:tcPr>
            <w:tcW w:w="2439" w:type="dxa"/>
            <w:tcBorders>
              <w:top w:val="nil"/>
              <w:left w:val="nil"/>
              <w:bottom w:val="single" w:sz="8" w:space="0" w:color="auto"/>
              <w:right w:val="nil"/>
            </w:tcBorders>
            <w:tcMar>
              <w:top w:w="0" w:type="dxa"/>
              <w:left w:w="108" w:type="dxa"/>
              <w:bottom w:w="0" w:type="dxa"/>
              <w:right w:w="108" w:type="dxa"/>
            </w:tcMar>
          </w:tcPr>
          <w:p w14:paraId="28366511" w14:textId="77777777" w:rsidR="00B71D17" w:rsidRDefault="008A69BE">
            <w:pPr>
              <w:rPr>
                <w:color w:val="000000"/>
                <w:sz w:val="20"/>
              </w:rPr>
            </w:pPr>
            <w:r>
              <w:rPr>
                <w:color w:val="000000"/>
                <w:sz w:val="20"/>
              </w:rPr>
              <w:t>3.3.5. Kelkraščiuose su vejos danga;</w:t>
            </w:r>
          </w:p>
          <w:p w14:paraId="28366512" w14:textId="77777777" w:rsidR="00B71D17" w:rsidRDefault="008A69BE">
            <w:pPr>
              <w:rPr>
                <w:color w:val="000000"/>
                <w:sz w:val="20"/>
              </w:rPr>
            </w:pPr>
            <w:r>
              <w:rPr>
                <w:color w:val="000000"/>
                <w:sz w:val="20"/>
              </w:rPr>
              <w:t>5.2.4. Salelėse kelio ženklams</w:t>
            </w:r>
          </w:p>
        </w:tc>
        <w:tc>
          <w:tcPr>
            <w:tcW w:w="1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366513" w14:textId="77777777" w:rsidR="00B71D17" w:rsidRDefault="008A69BE">
            <w:pPr>
              <w:rPr>
                <w:color w:val="000000"/>
                <w:sz w:val="20"/>
              </w:rPr>
            </w:pPr>
            <w:r>
              <w:rPr>
                <w:color w:val="000000"/>
                <w:sz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14" w14:textId="77777777" w:rsidR="00B71D17" w:rsidRDefault="00B71D17">
            <w:pPr>
              <w:ind w:firstLine="50"/>
              <w:rPr>
                <w:color w:val="000000"/>
                <w:sz w:val="20"/>
              </w:rPr>
            </w:pPr>
          </w:p>
          <w:p w14:paraId="28366515" w14:textId="77777777" w:rsidR="00B71D17" w:rsidRDefault="008A69BE">
            <w:pPr>
              <w:rPr>
                <w:color w:val="000000"/>
                <w:sz w:val="20"/>
              </w:rPr>
            </w:pPr>
            <w:r>
              <w:rPr>
                <w:color w:val="000000"/>
                <w:sz w:val="20"/>
              </w:rPr>
              <w: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516" w14:textId="77777777" w:rsidR="00B71D17" w:rsidRDefault="00B71D17">
            <w:pPr>
              <w:ind w:firstLine="50"/>
              <w:rPr>
                <w:color w:val="000000"/>
                <w:sz w:val="20"/>
              </w:rPr>
            </w:pPr>
          </w:p>
          <w:p w14:paraId="28366517" w14:textId="77777777" w:rsidR="00B71D17" w:rsidRDefault="008A69BE">
            <w:pPr>
              <w:rPr>
                <w:color w:val="000000"/>
                <w:sz w:val="20"/>
              </w:rPr>
            </w:pPr>
            <w:r>
              <w:rPr>
                <w:color w:val="000000"/>
                <w:sz w:val="20"/>
              </w:rPr>
              <w:t>–</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518" w14:textId="77777777" w:rsidR="00B71D17" w:rsidRDefault="00B71D17">
            <w:pPr>
              <w:ind w:firstLine="50"/>
              <w:rPr>
                <w:color w:val="000000"/>
                <w:sz w:val="20"/>
              </w:rPr>
            </w:pPr>
          </w:p>
          <w:p w14:paraId="28366519" w14:textId="77777777" w:rsidR="00B71D17" w:rsidRDefault="008A69BE">
            <w:pPr>
              <w:rPr>
                <w:color w:val="000000"/>
                <w:sz w:val="20"/>
              </w:rPr>
            </w:pPr>
            <w:r>
              <w:rPr>
                <w:color w:val="000000"/>
                <w:sz w:val="20"/>
              </w:rPr>
              <w:t>1000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51A" w14:textId="77777777" w:rsidR="00B71D17" w:rsidRDefault="00B71D17">
            <w:pPr>
              <w:ind w:firstLine="50"/>
              <w:rPr>
                <w:color w:val="000000"/>
                <w:sz w:val="20"/>
              </w:rPr>
            </w:pPr>
          </w:p>
          <w:p w14:paraId="2836651B" w14:textId="77777777" w:rsidR="00B71D17" w:rsidRDefault="008A69BE">
            <w:pPr>
              <w:rPr>
                <w:color w:val="000000"/>
                <w:sz w:val="20"/>
              </w:rPr>
            </w:pPr>
            <w:r>
              <w:rPr>
                <w:color w:val="000000"/>
                <w:sz w:val="20"/>
              </w:rPr>
              <w:t>225,580</w:t>
            </w:r>
          </w:p>
        </w:tc>
      </w:tr>
      <w:tr w:rsidR="00B71D17" w14:paraId="28366523" w14:textId="77777777">
        <w:tc>
          <w:tcPr>
            <w:tcW w:w="883" w:type="dxa"/>
            <w:vMerge/>
            <w:tcBorders>
              <w:top w:val="nil"/>
              <w:left w:val="single" w:sz="12" w:space="0" w:color="auto"/>
              <w:bottom w:val="nil"/>
              <w:right w:val="single" w:sz="8" w:space="0" w:color="auto"/>
            </w:tcBorders>
            <w:vAlign w:val="center"/>
          </w:tcPr>
          <w:p w14:paraId="2836651D" w14:textId="77777777" w:rsidR="00B71D17" w:rsidRDefault="00B71D17">
            <w:pPr>
              <w:rPr>
                <w:color w:val="000000"/>
                <w:sz w:val="20"/>
              </w:rPr>
            </w:pPr>
          </w:p>
        </w:tc>
        <w:tc>
          <w:tcPr>
            <w:tcW w:w="3480" w:type="dxa"/>
            <w:gridSpan w:val="2"/>
            <w:tcBorders>
              <w:top w:val="nil"/>
              <w:left w:val="nil"/>
              <w:bottom w:val="nil"/>
              <w:right w:val="single" w:sz="8" w:space="0" w:color="auto"/>
            </w:tcBorders>
          </w:tcPr>
          <w:p w14:paraId="2836651E" w14:textId="77777777" w:rsidR="00B71D17" w:rsidRDefault="008A69BE">
            <w:pPr>
              <w:rPr>
                <w:color w:val="000000"/>
                <w:sz w:val="20"/>
              </w:rPr>
            </w:pPr>
            <w:r>
              <w:rPr>
                <w:b/>
                <w:bCs/>
                <w:i/>
                <w:iCs/>
                <w:color w:val="000000"/>
                <w:sz w:val="20"/>
              </w:rPr>
              <w:t>Krūmų kirtimas:</w:t>
            </w:r>
          </w:p>
        </w:tc>
        <w:tc>
          <w:tcPr>
            <w:tcW w:w="1497" w:type="dxa"/>
            <w:tcBorders>
              <w:top w:val="nil"/>
              <w:left w:val="nil"/>
              <w:bottom w:val="nil"/>
              <w:right w:val="single" w:sz="8" w:space="0" w:color="auto"/>
            </w:tcBorders>
            <w:tcMar>
              <w:top w:w="0" w:type="dxa"/>
              <w:left w:w="108" w:type="dxa"/>
              <w:bottom w:w="0" w:type="dxa"/>
              <w:right w:w="108" w:type="dxa"/>
            </w:tcMar>
          </w:tcPr>
          <w:p w14:paraId="2836651F" w14:textId="77777777" w:rsidR="00B71D17" w:rsidRDefault="00B71D17">
            <w:pPr>
              <w:ind w:firstLine="50"/>
              <w:rPr>
                <w:color w:val="000000"/>
                <w:sz w:val="20"/>
              </w:rPr>
            </w:pPr>
          </w:p>
        </w:tc>
        <w:tc>
          <w:tcPr>
            <w:tcW w:w="1597" w:type="dxa"/>
            <w:tcBorders>
              <w:top w:val="nil"/>
              <w:left w:val="nil"/>
              <w:bottom w:val="nil"/>
              <w:right w:val="single" w:sz="8" w:space="0" w:color="auto"/>
            </w:tcBorders>
            <w:tcMar>
              <w:top w:w="0" w:type="dxa"/>
              <w:left w:w="108" w:type="dxa"/>
              <w:bottom w:w="0" w:type="dxa"/>
              <w:right w:w="108" w:type="dxa"/>
            </w:tcMar>
          </w:tcPr>
          <w:p w14:paraId="28366520" w14:textId="77777777" w:rsidR="00B71D17" w:rsidRDefault="00B71D17">
            <w:pPr>
              <w:ind w:firstLine="50"/>
              <w:rPr>
                <w:color w:val="000000"/>
                <w:sz w:val="20"/>
              </w:rPr>
            </w:pPr>
          </w:p>
        </w:tc>
        <w:tc>
          <w:tcPr>
            <w:tcW w:w="961" w:type="dxa"/>
            <w:tcBorders>
              <w:top w:val="nil"/>
              <w:left w:val="nil"/>
              <w:bottom w:val="nil"/>
              <w:right w:val="single" w:sz="8" w:space="0" w:color="auto"/>
            </w:tcBorders>
            <w:tcMar>
              <w:top w:w="0" w:type="dxa"/>
              <w:left w:w="108" w:type="dxa"/>
              <w:bottom w:w="0" w:type="dxa"/>
              <w:right w:w="108" w:type="dxa"/>
            </w:tcMar>
          </w:tcPr>
          <w:p w14:paraId="28366521" w14:textId="77777777" w:rsidR="00B71D17" w:rsidRDefault="00B71D17">
            <w:pPr>
              <w:ind w:firstLine="50"/>
              <w:rPr>
                <w:color w:val="000000"/>
                <w:sz w:val="20"/>
              </w:rPr>
            </w:pPr>
          </w:p>
        </w:tc>
        <w:tc>
          <w:tcPr>
            <w:tcW w:w="1219" w:type="dxa"/>
            <w:tcBorders>
              <w:top w:val="nil"/>
              <w:left w:val="nil"/>
              <w:bottom w:val="nil"/>
              <w:right w:val="single" w:sz="12" w:space="0" w:color="auto"/>
            </w:tcBorders>
            <w:tcMar>
              <w:top w:w="0" w:type="dxa"/>
              <w:left w:w="108" w:type="dxa"/>
              <w:bottom w:w="0" w:type="dxa"/>
              <w:right w:w="108" w:type="dxa"/>
            </w:tcMar>
          </w:tcPr>
          <w:p w14:paraId="28366522" w14:textId="77777777" w:rsidR="00B71D17" w:rsidRDefault="00B71D17">
            <w:pPr>
              <w:ind w:firstLine="50"/>
              <w:rPr>
                <w:color w:val="000000"/>
                <w:sz w:val="20"/>
              </w:rPr>
            </w:pPr>
          </w:p>
        </w:tc>
      </w:tr>
      <w:tr w:rsidR="00B71D17" w14:paraId="2836652A" w14:textId="77777777">
        <w:tc>
          <w:tcPr>
            <w:tcW w:w="883" w:type="dxa"/>
            <w:vMerge/>
            <w:tcBorders>
              <w:top w:val="nil"/>
              <w:left w:val="single" w:sz="12" w:space="0" w:color="auto"/>
              <w:bottom w:val="nil"/>
              <w:right w:val="single" w:sz="8" w:space="0" w:color="auto"/>
            </w:tcBorders>
            <w:vAlign w:val="center"/>
          </w:tcPr>
          <w:p w14:paraId="28366524"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525" w14:textId="77777777" w:rsidR="00B71D17" w:rsidRDefault="008A69BE">
            <w:pPr>
              <w:rPr>
                <w:color w:val="000000"/>
                <w:sz w:val="20"/>
              </w:rPr>
            </w:pPr>
            <w:r>
              <w:rPr>
                <w:color w:val="000000"/>
                <w:sz w:val="20"/>
              </w:rPr>
              <w:t>1.2.4. Šlaituose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26" w14:textId="77777777" w:rsidR="00B71D17" w:rsidRDefault="008A69BE">
            <w:pPr>
              <w:rPr>
                <w:color w:val="000000"/>
                <w:sz w:val="20"/>
              </w:rPr>
            </w:pPr>
            <w:r>
              <w:rPr>
                <w:color w:val="000000"/>
                <w:sz w:val="20"/>
              </w:rPr>
              <w: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527" w14:textId="77777777" w:rsidR="00B71D17" w:rsidRDefault="008A69BE">
            <w:pPr>
              <w:rPr>
                <w:color w:val="000000"/>
                <w:sz w:val="20"/>
              </w:rPr>
            </w:pPr>
            <w:r>
              <w:rPr>
                <w:color w:val="000000"/>
                <w:sz w:val="20"/>
              </w:rPr>
              <w:t>–</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528" w14:textId="77777777" w:rsidR="00B71D17" w:rsidRDefault="008A69BE">
            <w:pPr>
              <w:rPr>
                <w:color w:val="000000"/>
                <w:sz w:val="20"/>
              </w:rPr>
            </w:pPr>
            <w:r>
              <w:rPr>
                <w:color w:val="000000"/>
                <w:sz w:val="20"/>
              </w:rPr>
              <w:t>100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529" w14:textId="77777777" w:rsidR="00B71D17" w:rsidRDefault="008A69BE">
            <w:pPr>
              <w:rPr>
                <w:color w:val="000000"/>
                <w:sz w:val="20"/>
              </w:rPr>
            </w:pPr>
            <w:r>
              <w:rPr>
                <w:color w:val="000000"/>
                <w:sz w:val="20"/>
              </w:rPr>
              <w:t>35,00</w:t>
            </w:r>
          </w:p>
        </w:tc>
      </w:tr>
      <w:tr w:rsidR="00B71D17" w14:paraId="28366531" w14:textId="77777777">
        <w:tc>
          <w:tcPr>
            <w:tcW w:w="883" w:type="dxa"/>
            <w:vMerge/>
            <w:tcBorders>
              <w:top w:val="nil"/>
              <w:left w:val="single" w:sz="12" w:space="0" w:color="auto"/>
              <w:bottom w:val="nil"/>
              <w:right w:val="single" w:sz="8" w:space="0" w:color="auto"/>
            </w:tcBorders>
            <w:vAlign w:val="center"/>
          </w:tcPr>
          <w:p w14:paraId="2836652B" w14:textId="77777777" w:rsidR="00B71D17" w:rsidRDefault="00B71D17">
            <w:pPr>
              <w:rPr>
                <w:color w:val="000000"/>
                <w:sz w:val="20"/>
              </w:rPr>
            </w:pPr>
          </w:p>
        </w:tc>
        <w:tc>
          <w:tcPr>
            <w:tcW w:w="3480" w:type="dxa"/>
            <w:gridSpan w:val="2"/>
            <w:tcBorders>
              <w:top w:val="nil"/>
              <w:left w:val="nil"/>
              <w:bottom w:val="single" w:sz="8" w:space="0" w:color="auto"/>
              <w:right w:val="single" w:sz="8" w:space="0" w:color="auto"/>
            </w:tcBorders>
          </w:tcPr>
          <w:p w14:paraId="2836652C" w14:textId="77777777" w:rsidR="00B71D17" w:rsidRDefault="008A69BE">
            <w:pPr>
              <w:rPr>
                <w:color w:val="000000"/>
                <w:sz w:val="20"/>
              </w:rPr>
            </w:pPr>
            <w:r>
              <w:rPr>
                <w:color w:val="000000"/>
                <w:sz w:val="20"/>
              </w:rPr>
              <w:t>1.3.4. Grioviuose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2D" w14:textId="77777777" w:rsidR="00B71D17" w:rsidRDefault="008A69BE">
            <w:pPr>
              <w:rPr>
                <w:color w:val="000000"/>
                <w:sz w:val="20"/>
              </w:rPr>
            </w:pPr>
            <w:r>
              <w:rPr>
                <w:color w:val="000000"/>
                <w:sz w:val="20"/>
              </w:rPr>
              <w: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14:paraId="2836652E" w14:textId="77777777" w:rsidR="00B71D17" w:rsidRDefault="008A69BE">
            <w:pPr>
              <w:rPr>
                <w:color w:val="000000"/>
                <w:sz w:val="20"/>
              </w:rPr>
            </w:pPr>
            <w:r>
              <w:rPr>
                <w:color w:val="000000"/>
                <w:sz w:val="20"/>
              </w:rPr>
              <w:t>–</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2836652F" w14:textId="77777777" w:rsidR="00B71D17" w:rsidRDefault="008A69BE">
            <w:pPr>
              <w:rPr>
                <w:color w:val="000000"/>
                <w:sz w:val="20"/>
              </w:rPr>
            </w:pPr>
            <w:r>
              <w:rPr>
                <w:color w:val="000000"/>
                <w:sz w:val="20"/>
              </w:rPr>
              <w:t>100 m²</w:t>
            </w:r>
          </w:p>
        </w:tc>
        <w:tc>
          <w:tcPr>
            <w:tcW w:w="1219" w:type="dxa"/>
            <w:tcBorders>
              <w:top w:val="nil"/>
              <w:left w:val="nil"/>
              <w:bottom w:val="single" w:sz="8" w:space="0" w:color="auto"/>
              <w:right w:val="single" w:sz="12" w:space="0" w:color="auto"/>
            </w:tcBorders>
            <w:tcMar>
              <w:top w:w="0" w:type="dxa"/>
              <w:left w:w="108" w:type="dxa"/>
              <w:bottom w:w="0" w:type="dxa"/>
              <w:right w:w="108" w:type="dxa"/>
            </w:tcMar>
          </w:tcPr>
          <w:p w14:paraId="28366530" w14:textId="77777777" w:rsidR="00B71D17" w:rsidRDefault="008A69BE">
            <w:pPr>
              <w:rPr>
                <w:color w:val="000000"/>
                <w:sz w:val="20"/>
              </w:rPr>
            </w:pPr>
            <w:r>
              <w:rPr>
                <w:color w:val="000000"/>
                <w:sz w:val="20"/>
              </w:rPr>
              <w:t>31,20</w:t>
            </w:r>
          </w:p>
        </w:tc>
      </w:tr>
      <w:tr w:rsidR="00B71D17" w14:paraId="28366538" w14:textId="77777777">
        <w:tc>
          <w:tcPr>
            <w:tcW w:w="883" w:type="dxa"/>
            <w:vMerge/>
            <w:tcBorders>
              <w:top w:val="nil"/>
              <w:left w:val="single" w:sz="12" w:space="0" w:color="auto"/>
              <w:bottom w:val="nil"/>
              <w:right w:val="single" w:sz="8" w:space="0" w:color="auto"/>
            </w:tcBorders>
            <w:vAlign w:val="center"/>
          </w:tcPr>
          <w:p w14:paraId="28366532" w14:textId="77777777" w:rsidR="00B71D17" w:rsidRDefault="00B71D17">
            <w:pPr>
              <w:rPr>
                <w:color w:val="000000"/>
                <w:sz w:val="20"/>
              </w:rPr>
            </w:pPr>
          </w:p>
        </w:tc>
        <w:tc>
          <w:tcPr>
            <w:tcW w:w="3480" w:type="dxa"/>
            <w:gridSpan w:val="2"/>
            <w:tcBorders>
              <w:top w:val="nil"/>
              <w:left w:val="nil"/>
              <w:bottom w:val="nil"/>
              <w:right w:val="single" w:sz="8" w:space="0" w:color="auto"/>
            </w:tcBorders>
          </w:tcPr>
          <w:p w14:paraId="28366533" w14:textId="77777777" w:rsidR="00B71D17" w:rsidRDefault="008A69BE">
            <w:pPr>
              <w:rPr>
                <w:color w:val="000000"/>
                <w:sz w:val="20"/>
              </w:rPr>
            </w:pPr>
            <w:r>
              <w:rPr>
                <w:color w:val="000000"/>
                <w:sz w:val="20"/>
              </w:rPr>
              <w:t>1.4.2. Šalikelėse</w:t>
            </w:r>
          </w:p>
        </w:tc>
        <w:tc>
          <w:tcPr>
            <w:tcW w:w="1497" w:type="dxa"/>
            <w:tcBorders>
              <w:top w:val="nil"/>
              <w:left w:val="nil"/>
              <w:bottom w:val="nil"/>
              <w:right w:val="single" w:sz="8" w:space="0" w:color="auto"/>
            </w:tcBorders>
            <w:tcMar>
              <w:top w:w="0" w:type="dxa"/>
              <w:left w:w="108" w:type="dxa"/>
              <w:bottom w:w="0" w:type="dxa"/>
              <w:right w:w="108" w:type="dxa"/>
            </w:tcMar>
          </w:tcPr>
          <w:p w14:paraId="28366534" w14:textId="77777777" w:rsidR="00B71D17" w:rsidRDefault="008A69BE">
            <w:pPr>
              <w:rPr>
                <w:color w:val="000000"/>
                <w:sz w:val="20"/>
              </w:rPr>
            </w:pPr>
            <w:r>
              <w:rPr>
                <w:color w:val="000000"/>
                <w:sz w:val="20"/>
              </w:rPr>
              <w:t>–</w:t>
            </w:r>
          </w:p>
        </w:tc>
        <w:tc>
          <w:tcPr>
            <w:tcW w:w="1597" w:type="dxa"/>
            <w:tcBorders>
              <w:top w:val="nil"/>
              <w:left w:val="nil"/>
              <w:bottom w:val="nil"/>
              <w:right w:val="single" w:sz="8" w:space="0" w:color="auto"/>
            </w:tcBorders>
            <w:tcMar>
              <w:top w:w="0" w:type="dxa"/>
              <w:left w:w="108" w:type="dxa"/>
              <w:bottom w:w="0" w:type="dxa"/>
              <w:right w:w="108" w:type="dxa"/>
            </w:tcMar>
          </w:tcPr>
          <w:p w14:paraId="28366535" w14:textId="77777777" w:rsidR="00B71D17" w:rsidRDefault="008A69BE">
            <w:pPr>
              <w:rPr>
                <w:color w:val="000000"/>
                <w:sz w:val="20"/>
              </w:rPr>
            </w:pPr>
            <w:r>
              <w:rPr>
                <w:color w:val="000000"/>
                <w:sz w:val="20"/>
              </w:rPr>
              <w:t>–</w:t>
            </w:r>
          </w:p>
        </w:tc>
        <w:tc>
          <w:tcPr>
            <w:tcW w:w="961" w:type="dxa"/>
            <w:tcBorders>
              <w:top w:val="nil"/>
              <w:left w:val="nil"/>
              <w:bottom w:val="nil"/>
              <w:right w:val="single" w:sz="8" w:space="0" w:color="auto"/>
            </w:tcBorders>
            <w:tcMar>
              <w:top w:w="0" w:type="dxa"/>
              <w:left w:w="108" w:type="dxa"/>
              <w:bottom w:w="0" w:type="dxa"/>
              <w:right w:w="108" w:type="dxa"/>
            </w:tcMar>
          </w:tcPr>
          <w:p w14:paraId="28366536" w14:textId="77777777" w:rsidR="00B71D17" w:rsidRDefault="008A69BE">
            <w:pPr>
              <w:rPr>
                <w:color w:val="000000"/>
                <w:sz w:val="20"/>
              </w:rPr>
            </w:pPr>
            <w:r>
              <w:rPr>
                <w:color w:val="000000"/>
                <w:sz w:val="20"/>
              </w:rPr>
              <w:t>100 m²</w:t>
            </w:r>
          </w:p>
        </w:tc>
        <w:tc>
          <w:tcPr>
            <w:tcW w:w="1219" w:type="dxa"/>
            <w:tcBorders>
              <w:top w:val="nil"/>
              <w:left w:val="nil"/>
              <w:bottom w:val="nil"/>
              <w:right w:val="single" w:sz="12" w:space="0" w:color="auto"/>
            </w:tcBorders>
            <w:tcMar>
              <w:top w:w="0" w:type="dxa"/>
              <w:left w:w="108" w:type="dxa"/>
              <w:bottom w:w="0" w:type="dxa"/>
              <w:right w:w="108" w:type="dxa"/>
            </w:tcMar>
          </w:tcPr>
          <w:p w14:paraId="28366537" w14:textId="77777777" w:rsidR="00B71D17" w:rsidRDefault="008A69BE">
            <w:pPr>
              <w:rPr>
                <w:color w:val="000000"/>
                <w:sz w:val="20"/>
              </w:rPr>
            </w:pPr>
            <w:r>
              <w:rPr>
                <w:color w:val="000000"/>
                <w:sz w:val="20"/>
              </w:rPr>
              <w:t>14,10</w:t>
            </w:r>
          </w:p>
        </w:tc>
      </w:tr>
      <w:tr w:rsidR="00B71D17" w14:paraId="2836653A" w14:textId="77777777">
        <w:trPr>
          <w:trHeight w:val="270"/>
        </w:trPr>
        <w:tc>
          <w:tcPr>
            <w:tcW w:w="9637" w:type="dxa"/>
            <w:gridSpan w:val="7"/>
            <w:tcBorders>
              <w:top w:val="single" w:sz="8" w:space="0" w:color="auto"/>
              <w:left w:val="single" w:sz="12" w:space="0" w:color="auto"/>
              <w:bottom w:val="nil"/>
              <w:right w:val="single" w:sz="12" w:space="0" w:color="auto"/>
            </w:tcBorders>
            <w:tcMar>
              <w:top w:w="0" w:type="dxa"/>
              <w:left w:w="108" w:type="dxa"/>
              <w:bottom w:w="0" w:type="dxa"/>
              <w:right w:w="108" w:type="dxa"/>
            </w:tcMar>
          </w:tcPr>
          <w:p w14:paraId="28366539" w14:textId="77777777" w:rsidR="00B71D17" w:rsidRDefault="00B71D17">
            <w:pPr>
              <w:ind w:firstLine="50"/>
              <w:rPr>
                <w:color w:val="000000"/>
                <w:sz w:val="20"/>
              </w:rPr>
            </w:pPr>
          </w:p>
        </w:tc>
      </w:tr>
    </w:tbl>
    <w:p w14:paraId="2836653B" w14:textId="77777777" w:rsidR="00B71D17" w:rsidRDefault="00B71D17">
      <w:pPr>
        <w:ind w:firstLine="709"/>
        <w:rPr>
          <w:color w:val="000000"/>
        </w:rPr>
      </w:pPr>
    </w:p>
    <w:p w14:paraId="2836653C" w14:textId="77777777" w:rsidR="00B71D17" w:rsidRDefault="00B71D17">
      <w:pPr>
        <w:ind w:firstLine="709"/>
        <w:rPr>
          <w:color w:val="000000"/>
        </w:rPr>
      </w:pPr>
    </w:p>
    <w:p w14:paraId="2836653D" w14:textId="626DBFCF" w:rsidR="00B71D17" w:rsidRDefault="00B71D17">
      <w:pPr>
        <w:ind w:firstLine="709"/>
        <w:rPr>
          <w:color w:val="000000"/>
        </w:rPr>
      </w:pPr>
    </w:p>
    <w:p w14:paraId="2836653E" w14:textId="77777777" w:rsidR="00B71D17" w:rsidRDefault="008A69BE">
      <w:pPr>
        <w:ind w:firstLine="7923"/>
        <w:rPr>
          <w:color w:val="000000"/>
        </w:rPr>
      </w:pPr>
      <w:r>
        <w:rPr>
          <w:b/>
          <w:bCs/>
          <w:color w:val="000000"/>
        </w:rPr>
        <w:br w:type="page"/>
      </w:r>
      <w:r>
        <w:rPr>
          <w:b/>
          <w:bCs/>
          <w:color w:val="000000"/>
        </w:rPr>
        <w:t>2 priedo tęsinys</w:t>
      </w:r>
    </w:p>
    <w:p w14:paraId="2836653F" w14:textId="2BBD0FE4" w:rsidR="00B71D17" w:rsidRDefault="008A69BE">
      <w:pPr>
        <w:ind w:firstLine="7923"/>
        <w:rPr>
          <w:color w:val="000000"/>
        </w:rPr>
      </w:pPr>
      <w:r>
        <w:rPr>
          <w:color w:val="000000"/>
        </w:rPr>
        <w:t>2.2 lentelė (2 lapas)</w:t>
      </w:r>
    </w:p>
    <w:p w14:paraId="28366540" w14:textId="21F50441" w:rsidR="00B71D17" w:rsidRDefault="008A69BE">
      <w:pPr>
        <w:ind w:firstLine="7923"/>
        <w:rPr>
          <w:color w:val="000000"/>
        </w:rPr>
      </w:pPr>
      <w:r>
        <w:rPr>
          <w:b/>
          <w:bCs/>
          <w:i/>
          <w:iCs/>
          <w:color w:val="000000"/>
        </w:rPr>
        <w:t>magistraliniai keliai</w:t>
      </w:r>
      <w:r>
        <w:rPr>
          <w:color w:val="000000"/>
        </w:rPr>
        <w:t xml:space="preserve"> </w:t>
      </w:r>
    </w:p>
    <w:p w14:paraId="28366541" w14:textId="77777777" w:rsidR="00B71D17" w:rsidRDefault="00B71D17">
      <w:pPr>
        <w:ind w:firstLine="7923"/>
        <w:rPr>
          <w:color w:val="000000"/>
        </w:rPr>
      </w:pPr>
    </w:p>
    <w:tbl>
      <w:tblPr>
        <w:tblW w:w="14742" w:type="dxa"/>
        <w:tblCellMar>
          <w:left w:w="0" w:type="dxa"/>
          <w:right w:w="0" w:type="dxa"/>
        </w:tblCellMar>
        <w:tblLook w:val="0000" w:firstRow="0" w:lastRow="0" w:firstColumn="0" w:lastColumn="0" w:noHBand="0" w:noVBand="0"/>
      </w:tblPr>
      <w:tblGrid>
        <w:gridCol w:w="1352"/>
        <w:gridCol w:w="3427"/>
        <w:gridCol w:w="2893"/>
        <w:gridCol w:w="2290"/>
        <w:gridCol w:w="1901"/>
        <w:gridCol w:w="1152"/>
        <w:gridCol w:w="1727"/>
      </w:tblGrid>
      <w:tr w:rsidR="00B71D17" w14:paraId="28366546" w14:textId="77777777">
        <w:tc>
          <w:tcPr>
            <w:tcW w:w="884"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6542" w14:textId="77777777" w:rsidR="00B71D17" w:rsidRDefault="008A69BE">
            <w:pPr>
              <w:jc w:val="center"/>
              <w:rPr>
                <w:color w:val="000000"/>
                <w:sz w:val="20"/>
              </w:rPr>
            </w:pPr>
            <w:r>
              <w:rPr>
                <w:b/>
                <w:bCs/>
                <w:color w:val="000000"/>
                <w:sz w:val="20"/>
              </w:rPr>
              <w:t xml:space="preserve">Darbų grupė </w:t>
            </w:r>
          </w:p>
        </w:tc>
        <w:tc>
          <w:tcPr>
            <w:tcW w:w="4131" w:type="dxa"/>
            <w:gridSpan w:val="2"/>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6543" w14:textId="77777777" w:rsidR="00B71D17" w:rsidRDefault="008A69BE">
            <w:pPr>
              <w:jc w:val="center"/>
              <w:rPr>
                <w:color w:val="000000"/>
                <w:sz w:val="20"/>
              </w:rPr>
            </w:pPr>
            <w:r>
              <w:rPr>
                <w:color w:val="000000"/>
                <w:sz w:val="20"/>
              </w:rPr>
              <w:t>DARBŲ PAVADINIMAS</w:t>
            </w:r>
          </w:p>
        </w:tc>
        <w:tc>
          <w:tcPr>
            <w:tcW w:w="2740"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544" w14:textId="77777777" w:rsidR="00B71D17" w:rsidRDefault="008A69BE">
            <w:pPr>
              <w:jc w:val="center"/>
              <w:rPr>
                <w:color w:val="000000"/>
                <w:sz w:val="20"/>
              </w:rPr>
            </w:pPr>
            <w:r>
              <w:rPr>
                <w:b/>
                <w:bCs/>
                <w:color w:val="000000"/>
                <w:sz w:val="20"/>
              </w:rPr>
              <w:t xml:space="preserve">Kelio elementas </w:t>
            </w:r>
          </w:p>
        </w:tc>
        <w:tc>
          <w:tcPr>
            <w:tcW w:w="1882"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545" w14:textId="77777777" w:rsidR="00B71D17" w:rsidRDefault="008A69BE">
            <w:pPr>
              <w:jc w:val="center"/>
              <w:rPr>
                <w:color w:val="000000"/>
                <w:sz w:val="20"/>
              </w:rPr>
            </w:pPr>
            <w:r>
              <w:rPr>
                <w:b/>
                <w:bCs/>
                <w:color w:val="000000"/>
                <w:sz w:val="20"/>
              </w:rPr>
              <w:t>Atlikta darbų</w:t>
            </w:r>
          </w:p>
        </w:tc>
      </w:tr>
      <w:tr w:rsidR="00B71D17" w14:paraId="2836654E" w14:textId="77777777">
        <w:tc>
          <w:tcPr>
            <w:tcW w:w="884" w:type="dxa"/>
            <w:vMerge/>
            <w:tcBorders>
              <w:top w:val="single" w:sz="12" w:space="0" w:color="auto"/>
              <w:left w:val="single" w:sz="12" w:space="0" w:color="auto"/>
              <w:bottom w:val="nil"/>
              <w:right w:val="nil"/>
            </w:tcBorders>
            <w:vAlign w:val="center"/>
          </w:tcPr>
          <w:p w14:paraId="28366547" w14:textId="77777777" w:rsidR="00B71D17" w:rsidRDefault="00B71D17">
            <w:pPr>
              <w:rPr>
                <w:color w:val="000000"/>
                <w:sz w:val="20"/>
              </w:rPr>
            </w:pPr>
          </w:p>
        </w:tc>
        <w:tc>
          <w:tcPr>
            <w:tcW w:w="4131" w:type="dxa"/>
            <w:gridSpan w:val="2"/>
            <w:vMerge/>
            <w:tcBorders>
              <w:top w:val="single" w:sz="12" w:space="0" w:color="auto"/>
              <w:left w:val="single" w:sz="12" w:space="0" w:color="auto"/>
              <w:bottom w:val="nil"/>
              <w:right w:val="single" w:sz="12" w:space="0" w:color="auto"/>
            </w:tcBorders>
            <w:vAlign w:val="center"/>
          </w:tcPr>
          <w:p w14:paraId="28366548" w14:textId="77777777" w:rsidR="00B71D17" w:rsidRDefault="00B71D17">
            <w:pPr>
              <w:rPr>
                <w:color w:val="000000"/>
                <w:sz w:val="20"/>
              </w:rPr>
            </w:pPr>
          </w:p>
        </w:tc>
        <w:tc>
          <w:tcPr>
            <w:tcW w:w="1497" w:type="dxa"/>
            <w:tcBorders>
              <w:top w:val="single" w:sz="12" w:space="0" w:color="auto"/>
              <w:left w:val="nil"/>
              <w:bottom w:val="nil"/>
              <w:right w:val="single" w:sz="12" w:space="0" w:color="auto"/>
            </w:tcBorders>
            <w:tcMar>
              <w:top w:w="0" w:type="dxa"/>
              <w:left w:w="108" w:type="dxa"/>
              <w:bottom w:w="0" w:type="dxa"/>
              <w:right w:w="108" w:type="dxa"/>
            </w:tcMar>
          </w:tcPr>
          <w:p w14:paraId="28366549" w14:textId="77777777" w:rsidR="00B71D17" w:rsidRDefault="008A69BE">
            <w:pPr>
              <w:jc w:val="center"/>
              <w:rPr>
                <w:color w:val="000000"/>
                <w:sz w:val="20"/>
              </w:rPr>
            </w:pPr>
            <w:r>
              <w:rPr>
                <w:color w:val="000000"/>
                <w:sz w:val="20"/>
              </w:rPr>
              <w:t>Sustambintas</w:t>
            </w:r>
          </w:p>
          <w:p w14:paraId="2836654A" w14:textId="77777777" w:rsidR="00B71D17" w:rsidRDefault="008A69BE">
            <w:pPr>
              <w:jc w:val="center"/>
              <w:rPr>
                <w:color w:val="000000"/>
                <w:sz w:val="20"/>
              </w:rPr>
            </w:pPr>
            <w:r>
              <w:rPr>
                <w:color w:val="000000"/>
                <w:sz w:val="20"/>
              </w:rPr>
              <w:t>mato vnt. (SMV)</w:t>
            </w:r>
          </w:p>
        </w:tc>
        <w:tc>
          <w:tcPr>
            <w:tcW w:w="1243" w:type="dxa"/>
            <w:tcBorders>
              <w:top w:val="nil"/>
              <w:left w:val="nil"/>
              <w:bottom w:val="nil"/>
              <w:right w:val="single" w:sz="12" w:space="0" w:color="auto"/>
            </w:tcBorders>
            <w:tcMar>
              <w:top w:w="0" w:type="dxa"/>
              <w:left w:w="108" w:type="dxa"/>
              <w:bottom w:w="0" w:type="dxa"/>
              <w:right w:w="108" w:type="dxa"/>
            </w:tcMar>
            <w:vAlign w:val="center"/>
          </w:tcPr>
          <w:p w14:paraId="2836654B" w14:textId="77777777" w:rsidR="00B71D17" w:rsidRDefault="008A69BE">
            <w:pPr>
              <w:jc w:val="center"/>
              <w:rPr>
                <w:color w:val="000000"/>
                <w:sz w:val="20"/>
              </w:rPr>
            </w:pPr>
            <w:r>
              <w:rPr>
                <w:color w:val="000000"/>
                <w:sz w:val="20"/>
              </w:rPr>
              <w:t>Kiekis</w:t>
            </w:r>
          </w:p>
        </w:tc>
        <w:tc>
          <w:tcPr>
            <w:tcW w:w="753"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54C" w14:textId="77777777" w:rsidR="00B71D17" w:rsidRDefault="008A69BE">
            <w:pPr>
              <w:jc w:val="center"/>
              <w:rPr>
                <w:color w:val="000000"/>
                <w:sz w:val="20"/>
              </w:rPr>
            </w:pPr>
            <w:r>
              <w:rPr>
                <w:color w:val="000000"/>
                <w:sz w:val="20"/>
              </w:rPr>
              <w:t>Mato vnt.</w:t>
            </w:r>
          </w:p>
        </w:tc>
        <w:tc>
          <w:tcPr>
            <w:tcW w:w="1129"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54D" w14:textId="77777777" w:rsidR="00B71D17" w:rsidRDefault="008A69BE">
            <w:pPr>
              <w:jc w:val="center"/>
              <w:rPr>
                <w:color w:val="000000"/>
                <w:sz w:val="20"/>
              </w:rPr>
            </w:pPr>
            <w:r>
              <w:rPr>
                <w:color w:val="000000"/>
                <w:sz w:val="20"/>
              </w:rPr>
              <w:t>Kiekis</w:t>
            </w:r>
          </w:p>
        </w:tc>
      </w:tr>
      <w:tr w:rsidR="00B71D17" w14:paraId="28366555" w14:textId="77777777">
        <w:tc>
          <w:tcPr>
            <w:tcW w:w="884" w:type="dxa"/>
            <w:vMerge w:val="restart"/>
            <w:tcBorders>
              <w:top w:val="single" w:sz="12" w:space="0" w:color="auto"/>
              <w:left w:val="single" w:sz="12" w:space="0" w:color="auto"/>
              <w:bottom w:val="nil"/>
              <w:right w:val="single" w:sz="8" w:space="0" w:color="auto"/>
            </w:tcBorders>
          </w:tcPr>
          <w:p w14:paraId="2836654F" w14:textId="77777777" w:rsidR="00B71D17" w:rsidRDefault="00B71D17">
            <w:pPr>
              <w:ind w:firstLine="50"/>
              <w:rPr>
                <w:color w:val="000000"/>
                <w:sz w:val="20"/>
              </w:rPr>
            </w:pPr>
          </w:p>
        </w:tc>
        <w:tc>
          <w:tcPr>
            <w:tcW w:w="4131" w:type="dxa"/>
            <w:gridSpan w:val="2"/>
            <w:tcBorders>
              <w:top w:val="single" w:sz="12" w:space="0" w:color="auto"/>
              <w:left w:val="nil"/>
              <w:bottom w:val="nil"/>
              <w:right w:val="single" w:sz="8" w:space="0" w:color="auto"/>
            </w:tcBorders>
          </w:tcPr>
          <w:p w14:paraId="28366550" w14:textId="77777777" w:rsidR="00B71D17" w:rsidRDefault="008A69BE">
            <w:pPr>
              <w:rPr>
                <w:color w:val="000000"/>
                <w:sz w:val="20"/>
              </w:rPr>
            </w:pPr>
            <w:r>
              <w:rPr>
                <w:b/>
                <w:bCs/>
                <w:i/>
                <w:iCs/>
                <w:color w:val="000000"/>
                <w:sz w:val="20"/>
              </w:rPr>
              <w:t>Išplovų užtaisymas:</w:t>
            </w:r>
          </w:p>
        </w:tc>
        <w:tc>
          <w:tcPr>
            <w:tcW w:w="1497" w:type="dxa"/>
            <w:tcBorders>
              <w:top w:val="single" w:sz="12" w:space="0" w:color="auto"/>
              <w:left w:val="nil"/>
              <w:bottom w:val="nil"/>
              <w:right w:val="single" w:sz="8" w:space="0" w:color="auto"/>
            </w:tcBorders>
            <w:tcMar>
              <w:top w:w="0" w:type="dxa"/>
              <w:left w:w="108" w:type="dxa"/>
              <w:bottom w:w="0" w:type="dxa"/>
              <w:right w:w="108" w:type="dxa"/>
            </w:tcMar>
          </w:tcPr>
          <w:p w14:paraId="28366551" w14:textId="77777777" w:rsidR="00B71D17" w:rsidRDefault="00B71D17">
            <w:pPr>
              <w:ind w:firstLine="50"/>
              <w:rPr>
                <w:color w:val="000000"/>
                <w:sz w:val="20"/>
              </w:rPr>
            </w:pPr>
          </w:p>
        </w:tc>
        <w:tc>
          <w:tcPr>
            <w:tcW w:w="1243" w:type="dxa"/>
            <w:tcBorders>
              <w:top w:val="single" w:sz="12" w:space="0" w:color="auto"/>
              <w:left w:val="nil"/>
              <w:bottom w:val="nil"/>
              <w:right w:val="single" w:sz="8" w:space="0" w:color="auto"/>
            </w:tcBorders>
            <w:tcMar>
              <w:top w:w="0" w:type="dxa"/>
              <w:left w:w="108" w:type="dxa"/>
              <w:bottom w:w="0" w:type="dxa"/>
              <w:right w:w="108" w:type="dxa"/>
            </w:tcMar>
          </w:tcPr>
          <w:p w14:paraId="28366552" w14:textId="77777777" w:rsidR="00B71D17" w:rsidRDefault="00B71D17">
            <w:pPr>
              <w:ind w:firstLine="50"/>
              <w:rPr>
                <w:color w:val="000000"/>
                <w:sz w:val="20"/>
              </w:rPr>
            </w:pPr>
          </w:p>
        </w:tc>
        <w:tc>
          <w:tcPr>
            <w:tcW w:w="753" w:type="dxa"/>
            <w:tcBorders>
              <w:top w:val="single" w:sz="12" w:space="0" w:color="auto"/>
              <w:left w:val="nil"/>
              <w:bottom w:val="nil"/>
              <w:right w:val="single" w:sz="8" w:space="0" w:color="auto"/>
            </w:tcBorders>
            <w:tcMar>
              <w:top w:w="0" w:type="dxa"/>
              <w:left w:w="108" w:type="dxa"/>
              <w:bottom w:w="0" w:type="dxa"/>
              <w:right w:w="108" w:type="dxa"/>
            </w:tcMar>
          </w:tcPr>
          <w:p w14:paraId="28366553" w14:textId="77777777" w:rsidR="00B71D17" w:rsidRDefault="00B71D17">
            <w:pPr>
              <w:ind w:firstLine="50"/>
              <w:rPr>
                <w:color w:val="000000"/>
                <w:sz w:val="20"/>
              </w:rPr>
            </w:pPr>
          </w:p>
        </w:tc>
        <w:tc>
          <w:tcPr>
            <w:tcW w:w="1129" w:type="dxa"/>
            <w:tcBorders>
              <w:top w:val="single" w:sz="12" w:space="0" w:color="auto"/>
              <w:left w:val="nil"/>
              <w:bottom w:val="nil"/>
              <w:right w:val="single" w:sz="12" w:space="0" w:color="auto"/>
            </w:tcBorders>
            <w:tcMar>
              <w:top w:w="0" w:type="dxa"/>
              <w:left w:w="108" w:type="dxa"/>
              <w:bottom w:w="0" w:type="dxa"/>
              <w:right w:w="108" w:type="dxa"/>
            </w:tcMar>
          </w:tcPr>
          <w:p w14:paraId="28366554" w14:textId="77777777" w:rsidR="00B71D17" w:rsidRDefault="00B71D17">
            <w:pPr>
              <w:ind w:firstLine="50"/>
              <w:rPr>
                <w:color w:val="000000"/>
                <w:sz w:val="20"/>
              </w:rPr>
            </w:pPr>
          </w:p>
        </w:tc>
      </w:tr>
      <w:tr w:rsidR="00B71D17" w14:paraId="2836655C" w14:textId="77777777">
        <w:tc>
          <w:tcPr>
            <w:tcW w:w="884" w:type="dxa"/>
            <w:vMerge/>
            <w:tcBorders>
              <w:top w:val="single" w:sz="12" w:space="0" w:color="auto"/>
              <w:left w:val="single" w:sz="12" w:space="0" w:color="auto"/>
              <w:bottom w:val="nil"/>
              <w:right w:val="single" w:sz="8" w:space="0" w:color="auto"/>
            </w:tcBorders>
            <w:vAlign w:val="center"/>
          </w:tcPr>
          <w:p w14:paraId="28366556"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557" w14:textId="77777777" w:rsidR="00B71D17" w:rsidRDefault="008A69BE">
            <w:pPr>
              <w:rPr>
                <w:color w:val="000000"/>
                <w:sz w:val="20"/>
              </w:rPr>
            </w:pPr>
            <w:r>
              <w:rPr>
                <w:color w:val="000000"/>
                <w:sz w:val="20"/>
              </w:rPr>
              <w:t>1.2.2. Šlaituose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58" w14:textId="77777777" w:rsidR="00B71D17" w:rsidRDefault="008A69BE">
            <w:pPr>
              <w:rPr>
                <w:color w:val="000000"/>
                <w:sz w:val="20"/>
              </w:rPr>
            </w:pPr>
            <w:r>
              <w:rPr>
                <w:color w:val="000000"/>
                <w:sz w:val="20"/>
              </w:rPr>
              <w:t>–</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559" w14:textId="77777777" w:rsidR="00B71D17" w:rsidRDefault="008A69BE">
            <w:pPr>
              <w:rPr>
                <w:color w:val="000000"/>
                <w:sz w:val="20"/>
              </w:rPr>
            </w:pPr>
            <w:r>
              <w:rPr>
                <w:color w:val="000000"/>
                <w:sz w:val="20"/>
              </w:rPr>
              <w:t>–</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55A" w14:textId="77777777" w:rsidR="00B71D17" w:rsidRDefault="008A69BE">
            <w:pPr>
              <w:rPr>
                <w:color w:val="000000"/>
                <w:sz w:val="20"/>
              </w:rPr>
            </w:pPr>
            <w:r>
              <w:rPr>
                <w:color w:val="000000"/>
                <w:sz w:val="20"/>
              </w:rPr>
              <w:t>m³</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55B" w14:textId="77777777" w:rsidR="00B71D17" w:rsidRDefault="008A69BE">
            <w:pPr>
              <w:rPr>
                <w:color w:val="000000"/>
                <w:sz w:val="20"/>
              </w:rPr>
            </w:pPr>
            <w:r>
              <w:rPr>
                <w:color w:val="000000"/>
                <w:sz w:val="20"/>
              </w:rPr>
              <w:t>965</w:t>
            </w:r>
          </w:p>
        </w:tc>
      </w:tr>
      <w:tr w:rsidR="00B71D17" w14:paraId="28366563" w14:textId="77777777">
        <w:tc>
          <w:tcPr>
            <w:tcW w:w="884" w:type="dxa"/>
            <w:vMerge/>
            <w:tcBorders>
              <w:top w:val="single" w:sz="12" w:space="0" w:color="auto"/>
              <w:left w:val="single" w:sz="12" w:space="0" w:color="auto"/>
              <w:bottom w:val="nil"/>
              <w:right w:val="single" w:sz="8" w:space="0" w:color="auto"/>
            </w:tcBorders>
            <w:vAlign w:val="center"/>
          </w:tcPr>
          <w:p w14:paraId="2836655D" w14:textId="77777777" w:rsidR="00B71D17" w:rsidRDefault="00B71D17">
            <w:pPr>
              <w:rPr>
                <w:color w:val="000000"/>
                <w:sz w:val="20"/>
              </w:rPr>
            </w:pPr>
          </w:p>
        </w:tc>
        <w:tc>
          <w:tcPr>
            <w:tcW w:w="4131" w:type="dxa"/>
            <w:gridSpan w:val="2"/>
            <w:tcBorders>
              <w:top w:val="nil"/>
              <w:left w:val="nil"/>
              <w:bottom w:val="nil"/>
              <w:right w:val="single" w:sz="8" w:space="0" w:color="auto"/>
            </w:tcBorders>
          </w:tcPr>
          <w:p w14:paraId="2836655E" w14:textId="77777777" w:rsidR="00B71D17" w:rsidRDefault="008A69BE">
            <w:pPr>
              <w:rPr>
                <w:color w:val="000000"/>
                <w:sz w:val="20"/>
              </w:rPr>
            </w:pPr>
            <w:r>
              <w:rPr>
                <w:b/>
                <w:bCs/>
                <w:i/>
                <w:iCs/>
                <w:color w:val="000000"/>
                <w:sz w:val="20"/>
              </w:rPr>
              <w:t>Sąnašų pašalinimas:</w:t>
            </w:r>
          </w:p>
        </w:tc>
        <w:tc>
          <w:tcPr>
            <w:tcW w:w="1497" w:type="dxa"/>
            <w:tcBorders>
              <w:top w:val="nil"/>
              <w:left w:val="nil"/>
              <w:bottom w:val="nil"/>
              <w:right w:val="single" w:sz="8" w:space="0" w:color="auto"/>
            </w:tcBorders>
            <w:tcMar>
              <w:top w:w="0" w:type="dxa"/>
              <w:left w:w="108" w:type="dxa"/>
              <w:bottom w:w="0" w:type="dxa"/>
              <w:right w:w="108" w:type="dxa"/>
            </w:tcMar>
          </w:tcPr>
          <w:p w14:paraId="2836655F" w14:textId="77777777" w:rsidR="00B71D17" w:rsidRDefault="00B71D17">
            <w:pPr>
              <w:ind w:firstLine="50"/>
              <w:rPr>
                <w:color w:val="000000"/>
                <w:sz w:val="20"/>
              </w:rPr>
            </w:pPr>
          </w:p>
        </w:tc>
        <w:tc>
          <w:tcPr>
            <w:tcW w:w="1243" w:type="dxa"/>
            <w:tcBorders>
              <w:top w:val="nil"/>
              <w:left w:val="nil"/>
              <w:bottom w:val="nil"/>
              <w:right w:val="single" w:sz="8" w:space="0" w:color="auto"/>
            </w:tcBorders>
            <w:tcMar>
              <w:top w:w="0" w:type="dxa"/>
              <w:left w:w="108" w:type="dxa"/>
              <w:bottom w:w="0" w:type="dxa"/>
              <w:right w:w="108" w:type="dxa"/>
            </w:tcMar>
          </w:tcPr>
          <w:p w14:paraId="28366560" w14:textId="77777777" w:rsidR="00B71D17" w:rsidRDefault="00B71D17">
            <w:pPr>
              <w:ind w:firstLine="50"/>
              <w:rPr>
                <w:color w:val="000000"/>
                <w:sz w:val="20"/>
              </w:rPr>
            </w:pPr>
          </w:p>
        </w:tc>
        <w:tc>
          <w:tcPr>
            <w:tcW w:w="753" w:type="dxa"/>
            <w:tcBorders>
              <w:top w:val="nil"/>
              <w:left w:val="nil"/>
              <w:bottom w:val="nil"/>
              <w:right w:val="single" w:sz="8" w:space="0" w:color="auto"/>
            </w:tcBorders>
            <w:tcMar>
              <w:top w:w="0" w:type="dxa"/>
              <w:left w:w="108" w:type="dxa"/>
              <w:bottom w:w="0" w:type="dxa"/>
              <w:right w:w="108" w:type="dxa"/>
            </w:tcMar>
          </w:tcPr>
          <w:p w14:paraId="28366561" w14:textId="77777777" w:rsidR="00B71D17" w:rsidRDefault="00B71D17">
            <w:pPr>
              <w:ind w:firstLine="50"/>
              <w:rPr>
                <w:color w:val="000000"/>
                <w:sz w:val="20"/>
              </w:rPr>
            </w:pPr>
          </w:p>
        </w:tc>
        <w:tc>
          <w:tcPr>
            <w:tcW w:w="1129" w:type="dxa"/>
            <w:tcBorders>
              <w:top w:val="nil"/>
              <w:left w:val="nil"/>
              <w:bottom w:val="nil"/>
              <w:right w:val="single" w:sz="12" w:space="0" w:color="auto"/>
            </w:tcBorders>
            <w:tcMar>
              <w:top w:w="0" w:type="dxa"/>
              <w:left w:w="108" w:type="dxa"/>
              <w:bottom w:w="0" w:type="dxa"/>
              <w:right w:w="108" w:type="dxa"/>
            </w:tcMar>
          </w:tcPr>
          <w:p w14:paraId="28366562" w14:textId="77777777" w:rsidR="00B71D17" w:rsidRDefault="00B71D17">
            <w:pPr>
              <w:ind w:firstLine="50"/>
              <w:rPr>
                <w:color w:val="000000"/>
                <w:sz w:val="20"/>
              </w:rPr>
            </w:pPr>
          </w:p>
        </w:tc>
      </w:tr>
      <w:tr w:rsidR="00B71D17" w14:paraId="2836656F" w14:textId="77777777">
        <w:tc>
          <w:tcPr>
            <w:tcW w:w="884" w:type="dxa"/>
            <w:vMerge/>
            <w:tcBorders>
              <w:top w:val="single" w:sz="12" w:space="0" w:color="auto"/>
              <w:left w:val="single" w:sz="12" w:space="0" w:color="auto"/>
              <w:bottom w:val="nil"/>
              <w:right w:val="single" w:sz="8" w:space="0" w:color="auto"/>
            </w:tcBorders>
            <w:vAlign w:val="center"/>
          </w:tcPr>
          <w:p w14:paraId="28366564"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565" w14:textId="77777777" w:rsidR="00B71D17" w:rsidRDefault="008A69BE">
            <w:pPr>
              <w:rPr>
                <w:color w:val="000000"/>
                <w:sz w:val="20"/>
              </w:rPr>
            </w:pPr>
            <w:r>
              <w:rPr>
                <w:color w:val="000000"/>
                <w:sz w:val="20"/>
              </w:rPr>
              <w:t>4.3.1. Iš drenažo, kanalizacijos vamzdžių,</w:t>
            </w:r>
          </w:p>
          <w:p w14:paraId="28366566" w14:textId="77777777" w:rsidR="00B71D17" w:rsidRDefault="008A69BE">
            <w:pPr>
              <w:rPr>
                <w:color w:val="000000"/>
                <w:sz w:val="20"/>
              </w:rPr>
            </w:pPr>
            <w:proofErr w:type="spellStart"/>
            <w:r>
              <w:rPr>
                <w:color w:val="000000"/>
                <w:sz w:val="20"/>
              </w:rPr>
              <w:t>šulinėlių</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67" w14:textId="77777777" w:rsidR="00B71D17" w:rsidRDefault="00B71D17">
            <w:pPr>
              <w:ind w:firstLine="50"/>
              <w:rPr>
                <w:color w:val="000000"/>
                <w:sz w:val="20"/>
              </w:rPr>
            </w:pPr>
          </w:p>
          <w:p w14:paraId="28366568" w14:textId="77777777" w:rsidR="00B71D17" w:rsidRDefault="008A69BE">
            <w:pPr>
              <w:rPr>
                <w:color w:val="000000"/>
                <w:sz w:val="20"/>
              </w:rPr>
            </w:pPr>
            <w:r>
              <w:rPr>
                <w:color w:val="000000"/>
                <w:sz w:val="20"/>
              </w:rPr>
              <w:t>1000 m</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569" w14:textId="77777777" w:rsidR="00B71D17" w:rsidRDefault="00B71D17">
            <w:pPr>
              <w:ind w:firstLine="50"/>
              <w:rPr>
                <w:color w:val="000000"/>
                <w:sz w:val="20"/>
              </w:rPr>
            </w:pPr>
          </w:p>
          <w:p w14:paraId="2836656A" w14:textId="77777777" w:rsidR="00B71D17" w:rsidRDefault="008A69BE">
            <w:pPr>
              <w:rPr>
                <w:color w:val="000000"/>
                <w:sz w:val="20"/>
              </w:rPr>
            </w:pPr>
            <w:r>
              <w:rPr>
                <w:color w:val="000000"/>
                <w:sz w:val="20"/>
              </w:rPr>
              <w:t>4,69</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56B" w14:textId="77777777" w:rsidR="00B71D17" w:rsidRDefault="00B71D17">
            <w:pPr>
              <w:ind w:firstLine="50"/>
              <w:rPr>
                <w:color w:val="000000"/>
                <w:sz w:val="20"/>
              </w:rPr>
            </w:pPr>
          </w:p>
          <w:p w14:paraId="2836656C" w14:textId="77777777" w:rsidR="00B71D17" w:rsidRDefault="008A69BE">
            <w:pPr>
              <w:rPr>
                <w:color w:val="000000"/>
                <w:sz w:val="20"/>
              </w:rPr>
            </w:pPr>
            <w:r>
              <w:rPr>
                <w:color w:val="000000"/>
                <w:sz w:val="20"/>
              </w:rPr>
              <w:t>m³</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56D" w14:textId="77777777" w:rsidR="00B71D17" w:rsidRDefault="00B71D17">
            <w:pPr>
              <w:ind w:firstLine="50"/>
              <w:rPr>
                <w:color w:val="000000"/>
                <w:sz w:val="20"/>
              </w:rPr>
            </w:pPr>
          </w:p>
          <w:p w14:paraId="2836656E" w14:textId="77777777" w:rsidR="00B71D17" w:rsidRDefault="008A69BE">
            <w:pPr>
              <w:rPr>
                <w:color w:val="000000"/>
                <w:sz w:val="20"/>
              </w:rPr>
            </w:pPr>
            <w:r>
              <w:rPr>
                <w:color w:val="000000"/>
                <w:sz w:val="20"/>
              </w:rPr>
              <w:t>145</w:t>
            </w:r>
          </w:p>
        </w:tc>
      </w:tr>
      <w:tr w:rsidR="00B71D17" w14:paraId="28366576" w14:textId="77777777">
        <w:tc>
          <w:tcPr>
            <w:tcW w:w="884" w:type="dxa"/>
            <w:vMerge/>
            <w:tcBorders>
              <w:top w:val="single" w:sz="12" w:space="0" w:color="auto"/>
              <w:left w:val="single" w:sz="12" w:space="0" w:color="auto"/>
              <w:bottom w:val="nil"/>
              <w:right w:val="single" w:sz="8" w:space="0" w:color="auto"/>
            </w:tcBorders>
            <w:vAlign w:val="center"/>
          </w:tcPr>
          <w:p w14:paraId="28366570"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571" w14:textId="77777777" w:rsidR="00B71D17" w:rsidRDefault="008A69BE">
            <w:pPr>
              <w:rPr>
                <w:color w:val="000000"/>
                <w:sz w:val="20"/>
              </w:rPr>
            </w:pPr>
            <w:r>
              <w:rPr>
                <w:color w:val="000000"/>
                <w:sz w:val="20"/>
              </w:rPr>
              <w:t>8.1.2. Iš po apsauginių atitvarų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72" w14:textId="77777777" w:rsidR="00B71D17" w:rsidRDefault="008A69BE">
            <w:pPr>
              <w:rPr>
                <w:color w:val="000000"/>
                <w:sz w:val="20"/>
              </w:rPr>
            </w:pPr>
            <w:r>
              <w:rPr>
                <w:color w:val="000000"/>
                <w:sz w:val="20"/>
              </w:rPr>
              <w:t>–</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573" w14:textId="77777777" w:rsidR="00B71D17" w:rsidRDefault="008A69BE">
            <w:pPr>
              <w:rPr>
                <w:color w:val="000000"/>
                <w:sz w:val="20"/>
              </w:rPr>
            </w:pPr>
            <w:r>
              <w:rPr>
                <w:color w:val="000000"/>
                <w:sz w:val="20"/>
              </w:rPr>
              <w:t>–</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574" w14:textId="77777777" w:rsidR="00B71D17" w:rsidRDefault="008A69BE">
            <w:pPr>
              <w:rPr>
                <w:color w:val="000000"/>
                <w:sz w:val="20"/>
              </w:rPr>
            </w:pPr>
            <w:r>
              <w:rPr>
                <w:color w:val="000000"/>
                <w:sz w:val="20"/>
              </w:rPr>
              <w:t>m³</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575" w14:textId="77777777" w:rsidR="00B71D17" w:rsidRDefault="008A69BE">
            <w:pPr>
              <w:rPr>
                <w:color w:val="000000"/>
                <w:sz w:val="20"/>
              </w:rPr>
            </w:pPr>
            <w:r>
              <w:rPr>
                <w:color w:val="000000"/>
                <w:sz w:val="20"/>
              </w:rPr>
              <w:t>1935</w:t>
            </w:r>
          </w:p>
        </w:tc>
      </w:tr>
      <w:tr w:rsidR="00B71D17" w14:paraId="2836657D" w14:textId="77777777">
        <w:tc>
          <w:tcPr>
            <w:tcW w:w="884" w:type="dxa"/>
            <w:tcBorders>
              <w:top w:val="nil"/>
              <w:left w:val="single" w:sz="12" w:space="0" w:color="auto"/>
              <w:bottom w:val="nil"/>
              <w:right w:val="single" w:sz="8" w:space="0" w:color="auto"/>
            </w:tcBorders>
          </w:tcPr>
          <w:p w14:paraId="28366577" w14:textId="77777777" w:rsidR="00B71D17" w:rsidRDefault="00B71D17">
            <w:pPr>
              <w:ind w:firstLine="50"/>
              <w:rPr>
                <w:color w:val="000000"/>
                <w:sz w:val="20"/>
              </w:rPr>
            </w:pPr>
          </w:p>
        </w:tc>
        <w:tc>
          <w:tcPr>
            <w:tcW w:w="4131" w:type="dxa"/>
            <w:gridSpan w:val="2"/>
            <w:tcBorders>
              <w:top w:val="nil"/>
              <w:left w:val="nil"/>
              <w:bottom w:val="nil"/>
              <w:right w:val="single" w:sz="8" w:space="0" w:color="auto"/>
            </w:tcBorders>
          </w:tcPr>
          <w:p w14:paraId="28366578" w14:textId="77777777" w:rsidR="00B71D17" w:rsidRDefault="008A69BE">
            <w:pPr>
              <w:rPr>
                <w:color w:val="000000"/>
                <w:sz w:val="20"/>
              </w:rPr>
            </w:pPr>
            <w:r>
              <w:rPr>
                <w:b/>
                <w:bCs/>
                <w:i/>
                <w:iCs/>
                <w:color w:val="000000"/>
                <w:sz w:val="20"/>
              </w:rPr>
              <w:t>Kiti darbai:</w:t>
            </w:r>
          </w:p>
        </w:tc>
        <w:tc>
          <w:tcPr>
            <w:tcW w:w="1497" w:type="dxa"/>
            <w:tcBorders>
              <w:top w:val="nil"/>
              <w:left w:val="nil"/>
              <w:bottom w:val="nil"/>
              <w:right w:val="single" w:sz="8" w:space="0" w:color="auto"/>
            </w:tcBorders>
            <w:tcMar>
              <w:top w:w="0" w:type="dxa"/>
              <w:left w:w="108" w:type="dxa"/>
              <w:bottom w:w="0" w:type="dxa"/>
              <w:right w:w="108" w:type="dxa"/>
            </w:tcMar>
          </w:tcPr>
          <w:p w14:paraId="28366579" w14:textId="77777777" w:rsidR="00B71D17" w:rsidRDefault="00B71D17">
            <w:pPr>
              <w:ind w:firstLine="50"/>
              <w:rPr>
                <w:color w:val="000000"/>
                <w:sz w:val="20"/>
              </w:rPr>
            </w:pPr>
          </w:p>
        </w:tc>
        <w:tc>
          <w:tcPr>
            <w:tcW w:w="1243" w:type="dxa"/>
            <w:tcBorders>
              <w:top w:val="nil"/>
              <w:left w:val="nil"/>
              <w:bottom w:val="nil"/>
              <w:right w:val="single" w:sz="8" w:space="0" w:color="auto"/>
            </w:tcBorders>
            <w:tcMar>
              <w:top w:w="0" w:type="dxa"/>
              <w:left w:w="108" w:type="dxa"/>
              <w:bottom w:w="0" w:type="dxa"/>
              <w:right w:w="108" w:type="dxa"/>
            </w:tcMar>
          </w:tcPr>
          <w:p w14:paraId="2836657A" w14:textId="77777777" w:rsidR="00B71D17" w:rsidRDefault="00B71D17">
            <w:pPr>
              <w:ind w:firstLine="50"/>
              <w:rPr>
                <w:color w:val="000000"/>
                <w:sz w:val="20"/>
              </w:rPr>
            </w:pPr>
          </w:p>
        </w:tc>
        <w:tc>
          <w:tcPr>
            <w:tcW w:w="753" w:type="dxa"/>
            <w:tcBorders>
              <w:top w:val="nil"/>
              <w:left w:val="nil"/>
              <w:bottom w:val="nil"/>
              <w:right w:val="single" w:sz="8" w:space="0" w:color="auto"/>
            </w:tcBorders>
            <w:tcMar>
              <w:top w:w="0" w:type="dxa"/>
              <w:left w:w="108" w:type="dxa"/>
              <w:bottom w:w="0" w:type="dxa"/>
              <w:right w:w="108" w:type="dxa"/>
            </w:tcMar>
          </w:tcPr>
          <w:p w14:paraId="2836657B" w14:textId="77777777" w:rsidR="00B71D17" w:rsidRDefault="00B71D17">
            <w:pPr>
              <w:ind w:firstLine="50"/>
              <w:rPr>
                <w:color w:val="000000"/>
                <w:sz w:val="20"/>
              </w:rPr>
            </w:pPr>
          </w:p>
        </w:tc>
        <w:tc>
          <w:tcPr>
            <w:tcW w:w="1129" w:type="dxa"/>
            <w:tcBorders>
              <w:top w:val="nil"/>
              <w:left w:val="nil"/>
              <w:bottom w:val="nil"/>
              <w:right w:val="single" w:sz="12" w:space="0" w:color="auto"/>
            </w:tcBorders>
            <w:tcMar>
              <w:top w:w="0" w:type="dxa"/>
              <w:left w:w="108" w:type="dxa"/>
              <w:bottom w:w="0" w:type="dxa"/>
              <w:right w:w="108" w:type="dxa"/>
            </w:tcMar>
          </w:tcPr>
          <w:p w14:paraId="2836657C" w14:textId="77777777" w:rsidR="00B71D17" w:rsidRDefault="00B71D17">
            <w:pPr>
              <w:ind w:firstLine="50"/>
              <w:rPr>
                <w:color w:val="000000"/>
                <w:sz w:val="20"/>
              </w:rPr>
            </w:pPr>
          </w:p>
        </w:tc>
      </w:tr>
      <w:tr w:rsidR="00B71D17" w14:paraId="28366588" w14:textId="77777777">
        <w:tc>
          <w:tcPr>
            <w:tcW w:w="884" w:type="dxa"/>
            <w:tcBorders>
              <w:top w:val="single" w:sz="8" w:space="0" w:color="auto"/>
              <w:left w:val="single" w:sz="12" w:space="0" w:color="auto"/>
              <w:bottom w:val="nil"/>
              <w:right w:val="single" w:sz="8" w:space="0" w:color="auto"/>
            </w:tcBorders>
          </w:tcPr>
          <w:p w14:paraId="2836657E" w14:textId="77777777" w:rsidR="00B71D17" w:rsidRDefault="00B71D17">
            <w:pPr>
              <w:ind w:firstLine="50"/>
              <w:rPr>
                <w:color w:val="000000"/>
                <w:sz w:val="20"/>
              </w:rPr>
            </w:pPr>
          </w:p>
        </w:tc>
        <w:tc>
          <w:tcPr>
            <w:tcW w:w="4131" w:type="dxa"/>
            <w:gridSpan w:val="2"/>
            <w:tcBorders>
              <w:top w:val="single" w:sz="8" w:space="0" w:color="auto"/>
              <w:left w:val="nil"/>
              <w:bottom w:val="single" w:sz="8" w:space="0" w:color="auto"/>
              <w:right w:val="single" w:sz="8" w:space="0" w:color="auto"/>
            </w:tcBorders>
          </w:tcPr>
          <w:p w14:paraId="2836657F" w14:textId="77777777" w:rsidR="00B71D17" w:rsidRDefault="008A69BE">
            <w:pPr>
              <w:rPr>
                <w:color w:val="000000"/>
                <w:sz w:val="20"/>
              </w:rPr>
            </w:pPr>
            <w:r>
              <w:rPr>
                <w:color w:val="000000"/>
                <w:sz w:val="20"/>
              </w:rPr>
              <w:t xml:space="preserve">2.1.2. Laikinas </w:t>
            </w:r>
            <w:proofErr w:type="spellStart"/>
            <w:r>
              <w:rPr>
                <w:color w:val="000000"/>
                <w:sz w:val="20"/>
              </w:rPr>
              <w:t>išdaužų</w:t>
            </w:r>
            <w:proofErr w:type="spellEnd"/>
            <w:r>
              <w:rPr>
                <w:color w:val="000000"/>
                <w:sz w:val="20"/>
              </w:rPr>
              <w:t xml:space="preserve"> užtaisymas dangose 3.1.2. ir kelkraščiuose iš asfalto</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580" w14:textId="77777777" w:rsidR="00B71D17" w:rsidRDefault="00B71D17">
            <w:pPr>
              <w:ind w:firstLine="50"/>
              <w:rPr>
                <w:color w:val="000000"/>
                <w:sz w:val="20"/>
              </w:rPr>
            </w:pPr>
          </w:p>
          <w:p w14:paraId="28366581" w14:textId="77777777" w:rsidR="00B71D17" w:rsidRDefault="008A69BE">
            <w:pPr>
              <w:rPr>
                <w:color w:val="000000"/>
                <w:sz w:val="20"/>
              </w:rPr>
            </w:pPr>
            <w:r>
              <w:rPr>
                <w:color w:val="000000"/>
                <w:sz w:val="20"/>
              </w:rPr>
              <w:t>–</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582" w14:textId="77777777" w:rsidR="00B71D17" w:rsidRDefault="00B71D17">
            <w:pPr>
              <w:ind w:firstLine="50"/>
              <w:rPr>
                <w:color w:val="000000"/>
                <w:sz w:val="20"/>
              </w:rPr>
            </w:pPr>
          </w:p>
          <w:p w14:paraId="28366583" w14:textId="77777777" w:rsidR="00B71D17" w:rsidRDefault="008A69BE">
            <w:pPr>
              <w:rPr>
                <w:color w:val="000000"/>
                <w:sz w:val="20"/>
              </w:rPr>
            </w:pPr>
            <w:r>
              <w:rPr>
                <w:color w:val="000000"/>
                <w:sz w:val="20"/>
              </w:rPr>
              <w:t>–</w:t>
            </w:r>
          </w:p>
        </w:tc>
        <w:tc>
          <w:tcPr>
            <w:tcW w:w="7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584" w14:textId="77777777" w:rsidR="00B71D17" w:rsidRDefault="00B71D17">
            <w:pPr>
              <w:ind w:firstLine="50"/>
              <w:rPr>
                <w:color w:val="000000"/>
                <w:sz w:val="20"/>
              </w:rPr>
            </w:pPr>
          </w:p>
          <w:p w14:paraId="28366585" w14:textId="77777777" w:rsidR="00B71D17" w:rsidRDefault="008A69BE">
            <w:pPr>
              <w:rPr>
                <w:color w:val="000000"/>
                <w:sz w:val="20"/>
              </w:rPr>
            </w:pPr>
            <w:r>
              <w:rPr>
                <w:color w:val="000000"/>
                <w:sz w:val="20"/>
              </w:rPr>
              <w:t>10 m²</w:t>
            </w:r>
          </w:p>
        </w:tc>
        <w:tc>
          <w:tcPr>
            <w:tcW w:w="1129"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6586" w14:textId="77777777" w:rsidR="00B71D17" w:rsidRDefault="00B71D17">
            <w:pPr>
              <w:ind w:firstLine="50"/>
              <w:rPr>
                <w:color w:val="000000"/>
                <w:sz w:val="20"/>
              </w:rPr>
            </w:pPr>
          </w:p>
          <w:p w14:paraId="28366587" w14:textId="77777777" w:rsidR="00B71D17" w:rsidRDefault="008A69BE">
            <w:pPr>
              <w:rPr>
                <w:color w:val="000000"/>
                <w:sz w:val="20"/>
              </w:rPr>
            </w:pPr>
            <w:r>
              <w:rPr>
                <w:color w:val="000000"/>
                <w:sz w:val="20"/>
              </w:rPr>
              <w:t>17,9</w:t>
            </w:r>
          </w:p>
        </w:tc>
      </w:tr>
      <w:tr w:rsidR="00B71D17" w14:paraId="28366592" w14:textId="77777777">
        <w:tc>
          <w:tcPr>
            <w:tcW w:w="884" w:type="dxa"/>
            <w:tcBorders>
              <w:top w:val="nil"/>
              <w:left w:val="single" w:sz="12" w:space="0" w:color="auto"/>
              <w:bottom w:val="nil"/>
              <w:right w:val="single" w:sz="8" w:space="0" w:color="auto"/>
            </w:tcBorders>
          </w:tcPr>
          <w:p w14:paraId="28366589" w14:textId="77777777" w:rsidR="00B71D17" w:rsidRDefault="00B71D17">
            <w:pPr>
              <w:ind w:firstLine="50"/>
              <w:rPr>
                <w:color w:val="000000"/>
                <w:sz w:val="20"/>
              </w:rPr>
            </w:pPr>
          </w:p>
        </w:tc>
        <w:tc>
          <w:tcPr>
            <w:tcW w:w="4131" w:type="dxa"/>
            <w:gridSpan w:val="2"/>
            <w:tcBorders>
              <w:top w:val="nil"/>
              <w:left w:val="nil"/>
              <w:bottom w:val="single" w:sz="8" w:space="0" w:color="auto"/>
              <w:right w:val="single" w:sz="8" w:space="0" w:color="auto"/>
            </w:tcBorders>
          </w:tcPr>
          <w:p w14:paraId="2836658A" w14:textId="77777777" w:rsidR="00B71D17" w:rsidRDefault="008A69BE">
            <w:pPr>
              <w:rPr>
                <w:color w:val="000000"/>
                <w:sz w:val="20"/>
              </w:rPr>
            </w:pPr>
            <w:r>
              <w:rPr>
                <w:color w:val="000000"/>
                <w:sz w:val="20"/>
              </w:rPr>
              <w:t>2.1.6. Laikinas plyšių užtaisymas dangose ir 3.1.3 kelkraščiuose iš asfalto</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8B" w14:textId="77777777" w:rsidR="00B71D17" w:rsidRDefault="00B71D17">
            <w:pPr>
              <w:ind w:firstLine="50"/>
              <w:rPr>
                <w:color w:val="000000"/>
                <w:sz w:val="20"/>
              </w:rPr>
            </w:pPr>
          </w:p>
          <w:p w14:paraId="2836658C" w14:textId="77777777" w:rsidR="00B71D17" w:rsidRDefault="008A69BE">
            <w:pPr>
              <w:rPr>
                <w:color w:val="000000"/>
                <w:sz w:val="20"/>
              </w:rPr>
            </w:pPr>
            <w:r>
              <w:rPr>
                <w:color w:val="000000"/>
                <w:sz w:val="20"/>
              </w:rPr>
              <w:t>–</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58D" w14:textId="77777777" w:rsidR="00B71D17" w:rsidRDefault="00B71D17">
            <w:pPr>
              <w:ind w:firstLine="50"/>
              <w:rPr>
                <w:color w:val="000000"/>
                <w:sz w:val="20"/>
              </w:rPr>
            </w:pPr>
          </w:p>
          <w:p w14:paraId="2836658E" w14:textId="77777777" w:rsidR="00B71D17" w:rsidRDefault="008A69BE">
            <w:pPr>
              <w:rPr>
                <w:color w:val="000000"/>
                <w:sz w:val="20"/>
              </w:rPr>
            </w:pPr>
            <w:r>
              <w:rPr>
                <w:color w:val="000000"/>
                <w:sz w:val="20"/>
              </w:rPr>
              <w:t>–</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58F" w14:textId="77777777" w:rsidR="00B71D17" w:rsidRDefault="00B71D17">
            <w:pPr>
              <w:ind w:firstLine="50"/>
              <w:rPr>
                <w:color w:val="000000"/>
                <w:sz w:val="20"/>
              </w:rPr>
            </w:pPr>
          </w:p>
          <w:p w14:paraId="28366590" w14:textId="77777777" w:rsidR="00B71D17" w:rsidRDefault="008A69BE">
            <w:pPr>
              <w:rPr>
                <w:color w:val="000000"/>
                <w:sz w:val="20"/>
              </w:rPr>
            </w:pPr>
            <w:r>
              <w:rPr>
                <w:color w:val="000000"/>
                <w:sz w:val="20"/>
              </w:rPr>
              <w:t>10 m</w:t>
            </w:r>
          </w:p>
        </w:tc>
        <w:tc>
          <w:tcPr>
            <w:tcW w:w="1129"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6591" w14:textId="77777777" w:rsidR="00B71D17" w:rsidRDefault="008A69BE">
            <w:pPr>
              <w:rPr>
                <w:color w:val="000000"/>
                <w:sz w:val="20"/>
              </w:rPr>
            </w:pPr>
            <w:r>
              <w:rPr>
                <w:color w:val="000000"/>
                <w:sz w:val="20"/>
              </w:rPr>
              <w:t>26,1</w:t>
            </w:r>
          </w:p>
        </w:tc>
      </w:tr>
      <w:tr w:rsidR="00B71D17" w14:paraId="283665A0" w14:textId="77777777">
        <w:tc>
          <w:tcPr>
            <w:tcW w:w="884" w:type="dxa"/>
            <w:tcBorders>
              <w:top w:val="nil"/>
              <w:left w:val="single" w:sz="12" w:space="0" w:color="auto"/>
              <w:bottom w:val="nil"/>
              <w:right w:val="single" w:sz="8" w:space="0" w:color="auto"/>
            </w:tcBorders>
          </w:tcPr>
          <w:p w14:paraId="28366593" w14:textId="77777777" w:rsidR="00B71D17" w:rsidRDefault="00B71D17">
            <w:pPr>
              <w:ind w:firstLine="50"/>
              <w:rPr>
                <w:color w:val="000000"/>
                <w:sz w:val="20"/>
              </w:rPr>
            </w:pPr>
          </w:p>
        </w:tc>
        <w:tc>
          <w:tcPr>
            <w:tcW w:w="4131" w:type="dxa"/>
            <w:gridSpan w:val="2"/>
            <w:tcBorders>
              <w:top w:val="nil"/>
              <w:left w:val="nil"/>
              <w:bottom w:val="single" w:sz="8" w:space="0" w:color="auto"/>
              <w:right w:val="single" w:sz="8" w:space="0" w:color="auto"/>
            </w:tcBorders>
          </w:tcPr>
          <w:p w14:paraId="28366594" w14:textId="77777777" w:rsidR="00B71D17" w:rsidRDefault="008A69BE">
            <w:pPr>
              <w:rPr>
                <w:color w:val="000000"/>
                <w:sz w:val="20"/>
              </w:rPr>
            </w:pPr>
            <w:r>
              <w:rPr>
                <w:color w:val="000000"/>
                <w:sz w:val="20"/>
              </w:rPr>
              <w:t>3.2.2-2, 3.2.3, 3.2.4. Bangų, provėžų, įdubų, skersinių nuolydžių ištaisymas kelkraščiuose iš biriųjų medžiagų (profiliavimas)</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6595" w14:textId="77777777" w:rsidR="00B71D17" w:rsidRDefault="008A69BE">
            <w:pPr>
              <w:rPr>
                <w:color w:val="000000"/>
                <w:sz w:val="20"/>
              </w:rPr>
            </w:pPr>
            <w:r>
              <w:rPr>
                <w:color w:val="000000"/>
                <w:sz w:val="20"/>
              </w:rPr>
              <w:t>–</w:t>
            </w:r>
          </w:p>
        </w:tc>
        <w:tc>
          <w:tcPr>
            <w:tcW w:w="1243"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6596" w14:textId="77777777" w:rsidR="00B71D17" w:rsidRDefault="00B71D17">
            <w:pPr>
              <w:ind w:firstLine="50"/>
              <w:rPr>
                <w:color w:val="000000"/>
                <w:sz w:val="20"/>
              </w:rPr>
            </w:pPr>
          </w:p>
          <w:p w14:paraId="28366597" w14:textId="77777777" w:rsidR="00B71D17" w:rsidRDefault="00B71D17">
            <w:pPr>
              <w:rPr>
                <w:color w:val="000000"/>
                <w:sz w:val="20"/>
              </w:rPr>
            </w:pPr>
          </w:p>
          <w:p w14:paraId="28366598" w14:textId="77777777" w:rsidR="00B71D17" w:rsidRDefault="008A69BE">
            <w:pPr>
              <w:rPr>
                <w:color w:val="000000"/>
                <w:sz w:val="20"/>
              </w:rPr>
            </w:pPr>
            <w:r>
              <w:rPr>
                <w:color w:val="000000"/>
                <w:sz w:val="20"/>
              </w:rPr>
              <w:t>–</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6599" w14:textId="77777777" w:rsidR="00B71D17" w:rsidRDefault="00B71D17">
            <w:pPr>
              <w:ind w:firstLine="50"/>
              <w:rPr>
                <w:color w:val="000000"/>
                <w:sz w:val="20"/>
              </w:rPr>
            </w:pPr>
          </w:p>
          <w:p w14:paraId="2836659A" w14:textId="77777777" w:rsidR="00B71D17" w:rsidRDefault="00B71D17">
            <w:pPr>
              <w:rPr>
                <w:color w:val="000000"/>
                <w:sz w:val="20"/>
              </w:rPr>
            </w:pPr>
          </w:p>
          <w:p w14:paraId="2836659B" w14:textId="77777777" w:rsidR="00B71D17" w:rsidRDefault="008A69BE">
            <w:pPr>
              <w:rPr>
                <w:color w:val="000000"/>
                <w:sz w:val="20"/>
              </w:rPr>
            </w:pPr>
            <w:r>
              <w:rPr>
                <w:color w:val="000000"/>
                <w:sz w:val="20"/>
              </w:rPr>
              <w:t>1000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59C" w14:textId="77777777" w:rsidR="00B71D17" w:rsidRDefault="00B71D17">
            <w:pPr>
              <w:ind w:firstLine="50"/>
              <w:rPr>
                <w:color w:val="000000"/>
                <w:sz w:val="20"/>
              </w:rPr>
            </w:pPr>
          </w:p>
          <w:p w14:paraId="2836659D" w14:textId="77777777" w:rsidR="00B71D17" w:rsidRDefault="00B71D17">
            <w:pPr>
              <w:rPr>
                <w:color w:val="000000"/>
                <w:sz w:val="20"/>
              </w:rPr>
            </w:pPr>
          </w:p>
          <w:p w14:paraId="2836659E" w14:textId="77777777" w:rsidR="00B71D17" w:rsidRDefault="00B71D17">
            <w:pPr>
              <w:rPr>
                <w:color w:val="000000"/>
                <w:sz w:val="20"/>
              </w:rPr>
            </w:pPr>
          </w:p>
          <w:p w14:paraId="2836659F" w14:textId="77777777" w:rsidR="00B71D17" w:rsidRDefault="008A69BE">
            <w:pPr>
              <w:rPr>
                <w:color w:val="000000"/>
                <w:sz w:val="20"/>
              </w:rPr>
            </w:pPr>
            <w:r>
              <w:rPr>
                <w:color w:val="000000"/>
                <w:sz w:val="20"/>
              </w:rPr>
              <w:t>152,000</w:t>
            </w:r>
          </w:p>
        </w:tc>
      </w:tr>
      <w:tr w:rsidR="00B71D17" w14:paraId="283665A7" w14:textId="77777777">
        <w:tc>
          <w:tcPr>
            <w:tcW w:w="884" w:type="dxa"/>
            <w:tcBorders>
              <w:top w:val="nil"/>
              <w:left w:val="single" w:sz="12" w:space="0" w:color="auto"/>
              <w:bottom w:val="nil"/>
              <w:right w:val="single" w:sz="8" w:space="0" w:color="auto"/>
            </w:tcBorders>
          </w:tcPr>
          <w:p w14:paraId="283665A1" w14:textId="77777777" w:rsidR="00B71D17" w:rsidRDefault="00B71D17">
            <w:pPr>
              <w:ind w:firstLine="50"/>
              <w:rPr>
                <w:color w:val="000000"/>
                <w:sz w:val="20"/>
              </w:rPr>
            </w:pPr>
          </w:p>
        </w:tc>
        <w:tc>
          <w:tcPr>
            <w:tcW w:w="4131" w:type="dxa"/>
            <w:gridSpan w:val="2"/>
            <w:tcBorders>
              <w:top w:val="nil"/>
              <w:left w:val="nil"/>
              <w:bottom w:val="single" w:sz="8" w:space="0" w:color="auto"/>
              <w:right w:val="single" w:sz="8" w:space="0" w:color="auto"/>
            </w:tcBorders>
          </w:tcPr>
          <w:p w14:paraId="283665A2" w14:textId="77777777" w:rsidR="00B71D17" w:rsidRDefault="008A69BE">
            <w:pPr>
              <w:rPr>
                <w:color w:val="000000"/>
                <w:sz w:val="20"/>
              </w:rPr>
            </w:pPr>
            <w:r>
              <w:rPr>
                <w:i/>
                <w:iCs/>
                <w:color w:val="000000"/>
                <w:sz w:val="20"/>
              </w:rPr>
              <w:t>Kelkraščių, apželdintų veja, atstatymas</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65A3" w14:textId="77777777" w:rsidR="00B71D17" w:rsidRDefault="008A69BE">
            <w:pPr>
              <w:rPr>
                <w:color w:val="000000"/>
                <w:sz w:val="20"/>
              </w:rPr>
            </w:pPr>
            <w:r>
              <w:rPr>
                <w:color w:val="000000"/>
                <w:sz w:val="20"/>
              </w:rPr>
              <w:t>–</w:t>
            </w:r>
          </w:p>
        </w:tc>
        <w:tc>
          <w:tcPr>
            <w:tcW w:w="1243"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65A4" w14:textId="77777777" w:rsidR="00B71D17" w:rsidRDefault="008A69BE">
            <w:pPr>
              <w:rPr>
                <w:color w:val="000000"/>
                <w:sz w:val="20"/>
              </w:rPr>
            </w:pPr>
            <w:r>
              <w:rPr>
                <w:color w:val="000000"/>
                <w:sz w:val="20"/>
              </w:rPr>
              <w:t>–</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65A5" w14:textId="77777777" w:rsidR="00B71D17" w:rsidRDefault="008A69BE">
            <w:pPr>
              <w:rPr>
                <w:color w:val="000000"/>
                <w:sz w:val="20"/>
              </w:rPr>
            </w:pPr>
            <w:r>
              <w:rPr>
                <w:i/>
                <w:iCs/>
                <w:color w:val="000000"/>
                <w:sz w:val="20"/>
              </w:rPr>
              <w:t>1000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5A6" w14:textId="77777777" w:rsidR="00B71D17" w:rsidRDefault="008A69BE">
            <w:pPr>
              <w:rPr>
                <w:color w:val="000000"/>
                <w:sz w:val="20"/>
              </w:rPr>
            </w:pPr>
            <w:r>
              <w:rPr>
                <w:i/>
                <w:iCs/>
                <w:color w:val="000000"/>
                <w:sz w:val="20"/>
              </w:rPr>
              <w:t>2,500</w:t>
            </w:r>
          </w:p>
        </w:tc>
      </w:tr>
      <w:tr w:rsidR="00B71D17" w14:paraId="283665AE" w14:textId="77777777">
        <w:tc>
          <w:tcPr>
            <w:tcW w:w="884" w:type="dxa"/>
            <w:tcBorders>
              <w:top w:val="single" w:sz="8" w:space="0" w:color="auto"/>
              <w:left w:val="single" w:sz="12" w:space="0" w:color="auto"/>
              <w:bottom w:val="nil"/>
              <w:right w:val="single" w:sz="8" w:space="0" w:color="auto"/>
            </w:tcBorders>
            <w:shd w:val="clear" w:color="auto" w:fill="D9D9D9"/>
          </w:tcPr>
          <w:p w14:paraId="283665A8" w14:textId="77777777" w:rsidR="00B71D17" w:rsidRDefault="008A69BE">
            <w:pPr>
              <w:rPr>
                <w:color w:val="000000"/>
                <w:sz w:val="20"/>
              </w:rPr>
            </w:pPr>
            <w:r>
              <w:rPr>
                <w:b/>
                <w:bCs/>
                <w:color w:val="000000"/>
                <w:sz w:val="20"/>
              </w:rPr>
              <w:t>6.2.</w:t>
            </w:r>
          </w:p>
        </w:tc>
        <w:tc>
          <w:tcPr>
            <w:tcW w:w="4131" w:type="dxa"/>
            <w:gridSpan w:val="2"/>
            <w:tcBorders>
              <w:top w:val="nil"/>
              <w:left w:val="nil"/>
              <w:bottom w:val="nil"/>
              <w:right w:val="single" w:sz="8" w:space="0" w:color="auto"/>
            </w:tcBorders>
            <w:shd w:val="clear" w:color="auto" w:fill="D9D9D9"/>
          </w:tcPr>
          <w:p w14:paraId="283665A9" w14:textId="77777777" w:rsidR="00B71D17" w:rsidRDefault="008A69BE">
            <w:pPr>
              <w:rPr>
                <w:color w:val="000000"/>
                <w:sz w:val="20"/>
              </w:rPr>
            </w:pPr>
            <w:r>
              <w:rPr>
                <w:b/>
                <w:bCs/>
                <w:color w:val="000000"/>
                <w:spacing w:val="-4"/>
                <w:sz w:val="20"/>
              </w:rPr>
              <w:t>Nuolatiniai priežiūros darbai žiemą</w:t>
            </w:r>
          </w:p>
        </w:tc>
        <w:tc>
          <w:tcPr>
            <w:tcW w:w="1497" w:type="dxa"/>
            <w:tcBorders>
              <w:top w:val="nil"/>
              <w:left w:val="nil"/>
              <w:bottom w:val="nil"/>
              <w:right w:val="single" w:sz="8" w:space="0" w:color="auto"/>
            </w:tcBorders>
            <w:shd w:val="clear" w:color="auto" w:fill="D9D9D9"/>
            <w:tcMar>
              <w:top w:w="0" w:type="dxa"/>
              <w:left w:w="108" w:type="dxa"/>
              <w:bottom w:w="0" w:type="dxa"/>
              <w:right w:w="108" w:type="dxa"/>
            </w:tcMar>
          </w:tcPr>
          <w:p w14:paraId="283665AA" w14:textId="77777777" w:rsidR="00B71D17" w:rsidRDefault="008A69BE">
            <w:pPr>
              <w:rPr>
                <w:color w:val="000000"/>
                <w:sz w:val="20"/>
              </w:rPr>
            </w:pPr>
            <w:r>
              <w:rPr>
                <w:color w:val="000000"/>
                <w:sz w:val="20"/>
              </w:rPr>
              <w:t>–</w:t>
            </w:r>
          </w:p>
        </w:tc>
        <w:tc>
          <w:tcPr>
            <w:tcW w:w="1243" w:type="dxa"/>
            <w:tcBorders>
              <w:top w:val="nil"/>
              <w:left w:val="nil"/>
              <w:bottom w:val="nil"/>
              <w:right w:val="single" w:sz="8" w:space="0" w:color="auto"/>
            </w:tcBorders>
            <w:shd w:val="clear" w:color="auto" w:fill="D9D9D9"/>
            <w:tcMar>
              <w:top w:w="0" w:type="dxa"/>
              <w:left w:w="108" w:type="dxa"/>
              <w:bottom w:w="0" w:type="dxa"/>
              <w:right w:w="108" w:type="dxa"/>
            </w:tcMar>
          </w:tcPr>
          <w:p w14:paraId="283665AB" w14:textId="77777777" w:rsidR="00B71D17" w:rsidRDefault="008A69BE">
            <w:pPr>
              <w:rPr>
                <w:color w:val="000000"/>
                <w:sz w:val="20"/>
              </w:rPr>
            </w:pPr>
            <w:r>
              <w:rPr>
                <w:color w:val="000000"/>
                <w:sz w:val="20"/>
              </w:rPr>
              <w:t>–</w:t>
            </w:r>
          </w:p>
        </w:tc>
        <w:tc>
          <w:tcPr>
            <w:tcW w:w="753" w:type="dxa"/>
            <w:tcBorders>
              <w:top w:val="nil"/>
              <w:left w:val="nil"/>
              <w:bottom w:val="nil"/>
              <w:right w:val="single" w:sz="8" w:space="0" w:color="auto"/>
            </w:tcBorders>
            <w:shd w:val="clear" w:color="auto" w:fill="D9D9D9"/>
            <w:tcMar>
              <w:top w:w="0" w:type="dxa"/>
              <w:left w:w="108" w:type="dxa"/>
              <w:bottom w:w="0" w:type="dxa"/>
              <w:right w:w="108" w:type="dxa"/>
            </w:tcMar>
          </w:tcPr>
          <w:p w14:paraId="283665AC" w14:textId="77777777" w:rsidR="00B71D17" w:rsidRDefault="008A69BE">
            <w:pPr>
              <w:rPr>
                <w:color w:val="000000"/>
                <w:sz w:val="20"/>
              </w:rPr>
            </w:pPr>
            <w:r>
              <w:rPr>
                <w:color w:val="000000"/>
                <w:sz w:val="20"/>
              </w:rPr>
              <w:t>–</w:t>
            </w:r>
          </w:p>
        </w:tc>
        <w:tc>
          <w:tcPr>
            <w:tcW w:w="1129" w:type="dxa"/>
            <w:tcBorders>
              <w:top w:val="nil"/>
              <w:left w:val="nil"/>
              <w:bottom w:val="nil"/>
              <w:right w:val="single" w:sz="12" w:space="0" w:color="auto"/>
            </w:tcBorders>
            <w:shd w:val="clear" w:color="auto" w:fill="D9D9D9"/>
            <w:tcMar>
              <w:top w:w="0" w:type="dxa"/>
              <w:left w:w="108" w:type="dxa"/>
              <w:bottom w:w="0" w:type="dxa"/>
              <w:right w:w="108" w:type="dxa"/>
            </w:tcMar>
          </w:tcPr>
          <w:p w14:paraId="283665AD" w14:textId="77777777" w:rsidR="00B71D17" w:rsidRDefault="008A69BE">
            <w:pPr>
              <w:rPr>
                <w:color w:val="000000"/>
                <w:sz w:val="20"/>
              </w:rPr>
            </w:pPr>
            <w:r>
              <w:rPr>
                <w:color w:val="000000"/>
                <w:sz w:val="20"/>
              </w:rPr>
              <w:t>–</w:t>
            </w:r>
          </w:p>
        </w:tc>
      </w:tr>
      <w:tr w:rsidR="00B71D17" w14:paraId="283665B5" w14:textId="77777777">
        <w:tc>
          <w:tcPr>
            <w:tcW w:w="884" w:type="dxa"/>
            <w:vMerge w:val="restart"/>
            <w:tcBorders>
              <w:top w:val="single" w:sz="8" w:space="0" w:color="auto"/>
              <w:left w:val="single" w:sz="12" w:space="0" w:color="auto"/>
              <w:bottom w:val="nil"/>
              <w:right w:val="single" w:sz="8" w:space="0" w:color="auto"/>
            </w:tcBorders>
          </w:tcPr>
          <w:p w14:paraId="283665AF" w14:textId="77777777" w:rsidR="00B71D17" w:rsidRDefault="00B71D17">
            <w:pPr>
              <w:ind w:firstLine="50"/>
              <w:rPr>
                <w:color w:val="000000"/>
                <w:sz w:val="20"/>
              </w:rPr>
            </w:pPr>
          </w:p>
        </w:tc>
        <w:tc>
          <w:tcPr>
            <w:tcW w:w="4131" w:type="dxa"/>
            <w:gridSpan w:val="2"/>
            <w:tcBorders>
              <w:top w:val="single" w:sz="8" w:space="0" w:color="auto"/>
              <w:left w:val="nil"/>
              <w:bottom w:val="nil"/>
              <w:right w:val="single" w:sz="8" w:space="0" w:color="auto"/>
            </w:tcBorders>
          </w:tcPr>
          <w:p w14:paraId="283665B0" w14:textId="77777777" w:rsidR="00B71D17" w:rsidRDefault="008A69BE">
            <w:pPr>
              <w:rPr>
                <w:color w:val="000000"/>
                <w:sz w:val="20"/>
              </w:rPr>
            </w:pPr>
            <w:r>
              <w:rPr>
                <w:b/>
                <w:bCs/>
                <w:i/>
                <w:iCs/>
                <w:color w:val="000000"/>
                <w:sz w:val="20"/>
              </w:rPr>
              <w:t>Sniego valymas nuo:</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65B1" w14:textId="77777777" w:rsidR="00B71D17" w:rsidRDefault="00B71D17">
            <w:pPr>
              <w:ind w:firstLine="50"/>
              <w:rPr>
                <w:color w:val="000000"/>
                <w:sz w:val="20"/>
              </w:rPr>
            </w:pPr>
          </w:p>
        </w:tc>
        <w:tc>
          <w:tcPr>
            <w:tcW w:w="1243" w:type="dxa"/>
            <w:tcBorders>
              <w:top w:val="single" w:sz="8" w:space="0" w:color="auto"/>
              <w:left w:val="nil"/>
              <w:bottom w:val="nil"/>
              <w:right w:val="single" w:sz="8" w:space="0" w:color="auto"/>
            </w:tcBorders>
            <w:tcMar>
              <w:top w:w="0" w:type="dxa"/>
              <w:left w:w="108" w:type="dxa"/>
              <w:bottom w:w="0" w:type="dxa"/>
              <w:right w:w="108" w:type="dxa"/>
            </w:tcMar>
          </w:tcPr>
          <w:p w14:paraId="283665B2" w14:textId="77777777" w:rsidR="00B71D17" w:rsidRDefault="00B71D17">
            <w:pPr>
              <w:ind w:firstLine="50"/>
              <w:rPr>
                <w:color w:val="000000"/>
                <w:sz w:val="20"/>
              </w:rPr>
            </w:pPr>
          </w:p>
        </w:tc>
        <w:tc>
          <w:tcPr>
            <w:tcW w:w="753" w:type="dxa"/>
            <w:tcBorders>
              <w:top w:val="single" w:sz="8" w:space="0" w:color="auto"/>
              <w:left w:val="nil"/>
              <w:bottom w:val="nil"/>
              <w:right w:val="single" w:sz="8" w:space="0" w:color="auto"/>
            </w:tcBorders>
            <w:tcMar>
              <w:top w:w="0" w:type="dxa"/>
              <w:left w:w="108" w:type="dxa"/>
              <w:bottom w:w="0" w:type="dxa"/>
              <w:right w:w="108" w:type="dxa"/>
            </w:tcMar>
          </w:tcPr>
          <w:p w14:paraId="283665B3" w14:textId="77777777" w:rsidR="00B71D17" w:rsidRDefault="00B71D17">
            <w:pPr>
              <w:ind w:firstLine="50"/>
              <w:rPr>
                <w:color w:val="000000"/>
                <w:sz w:val="20"/>
              </w:rPr>
            </w:pPr>
          </w:p>
        </w:tc>
        <w:tc>
          <w:tcPr>
            <w:tcW w:w="1129" w:type="dxa"/>
            <w:tcBorders>
              <w:top w:val="single" w:sz="8" w:space="0" w:color="auto"/>
              <w:left w:val="nil"/>
              <w:bottom w:val="nil"/>
              <w:right w:val="single" w:sz="12" w:space="0" w:color="auto"/>
            </w:tcBorders>
            <w:tcMar>
              <w:top w:w="0" w:type="dxa"/>
              <w:left w:w="108" w:type="dxa"/>
              <w:bottom w:w="0" w:type="dxa"/>
              <w:right w:w="108" w:type="dxa"/>
            </w:tcMar>
          </w:tcPr>
          <w:p w14:paraId="283665B4" w14:textId="77777777" w:rsidR="00B71D17" w:rsidRDefault="00B71D17">
            <w:pPr>
              <w:ind w:firstLine="50"/>
              <w:rPr>
                <w:color w:val="000000"/>
                <w:sz w:val="20"/>
              </w:rPr>
            </w:pPr>
          </w:p>
        </w:tc>
      </w:tr>
      <w:tr w:rsidR="00B71D17" w14:paraId="283665BC" w14:textId="77777777">
        <w:tc>
          <w:tcPr>
            <w:tcW w:w="884" w:type="dxa"/>
            <w:vMerge/>
            <w:tcBorders>
              <w:top w:val="single" w:sz="8" w:space="0" w:color="auto"/>
              <w:left w:val="single" w:sz="12" w:space="0" w:color="auto"/>
              <w:bottom w:val="nil"/>
              <w:right w:val="single" w:sz="8" w:space="0" w:color="auto"/>
            </w:tcBorders>
            <w:vAlign w:val="center"/>
          </w:tcPr>
          <w:p w14:paraId="283665B6"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5B7" w14:textId="77777777" w:rsidR="00B71D17" w:rsidRDefault="008A69BE">
            <w:pPr>
              <w:rPr>
                <w:color w:val="000000"/>
                <w:sz w:val="20"/>
              </w:rPr>
            </w:pPr>
            <w:r>
              <w:rPr>
                <w:color w:val="000000"/>
                <w:sz w:val="20"/>
              </w:rPr>
              <w:t>1.1.6-1. Įgaubtų skiriamųjų juostų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B8" w14:textId="77777777" w:rsidR="00B71D17" w:rsidRDefault="008A69BE">
            <w:pPr>
              <w:rPr>
                <w:color w:val="000000"/>
                <w:sz w:val="20"/>
              </w:rPr>
            </w:pPr>
            <w:r>
              <w:rPr>
                <w:color w:val="000000"/>
                <w:sz w:val="20"/>
              </w:rPr>
              <w:t>1000 m²</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5B9" w14:textId="77777777" w:rsidR="00B71D17" w:rsidRDefault="008A69BE">
            <w:pPr>
              <w:rPr>
                <w:color w:val="000000"/>
                <w:sz w:val="20"/>
              </w:rPr>
            </w:pPr>
            <w:r>
              <w:rPr>
                <w:color w:val="000000"/>
                <w:sz w:val="20"/>
              </w:rPr>
              <w:t>3,50</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5BA" w14:textId="77777777" w:rsidR="00B71D17" w:rsidRDefault="008A69BE">
            <w:pPr>
              <w:rPr>
                <w:color w:val="000000"/>
                <w:sz w:val="20"/>
              </w:rPr>
            </w:pPr>
            <w:r>
              <w:rPr>
                <w:color w:val="000000"/>
                <w:sz w:val="20"/>
              </w:rPr>
              <w:t>1000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5BB" w14:textId="77777777" w:rsidR="00B71D17" w:rsidRDefault="008A69BE">
            <w:pPr>
              <w:rPr>
                <w:color w:val="000000"/>
                <w:sz w:val="20"/>
              </w:rPr>
            </w:pPr>
            <w:r>
              <w:rPr>
                <w:color w:val="000000"/>
                <w:sz w:val="20"/>
              </w:rPr>
              <w:t>36,50</w:t>
            </w:r>
          </w:p>
        </w:tc>
      </w:tr>
      <w:tr w:rsidR="00B71D17" w14:paraId="283665C3" w14:textId="77777777">
        <w:tc>
          <w:tcPr>
            <w:tcW w:w="884" w:type="dxa"/>
            <w:vMerge/>
            <w:tcBorders>
              <w:top w:val="single" w:sz="8" w:space="0" w:color="auto"/>
              <w:left w:val="single" w:sz="12" w:space="0" w:color="auto"/>
              <w:bottom w:val="nil"/>
              <w:right w:val="single" w:sz="8" w:space="0" w:color="auto"/>
            </w:tcBorders>
            <w:vAlign w:val="center"/>
          </w:tcPr>
          <w:p w14:paraId="283665BD"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5BE" w14:textId="77777777" w:rsidR="00B71D17" w:rsidRDefault="008A69BE">
            <w:pPr>
              <w:rPr>
                <w:color w:val="000000"/>
                <w:sz w:val="20"/>
              </w:rPr>
            </w:pPr>
            <w:r>
              <w:rPr>
                <w:color w:val="000000"/>
                <w:sz w:val="20"/>
              </w:rPr>
              <w:t>1.1.6-2. Išgaubtų skiriamųjų juostų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BF" w14:textId="77777777" w:rsidR="00B71D17" w:rsidRDefault="008A69BE">
            <w:pPr>
              <w:rPr>
                <w:color w:val="000000"/>
                <w:sz w:val="20"/>
              </w:rPr>
            </w:pPr>
            <w:r>
              <w:rPr>
                <w:color w:val="000000"/>
                <w:sz w:val="20"/>
              </w:rPr>
              <w:t>1000 m²</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5C0" w14:textId="77777777" w:rsidR="00B71D17" w:rsidRDefault="008A69BE">
            <w:pPr>
              <w:rPr>
                <w:color w:val="000000"/>
                <w:sz w:val="20"/>
              </w:rPr>
            </w:pPr>
            <w:r>
              <w:rPr>
                <w:color w:val="000000"/>
                <w:sz w:val="20"/>
              </w:rPr>
              <w:t>5,71</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5C1" w14:textId="77777777" w:rsidR="00B71D17" w:rsidRDefault="008A69BE">
            <w:pPr>
              <w:rPr>
                <w:color w:val="000000"/>
                <w:sz w:val="20"/>
              </w:rPr>
            </w:pPr>
            <w:r>
              <w:rPr>
                <w:color w:val="000000"/>
                <w:sz w:val="20"/>
              </w:rPr>
              <w:t>1000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5C2" w14:textId="77777777" w:rsidR="00B71D17" w:rsidRDefault="008A69BE">
            <w:pPr>
              <w:rPr>
                <w:color w:val="000000"/>
                <w:sz w:val="20"/>
              </w:rPr>
            </w:pPr>
            <w:r>
              <w:rPr>
                <w:color w:val="000000"/>
                <w:sz w:val="20"/>
              </w:rPr>
              <w:t>85,65</w:t>
            </w:r>
          </w:p>
        </w:tc>
      </w:tr>
      <w:tr w:rsidR="00B71D17" w14:paraId="283665CA" w14:textId="77777777">
        <w:tc>
          <w:tcPr>
            <w:tcW w:w="884" w:type="dxa"/>
            <w:vMerge/>
            <w:tcBorders>
              <w:top w:val="single" w:sz="8" w:space="0" w:color="auto"/>
              <w:left w:val="single" w:sz="12" w:space="0" w:color="auto"/>
              <w:bottom w:val="nil"/>
              <w:right w:val="single" w:sz="8" w:space="0" w:color="auto"/>
            </w:tcBorders>
            <w:vAlign w:val="center"/>
          </w:tcPr>
          <w:p w14:paraId="283665C4"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5C5" w14:textId="77777777" w:rsidR="00B71D17" w:rsidRDefault="008A69BE">
            <w:pPr>
              <w:rPr>
                <w:color w:val="000000"/>
                <w:sz w:val="20"/>
              </w:rPr>
            </w:pPr>
            <w:r>
              <w:rPr>
                <w:color w:val="000000"/>
                <w:sz w:val="20"/>
              </w:rPr>
              <w:t xml:space="preserve">1.3.5. Griovių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C6" w14:textId="77777777" w:rsidR="00B71D17" w:rsidRDefault="008A69BE">
            <w:pPr>
              <w:rPr>
                <w:color w:val="000000"/>
                <w:sz w:val="20"/>
              </w:rPr>
            </w:pPr>
            <w:r>
              <w:rPr>
                <w:color w:val="000000"/>
                <w:sz w:val="20"/>
              </w:rPr>
              <w:t>–</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5C7" w14:textId="77777777" w:rsidR="00B71D17" w:rsidRDefault="008A69BE">
            <w:pPr>
              <w:rPr>
                <w:color w:val="000000"/>
                <w:sz w:val="20"/>
              </w:rPr>
            </w:pPr>
            <w:r>
              <w:rPr>
                <w:color w:val="000000"/>
                <w:sz w:val="20"/>
              </w:rPr>
              <w:t>–</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5C8" w14:textId="77777777" w:rsidR="00B71D17" w:rsidRDefault="008A69BE">
            <w:pPr>
              <w:rPr>
                <w:color w:val="000000"/>
                <w:sz w:val="20"/>
              </w:rPr>
            </w:pPr>
            <w:r>
              <w:rPr>
                <w:color w:val="000000"/>
                <w:sz w:val="20"/>
              </w:rPr>
              <w:t>1000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5C9" w14:textId="77777777" w:rsidR="00B71D17" w:rsidRDefault="008A69BE">
            <w:pPr>
              <w:rPr>
                <w:color w:val="000000"/>
                <w:sz w:val="20"/>
              </w:rPr>
            </w:pPr>
            <w:r>
              <w:rPr>
                <w:color w:val="000000"/>
                <w:sz w:val="20"/>
              </w:rPr>
              <w:t>29,351</w:t>
            </w:r>
          </w:p>
        </w:tc>
      </w:tr>
      <w:tr w:rsidR="00B71D17" w14:paraId="283665D6" w14:textId="77777777">
        <w:tc>
          <w:tcPr>
            <w:tcW w:w="884" w:type="dxa"/>
            <w:vMerge/>
            <w:tcBorders>
              <w:top w:val="single" w:sz="8" w:space="0" w:color="auto"/>
              <w:left w:val="single" w:sz="12" w:space="0" w:color="auto"/>
              <w:bottom w:val="nil"/>
              <w:right w:val="single" w:sz="8" w:space="0" w:color="auto"/>
            </w:tcBorders>
            <w:vAlign w:val="center"/>
          </w:tcPr>
          <w:p w14:paraId="283665CB"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5CC" w14:textId="77777777" w:rsidR="00B71D17" w:rsidRDefault="008A69BE">
            <w:pPr>
              <w:rPr>
                <w:color w:val="000000"/>
                <w:sz w:val="20"/>
              </w:rPr>
            </w:pPr>
            <w:r>
              <w:rPr>
                <w:color w:val="000000"/>
                <w:sz w:val="20"/>
              </w:rPr>
              <w:t>2.1.15, 2.3.4. Dangų su kelkraščiais;</w:t>
            </w:r>
          </w:p>
          <w:p w14:paraId="283665CD" w14:textId="77777777" w:rsidR="00B71D17" w:rsidRDefault="008A69BE">
            <w:pPr>
              <w:rPr>
                <w:color w:val="000000"/>
                <w:sz w:val="20"/>
              </w:rPr>
            </w:pPr>
            <w:r>
              <w:rPr>
                <w:color w:val="000000"/>
                <w:sz w:val="20"/>
              </w:rPr>
              <w:t>5.2.5. Saugumo salelių su a/b danga</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CE" w14:textId="77777777" w:rsidR="00B71D17" w:rsidRDefault="00B71D17">
            <w:pPr>
              <w:ind w:firstLine="50"/>
              <w:rPr>
                <w:color w:val="000000"/>
                <w:sz w:val="20"/>
              </w:rPr>
            </w:pPr>
          </w:p>
          <w:p w14:paraId="283665CF" w14:textId="77777777" w:rsidR="00B71D17" w:rsidRDefault="008A69BE">
            <w:pPr>
              <w:rPr>
                <w:color w:val="000000"/>
                <w:sz w:val="20"/>
              </w:rPr>
            </w:pPr>
            <w:r>
              <w:rPr>
                <w:color w:val="000000"/>
                <w:sz w:val="20"/>
              </w:rPr>
              <w:t>–</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5D0" w14:textId="77777777" w:rsidR="00B71D17" w:rsidRDefault="00B71D17">
            <w:pPr>
              <w:ind w:firstLine="50"/>
              <w:rPr>
                <w:color w:val="000000"/>
                <w:sz w:val="20"/>
              </w:rPr>
            </w:pPr>
          </w:p>
          <w:p w14:paraId="283665D1" w14:textId="77777777" w:rsidR="00B71D17" w:rsidRDefault="008A69BE">
            <w:pPr>
              <w:rPr>
                <w:color w:val="000000"/>
                <w:sz w:val="20"/>
              </w:rPr>
            </w:pPr>
            <w:r>
              <w:rPr>
                <w:color w:val="000000"/>
                <w:sz w:val="20"/>
              </w:rPr>
              <w:t>–</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5D2" w14:textId="77777777" w:rsidR="00B71D17" w:rsidRDefault="00B71D17">
            <w:pPr>
              <w:ind w:firstLine="50"/>
              <w:rPr>
                <w:color w:val="000000"/>
                <w:sz w:val="20"/>
              </w:rPr>
            </w:pPr>
          </w:p>
          <w:p w14:paraId="283665D3" w14:textId="77777777" w:rsidR="00B71D17" w:rsidRDefault="008A69BE">
            <w:pPr>
              <w:rPr>
                <w:color w:val="000000"/>
                <w:sz w:val="20"/>
              </w:rPr>
            </w:pPr>
            <w:r>
              <w:rPr>
                <w:color w:val="000000"/>
                <w:sz w:val="20"/>
              </w:rPr>
              <w:t>1000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5D4" w14:textId="77777777" w:rsidR="00B71D17" w:rsidRDefault="00B71D17">
            <w:pPr>
              <w:ind w:firstLine="50"/>
              <w:rPr>
                <w:color w:val="000000"/>
                <w:sz w:val="20"/>
              </w:rPr>
            </w:pPr>
          </w:p>
          <w:p w14:paraId="283665D5" w14:textId="77777777" w:rsidR="00B71D17" w:rsidRDefault="008A69BE">
            <w:pPr>
              <w:rPr>
                <w:color w:val="000000"/>
                <w:sz w:val="20"/>
              </w:rPr>
            </w:pPr>
            <w:r>
              <w:rPr>
                <w:color w:val="000000"/>
                <w:sz w:val="20"/>
              </w:rPr>
              <w:t>13184,25</w:t>
            </w:r>
          </w:p>
        </w:tc>
      </w:tr>
      <w:tr w:rsidR="00B71D17" w14:paraId="283665DD" w14:textId="77777777">
        <w:tc>
          <w:tcPr>
            <w:tcW w:w="884" w:type="dxa"/>
            <w:vMerge/>
            <w:tcBorders>
              <w:top w:val="single" w:sz="8" w:space="0" w:color="auto"/>
              <w:left w:val="single" w:sz="12" w:space="0" w:color="auto"/>
              <w:bottom w:val="nil"/>
              <w:right w:val="single" w:sz="8" w:space="0" w:color="auto"/>
            </w:tcBorders>
            <w:vAlign w:val="center"/>
          </w:tcPr>
          <w:p w14:paraId="283665D7"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5D8" w14:textId="77777777" w:rsidR="00B71D17" w:rsidRDefault="008A69BE">
            <w:pPr>
              <w:rPr>
                <w:color w:val="000000"/>
                <w:sz w:val="20"/>
              </w:rPr>
            </w:pPr>
            <w:r>
              <w:rPr>
                <w:color w:val="000000"/>
                <w:sz w:val="20"/>
              </w:rPr>
              <w:t>5.3.6. Saugumo salelių su vejos danga</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D9" w14:textId="77777777" w:rsidR="00B71D17" w:rsidRDefault="008A69BE">
            <w:pPr>
              <w:rPr>
                <w:color w:val="000000"/>
                <w:sz w:val="20"/>
              </w:rPr>
            </w:pPr>
            <w:r>
              <w:rPr>
                <w:color w:val="000000"/>
                <w:sz w:val="20"/>
              </w:rPr>
              <w:t>–</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5DA" w14:textId="77777777" w:rsidR="00B71D17" w:rsidRDefault="008A69BE">
            <w:pPr>
              <w:rPr>
                <w:color w:val="000000"/>
                <w:sz w:val="20"/>
              </w:rPr>
            </w:pPr>
            <w:r>
              <w:rPr>
                <w:color w:val="000000"/>
                <w:sz w:val="20"/>
              </w:rPr>
              <w:t>–</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5DB" w14:textId="77777777" w:rsidR="00B71D17" w:rsidRDefault="008A69BE">
            <w:pPr>
              <w:rPr>
                <w:color w:val="000000"/>
                <w:sz w:val="20"/>
              </w:rPr>
            </w:pPr>
            <w:r>
              <w:rPr>
                <w:color w:val="000000"/>
                <w:sz w:val="20"/>
              </w:rPr>
              <w:t>1000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5DC" w14:textId="77777777" w:rsidR="00B71D17" w:rsidRDefault="008A69BE">
            <w:pPr>
              <w:rPr>
                <w:color w:val="000000"/>
                <w:sz w:val="20"/>
              </w:rPr>
            </w:pPr>
            <w:r>
              <w:rPr>
                <w:color w:val="000000"/>
                <w:sz w:val="20"/>
              </w:rPr>
              <w:t>26,450</w:t>
            </w:r>
          </w:p>
        </w:tc>
      </w:tr>
      <w:tr w:rsidR="00B71D17" w14:paraId="283665E4" w14:textId="77777777">
        <w:tc>
          <w:tcPr>
            <w:tcW w:w="884" w:type="dxa"/>
            <w:vMerge/>
            <w:tcBorders>
              <w:top w:val="single" w:sz="8" w:space="0" w:color="auto"/>
              <w:left w:val="single" w:sz="12" w:space="0" w:color="auto"/>
              <w:bottom w:val="nil"/>
              <w:right w:val="single" w:sz="8" w:space="0" w:color="auto"/>
            </w:tcBorders>
            <w:vAlign w:val="center"/>
          </w:tcPr>
          <w:p w14:paraId="283665DE"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5DF" w14:textId="77777777" w:rsidR="00B71D17" w:rsidRDefault="008A69BE">
            <w:pPr>
              <w:rPr>
                <w:color w:val="000000"/>
                <w:sz w:val="20"/>
              </w:rPr>
            </w:pPr>
            <w:r>
              <w:rPr>
                <w:color w:val="000000"/>
                <w:spacing w:val="-4"/>
                <w:sz w:val="20"/>
              </w:rPr>
              <w:t>5.1.6. Peronų keleivių įlipimui, išlipimui</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E0" w14:textId="77777777" w:rsidR="00B71D17" w:rsidRDefault="008A69BE">
            <w:pPr>
              <w:rPr>
                <w:color w:val="000000"/>
                <w:sz w:val="20"/>
              </w:rPr>
            </w:pPr>
            <w:r>
              <w:rPr>
                <w:color w:val="000000"/>
                <w:sz w:val="20"/>
              </w:rPr>
              <w:t>10 vnt./100 m²</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5E1" w14:textId="77777777" w:rsidR="00B71D17" w:rsidRDefault="008A69BE">
            <w:pPr>
              <w:rPr>
                <w:color w:val="000000"/>
                <w:sz w:val="20"/>
              </w:rPr>
            </w:pPr>
            <w:r>
              <w:rPr>
                <w:color w:val="000000"/>
                <w:sz w:val="20"/>
              </w:rPr>
              <w:t>11,5/35,4</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5E2" w14:textId="77777777" w:rsidR="00B71D17" w:rsidRDefault="008A69BE">
            <w:pPr>
              <w:rPr>
                <w:color w:val="000000"/>
                <w:sz w:val="20"/>
              </w:rPr>
            </w:pPr>
            <w:r>
              <w:rPr>
                <w:color w:val="000000"/>
                <w:sz w:val="20"/>
              </w:rPr>
              <w:t>100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5E3" w14:textId="77777777" w:rsidR="00B71D17" w:rsidRDefault="008A69BE">
            <w:pPr>
              <w:rPr>
                <w:color w:val="000000"/>
                <w:sz w:val="20"/>
              </w:rPr>
            </w:pPr>
            <w:r>
              <w:rPr>
                <w:color w:val="000000"/>
                <w:sz w:val="20"/>
              </w:rPr>
              <w:t>424,80</w:t>
            </w:r>
          </w:p>
        </w:tc>
      </w:tr>
      <w:tr w:rsidR="00B71D17" w14:paraId="283665EB" w14:textId="77777777">
        <w:tc>
          <w:tcPr>
            <w:tcW w:w="884" w:type="dxa"/>
            <w:vMerge/>
            <w:tcBorders>
              <w:top w:val="single" w:sz="8" w:space="0" w:color="auto"/>
              <w:left w:val="single" w:sz="12" w:space="0" w:color="auto"/>
              <w:bottom w:val="nil"/>
              <w:right w:val="single" w:sz="8" w:space="0" w:color="auto"/>
            </w:tcBorders>
            <w:vAlign w:val="center"/>
          </w:tcPr>
          <w:p w14:paraId="283665E5"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5E6" w14:textId="77777777" w:rsidR="00B71D17" w:rsidRDefault="008A69BE">
            <w:pPr>
              <w:rPr>
                <w:color w:val="000000"/>
                <w:sz w:val="20"/>
              </w:rPr>
            </w:pPr>
            <w:r>
              <w:rPr>
                <w:color w:val="000000"/>
                <w:sz w:val="20"/>
              </w:rPr>
              <w:t xml:space="preserve">5.4.5. Poilsio aikštelių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E7" w14:textId="77777777" w:rsidR="00B71D17" w:rsidRDefault="008A69BE">
            <w:pPr>
              <w:rPr>
                <w:color w:val="000000"/>
                <w:sz w:val="20"/>
              </w:rPr>
            </w:pPr>
            <w:r>
              <w:rPr>
                <w:color w:val="000000"/>
                <w:sz w:val="20"/>
              </w:rPr>
              <w:t>1000 m²</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5E8" w14:textId="77777777" w:rsidR="00B71D17" w:rsidRDefault="008A69BE">
            <w:pPr>
              <w:rPr>
                <w:color w:val="000000"/>
                <w:sz w:val="20"/>
              </w:rPr>
            </w:pPr>
            <w:r>
              <w:rPr>
                <w:color w:val="000000"/>
                <w:sz w:val="20"/>
              </w:rPr>
              <w:t>24,04</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5E9" w14:textId="77777777" w:rsidR="00B71D17" w:rsidRDefault="008A69BE">
            <w:pPr>
              <w:rPr>
                <w:color w:val="000000"/>
                <w:sz w:val="20"/>
              </w:rPr>
            </w:pPr>
            <w:r>
              <w:rPr>
                <w:color w:val="000000"/>
                <w:sz w:val="20"/>
              </w:rPr>
              <w:t>100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5EA" w14:textId="77777777" w:rsidR="00B71D17" w:rsidRDefault="008A69BE">
            <w:pPr>
              <w:rPr>
                <w:color w:val="000000"/>
                <w:sz w:val="20"/>
              </w:rPr>
            </w:pPr>
            <w:r>
              <w:rPr>
                <w:color w:val="000000"/>
                <w:sz w:val="20"/>
              </w:rPr>
              <w:t>1682,80</w:t>
            </w:r>
          </w:p>
        </w:tc>
      </w:tr>
      <w:tr w:rsidR="00B71D17" w14:paraId="283665F2" w14:textId="77777777">
        <w:tc>
          <w:tcPr>
            <w:tcW w:w="884" w:type="dxa"/>
            <w:vMerge/>
            <w:tcBorders>
              <w:top w:val="single" w:sz="8" w:space="0" w:color="auto"/>
              <w:left w:val="single" w:sz="12" w:space="0" w:color="auto"/>
              <w:bottom w:val="nil"/>
              <w:right w:val="single" w:sz="8" w:space="0" w:color="auto"/>
            </w:tcBorders>
            <w:vAlign w:val="center"/>
          </w:tcPr>
          <w:p w14:paraId="283665EC"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5ED" w14:textId="77777777" w:rsidR="00B71D17" w:rsidRDefault="008A69BE">
            <w:pPr>
              <w:rPr>
                <w:color w:val="000000"/>
                <w:sz w:val="20"/>
              </w:rPr>
            </w:pPr>
            <w:r>
              <w:rPr>
                <w:color w:val="000000"/>
                <w:sz w:val="20"/>
              </w:rPr>
              <w:t xml:space="preserve">5.5.4. Autobusų stotelių paviljonų,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EE" w14:textId="77777777" w:rsidR="00B71D17" w:rsidRDefault="008A69BE">
            <w:pPr>
              <w:rPr>
                <w:color w:val="000000"/>
                <w:sz w:val="20"/>
              </w:rPr>
            </w:pPr>
            <w:r>
              <w:rPr>
                <w:color w:val="000000"/>
                <w:sz w:val="20"/>
              </w:rPr>
              <w:t>10 vnt.</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5EF" w14:textId="77777777" w:rsidR="00B71D17" w:rsidRDefault="008A69BE">
            <w:pPr>
              <w:rPr>
                <w:color w:val="000000"/>
                <w:sz w:val="20"/>
              </w:rPr>
            </w:pPr>
            <w:r>
              <w:rPr>
                <w:color w:val="000000"/>
                <w:sz w:val="20"/>
              </w:rPr>
              <w:t>1,7</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5F0" w14:textId="77777777" w:rsidR="00B71D17" w:rsidRDefault="008A69BE">
            <w:pPr>
              <w:rPr>
                <w:color w:val="000000"/>
                <w:sz w:val="20"/>
              </w:rPr>
            </w:pPr>
            <w:r>
              <w:rPr>
                <w:color w:val="000000"/>
                <w:sz w:val="20"/>
              </w:rPr>
              <w:t>100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5F1" w14:textId="77777777" w:rsidR="00B71D17" w:rsidRDefault="008A69BE">
            <w:pPr>
              <w:rPr>
                <w:color w:val="000000"/>
                <w:sz w:val="20"/>
              </w:rPr>
            </w:pPr>
            <w:r>
              <w:rPr>
                <w:color w:val="000000"/>
                <w:sz w:val="20"/>
              </w:rPr>
              <w:t>17,00</w:t>
            </w:r>
          </w:p>
        </w:tc>
      </w:tr>
      <w:tr w:rsidR="00B71D17" w14:paraId="283665F9" w14:textId="77777777">
        <w:tc>
          <w:tcPr>
            <w:tcW w:w="884" w:type="dxa"/>
            <w:vMerge/>
            <w:tcBorders>
              <w:top w:val="single" w:sz="8" w:space="0" w:color="auto"/>
              <w:left w:val="single" w:sz="12" w:space="0" w:color="auto"/>
              <w:bottom w:val="nil"/>
              <w:right w:val="single" w:sz="8" w:space="0" w:color="auto"/>
            </w:tcBorders>
            <w:vAlign w:val="center"/>
          </w:tcPr>
          <w:p w14:paraId="283665F3"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5F4" w14:textId="77777777" w:rsidR="00B71D17" w:rsidRDefault="008A69BE">
            <w:pPr>
              <w:rPr>
                <w:color w:val="000000"/>
                <w:sz w:val="20"/>
              </w:rPr>
            </w:pPr>
            <w:r>
              <w:rPr>
                <w:color w:val="000000"/>
                <w:sz w:val="20"/>
              </w:rPr>
              <w:t>5.5.4. Poilsio aikštelių pavėsinių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F5" w14:textId="77777777" w:rsidR="00B71D17" w:rsidRDefault="008A69BE">
            <w:pPr>
              <w:rPr>
                <w:color w:val="000000"/>
                <w:sz w:val="20"/>
              </w:rPr>
            </w:pPr>
            <w:r>
              <w:rPr>
                <w:color w:val="000000"/>
                <w:sz w:val="20"/>
              </w:rPr>
              <w:t>10 vnt.</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5F6" w14:textId="77777777" w:rsidR="00B71D17" w:rsidRDefault="008A69BE">
            <w:pPr>
              <w:rPr>
                <w:color w:val="000000"/>
                <w:sz w:val="20"/>
              </w:rPr>
            </w:pPr>
            <w:r>
              <w:rPr>
                <w:color w:val="000000"/>
                <w:sz w:val="20"/>
              </w:rPr>
              <w:t>0,5</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5F7" w14:textId="77777777" w:rsidR="00B71D17" w:rsidRDefault="008A69BE">
            <w:pPr>
              <w:rPr>
                <w:color w:val="000000"/>
                <w:sz w:val="20"/>
              </w:rPr>
            </w:pPr>
            <w:r>
              <w:rPr>
                <w:color w:val="000000"/>
                <w:sz w:val="20"/>
              </w:rPr>
              <w:t>100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5F8" w14:textId="77777777" w:rsidR="00B71D17" w:rsidRDefault="008A69BE">
            <w:pPr>
              <w:rPr>
                <w:color w:val="000000"/>
                <w:sz w:val="20"/>
              </w:rPr>
            </w:pPr>
            <w:r>
              <w:rPr>
                <w:color w:val="000000"/>
                <w:sz w:val="20"/>
              </w:rPr>
              <w:t>5,55</w:t>
            </w:r>
          </w:p>
        </w:tc>
      </w:tr>
      <w:tr w:rsidR="00B71D17" w14:paraId="28366600" w14:textId="77777777">
        <w:tc>
          <w:tcPr>
            <w:tcW w:w="884" w:type="dxa"/>
            <w:vMerge/>
            <w:tcBorders>
              <w:top w:val="single" w:sz="8" w:space="0" w:color="auto"/>
              <w:left w:val="single" w:sz="12" w:space="0" w:color="auto"/>
              <w:bottom w:val="nil"/>
              <w:right w:val="single" w:sz="8" w:space="0" w:color="auto"/>
            </w:tcBorders>
            <w:vAlign w:val="center"/>
          </w:tcPr>
          <w:p w14:paraId="283665FA"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5FB" w14:textId="77777777" w:rsidR="00B71D17" w:rsidRDefault="008A69BE">
            <w:pPr>
              <w:rPr>
                <w:color w:val="000000"/>
                <w:sz w:val="20"/>
              </w:rPr>
            </w:pPr>
            <w:r>
              <w:rPr>
                <w:color w:val="000000"/>
                <w:sz w:val="20"/>
              </w:rPr>
              <w:t>5.6.7. Tualetų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5FC" w14:textId="77777777" w:rsidR="00B71D17" w:rsidRDefault="008A69BE">
            <w:pPr>
              <w:rPr>
                <w:color w:val="000000"/>
                <w:sz w:val="20"/>
              </w:rPr>
            </w:pPr>
            <w:r>
              <w:rPr>
                <w:color w:val="000000"/>
                <w:sz w:val="20"/>
              </w:rPr>
              <w:t>10 vnt.</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5FD" w14:textId="77777777" w:rsidR="00B71D17" w:rsidRDefault="008A69BE">
            <w:pPr>
              <w:rPr>
                <w:color w:val="000000"/>
                <w:sz w:val="20"/>
              </w:rPr>
            </w:pPr>
            <w:r>
              <w:rPr>
                <w:color w:val="000000"/>
                <w:sz w:val="20"/>
              </w:rPr>
              <w:t>2,2</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5FE" w14:textId="77777777" w:rsidR="00B71D17" w:rsidRDefault="008A69BE">
            <w:pPr>
              <w:rPr>
                <w:color w:val="000000"/>
                <w:sz w:val="20"/>
              </w:rPr>
            </w:pPr>
            <w:r>
              <w:rPr>
                <w:color w:val="000000"/>
                <w:sz w:val="20"/>
              </w:rPr>
              <w:t>100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5FF" w14:textId="77777777" w:rsidR="00B71D17" w:rsidRDefault="008A69BE">
            <w:pPr>
              <w:rPr>
                <w:color w:val="000000"/>
                <w:sz w:val="20"/>
              </w:rPr>
            </w:pPr>
            <w:r>
              <w:rPr>
                <w:color w:val="000000"/>
                <w:sz w:val="20"/>
              </w:rPr>
              <w:t>10,56</w:t>
            </w:r>
          </w:p>
        </w:tc>
      </w:tr>
      <w:tr w:rsidR="00B71D17" w14:paraId="28366607" w14:textId="77777777">
        <w:tc>
          <w:tcPr>
            <w:tcW w:w="884" w:type="dxa"/>
            <w:vMerge/>
            <w:tcBorders>
              <w:top w:val="single" w:sz="8" w:space="0" w:color="auto"/>
              <w:left w:val="single" w:sz="12" w:space="0" w:color="auto"/>
              <w:bottom w:val="nil"/>
              <w:right w:val="single" w:sz="8" w:space="0" w:color="auto"/>
            </w:tcBorders>
            <w:vAlign w:val="center"/>
          </w:tcPr>
          <w:p w14:paraId="28366601"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602" w14:textId="77777777" w:rsidR="00B71D17" w:rsidRDefault="008A69BE">
            <w:pPr>
              <w:rPr>
                <w:color w:val="000000"/>
                <w:sz w:val="20"/>
              </w:rPr>
            </w:pPr>
            <w:r>
              <w:rPr>
                <w:color w:val="000000"/>
                <w:sz w:val="20"/>
              </w:rPr>
              <w:t xml:space="preserve">5.9.4. Laiptų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603" w14:textId="77777777" w:rsidR="00B71D17" w:rsidRDefault="008A69BE">
            <w:pPr>
              <w:rPr>
                <w:color w:val="000000"/>
                <w:sz w:val="20"/>
              </w:rPr>
            </w:pPr>
            <w:r>
              <w:rPr>
                <w:color w:val="000000"/>
                <w:sz w:val="20"/>
              </w:rPr>
              <w:t>100 m</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604" w14:textId="77777777" w:rsidR="00B71D17" w:rsidRDefault="008A69BE">
            <w:pPr>
              <w:rPr>
                <w:color w:val="000000"/>
                <w:sz w:val="20"/>
              </w:rPr>
            </w:pPr>
            <w:r>
              <w:rPr>
                <w:color w:val="000000"/>
                <w:sz w:val="20"/>
              </w:rPr>
              <w:t>1,70</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605" w14:textId="77777777" w:rsidR="00B71D17" w:rsidRDefault="008A69BE">
            <w:pPr>
              <w:rPr>
                <w:color w:val="000000"/>
                <w:sz w:val="20"/>
              </w:rPr>
            </w:pPr>
            <w:r>
              <w:rPr>
                <w:color w:val="000000"/>
                <w:sz w:val="20"/>
              </w:rPr>
              <w:t>100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606" w14:textId="77777777" w:rsidR="00B71D17" w:rsidRDefault="008A69BE">
            <w:pPr>
              <w:rPr>
                <w:color w:val="000000"/>
                <w:sz w:val="20"/>
              </w:rPr>
            </w:pPr>
            <w:r>
              <w:rPr>
                <w:color w:val="000000"/>
                <w:sz w:val="20"/>
              </w:rPr>
              <w:t>19,04</w:t>
            </w:r>
          </w:p>
        </w:tc>
      </w:tr>
      <w:tr w:rsidR="00B71D17" w14:paraId="2836660E" w14:textId="77777777">
        <w:tc>
          <w:tcPr>
            <w:tcW w:w="884" w:type="dxa"/>
            <w:vMerge/>
            <w:tcBorders>
              <w:top w:val="single" w:sz="8" w:space="0" w:color="auto"/>
              <w:left w:val="single" w:sz="12" w:space="0" w:color="auto"/>
              <w:bottom w:val="nil"/>
              <w:right w:val="single" w:sz="8" w:space="0" w:color="auto"/>
            </w:tcBorders>
            <w:vAlign w:val="center"/>
          </w:tcPr>
          <w:p w14:paraId="28366608"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609" w14:textId="77777777" w:rsidR="00B71D17" w:rsidRDefault="008A69BE">
            <w:pPr>
              <w:rPr>
                <w:color w:val="000000"/>
                <w:sz w:val="20"/>
              </w:rPr>
            </w:pPr>
            <w:r>
              <w:rPr>
                <w:color w:val="000000"/>
                <w:sz w:val="20"/>
              </w:rPr>
              <w:t>5.9.4. Tiltelių, lieptelių dangų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60A" w14:textId="77777777" w:rsidR="00B71D17" w:rsidRDefault="008A69BE">
            <w:pPr>
              <w:rPr>
                <w:color w:val="000000"/>
                <w:sz w:val="20"/>
              </w:rPr>
            </w:pPr>
            <w:r>
              <w:rPr>
                <w:color w:val="000000"/>
                <w:sz w:val="20"/>
              </w:rPr>
              <w:t>100 m</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60B" w14:textId="77777777" w:rsidR="00B71D17" w:rsidRDefault="008A69BE">
            <w:pPr>
              <w:rPr>
                <w:color w:val="000000"/>
                <w:sz w:val="20"/>
              </w:rPr>
            </w:pPr>
            <w:r>
              <w:rPr>
                <w:color w:val="000000"/>
                <w:sz w:val="20"/>
              </w:rPr>
              <w:t>0,66</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60C" w14:textId="77777777" w:rsidR="00B71D17" w:rsidRDefault="008A69BE">
            <w:pPr>
              <w:rPr>
                <w:color w:val="000000"/>
                <w:sz w:val="20"/>
              </w:rPr>
            </w:pPr>
            <w:r>
              <w:rPr>
                <w:color w:val="000000"/>
                <w:sz w:val="20"/>
              </w:rPr>
              <w:t>100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60D" w14:textId="77777777" w:rsidR="00B71D17" w:rsidRDefault="008A69BE">
            <w:pPr>
              <w:rPr>
                <w:color w:val="000000"/>
                <w:sz w:val="20"/>
              </w:rPr>
            </w:pPr>
            <w:r>
              <w:rPr>
                <w:color w:val="000000"/>
                <w:sz w:val="20"/>
              </w:rPr>
              <w:t>7,11</w:t>
            </w:r>
          </w:p>
        </w:tc>
      </w:tr>
      <w:tr w:rsidR="00B71D17" w14:paraId="28366615" w14:textId="77777777">
        <w:tc>
          <w:tcPr>
            <w:tcW w:w="884" w:type="dxa"/>
            <w:vMerge/>
            <w:tcBorders>
              <w:top w:val="single" w:sz="8" w:space="0" w:color="auto"/>
              <w:left w:val="single" w:sz="12" w:space="0" w:color="auto"/>
              <w:bottom w:val="nil"/>
              <w:right w:val="single" w:sz="8" w:space="0" w:color="auto"/>
            </w:tcBorders>
            <w:vAlign w:val="center"/>
          </w:tcPr>
          <w:p w14:paraId="2836660F"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610" w14:textId="77777777" w:rsidR="00B71D17" w:rsidRDefault="008A69BE">
            <w:pPr>
              <w:rPr>
                <w:color w:val="000000"/>
                <w:sz w:val="20"/>
              </w:rPr>
            </w:pPr>
            <w:r>
              <w:rPr>
                <w:color w:val="000000"/>
                <w:sz w:val="20"/>
              </w:rPr>
              <w:t>5.10.3. Priėjimų prie šulinių, šaltinių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611" w14:textId="77777777" w:rsidR="00B71D17" w:rsidRDefault="008A69BE">
            <w:pPr>
              <w:rPr>
                <w:color w:val="000000"/>
                <w:sz w:val="20"/>
              </w:rPr>
            </w:pPr>
            <w:r>
              <w:rPr>
                <w:color w:val="000000"/>
                <w:sz w:val="20"/>
              </w:rPr>
              <w:t>vnt.</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612" w14:textId="77777777" w:rsidR="00B71D17" w:rsidRDefault="008A69BE">
            <w:pPr>
              <w:rPr>
                <w:color w:val="000000"/>
                <w:sz w:val="20"/>
              </w:rPr>
            </w:pPr>
            <w:r>
              <w:rPr>
                <w:color w:val="000000"/>
                <w:sz w:val="20"/>
              </w:rPr>
              <w:t>1</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613" w14:textId="77777777" w:rsidR="00B71D17" w:rsidRDefault="008A69BE">
            <w:pPr>
              <w:rPr>
                <w:color w:val="000000"/>
                <w:sz w:val="20"/>
              </w:rPr>
            </w:pPr>
            <w:r>
              <w:rPr>
                <w:color w:val="000000"/>
                <w:sz w:val="20"/>
              </w:rPr>
              <w:t>100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614" w14:textId="77777777" w:rsidR="00B71D17" w:rsidRDefault="008A69BE">
            <w:pPr>
              <w:rPr>
                <w:color w:val="000000"/>
                <w:sz w:val="20"/>
              </w:rPr>
            </w:pPr>
            <w:r>
              <w:rPr>
                <w:color w:val="000000"/>
                <w:sz w:val="20"/>
              </w:rPr>
              <w:t>0,50</w:t>
            </w:r>
          </w:p>
        </w:tc>
      </w:tr>
      <w:tr w:rsidR="00B71D17" w14:paraId="2836661C" w14:textId="77777777">
        <w:tc>
          <w:tcPr>
            <w:tcW w:w="884" w:type="dxa"/>
            <w:vMerge/>
            <w:tcBorders>
              <w:top w:val="single" w:sz="8" w:space="0" w:color="auto"/>
              <w:left w:val="single" w:sz="12" w:space="0" w:color="auto"/>
              <w:bottom w:val="nil"/>
              <w:right w:val="single" w:sz="8" w:space="0" w:color="auto"/>
            </w:tcBorders>
            <w:vAlign w:val="center"/>
          </w:tcPr>
          <w:p w14:paraId="28366616"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617" w14:textId="77777777" w:rsidR="00B71D17" w:rsidRDefault="008A69BE">
            <w:pPr>
              <w:rPr>
                <w:color w:val="000000"/>
                <w:sz w:val="20"/>
              </w:rPr>
            </w:pPr>
            <w:r>
              <w:rPr>
                <w:color w:val="000000"/>
                <w:sz w:val="20"/>
              </w:rPr>
              <w:t>6.4.1-4. Ženklų skydų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618" w14:textId="77777777" w:rsidR="00B71D17" w:rsidRDefault="008A69BE">
            <w:pPr>
              <w:rPr>
                <w:color w:val="000000"/>
                <w:sz w:val="20"/>
              </w:rPr>
            </w:pPr>
            <w:r>
              <w:rPr>
                <w:color w:val="000000"/>
                <w:sz w:val="20"/>
              </w:rPr>
              <w:t>–</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619" w14:textId="77777777" w:rsidR="00B71D17" w:rsidRDefault="008A69BE">
            <w:pPr>
              <w:rPr>
                <w:color w:val="000000"/>
                <w:sz w:val="20"/>
              </w:rPr>
            </w:pPr>
            <w:r>
              <w:rPr>
                <w:color w:val="000000"/>
                <w:sz w:val="20"/>
              </w:rPr>
              <w:t>–</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61A" w14:textId="77777777" w:rsidR="00B71D17" w:rsidRDefault="008A69BE">
            <w:pPr>
              <w:rPr>
                <w:color w:val="000000"/>
                <w:sz w:val="20"/>
              </w:rPr>
            </w:pPr>
            <w:r>
              <w:rPr>
                <w:color w:val="000000"/>
                <w:sz w:val="20"/>
              </w:rPr>
              <w:t>100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61B" w14:textId="77777777" w:rsidR="00B71D17" w:rsidRDefault="008A69BE">
            <w:pPr>
              <w:rPr>
                <w:color w:val="000000"/>
                <w:sz w:val="20"/>
              </w:rPr>
            </w:pPr>
            <w:r>
              <w:rPr>
                <w:color w:val="000000"/>
                <w:sz w:val="20"/>
              </w:rPr>
              <w:t>36,72</w:t>
            </w:r>
          </w:p>
        </w:tc>
      </w:tr>
      <w:tr w:rsidR="00B71D17" w14:paraId="28366623" w14:textId="77777777">
        <w:tc>
          <w:tcPr>
            <w:tcW w:w="884" w:type="dxa"/>
            <w:vMerge/>
            <w:tcBorders>
              <w:top w:val="single" w:sz="8" w:space="0" w:color="auto"/>
              <w:left w:val="single" w:sz="12" w:space="0" w:color="auto"/>
              <w:bottom w:val="nil"/>
              <w:right w:val="single" w:sz="8" w:space="0" w:color="auto"/>
            </w:tcBorders>
            <w:vAlign w:val="center"/>
          </w:tcPr>
          <w:p w14:paraId="2836661D"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61E" w14:textId="77777777" w:rsidR="00B71D17" w:rsidRDefault="008A69BE">
            <w:pPr>
              <w:rPr>
                <w:color w:val="000000"/>
                <w:sz w:val="20"/>
              </w:rPr>
            </w:pPr>
            <w:r>
              <w:rPr>
                <w:color w:val="000000"/>
                <w:sz w:val="20"/>
              </w:rPr>
              <w:t>8.1.1-3. Apsauginių atitvarų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61F" w14:textId="77777777" w:rsidR="00B71D17" w:rsidRDefault="008A69BE">
            <w:pPr>
              <w:rPr>
                <w:color w:val="000000"/>
                <w:sz w:val="20"/>
              </w:rPr>
            </w:pPr>
            <w:r>
              <w:rPr>
                <w:color w:val="000000"/>
                <w:sz w:val="20"/>
              </w:rPr>
              <w:t>–</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620" w14:textId="77777777" w:rsidR="00B71D17" w:rsidRDefault="008A69BE">
            <w:pPr>
              <w:rPr>
                <w:color w:val="000000"/>
                <w:sz w:val="20"/>
              </w:rPr>
            </w:pPr>
            <w:r>
              <w:rPr>
                <w:color w:val="000000"/>
                <w:sz w:val="20"/>
              </w:rPr>
              <w:t>–</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621" w14:textId="77777777" w:rsidR="00B71D17" w:rsidRDefault="008A69BE">
            <w:pPr>
              <w:rPr>
                <w:color w:val="000000"/>
                <w:sz w:val="20"/>
              </w:rPr>
            </w:pPr>
            <w:r>
              <w:rPr>
                <w:color w:val="000000"/>
                <w:sz w:val="20"/>
              </w:rPr>
              <w:t>100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622" w14:textId="77777777" w:rsidR="00B71D17" w:rsidRDefault="008A69BE">
            <w:pPr>
              <w:rPr>
                <w:color w:val="000000"/>
                <w:sz w:val="20"/>
              </w:rPr>
            </w:pPr>
            <w:r>
              <w:rPr>
                <w:color w:val="000000"/>
                <w:sz w:val="20"/>
              </w:rPr>
              <w:t>650,25</w:t>
            </w:r>
          </w:p>
        </w:tc>
      </w:tr>
      <w:tr w:rsidR="00B71D17" w14:paraId="2836662A" w14:textId="77777777">
        <w:tc>
          <w:tcPr>
            <w:tcW w:w="884" w:type="dxa"/>
            <w:vMerge/>
            <w:tcBorders>
              <w:top w:val="single" w:sz="8" w:space="0" w:color="auto"/>
              <w:left w:val="single" w:sz="12" w:space="0" w:color="auto"/>
              <w:bottom w:val="nil"/>
              <w:right w:val="single" w:sz="8" w:space="0" w:color="auto"/>
            </w:tcBorders>
            <w:vAlign w:val="center"/>
          </w:tcPr>
          <w:p w14:paraId="28366624"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625" w14:textId="77777777" w:rsidR="00B71D17" w:rsidRDefault="008A69BE">
            <w:pPr>
              <w:rPr>
                <w:color w:val="000000"/>
                <w:sz w:val="20"/>
              </w:rPr>
            </w:pPr>
            <w:r>
              <w:rPr>
                <w:color w:val="000000"/>
                <w:sz w:val="20"/>
              </w:rPr>
              <w:t>8.2.1-2. Signalinių stulpelių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626" w14:textId="77777777" w:rsidR="00B71D17" w:rsidRDefault="008A69BE">
            <w:pPr>
              <w:rPr>
                <w:color w:val="000000"/>
                <w:sz w:val="20"/>
              </w:rPr>
            </w:pPr>
            <w:r>
              <w:rPr>
                <w:color w:val="000000"/>
                <w:sz w:val="20"/>
              </w:rPr>
              <w:t>–</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627" w14:textId="77777777" w:rsidR="00B71D17" w:rsidRDefault="008A69BE">
            <w:pPr>
              <w:rPr>
                <w:color w:val="000000"/>
                <w:sz w:val="20"/>
              </w:rPr>
            </w:pPr>
            <w:r>
              <w:rPr>
                <w:color w:val="000000"/>
                <w:sz w:val="20"/>
              </w:rPr>
              <w:t>–</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628" w14:textId="77777777" w:rsidR="00B71D17" w:rsidRDefault="008A69BE">
            <w:pPr>
              <w:rPr>
                <w:color w:val="000000"/>
                <w:sz w:val="20"/>
              </w:rPr>
            </w:pPr>
            <w:r>
              <w:rPr>
                <w:color w:val="000000"/>
                <w:sz w:val="20"/>
              </w:rPr>
              <w:t>100 vnt.</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629" w14:textId="77777777" w:rsidR="00B71D17" w:rsidRDefault="008A69BE">
            <w:pPr>
              <w:rPr>
                <w:color w:val="000000"/>
                <w:sz w:val="20"/>
              </w:rPr>
            </w:pPr>
            <w:r>
              <w:rPr>
                <w:color w:val="000000"/>
                <w:sz w:val="20"/>
              </w:rPr>
              <w:t>215,01</w:t>
            </w:r>
          </w:p>
        </w:tc>
      </w:tr>
      <w:tr w:rsidR="00B71D17" w14:paraId="28366631" w14:textId="77777777">
        <w:tc>
          <w:tcPr>
            <w:tcW w:w="884" w:type="dxa"/>
            <w:vMerge/>
            <w:tcBorders>
              <w:top w:val="single" w:sz="8" w:space="0" w:color="auto"/>
              <w:left w:val="single" w:sz="12" w:space="0" w:color="auto"/>
              <w:bottom w:val="nil"/>
              <w:right w:val="single" w:sz="8" w:space="0" w:color="auto"/>
            </w:tcBorders>
            <w:vAlign w:val="center"/>
          </w:tcPr>
          <w:p w14:paraId="2836662B"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62C" w14:textId="77777777" w:rsidR="00B71D17" w:rsidRDefault="008A69BE">
            <w:pPr>
              <w:rPr>
                <w:color w:val="000000"/>
                <w:sz w:val="20"/>
              </w:rPr>
            </w:pPr>
            <w:r>
              <w:rPr>
                <w:color w:val="000000"/>
                <w:sz w:val="20"/>
              </w:rPr>
              <w:t>10.1.5. Pėsčiųjų ir dviračių takų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62D" w14:textId="77777777" w:rsidR="00B71D17" w:rsidRDefault="008A69BE">
            <w:pPr>
              <w:rPr>
                <w:color w:val="000000"/>
                <w:sz w:val="20"/>
              </w:rPr>
            </w:pPr>
            <w:r>
              <w:rPr>
                <w:color w:val="000000"/>
                <w:sz w:val="20"/>
              </w:rPr>
              <w:t xml:space="preserve">1000 m²/ km </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62E" w14:textId="77777777" w:rsidR="00B71D17" w:rsidRDefault="008A69BE">
            <w:pPr>
              <w:rPr>
                <w:color w:val="000000"/>
                <w:sz w:val="20"/>
              </w:rPr>
            </w:pPr>
            <w:r>
              <w:rPr>
                <w:color w:val="000000"/>
                <w:sz w:val="20"/>
              </w:rPr>
              <w:t>28,60/14,3</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62F" w14:textId="77777777" w:rsidR="00B71D17" w:rsidRDefault="008A69BE">
            <w:pPr>
              <w:rPr>
                <w:color w:val="000000"/>
                <w:sz w:val="20"/>
              </w:rPr>
            </w:pPr>
            <w:r>
              <w:rPr>
                <w:color w:val="000000"/>
                <w:sz w:val="20"/>
              </w:rPr>
              <w:t>1000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630" w14:textId="77777777" w:rsidR="00B71D17" w:rsidRDefault="008A69BE">
            <w:pPr>
              <w:rPr>
                <w:color w:val="000000"/>
                <w:sz w:val="20"/>
              </w:rPr>
            </w:pPr>
            <w:r>
              <w:rPr>
                <w:color w:val="000000"/>
                <w:sz w:val="20"/>
              </w:rPr>
              <w:t>42,050</w:t>
            </w:r>
          </w:p>
        </w:tc>
      </w:tr>
      <w:tr w:rsidR="00B71D17" w14:paraId="28366638" w14:textId="77777777">
        <w:tc>
          <w:tcPr>
            <w:tcW w:w="884" w:type="dxa"/>
            <w:vMerge/>
            <w:tcBorders>
              <w:top w:val="single" w:sz="8" w:space="0" w:color="auto"/>
              <w:left w:val="single" w:sz="12" w:space="0" w:color="auto"/>
              <w:bottom w:val="nil"/>
              <w:right w:val="single" w:sz="8" w:space="0" w:color="auto"/>
            </w:tcBorders>
            <w:vAlign w:val="center"/>
          </w:tcPr>
          <w:p w14:paraId="28366632"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633" w14:textId="77777777" w:rsidR="00B71D17" w:rsidRDefault="008A69BE">
            <w:pPr>
              <w:rPr>
                <w:color w:val="000000"/>
                <w:sz w:val="20"/>
              </w:rPr>
            </w:pPr>
            <w:r>
              <w:rPr>
                <w:color w:val="000000"/>
                <w:spacing w:val="-8"/>
                <w:sz w:val="20"/>
              </w:rPr>
              <w:t xml:space="preserve">11.1.5. </w:t>
            </w:r>
            <w:r>
              <w:rPr>
                <w:color w:val="000000"/>
                <w:sz w:val="20"/>
              </w:rPr>
              <w:t xml:space="preserve">Tiltų, viadukų važiuojamųjų dalių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634" w14:textId="77777777" w:rsidR="00B71D17" w:rsidRDefault="008A69BE">
            <w:pPr>
              <w:rPr>
                <w:color w:val="000000"/>
                <w:sz w:val="20"/>
              </w:rPr>
            </w:pPr>
            <w:r>
              <w:rPr>
                <w:color w:val="000000"/>
                <w:sz w:val="20"/>
              </w:rPr>
              <w:t>1000 m²</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635" w14:textId="77777777" w:rsidR="00B71D17" w:rsidRDefault="008A69BE">
            <w:pPr>
              <w:rPr>
                <w:color w:val="000000"/>
                <w:sz w:val="20"/>
              </w:rPr>
            </w:pPr>
            <w:r>
              <w:rPr>
                <w:color w:val="000000"/>
                <w:sz w:val="20"/>
              </w:rPr>
              <w:t>18,770</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636" w14:textId="77777777" w:rsidR="00B71D17" w:rsidRDefault="008A69BE">
            <w:pPr>
              <w:rPr>
                <w:color w:val="000000"/>
                <w:sz w:val="20"/>
              </w:rPr>
            </w:pPr>
            <w:r>
              <w:rPr>
                <w:color w:val="000000"/>
                <w:sz w:val="20"/>
              </w:rPr>
              <w:t>1000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637" w14:textId="77777777" w:rsidR="00B71D17" w:rsidRDefault="008A69BE">
            <w:pPr>
              <w:rPr>
                <w:color w:val="000000"/>
                <w:sz w:val="20"/>
              </w:rPr>
            </w:pPr>
            <w:r>
              <w:rPr>
                <w:color w:val="000000"/>
                <w:sz w:val="20"/>
              </w:rPr>
              <w:t>206,470</w:t>
            </w:r>
          </w:p>
        </w:tc>
      </w:tr>
      <w:tr w:rsidR="00B71D17" w14:paraId="2836663F" w14:textId="77777777">
        <w:tc>
          <w:tcPr>
            <w:tcW w:w="884" w:type="dxa"/>
            <w:vMerge/>
            <w:tcBorders>
              <w:top w:val="single" w:sz="8" w:space="0" w:color="auto"/>
              <w:left w:val="single" w:sz="12" w:space="0" w:color="auto"/>
              <w:bottom w:val="nil"/>
              <w:right w:val="single" w:sz="8" w:space="0" w:color="auto"/>
            </w:tcBorders>
            <w:vAlign w:val="center"/>
          </w:tcPr>
          <w:p w14:paraId="28366639"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63A" w14:textId="77777777" w:rsidR="00B71D17" w:rsidRDefault="008A69BE">
            <w:pPr>
              <w:rPr>
                <w:color w:val="000000"/>
                <w:sz w:val="20"/>
              </w:rPr>
            </w:pPr>
            <w:r>
              <w:rPr>
                <w:color w:val="000000"/>
                <w:sz w:val="20"/>
              </w:rPr>
              <w:t xml:space="preserve">11.2.6. </w:t>
            </w:r>
            <w:proofErr w:type="spellStart"/>
            <w:r>
              <w:rPr>
                <w:color w:val="000000"/>
                <w:sz w:val="20"/>
              </w:rPr>
              <w:t>Šalitilčių</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63B" w14:textId="77777777" w:rsidR="00B71D17" w:rsidRDefault="008A69BE">
            <w:pPr>
              <w:rPr>
                <w:color w:val="000000"/>
                <w:sz w:val="20"/>
              </w:rPr>
            </w:pPr>
            <w:r>
              <w:rPr>
                <w:color w:val="000000"/>
                <w:sz w:val="20"/>
              </w:rPr>
              <w:t>1000 m²</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63C" w14:textId="77777777" w:rsidR="00B71D17" w:rsidRDefault="008A69BE">
            <w:pPr>
              <w:rPr>
                <w:color w:val="000000"/>
                <w:sz w:val="20"/>
              </w:rPr>
            </w:pPr>
            <w:r>
              <w:rPr>
                <w:color w:val="000000"/>
                <w:sz w:val="20"/>
              </w:rPr>
              <w:t>3,940</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63D" w14:textId="77777777" w:rsidR="00B71D17" w:rsidRDefault="008A69BE">
            <w:pPr>
              <w:rPr>
                <w:color w:val="000000"/>
                <w:sz w:val="20"/>
              </w:rPr>
            </w:pPr>
            <w:r>
              <w:rPr>
                <w:color w:val="000000"/>
                <w:sz w:val="20"/>
              </w:rPr>
              <w:t>1000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63E" w14:textId="77777777" w:rsidR="00B71D17" w:rsidRDefault="008A69BE">
            <w:pPr>
              <w:rPr>
                <w:color w:val="000000"/>
                <w:sz w:val="20"/>
              </w:rPr>
            </w:pPr>
            <w:r>
              <w:rPr>
                <w:color w:val="000000"/>
                <w:sz w:val="20"/>
              </w:rPr>
              <w:t>19,700</w:t>
            </w:r>
          </w:p>
        </w:tc>
      </w:tr>
      <w:tr w:rsidR="00B71D17" w14:paraId="28366646" w14:textId="77777777">
        <w:tc>
          <w:tcPr>
            <w:tcW w:w="884" w:type="dxa"/>
            <w:vMerge/>
            <w:tcBorders>
              <w:top w:val="single" w:sz="8" w:space="0" w:color="auto"/>
              <w:left w:val="single" w:sz="12" w:space="0" w:color="auto"/>
              <w:bottom w:val="nil"/>
              <w:right w:val="single" w:sz="8" w:space="0" w:color="auto"/>
            </w:tcBorders>
            <w:vAlign w:val="center"/>
          </w:tcPr>
          <w:p w14:paraId="28366640" w14:textId="77777777" w:rsidR="00B71D17" w:rsidRDefault="00B71D17">
            <w:pPr>
              <w:rPr>
                <w:color w:val="000000"/>
                <w:sz w:val="20"/>
              </w:rPr>
            </w:pPr>
          </w:p>
        </w:tc>
        <w:tc>
          <w:tcPr>
            <w:tcW w:w="4131" w:type="dxa"/>
            <w:gridSpan w:val="2"/>
            <w:tcBorders>
              <w:top w:val="nil"/>
              <w:left w:val="nil"/>
              <w:bottom w:val="single" w:sz="8" w:space="0" w:color="auto"/>
              <w:right w:val="single" w:sz="8" w:space="0" w:color="auto"/>
            </w:tcBorders>
          </w:tcPr>
          <w:p w14:paraId="28366641" w14:textId="77777777" w:rsidR="00B71D17" w:rsidRDefault="008A69BE">
            <w:pPr>
              <w:rPr>
                <w:color w:val="000000"/>
                <w:sz w:val="20"/>
              </w:rPr>
            </w:pPr>
            <w:r>
              <w:rPr>
                <w:color w:val="000000"/>
                <w:sz w:val="20"/>
              </w:rPr>
              <w:t xml:space="preserve">12.1.3. </w:t>
            </w:r>
            <w:proofErr w:type="spellStart"/>
            <w:r>
              <w:rPr>
                <w:color w:val="000000"/>
                <w:sz w:val="20"/>
              </w:rPr>
              <w:t>Nuovažų</w:t>
            </w:r>
            <w:proofErr w:type="spellEnd"/>
            <w:r>
              <w:rPr>
                <w:color w:val="000000"/>
                <w:sz w:val="20"/>
              </w:rPr>
              <w:t xml:space="preserve"> į sodybas, laukus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642" w14:textId="77777777" w:rsidR="00B71D17" w:rsidRDefault="008A69BE">
            <w:pPr>
              <w:rPr>
                <w:color w:val="000000"/>
                <w:sz w:val="20"/>
              </w:rPr>
            </w:pPr>
            <w:r>
              <w:rPr>
                <w:color w:val="000000"/>
                <w:sz w:val="20"/>
              </w:rPr>
              <w:t>–</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8366643" w14:textId="77777777" w:rsidR="00B71D17" w:rsidRDefault="008A69BE">
            <w:pPr>
              <w:rPr>
                <w:color w:val="000000"/>
                <w:sz w:val="20"/>
              </w:rPr>
            </w:pPr>
            <w:r>
              <w:rPr>
                <w:color w:val="000000"/>
                <w:sz w:val="20"/>
              </w:rPr>
              <w:t>–</w:t>
            </w:r>
          </w:p>
        </w:tc>
        <w:tc>
          <w:tcPr>
            <w:tcW w:w="753" w:type="dxa"/>
            <w:tcBorders>
              <w:top w:val="nil"/>
              <w:left w:val="nil"/>
              <w:bottom w:val="single" w:sz="8" w:space="0" w:color="auto"/>
              <w:right w:val="single" w:sz="8" w:space="0" w:color="auto"/>
            </w:tcBorders>
            <w:tcMar>
              <w:top w:w="0" w:type="dxa"/>
              <w:left w:w="108" w:type="dxa"/>
              <w:bottom w:w="0" w:type="dxa"/>
              <w:right w:w="108" w:type="dxa"/>
            </w:tcMar>
          </w:tcPr>
          <w:p w14:paraId="28366644" w14:textId="77777777" w:rsidR="00B71D17" w:rsidRDefault="008A69BE">
            <w:pPr>
              <w:rPr>
                <w:color w:val="000000"/>
                <w:sz w:val="20"/>
              </w:rPr>
            </w:pPr>
            <w:r>
              <w:rPr>
                <w:color w:val="000000"/>
                <w:sz w:val="20"/>
              </w:rPr>
              <w:t>1000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tcPr>
          <w:p w14:paraId="28366645" w14:textId="77777777" w:rsidR="00B71D17" w:rsidRDefault="008A69BE">
            <w:pPr>
              <w:rPr>
                <w:color w:val="000000"/>
                <w:sz w:val="20"/>
              </w:rPr>
            </w:pPr>
            <w:r>
              <w:rPr>
                <w:color w:val="000000"/>
                <w:sz w:val="20"/>
              </w:rPr>
              <w:t>13,810</w:t>
            </w:r>
          </w:p>
        </w:tc>
      </w:tr>
      <w:tr w:rsidR="00B71D17" w14:paraId="2836664D" w14:textId="77777777">
        <w:tc>
          <w:tcPr>
            <w:tcW w:w="884" w:type="dxa"/>
            <w:vMerge/>
            <w:tcBorders>
              <w:top w:val="single" w:sz="8" w:space="0" w:color="auto"/>
              <w:left w:val="single" w:sz="12" w:space="0" w:color="auto"/>
              <w:bottom w:val="nil"/>
              <w:right w:val="single" w:sz="8" w:space="0" w:color="auto"/>
            </w:tcBorders>
            <w:vAlign w:val="center"/>
          </w:tcPr>
          <w:p w14:paraId="28366647" w14:textId="77777777" w:rsidR="00B71D17" w:rsidRDefault="00B71D17">
            <w:pPr>
              <w:rPr>
                <w:color w:val="000000"/>
                <w:sz w:val="20"/>
              </w:rPr>
            </w:pPr>
          </w:p>
        </w:tc>
        <w:tc>
          <w:tcPr>
            <w:tcW w:w="4131" w:type="dxa"/>
            <w:gridSpan w:val="2"/>
            <w:tcBorders>
              <w:top w:val="nil"/>
              <w:left w:val="nil"/>
              <w:bottom w:val="nil"/>
              <w:right w:val="single" w:sz="8" w:space="0" w:color="auto"/>
            </w:tcBorders>
          </w:tcPr>
          <w:p w14:paraId="28366648" w14:textId="77777777" w:rsidR="00B71D17" w:rsidRDefault="008A69BE">
            <w:pPr>
              <w:rPr>
                <w:color w:val="000000"/>
                <w:sz w:val="20"/>
              </w:rPr>
            </w:pPr>
            <w:r>
              <w:rPr>
                <w:b/>
                <w:bCs/>
                <w:i/>
                <w:iCs/>
                <w:color w:val="000000"/>
                <w:sz w:val="20"/>
              </w:rPr>
              <w:t>Barstymas:</w:t>
            </w:r>
          </w:p>
        </w:tc>
        <w:tc>
          <w:tcPr>
            <w:tcW w:w="1497" w:type="dxa"/>
            <w:tcBorders>
              <w:top w:val="nil"/>
              <w:left w:val="nil"/>
              <w:bottom w:val="nil"/>
              <w:right w:val="single" w:sz="8" w:space="0" w:color="auto"/>
            </w:tcBorders>
            <w:tcMar>
              <w:top w:w="0" w:type="dxa"/>
              <w:left w:w="108" w:type="dxa"/>
              <w:bottom w:w="0" w:type="dxa"/>
              <w:right w:w="108" w:type="dxa"/>
            </w:tcMar>
          </w:tcPr>
          <w:p w14:paraId="28366649" w14:textId="77777777" w:rsidR="00B71D17" w:rsidRDefault="00B71D17">
            <w:pPr>
              <w:ind w:firstLine="50"/>
              <w:rPr>
                <w:color w:val="000000"/>
                <w:sz w:val="20"/>
              </w:rPr>
            </w:pPr>
          </w:p>
        </w:tc>
        <w:tc>
          <w:tcPr>
            <w:tcW w:w="1243" w:type="dxa"/>
            <w:tcBorders>
              <w:top w:val="nil"/>
              <w:left w:val="nil"/>
              <w:bottom w:val="nil"/>
              <w:right w:val="single" w:sz="8" w:space="0" w:color="auto"/>
            </w:tcBorders>
            <w:tcMar>
              <w:top w:w="0" w:type="dxa"/>
              <w:left w:w="108" w:type="dxa"/>
              <w:bottom w:w="0" w:type="dxa"/>
              <w:right w:w="108" w:type="dxa"/>
            </w:tcMar>
          </w:tcPr>
          <w:p w14:paraId="2836664A" w14:textId="77777777" w:rsidR="00B71D17" w:rsidRDefault="00B71D17">
            <w:pPr>
              <w:ind w:firstLine="50"/>
              <w:rPr>
                <w:color w:val="000000"/>
                <w:sz w:val="20"/>
              </w:rPr>
            </w:pPr>
          </w:p>
        </w:tc>
        <w:tc>
          <w:tcPr>
            <w:tcW w:w="753" w:type="dxa"/>
            <w:tcBorders>
              <w:top w:val="nil"/>
              <w:left w:val="nil"/>
              <w:bottom w:val="nil"/>
              <w:right w:val="single" w:sz="8" w:space="0" w:color="auto"/>
            </w:tcBorders>
            <w:tcMar>
              <w:top w:w="0" w:type="dxa"/>
              <w:left w:w="108" w:type="dxa"/>
              <w:bottom w:w="0" w:type="dxa"/>
              <w:right w:w="108" w:type="dxa"/>
            </w:tcMar>
          </w:tcPr>
          <w:p w14:paraId="2836664B" w14:textId="77777777" w:rsidR="00B71D17" w:rsidRDefault="00B71D17">
            <w:pPr>
              <w:ind w:firstLine="50"/>
              <w:rPr>
                <w:color w:val="000000"/>
                <w:sz w:val="20"/>
              </w:rPr>
            </w:pPr>
          </w:p>
        </w:tc>
        <w:tc>
          <w:tcPr>
            <w:tcW w:w="1129" w:type="dxa"/>
            <w:tcBorders>
              <w:top w:val="nil"/>
              <w:left w:val="nil"/>
              <w:bottom w:val="nil"/>
              <w:right w:val="single" w:sz="12" w:space="0" w:color="auto"/>
            </w:tcBorders>
            <w:tcMar>
              <w:top w:w="0" w:type="dxa"/>
              <w:left w:w="108" w:type="dxa"/>
              <w:bottom w:w="0" w:type="dxa"/>
              <w:right w:w="108" w:type="dxa"/>
            </w:tcMar>
          </w:tcPr>
          <w:p w14:paraId="2836664C" w14:textId="77777777" w:rsidR="00B71D17" w:rsidRDefault="00B71D17">
            <w:pPr>
              <w:ind w:firstLine="50"/>
              <w:rPr>
                <w:color w:val="000000"/>
                <w:sz w:val="20"/>
              </w:rPr>
            </w:pPr>
          </w:p>
        </w:tc>
      </w:tr>
      <w:tr w:rsidR="00B71D17" w14:paraId="28366664" w14:textId="77777777">
        <w:tc>
          <w:tcPr>
            <w:tcW w:w="884" w:type="dxa"/>
            <w:vMerge/>
            <w:tcBorders>
              <w:top w:val="single" w:sz="8" w:space="0" w:color="auto"/>
              <w:left w:val="single" w:sz="12" w:space="0" w:color="auto"/>
              <w:bottom w:val="nil"/>
              <w:right w:val="single" w:sz="8" w:space="0" w:color="auto"/>
            </w:tcBorders>
            <w:vAlign w:val="center"/>
          </w:tcPr>
          <w:p w14:paraId="2836664E" w14:textId="77777777" w:rsidR="00B71D17" w:rsidRDefault="00B71D17">
            <w:pPr>
              <w:rPr>
                <w:color w:val="000000"/>
                <w:sz w:val="20"/>
              </w:rPr>
            </w:pPr>
          </w:p>
        </w:tc>
        <w:tc>
          <w:tcPr>
            <w:tcW w:w="2240" w:type="dxa"/>
            <w:tcBorders>
              <w:top w:val="nil"/>
              <w:left w:val="nil"/>
              <w:bottom w:val="single" w:sz="8" w:space="0" w:color="auto"/>
              <w:right w:val="nil"/>
            </w:tcBorders>
            <w:tcMar>
              <w:top w:w="0" w:type="dxa"/>
              <w:left w:w="108" w:type="dxa"/>
              <w:bottom w:w="0" w:type="dxa"/>
              <w:right w:w="108" w:type="dxa"/>
            </w:tcMar>
          </w:tcPr>
          <w:p w14:paraId="2836664F" w14:textId="77777777" w:rsidR="00B71D17" w:rsidRDefault="008A69BE">
            <w:pPr>
              <w:rPr>
                <w:color w:val="000000"/>
                <w:sz w:val="20"/>
              </w:rPr>
            </w:pPr>
            <w:r>
              <w:rPr>
                <w:color w:val="000000"/>
                <w:sz w:val="20"/>
              </w:rPr>
              <w:t>2.1.15. Asfalto ir betono dangų;</w:t>
            </w:r>
          </w:p>
          <w:p w14:paraId="28366650" w14:textId="77777777" w:rsidR="00B71D17" w:rsidRDefault="008A69BE">
            <w:pPr>
              <w:rPr>
                <w:color w:val="000000"/>
                <w:sz w:val="20"/>
              </w:rPr>
            </w:pPr>
            <w:r>
              <w:rPr>
                <w:color w:val="000000"/>
                <w:sz w:val="20"/>
              </w:rPr>
              <w:t>10.1.5. Pėsčiųjų ir dviračių takų;</w:t>
            </w:r>
          </w:p>
          <w:p w14:paraId="28366651" w14:textId="77777777" w:rsidR="00B71D17" w:rsidRDefault="008A69BE">
            <w:pPr>
              <w:rPr>
                <w:color w:val="000000"/>
                <w:sz w:val="20"/>
              </w:rPr>
            </w:pPr>
            <w:r>
              <w:rPr>
                <w:color w:val="000000"/>
                <w:sz w:val="20"/>
              </w:rPr>
              <w:t>11.1.5. Tiltų ir viadukų važiuojamųjų dalių;</w:t>
            </w:r>
          </w:p>
          <w:p w14:paraId="28366652" w14:textId="77777777" w:rsidR="00B71D17" w:rsidRDefault="008A69BE">
            <w:pPr>
              <w:rPr>
                <w:color w:val="000000"/>
                <w:sz w:val="20"/>
              </w:rPr>
            </w:pPr>
            <w:r>
              <w:rPr>
                <w:color w:val="000000"/>
                <w:sz w:val="20"/>
              </w:rPr>
              <w:t xml:space="preserve">12.1.3. </w:t>
            </w:r>
            <w:proofErr w:type="spellStart"/>
            <w:r>
              <w:rPr>
                <w:color w:val="000000"/>
                <w:sz w:val="20"/>
              </w:rPr>
              <w:t>Nuovažų</w:t>
            </w:r>
            <w:proofErr w:type="spellEnd"/>
            <w:r>
              <w:rPr>
                <w:color w:val="000000"/>
                <w:sz w:val="20"/>
              </w:rPr>
              <w:t xml:space="preserve"> į sodybas, laukus</w:t>
            </w:r>
          </w:p>
        </w:tc>
        <w:tc>
          <w:tcPr>
            <w:tcW w:w="18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8366653" w14:textId="77777777" w:rsidR="00B71D17" w:rsidRDefault="008A69BE">
            <w:pPr>
              <w:rPr>
                <w:color w:val="000000"/>
                <w:sz w:val="20"/>
              </w:rPr>
            </w:pPr>
            <w:r>
              <w:rPr>
                <w:color w:val="000000"/>
                <w:sz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6654" w14:textId="77777777" w:rsidR="00B71D17" w:rsidRDefault="00B71D17">
            <w:pPr>
              <w:ind w:firstLine="50"/>
              <w:rPr>
                <w:color w:val="000000"/>
                <w:sz w:val="20"/>
              </w:rPr>
            </w:pPr>
          </w:p>
          <w:p w14:paraId="28366655" w14:textId="77777777" w:rsidR="00B71D17" w:rsidRDefault="00B71D17">
            <w:pPr>
              <w:rPr>
                <w:color w:val="000000"/>
                <w:sz w:val="20"/>
              </w:rPr>
            </w:pPr>
          </w:p>
          <w:p w14:paraId="28366656" w14:textId="77777777" w:rsidR="00B71D17" w:rsidRDefault="00B71D17">
            <w:pPr>
              <w:rPr>
                <w:color w:val="000000"/>
                <w:sz w:val="20"/>
              </w:rPr>
            </w:pPr>
          </w:p>
          <w:p w14:paraId="28366657" w14:textId="77777777" w:rsidR="00B71D17" w:rsidRDefault="008A69BE">
            <w:pPr>
              <w:rPr>
                <w:color w:val="000000"/>
                <w:sz w:val="20"/>
              </w:rPr>
            </w:pPr>
            <w:r>
              <w:rPr>
                <w:color w:val="000000"/>
                <w:sz w:val="20"/>
              </w:rPr>
              <w:t>–</w:t>
            </w:r>
          </w:p>
        </w:tc>
        <w:tc>
          <w:tcPr>
            <w:tcW w:w="1243"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6658" w14:textId="77777777" w:rsidR="00B71D17" w:rsidRDefault="00B71D17">
            <w:pPr>
              <w:ind w:firstLine="50"/>
              <w:rPr>
                <w:color w:val="000000"/>
                <w:sz w:val="20"/>
              </w:rPr>
            </w:pPr>
          </w:p>
          <w:p w14:paraId="28366659" w14:textId="77777777" w:rsidR="00B71D17" w:rsidRDefault="00B71D17">
            <w:pPr>
              <w:rPr>
                <w:color w:val="000000"/>
                <w:sz w:val="20"/>
              </w:rPr>
            </w:pPr>
          </w:p>
          <w:p w14:paraId="2836665A" w14:textId="77777777" w:rsidR="00B71D17" w:rsidRDefault="00B71D17">
            <w:pPr>
              <w:rPr>
                <w:color w:val="000000"/>
                <w:sz w:val="20"/>
              </w:rPr>
            </w:pPr>
          </w:p>
          <w:p w14:paraId="2836665B" w14:textId="77777777" w:rsidR="00B71D17" w:rsidRDefault="008A69BE">
            <w:pPr>
              <w:rPr>
                <w:color w:val="000000"/>
                <w:sz w:val="20"/>
              </w:rPr>
            </w:pPr>
            <w:r>
              <w:rPr>
                <w:color w:val="000000"/>
                <w:sz w:val="20"/>
              </w:rPr>
              <w:t>–</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665C" w14:textId="77777777" w:rsidR="00B71D17" w:rsidRDefault="00B71D17">
            <w:pPr>
              <w:ind w:firstLine="50"/>
              <w:rPr>
                <w:color w:val="000000"/>
                <w:sz w:val="20"/>
              </w:rPr>
            </w:pPr>
          </w:p>
          <w:p w14:paraId="2836665D" w14:textId="77777777" w:rsidR="00B71D17" w:rsidRDefault="00B71D17">
            <w:pPr>
              <w:rPr>
                <w:color w:val="000000"/>
                <w:sz w:val="20"/>
              </w:rPr>
            </w:pPr>
          </w:p>
          <w:p w14:paraId="2836665E" w14:textId="77777777" w:rsidR="00B71D17" w:rsidRDefault="00B71D17">
            <w:pPr>
              <w:rPr>
                <w:color w:val="000000"/>
                <w:sz w:val="20"/>
              </w:rPr>
            </w:pPr>
          </w:p>
          <w:p w14:paraId="2836665F" w14:textId="77777777" w:rsidR="00B71D17" w:rsidRDefault="008A69BE">
            <w:pPr>
              <w:rPr>
                <w:color w:val="000000"/>
                <w:sz w:val="20"/>
              </w:rPr>
            </w:pPr>
            <w:r>
              <w:rPr>
                <w:color w:val="000000"/>
                <w:sz w:val="20"/>
              </w:rPr>
              <w:t>1000 m²</w:t>
            </w:r>
          </w:p>
        </w:tc>
        <w:tc>
          <w:tcPr>
            <w:tcW w:w="1129"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6660" w14:textId="77777777" w:rsidR="00B71D17" w:rsidRDefault="00B71D17">
            <w:pPr>
              <w:ind w:firstLine="50"/>
              <w:rPr>
                <w:color w:val="000000"/>
                <w:sz w:val="20"/>
              </w:rPr>
            </w:pPr>
          </w:p>
          <w:p w14:paraId="28366661" w14:textId="77777777" w:rsidR="00B71D17" w:rsidRDefault="00B71D17">
            <w:pPr>
              <w:rPr>
                <w:color w:val="000000"/>
                <w:sz w:val="20"/>
              </w:rPr>
            </w:pPr>
          </w:p>
          <w:p w14:paraId="28366662" w14:textId="77777777" w:rsidR="00B71D17" w:rsidRDefault="00B71D17">
            <w:pPr>
              <w:rPr>
                <w:color w:val="000000"/>
                <w:sz w:val="20"/>
              </w:rPr>
            </w:pPr>
          </w:p>
          <w:p w14:paraId="28366663" w14:textId="77777777" w:rsidR="00B71D17" w:rsidRDefault="008A69BE">
            <w:pPr>
              <w:rPr>
                <w:color w:val="000000"/>
                <w:sz w:val="20"/>
              </w:rPr>
            </w:pPr>
            <w:r>
              <w:rPr>
                <w:color w:val="000000"/>
                <w:sz w:val="20"/>
              </w:rPr>
              <w:t>28828,23</w:t>
            </w:r>
          </w:p>
        </w:tc>
      </w:tr>
      <w:tr w:rsidR="00B71D17" w14:paraId="28366684" w14:textId="77777777">
        <w:tc>
          <w:tcPr>
            <w:tcW w:w="884" w:type="dxa"/>
            <w:vMerge/>
            <w:tcBorders>
              <w:top w:val="single" w:sz="8" w:space="0" w:color="auto"/>
              <w:left w:val="single" w:sz="12" w:space="0" w:color="auto"/>
              <w:bottom w:val="nil"/>
              <w:right w:val="single" w:sz="8" w:space="0" w:color="auto"/>
            </w:tcBorders>
            <w:vAlign w:val="center"/>
          </w:tcPr>
          <w:p w14:paraId="28366665" w14:textId="77777777" w:rsidR="00B71D17" w:rsidRDefault="00B71D17">
            <w:pPr>
              <w:rPr>
                <w:color w:val="000000"/>
                <w:sz w:val="20"/>
              </w:rPr>
            </w:pPr>
          </w:p>
        </w:tc>
        <w:tc>
          <w:tcPr>
            <w:tcW w:w="2240" w:type="dxa"/>
            <w:tcBorders>
              <w:top w:val="nil"/>
              <w:left w:val="nil"/>
              <w:bottom w:val="nil"/>
              <w:right w:val="nil"/>
            </w:tcBorders>
            <w:tcMar>
              <w:top w:w="0" w:type="dxa"/>
              <w:left w:w="108" w:type="dxa"/>
              <w:bottom w:w="0" w:type="dxa"/>
              <w:right w:w="108" w:type="dxa"/>
            </w:tcMar>
          </w:tcPr>
          <w:p w14:paraId="28366666" w14:textId="77777777" w:rsidR="00B71D17" w:rsidRDefault="008A69BE">
            <w:pPr>
              <w:rPr>
                <w:color w:val="000000"/>
                <w:sz w:val="20"/>
              </w:rPr>
            </w:pPr>
            <w:r>
              <w:rPr>
                <w:color w:val="000000"/>
                <w:sz w:val="20"/>
              </w:rPr>
              <w:t>5.5.4. Autobusų stotelių paviljonų, poilsio aikštelių pavėsinių;</w:t>
            </w:r>
          </w:p>
          <w:p w14:paraId="28366667" w14:textId="77777777" w:rsidR="00B71D17" w:rsidRDefault="008A69BE">
            <w:pPr>
              <w:rPr>
                <w:color w:val="000000"/>
                <w:sz w:val="20"/>
              </w:rPr>
            </w:pPr>
            <w:r>
              <w:rPr>
                <w:color w:val="000000"/>
                <w:sz w:val="20"/>
              </w:rPr>
              <w:t>5.6.7. Tualetų;</w:t>
            </w:r>
          </w:p>
          <w:p w14:paraId="28366668" w14:textId="77777777" w:rsidR="00B71D17" w:rsidRDefault="008A69BE">
            <w:pPr>
              <w:rPr>
                <w:color w:val="000000"/>
                <w:sz w:val="20"/>
              </w:rPr>
            </w:pPr>
            <w:r>
              <w:rPr>
                <w:color w:val="000000"/>
                <w:sz w:val="20"/>
              </w:rPr>
              <w:t>5.9.4. Tiltelių, laiptų, lieptelių;</w:t>
            </w:r>
          </w:p>
          <w:p w14:paraId="28366669" w14:textId="77777777" w:rsidR="00B71D17" w:rsidRDefault="008A69BE">
            <w:pPr>
              <w:rPr>
                <w:color w:val="000000"/>
                <w:sz w:val="20"/>
              </w:rPr>
            </w:pPr>
            <w:r>
              <w:rPr>
                <w:color w:val="000000"/>
                <w:sz w:val="20"/>
              </w:rPr>
              <w:t>5.10.3. Priėjimų prie šulinių;</w:t>
            </w:r>
          </w:p>
          <w:p w14:paraId="2836666A" w14:textId="77777777" w:rsidR="00B71D17" w:rsidRDefault="008A69BE">
            <w:pPr>
              <w:rPr>
                <w:color w:val="000000"/>
                <w:sz w:val="20"/>
              </w:rPr>
            </w:pPr>
            <w:r>
              <w:rPr>
                <w:color w:val="000000"/>
                <w:sz w:val="20"/>
              </w:rPr>
              <w:t xml:space="preserve">11.2.6. </w:t>
            </w:r>
            <w:proofErr w:type="spellStart"/>
            <w:r>
              <w:rPr>
                <w:color w:val="000000"/>
                <w:sz w:val="20"/>
              </w:rPr>
              <w:t>Šalitilčių</w:t>
            </w:r>
            <w:proofErr w:type="spellEnd"/>
          </w:p>
        </w:tc>
        <w:tc>
          <w:tcPr>
            <w:tcW w:w="1891" w:type="dxa"/>
            <w:tcBorders>
              <w:top w:val="nil"/>
              <w:left w:val="nil"/>
              <w:bottom w:val="nil"/>
              <w:right w:val="single" w:sz="8" w:space="0" w:color="auto"/>
            </w:tcBorders>
            <w:tcMar>
              <w:top w:w="0" w:type="dxa"/>
              <w:left w:w="108" w:type="dxa"/>
              <w:bottom w:w="0" w:type="dxa"/>
              <w:right w:w="108" w:type="dxa"/>
            </w:tcMar>
          </w:tcPr>
          <w:p w14:paraId="2836666B" w14:textId="77777777" w:rsidR="00B71D17" w:rsidRDefault="008A69BE">
            <w:pPr>
              <w:rPr>
                <w:color w:val="000000"/>
                <w:sz w:val="20"/>
              </w:rPr>
            </w:pPr>
            <w:r>
              <w:rPr>
                <w:color w:val="000000"/>
                <w:sz w:val="20"/>
              </w:rPr>
              <w:t>}</w:t>
            </w:r>
          </w:p>
        </w:tc>
        <w:tc>
          <w:tcPr>
            <w:tcW w:w="1497" w:type="dxa"/>
            <w:tcBorders>
              <w:top w:val="nil"/>
              <w:left w:val="nil"/>
              <w:bottom w:val="nil"/>
              <w:right w:val="single" w:sz="8" w:space="0" w:color="auto"/>
            </w:tcBorders>
            <w:tcMar>
              <w:top w:w="0" w:type="dxa"/>
              <w:left w:w="108" w:type="dxa"/>
              <w:bottom w:w="0" w:type="dxa"/>
              <w:right w:w="108" w:type="dxa"/>
            </w:tcMar>
          </w:tcPr>
          <w:p w14:paraId="2836666C" w14:textId="77777777" w:rsidR="00B71D17" w:rsidRDefault="00B71D17">
            <w:pPr>
              <w:ind w:firstLine="50"/>
              <w:rPr>
                <w:color w:val="000000"/>
                <w:sz w:val="20"/>
              </w:rPr>
            </w:pPr>
          </w:p>
          <w:p w14:paraId="2836666D" w14:textId="77777777" w:rsidR="00B71D17" w:rsidRDefault="00B71D17">
            <w:pPr>
              <w:rPr>
                <w:color w:val="000000"/>
                <w:sz w:val="20"/>
              </w:rPr>
            </w:pPr>
          </w:p>
          <w:p w14:paraId="2836666E" w14:textId="77777777" w:rsidR="00B71D17" w:rsidRDefault="00B71D17">
            <w:pPr>
              <w:rPr>
                <w:color w:val="000000"/>
                <w:sz w:val="20"/>
              </w:rPr>
            </w:pPr>
          </w:p>
          <w:p w14:paraId="2836666F" w14:textId="77777777" w:rsidR="00B71D17" w:rsidRDefault="00B71D17">
            <w:pPr>
              <w:rPr>
                <w:color w:val="000000"/>
                <w:sz w:val="20"/>
              </w:rPr>
            </w:pPr>
          </w:p>
          <w:p w14:paraId="28366670" w14:textId="77777777" w:rsidR="00B71D17" w:rsidRDefault="00B71D17">
            <w:pPr>
              <w:rPr>
                <w:color w:val="000000"/>
                <w:sz w:val="20"/>
              </w:rPr>
            </w:pPr>
          </w:p>
          <w:p w14:paraId="28366671" w14:textId="77777777" w:rsidR="00B71D17" w:rsidRDefault="008A69BE">
            <w:pPr>
              <w:rPr>
                <w:color w:val="000000"/>
                <w:sz w:val="20"/>
              </w:rPr>
            </w:pPr>
            <w:r>
              <w:rPr>
                <w:color w:val="000000"/>
                <w:sz w:val="20"/>
              </w:rPr>
              <w:t>–</w:t>
            </w:r>
          </w:p>
        </w:tc>
        <w:tc>
          <w:tcPr>
            <w:tcW w:w="1243" w:type="dxa"/>
            <w:tcBorders>
              <w:top w:val="nil"/>
              <w:left w:val="nil"/>
              <w:bottom w:val="nil"/>
              <w:right w:val="single" w:sz="8" w:space="0" w:color="auto"/>
            </w:tcBorders>
            <w:tcMar>
              <w:top w:w="0" w:type="dxa"/>
              <w:left w:w="108" w:type="dxa"/>
              <w:bottom w:w="0" w:type="dxa"/>
              <w:right w:w="108" w:type="dxa"/>
            </w:tcMar>
          </w:tcPr>
          <w:p w14:paraId="28366672" w14:textId="77777777" w:rsidR="00B71D17" w:rsidRDefault="00B71D17">
            <w:pPr>
              <w:ind w:firstLine="50"/>
              <w:rPr>
                <w:color w:val="000000"/>
                <w:sz w:val="20"/>
              </w:rPr>
            </w:pPr>
          </w:p>
          <w:p w14:paraId="28366673" w14:textId="77777777" w:rsidR="00B71D17" w:rsidRDefault="00B71D17">
            <w:pPr>
              <w:rPr>
                <w:color w:val="000000"/>
                <w:sz w:val="20"/>
              </w:rPr>
            </w:pPr>
          </w:p>
          <w:p w14:paraId="28366674" w14:textId="77777777" w:rsidR="00B71D17" w:rsidRDefault="00B71D17">
            <w:pPr>
              <w:rPr>
                <w:color w:val="000000"/>
                <w:sz w:val="20"/>
              </w:rPr>
            </w:pPr>
          </w:p>
          <w:p w14:paraId="28366675" w14:textId="77777777" w:rsidR="00B71D17" w:rsidRDefault="00B71D17">
            <w:pPr>
              <w:rPr>
                <w:color w:val="000000"/>
                <w:sz w:val="20"/>
              </w:rPr>
            </w:pPr>
          </w:p>
          <w:p w14:paraId="28366676" w14:textId="77777777" w:rsidR="00B71D17" w:rsidRDefault="00B71D17">
            <w:pPr>
              <w:rPr>
                <w:color w:val="000000"/>
                <w:sz w:val="20"/>
              </w:rPr>
            </w:pPr>
          </w:p>
          <w:p w14:paraId="28366677" w14:textId="77777777" w:rsidR="00B71D17" w:rsidRDefault="008A69BE">
            <w:pPr>
              <w:rPr>
                <w:color w:val="000000"/>
                <w:sz w:val="20"/>
              </w:rPr>
            </w:pPr>
            <w:r>
              <w:rPr>
                <w:color w:val="000000"/>
                <w:sz w:val="20"/>
              </w:rPr>
              <w:t>–</w:t>
            </w:r>
          </w:p>
        </w:tc>
        <w:tc>
          <w:tcPr>
            <w:tcW w:w="753" w:type="dxa"/>
            <w:tcBorders>
              <w:top w:val="nil"/>
              <w:left w:val="nil"/>
              <w:bottom w:val="nil"/>
              <w:right w:val="single" w:sz="8" w:space="0" w:color="auto"/>
            </w:tcBorders>
            <w:tcMar>
              <w:top w:w="0" w:type="dxa"/>
              <w:left w:w="108" w:type="dxa"/>
              <w:bottom w:w="0" w:type="dxa"/>
              <w:right w:w="108" w:type="dxa"/>
            </w:tcMar>
          </w:tcPr>
          <w:p w14:paraId="28366678" w14:textId="77777777" w:rsidR="00B71D17" w:rsidRDefault="00B71D17">
            <w:pPr>
              <w:ind w:firstLine="50"/>
              <w:rPr>
                <w:color w:val="000000"/>
                <w:sz w:val="20"/>
              </w:rPr>
            </w:pPr>
          </w:p>
          <w:p w14:paraId="28366679" w14:textId="77777777" w:rsidR="00B71D17" w:rsidRDefault="00B71D17">
            <w:pPr>
              <w:rPr>
                <w:color w:val="000000"/>
                <w:sz w:val="20"/>
              </w:rPr>
            </w:pPr>
          </w:p>
          <w:p w14:paraId="2836667A" w14:textId="77777777" w:rsidR="00B71D17" w:rsidRDefault="00B71D17">
            <w:pPr>
              <w:rPr>
                <w:color w:val="000000"/>
                <w:sz w:val="20"/>
              </w:rPr>
            </w:pPr>
          </w:p>
          <w:p w14:paraId="2836667B" w14:textId="77777777" w:rsidR="00B71D17" w:rsidRDefault="00B71D17">
            <w:pPr>
              <w:rPr>
                <w:color w:val="000000"/>
                <w:sz w:val="20"/>
              </w:rPr>
            </w:pPr>
          </w:p>
          <w:p w14:paraId="2836667C" w14:textId="77777777" w:rsidR="00B71D17" w:rsidRDefault="00B71D17">
            <w:pPr>
              <w:rPr>
                <w:color w:val="000000"/>
                <w:sz w:val="20"/>
              </w:rPr>
            </w:pPr>
          </w:p>
          <w:p w14:paraId="2836667D" w14:textId="77777777" w:rsidR="00B71D17" w:rsidRDefault="008A69BE">
            <w:pPr>
              <w:rPr>
                <w:color w:val="000000"/>
                <w:sz w:val="20"/>
              </w:rPr>
            </w:pPr>
            <w:r>
              <w:rPr>
                <w:color w:val="000000"/>
                <w:sz w:val="20"/>
              </w:rPr>
              <w:t>100 m²</w:t>
            </w:r>
          </w:p>
        </w:tc>
        <w:tc>
          <w:tcPr>
            <w:tcW w:w="1129" w:type="dxa"/>
            <w:tcBorders>
              <w:top w:val="nil"/>
              <w:left w:val="nil"/>
              <w:bottom w:val="nil"/>
              <w:right w:val="single" w:sz="12" w:space="0" w:color="auto"/>
            </w:tcBorders>
            <w:tcMar>
              <w:top w:w="0" w:type="dxa"/>
              <w:left w:w="108" w:type="dxa"/>
              <w:bottom w:w="0" w:type="dxa"/>
              <w:right w:w="108" w:type="dxa"/>
            </w:tcMar>
          </w:tcPr>
          <w:p w14:paraId="2836667E" w14:textId="77777777" w:rsidR="00B71D17" w:rsidRDefault="00B71D17">
            <w:pPr>
              <w:ind w:firstLine="50"/>
              <w:rPr>
                <w:color w:val="000000"/>
                <w:sz w:val="20"/>
              </w:rPr>
            </w:pPr>
          </w:p>
          <w:p w14:paraId="2836667F" w14:textId="77777777" w:rsidR="00B71D17" w:rsidRDefault="00B71D17">
            <w:pPr>
              <w:rPr>
                <w:color w:val="000000"/>
                <w:sz w:val="20"/>
              </w:rPr>
            </w:pPr>
          </w:p>
          <w:p w14:paraId="28366680" w14:textId="77777777" w:rsidR="00B71D17" w:rsidRDefault="00B71D17">
            <w:pPr>
              <w:rPr>
                <w:color w:val="000000"/>
                <w:sz w:val="20"/>
              </w:rPr>
            </w:pPr>
          </w:p>
          <w:p w14:paraId="28366681" w14:textId="77777777" w:rsidR="00B71D17" w:rsidRDefault="00B71D17">
            <w:pPr>
              <w:rPr>
                <w:color w:val="000000"/>
                <w:sz w:val="20"/>
              </w:rPr>
            </w:pPr>
          </w:p>
          <w:p w14:paraId="28366682" w14:textId="77777777" w:rsidR="00B71D17" w:rsidRDefault="00B71D17">
            <w:pPr>
              <w:rPr>
                <w:color w:val="000000"/>
                <w:sz w:val="20"/>
              </w:rPr>
            </w:pPr>
          </w:p>
          <w:p w14:paraId="28366683" w14:textId="77777777" w:rsidR="00B71D17" w:rsidRDefault="008A69BE">
            <w:pPr>
              <w:rPr>
                <w:color w:val="000000"/>
                <w:sz w:val="20"/>
              </w:rPr>
            </w:pPr>
            <w:r>
              <w:rPr>
                <w:color w:val="000000"/>
                <w:sz w:val="20"/>
              </w:rPr>
              <w:t>4360,05</w:t>
            </w:r>
          </w:p>
        </w:tc>
      </w:tr>
      <w:tr w:rsidR="00B71D17" w14:paraId="28366686" w14:textId="77777777">
        <w:tc>
          <w:tcPr>
            <w:tcW w:w="9637" w:type="dxa"/>
            <w:gridSpan w:val="7"/>
            <w:tcBorders>
              <w:top w:val="single" w:sz="8" w:space="0" w:color="auto"/>
              <w:left w:val="single" w:sz="12" w:space="0" w:color="auto"/>
              <w:bottom w:val="nil"/>
              <w:right w:val="single" w:sz="12" w:space="0" w:color="auto"/>
            </w:tcBorders>
            <w:tcMar>
              <w:top w:w="0" w:type="dxa"/>
              <w:left w:w="108" w:type="dxa"/>
              <w:bottom w:w="0" w:type="dxa"/>
              <w:right w:w="108" w:type="dxa"/>
            </w:tcMar>
          </w:tcPr>
          <w:p w14:paraId="28366685" w14:textId="67DD3166" w:rsidR="00B71D17" w:rsidRDefault="006C6394">
            <w:pPr>
              <w:ind w:firstLine="50"/>
              <w:jc w:val="center"/>
              <w:rPr>
                <w:color w:val="000000"/>
                <w:sz w:val="20"/>
              </w:rPr>
            </w:pPr>
          </w:p>
        </w:tc>
      </w:tr>
    </w:tbl>
    <w:p w14:paraId="28366687" w14:textId="77777777" w:rsidR="00B71D17" w:rsidRDefault="008A69BE">
      <w:pPr>
        <w:ind w:firstLine="7923"/>
        <w:rPr>
          <w:color w:val="000000"/>
        </w:rPr>
      </w:pPr>
      <w:r>
        <w:rPr>
          <w:color w:val="000000"/>
        </w:rPr>
        <w:br w:type="page"/>
      </w:r>
      <w:r>
        <w:rPr>
          <w:b/>
          <w:bCs/>
          <w:color w:val="000000"/>
        </w:rPr>
        <w:t xml:space="preserve">2 priedo tęsinys </w:t>
      </w:r>
    </w:p>
    <w:p w14:paraId="28366688" w14:textId="2218881A" w:rsidR="00B71D17" w:rsidRDefault="008A69BE">
      <w:pPr>
        <w:ind w:firstLine="7923"/>
        <w:rPr>
          <w:color w:val="000000"/>
        </w:rPr>
      </w:pPr>
      <w:r>
        <w:rPr>
          <w:color w:val="000000"/>
        </w:rPr>
        <w:t>2.2 lentelė (3 lapas)</w:t>
      </w:r>
    </w:p>
    <w:p w14:paraId="28366689" w14:textId="1ED7271E" w:rsidR="00B71D17" w:rsidRDefault="008A69BE">
      <w:pPr>
        <w:ind w:firstLine="7923"/>
        <w:rPr>
          <w:b/>
          <w:bCs/>
          <w:i/>
          <w:iCs/>
          <w:color w:val="000000"/>
        </w:rPr>
      </w:pPr>
      <w:r>
        <w:rPr>
          <w:b/>
          <w:bCs/>
          <w:i/>
          <w:iCs/>
          <w:color w:val="000000"/>
        </w:rPr>
        <w:t>magistraliniai keliai</w:t>
      </w:r>
    </w:p>
    <w:p w14:paraId="2836668A" w14:textId="77777777" w:rsidR="00B71D17" w:rsidRDefault="00B71D17">
      <w:pPr>
        <w:ind w:firstLine="709"/>
        <w:jc w:val="right"/>
        <w:rPr>
          <w:color w:val="000000"/>
        </w:rPr>
      </w:pPr>
    </w:p>
    <w:tbl>
      <w:tblPr>
        <w:tblW w:w="14742" w:type="dxa"/>
        <w:tblCellMar>
          <w:left w:w="0" w:type="dxa"/>
          <w:right w:w="0" w:type="dxa"/>
        </w:tblCellMar>
        <w:tblLook w:val="0000" w:firstRow="0" w:lastRow="0" w:firstColumn="0" w:lastColumn="0" w:noHBand="0" w:noVBand="0"/>
      </w:tblPr>
      <w:tblGrid>
        <w:gridCol w:w="1352"/>
        <w:gridCol w:w="4113"/>
        <w:gridCol w:w="1592"/>
        <w:gridCol w:w="2290"/>
        <w:gridCol w:w="1664"/>
        <w:gridCol w:w="1794"/>
        <w:gridCol w:w="1937"/>
      </w:tblGrid>
      <w:tr w:rsidR="00B71D17" w14:paraId="2836668F" w14:textId="77777777">
        <w:tc>
          <w:tcPr>
            <w:tcW w:w="1352"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668B" w14:textId="77777777" w:rsidR="00B71D17" w:rsidRDefault="008A69BE">
            <w:pPr>
              <w:rPr>
                <w:color w:val="000000"/>
                <w:sz w:val="20"/>
              </w:rPr>
            </w:pPr>
            <w:r>
              <w:rPr>
                <w:b/>
                <w:bCs/>
                <w:color w:val="000000"/>
                <w:sz w:val="20"/>
              </w:rPr>
              <w:t xml:space="preserve">Darbų grupė </w:t>
            </w:r>
          </w:p>
        </w:tc>
        <w:tc>
          <w:tcPr>
            <w:tcW w:w="5705" w:type="dxa"/>
            <w:gridSpan w:val="2"/>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668C" w14:textId="77777777" w:rsidR="00B71D17" w:rsidRDefault="008A69BE">
            <w:pPr>
              <w:rPr>
                <w:color w:val="000000"/>
                <w:sz w:val="20"/>
              </w:rPr>
            </w:pPr>
            <w:r>
              <w:rPr>
                <w:color w:val="000000"/>
                <w:sz w:val="20"/>
              </w:rPr>
              <w:t>DARBŲ PAVADINIMAS</w:t>
            </w:r>
          </w:p>
        </w:tc>
        <w:tc>
          <w:tcPr>
            <w:tcW w:w="3954"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68D" w14:textId="77777777" w:rsidR="00B71D17" w:rsidRDefault="008A69BE">
            <w:pPr>
              <w:rPr>
                <w:color w:val="000000"/>
                <w:sz w:val="20"/>
              </w:rPr>
            </w:pPr>
            <w:r>
              <w:rPr>
                <w:b/>
                <w:bCs/>
                <w:color w:val="000000"/>
                <w:sz w:val="20"/>
              </w:rPr>
              <w:t xml:space="preserve">Kelio elementas </w:t>
            </w:r>
          </w:p>
        </w:tc>
        <w:tc>
          <w:tcPr>
            <w:tcW w:w="3731"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68E" w14:textId="77777777" w:rsidR="00B71D17" w:rsidRDefault="008A69BE">
            <w:pPr>
              <w:rPr>
                <w:color w:val="000000"/>
                <w:sz w:val="20"/>
              </w:rPr>
            </w:pPr>
            <w:r>
              <w:rPr>
                <w:b/>
                <w:bCs/>
                <w:color w:val="000000"/>
                <w:sz w:val="20"/>
              </w:rPr>
              <w:t>Atlikta darbų</w:t>
            </w:r>
          </w:p>
        </w:tc>
      </w:tr>
      <w:tr w:rsidR="00B71D17" w14:paraId="28366697" w14:textId="77777777">
        <w:tc>
          <w:tcPr>
            <w:tcW w:w="1352" w:type="dxa"/>
            <w:vMerge/>
            <w:tcBorders>
              <w:top w:val="single" w:sz="12" w:space="0" w:color="auto"/>
              <w:left w:val="single" w:sz="12" w:space="0" w:color="auto"/>
              <w:bottom w:val="nil"/>
              <w:right w:val="nil"/>
            </w:tcBorders>
            <w:vAlign w:val="center"/>
          </w:tcPr>
          <w:p w14:paraId="28366690" w14:textId="77777777" w:rsidR="00B71D17" w:rsidRDefault="00B71D17">
            <w:pPr>
              <w:rPr>
                <w:color w:val="000000"/>
                <w:sz w:val="20"/>
              </w:rPr>
            </w:pPr>
          </w:p>
        </w:tc>
        <w:tc>
          <w:tcPr>
            <w:tcW w:w="5705" w:type="dxa"/>
            <w:gridSpan w:val="2"/>
            <w:vMerge/>
            <w:tcBorders>
              <w:top w:val="single" w:sz="12" w:space="0" w:color="auto"/>
              <w:left w:val="single" w:sz="12" w:space="0" w:color="auto"/>
              <w:bottom w:val="nil"/>
              <w:right w:val="single" w:sz="12" w:space="0" w:color="auto"/>
            </w:tcBorders>
            <w:vAlign w:val="center"/>
          </w:tcPr>
          <w:p w14:paraId="28366691" w14:textId="77777777" w:rsidR="00B71D17" w:rsidRDefault="00B71D17">
            <w:pPr>
              <w:rPr>
                <w:color w:val="000000"/>
                <w:sz w:val="20"/>
              </w:rPr>
            </w:pPr>
          </w:p>
        </w:tc>
        <w:tc>
          <w:tcPr>
            <w:tcW w:w="2290" w:type="dxa"/>
            <w:tcBorders>
              <w:top w:val="single" w:sz="12" w:space="0" w:color="auto"/>
              <w:left w:val="nil"/>
              <w:bottom w:val="nil"/>
              <w:right w:val="single" w:sz="12" w:space="0" w:color="auto"/>
            </w:tcBorders>
            <w:tcMar>
              <w:top w:w="0" w:type="dxa"/>
              <w:left w:w="108" w:type="dxa"/>
              <w:bottom w:w="0" w:type="dxa"/>
              <w:right w:w="108" w:type="dxa"/>
            </w:tcMar>
          </w:tcPr>
          <w:p w14:paraId="28366692" w14:textId="77777777" w:rsidR="00B71D17" w:rsidRDefault="008A69BE">
            <w:pPr>
              <w:rPr>
                <w:color w:val="000000"/>
                <w:sz w:val="20"/>
              </w:rPr>
            </w:pPr>
            <w:r>
              <w:rPr>
                <w:color w:val="000000"/>
                <w:sz w:val="20"/>
              </w:rPr>
              <w:t>Sustambintas</w:t>
            </w:r>
          </w:p>
          <w:p w14:paraId="28366693" w14:textId="77777777" w:rsidR="00B71D17" w:rsidRDefault="008A69BE">
            <w:pPr>
              <w:rPr>
                <w:color w:val="000000"/>
                <w:sz w:val="20"/>
              </w:rPr>
            </w:pPr>
            <w:r>
              <w:rPr>
                <w:color w:val="000000"/>
                <w:sz w:val="20"/>
              </w:rPr>
              <w:t>mato vnt. (SMV)*</w:t>
            </w:r>
          </w:p>
        </w:tc>
        <w:tc>
          <w:tcPr>
            <w:tcW w:w="1664" w:type="dxa"/>
            <w:tcBorders>
              <w:top w:val="nil"/>
              <w:left w:val="nil"/>
              <w:bottom w:val="nil"/>
              <w:right w:val="single" w:sz="12" w:space="0" w:color="auto"/>
            </w:tcBorders>
            <w:tcMar>
              <w:top w:w="0" w:type="dxa"/>
              <w:left w:w="108" w:type="dxa"/>
              <w:bottom w:w="0" w:type="dxa"/>
              <w:right w:w="108" w:type="dxa"/>
            </w:tcMar>
            <w:vAlign w:val="center"/>
          </w:tcPr>
          <w:p w14:paraId="28366694" w14:textId="77777777" w:rsidR="00B71D17" w:rsidRDefault="008A69BE">
            <w:pPr>
              <w:rPr>
                <w:color w:val="000000"/>
                <w:sz w:val="20"/>
              </w:rPr>
            </w:pPr>
            <w:r>
              <w:rPr>
                <w:color w:val="000000"/>
                <w:sz w:val="20"/>
              </w:rPr>
              <w:t>Kiekis</w:t>
            </w:r>
          </w:p>
        </w:tc>
        <w:tc>
          <w:tcPr>
            <w:tcW w:w="1794"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695" w14:textId="77777777" w:rsidR="00B71D17" w:rsidRDefault="008A69BE">
            <w:pPr>
              <w:rPr>
                <w:color w:val="000000"/>
                <w:sz w:val="20"/>
              </w:rPr>
            </w:pPr>
            <w:r>
              <w:rPr>
                <w:color w:val="000000"/>
                <w:sz w:val="20"/>
              </w:rPr>
              <w:t>Mato vnt.</w:t>
            </w:r>
          </w:p>
        </w:tc>
        <w:tc>
          <w:tcPr>
            <w:tcW w:w="1937"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696" w14:textId="77777777" w:rsidR="00B71D17" w:rsidRDefault="008A69BE">
            <w:pPr>
              <w:rPr>
                <w:color w:val="000000"/>
                <w:sz w:val="20"/>
              </w:rPr>
            </w:pPr>
            <w:r>
              <w:rPr>
                <w:color w:val="000000"/>
                <w:sz w:val="20"/>
              </w:rPr>
              <w:t>Kiekis</w:t>
            </w:r>
          </w:p>
        </w:tc>
      </w:tr>
      <w:tr w:rsidR="00B71D17" w14:paraId="2836669E" w14:textId="77777777">
        <w:tc>
          <w:tcPr>
            <w:tcW w:w="1352" w:type="dxa"/>
            <w:vMerge w:val="restart"/>
            <w:tcBorders>
              <w:top w:val="single" w:sz="12" w:space="0" w:color="auto"/>
              <w:left w:val="single" w:sz="12" w:space="0" w:color="auto"/>
              <w:bottom w:val="nil"/>
              <w:right w:val="single" w:sz="8" w:space="0" w:color="auto"/>
            </w:tcBorders>
          </w:tcPr>
          <w:p w14:paraId="28366698" w14:textId="77777777" w:rsidR="00B71D17" w:rsidRDefault="00B71D17">
            <w:pPr>
              <w:ind w:firstLine="50"/>
              <w:rPr>
                <w:color w:val="000000"/>
                <w:sz w:val="20"/>
              </w:rPr>
            </w:pPr>
          </w:p>
        </w:tc>
        <w:tc>
          <w:tcPr>
            <w:tcW w:w="5705" w:type="dxa"/>
            <w:gridSpan w:val="2"/>
            <w:tcBorders>
              <w:top w:val="single" w:sz="12" w:space="0" w:color="auto"/>
              <w:left w:val="nil"/>
              <w:bottom w:val="nil"/>
              <w:right w:val="single" w:sz="8" w:space="0" w:color="auto"/>
            </w:tcBorders>
          </w:tcPr>
          <w:p w14:paraId="28366699" w14:textId="77777777" w:rsidR="00B71D17" w:rsidRDefault="008A69BE">
            <w:pPr>
              <w:rPr>
                <w:color w:val="000000"/>
                <w:sz w:val="20"/>
              </w:rPr>
            </w:pPr>
            <w:r>
              <w:rPr>
                <w:b/>
                <w:bCs/>
                <w:i/>
                <w:iCs/>
                <w:color w:val="000000"/>
                <w:sz w:val="20"/>
              </w:rPr>
              <w:t>Priežiūra per polaidį:</w:t>
            </w:r>
          </w:p>
        </w:tc>
        <w:tc>
          <w:tcPr>
            <w:tcW w:w="2290" w:type="dxa"/>
            <w:tcBorders>
              <w:top w:val="single" w:sz="12" w:space="0" w:color="auto"/>
              <w:left w:val="nil"/>
              <w:bottom w:val="nil"/>
              <w:right w:val="single" w:sz="8" w:space="0" w:color="auto"/>
            </w:tcBorders>
            <w:tcMar>
              <w:top w:w="0" w:type="dxa"/>
              <w:left w:w="108" w:type="dxa"/>
              <w:bottom w:w="0" w:type="dxa"/>
              <w:right w:w="108" w:type="dxa"/>
            </w:tcMar>
          </w:tcPr>
          <w:p w14:paraId="2836669A" w14:textId="77777777" w:rsidR="00B71D17" w:rsidRDefault="00B71D17">
            <w:pPr>
              <w:ind w:firstLine="50"/>
              <w:rPr>
                <w:color w:val="000000"/>
                <w:sz w:val="20"/>
              </w:rPr>
            </w:pPr>
          </w:p>
        </w:tc>
        <w:tc>
          <w:tcPr>
            <w:tcW w:w="1664" w:type="dxa"/>
            <w:tcBorders>
              <w:top w:val="single" w:sz="12" w:space="0" w:color="auto"/>
              <w:left w:val="nil"/>
              <w:bottom w:val="nil"/>
              <w:right w:val="single" w:sz="8" w:space="0" w:color="auto"/>
            </w:tcBorders>
            <w:tcMar>
              <w:top w:w="0" w:type="dxa"/>
              <w:left w:w="108" w:type="dxa"/>
              <w:bottom w:w="0" w:type="dxa"/>
              <w:right w:w="108" w:type="dxa"/>
            </w:tcMar>
          </w:tcPr>
          <w:p w14:paraId="2836669B" w14:textId="77777777" w:rsidR="00B71D17" w:rsidRDefault="00B71D17">
            <w:pPr>
              <w:ind w:firstLine="50"/>
              <w:rPr>
                <w:color w:val="000000"/>
                <w:sz w:val="20"/>
              </w:rPr>
            </w:pPr>
          </w:p>
        </w:tc>
        <w:tc>
          <w:tcPr>
            <w:tcW w:w="1794" w:type="dxa"/>
            <w:tcBorders>
              <w:top w:val="single" w:sz="12" w:space="0" w:color="auto"/>
              <w:left w:val="nil"/>
              <w:bottom w:val="nil"/>
              <w:right w:val="single" w:sz="8" w:space="0" w:color="auto"/>
            </w:tcBorders>
            <w:tcMar>
              <w:top w:w="0" w:type="dxa"/>
              <w:left w:w="108" w:type="dxa"/>
              <w:bottom w:w="0" w:type="dxa"/>
              <w:right w:w="108" w:type="dxa"/>
            </w:tcMar>
          </w:tcPr>
          <w:p w14:paraId="2836669C" w14:textId="77777777" w:rsidR="00B71D17" w:rsidRDefault="00B71D17">
            <w:pPr>
              <w:ind w:firstLine="50"/>
              <w:rPr>
                <w:color w:val="000000"/>
                <w:sz w:val="20"/>
              </w:rPr>
            </w:pPr>
          </w:p>
        </w:tc>
        <w:tc>
          <w:tcPr>
            <w:tcW w:w="1937" w:type="dxa"/>
            <w:tcBorders>
              <w:top w:val="single" w:sz="12" w:space="0" w:color="auto"/>
              <w:left w:val="nil"/>
              <w:bottom w:val="nil"/>
              <w:right w:val="single" w:sz="12" w:space="0" w:color="auto"/>
            </w:tcBorders>
            <w:tcMar>
              <w:top w:w="0" w:type="dxa"/>
              <w:left w:w="108" w:type="dxa"/>
              <w:bottom w:w="0" w:type="dxa"/>
              <w:right w:w="108" w:type="dxa"/>
            </w:tcMar>
          </w:tcPr>
          <w:p w14:paraId="2836669D" w14:textId="77777777" w:rsidR="00B71D17" w:rsidRDefault="00B71D17">
            <w:pPr>
              <w:ind w:firstLine="50"/>
              <w:rPr>
                <w:color w:val="000000"/>
                <w:sz w:val="20"/>
              </w:rPr>
            </w:pPr>
          </w:p>
        </w:tc>
      </w:tr>
      <w:tr w:rsidR="00B71D17" w14:paraId="283666A5" w14:textId="77777777">
        <w:tc>
          <w:tcPr>
            <w:tcW w:w="1352" w:type="dxa"/>
            <w:vMerge/>
            <w:tcBorders>
              <w:top w:val="single" w:sz="12" w:space="0" w:color="auto"/>
              <w:left w:val="single" w:sz="12" w:space="0" w:color="auto"/>
              <w:bottom w:val="nil"/>
              <w:right w:val="single" w:sz="8" w:space="0" w:color="auto"/>
            </w:tcBorders>
            <w:vAlign w:val="center"/>
          </w:tcPr>
          <w:p w14:paraId="2836669F" w14:textId="77777777" w:rsidR="00B71D17" w:rsidRDefault="00B71D17">
            <w:pPr>
              <w:rPr>
                <w:color w:val="000000"/>
                <w:sz w:val="20"/>
              </w:rPr>
            </w:pPr>
          </w:p>
        </w:tc>
        <w:tc>
          <w:tcPr>
            <w:tcW w:w="5705" w:type="dxa"/>
            <w:gridSpan w:val="2"/>
            <w:tcBorders>
              <w:top w:val="nil"/>
              <w:left w:val="nil"/>
              <w:bottom w:val="single" w:sz="8" w:space="0" w:color="auto"/>
              <w:right w:val="single" w:sz="8" w:space="0" w:color="auto"/>
            </w:tcBorders>
          </w:tcPr>
          <w:p w14:paraId="283666A0" w14:textId="77777777" w:rsidR="00B71D17" w:rsidRDefault="008A69BE">
            <w:pPr>
              <w:rPr>
                <w:color w:val="000000"/>
                <w:sz w:val="20"/>
              </w:rPr>
            </w:pPr>
            <w:r>
              <w:rPr>
                <w:color w:val="000000"/>
                <w:sz w:val="20"/>
              </w:rPr>
              <w:t>4.1.6. Pralaidų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6A1" w14:textId="77777777" w:rsidR="00B71D17" w:rsidRDefault="008A69BE">
            <w:pPr>
              <w:rPr>
                <w:color w:val="000000"/>
                <w:sz w:val="20"/>
              </w:rPr>
            </w:pPr>
            <w:r>
              <w:rPr>
                <w:color w:val="000000"/>
                <w:sz w:val="20"/>
              </w:rPr>
              <w:t>vnt.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6A2" w14:textId="77777777" w:rsidR="00B71D17" w:rsidRDefault="008A69BE">
            <w:pPr>
              <w:rPr>
                <w:color w:val="000000"/>
                <w:sz w:val="20"/>
              </w:rPr>
            </w:pPr>
            <w:r>
              <w:rPr>
                <w:color w:val="000000"/>
                <w:sz w:val="20"/>
              </w:rPr>
              <w:t>115</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6A3" w14:textId="77777777" w:rsidR="00B71D17" w:rsidRDefault="008A69BE">
            <w:pPr>
              <w:rPr>
                <w:color w:val="000000"/>
                <w:sz w:val="20"/>
              </w:rPr>
            </w:pPr>
            <w:r>
              <w:rPr>
                <w:color w:val="000000"/>
                <w:sz w:val="20"/>
              </w:rPr>
              <w:t>100 m³</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6A4" w14:textId="77777777" w:rsidR="00B71D17" w:rsidRDefault="008A69BE">
            <w:pPr>
              <w:rPr>
                <w:color w:val="000000"/>
                <w:sz w:val="20"/>
              </w:rPr>
            </w:pPr>
            <w:r>
              <w:rPr>
                <w:color w:val="000000"/>
                <w:sz w:val="20"/>
              </w:rPr>
              <w:t>8,95</w:t>
            </w:r>
          </w:p>
        </w:tc>
      </w:tr>
      <w:tr w:rsidR="00B71D17" w14:paraId="283666AC" w14:textId="77777777">
        <w:tc>
          <w:tcPr>
            <w:tcW w:w="1352" w:type="dxa"/>
            <w:vMerge/>
            <w:tcBorders>
              <w:top w:val="single" w:sz="12" w:space="0" w:color="auto"/>
              <w:left w:val="single" w:sz="12" w:space="0" w:color="auto"/>
              <w:bottom w:val="nil"/>
              <w:right w:val="single" w:sz="8" w:space="0" w:color="auto"/>
            </w:tcBorders>
            <w:vAlign w:val="center"/>
          </w:tcPr>
          <w:p w14:paraId="283666A6" w14:textId="77777777" w:rsidR="00B71D17" w:rsidRDefault="00B71D17">
            <w:pPr>
              <w:rPr>
                <w:color w:val="000000"/>
                <w:sz w:val="20"/>
              </w:rPr>
            </w:pPr>
          </w:p>
        </w:tc>
        <w:tc>
          <w:tcPr>
            <w:tcW w:w="5705" w:type="dxa"/>
            <w:gridSpan w:val="2"/>
            <w:tcBorders>
              <w:top w:val="nil"/>
              <w:left w:val="nil"/>
              <w:bottom w:val="single" w:sz="8" w:space="0" w:color="auto"/>
              <w:right w:val="single" w:sz="8" w:space="0" w:color="auto"/>
            </w:tcBorders>
          </w:tcPr>
          <w:p w14:paraId="283666A7" w14:textId="77777777" w:rsidR="00B71D17" w:rsidRDefault="008A69BE">
            <w:pPr>
              <w:rPr>
                <w:color w:val="000000"/>
                <w:sz w:val="20"/>
              </w:rPr>
            </w:pPr>
            <w:r>
              <w:rPr>
                <w:color w:val="000000"/>
                <w:sz w:val="20"/>
              </w:rPr>
              <w:t xml:space="preserve">4.2.4. </w:t>
            </w:r>
            <w:r>
              <w:rPr>
                <w:color w:val="000000"/>
                <w:spacing w:val="-6"/>
                <w:sz w:val="20"/>
              </w:rPr>
              <w:t>Įtekamųjų ir ištekamųjų pralaidų griovių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6A8" w14:textId="77777777" w:rsidR="00B71D17" w:rsidRDefault="008A69BE">
            <w:pPr>
              <w:rPr>
                <w:color w:val="000000"/>
                <w:sz w:val="20"/>
              </w:rPr>
            </w:pPr>
            <w:r>
              <w:rPr>
                <w:color w:val="000000"/>
                <w:sz w:val="20"/>
              </w:rPr>
              <w:t>1 pralaidai</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6A9" w14:textId="77777777" w:rsidR="00B71D17" w:rsidRDefault="008A69BE">
            <w:pPr>
              <w:rPr>
                <w:color w:val="000000"/>
                <w:sz w:val="20"/>
              </w:rPr>
            </w:pPr>
            <w:r>
              <w:rPr>
                <w:color w:val="000000"/>
                <w:sz w:val="20"/>
              </w:rPr>
              <w:t>81</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6AA" w14:textId="77777777" w:rsidR="00B71D17" w:rsidRDefault="008A69BE">
            <w:pPr>
              <w:rPr>
                <w:color w:val="000000"/>
                <w:sz w:val="20"/>
              </w:rPr>
            </w:pPr>
            <w:r>
              <w:rPr>
                <w:color w:val="000000"/>
                <w:sz w:val="20"/>
              </w:rPr>
              <w:t>100 m³</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6AB" w14:textId="77777777" w:rsidR="00B71D17" w:rsidRDefault="008A69BE">
            <w:pPr>
              <w:rPr>
                <w:color w:val="000000"/>
                <w:sz w:val="20"/>
              </w:rPr>
            </w:pPr>
            <w:r>
              <w:rPr>
                <w:color w:val="000000"/>
                <w:sz w:val="20"/>
              </w:rPr>
              <w:t>32,81</w:t>
            </w:r>
          </w:p>
        </w:tc>
      </w:tr>
      <w:tr w:rsidR="00B71D17" w14:paraId="283666B3" w14:textId="77777777">
        <w:tc>
          <w:tcPr>
            <w:tcW w:w="1352" w:type="dxa"/>
            <w:vMerge/>
            <w:tcBorders>
              <w:top w:val="single" w:sz="12" w:space="0" w:color="auto"/>
              <w:left w:val="single" w:sz="12" w:space="0" w:color="auto"/>
              <w:bottom w:val="nil"/>
              <w:right w:val="single" w:sz="8" w:space="0" w:color="auto"/>
            </w:tcBorders>
            <w:vAlign w:val="center"/>
          </w:tcPr>
          <w:p w14:paraId="283666AD" w14:textId="77777777" w:rsidR="00B71D17" w:rsidRDefault="00B71D17">
            <w:pPr>
              <w:rPr>
                <w:color w:val="000000"/>
                <w:sz w:val="20"/>
              </w:rPr>
            </w:pPr>
          </w:p>
        </w:tc>
        <w:tc>
          <w:tcPr>
            <w:tcW w:w="5705" w:type="dxa"/>
            <w:gridSpan w:val="2"/>
            <w:tcBorders>
              <w:top w:val="nil"/>
              <w:left w:val="nil"/>
              <w:bottom w:val="single" w:sz="8" w:space="0" w:color="auto"/>
              <w:right w:val="single" w:sz="8" w:space="0" w:color="auto"/>
            </w:tcBorders>
          </w:tcPr>
          <w:p w14:paraId="283666AE" w14:textId="77777777" w:rsidR="00B71D17" w:rsidRDefault="008A69BE">
            <w:pPr>
              <w:rPr>
                <w:color w:val="000000"/>
                <w:sz w:val="20"/>
              </w:rPr>
            </w:pPr>
            <w:r>
              <w:rPr>
                <w:color w:val="000000"/>
                <w:spacing w:val="-6"/>
                <w:sz w:val="20"/>
              </w:rPr>
              <w:t xml:space="preserve">4.3.3. </w:t>
            </w:r>
            <w:r>
              <w:rPr>
                <w:color w:val="000000"/>
                <w:spacing w:val="-8"/>
                <w:sz w:val="20"/>
              </w:rPr>
              <w:t xml:space="preserve">Drenažo, kanalizacijos </w:t>
            </w:r>
            <w:proofErr w:type="spellStart"/>
            <w:r>
              <w:rPr>
                <w:color w:val="000000"/>
                <w:spacing w:val="-8"/>
                <w:sz w:val="20"/>
              </w:rPr>
              <w:t>šulinėlių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6AF" w14:textId="77777777" w:rsidR="00B71D17" w:rsidRDefault="008A69BE">
            <w:pPr>
              <w:rPr>
                <w:color w:val="000000"/>
                <w:sz w:val="20"/>
              </w:rPr>
            </w:pPr>
            <w:r>
              <w:rPr>
                <w:color w:val="000000"/>
                <w:sz w:val="20"/>
              </w:rPr>
              <w:t>vnt.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6B0" w14:textId="77777777" w:rsidR="00B71D17" w:rsidRDefault="008A69BE">
            <w:pPr>
              <w:rPr>
                <w:color w:val="000000"/>
                <w:sz w:val="20"/>
              </w:rPr>
            </w:pPr>
            <w:r>
              <w:rPr>
                <w:color w:val="000000"/>
                <w:sz w:val="20"/>
              </w:rPr>
              <w:t>45</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6B1" w14:textId="77777777" w:rsidR="00B71D17" w:rsidRDefault="008A69BE">
            <w:pPr>
              <w:rPr>
                <w:color w:val="000000"/>
                <w:sz w:val="20"/>
              </w:rPr>
            </w:pPr>
            <w:r>
              <w:rPr>
                <w:color w:val="000000"/>
                <w:sz w:val="20"/>
              </w:rPr>
              <w:t>vnt.</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6B2" w14:textId="77777777" w:rsidR="00B71D17" w:rsidRDefault="008A69BE">
            <w:pPr>
              <w:rPr>
                <w:color w:val="000000"/>
                <w:sz w:val="20"/>
              </w:rPr>
            </w:pPr>
            <w:r>
              <w:rPr>
                <w:color w:val="000000"/>
                <w:sz w:val="20"/>
              </w:rPr>
              <w:t>39</w:t>
            </w:r>
          </w:p>
        </w:tc>
      </w:tr>
      <w:tr w:rsidR="00B71D17" w14:paraId="283666BA" w14:textId="77777777">
        <w:tc>
          <w:tcPr>
            <w:tcW w:w="1352" w:type="dxa"/>
            <w:vMerge/>
            <w:tcBorders>
              <w:top w:val="single" w:sz="12" w:space="0" w:color="auto"/>
              <w:left w:val="single" w:sz="12" w:space="0" w:color="auto"/>
              <w:bottom w:val="nil"/>
              <w:right w:val="single" w:sz="8" w:space="0" w:color="auto"/>
            </w:tcBorders>
            <w:vAlign w:val="center"/>
          </w:tcPr>
          <w:p w14:paraId="283666B4" w14:textId="77777777" w:rsidR="00B71D17" w:rsidRDefault="00B71D17">
            <w:pPr>
              <w:rPr>
                <w:color w:val="000000"/>
                <w:sz w:val="20"/>
              </w:rPr>
            </w:pPr>
          </w:p>
        </w:tc>
        <w:tc>
          <w:tcPr>
            <w:tcW w:w="5705" w:type="dxa"/>
            <w:gridSpan w:val="2"/>
            <w:tcBorders>
              <w:top w:val="nil"/>
              <w:left w:val="nil"/>
              <w:bottom w:val="nil"/>
              <w:right w:val="single" w:sz="8" w:space="0" w:color="auto"/>
            </w:tcBorders>
          </w:tcPr>
          <w:p w14:paraId="283666B5" w14:textId="77777777" w:rsidR="00B71D17" w:rsidRDefault="008A69BE">
            <w:pPr>
              <w:rPr>
                <w:color w:val="000000"/>
                <w:sz w:val="20"/>
              </w:rPr>
            </w:pPr>
            <w:r>
              <w:rPr>
                <w:color w:val="000000"/>
                <w:sz w:val="20"/>
              </w:rPr>
              <w:t>4.4.3. Greitviečių, latakų</w:t>
            </w:r>
          </w:p>
        </w:tc>
        <w:tc>
          <w:tcPr>
            <w:tcW w:w="2290" w:type="dxa"/>
            <w:tcBorders>
              <w:top w:val="nil"/>
              <w:left w:val="nil"/>
              <w:bottom w:val="nil"/>
              <w:right w:val="single" w:sz="8" w:space="0" w:color="auto"/>
            </w:tcBorders>
            <w:tcMar>
              <w:top w:w="0" w:type="dxa"/>
              <w:left w:w="108" w:type="dxa"/>
              <w:bottom w:w="0" w:type="dxa"/>
              <w:right w:w="108" w:type="dxa"/>
            </w:tcMar>
          </w:tcPr>
          <w:p w14:paraId="283666B6" w14:textId="77777777" w:rsidR="00B71D17" w:rsidRDefault="008A69BE">
            <w:pPr>
              <w:rPr>
                <w:color w:val="000000"/>
                <w:sz w:val="20"/>
              </w:rPr>
            </w:pPr>
            <w:r>
              <w:rPr>
                <w:color w:val="000000"/>
                <w:sz w:val="20"/>
              </w:rPr>
              <w:t>100 0m</w:t>
            </w:r>
          </w:p>
        </w:tc>
        <w:tc>
          <w:tcPr>
            <w:tcW w:w="1664" w:type="dxa"/>
            <w:tcBorders>
              <w:top w:val="nil"/>
              <w:left w:val="nil"/>
              <w:bottom w:val="nil"/>
              <w:right w:val="single" w:sz="8" w:space="0" w:color="auto"/>
            </w:tcBorders>
            <w:tcMar>
              <w:top w:w="0" w:type="dxa"/>
              <w:left w:w="108" w:type="dxa"/>
              <w:bottom w:w="0" w:type="dxa"/>
              <w:right w:w="108" w:type="dxa"/>
            </w:tcMar>
          </w:tcPr>
          <w:p w14:paraId="283666B7" w14:textId="77777777" w:rsidR="00B71D17" w:rsidRDefault="008A69BE">
            <w:pPr>
              <w:rPr>
                <w:color w:val="000000"/>
                <w:sz w:val="20"/>
              </w:rPr>
            </w:pPr>
            <w:r>
              <w:rPr>
                <w:color w:val="000000"/>
                <w:sz w:val="20"/>
              </w:rPr>
              <w:t>9,420</w:t>
            </w:r>
          </w:p>
        </w:tc>
        <w:tc>
          <w:tcPr>
            <w:tcW w:w="1794" w:type="dxa"/>
            <w:tcBorders>
              <w:top w:val="nil"/>
              <w:left w:val="nil"/>
              <w:bottom w:val="nil"/>
              <w:right w:val="single" w:sz="8" w:space="0" w:color="auto"/>
            </w:tcBorders>
            <w:tcMar>
              <w:top w:w="0" w:type="dxa"/>
              <w:left w:w="108" w:type="dxa"/>
              <w:bottom w:w="0" w:type="dxa"/>
              <w:right w:w="108" w:type="dxa"/>
            </w:tcMar>
          </w:tcPr>
          <w:p w14:paraId="283666B8" w14:textId="77777777" w:rsidR="00B71D17" w:rsidRDefault="008A69BE">
            <w:pPr>
              <w:rPr>
                <w:color w:val="000000"/>
                <w:sz w:val="20"/>
              </w:rPr>
            </w:pPr>
            <w:r>
              <w:rPr>
                <w:color w:val="000000"/>
                <w:sz w:val="20"/>
              </w:rPr>
              <w:t>100 m</w:t>
            </w:r>
          </w:p>
        </w:tc>
        <w:tc>
          <w:tcPr>
            <w:tcW w:w="1937" w:type="dxa"/>
            <w:tcBorders>
              <w:top w:val="nil"/>
              <w:left w:val="nil"/>
              <w:bottom w:val="nil"/>
              <w:right w:val="single" w:sz="12" w:space="0" w:color="auto"/>
            </w:tcBorders>
            <w:tcMar>
              <w:top w:w="0" w:type="dxa"/>
              <w:left w:w="108" w:type="dxa"/>
              <w:bottom w:w="0" w:type="dxa"/>
              <w:right w:w="108" w:type="dxa"/>
            </w:tcMar>
          </w:tcPr>
          <w:p w14:paraId="283666B9" w14:textId="77777777" w:rsidR="00B71D17" w:rsidRDefault="008A69BE">
            <w:pPr>
              <w:rPr>
                <w:color w:val="000000"/>
                <w:sz w:val="20"/>
              </w:rPr>
            </w:pPr>
            <w:r>
              <w:rPr>
                <w:color w:val="000000"/>
                <w:sz w:val="20"/>
              </w:rPr>
              <w:t>122,46</w:t>
            </w:r>
          </w:p>
        </w:tc>
      </w:tr>
      <w:tr w:rsidR="00B71D17" w14:paraId="283666C1" w14:textId="77777777">
        <w:tc>
          <w:tcPr>
            <w:tcW w:w="1352" w:type="dxa"/>
            <w:tcBorders>
              <w:top w:val="nil"/>
              <w:left w:val="single" w:sz="12" w:space="0" w:color="auto"/>
              <w:bottom w:val="nil"/>
              <w:right w:val="single" w:sz="8" w:space="0" w:color="auto"/>
            </w:tcBorders>
          </w:tcPr>
          <w:p w14:paraId="283666BB" w14:textId="77777777" w:rsidR="00B71D17" w:rsidRDefault="00B71D17">
            <w:pPr>
              <w:ind w:firstLine="50"/>
              <w:rPr>
                <w:color w:val="000000"/>
                <w:sz w:val="20"/>
              </w:rPr>
            </w:pPr>
          </w:p>
        </w:tc>
        <w:tc>
          <w:tcPr>
            <w:tcW w:w="5705" w:type="dxa"/>
            <w:gridSpan w:val="2"/>
            <w:tcBorders>
              <w:top w:val="nil"/>
              <w:left w:val="nil"/>
              <w:bottom w:val="nil"/>
              <w:right w:val="single" w:sz="8" w:space="0" w:color="auto"/>
            </w:tcBorders>
          </w:tcPr>
          <w:p w14:paraId="283666BC" w14:textId="77777777" w:rsidR="00B71D17" w:rsidRDefault="008A69BE">
            <w:pPr>
              <w:rPr>
                <w:color w:val="000000"/>
                <w:sz w:val="20"/>
              </w:rPr>
            </w:pPr>
            <w:proofErr w:type="spellStart"/>
            <w:r>
              <w:rPr>
                <w:b/>
                <w:bCs/>
                <w:i/>
                <w:iCs/>
                <w:color w:val="000000"/>
                <w:sz w:val="20"/>
              </w:rPr>
              <w:t>Sniegatvorių</w:t>
            </w:r>
            <w:proofErr w:type="spellEnd"/>
            <w:r>
              <w:rPr>
                <w:b/>
                <w:bCs/>
                <w:i/>
                <w:iCs/>
                <w:color w:val="000000"/>
                <w:sz w:val="20"/>
              </w:rPr>
              <w:t xml:space="preserve"> ir signalinių gairių pastatymas bei priežiūra:</w:t>
            </w:r>
          </w:p>
        </w:tc>
        <w:tc>
          <w:tcPr>
            <w:tcW w:w="2290" w:type="dxa"/>
            <w:tcBorders>
              <w:top w:val="nil"/>
              <w:left w:val="nil"/>
              <w:bottom w:val="nil"/>
              <w:right w:val="single" w:sz="8" w:space="0" w:color="auto"/>
            </w:tcBorders>
            <w:tcMar>
              <w:top w:w="0" w:type="dxa"/>
              <w:left w:w="108" w:type="dxa"/>
              <w:bottom w:w="0" w:type="dxa"/>
              <w:right w:w="108" w:type="dxa"/>
            </w:tcMar>
          </w:tcPr>
          <w:p w14:paraId="283666BD" w14:textId="77777777" w:rsidR="00B71D17" w:rsidRDefault="00B71D17">
            <w:pPr>
              <w:ind w:firstLine="50"/>
              <w:rPr>
                <w:color w:val="000000"/>
                <w:sz w:val="20"/>
              </w:rPr>
            </w:pPr>
          </w:p>
        </w:tc>
        <w:tc>
          <w:tcPr>
            <w:tcW w:w="1664" w:type="dxa"/>
            <w:tcBorders>
              <w:top w:val="nil"/>
              <w:left w:val="nil"/>
              <w:bottom w:val="nil"/>
              <w:right w:val="single" w:sz="8" w:space="0" w:color="auto"/>
            </w:tcBorders>
            <w:tcMar>
              <w:top w:w="0" w:type="dxa"/>
              <w:left w:w="108" w:type="dxa"/>
              <w:bottom w:w="0" w:type="dxa"/>
              <w:right w:w="108" w:type="dxa"/>
            </w:tcMar>
          </w:tcPr>
          <w:p w14:paraId="283666BE" w14:textId="77777777" w:rsidR="00B71D17" w:rsidRDefault="00B71D17">
            <w:pPr>
              <w:ind w:firstLine="50"/>
              <w:rPr>
                <w:color w:val="000000"/>
                <w:sz w:val="20"/>
              </w:rPr>
            </w:pPr>
          </w:p>
        </w:tc>
        <w:tc>
          <w:tcPr>
            <w:tcW w:w="1794" w:type="dxa"/>
            <w:tcBorders>
              <w:top w:val="nil"/>
              <w:left w:val="nil"/>
              <w:bottom w:val="nil"/>
              <w:right w:val="single" w:sz="8" w:space="0" w:color="auto"/>
            </w:tcBorders>
            <w:tcMar>
              <w:top w:w="0" w:type="dxa"/>
              <w:left w:w="108" w:type="dxa"/>
              <w:bottom w:w="0" w:type="dxa"/>
              <w:right w:w="108" w:type="dxa"/>
            </w:tcMar>
          </w:tcPr>
          <w:p w14:paraId="283666BF" w14:textId="77777777" w:rsidR="00B71D17" w:rsidRDefault="00B71D17">
            <w:pPr>
              <w:ind w:firstLine="50"/>
              <w:rPr>
                <w:color w:val="000000"/>
                <w:sz w:val="20"/>
              </w:rPr>
            </w:pPr>
          </w:p>
        </w:tc>
        <w:tc>
          <w:tcPr>
            <w:tcW w:w="1937" w:type="dxa"/>
            <w:tcBorders>
              <w:top w:val="nil"/>
              <w:left w:val="nil"/>
              <w:bottom w:val="nil"/>
              <w:right w:val="single" w:sz="12" w:space="0" w:color="auto"/>
            </w:tcBorders>
            <w:tcMar>
              <w:top w:w="0" w:type="dxa"/>
              <w:left w:w="108" w:type="dxa"/>
              <w:bottom w:w="0" w:type="dxa"/>
              <w:right w:w="108" w:type="dxa"/>
            </w:tcMar>
          </w:tcPr>
          <w:p w14:paraId="283666C0" w14:textId="77777777" w:rsidR="00B71D17" w:rsidRDefault="00B71D17">
            <w:pPr>
              <w:ind w:firstLine="50"/>
              <w:rPr>
                <w:color w:val="000000"/>
                <w:sz w:val="20"/>
              </w:rPr>
            </w:pPr>
          </w:p>
        </w:tc>
      </w:tr>
      <w:tr w:rsidR="00B71D17" w14:paraId="283666C8" w14:textId="77777777">
        <w:tc>
          <w:tcPr>
            <w:tcW w:w="1352" w:type="dxa"/>
            <w:tcBorders>
              <w:top w:val="nil"/>
              <w:left w:val="single" w:sz="12" w:space="0" w:color="auto"/>
              <w:bottom w:val="nil"/>
              <w:right w:val="single" w:sz="8" w:space="0" w:color="auto"/>
            </w:tcBorders>
          </w:tcPr>
          <w:p w14:paraId="283666C2" w14:textId="77777777" w:rsidR="00B71D17" w:rsidRDefault="00B71D17">
            <w:pPr>
              <w:ind w:firstLine="50"/>
              <w:rPr>
                <w:color w:val="000000"/>
                <w:sz w:val="20"/>
              </w:rPr>
            </w:pPr>
          </w:p>
        </w:tc>
        <w:tc>
          <w:tcPr>
            <w:tcW w:w="5705" w:type="dxa"/>
            <w:gridSpan w:val="2"/>
            <w:tcBorders>
              <w:top w:val="nil"/>
              <w:left w:val="nil"/>
              <w:bottom w:val="single" w:sz="8" w:space="0" w:color="auto"/>
              <w:right w:val="single" w:sz="8" w:space="0" w:color="auto"/>
            </w:tcBorders>
          </w:tcPr>
          <w:p w14:paraId="283666C3" w14:textId="77777777" w:rsidR="00B71D17" w:rsidRDefault="008A69BE">
            <w:pPr>
              <w:rPr>
                <w:color w:val="000000"/>
                <w:sz w:val="20"/>
              </w:rPr>
            </w:pPr>
            <w:r>
              <w:rPr>
                <w:color w:val="000000"/>
                <w:sz w:val="20"/>
              </w:rPr>
              <w:t xml:space="preserve">8.3.3-1. Medinių skydų </w:t>
            </w:r>
            <w:proofErr w:type="spellStart"/>
            <w:r>
              <w:rPr>
                <w:color w:val="000000"/>
                <w:sz w:val="20"/>
              </w:rPr>
              <w:t>sniegatvorių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6C4"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6C5"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6C6" w14:textId="77777777" w:rsidR="00B71D17" w:rsidRDefault="008A69BE">
            <w:pPr>
              <w:rPr>
                <w:color w:val="000000"/>
                <w:sz w:val="20"/>
              </w:rPr>
            </w:pPr>
            <w:r>
              <w:rPr>
                <w:color w:val="000000"/>
                <w:sz w:val="20"/>
              </w:rPr>
              <w:t>100 m</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6C7" w14:textId="77777777" w:rsidR="00B71D17" w:rsidRDefault="008A69BE">
            <w:pPr>
              <w:rPr>
                <w:color w:val="000000"/>
                <w:sz w:val="20"/>
              </w:rPr>
            </w:pPr>
            <w:r>
              <w:rPr>
                <w:color w:val="000000"/>
                <w:sz w:val="20"/>
              </w:rPr>
              <w:t>3,50</w:t>
            </w:r>
          </w:p>
        </w:tc>
      </w:tr>
      <w:tr w:rsidR="00B71D17" w14:paraId="283666CF" w14:textId="77777777">
        <w:tc>
          <w:tcPr>
            <w:tcW w:w="1352" w:type="dxa"/>
            <w:tcBorders>
              <w:top w:val="nil"/>
              <w:left w:val="single" w:sz="12" w:space="0" w:color="auto"/>
              <w:bottom w:val="nil"/>
              <w:right w:val="single" w:sz="8" w:space="0" w:color="auto"/>
            </w:tcBorders>
          </w:tcPr>
          <w:p w14:paraId="283666C9" w14:textId="77777777" w:rsidR="00B71D17" w:rsidRDefault="008A69BE">
            <w:pPr>
              <w:rPr>
                <w:color w:val="000000"/>
                <w:sz w:val="20"/>
              </w:rPr>
            </w:pPr>
            <w:r>
              <w:rPr>
                <w:color w:val="000000"/>
                <w:sz w:val="20"/>
              </w:rPr>
              <w:br w:type="page"/>
            </w:r>
            <w:r>
              <w:rPr>
                <w:b/>
                <w:bCs/>
                <w:color w:val="000000"/>
                <w:sz w:val="20"/>
              </w:rPr>
              <w:t xml:space="preserve"> </w:t>
            </w:r>
          </w:p>
        </w:tc>
        <w:tc>
          <w:tcPr>
            <w:tcW w:w="5705" w:type="dxa"/>
            <w:gridSpan w:val="2"/>
            <w:tcBorders>
              <w:top w:val="nil"/>
              <w:left w:val="nil"/>
              <w:bottom w:val="single" w:sz="8" w:space="0" w:color="auto"/>
              <w:right w:val="single" w:sz="8" w:space="0" w:color="auto"/>
            </w:tcBorders>
          </w:tcPr>
          <w:p w14:paraId="283666CA" w14:textId="77777777" w:rsidR="00B71D17" w:rsidRDefault="008A69BE">
            <w:pPr>
              <w:rPr>
                <w:color w:val="000000"/>
                <w:sz w:val="20"/>
              </w:rPr>
            </w:pPr>
            <w:r>
              <w:rPr>
                <w:color w:val="000000"/>
                <w:sz w:val="20"/>
              </w:rPr>
              <w:t xml:space="preserve">8.3.3-2. Plastikinio tinklo </w:t>
            </w:r>
            <w:proofErr w:type="spellStart"/>
            <w:r>
              <w:rPr>
                <w:color w:val="000000"/>
                <w:sz w:val="20"/>
              </w:rPr>
              <w:t>sniegatvorių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6CB"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6CC"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6CD" w14:textId="77777777" w:rsidR="00B71D17" w:rsidRDefault="008A69BE">
            <w:pPr>
              <w:rPr>
                <w:color w:val="000000"/>
                <w:sz w:val="20"/>
              </w:rPr>
            </w:pPr>
            <w:r>
              <w:rPr>
                <w:color w:val="000000"/>
                <w:sz w:val="20"/>
              </w:rPr>
              <w:t>100 m</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6CE" w14:textId="77777777" w:rsidR="00B71D17" w:rsidRDefault="008A69BE">
            <w:pPr>
              <w:rPr>
                <w:color w:val="000000"/>
                <w:sz w:val="20"/>
              </w:rPr>
            </w:pPr>
            <w:r>
              <w:rPr>
                <w:color w:val="000000"/>
                <w:sz w:val="20"/>
              </w:rPr>
              <w:t>11,3</w:t>
            </w:r>
          </w:p>
        </w:tc>
      </w:tr>
      <w:tr w:rsidR="00B71D17" w14:paraId="283666D6" w14:textId="77777777">
        <w:tc>
          <w:tcPr>
            <w:tcW w:w="1352" w:type="dxa"/>
            <w:tcBorders>
              <w:top w:val="nil"/>
              <w:left w:val="single" w:sz="12" w:space="0" w:color="auto"/>
              <w:bottom w:val="nil"/>
              <w:right w:val="single" w:sz="8" w:space="0" w:color="auto"/>
            </w:tcBorders>
          </w:tcPr>
          <w:p w14:paraId="283666D0" w14:textId="77777777" w:rsidR="00B71D17" w:rsidRDefault="00B71D17">
            <w:pPr>
              <w:ind w:firstLine="50"/>
              <w:rPr>
                <w:color w:val="000000"/>
                <w:sz w:val="20"/>
              </w:rPr>
            </w:pPr>
          </w:p>
        </w:tc>
        <w:tc>
          <w:tcPr>
            <w:tcW w:w="5705" w:type="dxa"/>
            <w:gridSpan w:val="2"/>
            <w:tcBorders>
              <w:top w:val="nil"/>
              <w:left w:val="nil"/>
              <w:bottom w:val="single" w:sz="8" w:space="0" w:color="auto"/>
              <w:right w:val="single" w:sz="8" w:space="0" w:color="auto"/>
            </w:tcBorders>
          </w:tcPr>
          <w:p w14:paraId="283666D1" w14:textId="77777777" w:rsidR="00B71D17" w:rsidRDefault="008A69BE">
            <w:pPr>
              <w:rPr>
                <w:color w:val="000000"/>
                <w:sz w:val="20"/>
              </w:rPr>
            </w:pPr>
            <w:r>
              <w:rPr>
                <w:color w:val="000000"/>
                <w:sz w:val="20"/>
              </w:rPr>
              <w:t>8.2.2-7. Signalinių gairių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6D2"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6D3"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6D4" w14:textId="77777777" w:rsidR="00B71D17" w:rsidRDefault="008A69BE">
            <w:pPr>
              <w:rPr>
                <w:color w:val="000000"/>
                <w:sz w:val="20"/>
              </w:rPr>
            </w:pPr>
            <w:r>
              <w:rPr>
                <w:color w:val="000000"/>
                <w:sz w:val="20"/>
              </w:rPr>
              <w:t>100 vnt.</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6D5" w14:textId="77777777" w:rsidR="00B71D17" w:rsidRDefault="008A69BE">
            <w:pPr>
              <w:rPr>
                <w:color w:val="000000"/>
                <w:sz w:val="20"/>
              </w:rPr>
            </w:pPr>
            <w:r>
              <w:rPr>
                <w:color w:val="000000"/>
                <w:sz w:val="20"/>
              </w:rPr>
              <w:t>0,70</w:t>
            </w:r>
          </w:p>
        </w:tc>
      </w:tr>
      <w:tr w:rsidR="00B71D17" w14:paraId="283666DD" w14:textId="77777777">
        <w:tc>
          <w:tcPr>
            <w:tcW w:w="1352" w:type="dxa"/>
            <w:tcBorders>
              <w:top w:val="nil"/>
              <w:left w:val="single" w:sz="12" w:space="0" w:color="auto"/>
              <w:bottom w:val="nil"/>
              <w:right w:val="single" w:sz="8" w:space="0" w:color="auto"/>
            </w:tcBorders>
          </w:tcPr>
          <w:p w14:paraId="283666D7" w14:textId="77777777" w:rsidR="00B71D17" w:rsidRDefault="00B71D17">
            <w:pPr>
              <w:ind w:firstLine="50"/>
              <w:rPr>
                <w:color w:val="000000"/>
                <w:sz w:val="20"/>
              </w:rPr>
            </w:pPr>
          </w:p>
        </w:tc>
        <w:tc>
          <w:tcPr>
            <w:tcW w:w="5705" w:type="dxa"/>
            <w:gridSpan w:val="2"/>
            <w:tcBorders>
              <w:top w:val="nil"/>
              <w:left w:val="nil"/>
              <w:bottom w:val="single" w:sz="8" w:space="0" w:color="auto"/>
              <w:right w:val="single" w:sz="8" w:space="0" w:color="auto"/>
            </w:tcBorders>
          </w:tcPr>
          <w:p w14:paraId="283666D8" w14:textId="77777777" w:rsidR="00B71D17" w:rsidRDefault="008A69BE">
            <w:pPr>
              <w:rPr>
                <w:color w:val="000000"/>
                <w:sz w:val="20"/>
              </w:rPr>
            </w:pPr>
            <w:r>
              <w:rPr>
                <w:b/>
                <w:bCs/>
                <w:i/>
                <w:iCs/>
                <w:color w:val="000000"/>
                <w:sz w:val="20"/>
              </w:rPr>
              <w:t>Kiti darbai:</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6D9" w14:textId="77777777" w:rsidR="00B71D17" w:rsidRDefault="00B71D17">
            <w:pPr>
              <w:ind w:firstLine="50"/>
              <w:rPr>
                <w:color w:val="000000"/>
                <w:sz w:val="20"/>
              </w:rPr>
            </w:pP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6DA" w14:textId="77777777" w:rsidR="00B71D17" w:rsidRDefault="00B71D17">
            <w:pPr>
              <w:ind w:firstLine="50"/>
              <w:rPr>
                <w:color w:val="000000"/>
                <w:sz w:val="20"/>
              </w:rPr>
            </w:pP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6DB" w14:textId="77777777" w:rsidR="00B71D17" w:rsidRDefault="00B71D17">
            <w:pPr>
              <w:ind w:firstLine="50"/>
              <w:rPr>
                <w:color w:val="000000"/>
                <w:sz w:val="20"/>
              </w:rPr>
            </w:pP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6DC" w14:textId="77777777" w:rsidR="00B71D17" w:rsidRDefault="00B71D17">
            <w:pPr>
              <w:ind w:firstLine="50"/>
              <w:rPr>
                <w:color w:val="000000"/>
                <w:sz w:val="20"/>
              </w:rPr>
            </w:pPr>
          </w:p>
        </w:tc>
      </w:tr>
      <w:tr w:rsidR="00B71D17" w14:paraId="283666E4" w14:textId="77777777">
        <w:tc>
          <w:tcPr>
            <w:tcW w:w="1352" w:type="dxa"/>
            <w:tcBorders>
              <w:top w:val="nil"/>
              <w:left w:val="single" w:sz="12" w:space="0" w:color="auto"/>
              <w:bottom w:val="nil"/>
              <w:right w:val="single" w:sz="8" w:space="0" w:color="auto"/>
            </w:tcBorders>
          </w:tcPr>
          <w:p w14:paraId="283666DE" w14:textId="77777777" w:rsidR="00B71D17" w:rsidRDefault="00B71D17">
            <w:pPr>
              <w:ind w:firstLine="50"/>
              <w:rPr>
                <w:color w:val="000000"/>
                <w:sz w:val="20"/>
              </w:rPr>
            </w:pPr>
          </w:p>
        </w:tc>
        <w:tc>
          <w:tcPr>
            <w:tcW w:w="5705" w:type="dxa"/>
            <w:gridSpan w:val="2"/>
            <w:tcBorders>
              <w:top w:val="nil"/>
              <w:left w:val="nil"/>
              <w:bottom w:val="single" w:sz="8" w:space="0" w:color="auto"/>
              <w:right w:val="single" w:sz="8" w:space="0" w:color="auto"/>
            </w:tcBorders>
          </w:tcPr>
          <w:p w14:paraId="283666DF" w14:textId="77777777" w:rsidR="00B71D17" w:rsidRDefault="008A69BE">
            <w:pPr>
              <w:rPr>
                <w:color w:val="000000"/>
                <w:sz w:val="20"/>
              </w:rPr>
            </w:pPr>
            <w:r>
              <w:rPr>
                <w:color w:val="000000"/>
                <w:sz w:val="20"/>
              </w:rPr>
              <w:t xml:space="preserve">2.1.2, 2.3.2. </w:t>
            </w:r>
            <w:r>
              <w:rPr>
                <w:i/>
                <w:iCs/>
                <w:color w:val="000000"/>
                <w:sz w:val="20"/>
              </w:rPr>
              <w:t xml:space="preserve">Laikinas </w:t>
            </w:r>
            <w:proofErr w:type="spellStart"/>
            <w:r>
              <w:rPr>
                <w:i/>
                <w:iCs/>
                <w:color w:val="000000"/>
                <w:sz w:val="20"/>
              </w:rPr>
              <w:t>išdaužų</w:t>
            </w:r>
            <w:proofErr w:type="spellEnd"/>
            <w:r>
              <w:rPr>
                <w:i/>
                <w:iCs/>
                <w:color w:val="000000"/>
                <w:sz w:val="20"/>
              </w:rPr>
              <w:t xml:space="preserve"> užtaisymas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6E0"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6E1"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6E2" w14:textId="77777777" w:rsidR="00B71D17" w:rsidRDefault="008A69BE">
            <w:pPr>
              <w:rPr>
                <w:color w:val="000000"/>
                <w:sz w:val="20"/>
              </w:rPr>
            </w:pPr>
            <w:r>
              <w:rPr>
                <w:i/>
                <w:iCs/>
                <w:color w:val="000000"/>
                <w:sz w:val="20"/>
              </w:rPr>
              <w:t>10 m²</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6E3" w14:textId="77777777" w:rsidR="00B71D17" w:rsidRDefault="008A69BE">
            <w:pPr>
              <w:rPr>
                <w:color w:val="000000"/>
                <w:sz w:val="20"/>
              </w:rPr>
            </w:pPr>
            <w:r>
              <w:rPr>
                <w:i/>
                <w:iCs/>
                <w:color w:val="000000"/>
                <w:sz w:val="20"/>
              </w:rPr>
              <w:t>75,0</w:t>
            </w:r>
          </w:p>
        </w:tc>
      </w:tr>
      <w:tr w:rsidR="00B71D17" w14:paraId="283666EB" w14:textId="77777777">
        <w:tc>
          <w:tcPr>
            <w:tcW w:w="1352" w:type="dxa"/>
            <w:tcBorders>
              <w:top w:val="nil"/>
              <w:left w:val="single" w:sz="12" w:space="0" w:color="auto"/>
              <w:bottom w:val="nil"/>
              <w:right w:val="single" w:sz="8" w:space="0" w:color="auto"/>
            </w:tcBorders>
          </w:tcPr>
          <w:p w14:paraId="283666E5" w14:textId="77777777" w:rsidR="00B71D17" w:rsidRDefault="00B71D17">
            <w:pPr>
              <w:ind w:firstLine="50"/>
              <w:rPr>
                <w:color w:val="000000"/>
                <w:sz w:val="20"/>
              </w:rPr>
            </w:pPr>
          </w:p>
        </w:tc>
        <w:tc>
          <w:tcPr>
            <w:tcW w:w="5705" w:type="dxa"/>
            <w:gridSpan w:val="2"/>
            <w:tcBorders>
              <w:top w:val="nil"/>
              <w:left w:val="nil"/>
              <w:bottom w:val="single" w:sz="8" w:space="0" w:color="auto"/>
              <w:right w:val="single" w:sz="8" w:space="0" w:color="auto"/>
            </w:tcBorders>
          </w:tcPr>
          <w:p w14:paraId="283666E6" w14:textId="77777777" w:rsidR="00B71D17" w:rsidRDefault="00B71D17">
            <w:pPr>
              <w:ind w:firstLine="50"/>
              <w:rPr>
                <w:color w:val="000000"/>
                <w:sz w:val="20"/>
              </w:rPr>
            </w:pP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6E7"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6E8"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6E9" w14:textId="77777777" w:rsidR="00B71D17" w:rsidRDefault="00B71D17">
            <w:pPr>
              <w:ind w:firstLine="50"/>
              <w:rPr>
                <w:color w:val="000000"/>
                <w:sz w:val="20"/>
              </w:rPr>
            </w:pP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6EA" w14:textId="77777777" w:rsidR="00B71D17" w:rsidRDefault="00B71D17">
            <w:pPr>
              <w:ind w:firstLine="50"/>
              <w:rPr>
                <w:color w:val="000000"/>
                <w:sz w:val="20"/>
              </w:rPr>
            </w:pPr>
          </w:p>
        </w:tc>
      </w:tr>
      <w:tr w:rsidR="00B71D17" w14:paraId="283666F2" w14:textId="77777777">
        <w:tc>
          <w:tcPr>
            <w:tcW w:w="1352" w:type="dxa"/>
            <w:tcBorders>
              <w:top w:val="single" w:sz="8" w:space="0" w:color="auto"/>
              <w:left w:val="single" w:sz="12" w:space="0" w:color="auto"/>
              <w:bottom w:val="single" w:sz="8" w:space="0" w:color="auto"/>
              <w:right w:val="single" w:sz="8" w:space="0" w:color="auto"/>
            </w:tcBorders>
            <w:shd w:val="clear" w:color="auto" w:fill="D9D9D9"/>
          </w:tcPr>
          <w:p w14:paraId="283666EC" w14:textId="77777777" w:rsidR="00B71D17" w:rsidRDefault="008A69BE">
            <w:pPr>
              <w:rPr>
                <w:color w:val="000000"/>
                <w:sz w:val="20"/>
              </w:rPr>
            </w:pPr>
            <w:r>
              <w:rPr>
                <w:b/>
                <w:bCs/>
                <w:color w:val="000000"/>
                <w:sz w:val="20"/>
              </w:rPr>
              <w:t>6.3.</w:t>
            </w:r>
          </w:p>
        </w:tc>
        <w:tc>
          <w:tcPr>
            <w:tcW w:w="5705" w:type="dxa"/>
            <w:gridSpan w:val="2"/>
            <w:tcBorders>
              <w:top w:val="nil"/>
              <w:left w:val="nil"/>
              <w:bottom w:val="single" w:sz="8" w:space="0" w:color="auto"/>
              <w:right w:val="single" w:sz="8" w:space="0" w:color="auto"/>
            </w:tcBorders>
            <w:shd w:val="clear" w:color="auto" w:fill="D9D9D9"/>
          </w:tcPr>
          <w:p w14:paraId="283666ED" w14:textId="77777777" w:rsidR="00B71D17" w:rsidRDefault="008A69BE">
            <w:pPr>
              <w:rPr>
                <w:color w:val="000000"/>
                <w:sz w:val="20"/>
              </w:rPr>
            </w:pPr>
            <w:r>
              <w:rPr>
                <w:b/>
                <w:bCs/>
                <w:color w:val="000000"/>
                <w:sz w:val="20"/>
              </w:rPr>
              <w:t>Sugadintų ženklų atstatymas</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6EE"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6EF"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6F0" w14:textId="77777777" w:rsidR="00B71D17" w:rsidRDefault="008A69BE">
            <w:pPr>
              <w:rPr>
                <w:color w:val="000000"/>
                <w:sz w:val="20"/>
              </w:rPr>
            </w:pPr>
            <w:r>
              <w:rPr>
                <w:color w:val="000000"/>
                <w:sz w:val="20"/>
              </w:rPr>
              <w:t>–</w:t>
            </w:r>
          </w:p>
        </w:tc>
        <w:tc>
          <w:tcPr>
            <w:tcW w:w="1937"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66F1" w14:textId="77777777" w:rsidR="00B71D17" w:rsidRDefault="008A69BE">
            <w:pPr>
              <w:rPr>
                <w:color w:val="000000"/>
                <w:sz w:val="20"/>
              </w:rPr>
            </w:pPr>
            <w:r>
              <w:rPr>
                <w:color w:val="000000"/>
                <w:sz w:val="20"/>
              </w:rPr>
              <w:t>–</w:t>
            </w:r>
          </w:p>
        </w:tc>
      </w:tr>
      <w:tr w:rsidR="00B71D17" w14:paraId="283666F9" w14:textId="77777777">
        <w:tc>
          <w:tcPr>
            <w:tcW w:w="1352" w:type="dxa"/>
            <w:vMerge w:val="restart"/>
            <w:tcBorders>
              <w:top w:val="nil"/>
              <w:left w:val="single" w:sz="12" w:space="0" w:color="auto"/>
              <w:bottom w:val="nil"/>
              <w:right w:val="single" w:sz="8" w:space="0" w:color="auto"/>
            </w:tcBorders>
          </w:tcPr>
          <w:p w14:paraId="283666F3" w14:textId="77777777" w:rsidR="00B71D17" w:rsidRDefault="00B71D17">
            <w:pPr>
              <w:ind w:firstLine="50"/>
              <w:rPr>
                <w:color w:val="000000"/>
                <w:sz w:val="20"/>
              </w:rPr>
            </w:pPr>
          </w:p>
        </w:tc>
        <w:tc>
          <w:tcPr>
            <w:tcW w:w="5705" w:type="dxa"/>
            <w:gridSpan w:val="2"/>
            <w:tcBorders>
              <w:top w:val="nil"/>
              <w:left w:val="nil"/>
              <w:bottom w:val="nil"/>
              <w:right w:val="single" w:sz="8" w:space="0" w:color="auto"/>
            </w:tcBorders>
          </w:tcPr>
          <w:p w14:paraId="283666F4" w14:textId="77777777" w:rsidR="00B71D17" w:rsidRDefault="008A69BE">
            <w:pPr>
              <w:rPr>
                <w:color w:val="000000"/>
                <w:sz w:val="20"/>
              </w:rPr>
            </w:pPr>
            <w:r>
              <w:rPr>
                <w:b/>
                <w:bCs/>
                <w:i/>
                <w:iCs/>
                <w:color w:val="000000"/>
                <w:sz w:val="20"/>
              </w:rPr>
              <w:t>Atstatymas:</w:t>
            </w:r>
          </w:p>
        </w:tc>
        <w:tc>
          <w:tcPr>
            <w:tcW w:w="2290" w:type="dxa"/>
            <w:tcBorders>
              <w:top w:val="nil"/>
              <w:left w:val="nil"/>
              <w:bottom w:val="nil"/>
              <w:right w:val="single" w:sz="8" w:space="0" w:color="auto"/>
            </w:tcBorders>
            <w:tcMar>
              <w:top w:w="0" w:type="dxa"/>
              <w:left w:w="108" w:type="dxa"/>
              <w:bottom w:w="0" w:type="dxa"/>
              <w:right w:w="108" w:type="dxa"/>
            </w:tcMar>
          </w:tcPr>
          <w:p w14:paraId="283666F5" w14:textId="77777777" w:rsidR="00B71D17" w:rsidRDefault="00B71D17">
            <w:pPr>
              <w:ind w:firstLine="50"/>
              <w:rPr>
                <w:color w:val="000000"/>
                <w:sz w:val="20"/>
              </w:rPr>
            </w:pPr>
          </w:p>
        </w:tc>
        <w:tc>
          <w:tcPr>
            <w:tcW w:w="1664" w:type="dxa"/>
            <w:tcBorders>
              <w:top w:val="nil"/>
              <w:left w:val="nil"/>
              <w:bottom w:val="nil"/>
              <w:right w:val="single" w:sz="8" w:space="0" w:color="auto"/>
            </w:tcBorders>
            <w:tcMar>
              <w:top w:w="0" w:type="dxa"/>
              <w:left w:w="108" w:type="dxa"/>
              <w:bottom w:w="0" w:type="dxa"/>
              <w:right w:w="108" w:type="dxa"/>
            </w:tcMar>
          </w:tcPr>
          <w:p w14:paraId="283666F6" w14:textId="77777777" w:rsidR="00B71D17" w:rsidRDefault="00B71D17">
            <w:pPr>
              <w:ind w:firstLine="50"/>
              <w:rPr>
                <w:color w:val="000000"/>
                <w:sz w:val="20"/>
              </w:rPr>
            </w:pPr>
          </w:p>
        </w:tc>
        <w:tc>
          <w:tcPr>
            <w:tcW w:w="1794" w:type="dxa"/>
            <w:tcBorders>
              <w:top w:val="nil"/>
              <w:left w:val="nil"/>
              <w:bottom w:val="nil"/>
              <w:right w:val="single" w:sz="8" w:space="0" w:color="auto"/>
            </w:tcBorders>
            <w:tcMar>
              <w:top w:w="0" w:type="dxa"/>
              <w:left w:w="108" w:type="dxa"/>
              <w:bottom w:w="0" w:type="dxa"/>
              <w:right w:w="108" w:type="dxa"/>
            </w:tcMar>
          </w:tcPr>
          <w:p w14:paraId="283666F7" w14:textId="77777777" w:rsidR="00B71D17" w:rsidRDefault="00B71D17">
            <w:pPr>
              <w:ind w:firstLine="50"/>
              <w:rPr>
                <w:color w:val="000000"/>
                <w:sz w:val="20"/>
              </w:rPr>
            </w:pPr>
          </w:p>
        </w:tc>
        <w:tc>
          <w:tcPr>
            <w:tcW w:w="1937" w:type="dxa"/>
            <w:tcBorders>
              <w:top w:val="nil"/>
              <w:left w:val="nil"/>
              <w:bottom w:val="nil"/>
              <w:right w:val="single" w:sz="12" w:space="0" w:color="auto"/>
            </w:tcBorders>
            <w:tcMar>
              <w:top w:w="0" w:type="dxa"/>
              <w:left w:w="108" w:type="dxa"/>
              <w:bottom w:w="0" w:type="dxa"/>
              <w:right w:w="108" w:type="dxa"/>
            </w:tcMar>
          </w:tcPr>
          <w:p w14:paraId="283666F8" w14:textId="77777777" w:rsidR="00B71D17" w:rsidRDefault="00B71D17">
            <w:pPr>
              <w:ind w:firstLine="50"/>
              <w:rPr>
                <w:color w:val="000000"/>
                <w:sz w:val="20"/>
              </w:rPr>
            </w:pPr>
          </w:p>
        </w:tc>
      </w:tr>
      <w:tr w:rsidR="00B71D17" w14:paraId="28366700" w14:textId="77777777">
        <w:tc>
          <w:tcPr>
            <w:tcW w:w="1352" w:type="dxa"/>
            <w:vMerge/>
            <w:tcBorders>
              <w:top w:val="nil"/>
              <w:left w:val="single" w:sz="12" w:space="0" w:color="auto"/>
              <w:bottom w:val="nil"/>
              <w:right w:val="single" w:sz="8" w:space="0" w:color="auto"/>
            </w:tcBorders>
            <w:vAlign w:val="center"/>
          </w:tcPr>
          <w:p w14:paraId="283666FA" w14:textId="77777777" w:rsidR="00B71D17" w:rsidRDefault="00B71D17">
            <w:pPr>
              <w:rPr>
                <w:color w:val="000000"/>
                <w:sz w:val="20"/>
              </w:rPr>
            </w:pPr>
          </w:p>
        </w:tc>
        <w:tc>
          <w:tcPr>
            <w:tcW w:w="5705" w:type="dxa"/>
            <w:gridSpan w:val="2"/>
            <w:tcBorders>
              <w:top w:val="nil"/>
              <w:left w:val="nil"/>
              <w:bottom w:val="single" w:sz="8" w:space="0" w:color="auto"/>
              <w:right w:val="single" w:sz="8" w:space="0" w:color="auto"/>
            </w:tcBorders>
          </w:tcPr>
          <w:p w14:paraId="283666FB" w14:textId="77777777" w:rsidR="00B71D17" w:rsidRDefault="008A69BE">
            <w:pPr>
              <w:rPr>
                <w:color w:val="000000"/>
                <w:sz w:val="20"/>
              </w:rPr>
            </w:pPr>
            <w:r>
              <w:rPr>
                <w:color w:val="000000"/>
                <w:sz w:val="20"/>
              </w:rPr>
              <w:t>6.4.3-1. Standartinių ženklų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6FC" w14:textId="77777777" w:rsidR="00B71D17" w:rsidRDefault="008A69BE">
            <w:pPr>
              <w:rPr>
                <w:color w:val="000000"/>
                <w:sz w:val="20"/>
              </w:rPr>
            </w:pPr>
            <w:r>
              <w:rPr>
                <w:color w:val="000000"/>
                <w:sz w:val="20"/>
              </w:rPr>
              <w:t>100 vnt.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6FD" w14:textId="77777777" w:rsidR="00B71D17" w:rsidRDefault="008A69BE">
            <w:pPr>
              <w:rPr>
                <w:color w:val="000000"/>
                <w:sz w:val="20"/>
              </w:rPr>
            </w:pPr>
            <w:r>
              <w:rPr>
                <w:color w:val="000000"/>
                <w:sz w:val="20"/>
              </w:rPr>
              <w:t>12,10</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6FE" w14:textId="77777777" w:rsidR="00B71D17" w:rsidRDefault="008A69BE">
            <w:pPr>
              <w:rPr>
                <w:color w:val="000000"/>
                <w:sz w:val="20"/>
              </w:rPr>
            </w:pPr>
            <w:r>
              <w:rPr>
                <w:color w:val="000000"/>
                <w:sz w:val="20"/>
              </w:rPr>
              <w:t>vnt.</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6FF" w14:textId="77777777" w:rsidR="00B71D17" w:rsidRDefault="008A69BE">
            <w:pPr>
              <w:rPr>
                <w:color w:val="000000"/>
                <w:sz w:val="20"/>
              </w:rPr>
            </w:pPr>
            <w:r>
              <w:rPr>
                <w:color w:val="000000"/>
                <w:sz w:val="20"/>
              </w:rPr>
              <w:t>27</w:t>
            </w:r>
          </w:p>
        </w:tc>
      </w:tr>
      <w:tr w:rsidR="00B71D17" w14:paraId="2836670B" w14:textId="77777777">
        <w:tc>
          <w:tcPr>
            <w:tcW w:w="1352" w:type="dxa"/>
            <w:vMerge/>
            <w:tcBorders>
              <w:top w:val="nil"/>
              <w:left w:val="single" w:sz="12" w:space="0" w:color="auto"/>
              <w:bottom w:val="nil"/>
              <w:right w:val="single" w:sz="8" w:space="0" w:color="auto"/>
            </w:tcBorders>
            <w:vAlign w:val="center"/>
          </w:tcPr>
          <w:p w14:paraId="28366701" w14:textId="77777777" w:rsidR="00B71D17" w:rsidRDefault="00B71D17">
            <w:pPr>
              <w:rPr>
                <w:color w:val="000000"/>
                <w:sz w:val="20"/>
              </w:rPr>
            </w:pPr>
          </w:p>
        </w:tc>
        <w:tc>
          <w:tcPr>
            <w:tcW w:w="5705" w:type="dxa"/>
            <w:gridSpan w:val="2"/>
            <w:tcBorders>
              <w:top w:val="nil"/>
              <w:left w:val="nil"/>
              <w:bottom w:val="single" w:sz="8" w:space="0" w:color="auto"/>
              <w:right w:val="single" w:sz="8" w:space="0" w:color="auto"/>
            </w:tcBorders>
          </w:tcPr>
          <w:p w14:paraId="28366702" w14:textId="77777777" w:rsidR="00B71D17" w:rsidRDefault="008A69BE">
            <w:pPr>
              <w:rPr>
                <w:color w:val="000000"/>
                <w:sz w:val="20"/>
              </w:rPr>
            </w:pPr>
            <w:r>
              <w:rPr>
                <w:color w:val="000000"/>
                <w:sz w:val="20"/>
              </w:rPr>
              <w:t>6.4.3-2. Ženklų, kurių kraštinė ilgesnė kaip 1,20 m</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03" w14:textId="77777777" w:rsidR="00B71D17" w:rsidRDefault="00B71D17">
            <w:pPr>
              <w:ind w:firstLine="50"/>
              <w:rPr>
                <w:color w:val="000000"/>
                <w:sz w:val="20"/>
              </w:rPr>
            </w:pPr>
          </w:p>
          <w:p w14:paraId="28366704" w14:textId="77777777" w:rsidR="00B71D17" w:rsidRDefault="008A69BE">
            <w:pPr>
              <w:rPr>
                <w:color w:val="000000"/>
                <w:sz w:val="20"/>
              </w:rPr>
            </w:pPr>
            <w:r>
              <w:rPr>
                <w:color w:val="000000"/>
                <w:sz w:val="20"/>
              </w:rPr>
              <w:t>100 vnt.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05" w14:textId="77777777" w:rsidR="00B71D17" w:rsidRDefault="00B71D17">
            <w:pPr>
              <w:ind w:firstLine="50"/>
              <w:rPr>
                <w:color w:val="000000"/>
                <w:sz w:val="20"/>
              </w:rPr>
            </w:pPr>
          </w:p>
          <w:p w14:paraId="28366706" w14:textId="77777777" w:rsidR="00B71D17" w:rsidRDefault="008A69BE">
            <w:pPr>
              <w:rPr>
                <w:color w:val="000000"/>
                <w:sz w:val="20"/>
              </w:rPr>
            </w:pPr>
            <w:r>
              <w:rPr>
                <w:color w:val="000000"/>
                <w:sz w:val="20"/>
              </w:rPr>
              <w:t>2,95</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07" w14:textId="77777777" w:rsidR="00B71D17" w:rsidRDefault="00B71D17">
            <w:pPr>
              <w:ind w:firstLine="50"/>
              <w:rPr>
                <w:color w:val="000000"/>
                <w:sz w:val="20"/>
              </w:rPr>
            </w:pPr>
          </w:p>
          <w:p w14:paraId="28366708" w14:textId="77777777" w:rsidR="00B71D17" w:rsidRDefault="008A69BE">
            <w:pPr>
              <w:rPr>
                <w:color w:val="000000"/>
                <w:sz w:val="20"/>
              </w:rPr>
            </w:pPr>
            <w:r>
              <w:rPr>
                <w:color w:val="000000"/>
                <w:sz w:val="20"/>
              </w:rPr>
              <w:t>vnt.</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09" w14:textId="77777777" w:rsidR="00B71D17" w:rsidRDefault="00B71D17">
            <w:pPr>
              <w:ind w:firstLine="50"/>
              <w:rPr>
                <w:color w:val="000000"/>
                <w:sz w:val="20"/>
              </w:rPr>
            </w:pPr>
          </w:p>
          <w:p w14:paraId="2836670A" w14:textId="77777777" w:rsidR="00B71D17" w:rsidRDefault="008A69BE">
            <w:pPr>
              <w:rPr>
                <w:color w:val="000000"/>
                <w:sz w:val="20"/>
              </w:rPr>
            </w:pPr>
            <w:r>
              <w:rPr>
                <w:color w:val="000000"/>
                <w:sz w:val="20"/>
              </w:rPr>
              <w:t>4</w:t>
            </w:r>
          </w:p>
        </w:tc>
      </w:tr>
      <w:tr w:rsidR="00B71D17" w14:paraId="28366712" w14:textId="77777777">
        <w:tc>
          <w:tcPr>
            <w:tcW w:w="1352" w:type="dxa"/>
            <w:tcBorders>
              <w:top w:val="nil"/>
              <w:left w:val="single" w:sz="12" w:space="0" w:color="auto"/>
              <w:bottom w:val="single" w:sz="8" w:space="0" w:color="auto"/>
              <w:right w:val="single" w:sz="8" w:space="0" w:color="auto"/>
            </w:tcBorders>
          </w:tcPr>
          <w:p w14:paraId="2836670C" w14:textId="77777777" w:rsidR="00B71D17" w:rsidRDefault="00B71D17">
            <w:pPr>
              <w:ind w:firstLine="50"/>
              <w:rPr>
                <w:color w:val="000000"/>
                <w:sz w:val="20"/>
              </w:rPr>
            </w:pPr>
          </w:p>
        </w:tc>
        <w:tc>
          <w:tcPr>
            <w:tcW w:w="5705" w:type="dxa"/>
            <w:gridSpan w:val="2"/>
            <w:tcBorders>
              <w:top w:val="nil"/>
              <w:left w:val="nil"/>
              <w:bottom w:val="single" w:sz="8" w:space="0" w:color="auto"/>
              <w:right w:val="single" w:sz="8" w:space="0" w:color="auto"/>
            </w:tcBorders>
          </w:tcPr>
          <w:p w14:paraId="2836670D" w14:textId="77777777" w:rsidR="00B71D17" w:rsidRDefault="008A69BE">
            <w:pPr>
              <w:rPr>
                <w:color w:val="000000"/>
                <w:sz w:val="20"/>
              </w:rPr>
            </w:pPr>
            <w:r>
              <w:rPr>
                <w:i/>
                <w:iCs/>
                <w:color w:val="000000"/>
                <w:sz w:val="20"/>
              </w:rPr>
              <w:t>Atramų atstatymas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0E"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0F"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10" w14:textId="77777777" w:rsidR="00B71D17" w:rsidRDefault="008A69BE">
            <w:pPr>
              <w:rPr>
                <w:color w:val="000000"/>
                <w:sz w:val="20"/>
              </w:rPr>
            </w:pPr>
            <w:r>
              <w:rPr>
                <w:i/>
                <w:iCs/>
                <w:color w:val="000000"/>
                <w:sz w:val="20"/>
              </w:rPr>
              <w:t>vnt.</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11" w14:textId="77777777" w:rsidR="00B71D17" w:rsidRDefault="008A69BE">
            <w:pPr>
              <w:rPr>
                <w:color w:val="000000"/>
                <w:sz w:val="20"/>
              </w:rPr>
            </w:pPr>
            <w:r>
              <w:rPr>
                <w:i/>
                <w:iCs/>
                <w:color w:val="000000"/>
                <w:sz w:val="20"/>
              </w:rPr>
              <w:t>13</w:t>
            </w:r>
          </w:p>
        </w:tc>
      </w:tr>
      <w:tr w:rsidR="00B71D17" w14:paraId="28366719" w14:textId="77777777">
        <w:tc>
          <w:tcPr>
            <w:tcW w:w="1352" w:type="dxa"/>
            <w:tcBorders>
              <w:top w:val="nil"/>
              <w:left w:val="single" w:sz="12" w:space="0" w:color="auto"/>
              <w:bottom w:val="single" w:sz="8" w:space="0" w:color="auto"/>
              <w:right w:val="single" w:sz="8" w:space="0" w:color="auto"/>
            </w:tcBorders>
          </w:tcPr>
          <w:p w14:paraId="28366713" w14:textId="77777777" w:rsidR="00B71D17" w:rsidRDefault="00B71D17">
            <w:pPr>
              <w:ind w:firstLine="50"/>
              <w:rPr>
                <w:color w:val="000000"/>
                <w:sz w:val="20"/>
              </w:rPr>
            </w:pPr>
          </w:p>
        </w:tc>
        <w:tc>
          <w:tcPr>
            <w:tcW w:w="5705" w:type="dxa"/>
            <w:gridSpan w:val="2"/>
            <w:tcBorders>
              <w:top w:val="nil"/>
              <w:left w:val="nil"/>
              <w:bottom w:val="single" w:sz="8" w:space="0" w:color="auto"/>
              <w:right w:val="single" w:sz="8" w:space="0" w:color="auto"/>
            </w:tcBorders>
          </w:tcPr>
          <w:p w14:paraId="28366714" w14:textId="77777777" w:rsidR="00B71D17" w:rsidRDefault="00B71D17">
            <w:pPr>
              <w:ind w:firstLine="50"/>
              <w:rPr>
                <w:color w:val="000000"/>
                <w:sz w:val="20"/>
              </w:rPr>
            </w:pP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15"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16"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17" w14:textId="77777777" w:rsidR="00B71D17" w:rsidRDefault="00B71D17">
            <w:pPr>
              <w:ind w:firstLine="50"/>
              <w:rPr>
                <w:color w:val="000000"/>
                <w:sz w:val="20"/>
              </w:rPr>
            </w:pP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18" w14:textId="77777777" w:rsidR="00B71D17" w:rsidRDefault="00B71D17">
            <w:pPr>
              <w:ind w:firstLine="50"/>
              <w:rPr>
                <w:color w:val="000000"/>
                <w:sz w:val="20"/>
              </w:rPr>
            </w:pPr>
          </w:p>
        </w:tc>
      </w:tr>
      <w:tr w:rsidR="00B71D17" w14:paraId="28366724" w14:textId="77777777">
        <w:tc>
          <w:tcPr>
            <w:tcW w:w="1352" w:type="dxa"/>
            <w:tcBorders>
              <w:top w:val="nil"/>
              <w:left w:val="single" w:sz="12" w:space="0" w:color="auto"/>
              <w:bottom w:val="single" w:sz="8" w:space="0" w:color="auto"/>
              <w:right w:val="single" w:sz="8" w:space="0" w:color="auto"/>
            </w:tcBorders>
            <w:shd w:val="clear" w:color="auto" w:fill="D9D9D9"/>
          </w:tcPr>
          <w:p w14:paraId="2836671A" w14:textId="77777777" w:rsidR="00B71D17" w:rsidRDefault="008A69BE">
            <w:pPr>
              <w:rPr>
                <w:color w:val="000000"/>
                <w:sz w:val="20"/>
              </w:rPr>
            </w:pPr>
            <w:r>
              <w:rPr>
                <w:b/>
                <w:bCs/>
                <w:color w:val="000000"/>
                <w:sz w:val="20"/>
              </w:rPr>
              <w:t>6.4.</w:t>
            </w:r>
          </w:p>
        </w:tc>
        <w:tc>
          <w:tcPr>
            <w:tcW w:w="5705" w:type="dxa"/>
            <w:gridSpan w:val="2"/>
            <w:tcBorders>
              <w:top w:val="nil"/>
              <w:left w:val="nil"/>
              <w:bottom w:val="single" w:sz="8" w:space="0" w:color="auto"/>
              <w:right w:val="single" w:sz="8" w:space="0" w:color="auto"/>
            </w:tcBorders>
            <w:shd w:val="clear" w:color="auto" w:fill="D9D9D9"/>
          </w:tcPr>
          <w:p w14:paraId="2836671B" w14:textId="77777777" w:rsidR="00B71D17" w:rsidRDefault="008A69BE">
            <w:pPr>
              <w:rPr>
                <w:color w:val="000000"/>
                <w:sz w:val="20"/>
              </w:rPr>
            </w:pPr>
            <w:r>
              <w:rPr>
                <w:b/>
                <w:bCs/>
                <w:color w:val="000000"/>
                <w:sz w:val="20"/>
              </w:rPr>
              <w:t>Signalinių stulpelių ir atšvaitų pakeitimas ir pastatymas</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71C" w14:textId="77777777" w:rsidR="00B71D17" w:rsidRDefault="00B71D17">
            <w:pPr>
              <w:ind w:firstLine="50"/>
              <w:rPr>
                <w:color w:val="000000"/>
                <w:sz w:val="20"/>
              </w:rPr>
            </w:pPr>
          </w:p>
          <w:p w14:paraId="2836671D"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71E" w14:textId="77777777" w:rsidR="00B71D17" w:rsidRDefault="00B71D17">
            <w:pPr>
              <w:ind w:firstLine="50"/>
              <w:rPr>
                <w:color w:val="000000"/>
                <w:sz w:val="20"/>
              </w:rPr>
            </w:pPr>
          </w:p>
          <w:p w14:paraId="2836671F"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720" w14:textId="77777777" w:rsidR="00B71D17" w:rsidRDefault="00B71D17">
            <w:pPr>
              <w:ind w:firstLine="50"/>
              <w:rPr>
                <w:color w:val="000000"/>
                <w:sz w:val="20"/>
              </w:rPr>
            </w:pPr>
          </w:p>
          <w:p w14:paraId="28366721" w14:textId="77777777" w:rsidR="00B71D17" w:rsidRDefault="008A69BE">
            <w:pPr>
              <w:rPr>
                <w:color w:val="000000"/>
                <w:sz w:val="20"/>
              </w:rPr>
            </w:pPr>
            <w:r>
              <w:rPr>
                <w:color w:val="000000"/>
                <w:sz w:val="20"/>
              </w:rPr>
              <w:t>–</w:t>
            </w:r>
          </w:p>
        </w:tc>
        <w:tc>
          <w:tcPr>
            <w:tcW w:w="1937"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6722" w14:textId="77777777" w:rsidR="00B71D17" w:rsidRDefault="00B71D17">
            <w:pPr>
              <w:ind w:firstLine="50"/>
              <w:rPr>
                <w:color w:val="000000"/>
                <w:sz w:val="20"/>
              </w:rPr>
            </w:pPr>
          </w:p>
          <w:p w14:paraId="28366723" w14:textId="77777777" w:rsidR="00B71D17" w:rsidRDefault="008A69BE">
            <w:pPr>
              <w:rPr>
                <w:color w:val="000000"/>
                <w:sz w:val="20"/>
              </w:rPr>
            </w:pPr>
            <w:r>
              <w:rPr>
                <w:color w:val="000000"/>
                <w:sz w:val="20"/>
              </w:rPr>
              <w:t>–</w:t>
            </w:r>
          </w:p>
        </w:tc>
      </w:tr>
      <w:tr w:rsidR="00B71D17" w14:paraId="2836672B" w14:textId="77777777">
        <w:tc>
          <w:tcPr>
            <w:tcW w:w="1352" w:type="dxa"/>
            <w:vMerge w:val="restart"/>
            <w:tcBorders>
              <w:top w:val="nil"/>
              <w:left w:val="single" w:sz="12" w:space="0" w:color="auto"/>
              <w:bottom w:val="nil"/>
              <w:right w:val="single" w:sz="8" w:space="0" w:color="auto"/>
            </w:tcBorders>
          </w:tcPr>
          <w:p w14:paraId="28366725" w14:textId="77777777" w:rsidR="00B71D17" w:rsidRDefault="00B71D17">
            <w:pPr>
              <w:ind w:firstLine="50"/>
              <w:rPr>
                <w:color w:val="000000"/>
                <w:sz w:val="20"/>
              </w:rPr>
            </w:pPr>
          </w:p>
        </w:tc>
        <w:tc>
          <w:tcPr>
            <w:tcW w:w="5705" w:type="dxa"/>
            <w:gridSpan w:val="2"/>
            <w:tcBorders>
              <w:top w:val="nil"/>
              <w:left w:val="nil"/>
              <w:bottom w:val="nil"/>
              <w:right w:val="single" w:sz="8" w:space="0" w:color="auto"/>
            </w:tcBorders>
          </w:tcPr>
          <w:p w14:paraId="28366726" w14:textId="77777777" w:rsidR="00B71D17" w:rsidRDefault="008A69BE">
            <w:pPr>
              <w:rPr>
                <w:color w:val="000000"/>
                <w:sz w:val="20"/>
              </w:rPr>
            </w:pPr>
            <w:r>
              <w:rPr>
                <w:b/>
                <w:bCs/>
                <w:i/>
                <w:iCs/>
                <w:color w:val="000000"/>
                <w:sz w:val="20"/>
              </w:rPr>
              <w:t>Pastatymas:</w:t>
            </w:r>
          </w:p>
        </w:tc>
        <w:tc>
          <w:tcPr>
            <w:tcW w:w="2290" w:type="dxa"/>
            <w:tcBorders>
              <w:top w:val="nil"/>
              <w:left w:val="nil"/>
              <w:bottom w:val="nil"/>
              <w:right w:val="single" w:sz="8" w:space="0" w:color="auto"/>
            </w:tcBorders>
            <w:tcMar>
              <w:top w:w="0" w:type="dxa"/>
              <w:left w:w="108" w:type="dxa"/>
              <w:bottom w:w="0" w:type="dxa"/>
              <w:right w:w="108" w:type="dxa"/>
            </w:tcMar>
          </w:tcPr>
          <w:p w14:paraId="28366727" w14:textId="77777777" w:rsidR="00B71D17" w:rsidRDefault="00B71D17">
            <w:pPr>
              <w:ind w:firstLine="50"/>
              <w:rPr>
                <w:color w:val="000000"/>
                <w:sz w:val="20"/>
              </w:rPr>
            </w:pPr>
          </w:p>
        </w:tc>
        <w:tc>
          <w:tcPr>
            <w:tcW w:w="1664" w:type="dxa"/>
            <w:tcBorders>
              <w:top w:val="nil"/>
              <w:left w:val="nil"/>
              <w:bottom w:val="nil"/>
              <w:right w:val="single" w:sz="8" w:space="0" w:color="auto"/>
            </w:tcBorders>
            <w:tcMar>
              <w:top w:w="0" w:type="dxa"/>
              <w:left w:w="108" w:type="dxa"/>
              <w:bottom w:w="0" w:type="dxa"/>
              <w:right w:w="108" w:type="dxa"/>
            </w:tcMar>
          </w:tcPr>
          <w:p w14:paraId="28366728" w14:textId="77777777" w:rsidR="00B71D17" w:rsidRDefault="00B71D17">
            <w:pPr>
              <w:ind w:firstLine="50"/>
              <w:rPr>
                <w:color w:val="000000"/>
                <w:sz w:val="20"/>
              </w:rPr>
            </w:pPr>
          </w:p>
        </w:tc>
        <w:tc>
          <w:tcPr>
            <w:tcW w:w="1794" w:type="dxa"/>
            <w:tcBorders>
              <w:top w:val="nil"/>
              <w:left w:val="nil"/>
              <w:bottom w:val="nil"/>
              <w:right w:val="single" w:sz="8" w:space="0" w:color="auto"/>
            </w:tcBorders>
            <w:tcMar>
              <w:top w:w="0" w:type="dxa"/>
              <w:left w:w="108" w:type="dxa"/>
              <w:bottom w:w="0" w:type="dxa"/>
              <w:right w:w="108" w:type="dxa"/>
            </w:tcMar>
          </w:tcPr>
          <w:p w14:paraId="28366729" w14:textId="77777777" w:rsidR="00B71D17" w:rsidRDefault="00B71D17">
            <w:pPr>
              <w:ind w:firstLine="50"/>
              <w:rPr>
                <w:color w:val="000000"/>
                <w:sz w:val="20"/>
              </w:rPr>
            </w:pPr>
          </w:p>
        </w:tc>
        <w:tc>
          <w:tcPr>
            <w:tcW w:w="1937" w:type="dxa"/>
            <w:tcBorders>
              <w:top w:val="nil"/>
              <w:left w:val="nil"/>
              <w:bottom w:val="nil"/>
              <w:right w:val="single" w:sz="12" w:space="0" w:color="auto"/>
            </w:tcBorders>
            <w:tcMar>
              <w:top w:w="0" w:type="dxa"/>
              <w:left w:w="108" w:type="dxa"/>
              <w:bottom w:w="0" w:type="dxa"/>
              <w:right w:w="108" w:type="dxa"/>
            </w:tcMar>
          </w:tcPr>
          <w:p w14:paraId="2836672A" w14:textId="77777777" w:rsidR="00B71D17" w:rsidRDefault="00B71D17">
            <w:pPr>
              <w:ind w:firstLine="50"/>
              <w:rPr>
                <w:color w:val="000000"/>
                <w:sz w:val="20"/>
              </w:rPr>
            </w:pPr>
          </w:p>
        </w:tc>
      </w:tr>
      <w:tr w:rsidR="00B71D17" w14:paraId="28366732" w14:textId="77777777">
        <w:tc>
          <w:tcPr>
            <w:tcW w:w="1352" w:type="dxa"/>
            <w:vMerge/>
            <w:tcBorders>
              <w:top w:val="nil"/>
              <w:left w:val="single" w:sz="12" w:space="0" w:color="auto"/>
              <w:bottom w:val="nil"/>
              <w:right w:val="single" w:sz="8" w:space="0" w:color="auto"/>
            </w:tcBorders>
            <w:vAlign w:val="center"/>
          </w:tcPr>
          <w:p w14:paraId="2836672C" w14:textId="77777777" w:rsidR="00B71D17" w:rsidRDefault="00B71D17">
            <w:pPr>
              <w:rPr>
                <w:color w:val="000000"/>
                <w:sz w:val="20"/>
              </w:rPr>
            </w:pPr>
          </w:p>
        </w:tc>
        <w:tc>
          <w:tcPr>
            <w:tcW w:w="5705" w:type="dxa"/>
            <w:gridSpan w:val="2"/>
            <w:tcBorders>
              <w:top w:val="nil"/>
              <w:left w:val="nil"/>
              <w:bottom w:val="single" w:sz="8" w:space="0" w:color="auto"/>
              <w:right w:val="single" w:sz="8" w:space="0" w:color="auto"/>
            </w:tcBorders>
          </w:tcPr>
          <w:p w14:paraId="2836672D" w14:textId="77777777" w:rsidR="00B71D17" w:rsidRDefault="008A69BE">
            <w:pPr>
              <w:rPr>
                <w:color w:val="000000"/>
                <w:sz w:val="20"/>
              </w:rPr>
            </w:pPr>
            <w:r>
              <w:rPr>
                <w:color w:val="000000"/>
                <w:sz w:val="20"/>
              </w:rPr>
              <w:t>8.2.2-5. Plastikinių signalinių stulpelių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2E"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2F"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30" w14:textId="77777777" w:rsidR="00B71D17" w:rsidRDefault="008A69BE">
            <w:pPr>
              <w:rPr>
                <w:color w:val="000000"/>
                <w:sz w:val="20"/>
              </w:rPr>
            </w:pPr>
            <w:r>
              <w:rPr>
                <w:color w:val="000000"/>
                <w:sz w:val="20"/>
              </w:rPr>
              <w:t>vnt.</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31" w14:textId="77777777" w:rsidR="00B71D17" w:rsidRDefault="008A69BE">
            <w:pPr>
              <w:rPr>
                <w:color w:val="000000"/>
                <w:sz w:val="20"/>
              </w:rPr>
            </w:pPr>
            <w:r>
              <w:rPr>
                <w:color w:val="000000"/>
                <w:sz w:val="20"/>
              </w:rPr>
              <w:t>10</w:t>
            </w:r>
          </w:p>
        </w:tc>
      </w:tr>
      <w:tr w:rsidR="00B71D17" w14:paraId="28366739" w14:textId="77777777">
        <w:tc>
          <w:tcPr>
            <w:tcW w:w="1352" w:type="dxa"/>
            <w:vMerge/>
            <w:tcBorders>
              <w:top w:val="nil"/>
              <w:left w:val="single" w:sz="12" w:space="0" w:color="auto"/>
              <w:bottom w:val="nil"/>
              <w:right w:val="single" w:sz="8" w:space="0" w:color="auto"/>
            </w:tcBorders>
            <w:vAlign w:val="center"/>
          </w:tcPr>
          <w:p w14:paraId="28366733" w14:textId="77777777" w:rsidR="00B71D17" w:rsidRDefault="00B71D17">
            <w:pPr>
              <w:rPr>
                <w:color w:val="000000"/>
                <w:sz w:val="20"/>
              </w:rPr>
            </w:pPr>
          </w:p>
        </w:tc>
        <w:tc>
          <w:tcPr>
            <w:tcW w:w="5705" w:type="dxa"/>
            <w:gridSpan w:val="2"/>
            <w:tcBorders>
              <w:top w:val="nil"/>
              <w:left w:val="nil"/>
              <w:bottom w:val="single" w:sz="8" w:space="0" w:color="auto"/>
              <w:right w:val="single" w:sz="8" w:space="0" w:color="auto"/>
            </w:tcBorders>
          </w:tcPr>
          <w:p w14:paraId="28366734" w14:textId="77777777" w:rsidR="00B71D17" w:rsidRDefault="008A69BE">
            <w:pPr>
              <w:rPr>
                <w:color w:val="000000"/>
                <w:sz w:val="20"/>
              </w:rPr>
            </w:pPr>
            <w:r>
              <w:rPr>
                <w:color w:val="000000"/>
                <w:sz w:val="20"/>
              </w:rPr>
              <w:t>8.2.2-4. Gelžbetoninių signalinių stulpelių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35"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36"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37" w14:textId="77777777" w:rsidR="00B71D17" w:rsidRDefault="008A69BE">
            <w:pPr>
              <w:rPr>
                <w:color w:val="000000"/>
                <w:sz w:val="20"/>
              </w:rPr>
            </w:pPr>
            <w:r>
              <w:rPr>
                <w:color w:val="000000"/>
                <w:sz w:val="20"/>
              </w:rPr>
              <w:t>vnt.</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38" w14:textId="77777777" w:rsidR="00B71D17" w:rsidRDefault="008A69BE">
            <w:pPr>
              <w:rPr>
                <w:color w:val="000000"/>
                <w:sz w:val="20"/>
              </w:rPr>
            </w:pPr>
            <w:r>
              <w:rPr>
                <w:color w:val="000000"/>
                <w:sz w:val="20"/>
              </w:rPr>
              <w:t>0</w:t>
            </w:r>
          </w:p>
        </w:tc>
      </w:tr>
      <w:tr w:rsidR="00B71D17" w14:paraId="28366740" w14:textId="77777777">
        <w:tc>
          <w:tcPr>
            <w:tcW w:w="1352" w:type="dxa"/>
            <w:vMerge w:val="restart"/>
            <w:tcBorders>
              <w:top w:val="nil"/>
              <w:left w:val="single" w:sz="12" w:space="0" w:color="auto"/>
              <w:bottom w:val="nil"/>
              <w:right w:val="single" w:sz="8" w:space="0" w:color="auto"/>
            </w:tcBorders>
          </w:tcPr>
          <w:p w14:paraId="2836673A" w14:textId="77777777" w:rsidR="00B71D17" w:rsidRDefault="00B71D17">
            <w:pPr>
              <w:ind w:firstLine="50"/>
              <w:rPr>
                <w:color w:val="000000"/>
                <w:sz w:val="20"/>
              </w:rPr>
            </w:pPr>
          </w:p>
        </w:tc>
        <w:tc>
          <w:tcPr>
            <w:tcW w:w="5705" w:type="dxa"/>
            <w:gridSpan w:val="2"/>
            <w:tcBorders>
              <w:top w:val="nil"/>
              <w:left w:val="nil"/>
              <w:bottom w:val="nil"/>
              <w:right w:val="single" w:sz="8" w:space="0" w:color="auto"/>
            </w:tcBorders>
          </w:tcPr>
          <w:p w14:paraId="2836673B" w14:textId="77777777" w:rsidR="00B71D17" w:rsidRDefault="008A69BE">
            <w:pPr>
              <w:rPr>
                <w:color w:val="000000"/>
                <w:sz w:val="20"/>
              </w:rPr>
            </w:pPr>
            <w:r>
              <w:rPr>
                <w:b/>
                <w:bCs/>
                <w:i/>
                <w:iCs/>
                <w:color w:val="000000"/>
                <w:sz w:val="20"/>
              </w:rPr>
              <w:t>Pakeitimas:</w:t>
            </w:r>
          </w:p>
        </w:tc>
        <w:tc>
          <w:tcPr>
            <w:tcW w:w="2290" w:type="dxa"/>
            <w:tcBorders>
              <w:top w:val="nil"/>
              <w:left w:val="nil"/>
              <w:bottom w:val="nil"/>
              <w:right w:val="single" w:sz="8" w:space="0" w:color="auto"/>
            </w:tcBorders>
            <w:tcMar>
              <w:top w:w="0" w:type="dxa"/>
              <w:left w:w="108" w:type="dxa"/>
              <w:bottom w:w="0" w:type="dxa"/>
              <w:right w:w="108" w:type="dxa"/>
            </w:tcMar>
          </w:tcPr>
          <w:p w14:paraId="2836673C" w14:textId="77777777" w:rsidR="00B71D17" w:rsidRDefault="00B71D17">
            <w:pPr>
              <w:ind w:firstLine="50"/>
              <w:rPr>
                <w:color w:val="000000"/>
                <w:sz w:val="20"/>
              </w:rPr>
            </w:pPr>
          </w:p>
        </w:tc>
        <w:tc>
          <w:tcPr>
            <w:tcW w:w="1664" w:type="dxa"/>
            <w:tcBorders>
              <w:top w:val="nil"/>
              <w:left w:val="nil"/>
              <w:bottom w:val="nil"/>
              <w:right w:val="single" w:sz="8" w:space="0" w:color="auto"/>
            </w:tcBorders>
            <w:tcMar>
              <w:top w:w="0" w:type="dxa"/>
              <w:left w:w="108" w:type="dxa"/>
              <w:bottom w:w="0" w:type="dxa"/>
              <w:right w:w="108" w:type="dxa"/>
            </w:tcMar>
          </w:tcPr>
          <w:p w14:paraId="2836673D" w14:textId="77777777" w:rsidR="00B71D17" w:rsidRDefault="00B71D17">
            <w:pPr>
              <w:ind w:firstLine="50"/>
              <w:rPr>
                <w:color w:val="000000"/>
                <w:sz w:val="20"/>
              </w:rPr>
            </w:pPr>
          </w:p>
        </w:tc>
        <w:tc>
          <w:tcPr>
            <w:tcW w:w="1794" w:type="dxa"/>
            <w:tcBorders>
              <w:top w:val="nil"/>
              <w:left w:val="nil"/>
              <w:bottom w:val="nil"/>
              <w:right w:val="single" w:sz="8" w:space="0" w:color="auto"/>
            </w:tcBorders>
            <w:tcMar>
              <w:top w:w="0" w:type="dxa"/>
              <w:left w:w="108" w:type="dxa"/>
              <w:bottom w:w="0" w:type="dxa"/>
              <w:right w:w="108" w:type="dxa"/>
            </w:tcMar>
          </w:tcPr>
          <w:p w14:paraId="2836673E" w14:textId="77777777" w:rsidR="00B71D17" w:rsidRDefault="00B71D17">
            <w:pPr>
              <w:ind w:firstLine="50"/>
              <w:rPr>
                <w:color w:val="000000"/>
                <w:sz w:val="20"/>
              </w:rPr>
            </w:pPr>
          </w:p>
        </w:tc>
        <w:tc>
          <w:tcPr>
            <w:tcW w:w="1937" w:type="dxa"/>
            <w:tcBorders>
              <w:top w:val="nil"/>
              <w:left w:val="nil"/>
              <w:bottom w:val="nil"/>
              <w:right w:val="single" w:sz="12" w:space="0" w:color="auto"/>
            </w:tcBorders>
            <w:tcMar>
              <w:top w:w="0" w:type="dxa"/>
              <w:left w:w="108" w:type="dxa"/>
              <w:bottom w:w="0" w:type="dxa"/>
              <w:right w:w="108" w:type="dxa"/>
            </w:tcMar>
          </w:tcPr>
          <w:p w14:paraId="2836673F" w14:textId="77777777" w:rsidR="00B71D17" w:rsidRDefault="00B71D17">
            <w:pPr>
              <w:ind w:firstLine="50"/>
              <w:rPr>
                <w:color w:val="000000"/>
                <w:sz w:val="20"/>
              </w:rPr>
            </w:pPr>
          </w:p>
        </w:tc>
      </w:tr>
      <w:tr w:rsidR="00B71D17" w14:paraId="28366747" w14:textId="77777777">
        <w:tc>
          <w:tcPr>
            <w:tcW w:w="1352" w:type="dxa"/>
            <w:vMerge/>
            <w:tcBorders>
              <w:top w:val="nil"/>
              <w:left w:val="single" w:sz="12" w:space="0" w:color="auto"/>
              <w:bottom w:val="nil"/>
              <w:right w:val="single" w:sz="8" w:space="0" w:color="auto"/>
            </w:tcBorders>
            <w:vAlign w:val="center"/>
          </w:tcPr>
          <w:p w14:paraId="28366741" w14:textId="77777777" w:rsidR="00B71D17" w:rsidRDefault="00B71D17">
            <w:pPr>
              <w:rPr>
                <w:color w:val="000000"/>
                <w:sz w:val="20"/>
              </w:rPr>
            </w:pPr>
          </w:p>
        </w:tc>
        <w:tc>
          <w:tcPr>
            <w:tcW w:w="5705" w:type="dxa"/>
            <w:gridSpan w:val="2"/>
            <w:tcBorders>
              <w:top w:val="nil"/>
              <w:left w:val="nil"/>
              <w:bottom w:val="single" w:sz="8" w:space="0" w:color="auto"/>
              <w:right w:val="single" w:sz="8" w:space="0" w:color="auto"/>
            </w:tcBorders>
          </w:tcPr>
          <w:p w14:paraId="28366742" w14:textId="77777777" w:rsidR="00B71D17" w:rsidRDefault="008A69BE">
            <w:pPr>
              <w:rPr>
                <w:color w:val="000000"/>
                <w:sz w:val="20"/>
              </w:rPr>
            </w:pPr>
            <w:r>
              <w:rPr>
                <w:color w:val="000000"/>
                <w:sz w:val="20"/>
              </w:rPr>
              <w:t xml:space="preserve">8.2.2-4. </w:t>
            </w:r>
            <w:r>
              <w:rPr>
                <w:color w:val="000000"/>
                <w:spacing w:val="-8"/>
                <w:sz w:val="20"/>
              </w:rPr>
              <w:t>Gelžbetoninių signalinių stulpelių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43"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44"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45" w14:textId="77777777" w:rsidR="00B71D17" w:rsidRDefault="008A69BE">
            <w:pPr>
              <w:rPr>
                <w:color w:val="000000"/>
                <w:sz w:val="20"/>
              </w:rPr>
            </w:pPr>
            <w:r>
              <w:rPr>
                <w:color w:val="000000"/>
                <w:sz w:val="20"/>
              </w:rPr>
              <w:t>vnt.</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46" w14:textId="77777777" w:rsidR="00B71D17" w:rsidRDefault="008A69BE">
            <w:pPr>
              <w:rPr>
                <w:color w:val="000000"/>
                <w:sz w:val="20"/>
              </w:rPr>
            </w:pPr>
            <w:r>
              <w:rPr>
                <w:color w:val="000000"/>
                <w:sz w:val="20"/>
              </w:rPr>
              <w:t>–</w:t>
            </w:r>
          </w:p>
        </w:tc>
      </w:tr>
      <w:tr w:rsidR="00B71D17" w14:paraId="2836674E" w14:textId="77777777">
        <w:tc>
          <w:tcPr>
            <w:tcW w:w="1352" w:type="dxa"/>
            <w:vMerge/>
            <w:tcBorders>
              <w:top w:val="nil"/>
              <w:left w:val="single" w:sz="12" w:space="0" w:color="auto"/>
              <w:bottom w:val="nil"/>
              <w:right w:val="single" w:sz="8" w:space="0" w:color="auto"/>
            </w:tcBorders>
            <w:vAlign w:val="center"/>
          </w:tcPr>
          <w:p w14:paraId="28366748" w14:textId="77777777" w:rsidR="00B71D17" w:rsidRDefault="00B71D17">
            <w:pPr>
              <w:rPr>
                <w:color w:val="000000"/>
                <w:sz w:val="20"/>
              </w:rPr>
            </w:pPr>
          </w:p>
        </w:tc>
        <w:tc>
          <w:tcPr>
            <w:tcW w:w="5705" w:type="dxa"/>
            <w:gridSpan w:val="2"/>
            <w:tcBorders>
              <w:top w:val="nil"/>
              <w:left w:val="nil"/>
              <w:bottom w:val="single" w:sz="8" w:space="0" w:color="auto"/>
              <w:right w:val="single" w:sz="8" w:space="0" w:color="auto"/>
            </w:tcBorders>
          </w:tcPr>
          <w:p w14:paraId="28366749" w14:textId="77777777" w:rsidR="00B71D17" w:rsidRDefault="008A69BE">
            <w:pPr>
              <w:rPr>
                <w:color w:val="000000"/>
                <w:sz w:val="20"/>
              </w:rPr>
            </w:pPr>
            <w:r>
              <w:rPr>
                <w:color w:val="000000"/>
                <w:sz w:val="20"/>
              </w:rPr>
              <w:t xml:space="preserve">8.2.2-5. Plastikinių signalinių stulpelių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4A"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4B"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4C" w14:textId="77777777" w:rsidR="00B71D17" w:rsidRDefault="008A69BE">
            <w:pPr>
              <w:rPr>
                <w:color w:val="000000"/>
                <w:sz w:val="20"/>
              </w:rPr>
            </w:pPr>
            <w:r>
              <w:rPr>
                <w:color w:val="000000"/>
                <w:sz w:val="20"/>
              </w:rPr>
              <w:t>vnt.</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4D" w14:textId="77777777" w:rsidR="00B71D17" w:rsidRDefault="008A69BE">
            <w:pPr>
              <w:rPr>
                <w:color w:val="000000"/>
                <w:sz w:val="20"/>
              </w:rPr>
            </w:pPr>
            <w:r>
              <w:rPr>
                <w:color w:val="000000"/>
                <w:sz w:val="20"/>
              </w:rPr>
              <w:t>75</w:t>
            </w:r>
          </w:p>
        </w:tc>
      </w:tr>
      <w:tr w:rsidR="00B71D17" w14:paraId="28366755" w14:textId="77777777">
        <w:tc>
          <w:tcPr>
            <w:tcW w:w="1352" w:type="dxa"/>
            <w:tcBorders>
              <w:top w:val="nil"/>
              <w:left w:val="single" w:sz="12" w:space="0" w:color="auto"/>
              <w:bottom w:val="nil"/>
              <w:right w:val="single" w:sz="8" w:space="0" w:color="auto"/>
            </w:tcBorders>
          </w:tcPr>
          <w:p w14:paraId="2836674F" w14:textId="77777777" w:rsidR="00B71D17" w:rsidRDefault="00B71D17">
            <w:pPr>
              <w:ind w:firstLine="50"/>
              <w:rPr>
                <w:color w:val="000000"/>
                <w:sz w:val="20"/>
              </w:rPr>
            </w:pPr>
          </w:p>
        </w:tc>
        <w:tc>
          <w:tcPr>
            <w:tcW w:w="5705" w:type="dxa"/>
            <w:gridSpan w:val="2"/>
            <w:tcBorders>
              <w:top w:val="nil"/>
              <w:left w:val="nil"/>
              <w:bottom w:val="single" w:sz="8" w:space="0" w:color="auto"/>
              <w:right w:val="single" w:sz="8" w:space="0" w:color="auto"/>
            </w:tcBorders>
          </w:tcPr>
          <w:p w14:paraId="28366750" w14:textId="77777777" w:rsidR="00B71D17" w:rsidRDefault="008A69BE">
            <w:pPr>
              <w:rPr>
                <w:color w:val="000000"/>
                <w:sz w:val="20"/>
              </w:rPr>
            </w:pPr>
            <w:r>
              <w:rPr>
                <w:color w:val="000000"/>
                <w:sz w:val="20"/>
              </w:rPr>
              <w:t>8.1.3.-(12,14), 8.2.2-5. Atitvarų ir signalinių stulpelių atšvaitų (metalinių, plastikinių)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6751"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6752"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6753" w14:textId="77777777" w:rsidR="00B71D17" w:rsidRDefault="008A69BE">
            <w:pPr>
              <w:rPr>
                <w:color w:val="000000"/>
                <w:sz w:val="20"/>
              </w:rPr>
            </w:pPr>
            <w:r>
              <w:rPr>
                <w:color w:val="000000"/>
                <w:sz w:val="20"/>
              </w:rPr>
              <w:t>vnt.</w:t>
            </w:r>
          </w:p>
        </w:tc>
        <w:tc>
          <w:tcPr>
            <w:tcW w:w="1937"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6754" w14:textId="77777777" w:rsidR="00B71D17" w:rsidRDefault="008A69BE">
            <w:pPr>
              <w:rPr>
                <w:color w:val="000000"/>
                <w:sz w:val="20"/>
              </w:rPr>
            </w:pPr>
            <w:r>
              <w:rPr>
                <w:color w:val="000000"/>
                <w:sz w:val="20"/>
              </w:rPr>
              <w:t>127</w:t>
            </w:r>
          </w:p>
        </w:tc>
      </w:tr>
      <w:tr w:rsidR="00B71D17" w14:paraId="2836675C" w14:textId="77777777">
        <w:tc>
          <w:tcPr>
            <w:tcW w:w="1352" w:type="dxa"/>
            <w:vMerge w:val="restart"/>
            <w:tcBorders>
              <w:top w:val="nil"/>
              <w:left w:val="single" w:sz="12" w:space="0" w:color="auto"/>
              <w:bottom w:val="single" w:sz="8" w:space="0" w:color="auto"/>
              <w:right w:val="single" w:sz="8" w:space="0" w:color="auto"/>
            </w:tcBorders>
          </w:tcPr>
          <w:p w14:paraId="28366756" w14:textId="77777777" w:rsidR="00B71D17" w:rsidRDefault="00B71D17">
            <w:pPr>
              <w:ind w:firstLine="50"/>
              <w:rPr>
                <w:color w:val="000000"/>
                <w:sz w:val="20"/>
              </w:rPr>
            </w:pPr>
          </w:p>
        </w:tc>
        <w:tc>
          <w:tcPr>
            <w:tcW w:w="5705" w:type="dxa"/>
            <w:gridSpan w:val="2"/>
            <w:tcBorders>
              <w:top w:val="nil"/>
              <w:left w:val="nil"/>
              <w:bottom w:val="single" w:sz="8" w:space="0" w:color="auto"/>
              <w:right w:val="single" w:sz="8" w:space="0" w:color="auto"/>
            </w:tcBorders>
          </w:tcPr>
          <w:p w14:paraId="28366757" w14:textId="77777777" w:rsidR="00B71D17" w:rsidRDefault="008A69BE">
            <w:pPr>
              <w:rPr>
                <w:color w:val="000000"/>
                <w:sz w:val="20"/>
              </w:rPr>
            </w:pPr>
            <w:r>
              <w:rPr>
                <w:color w:val="000000"/>
                <w:sz w:val="20"/>
              </w:rPr>
              <w:t xml:space="preserve">8.2.2-5. Plastikinių atšvaitų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58"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59"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5A" w14:textId="77777777" w:rsidR="00B71D17" w:rsidRDefault="008A69BE">
            <w:pPr>
              <w:rPr>
                <w:color w:val="000000"/>
                <w:sz w:val="20"/>
              </w:rPr>
            </w:pPr>
            <w:r>
              <w:rPr>
                <w:color w:val="000000"/>
                <w:sz w:val="20"/>
              </w:rPr>
              <w:t>vnt.</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5B" w14:textId="77777777" w:rsidR="00B71D17" w:rsidRDefault="008A69BE">
            <w:pPr>
              <w:rPr>
                <w:color w:val="000000"/>
                <w:sz w:val="20"/>
              </w:rPr>
            </w:pPr>
            <w:r>
              <w:rPr>
                <w:color w:val="000000"/>
                <w:sz w:val="20"/>
              </w:rPr>
              <w:t>0</w:t>
            </w:r>
          </w:p>
        </w:tc>
      </w:tr>
      <w:tr w:rsidR="00B71D17" w14:paraId="28366767" w14:textId="77777777">
        <w:tc>
          <w:tcPr>
            <w:tcW w:w="1352" w:type="dxa"/>
            <w:vMerge/>
            <w:tcBorders>
              <w:top w:val="nil"/>
              <w:left w:val="single" w:sz="12" w:space="0" w:color="auto"/>
              <w:bottom w:val="single" w:sz="8" w:space="0" w:color="auto"/>
              <w:right w:val="single" w:sz="8" w:space="0" w:color="auto"/>
            </w:tcBorders>
            <w:vAlign w:val="center"/>
          </w:tcPr>
          <w:p w14:paraId="2836675D" w14:textId="77777777" w:rsidR="00B71D17" w:rsidRDefault="00B71D17">
            <w:pPr>
              <w:rPr>
                <w:color w:val="000000"/>
                <w:sz w:val="20"/>
              </w:rPr>
            </w:pPr>
          </w:p>
        </w:tc>
        <w:tc>
          <w:tcPr>
            <w:tcW w:w="5705" w:type="dxa"/>
            <w:gridSpan w:val="2"/>
            <w:tcBorders>
              <w:top w:val="nil"/>
              <w:left w:val="nil"/>
              <w:bottom w:val="single" w:sz="8" w:space="0" w:color="auto"/>
              <w:right w:val="single" w:sz="8" w:space="0" w:color="auto"/>
            </w:tcBorders>
          </w:tcPr>
          <w:p w14:paraId="2836675E" w14:textId="77777777" w:rsidR="00B71D17" w:rsidRDefault="008A69BE">
            <w:pPr>
              <w:rPr>
                <w:color w:val="000000"/>
                <w:sz w:val="20"/>
              </w:rPr>
            </w:pPr>
            <w:r>
              <w:rPr>
                <w:color w:val="000000"/>
                <w:sz w:val="20"/>
              </w:rPr>
              <w:t>8.2.2-6. Atšvaitų iš šviesą atspindinčios</w:t>
            </w:r>
          </w:p>
          <w:p w14:paraId="2836675F" w14:textId="77777777" w:rsidR="00B71D17" w:rsidRDefault="008A69BE">
            <w:pPr>
              <w:rPr>
                <w:color w:val="000000"/>
                <w:sz w:val="20"/>
              </w:rPr>
            </w:pPr>
            <w:r>
              <w:rPr>
                <w:color w:val="000000"/>
                <w:sz w:val="20"/>
              </w:rPr>
              <w:t xml:space="preserve">plėvelės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60" w14:textId="77777777" w:rsidR="00B71D17" w:rsidRDefault="00B71D17">
            <w:pPr>
              <w:ind w:firstLine="50"/>
              <w:rPr>
                <w:color w:val="000000"/>
                <w:sz w:val="20"/>
              </w:rPr>
            </w:pPr>
          </w:p>
          <w:p w14:paraId="28366761" w14:textId="77777777" w:rsidR="00B71D17" w:rsidRDefault="00B71D17">
            <w:pPr>
              <w:rPr>
                <w:color w:val="000000"/>
                <w:sz w:val="20"/>
              </w:rPr>
            </w:pP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62" w14:textId="77777777" w:rsidR="00B71D17" w:rsidRDefault="00B71D17">
            <w:pPr>
              <w:ind w:firstLine="50"/>
              <w:rPr>
                <w:color w:val="000000"/>
                <w:sz w:val="20"/>
              </w:rPr>
            </w:pP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63" w14:textId="77777777" w:rsidR="00B71D17" w:rsidRDefault="00B71D17">
            <w:pPr>
              <w:ind w:firstLine="50"/>
              <w:rPr>
                <w:color w:val="000000"/>
                <w:sz w:val="20"/>
              </w:rPr>
            </w:pPr>
          </w:p>
          <w:p w14:paraId="28366764" w14:textId="77777777" w:rsidR="00B71D17" w:rsidRDefault="008A69BE">
            <w:pPr>
              <w:rPr>
                <w:color w:val="000000"/>
                <w:sz w:val="20"/>
              </w:rPr>
            </w:pPr>
            <w:r>
              <w:rPr>
                <w:color w:val="000000"/>
                <w:sz w:val="20"/>
              </w:rPr>
              <w:t>m²</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65" w14:textId="77777777" w:rsidR="00B71D17" w:rsidRDefault="00B71D17">
            <w:pPr>
              <w:ind w:firstLine="50"/>
              <w:rPr>
                <w:color w:val="000000"/>
                <w:sz w:val="20"/>
              </w:rPr>
            </w:pPr>
          </w:p>
          <w:p w14:paraId="28366766" w14:textId="77777777" w:rsidR="00B71D17" w:rsidRDefault="008A69BE">
            <w:pPr>
              <w:rPr>
                <w:color w:val="000000"/>
                <w:sz w:val="20"/>
              </w:rPr>
            </w:pPr>
            <w:r>
              <w:rPr>
                <w:color w:val="000000"/>
                <w:sz w:val="20"/>
              </w:rPr>
              <w:t>45</w:t>
            </w:r>
          </w:p>
        </w:tc>
      </w:tr>
      <w:tr w:rsidR="00B71D17" w14:paraId="2836676E" w14:textId="77777777">
        <w:tc>
          <w:tcPr>
            <w:tcW w:w="1352" w:type="dxa"/>
            <w:tcBorders>
              <w:top w:val="nil"/>
              <w:left w:val="single" w:sz="12" w:space="0" w:color="auto"/>
              <w:bottom w:val="single" w:sz="8" w:space="0" w:color="auto"/>
              <w:right w:val="single" w:sz="8" w:space="0" w:color="auto"/>
            </w:tcBorders>
          </w:tcPr>
          <w:p w14:paraId="28366768" w14:textId="77777777" w:rsidR="00B71D17" w:rsidRDefault="00B71D17">
            <w:pPr>
              <w:ind w:firstLine="50"/>
              <w:rPr>
                <w:color w:val="000000"/>
                <w:sz w:val="20"/>
              </w:rPr>
            </w:pPr>
          </w:p>
        </w:tc>
        <w:tc>
          <w:tcPr>
            <w:tcW w:w="5705" w:type="dxa"/>
            <w:gridSpan w:val="2"/>
            <w:tcBorders>
              <w:top w:val="nil"/>
              <w:left w:val="nil"/>
              <w:bottom w:val="single" w:sz="8" w:space="0" w:color="auto"/>
              <w:right w:val="single" w:sz="8" w:space="0" w:color="auto"/>
            </w:tcBorders>
          </w:tcPr>
          <w:p w14:paraId="28366769" w14:textId="77777777" w:rsidR="00B71D17" w:rsidRDefault="008A69BE">
            <w:pPr>
              <w:rPr>
                <w:color w:val="000000"/>
                <w:sz w:val="20"/>
              </w:rPr>
            </w:pPr>
            <w:r>
              <w:rPr>
                <w:i/>
                <w:iCs/>
                <w:color w:val="000000"/>
                <w:sz w:val="20"/>
              </w:rPr>
              <w:t>Atitvarų stulpelių atstatymas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6A"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6B"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6C" w14:textId="77777777" w:rsidR="00B71D17" w:rsidRDefault="008A69BE">
            <w:pPr>
              <w:rPr>
                <w:color w:val="000000"/>
                <w:sz w:val="20"/>
              </w:rPr>
            </w:pPr>
            <w:r>
              <w:rPr>
                <w:i/>
                <w:iCs/>
                <w:color w:val="000000"/>
                <w:sz w:val="20"/>
              </w:rPr>
              <w:t>vnt.</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6D" w14:textId="77777777" w:rsidR="00B71D17" w:rsidRDefault="008A69BE">
            <w:pPr>
              <w:rPr>
                <w:color w:val="000000"/>
                <w:sz w:val="20"/>
              </w:rPr>
            </w:pPr>
            <w:r>
              <w:rPr>
                <w:i/>
                <w:iCs/>
                <w:color w:val="000000"/>
                <w:sz w:val="20"/>
              </w:rPr>
              <w:t>51</w:t>
            </w:r>
          </w:p>
        </w:tc>
      </w:tr>
      <w:tr w:rsidR="00B71D17" w14:paraId="28366775" w14:textId="77777777">
        <w:tc>
          <w:tcPr>
            <w:tcW w:w="1352" w:type="dxa"/>
            <w:tcBorders>
              <w:top w:val="nil"/>
              <w:left w:val="single" w:sz="12" w:space="0" w:color="auto"/>
              <w:bottom w:val="single" w:sz="8" w:space="0" w:color="auto"/>
              <w:right w:val="single" w:sz="8" w:space="0" w:color="auto"/>
            </w:tcBorders>
          </w:tcPr>
          <w:p w14:paraId="2836676F" w14:textId="77777777" w:rsidR="00B71D17" w:rsidRDefault="00B71D17">
            <w:pPr>
              <w:ind w:firstLine="50"/>
              <w:rPr>
                <w:color w:val="000000"/>
                <w:sz w:val="20"/>
              </w:rPr>
            </w:pPr>
          </w:p>
        </w:tc>
        <w:tc>
          <w:tcPr>
            <w:tcW w:w="5705" w:type="dxa"/>
            <w:gridSpan w:val="2"/>
            <w:tcBorders>
              <w:top w:val="nil"/>
              <w:left w:val="nil"/>
              <w:bottom w:val="single" w:sz="8" w:space="0" w:color="auto"/>
              <w:right w:val="single" w:sz="8" w:space="0" w:color="auto"/>
            </w:tcBorders>
          </w:tcPr>
          <w:p w14:paraId="28366770" w14:textId="77777777" w:rsidR="00B71D17" w:rsidRDefault="00B71D17">
            <w:pPr>
              <w:ind w:firstLine="50"/>
              <w:rPr>
                <w:color w:val="000000"/>
                <w:sz w:val="20"/>
              </w:rPr>
            </w:pP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71"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72"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73" w14:textId="77777777" w:rsidR="00B71D17" w:rsidRDefault="00B71D17">
            <w:pPr>
              <w:ind w:firstLine="50"/>
              <w:rPr>
                <w:color w:val="000000"/>
                <w:sz w:val="20"/>
              </w:rPr>
            </w:pP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74" w14:textId="77777777" w:rsidR="00B71D17" w:rsidRDefault="00B71D17">
            <w:pPr>
              <w:ind w:firstLine="50"/>
              <w:rPr>
                <w:color w:val="000000"/>
                <w:sz w:val="20"/>
              </w:rPr>
            </w:pPr>
          </w:p>
        </w:tc>
      </w:tr>
      <w:tr w:rsidR="00B71D17" w14:paraId="2836677C" w14:textId="77777777">
        <w:tc>
          <w:tcPr>
            <w:tcW w:w="1352" w:type="dxa"/>
            <w:tcBorders>
              <w:top w:val="nil"/>
              <w:left w:val="single" w:sz="12" w:space="0" w:color="auto"/>
              <w:bottom w:val="single" w:sz="8" w:space="0" w:color="auto"/>
              <w:right w:val="single" w:sz="8" w:space="0" w:color="auto"/>
            </w:tcBorders>
            <w:shd w:val="clear" w:color="auto" w:fill="D9D9D9"/>
          </w:tcPr>
          <w:p w14:paraId="28366776" w14:textId="77777777" w:rsidR="00B71D17" w:rsidRDefault="008A69BE">
            <w:pPr>
              <w:rPr>
                <w:color w:val="000000"/>
                <w:sz w:val="20"/>
              </w:rPr>
            </w:pPr>
            <w:r>
              <w:rPr>
                <w:b/>
                <w:bCs/>
                <w:color w:val="000000"/>
                <w:spacing w:val="-4"/>
                <w:sz w:val="20"/>
              </w:rPr>
              <w:t>6.5.</w:t>
            </w:r>
          </w:p>
        </w:tc>
        <w:tc>
          <w:tcPr>
            <w:tcW w:w="5705" w:type="dxa"/>
            <w:gridSpan w:val="2"/>
            <w:tcBorders>
              <w:top w:val="nil"/>
              <w:left w:val="nil"/>
              <w:bottom w:val="single" w:sz="8" w:space="0" w:color="auto"/>
              <w:right w:val="single" w:sz="8" w:space="0" w:color="auto"/>
            </w:tcBorders>
            <w:shd w:val="clear" w:color="auto" w:fill="D9D9D9"/>
          </w:tcPr>
          <w:p w14:paraId="28366777" w14:textId="77777777" w:rsidR="00B71D17" w:rsidRDefault="008A69BE">
            <w:pPr>
              <w:rPr>
                <w:color w:val="000000"/>
                <w:sz w:val="20"/>
              </w:rPr>
            </w:pPr>
            <w:r>
              <w:rPr>
                <w:b/>
                <w:bCs/>
                <w:color w:val="000000"/>
                <w:spacing w:val="-4"/>
                <w:sz w:val="20"/>
              </w:rPr>
              <w:t>Pakelės statinių ir želdinių priežiūra</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778"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779"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77A" w14:textId="77777777" w:rsidR="00B71D17" w:rsidRDefault="008A69BE">
            <w:pPr>
              <w:rPr>
                <w:color w:val="000000"/>
                <w:sz w:val="20"/>
              </w:rPr>
            </w:pPr>
            <w:r>
              <w:rPr>
                <w:color w:val="000000"/>
                <w:sz w:val="20"/>
              </w:rPr>
              <w:t>–</w:t>
            </w:r>
          </w:p>
        </w:tc>
        <w:tc>
          <w:tcPr>
            <w:tcW w:w="1937"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677B" w14:textId="77777777" w:rsidR="00B71D17" w:rsidRDefault="008A69BE">
            <w:pPr>
              <w:rPr>
                <w:color w:val="000000"/>
                <w:sz w:val="20"/>
              </w:rPr>
            </w:pPr>
            <w:r>
              <w:rPr>
                <w:color w:val="000000"/>
                <w:sz w:val="20"/>
              </w:rPr>
              <w:t>–</w:t>
            </w:r>
          </w:p>
        </w:tc>
      </w:tr>
      <w:tr w:rsidR="00B71D17" w14:paraId="28366783" w14:textId="77777777">
        <w:tc>
          <w:tcPr>
            <w:tcW w:w="1352" w:type="dxa"/>
            <w:vMerge w:val="restart"/>
            <w:tcBorders>
              <w:top w:val="nil"/>
              <w:left w:val="single" w:sz="12" w:space="0" w:color="auto"/>
              <w:bottom w:val="nil"/>
              <w:right w:val="single" w:sz="8" w:space="0" w:color="auto"/>
            </w:tcBorders>
          </w:tcPr>
          <w:p w14:paraId="2836677D" w14:textId="77777777" w:rsidR="00B71D17" w:rsidRDefault="00B71D17">
            <w:pPr>
              <w:ind w:firstLine="50"/>
              <w:rPr>
                <w:color w:val="000000"/>
                <w:sz w:val="20"/>
              </w:rPr>
            </w:pPr>
          </w:p>
        </w:tc>
        <w:tc>
          <w:tcPr>
            <w:tcW w:w="5705" w:type="dxa"/>
            <w:gridSpan w:val="2"/>
            <w:tcBorders>
              <w:top w:val="nil"/>
              <w:left w:val="nil"/>
              <w:bottom w:val="nil"/>
              <w:right w:val="single" w:sz="8" w:space="0" w:color="auto"/>
            </w:tcBorders>
          </w:tcPr>
          <w:p w14:paraId="2836677E" w14:textId="77777777" w:rsidR="00B71D17" w:rsidRDefault="008A69BE">
            <w:pPr>
              <w:rPr>
                <w:color w:val="000000"/>
                <w:sz w:val="20"/>
              </w:rPr>
            </w:pPr>
            <w:r>
              <w:rPr>
                <w:b/>
                <w:bCs/>
                <w:i/>
                <w:iCs/>
                <w:color w:val="000000"/>
                <w:sz w:val="20"/>
              </w:rPr>
              <w:t>Valymas:</w:t>
            </w:r>
          </w:p>
        </w:tc>
        <w:tc>
          <w:tcPr>
            <w:tcW w:w="2290" w:type="dxa"/>
            <w:tcBorders>
              <w:top w:val="nil"/>
              <w:left w:val="nil"/>
              <w:bottom w:val="nil"/>
              <w:right w:val="single" w:sz="8" w:space="0" w:color="auto"/>
            </w:tcBorders>
            <w:tcMar>
              <w:top w:w="0" w:type="dxa"/>
              <w:left w:w="108" w:type="dxa"/>
              <w:bottom w:w="0" w:type="dxa"/>
              <w:right w:w="108" w:type="dxa"/>
            </w:tcMar>
          </w:tcPr>
          <w:p w14:paraId="2836677F" w14:textId="77777777" w:rsidR="00B71D17" w:rsidRDefault="00B71D17">
            <w:pPr>
              <w:ind w:firstLine="50"/>
              <w:rPr>
                <w:color w:val="000000"/>
                <w:sz w:val="20"/>
              </w:rPr>
            </w:pPr>
          </w:p>
        </w:tc>
        <w:tc>
          <w:tcPr>
            <w:tcW w:w="1664" w:type="dxa"/>
            <w:tcBorders>
              <w:top w:val="nil"/>
              <w:left w:val="nil"/>
              <w:bottom w:val="nil"/>
              <w:right w:val="single" w:sz="8" w:space="0" w:color="auto"/>
            </w:tcBorders>
            <w:tcMar>
              <w:top w:w="0" w:type="dxa"/>
              <w:left w:w="108" w:type="dxa"/>
              <w:bottom w:w="0" w:type="dxa"/>
              <w:right w:w="108" w:type="dxa"/>
            </w:tcMar>
          </w:tcPr>
          <w:p w14:paraId="28366780" w14:textId="77777777" w:rsidR="00B71D17" w:rsidRDefault="00B71D17">
            <w:pPr>
              <w:ind w:firstLine="50"/>
              <w:rPr>
                <w:color w:val="000000"/>
                <w:sz w:val="20"/>
              </w:rPr>
            </w:pPr>
          </w:p>
        </w:tc>
        <w:tc>
          <w:tcPr>
            <w:tcW w:w="1794" w:type="dxa"/>
            <w:tcBorders>
              <w:top w:val="nil"/>
              <w:left w:val="nil"/>
              <w:bottom w:val="nil"/>
              <w:right w:val="single" w:sz="8" w:space="0" w:color="auto"/>
            </w:tcBorders>
            <w:tcMar>
              <w:top w:w="0" w:type="dxa"/>
              <w:left w:w="108" w:type="dxa"/>
              <w:bottom w:w="0" w:type="dxa"/>
              <w:right w:w="108" w:type="dxa"/>
            </w:tcMar>
          </w:tcPr>
          <w:p w14:paraId="28366781" w14:textId="77777777" w:rsidR="00B71D17" w:rsidRDefault="00B71D17">
            <w:pPr>
              <w:ind w:firstLine="50"/>
              <w:rPr>
                <w:color w:val="000000"/>
                <w:sz w:val="20"/>
              </w:rPr>
            </w:pPr>
          </w:p>
        </w:tc>
        <w:tc>
          <w:tcPr>
            <w:tcW w:w="1937" w:type="dxa"/>
            <w:tcBorders>
              <w:top w:val="nil"/>
              <w:left w:val="nil"/>
              <w:bottom w:val="nil"/>
              <w:right w:val="single" w:sz="12" w:space="0" w:color="auto"/>
            </w:tcBorders>
            <w:tcMar>
              <w:top w:w="0" w:type="dxa"/>
              <w:left w:w="108" w:type="dxa"/>
              <w:bottom w:w="0" w:type="dxa"/>
              <w:right w:w="108" w:type="dxa"/>
            </w:tcMar>
          </w:tcPr>
          <w:p w14:paraId="28366782" w14:textId="77777777" w:rsidR="00B71D17" w:rsidRDefault="00B71D17">
            <w:pPr>
              <w:ind w:firstLine="50"/>
              <w:rPr>
                <w:color w:val="000000"/>
                <w:sz w:val="20"/>
              </w:rPr>
            </w:pPr>
          </w:p>
        </w:tc>
      </w:tr>
      <w:tr w:rsidR="00B71D17" w14:paraId="2836678A" w14:textId="77777777">
        <w:tc>
          <w:tcPr>
            <w:tcW w:w="1352" w:type="dxa"/>
            <w:vMerge/>
            <w:tcBorders>
              <w:top w:val="nil"/>
              <w:left w:val="single" w:sz="12" w:space="0" w:color="auto"/>
              <w:bottom w:val="nil"/>
              <w:right w:val="single" w:sz="8" w:space="0" w:color="auto"/>
            </w:tcBorders>
            <w:vAlign w:val="center"/>
          </w:tcPr>
          <w:p w14:paraId="28366784" w14:textId="77777777" w:rsidR="00B71D17" w:rsidRDefault="00B71D17">
            <w:pPr>
              <w:rPr>
                <w:color w:val="000000"/>
                <w:sz w:val="20"/>
              </w:rPr>
            </w:pPr>
          </w:p>
        </w:tc>
        <w:tc>
          <w:tcPr>
            <w:tcW w:w="5705" w:type="dxa"/>
            <w:gridSpan w:val="2"/>
            <w:tcBorders>
              <w:top w:val="nil"/>
              <w:left w:val="nil"/>
              <w:bottom w:val="single" w:sz="8" w:space="0" w:color="auto"/>
              <w:right w:val="single" w:sz="8" w:space="0" w:color="auto"/>
            </w:tcBorders>
          </w:tcPr>
          <w:p w14:paraId="28366785" w14:textId="77777777" w:rsidR="00B71D17" w:rsidRDefault="008A69BE">
            <w:pPr>
              <w:rPr>
                <w:color w:val="000000"/>
                <w:sz w:val="20"/>
              </w:rPr>
            </w:pPr>
            <w:r>
              <w:rPr>
                <w:color w:val="000000"/>
                <w:sz w:val="20"/>
              </w:rPr>
              <w:t xml:space="preserve">5.1.1. </w:t>
            </w:r>
            <w:r>
              <w:rPr>
                <w:color w:val="000000"/>
                <w:spacing w:val="-8"/>
                <w:sz w:val="20"/>
              </w:rPr>
              <w:t>Peronų keleivių įlipimui ir išlipimui</w:t>
            </w:r>
            <w:r>
              <w:rPr>
                <w:color w:val="000000"/>
                <w:sz w:val="20"/>
              </w:rPr>
              <w:t xml:space="preserve">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86"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87"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88" w14:textId="77777777" w:rsidR="00B71D17" w:rsidRDefault="008A69BE">
            <w:pPr>
              <w:rPr>
                <w:color w:val="000000"/>
                <w:sz w:val="20"/>
              </w:rPr>
            </w:pPr>
            <w:r>
              <w:rPr>
                <w:color w:val="000000"/>
                <w:sz w:val="20"/>
              </w:rPr>
              <w:t>100 m²</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89" w14:textId="77777777" w:rsidR="00B71D17" w:rsidRDefault="008A69BE">
            <w:pPr>
              <w:rPr>
                <w:color w:val="000000"/>
                <w:sz w:val="20"/>
              </w:rPr>
            </w:pPr>
            <w:r>
              <w:rPr>
                <w:color w:val="000000"/>
                <w:sz w:val="20"/>
              </w:rPr>
              <w:t>177,50</w:t>
            </w:r>
          </w:p>
        </w:tc>
      </w:tr>
      <w:tr w:rsidR="00B71D17" w14:paraId="28366791" w14:textId="77777777">
        <w:tc>
          <w:tcPr>
            <w:tcW w:w="1352" w:type="dxa"/>
            <w:vMerge/>
            <w:tcBorders>
              <w:top w:val="nil"/>
              <w:left w:val="single" w:sz="12" w:space="0" w:color="auto"/>
              <w:bottom w:val="nil"/>
              <w:right w:val="single" w:sz="8" w:space="0" w:color="auto"/>
            </w:tcBorders>
            <w:vAlign w:val="center"/>
          </w:tcPr>
          <w:p w14:paraId="2836678B" w14:textId="77777777" w:rsidR="00B71D17" w:rsidRDefault="00B71D17">
            <w:pPr>
              <w:rPr>
                <w:color w:val="000000"/>
                <w:sz w:val="20"/>
              </w:rPr>
            </w:pPr>
          </w:p>
        </w:tc>
        <w:tc>
          <w:tcPr>
            <w:tcW w:w="5705" w:type="dxa"/>
            <w:gridSpan w:val="2"/>
            <w:tcBorders>
              <w:top w:val="nil"/>
              <w:left w:val="nil"/>
              <w:bottom w:val="single" w:sz="8" w:space="0" w:color="auto"/>
              <w:right w:val="single" w:sz="8" w:space="0" w:color="auto"/>
            </w:tcBorders>
          </w:tcPr>
          <w:p w14:paraId="2836678C" w14:textId="77777777" w:rsidR="00B71D17" w:rsidRDefault="008A69BE">
            <w:pPr>
              <w:rPr>
                <w:color w:val="000000"/>
                <w:sz w:val="20"/>
              </w:rPr>
            </w:pPr>
            <w:r>
              <w:rPr>
                <w:color w:val="000000"/>
                <w:sz w:val="20"/>
              </w:rPr>
              <w:t>5.4.1. Poilsio aikštelių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8D"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8E"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8F" w14:textId="77777777" w:rsidR="00B71D17" w:rsidRDefault="008A69BE">
            <w:pPr>
              <w:rPr>
                <w:color w:val="000000"/>
                <w:sz w:val="20"/>
              </w:rPr>
            </w:pPr>
            <w:r>
              <w:rPr>
                <w:color w:val="000000"/>
                <w:sz w:val="20"/>
              </w:rPr>
              <w:t>100 m²</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90" w14:textId="77777777" w:rsidR="00B71D17" w:rsidRDefault="008A69BE">
            <w:pPr>
              <w:rPr>
                <w:color w:val="000000"/>
                <w:sz w:val="20"/>
              </w:rPr>
            </w:pPr>
            <w:r>
              <w:rPr>
                <w:color w:val="000000"/>
                <w:sz w:val="20"/>
              </w:rPr>
              <w:t>961,60</w:t>
            </w:r>
          </w:p>
        </w:tc>
      </w:tr>
      <w:tr w:rsidR="00B71D17" w14:paraId="2836679C" w14:textId="77777777">
        <w:tc>
          <w:tcPr>
            <w:tcW w:w="1352" w:type="dxa"/>
            <w:vMerge/>
            <w:tcBorders>
              <w:top w:val="nil"/>
              <w:left w:val="single" w:sz="12" w:space="0" w:color="auto"/>
              <w:bottom w:val="nil"/>
              <w:right w:val="single" w:sz="8" w:space="0" w:color="auto"/>
            </w:tcBorders>
            <w:vAlign w:val="center"/>
          </w:tcPr>
          <w:p w14:paraId="28366792" w14:textId="77777777" w:rsidR="00B71D17" w:rsidRDefault="00B71D17">
            <w:pPr>
              <w:rPr>
                <w:color w:val="000000"/>
                <w:sz w:val="20"/>
              </w:rPr>
            </w:pPr>
          </w:p>
        </w:tc>
        <w:tc>
          <w:tcPr>
            <w:tcW w:w="5705" w:type="dxa"/>
            <w:gridSpan w:val="2"/>
            <w:tcBorders>
              <w:top w:val="nil"/>
              <w:left w:val="nil"/>
              <w:bottom w:val="single" w:sz="8" w:space="0" w:color="auto"/>
              <w:right w:val="single" w:sz="8" w:space="0" w:color="auto"/>
            </w:tcBorders>
          </w:tcPr>
          <w:p w14:paraId="28366793" w14:textId="77777777" w:rsidR="00B71D17" w:rsidRDefault="008A69BE">
            <w:pPr>
              <w:rPr>
                <w:color w:val="000000"/>
                <w:sz w:val="20"/>
              </w:rPr>
            </w:pPr>
            <w:r>
              <w:rPr>
                <w:color w:val="000000"/>
                <w:sz w:val="20"/>
              </w:rPr>
              <w:t>5.5.1. Autobusų stotelių paviljonų, poilsio aikštelių pavėsinių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94" w14:textId="77777777" w:rsidR="00B71D17" w:rsidRDefault="00B71D17">
            <w:pPr>
              <w:ind w:firstLine="50"/>
              <w:rPr>
                <w:color w:val="000000"/>
                <w:sz w:val="20"/>
              </w:rPr>
            </w:pPr>
          </w:p>
          <w:p w14:paraId="28366795"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96" w14:textId="77777777" w:rsidR="00B71D17" w:rsidRDefault="00B71D17">
            <w:pPr>
              <w:ind w:firstLine="50"/>
              <w:rPr>
                <w:color w:val="000000"/>
                <w:sz w:val="20"/>
              </w:rPr>
            </w:pPr>
          </w:p>
          <w:p w14:paraId="28366797" w14:textId="77777777" w:rsidR="00B71D17" w:rsidRDefault="00B71D17">
            <w:pPr>
              <w:rPr>
                <w:color w:val="000000"/>
                <w:sz w:val="20"/>
              </w:rPr>
            </w:pP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98" w14:textId="77777777" w:rsidR="00B71D17" w:rsidRDefault="00B71D17">
            <w:pPr>
              <w:ind w:firstLine="50"/>
              <w:rPr>
                <w:color w:val="000000"/>
                <w:sz w:val="20"/>
              </w:rPr>
            </w:pPr>
          </w:p>
          <w:p w14:paraId="28366799" w14:textId="77777777" w:rsidR="00B71D17" w:rsidRDefault="008A69BE">
            <w:pPr>
              <w:rPr>
                <w:color w:val="000000"/>
                <w:sz w:val="20"/>
              </w:rPr>
            </w:pPr>
            <w:r>
              <w:rPr>
                <w:color w:val="000000"/>
                <w:sz w:val="20"/>
              </w:rPr>
              <w:t>100 m²</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9A" w14:textId="77777777" w:rsidR="00B71D17" w:rsidRDefault="00B71D17">
            <w:pPr>
              <w:ind w:firstLine="50"/>
              <w:rPr>
                <w:color w:val="000000"/>
                <w:sz w:val="20"/>
              </w:rPr>
            </w:pPr>
          </w:p>
          <w:p w14:paraId="2836679B" w14:textId="77777777" w:rsidR="00B71D17" w:rsidRDefault="008A69BE">
            <w:pPr>
              <w:rPr>
                <w:color w:val="000000"/>
                <w:sz w:val="20"/>
              </w:rPr>
            </w:pPr>
            <w:r>
              <w:rPr>
                <w:color w:val="000000"/>
                <w:sz w:val="20"/>
              </w:rPr>
              <w:t>59,70</w:t>
            </w:r>
          </w:p>
        </w:tc>
      </w:tr>
      <w:tr w:rsidR="00B71D17" w14:paraId="283667A3" w14:textId="77777777">
        <w:tc>
          <w:tcPr>
            <w:tcW w:w="1352" w:type="dxa"/>
            <w:vMerge/>
            <w:tcBorders>
              <w:top w:val="nil"/>
              <w:left w:val="single" w:sz="12" w:space="0" w:color="auto"/>
              <w:bottom w:val="nil"/>
              <w:right w:val="single" w:sz="8" w:space="0" w:color="auto"/>
            </w:tcBorders>
            <w:vAlign w:val="center"/>
          </w:tcPr>
          <w:p w14:paraId="2836679D" w14:textId="77777777" w:rsidR="00B71D17" w:rsidRDefault="00B71D17">
            <w:pPr>
              <w:rPr>
                <w:color w:val="000000"/>
                <w:sz w:val="20"/>
              </w:rPr>
            </w:pPr>
          </w:p>
        </w:tc>
        <w:tc>
          <w:tcPr>
            <w:tcW w:w="5705" w:type="dxa"/>
            <w:gridSpan w:val="2"/>
            <w:tcBorders>
              <w:top w:val="nil"/>
              <w:left w:val="nil"/>
              <w:bottom w:val="single" w:sz="8" w:space="0" w:color="auto"/>
              <w:right w:val="single" w:sz="8" w:space="0" w:color="auto"/>
            </w:tcBorders>
          </w:tcPr>
          <w:p w14:paraId="2836679E" w14:textId="77777777" w:rsidR="00B71D17" w:rsidRDefault="008A69BE">
            <w:pPr>
              <w:rPr>
                <w:color w:val="000000"/>
                <w:sz w:val="20"/>
              </w:rPr>
            </w:pPr>
            <w:r>
              <w:rPr>
                <w:color w:val="000000"/>
                <w:sz w:val="20"/>
              </w:rPr>
              <w:t>5.6.1, 5.6.2, 5.6.3. Tualetų vidaus ir aplinkos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9F"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A0"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A1" w14:textId="77777777" w:rsidR="00B71D17" w:rsidRDefault="008A69BE">
            <w:pPr>
              <w:rPr>
                <w:color w:val="000000"/>
                <w:sz w:val="20"/>
              </w:rPr>
            </w:pPr>
            <w:r>
              <w:rPr>
                <w:color w:val="000000"/>
                <w:sz w:val="20"/>
              </w:rPr>
              <w:t>100 m²</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A2" w14:textId="77777777" w:rsidR="00B71D17" w:rsidRDefault="008A69BE">
            <w:pPr>
              <w:rPr>
                <w:color w:val="000000"/>
                <w:sz w:val="20"/>
              </w:rPr>
            </w:pPr>
            <w:r>
              <w:rPr>
                <w:color w:val="000000"/>
                <w:sz w:val="20"/>
              </w:rPr>
              <w:t>19,80</w:t>
            </w:r>
          </w:p>
        </w:tc>
      </w:tr>
      <w:tr w:rsidR="00B71D17" w14:paraId="283667AA" w14:textId="77777777">
        <w:tc>
          <w:tcPr>
            <w:tcW w:w="1352" w:type="dxa"/>
            <w:vMerge/>
            <w:tcBorders>
              <w:top w:val="nil"/>
              <w:left w:val="single" w:sz="12" w:space="0" w:color="auto"/>
              <w:bottom w:val="nil"/>
              <w:right w:val="single" w:sz="8" w:space="0" w:color="auto"/>
            </w:tcBorders>
            <w:vAlign w:val="center"/>
          </w:tcPr>
          <w:p w14:paraId="283667A4" w14:textId="77777777" w:rsidR="00B71D17" w:rsidRDefault="00B71D17">
            <w:pPr>
              <w:rPr>
                <w:color w:val="000000"/>
                <w:sz w:val="20"/>
              </w:rPr>
            </w:pPr>
          </w:p>
        </w:tc>
        <w:tc>
          <w:tcPr>
            <w:tcW w:w="5705" w:type="dxa"/>
            <w:gridSpan w:val="2"/>
            <w:tcBorders>
              <w:top w:val="nil"/>
              <w:left w:val="nil"/>
              <w:bottom w:val="single" w:sz="8" w:space="0" w:color="auto"/>
              <w:right w:val="single" w:sz="8" w:space="0" w:color="auto"/>
            </w:tcBorders>
          </w:tcPr>
          <w:p w14:paraId="283667A5" w14:textId="77777777" w:rsidR="00B71D17" w:rsidRDefault="008A69BE">
            <w:pPr>
              <w:rPr>
                <w:color w:val="000000"/>
                <w:sz w:val="20"/>
              </w:rPr>
            </w:pPr>
            <w:r>
              <w:rPr>
                <w:color w:val="000000"/>
                <w:sz w:val="20"/>
              </w:rPr>
              <w:t>5.7.2. Šiukšlių dėžių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A6" w14:textId="77777777" w:rsidR="00B71D17" w:rsidRDefault="008A69BE">
            <w:pPr>
              <w:rPr>
                <w:color w:val="000000"/>
                <w:sz w:val="20"/>
              </w:rPr>
            </w:pPr>
            <w:r>
              <w:rPr>
                <w:color w:val="000000"/>
                <w:sz w:val="20"/>
              </w:rPr>
              <w:t>100 vnt.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A7" w14:textId="77777777" w:rsidR="00B71D17" w:rsidRDefault="008A69BE">
            <w:pPr>
              <w:rPr>
                <w:color w:val="000000"/>
                <w:sz w:val="20"/>
              </w:rPr>
            </w:pPr>
            <w:r>
              <w:rPr>
                <w:color w:val="000000"/>
                <w:sz w:val="20"/>
              </w:rPr>
              <w:t>1,45</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A8" w14:textId="77777777" w:rsidR="00B71D17" w:rsidRDefault="008A69BE">
            <w:pPr>
              <w:rPr>
                <w:color w:val="000000"/>
                <w:sz w:val="20"/>
              </w:rPr>
            </w:pPr>
            <w:r>
              <w:rPr>
                <w:color w:val="000000"/>
                <w:sz w:val="20"/>
              </w:rPr>
              <w:t>100 vnt.</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A9" w14:textId="77777777" w:rsidR="00B71D17" w:rsidRDefault="008A69BE">
            <w:pPr>
              <w:rPr>
                <w:color w:val="000000"/>
                <w:sz w:val="20"/>
              </w:rPr>
            </w:pPr>
            <w:r>
              <w:rPr>
                <w:color w:val="000000"/>
                <w:sz w:val="20"/>
              </w:rPr>
              <w:t>36,25</w:t>
            </w:r>
          </w:p>
        </w:tc>
      </w:tr>
      <w:tr w:rsidR="00B71D17" w14:paraId="283667B1" w14:textId="77777777">
        <w:tc>
          <w:tcPr>
            <w:tcW w:w="1352" w:type="dxa"/>
            <w:vMerge/>
            <w:tcBorders>
              <w:top w:val="nil"/>
              <w:left w:val="single" w:sz="12" w:space="0" w:color="auto"/>
              <w:bottom w:val="nil"/>
              <w:right w:val="single" w:sz="8" w:space="0" w:color="auto"/>
            </w:tcBorders>
            <w:vAlign w:val="center"/>
          </w:tcPr>
          <w:p w14:paraId="283667AB" w14:textId="77777777" w:rsidR="00B71D17" w:rsidRDefault="00B71D17">
            <w:pPr>
              <w:rPr>
                <w:color w:val="000000"/>
                <w:sz w:val="20"/>
              </w:rPr>
            </w:pPr>
          </w:p>
        </w:tc>
        <w:tc>
          <w:tcPr>
            <w:tcW w:w="5705" w:type="dxa"/>
            <w:gridSpan w:val="2"/>
            <w:tcBorders>
              <w:top w:val="nil"/>
              <w:left w:val="nil"/>
              <w:bottom w:val="single" w:sz="8" w:space="0" w:color="auto"/>
              <w:right w:val="single" w:sz="8" w:space="0" w:color="auto"/>
            </w:tcBorders>
          </w:tcPr>
          <w:p w14:paraId="283667AC" w14:textId="77777777" w:rsidR="00B71D17" w:rsidRDefault="008A69BE">
            <w:pPr>
              <w:rPr>
                <w:color w:val="000000"/>
                <w:sz w:val="20"/>
              </w:rPr>
            </w:pPr>
            <w:r>
              <w:rPr>
                <w:color w:val="000000"/>
                <w:sz w:val="20"/>
              </w:rPr>
              <w:t>5.9.4. Tiltelių, laiptų, lieptelių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AD"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AE"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AF" w14:textId="77777777" w:rsidR="00B71D17" w:rsidRDefault="008A69BE">
            <w:pPr>
              <w:rPr>
                <w:color w:val="000000"/>
                <w:sz w:val="20"/>
              </w:rPr>
            </w:pPr>
            <w:r>
              <w:rPr>
                <w:color w:val="000000"/>
                <w:sz w:val="20"/>
              </w:rPr>
              <w:t>100 m²</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B0" w14:textId="77777777" w:rsidR="00B71D17" w:rsidRDefault="008A69BE">
            <w:pPr>
              <w:rPr>
                <w:color w:val="000000"/>
                <w:sz w:val="20"/>
              </w:rPr>
            </w:pPr>
            <w:r>
              <w:rPr>
                <w:color w:val="000000"/>
                <w:sz w:val="20"/>
              </w:rPr>
              <w:t>28,08</w:t>
            </w:r>
          </w:p>
        </w:tc>
      </w:tr>
      <w:tr w:rsidR="00B71D17" w14:paraId="283667B8" w14:textId="77777777">
        <w:tc>
          <w:tcPr>
            <w:tcW w:w="1352" w:type="dxa"/>
            <w:vMerge/>
            <w:tcBorders>
              <w:top w:val="nil"/>
              <w:left w:val="single" w:sz="12" w:space="0" w:color="auto"/>
              <w:bottom w:val="nil"/>
              <w:right w:val="single" w:sz="8" w:space="0" w:color="auto"/>
            </w:tcBorders>
            <w:vAlign w:val="center"/>
          </w:tcPr>
          <w:p w14:paraId="283667B2" w14:textId="77777777" w:rsidR="00B71D17" w:rsidRDefault="00B71D17">
            <w:pPr>
              <w:rPr>
                <w:color w:val="000000"/>
                <w:sz w:val="20"/>
              </w:rPr>
            </w:pPr>
          </w:p>
        </w:tc>
        <w:tc>
          <w:tcPr>
            <w:tcW w:w="5705" w:type="dxa"/>
            <w:gridSpan w:val="2"/>
            <w:tcBorders>
              <w:top w:val="nil"/>
              <w:left w:val="nil"/>
              <w:bottom w:val="single" w:sz="8" w:space="0" w:color="auto"/>
              <w:right w:val="single" w:sz="8" w:space="0" w:color="auto"/>
            </w:tcBorders>
          </w:tcPr>
          <w:p w14:paraId="283667B3" w14:textId="77777777" w:rsidR="00B71D17" w:rsidRDefault="008A69BE">
            <w:pPr>
              <w:rPr>
                <w:color w:val="000000"/>
                <w:sz w:val="20"/>
              </w:rPr>
            </w:pPr>
            <w:r>
              <w:rPr>
                <w:color w:val="000000"/>
                <w:sz w:val="20"/>
              </w:rPr>
              <w:t xml:space="preserve">5.10.1-1, 5.10.2. Šulinių, šaltinių aplinkos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B4"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B5"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B6" w14:textId="77777777" w:rsidR="00B71D17" w:rsidRDefault="008A69BE">
            <w:pPr>
              <w:rPr>
                <w:color w:val="000000"/>
                <w:sz w:val="20"/>
              </w:rPr>
            </w:pPr>
            <w:r>
              <w:rPr>
                <w:color w:val="000000"/>
                <w:sz w:val="20"/>
              </w:rPr>
              <w:t>100 m²</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B7" w14:textId="77777777" w:rsidR="00B71D17" w:rsidRDefault="008A69BE">
            <w:pPr>
              <w:rPr>
                <w:color w:val="000000"/>
                <w:sz w:val="20"/>
              </w:rPr>
            </w:pPr>
            <w:r>
              <w:rPr>
                <w:color w:val="000000"/>
                <w:sz w:val="20"/>
              </w:rPr>
              <w:t>0,35</w:t>
            </w:r>
          </w:p>
        </w:tc>
      </w:tr>
      <w:tr w:rsidR="00B71D17" w14:paraId="283667BF" w14:textId="77777777">
        <w:tc>
          <w:tcPr>
            <w:tcW w:w="1352" w:type="dxa"/>
            <w:vMerge/>
            <w:tcBorders>
              <w:top w:val="nil"/>
              <w:left w:val="single" w:sz="12" w:space="0" w:color="auto"/>
              <w:bottom w:val="nil"/>
              <w:right w:val="single" w:sz="8" w:space="0" w:color="auto"/>
            </w:tcBorders>
            <w:vAlign w:val="center"/>
          </w:tcPr>
          <w:p w14:paraId="283667B9" w14:textId="77777777" w:rsidR="00B71D17" w:rsidRDefault="00B71D17">
            <w:pPr>
              <w:rPr>
                <w:color w:val="000000"/>
                <w:sz w:val="20"/>
              </w:rPr>
            </w:pPr>
          </w:p>
        </w:tc>
        <w:tc>
          <w:tcPr>
            <w:tcW w:w="5705" w:type="dxa"/>
            <w:gridSpan w:val="2"/>
            <w:tcBorders>
              <w:top w:val="nil"/>
              <w:left w:val="nil"/>
              <w:bottom w:val="single" w:sz="8" w:space="0" w:color="auto"/>
              <w:right w:val="single" w:sz="8" w:space="0" w:color="auto"/>
            </w:tcBorders>
          </w:tcPr>
          <w:p w14:paraId="283667BA" w14:textId="77777777" w:rsidR="00B71D17" w:rsidRDefault="008A69BE">
            <w:pPr>
              <w:rPr>
                <w:color w:val="000000"/>
                <w:sz w:val="20"/>
              </w:rPr>
            </w:pPr>
            <w:r>
              <w:rPr>
                <w:color w:val="000000"/>
                <w:sz w:val="20"/>
              </w:rPr>
              <w:t>10.1.1, 10.1.3. Pėsčiųjų ir dviračių takų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BB" w14:textId="77777777" w:rsidR="00B71D17" w:rsidRDefault="008A69BE">
            <w:pPr>
              <w:rPr>
                <w:color w:val="000000"/>
                <w:sz w:val="20"/>
              </w:rPr>
            </w:pPr>
            <w:r>
              <w:rPr>
                <w:color w:val="000000"/>
                <w:sz w:val="20"/>
              </w:rPr>
              <w:t>–</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BC" w14:textId="77777777" w:rsidR="00B71D17" w:rsidRDefault="008A69BE">
            <w:pPr>
              <w:rPr>
                <w:color w:val="000000"/>
                <w:sz w:val="20"/>
              </w:rPr>
            </w:pPr>
            <w:r>
              <w:rPr>
                <w:color w:val="000000"/>
                <w:sz w:val="20"/>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BD" w14:textId="77777777" w:rsidR="00B71D17" w:rsidRDefault="008A69BE">
            <w:pPr>
              <w:rPr>
                <w:color w:val="000000"/>
                <w:sz w:val="20"/>
              </w:rPr>
            </w:pPr>
            <w:r>
              <w:rPr>
                <w:color w:val="000000"/>
                <w:sz w:val="20"/>
              </w:rPr>
              <w:t>1000 m²</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BE" w14:textId="77777777" w:rsidR="00B71D17" w:rsidRDefault="008A69BE">
            <w:pPr>
              <w:rPr>
                <w:color w:val="000000"/>
                <w:sz w:val="20"/>
              </w:rPr>
            </w:pPr>
            <w:r>
              <w:rPr>
                <w:color w:val="000000"/>
                <w:sz w:val="20"/>
              </w:rPr>
              <w:t>171,60</w:t>
            </w:r>
          </w:p>
        </w:tc>
      </w:tr>
      <w:tr w:rsidR="00B71D17" w14:paraId="283667CC" w14:textId="77777777">
        <w:tc>
          <w:tcPr>
            <w:tcW w:w="1352" w:type="dxa"/>
            <w:vMerge/>
            <w:tcBorders>
              <w:top w:val="nil"/>
              <w:left w:val="single" w:sz="12" w:space="0" w:color="auto"/>
              <w:bottom w:val="nil"/>
              <w:right w:val="single" w:sz="8" w:space="0" w:color="auto"/>
            </w:tcBorders>
            <w:vAlign w:val="center"/>
          </w:tcPr>
          <w:p w14:paraId="283667C0" w14:textId="77777777" w:rsidR="00B71D17" w:rsidRDefault="00B71D17">
            <w:pPr>
              <w:rPr>
                <w:color w:val="000000"/>
                <w:sz w:val="20"/>
              </w:rPr>
            </w:pPr>
          </w:p>
        </w:tc>
        <w:tc>
          <w:tcPr>
            <w:tcW w:w="4113" w:type="dxa"/>
            <w:tcBorders>
              <w:top w:val="nil"/>
              <w:left w:val="nil"/>
              <w:bottom w:val="single" w:sz="8" w:space="0" w:color="auto"/>
              <w:right w:val="nil"/>
            </w:tcBorders>
            <w:tcMar>
              <w:top w:w="0" w:type="dxa"/>
              <w:left w:w="108" w:type="dxa"/>
              <w:bottom w:w="0" w:type="dxa"/>
              <w:right w:w="108" w:type="dxa"/>
            </w:tcMar>
          </w:tcPr>
          <w:p w14:paraId="283667C1" w14:textId="77777777" w:rsidR="00B71D17" w:rsidRDefault="008A69BE">
            <w:pPr>
              <w:rPr>
                <w:color w:val="000000"/>
                <w:sz w:val="20"/>
              </w:rPr>
            </w:pPr>
            <w:r>
              <w:rPr>
                <w:color w:val="000000"/>
                <w:sz w:val="20"/>
              </w:rPr>
              <w:t xml:space="preserve">9.1.1, 9.1.2. Medžių, krūmų; </w:t>
            </w:r>
          </w:p>
          <w:p w14:paraId="283667C2" w14:textId="77777777" w:rsidR="00B71D17" w:rsidRDefault="008A69BE">
            <w:pPr>
              <w:rPr>
                <w:color w:val="000000"/>
                <w:sz w:val="20"/>
              </w:rPr>
            </w:pPr>
            <w:r>
              <w:rPr>
                <w:color w:val="000000"/>
                <w:sz w:val="20"/>
              </w:rPr>
              <w:t>9.1.3. Gyvatvorių</w:t>
            </w: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283667C3" w14:textId="77777777" w:rsidR="00B71D17" w:rsidRDefault="008A69BE">
            <w:pPr>
              <w:rPr>
                <w:color w:val="000000"/>
                <w:sz w:val="20"/>
              </w:rPr>
            </w:pPr>
            <w:r>
              <w:rPr>
                <w:color w:val="000000"/>
                <w:sz w:val="20"/>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7C4" w14:textId="77777777" w:rsidR="00B71D17" w:rsidRDefault="00B71D17">
            <w:pPr>
              <w:ind w:firstLine="50"/>
              <w:rPr>
                <w:color w:val="000000"/>
                <w:sz w:val="20"/>
              </w:rPr>
            </w:pPr>
          </w:p>
          <w:p w14:paraId="283667C5" w14:textId="77777777" w:rsidR="00B71D17" w:rsidRDefault="008A69BE">
            <w:pPr>
              <w:rPr>
                <w:color w:val="000000"/>
                <w:sz w:val="20"/>
              </w:rPr>
            </w:pPr>
            <w:r>
              <w:rPr>
                <w:color w:val="000000"/>
                <w:sz w:val="20"/>
              </w:rPr>
              <w:t>100 m²</w:t>
            </w:r>
          </w:p>
        </w:tc>
        <w:tc>
          <w:tcPr>
            <w:tcW w:w="1664" w:type="dxa"/>
            <w:tcBorders>
              <w:top w:val="nil"/>
              <w:left w:val="nil"/>
              <w:bottom w:val="single" w:sz="8" w:space="0" w:color="auto"/>
              <w:right w:val="single" w:sz="8" w:space="0" w:color="auto"/>
            </w:tcBorders>
            <w:tcMar>
              <w:top w:w="0" w:type="dxa"/>
              <w:left w:w="108" w:type="dxa"/>
              <w:bottom w:w="0" w:type="dxa"/>
              <w:right w:w="108" w:type="dxa"/>
            </w:tcMar>
          </w:tcPr>
          <w:p w14:paraId="283667C6" w14:textId="77777777" w:rsidR="00B71D17" w:rsidRDefault="00B71D17">
            <w:pPr>
              <w:ind w:firstLine="50"/>
              <w:rPr>
                <w:color w:val="000000"/>
                <w:sz w:val="20"/>
              </w:rPr>
            </w:pPr>
          </w:p>
          <w:p w14:paraId="283667C7" w14:textId="77777777" w:rsidR="00B71D17" w:rsidRDefault="008A69BE">
            <w:pPr>
              <w:rPr>
                <w:color w:val="000000"/>
                <w:sz w:val="20"/>
              </w:rPr>
            </w:pPr>
            <w:r>
              <w:rPr>
                <w:color w:val="000000"/>
                <w:sz w:val="20"/>
              </w:rPr>
              <w:t>1285,00</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83667C8" w14:textId="77777777" w:rsidR="00B71D17" w:rsidRDefault="00B71D17">
            <w:pPr>
              <w:ind w:firstLine="50"/>
              <w:rPr>
                <w:color w:val="000000"/>
                <w:sz w:val="20"/>
              </w:rPr>
            </w:pPr>
          </w:p>
          <w:p w14:paraId="283667C9" w14:textId="77777777" w:rsidR="00B71D17" w:rsidRDefault="008A69BE">
            <w:pPr>
              <w:rPr>
                <w:color w:val="000000"/>
                <w:sz w:val="20"/>
              </w:rPr>
            </w:pPr>
            <w:r>
              <w:rPr>
                <w:color w:val="000000"/>
                <w:sz w:val="20"/>
              </w:rPr>
              <w:t>100 m²</w:t>
            </w:r>
          </w:p>
        </w:tc>
        <w:tc>
          <w:tcPr>
            <w:tcW w:w="1937" w:type="dxa"/>
            <w:tcBorders>
              <w:top w:val="nil"/>
              <w:left w:val="nil"/>
              <w:bottom w:val="single" w:sz="8" w:space="0" w:color="auto"/>
              <w:right w:val="single" w:sz="12" w:space="0" w:color="auto"/>
            </w:tcBorders>
            <w:tcMar>
              <w:top w:w="0" w:type="dxa"/>
              <w:left w:w="108" w:type="dxa"/>
              <w:bottom w:w="0" w:type="dxa"/>
              <w:right w:w="108" w:type="dxa"/>
            </w:tcMar>
          </w:tcPr>
          <w:p w14:paraId="283667CA" w14:textId="77777777" w:rsidR="00B71D17" w:rsidRDefault="00B71D17">
            <w:pPr>
              <w:ind w:firstLine="50"/>
              <w:rPr>
                <w:color w:val="000000"/>
                <w:sz w:val="20"/>
              </w:rPr>
            </w:pPr>
          </w:p>
          <w:p w14:paraId="283667CB" w14:textId="77777777" w:rsidR="00B71D17" w:rsidRDefault="008A69BE">
            <w:pPr>
              <w:rPr>
                <w:color w:val="000000"/>
                <w:sz w:val="20"/>
              </w:rPr>
            </w:pPr>
            <w:r>
              <w:rPr>
                <w:color w:val="000000"/>
                <w:sz w:val="20"/>
              </w:rPr>
              <w:t>3858,00</w:t>
            </w:r>
          </w:p>
        </w:tc>
      </w:tr>
      <w:tr w:rsidR="00B71D17" w14:paraId="283667D3" w14:textId="77777777">
        <w:tc>
          <w:tcPr>
            <w:tcW w:w="1352" w:type="dxa"/>
            <w:vMerge/>
            <w:tcBorders>
              <w:top w:val="nil"/>
              <w:left w:val="single" w:sz="12" w:space="0" w:color="auto"/>
              <w:bottom w:val="nil"/>
              <w:right w:val="single" w:sz="8" w:space="0" w:color="auto"/>
            </w:tcBorders>
            <w:vAlign w:val="center"/>
          </w:tcPr>
          <w:p w14:paraId="283667CD" w14:textId="77777777" w:rsidR="00B71D17" w:rsidRDefault="00B71D17">
            <w:pPr>
              <w:rPr>
                <w:color w:val="000000"/>
                <w:sz w:val="20"/>
              </w:rPr>
            </w:pPr>
          </w:p>
        </w:tc>
        <w:tc>
          <w:tcPr>
            <w:tcW w:w="5705" w:type="dxa"/>
            <w:gridSpan w:val="2"/>
            <w:tcBorders>
              <w:top w:val="nil"/>
              <w:left w:val="nil"/>
              <w:bottom w:val="nil"/>
              <w:right w:val="single" w:sz="8" w:space="0" w:color="auto"/>
            </w:tcBorders>
          </w:tcPr>
          <w:p w14:paraId="283667CE" w14:textId="77777777" w:rsidR="00B71D17" w:rsidRDefault="008A69BE">
            <w:pPr>
              <w:rPr>
                <w:color w:val="000000"/>
                <w:sz w:val="20"/>
              </w:rPr>
            </w:pPr>
            <w:r>
              <w:rPr>
                <w:color w:val="000000"/>
                <w:sz w:val="20"/>
              </w:rPr>
              <w:t xml:space="preserve">9.2.1-(3,4). Gėlynų </w:t>
            </w:r>
          </w:p>
        </w:tc>
        <w:tc>
          <w:tcPr>
            <w:tcW w:w="2290" w:type="dxa"/>
            <w:tcBorders>
              <w:top w:val="nil"/>
              <w:left w:val="nil"/>
              <w:bottom w:val="nil"/>
              <w:right w:val="single" w:sz="8" w:space="0" w:color="auto"/>
            </w:tcBorders>
            <w:tcMar>
              <w:top w:w="0" w:type="dxa"/>
              <w:left w:w="108" w:type="dxa"/>
              <w:bottom w:w="0" w:type="dxa"/>
              <w:right w:w="108" w:type="dxa"/>
            </w:tcMar>
          </w:tcPr>
          <w:p w14:paraId="283667CF" w14:textId="77777777" w:rsidR="00B71D17" w:rsidRDefault="008A69BE">
            <w:pPr>
              <w:rPr>
                <w:color w:val="000000"/>
                <w:sz w:val="20"/>
              </w:rPr>
            </w:pPr>
            <w:r>
              <w:rPr>
                <w:color w:val="000000"/>
                <w:sz w:val="20"/>
              </w:rPr>
              <w:t>100 m²</w:t>
            </w:r>
          </w:p>
        </w:tc>
        <w:tc>
          <w:tcPr>
            <w:tcW w:w="1664" w:type="dxa"/>
            <w:tcBorders>
              <w:top w:val="nil"/>
              <w:left w:val="nil"/>
              <w:bottom w:val="nil"/>
              <w:right w:val="single" w:sz="8" w:space="0" w:color="auto"/>
            </w:tcBorders>
            <w:tcMar>
              <w:top w:w="0" w:type="dxa"/>
              <w:left w:w="108" w:type="dxa"/>
              <w:bottom w:w="0" w:type="dxa"/>
              <w:right w:w="108" w:type="dxa"/>
            </w:tcMar>
          </w:tcPr>
          <w:p w14:paraId="283667D0" w14:textId="77777777" w:rsidR="00B71D17" w:rsidRDefault="008A69BE">
            <w:pPr>
              <w:rPr>
                <w:color w:val="000000"/>
                <w:sz w:val="20"/>
              </w:rPr>
            </w:pPr>
            <w:r>
              <w:rPr>
                <w:color w:val="000000"/>
                <w:sz w:val="20"/>
              </w:rPr>
              <w:t>0,20</w:t>
            </w:r>
          </w:p>
        </w:tc>
        <w:tc>
          <w:tcPr>
            <w:tcW w:w="1794" w:type="dxa"/>
            <w:tcBorders>
              <w:top w:val="nil"/>
              <w:left w:val="nil"/>
              <w:bottom w:val="nil"/>
              <w:right w:val="single" w:sz="8" w:space="0" w:color="auto"/>
            </w:tcBorders>
            <w:tcMar>
              <w:top w:w="0" w:type="dxa"/>
              <w:left w:w="108" w:type="dxa"/>
              <w:bottom w:w="0" w:type="dxa"/>
              <w:right w:w="108" w:type="dxa"/>
            </w:tcMar>
          </w:tcPr>
          <w:p w14:paraId="283667D1" w14:textId="77777777" w:rsidR="00B71D17" w:rsidRDefault="008A69BE">
            <w:pPr>
              <w:rPr>
                <w:color w:val="000000"/>
                <w:sz w:val="20"/>
              </w:rPr>
            </w:pPr>
            <w:r>
              <w:rPr>
                <w:color w:val="000000"/>
                <w:sz w:val="20"/>
              </w:rPr>
              <w:t>100 m²</w:t>
            </w:r>
          </w:p>
        </w:tc>
        <w:tc>
          <w:tcPr>
            <w:tcW w:w="1937" w:type="dxa"/>
            <w:tcBorders>
              <w:top w:val="nil"/>
              <w:left w:val="nil"/>
              <w:bottom w:val="nil"/>
              <w:right w:val="single" w:sz="12" w:space="0" w:color="auto"/>
            </w:tcBorders>
            <w:tcMar>
              <w:top w:w="0" w:type="dxa"/>
              <w:left w:w="108" w:type="dxa"/>
              <w:bottom w:w="0" w:type="dxa"/>
              <w:right w:w="108" w:type="dxa"/>
            </w:tcMar>
          </w:tcPr>
          <w:p w14:paraId="283667D2" w14:textId="796490EB" w:rsidR="00B71D17" w:rsidRDefault="008A69BE">
            <w:pPr>
              <w:rPr>
                <w:color w:val="000000"/>
                <w:sz w:val="20"/>
              </w:rPr>
            </w:pPr>
            <w:r>
              <w:rPr>
                <w:color w:val="000000"/>
                <w:sz w:val="20"/>
              </w:rPr>
              <w:t>0,80</w:t>
            </w:r>
          </w:p>
        </w:tc>
      </w:tr>
    </w:tbl>
    <w:p w14:paraId="283667D4" w14:textId="4EA4B53A" w:rsidR="00B71D17" w:rsidRDefault="008A69BE">
      <w:pPr>
        <w:ind w:firstLine="7980"/>
        <w:rPr>
          <w:color w:val="000000"/>
        </w:rPr>
      </w:pPr>
      <w:r>
        <w:rPr>
          <w:color w:val="000000"/>
        </w:rPr>
        <w:br w:type="page"/>
      </w:r>
      <w:r>
        <w:rPr>
          <w:b/>
          <w:bCs/>
          <w:color w:val="000000"/>
        </w:rPr>
        <w:t>2 priedo tęsinys</w:t>
      </w:r>
    </w:p>
    <w:p w14:paraId="283667D5" w14:textId="7B9EC0FA" w:rsidR="00B71D17" w:rsidRDefault="008A69BE">
      <w:pPr>
        <w:ind w:firstLine="7980"/>
        <w:rPr>
          <w:color w:val="000000"/>
        </w:rPr>
      </w:pPr>
      <w:r>
        <w:rPr>
          <w:color w:val="000000"/>
        </w:rPr>
        <w:t>2.2 lentelė (4 lapas)</w:t>
      </w:r>
    </w:p>
    <w:p w14:paraId="283667D6" w14:textId="2B815876" w:rsidR="00B71D17" w:rsidRDefault="008A69BE">
      <w:pPr>
        <w:ind w:firstLine="7980"/>
        <w:rPr>
          <w:b/>
          <w:bCs/>
          <w:i/>
          <w:iCs/>
          <w:color w:val="000000"/>
        </w:rPr>
      </w:pPr>
      <w:r>
        <w:rPr>
          <w:b/>
          <w:bCs/>
          <w:i/>
          <w:iCs/>
          <w:color w:val="000000"/>
        </w:rPr>
        <w:t>magistraliniai keliai</w:t>
      </w:r>
    </w:p>
    <w:p w14:paraId="283667D7" w14:textId="77777777" w:rsidR="00B71D17" w:rsidRDefault="00B71D17">
      <w:pPr>
        <w:ind w:firstLine="709"/>
        <w:jc w:val="right"/>
        <w:rPr>
          <w:color w:val="000000"/>
        </w:rPr>
      </w:pPr>
    </w:p>
    <w:tbl>
      <w:tblPr>
        <w:tblW w:w="14742" w:type="dxa"/>
        <w:tblCellMar>
          <w:left w:w="0" w:type="dxa"/>
          <w:right w:w="0" w:type="dxa"/>
        </w:tblCellMar>
        <w:tblLook w:val="0000" w:firstRow="0" w:lastRow="0" w:firstColumn="0" w:lastColumn="0" w:noHBand="0" w:noVBand="0"/>
      </w:tblPr>
      <w:tblGrid>
        <w:gridCol w:w="1351"/>
        <w:gridCol w:w="5089"/>
        <w:gridCol w:w="2290"/>
        <w:gridCol w:w="1580"/>
        <w:gridCol w:w="1865"/>
        <w:gridCol w:w="2567"/>
      </w:tblGrid>
      <w:tr w:rsidR="00B71D17" w14:paraId="283667DC" w14:textId="77777777">
        <w:tc>
          <w:tcPr>
            <w:tcW w:w="1351"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67D8" w14:textId="77777777" w:rsidR="00B71D17" w:rsidRDefault="008A69BE">
            <w:pPr>
              <w:jc w:val="center"/>
              <w:rPr>
                <w:color w:val="000000"/>
                <w:sz w:val="20"/>
              </w:rPr>
            </w:pPr>
            <w:r>
              <w:rPr>
                <w:b/>
                <w:bCs/>
                <w:color w:val="000000"/>
                <w:sz w:val="20"/>
              </w:rPr>
              <w:t xml:space="preserve">Darbų grupė </w:t>
            </w:r>
          </w:p>
        </w:tc>
        <w:tc>
          <w:tcPr>
            <w:tcW w:w="5089"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67D9" w14:textId="77777777" w:rsidR="00B71D17" w:rsidRDefault="008A69BE">
            <w:pPr>
              <w:jc w:val="center"/>
              <w:rPr>
                <w:color w:val="000000"/>
                <w:sz w:val="20"/>
              </w:rPr>
            </w:pPr>
            <w:r>
              <w:rPr>
                <w:color w:val="000000"/>
                <w:sz w:val="20"/>
              </w:rPr>
              <w:t>DARBŲ PAVADINIMAS</w:t>
            </w:r>
          </w:p>
        </w:tc>
        <w:tc>
          <w:tcPr>
            <w:tcW w:w="3870"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7DA" w14:textId="77777777" w:rsidR="00B71D17" w:rsidRDefault="008A69BE">
            <w:pPr>
              <w:jc w:val="center"/>
              <w:rPr>
                <w:color w:val="000000"/>
                <w:sz w:val="20"/>
              </w:rPr>
            </w:pPr>
            <w:r>
              <w:rPr>
                <w:b/>
                <w:bCs/>
                <w:color w:val="000000"/>
                <w:sz w:val="20"/>
              </w:rPr>
              <w:t xml:space="preserve">Kelio elementas </w:t>
            </w:r>
          </w:p>
        </w:tc>
        <w:tc>
          <w:tcPr>
            <w:tcW w:w="4432"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7DB" w14:textId="77777777" w:rsidR="00B71D17" w:rsidRDefault="008A69BE">
            <w:pPr>
              <w:jc w:val="center"/>
              <w:rPr>
                <w:color w:val="000000"/>
                <w:sz w:val="20"/>
              </w:rPr>
            </w:pPr>
            <w:r>
              <w:rPr>
                <w:b/>
                <w:bCs/>
                <w:color w:val="000000"/>
                <w:sz w:val="20"/>
              </w:rPr>
              <w:t>Atlikta darbų</w:t>
            </w:r>
          </w:p>
        </w:tc>
      </w:tr>
      <w:tr w:rsidR="00B71D17" w14:paraId="283667E4" w14:textId="77777777">
        <w:tc>
          <w:tcPr>
            <w:tcW w:w="1351" w:type="dxa"/>
            <w:vMerge/>
            <w:tcBorders>
              <w:top w:val="single" w:sz="12" w:space="0" w:color="auto"/>
              <w:left w:val="single" w:sz="12" w:space="0" w:color="auto"/>
              <w:bottom w:val="nil"/>
              <w:right w:val="nil"/>
            </w:tcBorders>
            <w:vAlign w:val="center"/>
          </w:tcPr>
          <w:p w14:paraId="283667DD" w14:textId="77777777" w:rsidR="00B71D17" w:rsidRDefault="00B71D17">
            <w:pPr>
              <w:rPr>
                <w:color w:val="000000"/>
                <w:sz w:val="20"/>
              </w:rPr>
            </w:pPr>
          </w:p>
        </w:tc>
        <w:tc>
          <w:tcPr>
            <w:tcW w:w="5089" w:type="dxa"/>
            <w:vMerge/>
            <w:tcBorders>
              <w:top w:val="single" w:sz="12" w:space="0" w:color="auto"/>
              <w:left w:val="single" w:sz="12" w:space="0" w:color="auto"/>
              <w:bottom w:val="nil"/>
              <w:right w:val="single" w:sz="12" w:space="0" w:color="auto"/>
            </w:tcBorders>
            <w:vAlign w:val="center"/>
          </w:tcPr>
          <w:p w14:paraId="283667DE" w14:textId="77777777" w:rsidR="00B71D17" w:rsidRDefault="00B71D17">
            <w:pPr>
              <w:rPr>
                <w:color w:val="000000"/>
                <w:sz w:val="20"/>
              </w:rPr>
            </w:pPr>
          </w:p>
        </w:tc>
        <w:tc>
          <w:tcPr>
            <w:tcW w:w="2290" w:type="dxa"/>
            <w:tcBorders>
              <w:top w:val="single" w:sz="12" w:space="0" w:color="auto"/>
              <w:left w:val="nil"/>
              <w:bottom w:val="nil"/>
              <w:right w:val="single" w:sz="12" w:space="0" w:color="auto"/>
            </w:tcBorders>
            <w:tcMar>
              <w:top w:w="0" w:type="dxa"/>
              <w:left w:w="108" w:type="dxa"/>
              <w:bottom w:w="0" w:type="dxa"/>
              <w:right w:w="108" w:type="dxa"/>
            </w:tcMar>
          </w:tcPr>
          <w:p w14:paraId="283667DF" w14:textId="77777777" w:rsidR="00B71D17" w:rsidRDefault="008A69BE">
            <w:pPr>
              <w:jc w:val="center"/>
              <w:rPr>
                <w:color w:val="000000"/>
                <w:sz w:val="20"/>
              </w:rPr>
            </w:pPr>
            <w:r>
              <w:rPr>
                <w:color w:val="000000"/>
                <w:sz w:val="20"/>
              </w:rPr>
              <w:t>Sustambintas</w:t>
            </w:r>
          </w:p>
          <w:p w14:paraId="283667E0" w14:textId="77777777" w:rsidR="00B71D17" w:rsidRDefault="008A69BE">
            <w:pPr>
              <w:jc w:val="center"/>
              <w:rPr>
                <w:color w:val="000000"/>
                <w:sz w:val="20"/>
              </w:rPr>
            </w:pPr>
            <w:r>
              <w:rPr>
                <w:color w:val="000000"/>
                <w:sz w:val="20"/>
              </w:rPr>
              <w:t>mato vnt. (SMV)*</w:t>
            </w:r>
          </w:p>
        </w:tc>
        <w:tc>
          <w:tcPr>
            <w:tcW w:w="1580" w:type="dxa"/>
            <w:tcBorders>
              <w:top w:val="nil"/>
              <w:left w:val="nil"/>
              <w:bottom w:val="nil"/>
              <w:right w:val="single" w:sz="12" w:space="0" w:color="auto"/>
            </w:tcBorders>
            <w:tcMar>
              <w:top w:w="0" w:type="dxa"/>
              <w:left w:w="108" w:type="dxa"/>
              <w:bottom w:w="0" w:type="dxa"/>
              <w:right w:w="108" w:type="dxa"/>
            </w:tcMar>
            <w:vAlign w:val="center"/>
          </w:tcPr>
          <w:p w14:paraId="283667E1" w14:textId="77777777" w:rsidR="00B71D17" w:rsidRDefault="008A69BE">
            <w:pPr>
              <w:jc w:val="center"/>
              <w:rPr>
                <w:color w:val="000000"/>
                <w:sz w:val="20"/>
              </w:rPr>
            </w:pPr>
            <w:r>
              <w:rPr>
                <w:color w:val="000000"/>
                <w:sz w:val="20"/>
              </w:rPr>
              <w:t>Kiekis</w:t>
            </w:r>
          </w:p>
        </w:tc>
        <w:tc>
          <w:tcPr>
            <w:tcW w:w="1865"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7E2" w14:textId="77777777" w:rsidR="00B71D17" w:rsidRDefault="008A69BE">
            <w:pPr>
              <w:jc w:val="center"/>
              <w:rPr>
                <w:color w:val="000000"/>
                <w:sz w:val="20"/>
              </w:rPr>
            </w:pPr>
            <w:r>
              <w:rPr>
                <w:color w:val="000000"/>
                <w:sz w:val="20"/>
              </w:rPr>
              <w:t>Mato vnt.</w:t>
            </w:r>
          </w:p>
        </w:tc>
        <w:tc>
          <w:tcPr>
            <w:tcW w:w="2567"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7E3" w14:textId="77777777" w:rsidR="00B71D17" w:rsidRDefault="008A69BE">
            <w:pPr>
              <w:jc w:val="center"/>
              <w:rPr>
                <w:color w:val="000000"/>
                <w:sz w:val="20"/>
              </w:rPr>
            </w:pPr>
            <w:r>
              <w:rPr>
                <w:color w:val="000000"/>
                <w:sz w:val="20"/>
              </w:rPr>
              <w:t>Kiekis</w:t>
            </w:r>
          </w:p>
        </w:tc>
      </w:tr>
      <w:tr w:rsidR="00B71D17" w14:paraId="283667EF" w14:textId="77777777">
        <w:tc>
          <w:tcPr>
            <w:tcW w:w="1351" w:type="dxa"/>
            <w:tcBorders>
              <w:top w:val="single" w:sz="12" w:space="0" w:color="auto"/>
              <w:left w:val="single" w:sz="12" w:space="0" w:color="auto"/>
              <w:bottom w:val="nil"/>
              <w:right w:val="single" w:sz="8" w:space="0" w:color="auto"/>
            </w:tcBorders>
            <w:tcMar>
              <w:top w:w="0" w:type="dxa"/>
              <w:left w:w="108" w:type="dxa"/>
              <w:bottom w:w="0" w:type="dxa"/>
              <w:right w:w="108" w:type="dxa"/>
            </w:tcMar>
          </w:tcPr>
          <w:p w14:paraId="283667E5" w14:textId="77777777" w:rsidR="00B71D17" w:rsidRDefault="00B71D17">
            <w:pPr>
              <w:ind w:firstLine="50"/>
              <w:rPr>
                <w:color w:val="000000"/>
                <w:sz w:val="20"/>
              </w:rPr>
            </w:pPr>
          </w:p>
        </w:tc>
        <w:tc>
          <w:tcPr>
            <w:tcW w:w="5089" w:type="dxa"/>
            <w:tcBorders>
              <w:top w:val="single" w:sz="12" w:space="0" w:color="auto"/>
              <w:left w:val="nil"/>
              <w:bottom w:val="nil"/>
              <w:right w:val="single" w:sz="8" w:space="0" w:color="auto"/>
            </w:tcBorders>
            <w:tcMar>
              <w:top w:w="0" w:type="dxa"/>
              <w:left w:w="108" w:type="dxa"/>
              <w:bottom w:w="0" w:type="dxa"/>
              <w:right w:w="108" w:type="dxa"/>
            </w:tcMar>
          </w:tcPr>
          <w:p w14:paraId="283667E6" w14:textId="77777777" w:rsidR="00B71D17" w:rsidRDefault="008A69BE">
            <w:pPr>
              <w:rPr>
                <w:color w:val="000000"/>
                <w:sz w:val="20"/>
              </w:rPr>
            </w:pPr>
            <w:r>
              <w:rPr>
                <w:i/>
                <w:iCs/>
                <w:color w:val="000000"/>
                <w:sz w:val="20"/>
              </w:rPr>
              <w:t xml:space="preserve">Laikinas </w:t>
            </w:r>
            <w:proofErr w:type="spellStart"/>
            <w:r>
              <w:rPr>
                <w:i/>
                <w:iCs/>
                <w:color w:val="000000"/>
                <w:sz w:val="20"/>
              </w:rPr>
              <w:t>išdaužų</w:t>
            </w:r>
            <w:proofErr w:type="spellEnd"/>
            <w:r>
              <w:rPr>
                <w:i/>
                <w:iCs/>
                <w:color w:val="000000"/>
                <w:sz w:val="20"/>
              </w:rPr>
              <w:t xml:space="preserve"> užtaisymas pėsčiųjų ir dviračių takuose </w:t>
            </w:r>
          </w:p>
        </w:tc>
        <w:tc>
          <w:tcPr>
            <w:tcW w:w="2290" w:type="dxa"/>
            <w:tcBorders>
              <w:top w:val="single" w:sz="12" w:space="0" w:color="auto"/>
              <w:left w:val="nil"/>
              <w:bottom w:val="nil"/>
              <w:right w:val="single" w:sz="8" w:space="0" w:color="auto"/>
            </w:tcBorders>
            <w:tcMar>
              <w:top w:w="0" w:type="dxa"/>
              <w:left w:w="108" w:type="dxa"/>
              <w:bottom w:w="0" w:type="dxa"/>
              <w:right w:w="108" w:type="dxa"/>
            </w:tcMar>
          </w:tcPr>
          <w:p w14:paraId="283667E7" w14:textId="77777777" w:rsidR="00B71D17" w:rsidRDefault="00B71D17">
            <w:pPr>
              <w:ind w:firstLine="50"/>
              <w:rPr>
                <w:color w:val="000000"/>
                <w:sz w:val="20"/>
              </w:rPr>
            </w:pPr>
          </w:p>
          <w:p w14:paraId="283667E8" w14:textId="77777777" w:rsidR="00B71D17" w:rsidRDefault="008A69BE">
            <w:pPr>
              <w:rPr>
                <w:color w:val="000000"/>
                <w:sz w:val="20"/>
              </w:rPr>
            </w:pPr>
            <w:r>
              <w:rPr>
                <w:color w:val="000000"/>
                <w:sz w:val="20"/>
              </w:rPr>
              <w:t>-</w:t>
            </w:r>
          </w:p>
        </w:tc>
        <w:tc>
          <w:tcPr>
            <w:tcW w:w="1580" w:type="dxa"/>
            <w:tcBorders>
              <w:top w:val="single" w:sz="12" w:space="0" w:color="auto"/>
              <w:left w:val="nil"/>
              <w:bottom w:val="nil"/>
              <w:right w:val="single" w:sz="8" w:space="0" w:color="auto"/>
            </w:tcBorders>
            <w:tcMar>
              <w:top w:w="0" w:type="dxa"/>
              <w:left w:w="108" w:type="dxa"/>
              <w:bottom w:w="0" w:type="dxa"/>
              <w:right w:w="108" w:type="dxa"/>
            </w:tcMar>
          </w:tcPr>
          <w:p w14:paraId="283667E9" w14:textId="77777777" w:rsidR="00B71D17" w:rsidRDefault="00B71D17">
            <w:pPr>
              <w:ind w:firstLine="50"/>
              <w:rPr>
                <w:color w:val="000000"/>
                <w:sz w:val="20"/>
              </w:rPr>
            </w:pPr>
          </w:p>
          <w:p w14:paraId="283667EA" w14:textId="77777777" w:rsidR="00B71D17" w:rsidRDefault="008A69BE">
            <w:pPr>
              <w:rPr>
                <w:color w:val="000000"/>
                <w:sz w:val="20"/>
              </w:rPr>
            </w:pPr>
            <w:r>
              <w:rPr>
                <w:color w:val="000000"/>
                <w:sz w:val="20"/>
              </w:rPr>
              <w:t>–</w:t>
            </w:r>
          </w:p>
        </w:tc>
        <w:tc>
          <w:tcPr>
            <w:tcW w:w="1865" w:type="dxa"/>
            <w:tcBorders>
              <w:top w:val="single" w:sz="12" w:space="0" w:color="auto"/>
              <w:left w:val="nil"/>
              <w:bottom w:val="nil"/>
              <w:right w:val="single" w:sz="8" w:space="0" w:color="auto"/>
            </w:tcBorders>
            <w:tcMar>
              <w:top w:w="0" w:type="dxa"/>
              <w:left w:w="108" w:type="dxa"/>
              <w:bottom w:w="0" w:type="dxa"/>
              <w:right w:w="108" w:type="dxa"/>
            </w:tcMar>
          </w:tcPr>
          <w:p w14:paraId="283667EB" w14:textId="77777777" w:rsidR="00B71D17" w:rsidRDefault="00B71D17">
            <w:pPr>
              <w:ind w:firstLine="50"/>
              <w:rPr>
                <w:color w:val="000000"/>
                <w:sz w:val="20"/>
              </w:rPr>
            </w:pPr>
          </w:p>
          <w:p w14:paraId="283667EC" w14:textId="77777777" w:rsidR="00B71D17" w:rsidRDefault="008A69BE">
            <w:pPr>
              <w:rPr>
                <w:color w:val="000000"/>
                <w:sz w:val="20"/>
              </w:rPr>
            </w:pPr>
            <w:r>
              <w:rPr>
                <w:i/>
                <w:iCs/>
                <w:color w:val="000000"/>
                <w:sz w:val="20"/>
              </w:rPr>
              <w:t>1000 m²</w:t>
            </w:r>
          </w:p>
        </w:tc>
        <w:tc>
          <w:tcPr>
            <w:tcW w:w="2567" w:type="dxa"/>
            <w:tcBorders>
              <w:top w:val="single" w:sz="12" w:space="0" w:color="auto"/>
              <w:left w:val="nil"/>
              <w:bottom w:val="nil"/>
              <w:right w:val="single" w:sz="12" w:space="0" w:color="auto"/>
            </w:tcBorders>
            <w:tcMar>
              <w:top w:w="0" w:type="dxa"/>
              <w:left w:w="108" w:type="dxa"/>
              <w:bottom w:w="0" w:type="dxa"/>
              <w:right w:w="108" w:type="dxa"/>
            </w:tcMar>
          </w:tcPr>
          <w:p w14:paraId="283667ED" w14:textId="77777777" w:rsidR="00B71D17" w:rsidRDefault="00B71D17">
            <w:pPr>
              <w:ind w:firstLine="50"/>
              <w:rPr>
                <w:color w:val="000000"/>
                <w:sz w:val="20"/>
              </w:rPr>
            </w:pPr>
          </w:p>
          <w:p w14:paraId="283667EE" w14:textId="77777777" w:rsidR="00B71D17" w:rsidRDefault="008A69BE">
            <w:pPr>
              <w:rPr>
                <w:color w:val="000000"/>
                <w:sz w:val="20"/>
              </w:rPr>
            </w:pPr>
            <w:r>
              <w:rPr>
                <w:i/>
                <w:iCs/>
                <w:color w:val="000000"/>
                <w:sz w:val="20"/>
              </w:rPr>
              <w:t>0,750</w:t>
            </w:r>
          </w:p>
        </w:tc>
      </w:tr>
      <w:tr w:rsidR="00B71D17" w14:paraId="283667F6" w14:textId="77777777">
        <w:tc>
          <w:tcPr>
            <w:tcW w:w="1351"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67F0" w14:textId="77777777" w:rsidR="00B71D17" w:rsidRDefault="00B71D17">
            <w:pPr>
              <w:ind w:firstLine="50"/>
              <w:rPr>
                <w:color w:val="000000"/>
                <w:sz w:val="20"/>
              </w:rPr>
            </w:pPr>
          </w:p>
        </w:tc>
        <w:tc>
          <w:tcPr>
            <w:tcW w:w="50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7F1" w14:textId="77777777" w:rsidR="00B71D17" w:rsidRDefault="00B71D17">
            <w:pPr>
              <w:ind w:firstLine="50"/>
              <w:rPr>
                <w:color w:val="000000"/>
                <w:sz w:val="20"/>
              </w:rPr>
            </w:pPr>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7F2" w14:textId="77777777" w:rsidR="00B71D17" w:rsidRDefault="00B71D17">
            <w:pPr>
              <w:ind w:firstLine="50"/>
              <w:rPr>
                <w:color w:val="000000"/>
                <w:sz w:val="20"/>
              </w:rPr>
            </w:pPr>
          </w:p>
        </w:tc>
        <w:tc>
          <w:tcPr>
            <w:tcW w:w="15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7F3" w14:textId="77777777" w:rsidR="00B71D17" w:rsidRDefault="00B71D17">
            <w:pPr>
              <w:ind w:firstLine="50"/>
              <w:rPr>
                <w:color w:val="000000"/>
                <w:sz w:val="20"/>
              </w:rPr>
            </w:pP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7F4" w14:textId="77777777" w:rsidR="00B71D17" w:rsidRDefault="00B71D17">
            <w:pPr>
              <w:ind w:firstLine="50"/>
              <w:rPr>
                <w:color w:val="000000"/>
                <w:sz w:val="20"/>
              </w:rPr>
            </w:pPr>
          </w:p>
        </w:tc>
        <w:tc>
          <w:tcPr>
            <w:tcW w:w="2567"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67F5" w14:textId="77777777" w:rsidR="00B71D17" w:rsidRDefault="00B71D17">
            <w:pPr>
              <w:ind w:firstLine="50"/>
              <w:rPr>
                <w:color w:val="000000"/>
                <w:sz w:val="20"/>
              </w:rPr>
            </w:pPr>
          </w:p>
        </w:tc>
      </w:tr>
      <w:tr w:rsidR="00B71D17" w14:paraId="28366801" w14:textId="77777777">
        <w:tc>
          <w:tcPr>
            <w:tcW w:w="1351"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tcPr>
          <w:p w14:paraId="283667F7" w14:textId="77777777" w:rsidR="00B71D17" w:rsidRDefault="008A69BE">
            <w:pPr>
              <w:rPr>
                <w:color w:val="000000"/>
                <w:sz w:val="20"/>
              </w:rPr>
            </w:pPr>
            <w:r>
              <w:rPr>
                <w:b/>
                <w:bCs/>
                <w:color w:val="000000"/>
                <w:sz w:val="20"/>
              </w:rPr>
              <w:t xml:space="preserve">6.6. </w:t>
            </w:r>
          </w:p>
        </w:tc>
        <w:tc>
          <w:tcPr>
            <w:tcW w:w="508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7F8" w14:textId="77777777" w:rsidR="00B71D17" w:rsidRDefault="008A69BE">
            <w:pPr>
              <w:rPr>
                <w:color w:val="000000"/>
                <w:sz w:val="20"/>
              </w:rPr>
            </w:pPr>
            <w:r>
              <w:rPr>
                <w:b/>
                <w:bCs/>
                <w:color w:val="000000"/>
                <w:sz w:val="20"/>
              </w:rPr>
              <w:t xml:space="preserve">KOSIS, eismo apskaitos, </w:t>
            </w:r>
            <w:r>
              <w:rPr>
                <w:b/>
                <w:bCs/>
                <w:color w:val="000000"/>
                <w:spacing w:val="-4"/>
                <w:sz w:val="20"/>
              </w:rPr>
              <w:t>apšvietimo ir kitų kelio įrenginių priežiūra</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7F9" w14:textId="77777777" w:rsidR="00B71D17" w:rsidRDefault="00B71D17">
            <w:pPr>
              <w:ind w:firstLine="50"/>
              <w:rPr>
                <w:color w:val="000000"/>
                <w:sz w:val="20"/>
              </w:rPr>
            </w:pPr>
          </w:p>
          <w:p w14:paraId="283667FA" w14:textId="77777777" w:rsidR="00B71D17" w:rsidRDefault="008A69BE">
            <w:pPr>
              <w:rPr>
                <w:color w:val="000000"/>
                <w:sz w:val="20"/>
              </w:rPr>
            </w:pPr>
            <w:r>
              <w:rPr>
                <w:color w:val="000000"/>
                <w:sz w:val="20"/>
              </w:rPr>
              <w:t>–</w:t>
            </w:r>
          </w:p>
        </w:tc>
        <w:tc>
          <w:tcPr>
            <w:tcW w:w="158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7FB" w14:textId="77777777" w:rsidR="00B71D17" w:rsidRDefault="00B71D17">
            <w:pPr>
              <w:ind w:firstLine="50"/>
              <w:rPr>
                <w:color w:val="000000"/>
                <w:sz w:val="20"/>
              </w:rPr>
            </w:pPr>
          </w:p>
          <w:p w14:paraId="283667FC" w14:textId="77777777" w:rsidR="00B71D17" w:rsidRDefault="008A69BE">
            <w:pPr>
              <w:rPr>
                <w:color w:val="000000"/>
                <w:sz w:val="20"/>
              </w:rPr>
            </w:pPr>
            <w:r>
              <w:rPr>
                <w:color w:val="000000"/>
                <w:sz w:val="20"/>
              </w:rPr>
              <w:t>–</w:t>
            </w:r>
          </w:p>
        </w:tc>
        <w:tc>
          <w:tcPr>
            <w:tcW w:w="186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7FD" w14:textId="77777777" w:rsidR="00B71D17" w:rsidRDefault="00B71D17">
            <w:pPr>
              <w:ind w:firstLine="50"/>
              <w:rPr>
                <w:color w:val="000000"/>
                <w:sz w:val="20"/>
              </w:rPr>
            </w:pPr>
          </w:p>
          <w:p w14:paraId="283667FE" w14:textId="77777777" w:rsidR="00B71D17" w:rsidRDefault="008A69BE">
            <w:pPr>
              <w:rPr>
                <w:color w:val="000000"/>
                <w:sz w:val="20"/>
              </w:rPr>
            </w:pPr>
            <w:r>
              <w:rPr>
                <w:color w:val="000000"/>
                <w:sz w:val="20"/>
              </w:rPr>
              <w:t>–</w:t>
            </w:r>
          </w:p>
        </w:tc>
        <w:tc>
          <w:tcPr>
            <w:tcW w:w="2567"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67FF" w14:textId="77777777" w:rsidR="00B71D17" w:rsidRDefault="00B71D17">
            <w:pPr>
              <w:ind w:firstLine="50"/>
              <w:rPr>
                <w:color w:val="000000"/>
                <w:sz w:val="20"/>
              </w:rPr>
            </w:pPr>
          </w:p>
          <w:p w14:paraId="28366800" w14:textId="77777777" w:rsidR="00B71D17" w:rsidRDefault="008A69BE">
            <w:pPr>
              <w:rPr>
                <w:color w:val="000000"/>
                <w:sz w:val="20"/>
              </w:rPr>
            </w:pPr>
            <w:r>
              <w:rPr>
                <w:color w:val="000000"/>
                <w:sz w:val="20"/>
              </w:rPr>
              <w:t>–</w:t>
            </w:r>
          </w:p>
        </w:tc>
      </w:tr>
      <w:tr w:rsidR="00B71D17" w14:paraId="28366808" w14:textId="77777777">
        <w:tc>
          <w:tcPr>
            <w:tcW w:w="1351" w:type="dxa"/>
            <w:vMerge w:val="restart"/>
            <w:tcBorders>
              <w:top w:val="nil"/>
              <w:left w:val="single" w:sz="12" w:space="0" w:color="auto"/>
              <w:bottom w:val="nil"/>
              <w:right w:val="single" w:sz="8" w:space="0" w:color="auto"/>
            </w:tcBorders>
            <w:tcMar>
              <w:top w:w="0" w:type="dxa"/>
              <w:left w:w="108" w:type="dxa"/>
              <w:bottom w:w="0" w:type="dxa"/>
              <w:right w:w="108" w:type="dxa"/>
            </w:tcMar>
          </w:tcPr>
          <w:p w14:paraId="28366802" w14:textId="77777777" w:rsidR="00B71D17" w:rsidRDefault="00B71D17">
            <w:pPr>
              <w:ind w:firstLine="50"/>
              <w:rPr>
                <w:color w:val="000000"/>
                <w:sz w:val="20"/>
              </w:rPr>
            </w:pPr>
          </w:p>
        </w:tc>
        <w:tc>
          <w:tcPr>
            <w:tcW w:w="5089" w:type="dxa"/>
            <w:tcBorders>
              <w:top w:val="nil"/>
              <w:left w:val="nil"/>
              <w:bottom w:val="nil"/>
              <w:right w:val="single" w:sz="8" w:space="0" w:color="auto"/>
            </w:tcBorders>
            <w:tcMar>
              <w:top w:w="0" w:type="dxa"/>
              <w:left w:w="108" w:type="dxa"/>
              <w:bottom w:w="0" w:type="dxa"/>
              <w:right w:w="108" w:type="dxa"/>
            </w:tcMar>
          </w:tcPr>
          <w:p w14:paraId="28366803" w14:textId="77777777" w:rsidR="00B71D17" w:rsidRDefault="008A69BE">
            <w:pPr>
              <w:rPr>
                <w:color w:val="000000"/>
                <w:sz w:val="20"/>
              </w:rPr>
            </w:pPr>
            <w:r>
              <w:rPr>
                <w:b/>
                <w:bCs/>
                <w:i/>
                <w:iCs/>
                <w:color w:val="000000"/>
                <w:sz w:val="20"/>
              </w:rPr>
              <w:t>Priežiūra:</w:t>
            </w:r>
          </w:p>
        </w:tc>
        <w:tc>
          <w:tcPr>
            <w:tcW w:w="2290" w:type="dxa"/>
            <w:tcBorders>
              <w:top w:val="nil"/>
              <w:left w:val="nil"/>
              <w:bottom w:val="nil"/>
              <w:right w:val="single" w:sz="8" w:space="0" w:color="auto"/>
            </w:tcBorders>
            <w:tcMar>
              <w:top w:w="0" w:type="dxa"/>
              <w:left w:w="108" w:type="dxa"/>
              <w:bottom w:w="0" w:type="dxa"/>
              <w:right w:w="108" w:type="dxa"/>
            </w:tcMar>
          </w:tcPr>
          <w:p w14:paraId="28366804" w14:textId="77777777" w:rsidR="00B71D17" w:rsidRDefault="00B71D17">
            <w:pPr>
              <w:ind w:firstLine="50"/>
              <w:rPr>
                <w:color w:val="000000"/>
                <w:sz w:val="20"/>
              </w:rPr>
            </w:pPr>
          </w:p>
        </w:tc>
        <w:tc>
          <w:tcPr>
            <w:tcW w:w="1580" w:type="dxa"/>
            <w:tcBorders>
              <w:top w:val="nil"/>
              <w:left w:val="nil"/>
              <w:bottom w:val="nil"/>
              <w:right w:val="single" w:sz="8" w:space="0" w:color="auto"/>
            </w:tcBorders>
            <w:tcMar>
              <w:top w:w="0" w:type="dxa"/>
              <w:left w:w="108" w:type="dxa"/>
              <w:bottom w:w="0" w:type="dxa"/>
              <w:right w:w="108" w:type="dxa"/>
            </w:tcMar>
          </w:tcPr>
          <w:p w14:paraId="28366805" w14:textId="77777777" w:rsidR="00B71D17" w:rsidRDefault="00B71D17">
            <w:pPr>
              <w:ind w:firstLine="50"/>
              <w:rPr>
                <w:color w:val="000000"/>
                <w:sz w:val="20"/>
              </w:rPr>
            </w:pPr>
          </w:p>
        </w:tc>
        <w:tc>
          <w:tcPr>
            <w:tcW w:w="1865" w:type="dxa"/>
            <w:tcBorders>
              <w:top w:val="nil"/>
              <w:left w:val="nil"/>
              <w:bottom w:val="nil"/>
              <w:right w:val="single" w:sz="8" w:space="0" w:color="auto"/>
            </w:tcBorders>
            <w:tcMar>
              <w:top w:w="0" w:type="dxa"/>
              <w:left w:w="108" w:type="dxa"/>
              <w:bottom w:w="0" w:type="dxa"/>
              <w:right w:w="108" w:type="dxa"/>
            </w:tcMar>
          </w:tcPr>
          <w:p w14:paraId="28366806" w14:textId="77777777" w:rsidR="00B71D17" w:rsidRDefault="00B71D17">
            <w:pPr>
              <w:ind w:firstLine="50"/>
              <w:rPr>
                <w:color w:val="000000"/>
                <w:sz w:val="20"/>
              </w:rPr>
            </w:pPr>
          </w:p>
        </w:tc>
        <w:tc>
          <w:tcPr>
            <w:tcW w:w="2567" w:type="dxa"/>
            <w:tcBorders>
              <w:top w:val="nil"/>
              <w:left w:val="nil"/>
              <w:bottom w:val="nil"/>
              <w:right w:val="single" w:sz="12" w:space="0" w:color="auto"/>
            </w:tcBorders>
            <w:tcMar>
              <w:top w:w="0" w:type="dxa"/>
              <w:left w:w="108" w:type="dxa"/>
              <w:bottom w:w="0" w:type="dxa"/>
              <w:right w:w="108" w:type="dxa"/>
            </w:tcMar>
          </w:tcPr>
          <w:p w14:paraId="28366807" w14:textId="77777777" w:rsidR="00B71D17" w:rsidRDefault="00B71D17">
            <w:pPr>
              <w:ind w:firstLine="50"/>
              <w:rPr>
                <w:color w:val="000000"/>
                <w:sz w:val="20"/>
              </w:rPr>
            </w:pPr>
          </w:p>
        </w:tc>
      </w:tr>
      <w:tr w:rsidR="00B71D17" w14:paraId="2836680F" w14:textId="77777777">
        <w:tc>
          <w:tcPr>
            <w:tcW w:w="1351" w:type="dxa"/>
            <w:vMerge/>
            <w:tcBorders>
              <w:top w:val="nil"/>
              <w:left w:val="single" w:sz="12" w:space="0" w:color="auto"/>
              <w:bottom w:val="nil"/>
              <w:right w:val="single" w:sz="8" w:space="0" w:color="auto"/>
            </w:tcBorders>
            <w:vAlign w:val="center"/>
          </w:tcPr>
          <w:p w14:paraId="28366809" w14:textId="77777777" w:rsidR="00B71D17" w:rsidRDefault="00B71D17">
            <w:pPr>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0A" w14:textId="77777777" w:rsidR="00B71D17" w:rsidRDefault="008A69BE">
            <w:pPr>
              <w:rPr>
                <w:color w:val="000000"/>
                <w:sz w:val="20"/>
              </w:rPr>
            </w:pPr>
            <w:r>
              <w:rPr>
                <w:color w:val="000000"/>
                <w:sz w:val="20"/>
              </w:rPr>
              <w:t>KOSIS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0B" w14:textId="77777777" w:rsidR="00B71D17" w:rsidRDefault="008A69BE">
            <w:pPr>
              <w:rPr>
                <w:color w:val="000000"/>
                <w:sz w:val="20"/>
              </w:rPr>
            </w:pPr>
            <w:r>
              <w:rPr>
                <w:color w:val="000000"/>
                <w:sz w:val="20"/>
              </w:rPr>
              <w:t>vnt.</w:t>
            </w: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0C" w14:textId="77777777" w:rsidR="00B71D17" w:rsidRDefault="008A69BE">
            <w:pPr>
              <w:rPr>
                <w:color w:val="000000"/>
                <w:sz w:val="20"/>
              </w:rPr>
            </w:pPr>
            <w:r>
              <w:rPr>
                <w:color w:val="000000"/>
                <w:sz w:val="20"/>
              </w:rPr>
              <w:t>2</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0D" w14:textId="77777777" w:rsidR="00B71D17" w:rsidRDefault="008A69BE">
            <w:pPr>
              <w:rPr>
                <w:color w:val="000000"/>
                <w:sz w:val="20"/>
              </w:rPr>
            </w:pPr>
            <w:r>
              <w:rPr>
                <w:color w:val="000000"/>
                <w:sz w:val="20"/>
              </w:rPr>
              <w:t>vnt.</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0E" w14:textId="77777777" w:rsidR="00B71D17" w:rsidRDefault="008A69BE">
            <w:pPr>
              <w:rPr>
                <w:color w:val="000000"/>
                <w:sz w:val="20"/>
              </w:rPr>
            </w:pPr>
            <w:r>
              <w:rPr>
                <w:color w:val="000000"/>
                <w:sz w:val="20"/>
              </w:rPr>
              <w:t>2</w:t>
            </w:r>
          </w:p>
        </w:tc>
      </w:tr>
      <w:tr w:rsidR="00B71D17" w14:paraId="28366816" w14:textId="77777777">
        <w:tc>
          <w:tcPr>
            <w:tcW w:w="1351" w:type="dxa"/>
            <w:vMerge/>
            <w:tcBorders>
              <w:top w:val="nil"/>
              <w:left w:val="single" w:sz="12" w:space="0" w:color="auto"/>
              <w:bottom w:val="nil"/>
              <w:right w:val="single" w:sz="8" w:space="0" w:color="auto"/>
            </w:tcBorders>
            <w:vAlign w:val="center"/>
          </w:tcPr>
          <w:p w14:paraId="28366810" w14:textId="77777777" w:rsidR="00B71D17" w:rsidRDefault="00B71D17">
            <w:pPr>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11" w14:textId="77777777" w:rsidR="00B71D17" w:rsidRDefault="008A69BE">
            <w:pPr>
              <w:rPr>
                <w:color w:val="000000"/>
                <w:sz w:val="20"/>
              </w:rPr>
            </w:pPr>
            <w:r>
              <w:rPr>
                <w:color w:val="000000"/>
                <w:sz w:val="20"/>
              </w:rPr>
              <w:t>Apšvietimo įrenginių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12" w14:textId="77777777" w:rsidR="00B71D17" w:rsidRDefault="008A69BE">
            <w:pPr>
              <w:rPr>
                <w:color w:val="000000"/>
                <w:sz w:val="20"/>
              </w:rPr>
            </w:pPr>
            <w:r>
              <w:rPr>
                <w:color w:val="000000"/>
                <w:sz w:val="20"/>
              </w:rPr>
              <w:t>vnt.</w:t>
            </w: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13" w14:textId="77777777" w:rsidR="00B71D17" w:rsidRDefault="008A69BE">
            <w:pPr>
              <w:rPr>
                <w:color w:val="000000"/>
                <w:sz w:val="20"/>
              </w:rPr>
            </w:pPr>
            <w:r>
              <w:rPr>
                <w:color w:val="000000"/>
                <w:sz w:val="20"/>
              </w:rPr>
              <w:t>55</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14" w14:textId="77777777" w:rsidR="00B71D17" w:rsidRDefault="008A69BE">
            <w:pPr>
              <w:rPr>
                <w:color w:val="000000"/>
                <w:sz w:val="20"/>
              </w:rPr>
            </w:pPr>
            <w:r>
              <w:rPr>
                <w:color w:val="000000"/>
                <w:sz w:val="20"/>
              </w:rPr>
              <w:t>vnt.</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15" w14:textId="77777777" w:rsidR="00B71D17" w:rsidRDefault="008A69BE">
            <w:pPr>
              <w:rPr>
                <w:color w:val="000000"/>
                <w:sz w:val="20"/>
              </w:rPr>
            </w:pPr>
            <w:r>
              <w:rPr>
                <w:color w:val="000000"/>
                <w:sz w:val="20"/>
              </w:rPr>
              <w:t>55</w:t>
            </w:r>
          </w:p>
        </w:tc>
      </w:tr>
      <w:tr w:rsidR="00B71D17" w14:paraId="2836681D" w14:textId="77777777">
        <w:tc>
          <w:tcPr>
            <w:tcW w:w="1351" w:type="dxa"/>
            <w:vMerge/>
            <w:tcBorders>
              <w:top w:val="nil"/>
              <w:left w:val="single" w:sz="12" w:space="0" w:color="auto"/>
              <w:bottom w:val="nil"/>
              <w:right w:val="single" w:sz="8" w:space="0" w:color="auto"/>
            </w:tcBorders>
            <w:vAlign w:val="center"/>
          </w:tcPr>
          <w:p w14:paraId="28366817" w14:textId="77777777" w:rsidR="00B71D17" w:rsidRDefault="00B71D17">
            <w:pPr>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18" w14:textId="77777777" w:rsidR="00B71D17" w:rsidRDefault="008A69BE">
            <w:pPr>
              <w:rPr>
                <w:color w:val="000000"/>
                <w:sz w:val="20"/>
              </w:rPr>
            </w:pPr>
            <w:r>
              <w:rPr>
                <w:color w:val="000000"/>
                <w:sz w:val="20"/>
              </w:rPr>
              <w:t xml:space="preserve">Eismo apskaitos įrenginių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19" w14:textId="77777777" w:rsidR="00B71D17" w:rsidRDefault="008A69BE">
            <w:pPr>
              <w:rPr>
                <w:color w:val="000000"/>
                <w:sz w:val="20"/>
              </w:rPr>
            </w:pPr>
            <w:r>
              <w:rPr>
                <w:color w:val="000000"/>
                <w:sz w:val="20"/>
              </w:rPr>
              <w:t>vnt.</w:t>
            </w: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1A" w14:textId="77777777" w:rsidR="00B71D17" w:rsidRDefault="008A69BE">
            <w:pPr>
              <w:rPr>
                <w:color w:val="000000"/>
                <w:sz w:val="20"/>
              </w:rPr>
            </w:pPr>
            <w:r>
              <w:rPr>
                <w:color w:val="000000"/>
                <w:sz w:val="20"/>
              </w:rPr>
              <w:t>3</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1B" w14:textId="77777777" w:rsidR="00B71D17" w:rsidRDefault="008A69BE">
            <w:pPr>
              <w:rPr>
                <w:color w:val="000000"/>
                <w:sz w:val="20"/>
              </w:rPr>
            </w:pPr>
            <w:r>
              <w:rPr>
                <w:color w:val="000000"/>
                <w:sz w:val="20"/>
              </w:rPr>
              <w:t>vnt.</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1C" w14:textId="77777777" w:rsidR="00B71D17" w:rsidRDefault="008A69BE">
            <w:pPr>
              <w:rPr>
                <w:color w:val="000000"/>
                <w:sz w:val="20"/>
              </w:rPr>
            </w:pPr>
            <w:r>
              <w:rPr>
                <w:color w:val="000000"/>
                <w:sz w:val="20"/>
              </w:rPr>
              <w:t>3</w:t>
            </w:r>
          </w:p>
        </w:tc>
      </w:tr>
      <w:tr w:rsidR="00B71D17" w14:paraId="28366824" w14:textId="77777777">
        <w:tc>
          <w:tcPr>
            <w:tcW w:w="1351" w:type="dxa"/>
            <w:vMerge/>
            <w:tcBorders>
              <w:top w:val="nil"/>
              <w:left w:val="single" w:sz="12" w:space="0" w:color="auto"/>
              <w:bottom w:val="nil"/>
              <w:right w:val="single" w:sz="8" w:space="0" w:color="auto"/>
            </w:tcBorders>
            <w:vAlign w:val="center"/>
          </w:tcPr>
          <w:p w14:paraId="2836681E" w14:textId="77777777" w:rsidR="00B71D17" w:rsidRDefault="00B71D17">
            <w:pPr>
              <w:rPr>
                <w:color w:val="000000"/>
                <w:sz w:val="20"/>
              </w:rPr>
            </w:pPr>
          </w:p>
        </w:tc>
        <w:tc>
          <w:tcPr>
            <w:tcW w:w="5089" w:type="dxa"/>
            <w:tcBorders>
              <w:top w:val="nil"/>
              <w:left w:val="nil"/>
              <w:bottom w:val="nil"/>
              <w:right w:val="single" w:sz="8" w:space="0" w:color="auto"/>
            </w:tcBorders>
            <w:tcMar>
              <w:top w:w="0" w:type="dxa"/>
              <w:left w:w="108" w:type="dxa"/>
              <w:bottom w:w="0" w:type="dxa"/>
              <w:right w:w="108" w:type="dxa"/>
            </w:tcMar>
          </w:tcPr>
          <w:p w14:paraId="2836681F" w14:textId="77777777" w:rsidR="00B71D17" w:rsidRDefault="008A69BE">
            <w:pPr>
              <w:rPr>
                <w:color w:val="000000"/>
                <w:sz w:val="20"/>
              </w:rPr>
            </w:pPr>
            <w:r>
              <w:rPr>
                <w:color w:val="000000"/>
                <w:sz w:val="20"/>
              </w:rPr>
              <w:t>Kitų kelio įrenginių</w:t>
            </w:r>
          </w:p>
        </w:tc>
        <w:tc>
          <w:tcPr>
            <w:tcW w:w="2290" w:type="dxa"/>
            <w:tcBorders>
              <w:top w:val="nil"/>
              <w:left w:val="nil"/>
              <w:bottom w:val="nil"/>
              <w:right w:val="single" w:sz="8" w:space="0" w:color="auto"/>
            </w:tcBorders>
            <w:tcMar>
              <w:top w:w="0" w:type="dxa"/>
              <w:left w:w="108" w:type="dxa"/>
              <w:bottom w:w="0" w:type="dxa"/>
              <w:right w:w="108" w:type="dxa"/>
            </w:tcMar>
          </w:tcPr>
          <w:p w14:paraId="28366820" w14:textId="77777777" w:rsidR="00B71D17" w:rsidRDefault="008A69BE">
            <w:pPr>
              <w:rPr>
                <w:color w:val="000000"/>
                <w:sz w:val="20"/>
              </w:rPr>
            </w:pPr>
            <w:r>
              <w:rPr>
                <w:color w:val="000000"/>
                <w:sz w:val="20"/>
              </w:rPr>
              <w:t>vnt.</w:t>
            </w:r>
          </w:p>
        </w:tc>
        <w:tc>
          <w:tcPr>
            <w:tcW w:w="1580" w:type="dxa"/>
            <w:tcBorders>
              <w:top w:val="nil"/>
              <w:left w:val="nil"/>
              <w:bottom w:val="nil"/>
              <w:right w:val="single" w:sz="8" w:space="0" w:color="auto"/>
            </w:tcBorders>
            <w:tcMar>
              <w:top w:w="0" w:type="dxa"/>
              <w:left w:w="108" w:type="dxa"/>
              <w:bottom w:w="0" w:type="dxa"/>
              <w:right w:w="108" w:type="dxa"/>
            </w:tcMar>
          </w:tcPr>
          <w:p w14:paraId="28366821" w14:textId="77777777" w:rsidR="00B71D17" w:rsidRDefault="008A69BE">
            <w:pPr>
              <w:rPr>
                <w:color w:val="000000"/>
                <w:sz w:val="20"/>
              </w:rPr>
            </w:pPr>
            <w:r>
              <w:rPr>
                <w:color w:val="000000"/>
                <w:sz w:val="20"/>
              </w:rPr>
              <w:t>4</w:t>
            </w:r>
          </w:p>
        </w:tc>
        <w:tc>
          <w:tcPr>
            <w:tcW w:w="1865" w:type="dxa"/>
            <w:tcBorders>
              <w:top w:val="nil"/>
              <w:left w:val="nil"/>
              <w:bottom w:val="nil"/>
              <w:right w:val="single" w:sz="8" w:space="0" w:color="auto"/>
            </w:tcBorders>
            <w:tcMar>
              <w:top w:w="0" w:type="dxa"/>
              <w:left w:w="108" w:type="dxa"/>
              <w:bottom w:w="0" w:type="dxa"/>
              <w:right w:w="108" w:type="dxa"/>
            </w:tcMar>
          </w:tcPr>
          <w:p w14:paraId="28366822" w14:textId="77777777" w:rsidR="00B71D17" w:rsidRDefault="008A69BE">
            <w:pPr>
              <w:rPr>
                <w:color w:val="000000"/>
                <w:sz w:val="20"/>
              </w:rPr>
            </w:pPr>
            <w:r>
              <w:rPr>
                <w:color w:val="000000"/>
                <w:sz w:val="20"/>
              </w:rPr>
              <w:t>vnt.</w:t>
            </w:r>
          </w:p>
        </w:tc>
        <w:tc>
          <w:tcPr>
            <w:tcW w:w="2567" w:type="dxa"/>
            <w:tcBorders>
              <w:top w:val="nil"/>
              <w:left w:val="nil"/>
              <w:bottom w:val="nil"/>
              <w:right w:val="single" w:sz="12" w:space="0" w:color="auto"/>
            </w:tcBorders>
            <w:tcMar>
              <w:top w:w="0" w:type="dxa"/>
              <w:left w:w="108" w:type="dxa"/>
              <w:bottom w:w="0" w:type="dxa"/>
              <w:right w:w="108" w:type="dxa"/>
            </w:tcMar>
          </w:tcPr>
          <w:p w14:paraId="28366823" w14:textId="77777777" w:rsidR="00B71D17" w:rsidRDefault="008A69BE">
            <w:pPr>
              <w:rPr>
                <w:color w:val="000000"/>
                <w:sz w:val="20"/>
              </w:rPr>
            </w:pPr>
            <w:r>
              <w:rPr>
                <w:color w:val="000000"/>
                <w:sz w:val="20"/>
              </w:rPr>
              <w:t>4</w:t>
            </w:r>
          </w:p>
        </w:tc>
      </w:tr>
      <w:tr w:rsidR="00B71D17" w14:paraId="28366833" w14:textId="77777777">
        <w:tc>
          <w:tcPr>
            <w:tcW w:w="1351" w:type="dxa"/>
            <w:tcBorders>
              <w:top w:val="single" w:sz="8" w:space="0" w:color="auto"/>
              <w:left w:val="single" w:sz="12" w:space="0" w:color="auto"/>
              <w:bottom w:val="single" w:sz="8" w:space="0" w:color="auto"/>
              <w:right w:val="single" w:sz="8" w:space="0" w:color="auto"/>
            </w:tcBorders>
            <w:shd w:val="clear" w:color="auto" w:fill="D9D9D9"/>
            <w:tcMar>
              <w:top w:w="0" w:type="dxa"/>
              <w:left w:w="108" w:type="dxa"/>
              <w:bottom w:w="0" w:type="dxa"/>
              <w:right w:w="108" w:type="dxa"/>
            </w:tcMar>
          </w:tcPr>
          <w:p w14:paraId="28366825" w14:textId="77777777" w:rsidR="00B71D17" w:rsidRDefault="008A69BE">
            <w:pPr>
              <w:rPr>
                <w:color w:val="000000"/>
                <w:sz w:val="20"/>
              </w:rPr>
            </w:pPr>
            <w:r>
              <w:rPr>
                <w:b/>
                <w:bCs/>
                <w:color w:val="000000"/>
                <w:sz w:val="20"/>
              </w:rPr>
              <w:t>6.7.</w:t>
            </w:r>
          </w:p>
        </w:tc>
        <w:tc>
          <w:tcPr>
            <w:tcW w:w="5089" w:type="dxa"/>
            <w:tcBorders>
              <w:top w:val="single" w:sz="8" w:space="0" w:color="auto"/>
              <w:left w:val="nil"/>
              <w:bottom w:val="nil"/>
              <w:right w:val="single" w:sz="8" w:space="0" w:color="auto"/>
            </w:tcBorders>
            <w:shd w:val="clear" w:color="auto" w:fill="D9D9D9"/>
            <w:tcMar>
              <w:top w:w="0" w:type="dxa"/>
              <w:left w:w="108" w:type="dxa"/>
              <w:bottom w:w="0" w:type="dxa"/>
              <w:right w:w="108" w:type="dxa"/>
            </w:tcMar>
          </w:tcPr>
          <w:p w14:paraId="28366826" w14:textId="77777777" w:rsidR="00B71D17" w:rsidRDefault="008A69BE">
            <w:pPr>
              <w:rPr>
                <w:color w:val="000000"/>
                <w:sz w:val="20"/>
              </w:rPr>
            </w:pPr>
            <w:r>
              <w:rPr>
                <w:b/>
                <w:bCs/>
                <w:color w:val="000000"/>
                <w:sz w:val="20"/>
              </w:rPr>
              <w:t>Avarijų ir vandalizmo padarinių likvidavimas, skubių eismo saugumo priemonių įgyvendinimas</w:t>
            </w:r>
          </w:p>
        </w:tc>
        <w:tc>
          <w:tcPr>
            <w:tcW w:w="2290" w:type="dxa"/>
            <w:tcBorders>
              <w:top w:val="single" w:sz="8" w:space="0" w:color="auto"/>
              <w:left w:val="nil"/>
              <w:bottom w:val="nil"/>
              <w:right w:val="single" w:sz="8" w:space="0" w:color="auto"/>
            </w:tcBorders>
            <w:shd w:val="clear" w:color="auto" w:fill="D9D9D9"/>
            <w:tcMar>
              <w:top w:w="0" w:type="dxa"/>
              <w:left w:w="108" w:type="dxa"/>
              <w:bottom w:w="0" w:type="dxa"/>
              <w:right w:w="108" w:type="dxa"/>
            </w:tcMar>
          </w:tcPr>
          <w:p w14:paraId="28366827" w14:textId="77777777" w:rsidR="00B71D17" w:rsidRDefault="00B71D17">
            <w:pPr>
              <w:ind w:firstLine="50"/>
              <w:rPr>
                <w:color w:val="000000"/>
                <w:sz w:val="20"/>
              </w:rPr>
            </w:pPr>
          </w:p>
          <w:p w14:paraId="28366828" w14:textId="77777777" w:rsidR="00B71D17" w:rsidRDefault="00B71D17">
            <w:pPr>
              <w:rPr>
                <w:color w:val="000000"/>
                <w:sz w:val="20"/>
              </w:rPr>
            </w:pPr>
          </w:p>
          <w:p w14:paraId="28366829" w14:textId="77777777" w:rsidR="00B71D17" w:rsidRDefault="008A69BE">
            <w:pPr>
              <w:rPr>
                <w:color w:val="000000"/>
                <w:sz w:val="20"/>
              </w:rPr>
            </w:pPr>
            <w:r>
              <w:rPr>
                <w:color w:val="000000"/>
                <w:sz w:val="20"/>
              </w:rPr>
              <w:t>–</w:t>
            </w:r>
          </w:p>
        </w:tc>
        <w:tc>
          <w:tcPr>
            <w:tcW w:w="1580" w:type="dxa"/>
            <w:tcBorders>
              <w:top w:val="single" w:sz="8" w:space="0" w:color="auto"/>
              <w:left w:val="nil"/>
              <w:bottom w:val="nil"/>
              <w:right w:val="single" w:sz="8" w:space="0" w:color="auto"/>
            </w:tcBorders>
            <w:shd w:val="clear" w:color="auto" w:fill="D9D9D9"/>
            <w:tcMar>
              <w:top w:w="0" w:type="dxa"/>
              <w:left w:w="108" w:type="dxa"/>
              <w:bottom w:w="0" w:type="dxa"/>
              <w:right w:w="108" w:type="dxa"/>
            </w:tcMar>
          </w:tcPr>
          <w:p w14:paraId="2836682A" w14:textId="77777777" w:rsidR="00B71D17" w:rsidRDefault="00B71D17">
            <w:pPr>
              <w:ind w:firstLine="50"/>
              <w:rPr>
                <w:color w:val="000000"/>
                <w:sz w:val="20"/>
              </w:rPr>
            </w:pPr>
          </w:p>
          <w:p w14:paraId="2836682B" w14:textId="77777777" w:rsidR="00B71D17" w:rsidRDefault="00B71D17">
            <w:pPr>
              <w:rPr>
                <w:color w:val="000000"/>
                <w:sz w:val="20"/>
              </w:rPr>
            </w:pPr>
          </w:p>
          <w:p w14:paraId="2836682C" w14:textId="77777777" w:rsidR="00B71D17" w:rsidRDefault="008A69BE">
            <w:pPr>
              <w:rPr>
                <w:color w:val="000000"/>
                <w:sz w:val="20"/>
              </w:rPr>
            </w:pPr>
            <w:r>
              <w:rPr>
                <w:color w:val="000000"/>
                <w:sz w:val="20"/>
              </w:rPr>
              <w:t>–</w:t>
            </w:r>
          </w:p>
        </w:tc>
        <w:tc>
          <w:tcPr>
            <w:tcW w:w="1865" w:type="dxa"/>
            <w:tcBorders>
              <w:top w:val="single" w:sz="8" w:space="0" w:color="auto"/>
              <w:left w:val="nil"/>
              <w:bottom w:val="nil"/>
              <w:right w:val="single" w:sz="8" w:space="0" w:color="auto"/>
            </w:tcBorders>
            <w:shd w:val="clear" w:color="auto" w:fill="D9D9D9"/>
            <w:tcMar>
              <w:top w:w="0" w:type="dxa"/>
              <w:left w:w="108" w:type="dxa"/>
              <w:bottom w:w="0" w:type="dxa"/>
              <w:right w:w="108" w:type="dxa"/>
            </w:tcMar>
          </w:tcPr>
          <w:p w14:paraId="2836682D" w14:textId="77777777" w:rsidR="00B71D17" w:rsidRDefault="00B71D17">
            <w:pPr>
              <w:ind w:firstLine="50"/>
              <w:rPr>
                <w:color w:val="000000"/>
                <w:sz w:val="20"/>
              </w:rPr>
            </w:pPr>
          </w:p>
          <w:p w14:paraId="2836682E" w14:textId="77777777" w:rsidR="00B71D17" w:rsidRDefault="00B71D17">
            <w:pPr>
              <w:rPr>
                <w:color w:val="000000"/>
                <w:sz w:val="20"/>
              </w:rPr>
            </w:pPr>
          </w:p>
          <w:p w14:paraId="2836682F" w14:textId="77777777" w:rsidR="00B71D17" w:rsidRDefault="008A69BE">
            <w:pPr>
              <w:rPr>
                <w:color w:val="000000"/>
                <w:sz w:val="20"/>
              </w:rPr>
            </w:pPr>
            <w:r>
              <w:rPr>
                <w:color w:val="000000"/>
                <w:sz w:val="20"/>
              </w:rPr>
              <w:t>–</w:t>
            </w:r>
          </w:p>
        </w:tc>
        <w:tc>
          <w:tcPr>
            <w:tcW w:w="2567" w:type="dxa"/>
            <w:tcBorders>
              <w:top w:val="single" w:sz="8" w:space="0" w:color="auto"/>
              <w:left w:val="nil"/>
              <w:bottom w:val="nil"/>
              <w:right w:val="single" w:sz="12" w:space="0" w:color="auto"/>
            </w:tcBorders>
            <w:shd w:val="clear" w:color="auto" w:fill="D9D9D9"/>
            <w:tcMar>
              <w:top w:w="0" w:type="dxa"/>
              <w:left w:w="108" w:type="dxa"/>
              <w:bottom w:w="0" w:type="dxa"/>
              <w:right w:w="108" w:type="dxa"/>
            </w:tcMar>
          </w:tcPr>
          <w:p w14:paraId="28366830" w14:textId="77777777" w:rsidR="00B71D17" w:rsidRDefault="00B71D17">
            <w:pPr>
              <w:ind w:firstLine="50"/>
              <w:rPr>
                <w:color w:val="000000"/>
                <w:sz w:val="20"/>
              </w:rPr>
            </w:pPr>
          </w:p>
          <w:p w14:paraId="28366831" w14:textId="77777777" w:rsidR="00B71D17" w:rsidRDefault="00B71D17">
            <w:pPr>
              <w:rPr>
                <w:color w:val="000000"/>
                <w:sz w:val="20"/>
              </w:rPr>
            </w:pPr>
          </w:p>
          <w:p w14:paraId="28366832" w14:textId="77777777" w:rsidR="00B71D17" w:rsidRDefault="008A69BE">
            <w:pPr>
              <w:rPr>
                <w:color w:val="000000"/>
                <w:sz w:val="20"/>
              </w:rPr>
            </w:pPr>
            <w:r>
              <w:rPr>
                <w:color w:val="000000"/>
                <w:sz w:val="20"/>
              </w:rPr>
              <w:t>–</w:t>
            </w:r>
          </w:p>
        </w:tc>
      </w:tr>
      <w:tr w:rsidR="00B71D17" w14:paraId="2836683A" w14:textId="77777777">
        <w:tc>
          <w:tcPr>
            <w:tcW w:w="1351" w:type="dxa"/>
            <w:vMerge w:val="restart"/>
            <w:tcBorders>
              <w:top w:val="nil"/>
              <w:left w:val="single" w:sz="12" w:space="0" w:color="auto"/>
              <w:bottom w:val="nil"/>
              <w:right w:val="single" w:sz="8" w:space="0" w:color="auto"/>
            </w:tcBorders>
            <w:tcMar>
              <w:top w:w="0" w:type="dxa"/>
              <w:left w:w="108" w:type="dxa"/>
              <w:bottom w:w="0" w:type="dxa"/>
              <w:right w:w="108" w:type="dxa"/>
            </w:tcMar>
          </w:tcPr>
          <w:p w14:paraId="28366834" w14:textId="77777777" w:rsidR="00B71D17" w:rsidRDefault="00B71D17">
            <w:pPr>
              <w:ind w:firstLine="50"/>
              <w:rPr>
                <w:color w:val="000000"/>
                <w:sz w:val="20"/>
              </w:rPr>
            </w:pPr>
          </w:p>
        </w:tc>
        <w:tc>
          <w:tcPr>
            <w:tcW w:w="5089" w:type="dxa"/>
            <w:tcBorders>
              <w:top w:val="single" w:sz="8" w:space="0" w:color="auto"/>
              <w:left w:val="nil"/>
              <w:bottom w:val="nil"/>
              <w:right w:val="single" w:sz="8" w:space="0" w:color="auto"/>
            </w:tcBorders>
            <w:tcMar>
              <w:top w:w="0" w:type="dxa"/>
              <w:left w:w="108" w:type="dxa"/>
              <w:bottom w:w="0" w:type="dxa"/>
              <w:right w:w="108" w:type="dxa"/>
            </w:tcMar>
          </w:tcPr>
          <w:p w14:paraId="28366835" w14:textId="77777777" w:rsidR="00B71D17" w:rsidRDefault="008A69BE">
            <w:pPr>
              <w:rPr>
                <w:color w:val="000000"/>
                <w:sz w:val="20"/>
              </w:rPr>
            </w:pPr>
            <w:r>
              <w:rPr>
                <w:b/>
                <w:bCs/>
                <w:i/>
                <w:iCs/>
                <w:color w:val="000000"/>
                <w:sz w:val="20"/>
              </w:rPr>
              <w:t>Vejos dangų sutvarkymas:</w:t>
            </w:r>
          </w:p>
        </w:tc>
        <w:tc>
          <w:tcPr>
            <w:tcW w:w="2290" w:type="dxa"/>
            <w:tcBorders>
              <w:top w:val="single" w:sz="8" w:space="0" w:color="auto"/>
              <w:left w:val="nil"/>
              <w:bottom w:val="nil"/>
              <w:right w:val="single" w:sz="8" w:space="0" w:color="auto"/>
            </w:tcBorders>
            <w:tcMar>
              <w:top w:w="0" w:type="dxa"/>
              <w:left w:w="108" w:type="dxa"/>
              <w:bottom w:w="0" w:type="dxa"/>
              <w:right w:w="108" w:type="dxa"/>
            </w:tcMar>
          </w:tcPr>
          <w:p w14:paraId="28366836" w14:textId="77777777" w:rsidR="00B71D17" w:rsidRDefault="00B71D17">
            <w:pPr>
              <w:ind w:firstLine="50"/>
              <w:rPr>
                <w:color w:val="000000"/>
                <w:sz w:val="20"/>
              </w:rPr>
            </w:pPr>
          </w:p>
        </w:tc>
        <w:tc>
          <w:tcPr>
            <w:tcW w:w="1580" w:type="dxa"/>
            <w:tcBorders>
              <w:top w:val="single" w:sz="8" w:space="0" w:color="auto"/>
              <w:left w:val="nil"/>
              <w:bottom w:val="nil"/>
              <w:right w:val="single" w:sz="8" w:space="0" w:color="auto"/>
            </w:tcBorders>
            <w:tcMar>
              <w:top w:w="0" w:type="dxa"/>
              <w:left w:w="108" w:type="dxa"/>
              <w:bottom w:w="0" w:type="dxa"/>
              <w:right w:w="108" w:type="dxa"/>
            </w:tcMar>
          </w:tcPr>
          <w:p w14:paraId="28366837" w14:textId="77777777" w:rsidR="00B71D17" w:rsidRDefault="00B71D17">
            <w:pPr>
              <w:ind w:firstLine="50"/>
              <w:rPr>
                <w:color w:val="000000"/>
                <w:sz w:val="20"/>
              </w:rPr>
            </w:pPr>
          </w:p>
        </w:tc>
        <w:tc>
          <w:tcPr>
            <w:tcW w:w="1865" w:type="dxa"/>
            <w:tcBorders>
              <w:top w:val="single" w:sz="8" w:space="0" w:color="auto"/>
              <w:left w:val="nil"/>
              <w:bottom w:val="nil"/>
              <w:right w:val="single" w:sz="8" w:space="0" w:color="auto"/>
            </w:tcBorders>
            <w:tcMar>
              <w:top w:w="0" w:type="dxa"/>
              <w:left w:w="108" w:type="dxa"/>
              <w:bottom w:w="0" w:type="dxa"/>
              <w:right w:w="108" w:type="dxa"/>
            </w:tcMar>
          </w:tcPr>
          <w:p w14:paraId="28366838" w14:textId="77777777" w:rsidR="00B71D17" w:rsidRDefault="00B71D17">
            <w:pPr>
              <w:ind w:firstLine="50"/>
              <w:rPr>
                <w:color w:val="000000"/>
                <w:sz w:val="20"/>
              </w:rPr>
            </w:pPr>
          </w:p>
        </w:tc>
        <w:tc>
          <w:tcPr>
            <w:tcW w:w="2567" w:type="dxa"/>
            <w:tcBorders>
              <w:top w:val="single" w:sz="8" w:space="0" w:color="auto"/>
              <w:left w:val="nil"/>
              <w:bottom w:val="nil"/>
              <w:right w:val="single" w:sz="12" w:space="0" w:color="auto"/>
            </w:tcBorders>
            <w:tcMar>
              <w:top w:w="0" w:type="dxa"/>
              <w:left w:w="108" w:type="dxa"/>
              <w:bottom w:w="0" w:type="dxa"/>
              <w:right w:w="108" w:type="dxa"/>
            </w:tcMar>
          </w:tcPr>
          <w:p w14:paraId="28366839" w14:textId="77777777" w:rsidR="00B71D17" w:rsidRDefault="00B71D17">
            <w:pPr>
              <w:ind w:firstLine="50"/>
              <w:rPr>
                <w:color w:val="000000"/>
                <w:sz w:val="20"/>
              </w:rPr>
            </w:pPr>
          </w:p>
        </w:tc>
      </w:tr>
      <w:tr w:rsidR="00B71D17" w14:paraId="28366841" w14:textId="77777777">
        <w:tc>
          <w:tcPr>
            <w:tcW w:w="1351" w:type="dxa"/>
            <w:vMerge/>
            <w:tcBorders>
              <w:top w:val="nil"/>
              <w:left w:val="single" w:sz="12" w:space="0" w:color="auto"/>
              <w:bottom w:val="nil"/>
              <w:right w:val="single" w:sz="8" w:space="0" w:color="auto"/>
            </w:tcBorders>
            <w:vAlign w:val="center"/>
          </w:tcPr>
          <w:p w14:paraId="2836683B" w14:textId="77777777" w:rsidR="00B71D17" w:rsidRDefault="00B71D17">
            <w:pPr>
              <w:rPr>
                <w:color w:val="000000"/>
                <w:sz w:val="20"/>
              </w:rPr>
            </w:pPr>
          </w:p>
        </w:tc>
        <w:tc>
          <w:tcPr>
            <w:tcW w:w="5089" w:type="dxa"/>
            <w:tcBorders>
              <w:top w:val="nil"/>
              <w:left w:val="nil"/>
              <w:bottom w:val="nil"/>
              <w:right w:val="single" w:sz="8" w:space="0" w:color="auto"/>
            </w:tcBorders>
            <w:tcMar>
              <w:top w:w="0" w:type="dxa"/>
              <w:left w:w="108" w:type="dxa"/>
              <w:bottom w:w="0" w:type="dxa"/>
              <w:right w:w="108" w:type="dxa"/>
            </w:tcMar>
          </w:tcPr>
          <w:p w14:paraId="2836683C" w14:textId="77777777" w:rsidR="00B71D17" w:rsidRDefault="008A69BE">
            <w:pPr>
              <w:rPr>
                <w:color w:val="000000"/>
                <w:sz w:val="20"/>
              </w:rPr>
            </w:pPr>
            <w:r>
              <w:rPr>
                <w:color w:val="000000"/>
                <w:sz w:val="20"/>
              </w:rPr>
              <w:t>1.1.2-1. Skiriamosiose juostose</w:t>
            </w:r>
          </w:p>
        </w:tc>
        <w:tc>
          <w:tcPr>
            <w:tcW w:w="2290" w:type="dxa"/>
            <w:tcBorders>
              <w:top w:val="nil"/>
              <w:left w:val="nil"/>
              <w:bottom w:val="nil"/>
              <w:right w:val="single" w:sz="8" w:space="0" w:color="auto"/>
            </w:tcBorders>
            <w:tcMar>
              <w:top w:w="0" w:type="dxa"/>
              <w:left w:w="108" w:type="dxa"/>
              <w:bottom w:w="0" w:type="dxa"/>
              <w:right w:w="108" w:type="dxa"/>
            </w:tcMar>
          </w:tcPr>
          <w:p w14:paraId="2836683D" w14:textId="77777777" w:rsidR="00B71D17" w:rsidRDefault="008A69BE">
            <w:pPr>
              <w:rPr>
                <w:color w:val="000000"/>
                <w:sz w:val="20"/>
              </w:rPr>
            </w:pPr>
            <w:r>
              <w:rPr>
                <w:color w:val="000000"/>
                <w:sz w:val="20"/>
              </w:rPr>
              <w:t>–</w:t>
            </w:r>
          </w:p>
        </w:tc>
        <w:tc>
          <w:tcPr>
            <w:tcW w:w="1580" w:type="dxa"/>
            <w:tcBorders>
              <w:top w:val="nil"/>
              <w:left w:val="nil"/>
              <w:bottom w:val="nil"/>
              <w:right w:val="single" w:sz="8" w:space="0" w:color="auto"/>
            </w:tcBorders>
            <w:tcMar>
              <w:top w:w="0" w:type="dxa"/>
              <w:left w:w="108" w:type="dxa"/>
              <w:bottom w:w="0" w:type="dxa"/>
              <w:right w:w="108" w:type="dxa"/>
            </w:tcMar>
          </w:tcPr>
          <w:p w14:paraId="2836683E" w14:textId="77777777" w:rsidR="00B71D17" w:rsidRDefault="008A69BE">
            <w:pPr>
              <w:rPr>
                <w:color w:val="000000"/>
                <w:sz w:val="20"/>
              </w:rPr>
            </w:pPr>
            <w:r>
              <w:rPr>
                <w:color w:val="000000"/>
                <w:sz w:val="20"/>
              </w:rPr>
              <w:t>–</w:t>
            </w:r>
          </w:p>
        </w:tc>
        <w:tc>
          <w:tcPr>
            <w:tcW w:w="1865" w:type="dxa"/>
            <w:tcBorders>
              <w:top w:val="nil"/>
              <w:left w:val="nil"/>
              <w:bottom w:val="nil"/>
              <w:right w:val="single" w:sz="8" w:space="0" w:color="auto"/>
            </w:tcBorders>
            <w:tcMar>
              <w:top w:w="0" w:type="dxa"/>
              <w:left w:w="108" w:type="dxa"/>
              <w:bottom w:w="0" w:type="dxa"/>
              <w:right w:w="108" w:type="dxa"/>
            </w:tcMar>
          </w:tcPr>
          <w:p w14:paraId="2836683F" w14:textId="77777777" w:rsidR="00B71D17" w:rsidRDefault="008A69BE">
            <w:pPr>
              <w:rPr>
                <w:color w:val="000000"/>
                <w:sz w:val="20"/>
              </w:rPr>
            </w:pPr>
            <w:r>
              <w:rPr>
                <w:color w:val="000000"/>
                <w:sz w:val="20"/>
              </w:rPr>
              <w:t>100 m²</w:t>
            </w:r>
          </w:p>
        </w:tc>
        <w:tc>
          <w:tcPr>
            <w:tcW w:w="2567" w:type="dxa"/>
            <w:tcBorders>
              <w:top w:val="nil"/>
              <w:left w:val="nil"/>
              <w:bottom w:val="nil"/>
              <w:right w:val="single" w:sz="12" w:space="0" w:color="auto"/>
            </w:tcBorders>
            <w:tcMar>
              <w:top w:w="0" w:type="dxa"/>
              <w:left w:w="108" w:type="dxa"/>
              <w:bottom w:w="0" w:type="dxa"/>
              <w:right w:w="108" w:type="dxa"/>
            </w:tcMar>
          </w:tcPr>
          <w:p w14:paraId="28366840" w14:textId="77777777" w:rsidR="00B71D17" w:rsidRDefault="008A69BE">
            <w:pPr>
              <w:rPr>
                <w:color w:val="000000"/>
                <w:sz w:val="20"/>
              </w:rPr>
            </w:pPr>
            <w:r>
              <w:rPr>
                <w:color w:val="000000"/>
                <w:sz w:val="20"/>
              </w:rPr>
              <w:t>0,95</w:t>
            </w:r>
          </w:p>
        </w:tc>
      </w:tr>
      <w:tr w:rsidR="00B71D17" w14:paraId="28366848" w14:textId="77777777">
        <w:tc>
          <w:tcPr>
            <w:tcW w:w="1351" w:type="dxa"/>
            <w:vMerge/>
            <w:tcBorders>
              <w:top w:val="nil"/>
              <w:left w:val="single" w:sz="12" w:space="0" w:color="auto"/>
              <w:bottom w:val="nil"/>
              <w:right w:val="single" w:sz="8" w:space="0" w:color="auto"/>
            </w:tcBorders>
            <w:vAlign w:val="center"/>
          </w:tcPr>
          <w:p w14:paraId="28366842" w14:textId="77777777" w:rsidR="00B71D17" w:rsidRDefault="00B71D17">
            <w:pPr>
              <w:rPr>
                <w:color w:val="000000"/>
                <w:sz w:val="20"/>
              </w:rPr>
            </w:pPr>
          </w:p>
        </w:tc>
        <w:tc>
          <w:tcPr>
            <w:tcW w:w="50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843" w14:textId="77777777" w:rsidR="00B71D17" w:rsidRDefault="008A69BE">
            <w:pPr>
              <w:rPr>
                <w:color w:val="000000"/>
                <w:sz w:val="20"/>
              </w:rPr>
            </w:pPr>
            <w:r>
              <w:rPr>
                <w:color w:val="000000"/>
                <w:sz w:val="20"/>
              </w:rPr>
              <w:t>3.3.2-1. Kelkraščiuose</w:t>
            </w:r>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844" w14:textId="77777777" w:rsidR="00B71D17" w:rsidRDefault="008A69BE">
            <w:pPr>
              <w:rPr>
                <w:color w:val="000000"/>
                <w:sz w:val="20"/>
              </w:rPr>
            </w:pPr>
            <w:r>
              <w:rPr>
                <w:color w:val="000000"/>
                <w:sz w:val="20"/>
              </w:rPr>
              <w:t>–</w:t>
            </w:r>
          </w:p>
        </w:tc>
        <w:tc>
          <w:tcPr>
            <w:tcW w:w="15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845" w14:textId="77777777" w:rsidR="00B71D17" w:rsidRDefault="008A69BE">
            <w:pPr>
              <w:rPr>
                <w:color w:val="000000"/>
                <w:sz w:val="20"/>
              </w:rPr>
            </w:pPr>
            <w:r>
              <w:rPr>
                <w:color w:val="000000"/>
                <w:sz w:val="20"/>
              </w:rPr>
              <w:t>–</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846" w14:textId="77777777" w:rsidR="00B71D17" w:rsidRDefault="008A69BE">
            <w:pPr>
              <w:rPr>
                <w:color w:val="000000"/>
                <w:sz w:val="20"/>
              </w:rPr>
            </w:pPr>
            <w:r>
              <w:rPr>
                <w:color w:val="000000"/>
                <w:sz w:val="20"/>
              </w:rPr>
              <w:t>100 m²</w:t>
            </w:r>
          </w:p>
        </w:tc>
        <w:tc>
          <w:tcPr>
            <w:tcW w:w="2567"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6847" w14:textId="77777777" w:rsidR="00B71D17" w:rsidRDefault="008A69BE">
            <w:pPr>
              <w:rPr>
                <w:color w:val="000000"/>
                <w:sz w:val="20"/>
              </w:rPr>
            </w:pPr>
            <w:r>
              <w:rPr>
                <w:color w:val="000000"/>
                <w:sz w:val="20"/>
              </w:rPr>
              <w:t>2,78</w:t>
            </w:r>
          </w:p>
        </w:tc>
      </w:tr>
      <w:tr w:rsidR="00B71D17" w14:paraId="2836684F" w14:textId="77777777">
        <w:tc>
          <w:tcPr>
            <w:tcW w:w="1351" w:type="dxa"/>
            <w:tcBorders>
              <w:top w:val="nil"/>
              <w:left w:val="single" w:sz="12" w:space="0" w:color="auto"/>
              <w:bottom w:val="nil"/>
              <w:right w:val="single" w:sz="8" w:space="0" w:color="auto"/>
            </w:tcBorders>
            <w:tcMar>
              <w:top w:w="0" w:type="dxa"/>
              <w:left w:w="108" w:type="dxa"/>
              <w:bottom w:w="0" w:type="dxa"/>
              <w:right w:w="108" w:type="dxa"/>
            </w:tcMar>
          </w:tcPr>
          <w:p w14:paraId="28366849" w14:textId="77777777" w:rsidR="00B71D17" w:rsidRDefault="00B71D17">
            <w:pPr>
              <w:ind w:firstLine="50"/>
              <w:rPr>
                <w:color w:val="000000"/>
                <w:sz w:val="20"/>
              </w:rPr>
            </w:pPr>
          </w:p>
        </w:tc>
        <w:tc>
          <w:tcPr>
            <w:tcW w:w="5089" w:type="dxa"/>
            <w:tcBorders>
              <w:top w:val="nil"/>
              <w:left w:val="nil"/>
              <w:bottom w:val="nil"/>
              <w:right w:val="single" w:sz="8" w:space="0" w:color="auto"/>
            </w:tcBorders>
            <w:tcMar>
              <w:top w:w="0" w:type="dxa"/>
              <w:left w:w="108" w:type="dxa"/>
              <w:bottom w:w="0" w:type="dxa"/>
              <w:right w:w="108" w:type="dxa"/>
            </w:tcMar>
          </w:tcPr>
          <w:p w14:paraId="2836684A" w14:textId="77777777" w:rsidR="00B71D17" w:rsidRDefault="008A69BE">
            <w:pPr>
              <w:rPr>
                <w:color w:val="000000"/>
                <w:sz w:val="20"/>
              </w:rPr>
            </w:pPr>
            <w:r>
              <w:rPr>
                <w:b/>
                <w:bCs/>
                <w:i/>
                <w:iCs/>
                <w:color w:val="000000"/>
                <w:sz w:val="20"/>
              </w:rPr>
              <w:t>Pakeitimas:</w:t>
            </w:r>
          </w:p>
        </w:tc>
        <w:tc>
          <w:tcPr>
            <w:tcW w:w="2290" w:type="dxa"/>
            <w:tcBorders>
              <w:top w:val="nil"/>
              <w:left w:val="nil"/>
              <w:bottom w:val="nil"/>
              <w:right w:val="single" w:sz="8" w:space="0" w:color="auto"/>
            </w:tcBorders>
            <w:tcMar>
              <w:top w:w="0" w:type="dxa"/>
              <w:left w:w="108" w:type="dxa"/>
              <w:bottom w:w="0" w:type="dxa"/>
              <w:right w:w="108" w:type="dxa"/>
            </w:tcMar>
          </w:tcPr>
          <w:p w14:paraId="2836684B" w14:textId="77777777" w:rsidR="00B71D17" w:rsidRDefault="00B71D17">
            <w:pPr>
              <w:ind w:firstLine="50"/>
              <w:rPr>
                <w:color w:val="000000"/>
                <w:sz w:val="20"/>
              </w:rPr>
            </w:pPr>
          </w:p>
        </w:tc>
        <w:tc>
          <w:tcPr>
            <w:tcW w:w="1580" w:type="dxa"/>
            <w:tcBorders>
              <w:top w:val="nil"/>
              <w:left w:val="nil"/>
              <w:bottom w:val="nil"/>
              <w:right w:val="single" w:sz="8" w:space="0" w:color="auto"/>
            </w:tcBorders>
            <w:tcMar>
              <w:top w:w="0" w:type="dxa"/>
              <w:left w:w="108" w:type="dxa"/>
              <w:bottom w:w="0" w:type="dxa"/>
              <w:right w:w="108" w:type="dxa"/>
            </w:tcMar>
          </w:tcPr>
          <w:p w14:paraId="2836684C" w14:textId="77777777" w:rsidR="00B71D17" w:rsidRDefault="00B71D17">
            <w:pPr>
              <w:ind w:firstLine="50"/>
              <w:rPr>
                <w:color w:val="000000"/>
                <w:sz w:val="20"/>
              </w:rPr>
            </w:pPr>
          </w:p>
        </w:tc>
        <w:tc>
          <w:tcPr>
            <w:tcW w:w="1865" w:type="dxa"/>
            <w:tcBorders>
              <w:top w:val="nil"/>
              <w:left w:val="nil"/>
              <w:bottom w:val="nil"/>
              <w:right w:val="single" w:sz="8" w:space="0" w:color="auto"/>
            </w:tcBorders>
            <w:tcMar>
              <w:top w:w="0" w:type="dxa"/>
              <w:left w:w="108" w:type="dxa"/>
              <w:bottom w:w="0" w:type="dxa"/>
              <w:right w:w="108" w:type="dxa"/>
            </w:tcMar>
          </w:tcPr>
          <w:p w14:paraId="2836684D" w14:textId="77777777" w:rsidR="00B71D17" w:rsidRDefault="00B71D17">
            <w:pPr>
              <w:ind w:firstLine="50"/>
              <w:rPr>
                <w:color w:val="000000"/>
                <w:sz w:val="20"/>
              </w:rPr>
            </w:pPr>
          </w:p>
        </w:tc>
        <w:tc>
          <w:tcPr>
            <w:tcW w:w="2567" w:type="dxa"/>
            <w:tcBorders>
              <w:top w:val="nil"/>
              <w:left w:val="nil"/>
              <w:bottom w:val="nil"/>
              <w:right w:val="single" w:sz="12" w:space="0" w:color="auto"/>
            </w:tcBorders>
            <w:tcMar>
              <w:top w:w="0" w:type="dxa"/>
              <w:left w:w="108" w:type="dxa"/>
              <w:bottom w:w="0" w:type="dxa"/>
              <w:right w:w="108" w:type="dxa"/>
            </w:tcMar>
          </w:tcPr>
          <w:p w14:paraId="2836684E" w14:textId="77777777" w:rsidR="00B71D17" w:rsidRDefault="00B71D17">
            <w:pPr>
              <w:ind w:firstLine="50"/>
              <w:rPr>
                <w:color w:val="000000"/>
                <w:sz w:val="20"/>
              </w:rPr>
            </w:pPr>
          </w:p>
        </w:tc>
      </w:tr>
      <w:tr w:rsidR="00B71D17" w14:paraId="28366856" w14:textId="77777777">
        <w:tc>
          <w:tcPr>
            <w:tcW w:w="1351" w:type="dxa"/>
            <w:tcBorders>
              <w:top w:val="nil"/>
              <w:left w:val="single" w:sz="12" w:space="0" w:color="auto"/>
              <w:bottom w:val="nil"/>
              <w:right w:val="single" w:sz="8" w:space="0" w:color="auto"/>
            </w:tcBorders>
            <w:tcMar>
              <w:top w:w="0" w:type="dxa"/>
              <w:left w:w="108" w:type="dxa"/>
              <w:bottom w:w="0" w:type="dxa"/>
              <w:right w:w="108" w:type="dxa"/>
            </w:tcMar>
          </w:tcPr>
          <w:p w14:paraId="28366850" w14:textId="77777777" w:rsidR="00B71D17" w:rsidRDefault="00B71D17">
            <w:pPr>
              <w:ind w:firstLine="50"/>
              <w:rPr>
                <w:color w:val="000000"/>
                <w:sz w:val="20"/>
              </w:rPr>
            </w:pPr>
          </w:p>
        </w:tc>
        <w:tc>
          <w:tcPr>
            <w:tcW w:w="5089" w:type="dxa"/>
            <w:tcBorders>
              <w:top w:val="nil"/>
              <w:left w:val="nil"/>
              <w:bottom w:val="nil"/>
              <w:right w:val="single" w:sz="8" w:space="0" w:color="auto"/>
            </w:tcBorders>
            <w:tcMar>
              <w:top w:w="0" w:type="dxa"/>
              <w:left w:w="108" w:type="dxa"/>
              <w:bottom w:w="0" w:type="dxa"/>
              <w:right w:w="108" w:type="dxa"/>
            </w:tcMar>
          </w:tcPr>
          <w:p w14:paraId="28366851" w14:textId="77777777" w:rsidR="00B71D17" w:rsidRDefault="008A69BE">
            <w:pPr>
              <w:rPr>
                <w:color w:val="000000"/>
                <w:sz w:val="20"/>
              </w:rPr>
            </w:pPr>
            <w:r>
              <w:rPr>
                <w:color w:val="000000"/>
                <w:sz w:val="20"/>
              </w:rPr>
              <w:t>6.3.4-(1,2), kelio ženklų atramų</w:t>
            </w:r>
          </w:p>
        </w:tc>
        <w:tc>
          <w:tcPr>
            <w:tcW w:w="2290" w:type="dxa"/>
            <w:tcBorders>
              <w:top w:val="nil"/>
              <w:left w:val="nil"/>
              <w:bottom w:val="nil"/>
              <w:right w:val="single" w:sz="8" w:space="0" w:color="auto"/>
            </w:tcBorders>
            <w:tcMar>
              <w:top w:w="0" w:type="dxa"/>
              <w:left w:w="108" w:type="dxa"/>
              <w:bottom w:w="0" w:type="dxa"/>
              <w:right w:w="108" w:type="dxa"/>
            </w:tcMar>
          </w:tcPr>
          <w:p w14:paraId="28366852" w14:textId="77777777" w:rsidR="00B71D17" w:rsidRDefault="00B71D17">
            <w:pPr>
              <w:ind w:firstLine="50"/>
              <w:rPr>
                <w:color w:val="000000"/>
                <w:sz w:val="20"/>
              </w:rPr>
            </w:pPr>
          </w:p>
        </w:tc>
        <w:tc>
          <w:tcPr>
            <w:tcW w:w="1580" w:type="dxa"/>
            <w:tcBorders>
              <w:top w:val="nil"/>
              <w:left w:val="nil"/>
              <w:bottom w:val="nil"/>
              <w:right w:val="single" w:sz="8" w:space="0" w:color="auto"/>
            </w:tcBorders>
            <w:tcMar>
              <w:top w:w="0" w:type="dxa"/>
              <w:left w:w="108" w:type="dxa"/>
              <w:bottom w:w="0" w:type="dxa"/>
              <w:right w:w="108" w:type="dxa"/>
            </w:tcMar>
          </w:tcPr>
          <w:p w14:paraId="28366853" w14:textId="77777777" w:rsidR="00B71D17" w:rsidRDefault="00B71D17">
            <w:pPr>
              <w:ind w:firstLine="50"/>
              <w:rPr>
                <w:color w:val="000000"/>
                <w:sz w:val="20"/>
              </w:rPr>
            </w:pPr>
          </w:p>
        </w:tc>
        <w:tc>
          <w:tcPr>
            <w:tcW w:w="1865" w:type="dxa"/>
            <w:tcBorders>
              <w:top w:val="nil"/>
              <w:left w:val="nil"/>
              <w:bottom w:val="nil"/>
              <w:right w:val="single" w:sz="8" w:space="0" w:color="auto"/>
            </w:tcBorders>
            <w:tcMar>
              <w:top w:w="0" w:type="dxa"/>
              <w:left w:w="108" w:type="dxa"/>
              <w:bottom w:w="0" w:type="dxa"/>
              <w:right w:w="108" w:type="dxa"/>
            </w:tcMar>
          </w:tcPr>
          <w:p w14:paraId="28366854" w14:textId="77777777" w:rsidR="00B71D17" w:rsidRDefault="008A69BE">
            <w:pPr>
              <w:rPr>
                <w:color w:val="000000"/>
                <w:sz w:val="20"/>
              </w:rPr>
            </w:pPr>
            <w:r>
              <w:rPr>
                <w:color w:val="000000"/>
                <w:sz w:val="20"/>
              </w:rPr>
              <w:t>vnt.</w:t>
            </w:r>
          </w:p>
        </w:tc>
        <w:tc>
          <w:tcPr>
            <w:tcW w:w="2567" w:type="dxa"/>
            <w:tcBorders>
              <w:top w:val="nil"/>
              <w:left w:val="nil"/>
              <w:bottom w:val="nil"/>
              <w:right w:val="single" w:sz="12" w:space="0" w:color="auto"/>
            </w:tcBorders>
            <w:tcMar>
              <w:top w:w="0" w:type="dxa"/>
              <w:left w:w="108" w:type="dxa"/>
              <w:bottom w:w="0" w:type="dxa"/>
              <w:right w:w="108" w:type="dxa"/>
            </w:tcMar>
          </w:tcPr>
          <w:p w14:paraId="28366855" w14:textId="77777777" w:rsidR="00B71D17" w:rsidRDefault="008A69BE">
            <w:pPr>
              <w:rPr>
                <w:color w:val="000000"/>
                <w:sz w:val="20"/>
              </w:rPr>
            </w:pPr>
            <w:r>
              <w:rPr>
                <w:color w:val="000000"/>
                <w:sz w:val="20"/>
              </w:rPr>
              <w:t>23</w:t>
            </w:r>
          </w:p>
        </w:tc>
      </w:tr>
      <w:tr w:rsidR="00B71D17" w14:paraId="2836685D" w14:textId="77777777">
        <w:tc>
          <w:tcPr>
            <w:tcW w:w="1351" w:type="dxa"/>
            <w:tcBorders>
              <w:top w:val="nil"/>
              <w:left w:val="single" w:sz="12" w:space="0" w:color="auto"/>
              <w:bottom w:val="nil"/>
              <w:right w:val="single" w:sz="8" w:space="0" w:color="auto"/>
            </w:tcBorders>
            <w:tcMar>
              <w:top w:w="0" w:type="dxa"/>
              <w:left w:w="108" w:type="dxa"/>
              <w:bottom w:w="0" w:type="dxa"/>
              <w:right w:w="108" w:type="dxa"/>
            </w:tcMar>
          </w:tcPr>
          <w:p w14:paraId="28366857" w14:textId="77777777" w:rsidR="00B71D17" w:rsidRDefault="00B71D17">
            <w:pPr>
              <w:ind w:firstLine="50"/>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58" w14:textId="77777777" w:rsidR="00B71D17" w:rsidRDefault="008A69BE">
            <w:pPr>
              <w:rPr>
                <w:color w:val="000000"/>
                <w:sz w:val="20"/>
              </w:rPr>
            </w:pPr>
            <w:r>
              <w:rPr>
                <w:color w:val="000000"/>
                <w:sz w:val="20"/>
              </w:rPr>
              <w:t>6.4.3-4 kelio ženklų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59" w14:textId="77777777" w:rsidR="00B71D17" w:rsidRDefault="008A69BE">
            <w:pPr>
              <w:rPr>
                <w:color w:val="000000"/>
                <w:sz w:val="20"/>
              </w:rPr>
            </w:pPr>
            <w:r>
              <w:rPr>
                <w:color w:val="000000"/>
                <w:sz w:val="20"/>
              </w:rPr>
              <w:t>–</w:t>
            </w: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5A" w14:textId="77777777" w:rsidR="00B71D17" w:rsidRDefault="008A69BE">
            <w:pPr>
              <w:rPr>
                <w:color w:val="000000"/>
                <w:sz w:val="20"/>
              </w:rPr>
            </w:pPr>
            <w:r>
              <w:rPr>
                <w:color w:val="000000"/>
                <w:sz w:val="20"/>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5B" w14:textId="77777777" w:rsidR="00B71D17" w:rsidRDefault="008A69BE">
            <w:pPr>
              <w:rPr>
                <w:color w:val="000000"/>
                <w:sz w:val="20"/>
              </w:rPr>
            </w:pPr>
            <w:r>
              <w:rPr>
                <w:color w:val="000000"/>
                <w:sz w:val="20"/>
              </w:rPr>
              <w:t>vnt.</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5C" w14:textId="77777777" w:rsidR="00B71D17" w:rsidRDefault="008A69BE">
            <w:pPr>
              <w:rPr>
                <w:color w:val="000000"/>
                <w:sz w:val="20"/>
              </w:rPr>
            </w:pPr>
            <w:r>
              <w:rPr>
                <w:color w:val="000000"/>
                <w:sz w:val="20"/>
              </w:rPr>
              <w:t>55</w:t>
            </w:r>
          </w:p>
        </w:tc>
      </w:tr>
      <w:tr w:rsidR="00B71D17" w14:paraId="28366864" w14:textId="77777777">
        <w:tc>
          <w:tcPr>
            <w:tcW w:w="1351" w:type="dxa"/>
            <w:tcBorders>
              <w:top w:val="nil"/>
              <w:left w:val="single" w:sz="12" w:space="0" w:color="auto"/>
              <w:bottom w:val="nil"/>
              <w:right w:val="single" w:sz="8" w:space="0" w:color="auto"/>
            </w:tcBorders>
            <w:tcMar>
              <w:top w:w="0" w:type="dxa"/>
              <w:left w:w="108" w:type="dxa"/>
              <w:bottom w:w="0" w:type="dxa"/>
              <w:right w:w="108" w:type="dxa"/>
            </w:tcMar>
          </w:tcPr>
          <w:p w14:paraId="2836685E" w14:textId="77777777" w:rsidR="00B71D17" w:rsidRDefault="00B71D17">
            <w:pPr>
              <w:ind w:firstLine="50"/>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5F" w14:textId="77777777" w:rsidR="00B71D17" w:rsidRDefault="008A69BE">
            <w:pPr>
              <w:rPr>
                <w:color w:val="000000"/>
                <w:sz w:val="20"/>
              </w:rPr>
            </w:pPr>
            <w:r>
              <w:rPr>
                <w:color w:val="000000"/>
                <w:sz w:val="20"/>
              </w:rPr>
              <w:t xml:space="preserve">8.1.3. Sijinių, </w:t>
            </w:r>
            <w:proofErr w:type="spellStart"/>
            <w:r>
              <w:rPr>
                <w:color w:val="000000"/>
                <w:sz w:val="20"/>
              </w:rPr>
              <w:t>parapetinių</w:t>
            </w:r>
            <w:proofErr w:type="spellEnd"/>
            <w:r>
              <w:rPr>
                <w:color w:val="000000"/>
                <w:sz w:val="20"/>
              </w:rPr>
              <w:t xml:space="preserve">, </w:t>
            </w:r>
            <w:proofErr w:type="spellStart"/>
            <w:r>
              <w:rPr>
                <w:color w:val="000000"/>
                <w:sz w:val="20"/>
              </w:rPr>
              <w:t>trosinių</w:t>
            </w:r>
            <w:proofErr w:type="spellEnd"/>
            <w:r>
              <w:rPr>
                <w:color w:val="000000"/>
                <w:sz w:val="20"/>
              </w:rPr>
              <w:t xml:space="preserve"> atitvarų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60" w14:textId="77777777" w:rsidR="00B71D17" w:rsidRDefault="00B71D17">
            <w:pPr>
              <w:ind w:firstLine="50"/>
              <w:rPr>
                <w:color w:val="000000"/>
                <w:sz w:val="20"/>
              </w:rPr>
            </w:pP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61" w14:textId="77777777" w:rsidR="00B71D17" w:rsidRDefault="00B71D17">
            <w:pPr>
              <w:ind w:firstLine="50"/>
              <w:rPr>
                <w:color w:val="000000"/>
                <w:sz w:val="20"/>
              </w:rPr>
            </w:pP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62" w14:textId="77777777" w:rsidR="00B71D17" w:rsidRDefault="008A69BE">
            <w:pPr>
              <w:rPr>
                <w:color w:val="000000"/>
                <w:sz w:val="20"/>
              </w:rPr>
            </w:pPr>
            <w:r>
              <w:rPr>
                <w:color w:val="000000"/>
                <w:sz w:val="20"/>
              </w:rPr>
              <w:t>100 m</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63" w14:textId="77777777" w:rsidR="00B71D17" w:rsidRDefault="008A69BE">
            <w:pPr>
              <w:rPr>
                <w:color w:val="000000"/>
                <w:sz w:val="20"/>
              </w:rPr>
            </w:pPr>
            <w:r>
              <w:rPr>
                <w:color w:val="000000"/>
                <w:sz w:val="20"/>
              </w:rPr>
              <w:t>1,47</w:t>
            </w:r>
          </w:p>
        </w:tc>
      </w:tr>
      <w:tr w:rsidR="00B71D17" w14:paraId="2836686B" w14:textId="77777777">
        <w:tc>
          <w:tcPr>
            <w:tcW w:w="1351" w:type="dxa"/>
            <w:tcBorders>
              <w:top w:val="nil"/>
              <w:left w:val="single" w:sz="12" w:space="0" w:color="auto"/>
              <w:bottom w:val="nil"/>
              <w:right w:val="single" w:sz="8" w:space="0" w:color="auto"/>
            </w:tcBorders>
            <w:tcMar>
              <w:top w:w="0" w:type="dxa"/>
              <w:left w:w="108" w:type="dxa"/>
              <w:bottom w:w="0" w:type="dxa"/>
              <w:right w:w="108" w:type="dxa"/>
            </w:tcMar>
          </w:tcPr>
          <w:p w14:paraId="28366865" w14:textId="77777777" w:rsidR="00B71D17" w:rsidRDefault="00B71D17">
            <w:pPr>
              <w:ind w:firstLine="50"/>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66" w14:textId="77777777" w:rsidR="00B71D17" w:rsidRDefault="008A69BE">
            <w:pPr>
              <w:rPr>
                <w:color w:val="000000"/>
                <w:sz w:val="20"/>
              </w:rPr>
            </w:pPr>
            <w:r>
              <w:rPr>
                <w:color w:val="000000"/>
                <w:sz w:val="20"/>
              </w:rPr>
              <w:t>8.2.2-4. Gelžbetoninių signalinių stulpelių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67" w14:textId="77777777" w:rsidR="00B71D17" w:rsidRDefault="00B71D17">
            <w:pPr>
              <w:ind w:firstLine="50"/>
              <w:rPr>
                <w:color w:val="000000"/>
                <w:sz w:val="20"/>
              </w:rPr>
            </w:pP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68" w14:textId="77777777" w:rsidR="00B71D17" w:rsidRDefault="00B71D17">
            <w:pPr>
              <w:ind w:firstLine="50"/>
              <w:rPr>
                <w:color w:val="000000"/>
                <w:sz w:val="20"/>
              </w:rPr>
            </w:pP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69" w14:textId="77777777" w:rsidR="00B71D17" w:rsidRDefault="008A69BE">
            <w:pPr>
              <w:rPr>
                <w:color w:val="000000"/>
                <w:sz w:val="20"/>
              </w:rPr>
            </w:pPr>
            <w:r>
              <w:rPr>
                <w:color w:val="000000"/>
                <w:sz w:val="20"/>
              </w:rPr>
              <w:t>vnt.</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6A" w14:textId="77777777" w:rsidR="00B71D17" w:rsidRDefault="008A69BE">
            <w:pPr>
              <w:rPr>
                <w:color w:val="000000"/>
                <w:sz w:val="20"/>
              </w:rPr>
            </w:pPr>
            <w:r>
              <w:rPr>
                <w:color w:val="000000"/>
                <w:sz w:val="20"/>
              </w:rPr>
              <w:t>0</w:t>
            </w:r>
          </w:p>
        </w:tc>
      </w:tr>
      <w:tr w:rsidR="00B71D17" w14:paraId="28366872" w14:textId="77777777">
        <w:tc>
          <w:tcPr>
            <w:tcW w:w="1351" w:type="dxa"/>
            <w:tcBorders>
              <w:top w:val="nil"/>
              <w:left w:val="single" w:sz="12" w:space="0" w:color="auto"/>
              <w:bottom w:val="nil"/>
              <w:right w:val="single" w:sz="8" w:space="0" w:color="auto"/>
            </w:tcBorders>
            <w:tcMar>
              <w:top w:w="0" w:type="dxa"/>
              <w:left w:w="108" w:type="dxa"/>
              <w:bottom w:w="0" w:type="dxa"/>
              <w:right w:w="108" w:type="dxa"/>
            </w:tcMar>
          </w:tcPr>
          <w:p w14:paraId="2836686C" w14:textId="77777777" w:rsidR="00B71D17" w:rsidRDefault="00B71D17">
            <w:pPr>
              <w:ind w:firstLine="50"/>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6D" w14:textId="77777777" w:rsidR="00B71D17" w:rsidRDefault="008A69BE">
            <w:pPr>
              <w:rPr>
                <w:color w:val="000000"/>
                <w:sz w:val="20"/>
              </w:rPr>
            </w:pPr>
            <w:r>
              <w:rPr>
                <w:color w:val="000000"/>
                <w:sz w:val="20"/>
              </w:rPr>
              <w:t>8.2.2-5. Plastikinių signalinių stulpelių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6E" w14:textId="77777777" w:rsidR="00B71D17" w:rsidRDefault="008A69BE">
            <w:pPr>
              <w:rPr>
                <w:color w:val="000000"/>
                <w:sz w:val="20"/>
              </w:rPr>
            </w:pPr>
            <w:r>
              <w:rPr>
                <w:color w:val="000000"/>
                <w:sz w:val="20"/>
              </w:rPr>
              <w:t>–</w:t>
            </w: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6F" w14:textId="77777777" w:rsidR="00B71D17" w:rsidRDefault="008A69BE">
            <w:pPr>
              <w:rPr>
                <w:color w:val="000000"/>
                <w:sz w:val="20"/>
              </w:rPr>
            </w:pPr>
            <w:r>
              <w:rPr>
                <w:color w:val="000000"/>
                <w:sz w:val="20"/>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70" w14:textId="77777777" w:rsidR="00B71D17" w:rsidRDefault="008A69BE">
            <w:pPr>
              <w:rPr>
                <w:color w:val="000000"/>
                <w:sz w:val="20"/>
              </w:rPr>
            </w:pPr>
            <w:r>
              <w:rPr>
                <w:color w:val="000000"/>
                <w:sz w:val="20"/>
              </w:rPr>
              <w:t>vnt.</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71" w14:textId="77777777" w:rsidR="00B71D17" w:rsidRDefault="008A69BE">
            <w:pPr>
              <w:rPr>
                <w:color w:val="000000"/>
                <w:sz w:val="20"/>
              </w:rPr>
            </w:pPr>
            <w:r>
              <w:rPr>
                <w:color w:val="000000"/>
                <w:sz w:val="20"/>
              </w:rPr>
              <w:t>152</w:t>
            </w:r>
          </w:p>
        </w:tc>
      </w:tr>
      <w:tr w:rsidR="00B71D17" w14:paraId="28366879" w14:textId="77777777">
        <w:tc>
          <w:tcPr>
            <w:tcW w:w="1351" w:type="dxa"/>
            <w:tcBorders>
              <w:top w:val="nil"/>
              <w:left w:val="single" w:sz="12" w:space="0" w:color="auto"/>
              <w:bottom w:val="nil"/>
              <w:right w:val="single" w:sz="8" w:space="0" w:color="auto"/>
            </w:tcBorders>
            <w:tcMar>
              <w:top w:w="0" w:type="dxa"/>
              <w:left w:w="108" w:type="dxa"/>
              <w:bottom w:w="0" w:type="dxa"/>
              <w:right w:w="108" w:type="dxa"/>
            </w:tcMar>
          </w:tcPr>
          <w:p w14:paraId="28366873" w14:textId="77777777" w:rsidR="00B71D17" w:rsidRDefault="00B71D17">
            <w:pPr>
              <w:ind w:firstLine="50"/>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74" w14:textId="77777777" w:rsidR="00B71D17" w:rsidRDefault="008A69BE">
            <w:pPr>
              <w:rPr>
                <w:color w:val="000000"/>
                <w:sz w:val="20"/>
              </w:rPr>
            </w:pPr>
            <w:r>
              <w:rPr>
                <w:color w:val="000000"/>
                <w:sz w:val="20"/>
              </w:rPr>
              <w:t xml:space="preserve">11.4.4-3 Tiltų turėklų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75" w14:textId="77777777" w:rsidR="00B71D17" w:rsidRDefault="008A69BE">
            <w:pPr>
              <w:rPr>
                <w:color w:val="000000"/>
                <w:sz w:val="20"/>
              </w:rPr>
            </w:pPr>
            <w:r>
              <w:rPr>
                <w:color w:val="000000"/>
                <w:sz w:val="20"/>
              </w:rPr>
              <w:t>–</w:t>
            </w: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76" w14:textId="77777777" w:rsidR="00B71D17" w:rsidRDefault="008A69BE">
            <w:pPr>
              <w:rPr>
                <w:color w:val="000000"/>
                <w:sz w:val="20"/>
              </w:rPr>
            </w:pPr>
            <w:r>
              <w:rPr>
                <w:color w:val="000000"/>
                <w:sz w:val="20"/>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77" w14:textId="77777777" w:rsidR="00B71D17" w:rsidRDefault="008A69BE">
            <w:pPr>
              <w:rPr>
                <w:color w:val="000000"/>
                <w:sz w:val="20"/>
              </w:rPr>
            </w:pPr>
            <w:r>
              <w:rPr>
                <w:color w:val="000000"/>
                <w:sz w:val="20"/>
              </w:rPr>
              <w:t>100 m</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78" w14:textId="77777777" w:rsidR="00B71D17" w:rsidRDefault="008A69BE">
            <w:pPr>
              <w:rPr>
                <w:color w:val="000000"/>
                <w:sz w:val="20"/>
              </w:rPr>
            </w:pPr>
            <w:r>
              <w:rPr>
                <w:color w:val="000000"/>
                <w:sz w:val="20"/>
              </w:rPr>
              <w:t>0,55</w:t>
            </w:r>
          </w:p>
        </w:tc>
      </w:tr>
      <w:tr w:rsidR="00B71D17" w14:paraId="28366880" w14:textId="77777777">
        <w:tc>
          <w:tcPr>
            <w:tcW w:w="1351"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687A" w14:textId="77777777" w:rsidR="00B71D17" w:rsidRDefault="00B71D17">
            <w:pPr>
              <w:ind w:firstLine="50"/>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7B" w14:textId="77777777" w:rsidR="00B71D17" w:rsidRDefault="008A69BE">
            <w:pPr>
              <w:rPr>
                <w:color w:val="000000"/>
                <w:sz w:val="20"/>
              </w:rPr>
            </w:pPr>
            <w:r>
              <w:rPr>
                <w:i/>
                <w:iCs/>
                <w:color w:val="000000"/>
                <w:sz w:val="20"/>
              </w:rPr>
              <w:t>Pėsčiųjų perėjų įrengimas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7C" w14:textId="77777777" w:rsidR="00B71D17" w:rsidRDefault="008A69BE">
            <w:pPr>
              <w:rPr>
                <w:color w:val="000000"/>
                <w:sz w:val="20"/>
              </w:rPr>
            </w:pPr>
            <w:r>
              <w:rPr>
                <w:color w:val="000000"/>
                <w:sz w:val="20"/>
              </w:rPr>
              <w:t>–</w:t>
            </w: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7D" w14:textId="77777777" w:rsidR="00B71D17" w:rsidRDefault="008A69BE">
            <w:pPr>
              <w:rPr>
                <w:color w:val="000000"/>
                <w:sz w:val="20"/>
              </w:rPr>
            </w:pPr>
            <w:r>
              <w:rPr>
                <w:color w:val="000000"/>
                <w:sz w:val="20"/>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7E" w14:textId="77777777" w:rsidR="00B71D17" w:rsidRDefault="008A69BE">
            <w:pPr>
              <w:rPr>
                <w:color w:val="000000"/>
                <w:sz w:val="20"/>
              </w:rPr>
            </w:pPr>
            <w:r>
              <w:rPr>
                <w:i/>
                <w:iCs/>
                <w:color w:val="000000"/>
                <w:sz w:val="20"/>
              </w:rPr>
              <w:t>vnt.</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7F" w14:textId="77777777" w:rsidR="00B71D17" w:rsidRDefault="008A69BE">
            <w:pPr>
              <w:rPr>
                <w:color w:val="000000"/>
                <w:sz w:val="20"/>
              </w:rPr>
            </w:pPr>
            <w:r>
              <w:rPr>
                <w:i/>
                <w:iCs/>
                <w:color w:val="000000"/>
                <w:sz w:val="20"/>
              </w:rPr>
              <w:t>2</w:t>
            </w:r>
          </w:p>
        </w:tc>
      </w:tr>
      <w:tr w:rsidR="00B71D17" w14:paraId="2836688C" w14:textId="77777777">
        <w:trPr>
          <w:trHeight w:val="383"/>
        </w:trPr>
        <w:tc>
          <w:tcPr>
            <w:tcW w:w="1351"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tcPr>
          <w:p w14:paraId="28366881" w14:textId="77777777" w:rsidR="00B71D17" w:rsidRDefault="008A69BE">
            <w:pPr>
              <w:rPr>
                <w:color w:val="000000"/>
                <w:sz w:val="20"/>
              </w:rPr>
            </w:pPr>
            <w:r>
              <w:rPr>
                <w:b/>
                <w:bCs/>
                <w:color w:val="000000"/>
                <w:sz w:val="20"/>
              </w:rPr>
              <w:t>6.8.</w:t>
            </w:r>
          </w:p>
        </w:tc>
        <w:tc>
          <w:tcPr>
            <w:tcW w:w="508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882" w14:textId="77777777" w:rsidR="00B71D17" w:rsidRDefault="008A69BE">
            <w:pPr>
              <w:rPr>
                <w:color w:val="000000"/>
                <w:sz w:val="20"/>
              </w:rPr>
            </w:pPr>
            <w:r>
              <w:rPr>
                <w:b/>
                <w:bCs/>
                <w:color w:val="000000"/>
                <w:sz w:val="20"/>
              </w:rPr>
              <w:t>Tiltų ir vandens pralaidų nuolatinė</w:t>
            </w:r>
          </w:p>
          <w:p w14:paraId="28366883" w14:textId="77777777" w:rsidR="00B71D17" w:rsidRDefault="008A69BE">
            <w:pPr>
              <w:rPr>
                <w:color w:val="000000"/>
                <w:sz w:val="20"/>
              </w:rPr>
            </w:pPr>
            <w:r>
              <w:rPr>
                <w:b/>
                <w:bCs/>
                <w:color w:val="000000"/>
                <w:sz w:val="20"/>
              </w:rPr>
              <w:t>priežiūra</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884" w14:textId="77777777" w:rsidR="00B71D17" w:rsidRDefault="00B71D17">
            <w:pPr>
              <w:ind w:firstLine="50"/>
              <w:rPr>
                <w:color w:val="000000"/>
                <w:sz w:val="20"/>
              </w:rPr>
            </w:pPr>
          </w:p>
          <w:p w14:paraId="28366885" w14:textId="77777777" w:rsidR="00B71D17" w:rsidRDefault="008A69BE">
            <w:pPr>
              <w:rPr>
                <w:color w:val="000000"/>
                <w:sz w:val="20"/>
              </w:rPr>
            </w:pPr>
            <w:r>
              <w:rPr>
                <w:color w:val="000000"/>
                <w:sz w:val="20"/>
              </w:rPr>
              <w:t>–</w:t>
            </w:r>
          </w:p>
        </w:tc>
        <w:tc>
          <w:tcPr>
            <w:tcW w:w="158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886" w14:textId="77777777" w:rsidR="00B71D17" w:rsidRDefault="00B71D17">
            <w:pPr>
              <w:ind w:firstLine="50"/>
              <w:rPr>
                <w:color w:val="000000"/>
                <w:sz w:val="20"/>
              </w:rPr>
            </w:pPr>
          </w:p>
          <w:p w14:paraId="28366887" w14:textId="77777777" w:rsidR="00B71D17" w:rsidRDefault="008A69BE">
            <w:pPr>
              <w:rPr>
                <w:color w:val="000000"/>
                <w:sz w:val="20"/>
              </w:rPr>
            </w:pPr>
            <w:r>
              <w:rPr>
                <w:color w:val="000000"/>
                <w:sz w:val="20"/>
              </w:rPr>
              <w:t>–</w:t>
            </w:r>
          </w:p>
        </w:tc>
        <w:tc>
          <w:tcPr>
            <w:tcW w:w="186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888" w14:textId="77777777" w:rsidR="00B71D17" w:rsidRDefault="00B71D17">
            <w:pPr>
              <w:ind w:firstLine="50"/>
              <w:rPr>
                <w:color w:val="000000"/>
                <w:sz w:val="20"/>
              </w:rPr>
            </w:pPr>
          </w:p>
          <w:p w14:paraId="28366889" w14:textId="77777777" w:rsidR="00B71D17" w:rsidRDefault="008A69BE">
            <w:pPr>
              <w:rPr>
                <w:color w:val="000000"/>
                <w:sz w:val="20"/>
              </w:rPr>
            </w:pPr>
            <w:r>
              <w:rPr>
                <w:color w:val="000000"/>
                <w:sz w:val="20"/>
              </w:rPr>
              <w:t>–</w:t>
            </w:r>
          </w:p>
        </w:tc>
        <w:tc>
          <w:tcPr>
            <w:tcW w:w="2567"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688A" w14:textId="77777777" w:rsidR="00B71D17" w:rsidRDefault="00B71D17">
            <w:pPr>
              <w:ind w:firstLine="50"/>
              <w:rPr>
                <w:color w:val="000000"/>
                <w:sz w:val="20"/>
              </w:rPr>
            </w:pPr>
          </w:p>
          <w:p w14:paraId="2836688B" w14:textId="77777777" w:rsidR="00B71D17" w:rsidRDefault="008A69BE">
            <w:pPr>
              <w:rPr>
                <w:color w:val="000000"/>
                <w:sz w:val="20"/>
              </w:rPr>
            </w:pPr>
            <w:r>
              <w:rPr>
                <w:color w:val="000000"/>
                <w:sz w:val="20"/>
              </w:rPr>
              <w:t>–</w:t>
            </w:r>
          </w:p>
        </w:tc>
      </w:tr>
      <w:tr w:rsidR="00B71D17" w14:paraId="28366893" w14:textId="77777777">
        <w:tc>
          <w:tcPr>
            <w:tcW w:w="1351" w:type="dxa"/>
            <w:vMerge w:val="restart"/>
            <w:tcBorders>
              <w:top w:val="nil"/>
              <w:left w:val="single" w:sz="12" w:space="0" w:color="auto"/>
              <w:bottom w:val="nil"/>
              <w:right w:val="single" w:sz="8" w:space="0" w:color="auto"/>
            </w:tcBorders>
            <w:tcMar>
              <w:top w:w="0" w:type="dxa"/>
              <w:left w:w="108" w:type="dxa"/>
              <w:bottom w:w="0" w:type="dxa"/>
              <w:right w:w="108" w:type="dxa"/>
            </w:tcMar>
          </w:tcPr>
          <w:p w14:paraId="2836688D" w14:textId="77777777" w:rsidR="00B71D17" w:rsidRDefault="00B71D17">
            <w:pPr>
              <w:ind w:firstLine="50"/>
              <w:rPr>
                <w:color w:val="000000"/>
                <w:sz w:val="20"/>
              </w:rPr>
            </w:pPr>
          </w:p>
        </w:tc>
        <w:tc>
          <w:tcPr>
            <w:tcW w:w="5089" w:type="dxa"/>
            <w:tcBorders>
              <w:top w:val="nil"/>
              <w:left w:val="nil"/>
              <w:bottom w:val="nil"/>
              <w:right w:val="single" w:sz="8" w:space="0" w:color="auto"/>
            </w:tcBorders>
            <w:tcMar>
              <w:top w:w="0" w:type="dxa"/>
              <w:left w:w="108" w:type="dxa"/>
              <w:bottom w:w="0" w:type="dxa"/>
              <w:right w:w="108" w:type="dxa"/>
            </w:tcMar>
          </w:tcPr>
          <w:p w14:paraId="2836688E" w14:textId="77777777" w:rsidR="00B71D17" w:rsidRDefault="008A69BE">
            <w:pPr>
              <w:rPr>
                <w:color w:val="000000"/>
                <w:sz w:val="20"/>
              </w:rPr>
            </w:pPr>
            <w:r>
              <w:rPr>
                <w:b/>
                <w:bCs/>
                <w:i/>
                <w:iCs/>
                <w:color w:val="000000"/>
                <w:sz w:val="20"/>
              </w:rPr>
              <w:t>Valymas:</w:t>
            </w:r>
          </w:p>
        </w:tc>
        <w:tc>
          <w:tcPr>
            <w:tcW w:w="2290" w:type="dxa"/>
            <w:tcBorders>
              <w:top w:val="nil"/>
              <w:left w:val="nil"/>
              <w:bottom w:val="nil"/>
              <w:right w:val="single" w:sz="8" w:space="0" w:color="auto"/>
            </w:tcBorders>
            <w:tcMar>
              <w:top w:w="0" w:type="dxa"/>
              <w:left w:w="108" w:type="dxa"/>
              <w:bottom w:w="0" w:type="dxa"/>
              <w:right w:w="108" w:type="dxa"/>
            </w:tcMar>
          </w:tcPr>
          <w:p w14:paraId="2836688F" w14:textId="77777777" w:rsidR="00B71D17" w:rsidRDefault="00B71D17">
            <w:pPr>
              <w:ind w:firstLine="50"/>
              <w:rPr>
                <w:color w:val="000000"/>
                <w:sz w:val="20"/>
              </w:rPr>
            </w:pPr>
          </w:p>
        </w:tc>
        <w:tc>
          <w:tcPr>
            <w:tcW w:w="1580" w:type="dxa"/>
            <w:tcBorders>
              <w:top w:val="nil"/>
              <w:left w:val="nil"/>
              <w:bottom w:val="nil"/>
              <w:right w:val="single" w:sz="8" w:space="0" w:color="auto"/>
            </w:tcBorders>
            <w:tcMar>
              <w:top w:w="0" w:type="dxa"/>
              <w:left w:w="108" w:type="dxa"/>
              <w:bottom w:w="0" w:type="dxa"/>
              <w:right w:w="108" w:type="dxa"/>
            </w:tcMar>
          </w:tcPr>
          <w:p w14:paraId="28366890" w14:textId="77777777" w:rsidR="00B71D17" w:rsidRDefault="00B71D17">
            <w:pPr>
              <w:ind w:firstLine="50"/>
              <w:rPr>
                <w:color w:val="000000"/>
                <w:sz w:val="20"/>
              </w:rPr>
            </w:pPr>
          </w:p>
        </w:tc>
        <w:tc>
          <w:tcPr>
            <w:tcW w:w="1865" w:type="dxa"/>
            <w:tcBorders>
              <w:top w:val="nil"/>
              <w:left w:val="nil"/>
              <w:bottom w:val="nil"/>
              <w:right w:val="single" w:sz="8" w:space="0" w:color="auto"/>
            </w:tcBorders>
            <w:tcMar>
              <w:top w:w="0" w:type="dxa"/>
              <w:left w:w="108" w:type="dxa"/>
              <w:bottom w:w="0" w:type="dxa"/>
              <w:right w:w="108" w:type="dxa"/>
            </w:tcMar>
          </w:tcPr>
          <w:p w14:paraId="28366891" w14:textId="77777777" w:rsidR="00B71D17" w:rsidRDefault="00B71D17">
            <w:pPr>
              <w:ind w:firstLine="50"/>
              <w:rPr>
                <w:color w:val="000000"/>
                <w:sz w:val="20"/>
              </w:rPr>
            </w:pPr>
          </w:p>
        </w:tc>
        <w:tc>
          <w:tcPr>
            <w:tcW w:w="2567" w:type="dxa"/>
            <w:tcBorders>
              <w:top w:val="nil"/>
              <w:left w:val="nil"/>
              <w:bottom w:val="nil"/>
              <w:right w:val="single" w:sz="12" w:space="0" w:color="auto"/>
            </w:tcBorders>
            <w:tcMar>
              <w:top w:w="0" w:type="dxa"/>
              <w:left w:w="108" w:type="dxa"/>
              <w:bottom w:w="0" w:type="dxa"/>
              <w:right w:w="108" w:type="dxa"/>
            </w:tcMar>
          </w:tcPr>
          <w:p w14:paraId="28366892" w14:textId="77777777" w:rsidR="00B71D17" w:rsidRDefault="00B71D17">
            <w:pPr>
              <w:ind w:firstLine="50"/>
              <w:rPr>
                <w:color w:val="000000"/>
                <w:sz w:val="20"/>
              </w:rPr>
            </w:pPr>
          </w:p>
        </w:tc>
      </w:tr>
      <w:tr w:rsidR="00B71D17" w14:paraId="2836689A" w14:textId="77777777">
        <w:tc>
          <w:tcPr>
            <w:tcW w:w="1351" w:type="dxa"/>
            <w:vMerge/>
            <w:tcBorders>
              <w:top w:val="nil"/>
              <w:left w:val="single" w:sz="12" w:space="0" w:color="auto"/>
              <w:bottom w:val="nil"/>
              <w:right w:val="single" w:sz="8" w:space="0" w:color="auto"/>
            </w:tcBorders>
            <w:vAlign w:val="center"/>
          </w:tcPr>
          <w:p w14:paraId="28366894" w14:textId="77777777" w:rsidR="00B71D17" w:rsidRDefault="00B71D17">
            <w:pPr>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95" w14:textId="77777777" w:rsidR="00B71D17" w:rsidRDefault="008A69BE">
            <w:pPr>
              <w:rPr>
                <w:color w:val="000000"/>
                <w:sz w:val="20"/>
              </w:rPr>
            </w:pPr>
            <w:r>
              <w:rPr>
                <w:color w:val="000000"/>
                <w:sz w:val="20"/>
              </w:rPr>
              <w:t xml:space="preserve">4.1.1. Pralaidų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96" w14:textId="77777777" w:rsidR="00B71D17" w:rsidRDefault="008A69BE">
            <w:pPr>
              <w:rPr>
                <w:color w:val="000000"/>
                <w:sz w:val="20"/>
              </w:rPr>
            </w:pPr>
            <w:r>
              <w:rPr>
                <w:color w:val="000000"/>
                <w:sz w:val="20"/>
              </w:rPr>
              <w:t>–</w:t>
            </w: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97" w14:textId="77777777" w:rsidR="00B71D17" w:rsidRDefault="008A69BE">
            <w:pPr>
              <w:rPr>
                <w:color w:val="000000"/>
                <w:sz w:val="20"/>
              </w:rPr>
            </w:pPr>
            <w:r>
              <w:rPr>
                <w:color w:val="000000"/>
                <w:sz w:val="20"/>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98" w14:textId="77777777" w:rsidR="00B71D17" w:rsidRDefault="008A69BE">
            <w:pPr>
              <w:rPr>
                <w:color w:val="000000"/>
                <w:sz w:val="20"/>
              </w:rPr>
            </w:pPr>
            <w:r>
              <w:rPr>
                <w:color w:val="000000"/>
                <w:sz w:val="20"/>
              </w:rPr>
              <w:t>vnt./m³</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99" w14:textId="77777777" w:rsidR="00B71D17" w:rsidRDefault="008A69BE">
            <w:pPr>
              <w:rPr>
                <w:color w:val="000000"/>
                <w:sz w:val="20"/>
              </w:rPr>
            </w:pPr>
            <w:r>
              <w:rPr>
                <w:color w:val="000000"/>
                <w:sz w:val="20"/>
              </w:rPr>
              <w:t>57/29,5</w:t>
            </w:r>
          </w:p>
        </w:tc>
      </w:tr>
      <w:tr w:rsidR="00B71D17" w14:paraId="283668A1" w14:textId="77777777">
        <w:tc>
          <w:tcPr>
            <w:tcW w:w="1351" w:type="dxa"/>
            <w:vMerge/>
            <w:tcBorders>
              <w:top w:val="nil"/>
              <w:left w:val="single" w:sz="12" w:space="0" w:color="auto"/>
              <w:bottom w:val="nil"/>
              <w:right w:val="single" w:sz="8" w:space="0" w:color="auto"/>
            </w:tcBorders>
            <w:vAlign w:val="center"/>
          </w:tcPr>
          <w:p w14:paraId="2836689B" w14:textId="77777777" w:rsidR="00B71D17" w:rsidRDefault="00B71D17">
            <w:pPr>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9C" w14:textId="77777777" w:rsidR="00B71D17" w:rsidRDefault="008A69BE">
            <w:pPr>
              <w:rPr>
                <w:color w:val="000000"/>
                <w:sz w:val="20"/>
              </w:rPr>
            </w:pPr>
            <w:r>
              <w:rPr>
                <w:color w:val="000000"/>
                <w:sz w:val="20"/>
              </w:rPr>
              <w:t xml:space="preserve">4.2.1. </w:t>
            </w:r>
            <w:r>
              <w:rPr>
                <w:color w:val="000000"/>
                <w:spacing w:val="-4"/>
                <w:sz w:val="20"/>
              </w:rPr>
              <w:t>Įtekamųjų ir ištekamųjų pralaidų griovių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9D" w14:textId="77777777" w:rsidR="00B71D17" w:rsidRDefault="008A69BE">
            <w:pPr>
              <w:rPr>
                <w:color w:val="000000"/>
                <w:sz w:val="20"/>
              </w:rPr>
            </w:pPr>
            <w:r>
              <w:rPr>
                <w:color w:val="000000"/>
                <w:sz w:val="20"/>
              </w:rPr>
              <w:t>–</w:t>
            </w: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9E" w14:textId="77777777" w:rsidR="00B71D17" w:rsidRDefault="008A69BE">
            <w:pPr>
              <w:rPr>
                <w:color w:val="000000"/>
                <w:sz w:val="20"/>
              </w:rPr>
            </w:pPr>
            <w:r>
              <w:rPr>
                <w:color w:val="000000"/>
                <w:sz w:val="20"/>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9F" w14:textId="77777777" w:rsidR="00B71D17" w:rsidRDefault="008A69BE">
            <w:pPr>
              <w:rPr>
                <w:color w:val="000000"/>
                <w:sz w:val="20"/>
              </w:rPr>
            </w:pPr>
            <w:r>
              <w:rPr>
                <w:color w:val="000000"/>
                <w:sz w:val="20"/>
              </w:rPr>
              <w:t>100 m/m³</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A0" w14:textId="77777777" w:rsidR="00B71D17" w:rsidRDefault="008A69BE">
            <w:pPr>
              <w:rPr>
                <w:color w:val="000000"/>
                <w:sz w:val="20"/>
              </w:rPr>
            </w:pPr>
            <w:r>
              <w:rPr>
                <w:color w:val="000000"/>
                <w:sz w:val="20"/>
              </w:rPr>
              <w:t>2,00/67</w:t>
            </w:r>
          </w:p>
        </w:tc>
      </w:tr>
      <w:tr w:rsidR="00B71D17" w14:paraId="283668A8" w14:textId="77777777">
        <w:tc>
          <w:tcPr>
            <w:tcW w:w="1351" w:type="dxa"/>
            <w:vMerge/>
            <w:tcBorders>
              <w:top w:val="nil"/>
              <w:left w:val="single" w:sz="12" w:space="0" w:color="auto"/>
              <w:bottom w:val="nil"/>
              <w:right w:val="single" w:sz="8" w:space="0" w:color="auto"/>
            </w:tcBorders>
            <w:vAlign w:val="center"/>
          </w:tcPr>
          <w:p w14:paraId="283668A2" w14:textId="77777777" w:rsidR="00B71D17" w:rsidRDefault="00B71D17">
            <w:pPr>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A3" w14:textId="77777777" w:rsidR="00B71D17" w:rsidRDefault="008A69BE">
            <w:pPr>
              <w:rPr>
                <w:color w:val="000000"/>
                <w:sz w:val="20"/>
              </w:rPr>
            </w:pPr>
            <w:r>
              <w:rPr>
                <w:color w:val="000000"/>
                <w:sz w:val="20"/>
              </w:rPr>
              <w:t>11.1.1. Tiltų, viadukų važiuojamosios dalies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A4" w14:textId="77777777" w:rsidR="00B71D17" w:rsidRDefault="008A69BE">
            <w:pPr>
              <w:jc w:val="center"/>
              <w:rPr>
                <w:color w:val="000000"/>
                <w:sz w:val="20"/>
              </w:rPr>
            </w:pPr>
            <w:r>
              <w:rPr>
                <w:color w:val="000000"/>
                <w:sz w:val="20"/>
              </w:rPr>
              <w:t>–</w:t>
            </w: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A5" w14:textId="77777777" w:rsidR="00B71D17" w:rsidRDefault="008A69BE">
            <w:pPr>
              <w:jc w:val="center"/>
              <w:rPr>
                <w:color w:val="000000"/>
                <w:sz w:val="20"/>
              </w:rPr>
            </w:pPr>
            <w:r>
              <w:rPr>
                <w:color w:val="000000"/>
                <w:sz w:val="20"/>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A6" w14:textId="77777777" w:rsidR="00B71D17" w:rsidRDefault="008A69BE">
            <w:pPr>
              <w:jc w:val="center"/>
              <w:rPr>
                <w:color w:val="000000"/>
                <w:sz w:val="20"/>
              </w:rPr>
            </w:pPr>
            <w:r>
              <w:rPr>
                <w:color w:val="000000"/>
                <w:sz w:val="20"/>
              </w:rPr>
              <w:t>1000 m²</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A7" w14:textId="77777777" w:rsidR="00B71D17" w:rsidRDefault="008A69BE">
            <w:pPr>
              <w:rPr>
                <w:color w:val="000000"/>
                <w:sz w:val="20"/>
              </w:rPr>
            </w:pPr>
            <w:r>
              <w:rPr>
                <w:color w:val="000000"/>
                <w:spacing w:val="-4"/>
                <w:sz w:val="20"/>
              </w:rPr>
              <w:t>206,407</w:t>
            </w:r>
          </w:p>
        </w:tc>
      </w:tr>
      <w:tr w:rsidR="00B71D17" w14:paraId="283668AF" w14:textId="77777777">
        <w:tc>
          <w:tcPr>
            <w:tcW w:w="1351" w:type="dxa"/>
            <w:vMerge/>
            <w:tcBorders>
              <w:top w:val="nil"/>
              <w:left w:val="single" w:sz="12" w:space="0" w:color="auto"/>
              <w:bottom w:val="nil"/>
              <w:right w:val="single" w:sz="8" w:space="0" w:color="auto"/>
            </w:tcBorders>
            <w:vAlign w:val="center"/>
          </w:tcPr>
          <w:p w14:paraId="283668A9" w14:textId="77777777" w:rsidR="00B71D17" w:rsidRDefault="00B71D17">
            <w:pPr>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AA" w14:textId="77777777" w:rsidR="00B71D17" w:rsidRDefault="008A69BE">
            <w:pPr>
              <w:rPr>
                <w:color w:val="000000"/>
                <w:sz w:val="20"/>
              </w:rPr>
            </w:pPr>
            <w:r>
              <w:rPr>
                <w:color w:val="000000"/>
                <w:sz w:val="20"/>
              </w:rPr>
              <w:t xml:space="preserve">11.2.1. </w:t>
            </w:r>
            <w:proofErr w:type="spellStart"/>
            <w:r>
              <w:rPr>
                <w:color w:val="000000"/>
                <w:sz w:val="20"/>
              </w:rPr>
              <w:t>Šalitilčių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AB" w14:textId="77777777" w:rsidR="00B71D17" w:rsidRDefault="008A69BE">
            <w:pPr>
              <w:rPr>
                <w:color w:val="000000"/>
                <w:sz w:val="20"/>
              </w:rPr>
            </w:pPr>
            <w:r>
              <w:rPr>
                <w:color w:val="000000"/>
                <w:sz w:val="20"/>
              </w:rPr>
              <w:t>–</w:t>
            </w: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AC" w14:textId="77777777" w:rsidR="00B71D17" w:rsidRDefault="008A69BE">
            <w:pPr>
              <w:rPr>
                <w:color w:val="000000"/>
                <w:sz w:val="20"/>
              </w:rPr>
            </w:pPr>
            <w:r>
              <w:rPr>
                <w:color w:val="000000"/>
                <w:sz w:val="20"/>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AD" w14:textId="77777777" w:rsidR="00B71D17" w:rsidRDefault="008A69BE">
            <w:pPr>
              <w:rPr>
                <w:color w:val="000000"/>
                <w:sz w:val="20"/>
              </w:rPr>
            </w:pPr>
            <w:r>
              <w:rPr>
                <w:color w:val="000000"/>
                <w:sz w:val="20"/>
              </w:rPr>
              <w:t>1000 m²</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AE" w14:textId="77777777" w:rsidR="00B71D17" w:rsidRDefault="008A69BE">
            <w:pPr>
              <w:rPr>
                <w:color w:val="000000"/>
                <w:sz w:val="20"/>
              </w:rPr>
            </w:pPr>
            <w:r>
              <w:rPr>
                <w:color w:val="000000"/>
                <w:sz w:val="20"/>
              </w:rPr>
              <w:t>64,683</w:t>
            </w:r>
          </w:p>
        </w:tc>
      </w:tr>
      <w:tr w:rsidR="00B71D17" w14:paraId="283668B6" w14:textId="77777777">
        <w:tc>
          <w:tcPr>
            <w:tcW w:w="1351" w:type="dxa"/>
            <w:vMerge/>
            <w:tcBorders>
              <w:top w:val="nil"/>
              <w:left w:val="single" w:sz="12" w:space="0" w:color="auto"/>
              <w:bottom w:val="nil"/>
              <w:right w:val="single" w:sz="8" w:space="0" w:color="auto"/>
            </w:tcBorders>
            <w:vAlign w:val="center"/>
          </w:tcPr>
          <w:p w14:paraId="283668B0" w14:textId="77777777" w:rsidR="00B71D17" w:rsidRDefault="00B71D17">
            <w:pPr>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B1" w14:textId="77777777" w:rsidR="00B71D17" w:rsidRDefault="008A69BE">
            <w:pPr>
              <w:rPr>
                <w:color w:val="000000"/>
                <w:sz w:val="20"/>
              </w:rPr>
            </w:pPr>
            <w:r>
              <w:rPr>
                <w:color w:val="000000"/>
                <w:sz w:val="20"/>
              </w:rPr>
              <w:t>11.3.1. Apsauginių atitvarų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B2" w14:textId="77777777" w:rsidR="00B71D17" w:rsidRDefault="008A69BE">
            <w:pPr>
              <w:rPr>
                <w:color w:val="000000"/>
                <w:sz w:val="20"/>
              </w:rPr>
            </w:pPr>
            <w:r>
              <w:rPr>
                <w:color w:val="000000"/>
                <w:sz w:val="20"/>
              </w:rPr>
              <w:t>1000 m</w:t>
            </w: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B3" w14:textId="77777777" w:rsidR="00B71D17" w:rsidRDefault="008A69BE">
            <w:pPr>
              <w:rPr>
                <w:color w:val="000000"/>
                <w:sz w:val="20"/>
              </w:rPr>
            </w:pPr>
            <w:r>
              <w:rPr>
                <w:color w:val="000000"/>
                <w:sz w:val="20"/>
              </w:rPr>
              <w:t>7,81</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B4" w14:textId="77777777" w:rsidR="00B71D17" w:rsidRDefault="008A69BE">
            <w:pPr>
              <w:rPr>
                <w:color w:val="000000"/>
                <w:sz w:val="20"/>
              </w:rPr>
            </w:pPr>
            <w:r>
              <w:rPr>
                <w:color w:val="000000"/>
                <w:sz w:val="20"/>
              </w:rPr>
              <w:t>1000 m²</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B5" w14:textId="77777777" w:rsidR="00B71D17" w:rsidRDefault="008A69BE">
            <w:pPr>
              <w:rPr>
                <w:color w:val="000000"/>
                <w:sz w:val="20"/>
              </w:rPr>
            </w:pPr>
            <w:r>
              <w:rPr>
                <w:color w:val="000000"/>
                <w:sz w:val="20"/>
              </w:rPr>
              <w:t>124,80</w:t>
            </w:r>
          </w:p>
        </w:tc>
      </w:tr>
      <w:tr w:rsidR="00B71D17" w14:paraId="283668BD" w14:textId="77777777">
        <w:tc>
          <w:tcPr>
            <w:tcW w:w="1351" w:type="dxa"/>
            <w:vMerge/>
            <w:tcBorders>
              <w:top w:val="nil"/>
              <w:left w:val="single" w:sz="12" w:space="0" w:color="auto"/>
              <w:bottom w:val="nil"/>
              <w:right w:val="single" w:sz="8" w:space="0" w:color="auto"/>
            </w:tcBorders>
            <w:vAlign w:val="center"/>
          </w:tcPr>
          <w:p w14:paraId="283668B7" w14:textId="77777777" w:rsidR="00B71D17" w:rsidRDefault="00B71D17">
            <w:pPr>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B8" w14:textId="77777777" w:rsidR="00B71D17" w:rsidRDefault="008A69BE">
            <w:pPr>
              <w:rPr>
                <w:color w:val="000000"/>
                <w:sz w:val="20"/>
              </w:rPr>
            </w:pPr>
            <w:r>
              <w:rPr>
                <w:color w:val="000000"/>
                <w:sz w:val="20"/>
              </w:rPr>
              <w:t>11.4.1. Turėklų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B9" w14:textId="77777777" w:rsidR="00B71D17" w:rsidRDefault="008A69BE">
            <w:pPr>
              <w:rPr>
                <w:color w:val="000000"/>
                <w:sz w:val="20"/>
              </w:rPr>
            </w:pPr>
            <w:r>
              <w:rPr>
                <w:color w:val="000000"/>
                <w:sz w:val="20"/>
              </w:rPr>
              <w:t>100 m</w:t>
            </w: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BA" w14:textId="77777777" w:rsidR="00B71D17" w:rsidRDefault="008A69BE">
            <w:pPr>
              <w:rPr>
                <w:color w:val="000000"/>
                <w:sz w:val="20"/>
              </w:rPr>
            </w:pPr>
            <w:r>
              <w:rPr>
                <w:color w:val="000000"/>
                <w:sz w:val="20"/>
              </w:rPr>
              <w:t>25,77</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BB" w14:textId="77777777" w:rsidR="00B71D17" w:rsidRDefault="008A69BE">
            <w:pPr>
              <w:rPr>
                <w:color w:val="000000"/>
                <w:sz w:val="20"/>
              </w:rPr>
            </w:pPr>
            <w:r>
              <w:rPr>
                <w:color w:val="000000"/>
                <w:sz w:val="20"/>
              </w:rPr>
              <w:t>100 m</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BC" w14:textId="77777777" w:rsidR="00B71D17" w:rsidRDefault="008A69BE">
            <w:pPr>
              <w:rPr>
                <w:color w:val="000000"/>
                <w:sz w:val="20"/>
              </w:rPr>
            </w:pPr>
            <w:r>
              <w:rPr>
                <w:color w:val="000000"/>
                <w:sz w:val="20"/>
              </w:rPr>
              <w:t>51,54</w:t>
            </w:r>
          </w:p>
        </w:tc>
      </w:tr>
      <w:tr w:rsidR="00B71D17" w14:paraId="283668C4" w14:textId="77777777">
        <w:tc>
          <w:tcPr>
            <w:tcW w:w="1351" w:type="dxa"/>
            <w:vMerge/>
            <w:tcBorders>
              <w:top w:val="nil"/>
              <w:left w:val="single" w:sz="12" w:space="0" w:color="auto"/>
              <w:bottom w:val="nil"/>
              <w:right w:val="single" w:sz="8" w:space="0" w:color="auto"/>
            </w:tcBorders>
            <w:vAlign w:val="center"/>
          </w:tcPr>
          <w:p w14:paraId="283668BE" w14:textId="77777777" w:rsidR="00B71D17" w:rsidRDefault="00B71D17">
            <w:pPr>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BF" w14:textId="77777777" w:rsidR="00B71D17" w:rsidRDefault="008A69BE">
            <w:pPr>
              <w:rPr>
                <w:color w:val="000000"/>
                <w:sz w:val="20"/>
              </w:rPr>
            </w:pPr>
            <w:r>
              <w:rPr>
                <w:color w:val="000000"/>
                <w:sz w:val="20"/>
              </w:rPr>
              <w:t>11.5.1. Patilčių, kūgių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C0" w14:textId="77777777" w:rsidR="00B71D17" w:rsidRDefault="008A69BE">
            <w:pPr>
              <w:rPr>
                <w:color w:val="000000"/>
                <w:sz w:val="20"/>
              </w:rPr>
            </w:pPr>
            <w:r>
              <w:rPr>
                <w:color w:val="000000"/>
                <w:sz w:val="20"/>
              </w:rPr>
              <w:t>1000 m²</w:t>
            </w: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C1" w14:textId="77777777" w:rsidR="00B71D17" w:rsidRDefault="008A69BE">
            <w:pPr>
              <w:rPr>
                <w:color w:val="000000"/>
                <w:sz w:val="20"/>
              </w:rPr>
            </w:pPr>
            <w:r>
              <w:rPr>
                <w:color w:val="000000"/>
                <w:sz w:val="20"/>
              </w:rPr>
              <w:t>20,54</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C2" w14:textId="77777777" w:rsidR="00B71D17" w:rsidRDefault="008A69BE">
            <w:pPr>
              <w:rPr>
                <w:color w:val="000000"/>
                <w:sz w:val="20"/>
              </w:rPr>
            </w:pPr>
            <w:r>
              <w:rPr>
                <w:color w:val="000000"/>
                <w:sz w:val="20"/>
              </w:rPr>
              <w:t>1000 m²</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C3" w14:textId="77777777" w:rsidR="00B71D17" w:rsidRDefault="008A69BE">
            <w:pPr>
              <w:rPr>
                <w:color w:val="000000"/>
                <w:sz w:val="20"/>
              </w:rPr>
            </w:pPr>
            <w:r>
              <w:rPr>
                <w:color w:val="000000"/>
                <w:sz w:val="20"/>
              </w:rPr>
              <w:t>51,35</w:t>
            </w:r>
          </w:p>
        </w:tc>
      </w:tr>
      <w:tr w:rsidR="00B71D17" w14:paraId="283668CF" w14:textId="77777777">
        <w:tc>
          <w:tcPr>
            <w:tcW w:w="1351" w:type="dxa"/>
            <w:vMerge/>
            <w:tcBorders>
              <w:top w:val="nil"/>
              <w:left w:val="single" w:sz="12" w:space="0" w:color="auto"/>
              <w:bottom w:val="nil"/>
              <w:right w:val="single" w:sz="8" w:space="0" w:color="auto"/>
            </w:tcBorders>
            <w:vAlign w:val="center"/>
          </w:tcPr>
          <w:p w14:paraId="283668C5" w14:textId="77777777" w:rsidR="00B71D17" w:rsidRDefault="00B71D17">
            <w:pPr>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C6" w14:textId="77777777" w:rsidR="00B71D17" w:rsidRDefault="008A69BE">
            <w:pPr>
              <w:rPr>
                <w:color w:val="000000"/>
                <w:sz w:val="20"/>
              </w:rPr>
            </w:pPr>
            <w:r>
              <w:rPr>
                <w:color w:val="000000"/>
                <w:sz w:val="20"/>
              </w:rPr>
              <w:t xml:space="preserve">11.6.1. Važiuojamosios dalies po tuneliniais viadukais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C7" w14:textId="77777777" w:rsidR="00B71D17" w:rsidRDefault="00B71D17">
            <w:pPr>
              <w:ind w:firstLine="50"/>
              <w:rPr>
                <w:color w:val="000000"/>
                <w:sz w:val="20"/>
              </w:rPr>
            </w:pPr>
          </w:p>
          <w:p w14:paraId="283668C8" w14:textId="77777777" w:rsidR="00B71D17" w:rsidRDefault="008A69BE">
            <w:pPr>
              <w:rPr>
                <w:color w:val="000000"/>
                <w:sz w:val="20"/>
              </w:rPr>
            </w:pPr>
            <w:r>
              <w:rPr>
                <w:color w:val="000000"/>
                <w:sz w:val="20"/>
              </w:rPr>
              <w:t>1000 m²</w:t>
            </w: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C9" w14:textId="77777777" w:rsidR="00B71D17" w:rsidRDefault="00B71D17">
            <w:pPr>
              <w:ind w:firstLine="50"/>
              <w:rPr>
                <w:color w:val="000000"/>
                <w:sz w:val="20"/>
              </w:rPr>
            </w:pPr>
          </w:p>
          <w:p w14:paraId="283668CA" w14:textId="77777777" w:rsidR="00B71D17" w:rsidRDefault="008A69BE">
            <w:pPr>
              <w:rPr>
                <w:color w:val="000000"/>
                <w:sz w:val="20"/>
              </w:rPr>
            </w:pPr>
            <w:r>
              <w:rPr>
                <w:color w:val="000000"/>
                <w:sz w:val="20"/>
              </w:rPr>
              <w:t>0,3</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CB" w14:textId="77777777" w:rsidR="00B71D17" w:rsidRDefault="00B71D17">
            <w:pPr>
              <w:ind w:firstLine="50"/>
              <w:rPr>
                <w:color w:val="000000"/>
                <w:sz w:val="20"/>
              </w:rPr>
            </w:pPr>
          </w:p>
          <w:p w14:paraId="283668CC" w14:textId="77777777" w:rsidR="00B71D17" w:rsidRDefault="008A69BE">
            <w:pPr>
              <w:rPr>
                <w:color w:val="000000"/>
                <w:sz w:val="20"/>
              </w:rPr>
            </w:pPr>
            <w:r>
              <w:rPr>
                <w:color w:val="000000"/>
                <w:sz w:val="20"/>
              </w:rPr>
              <w:t>1000 m²</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CD" w14:textId="77777777" w:rsidR="00B71D17" w:rsidRDefault="00B71D17">
            <w:pPr>
              <w:ind w:firstLine="50"/>
              <w:rPr>
                <w:color w:val="000000"/>
                <w:sz w:val="20"/>
              </w:rPr>
            </w:pPr>
          </w:p>
          <w:p w14:paraId="283668CE" w14:textId="77777777" w:rsidR="00B71D17" w:rsidRDefault="008A69BE">
            <w:pPr>
              <w:rPr>
                <w:color w:val="000000"/>
                <w:sz w:val="20"/>
              </w:rPr>
            </w:pPr>
            <w:r>
              <w:rPr>
                <w:color w:val="000000"/>
                <w:sz w:val="20"/>
              </w:rPr>
              <w:t>0</w:t>
            </w:r>
          </w:p>
        </w:tc>
      </w:tr>
      <w:tr w:rsidR="00B71D17" w14:paraId="283668D6" w14:textId="77777777">
        <w:tc>
          <w:tcPr>
            <w:tcW w:w="1351" w:type="dxa"/>
            <w:vMerge/>
            <w:tcBorders>
              <w:top w:val="nil"/>
              <w:left w:val="single" w:sz="12" w:space="0" w:color="auto"/>
              <w:bottom w:val="nil"/>
              <w:right w:val="single" w:sz="8" w:space="0" w:color="auto"/>
            </w:tcBorders>
            <w:vAlign w:val="center"/>
          </w:tcPr>
          <w:p w14:paraId="283668D0" w14:textId="77777777" w:rsidR="00B71D17" w:rsidRDefault="00B71D17">
            <w:pPr>
              <w:rPr>
                <w:color w:val="000000"/>
                <w:sz w:val="20"/>
              </w:rPr>
            </w:pPr>
          </w:p>
        </w:tc>
        <w:tc>
          <w:tcPr>
            <w:tcW w:w="5089" w:type="dxa"/>
            <w:tcBorders>
              <w:top w:val="nil"/>
              <w:left w:val="nil"/>
              <w:bottom w:val="nil"/>
              <w:right w:val="single" w:sz="8" w:space="0" w:color="auto"/>
            </w:tcBorders>
            <w:tcMar>
              <w:top w:w="0" w:type="dxa"/>
              <w:left w:w="108" w:type="dxa"/>
              <w:bottom w:w="0" w:type="dxa"/>
              <w:right w:w="108" w:type="dxa"/>
            </w:tcMar>
          </w:tcPr>
          <w:p w14:paraId="283668D1" w14:textId="77777777" w:rsidR="00B71D17" w:rsidRDefault="008A69BE">
            <w:pPr>
              <w:rPr>
                <w:color w:val="000000"/>
                <w:sz w:val="20"/>
              </w:rPr>
            </w:pPr>
            <w:r>
              <w:rPr>
                <w:b/>
                <w:bCs/>
                <w:i/>
                <w:iCs/>
                <w:color w:val="000000"/>
                <w:sz w:val="20"/>
              </w:rPr>
              <w:t>Išplovų sutvarkymas:</w:t>
            </w:r>
          </w:p>
        </w:tc>
        <w:tc>
          <w:tcPr>
            <w:tcW w:w="2290" w:type="dxa"/>
            <w:tcBorders>
              <w:top w:val="nil"/>
              <w:left w:val="nil"/>
              <w:bottom w:val="nil"/>
              <w:right w:val="single" w:sz="8" w:space="0" w:color="auto"/>
            </w:tcBorders>
            <w:tcMar>
              <w:top w:w="0" w:type="dxa"/>
              <w:left w:w="108" w:type="dxa"/>
              <w:bottom w:w="0" w:type="dxa"/>
              <w:right w:w="108" w:type="dxa"/>
            </w:tcMar>
          </w:tcPr>
          <w:p w14:paraId="283668D2" w14:textId="77777777" w:rsidR="00B71D17" w:rsidRDefault="00B71D17">
            <w:pPr>
              <w:ind w:firstLine="50"/>
              <w:rPr>
                <w:color w:val="000000"/>
                <w:sz w:val="20"/>
              </w:rPr>
            </w:pPr>
          </w:p>
        </w:tc>
        <w:tc>
          <w:tcPr>
            <w:tcW w:w="1580" w:type="dxa"/>
            <w:tcBorders>
              <w:top w:val="nil"/>
              <w:left w:val="nil"/>
              <w:bottom w:val="nil"/>
              <w:right w:val="single" w:sz="8" w:space="0" w:color="auto"/>
            </w:tcBorders>
            <w:tcMar>
              <w:top w:w="0" w:type="dxa"/>
              <w:left w:w="108" w:type="dxa"/>
              <w:bottom w:w="0" w:type="dxa"/>
              <w:right w:w="108" w:type="dxa"/>
            </w:tcMar>
          </w:tcPr>
          <w:p w14:paraId="283668D3" w14:textId="77777777" w:rsidR="00B71D17" w:rsidRDefault="00B71D17">
            <w:pPr>
              <w:ind w:firstLine="50"/>
              <w:rPr>
                <w:color w:val="000000"/>
                <w:sz w:val="20"/>
              </w:rPr>
            </w:pPr>
          </w:p>
        </w:tc>
        <w:tc>
          <w:tcPr>
            <w:tcW w:w="1865" w:type="dxa"/>
            <w:tcBorders>
              <w:top w:val="nil"/>
              <w:left w:val="nil"/>
              <w:bottom w:val="nil"/>
              <w:right w:val="single" w:sz="8" w:space="0" w:color="auto"/>
            </w:tcBorders>
            <w:tcMar>
              <w:top w:w="0" w:type="dxa"/>
              <w:left w:w="108" w:type="dxa"/>
              <w:bottom w:w="0" w:type="dxa"/>
              <w:right w:w="108" w:type="dxa"/>
            </w:tcMar>
          </w:tcPr>
          <w:p w14:paraId="283668D4" w14:textId="77777777" w:rsidR="00B71D17" w:rsidRDefault="00B71D17">
            <w:pPr>
              <w:ind w:firstLine="50"/>
              <w:rPr>
                <w:color w:val="000000"/>
                <w:sz w:val="20"/>
              </w:rPr>
            </w:pPr>
          </w:p>
        </w:tc>
        <w:tc>
          <w:tcPr>
            <w:tcW w:w="2567" w:type="dxa"/>
            <w:tcBorders>
              <w:top w:val="nil"/>
              <w:left w:val="nil"/>
              <w:bottom w:val="nil"/>
              <w:right w:val="single" w:sz="12" w:space="0" w:color="auto"/>
            </w:tcBorders>
            <w:tcMar>
              <w:top w:w="0" w:type="dxa"/>
              <w:left w:w="108" w:type="dxa"/>
              <w:bottom w:w="0" w:type="dxa"/>
              <w:right w:w="108" w:type="dxa"/>
            </w:tcMar>
          </w:tcPr>
          <w:p w14:paraId="283668D5" w14:textId="77777777" w:rsidR="00B71D17" w:rsidRDefault="00B71D17">
            <w:pPr>
              <w:ind w:firstLine="50"/>
              <w:rPr>
                <w:color w:val="000000"/>
                <w:sz w:val="20"/>
              </w:rPr>
            </w:pPr>
          </w:p>
        </w:tc>
      </w:tr>
      <w:tr w:rsidR="00B71D17" w14:paraId="283668E1" w14:textId="77777777">
        <w:tc>
          <w:tcPr>
            <w:tcW w:w="1351" w:type="dxa"/>
            <w:vMerge/>
            <w:tcBorders>
              <w:top w:val="nil"/>
              <w:left w:val="single" w:sz="12" w:space="0" w:color="auto"/>
              <w:bottom w:val="nil"/>
              <w:right w:val="single" w:sz="8" w:space="0" w:color="auto"/>
            </w:tcBorders>
            <w:vAlign w:val="center"/>
          </w:tcPr>
          <w:p w14:paraId="283668D7" w14:textId="77777777" w:rsidR="00B71D17" w:rsidRDefault="00B71D17">
            <w:pPr>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D8" w14:textId="77777777" w:rsidR="00B71D17" w:rsidRDefault="008A69BE">
            <w:pPr>
              <w:rPr>
                <w:color w:val="000000"/>
                <w:sz w:val="20"/>
              </w:rPr>
            </w:pPr>
            <w:r>
              <w:rPr>
                <w:color w:val="000000"/>
                <w:sz w:val="20"/>
              </w:rPr>
              <w:t>4.2.2. Įtekamuosiuose ir ištekamuosiuose pralaidų grioviuose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D9" w14:textId="77777777" w:rsidR="00B71D17" w:rsidRDefault="00B71D17">
            <w:pPr>
              <w:ind w:firstLine="50"/>
              <w:rPr>
                <w:color w:val="000000"/>
                <w:sz w:val="20"/>
              </w:rPr>
            </w:pPr>
          </w:p>
          <w:p w14:paraId="283668DA" w14:textId="77777777" w:rsidR="00B71D17" w:rsidRDefault="008A69BE">
            <w:pPr>
              <w:rPr>
                <w:color w:val="000000"/>
                <w:sz w:val="20"/>
              </w:rPr>
            </w:pPr>
            <w:r>
              <w:rPr>
                <w:color w:val="000000"/>
                <w:sz w:val="20"/>
              </w:rPr>
              <w:t>–</w:t>
            </w: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DB" w14:textId="77777777" w:rsidR="00B71D17" w:rsidRDefault="00B71D17">
            <w:pPr>
              <w:ind w:firstLine="50"/>
              <w:rPr>
                <w:color w:val="000000"/>
                <w:sz w:val="20"/>
              </w:rPr>
            </w:pPr>
          </w:p>
          <w:p w14:paraId="283668DC" w14:textId="77777777" w:rsidR="00B71D17" w:rsidRDefault="008A69BE">
            <w:pPr>
              <w:rPr>
                <w:color w:val="000000"/>
                <w:sz w:val="20"/>
              </w:rPr>
            </w:pPr>
            <w:r>
              <w:rPr>
                <w:color w:val="000000"/>
                <w:sz w:val="20"/>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DD" w14:textId="77777777" w:rsidR="00B71D17" w:rsidRDefault="00B71D17">
            <w:pPr>
              <w:ind w:firstLine="50"/>
              <w:rPr>
                <w:color w:val="000000"/>
                <w:sz w:val="20"/>
              </w:rPr>
            </w:pPr>
          </w:p>
          <w:p w14:paraId="283668DE" w14:textId="77777777" w:rsidR="00B71D17" w:rsidRDefault="008A69BE">
            <w:pPr>
              <w:rPr>
                <w:color w:val="000000"/>
                <w:sz w:val="20"/>
              </w:rPr>
            </w:pPr>
            <w:r>
              <w:rPr>
                <w:color w:val="000000"/>
                <w:sz w:val="20"/>
              </w:rPr>
              <w:t>m³</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DF" w14:textId="77777777" w:rsidR="00B71D17" w:rsidRDefault="00B71D17">
            <w:pPr>
              <w:ind w:firstLine="50"/>
              <w:rPr>
                <w:color w:val="000000"/>
                <w:sz w:val="20"/>
              </w:rPr>
            </w:pPr>
          </w:p>
          <w:p w14:paraId="283668E0" w14:textId="77777777" w:rsidR="00B71D17" w:rsidRDefault="008A69BE">
            <w:pPr>
              <w:rPr>
                <w:color w:val="000000"/>
                <w:sz w:val="20"/>
              </w:rPr>
            </w:pPr>
            <w:r>
              <w:rPr>
                <w:color w:val="000000"/>
                <w:sz w:val="20"/>
              </w:rPr>
              <w:t>31,50</w:t>
            </w:r>
          </w:p>
        </w:tc>
      </w:tr>
      <w:tr w:rsidR="00B71D17" w14:paraId="283668E8" w14:textId="77777777">
        <w:tc>
          <w:tcPr>
            <w:tcW w:w="1351" w:type="dxa"/>
            <w:vMerge/>
            <w:tcBorders>
              <w:top w:val="nil"/>
              <w:left w:val="single" w:sz="12" w:space="0" w:color="auto"/>
              <w:bottom w:val="nil"/>
              <w:right w:val="single" w:sz="8" w:space="0" w:color="auto"/>
            </w:tcBorders>
            <w:vAlign w:val="center"/>
          </w:tcPr>
          <w:p w14:paraId="283668E2" w14:textId="77777777" w:rsidR="00B71D17" w:rsidRDefault="00B71D17">
            <w:pPr>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E3" w14:textId="77777777" w:rsidR="00B71D17" w:rsidRDefault="008A69BE">
            <w:pPr>
              <w:rPr>
                <w:color w:val="000000"/>
                <w:sz w:val="20"/>
              </w:rPr>
            </w:pPr>
            <w:r>
              <w:rPr>
                <w:color w:val="000000"/>
                <w:sz w:val="20"/>
              </w:rPr>
              <w:t xml:space="preserve">11.5.3-1, 11.5.3-2. Patiltėse, kūgiuose </w:t>
            </w:r>
          </w:p>
        </w:tc>
        <w:tc>
          <w:tcPr>
            <w:tcW w:w="2290"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68E4" w14:textId="77777777" w:rsidR="00B71D17" w:rsidRDefault="008A69BE">
            <w:pPr>
              <w:rPr>
                <w:color w:val="000000"/>
                <w:sz w:val="20"/>
              </w:rPr>
            </w:pPr>
            <w:r>
              <w:rPr>
                <w:color w:val="000000"/>
                <w:sz w:val="20"/>
              </w:rPr>
              <w:t>–</w:t>
            </w: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68E5" w14:textId="77777777" w:rsidR="00B71D17" w:rsidRDefault="008A69BE">
            <w:pPr>
              <w:rPr>
                <w:color w:val="000000"/>
                <w:sz w:val="20"/>
              </w:rPr>
            </w:pPr>
            <w:r>
              <w:rPr>
                <w:color w:val="000000"/>
                <w:sz w:val="20"/>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68E6" w14:textId="77777777" w:rsidR="00B71D17" w:rsidRDefault="008A69BE">
            <w:pPr>
              <w:rPr>
                <w:color w:val="000000"/>
                <w:sz w:val="20"/>
              </w:rPr>
            </w:pPr>
            <w:r>
              <w:rPr>
                <w:color w:val="000000"/>
                <w:sz w:val="20"/>
              </w:rPr>
              <w:t>m³</w:t>
            </w:r>
          </w:p>
        </w:tc>
        <w:tc>
          <w:tcPr>
            <w:tcW w:w="2567"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68E7" w14:textId="77777777" w:rsidR="00B71D17" w:rsidRDefault="008A69BE">
            <w:pPr>
              <w:rPr>
                <w:color w:val="000000"/>
                <w:sz w:val="20"/>
              </w:rPr>
            </w:pPr>
            <w:r>
              <w:rPr>
                <w:color w:val="000000"/>
                <w:sz w:val="20"/>
              </w:rPr>
              <w:t>17,30</w:t>
            </w:r>
          </w:p>
        </w:tc>
      </w:tr>
      <w:tr w:rsidR="00B71D17" w14:paraId="283668EF" w14:textId="77777777">
        <w:tc>
          <w:tcPr>
            <w:tcW w:w="1351" w:type="dxa"/>
            <w:vMerge/>
            <w:tcBorders>
              <w:top w:val="nil"/>
              <w:left w:val="single" w:sz="12" w:space="0" w:color="auto"/>
              <w:bottom w:val="nil"/>
              <w:right w:val="single" w:sz="8" w:space="0" w:color="auto"/>
            </w:tcBorders>
            <w:vAlign w:val="center"/>
          </w:tcPr>
          <w:p w14:paraId="283668E9" w14:textId="77777777" w:rsidR="00B71D17" w:rsidRDefault="00B71D17">
            <w:pPr>
              <w:rPr>
                <w:color w:val="000000"/>
                <w:sz w:val="20"/>
              </w:rPr>
            </w:pPr>
          </w:p>
        </w:tc>
        <w:tc>
          <w:tcPr>
            <w:tcW w:w="5089" w:type="dxa"/>
            <w:tcBorders>
              <w:top w:val="nil"/>
              <w:left w:val="nil"/>
              <w:bottom w:val="nil"/>
              <w:right w:val="single" w:sz="8" w:space="0" w:color="auto"/>
            </w:tcBorders>
            <w:tcMar>
              <w:top w:w="0" w:type="dxa"/>
              <w:left w:w="108" w:type="dxa"/>
              <w:bottom w:w="0" w:type="dxa"/>
              <w:right w:w="108" w:type="dxa"/>
            </w:tcMar>
          </w:tcPr>
          <w:p w14:paraId="283668EA" w14:textId="77777777" w:rsidR="00B71D17" w:rsidRDefault="008A69BE">
            <w:pPr>
              <w:rPr>
                <w:color w:val="000000"/>
                <w:sz w:val="20"/>
              </w:rPr>
            </w:pPr>
            <w:r>
              <w:rPr>
                <w:b/>
                <w:bCs/>
                <w:i/>
                <w:iCs/>
                <w:color w:val="000000"/>
                <w:sz w:val="20"/>
              </w:rPr>
              <w:t>Vandens nuleidimo sistemos priežiūra (sąnašų pašalinimas):</w:t>
            </w:r>
          </w:p>
        </w:tc>
        <w:tc>
          <w:tcPr>
            <w:tcW w:w="2290" w:type="dxa"/>
            <w:tcBorders>
              <w:top w:val="nil"/>
              <w:left w:val="nil"/>
              <w:bottom w:val="nil"/>
              <w:right w:val="single" w:sz="8" w:space="0" w:color="auto"/>
            </w:tcBorders>
            <w:tcMar>
              <w:top w:w="0" w:type="dxa"/>
              <w:left w:w="108" w:type="dxa"/>
              <w:bottom w:w="0" w:type="dxa"/>
              <w:right w:w="108" w:type="dxa"/>
            </w:tcMar>
          </w:tcPr>
          <w:p w14:paraId="283668EB" w14:textId="77777777" w:rsidR="00B71D17" w:rsidRDefault="00B71D17">
            <w:pPr>
              <w:ind w:firstLine="50"/>
              <w:rPr>
                <w:color w:val="000000"/>
                <w:sz w:val="20"/>
              </w:rPr>
            </w:pPr>
          </w:p>
        </w:tc>
        <w:tc>
          <w:tcPr>
            <w:tcW w:w="1580" w:type="dxa"/>
            <w:tcBorders>
              <w:top w:val="nil"/>
              <w:left w:val="nil"/>
              <w:bottom w:val="nil"/>
              <w:right w:val="single" w:sz="8" w:space="0" w:color="auto"/>
            </w:tcBorders>
            <w:tcMar>
              <w:top w:w="0" w:type="dxa"/>
              <w:left w:w="108" w:type="dxa"/>
              <w:bottom w:w="0" w:type="dxa"/>
              <w:right w:w="108" w:type="dxa"/>
            </w:tcMar>
          </w:tcPr>
          <w:p w14:paraId="283668EC" w14:textId="77777777" w:rsidR="00B71D17" w:rsidRDefault="00B71D17">
            <w:pPr>
              <w:ind w:firstLine="50"/>
              <w:rPr>
                <w:color w:val="000000"/>
                <w:sz w:val="20"/>
              </w:rPr>
            </w:pPr>
          </w:p>
        </w:tc>
        <w:tc>
          <w:tcPr>
            <w:tcW w:w="1865" w:type="dxa"/>
            <w:tcBorders>
              <w:top w:val="nil"/>
              <w:left w:val="nil"/>
              <w:bottom w:val="nil"/>
              <w:right w:val="single" w:sz="8" w:space="0" w:color="auto"/>
            </w:tcBorders>
            <w:tcMar>
              <w:top w:w="0" w:type="dxa"/>
              <w:left w:w="108" w:type="dxa"/>
              <w:bottom w:w="0" w:type="dxa"/>
              <w:right w:w="108" w:type="dxa"/>
            </w:tcMar>
          </w:tcPr>
          <w:p w14:paraId="283668ED" w14:textId="77777777" w:rsidR="00B71D17" w:rsidRDefault="00B71D17">
            <w:pPr>
              <w:ind w:firstLine="50"/>
              <w:rPr>
                <w:color w:val="000000"/>
                <w:sz w:val="20"/>
              </w:rPr>
            </w:pPr>
          </w:p>
        </w:tc>
        <w:tc>
          <w:tcPr>
            <w:tcW w:w="2567" w:type="dxa"/>
            <w:tcBorders>
              <w:top w:val="nil"/>
              <w:left w:val="nil"/>
              <w:bottom w:val="nil"/>
              <w:right w:val="single" w:sz="12" w:space="0" w:color="auto"/>
            </w:tcBorders>
            <w:tcMar>
              <w:top w:w="0" w:type="dxa"/>
              <w:left w:w="108" w:type="dxa"/>
              <w:bottom w:w="0" w:type="dxa"/>
              <w:right w:w="108" w:type="dxa"/>
            </w:tcMar>
          </w:tcPr>
          <w:p w14:paraId="283668EE" w14:textId="77777777" w:rsidR="00B71D17" w:rsidRDefault="00B71D17">
            <w:pPr>
              <w:ind w:firstLine="50"/>
              <w:rPr>
                <w:color w:val="000000"/>
                <w:sz w:val="20"/>
              </w:rPr>
            </w:pPr>
          </w:p>
        </w:tc>
      </w:tr>
      <w:tr w:rsidR="00B71D17" w14:paraId="283668F6" w14:textId="77777777">
        <w:tc>
          <w:tcPr>
            <w:tcW w:w="1351" w:type="dxa"/>
            <w:vMerge/>
            <w:tcBorders>
              <w:top w:val="nil"/>
              <w:left w:val="single" w:sz="12" w:space="0" w:color="auto"/>
              <w:bottom w:val="nil"/>
              <w:right w:val="single" w:sz="8" w:space="0" w:color="auto"/>
            </w:tcBorders>
            <w:vAlign w:val="center"/>
          </w:tcPr>
          <w:p w14:paraId="283668F0" w14:textId="77777777" w:rsidR="00B71D17" w:rsidRDefault="00B71D17">
            <w:pPr>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F1" w14:textId="77777777" w:rsidR="00B71D17" w:rsidRDefault="008A69BE">
            <w:pPr>
              <w:rPr>
                <w:color w:val="000000"/>
                <w:sz w:val="20"/>
              </w:rPr>
            </w:pPr>
            <w:r>
              <w:rPr>
                <w:color w:val="000000"/>
                <w:sz w:val="20"/>
              </w:rPr>
              <w:t>11.1.4. Tiltų, viadukų važiuojamosiose dalyse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8F2" w14:textId="77777777" w:rsidR="00B71D17" w:rsidRDefault="008A69BE">
            <w:pPr>
              <w:rPr>
                <w:color w:val="000000"/>
                <w:sz w:val="20"/>
              </w:rPr>
            </w:pPr>
            <w:r>
              <w:rPr>
                <w:color w:val="000000"/>
                <w:sz w:val="20"/>
              </w:rPr>
              <w:t>–</w:t>
            </w:r>
          </w:p>
        </w:tc>
        <w:tc>
          <w:tcPr>
            <w:tcW w:w="1580" w:type="dxa"/>
            <w:tcBorders>
              <w:top w:val="nil"/>
              <w:left w:val="nil"/>
              <w:bottom w:val="single" w:sz="8" w:space="0" w:color="auto"/>
              <w:right w:val="single" w:sz="8" w:space="0" w:color="auto"/>
            </w:tcBorders>
            <w:tcMar>
              <w:top w:w="0" w:type="dxa"/>
              <w:left w:w="108" w:type="dxa"/>
              <w:bottom w:w="0" w:type="dxa"/>
              <w:right w:w="108" w:type="dxa"/>
            </w:tcMar>
          </w:tcPr>
          <w:p w14:paraId="283668F3" w14:textId="77777777" w:rsidR="00B71D17" w:rsidRDefault="008A69BE">
            <w:pPr>
              <w:rPr>
                <w:color w:val="000000"/>
                <w:sz w:val="20"/>
              </w:rPr>
            </w:pPr>
            <w:r>
              <w:rPr>
                <w:color w:val="000000"/>
                <w:sz w:val="20"/>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F4" w14:textId="77777777" w:rsidR="00B71D17" w:rsidRDefault="008A69BE">
            <w:pPr>
              <w:rPr>
                <w:color w:val="000000"/>
                <w:sz w:val="20"/>
              </w:rPr>
            </w:pPr>
            <w:r>
              <w:rPr>
                <w:color w:val="000000"/>
                <w:sz w:val="20"/>
              </w:rPr>
              <w:t>m³</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F5" w14:textId="77777777" w:rsidR="00B71D17" w:rsidRDefault="008A69BE">
            <w:pPr>
              <w:rPr>
                <w:color w:val="000000"/>
                <w:sz w:val="20"/>
              </w:rPr>
            </w:pPr>
            <w:r>
              <w:rPr>
                <w:color w:val="000000"/>
                <w:sz w:val="20"/>
              </w:rPr>
              <w:t>0,75</w:t>
            </w:r>
          </w:p>
        </w:tc>
      </w:tr>
      <w:tr w:rsidR="00B71D17" w14:paraId="283668FF" w14:textId="77777777">
        <w:tc>
          <w:tcPr>
            <w:tcW w:w="1351" w:type="dxa"/>
            <w:vMerge/>
            <w:tcBorders>
              <w:top w:val="nil"/>
              <w:left w:val="single" w:sz="12" w:space="0" w:color="auto"/>
              <w:bottom w:val="nil"/>
              <w:right w:val="single" w:sz="8" w:space="0" w:color="auto"/>
            </w:tcBorders>
            <w:vAlign w:val="center"/>
          </w:tcPr>
          <w:p w14:paraId="283668F7" w14:textId="77777777" w:rsidR="00B71D17" w:rsidRDefault="00B71D17">
            <w:pPr>
              <w:rPr>
                <w:color w:val="000000"/>
                <w:sz w:val="20"/>
              </w:rPr>
            </w:pPr>
          </w:p>
        </w:tc>
        <w:tc>
          <w:tcPr>
            <w:tcW w:w="5089" w:type="dxa"/>
            <w:tcBorders>
              <w:top w:val="nil"/>
              <w:left w:val="nil"/>
              <w:bottom w:val="single" w:sz="8" w:space="0" w:color="auto"/>
              <w:right w:val="single" w:sz="8" w:space="0" w:color="auto"/>
            </w:tcBorders>
            <w:tcMar>
              <w:top w:w="0" w:type="dxa"/>
              <w:left w:w="108" w:type="dxa"/>
              <w:bottom w:w="0" w:type="dxa"/>
              <w:right w:w="108" w:type="dxa"/>
            </w:tcMar>
          </w:tcPr>
          <w:p w14:paraId="283668F8" w14:textId="77777777" w:rsidR="00B71D17" w:rsidRDefault="008A69BE">
            <w:pPr>
              <w:rPr>
                <w:color w:val="000000"/>
                <w:sz w:val="20"/>
              </w:rPr>
            </w:pPr>
            <w:r>
              <w:rPr>
                <w:color w:val="000000"/>
                <w:sz w:val="20"/>
              </w:rPr>
              <w:t xml:space="preserve">11.5.3-3. Patiltėse, kūgiuose / iš vandens nuleidimo </w:t>
            </w:r>
            <w:proofErr w:type="spellStart"/>
            <w:r>
              <w:rPr>
                <w:color w:val="000000"/>
                <w:sz w:val="20"/>
              </w:rPr>
              <w:t>šulinėlių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68F9" w14:textId="77777777" w:rsidR="00B71D17" w:rsidRDefault="008A69BE">
            <w:pPr>
              <w:rPr>
                <w:color w:val="000000"/>
                <w:sz w:val="20"/>
              </w:rPr>
            </w:pPr>
            <w:r>
              <w:rPr>
                <w:color w:val="000000"/>
                <w:sz w:val="20"/>
              </w:rPr>
              <w:t>–</w:t>
            </w: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68FA" w14:textId="77777777" w:rsidR="00B71D17" w:rsidRDefault="008A69BE">
            <w:pPr>
              <w:rPr>
                <w:color w:val="000000"/>
                <w:sz w:val="20"/>
              </w:rPr>
            </w:pPr>
            <w:r>
              <w:rPr>
                <w:color w:val="000000"/>
                <w:sz w:val="20"/>
              </w:rPr>
              <w:t>–</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83668FB" w14:textId="77777777" w:rsidR="00B71D17" w:rsidRDefault="00B71D17">
            <w:pPr>
              <w:ind w:firstLine="50"/>
              <w:rPr>
                <w:color w:val="000000"/>
                <w:sz w:val="20"/>
              </w:rPr>
            </w:pPr>
          </w:p>
          <w:p w14:paraId="283668FC" w14:textId="77777777" w:rsidR="00B71D17" w:rsidRDefault="008A69BE">
            <w:pPr>
              <w:rPr>
                <w:color w:val="000000"/>
                <w:sz w:val="20"/>
              </w:rPr>
            </w:pPr>
            <w:r>
              <w:rPr>
                <w:color w:val="000000"/>
                <w:sz w:val="20"/>
              </w:rPr>
              <w:t>m³ / m³</w:t>
            </w:r>
          </w:p>
        </w:tc>
        <w:tc>
          <w:tcPr>
            <w:tcW w:w="2567" w:type="dxa"/>
            <w:tcBorders>
              <w:top w:val="nil"/>
              <w:left w:val="nil"/>
              <w:bottom w:val="single" w:sz="8" w:space="0" w:color="auto"/>
              <w:right w:val="single" w:sz="12" w:space="0" w:color="auto"/>
            </w:tcBorders>
            <w:tcMar>
              <w:top w:w="0" w:type="dxa"/>
              <w:left w:w="108" w:type="dxa"/>
              <w:bottom w:w="0" w:type="dxa"/>
              <w:right w:w="108" w:type="dxa"/>
            </w:tcMar>
          </w:tcPr>
          <w:p w14:paraId="283668FD" w14:textId="77777777" w:rsidR="00B71D17" w:rsidRDefault="00B71D17">
            <w:pPr>
              <w:ind w:firstLine="50"/>
              <w:rPr>
                <w:color w:val="000000"/>
                <w:sz w:val="20"/>
              </w:rPr>
            </w:pPr>
          </w:p>
          <w:p w14:paraId="283668FE" w14:textId="77777777" w:rsidR="00B71D17" w:rsidRDefault="008A69BE">
            <w:pPr>
              <w:rPr>
                <w:color w:val="000000"/>
                <w:sz w:val="20"/>
              </w:rPr>
            </w:pPr>
            <w:r>
              <w:rPr>
                <w:color w:val="000000"/>
                <w:sz w:val="20"/>
              </w:rPr>
              <w:t>24,60/9,20</w:t>
            </w:r>
          </w:p>
        </w:tc>
      </w:tr>
      <w:tr w:rsidR="00B71D17" w14:paraId="2836690A" w14:textId="77777777">
        <w:tc>
          <w:tcPr>
            <w:tcW w:w="1351" w:type="dxa"/>
            <w:vMerge/>
            <w:tcBorders>
              <w:top w:val="nil"/>
              <w:left w:val="single" w:sz="12" w:space="0" w:color="auto"/>
              <w:bottom w:val="nil"/>
              <w:right w:val="single" w:sz="8" w:space="0" w:color="auto"/>
            </w:tcBorders>
            <w:vAlign w:val="center"/>
          </w:tcPr>
          <w:p w14:paraId="28366900" w14:textId="77777777" w:rsidR="00B71D17" w:rsidRDefault="00B71D17">
            <w:pPr>
              <w:rPr>
                <w:color w:val="000000"/>
                <w:sz w:val="20"/>
              </w:rPr>
            </w:pPr>
          </w:p>
        </w:tc>
        <w:tc>
          <w:tcPr>
            <w:tcW w:w="5089" w:type="dxa"/>
            <w:tcBorders>
              <w:top w:val="nil"/>
              <w:left w:val="nil"/>
              <w:bottom w:val="nil"/>
              <w:right w:val="single" w:sz="8" w:space="0" w:color="auto"/>
            </w:tcBorders>
            <w:tcMar>
              <w:top w:w="0" w:type="dxa"/>
              <w:left w:w="108" w:type="dxa"/>
              <w:bottom w:w="0" w:type="dxa"/>
              <w:right w:w="108" w:type="dxa"/>
            </w:tcMar>
          </w:tcPr>
          <w:p w14:paraId="28366901" w14:textId="77777777" w:rsidR="00B71D17" w:rsidRDefault="008A69BE">
            <w:pPr>
              <w:rPr>
                <w:color w:val="000000"/>
                <w:sz w:val="20"/>
              </w:rPr>
            </w:pPr>
            <w:r>
              <w:rPr>
                <w:color w:val="000000"/>
                <w:sz w:val="20"/>
              </w:rPr>
              <w:t>11.6.2. Važiuojamosiose dalyse po tuneliniais viadukais</w:t>
            </w:r>
          </w:p>
        </w:tc>
        <w:tc>
          <w:tcPr>
            <w:tcW w:w="2290" w:type="dxa"/>
            <w:tcBorders>
              <w:top w:val="nil"/>
              <w:left w:val="nil"/>
              <w:bottom w:val="nil"/>
              <w:right w:val="single" w:sz="8" w:space="0" w:color="auto"/>
            </w:tcBorders>
            <w:tcMar>
              <w:top w:w="0" w:type="dxa"/>
              <w:left w:w="108" w:type="dxa"/>
              <w:bottom w:w="0" w:type="dxa"/>
              <w:right w:w="108" w:type="dxa"/>
            </w:tcMar>
          </w:tcPr>
          <w:p w14:paraId="28366902" w14:textId="77777777" w:rsidR="00B71D17" w:rsidRDefault="00B71D17">
            <w:pPr>
              <w:ind w:firstLine="50"/>
              <w:rPr>
                <w:color w:val="000000"/>
                <w:sz w:val="20"/>
              </w:rPr>
            </w:pPr>
          </w:p>
          <w:p w14:paraId="28366903" w14:textId="77777777" w:rsidR="00B71D17" w:rsidRDefault="008A69BE">
            <w:pPr>
              <w:rPr>
                <w:color w:val="000000"/>
                <w:sz w:val="20"/>
              </w:rPr>
            </w:pPr>
            <w:r>
              <w:rPr>
                <w:color w:val="000000"/>
                <w:sz w:val="20"/>
              </w:rPr>
              <w:t>–</w:t>
            </w:r>
          </w:p>
        </w:tc>
        <w:tc>
          <w:tcPr>
            <w:tcW w:w="1580" w:type="dxa"/>
            <w:tcBorders>
              <w:top w:val="nil"/>
              <w:left w:val="nil"/>
              <w:bottom w:val="nil"/>
              <w:right w:val="single" w:sz="8" w:space="0" w:color="auto"/>
            </w:tcBorders>
            <w:tcMar>
              <w:top w:w="0" w:type="dxa"/>
              <w:left w:w="108" w:type="dxa"/>
              <w:bottom w:w="0" w:type="dxa"/>
              <w:right w:w="108" w:type="dxa"/>
            </w:tcMar>
          </w:tcPr>
          <w:p w14:paraId="28366904" w14:textId="77777777" w:rsidR="00B71D17" w:rsidRDefault="00B71D17">
            <w:pPr>
              <w:ind w:firstLine="50"/>
              <w:rPr>
                <w:color w:val="000000"/>
                <w:sz w:val="20"/>
              </w:rPr>
            </w:pPr>
          </w:p>
          <w:p w14:paraId="28366905" w14:textId="77777777" w:rsidR="00B71D17" w:rsidRDefault="008A69BE">
            <w:pPr>
              <w:rPr>
                <w:color w:val="000000"/>
                <w:sz w:val="20"/>
              </w:rPr>
            </w:pPr>
            <w:r>
              <w:rPr>
                <w:color w:val="000000"/>
                <w:sz w:val="20"/>
              </w:rPr>
              <w:t>–</w:t>
            </w:r>
          </w:p>
        </w:tc>
        <w:tc>
          <w:tcPr>
            <w:tcW w:w="1865" w:type="dxa"/>
            <w:tcBorders>
              <w:top w:val="nil"/>
              <w:left w:val="nil"/>
              <w:bottom w:val="nil"/>
              <w:right w:val="single" w:sz="8" w:space="0" w:color="auto"/>
            </w:tcBorders>
            <w:tcMar>
              <w:top w:w="0" w:type="dxa"/>
              <w:left w:w="108" w:type="dxa"/>
              <w:bottom w:w="0" w:type="dxa"/>
              <w:right w:w="108" w:type="dxa"/>
            </w:tcMar>
          </w:tcPr>
          <w:p w14:paraId="28366906" w14:textId="77777777" w:rsidR="00B71D17" w:rsidRDefault="00B71D17">
            <w:pPr>
              <w:ind w:firstLine="50"/>
              <w:rPr>
                <w:color w:val="000000"/>
                <w:sz w:val="20"/>
              </w:rPr>
            </w:pPr>
          </w:p>
          <w:p w14:paraId="28366907" w14:textId="77777777" w:rsidR="00B71D17" w:rsidRDefault="008A69BE">
            <w:pPr>
              <w:rPr>
                <w:color w:val="000000"/>
                <w:sz w:val="20"/>
              </w:rPr>
            </w:pPr>
            <w:r>
              <w:rPr>
                <w:color w:val="000000"/>
                <w:sz w:val="20"/>
              </w:rPr>
              <w:t>m³</w:t>
            </w:r>
          </w:p>
        </w:tc>
        <w:tc>
          <w:tcPr>
            <w:tcW w:w="2567" w:type="dxa"/>
            <w:tcBorders>
              <w:top w:val="nil"/>
              <w:left w:val="nil"/>
              <w:bottom w:val="nil"/>
              <w:right w:val="single" w:sz="12" w:space="0" w:color="auto"/>
            </w:tcBorders>
            <w:tcMar>
              <w:top w:w="0" w:type="dxa"/>
              <w:left w:w="108" w:type="dxa"/>
              <w:bottom w:w="0" w:type="dxa"/>
              <w:right w:w="108" w:type="dxa"/>
            </w:tcMar>
          </w:tcPr>
          <w:p w14:paraId="28366908" w14:textId="77777777" w:rsidR="00B71D17" w:rsidRDefault="00B71D17">
            <w:pPr>
              <w:ind w:firstLine="50"/>
              <w:rPr>
                <w:color w:val="000000"/>
                <w:sz w:val="20"/>
              </w:rPr>
            </w:pPr>
          </w:p>
          <w:p w14:paraId="28366909" w14:textId="77777777" w:rsidR="00B71D17" w:rsidRDefault="008A69BE">
            <w:pPr>
              <w:rPr>
                <w:color w:val="000000"/>
                <w:sz w:val="20"/>
              </w:rPr>
            </w:pPr>
            <w:r>
              <w:rPr>
                <w:color w:val="000000"/>
                <w:sz w:val="20"/>
              </w:rPr>
              <w:t>6,20</w:t>
            </w:r>
          </w:p>
        </w:tc>
      </w:tr>
      <w:tr w:rsidR="00B71D17" w14:paraId="28366911" w14:textId="77777777">
        <w:tc>
          <w:tcPr>
            <w:tcW w:w="1351" w:type="dxa"/>
            <w:vMerge/>
            <w:tcBorders>
              <w:top w:val="nil"/>
              <w:left w:val="single" w:sz="12" w:space="0" w:color="auto"/>
              <w:bottom w:val="nil"/>
              <w:right w:val="single" w:sz="8" w:space="0" w:color="auto"/>
            </w:tcBorders>
            <w:vAlign w:val="center"/>
          </w:tcPr>
          <w:p w14:paraId="2836690B" w14:textId="77777777" w:rsidR="00B71D17" w:rsidRDefault="00B71D17">
            <w:pPr>
              <w:rPr>
                <w:color w:val="000000"/>
                <w:sz w:val="20"/>
              </w:rPr>
            </w:pPr>
          </w:p>
        </w:tc>
        <w:tc>
          <w:tcPr>
            <w:tcW w:w="5089" w:type="dxa"/>
            <w:tcBorders>
              <w:top w:val="single" w:sz="8" w:space="0" w:color="auto"/>
              <w:left w:val="nil"/>
              <w:bottom w:val="nil"/>
              <w:right w:val="single" w:sz="8" w:space="0" w:color="auto"/>
            </w:tcBorders>
            <w:tcMar>
              <w:top w:w="0" w:type="dxa"/>
              <w:left w:w="108" w:type="dxa"/>
              <w:bottom w:w="0" w:type="dxa"/>
              <w:right w:w="108" w:type="dxa"/>
            </w:tcMar>
          </w:tcPr>
          <w:p w14:paraId="2836690C" w14:textId="77777777" w:rsidR="00B71D17" w:rsidRDefault="008A69BE">
            <w:pPr>
              <w:rPr>
                <w:color w:val="000000"/>
                <w:sz w:val="20"/>
              </w:rPr>
            </w:pPr>
            <w:r>
              <w:rPr>
                <w:b/>
                <w:bCs/>
                <w:i/>
                <w:iCs/>
                <w:color w:val="000000"/>
                <w:sz w:val="20"/>
              </w:rPr>
              <w:t>Deformacinių pjūvių priežiūra:</w:t>
            </w:r>
          </w:p>
        </w:tc>
        <w:tc>
          <w:tcPr>
            <w:tcW w:w="2290" w:type="dxa"/>
            <w:tcBorders>
              <w:top w:val="single" w:sz="8" w:space="0" w:color="auto"/>
              <w:left w:val="nil"/>
              <w:bottom w:val="nil"/>
              <w:right w:val="single" w:sz="8" w:space="0" w:color="auto"/>
            </w:tcBorders>
            <w:tcMar>
              <w:top w:w="0" w:type="dxa"/>
              <w:left w:w="108" w:type="dxa"/>
              <w:bottom w:w="0" w:type="dxa"/>
              <w:right w:w="108" w:type="dxa"/>
            </w:tcMar>
          </w:tcPr>
          <w:p w14:paraId="2836690D" w14:textId="77777777" w:rsidR="00B71D17" w:rsidRDefault="00B71D17">
            <w:pPr>
              <w:ind w:firstLine="50"/>
              <w:rPr>
                <w:color w:val="000000"/>
                <w:sz w:val="20"/>
              </w:rPr>
            </w:pPr>
          </w:p>
        </w:tc>
        <w:tc>
          <w:tcPr>
            <w:tcW w:w="1580" w:type="dxa"/>
            <w:tcBorders>
              <w:top w:val="single" w:sz="8" w:space="0" w:color="auto"/>
              <w:left w:val="nil"/>
              <w:bottom w:val="nil"/>
              <w:right w:val="single" w:sz="8" w:space="0" w:color="auto"/>
            </w:tcBorders>
            <w:tcMar>
              <w:top w:w="0" w:type="dxa"/>
              <w:left w:w="108" w:type="dxa"/>
              <w:bottom w:w="0" w:type="dxa"/>
              <w:right w:w="108" w:type="dxa"/>
            </w:tcMar>
          </w:tcPr>
          <w:p w14:paraId="2836690E" w14:textId="77777777" w:rsidR="00B71D17" w:rsidRDefault="00B71D17">
            <w:pPr>
              <w:ind w:firstLine="50"/>
              <w:rPr>
                <w:color w:val="000000"/>
                <w:sz w:val="20"/>
              </w:rPr>
            </w:pPr>
          </w:p>
        </w:tc>
        <w:tc>
          <w:tcPr>
            <w:tcW w:w="1865" w:type="dxa"/>
            <w:tcBorders>
              <w:top w:val="single" w:sz="8" w:space="0" w:color="auto"/>
              <w:left w:val="nil"/>
              <w:bottom w:val="nil"/>
              <w:right w:val="single" w:sz="8" w:space="0" w:color="auto"/>
            </w:tcBorders>
            <w:tcMar>
              <w:top w:w="0" w:type="dxa"/>
              <w:left w:w="108" w:type="dxa"/>
              <w:bottom w:w="0" w:type="dxa"/>
              <w:right w:w="108" w:type="dxa"/>
            </w:tcMar>
          </w:tcPr>
          <w:p w14:paraId="2836690F" w14:textId="77777777" w:rsidR="00B71D17" w:rsidRDefault="00B71D17">
            <w:pPr>
              <w:ind w:firstLine="50"/>
              <w:rPr>
                <w:color w:val="000000"/>
                <w:sz w:val="20"/>
              </w:rPr>
            </w:pPr>
          </w:p>
        </w:tc>
        <w:tc>
          <w:tcPr>
            <w:tcW w:w="2567" w:type="dxa"/>
            <w:tcBorders>
              <w:top w:val="single" w:sz="8" w:space="0" w:color="auto"/>
              <w:left w:val="nil"/>
              <w:bottom w:val="nil"/>
              <w:right w:val="single" w:sz="12" w:space="0" w:color="auto"/>
            </w:tcBorders>
            <w:tcMar>
              <w:top w:w="0" w:type="dxa"/>
              <w:left w:w="108" w:type="dxa"/>
              <w:bottom w:w="0" w:type="dxa"/>
              <w:right w:w="108" w:type="dxa"/>
            </w:tcMar>
          </w:tcPr>
          <w:p w14:paraId="28366910" w14:textId="77777777" w:rsidR="00B71D17" w:rsidRDefault="00B71D17">
            <w:pPr>
              <w:ind w:firstLine="50"/>
              <w:rPr>
                <w:color w:val="000000"/>
                <w:sz w:val="20"/>
              </w:rPr>
            </w:pPr>
          </w:p>
        </w:tc>
      </w:tr>
      <w:tr w:rsidR="00B71D17" w14:paraId="28366918" w14:textId="77777777">
        <w:tc>
          <w:tcPr>
            <w:tcW w:w="1351" w:type="dxa"/>
            <w:vMerge/>
            <w:tcBorders>
              <w:top w:val="nil"/>
              <w:left w:val="single" w:sz="12" w:space="0" w:color="auto"/>
              <w:bottom w:val="nil"/>
              <w:right w:val="single" w:sz="8" w:space="0" w:color="auto"/>
            </w:tcBorders>
            <w:vAlign w:val="center"/>
          </w:tcPr>
          <w:p w14:paraId="28366912" w14:textId="77777777" w:rsidR="00B71D17" w:rsidRDefault="00B71D17">
            <w:pPr>
              <w:rPr>
                <w:color w:val="000000"/>
                <w:sz w:val="20"/>
              </w:rPr>
            </w:pPr>
          </w:p>
        </w:tc>
        <w:tc>
          <w:tcPr>
            <w:tcW w:w="5089" w:type="dxa"/>
            <w:tcBorders>
              <w:top w:val="nil"/>
              <w:left w:val="nil"/>
              <w:bottom w:val="single" w:sz="4" w:space="0" w:color="auto"/>
              <w:right w:val="single" w:sz="8" w:space="0" w:color="auto"/>
            </w:tcBorders>
            <w:tcMar>
              <w:top w:w="0" w:type="dxa"/>
              <w:left w:w="108" w:type="dxa"/>
              <w:bottom w:w="0" w:type="dxa"/>
              <w:right w:w="108" w:type="dxa"/>
            </w:tcMar>
          </w:tcPr>
          <w:p w14:paraId="28366913" w14:textId="77777777" w:rsidR="00B71D17" w:rsidRDefault="008A69BE">
            <w:pPr>
              <w:rPr>
                <w:color w:val="000000"/>
                <w:sz w:val="20"/>
              </w:rPr>
            </w:pPr>
            <w:r>
              <w:rPr>
                <w:color w:val="000000"/>
                <w:spacing w:val="-4"/>
                <w:sz w:val="20"/>
              </w:rPr>
              <w:t>11.1.3. Tiltų, viadukų važiuojamosiose dalyse</w:t>
            </w:r>
          </w:p>
        </w:tc>
        <w:tc>
          <w:tcPr>
            <w:tcW w:w="2290" w:type="dxa"/>
            <w:tcBorders>
              <w:top w:val="nil"/>
              <w:left w:val="nil"/>
              <w:bottom w:val="single" w:sz="4" w:space="0" w:color="auto"/>
              <w:right w:val="single" w:sz="8" w:space="0" w:color="auto"/>
            </w:tcBorders>
            <w:tcMar>
              <w:top w:w="0" w:type="dxa"/>
              <w:left w:w="108" w:type="dxa"/>
              <w:bottom w:w="0" w:type="dxa"/>
              <w:right w:w="108" w:type="dxa"/>
            </w:tcMar>
          </w:tcPr>
          <w:p w14:paraId="28366914" w14:textId="77777777" w:rsidR="00B71D17" w:rsidRDefault="008A69BE">
            <w:pPr>
              <w:rPr>
                <w:color w:val="000000"/>
                <w:sz w:val="20"/>
              </w:rPr>
            </w:pPr>
            <w:r>
              <w:rPr>
                <w:color w:val="000000"/>
                <w:sz w:val="20"/>
              </w:rPr>
              <w:t>m</w:t>
            </w:r>
          </w:p>
        </w:tc>
        <w:tc>
          <w:tcPr>
            <w:tcW w:w="1580" w:type="dxa"/>
            <w:tcBorders>
              <w:top w:val="nil"/>
              <w:left w:val="nil"/>
              <w:bottom w:val="single" w:sz="4" w:space="0" w:color="auto"/>
              <w:right w:val="single" w:sz="8" w:space="0" w:color="auto"/>
            </w:tcBorders>
            <w:tcMar>
              <w:top w:w="0" w:type="dxa"/>
              <w:left w:w="108" w:type="dxa"/>
              <w:bottom w:w="0" w:type="dxa"/>
              <w:right w:w="108" w:type="dxa"/>
            </w:tcMar>
          </w:tcPr>
          <w:p w14:paraId="28366915" w14:textId="77777777" w:rsidR="00B71D17" w:rsidRDefault="008A69BE">
            <w:pPr>
              <w:rPr>
                <w:color w:val="000000"/>
                <w:sz w:val="20"/>
              </w:rPr>
            </w:pPr>
            <w:r>
              <w:rPr>
                <w:color w:val="000000"/>
                <w:sz w:val="20"/>
              </w:rPr>
              <w:t>357,00</w:t>
            </w:r>
          </w:p>
        </w:tc>
        <w:tc>
          <w:tcPr>
            <w:tcW w:w="1865" w:type="dxa"/>
            <w:tcBorders>
              <w:top w:val="nil"/>
              <w:left w:val="nil"/>
              <w:bottom w:val="single" w:sz="4" w:space="0" w:color="auto"/>
              <w:right w:val="single" w:sz="8" w:space="0" w:color="auto"/>
            </w:tcBorders>
            <w:tcMar>
              <w:top w:w="0" w:type="dxa"/>
              <w:left w:w="108" w:type="dxa"/>
              <w:bottom w:w="0" w:type="dxa"/>
              <w:right w:w="108" w:type="dxa"/>
            </w:tcMar>
          </w:tcPr>
          <w:p w14:paraId="28366916" w14:textId="77777777" w:rsidR="00B71D17" w:rsidRDefault="008A69BE">
            <w:pPr>
              <w:rPr>
                <w:color w:val="000000"/>
                <w:sz w:val="20"/>
              </w:rPr>
            </w:pPr>
            <w:r>
              <w:rPr>
                <w:color w:val="000000"/>
                <w:sz w:val="20"/>
              </w:rPr>
              <w:t>m</w:t>
            </w:r>
          </w:p>
        </w:tc>
        <w:tc>
          <w:tcPr>
            <w:tcW w:w="2567" w:type="dxa"/>
            <w:tcBorders>
              <w:top w:val="nil"/>
              <w:left w:val="nil"/>
              <w:bottom w:val="single" w:sz="4" w:space="0" w:color="auto"/>
              <w:right w:val="single" w:sz="12" w:space="0" w:color="auto"/>
            </w:tcBorders>
            <w:tcMar>
              <w:top w:w="0" w:type="dxa"/>
              <w:left w:w="108" w:type="dxa"/>
              <w:bottom w:w="0" w:type="dxa"/>
              <w:right w:w="108" w:type="dxa"/>
            </w:tcMar>
          </w:tcPr>
          <w:p w14:paraId="28366917" w14:textId="77777777" w:rsidR="00B71D17" w:rsidRDefault="008A69BE">
            <w:pPr>
              <w:rPr>
                <w:color w:val="000000"/>
                <w:sz w:val="20"/>
              </w:rPr>
            </w:pPr>
            <w:r>
              <w:rPr>
                <w:color w:val="000000"/>
                <w:sz w:val="20"/>
              </w:rPr>
              <w:t>535,00</w:t>
            </w:r>
          </w:p>
        </w:tc>
      </w:tr>
      <w:tr w:rsidR="00B71D17" w14:paraId="2836691F" w14:textId="77777777">
        <w:tc>
          <w:tcPr>
            <w:tcW w:w="1351" w:type="dxa"/>
            <w:vMerge/>
            <w:tcBorders>
              <w:top w:val="nil"/>
              <w:left w:val="single" w:sz="12" w:space="0" w:color="auto"/>
              <w:bottom w:val="nil"/>
              <w:right w:val="single" w:sz="4" w:space="0" w:color="auto"/>
            </w:tcBorders>
            <w:vAlign w:val="center"/>
          </w:tcPr>
          <w:p w14:paraId="28366919" w14:textId="77777777" w:rsidR="00B71D17" w:rsidRDefault="00B71D17">
            <w:pPr>
              <w:rPr>
                <w:color w:val="000000"/>
                <w:sz w:val="20"/>
              </w:rPr>
            </w:pPr>
          </w:p>
        </w:tc>
        <w:tc>
          <w:tcPr>
            <w:tcW w:w="508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836691A" w14:textId="77777777" w:rsidR="00B71D17" w:rsidRDefault="008A69BE">
            <w:pPr>
              <w:rPr>
                <w:color w:val="000000"/>
                <w:sz w:val="20"/>
              </w:rPr>
            </w:pPr>
            <w:r>
              <w:rPr>
                <w:color w:val="000000"/>
                <w:sz w:val="20"/>
              </w:rPr>
              <w:t xml:space="preserve">11.2.3. </w:t>
            </w:r>
            <w:proofErr w:type="spellStart"/>
            <w:r>
              <w:rPr>
                <w:color w:val="000000"/>
                <w:sz w:val="20"/>
              </w:rPr>
              <w:t>Šalitilčiuose</w:t>
            </w:r>
            <w:proofErr w:type="spellEnd"/>
          </w:p>
        </w:tc>
        <w:tc>
          <w:tcPr>
            <w:tcW w:w="229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836691B" w14:textId="77777777" w:rsidR="00B71D17" w:rsidRDefault="008A69BE">
            <w:pPr>
              <w:rPr>
                <w:color w:val="000000"/>
                <w:sz w:val="20"/>
              </w:rPr>
            </w:pPr>
            <w:r>
              <w:rPr>
                <w:color w:val="000000"/>
                <w:sz w:val="20"/>
              </w:rPr>
              <w:t>m</w:t>
            </w:r>
          </w:p>
        </w:tc>
        <w:tc>
          <w:tcPr>
            <w:tcW w:w="15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836691C" w14:textId="77777777" w:rsidR="00B71D17" w:rsidRDefault="008A69BE">
            <w:pPr>
              <w:rPr>
                <w:color w:val="000000"/>
                <w:sz w:val="20"/>
              </w:rPr>
            </w:pPr>
            <w:r>
              <w:rPr>
                <w:color w:val="000000"/>
                <w:sz w:val="20"/>
              </w:rPr>
              <w:t>61,00</w:t>
            </w:r>
          </w:p>
        </w:tc>
        <w:tc>
          <w:tcPr>
            <w:tcW w:w="18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836691D" w14:textId="77777777" w:rsidR="00B71D17" w:rsidRDefault="008A69BE">
            <w:pPr>
              <w:rPr>
                <w:color w:val="000000"/>
                <w:sz w:val="20"/>
              </w:rPr>
            </w:pPr>
            <w:r>
              <w:rPr>
                <w:color w:val="000000"/>
                <w:sz w:val="20"/>
              </w:rPr>
              <w:t>m</w:t>
            </w:r>
          </w:p>
        </w:tc>
        <w:tc>
          <w:tcPr>
            <w:tcW w:w="2567"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2836691E" w14:textId="77777777" w:rsidR="00B71D17" w:rsidRDefault="008A69BE">
            <w:pPr>
              <w:rPr>
                <w:color w:val="000000"/>
                <w:sz w:val="20"/>
              </w:rPr>
            </w:pPr>
            <w:r>
              <w:rPr>
                <w:color w:val="000000"/>
                <w:sz w:val="20"/>
              </w:rPr>
              <w:t>61,00</w:t>
            </w:r>
          </w:p>
        </w:tc>
      </w:tr>
      <w:tr w:rsidR="00B71D17" w14:paraId="28366926" w14:textId="77777777">
        <w:tc>
          <w:tcPr>
            <w:tcW w:w="1351" w:type="dxa"/>
            <w:vMerge/>
            <w:tcBorders>
              <w:top w:val="nil"/>
              <w:left w:val="single" w:sz="12" w:space="0" w:color="auto"/>
              <w:bottom w:val="nil"/>
              <w:right w:val="single" w:sz="4" w:space="0" w:color="auto"/>
            </w:tcBorders>
            <w:vAlign w:val="center"/>
          </w:tcPr>
          <w:p w14:paraId="28366920" w14:textId="77777777" w:rsidR="00B71D17" w:rsidRDefault="00B71D17">
            <w:pPr>
              <w:rPr>
                <w:color w:val="000000"/>
                <w:sz w:val="20"/>
              </w:rPr>
            </w:pPr>
          </w:p>
        </w:tc>
        <w:tc>
          <w:tcPr>
            <w:tcW w:w="5089"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28366921" w14:textId="77777777" w:rsidR="00B71D17" w:rsidRDefault="008A69BE">
            <w:pPr>
              <w:rPr>
                <w:color w:val="000000"/>
                <w:sz w:val="20"/>
              </w:rPr>
            </w:pPr>
            <w:r>
              <w:rPr>
                <w:b/>
                <w:bCs/>
                <w:i/>
                <w:iCs/>
                <w:color w:val="000000"/>
                <w:sz w:val="20"/>
              </w:rPr>
              <w:t>Medinės dangos priežiūra:</w:t>
            </w:r>
          </w:p>
        </w:tc>
        <w:tc>
          <w:tcPr>
            <w:tcW w:w="2290" w:type="dxa"/>
            <w:tcBorders>
              <w:top w:val="nil"/>
              <w:left w:val="nil"/>
              <w:bottom w:val="single" w:sz="4" w:space="0" w:color="auto"/>
              <w:right w:val="single" w:sz="8" w:space="0" w:color="auto"/>
            </w:tcBorders>
            <w:tcMar>
              <w:top w:w="0" w:type="dxa"/>
              <w:left w:w="108" w:type="dxa"/>
              <w:bottom w:w="0" w:type="dxa"/>
              <w:right w:w="108" w:type="dxa"/>
            </w:tcMar>
          </w:tcPr>
          <w:p w14:paraId="28366922" w14:textId="77777777" w:rsidR="00B71D17" w:rsidRDefault="00B71D17">
            <w:pPr>
              <w:ind w:firstLine="50"/>
              <w:rPr>
                <w:color w:val="000000"/>
                <w:sz w:val="20"/>
              </w:rPr>
            </w:pPr>
          </w:p>
        </w:tc>
        <w:tc>
          <w:tcPr>
            <w:tcW w:w="1580" w:type="dxa"/>
            <w:tcBorders>
              <w:top w:val="nil"/>
              <w:left w:val="nil"/>
              <w:bottom w:val="single" w:sz="4" w:space="0" w:color="auto"/>
              <w:right w:val="single" w:sz="8" w:space="0" w:color="auto"/>
            </w:tcBorders>
            <w:tcMar>
              <w:top w:w="0" w:type="dxa"/>
              <w:left w:w="108" w:type="dxa"/>
              <w:bottom w:w="0" w:type="dxa"/>
              <w:right w:w="108" w:type="dxa"/>
            </w:tcMar>
          </w:tcPr>
          <w:p w14:paraId="28366923" w14:textId="77777777" w:rsidR="00B71D17" w:rsidRDefault="00B71D17">
            <w:pPr>
              <w:ind w:firstLine="50"/>
              <w:rPr>
                <w:color w:val="000000"/>
                <w:sz w:val="20"/>
              </w:rPr>
            </w:pPr>
          </w:p>
        </w:tc>
        <w:tc>
          <w:tcPr>
            <w:tcW w:w="1865" w:type="dxa"/>
            <w:tcBorders>
              <w:top w:val="nil"/>
              <w:left w:val="nil"/>
              <w:bottom w:val="single" w:sz="4" w:space="0" w:color="auto"/>
              <w:right w:val="single" w:sz="8" w:space="0" w:color="auto"/>
            </w:tcBorders>
            <w:tcMar>
              <w:top w:w="0" w:type="dxa"/>
              <w:left w:w="108" w:type="dxa"/>
              <w:bottom w:w="0" w:type="dxa"/>
              <w:right w:w="108" w:type="dxa"/>
            </w:tcMar>
          </w:tcPr>
          <w:p w14:paraId="28366924" w14:textId="77777777" w:rsidR="00B71D17" w:rsidRDefault="00B71D17">
            <w:pPr>
              <w:ind w:firstLine="50"/>
              <w:rPr>
                <w:color w:val="000000"/>
                <w:sz w:val="20"/>
              </w:rPr>
            </w:pPr>
          </w:p>
        </w:tc>
        <w:tc>
          <w:tcPr>
            <w:tcW w:w="2567" w:type="dxa"/>
            <w:tcBorders>
              <w:top w:val="nil"/>
              <w:left w:val="nil"/>
              <w:bottom w:val="single" w:sz="4" w:space="0" w:color="auto"/>
              <w:right w:val="single" w:sz="4" w:space="0" w:color="auto"/>
            </w:tcBorders>
            <w:tcMar>
              <w:top w:w="0" w:type="dxa"/>
              <w:left w:w="108" w:type="dxa"/>
              <w:bottom w:w="0" w:type="dxa"/>
              <w:right w:w="108" w:type="dxa"/>
            </w:tcMar>
          </w:tcPr>
          <w:p w14:paraId="28366925" w14:textId="77777777" w:rsidR="00B71D17" w:rsidRDefault="00B71D17">
            <w:pPr>
              <w:ind w:firstLine="50"/>
              <w:rPr>
                <w:color w:val="000000"/>
                <w:sz w:val="20"/>
              </w:rPr>
            </w:pPr>
          </w:p>
        </w:tc>
      </w:tr>
      <w:tr w:rsidR="00B71D17" w14:paraId="2836692D" w14:textId="77777777">
        <w:tc>
          <w:tcPr>
            <w:tcW w:w="1351" w:type="dxa"/>
            <w:vMerge/>
            <w:tcBorders>
              <w:top w:val="nil"/>
              <w:left w:val="single" w:sz="12" w:space="0" w:color="auto"/>
              <w:bottom w:val="nil"/>
              <w:right w:val="single" w:sz="4" w:space="0" w:color="auto"/>
            </w:tcBorders>
            <w:vAlign w:val="center"/>
          </w:tcPr>
          <w:p w14:paraId="28366927" w14:textId="77777777" w:rsidR="00B71D17" w:rsidRDefault="00B71D17">
            <w:pPr>
              <w:rPr>
                <w:color w:val="000000"/>
                <w:sz w:val="20"/>
              </w:rPr>
            </w:pP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366928" w14:textId="77777777" w:rsidR="00B71D17" w:rsidRDefault="008A69BE">
            <w:pPr>
              <w:rPr>
                <w:color w:val="000000"/>
                <w:sz w:val="20"/>
              </w:rPr>
            </w:pPr>
            <w:r>
              <w:rPr>
                <w:color w:val="000000"/>
                <w:sz w:val="20"/>
              </w:rPr>
              <w:t xml:space="preserve">11.2.4. </w:t>
            </w:r>
            <w:proofErr w:type="spellStart"/>
            <w:r>
              <w:rPr>
                <w:color w:val="000000"/>
                <w:sz w:val="20"/>
              </w:rPr>
              <w:t>Šalitilčiuose</w:t>
            </w:r>
            <w:proofErr w:type="spellEnd"/>
          </w:p>
        </w:tc>
        <w:tc>
          <w:tcPr>
            <w:tcW w:w="229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8366929" w14:textId="77777777" w:rsidR="00B71D17" w:rsidRDefault="008A69BE">
            <w:pPr>
              <w:rPr>
                <w:color w:val="000000"/>
                <w:sz w:val="20"/>
              </w:rPr>
            </w:pPr>
            <w:r>
              <w:rPr>
                <w:color w:val="000000"/>
                <w:sz w:val="20"/>
              </w:rPr>
              <w:t>m²</w:t>
            </w:r>
          </w:p>
        </w:tc>
        <w:tc>
          <w:tcPr>
            <w:tcW w:w="15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36692A" w14:textId="77777777" w:rsidR="00B71D17" w:rsidRDefault="008A69BE">
            <w:pPr>
              <w:rPr>
                <w:color w:val="000000"/>
                <w:sz w:val="20"/>
              </w:rPr>
            </w:pPr>
            <w:r>
              <w:rPr>
                <w:color w:val="000000"/>
                <w:sz w:val="20"/>
              </w:rPr>
              <w:t>37</w:t>
            </w:r>
          </w:p>
        </w:tc>
        <w:tc>
          <w:tcPr>
            <w:tcW w:w="186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36692B" w14:textId="77777777" w:rsidR="00B71D17" w:rsidRDefault="008A69BE">
            <w:pPr>
              <w:rPr>
                <w:color w:val="000000"/>
                <w:sz w:val="20"/>
              </w:rPr>
            </w:pPr>
            <w:r>
              <w:rPr>
                <w:color w:val="000000"/>
                <w:sz w:val="20"/>
              </w:rPr>
              <w:t>m²</w:t>
            </w:r>
          </w:p>
        </w:tc>
        <w:tc>
          <w:tcPr>
            <w:tcW w:w="2567"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836692C" w14:textId="7CEBF713" w:rsidR="00B71D17" w:rsidRDefault="008A69BE">
            <w:pPr>
              <w:rPr>
                <w:color w:val="000000"/>
                <w:sz w:val="20"/>
              </w:rPr>
            </w:pPr>
            <w:r>
              <w:rPr>
                <w:color w:val="000000"/>
                <w:sz w:val="20"/>
              </w:rPr>
              <w:t>0</w:t>
            </w:r>
          </w:p>
        </w:tc>
      </w:tr>
    </w:tbl>
    <w:p w14:paraId="2836692E" w14:textId="77777777" w:rsidR="00B71D17" w:rsidRDefault="008A69BE">
      <w:pPr>
        <w:ind w:firstLine="7923"/>
        <w:rPr>
          <w:color w:val="000000"/>
        </w:rPr>
      </w:pPr>
      <w:r>
        <w:rPr>
          <w:color w:val="000000"/>
        </w:rPr>
        <w:br w:type="page"/>
      </w:r>
      <w:r>
        <w:rPr>
          <w:b/>
          <w:bCs/>
          <w:color w:val="000000"/>
        </w:rPr>
        <w:lastRenderedPageBreak/>
        <w:t>2 priedo</w:t>
      </w:r>
      <w:r>
        <w:rPr>
          <w:color w:val="000000"/>
        </w:rPr>
        <w:t xml:space="preserve"> tęsinys</w:t>
      </w:r>
    </w:p>
    <w:p w14:paraId="2836692F" w14:textId="77777777" w:rsidR="00B71D17" w:rsidRDefault="006C6394">
      <w:pPr>
        <w:ind w:firstLine="7923"/>
        <w:rPr>
          <w:color w:val="000000"/>
        </w:rPr>
      </w:pPr>
      <w:r w:rsidR="008A69BE">
        <w:rPr>
          <w:color w:val="000000"/>
        </w:rPr>
        <w:t>2.2</w:t>
      </w:r>
      <w:r w:rsidR="008A69BE">
        <w:rPr>
          <w:color w:val="000000"/>
        </w:rPr>
        <w:t xml:space="preserve"> lentelė (5 lapas)</w:t>
      </w:r>
    </w:p>
    <w:p w14:paraId="28366930" w14:textId="77777777" w:rsidR="00B71D17" w:rsidRDefault="006C6394">
      <w:pPr>
        <w:ind w:firstLine="7923"/>
        <w:rPr>
          <w:b/>
          <w:bCs/>
          <w:i/>
          <w:iCs/>
          <w:color w:val="000000"/>
        </w:rPr>
      </w:pPr>
      <w:r w:rsidR="008A69BE">
        <w:rPr>
          <w:b/>
          <w:bCs/>
          <w:i/>
          <w:iCs/>
          <w:color w:val="000000"/>
        </w:rPr>
        <w:t>magistraliniai keliai</w:t>
      </w:r>
    </w:p>
    <w:p w14:paraId="28366931" w14:textId="77777777" w:rsidR="00B71D17" w:rsidRDefault="00B71D17">
      <w:pPr>
        <w:ind w:firstLine="5102"/>
        <w:rPr>
          <w:color w:val="000000"/>
        </w:rPr>
      </w:pPr>
    </w:p>
    <w:tbl>
      <w:tblPr>
        <w:tblW w:w="14742" w:type="dxa"/>
        <w:tblCellMar>
          <w:left w:w="0" w:type="dxa"/>
          <w:right w:w="0" w:type="dxa"/>
        </w:tblCellMar>
        <w:tblLook w:val="0000" w:firstRow="0" w:lastRow="0" w:firstColumn="0" w:lastColumn="0" w:noHBand="0" w:noVBand="0"/>
      </w:tblPr>
      <w:tblGrid>
        <w:gridCol w:w="1983"/>
        <w:gridCol w:w="4929"/>
        <w:gridCol w:w="2290"/>
        <w:gridCol w:w="1640"/>
        <w:gridCol w:w="1853"/>
        <w:gridCol w:w="2047"/>
      </w:tblGrid>
      <w:tr w:rsidR="00B71D17" w14:paraId="28366936" w14:textId="77777777">
        <w:tc>
          <w:tcPr>
            <w:tcW w:w="1297"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6932" w14:textId="77777777" w:rsidR="00B71D17" w:rsidRDefault="008A69BE">
            <w:pPr>
              <w:jc w:val="center"/>
              <w:rPr>
                <w:color w:val="000000"/>
                <w:sz w:val="20"/>
              </w:rPr>
            </w:pPr>
            <w:r>
              <w:rPr>
                <w:b/>
                <w:bCs/>
                <w:color w:val="000000"/>
                <w:sz w:val="20"/>
              </w:rPr>
              <w:t xml:space="preserve">Darbų grupė </w:t>
            </w:r>
          </w:p>
        </w:tc>
        <w:tc>
          <w:tcPr>
            <w:tcW w:w="3222"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6933" w14:textId="77777777" w:rsidR="00B71D17" w:rsidRDefault="008A69BE">
            <w:pPr>
              <w:jc w:val="center"/>
              <w:rPr>
                <w:color w:val="000000"/>
                <w:sz w:val="20"/>
              </w:rPr>
            </w:pPr>
            <w:r>
              <w:rPr>
                <w:color w:val="000000"/>
                <w:sz w:val="20"/>
              </w:rPr>
              <w:t>DARBŲ PAVADINIMAS</w:t>
            </w:r>
          </w:p>
        </w:tc>
        <w:tc>
          <w:tcPr>
            <w:tcW w:w="2569"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934" w14:textId="77777777" w:rsidR="00B71D17" w:rsidRDefault="008A69BE">
            <w:pPr>
              <w:jc w:val="center"/>
              <w:rPr>
                <w:color w:val="000000"/>
                <w:sz w:val="20"/>
              </w:rPr>
            </w:pPr>
            <w:r>
              <w:rPr>
                <w:b/>
                <w:bCs/>
                <w:color w:val="000000"/>
                <w:sz w:val="20"/>
              </w:rPr>
              <w:t xml:space="preserve">Kelio elementas </w:t>
            </w:r>
          </w:p>
        </w:tc>
        <w:tc>
          <w:tcPr>
            <w:tcW w:w="2549"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935" w14:textId="77777777" w:rsidR="00B71D17" w:rsidRDefault="008A69BE">
            <w:pPr>
              <w:jc w:val="center"/>
              <w:rPr>
                <w:color w:val="000000"/>
                <w:sz w:val="20"/>
              </w:rPr>
            </w:pPr>
            <w:r>
              <w:rPr>
                <w:b/>
                <w:bCs/>
                <w:color w:val="000000"/>
                <w:sz w:val="20"/>
              </w:rPr>
              <w:t>Atlikta darbų</w:t>
            </w:r>
          </w:p>
        </w:tc>
      </w:tr>
      <w:tr w:rsidR="00B71D17" w14:paraId="2836693E" w14:textId="77777777">
        <w:tc>
          <w:tcPr>
            <w:tcW w:w="1297" w:type="dxa"/>
            <w:vMerge/>
            <w:tcBorders>
              <w:top w:val="single" w:sz="12" w:space="0" w:color="auto"/>
              <w:left w:val="single" w:sz="12" w:space="0" w:color="auto"/>
              <w:bottom w:val="nil"/>
              <w:right w:val="nil"/>
            </w:tcBorders>
            <w:vAlign w:val="center"/>
          </w:tcPr>
          <w:p w14:paraId="28366937" w14:textId="77777777" w:rsidR="00B71D17" w:rsidRDefault="00B71D17">
            <w:pPr>
              <w:rPr>
                <w:color w:val="000000"/>
                <w:sz w:val="20"/>
              </w:rPr>
            </w:pPr>
          </w:p>
        </w:tc>
        <w:tc>
          <w:tcPr>
            <w:tcW w:w="3222" w:type="dxa"/>
            <w:vMerge/>
            <w:tcBorders>
              <w:top w:val="single" w:sz="12" w:space="0" w:color="auto"/>
              <w:left w:val="single" w:sz="12" w:space="0" w:color="auto"/>
              <w:bottom w:val="nil"/>
              <w:right w:val="single" w:sz="12" w:space="0" w:color="auto"/>
            </w:tcBorders>
            <w:vAlign w:val="center"/>
          </w:tcPr>
          <w:p w14:paraId="28366938" w14:textId="77777777" w:rsidR="00B71D17" w:rsidRDefault="00B71D17">
            <w:pPr>
              <w:rPr>
                <w:color w:val="000000"/>
                <w:sz w:val="20"/>
              </w:rPr>
            </w:pPr>
          </w:p>
        </w:tc>
        <w:tc>
          <w:tcPr>
            <w:tcW w:w="1497" w:type="dxa"/>
            <w:tcBorders>
              <w:top w:val="single" w:sz="12" w:space="0" w:color="auto"/>
              <w:left w:val="nil"/>
              <w:bottom w:val="nil"/>
              <w:right w:val="single" w:sz="12" w:space="0" w:color="auto"/>
            </w:tcBorders>
            <w:tcMar>
              <w:top w:w="0" w:type="dxa"/>
              <w:left w:w="108" w:type="dxa"/>
              <w:bottom w:w="0" w:type="dxa"/>
              <w:right w:w="108" w:type="dxa"/>
            </w:tcMar>
          </w:tcPr>
          <w:p w14:paraId="28366939" w14:textId="77777777" w:rsidR="00B71D17" w:rsidRDefault="008A69BE">
            <w:pPr>
              <w:jc w:val="center"/>
              <w:rPr>
                <w:color w:val="000000"/>
                <w:sz w:val="20"/>
              </w:rPr>
            </w:pPr>
            <w:r>
              <w:rPr>
                <w:color w:val="000000"/>
                <w:sz w:val="20"/>
              </w:rPr>
              <w:t>Sustambintas</w:t>
            </w:r>
          </w:p>
          <w:p w14:paraId="2836693A" w14:textId="77777777" w:rsidR="00B71D17" w:rsidRDefault="008A69BE">
            <w:pPr>
              <w:jc w:val="center"/>
              <w:rPr>
                <w:color w:val="000000"/>
                <w:sz w:val="20"/>
              </w:rPr>
            </w:pPr>
            <w:r>
              <w:rPr>
                <w:color w:val="000000"/>
                <w:sz w:val="20"/>
              </w:rPr>
              <w:t>mato vnt. (SMV)</w:t>
            </w:r>
          </w:p>
        </w:tc>
        <w:tc>
          <w:tcPr>
            <w:tcW w:w="1072" w:type="dxa"/>
            <w:tcBorders>
              <w:top w:val="nil"/>
              <w:left w:val="nil"/>
              <w:bottom w:val="nil"/>
              <w:right w:val="single" w:sz="12" w:space="0" w:color="auto"/>
            </w:tcBorders>
            <w:tcMar>
              <w:top w:w="0" w:type="dxa"/>
              <w:left w:w="108" w:type="dxa"/>
              <w:bottom w:w="0" w:type="dxa"/>
              <w:right w:w="108" w:type="dxa"/>
            </w:tcMar>
            <w:vAlign w:val="center"/>
          </w:tcPr>
          <w:p w14:paraId="2836693B" w14:textId="77777777" w:rsidR="00B71D17" w:rsidRDefault="008A69BE">
            <w:pPr>
              <w:jc w:val="center"/>
              <w:rPr>
                <w:color w:val="000000"/>
                <w:sz w:val="20"/>
              </w:rPr>
            </w:pPr>
            <w:r>
              <w:rPr>
                <w:color w:val="000000"/>
                <w:sz w:val="20"/>
              </w:rPr>
              <w:t>Kiekis</w:t>
            </w:r>
          </w:p>
        </w:tc>
        <w:tc>
          <w:tcPr>
            <w:tcW w:w="1211"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93C" w14:textId="77777777" w:rsidR="00B71D17" w:rsidRDefault="008A69BE">
            <w:pPr>
              <w:jc w:val="center"/>
              <w:rPr>
                <w:color w:val="000000"/>
                <w:sz w:val="20"/>
              </w:rPr>
            </w:pPr>
            <w:r>
              <w:rPr>
                <w:color w:val="000000"/>
                <w:sz w:val="20"/>
              </w:rPr>
              <w:t>Mato vnt.</w:t>
            </w:r>
          </w:p>
        </w:tc>
        <w:tc>
          <w:tcPr>
            <w:tcW w:w="1338"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93D" w14:textId="77777777" w:rsidR="00B71D17" w:rsidRDefault="008A69BE">
            <w:pPr>
              <w:jc w:val="center"/>
              <w:rPr>
                <w:color w:val="000000"/>
                <w:sz w:val="20"/>
              </w:rPr>
            </w:pPr>
            <w:r>
              <w:rPr>
                <w:color w:val="000000"/>
                <w:sz w:val="20"/>
              </w:rPr>
              <w:t>Kiekis</w:t>
            </w:r>
          </w:p>
        </w:tc>
      </w:tr>
      <w:tr w:rsidR="00B71D17" w14:paraId="28366945" w14:textId="77777777">
        <w:tc>
          <w:tcPr>
            <w:tcW w:w="1297" w:type="dxa"/>
            <w:vMerge w:val="restart"/>
            <w:tcBorders>
              <w:top w:val="single" w:sz="12" w:space="0" w:color="auto"/>
              <w:left w:val="single" w:sz="12" w:space="0" w:color="auto"/>
              <w:bottom w:val="nil"/>
              <w:right w:val="single" w:sz="8" w:space="0" w:color="auto"/>
            </w:tcBorders>
            <w:tcMar>
              <w:top w:w="0" w:type="dxa"/>
              <w:left w:w="108" w:type="dxa"/>
              <w:bottom w:w="0" w:type="dxa"/>
              <w:right w:w="108" w:type="dxa"/>
            </w:tcMar>
          </w:tcPr>
          <w:p w14:paraId="2836693F" w14:textId="77777777" w:rsidR="00B71D17" w:rsidRDefault="00B71D17">
            <w:pPr>
              <w:ind w:firstLine="50"/>
              <w:rPr>
                <w:color w:val="000000"/>
                <w:sz w:val="20"/>
              </w:rPr>
            </w:pPr>
          </w:p>
        </w:tc>
        <w:tc>
          <w:tcPr>
            <w:tcW w:w="3222" w:type="dxa"/>
            <w:tcBorders>
              <w:top w:val="single" w:sz="12" w:space="0" w:color="auto"/>
              <w:left w:val="nil"/>
              <w:bottom w:val="nil"/>
              <w:right w:val="single" w:sz="8" w:space="0" w:color="auto"/>
            </w:tcBorders>
            <w:tcMar>
              <w:top w:w="0" w:type="dxa"/>
              <w:left w:w="108" w:type="dxa"/>
              <w:bottom w:w="0" w:type="dxa"/>
              <w:right w:w="108" w:type="dxa"/>
            </w:tcMar>
          </w:tcPr>
          <w:p w14:paraId="28366940" w14:textId="77777777" w:rsidR="00B71D17" w:rsidRDefault="008A69BE">
            <w:pPr>
              <w:rPr>
                <w:color w:val="000000"/>
                <w:sz w:val="20"/>
              </w:rPr>
            </w:pPr>
            <w:r>
              <w:rPr>
                <w:b/>
                <w:bCs/>
                <w:i/>
                <w:iCs/>
                <w:color w:val="000000"/>
                <w:sz w:val="20"/>
              </w:rPr>
              <w:t xml:space="preserve">Metalinių elementų priežiūra </w:t>
            </w:r>
          </w:p>
        </w:tc>
        <w:tc>
          <w:tcPr>
            <w:tcW w:w="1497" w:type="dxa"/>
            <w:tcBorders>
              <w:top w:val="single" w:sz="12" w:space="0" w:color="auto"/>
              <w:left w:val="nil"/>
              <w:bottom w:val="nil"/>
              <w:right w:val="single" w:sz="8" w:space="0" w:color="auto"/>
            </w:tcBorders>
            <w:tcMar>
              <w:top w:w="0" w:type="dxa"/>
              <w:left w:w="108" w:type="dxa"/>
              <w:bottom w:w="0" w:type="dxa"/>
              <w:right w:w="108" w:type="dxa"/>
            </w:tcMar>
          </w:tcPr>
          <w:p w14:paraId="28366941" w14:textId="77777777" w:rsidR="00B71D17" w:rsidRDefault="00B71D17">
            <w:pPr>
              <w:ind w:firstLine="50"/>
              <w:rPr>
                <w:color w:val="000000"/>
                <w:sz w:val="20"/>
              </w:rPr>
            </w:pPr>
          </w:p>
        </w:tc>
        <w:tc>
          <w:tcPr>
            <w:tcW w:w="1072" w:type="dxa"/>
            <w:tcBorders>
              <w:top w:val="single" w:sz="12" w:space="0" w:color="auto"/>
              <w:left w:val="nil"/>
              <w:bottom w:val="nil"/>
              <w:right w:val="single" w:sz="8" w:space="0" w:color="auto"/>
            </w:tcBorders>
            <w:tcMar>
              <w:top w:w="0" w:type="dxa"/>
              <w:left w:w="108" w:type="dxa"/>
              <w:bottom w:w="0" w:type="dxa"/>
              <w:right w:w="108" w:type="dxa"/>
            </w:tcMar>
          </w:tcPr>
          <w:p w14:paraId="28366942" w14:textId="77777777" w:rsidR="00B71D17" w:rsidRDefault="00B71D17">
            <w:pPr>
              <w:ind w:firstLine="50"/>
              <w:rPr>
                <w:color w:val="000000"/>
                <w:sz w:val="20"/>
              </w:rPr>
            </w:pPr>
          </w:p>
        </w:tc>
        <w:tc>
          <w:tcPr>
            <w:tcW w:w="1211" w:type="dxa"/>
            <w:tcBorders>
              <w:top w:val="single" w:sz="12" w:space="0" w:color="auto"/>
              <w:left w:val="nil"/>
              <w:bottom w:val="nil"/>
              <w:right w:val="single" w:sz="8" w:space="0" w:color="auto"/>
            </w:tcBorders>
            <w:tcMar>
              <w:top w:w="0" w:type="dxa"/>
              <w:left w:w="108" w:type="dxa"/>
              <w:bottom w:w="0" w:type="dxa"/>
              <w:right w:w="108" w:type="dxa"/>
            </w:tcMar>
          </w:tcPr>
          <w:p w14:paraId="28366943" w14:textId="77777777" w:rsidR="00B71D17" w:rsidRDefault="00B71D17">
            <w:pPr>
              <w:ind w:firstLine="50"/>
              <w:rPr>
                <w:color w:val="000000"/>
                <w:sz w:val="20"/>
              </w:rPr>
            </w:pPr>
          </w:p>
        </w:tc>
        <w:tc>
          <w:tcPr>
            <w:tcW w:w="1338" w:type="dxa"/>
            <w:tcBorders>
              <w:top w:val="single" w:sz="12" w:space="0" w:color="auto"/>
              <w:left w:val="nil"/>
              <w:bottom w:val="nil"/>
              <w:right w:val="single" w:sz="12" w:space="0" w:color="auto"/>
            </w:tcBorders>
            <w:tcMar>
              <w:top w:w="0" w:type="dxa"/>
              <w:left w:w="108" w:type="dxa"/>
              <w:bottom w:w="0" w:type="dxa"/>
              <w:right w:w="108" w:type="dxa"/>
            </w:tcMar>
          </w:tcPr>
          <w:p w14:paraId="28366944" w14:textId="77777777" w:rsidR="00B71D17" w:rsidRDefault="00B71D17">
            <w:pPr>
              <w:ind w:firstLine="50"/>
              <w:rPr>
                <w:color w:val="000000"/>
                <w:sz w:val="20"/>
              </w:rPr>
            </w:pPr>
          </w:p>
        </w:tc>
      </w:tr>
      <w:tr w:rsidR="00B71D17" w14:paraId="2836694C" w14:textId="77777777">
        <w:tc>
          <w:tcPr>
            <w:tcW w:w="1297" w:type="dxa"/>
            <w:vMerge/>
            <w:tcBorders>
              <w:top w:val="single" w:sz="12" w:space="0" w:color="auto"/>
              <w:left w:val="single" w:sz="12" w:space="0" w:color="auto"/>
              <w:bottom w:val="nil"/>
              <w:right w:val="single" w:sz="8" w:space="0" w:color="auto"/>
            </w:tcBorders>
            <w:vAlign w:val="center"/>
          </w:tcPr>
          <w:p w14:paraId="28366946" w14:textId="77777777" w:rsidR="00B71D17" w:rsidRDefault="00B71D17">
            <w:pPr>
              <w:rPr>
                <w:color w:val="000000"/>
                <w:sz w:val="20"/>
              </w:rPr>
            </w:pPr>
          </w:p>
        </w:tc>
        <w:tc>
          <w:tcPr>
            <w:tcW w:w="3222" w:type="dxa"/>
            <w:tcBorders>
              <w:top w:val="nil"/>
              <w:left w:val="nil"/>
              <w:bottom w:val="nil"/>
              <w:right w:val="single" w:sz="8" w:space="0" w:color="auto"/>
            </w:tcBorders>
            <w:tcMar>
              <w:top w:w="0" w:type="dxa"/>
              <w:left w:w="108" w:type="dxa"/>
              <w:bottom w:w="0" w:type="dxa"/>
              <w:right w:w="108" w:type="dxa"/>
            </w:tcMar>
          </w:tcPr>
          <w:p w14:paraId="28366947" w14:textId="77777777" w:rsidR="00B71D17" w:rsidRDefault="008A69BE">
            <w:pPr>
              <w:rPr>
                <w:color w:val="000000"/>
                <w:sz w:val="20"/>
              </w:rPr>
            </w:pPr>
            <w:r>
              <w:rPr>
                <w:color w:val="000000"/>
                <w:sz w:val="20"/>
              </w:rPr>
              <w:t xml:space="preserve">11.2.5. </w:t>
            </w:r>
            <w:proofErr w:type="spellStart"/>
            <w:r>
              <w:rPr>
                <w:color w:val="000000"/>
                <w:sz w:val="20"/>
              </w:rPr>
              <w:t>Šalitilčiuose</w:t>
            </w:r>
            <w:proofErr w:type="spellEnd"/>
          </w:p>
        </w:tc>
        <w:tc>
          <w:tcPr>
            <w:tcW w:w="1497" w:type="dxa"/>
            <w:tcBorders>
              <w:top w:val="nil"/>
              <w:left w:val="nil"/>
              <w:bottom w:val="nil"/>
              <w:right w:val="single" w:sz="8" w:space="0" w:color="auto"/>
            </w:tcBorders>
            <w:tcMar>
              <w:top w:w="0" w:type="dxa"/>
              <w:left w:w="108" w:type="dxa"/>
              <w:bottom w:w="0" w:type="dxa"/>
              <w:right w:w="108" w:type="dxa"/>
            </w:tcMar>
          </w:tcPr>
          <w:p w14:paraId="28366948" w14:textId="77777777" w:rsidR="00B71D17" w:rsidRDefault="008A69BE">
            <w:pPr>
              <w:rPr>
                <w:color w:val="000000"/>
                <w:sz w:val="20"/>
              </w:rPr>
            </w:pPr>
            <w:r>
              <w:rPr>
                <w:color w:val="000000"/>
                <w:sz w:val="20"/>
              </w:rPr>
              <w:t>m²</w:t>
            </w:r>
          </w:p>
        </w:tc>
        <w:tc>
          <w:tcPr>
            <w:tcW w:w="1072" w:type="dxa"/>
            <w:tcBorders>
              <w:top w:val="nil"/>
              <w:left w:val="nil"/>
              <w:bottom w:val="nil"/>
              <w:right w:val="single" w:sz="8" w:space="0" w:color="auto"/>
            </w:tcBorders>
            <w:tcMar>
              <w:top w:w="0" w:type="dxa"/>
              <w:left w:w="108" w:type="dxa"/>
              <w:bottom w:w="0" w:type="dxa"/>
              <w:right w:w="108" w:type="dxa"/>
            </w:tcMar>
          </w:tcPr>
          <w:p w14:paraId="28366949" w14:textId="77777777" w:rsidR="00B71D17" w:rsidRDefault="008A69BE">
            <w:pPr>
              <w:rPr>
                <w:color w:val="000000"/>
                <w:sz w:val="20"/>
              </w:rPr>
            </w:pPr>
            <w:r>
              <w:rPr>
                <w:color w:val="000000"/>
                <w:sz w:val="20"/>
              </w:rPr>
              <w:t>12</w:t>
            </w:r>
          </w:p>
        </w:tc>
        <w:tc>
          <w:tcPr>
            <w:tcW w:w="1211" w:type="dxa"/>
            <w:tcBorders>
              <w:top w:val="nil"/>
              <w:left w:val="nil"/>
              <w:bottom w:val="nil"/>
              <w:right w:val="single" w:sz="8" w:space="0" w:color="auto"/>
            </w:tcBorders>
            <w:tcMar>
              <w:top w:w="0" w:type="dxa"/>
              <w:left w:w="108" w:type="dxa"/>
              <w:bottom w:w="0" w:type="dxa"/>
              <w:right w:w="108" w:type="dxa"/>
            </w:tcMar>
          </w:tcPr>
          <w:p w14:paraId="2836694A" w14:textId="77777777" w:rsidR="00B71D17" w:rsidRDefault="008A69BE">
            <w:pPr>
              <w:rPr>
                <w:color w:val="000000"/>
                <w:sz w:val="20"/>
              </w:rPr>
            </w:pPr>
            <w:r>
              <w:rPr>
                <w:color w:val="000000"/>
                <w:sz w:val="20"/>
              </w:rPr>
              <w:t>m²</w:t>
            </w:r>
          </w:p>
        </w:tc>
        <w:tc>
          <w:tcPr>
            <w:tcW w:w="1338" w:type="dxa"/>
            <w:tcBorders>
              <w:top w:val="nil"/>
              <w:left w:val="nil"/>
              <w:bottom w:val="nil"/>
              <w:right w:val="single" w:sz="12" w:space="0" w:color="auto"/>
            </w:tcBorders>
            <w:tcMar>
              <w:top w:w="0" w:type="dxa"/>
              <w:left w:w="108" w:type="dxa"/>
              <w:bottom w:w="0" w:type="dxa"/>
              <w:right w:w="108" w:type="dxa"/>
            </w:tcMar>
          </w:tcPr>
          <w:p w14:paraId="2836694B" w14:textId="77777777" w:rsidR="00B71D17" w:rsidRDefault="008A69BE">
            <w:pPr>
              <w:rPr>
                <w:color w:val="000000"/>
                <w:sz w:val="20"/>
              </w:rPr>
            </w:pPr>
            <w:r>
              <w:rPr>
                <w:color w:val="000000"/>
                <w:sz w:val="20"/>
              </w:rPr>
              <w:t>12</w:t>
            </w:r>
          </w:p>
        </w:tc>
      </w:tr>
      <w:tr w:rsidR="00B71D17" w14:paraId="28366953" w14:textId="77777777">
        <w:tc>
          <w:tcPr>
            <w:tcW w:w="1297" w:type="dxa"/>
            <w:vMerge w:val="restart"/>
            <w:tcBorders>
              <w:top w:val="nil"/>
              <w:left w:val="single" w:sz="12" w:space="0" w:color="auto"/>
              <w:bottom w:val="nil"/>
              <w:right w:val="single" w:sz="8" w:space="0" w:color="auto"/>
            </w:tcBorders>
            <w:tcMar>
              <w:top w:w="0" w:type="dxa"/>
              <w:left w:w="108" w:type="dxa"/>
              <w:bottom w:w="0" w:type="dxa"/>
              <w:right w:w="108" w:type="dxa"/>
            </w:tcMar>
          </w:tcPr>
          <w:p w14:paraId="2836694D" w14:textId="77777777" w:rsidR="00B71D17" w:rsidRDefault="00B71D17">
            <w:pPr>
              <w:ind w:firstLine="50"/>
              <w:rPr>
                <w:color w:val="000000"/>
                <w:sz w:val="20"/>
              </w:rPr>
            </w:pPr>
          </w:p>
        </w:tc>
        <w:tc>
          <w:tcPr>
            <w:tcW w:w="3222" w:type="dxa"/>
            <w:tcBorders>
              <w:top w:val="single" w:sz="8" w:space="0" w:color="auto"/>
              <w:left w:val="nil"/>
              <w:bottom w:val="nil"/>
              <w:right w:val="single" w:sz="8" w:space="0" w:color="auto"/>
            </w:tcBorders>
            <w:tcMar>
              <w:top w:w="0" w:type="dxa"/>
              <w:left w:w="108" w:type="dxa"/>
              <w:bottom w:w="0" w:type="dxa"/>
              <w:right w:w="108" w:type="dxa"/>
            </w:tcMar>
          </w:tcPr>
          <w:p w14:paraId="2836694E" w14:textId="77777777" w:rsidR="00B71D17" w:rsidRDefault="008A69BE">
            <w:pPr>
              <w:rPr>
                <w:color w:val="000000"/>
                <w:sz w:val="20"/>
              </w:rPr>
            </w:pPr>
            <w:r>
              <w:rPr>
                <w:b/>
                <w:bCs/>
                <w:i/>
                <w:iCs/>
                <w:color w:val="000000"/>
                <w:sz w:val="20"/>
              </w:rPr>
              <w:t>Perdažymas:</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694F" w14:textId="77777777" w:rsidR="00B71D17" w:rsidRDefault="00B71D17">
            <w:pPr>
              <w:ind w:firstLine="50"/>
              <w:rPr>
                <w:color w:val="000000"/>
                <w:sz w:val="20"/>
              </w:rPr>
            </w:pPr>
          </w:p>
        </w:tc>
        <w:tc>
          <w:tcPr>
            <w:tcW w:w="1072" w:type="dxa"/>
            <w:tcBorders>
              <w:top w:val="single" w:sz="8" w:space="0" w:color="auto"/>
              <w:left w:val="nil"/>
              <w:bottom w:val="nil"/>
              <w:right w:val="single" w:sz="8" w:space="0" w:color="auto"/>
            </w:tcBorders>
            <w:tcMar>
              <w:top w:w="0" w:type="dxa"/>
              <w:left w:w="108" w:type="dxa"/>
              <w:bottom w:w="0" w:type="dxa"/>
              <w:right w:w="108" w:type="dxa"/>
            </w:tcMar>
          </w:tcPr>
          <w:p w14:paraId="28366950" w14:textId="77777777" w:rsidR="00B71D17" w:rsidRDefault="00B71D17">
            <w:pPr>
              <w:ind w:firstLine="50"/>
              <w:rPr>
                <w:color w:val="000000"/>
                <w:sz w:val="20"/>
              </w:rPr>
            </w:pPr>
          </w:p>
        </w:tc>
        <w:tc>
          <w:tcPr>
            <w:tcW w:w="1211" w:type="dxa"/>
            <w:tcBorders>
              <w:top w:val="single" w:sz="8" w:space="0" w:color="auto"/>
              <w:left w:val="nil"/>
              <w:bottom w:val="nil"/>
              <w:right w:val="single" w:sz="8" w:space="0" w:color="auto"/>
            </w:tcBorders>
            <w:tcMar>
              <w:top w:w="0" w:type="dxa"/>
              <w:left w:w="108" w:type="dxa"/>
              <w:bottom w:w="0" w:type="dxa"/>
              <w:right w:w="108" w:type="dxa"/>
            </w:tcMar>
          </w:tcPr>
          <w:p w14:paraId="28366951" w14:textId="77777777" w:rsidR="00B71D17" w:rsidRDefault="00B71D17">
            <w:pPr>
              <w:ind w:firstLine="50"/>
              <w:rPr>
                <w:color w:val="000000"/>
                <w:sz w:val="20"/>
              </w:rPr>
            </w:pPr>
          </w:p>
        </w:tc>
        <w:tc>
          <w:tcPr>
            <w:tcW w:w="1338" w:type="dxa"/>
            <w:tcBorders>
              <w:top w:val="single" w:sz="8" w:space="0" w:color="auto"/>
              <w:left w:val="nil"/>
              <w:bottom w:val="nil"/>
              <w:right w:val="single" w:sz="12" w:space="0" w:color="auto"/>
            </w:tcBorders>
            <w:tcMar>
              <w:top w:w="0" w:type="dxa"/>
              <w:left w:w="108" w:type="dxa"/>
              <w:bottom w:w="0" w:type="dxa"/>
              <w:right w:w="108" w:type="dxa"/>
            </w:tcMar>
          </w:tcPr>
          <w:p w14:paraId="28366952" w14:textId="77777777" w:rsidR="00B71D17" w:rsidRDefault="00B71D17">
            <w:pPr>
              <w:ind w:firstLine="50"/>
              <w:rPr>
                <w:color w:val="000000"/>
                <w:sz w:val="20"/>
              </w:rPr>
            </w:pPr>
          </w:p>
        </w:tc>
      </w:tr>
      <w:tr w:rsidR="00B71D17" w14:paraId="2836695A" w14:textId="77777777">
        <w:tc>
          <w:tcPr>
            <w:tcW w:w="1297" w:type="dxa"/>
            <w:vMerge/>
            <w:tcBorders>
              <w:top w:val="nil"/>
              <w:left w:val="single" w:sz="12" w:space="0" w:color="auto"/>
              <w:bottom w:val="nil"/>
              <w:right w:val="single" w:sz="8" w:space="0" w:color="auto"/>
            </w:tcBorders>
            <w:vAlign w:val="center"/>
          </w:tcPr>
          <w:p w14:paraId="28366954"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955" w14:textId="77777777" w:rsidR="00B71D17" w:rsidRDefault="008A69BE">
            <w:pPr>
              <w:rPr>
                <w:color w:val="000000"/>
                <w:sz w:val="20"/>
              </w:rPr>
            </w:pPr>
            <w:r>
              <w:rPr>
                <w:color w:val="000000"/>
                <w:sz w:val="20"/>
              </w:rPr>
              <w:t>11.3.2. Tiltų, viadukų apsauginių atitvarų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956"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957"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958" w14:textId="77777777" w:rsidR="00B71D17" w:rsidRDefault="008A69BE">
            <w:pPr>
              <w:rPr>
                <w:color w:val="000000"/>
                <w:sz w:val="20"/>
              </w:rPr>
            </w:pPr>
            <w:r>
              <w:rPr>
                <w:color w:val="000000"/>
                <w:sz w:val="20"/>
              </w:rPr>
              <w:t>10 m/10 m²</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959" w14:textId="77777777" w:rsidR="00B71D17" w:rsidRDefault="008A69BE">
            <w:pPr>
              <w:rPr>
                <w:color w:val="000000"/>
                <w:sz w:val="20"/>
              </w:rPr>
            </w:pPr>
            <w:r>
              <w:rPr>
                <w:color w:val="000000"/>
                <w:sz w:val="20"/>
              </w:rPr>
              <w:t>104,8/52,4</w:t>
            </w:r>
          </w:p>
        </w:tc>
      </w:tr>
      <w:tr w:rsidR="00B71D17" w14:paraId="28366961" w14:textId="77777777">
        <w:tc>
          <w:tcPr>
            <w:tcW w:w="1297" w:type="dxa"/>
            <w:vMerge/>
            <w:tcBorders>
              <w:top w:val="nil"/>
              <w:left w:val="single" w:sz="12" w:space="0" w:color="auto"/>
              <w:bottom w:val="nil"/>
              <w:right w:val="single" w:sz="8" w:space="0" w:color="auto"/>
            </w:tcBorders>
            <w:vAlign w:val="center"/>
          </w:tcPr>
          <w:p w14:paraId="2836695B" w14:textId="77777777" w:rsidR="00B71D17" w:rsidRDefault="00B71D17">
            <w:pPr>
              <w:rPr>
                <w:color w:val="000000"/>
                <w:sz w:val="20"/>
              </w:rPr>
            </w:pPr>
          </w:p>
        </w:tc>
        <w:tc>
          <w:tcPr>
            <w:tcW w:w="3222" w:type="dxa"/>
            <w:tcBorders>
              <w:top w:val="nil"/>
              <w:left w:val="nil"/>
              <w:bottom w:val="nil"/>
              <w:right w:val="single" w:sz="8" w:space="0" w:color="auto"/>
            </w:tcBorders>
            <w:tcMar>
              <w:top w:w="0" w:type="dxa"/>
              <w:left w:w="108" w:type="dxa"/>
              <w:bottom w:w="0" w:type="dxa"/>
              <w:right w:w="108" w:type="dxa"/>
            </w:tcMar>
          </w:tcPr>
          <w:p w14:paraId="2836695C" w14:textId="77777777" w:rsidR="00B71D17" w:rsidRDefault="008A69BE">
            <w:pPr>
              <w:rPr>
                <w:color w:val="000000"/>
                <w:sz w:val="20"/>
              </w:rPr>
            </w:pPr>
            <w:r>
              <w:rPr>
                <w:color w:val="000000"/>
                <w:sz w:val="20"/>
              </w:rPr>
              <w:t>11.4.3. Tiltų, viadukų turėklų</w:t>
            </w:r>
          </w:p>
        </w:tc>
        <w:tc>
          <w:tcPr>
            <w:tcW w:w="1497" w:type="dxa"/>
            <w:tcBorders>
              <w:top w:val="nil"/>
              <w:left w:val="nil"/>
              <w:bottom w:val="nil"/>
              <w:right w:val="single" w:sz="8" w:space="0" w:color="auto"/>
            </w:tcBorders>
            <w:tcMar>
              <w:top w:w="0" w:type="dxa"/>
              <w:left w:w="108" w:type="dxa"/>
              <w:bottom w:w="0" w:type="dxa"/>
              <w:right w:w="108" w:type="dxa"/>
            </w:tcMar>
          </w:tcPr>
          <w:p w14:paraId="2836695D" w14:textId="77777777" w:rsidR="00B71D17" w:rsidRDefault="008A69BE">
            <w:pPr>
              <w:rPr>
                <w:color w:val="000000"/>
                <w:sz w:val="20"/>
              </w:rPr>
            </w:pPr>
            <w:r>
              <w:rPr>
                <w:color w:val="000000"/>
                <w:sz w:val="20"/>
              </w:rPr>
              <w:t>–</w:t>
            </w:r>
          </w:p>
        </w:tc>
        <w:tc>
          <w:tcPr>
            <w:tcW w:w="1072" w:type="dxa"/>
            <w:tcBorders>
              <w:top w:val="nil"/>
              <w:left w:val="nil"/>
              <w:bottom w:val="nil"/>
              <w:right w:val="single" w:sz="8" w:space="0" w:color="auto"/>
            </w:tcBorders>
            <w:tcMar>
              <w:top w:w="0" w:type="dxa"/>
              <w:left w:w="108" w:type="dxa"/>
              <w:bottom w:w="0" w:type="dxa"/>
              <w:right w:w="108" w:type="dxa"/>
            </w:tcMar>
          </w:tcPr>
          <w:p w14:paraId="2836695E" w14:textId="77777777" w:rsidR="00B71D17" w:rsidRDefault="008A69BE">
            <w:pPr>
              <w:rPr>
                <w:color w:val="000000"/>
                <w:sz w:val="20"/>
              </w:rPr>
            </w:pPr>
            <w:r>
              <w:rPr>
                <w:color w:val="000000"/>
                <w:sz w:val="20"/>
              </w:rPr>
              <w:t>–</w:t>
            </w:r>
          </w:p>
        </w:tc>
        <w:tc>
          <w:tcPr>
            <w:tcW w:w="1211" w:type="dxa"/>
            <w:tcBorders>
              <w:top w:val="nil"/>
              <w:left w:val="nil"/>
              <w:bottom w:val="nil"/>
              <w:right w:val="single" w:sz="8" w:space="0" w:color="auto"/>
            </w:tcBorders>
            <w:tcMar>
              <w:top w:w="0" w:type="dxa"/>
              <w:left w:w="108" w:type="dxa"/>
              <w:bottom w:w="0" w:type="dxa"/>
              <w:right w:w="108" w:type="dxa"/>
            </w:tcMar>
          </w:tcPr>
          <w:p w14:paraId="2836695F" w14:textId="77777777" w:rsidR="00B71D17" w:rsidRDefault="008A69BE">
            <w:pPr>
              <w:rPr>
                <w:color w:val="000000"/>
                <w:sz w:val="20"/>
              </w:rPr>
            </w:pPr>
            <w:r>
              <w:rPr>
                <w:color w:val="000000"/>
                <w:sz w:val="20"/>
              </w:rPr>
              <w:t>10 m</w:t>
            </w:r>
          </w:p>
        </w:tc>
        <w:tc>
          <w:tcPr>
            <w:tcW w:w="1338" w:type="dxa"/>
            <w:tcBorders>
              <w:top w:val="nil"/>
              <w:left w:val="nil"/>
              <w:bottom w:val="nil"/>
              <w:right w:val="single" w:sz="12" w:space="0" w:color="auto"/>
            </w:tcBorders>
            <w:tcMar>
              <w:top w:w="0" w:type="dxa"/>
              <w:left w:w="108" w:type="dxa"/>
              <w:bottom w:w="0" w:type="dxa"/>
              <w:right w:w="108" w:type="dxa"/>
            </w:tcMar>
          </w:tcPr>
          <w:p w14:paraId="28366960" w14:textId="77777777" w:rsidR="00B71D17" w:rsidRDefault="008A69BE">
            <w:pPr>
              <w:rPr>
                <w:color w:val="000000"/>
                <w:sz w:val="20"/>
              </w:rPr>
            </w:pPr>
            <w:r>
              <w:rPr>
                <w:color w:val="000000"/>
                <w:sz w:val="20"/>
              </w:rPr>
              <w:t>191,5</w:t>
            </w:r>
          </w:p>
        </w:tc>
      </w:tr>
      <w:tr w:rsidR="00B71D17" w14:paraId="28366968" w14:textId="77777777">
        <w:tc>
          <w:tcPr>
            <w:tcW w:w="1297" w:type="dxa"/>
            <w:vMerge/>
            <w:tcBorders>
              <w:top w:val="nil"/>
              <w:left w:val="single" w:sz="12" w:space="0" w:color="auto"/>
              <w:bottom w:val="nil"/>
              <w:right w:val="single" w:sz="8" w:space="0" w:color="auto"/>
            </w:tcBorders>
            <w:vAlign w:val="center"/>
          </w:tcPr>
          <w:p w14:paraId="28366962" w14:textId="77777777" w:rsidR="00B71D17" w:rsidRDefault="00B71D17">
            <w:pPr>
              <w:rPr>
                <w:color w:val="000000"/>
                <w:sz w:val="20"/>
              </w:rPr>
            </w:pPr>
          </w:p>
        </w:tc>
        <w:tc>
          <w:tcPr>
            <w:tcW w:w="3222" w:type="dxa"/>
            <w:tcBorders>
              <w:top w:val="single" w:sz="8" w:space="0" w:color="auto"/>
              <w:left w:val="nil"/>
              <w:bottom w:val="nil"/>
              <w:right w:val="single" w:sz="8" w:space="0" w:color="auto"/>
            </w:tcBorders>
            <w:tcMar>
              <w:top w:w="0" w:type="dxa"/>
              <w:left w:w="108" w:type="dxa"/>
              <w:bottom w:w="0" w:type="dxa"/>
              <w:right w:w="108" w:type="dxa"/>
            </w:tcMar>
          </w:tcPr>
          <w:p w14:paraId="28366963" w14:textId="77777777" w:rsidR="00B71D17" w:rsidRDefault="008A69BE">
            <w:pPr>
              <w:rPr>
                <w:color w:val="000000"/>
                <w:sz w:val="20"/>
              </w:rPr>
            </w:pPr>
            <w:r>
              <w:rPr>
                <w:b/>
                <w:bCs/>
                <w:i/>
                <w:iCs/>
                <w:color w:val="000000"/>
                <w:sz w:val="20"/>
              </w:rPr>
              <w:t>Įtvirtinimų sustiprinimas:</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6964" w14:textId="77777777" w:rsidR="00B71D17" w:rsidRDefault="00B71D17">
            <w:pPr>
              <w:ind w:firstLine="50"/>
              <w:rPr>
                <w:color w:val="000000"/>
                <w:sz w:val="20"/>
              </w:rPr>
            </w:pPr>
          </w:p>
        </w:tc>
        <w:tc>
          <w:tcPr>
            <w:tcW w:w="1072" w:type="dxa"/>
            <w:tcBorders>
              <w:top w:val="single" w:sz="8" w:space="0" w:color="auto"/>
              <w:left w:val="nil"/>
              <w:bottom w:val="nil"/>
              <w:right w:val="single" w:sz="8" w:space="0" w:color="auto"/>
            </w:tcBorders>
            <w:tcMar>
              <w:top w:w="0" w:type="dxa"/>
              <w:left w:w="108" w:type="dxa"/>
              <w:bottom w:w="0" w:type="dxa"/>
              <w:right w:w="108" w:type="dxa"/>
            </w:tcMar>
          </w:tcPr>
          <w:p w14:paraId="28366965" w14:textId="77777777" w:rsidR="00B71D17" w:rsidRDefault="00B71D17">
            <w:pPr>
              <w:ind w:firstLine="50"/>
              <w:rPr>
                <w:color w:val="000000"/>
                <w:sz w:val="20"/>
              </w:rPr>
            </w:pPr>
          </w:p>
        </w:tc>
        <w:tc>
          <w:tcPr>
            <w:tcW w:w="1211" w:type="dxa"/>
            <w:tcBorders>
              <w:top w:val="single" w:sz="8" w:space="0" w:color="auto"/>
              <w:left w:val="nil"/>
              <w:bottom w:val="nil"/>
              <w:right w:val="single" w:sz="8" w:space="0" w:color="auto"/>
            </w:tcBorders>
            <w:tcMar>
              <w:top w:w="0" w:type="dxa"/>
              <w:left w:w="108" w:type="dxa"/>
              <w:bottom w:w="0" w:type="dxa"/>
              <w:right w:w="108" w:type="dxa"/>
            </w:tcMar>
          </w:tcPr>
          <w:p w14:paraId="28366966" w14:textId="77777777" w:rsidR="00B71D17" w:rsidRDefault="00B71D17">
            <w:pPr>
              <w:ind w:firstLine="50"/>
              <w:rPr>
                <w:color w:val="000000"/>
                <w:sz w:val="20"/>
              </w:rPr>
            </w:pPr>
          </w:p>
        </w:tc>
        <w:tc>
          <w:tcPr>
            <w:tcW w:w="1338" w:type="dxa"/>
            <w:tcBorders>
              <w:top w:val="single" w:sz="8" w:space="0" w:color="auto"/>
              <w:left w:val="nil"/>
              <w:bottom w:val="nil"/>
              <w:right w:val="single" w:sz="12" w:space="0" w:color="auto"/>
            </w:tcBorders>
            <w:tcMar>
              <w:top w:w="0" w:type="dxa"/>
              <w:left w:w="108" w:type="dxa"/>
              <w:bottom w:w="0" w:type="dxa"/>
              <w:right w:w="108" w:type="dxa"/>
            </w:tcMar>
          </w:tcPr>
          <w:p w14:paraId="28366967" w14:textId="77777777" w:rsidR="00B71D17" w:rsidRDefault="00B71D17">
            <w:pPr>
              <w:ind w:firstLine="50"/>
              <w:rPr>
                <w:color w:val="000000"/>
                <w:sz w:val="20"/>
              </w:rPr>
            </w:pPr>
          </w:p>
        </w:tc>
      </w:tr>
      <w:tr w:rsidR="00B71D17" w14:paraId="2836696F" w14:textId="77777777">
        <w:tc>
          <w:tcPr>
            <w:tcW w:w="1297" w:type="dxa"/>
            <w:vMerge/>
            <w:tcBorders>
              <w:top w:val="nil"/>
              <w:left w:val="single" w:sz="12" w:space="0" w:color="auto"/>
              <w:bottom w:val="nil"/>
              <w:right w:val="single" w:sz="8" w:space="0" w:color="auto"/>
            </w:tcBorders>
            <w:vAlign w:val="center"/>
          </w:tcPr>
          <w:p w14:paraId="28366969"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96A" w14:textId="77777777" w:rsidR="00B71D17" w:rsidRDefault="008A69BE">
            <w:pPr>
              <w:rPr>
                <w:color w:val="000000"/>
                <w:sz w:val="20"/>
              </w:rPr>
            </w:pPr>
            <w:r>
              <w:rPr>
                <w:color w:val="000000"/>
                <w:sz w:val="20"/>
              </w:rPr>
              <w:t>11.4.2. Tiltų, viadukų turėklų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96B"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96C"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96D" w14:textId="77777777" w:rsidR="00B71D17" w:rsidRDefault="008A69BE">
            <w:pPr>
              <w:rPr>
                <w:color w:val="000000"/>
                <w:sz w:val="20"/>
              </w:rPr>
            </w:pPr>
            <w:r>
              <w:rPr>
                <w:color w:val="000000"/>
                <w:sz w:val="20"/>
              </w:rPr>
              <w:t>vnt.</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96E" w14:textId="77777777" w:rsidR="00B71D17" w:rsidRDefault="008A69BE">
            <w:pPr>
              <w:rPr>
                <w:color w:val="000000"/>
                <w:sz w:val="20"/>
              </w:rPr>
            </w:pPr>
            <w:r>
              <w:rPr>
                <w:color w:val="000000"/>
                <w:sz w:val="20"/>
              </w:rPr>
              <w:t>31</w:t>
            </w:r>
          </w:p>
        </w:tc>
      </w:tr>
      <w:tr w:rsidR="00B71D17" w14:paraId="28366976" w14:textId="77777777">
        <w:tc>
          <w:tcPr>
            <w:tcW w:w="1297" w:type="dxa"/>
            <w:vMerge/>
            <w:tcBorders>
              <w:top w:val="nil"/>
              <w:left w:val="single" w:sz="12" w:space="0" w:color="auto"/>
              <w:bottom w:val="nil"/>
              <w:right w:val="single" w:sz="8" w:space="0" w:color="auto"/>
            </w:tcBorders>
            <w:vAlign w:val="center"/>
          </w:tcPr>
          <w:p w14:paraId="28366970" w14:textId="77777777" w:rsidR="00B71D17" w:rsidRDefault="00B71D17">
            <w:pPr>
              <w:rPr>
                <w:color w:val="000000"/>
                <w:sz w:val="20"/>
              </w:rPr>
            </w:pPr>
          </w:p>
        </w:tc>
        <w:tc>
          <w:tcPr>
            <w:tcW w:w="3222" w:type="dxa"/>
            <w:tcBorders>
              <w:top w:val="nil"/>
              <w:left w:val="nil"/>
              <w:bottom w:val="nil"/>
              <w:right w:val="single" w:sz="8" w:space="0" w:color="auto"/>
            </w:tcBorders>
            <w:tcMar>
              <w:top w:w="0" w:type="dxa"/>
              <w:left w:w="108" w:type="dxa"/>
              <w:bottom w:w="0" w:type="dxa"/>
              <w:right w:w="108" w:type="dxa"/>
            </w:tcMar>
          </w:tcPr>
          <w:p w14:paraId="28366971" w14:textId="77777777" w:rsidR="00B71D17" w:rsidRDefault="008A69BE">
            <w:pPr>
              <w:rPr>
                <w:color w:val="000000"/>
                <w:sz w:val="20"/>
              </w:rPr>
            </w:pPr>
            <w:r>
              <w:rPr>
                <w:b/>
                <w:bCs/>
                <w:i/>
                <w:iCs/>
                <w:color w:val="000000"/>
                <w:sz w:val="20"/>
              </w:rPr>
              <w:t>Krūmų kirtimas:</w:t>
            </w:r>
          </w:p>
        </w:tc>
        <w:tc>
          <w:tcPr>
            <w:tcW w:w="1497" w:type="dxa"/>
            <w:tcBorders>
              <w:top w:val="nil"/>
              <w:left w:val="nil"/>
              <w:bottom w:val="nil"/>
              <w:right w:val="single" w:sz="8" w:space="0" w:color="auto"/>
            </w:tcBorders>
            <w:tcMar>
              <w:top w:w="0" w:type="dxa"/>
              <w:left w:w="108" w:type="dxa"/>
              <w:bottom w:w="0" w:type="dxa"/>
              <w:right w:w="108" w:type="dxa"/>
            </w:tcMar>
          </w:tcPr>
          <w:p w14:paraId="28366972" w14:textId="77777777" w:rsidR="00B71D17" w:rsidRDefault="00B71D17">
            <w:pPr>
              <w:ind w:firstLine="50"/>
              <w:rPr>
                <w:color w:val="000000"/>
                <w:sz w:val="20"/>
              </w:rPr>
            </w:pPr>
          </w:p>
        </w:tc>
        <w:tc>
          <w:tcPr>
            <w:tcW w:w="1072" w:type="dxa"/>
            <w:tcBorders>
              <w:top w:val="nil"/>
              <w:left w:val="nil"/>
              <w:bottom w:val="nil"/>
              <w:right w:val="single" w:sz="8" w:space="0" w:color="auto"/>
            </w:tcBorders>
            <w:tcMar>
              <w:top w:w="0" w:type="dxa"/>
              <w:left w:w="108" w:type="dxa"/>
              <w:bottom w:w="0" w:type="dxa"/>
              <w:right w:w="108" w:type="dxa"/>
            </w:tcMar>
          </w:tcPr>
          <w:p w14:paraId="28366973" w14:textId="77777777" w:rsidR="00B71D17" w:rsidRDefault="00B71D17">
            <w:pPr>
              <w:ind w:firstLine="50"/>
              <w:rPr>
                <w:color w:val="000000"/>
                <w:sz w:val="20"/>
              </w:rPr>
            </w:pPr>
          </w:p>
        </w:tc>
        <w:tc>
          <w:tcPr>
            <w:tcW w:w="1211" w:type="dxa"/>
            <w:tcBorders>
              <w:top w:val="nil"/>
              <w:left w:val="nil"/>
              <w:bottom w:val="nil"/>
              <w:right w:val="single" w:sz="8" w:space="0" w:color="auto"/>
            </w:tcBorders>
            <w:tcMar>
              <w:top w:w="0" w:type="dxa"/>
              <w:left w:w="108" w:type="dxa"/>
              <w:bottom w:w="0" w:type="dxa"/>
              <w:right w:w="108" w:type="dxa"/>
            </w:tcMar>
          </w:tcPr>
          <w:p w14:paraId="28366974" w14:textId="77777777" w:rsidR="00B71D17" w:rsidRDefault="00B71D17">
            <w:pPr>
              <w:ind w:firstLine="50"/>
              <w:rPr>
                <w:color w:val="000000"/>
                <w:sz w:val="20"/>
              </w:rPr>
            </w:pPr>
          </w:p>
        </w:tc>
        <w:tc>
          <w:tcPr>
            <w:tcW w:w="1338" w:type="dxa"/>
            <w:tcBorders>
              <w:top w:val="nil"/>
              <w:left w:val="nil"/>
              <w:bottom w:val="nil"/>
              <w:right w:val="single" w:sz="12" w:space="0" w:color="auto"/>
            </w:tcBorders>
            <w:tcMar>
              <w:top w:w="0" w:type="dxa"/>
              <w:left w:w="108" w:type="dxa"/>
              <w:bottom w:w="0" w:type="dxa"/>
              <w:right w:w="108" w:type="dxa"/>
            </w:tcMar>
          </w:tcPr>
          <w:p w14:paraId="28366975" w14:textId="77777777" w:rsidR="00B71D17" w:rsidRDefault="00B71D17">
            <w:pPr>
              <w:ind w:firstLine="50"/>
              <w:rPr>
                <w:color w:val="000000"/>
                <w:sz w:val="20"/>
              </w:rPr>
            </w:pPr>
          </w:p>
        </w:tc>
      </w:tr>
      <w:tr w:rsidR="00B71D17" w14:paraId="2836697D" w14:textId="77777777">
        <w:tc>
          <w:tcPr>
            <w:tcW w:w="1297" w:type="dxa"/>
            <w:vMerge/>
            <w:tcBorders>
              <w:top w:val="nil"/>
              <w:left w:val="single" w:sz="12" w:space="0" w:color="auto"/>
              <w:bottom w:val="nil"/>
              <w:right w:val="single" w:sz="8" w:space="0" w:color="auto"/>
            </w:tcBorders>
            <w:vAlign w:val="center"/>
          </w:tcPr>
          <w:p w14:paraId="28366977"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978" w14:textId="77777777" w:rsidR="00B71D17" w:rsidRDefault="008A69BE">
            <w:pPr>
              <w:rPr>
                <w:color w:val="000000"/>
                <w:sz w:val="20"/>
              </w:rPr>
            </w:pPr>
            <w:r>
              <w:rPr>
                <w:color w:val="000000"/>
                <w:sz w:val="20"/>
              </w:rPr>
              <w:t>11.5.2-1. Patiltėse, kūgiuose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979"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97A"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97B" w14:textId="77777777" w:rsidR="00B71D17" w:rsidRDefault="008A69BE">
            <w:pPr>
              <w:rPr>
                <w:color w:val="000000"/>
                <w:sz w:val="20"/>
              </w:rPr>
            </w:pPr>
            <w:r>
              <w:rPr>
                <w:color w:val="000000"/>
                <w:sz w:val="20"/>
              </w:rPr>
              <w:t>100 m²</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97C" w14:textId="77777777" w:rsidR="00B71D17" w:rsidRDefault="008A69BE">
            <w:pPr>
              <w:rPr>
                <w:color w:val="000000"/>
                <w:sz w:val="20"/>
              </w:rPr>
            </w:pPr>
            <w:r>
              <w:rPr>
                <w:color w:val="000000"/>
                <w:sz w:val="20"/>
              </w:rPr>
              <w:t>10,40</w:t>
            </w:r>
          </w:p>
        </w:tc>
      </w:tr>
      <w:tr w:rsidR="00B71D17" w14:paraId="28366984" w14:textId="77777777">
        <w:tc>
          <w:tcPr>
            <w:tcW w:w="1297" w:type="dxa"/>
            <w:vMerge/>
            <w:tcBorders>
              <w:top w:val="nil"/>
              <w:left w:val="single" w:sz="12" w:space="0" w:color="auto"/>
              <w:bottom w:val="nil"/>
              <w:right w:val="single" w:sz="8" w:space="0" w:color="auto"/>
            </w:tcBorders>
            <w:vAlign w:val="center"/>
          </w:tcPr>
          <w:p w14:paraId="2836697E" w14:textId="77777777" w:rsidR="00B71D17" w:rsidRDefault="00B71D17">
            <w:pPr>
              <w:rPr>
                <w:color w:val="000000"/>
                <w:sz w:val="20"/>
              </w:rPr>
            </w:pPr>
          </w:p>
        </w:tc>
        <w:tc>
          <w:tcPr>
            <w:tcW w:w="3222" w:type="dxa"/>
            <w:tcBorders>
              <w:top w:val="nil"/>
              <w:left w:val="nil"/>
              <w:bottom w:val="nil"/>
              <w:right w:val="single" w:sz="8" w:space="0" w:color="auto"/>
            </w:tcBorders>
            <w:tcMar>
              <w:top w:w="0" w:type="dxa"/>
              <w:left w:w="108" w:type="dxa"/>
              <w:bottom w:w="0" w:type="dxa"/>
              <w:right w:w="108" w:type="dxa"/>
            </w:tcMar>
          </w:tcPr>
          <w:p w14:paraId="2836697F" w14:textId="77777777" w:rsidR="00B71D17" w:rsidRDefault="008A69BE">
            <w:pPr>
              <w:rPr>
                <w:color w:val="000000"/>
                <w:sz w:val="20"/>
              </w:rPr>
            </w:pPr>
            <w:r>
              <w:rPr>
                <w:b/>
                <w:bCs/>
                <w:i/>
                <w:iCs/>
                <w:color w:val="000000"/>
                <w:sz w:val="20"/>
              </w:rPr>
              <w:t>Žolės pjovimas:</w:t>
            </w:r>
          </w:p>
        </w:tc>
        <w:tc>
          <w:tcPr>
            <w:tcW w:w="1497" w:type="dxa"/>
            <w:tcBorders>
              <w:top w:val="nil"/>
              <w:left w:val="nil"/>
              <w:bottom w:val="nil"/>
              <w:right w:val="single" w:sz="8" w:space="0" w:color="auto"/>
            </w:tcBorders>
            <w:tcMar>
              <w:top w:w="0" w:type="dxa"/>
              <w:left w:w="108" w:type="dxa"/>
              <w:bottom w:w="0" w:type="dxa"/>
              <w:right w:w="108" w:type="dxa"/>
            </w:tcMar>
          </w:tcPr>
          <w:p w14:paraId="28366980" w14:textId="77777777" w:rsidR="00B71D17" w:rsidRDefault="00B71D17">
            <w:pPr>
              <w:ind w:firstLine="50"/>
              <w:rPr>
                <w:color w:val="000000"/>
                <w:sz w:val="20"/>
              </w:rPr>
            </w:pPr>
          </w:p>
        </w:tc>
        <w:tc>
          <w:tcPr>
            <w:tcW w:w="1072" w:type="dxa"/>
            <w:tcBorders>
              <w:top w:val="nil"/>
              <w:left w:val="nil"/>
              <w:bottom w:val="nil"/>
              <w:right w:val="single" w:sz="8" w:space="0" w:color="auto"/>
            </w:tcBorders>
            <w:tcMar>
              <w:top w:w="0" w:type="dxa"/>
              <w:left w:w="108" w:type="dxa"/>
              <w:bottom w:w="0" w:type="dxa"/>
              <w:right w:w="108" w:type="dxa"/>
            </w:tcMar>
          </w:tcPr>
          <w:p w14:paraId="28366981" w14:textId="77777777" w:rsidR="00B71D17" w:rsidRDefault="00B71D17">
            <w:pPr>
              <w:ind w:firstLine="50"/>
              <w:rPr>
                <w:color w:val="000000"/>
                <w:sz w:val="20"/>
              </w:rPr>
            </w:pPr>
          </w:p>
        </w:tc>
        <w:tc>
          <w:tcPr>
            <w:tcW w:w="1211" w:type="dxa"/>
            <w:tcBorders>
              <w:top w:val="nil"/>
              <w:left w:val="nil"/>
              <w:bottom w:val="nil"/>
              <w:right w:val="single" w:sz="8" w:space="0" w:color="auto"/>
            </w:tcBorders>
            <w:tcMar>
              <w:top w:w="0" w:type="dxa"/>
              <w:left w:w="108" w:type="dxa"/>
              <w:bottom w:w="0" w:type="dxa"/>
              <w:right w:w="108" w:type="dxa"/>
            </w:tcMar>
          </w:tcPr>
          <w:p w14:paraId="28366982" w14:textId="77777777" w:rsidR="00B71D17" w:rsidRDefault="00B71D17">
            <w:pPr>
              <w:ind w:firstLine="50"/>
              <w:rPr>
                <w:color w:val="000000"/>
                <w:sz w:val="20"/>
              </w:rPr>
            </w:pPr>
          </w:p>
        </w:tc>
        <w:tc>
          <w:tcPr>
            <w:tcW w:w="1338" w:type="dxa"/>
            <w:tcBorders>
              <w:top w:val="nil"/>
              <w:left w:val="nil"/>
              <w:bottom w:val="nil"/>
              <w:right w:val="single" w:sz="12" w:space="0" w:color="auto"/>
            </w:tcBorders>
            <w:tcMar>
              <w:top w:w="0" w:type="dxa"/>
              <w:left w:w="108" w:type="dxa"/>
              <w:bottom w:w="0" w:type="dxa"/>
              <w:right w:w="108" w:type="dxa"/>
            </w:tcMar>
          </w:tcPr>
          <w:p w14:paraId="28366983" w14:textId="77777777" w:rsidR="00B71D17" w:rsidRDefault="00B71D17">
            <w:pPr>
              <w:ind w:firstLine="50"/>
              <w:rPr>
                <w:color w:val="000000"/>
                <w:sz w:val="20"/>
              </w:rPr>
            </w:pPr>
          </w:p>
        </w:tc>
      </w:tr>
      <w:tr w:rsidR="00B71D17" w14:paraId="2836698B" w14:textId="77777777">
        <w:tc>
          <w:tcPr>
            <w:tcW w:w="1297" w:type="dxa"/>
            <w:vMerge/>
            <w:tcBorders>
              <w:top w:val="nil"/>
              <w:left w:val="single" w:sz="12" w:space="0" w:color="auto"/>
              <w:bottom w:val="nil"/>
              <w:right w:val="single" w:sz="8" w:space="0" w:color="auto"/>
            </w:tcBorders>
            <w:vAlign w:val="center"/>
          </w:tcPr>
          <w:p w14:paraId="28366985"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986" w14:textId="77777777" w:rsidR="00B71D17" w:rsidRDefault="008A69BE">
            <w:pPr>
              <w:rPr>
                <w:color w:val="000000"/>
                <w:sz w:val="20"/>
              </w:rPr>
            </w:pPr>
            <w:r>
              <w:rPr>
                <w:color w:val="000000"/>
                <w:sz w:val="20"/>
              </w:rPr>
              <w:t>11.5.2-2. Patiltėse, kūgiuose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987"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988"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989" w14:textId="77777777" w:rsidR="00B71D17" w:rsidRDefault="008A69BE">
            <w:pPr>
              <w:rPr>
                <w:color w:val="000000"/>
                <w:sz w:val="20"/>
              </w:rPr>
            </w:pPr>
            <w:r>
              <w:rPr>
                <w:color w:val="000000"/>
                <w:sz w:val="20"/>
              </w:rPr>
              <w:t>100 m²</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98A" w14:textId="77777777" w:rsidR="00B71D17" w:rsidRDefault="008A69BE">
            <w:pPr>
              <w:rPr>
                <w:color w:val="000000"/>
                <w:sz w:val="20"/>
              </w:rPr>
            </w:pPr>
            <w:r>
              <w:rPr>
                <w:color w:val="000000"/>
                <w:sz w:val="20"/>
              </w:rPr>
              <w:t>45,00</w:t>
            </w:r>
          </w:p>
        </w:tc>
      </w:tr>
      <w:tr w:rsidR="00B71D17" w14:paraId="28366992" w14:textId="77777777">
        <w:tc>
          <w:tcPr>
            <w:tcW w:w="129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698C" w14:textId="77777777" w:rsidR="00B71D17" w:rsidRDefault="00B71D17">
            <w:pPr>
              <w:ind w:firstLine="50"/>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98D" w14:textId="77777777" w:rsidR="00B71D17" w:rsidRDefault="008A69BE">
            <w:pPr>
              <w:rPr>
                <w:color w:val="000000"/>
                <w:sz w:val="20"/>
              </w:rPr>
            </w:pPr>
            <w:proofErr w:type="spellStart"/>
            <w:r>
              <w:rPr>
                <w:i/>
                <w:iCs/>
                <w:color w:val="000000"/>
                <w:sz w:val="20"/>
              </w:rPr>
              <w:t>Šalitilčių</w:t>
            </w:r>
            <w:proofErr w:type="spellEnd"/>
            <w:r>
              <w:rPr>
                <w:i/>
                <w:iCs/>
                <w:color w:val="000000"/>
                <w:sz w:val="20"/>
              </w:rPr>
              <w:t xml:space="preserve"> dangos pakeitimas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98E"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98F"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990" w14:textId="77777777" w:rsidR="00B71D17" w:rsidRDefault="008A69BE">
            <w:pPr>
              <w:rPr>
                <w:color w:val="000000"/>
                <w:sz w:val="20"/>
              </w:rPr>
            </w:pPr>
            <w:r>
              <w:rPr>
                <w:i/>
                <w:iCs/>
                <w:color w:val="000000"/>
                <w:sz w:val="20"/>
              </w:rPr>
              <w:t>100 m²</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991" w14:textId="77777777" w:rsidR="00B71D17" w:rsidRDefault="008A69BE">
            <w:pPr>
              <w:rPr>
                <w:color w:val="000000"/>
                <w:sz w:val="20"/>
              </w:rPr>
            </w:pPr>
            <w:r>
              <w:rPr>
                <w:i/>
                <w:iCs/>
                <w:color w:val="000000"/>
                <w:sz w:val="20"/>
              </w:rPr>
              <w:t>0,9</w:t>
            </w:r>
          </w:p>
        </w:tc>
      </w:tr>
      <w:tr w:rsidR="00B71D17" w14:paraId="2836699D" w14:textId="77777777">
        <w:tc>
          <w:tcPr>
            <w:tcW w:w="1297" w:type="dxa"/>
            <w:tcBorders>
              <w:top w:val="nil"/>
              <w:left w:val="single" w:sz="12" w:space="0" w:color="auto"/>
              <w:bottom w:val="nil"/>
              <w:right w:val="single" w:sz="8" w:space="0" w:color="auto"/>
            </w:tcBorders>
            <w:shd w:val="clear" w:color="auto" w:fill="D9D9D9"/>
            <w:tcMar>
              <w:top w:w="0" w:type="dxa"/>
              <w:left w:w="108" w:type="dxa"/>
              <w:bottom w:w="0" w:type="dxa"/>
              <w:right w:w="108" w:type="dxa"/>
            </w:tcMar>
          </w:tcPr>
          <w:p w14:paraId="28366993" w14:textId="77777777" w:rsidR="00B71D17" w:rsidRDefault="008A69BE">
            <w:pPr>
              <w:rPr>
                <w:color w:val="000000"/>
                <w:sz w:val="20"/>
              </w:rPr>
            </w:pPr>
            <w:r>
              <w:rPr>
                <w:b/>
                <w:bCs/>
                <w:color w:val="000000"/>
                <w:sz w:val="20"/>
              </w:rPr>
              <w:t>6.9.</w:t>
            </w:r>
          </w:p>
        </w:tc>
        <w:tc>
          <w:tcPr>
            <w:tcW w:w="3222" w:type="dxa"/>
            <w:tcBorders>
              <w:top w:val="nil"/>
              <w:left w:val="nil"/>
              <w:bottom w:val="nil"/>
              <w:right w:val="single" w:sz="8" w:space="0" w:color="auto"/>
            </w:tcBorders>
            <w:shd w:val="clear" w:color="auto" w:fill="D9D9D9"/>
            <w:tcMar>
              <w:top w:w="0" w:type="dxa"/>
              <w:left w:w="108" w:type="dxa"/>
              <w:bottom w:w="0" w:type="dxa"/>
              <w:right w:w="108" w:type="dxa"/>
            </w:tcMar>
          </w:tcPr>
          <w:p w14:paraId="28366994" w14:textId="77777777" w:rsidR="00B71D17" w:rsidRDefault="008A69BE">
            <w:pPr>
              <w:rPr>
                <w:color w:val="000000"/>
                <w:sz w:val="20"/>
              </w:rPr>
            </w:pPr>
            <w:r>
              <w:rPr>
                <w:b/>
                <w:bCs/>
                <w:color w:val="000000"/>
                <w:sz w:val="20"/>
              </w:rPr>
              <w:t>Žemės sankasos ir vandens nuleidimo sutvarkymas</w:t>
            </w:r>
          </w:p>
        </w:tc>
        <w:tc>
          <w:tcPr>
            <w:tcW w:w="1497" w:type="dxa"/>
            <w:tcBorders>
              <w:top w:val="nil"/>
              <w:left w:val="nil"/>
              <w:bottom w:val="nil"/>
              <w:right w:val="single" w:sz="8" w:space="0" w:color="auto"/>
            </w:tcBorders>
            <w:shd w:val="clear" w:color="auto" w:fill="D9D9D9"/>
            <w:tcMar>
              <w:top w:w="0" w:type="dxa"/>
              <w:left w:w="108" w:type="dxa"/>
              <w:bottom w:w="0" w:type="dxa"/>
              <w:right w:w="108" w:type="dxa"/>
            </w:tcMar>
          </w:tcPr>
          <w:p w14:paraId="28366995" w14:textId="77777777" w:rsidR="00B71D17" w:rsidRDefault="00B71D17">
            <w:pPr>
              <w:ind w:firstLine="50"/>
              <w:rPr>
                <w:color w:val="000000"/>
                <w:sz w:val="20"/>
              </w:rPr>
            </w:pPr>
          </w:p>
          <w:p w14:paraId="28366996" w14:textId="77777777" w:rsidR="00B71D17" w:rsidRDefault="008A69BE">
            <w:pPr>
              <w:rPr>
                <w:color w:val="000000"/>
                <w:sz w:val="20"/>
              </w:rPr>
            </w:pPr>
            <w:r>
              <w:rPr>
                <w:color w:val="000000"/>
                <w:sz w:val="20"/>
              </w:rPr>
              <w:t>–</w:t>
            </w:r>
          </w:p>
        </w:tc>
        <w:tc>
          <w:tcPr>
            <w:tcW w:w="1072" w:type="dxa"/>
            <w:tcBorders>
              <w:top w:val="nil"/>
              <w:left w:val="nil"/>
              <w:bottom w:val="nil"/>
              <w:right w:val="single" w:sz="8" w:space="0" w:color="auto"/>
            </w:tcBorders>
            <w:shd w:val="clear" w:color="auto" w:fill="D9D9D9"/>
            <w:tcMar>
              <w:top w:w="0" w:type="dxa"/>
              <w:left w:w="108" w:type="dxa"/>
              <w:bottom w:w="0" w:type="dxa"/>
              <w:right w:w="108" w:type="dxa"/>
            </w:tcMar>
          </w:tcPr>
          <w:p w14:paraId="28366997" w14:textId="77777777" w:rsidR="00B71D17" w:rsidRDefault="00B71D17">
            <w:pPr>
              <w:ind w:firstLine="50"/>
              <w:rPr>
                <w:color w:val="000000"/>
                <w:sz w:val="20"/>
              </w:rPr>
            </w:pPr>
          </w:p>
          <w:p w14:paraId="28366998" w14:textId="77777777" w:rsidR="00B71D17" w:rsidRDefault="008A69BE">
            <w:pPr>
              <w:rPr>
                <w:color w:val="000000"/>
                <w:sz w:val="20"/>
              </w:rPr>
            </w:pPr>
            <w:r>
              <w:rPr>
                <w:color w:val="000000"/>
                <w:sz w:val="20"/>
              </w:rPr>
              <w:t>–</w:t>
            </w:r>
          </w:p>
        </w:tc>
        <w:tc>
          <w:tcPr>
            <w:tcW w:w="1211" w:type="dxa"/>
            <w:tcBorders>
              <w:top w:val="nil"/>
              <w:left w:val="nil"/>
              <w:bottom w:val="nil"/>
              <w:right w:val="single" w:sz="8" w:space="0" w:color="auto"/>
            </w:tcBorders>
            <w:shd w:val="clear" w:color="auto" w:fill="D9D9D9"/>
            <w:tcMar>
              <w:top w:w="0" w:type="dxa"/>
              <w:left w:w="108" w:type="dxa"/>
              <w:bottom w:w="0" w:type="dxa"/>
              <w:right w:w="108" w:type="dxa"/>
            </w:tcMar>
          </w:tcPr>
          <w:p w14:paraId="28366999" w14:textId="77777777" w:rsidR="00B71D17" w:rsidRDefault="00B71D17">
            <w:pPr>
              <w:ind w:firstLine="50"/>
              <w:rPr>
                <w:color w:val="000000"/>
                <w:sz w:val="20"/>
              </w:rPr>
            </w:pPr>
          </w:p>
          <w:p w14:paraId="2836699A" w14:textId="77777777" w:rsidR="00B71D17" w:rsidRDefault="008A69BE">
            <w:pPr>
              <w:rPr>
                <w:color w:val="000000"/>
                <w:sz w:val="20"/>
              </w:rPr>
            </w:pPr>
            <w:r>
              <w:rPr>
                <w:color w:val="000000"/>
                <w:sz w:val="20"/>
              </w:rPr>
              <w:t>–</w:t>
            </w:r>
          </w:p>
        </w:tc>
        <w:tc>
          <w:tcPr>
            <w:tcW w:w="1338" w:type="dxa"/>
            <w:tcBorders>
              <w:top w:val="nil"/>
              <w:left w:val="nil"/>
              <w:bottom w:val="nil"/>
              <w:right w:val="single" w:sz="12" w:space="0" w:color="auto"/>
            </w:tcBorders>
            <w:shd w:val="clear" w:color="auto" w:fill="D9D9D9"/>
            <w:tcMar>
              <w:top w:w="0" w:type="dxa"/>
              <w:left w:w="108" w:type="dxa"/>
              <w:bottom w:w="0" w:type="dxa"/>
              <w:right w:w="108" w:type="dxa"/>
            </w:tcMar>
          </w:tcPr>
          <w:p w14:paraId="2836699B" w14:textId="77777777" w:rsidR="00B71D17" w:rsidRDefault="00B71D17">
            <w:pPr>
              <w:ind w:firstLine="50"/>
              <w:rPr>
                <w:color w:val="000000"/>
                <w:sz w:val="20"/>
              </w:rPr>
            </w:pPr>
          </w:p>
          <w:p w14:paraId="2836699C" w14:textId="77777777" w:rsidR="00B71D17" w:rsidRDefault="008A69BE">
            <w:pPr>
              <w:rPr>
                <w:color w:val="000000"/>
                <w:sz w:val="20"/>
              </w:rPr>
            </w:pPr>
            <w:r>
              <w:rPr>
                <w:color w:val="000000"/>
                <w:sz w:val="20"/>
              </w:rPr>
              <w:t>–</w:t>
            </w:r>
          </w:p>
        </w:tc>
      </w:tr>
      <w:tr w:rsidR="00B71D17" w14:paraId="283669A5" w14:textId="77777777">
        <w:tc>
          <w:tcPr>
            <w:tcW w:w="1297" w:type="dxa"/>
            <w:vMerge w:val="restart"/>
            <w:tcBorders>
              <w:top w:val="single" w:sz="8" w:space="0" w:color="auto"/>
              <w:left w:val="single" w:sz="12" w:space="0" w:color="auto"/>
              <w:bottom w:val="nil"/>
              <w:right w:val="single" w:sz="8" w:space="0" w:color="auto"/>
            </w:tcBorders>
            <w:tcMar>
              <w:top w:w="0" w:type="dxa"/>
              <w:left w:w="108" w:type="dxa"/>
              <w:bottom w:w="0" w:type="dxa"/>
              <w:right w:w="108" w:type="dxa"/>
            </w:tcMar>
          </w:tcPr>
          <w:p w14:paraId="2836699E" w14:textId="77777777" w:rsidR="00B71D17" w:rsidRDefault="00B71D17">
            <w:pPr>
              <w:ind w:firstLine="50"/>
              <w:rPr>
                <w:color w:val="000000"/>
                <w:sz w:val="20"/>
              </w:rPr>
            </w:pPr>
          </w:p>
        </w:tc>
        <w:tc>
          <w:tcPr>
            <w:tcW w:w="3222" w:type="dxa"/>
            <w:tcBorders>
              <w:top w:val="single" w:sz="8" w:space="0" w:color="auto"/>
              <w:left w:val="nil"/>
              <w:bottom w:val="nil"/>
              <w:right w:val="single" w:sz="8" w:space="0" w:color="auto"/>
            </w:tcBorders>
            <w:tcMar>
              <w:top w:w="0" w:type="dxa"/>
              <w:left w:w="108" w:type="dxa"/>
              <w:bottom w:w="0" w:type="dxa"/>
              <w:right w:w="108" w:type="dxa"/>
            </w:tcMar>
          </w:tcPr>
          <w:p w14:paraId="2836699F" w14:textId="77777777" w:rsidR="00B71D17" w:rsidRDefault="008A69BE">
            <w:pPr>
              <w:rPr>
                <w:color w:val="000000"/>
                <w:sz w:val="20"/>
              </w:rPr>
            </w:pPr>
            <w:r>
              <w:rPr>
                <w:b/>
                <w:bCs/>
                <w:i/>
                <w:iCs/>
                <w:color w:val="000000"/>
                <w:spacing w:val="-6"/>
                <w:sz w:val="20"/>
              </w:rPr>
              <w:t>Provėžų, išplovų, įdubų, nuošliaužų</w:t>
            </w:r>
          </w:p>
          <w:p w14:paraId="283669A0" w14:textId="77777777" w:rsidR="00B71D17" w:rsidRDefault="008A69BE">
            <w:pPr>
              <w:rPr>
                <w:color w:val="000000"/>
                <w:sz w:val="20"/>
              </w:rPr>
            </w:pPr>
            <w:r>
              <w:rPr>
                <w:b/>
                <w:bCs/>
                <w:i/>
                <w:iCs/>
                <w:color w:val="000000"/>
                <w:spacing w:val="-6"/>
                <w:sz w:val="20"/>
              </w:rPr>
              <w:t>ištaisymas:</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69A1" w14:textId="77777777" w:rsidR="00B71D17" w:rsidRDefault="00B71D17">
            <w:pPr>
              <w:ind w:firstLine="50"/>
              <w:rPr>
                <w:color w:val="000000"/>
                <w:sz w:val="20"/>
              </w:rPr>
            </w:pPr>
          </w:p>
        </w:tc>
        <w:tc>
          <w:tcPr>
            <w:tcW w:w="1072" w:type="dxa"/>
            <w:tcBorders>
              <w:top w:val="single" w:sz="8" w:space="0" w:color="auto"/>
              <w:left w:val="nil"/>
              <w:bottom w:val="nil"/>
              <w:right w:val="single" w:sz="8" w:space="0" w:color="auto"/>
            </w:tcBorders>
            <w:tcMar>
              <w:top w:w="0" w:type="dxa"/>
              <w:left w:w="108" w:type="dxa"/>
              <w:bottom w:w="0" w:type="dxa"/>
              <w:right w:w="108" w:type="dxa"/>
            </w:tcMar>
          </w:tcPr>
          <w:p w14:paraId="283669A2" w14:textId="77777777" w:rsidR="00B71D17" w:rsidRDefault="00B71D17">
            <w:pPr>
              <w:ind w:firstLine="50"/>
              <w:rPr>
                <w:color w:val="000000"/>
                <w:sz w:val="20"/>
              </w:rPr>
            </w:pPr>
          </w:p>
        </w:tc>
        <w:tc>
          <w:tcPr>
            <w:tcW w:w="1211" w:type="dxa"/>
            <w:tcBorders>
              <w:top w:val="single" w:sz="8" w:space="0" w:color="auto"/>
              <w:left w:val="nil"/>
              <w:bottom w:val="nil"/>
              <w:right w:val="single" w:sz="8" w:space="0" w:color="auto"/>
            </w:tcBorders>
            <w:tcMar>
              <w:top w:w="0" w:type="dxa"/>
              <w:left w:w="108" w:type="dxa"/>
              <w:bottom w:w="0" w:type="dxa"/>
              <w:right w:w="108" w:type="dxa"/>
            </w:tcMar>
          </w:tcPr>
          <w:p w14:paraId="283669A3" w14:textId="77777777" w:rsidR="00B71D17" w:rsidRDefault="00B71D17">
            <w:pPr>
              <w:ind w:firstLine="50"/>
              <w:rPr>
                <w:color w:val="000000"/>
                <w:sz w:val="20"/>
              </w:rPr>
            </w:pPr>
          </w:p>
        </w:tc>
        <w:tc>
          <w:tcPr>
            <w:tcW w:w="1338" w:type="dxa"/>
            <w:tcBorders>
              <w:top w:val="single" w:sz="8" w:space="0" w:color="auto"/>
              <w:left w:val="nil"/>
              <w:bottom w:val="nil"/>
              <w:right w:val="single" w:sz="12" w:space="0" w:color="auto"/>
            </w:tcBorders>
            <w:tcMar>
              <w:top w:w="0" w:type="dxa"/>
              <w:left w:w="108" w:type="dxa"/>
              <w:bottom w:w="0" w:type="dxa"/>
              <w:right w:w="108" w:type="dxa"/>
            </w:tcMar>
          </w:tcPr>
          <w:p w14:paraId="283669A4" w14:textId="77777777" w:rsidR="00B71D17" w:rsidRDefault="00B71D17">
            <w:pPr>
              <w:ind w:firstLine="50"/>
              <w:rPr>
                <w:color w:val="000000"/>
                <w:sz w:val="20"/>
              </w:rPr>
            </w:pPr>
          </w:p>
        </w:tc>
      </w:tr>
      <w:tr w:rsidR="00B71D17" w14:paraId="283669AC" w14:textId="77777777">
        <w:tc>
          <w:tcPr>
            <w:tcW w:w="1297" w:type="dxa"/>
            <w:vMerge/>
            <w:tcBorders>
              <w:top w:val="single" w:sz="8" w:space="0" w:color="auto"/>
              <w:left w:val="single" w:sz="12" w:space="0" w:color="auto"/>
              <w:bottom w:val="nil"/>
              <w:right w:val="single" w:sz="8" w:space="0" w:color="auto"/>
            </w:tcBorders>
            <w:vAlign w:val="center"/>
          </w:tcPr>
          <w:p w14:paraId="283669A6"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9A7" w14:textId="77777777" w:rsidR="00B71D17" w:rsidRDefault="008A69BE">
            <w:pPr>
              <w:rPr>
                <w:color w:val="000000"/>
                <w:sz w:val="20"/>
              </w:rPr>
            </w:pPr>
            <w:r>
              <w:rPr>
                <w:color w:val="000000"/>
                <w:sz w:val="20"/>
              </w:rPr>
              <w:t xml:space="preserve">1.1.2. Skiriamosiose juostose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9A8"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9A9"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9AA" w14:textId="77777777" w:rsidR="00B71D17" w:rsidRDefault="008A69BE">
            <w:pPr>
              <w:rPr>
                <w:color w:val="000000"/>
                <w:sz w:val="20"/>
              </w:rPr>
            </w:pPr>
            <w:r>
              <w:rPr>
                <w:color w:val="000000"/>
                <w:sz w:val="20"/>
              </w:rPr>
              <w:t>m² (m²)</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9AB" w14:textId="77777777" w:rsidR="00B71D17" w:rsidRDefault="008A69BE">
            <w:pPr>
              <w:rPr>
                <w:color w:val="000000"/>
                <w:sz w:val="20"/>
              </w:rPr>
            </w:pPr>
            <w:r>
              <w:rPr>
                <w:color w:val="000000"/>
                <w:sz w:val="20"/>
              </w:rPr>
              <w:t>105 (34)</w:t>
            </w:r>
          </w:p>
        </w:tc>
      </w:tr>
      <w:tr w:rsidR="00B71D17" w14:paraId="283669B3" w14:textId="77777777">
        <w:tc>
          <w:tcPr>
            <w:tcW w:w="1297" w:type="dxa"/>
            <w:vMerge/>
            <w:tcBorders>
              <w:top w:val="single" w:sz="8" w:space="0" w:color="auto"/>
              <w:left w:val="single" w:sz="12" w:space="0" w:color="auto"/>
              <w:bottom w:val="nil"/>
              <w:right w:val="single" w:sz="8" w:space="0" w:color="auto"/>
            </w:tcBorders>
            <w:vAlign w:val="center"/>
          </w:tcPr>
          <w:p w14:paraId="283669AD"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9AE" w14:textId="77777777" w:rsidR="00B71D17" w:rsidRDefault="008A69BE">
            <w:pPr>
              <w:rPr>
                <w:color w:val="000000"/>
                <w:sz w:val="20"/>
              </w:rPr>
            </w:pPr>
            <w:r>
              <w:rPr>
                <w:color w:val="000000"/>
                <w:sz w:val="20"/>
              </w:rPr>
              <w:t>1.2.2. Šlaituose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9AF"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9B0"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9B1" w14:textId="77777777" w:rsidR="00B71D17" w:rsidRDefault="008A69BE">
            <w:pPr>
              <w:rPr>
                <w:color w:val="000000"/>
                <w:sz w:val="20"/>
              </w:rPr>
            </w:pPr>
            <w:r>
              <w:rPr>
                <w:color w:val="000000"/>
                <w:sz w:val="20"/>
              </w:rPr>
              <w:t>m³ (m³)</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9B2" w14:textId="77777777" w:rsidR="00B71D17" w:rsidRDefault="008A69BE">
            <w:pPr>
              <w:rPr>
                <w:color w:val="000000"/>
                <w:sz w:val="20"/>
              </w:rPr>
            </w:pPr>
            <w:r>
              <w:rPr>
                <w:color w:val="000000"/>
                <w:sz w:val="20"/>
              </w:rPr>
              <w:t>1070 (129)</w:t>
            </w:r>
          </w:p>
        </w:tc>
      </w:tr>
      <w:tr w:rsidR="00B71D17" w14:paraId="283669BA" w14:textId="77777777">
        <w:tc>
          <w:tcPr>
            <w:tcW w:w="1297" w:type="dxa"/>
            <w:vMerge/>
            <w:tcBorders>
              <w:top w:val="single" w:sz="8" w:space="0" w:color="auto"/>
              <w:left w:val="single" w:sz="12" w:space="0" w:color="auto"/>
              <w:bottom w:val="nil"/>
              <w:right w:val="single" w:sz="8" w:space="0" w:color="auto"/>
            </w:tcBorders>
            <w:vAlign w:val="center"/>
          </w:tcPr>
          <w:p w14:paraId="283669B4"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9B5" w14:textId="77777777" w:rsidR="00B71D17" w:rsidRDefault="008A69BE">
            <w:pPr>
              <w:rPr>
                <w:color w:val="000000"/>
                <w:sz w:val="20"/>
              </w:rPr>
            </w:pPr>
            <w:r>
              <w:rPr>
                <w:color w:val="000000"/>
                <w:sz w:val="20"/>
              </w:rPr>
              <w:t xml:space="preserve">1.4.3. Šalikelėse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9B6"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9B7"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9B8" w14:textId="77777777" w:rsidR="00B71D17" w:rsidRDefault="008A69BE">
            <w:pPr>
              <w:rPr>
                <w:color w:val="000000"/>
                <w:sz w:val="20"/>
              </w:rPr>
            </w:pPr>
            <w:r>
              <w:rPr>
                <w:color w:val="000000"/>
                <w:sz w:val="20"/>
              </w:rPr>
              <w:t>m³ (m³)</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9B9" w14:textId="77777777" w:rsidR="00B71D17" w:rsidRDefault="008A69BE">
            <w:pPr>
              <w:rPr>
                <w:color w:val="000000"/>
                <w:sz w:val="20"/>
              </w:rPr>
            </w:pPr>
            <w:r>
              <w:rPr>
                <w:color w:val="000000"/>
                <w:sz w:val="20"/>
              </w:rPr>
              <w:t>37 (2)</w:t>
            </w:r>
          </w:p>
        </w:tc>
      </w:tr>
      <w:tr w:rsidR="00B71D17" w14:paraId="283669C1" w14:textId="77777777">
        <w:tc>
          <w:tcPr>
            <w:tcW w:w="1297" w:type="dxa"/>
            <w:vMerge/>
            <w:tcBorders>
              <w:top w:val="single" w:sz="8" w:space="0" w:color="auto"/>
              <w:left w:val="single" w:sz="12" w:space="0" w:color="auto"/>
              <w:bottom w:val="nil"/>
              <w:right w:val="single" w:sz="8" w:space="0" w:color="auto"/>
            </w:tcBorders>
            <w:vAlign w:val="center"/>
          </w:tcPr>
          <w:p w14:paraId="283669BB"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9BC" w14:textId="77777777" w:rsidR="00B71D17" w:rsidRDefault="008A69BE">
            <w:pPr>
              <w:rPr>
                <w:color w:val="000000"/>
                <w:sz w:val="20"/>
              </w:rPr>
            </w:pPr>
            <w:r>
              <w:rPr>
                <w:color w:val="000000"/>
                <w:sz w:val="20"/>
              </w:rPr>
              <w:t>3.3.2. Kelkraščiuose su vejos danga</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9BD"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9BE"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9BF" w14:textId="77777777" w:rsidR="00B71D17" w:rsidRDefault="008A69BE">
            <w:pPr>
              <w:rPr>
                <w:color w:val="000000"/>
                <w:sz w:val="20"/>
              </w:rPr>
            </w:pPr>
            <w:r>
              <w:rPr>
                <w:color w:val="000000"/>
                <w:sz w:val="20"/>
              </w:rPr>
              <w:t>m³ (m³)</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9C0" w14:textId="77777777" w:rsidR="00B71D17" w:rsidRDefault="008A69BE">
            <w:pPr>
              <w:rPr>
                <w:color w:val="000000"/>
                <w:sz w:val="20"/>
              </w:rPr>
            </w:pPr>
            <w:r>
              <w:rPr>
                <w:color w:val="000000"/>
                <w:sz w:val="20"/>
              </w:rPr>
              <w:t>108 (7,8)</w:t>
            </w:r>
          </w:p>
        </w:tc>
      </w:tr>
      <w:tr w:rsidR="00B71D17" w14:paraId="283669C8" w14:textId="77777777">
        <w:tc>
          <w:tcPr>
            <w:tcW w:w="1297" w:type="dxa"/>
            <w:vMerge/>
            <w:tcBorders>
              <w:top w:val="single" w:sz="8" w:space="0" w:color="auto"/>
              <w:left w:val="single" w:sz="12" w:space="0" w:color="auto"/>
              <w:bottom w:val="nil"/>
              <w:right w:val="single" w:sz="8" w:space="0" w:color="auto"/>
            </w:tcBorders>
            <w:vAlign w:val="center"/>
          </w:tcPr>
          <w:p w14:paraId="283669C2"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9C3" w14:textId="77777777" w:rsidR="00B71D17" w:rsidRDefault="008A69BE">
            <w:pPr>
              <w:rPr>
                <w:color w:val="000000"/>
                <w:sz w:val="20"/>
              </w:rPr>
            </w:pPr>
            <w:r>
              <w:rPr>
                <w:color w:val="000000"/>
                <w:sz w:val="20"/>
              </w:rPr>
              <w:t>5.2.2. Saugumo salelėse padengtose veja</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9C4"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9C5"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9C6" w14:textId="77777777" w:rsidR="00B71D17" w:rsidRDefault="008A69BE">
            <w:pPr>
              <w:rPr>
                <w:color w:val="000000"/>
                <w:sz w:val="20"/>
              </w:rPr>
            </w:pPr>
            <w:r>
              <w:rPr>
                <w:color w:val="000000"/>
                <w:sz w:val="20"/>
              </w:rPr>
              <w:t>m³ (m³)</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9C7" w14:textId="77777777" w:rsidR="00B71D17" w:rsidRDefault="008A69BE">
            <w:pPr>
              <w:rPr>
                <w:color w:val="000000"/>
                <w:sz w:val="20"/>
              </w:rPr>
            </w:pPr>
            <w:r>
              <w:rPr>
                <w:color w:val="000000"/>
                <w:sz w:val="20"/>
              </w:rPr>
              <w:t>15 (1,2)</w:t>
            </w:r>
          </w:p>
        </w:tc>
      </w:tr>
      <w:tr w:rsidR="00B71D17" w14:paraId="283669CF" w14:textId="77777777">
        <w:tc>
          <w:tcPr>
            <w:tcW w:w="1297" w:type="dxa"/>
            <w:vMerge/>
            <w:tcBorders>
              <w:top w:val="single" w:sz="8" w:space="0" w:color="auto"/>
              <w:left w:val="single" w:sz="12" w:space="0" w:color="auto"/>
              <w:bottom w:val="nil"/>
              <w:right w:val="single" w:sz="8" w:space="0" w:color="auto"/>
            </w:tcBorders>
            <w:vAlign w:val="center"/>
          </w:tcPr>
          <w:p w14:paraId="283669C9"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9CA" w14:textId="77777777" w:rsidR="00B71D17" w:rsidRDefault="008A69BE">
            <w:pPr>
              <w:rPr>
                <w:color w:val="000000"/>
                <w:sz w:val="20"/>
              </w:rPr>
            </w:pPr>
            <w:r>
              <w:rPr>
                <w:color w:val="000000"/>
                <w:sz w:val="20"/>
              </w:rPr>
              <w:t>6.1.2. Salelėse kelio ženklams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9CB"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9CC"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9CD" w14:textId="77777777" w:rsidR="00B71D17" w:rsidRDefault="008A69BE">
            <w:pPr>
              <w:rPr>
                <w:color w:val="000000"/>
                <w:sz w:val="20"/>
              </w:rPr>
            </w:pPr>
            <w:r>
              <w:rPr>
                <w:color w:val="000000"/>
                <w:sz w:val="20"/>
              </w:rPr>
              <w:t>m³ (m³)</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9CE" w14:textId="77777777" w:rsidR="00B71D17" w:rsidRDefault="008A69BE">
            <w:pPr>
              <w:rPr>
                <w:color w:val="000000"/>
                <w:sz w:val="20"/>
              </w:rPr>
            </w:pPr>
            <w:r>
              <w:rPr>
                <w:color w:val="000000"/>
                <w:sz w:val="20"/>
              </w:rPr>
              <w:t>88 (0)</w:t>
            </w:r>
          </w:p>
        </w:tc>
      </w:tr>
      <w:tr w:rsidR="00B71D17" w14:paraId="283669D8" w14:textId="77777777">
        <w:tc>
          <w:tcPr>
            <w:tcW w:w="1297" w:type="dxa"/>
            <w:vMerge/>
            <w:tcBorders>
              <w:top w:val="single" w:sz="8" w:space="0" w:color="auto"/>
              <w:left w:val="single" w:sz="12" w:space="0" w:color="auto"/>
              <w:bottom w:val="nil"/>
              <w:right w:val="single" w:sz="8" w:space="0" w:color="auto"/>
            </w:tcBorders>
            <w:vAlign w:val="center"/>
          </w:tcPr>
          <w:p w14:paraId="283669D0"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9D1" w14:textId="77777777" w:rsidR="00B71D17" w:rsidRDefault="008A69BE">
            <w:pPr>
              <w:rPr>
                <w:color w:val="000000"/>
                <w:sz w:val="20"/>
              </w:rPr>
            </w:pPr>
            <w:r>
              <w:rPr>
                <w:color w:val="000000"/>
                <w:sz w:val="20"/>
              </w:rPr>
              <w:t xml:space="preserve">12.1.2. </w:t>
            </w:r>
            <w:proofErr w:type="spellStart"/>
            <w:r>
              <w:rPr>
                <w:color w:val="000000"/>
                <w:sz w:val="20"/>
              </w:rPr>
              <w:t>Nuovažose</w:t>
            </w:r>
            <w:proofErr w:type="spellEnd"/>
            <w:r>
              <w:rPr>
                <w:color w:val="000000"/>
                <w:sz w:val="20"/>
              </w:rPr>
              <w:t xml:space="preserve"> į sodybas, laukus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9D2"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9D3"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9D4" w14:textId="77777777" w:rsidR="00B71D17" w:rsidRDefault="008A69BE">
            <w:pPr>
              <w:rPr>
                <w:color w:val="000000"/>
                <w:sz w:val="20"/>
              </w:rPr>
            </w:pPr>
            <w:r>
              <w:rPr>
                <w:color w:val="000000"/>
                <w:sz w:val="20"/>
              </w:rPr>
              <w:t>m²(m³)</w:t>
            </w:r>
          </w:p>
          <w:p w14:paraId="283669D5" w14:textId="77777777" w:rsidR="00B71D17" w:rsidRDefault="008A69BE">
            <w:pPr>
              <w:rPr>
                <w:color w:val="000000"/>
                <w:sz w:val="20"/>
              </w:rPr>
            </w:pPr>
            <w:r>
              <w:rPr>
                <w:color w:val="000000"/>
                <w:sz w:val="20"/>
              </w:rPr>
              <w:t>m²(m³)</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9D6" w14:textId="77777777" w:rsidR="00B71D17" w:rsidRDefault="008A69BE">
            <w:pPr>
              <w:rPr>
                <w:color w:val="000000"/>
                <w:sz w:val="20"/>
              </w:rPr>
            </w:pPr>
            <w:r>
              <w:rPr>
                <w:color w:val="000000"/>
                <w:sz w:val="20"/>
              </w:rPr>
              <w:t>317/95</w:t>
            </w:r>
          </w:p>
          <w:p w14:paraId="283669D7" w14:textId="77777777" w:rsidR="00B71D17" w:rsidRDefault="008A69BE">
            <w:pPr>
              <w:rPr>
                <w:color w:val="000000"/>
                <w:sz w:val="20"/>
              </w:rPr>
            </w:pPr>
            <w:r>
              <w:rPr>
                <w:color w:val="000000"/>
                <w:sz w:val="20"/>
              </w:rPr>
              <w:t>(25/7)</w:t>
            </w:r>
          </w:p>
        </w:tc>
      </w:tr>
      <w:tr w:rsidR="00B71D17" w14:paraId="283669DF" w14:textId="77777777">
        <w:tc>
          <w:tcPr>
            <w:tcW w:w="1297" w:type="dxa"/>
            <w:vMerge/>
            <w:tcBorders>
              <w:top w:val="single" w:sz="8" w:space="0" w:color="auto"/>
              <w:left w:val="single" w:sz="12" w:space="0" w:color="auto"/>
              <w:bottom w:val="nil"/>
              <w:right w:val="single" w:sz="8" w:space="0" w:color="auto"/>
            </w:tcBorders>
            <w:vAlign w:val="center"/>
          </w:tcPr>
          <w:p w14:paraId="283669D9" w14:textId="77777777" w:rsidR="00B71D17" w:rsidRDefault="00B71D17">
            <w:pPr>
              <w:rPr>
                <w:color w:val="000000"/>
                <w:sz w:val="20"/>
              </w:rPr>
            </w:pPr>
          </w:p>
        </w:tc>
        <w:tc>
          <w:tcPr>
            <w:tcW w:w="3222" w:type="dxa"/>
            <w:tcBorders>
              <w:top w:val="nil"/>
              <w:left w:val="nil"/>
              <w:bottom w:val="nil"/>
              <w:right w:val="single" w:sz="8" w:space="0" w:color="auto"/>
            </w:tcBorders>
            <w:tcMar>
              <w:top w:w="0" w:type="dxa"/>
              <w:left w:w="108" w:type="dxa"/>
              <w:bottom w:w="0" w:type="dxa"/>
              <w:right w:w="108" w:type="dxa"/>
            </w:tcMar>
          </w:tcPr>
          <w:p w14:paraId="283669DA" w14:textId="77777777" w:rsidR="00B71D17" w:rsidRDefault="008A69BE">
            <w:pPr>
              <w:rPr>
                <w:color w:val="000000"/>
                <w:sz w:val="20"/>
              </w:rPr>
            </w:pPr>
            <w:r>
              <w:rPr>
                <w:b/>
                <w:bCs/>
                <w:i/>
                <w:iCs/>
                <w:color w:val="000000"/>
                <w:sz w:val="20"/>
              </w:rPr>
              <w:t>Susikaupusio grunto pašalinimas:</w:t>
            </w:r>
          </w:p>
        </w:tc>
        <w:tc>
          <w:tcPr>
            <w:tcW w:w="1497" w:type="dxa"/>
            <w:tcBorders>
              <w:top w:val="nil"/>
              <w:left w:val="nil"/>
              <w:bottom w:val="nil"/>
              <w:right w:val="single" w:sz="8" w:space="0" w:color="auto"/>
            </w:tcBorders>
            <w:tcMar>
              <w:top w:w="0" w:type="dxa"/>
              <w:left w:w="108" w:type="dxa"/>
              <w:bottom w:w="0" w:type="dxa"/>
              <w:right w:w="108" w:type="dxa"/>
            </w:tcMar>
          </w:tcPr>
          <w:p w14:paraId="283669DB" w14:textId="77777777" w:rsidR="00B71D17" w:rsidRDefault="00B71D17">
            <w:pPr>
              <w:ind w:firstLine="50"/>
              <w:rPr>
                <w:color w:val="000000"/>
                <w:sz w:val="20"/>
              </w:rPr>
            </w:pPr>
          </w:p>
        </w:tc>
        <w:tc>
          <w:tcPr>
            <w:tcW w:w="1072" w:type="dxa"/>
            <w:tcBorders>
              <w:top w:val="nil"/>
              <w:left w:val="nil"/>
              <w:bottom w:val="nil"/>
              <w:right w:val="single" w:sz="8" w:space="0" w:color="auto"/>
            </w:tcBorders>
            <w:tcMar>
              <w:top w:w="0" w:type="dxa"/>
              <w:left w:w="108" w:type="dxa"/>
              <w:bottom w:w="0" w:type="dxa"/>
              <w:right w:w="108" w:type="dxa"/>
            </w:tcMar>
          </w:tcPr>
          <w:p w14:paraId="283669DC" w14:textId="77777777" w:rsidR="00B71D17" w:rsidRDefault="00B71D17">
            <w:pPr>
              <w:ind w:firstLine="50"/>
              <w:rPr>
                <w:color w:val="000000"/>
                <w:sz w:val="20"/>
              </w:rPr>
            </w:pPr>
          </w:p>
        </w:tc>
        <w:tc>
          <w:tcPr>
            <w:tcW w:w="1211" w:type="dxa"/>
            <w:tcBorders>
              <w:top w:val="nil"/>
              <w:left w:val="nil"/>
              <w:bottom w:val="nil"/>
              <w:right w:val="single" w:sz="8" w:space="0" w:color="auto"/>
            </w:tcBorders>
            <w:tcMar>
              <w:top w:w="0" w:type="dxa"/>
              <w:left w:w="108" w:type="dxa"/>
              <w:bottom w:w="0" w:type="dxa"/>
              <w:right w:w="108" w:type="dxa"/>
            </w:tcMar>
          </w:tcPr>
          <w:p w14:paraId="283669DD" w14:textId="77777777" w:rsidR="00B71D17" w:rsidRDefault="00B71D17">
            <w:pPr>
              <w:ind w:firstLine="50"/>
              <w:rPr>
                <w:color w:val="000000"/>
                <w:sz w:val="20"/>
              </w:rPr>
            </w:pPr>
          </w:p>
        </w:tc>
        <w:tc>
          <w:tcPr>
            <w:tcW w:w="1338" w:type="dxa"/>
            <w:tcBorders>
              <w:top w:val="nil"/>
              <w:left w:val="nil"/>
              <w:bottom w:val="nil"/>
              <w:right w:val="single" w:sz="12" w:space="0" w:color="auto"/>
            </w:tcBorders>
            <w:tcMar>
              <w:top w:w="0" w:type="dxa"/>
              <w:left w:w="108" w:type="dxa"/>
              <w:bottom w:w="0" w:type="dxa"/>
              <w:right w:w="108" w:type="dxa"/>
            </w:tcMar>
          </w:tcPr>
          <w:p w14:paraId="283669DE" w14:textId="77777777" w:rsidR="00B71D17" w:rsidRDefault="00B71D17">
            <w:pPr>
              <w:ind w:firstLine="50"/>
              <w:rPr>
                <w:color w:val="000000"/>
                <w:sz w:val="20"/>
              </w:rPr>
            </w:pPr>
          </w:p>
        </w:tc>
      </w:tr>
      <w:tr w:rsidR="00B71D17" w14:paraId="283669E6" w14:textId="77777777">
        <w:tc>
          <w:tcPr>
            <w:tcW w:w="1297" w:type="dxa"/>
            <w:vMerge/>
            <w:tcBorders>
              <w:top w:val="single" w:sz="8" w:space="0" w:color="auto"/>
              <w:left w:val="single" w:sz="12" w:space="0" w:color="auto"/>
              <w:bottom w:val="nil"/>
              <w:right w:val="single" w:sz="8" w:space="0" w:color="auto"/>
            </w:tcBorders>
            <w:vAlign w:val="center"/>
          </w:tcPr>
          <w:p w14:paraId="283669E0"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9E1" w14:textId="77777777" w:rsidR="00B71D17" w:rsidRDefault="008A69BE">
            <w:pPr>
              <w:rPr>
                <w:color w:val="000000"/>
                <w:sz w:val="20"/>
              </w:rPr>
            </w:pPr>
            <w:r>
              <w:rPr>
                <w:color w:val="000000"/>
                <w:sz w:val="20"/>
              </w:rPr>
              <w:t>1.1.3. Skiriamosiose juostose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9E2"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9E3"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9E4" w14:textId="77777777" w:rsidR="00B71D17" w:rsidRDefault="008A69BE">
            <w:pPr>
              <w:rPr>
                <w:color w:val="000000"/>
                <w:sz w:val="20"/>
              </w:rPr>
            </w:pPr>
            <w:r>
              <w:rPr>
                <w:color w:val="000000"/>
                <w:sz w:val="20"/>
              </w:rPr>
              <w:t>100 m/m³</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9E5" w14:textId="77777777" w:rsidR="00B71D17" w:rsidRDefault="008A69BE">
            <w:pPr>
              <w:rPr>
                <w:color w:val="000000"/>
                <w:sz w:val="20"/>
              </w:rPr>
            </w:pPr>
            <w:r>
              <w:rPr>
                <w:color w:val="000000"/>
                <w:sz w:val="20"/>
              </w:rPr>
              <w:t>50,0/750</w:t>
            </w:r>
          </w:p>
        </w:tc>
      </w:tr>
      <w:tr w:rsidR="00B71D17" w14:paraId="283669ED" w14:textId="77777777">
        <w:tc>
          <w:tcPr>
            <w:tcW w:w="1297" w:type="dxa"/>
            <w:vMerge/>
            <w:tcBorders>
              <w:top w:val="single" w:sz="8" w:space="0" w:color="auto"/>
              <w:left w:val="single" w:sz="12" w:space="0" w:color="auto"/>
              <w:bottom w:val="nil"/>
              <w:right w:val="single" w:sz="8" w:space="0" w:color="auto"/>
            </w:tcBorders>
            <w:vAlign w:val="center"/>
          </w:tcPr>
          <w:p w14:paraId="283669E7"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9E8" w14:textId="77777777" w:rsidR="00B71D17" w:rsidRDefault="008A69BE">
            <w:pPr>
              <w:rPr>
                <w:color w:val="000000"/>
                <w:sz w:val="20"/>
              </w:rPr>
            </w:pPr>
            <w:r>
              <w:rPr>
                <w:color w:val="000000"/>
                <w:sz w:val="20"/>
              </w:rPr>
              <w:t>1.3.2. Grioviuose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9E9"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9EA"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9EB" w14:textId="77777777" w:rsidR="00B71D17" w:rsidRDefault="008A69BE">
            <w:pPr>
              <w:rPr>
                <w:color w:val="000000"/>
                <w:sz w:val="20"/>
              </w:rPr>
            </w:pPr>
            <w:r>
              <w:rPr>
                <w:color w:val="000000"/>
                <w:sz w:val="20"/>
              </w:rPr>
              <w:t>100 m/m³</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9EC" w14:textId="77777777" w:rsidR="00B71D17" w:rsidRDefault="008A69BE">
            <w:pPr>
              <w:rPr>
                <w:color w:val="000000"/>
                <w:sz w:val="20"/>
              </w:rPr>
            </w:pPr>
            <w:r>
              <w:rPr>
                <w:color w:val="000000"/>
                <w:sz w:val="20"/>
              </w:rPr>
              <w:t>45,0/212,5</w:t>
            </w:r>
          </w:p>
        </w:tc>
      </w:tr>
      <w:tr w:rsidR="00B71D17" w14:paraId="283669F4" w14:textId="77777777">
        <w:tc>
          <w:tcPr>
            <w:tcW w:w="1297" w:type="dxa"/>
            <w:vMerge/>
            <w:tcBorders>
              <w:top w:val="single" w:sz="8" w:space="0" w:color="auto"/>
              <w:left w:val="single" w:sz="12" w:space="0" w:color="auto"/>
              <w:bottom w:val="nil"/>
              <w:right w:val="single" w:sz="8" w:space="0" w:color="auto"/>
            </w:tcBorders>
            <w:vAlign w:val="center"/>
          </w:tcPr>
          <w:p w14:paraId="283669EE" w14:textId="77777777" w:rsidR="00B71D17" w:rsidRDefault="00B71D17">
            <w:pPr>
              <w:rPr>
                <w:color w:val="000000"/>
                <w:sz w:val="20"/>
              </w:rPr>
            </w:pPr>
          </w:p>
        </w:tc>
        <w:tc>
          <w:tcPr>
            <w:tcW w:w="3222" w:type="dxa"/>
            <w:tcBorders>
              <w:top w:val="nil"/>
              <w:left w:val="nil"/>
              <w:bottom w:val="nil"/>
              <w:right w:val="single" w:sz="8" w:space="0" w:color="auto"/>
            </w:tcBorders>
            <w:tcMar>
              <w:top w:w="0" w:type="dxa"/>
              <w:left w:w="108" w:type="dxa"/>
              <w:bottom w:w="0" w:type="dxa"/>
              <w:right w:w="108" w:type="dxa"/>
            </w:tcMar>
          </w:tcPr>
          <w:p w14:paraId="283669EF" w14:textId="77777777" w:rsidR="00B71D17" w:rsidRDefault="008A69BE">
            <w:pPr>
              <w:rPr>
                <w:color w:val="000000"/>
                <w:sz w:val="20"/>
              </w:rPr>
            </w:pPr>
            <w:r>
              <w:rPr>
                <w:b/>
                <w:bCs/>
                <w:i/>
                <w:iCs/>
                <w:color w:val="000000"/>
                <w:sz w:val="20"/>
              </w:rPr>
              <w:t>Vandens nuleidimo sistemos elementų pakeitimas, atstatymas, remontas:</w:t>
            </w:r>
          </w:p>
        </w:tc>
        <w:tc>
          <w:tcPr>
            <w:tcW w:w="1497" w:type="dxa"/>
            <w:tcBorders>
              <w:top w:val="nil"/>
              <w:left w:val="nil"/>
              <w:bottom w:val="nil"/>
              <w:right w:val="single" w:sz="8" w:space="0" w:color="auto"/>
            </w:tcBorders>
            <w:tcMar>
              <w:top w:w="0" w:type="dxa"/>
              <w:left w:w="108" w:type="dxa"/>
              <w:bottom w:w="0" w:type="dxa"/>
              <w:right w:w="108" w:type="dxa"/>
            </w:tcMar>
          </w:tcPr>
          <w:p w14:paraId="283669F0" w14:textId="77777777" w:rsidR="00B71D17" w:rsidRDefault="00B71D17">
            <w:pPr>
              <w:ind w:firstLine="50"/>
              <w:rPr>
                <w:color w:val="000000"/>
                <w:sz w:val="20"/>
              </w:rPr>
            </w:pPr>
          </w:p>
        </w:tc>
        <w:tc>
          <w:tcPr>
            <w:tcW w:w="1072" w:type="dxa"/>
            <w:tcBorders>
              <w:top w:val="nil"/>
              <w:left w:val="nil"/>
              <w:bottom w:val="nil"/>
              <w:right w:val="single" w:sz="8" w:space="0" w:color="auto"/>
            </w:tcBorders>
            <w:tcMar>
              <w:top w:w="0" w:type="dxa"/>
              <w:left w:w="108" w:type="dxa"/>
              <w:bottom w:w="0" w:type="dxa"/>
              <w:right w:w="108" w:type="dxa"/>
            </w:tcMar>
          </w:tcPr>
          <w:p w14:paraId="283669F1" w14:textId="77777777" w:rsidR="00B71D17" w:rsidRDefault="00B71D17">
            <w:pPr>
              <w:ind w:firstLine="50"/>
              <w:rPr>
                <w:color w:val="000000"/>
                <w:sz w:val="20"/>
              </w:rPr>
            </w:pPr>
          </w:p>
        </w:tc>
        <w:tc>
          <w:tcPr>
            <w:tcW w:w="1211" w:type="dxa"/>
            <w:tcBorders>
              <w:top w:val="nil"/>
              <w:left w:val="nil"/>
              <w:bottom w:val="nil"/>
              <w:right w:val="single" w:sz="8" w:space="0" w:color="auto"/>
            </w:tcBorders>
            <w:tcMar>
              <w:top w:w="0" w:type="dxa"/>
              <w:left w:w="108" w:type="dxa"/>
              <w:bottom w:w="0" w:type="dxa"/>
              <w:right w:w="108" w:type="dxa"/>
            </w:tcMar>
          </w:tcPr>
          <w:p w14:paraId="283669F2" w14:textId="77777777" w:rsidR="00B71D17" w:rsidRDefault="00B71D17">
            <w:pPr>
              <w:ind w:firstLine="50"/>
              <w:rPr>
                <w:color w:val="000000"/>
                <w:sz w:val="20"/>
              </w:rPr>
            </w:pPr>
          </w:p>
        </w:tc>
        <w:tc>
          <w:tcPr>
            <w:tcW w:w="1338" w:type="dxa"/>
            <w:tcBorders>
              <w:top w:val="nil"/>
              <w:left w:val="nil"/>
              <w:bottom w:val="nil"/>
              <w:right w:val="single" w:sz="12" w:space="0" w:color="auto"/>
            </w:tcBorders>
            <w:tcMar>
              <w:top w:w="0" w:type="dxa"/>
              <w:left w:w="108" w:type="dxa"/>
              <w:bottom w:w="0" w:type="dxa"/>
              <w:right w:w="108" w:type="dxa"/>
            </w:tcMar>
          </w:tcPr>
          <w:p w14:paraId="283669F3" w14:textId="77777777" w:rsidR="00B71D17" w:rsidRDefault="00B71D17">
            <w:pPr>
              <w:ind w:firstLine="50"/>
              <w:rPr>
                <w:color w:val="000000"/>
                <w:sz w:val="20"/>
              </w:rPr>
            </w:pPr>
          </w:p>
        </w:tc>
      </w:tr>
      <w:tr w:rsidR="00B71D17" w14:paraId="283669FB" w14:textId="77777777">
        <w:tc>
          <w:tcPr>
            <w:tcW w:w="1297" w:type="dxa"/>
            <w:vMerge/>
            <w:tcBorders>
              <w:top w:val="single" w:sz="8" w:space="0" w:color="auto"/>
              <w:left w:val="single" w:sz="12" w:space="0" w:color="auto"/>
              <w:bottom w:val="nil"/>
              <w:right w:val="single" w:sz="8" w:space="0" w:color="auto"/>
            </w:tcBorders>
            <w:vAlign w:val="center"/>
          </w:tcPr>
          <w:p w14:paraId="283669F5" w14:textId="77777777" w:rsidR="00B71D17" w:rsidRDefault="00B71D17">
            <w:pPr>
              <w:rPr>
                <w:color w:val="000000"/>
                <w:sz w:val="20"/>
              </w:rPr>
            </w:pPr>
          </w:p>
        </w:tc>
        <w:tc>
          <w:tcPr>
            <w:tcW w:w="3222" w:type="dxa"/>
            <w:tcBorders>
              <w:top w:val="nil"/>
              <w:left w:val="nil"/>
              <w:bottom w:val="nil"/>
              <w:right w:val="single" w:sz="8" w:space="0" w:color="auto"/>
            </w:tcBorders>
            <w:tcMar>
              <w:top w:w="0" w:type="dxa"/>
              <w:left w:w="108" w:type="dxa"/>
              <w:bottom w:w="0" w:type="dxa"/>
              <w:right w:w="108" w:type="dxa"/>
            </w:tcMar>
          </w:tcPr>
          <w:p w14:paraId="283669F6" w14:textId="77777777" w:rsidR="00B71D17" w:rsidRDefault="008A69BE">
            <w:pPr>
              <w:rPr>
                <w:color w:val="000000"/>
                <w:sz w:val="20"/>
              </w:rPr>
            </w:pPr>
            <w:r>
              <w:rPr>
                <w:color w:val="000000"/>
                <w:sz w:val="20"/>
              </w:rPr>
              <w:t>1.1.4. Įgaubtose skiriamosiose juostose:</w:t>
            </w:r>
          </w:p>
        </w:tc>
        <w:tc>
          <w:tcPr>
            <w:tcW w:w="1497" w:type="dxa"/>
            <w:tcBorders>
              <w:top w:val="nil"/>
              <w:left w:val="nil"/>
              <w:bottom w:val="nil"/>
              <w:right w:val="single" w:sz="8" w:space="0" w:color="auto"/>
            </w:tcBorders>
            <w:tcMar>
              <w:top w:w="0" w:type="dxa"/>
              <w:left w:w="108" w:type="dxa"/>
              <w:bottom w:w="0" w:type="dxa"/>
              <w:right w:w="108" w:type="dxa"/>
            </w:tcMar>
          </w:tcPr>
          <w:p w14:paraId="283669F7" w14:textId="77777777" w:rsidR="00B71D17" w:rsidRDefault="008A69BE">
            <w:pPr>
              <w:rPr>
                <w:color w:val="000000"/>
                <w:sz w:val="20"/>
              </w:rPr>
            </w:pPr>
            <w:r>
              <w:rPr>
                <w:color w:val="000000"/>
                <w:sz w:val="20"/>
              </w:rPr>
              <w:t>–</w:t>
            </w:r>
          </w:p>
        </w:tc>
        <w:tc>
          <w:tcPr>
            <w:tcW w:w="1072" w:type="dxa"/>
            <w:tcBorders>
              <w:top w:val="nil"/>
              <w:left w:val="nil"/>
              <w:bottom w:val="nil"/>
              <w:right w:val="single" w:sz="8" w:space="0" w:color="auto"/>
            </w:tcBorders>
            <w:tcMar>
              <w:top w:w="0" w:type="dxa"/>
              <w:left w:w="108" w:type="dxa"/>
              <w:bottom w:w="0" w:type="dxa"/>
              <w:right w:w="108" w:type="dxa"/>
            </w:tcMar>
          </w:tcPr>
          <w:p w14:paraId="283669F8" w14:textId="77777777" w:rsidR="00B71D17" w:rsidRDefault="008A69BE">
            <w:pPr>
              <w:rPr>
                <w:color w:val="000000"/>
                <w:sz w:val="20"/>
              </w:rPr>
            </w:pPr>
            <w:r>
              <w:rPr>
                <w:color w:val="000000"/>
                <w:sz w:val="20"/>
              </w:rPr>
              <w:t>–</w:t>
            </w:r>
          </w:p>
        </w:tc>
        <w:tc>
          <w:tcPr>
            <w:tcW w:w="1211" w:type="dxa"/>
            <w:tcBorders>
              <w:top w:val="nil"/>
              <w:left w:val="nil"/>
              <w:bottom w:val="nil"/>
              <w:right w:val="single" w:sz="8" w:space="0" w:color="auto"/>
            </w:tcBorders>
            <w:tcMar>
              <w:top w:w="0" w:type="dxa"/>
              <w:left w:w="108" w:type="dxa"/>
              <w:bottom w:w="0" w:type="dxa"/>
              <w:right w:w="108" w:type="dxa"/>
            </w:tcMar>
          </w:tcPr>
          <w:p w14:paraId="283669F9" w14:textId="77777777" w:rsidR="00B71D17" w:rsidRDefault="008A69BE">
            <w:pPr>
              <w:rPr>
                <w:color w:val="000000"/>
                <w:sz w:val="20"/>
              </w:rPr>
            </w:pPr>
            <w:r>
              <w:rPr>
                <w:color w:val="000000"/>
                <w:sz w:val="20"/>
              </w:rPr>
              <w:t>–</w:t>
            </w:r>
          </w:p>
        </w:tc>
        <w:tc>
          <w:tcPr>
            <w:tcW w:w="1338" w:type="dxa"/>
            <w:tcBorders>
              <w:top w:val="nil"/>
              <w:left w:val="nil"/>
              <w:bottom w:val="nil"/>
              <w:right w:val="single" w:sz="12" w:space="0" w:color="auto"/>
            </w:tcBorders>
            <w:tcMar>
              <w:top w:w="0" w:type="dxa"/>
              <w:left w:w="108" w:type="dxa"/>
              <w:bottom w:w="0" w:type="dxa"/>
              <w:right w:w="108" w:type="dxa"/>
            </w:tcMar>
          </w:tcPr>
          <w:p w14:paraId="283669FA" w14:textId="77777777" w:rsidR="00B71D17" w:rsidRDefault="008A69BE">
            <w:pPr>
              <w:rPr>
                <w:color w:val="000000"/>
                <w:sz w:val="20"/>
              </w:rPr>
            </w:pPr>
            <w:r>
              <w:rPr>
                <w:color w:val="000000"/>
                <w:sz w:val="20"/>
              </w:rPr>
              <w:t>–</w:t>
            </w:r>
          </w:p>
        </w:tc>
      </w:tr>
      <w:tr w:rsidR="00B71D17" w14:paraId="28366A02" w14:textId="77777777">
        <w:tc>
          <w:tcPr>
            <w:tcW w:w="1297" w:type="dxa"/>
            <w:vMerge/>
            <w:tcBorders>
              <w:top w:val="single" w:sz="8" w:space="0" w:color="auto"/>
              <w:left w:val="single" w:sz="12" w:space="0" w:color="auto"/>
              <w:bottom w:val="nil"/>
              <w:right w:val="single" w:sz="8" w:space="0" w:color="auto"/>
            </w:tcBorders>
            <w:vAlign w:val="center"/>
          </w:tcPr>
          <w:p w14:paraId="283669FC"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9FD" w14:textId="77777777" w:rsidR="00B71D17" w:rsidRDefault="008A69BE">
            <w:pPr>
              <w:rPr>
                <w:color w:val="000000"/>
                <w:sz w:val="20"/>
              </w:rPr>
            </w:pPr>
            <w:r>
              <w:rPr>
                <w:color w:val="000000"/>
                <w:sz w:val="20"/>
              </w:rPr>
              <w:t>– vamzdžių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9FE"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9FF"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A00" w14:textId="77777777" w:rsidR="00B71D17" w:rsidRDefault="008A69BE">
            <w:pPr>
              <w:rPr>
                <w:color w:val="000000"/>
                <w:sz w:val="20"/>
              </w:rPr>
            </w:pPr>
            <w:r>
              <w:rPr>
                <w:color w:val="000000"/>
                <w:sz w:val="20"/>
              </w:rPr>
              <w:t>m</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A01" w14:textId="77777777" w:rsidR="00B71D17" w:rsidRDefault="008A69BE">
            <w:pPr>
              <w:rPr>
                <w:color w:val="000000"/>
                <w:sz w:val="20"/>
              </w:rPr>
            </w:pPr>
            <w:r>
              <w:rPr>
                <w:color w:val="000000"/>
                <w:sz w:val="20"/>
              </w:rPr>
              <w:t>52</w:t>
            </w:r>
          </w:p>
        </w:tc>
      </w:tr>
      <w:tr w:rsidR="00B71D17" w14:paraId="28366A09" w14:textId="77777777">
        <w:tc>
          <w:tcPr>
            <w:tcW w:w="1297" w:type="dxa"/>
            <w:vMerge/>
            <w:tcBorders>
              <w:top w:val="single" w:sz="8" w:space="0" w:color="auto"/>
              <w:left w:val="single" w:sz="12" w:space="0" w:color="auto"/>
              <w:bottom w:val="nil"/>
              <w:right w:val="single" w:sz="8" w:space="0" w:color="auto"/>
            </w:tcBorders>
            <w:vAlign w:val="center"/>
          </w:tcPr>
          <w:p w14:paraId="28366A03"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A04" w14:textId="77777777" w:rsidR="00B71D17" w:rsidRDefault="008A69BE">
            <w:pPr>
              <w:rPr>
                <w:color w:val="000000"/>
                <w:sz w:val="20"/>
              </w:rPr>
            </w:pPr>
            <w:r>
              <w:rPr>
                <w:color w:val="000000"/>
                <w:sz w:val="20"/>
              </w:rPr>
              <w:t xml:space="preserve">– </w:t>
            </w:r>
            <w:proofErr w:type="spellStart"/>
            <w:r>
              <w:rPr>
                <w:color w:val="000000"/>
                <w:sz w:val="20"/>
              </w:rPr>
              <w:t>šulinėlių</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A05"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A06"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A07" w14:textId="77777777" w:rsidR="00B71D17" w:rsidRDefault="008A69BE">
            <w:pPr>
              <w:rPr>
                <w:color w:val="000000"/>
                <w:sz w:val="20"/>
              </w:rPr>
            </w:pPr>
            <w:r>
              <w:rPr>
                <w:color w:val="000000"/>
                <w:sz w:val="20"/>
              </w:rPr>
              <w:t>vnt.</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A08" w14:textId="77777777" w:rsidR="00B71D17" w:rsidRDefault="008A69BE">
            <w:pPr>
              <w:rPr>
                <w:color w:val="000000"/>
                <w:sz w:val="20"/>
              </w:rPr>
            </w:pPr>
            <w:r>
              <w:rPr>
                <w:color w:val="000000"/>
                <w:sz w:val="20"/>
              </w:rPr>
              <w:t>3</w:t>
            </w:r>
          </w:p>
        </w:tc>
      </w:tr>
      <w:tr w:rsidR="00B71D17" w14:paraId="28366A10" w14:textId="77777777">
        <w:tc>
          <w:tcPr>
            <w:tcW w:w="1297" w:type="dxa"/>
            <w:vMerge/>
            <w:tcBorders>
              <w:top w:val="single" w:sz="8" w:space="0" w:color="auto"/>
              <w:left w:val="single" w:sz="12" w:space="0" w:color="auto"/>
              <w:bottom w:val="nil"/>
              <w:right w:val="single" w:sz="8" w:space="0" w:color="auto"/>
            </w:tcBorders>
            <w:vAlign w:val="center"/>
          </w:tcPr>
          <w:p w14:paraId="28366A0A"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A0B" w14:textId="77777777" w:rsidR="00B71D17" w:rsidRDefault="008A69BE">
            <w:pPr>
              <w:rPr>
                <w:color w:val="000000"/>
                <w:sz w:val="20"/>
              </w:rPr>
            </w:pPr>
            <w:r>
              <w:rPr>
                <w:color w:val="000000"/>
                <w:sz w:val="20"/>
              </w:rPr>
              <w:t xml:space="preserve">4.3.2. Drenažo, kanalizacijos vamzdžių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A0C"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A0D"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A0E" w14:textId="77777777" w:rsidR="00B71D17" w:rsidRDefault="008A69BE">
            <w:pPr>
              <w:rPr>
                <w:color w:val="000000"/>
                <w:sz w:val="20"/>
              </w:rPr>
            </w:pPr>
            <w:r>
              <w:rPr>
                <w:color w:val="000000"/>
                <w:sz w:val="20"/>
              </w:rPr>
              <w:t>m/m³</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A0F" w14:textId="77777777" w:rsidR="00B71D17" w:rsidRDefault="008A69BE">
            <w:pPr>
              <w:rPr>
                <w:color w:val="000000"/>
                <w:sz w:val="20"/>
              </w:rPr>
            </w:pPr>
            <w:r>
              <w:rPr>
                <w:color w:val="000000"/>
                <w:sz w:val="20"/>
              </w:rPr>
              <w:t>38,6/9,65</w:t>
            </w:r>
          </w:p>
        </w:tc>
      </w:tr>
      <w:tr w:rsidR="00B71D17" w14:paraId="28366A17" w14:textId="77777777">
        <w:tc>
          <w:tcPr>
            <w:tcW w:w="1297" w:type="dxa"/>
            <w:vMerge/>
            <w:tcBorders>
              <w:top w:val="single" w:sz="8" w:space="0" w:color="auto"/>
              <w:left w:val="single" w:sz="12" w:space="0" w:color="auto"/>
              <w:bottom w:val="nil"/>
              <w:right w:val="single" w:sz="8" w:space="0" w:color="auto"/>
            </w:tcBorders>
            <w:vAlign w:val="center"/>
          </w:tcPr>
          <w:p w14:paraId="28366A11"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A12" w14:textId="77777777" w:rsidR="00B71D17" w:rsidRDefault="008A69BE">
            <w:pPr>
              <w:rPr>
                <w:color w:val="000000"/>
                <w:sz w:val="20"/>
              </w:rPr>
            </w:pPr>
            <w:r>
              <w:rPr>
                <w:color w:val="000000"/>
                <w:sz w:val="20"/>
              </w:rPr>
              <w:t xml:space="preserve">4.3.2-4. Drenažo, kanalizacijos </w:t>
            </w:r>
            <w:proofErr w:type="spellStart"/>
            <w:r>
              <w:rPr>
                <w:color w:val="000000"/>
                <w:sz w:val="20"/>
              </w:rPr>
              <w:t>šulinėlių</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A13"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A14"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A15" w14:textId="77777777" w:rsidR="00B71D17" w:rsidRDefault="008A69BE">
            <w:pPr>
              <w:rPr>
                <w:color w:val="000000"/>
                <w:sz w:val="20"/>
              </w:rPr>
            </w:pPr>
            <w:r>
              <w:rPr>
                <w:color w:val="000000"/>
                <w:sz w:val="20"/>
              </w:rPr>
              <w:t>vnt.</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A16" w14:textId="77777777" w:rsidR="00B71D17" w:rsidRDefault="008A69BE">
            <w:pPr>
              <w:rPr>
                <w:color w:val="000000"/>
                <w:sz w:val="20"/>
              </w:rPr>
            </w:pPr>
            <w:r>
              <w:rPr>
                <w:color w:val="000000"/>
                <w:sz w:val="20"/>
              </w:rPr>
              <w:t>5</w:t>
            </w:r>
          </w:p>
        </w:tc>
      </w:tr>
      <w:tr w:rsidR="00B71D17" w14:paraId="28366A1E" w14:textId="77777777">
        <w:tc>
          <w:tcPr>
            <w:tcW w:w="1297" w:type="dxa"/>
            <w:vMerge/>
            <w:tcBorders>
              <w:top w:val="single" w:sz="8" w:space="0" w:color="auto"/>
              <w:left w:val="single" w:sz="12" w:space="0" w:color="auto"/>
              <w:bottom w:val="nil"/>
              <w:right w:val="single" w:sz="8" w:space="0" w:color="auto"/>
            </w:tcBorders>
            <w:vAlign w:val="center"/>
          </w:tcPr>
          <w:p w14:paraId="28366A18"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A19" w14:textId="77777777" w:rsidR="00B71D17" w:rsidRDefault="008A69BE">
            <w:pPr>
              <w:rPr>
                <w:color w:val="000000"/>
                <w:sz w:val="20"/>
              </w:rPr>
            </w:pPr>
            <w:r>
              <w:rPr>
                <w:color w:val="000000"/>
                <w:sz w:val="20"/>
              </w:rPr>
              <w:t xml:space="preserve">4.4.2. Greitviečių, latakų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A1A"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A1B"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A1C" w14:textId="77777777" w:rsidR="00B71D17" w:rsidRDefault="008A69BE">
            <w:pPr>
              <w:rPr>
                <w:color w:val="000000"/>
                <w:sz w:val="20"/>
              </w:rPr>
            </w:pPr>
            <w:r>
              <w:rPr>
                <w:color w:val="000000"/>
                <w:sz w:val="20"/>
              </w:rPr>
              <w:t>m/m³</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A1D" w14:textId="77777777" w:rsidR="00B71D17" w:rsidRDefault="008A69BE">
            <w:pPr>
              <w:rPr>
                <w:color w:val="000000"/>
                <w:sz w:val="20"/>
              </w:rPr>
            </w:pPr>
            <w:r>
              <w:rPr>
                <w:color w:val="000000"/>
                <w:sz w:val="20"/>
              </w:rPr>
              <w:t>21/3,15</w:t>
            </w:r>
          </w:p>
        </w:tc>
      </w:tr>
      <w:tr w:rsidR="00B71D17" w14:paraId="28366A25" w14:textId="77777777">
        <w:tc>
          <w:tcPr>
            <w:tcW w:w="1297" w:type="dxa"/>
            <w:vMerge/>
            <w:tcBorders>
              <w:top w:val="single" w:sz="8" w:space="0" w:color="auto"/>
              <w:left w:val="single" w:sz="12" w:space="0" w:color="auto"/>
              <w:bottom w:val="nil"/>
              <w:right w:val="single" w:sz="8" w:space="0" w:color="auto"/>
            </w:tcBorders>
            <w:vAlign w:val="center"/>
          </w:tcPr>
          <w:p w14:paraId="28366A1F" w14:textId="77777777" w:rsidR="00B71D17" w:rsidRDefault="00B71D17">
            <w:pPr>
              <w:rPr>
                <w:color w:val="000000"/>
                <w:sz w:val="20"/>
              </w:rPr>
            </w:pPr>
          </w:p>
        </w:tc>
        <w:tc>
          <w:tcPr>
            <w:tcW w:w="3222" w:type="dxa"/>
            <w:tcBorders>
              <w:top w:val="nil"/>
              <w:left w:val="nil"/>
              <w:bottom w:val="nil"/>
              <w:right w:val="single" w:sz="8" w:space="0" w:color="auto"/>
            </w:tcBorders>
            <w:tcMar>
              <w:top w:w="0" w:type="dxa"/>
              <w:left w:w="108" w:type="dxa"/>
              <w:bottom w:w="0" w:type="dxa"/>
              <w:right w:w="108" w:type="dxa"/>
            </w:tcMar>
          </w:tcPr>
          <w:p w14:paraId="28366A20" w14:textId="77777777" w:rsidR="00B71D17" w:rsidRDefault="008A69BE">
            <w:pPr>
              <w:rPr>
                <w:color w:val="000000"/>
                <w:sz w:val="20"/>
              </w:rPr>
            </w:pPr>
            <w:r>
              <w:rPr>
                <w:b/>
                <w:bCs/>
                <w:i/>
                <w:iCs/>
                <w:color w:val="000000"/>
                <w:spacing w:val="-4"/>
                <w:sz w:val="20"/>
              </w:rPr>
              <w:t>Sutvirtinimo pažaidų pašalinimas:</w:t>
            </w:r>
          </w:p>
        </w:tc>
        <w:tc>
          <w:tcPr>
            <w:tcW w:w="1497" w:type="dxa"/>
            <w:tcBorders>
              <w:top w:val="nil"/>
              <w:left w:val="nil"/>
              <w:bottom w:val="nil"/>
              <w:right w:val="single" w:sz="8" w:space="0" w:color="auto"/>
            </w:tcBorders>
            <w:tcMar>
              <w:top w:w="0" w:type="dxa"/>
              <w:left w:w="108" w:type="dxa"/>
              <w:bottom w:w="0" w:type="dxa"/>
              <w:right w:w="108" w:type="dxa"/>
            </w:tcMar>
          </w:tcPr>
          <w:p w14:paraId="28366A21" w14:textId="77777777" w:rsidR="00B71D17" w:rsidRDefault="00B71D17">
            <w:pPr>
              <w:ind w:firstLine="50"/>
              <w:rPr>
                <w:color w:val="000000"/>
                <w:sz w:val="20"/>
              </w:rPr>
            </w:pPr>
          </w:p>
        </w:tc>
        <w:tc>
          <w:tcPr>
            <w:tcW w:w="1072" w:type="dxa"/>
            <w:tcBorders>
              <w:top w:val="nil"/>
              <w:left w:val="nil"/>
              <w:bottom w:val="nil"/>
              <w:right w:val="single" w:sz="8" w:space="0" w:color="auto"/>
            </w:tcBorders>
            <w:tcMar>
              <w:top w:w="0" w:type="dxa"/>
              <w:left w:w="108" w:type="dxa"/>
              <w:bottom w:w="0" w:type="dxa"/>
              <w:right w:w="108" w:type="dxa"/>
            </w:tcMar>
          </w:tcPr>
          <w:p w14:paraId="28366A22" w14:textId="77777777" w:rsidR="00B71D17" w:rsidRDefault="00B71D17">
            <w:pPr>
              <w:ind w:firstLine="50"/>
              <w:rPr>
                <w:color w:val="000000"/>
                <w:sz w:val="20"/>
              </w:rPr>
            </w:pPr>
          </w:p>
        </w:tc>
        <w:tc>
          <w:tcPr>
            <w:tcW w:w="1211" w:type="dxa"/>
            <w:tcBorders>
              <w:top w:val="nil"/>
              <w:left w:val="nil"/>
              <w:bottom w:val="nil"/>
              <w:right w:val="single" w:sz="8" w:space="0" w:color="auto"/>
            </w:tcBorders>
            <w:tcMar>
              <w:top w:w="0" w:type="dxa"/>
              <w:left w:w="108" w:type="dxa"/>
              <w:bottom w:w="0" w:type="dxa"/>
              <w:right w:w="108" w:type="dxa"/>
            </w:tcMar>
          </w:tcPr>
          <w:p w14:paraId="28366A23" w14:textId="77777777" w:rsidR="00B71D17" w:rsidRDefault="00B71D17">
            <w:pPr>
              <w:ind w:firstLine="50"/>
              <w:rPr>
                <w:color w:val="000000"/>
                <w:sz w:val="20"/>
              </w:rPr>
            </w:pPr>
          </w:p>
        </w:tc>
        <w:tc>
          <w:tcPr>
            <w:tcW w:w="1338" w:type="dxa"/>
            <w:tcBorders>
              <w:top w:val="nil"/>
              <w:left w:val="nil"/>
              <w:bottom w:val="nil"/>
              <w:right w:val="single" w:sz="12" w:space="0" w:color="auto"/>
            </w:tcBorders>
            <w:tcMar>
              <w:top w:w="0" w:type="dxa"/>
              <w:left w:w="108" w:type="dxa"/>
              <w:bottom w:w="0" w:type="dxa"/>
              <w:right w:w="108" w:type="dxa"/>
            </w:tcMar>
          </w:tcPr>
          <w:p w14:paraId="28366A24" w14:textId="77777777" w:rsidR="00B71D17" w:rsidRDefault="00B71D17">
            <w:pPr>
              <w:ind w:firstLine="50"/>
              <w:rPr>
                <w:color w:val="000000"/>
                <w:sz w:val="20"/>
              </w:rPr>
            </w:pPr>
          </w:p>
        </w:tc>
      </w:tr>
      <w:tr w:rsidR="00B71D17" w14:paraId="28366A2E" w14:textId="77777777">
        <w:tc>
          <w:tcPr>
            <w:tcW w:w="1297" w:type="dxa"/>
            <w:tcBorders>
              <w:top w:val="nil"/>
              <w:left w:val="single" w:sz="12" w:space="0" w:color="auto"/>
              <w:bottom w:val="nil"/>
              <w:right w:val="single" w:sz="8" w:space="0" w:color="auto"/>
            </w:tcBorders>
            <w:tcMar>
              <w:top w:w="0" w:type="dxa"/>
              <w:left w:w="108" w:type="dxa"/>
              <w:bottom w:w="0" w:type="dxa"/>
              <w:right w:w="108" w:type="dxa"/>
            </w:tcMar>
          </w:tcPr>
          <w:p w14:paraId="28366A26" w14:textId="77777777" w:rsidR="00B71D17" w:rsidRDefault="00B71D17">
            <w:pPr>
              <w:ind w:firstLine="50"/>
              <w:jc w:val="cente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A27" w14:textId="77777777" w:rsidR="00B71D17" w:rsidRDefault="008A69BE">
            <w:pPr>
              <w:rPr>
                <w:color w:val="000000"/>
                <w:sz w:val="20"/>
              </w:rPr>
            </w:pPr>
            <w:r>
              <w:rPr>
                <w:color w:val="000000"/>
                <w:sz w:val="20"/>
              </w:rPr>
              <w:t>1.2.3. Šlaituose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A28"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A29"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A2A" w14:textId="77777777" w:rsidR="00B71D17" w:rsidRDefault="008A69BE">
            <w:pPr>
              <w:rPr>
                <w:color w:val="000000"/>
                <w:sz w:val="20"/>
              </w:rPr>
            </w:pPr>
            <w:r>
              <w:rPr>
                <w:color w:val="000000"/>
                <w:sz w:val="20"/>
              </w:rPr>
              <w:t>m²/m³</w:t>
            </w:r>
          </w:p>
          <w:p w14:paraId="28366A2B" w14:textId="77777777" w:rsidR="00B71D17" w:rsidRDefault="008A69BE">
            <w:pPr>
              <w:rPr>
                <w:color w:val="000000"/>
                <w:sz w:val="20"/>
              </w:rPr>
            </w:pPr>
            <w:r>
              <w:rPr>
                <w:color w:val="000000"/>
                <w:sz w:val="20"/>
              </w:rPr>
              <w:t>(m²/m³)</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A2C" w14:textId="77777777" w:rsidR="00B71D17" w:rsidRDefault="008A69BE">
            <w:pPr>
              <w:rPr>
                <w:color w:val="000000"/>
                <w:sz w:val="20"/>
              </w:rPr>
            </w:pPr>
            <w:r>
              <w:rPr>
                <w:color w:val="000000"/>
                <w:sz w:val="20"/>
              </w:rPr>
              <w:t>216,5/32,5</w:t>
            </w:r>
          </w:p>
          <w:p w14:paraId="28366A2D" w14:textId="77777777" w:rsidR="00B71D17" w:rsidRDefault="008A69BE">
            <w:pPr>
              <w:rPr>
                <w:color w:val="000000"/>
                <w:sz w:val="20"/>
              </w:rPr>
            </w:pPr>
            <w:r>
              <w:rPr>
                <w:color w:val="000000"/>
                <w:sz w:val="20"/>
              </w:rPr>
              <w:t>(14,8/0,9)</w:t>
            </w:r>
          </w:p>
        </w:tc>
      </w:tr>
      <w:tr w:rsidR="00B71D17" w14:paraId="28366A37" w14:textId="77777777">
        <w:tc>
          <w:tcPr>
            <w:tcW w:w="1297" w:type="dxa"/>
            <w:tcBorders>
              <w:top w:val="nil"/>
              <w:left w:val="single" w:sz="12" w:space="0" w:color="auto"/>
              <w:bottom w:val="nil"/>
              <w:right w:val="single" w:sz="8" w:space="0" w:color="auto"/>
            </w:tcBorders>
            <w:tcMar>
              <w:top w:w="0" w:type="dxa"/>
              <w:left w:w="108" w:type="dxa"/>
              <w:bottom w:w="0" w:type="dxa"/>
              <w:right w:w="108" w:type="dxa"/>
            </w:tcMar>
          </w:tcPr>
          <w:p w14:paraId="28366A2F" w14:textId="77777777" w:rsidR="00B71D17" w:rsidRDefault="00B71D17">
            <w:pPr>
              <w:ind w:firstLine="50"/>
              <w:jc w:val="cente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A30" w14:textId="77777777" w:rsidR="00B71D17" w:rsidRDefault="008A69BE">
            <w:pPr>
              <w:rPr>
                <w:color w:val="000000"/>
                <w:sz w:val="20"/>
              </w:rPr>
            </w:pPr>
            <w:r>
              <w:rPr>
                <w:color w:val="000000"/>
                <w:sz w:val="20"/>
              </w:rPr>
              <w:t>1.3.3. Grioviuose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A31"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A32"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A33" w14:textId="77777777" w:rsidR="00B71D17" w:rsidRDefault="008A69BE">
            <w:pPr>
              <w:rPr>
                <w:color w:val="000000"/>
                <w:sz w:val="20"/>
              </w:rPr>
            </w:pPr>
            <w:r>
              <w:rPr>
                <w:color w:val="000000"/>
                <w:sz w:val="20"/>
              </w:rPr>
              <w:t>m²/m³</w:t>
            </w:r>
          </w:p>
          <w:p w14:paraId="28366A34" w14:textId="77777777" w:rsidR="00B71D17" w:rsidRDefault="008A69BE">
            <w:pPr>
              <w:rPr>
                <w:color w:val="000000"/>
                <w:sz w:val="20"/>
              </w:rPr>
            </w:pPr>
            <w:r>
              <w:rPr>
                <w:color w:val="000000"/>
                <w:sz w:val="20"/>
              </w:rPr>
              <w:t>(m²/m³)</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A35" w14:textId="77777777" w:rsidR="00B71D17" w:rsidRDefault="008A69BE">
            <w:pPr>
              <w:rPr>
                <w:color w:val="000000"/>
                <w:sz w:val="20"/>
              </w:rPr>
            </w:pPr>
            <w:r>
              <w:rPr>
                <w:color w:val="000000"/>
                <w:sz w:val="20"/>
              </w:rPr>
              <w:t>571/85,6</w:t>
            </w:r>
          </w:p>
          <w:p w14:paraId="28366A36" w14:textId="77777777" w:rsidR="00B71D17" w:rsidRDefault="008A69BE">
            <w:pPr>
              <w:rPr>
                <w:color w:val="000000"/>
                <w:sz w:val="20"/>
              </w:rPr>
            </w:pPr>
            <w:r>
              <w:rPr>
                <w:color w:val="000000"/>
                <w:sz w:val="20"/>
              </w:rPr>
              <w:t>(0)</w:t>
            </w:r>
          </w:p>
        </w:tc>
      </w:tr>
      <w:tr w:rsidR="00B71D17" w14:paraId="28366A3E" w14:textId="77777777">
        <w:tc>
          <w:tcPr>
            <w:tcW w:w="1297" w:type="dxa"/>
            <w:vMerge w:val="restart"/>
            <w:tcBorders>
              <w:top w:val="nil"/>
              <w:left w:val="single" w:sz="12" w:space="0" w:color="auto"/>
              <w:bottom w:val="nil"/>
              <w:right w:val="single" w:sz="8" w:space="0" w:color="auto"/>
            </w:tcBorders>
            <w:tcMar>
              <w:top w:w="0" w:type="dxa"/>
              <w:left w:w="108" w:type="dxa"/>
              <w:bottom w:w="0" w:type="dxa"/>
              <w:right w:w="108" w:type="dxa"/>
            </w:tcMar>
          </w:tcPr>
          <w:p w14:paraId="28366A38" w14:textId="77777777" w:rsidR="00B71D17" w:rsidRDefault="00B71D17">
            <w:pPr>
              <w:ind w:firstLine="50"/>
              <w:jc w:val="center"/>
              <w:rPr>
                <w:color w:val="000000"/>
                <w:sz w:val="20"/>
              </w:rPr>
            </w:pPr>
          </w:p>
        </w:tc>
        <w:tc>
          <w:tcPr>
            <w:tcW w:w="3222" w:type="dxa"/>
            <w:tcBorders>
              <w:top w:val="nil"/>
              <w:left w:val="nil"/>
              <w:bottom w:val="nil"/>
              <w:right w:val="single" w:sz="8" w:space="0" w:color="auto"/>
            </w:tcBorders>
            <w:tcMar>
              <w:top w:w="0" w:type="dxa"/>
              <w:left w:w="108" w:type="dxa"/>
              <w:bottom w:w="0" w:type="dxa"/>
              <w:right w:w="108" w:type="dxa"/>
            </w:tcMar>
          </w:tcPr>
          <w:p w14:paraId="28366A39" w14:textId="77777777" w:rsidR="00B71D17" w:rsidRDefault="008A69BE">
            <w:pPr>
              <w:rPr>
                <w:color w:val="000000"/>
                <w:sz w:val="20"/>
              </w:rPr>
            </w:pPr>
            <w:r>
              <w:rPr>
                <w:b/>
                <w:bCs/>
                <w:i/>
                <w:iCs/>
                <w:color w:val="000000"/>
                <w:sz w:val="20"/>
              </w:rPr>
              <w:t>Sankasos briaunų atstatymas:</w:t>
            </w:r>
          </w:p>
        </w:tc>
        <w:tc>
          <w:tcPr>
            <w:tcW w:w="1497" w:type="dxa"/>
            <w:tcBorders>
              <w:top w:val="nil"/>
              <w:left w:val="nil"/>
              <w:bottom w:val="nil"/>
              <w:right w:val="single" w:sz="8" w:space="0" w:color="auto"/>
            </w:tcBorders>
            <w:tcMar>
              <w:top w:w="0" w:type="dxa"/>
              <w:left w:w="108" w:type="dxa"/>
              <w:bottom w:w="0" w:type="dxa"/>
              <w:right w:w="108" w:type="dxa"/>
            </w:tcMar>
          </w:tcPr>
          <w:p w14:paraId="28366A3A" w14:textId="77777777" w:rsidR="00B71D17" w:rsidRDefault="00B71D17">
            <w:pPr>
              <w:ind w:firstLine="50"/>
              <w:rPr>
                <w:color w:val="000000"/>
                <w:sz w:val="20"/>
              </w:rPr>
            </w:pPr>
          </w:p>
        </w:tc>
        <w:tc>
          <w:tcPr>
            <w:tcW w:w="1072" w:type="dxa"/>
            <w:tcBorders>
              <w:top w:val="nil"/>
              <w:left w:val="nil"/>
              <w:bottom w:val="nil"/>
              <w:right w:val="single" w:sz="8" w:space="0" w:color="auto"/>
            </w:tcBorders>
            <w:tcMar>
              <w:top w:w="0" w:type="dxa"/>
              <w:left w:w="108" w:type="dxa"/>
              <w:bottom w:w="0" w:type="dxa"/>
              <w:right w:w="108" w:type="dxa"/>
            </w:tcMar>
          </w:tcPr>
          <w:p w14:paraId="28366A3B" w14:textId="77777777" w:rsidR="00B71D17" w:rsidRDefault="00B71D17">
            <w:pPr>
              <w:ind w:firstLine="50"/>
              <w:rPr>
                <w:color w:val="000000"/>
                <w:sz w:val="20"/>
              </w:rPr>
            </w:pPr>
          </w:p>
        </w:tc>
        <w:tc>
          <w:tcPr>
            <w:tcW w:w="1211" w:type="dxa"/>
            <w:tcBorders>
              <w:top w:val="nil"/>
              <w:left w:val="nil"/>
              <w:bottom w:val="nil"/>
              <w:right w:val="single" w:sz="8" w:space="0" w:color="auto"/>
            </w:tcBorders>
            <w:tcMar>
              <w:top w:w="0" w:type="dxa"/>
              <w:left w:w="108" w:type="dxa"/>
              <w:bottom w:w="0" w:type="dxa"/>
              <w:right w:w="108" w:type="dxa"/>
            </w:tcMar>
          </w:tcPr>
          <w:p w14:paraId="28366A3C" w14:textId="77777777" w:rsidR="00B71D17" w:rsidRDefault="00B71D17">
            <w:pPr>
              <w:ind w:firstLine="50"/>
              <w:rPr>
                <w:color w:val="000000"/>
                <w:sz w:val="20"/>
              </w:rPr>
            </w:pPr>
          </w:p>
        </w:tc>
        <w:tc>
          <w:tcPr>
            <w:tcW w:w="1338" w:type="dxa"/>
            <w:tcBorders>
              <w:top w:val="nil"/>
              <w:left w:val="nil"/>
              <w:bottom w:val="nil"/>
              <w:right w:val="single" w:sz="12" w:space="0" w:color="auto"/>
            </w:tcBorders>
            <w:tcMar>
              <w:top w:w="0" w:type="dxa"/>
              <w:left w:w="108" w:type="dxa"/>
              <w:bottom w:w="0" w:type="dxa"/>
              <w:right w:w="108" w:type="dxa"/>
            </w:tcMar>
          </w:tcPr>
          <w:p w14:paraId="28366A3D" w14:textId="77777777" w:rsidR="00B71D17" w:rsidRDefault="00B71D17">
            <w:pPr>
              <w:ind w:firstLine="50"/>
              <w:rPr>
                <w:color w:val="000000"/>
                <w:sz w:val="20"/>
              </w:rPr>
            </w:pPr>
          </w:p>
        </w:tc>
      </w:tr>
      <w:tr w:rsidR="00B71D17" w14:paraId="28366A49" w14:textId="77777777">
        <w:tc>
          <w:tcPr>
            <w:tcW w:w="1297" w:type="dxa"/>
            <w:vMerge/>
            <w:tcBorders>
              <w:top w:val="nil"/>
              <w:left w:val="single" w:sz="12" w:space="0" w:color="auto"/>
              <w:bottom w:val="nil"/>
              <w:right w:val="single" w:sz="8" w:space="0" w:color="auto"/>
            </w:tcBorders>
            <w:vAlign w:val="center"/>
          </w:tcPr>
          <w:p w14:paraId="28366A3F"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A40" w14:textId="77777777" w:rsidR="00B71D17" w:rsidRDefault="008A69BE">
            <w:pPr>
              <w:rPr>
                <w:color w:val="000000"/>
                <w:sz w:val="20"/>
              </w:rPr>
            </w:pPr>
            <w:r>
              <w:rPr>
                <w:color w:val="000000"/>
                <w:sz w:val="20"/>
              </w:rPr>
              <w:t>3.2.7. Kelkraščių iš biriųjų medžiagų išorinių briaunų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A41" w14:textId="77777777" w:rsidR="00B71D17" w:rsidRDefault="00B71D17">
            <w:pPr>
              <w:ind w:firstLine="50"/>
              <w:rPr>
                <w:color w:val="000000"/>
                <w:sz w:val="20"/>
              </w:rPr>
            </w:pPr>
          </w:p>
          <w:p w14:paraId="28366A42" w14:textId="77777777" w:rsidR="00B71D17" w:rsidRDefault="008A69BE">
            <w:pPr>
              <w:rPr>
                <w:color w:val="000000"/>
                <w:sz w:val="20"/>
              </w:rPr>
            </w:pPr>
            <w:r>
              <w:rPr>
                <w:color w:val="000000"/>
                <w:sz w:val="20"/>
              </w:rPr>
              <w:t>km</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A43" w14:textId="77777777" w:rsidR="00B71D17" w:rsidRDefault="00B71D17">
            <w:pPr>
              <w:ind w:firstLine="50"/>
              <w:rPr>
                <w:color w:val="000000"/>
                <w:sz w:val="20"/>
              </w:rPr>
            </w:pPr>
          </w:p>
          <w:p w14:paraId="28366A44" w14:textId="77777777" w:rsidR="00B71D17" w:rsidRDefault="008A69BE">
            <w:pPr>
              <w:rPr>
                <w:color w:val="000000"/>
                <w:sz w:val="20"/>
              </w:rPr>
            </w:pPr>
            <w:r>
              <w:rPr>
                <w:color w:val="000000"/>
                <w:sz w:val="20"/>
              </w:rPr>
              <w:t>98,80</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A45" w14:textId="77777777" w:rsidR="00B71D17" w:rsidRDefault="00B71D17">
            <w:pPr>
              <w:ind w:firstLine="50"/>
              <w:rPr>
                <w:color w:val="000000"/>
                <w:sz w:val="20"/>
              </w:rPr>
            </w:pPr>
          </w:p>
          <w:p w14:paraId="28366A46" w14:textId="77777777" w:rsidR="00B71D17" w:rsidRDefault="008A69BE">
            <w:pPr>
              <w:rPr>
                <w:color w:val="000000"/>
                <w:sz w:val="20"/>
              </w:rPr>
            </w:pPr>
            <w:r>
              <w:rPr>
                <w:color w:val="000000"/>
                <w:sz w:val="20"/>
              </w:rPr>
              <w:t>m²</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A47" w14:textId="77777777" w:rsidR="00B71D17" w:rsidRDefault="00B71D17">
            <w:pPr>
              <w:ind w:firstLine="50"/>
              <w:rPr>
                <w:color w:val="000000"/>
                <w:sz w:val="20"/>
              </w:rPr>
            </w:pPr>
          </w:p>
          <w:p w14:paraId="28366A48" w14:textId="77777777" w:rsidR="00B71D17" w:rsidRDefault="008A69BE">
            <w:pPr>
              <w:rPr>
                <w:color w:val="000000"/>
                <w:sz w:val="20"/>
              </w:rPr>
            </w:pPr>
            <w:r>
              <w:rPr>
                <w:color w:val="000000"/>
                <w:sz w:val="20"/>
              </w:rPr>
              <w:t>4250</w:t>
            </w:r>
          </w:p>
        </w:tc>
      </w:tr>
      <w:tr w:rsidR="00B71D17" w14:paraId="28366A55" w14:textId="77777777">
        <w:tc>
          <w:tcPr>
            <w:tcW w:w="1297" w:type="dxa"/>
            <w:vMerge/>
            <w:tcBorders>
              <w:top w:val="nil"/>
              <w:left w:val="single" w:sz="12" w:space="0" w:color="auto"/>
              <w:bottom w:val="nil"/>
              <w:right w:val="single" w:sz="8" w:space="0" w:color="auto"/>
            </w:tcBorders>
            <w:vAlign w:val="center"/>
          </w:tcPr>
          <w:p w14:paraId="28366A4A"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A4B" w14:textId="77777777" w:rsidR="00B71D17" w:rsidRDefault="008A69BE">
            <w:pPr>
              <w:rPr>
                <w:color w:val="000000"/>
                <w:sz w:val="20"/>
              </w:rPr>
            </w:pPr>
            <w:r>
              <w:rPr>
                <w:color w:val="000000"/>
                <w:sz w:val="20"/>
              </w:rPr>
              <w:t>3.3.4. Kelkraščių su vejos danga išorinių</w:t>
            </w:r>
          </w:p>
          <w:p w14:paraId="28366A4C" w14:textId="77777777" w:rsidR="00B71D17" w:rsidRDefault="008A69BE">
            <w:pPr>
              <w:rPr>
                <w:color w:val="000000"/>
                <w:sz w:val="20"/>
              </w:rPr>
            </w:pPr>
            <w:r>
              <w:rPr>
                <w:color w:val="000000"/>
                <w:sz w:val="20"/>
              </w:rPr>
              <w:t>briaunų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A4D" w14:textId="77777777" w:rsidR="00B71D17" w:rsidRDefault="00B71D17">
            <w:pPr>
              <w:ind w:firstLine="50"/>
              <w:rPr>
                <w:color w:val="000000"/>
                <w:sz w:val="20"/>
              </w:rPr>
            </w:pPr>
          </w:p>
          <w:p w14:paraId="28366A4E" w14:textId="77777777" w:rsidR="00B71D17" w:rsidRDefault="008A69BE">
            <w:pPr>
              <w:rPr>
                <w:color w:val="000000"/>
                <w:sz w:val="20"/>
              </w:rPr>
            </w:pPr>
            <w:r>
              <w:rPr>
                <w:color w:val="000000"/>
                <w:sz w:val="20"/>
              </w:rPr>
              <w:t>km</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A4F" w14:textId="77777777" w:rsidR="00B71D17" w:rsidRDefault="00B71D17">
            <w:pPr>
              <w:ind w:firstLine="50"/>
              <w:rPr>
                <w:color w:val="000000"/>
                <w:sz w:val="20"/>
              </w:rPr>
            </w:pPr>
          </w:p>
          <w:p w14:paraId="28366A50" w14:textId="77777777" w:rsidR="00B71D17" w:rsidRDefault="008A69BE">
            <w:pPr>
              <w:rPr>
                <w:color w:val="000000"/>
                <w:sz w:val="20"/>
              </w:rPr>
            </w:pPr>
            <w:r>
              <w:rPr>
                <w:color w:val="000000"/>
                <w:sz w:val="20"/>
              </w:rPr>
              <w:t>27,60</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A51" w14:textId="77777777" w:rsidR="00B71D17" w:rsidRDefault="00B71D17">
            <w:pPr>
              <w:ind w:firstLine="50"/>
              <w:rPr>
                <w:color w:val="000000"/>
                <w:sz w:val="20"/>
              </w:rPr>
            </w:pPr>
          </w:p>
          <w:p w14:paraId="28366A52" w14:textId="77777777" w:rsidR="00B71D17" w:rsidRDefault="008A69BE">
            <w:pPr>
              <w:rPr>
                <w:color w:val="000000"/>
                <w:sz w:val="20"/>
              </w:rPr>
            </w:pPr>
            <w:r>
              <w:rPr>
                <w:color w:val="000000"/>
                <w:sz w:val="20"/>
              </w:rPr>
              <w:t>m²/m³</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A53" w14:textId="77777777" w:rsidR="00B71D17" w:rsidRDefault="00B71D17">
            <w:pPr>
              <w:ind w:firstLine="50"/>
              <w:rPr>
                <w:color w:val="000000"/>
                <w:sz w:val="20"/>
              </w:rPr>
            </w:pPr>
          </w:p>
          <w:p w14:paraId="28366A54" w14:textId="77777777" w:rsidR="00B71D17" w:rsidRDefault="008A69BE">
            <w:pPr>
              <w:rPr>
                <w:color w:val="000000"/>
                <w:sz w:val="20"/>
              </w:rPr>
            </w:pPr>
            <w:r>
              <w:rPr>
                <w:color w:val="000000"/>
                <w:sz w:val="20"/>
              </w:rPr>
              <w:t>3456/437</w:t>
            </w:r>
          </w:p>
        </w:tc>
      </w:tr>
      <w:tr w:rsidR="00B71D17" w14:paraId="28366A5C" w14:textId="77777777">
        <w:tc>
          <w:tcPr>
            <w:tcW w:w="1297" w:type="dxa"/>
            <w:tcBorders>
              <w:top w:val="nil"/>
              <w:left w:val="single" w:sz="12" w:space="0" w:color="auto"/>
              <w:bottom w:val="nil"/>
              <w:right w:val="single" w:sz="8" w:space="0" w:color="auto"/>
            </w:tcBorders>
            <w:tcMar>
              <w:top w:w="0" w:type="dxa"/>
              <w:left w:w="108" w:type="dxa"/>
              <w:bottom w:w="0" w:type="dxa"/>
              <w:right w:w="108" w:type="dxa"/>
            </w:tcMar>
          </w:tcPr>
          <w:p w14:paraId="28366A56" w14:textId="77777777" w:rsidR="00B71D17" w:rsidRDefault="00B71D17">
            <w:pPr>
              <w:ind w:firstLine="50"/>
              <w:jc w:val="cente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A57" w14:textId="77777777" w:rsidR="00B71D17" w:rsidRDefault="008A69BE">
            <w:pPr>
              <w:rPr>
                <w:color w:val="000000"/>
                <w:sz w:val="20"/>
              </w:rPr>
            </w:pPr>
            <w:r>
              <w:rPr>
                <w:i/>
                <w:iCs/>
                <w:color w:val="000000"/>
                <w:sz w:val="20"/>
              </w:rPr>
              <w:t xml:space="preserve">Griovių įrengimas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A58"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A59"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A5A" w14:textId="77777777" w:rsidR="00B71D17" w:rsidRDefault="008A69BE">
            <w:pPr>
              <w:rPr>
                <w:color w:val="000000"/>
                <w:sz w:val="20"/>
              </w:rPr>
            </w:pPr>
            <w:r>
              <w:rPr>
                <w:i/>
                <w:iCs/>
                <w:color w:val="000000"/>
                <w:sz w:val="20"/>
              </w:rPr>
              <w:t>100 m</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A5B" w14:textId="77777777" w:rsidR="00B71D17" w:rsidRDefault="008A69BE">
            <w:pPr>
              <w:rPr>
                <w:color w:val="000000"/>
                <w:sz w:val="20"/>
              </w:rPr>
            </w:pPr>
            <w:r>
              <w:rPr>
                <w:i/>
                <w:iCs/>
                <w:color w:val="000000"/>
                <w:sz w:val="20"/>
              </w:rPr>
              <w:t>3,50</w:t>
            </w:r>
          </w:p>
        </w:tc>
      </w:tr>
      <w:tr w:rsidR="00B71D17" w14:paraId="28366A63" w14:textId="77777777">
        <w:tc>
          <w:tcPr>
            <w:tcW w:w="129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6A5D" w14:textId="77777777" w:rsidR="00B71D17" w:rsidRDefault="00B71D17">
            <w:pPr>
              <w:ind w:firstLine="50"/>
              <w:jc w:val="cente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A5E" w14:textId="77777777" w:rsidR="00B71D17" w:rsidRDefault="008A69BE">
            <w:pPr>
              <w:rPr>
                <w:color w:val="000000"/>
                <w:sz w:val="20"/>
              </w:rPr>
            </w:pPr>
            <w:proofErr w:type="spellStart"/>
            <w:r>
              <w:rPr>
                <w:i/>
                <w:iCs/>
                <w:color w:val="000000"/>
                <w:sz w:val="20"/>
              </w:rPr>
              <w:t>Nuovažų</w:t>
            </w:r>
            <w:proofErr w:type="spellEnd"/>
            <w:r>
              <w:rPr>
                <w:i/>
                <w:iCs/>
                <w:color w:val="000000"/>
                <w:sz w:val="20"/>
              </w:rPr>
              <w:t xml:space="preserve"> su pralaidomis įrengimas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A5F" w14:textId="77777777" w:rsidR="00B71D17" w:rsidRDefault="008A69BE">
            <w:pPr>
              <w:rPr>
                <w:color w:val="000000"/>
                <w:sz w:val="20"/>
              </w:rPr>
            </w:pPr>
            <w:r>
              <w:rPr>
                <w:color w:val="000000"/>
                <w:sz w:val="20"/>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A60" w14:textId="77777777" w:rsidR="00B71D17" w:rsidRDefault="008A69BE">
            <w:pPr>
              <w:rPr>
                <w:color w:val="000000"/>
                <w:sz w:val="20"/>
              </w:rPr>
            </w:pPr>
            <w:r>
              <w:rPr>
                <w:color w:val="000000"/>
                <w:sz w:val="20"/>
              </w:rPr>
              <w:t>–</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A61" w14:textId="77777777" w:rsidR="00B71D17" w:rsidRDefault="008A69BE">
            <w:pPr>
              <w:rPr>
                <w:color w:val="000000"/>
                <w:sz w:val="20"/>
              </w:rPr>
            </w:pPr>
            <w:r>
              <w:rPr>
                <w:i/>
                <w:iCs/>
                <w:color w:val="000000"/>
                <w:sz w:val="20"/>
              </w:rPr>
              <w:t>vnt.</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A62" w14:textId="77777777" w:rsidR="00B71D17" w:rsidRDefault="008A69BE">
            <w:pPr>
              <w:rPr>
                <w:color w:val="000000"/>
                <w:sz w:val="20"/>
              </w:rPr>
            </w:pPr>
            <w:r>
              <w:rPr>
                <w:i/>
                <w:iCs/>
                <w:color w:val="000000"/>
                <w:sz w:val="20"/>
              </w:rPr>
              <w:t>2</w:t>
            </w:r>
          </w:p>
        </w:tc>
      </w:tr>
      <w:tr w:rsidR="00B71D17" w14:paraId="28366A6A" w14:textId="77777777">
        <w:tc>
          <w:tcPr>
            <w:tcW w:w="1297" w:type="dxa"/>
            <w:tcBorders>
              <w:top w:val="nil"/>
              <w:left w:val="single" w:sz="12" w:space="0" w:color="auto"/>
              <w:bottom w:val="nil"/>
              <w:right w:val="single" w:sz="8" w:space="0" w:color="auto"/>
            </w:tcBorders>
            <w:shd w:val="clear" w:color="auto" w:fill="D9D9D9"/>
            <w:tcMar>
              <w:top w:w="0" w:type="dxa"/>
              <w:left w:w="108" w:type="dxa"/>
              <w:bottom w:w="0" w:type="dxa"/>
              <w:right w:w="108" w:type="dxa"/>
            </w:tcMar>
          </w:tcPr>
          <w:p w14:paraId="28366A64" w14:textId="77777777" w:rsidR="00B71D17" w:rsidRDefault="008A69BE">
            <w:pPr>
              <w:rPr>
                <w:color w:val="000000"/>
                <w:sz w:val="20"/>
              </w:rPr>
            </w:pPr>
            <w:r>
              <w:rPr>
                <w:b/>
                <w:bCs/>
                <w:color w:val="000000"/>
                <w:sz w:val="20"/>
              </w:rPr>
              <w:t>6.10.</w:t>
            </w:r>
          </w:p>
        </w:tc>
        <w:tc>
          <w:tcPr>
            <w:tcW w:w="3222" w:type="dxa"/>
            <w:tcBorders>
              <w:top w:val="nil"/>
              <w:left w:val="nil"/>
              <w:bottom w:val="nil"/>
              <w:right w:val="single" w:sz="8" w:space="0" w:color="auto"/>
            </w:tcBorders>
            <w:shd w:val="clear" w:color="auto" w:fill="D9D9D9"/>
            <w:tcMar>
              <w:top w:w="0" w:type="dxa"/>
              <w:left w:w="108" w:type="dxa"/>
              <w:bottom w:w="0" w:type="dxa"/>
              <w:right w:w="108" w:type="dxa"/>
            </w:tcMar>
          </w:tcPr>
          <w:p w14:paraId="28366A65" w14:textId="77777777" w:rsidR="00B71D17" w:rsidRDefault="008A69BE">
            <w:pPr>
              <w:rPr>
                <w:color w:val="000000"/>
                <w:sz w:val="20"/>
              </w:rPr>
            </w:pPr>
            <w:r>
              <w:rPr>
                <w:b/>
                <w:bCs/>
                <w:color w:val="000000"/>
                <w:spacing w:val="-4"/>
                <w:sz w:val="20"/>
              </w:rPr>
              <w:t>Asfalto ir betono dangų defektų ištaisymas</w:t>
            </w:r>
          </w:p>
        </w:tc>
        <w:tc>
          <w:tcPr>
            <w:tcW w:w="1497" w:type="dxa"/>
            <w:tcBorders>
              <w:top w:val="nil"/>
              <w:left w:val="nil"/>
              <w:bottom w:val="nil"/>
              <w:right w:val="single" w:sz="8" w:space="0" w:color="auto"/>
            </w:tcBorders>
            <w:shd w:val="clear" w:color="auto" w:fill="D9D9D9"/>
            <w:tcMar>
              <w:top w:w="0" w:type="dxa"/>
              <w:left w:w="108" w:type="dxa"/>
              <w:bottom w:w="0" w:type="dxa"/>
              <w:right w:w="108" w:type="dxa"/>
            </w:tcMar>
          </w:tcPr>
          <w:p w14:paraId="28366A66" w14:textId="77777777" w:rsidR="00B71D17" w:rsidRDefault="00B71D17">
            <w:pPr>
              <w:ind w:firstLine="50"/>
              <w:rPr>
                <w:color w:val="000000"/>
                <w:sz w:val="20"/>
              </w:rPr>
            </w:pPr>
          </w:p>
        </w:tc>
        <w:tc>
          <w:tcPr>
            <w:tcW w:w="1072" w:type="dxa"/>
            <w:tcBorders>
              <w:top w:val="nil"/>
              <w:left w:val="nil"/>
              <w:bottom w:val="nil"/>
              <w:right w:val="single" w:sz="8" w:space="0" w:color="auto"/>
            </w:tcBorders>
            <w:shd w:val="clear" w:color="auto" w:fill="D9D9D9"/>
            <w:tcMar>
              <w:top w:w="0" w:type="dxa"/>
              <w:left w:w="108" w:type="dxa"/>
              <w:bottom w:w="0" w:type="dxa"/>
              <w:right w:w="108" w:type="dxa"/>
            </w:tcMar>
          </w:tcPr>
          <w:p w14:paraId="28366A67" w14:textId="77777777" w:rsidR="00B71D17" w:rsidRDefault="008A69BE">
            <w:pPr>
              <w:rPr>
                <w:color w:val="000000"/>
                <w:sz w:val="20"/>
              </w:rPr>
            </w:pPr>
            <w:r>
              <w:rPr>
                <w:color w:val="000000"/>
                <w:sz w:val="20"/>
              </w:rPr>
              <w:t>–</w:t>
            </w:r>
          </w:p>
        </w:tc>
        <w:tc>
          <w:tcPr>
            <w:tcW w:w="1211" w:type="dxa"/>
            <w:tcBorders>
              <w:top w:val="nil"/>
              <w:left w:val="nil"/>
              <w:bottom w:val="nil"/>
              <w:right w:val="single" w:sz="8" w:space="0" w:color="auto"/>
            </w:tcBorders>
            <w:shd w:val="clear" w:color="auto" w:fill="D9D9D9"/>
            <w:tcMar>
              <w:top w:w="0" w:type="dxa"/>
              <w:left w:w="108" w:type="dxa"/>
              <w:bottom w:w="0" w:type="dxa"/>
              <w:right w:w="108" w:type="dxa"/>
            </w:tcMar>
          </w:tcPr>
          <w:p w14:paraId="28366A68" w14:textId="77777777" w:rsidR="00B71D17" w:rsidRDefault="008A69BE">
            <w:pPr>
              <w:rPr>
                <w:color w:val="000000"/>
                <w:sz w:val="20"/>
              </w:rPr>
            </w:pPr>
            <w:r>
              <w:rPr>
                <w:color w:val="000000"/>
                <w:sz w:val="20"/>
              </w:rPr>
              <w:t>–</w:t>
            </w:r>
          </w:p>
        </w:tc>
        <w:tc>
          <w:tcPr>
            <w:tcW w:w="1338" w:type="dxa"/>
            <w:tcBorders>
              <w:top w:val="nil"/>
              <w:left w:val="nil"/>
              <w:bottom w:val="nil"/>
              <w:right w:val="single" w:sz="12" w:space="0" w:color="auto"/>
            </w:tcBorders>
            <w:shd w:val="clear" w:color="auto" w:fill="D9D9D9"/>
            <w:tcMar>
              <w:top w:w="0" w:type="dxa"/>
              <w:left w:w="108" w:type="dxa"/>
              <w:bottom w:w="0" w:type="dxa"/>
              <w:right w:w="108" w:type="dxa"/>
            </w:tcMar>
          </w:tcPr>
          <w:p w14:paraId="28366A69" w14:textId="77777777" w:rsidR="00B71D17" w:rsidRDefault="008A69BE">
            <w:pPr>
              <w:rPr>
                <w:color w:val="000000"/>
                <w:sz w:val="20"/>
              </w:rPr>
            </w:pPr>
            <w:r>
              <w:rPr>
                <w:color w:val="000000"/>
                <w:sz w:val="20"/>
              </w:rPr>
              <w:t>–</w:t>
            </w:r>
          </w:p>
        </w:tc>
      </w:tr>
      <w:tr w:rsidR="00B71D17" w14:paraId="28366A71" w14:textId="77777777">
        <w:tc>
          <w:tcPr>
            <w:tcW w:w="1297" w:type="dxa"/>
            <w:vMerge w:val="restart"/>
            <w:tcBorders>
              <w:top w:val="single" w:sz="8" w:space="0" w:color="auto"/>
              <w:left w:val="single" w:sz="12" w:space="0" w:color="auto"/>
              <w:bottom w:val="nil"/>
              <w:right w:val="single" w:sz="8" w:space="0" w:color="auto"/>
            </w:tcBorders>
            <w:tcMar>
              <w:top w:w="0" w:type="dxa"/>
              <w:left w:w="108" w:type="dxa"/>
              <w:bottom w:w="0" w:type="dxa"/>
              <w:right w:w="108" w:type="dxa"/>
            </w:tcMar>
          </w:tcPr>
          <w:p w14:paraId="28366A6B" w14:textId="77777777" w:rsidR="00B71D17" w:rsidRDefault="00B71D17">
            <w:pPr>
              <w:ind w:firstLine="50"/>
              <w:jc w:val="center"/>
              <w:rPr>
                <w:color w:val="000000"/>
                <w:sz w:val="20"/>
              </w:rPr>
            </w:pPr>
          </w:p>
        </w:tc>
        <w:tc>
          <w:tcPr>
            <w:tcW w:w="3222" w:type="dxa"/>
            <w:tcBorders>
              <w:top w:val="single" w:sz="8" w:space="0" w:color="auto"/>
              <w:left w:val="nil"/>
              <w:bottom w:val="nil"/>
              <w:right w:val="single" w:sz="8" w:space="0" w:color="auto"/>
            </w:tcBorders>
            <w:tcMar>
              <w:top w:w="0" w:type="dxa"/>
              <w:left w:w="108" w:type="dxa"/>
              <w:bottom w:w="0" w:type="dxa"/>
              <w:right w:w="108" w:type="dxa"/>
            </w:tcMar>
          </w:tcPr>
          <w:p w14:paraId="28366A6C" w14:textId="77777777" w:rsidR="00B71D17" w:rsidRDefault="008A69BE">
            <w:pPr>
              <w:rPr>
                <w:color w:val="000000"/>
                <w:sz w:val="20"/>
              </w:rPr>
            </w:pPr>
            <w:proofErr w:type="spellStart"/>
            <w:r>
              <w:rPr>
                <w:b/>
                <w:bCs/>
                <w:i/>
                <w:iCs/>
                <w:color w:val="000000"/>
                <w:sz w:val="20"/>
              </w:rPr>
              <w:t>Išdaužų</w:t>
            </w:r>
            <w:proofErr w:type="spellEnd"/>
            <w:r>
              <w:rPr>
                <w:b/>
                <w:bCs/>
                <w:i/>
                <w:iCs/>
                <w:color w:val="000000"/>
                <w:sz w:val="20"/>
              </w:rPr>
              <w:t xml:space="preserve"> užtaisymas:</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6A6D" w14:textId="77777777" w:rsidR="00B71D17" w:rsidRDefault="00B71D17">
            <w:pPr>
              <w:ind w:firstLine="50"/>
              <w:rPr>
                <w:color w:val="000000"/>
                <w:sz w:val="20"/>
              </w:rPr>
            </w:pPr>
          </w:p>
        </w:tc>
        <w:tc>
          <w:tcPr>
            <w:tcW w:w="1072" w:type="dxa"/>
            <w:tcBorders>
              <w:top w:val="single" w:sz="8" w:space="0" w:color="auto"/>
              <w:left w:val="nil"/>
              <w:bottom w:val="nil"/>
              <w:right w:val="single" w:sz="8" w:space="0" w:color="auto"/>
            </w:tcBorders>
            <w:tcMar>
              <w:top w:w="0" w:type="dxa"/>
              <w:left w:w="108" w:type="dxa"/>
              <w:bottom w:w="0" w:type="dxa"/>
              <w:right w:w="108" w:type="dxa"/>
            </w:tcMar>
          </w:tcPr>
          <w:p w14:paraId="28366A6E" w14:textId="77777777" w:rsidR="00B71D17" w:rsidRDefault="00B71D17">
            <w:pPr>
              <w:ind w:firstLine="50"/>
              <w:rPr>
                <w:color w:val="000000"/>
                <w:sz w:val="20"/>
              </w:rPr>
            </w:pPr>
          </w:p>
        </w:tc>
        <w:tc>
          <w:tcPr>
            <w:tcW w:w="1211" w:type="dxa"/>
            <w:tcBorders>
              <w:top w:val="single" w:sz="8" w:space="0" w:color="auto"/>
              <w:left w:val="nil"/>
              <w:bottom w:val="nil"/>
              <w:right w:val="single" w:sz="8" w:space="0" w:color="auto"/>
            </w:tcBorders>
            <w:tcMar>
              <w:top w:w="0" w:type="dxa"/>
              <w:left w:w="108" w:type="dxa"/>
              <w:bottom w:w="0" w:type="dxa"/>
              <w:right w:w="108" w:type="dxa"/>
            </w:tcMar>
          </w:tcPr>
          <w:p w14:paraId="28366A6F" w14:textId="77777777" w:rsidR="00B71D17" w:rsidRDefault="00B71D17">
            <w:pPr>
              <w:ind w:firstLine="50"/>
              <w:rPr>
                <w:color w:val="000000"/>
                <w:sz w:val="20"/>
              </w:rPr>
            </w:pPr>
          </w:p>
        </w:tc>
        <w:tc>
          <w:tcPr>
            <w:tcW w:w="1338" w:type="dxa"/>
            <w:tcBorders>
              <w:top w:val="single" w:sz="8" w:space="0" w:color="auto"/>
              <w:left w:val="nil"/>
              <w:bottom w:val="nil"/>
              <w:right w:val="single" w:sz="12" w:space="0" w:color="auto"/>
            </w:tcBorders>
            <w:tcMar>
              <w:top w:w="0" w:type="dxa"/>
              <w:left w:w="108" w:type="dxa"/>
              <w:bottom w:w="0" w:type="dxa"/>
              <w:right w:w="108" w:type="dxa"/>
            </w:tcMar>
          </w:tcPr>
          <w:p w14:paraId="28366A70" w14:textId="77777777" w:rsidR="00B71D17" w:rsidRDefault="00B71D17">
            <w:pPr>
              <w:ind w:firstLine="50"/>
              <w:rPr>
                <w:color w:val="000000"/>
                <w:sz w:val="20"/>
              </w:rPr>
            </w:pPr>
          </w:p>
        </w:tc>
      </w:tr>
      <w:tr w:rsidR="00B71D17" w14:paraId="28366A78" w14:textId="77777777">
        <w:tc>
          <w:tcPr>
            <w:tcW w:w="1297" w:type="dxa"/>
            <w:vMerge/>
            <w:tcBorders>
              <w:top w:val="single" w:sz="8" w:space="0" w:color="auto"/>
              <w:left w:val="single" w:sz="12" w:space="0" w:color="auto"/>
              <w:bottom w:val="nil"/>
              <w:right w:val="single" w:sz="8" w:space="0" w:color="auto"/>
            </w:tcBorders>
            <w:vAlign w:val="center"/>
          </w:tcPr>
          <w:p w14:paraId="28366A72"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A73" w14:textId="77777777" w:rsidR="00B71D17" w:rsidRDefault="008A69BE">
            <w:pPr>
              <w:rPr>
                <w:color w:val="000000"/>
                <w:sz w:val="20"/>
              </w:rPr>
            </w:pPr>
            <w:r>
              <w:rPr>
                <w:color w:val="000000"/>
                <w:sz w:val="20"/>
              </w:rPr>
              <w:t xml:space="preserve">2.1.2. Asfalto dangose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A74" w14:textId="77777777" w:rsidR="00B71D17" w:rsidRDefault="008A69BE">
            <w:pPr>
              <w:rPr>
                <w:color w:val="000000"/>
                <w:sz w:val="20"/>
              </w:rPr>
            </w:pPr>
            <w:r>
              <w:rPr>
                <w:color w:val="000000"/>
                <w:sz w:val="20"/>
              </w:rPr>
              <w:t>1000 m²</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A75" w14:textId="77777777" w:rsidR="00B71D17" w:rsidRDefault="008A69BE">
            <w:pPr>
              <w:rPr>
                <w:color w:val="000000"/>
                <w:sz w:val="20"/>
              </w:rPr>
            </w:pPr>
            <w:r>
              <w:rPr>
                <w:color w:val="000000"/>
                <w:sz w:val="20"/>
              </w:rPr>
              <w:t>1645,00</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A76" w14:textId="77777777" w:rsidR="00B71D17" w:rsidRDefault="008A69BE">
            <w:pPr>
              <w:rPr>
                <w:color w:val="000000"/>
                <w:sz w:val="20"/>
              </w:rPr>
            </w:pPr>
            <w:r>
              <w:rPr>
                <w:color w:val="000000"/>
                <w:sz w:val="20"/>
              </w:rPr>
              <w:t>10 m²</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A77" w14:textId="77777777" w:rsidR="00B71D17" w:rsidRDefault="008A69BE">
            <w:pPr>
              <w:rPr>
                <w:color w:val="000000"/>
                <w:sz w:val="20"/>
              </w:rPr>
            </w:pPr>
            <w:r>
              <w:rPr>
                <w:color w:val="000000"/>
                <w:sz w:val="20"/>
              </w:rPr>
              <w:t>4,57</w:t>
            </w:r>
          </w:p>
        </w:tc>
      </w:tr>
      <w:tr w:rsidR="00B71D17" w14:paraId="28366A7F" w14:textId="77777777">
        <w:tc>
          <w:tcPr>
            <w:tcW w:w="1297" w:type="dxa"/>
            <w:vMerge/>
            <w:tcBorders>
              <w:top w:val="single" w:sz="8" w:space="0" w:color="auto"/>
              <w:left w:val="single" w:sz="12" w:space="0" w:color="auto"/>
              <w:bottom w:val="nil"/>
              <w:right w:val="single" w:sz="8" w:space="0" w:color="auto"/>
            </w:tcBorders>
            <w:vAlign w:val="center"/>
          </w:tcPr>
          <w:p w14:paraId="28366A79" w14:textId="77777777" w:rsidR="00B71D17" w:rsidRDefault="00B71D17">
            <w:pPr>
              <w:rPr>
                <w:color w:val="000000"/>
                <w:sz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14:paraId="28366A7A" w14:textId="77777777" w:rsidR="00B71D17" w:rsidRDefault="008A69BE">
            <w:pPr>
              <w:rPr>
                <w:color w:val="000000"/>
                <w:sz w:val="20"/>
              </w:rPr>
            </w:pPr>
            <w:r>
              <w:rPr>
                <w:color w:val="000000"/>
                <w:sz w:val="20"/>
              </w:rPr>
              <w:t>2.1.3. Betono dangose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A7B" w14:textId="77777777" w:rsidR="00B71D17" w:rsidRDefault="008A69BE">
            <w:pPr>
              <w:rPr>
                <w:color w:val="000000"/>
                <w:sz w:val="20"/>
              </w:rPr>
            </w:pPr>
            <w:r>
              <w:rPr>
                <w:color w:val="000000"/>
                <w:sz w:val="20"/>
              </w:rPr>
              <w:t>1000 m²</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14:paraId="28366A7C" w14:textId="77777777" w:rsidR="00B71D17" w:rsidRDefault="008A69BE">
            <w:pPr>
              <w:rPr>
                <w:color w:val="000000"/>
                <w:sz w:val="20"/>
              </w:rPr>
            </w:pPr>
            <w:r>
              <w:rPr>
                <w:color w:val="000000"/>
                <w:sz w:val="20"/>
              </w:rPr>
              <w:t>124,297</w:t>
            </w: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28366A7D" w14:textId="77777777" w:rsidR="00B71D17" w:rsidRDefault="008A69BE">
            <w:pPr>
              <w:rPr>
                <w:color w:val="000000"/>
                <w:sz w:val="20"/>
              </w:rPr>
            </w:pPr>
            <w:r>
              <w:rPr>
                <w:color w:val="000000"/>
                <w:sz w:val="20"/>
              </w:rPr>
              <w:t>10 m²</w:t>
            </w:r>
          </w:p>
        </w:tc>
        <w:tc>
          <w:tcPr>
            <w:tcW w:w="1338" w:type="dxa"/>
            <w:tcBorders>
              <w:top w:val="nil"/>
              <w:left w:val="nil"/>
              <w:bottom w:val="single" w:sz="8" w:space="0" w:color="auto"/>
              <w:right w:val="single" w:sz="12" w:space="0" w:color="auto"/>
            </w:tcBorders>
            <w:tcMar>
              <w:top w:w="0" w:type="dxa"/>
              <w:left w:w="108" w:type="dxa"/>
              <w:bottom w:w="0" w:type="dxa"/>
              <w:right w:w="108" w:type="dxa"/>
            </w:tcMar>
          </w:tcPr>
          <w:p w14:paraId="28366A7E" w14:textId="77777777" w:rsidR="00B71D17" w:rsidRDefault="008A69BE">
            <w:pPr>
              <w:rPr>
                <w:color w:val="000000"/>
                <w:sz w:val="20"/>
              </w:rPr>
            </w:pPr>
            <w:r>
              <w:rPr>
                <w:color w:val="000000"/>
                <w:sz w:val="20"/>
              </w:rPr>
              <w:t xml:space="preserve">0 </w:t>
            </w:r>
          </w:p>
        </w:tc>
      </w:tr>
      <w:tr w:rsidR="00B71D17" w14:paraId="28366A86" w14:textId="77777777">
        <w:tc>
          <w:tcPr>
            <w:tcW w:w="1297" w:type="dxa"/>
            <w:vMerge/>
            <w:tcBorders>
              <w:top w:val="single" w:sz="8" w:space="0" w:color="auto"/>
              <w:left w:val="single" w:sz="12" w:space="0" w:color="auto"/>
              <w:bottom w:val="nil"/>
              <w:right w:val="single" w:sz="8" w:space="0" w:color="auto"/>
            </w:tcBorders>
            <w:vAlign w:val="center"/>
          </w:tcPr>
          <w:p w14:paraId="28366A80" w14:textId="77777777" w:rsidR="00B71D17" w:rsidRDefault="00B71D17">
            <w:pPr>
              <w:rPr>
                <w:color w:val="000000"/>
                <w:sz w:val="20"/>
              </w:rPr>
            </w:pPr>
          </w:p>
        </w:tc>
        <w:tc>
          <w:tcPr>
            <w:tcW w:w="3222" w:type="dxa"/>
            <w:tcBorders>
              <w:top w:val="nil"/>
              <w:left w:val="nil"/>
              <w:bottom w:val="nil"/>
              <w:right w:val="single" w:sz="8" w:space="0" w:color="auto"/>
            </w:tcBorders>
            <w:tcMar>
              <w:top w:w="0" w:type="dxa"/>
              <w:left w:w="108" w:type="dxa"/>
              <w:bottom w:w="0" w:type="dxa"/>
              <w:right w:w="108" w:type="dxa"/>
            </w:tcMar>
          </w:tcPr>
          <w:p w14:paraId="28366A81" w14:textId="77777777" w:rsidR="00B71D17" w:rsidRDefault="008A69BE">
            <w:pPr>
              <w:rPr>
                <w:color w:val="000000"/>
                <w:sz w:val="20"/>
              </w:rPr>
            </w:pPr>
            <w:r>
              <w:rPr>
                <w:color w:val="000000"/>
                <w:sz w:val="20"/>
              </w:rPr>
              <w:t>2.3.2. Grindiniuose</w:t>
            </w:r>
          </w:p>
        </w:tc>
        <w:tc>
          <w:tcPr>
            <w:tcW w:w="1497" w:type="dxa"/>
            <w:tcBorders>
              <w:top w:val="nil"/>
              <w:left w:val="nil"/>
              <w:bottom w:val="nil"/>
              <w:right w:val="single" w:sz="8" w:space="0" w:color="auto"/>
            </w:tcBorders>
            <w:tcMar>
              <w:top w:w="0" w:type="dxa"/>
              <w:left w:w="108" w:type="dxa"/>
              <w:bottom w:w="0" w:type="dxa"/>
              <w:right w:w="108" w:type="dxa"/>
            </w:tcMar>
          </w:tcPr>
          <w:p w14:paraId="28366A82" w14:textId="77777777" w:rsidR="00B71D17" w:rsidRDefault="008A69BE">
            <w:pPr>
              <w:rPr>
                <w:color w:val="000000"/>
                <w:sz w:val="20"/>
              </w:rPr>
            </w:pPr>
            <w:r>
              <w:rPr>
                <w:color w:val="000000"/>
                <w:sz w:val="20"/>
              </w:rPr>
              <w:t>1000 m²</w:t>
            </w:r>
          </w:p>
        </w:tc>
        <w:tc>
          <w:tcPr>
            <w:tcW w:w="1072" w:type="dxa"/>
            <w:tcBorders>
              <w:top w:val="nil"/>
              <w:left w:val="nil"/>
              <w:bottom w:val="nil"/>
              <w:right w:val="single" w:sz="8" w:space="0" w:color="auto"/>
            </w:tcBorders>
            <w:tcMar>
              <w:top w:w="0" w:type="dxa"/>
              <w:left w:w="108" w:type="dxa"/>
              <w:bottom w:w="0" w:type="dxa"/>
              <w:right w:w="108" w:type="dxa"/>
            </w:tcMar>
          </w:tcPr>
          <w:p w14:paraId="28366A83" w14:textId="77777777" w:rsidR="00B71D17" w:rsidRDefault="008A69BE">
            <w:pPr>
              <w:rPr>
                <w:color w:val="000000"/>
                <w:sz w:val="20"/>
              </w:rPr>
            </w:pPr>
            <w:r>
              <w:rPr>
                <w:color w:val="000000"/>
                <w:sz w:val="20"/>
              </w:rPr>
              <w:t>0</w:t>
            </w:r>
          </w:p>
        </w:tc>
        <w:tc>
          <w:tcPr>
            <w:tcW w:w="1211" w:type="dxa"/>
            <w:tcBorders>
              <w:top w:val="nil"/>
              <w:left w:val="nil"/>
              <w:bottom w:val="nil"/>
              <w:right w:val="single" w:sz="8" w:space="0" w:color="auto"/>
            </w:tcBorders>
            <w:tcMar>
              <w:top w:w="0" w:type="dxa"/>
              <w:left w:w="108" w:type="dxa"/>
              <w:bottom w:w="0" w:type="dxa"/>
              <w:right w:w="108" w:type="dxa"/>
            </w:tcMar>
          </w:tcPr>
          <w:p w14:paraId="28366A84" w14:textId="77777777" w:rsidR="00B71D17" w:rsidRDefault="008A69BE">
            <w:pPr>
              <w:rPr>
                <w:color w:val="000000"/>
                <w:sz w:val="20"/>
              </w:rPr>
            </w:pPr>
            <w:r>
              <w:rPr>
                <w:color w:val="000000"/>
                <w:sz w:val="20"/>
              </w:rPr>
              <w:t>10 m²</w:t>
            </w:r>
          </w:p>
        </w:tc>
        <w:tc>
          <w:tcPr>
            <w:tcW w:w="1338" w:type="dxa"/>
            <w:tcBorders>
              <w:top w:val="nil"/>
              <w:left w:val="nil"/>
              <w:bottom w:val="nil"/>
              <w:right w:val="single" w:sz="12" w:space="0" w:color="auto"/>
            </w:tcBorders>
            <w:tcMar>
              <w:top w:w="0" w:type="dxa"/>
              <w:left w:w="108" w:type="dxa"/>
              <w:bottom w:w="0" w:type="dxa"/>
              <w:right w:w="108" w:type="dxa"/>
            </w:tcMar>
          </w:tcPr>
          <w:p w14:paraId="28366A85" w14:textId="77777777" w:rsidR="00B71D17" w:rsidRDefault="008A69BE">
            <w:pPr>
              <w:rPr>
                <w:color w:val="000000"/>
                <w:sz w:val="20"/>
              </w:rPr>
            </w:pPr>
            <w:r>
              <w:rPr>
                <w:color w:val="000000"/>
                <w:sz w:val="20"/>
              </w:rPr>
              <w:t xml:space="preserve">0 </w:t>
            </w:r>
          </w:p>
        </w:tc>
      </w:tr>
      <w:tr w:rsidR="00B71D17" w14:paraId="28366A88" w14:textId="77777777">
        <w:tc>
          <w:tcPr>
            <w:tcW w:w="9637" w:type="dxa"/>
            <w:gridSpan w:val="6"/>
            <w:tcBorders>
              <w:top w:val="single" w:sz="8" w:space="0" w:color="auto"/>
              <w:left w:val="single" w:sz="12" w:space="0" w:color="auto"/>
              <w:bottom w:val="nil"/>
              <w:right w:val="single" w:sz="12" w:space="0" w:color="auto"/>
            </w:tcBorders>
            <w:tcMar>
              <w:top w:w="0" w:type="dxa"/>
              <w:left w:w="108" w:type="dxa"/>
              <w:bottom w:w="0" w:type="dxa"/>
              <w:right w:w="108" w:type="dxa"/>
            </w:tcMar>
          </w:tcPr>
          <w:p w14:paraId="28366A87" w14:textId="46C092DE" w:rsidR="00B71D17" w:rsidRDefault="006C6394">
            <w:pPr>
              <w:tabs>
                <w:tab w:val="center" w:pos="4153"/>
                <w:tab w:val="right" w:pos="8306"/>
              </w:tabs>
              <w:ind w:firstLine="50"/>
              <w:rPr>
                <w:color w:val="000000"/>
                <w:sz w:val="20"/>
              </w:rPr>
            </w:pPr>
          </w:p>
        </w:tc>
      </w:tr>
    </w:tbl>
    <w:p w14:paraId="28366A89" w14:textId="77777777" w:rsidR="00B71D17" w:rsidRDefault="008A69BE">
      <w:pPr>
        <w:ind w:firstLine="7923"/>
        <w:rPr>
          <w:color w:val="000000"/>
        </w:rPr>
      </w:pPr>
      <w:r>
        <w:rPr>
          <w:b/>
          <w:bCs/>
          <w:color w:val="000000"/>
        </w:rPr>
        <w:br w:type="page"/>
      </w:r>
      <w:r>
        <w:rPr>
          <w:b/>
          <w:bCs/>
          <w:color w:val="000000"/>
        </w:rPr>
        <w:t>2 priedo tęsinys</w:t>
      </w:r>
    </w:p>
    <w:p w14:paraId="28366A8A" w14:textId="6C3705EB" w:rsidR="00B71D17" w:rsidRDefault="008A69BE">
      <w:pPr>
        <w:ind w:firstLine="7923"/>
        <w:rPr>
          <w:color w:val="000000"/>
        </w:rPr>
      </w:pPr>
      <w:r>
        <w:rPr>
          <w:color w:val="000000"/>
        </w:rPr>
        <w:t>2.2 lentelė (6 lapas)</w:t>
      </w:r>
    </w:p>
    <w:p w14:paraId="28366A8B" w14:textId="30E5CA6E" w:rsidR="00B71D17" w:rsidRDefault="008A69BE">
      <w:pPr>
        <w:ind w:firstLine="7923"/>
        <w:rPr>
          <w:b/>
          <w:bCs/>
          <w:i/>
          <w:iCs/>
          <w:color w:val="000000"/>
        </w:rPr>
      </w:pPr>
      <w:r>
        <w:rPr>
          <w:b/>
          <w:bCs/>
          <w:i/>
          <w:iCs/>
          <w:color w:val="000000"/>
        </w:rPr>
        <w:t>magistraliniai keliai</w:t>
      </w:r>
    </w:p>
    <w:p w14:paraId="28366A8C" w14:textId="77777777" w:rsidR="00B71D17" w:rsidRDefault="00B71D17">
      <w:pPr>
        <w:ind w:firstLine="709"/>
        <w:jc w:val="right"/>
        <w:rPr>
          <w:color w:val="000000"/>
        </w:rPr>
      </w:pPr>
    </w:p>
    <w:tbl>
      <w:tblPr>
        <w:tblW w:w="14742" w:type="dxa"/>
        <w:tblCellMar>
          <w:left w:w="0" w:type="dxa"/>
          <w:right w:w="0" w:type="dxa"/>
        </w:tblCellMar>
        <w:tblLook w:val="0000" w:firstRow="0" w:lastRow="0" w:firstColumn="0" w:lastColumn="0" w:noHBand="0" w:noVBand="0"/>
      </w:tblPr>
      <w:tblGrid>
        <w:gridCol w:w="1983"/>
        <w:gridCol w:w="4819"/>
        <w:gridCol w:w="2290"/>
        <w:gridCol w:w="1481"/>
        <w:gridCol w:w="1900"/>
        <w:gridCol w:w="2269"/>
      </w:tblGrid>
      <w:tr w:rsidR="00B71D17" w14:paraId="28366A91" w14:textId="77777777">
        <w:tc>
          <w:tcPr>
            <w:tcW w:w="1983"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6A8D" w14:textId="77777777" w:rsidR="00B71D17" w:rsidRDefault="008A69BE">
            <w:pPr>
              <w:jc w:val="center"/>
              <w:rPr>
                <w:color w:val="000000"/>
                <w:sz w:val="20"/>
              </w:rPr>
            </w:pPr>
            <w:r>
              <w:rPr>
                <w:b/>
                <w:bCs/>
                <w:color w:val="000000"/>
                <w:sz w:val="20"/>
              </w:rPr>
              <w:t xml:space="preserve">Darbų grupė </w:t>
            </w:r>
          </w:p>
        </w:tc>
        <w:tc>
          <w:tcPr>
            <w:tcW w:w="4819"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6A8E" w14:textId="77777777" w:rsidR="00B71D17" w:rsidRDefault="008A69BE">
            <w:pPr>
              <w:jc w:val="center"/>
              <w:rPr>
                <w:color w:val="000000"/>
                <w:sz w:val="20"/>
              </w:rPr>
            </w:pPr>
            <w:r>
              <w:rPr>
                <w:color w:val="000000"/>
                <w:sz w:val="20"/>
              </w:rPr>
              <w:t>DARBŲ PAVADINIMAS</w:t>
            </w:r>
          </w:p>
        </w:tc>
        <w:tc>
          <w:tcPr>
            <w:tcW w:w="3771"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A8F" w14:textId="77777777" w:rsidR="00B71D17" w:rsidRDefault="008A69BE">
            <w:pPr>
              <w:jc w:val="center"/>
              <w:rPr>
                <w:color w:val="000000"/>
                <w:sz w:val="20"/>
              </w:rPr>
            </w:pPr>
            <w:r>
              <w:rPr>
                <w:b/>
                <w:bCs/>
                <w:color w:val="000000"/>
                <w:sz w:val="20"/>
              </w:rPr>
              <w:t xml:space="preserve">Kelio elementas </w:t>
            </w:r>
          </w:p>
        </w:tc>
        <w:tc>
          <w:tcPr>
            <w:tcW w:w="4169"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A90" w14:textId="77777777" w:rsidR="00B71D17" w:rsidRDefault="008A69BE">
            <w:pPr>
              <w:jc w:val="center"/>
              <w:rPr>
                <w:color w:val="000000"/>
                <w:sz w:val="20"/>
              </w:rPr>
            </w:pPr>
            <w:r>
              <w:rPr>
                <w:b/>
                <w:bCs/>
                <w:color w:val="000000"/>
                <w:sz w:val="20"/>
              </w:rPr>
              <w:t>Atlikta darbų</w:t>
            </w:r>
          </w:p>
        </w:tc>
      </w:tr>
      <w:tr w:rsidR="00B71D17" w14:paraId="28366A99" w14:textId="77777777">
        <w:tc>
          <w:tcPr>
            <w:tcW w:w="1983" w:type="dxa"/>
            <w:vMerge/>
            <w:tcBorders>
              <w:top w:val="single" w:sz="12" w:space="0" w:color="auto"/>
              <w:left w:val="single" w:sz="12" w:space="0" w:color="auto"/>
              <w:bottom w:val="nil"/>
              <w:right w:val="nil"/>
            </w:tcBorders>
            <w:vAlign w:val="center"/>
          </w:tcPr>
          <w:p w14:paraId="28366A92" w14:textId="77777777" w:rsidR="00B71D17" w:rsidRDefault="00B71D17">
            <w:pPr>
              <w:rPr>
                <w:color w:val="000000"/>
                <w:sz w:val="20"/>
              </w:rPr>
            </w:pPr>
          </w:p>
        </w:tc>
        <w:tc>
          <w:tcPr>
            <w:tcW w:w="4819" w:type="dxa"/>
            <w:vMerge/>
            <w:tcBorders>
              <w:top w:val="single" w:sz="12" w:space="0" w:color="auto"/>
              <w:left w:val="single" w:sz="12" w:space="0" w:color="auto"/>
              <w:bottom w:val="nil"/>
              <w:right w:val="single" w:sz="12" w:space="0" w:color="auto"/>
            </w:tcBorders>
            <w:vAlign w:val="center"/>
          </w:tcPr>
          <w:p w14:paraId="28366A93" w14:textId="77777777" w:rsidR="00B71D17" w:rsidRDefault="00B71D17">
            <w:pPr>
              <w:rPr>
                <w:color w:val="000000"/>
                <w:sz w:val="20"/>
              </w:rPr>
            </w:pPr>
          </w:p>
        </w:tc>
        <w:tc>
          <w:tcPr>
            <w:tcW w:w="2290" w:type="dxa"/>
            <w:tcBorders>
              <w:top w:val="single" w:sz="12" w:space="0" w:color="auto"/>
              <w:left w:val="nil"/>
              <w:bottom w:val="nil"/>
              <w:right w:val="single" w:sz="12" w:space="0" w:color="auto"/>
            </w:tcBorders>
            <w:tcMar>
              <w:top w:w="0" w:type="dxa"/>
              <w:left w:w="108" w:type="dxa"/>
              <w:bottom w:w="0" w:type="dxa"/>
              <w:right w:w="108" w:type="dxa"/>
            </w:tcMar>
          </w:tcPr>
          <w:p w14:paraId="28366A94" w14:textId="77777777" w:rsidR="00B71D17" w:rsidRDefault="008A69BE">
            <w:pPr>
              <w:jc w:val="center"/>
              <w:rPr>
                <w:color w:val="000000"/>
                <w:sz w:val="20"/>
              </w:rPr>
            </w:pPr>
            <w:r>
              <w:rPr>
                <w:color w:val="000000"/>
                <w:sz w:val="20"/>
              </w:rPr>
              <w:t>Sustambintas</w:t>
            </w:r>
          </w:p>
          <w:p w14:paraId="28366A95" w14:textId="77777777" w:rsidR="00B71D17" w:rsidRDefault="008A69BE">
            <w:pPr>
              <w:jc w:val="center"/>
              <w:rPr>
                <w:color w:val="000000"/>
                <w:sz w:val="20"/>
              </w:rPr>
            </w:pPr>
            <w:r>
              <w:rPr>
                <w:color w:val="000000"/>
                <w:sz w:val="20"/>
              </w:rPr>
              <w:t>mato vnt. (SMV)</w:t>
            </w:r>
          </w:p>
        </w:tc>
        <w:tc>
          <w:tcPr>
            <w:tcW w:w="1481" w:type="dxa"/>
            <w:tcBorders>
              <w:top w:val="nil"/>
              <w:left w:val="nil"/>
              <w:bottom w:val="nil"/>
              <w:right w:val="single" w:sz="12" w:space="0" w:color="auto"/>
            </w:tcBorders>
            <w:tcMar>
              <w:top w:w="0" w:type="dxa"/>
              <w:left w:w="108" w:type="dxa"/>
              <w:bottom w:w="0" w:type="dxa"/>
              <w:right w:w="108" w:type="dxa"/>
            </w:tcMar>
            <w:vAlign w:val="center"/>
          </w:tcPr>
          <w:p w14:paraId="28366A96" w14:textId="77777777" w:rsidR="00B71D17" w:rsidRDefault="008A69BE">
            <w:pPr>
              <w:jc w:val="center"/>
              <w:rPr>
                <w:color w:val="000000"/>
                <w:sz w:val="20"/>
              </w:rPr>
            </w:pPr>
            <w:r>
              <w:rPr>
                <w:color w:val="000000"/>
                <w:sz w:val="20"/>
              </w:rPr>
              <w:t>Kiekis</w:t>
            </w:r>
          </w:p>
        </w:tc>
        <w:tc>
          <w:tcPr>
            <w:tcW w:w="1900"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A97" w14:textId="77777777" w:rsidR="00B71D17" w:rsidRDefault="008A69BE">
            <w:pPr>
              <w:jc w:val="center"/>
              <w:rPr>
                <w:color w:val="000000"/>
                <w:sz w:val="20"/>
              </w:rPr>
            </w:pPr>
            <w:r>
              <w:rPr>
                <w:color w:val="000000"/>
                <w:sz w:val="20"/>
              </w:rPr>
              <w:t>Mato vnt.</w:t>
            </w:r>
          </w:p>
        </w:tc>
        <w:tc>
          <w:tcPr>
            <w:tcW w:w="2269"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A98" w14:textId="77777777" w:rsidR="00B71D17" w:rsidRDefault="008A69BE">
            <w:pPr>
              <w:jc w:val="center"/>
              <w:rPr>
                <w:color w:val="000000"/>
                <w:sz w:val="20"/>
              </w:rPr>
            </w:pPr>
            <w:r>
              <w:rPr>
                <w:color w:val="000000"/>
                <w:sz w:val="20"/>
              </w:rPr>
              <w:t>Kiekis</w:t>
            </w:r>
          </w:p>
        </w:tc>
      </w:tr>
      <w:tr w:rsidR="00B71D17" w14:paraId="28366AA0" w14:textId="77777777">
        <w:tc>
          <w:tcPr>
            <w:tcW w:w="1983" w:type="dxa"/>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8366A9A" w14:textId="77777777" w:rsidR="00B71D17" w:rsidRDefault="00B71D17">
            <w:pPr>
              <w:ind w:firstLine="50"/>
              <w:rPr>
                <w:color w:val="000000"/>
                <w:sz w:val="20"/>
              </w:rPr>
            </w:pPr>
          </w:p>
        </w:tc>
        <w:tc>
          <w:tcPr>
            <w:tcW w:w="4819"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6A9B" w14:textId="77777777" w:rsidR="00B71D17" w:rsidRDefault="008A69BE">
            <w:pPr>
              <w:rPr>
                <w:color w:val="000000"/>
                <w:sz w:val="20"/>
              </w:rPr>
            </w:pPr>
            <w:r>
              <w:rPr>
                <w:color w:val="000000"/>
                <w:sz w:val="20"/>
              </w:rPr>
              <w:t>3.1.2. Kelkraščiuose iš asfalto</w:t>
            </w:r>
          </w:p>
        </w:tc>
        <w:tc>
          <w:tcPr>
            <w:tcW w:w="229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6A9C" w14:textId="77777777" w:rsidR="00B71D17" w:rsidRDefault="008A69BE">
            <w:pPr>
              <w:rPr>
                <w:color w:val="000000"/>
                <w:sz w:val="20"/>
              </w:rPr>
            </w:pPr>
            <w:r>
              <w:rPr>
                <w:color w:val="000000"/>
                <w:sz w:val="20"/>
              </w:rPr>
              <w:t>1000 m</w:t>
            </w:r>
            <w:r>
              <w:rPr>
                <w:color w:val="000000"/>
                <w:sz w:val="20"/>
                <w:vertAlign w:val="superscript"/>
              </w:rPr>
              <w:t>2</w:t>
            </w:r>
          </w:p>
        </w:tc>
        <w:tc>
          <w:tcPr>
            <w:tcW w:w="148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6A9D" w14:textId="77777777" w:rsidR="00B71D17" w:rsidRDefault="008A69BE">
            <w:pPr>
              <w:rPr>
                <w:color w:val="000000"/>
                <w:sz w:val="20"/>
              </w:rPr>
            </w:pPr>
            <w:r>
              <w:rPr>
                <w:color w:val="000000"/>
                <w:sz w:val="20"/>
              </w:rPr>
              <w:t>29,43</w:t>
            </w:r>
          </w:p>
        </w:tc>
        <w:tc>
          <w:tcPr>
            <w:tcW w:w="190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6A9E" w14:textId="77777777" w:rsidR="00B71D17" w:rsidRDefault="008A69BE">
            <w:pPr>
              <w:rPr>
                <w:color w:val="000000"/>
                <w:sz w:val="20"/>
              </w:rPr>
            </w:pPr>
            <w:r>
              <w:rPr>
                <w:color w:val="000000"/>
                <w:sz w:val="20"/>
              </w:rPr>
              <w:t xml:space="preserve">10 m² </w:t>
            </w:r>
          </w:p>
        </w:tc>
        <w:tc>
          <w:tcPr>
            <w:tcW w:w="2269"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6A9F" w14:textId="77777777" w:rsidR="00B71D17" w:rsidRDefault="008A69BE">
            <w:pPr>
              <w:rPr>
                <w:color w:val="000000"/>
                <w:sz w:val="20"/>
              </w:rPr>
            </w:pPr>
            <w:r>
              <w:rPr>
                <w:color w:val="000000"/>
                <w:sz w:val="20"/>
              </w:rPr>
              <w:t xml:space="preserve">15,6 </w:t>
            </w:r>
          </w:p>
        </w:tc>
      </w:tr>
      <w:tr w:rsidR="00B71D17" w14:paraId="28366AA7" w14:textId="77777777">
        <w:tc>
          <w:tcPr>
            <w:tcW w:w="1983" w:type="dxa"/>
            <w:vMerge/>
            <w:tcBorders>
              <w:top w:val="single" w:sz="12" w:space="0" w:color="auto"/>
              <w:left w:val="single" w:sz="12" w:space="0" w:color="auto"/>
              <w:bottom w:val="single" w:sz="8" w:space="0" w:color="auto"/>
              <w:right w:val="single" w:sz="8" w:space="0" w:color="auto"/>
            </w:tcBorders>
            <w:vAlign w:val="center"/>
          </w:tcPr>
          <w:p w14:paraId="28366AA1" w14:textId="77777777" w:rsidR="00B71D17" w:rsidRDefault="00B71D17">
            <w:pPr>
              <w:rPr>
                <w:color w:val="000000"/>
                <w:sz w:val="20"/>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28366AA2" w14:textId="77777777" w:rsidR="00B71D17" w:rsidRDefault="008A69BE">
            <w:pPr>
              <w:rPr>
                <w:color w:val="000000"/>
                <w:sz w:val="20"/>
              </w:rPr>
            </w:pPr>
            <w:r>
              <w:rPr>
                <w:color w:val="000000"/>
                <w:sz w:val="20"/>
              </w:rPr>
              <w:t xml:space="preserve">5.3.2. Saugumo salelėse iš asfalto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AA3"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AA4"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AA5" w14:textId="77777777" w:rsidR="00B71D17" w:rsidRDefault="008A69BE">
            <w:pPr>
              <w:rPr>
                <w:color w:val="000000"/>
                <w:sz w:val="20"/>
              </w:rPr>
            </w:pPr>
            <w:r>
              <w:rPr>
                <w:color w:val="000000"/>
                <w:sz w:val="20"/>
              </w:rPr>
              <w:t>10 m²</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AA6" w14:textId="77777777" w:rsidR="00B71D17" w:rsidRDefault="008A69BE">
            <w:pPr>
              <w:rPr>
                <w:color w:val="000000"/>
                <w:sz w:val="20"/>
              </w:rPr>
            </w:pPr>
            <w:r>
              <w:rPr>
                <w:color w:val="000000"/>
                <w:sz w:val="20"/>
              </w:rPr>
              <w:t xml:space="preserve">0 </w:t>
            </w:r>
          </w:p>
        </w:tc>
      </w:tr>
      <w:tr w:rsidR="00B71D17" w14:paraId="28366AAE" w14:textId="77777777">
        <w:tc>
          <w:tcPr>
            <w:tcW w:w="1983" w:type="dxa"/>
            <w:vMerge/>
            <w:tcBorders>
              <w:top w:val="single" w:sz="12" w:space="0" w:color="auto"/>
              <w:left w:val="single" w:sz="12" w:space="0" w:color="auto"/>
              <w:bottom w:val="single" w:sz="8" w:space="0" w:color="auto"/>
              <w:right w:val="single" w:sz="8" w:space="0" w:color="auto"/>
            </w:tcBorders>
            <w:vAlign w:val="center"/>
          </w:tcPr>
          <w:p w14:paraId="28366AA8" w14:textId="77777777" w:rsidR="00B71D17" w:rsidRDefault="00B71D17">
            <w:pPr>
              <w:rPr>
                <w:color w:val="000000"/>
                <w:sz w:val="20"/>
              </w:rPr>
            </w:pPr>
          </w:p>
        </w:tc>
        <w:tc>
          <w:tcPr>
            <w:tcW w:w="4819" w:type="dxa"/>
            <w:tcBorders>
              <w:top w:val="nil"/>
              <w:left w:val="nil"/>
              <w:bottom w:val="nil"/>
              <w:right w:val="single" w:sz="8" w:space="0" w:color="auto"/>
            </w:tcBorders>
            <w:tcMar>
              <w:top w:w="0" w:type="dxa"/>
              <w:left w:w="108" w:type="dxa"/>
              <w:bottom w:w="0" w:type="dxa"/>
              <w:right w:w="108" w:type="dxa"/>
            </w:tcMar>
          </w:tcPr>
          <w:p w14:paraId="28366AA9" w14:textId="77777777" w:rsidR="00B71D17" w:rsidRDefault="008A69BE">
            <w:pPr>
              <w:rPr>
                <w:color w:val="000000"/>
                <w:sz w:val="20"/>
              </w:rPr>
            </w:pPr>
            <w:r>
              <w:rPr>
                <w:b/>
                <w:bCs/>
                <w:i/>
                <w:iCs/>
                <w:color w:val="000000"/>
                <w:sz w:val="20"/>
              </w:rPr>
              <w:t>Plyšių užtaisymas:</w:t>
            </w:r>
          </w:p>
        </w:tc>
        <w:tc>
          <w:tcPr>
            <w:tcW w:w="2290" w:type="dxa"/>
            <w:tcBorders>
              <w:top w:val="nil"/>
              <w:left w:val="nil"/>
              <w:bottom w:val="nil"/>
              <w:right w:val="single" w:sz="8" w:space="0" w:color="auto"/>
            </w:tcBorders>
            <w:tcMar>
              <w:top w:w="0" w:type="dxa"/>
              <w:left w:w="108" w:type="dxa"/>
              <w:bottom w:w="0" w:type="dxa"/>
              <w:right w:w="108" w:type="dxa"/>
            </w:tcMar>
          </w:tcPr>
          <w:p w14:paraId="28366AAA" w14:textId="77777777" w:rsidR="00B71D17" w:rsidRDefault="00B71D17">
            <w:pPr>
              <w:ind w:firstLine="50"/>
              <w:rPr>
                <w:color w:val="000000"/>
                <w:sz w:val="20"/>
              </w:rPr>
            </w:pPr>
          </w:p>
        </w:tc>
        <w:tc>
          <w:tcPr>
            <w:tcW w:w="1481" w:type="dxa"/>
            <w:tcBorders>
              <w:top w:val="nil"/>
              <w:left w:val="nil"/>
              <w:bottom w:val="nil"/>
              <w:right w:val="single" w:sz="8" w:space="0" w:color="auto"/>
            </w:tcBorders>
            <w:tcMar>
              <w:top w:w="0" w:type="dxa"/>
              <w:left w:w="108" w:type="dxa"/>
              <w:bottom w:w="0" w:type="dxa"/>
              <w:right w:w="108" w:type="dxa"/>
            </w:tcMar>
          </w:tcPr>
          <w:p w14:paraId="28366AAB" w14:textId="77777777" w:rsidR="00B71D17" w:rsidRDefault="00B71D17">
            <w:pPr>
              <w:ind w:firstLine="50"/>
              <w:rPr>
                <w:color w:val="000000"/>
                <w:sz w:val="20"/>
              </w:rPr>
            </w:pPr>
          </w:p>
        </w:tc>
        <w:tc>
          <w:tcPr>
            <w:tcW w:w="1900" w:type="dxa"/>
            <w:tcBorders>
              <w:top w:val="nil"/>
              <w:left w:val="nil"/>
              <w:bottom w:val="nil"/>
              <w:right w:val="single" w:sz="8" w:space="0" w:color="auto"/>
            </w:tcBorders>
            <w:tcMar>
              <w:top w:w="0" w:type="dxa"/>
              <w:left w:w="108" w:type="dxa"/>
              <w:bottom w:w="0" w:type="dxa"/>
              <w:right w:w="108" w:type="dxa"/>
            </w:tcMar>
          </w:tcPr>
          <w:p w14:paraId="28366AAC" w14:textId="77777777" w:rsidR="00B71D17" w:rsidRDefault="00B71D17">
            <w:pPr>
              <w:ind w:firstLine="50"/>
              <w:rPr>
                <w:color w:val="000000"/>
                <w:sz w:val="20"/>
              </w:rPr>
            </w:pPr>
          </w:p>
        </w:tc>
        <w:tc>
          <w:tcPr>
            <w:tcW w:w="2269" w:type="dxa"/>
            <w:tcBorders>
              <w:top w:val="nil"/>
              <w:left w:val="nil"/>
              <w:bottom w:val="nil"/>
              <w:right w:val="single" w:sz="12" w:space="0" w:color="auto"/>
            </w:tcBorders>
            <w:tcMar>
              <w:top w:w="0" w:type="dxa"/>
              <w:left w:w="108" w:type="dxa"/>
              <w:bottom w:w="0" w:type="dxa"/>
              <w:right w:w="108" w:type="dxa"/>
            </w:tcMar>
          </w:tcPr>
          <w:p w14:paraId="28366AAD" w14:textId="77777777" w:rsidR="00B71D17" w:rsidRDefault="00B71D17">
            <w:pPr>
              <w:ind w:firstLine="50"/>
              <w:rPr>
                <w:color w:val="000000"/>
                <w:sz w:val="20"/>
              </w:rPr>
            </w:pPr>
          </w:p>
        </w:tc>
      </w:tr>
      <w:tr w:rsidR="00B71D17" w14:paraId="28366AB5" w14:textId="77777777">
        <w:tc>
          <w:tcPr>
            <w:tcW w:w="1983" w:type="dxa"/>
            <w:vMerge/>
            <w:tcBorders>
              <w:top w:val="single" w:sz="12" w:space="0" w:color="auto"/>
              <w:left w:val="single" w:sz="12" w:space="0" w:color="auto"/>
              <w:bottom w:val="single" w:sz="8" w:space="0" w:color="auto"/>
              <w:right w:val="single" w:sz="8" w:space="0" w:color="auto"/>
            </w:tcBorders>
            <w:vAlign w:val="center"/>
          </w:tcPr>
          <w:p w14:paraId="28366AAF" w14:textId="77777777" w:rsidR="00B71D17" w:rsidRDefault="00B71D17">
            <w:pPr>
              <w:rPr>
                <w:color w:val="000000"/>
                <w:sz w:val="20"/>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28366AB0" w14:textId="77777777" w:rsidR="00B71D17" w:rsidRDefault="008A69BE">
            <w:pPr>
              <w:rPr>
                <w:color w:val="000000"/>
                <w:sz w:val="20"/>
              </w:rPr>
            </w:pPr>
            <w:r>
              <w:rPr>
                <w:color w:val="000000"/>
                <w:sz w:val="20"/>
              </w:rPr>
              <w:t>2.1.6-(1,2,3). Asfalto dangose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AB1"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AB2"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AB3" w14:textId="77777777" w:rsidR="00B71D17" w:rsidRDefault="008A69BE">
            <w:pPr>
              <w:rPr>
                <w:color w:val="000000"/>
                <w:sz w:val="20"/>
              </w:rPr>
            </w:pPr>
            <w:r>
              <w:rPr>
                <w:color w:val="000000"/>
                <w:sz w:val="20"/>
              </w:rPr>
              <w:t xml:space="preserve">10 m </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AB4" w14:textId="77777777" w:rsidR="00B71D17" w:rsidRDefault="008A69BE">
            <w:pPr>
              <w:rPr>
                <w:color w:val="000000"/>
                <w:sz w:val="20"/>
              </w:rPr>
            </w:pPr>
            <w:r>
              <w:rPr>
                <w:color w:val="000000"/>
                <w:sz w:val="20"/>
              </w:rPr>
              <w:t xml:space="preserve">47,2 </w:t>
            </w:r>
          </w:p>
        </w:tc>
      </w:tr>
      <w:tr w:rsidR="00B71D17" w14:paraId="28366ABC" w14:textId="77777777">
        <w:tc>
          <w:tcPr>
            <w:tcW w:w="1983" w:type="dxa"/>
            <w:vMerge/>
            <w:tcBorders>
              <w:top w:val="single" w:sz="12" w:space="0" w:color="auto"/>
              <w:left w:val="single" w:sz="12" w:space="0" w:color="auto"/>
              <w:bottom w:val="single" w:sz="8" w:space="0" w:color="auto"/>
              <w:right w:val="single" w:sz="8" w:space="0" w:color="auto"/>
            </w:tcBorders>
            <w:vAlign w:val="center"/>
          </w:tcPr>
          <w:p w14:paraId="28366AB6" w14:textId="77777777" w:rsidR="00B71D17" w:rsidRDefault="00B71D17">
            <w:pPr>
              <w:rPr>
                <w:color w:val="000000"/>
                <w:sz w:val="20"/>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28366AB7" w14:textId="77777777" w:rsidR="00B71D17" w:rsidRDefault="008A69BE">
            <w:pPr>
              <w:rPr>
                <w:color w:val="000000"/>
                <w:sz w:val="20"/>
              </w:rPr>
            </w:pPr>
            <w:r>
              <w:rPr>
                <w:color w:val="000000"/>
                <w:sz w:val="20"/>
              </w:rPr>
              <w:t>2.1.6-4. Betono dangose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AB8"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AB9"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ABA" w14:textId="77777777" w:rsidR="00B71D17" w:rsidRDefault="008A69BE">
            <w:pPr>
              <w:rPr>
                <w:color w:val="000000"/>
                <w:sz w:val="20"/>
              </w:rPr>
            </w:pPr>
            <w:r>
              <w:rPr>
                <w:color w:val="000000"/>
                <w:sz w:val="20"/>
              </w:rPr>
              <w:t xml:space="preserve">10 m </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ABB" w14:textId="77777777" w:rsidR="00B71D17" w:rsidRDefault="008A69BE">
            <w:pPr>
              <w:rPr>
                <w:color w:val="000000"/>
                <w:sz w:val="20"/>
              </w:rPr>
            </w:pPr>
            <w:r>
              <w:rPr>
                <w:color w:val="000000"/>
                <w:sz w:val="20"/>
              </w:rPr>
              <w:t xml:space="preserve">0 </w:t>
            </w:r>
          </w:p>
        </w:tc>
      </w:tr>
      <w:tr w:rsidR="00B71D17" w14:paraId="28366AC3" w14:textId="77777777">
        <w:tc>
          <w:tcPr>
            <w:tcW w:w="1983" w:type="dxa"/>
            <w:vMerge/>
            <w:tcBorders>
              <w:top w:val="single" w:sz="12" w:space="0" w:color="auto"/>
              <w:left w:val="single" w:sz="12" w:space="0" w:color="auto"/>
              <w:bottom w:val="single" w:sz="8" w:space="0" w:color="auto"/>
              <w:right w:val="single" w:sz="8" w:space="0" w:color="auto"/>
            </w:tcBorders>
            <w:vAlign w:val="center"/>
          </w:tcPr>
          <w:p w14:paraId="28366ABD" w14:textId="77777777" w:rsidR="00B71D17" w:rsidRDefault="00B71D17">
            <w:pPr>
              <w:rPr>
                <w:color w:val="000000"/>
                <w:sz w:val="20"/>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28366ABE" w14:textId="77777777" w:rsidR="00B71D17" w:rsidRDefault="008A69BE">
            <w:pPr>
              <w:rPr>
                <w:color w:val="000000"/>
                <w:sz w:val="20"/>
              </w:rPr>
            </w:pPr>
            <w:r>
              <w:rPr>
                <w:color w:val="000000"/>
                <w:sz w:val="20"/>
              </w:rPr>
              <w:t>3.1.3. Kelkraščiuose iš asfalto</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ABF"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AC0"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AC1" w14:textId="77777777" w:rsidR="00B71D17" w:rsidRDefault="008A69BE">
            <w:pPr>
              <w:rPr>
                <w:color w:val="000000"/>
                <w:sz w:val="20"/>
              </w:rPr>
            </w:pPr>
            <w:r>
              <w:rPr>
                <w:color w:val="000000"/>
                <w:sz w:val="20"/>
              </w:rPr>
              <w:t xml:space="preserve">10 m </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AC2" w14:textId="77777777" w:rsidR="00B71D17" w:rsidRDefault="008A69BE">
            <w:pPr>
              <w:rPr>
                <w:color w:val="000000"/>
                <w:sz w:val="20"/>
              </w:rPr>
            </w:pPr>
            <w:r>
              <w:rPr>
                <w:color w:val="000000"/>
                <w:sz w:val="20"/>
              </w:rPr>
              <w:t xml:space="preserve">5,8 </w:t>
            </w:r>
          </w:p>
        </w:tc>
      </w:tr>
      <w:tr w:rsidR="00B71D17" w14:paraId="28366ACA" w14:textId="77777777">
        <w:tc>
          <w:tcPr>
            <w:tcW w:w="1983" w:type="dxa"/>
            <w:vMerge/>
            <w:tcBorders>
              <w:top w:val="single" w:sz="12" w:space="0" w:color="auto"/>
              <w:left w:val="single" w:sz="12" w:space="0" w:color="auto"/>
              <w:bottom w:val="single" w:sz="8" w:space="0" w:color="auto"/>
              <w:right w:val="single" w:sz="8" w:space="0" w:color="auto"/>
            </w:tcBorders>
            <w:vAlign w:val="center"/>
          </w:tcPr>
          <w:p w14:paraId="28366AC4" w14:textId="77777777" w:rsidR="00B71D17" w:rsidRDefault="00B71D17">
            <w:pPr>
              <w:rPr>
                <w:color w:val="000000"/>
                <w:sz w:val="20"/>
              </w:rPr>
            </w:pPr>
          </w:p>
        </w:tc>
        <w:tc>
          <w:tcPr>
            <w:tcW w:w="4819" w:type="dxa"/>
            <w:tcBorders>
              <w:top w:val="nil"/>
              <w:left w:val="nil"/>
              <w:bottom w:val="nil"/>
              <w:right w:val="single" w:sz="8" w:space="0" w:color="auto"/>
            </w:tcBorders>
            <w:tcMar>
              <w:top w:w="0" w:type="dxa"/>
              <w:left w:w="108" w:type="dxa"/>
              <w:bottom w:w="0" w:type="dxa"/>
              <w:right w:w="108" w:type="dxa"/>
            </w:tcMar>
          </w:tcPr>
          <w:p w14:paraId="28366AC5" w14:textId="77777777" w:rsidR="00B71D17" w:rsidRDefault="008A69BE">
            <w:pPr>
              <w:rPr>
                <w:color w:val="000000"/>
                <w:sz w:val="20"/>
              </w:rPr>
            </w:pPr>
            <w:r>
              <w:rPr>
                <w:color w:val="000000"/>
                <w:sz w:val="20"/>
              </w:rPr>
              <w:t>5.3.3. Saugumo salelėse iš asfalto</w:t>
            </w:r>
          </w:p>
        </w:tc>
        <w:tc>
          <w:tcPr>
            <w:tcW w:w="2290" w:type="dxa"/>
            <w:tcBorders>
              <w:top w:val="nil"/>
              <w:left w:val="nil"/>
              <w:bottom w:val="nil"/>
              <w:right w:val="single" w:sz="8" w:space="0" w:color="auto"/>
            </w:tcBorders>
            <w:tcMar>
              <w:top w:w="0" w:type="dxa"/>
              <w:left w:w="108" w:type="dxa"/>
              <w:bottom w:w="0" w:type="dxa"/>
              <w:right w:w="108" w:type="dxa"/>
            </w:tcMar>
          </w:tcPr>
          <w:p w14:paraId="28366AC6" w14:textId="77777777" w:rsidR="00B71D17" w:rsidRDefault="008A69BE">
            <w:pPr>
              <w:rPr>
                <w:color w:val="000000"/>
                <w:sz w:val="20"/>
              </w:rPr>
            </w:pPr>
            <w:r>
              <w:rPr>
                <w:color w:val="000000"/>
                <w:sz w:val="20"/>
              </w:rPr>
              <w:t>–</w:t>
            </w:r>
          </w:p>
        </w:tc>
        <w:tc>
          <w:tcPr>
            <w:tcW w:w="1481" w:type="dxa"/>
            <w:tcBorders>
              <w:top w:val="nil"/>
              <w:left w:val="nil"/>
              <w:bottom w:val="nil"/>
              <w:right w:val="single" w:sz="8" w:space="0" w:color="auto"/>
            </w:tcBorders>
            <w:tcMar>
              <w:top w:w="0" w:type="dxa"/>
              <w:left w:w="108" w:type="dxa"/>
              <w:bottom w:w="0" w:type="dxa"/>
              <w:right w:w="108" w:type="dxa"/>
            </w:tcMar>
          </w:tcPr>
          <w:p w14:paraId="28366AC7" w14:textId="77777777" w:rsidR="00B71D17" w:rsidRDefault="008A69BE">
            <w:pPr>
              <w:rPr>
                <w:color w:val="000000"/>
                <w:sz w:val="20"/>
              </w:rPr>
            </w:pPr>
            <w:r>
              <w:rPr>
                <w:color w:val="000000"/>
                <w:sz w:val="20"/>
              </w:rPr>
              <w:t>–</w:t>
            </w:r>
          </w:p>
        </w:tc>
        <w:tc>
          <w:tcPr>
            <w:tcW w:w="1900" w:type="dxa"/>
            <w:tcBorders>
              <w:top w:val="nil"/>
              <w:left w:val="nil"/>
              <w:bottom w:val="nil"/>
              <w:right w:val="single" w:sz="8" w:space="0" w:color="auto"/>
            </w:tcBorders>
            <w:tcMar>
              <w:top w:w="0" w:type="dxa"/>
              <w:left w:w="108" w:type="dxa"/>
              <w:bottom w:w="0" w:type="dxa"/>
              <w:right w:w="108" w:type="dxa"/>
            </w:tcMar>
          </w:tcPr>
          <w:p w14:paraId="28366AC8" w14:textId="77777777" w:rsidR="00B71D17" w:rsidRDefault="008A69BE">
            <w:pPr>
              <w:rPr>
                <w:color w:val="000000"/>
                <w:sz w:val="20"/>
              </w:rPr>
            </w:pPr>
            <w:r>
              <w:rPr>
                <w:color w:val="000000"/>
                <w:sz w:val="20"/>
              </w:rPr>
              <w:t xml:space="preserve">10 m </w:t>
            </w:r>
          </w:p>
        </w:tc>
        <w:tc>
          <w:tcPr>
            <w:tcW w:w="2269" w:type="dxa"/>
            <w:tcBorders>
              <w:top w:val="nil"/>
              <w:left w:val="nil"/>
              <w:bottom w:val="nil"/>
              <w:right w:val="single" w:sz="12" w:space="0" w:color="auto"/>
            </w:tcBorders>
            <w:tcMar>
              <w:top w:w="0" w:type="dxa"/>
              <w:left w:w="108" w:type="dxa"/>
              <w:bottom w:w="0" w:type="dxa"/>
              <w:right w:w="108" w:type="dxa"/>
            </w:tcMar>
          </w:tcPr>
          <w:p w14:paraId="28366AC9" w14:textId="77777777" w:rsidR="00B71D17" w:rsidRDefault="008A69BE">
            <w:pPr>
              <w:rPr>
                <w:color w:val="000000"/>
                <w:sz w:val="20"/>
              </w:rPr>
            </w:pPr>
            <w:r>
              <w:rPr>
                <w:color w:val="000000"/>
                <w:sz w:val="20"/>
              </w:rPr>
              <w:t xml:space="preserve">0 </w:t>
            </w:r>
          </w:p>
        </w:tc>
      </w:tr>
      <w:tr w:rsidR="00B71D17" w14:paraId="28366AD2" w14:textId="77777777">
        <w:tc>
          <w:tcPr>
            <w:tcW w:w="1983" w:type="dxa"/>
            <w:vMerge/>
            <w:tcBorders>
              <w:top w:val="single" w:sz="12" w:space="0" w:color="auto"/>
              <w:left w:val="single" w:sz="12" w:space="0" w:color="auto"/>
              <w:bottom w:val="single" w:sz="8" w:space="0" w:color="auto"/>
              <w:right w:val="single" w:sz="8" w:space="0" w:color="auto"/>
            </w:tcBorders>
            <w:vAlign w:val="center"/>
          </w:tcPr>
          <w:p w14:paraId="28366ACB" w14:textId="77777777" w:rsidR="00B71D17" w:rsidRDefault="00B71D17">
            <w:pPr>
              <w:rPr>
                <w:color w:val="000000"/>
                <w:sz w:val="20"/>
              </w:rPr>
            </w:pPr>
          </w:p>
        </w:tc>
        <w:tc>
          <w:tcPr>
            <w:tcW w:w="4819" w:type="dxa"/>
            <w:tcBorders>
              <w:top w:val="single" w:sz="8" w:space="0" w:color="auto"/>
              <w:left w:val="nil"/>
              <w:bottom w:val="nil"/>
              <w:right w:val="single" w:sz="8" w:space="0" w:color="auto"/>
            </w:tcBorders>
            <w:tcMar>
              <w:top w:w="0" w:type="dxa"/>
              <w:left w:w="108" w:type="dxa"/>
              <w:bottom w:w="0" w:type="dxa"/>
              <w:right w:w="108" w:type="dxa"/>
            </w:tcMar>
          </w:tcPr>
          <w:p w14:paraId="28366ACC" w14:textId="77777777" w:rsidR="00B71D17" w:rsidRDefault="008A69BE">
            <w:pPr>
              <w:rPr>
                <w:color w:val="000000"/>
                <w:sz w:val="20"/>
              </w:rPr>
            </w:pPr>
            <w:r>
              <w:rPr>
                <w:b/>
                <w:bCs/>
                <w:i/>
                <w:iCs/>
                <w:color w:val="000000"/>
                <w:sz w:val="20"/>
              </w:rPr>
              <w:t>Bangų, slinkčių, provėžų,</w:t>
            </w:r>
          </w:p>
          <w:p w14:paraId="28366ACD" w14:textId="77777777" w:rsidR="00B71D17" w:rsidRDefault="008A69BE">
            <w:pPr>
              <w:rPr>
                <w:color w:val="000000"/>
                <w:sz w:val="20"/>
              </w:rPr>
            </w:pPr>
            <w:r>
              <w:rPr>
                <w:b/>
                <w:bCs/>
                <w:i/>
                <w:iCs/>
                <w:color w:val="000000"/>
                <w:sz w:val="20"/>
              </w:rPr>
              <w:t>nelygumų ištaisymas:</w:t>
            </w:r>
          </w:p>
        </w:tc>
        <w:tc>
          <w:tcPr>
            <w:tcW w:w="2290" w:type="dxa"/>
            <w:tcBorders>
              <w:top w:val="single" w:sz="8" w:space="0" w:color="auto"/>
              <w:left w:val="nil"/>
              <w:bottom w:val="nil"/>
              <w:right w:val="single" w:sz="8" w:space="0" w:color="auto"/>
            </w:tcBorders>
            <w:tcMar>
              <w:top w:w="0" w:type="dxa"/>
              <w:left w:w="108" w:type="dxa"/>
              <w:bottom w:w="0" w:type="dxa"/>
              <w:right w:w="108" w:type="dxa"/>
            </w:tcMar>
          </w:tcPr>
          <w:p w14:paraId="28366ACE" w14:textId="77777777" w:rsidR="00B71D17" w:rsidRDefault="00B71D17">
            <w:pPr>
              <w:ind w:firstLine="50"/>
              <w:rPr>
                <w:color w:val="000000"/>
                <w:sz w:val="20"/>
              </w:rPr>
            </w:pPr>
          </w:p>
        </w:tc>
        <w:tc>
          <w:tcPr>
            <w:tcW w:w="1481" w:type="dxa"/>
            <w:tcBorders>
              <w:top w:val="single" w:sz="8" w:space="0" w:color="auto"/>
              <w:left w:val="nil"/>
              <w:bottom w:val="nil"/>
              <w:right w:val="single" w:sz="8" w:space="0" w:color="auto"/>
            </w:tcBorders>
            <w:tcMar>
              <w:top w:w="0" w:type="dxa"/>
              <w:left w:w="108" w:type="dxa"/>
              <w:bottom w:w="0" w:type="dxa"/>
              <w:right w:w="108" w:type="dxa"/>
            </w:tcMar>
          </w:tcPr>
          <w:p w14:paraId="28366ACF" w14:textId="77777777" w:rsidR="00B71D17" w:rsidRDefault="00B71D17">
            <w:pPr>
              <w:ind w:firstLine="50"/>
              <w:rPr>
                <w:color w:val="000000"/>
                <w:sz w:val="20"/>
              </w:rPr>
            </w:pPr>
          </w:p>
        </w:tc>
        <w:tc>
          <w:tcPr>
            <w:tcW w:w="1900" w:type="dxa"/>
            <w:tcBorders>
              <w:top w:val="single" w:sz="8" w:space="0" w:color="auto"/>
              <w:left w:val="nil"/>
              <w:bottom w:val="nil"/>
              <w:right w:val="single" w:sz="8" w:space="0" w:color="auto"/>
            </w:tcBorders>
            <w:tcMar>
              <w:top w:w="0" w:type="dxa"/>
              <w:left w:w="108" w:type="dxa"/>
              <w:bottom w:w="0" w:type="dxa"/>
              <w:right w:w="108" w:type="dxa"/>
            </w:tcMar>
          </w:tcPr>
          <w:p w14:paraId="28366AD0" w14:textId="77777777" w:rsidR="00B71D17" w:rsidRDefault="00B71D17">
            <w:pPr>
              <w:ind w:firstLine="50"/>
              <w:rPr>
                <w:color w:val="000000"/>
                <w:sz w:val="20"/>
              </w:rPr>
            </w:pPr>
          </w:p>
        </w:tc>
        <w:tc>
          <w:tcPr>
            <w:tcW w:w="2269" w:type="dxa"/>
            <w:tcBorders>
              <w:top w:val="single" w:sz="8" w:space="0" w:color="auto"/>
              <w:left w:val="nil"/>
              <w:bottom w:val="nil"/>
              <w:right w:val="single" w:sz="12" w:space="0" w:color="auto"/>
            </w:tcBorders>
            <w:tcMar>
              <w:top w:w="0" w:type="dxa"/>
              <w:left w:w="108" w:type="dxa"/>
              <w:bottom w:w="0" w:type="dxa"/>
              <w:right w:w="108" w:type="dxa"/>
            </w:tcMar>
          </w:tcPr>
          <w:p w14:paraId="28366AD1" w14:textId="77777777" w:rsidR="00B71D17" w:rsidRDefault="00B71D17">
            <w:pPr>
              <w:ind w:firstLine="50"/>
              <w:rPr>
                <w:color w:val="000000"/>
                <w:sz w:val="20"/>
              </w:rPr>
            </w:pPr>
          </w:p>
        </w:tc>
      </w:tr>
      <w:tr w:rsidR="00B71D17" w14:paraId="28366AD9" w14:textId="77777777">
        <w:tc>
          <w:tcPr>
            <w:tcW w:w="1983" w:type="dxa"/>
            <w:vMerge/>
            <w:tcBorders>
              <w:top w:val="single" w:sz="12" w:space="0" w:color="auto"/>
              <w:left w:val="single" w:sz="12" w:space="0" w:color="auto"/>
              <w:bottom w:val="single" w:sz="8" w:space="0" w:color="auto"/>
              <w:right w:val="single" w:sz="8" w:space="0" w:color="auto"/>
            </w:tcBorders>
            <w:vAlign w:val="center"/>
          </w:tcPr>
          <w:p w14:paraId="28366AD3" w14:textId="77777777" w:rsidR="00B71D17" w:rsidRDefault="00B71D17">
            <w:pPr>
              <w:rPr>
                <w:color w:val="000000"/>
                <w:sz w:val="20"/>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28366AD4" w14:textId="77777777" w:rsidR="00B71D17" w:rsidRDefault="008A69BE">
            <w:pPr>
              <w:rPr>
                <w:color w:val="000000"/>
                <w:sz w:val="20"/>
              </w:rPr>
            </w:pPr>
            <w:r>
              <w:rPr>
                <w:color w:val="000000"/>
                <w:sz w:val="20"/>
              </w:rPr>
              <w:t>2.1.7, 2.1.13. Asfalto dangose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AD5"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AD6"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AD7" w14:textId="77777777" w:rsidR="00B71D17" w:rsidRDefault="008A69BE">
            <w:pPr>
              <w:rPr>
                <w:color w:val="000000"/>
                <w:sz w:val="20"/>
              </w:rPr>
            </w:pPr>
            <w:r>
              <w:rPr>
                <w:color w:val="000000"/>
                <w:sz w:val="20"/>
              </w:rPr>
              <w:t>1000 m²</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AD8" w14:textId="77777777" w:rsidR="00B71D17" w:rsidRDefault="008A69BE">
            <w:pPr>
              <w:rPr>
                <w:color w:val="000000"/>
                <w:sz w:val="20"/>
              </w:rPr>
            </w:pPr>
            <w:r>
              <w:rPr>
                <w:color w:val="000000"/>
                <w:sz w:val="20"/>
              </w:rPr>
              <w:t>75,472</w:t>
            </w:r>
          </w:p>
        </w:tc>
      </w:tr>
      <w:tr w:rsidR="00B71D17" w14:paraId="28366AE0" w14:textId="77777777">
        <w:tc>
          <w:tcPr>
            <w:tcW w:w="1983" w:type="dxa"/>
            <w:vMerge/>
            <w:tcBorders>
              <w:top w:val="single" w:sz="12" w:space="0" w:color="auto"/>
              <w:left w:val="single" w:sz="12" w:space="0" w:color="auto"/>
              <w:bottom w:val="single" w:sz="8" w:space="0" w:color="auto"/>
              <w:right w:val="single" w:sz="8" w:space="0" w:color="auto"/>
            </w:tcBorders>
            <w:vAlign w:val="center"/>
          </w:tcPr>
          <w:p w14:paraId="28366ADA" w14:textId="77777777" w:rsidR="00B71D17" w:rsidRDefault="00B71D17">
            <w:pPr>
              <w:rPr>
                <w:color w:val="000000"/>
                <w:sz w:val="20"/>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28366ADB" w14:textId="77777777" w:rsidR="00B71D17" w:rsidRDefault="008A69BE">
            <w:pPr>
              <w:rPr>
                <w:color w:val="000000"/>
                <w:sz w:val="20"/>
              </w:rPr>
            </w:pPr>
            <w:r>
              <w:rPr>
                <w:color w:val="000000"/>
                <w:spacing w:val="-10"/>
                <w:sz w:val="20"/>
              </w:rPr>
              <w:t>2.3.3.</w:t>
            </w:r>
            <w:r>
              <w:rPr>
                <w:color w:val="000000"/>
                <w:sz w:val="20"/>
              </w:rPr>
              <w:t xml:space="preserve"> Grindiniuose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ADC"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ADD"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ADE" w14:textId="77777777" w:rsidR="00B71D17" w:rsidRDefault="008A69BE">
            <w:pPr>
              <w:rPr>
                <w:color w:val="000000"/>
                <w:sz w:val="20"/>
              </w:rPr>
            </w:pPr>
            <w:r>
              <w:rPr>
                <w:color w:val="000000"/>
                <w:sz w:val="20"/>
              </w:rPr>
              <w:t>1000 m²</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ADF" w14:textId="77777777" w:rsidR="00B71D17" w:rsidRDefault="008A69BE">
            <w:pPr>
              <w:rPr>
                <w:color w:val="000000"/>
                <w:sz w:val="20"/>
              </w:rPr>
            </w:pPr>
            <w:r>
              <w:rPr>
                <w:color w:val="000000"/>
                <w:sz w:val="20"/>
              </w:rPr>
              <w:t>0</w:t>
            </w:r>
          </w:p>
        </w:tc>
      </w:tr>
      <w:tr w:rsidR="00B71D17" w14:paraId="28366AE7" w14:textId="77777777">
        <w:tc>
          <w:tcPr>
            <w:tcW w:w="1983" w:type="dxa"/>
            <w:vMerge/>
            <w:tcBorders>
              <w:top w:val="single" w:sz="12" w:space="0" w:color="auto"/>
              <w:left w:val="single" w:sz="12" w:space="0" w:color="auto"/>
              <w:bottom w:val="single" w:sz="8" w:space="0" w:color="auto"/>
              <w:right w:val="single" w:sz="8" w:space="0" w:color="auto"/>
            </w:tcBorders>
            <w:vAlign w:val="center"/>
          </w:tcPr>
          <w:p w14:paraId="28366AE1" w14:textId="77777777" w:rsidR="00B71D17" w:rsidRDefault="00B71D17">
            <w:pPr>
              <w:rPr>
                <w:color w:val="000000"/>
                <w:sz w:val="20"/>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28366AE2" w14:textId="77777777" w:rsidR="00B71D17" w:rsidRDefault="008A69BE">
            <w:pPr>
              <w:rPr>
                <w:color w:val="000000"/>
                <w:sz w:val="20"/>
              </w:rPr>
            </w:pPr>
            <w:r>
              <w:rPr>
                <w:color w:val="000000"/>
                <w:sz w:val="20"/>
              </w:rPr>
              <w:t>3.1.4,3.1.8. Kelkraščiuose iš asfalto</w:t>
            </w:r>
            <w:r>
              <w:rPr>
                <w:color w:val="000000"/>
                <w:spacing w:val="-10"/>
                <w:sz w:val="20"/>
              </w:rPr>
              <w:t xml:space="preserve">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AE3"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AE4"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AE5" w14:textId="77777777" w:rsidR="00B71D17" w:rsidRDefault="008A69BE">
            <w:pPr>
              <w:rPr>
                <w:color w:val="000000"/>
                <w:sz w:val="20"/>
              </w:rPr>
            </w:pPr>
            <w:r>
              <w:rPr>
                <w:color w:val="000000"/>
                <w:sz w:val="20"/>
              </w:rPr>
              <w:t>1000 m²</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AE6" w14:textId="77777777" w:rsidR="00B71D17" w:rsidRDefault="008A69BE">
            <w:pPr>
              <w:rPr>
                <w:color w:val="000000"/>
                <w:sz w:val="20"/>
              </w:rPr>
            </w:pPr>
            <w:r>
              <w:rPr>
                <w:color w:val="000000"/>
                <w:sz w:val="20"/>
              </w:rPr>
              <w:t>0</w:t>
            </w:r>
          </w:p>
        </w:tc>
      </w:tr>
      <w:tr w:rsidR="00B71D17" w14:paraId="28366AEE" w14:textId="77777777">
        <w:tc>
          <w:tcPr>
            <w:tcW w:w="1983" w:type="dxa"/>
            <w:vMerge/>
            <w:tcBorders>
              <w:top w:val="single" w:sz="12" w:space="0" w:color="auto"/>
              <w:left w:val="single" w:sz="12" w:space="0" w:color="auto"/>
              <w:bottom w:val="single" w:sz="8" w:space="0" w:color="auto"/>
              <w:right w:val="single" w:sz="8" w:space="0" w:color="auto"/>
            </w:tcBorders>
            <w:vAlign w:val="center"/>
          </w:tcPr>
          <w:p w14:paraId="28366AE8" w14:textId="77777777" w:rsidR="00B71D17" w:rsidRDefault="00B71D17">
            <w:pPr>
              <w:rPr>
                <w:color w:val="000000"/>
                <w:sz w:val="20"/>
              </w:rPr>
            </w:pPr>
          </w:p>
        </w:tc>
        <w:tc>
          <w:tcPr>
            <w:tcW w:w="4819" w:type="dxa"/>
            <w:tcBorders>
              <w:top w:val="nil"/>
              <w:left w:val="nil"/>
              <w:bottom w:val="nil"/>
              <w:right w:val="single" w:sz="8" w:space="0" w:color="auto"/>
            </w:tcBorders>
            <w:tcMar>
              <w:top w:w="0" w:type="dxa"/>
              <w:left w:w="108" w:type="dxa"/>
              <w:bottom w:w="0" w:type="dxa"/>
              <w:right w:w="108" w:type="dxa"/>
            </w:tcMar>
          </w:tcPr>
          <w:p w14:paraId="28366AE9" w14:textId="77777777" w:rsidR="00B71D17" w:rsidRDefault="008A69BE">
            <w:pPr>
              <w:rPr>
                <w:color w:val="000000"/>
                <w:sz w:val="20"/>
              </w:rPr>
            </w:pPr>
            <w:r>
              <w:rPr>
                <w:b/>
                <w:bCs/>
                <w:i/>
                <w:iCs/>
                <w:color w:val="000000"/>
                <w:sz w:val="20"/>
              </w:rPr>
              <w:t>Išsilukštenimo</w:t>
            </w:r>
            <w:r>
              <w:rPr>
                <w:b/>
                <w:bCs/>
                <w:i/>
                <w:iCs/>
                <w:color w:val="000000"/>
                <w:spacing w:val="-10"/>
                <w:sz w:val="20"/>
              </w:rPr>
              <w:t xml:space="preserve"> plotų sutvirtinimas:</w:t>
            </w:r>
          </w:p>
        </w:tc>
        <w:tc>
          <w:tcPr>
            <w:tcW w:w="2290" w:type="dxa"/>
            <w:tcBorders>
              <w:top w:val="nil"/>
              <w:left w:val="nil"/>
              <w:bottom w:val="nil"/>
              <w:right w:val="single" w:sz="8" w:space="0" w:color="auto"/>
            </w:tcBorders>
            <w:tcMar>
              <w:top w:w="0" w:type="dxa"/>
              <w:left w:w="108" w:type="dxa"/>
              <w:bottom w:w="0" w:type="dxa"/>
              <w:right w:w="108" w:type="dxa"/>
            </w:tcMar>
          </w:tcPr>
          <w:p w14:paraId="28366AEA" w14:textId="77777777" w:rsidR="00B71D17" w:rsidRDefault="00B71D17">
            <w:pPr>
              <w:ind w:firstLine="50"/>
              <w:rPr>
                <w:color w:val="000000"/>
                <w:sz w:val="20"/>
              </w:rPr>
            </w:pPr>
          </w:p>
        </w:tc>
        <w:tc>
          <w:tcPr>
            <w:tcW w:w="1481" w:type="dxa"/>
            <w:tcBorders>
              <w:top w:val="nil"/>
              <w:left w:val="nil"/>
              <w:bottom w:val="nil"/>
              <w:right w:val="single" w:sz="8" w:space="0" w:color="auto"/>
            </w:tcBorders>
            <w:tcMar>
              <w:top w:w="0" w:type="dxa"/>
              <w:left w:w="108" w:type="dxa"/>
              <w:bottom w:w="0" w:type="dxa"/>
              <w:right w:w="108" w:type="dxa"/>
            </w:tcMar>
          </w:tcPr>
          <w:p w14:paraId="28366AEB" w14:textId="77777777" w:rsidR="00B71D17" w:rsidRDefault="00B71D17">
            <w:pPr>
              <w:ind w:firstLine="50"/>
              <w:rPr>
                <w:color w:val="000000"/>
                <w:sz w:val="20"/>
              </w:rPr>
            </w:pPr>
          </w:p>
        </w:tc>
        <w:tc>
          <w:tcPr>
            <w:tcW w:w="1900" w:type="dxa"/>
            <w:tcBorders>
              <w:top w:val="nil"/>
              <w:left w:val="nil"/>
              <w:bottom w:val="nil"/>
              <w:right w:val="single" w:sz="8" w:space="0" w:color="auto"/>
            </w:tcBorders>
            <w:tcMar>
              <w:top w:w="0" w:type="dxa"/>
              <w:left w:w="108" w:type="dxa"/>
              <w:bottom w:w="0" w:type="dxa"/>
              <w:right w:w="108" w:type="dxa"/>
            </w:tcMar>
          </w:tcPr>
          <w:p w14:paraId="28366AEC" w14:textId="77777777" w:rsidR="00B71D17" w:rsidRDefault="00B71D17">
            <w:pPr>
              <w:ind w:firstLine="50"/>
              <w:rPr>
                <w:color w:val="000000"/>
                <w:sz w:val="20"/>
              </w:rPr>
            </w:pPr>
          </w:p>
        </w:tc>
        <w:tc>
          <w:tcPr>
            <w:tcW w:w="2269" w:type="dxa"/>
            <w:tcBorders>
              <w:top w:val="nil"/>
              <w:left w:val="nil"/>
              <w:bottom w:val="nil"/>
              <w:right w:val="single" w:sz="12" w:space="0" w:color="auto"/>
            </w:tcBorders>
            <w:tcMar>
              <w:top w:w="0" w:type="dxa"/>
              <w:left w:w="108" w:type="dxa"/>
              <w:bottom w:w="0" w:type="dxa"/>
              <w:right w:w="108" w:type="dxa"/>
            </w:tcMar>
          </w:tcPr>
          <w:p w14:paraId="28366AED" w14:textId="77777777" w:rsidR="00B71D17" w:rsidRDefault="00B71D17">
            <w:pPr>
              <w:ind w:firstLine="50"/>
              <w:rPr>
                <w:color w:val="000000"/>
                <w:sz w:val="20"/>
              </w:rPr>
            </w:pPr>
          </w:p>
        </w:tc>
      </w:tr>
      <w:tr w:rsidR="00B71D17" w14:paraId="28366AF5" w14:textId="77777777">
        <w:tc>
          <w:tcPr>
            <w:tcW w:w="1983" w:type="dxa"/>
            <w:vMerge/>
            <w:tcBorders>
              <w:top w:val="single" w:sz="12" w:space="0" w:color="auto"/>
              <w:left w:val="single" w:sz="12" w:space="0" w:color="auto"/>
              <w:bottom w:val="single" w:sz="8" w:space="0" w:color="auto"/>
              <w:right w:val="single" w:sz="8" w:space="0" w:color="auto"/>
            </w:tcBorders>
            <w:vAlign w:val="center"/>
          </w:tcPr>
          <w:p w14:paraId="28366AEF" w14:textId="77777777" w:rsidR="00B71D17" w:rsidRDefault="00B71D17">
            <w:pPr>
              <w:rPr>
                <w:color w:val="000000"/>
                <w:sz w:val="20"/>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28366AF0" w14:textId="77777777" w:rsidR="00B71D17" w:rsidRDefault="008A69BE">
            <w:pPr>
              <w:rPr>
                <w:color w:val="000000"/>
                <w:sz w:val="20"/>
              </w:rPr>
            </w:pPr>
            <w:r>
              <w:rPr>
                <w:color w:val="000000"/>
                <w:sz w:val="20"/>
              </w:rPr>
              <w:t>2.1.8. Asfalto dangose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AF1"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AF2"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AF3" w14:textId="77777777" w:rsidR="00B71D17" w:rsidRDefault="008A69BE">
            <w:pPr>
              <w:rPr>
                <w:color w:val="000000"/>
                <w:sz w:val="20"/>
              </w:rPr>
            </w:pPr>
            <w:r>
              <w:rPr>
                <w:color w:val="000000"/>
                <w:sz w:val="20"/>
              </w:rPr>
              <w:t>1000 m²</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AF4" w14:textId="77777777" w:rsidR="00B71D17" w:rsidRDefault="008A69BE">
            <w:pPr>
              <w:rPr>
                <w:color w:val="000000"/>
                <w:sz w:val="20"/>
              </w:rPr>
            </w:pPr>
            <w:r>
              <w:rPr>
                <w:color w:val="000000"/>
                <w:sz w:val="20"/>
              </w:rPr>
              <w:t>6,950</w:t>
            </w:r>
          </w:p>
        </w:tc>
      </w:tr>
      <w:tr w:rsidR="00B71D17" w14:paraId="28366AFC" w14:textId="77777777">
        <w:tc>
          <w:tcPr>
            <w:tcW w:w="1983" w:type="dxa"/>
            <w:vMerge/>
            <w:tcBorders>
              <w:top w:val="single" w:sz="12" w:space="0" w:color="auto"/>
              <w:left w:val="single" w:sz="12" w:space="0" w:color="auto"/>
              <w:bottom w:val="single" w:sz="8" w:space="0" w:color="auto"/>
              <w:right w:val="single" w:sz="8" w:space="0" w:color="auto"/>
            </w:tcBorders>
            <w:vAlign w:val="center"/>
          </w:tcPr>
          <w:p w14:paraId="28366AF6" w14:textId="77777777" w:rsidR="00B71D17" w:rsidRDefault="00B71D17">
            <w:pPr>
              <w:rPr>
                <w:color w:val="000000"/>
                <w:sz w:val="20"/>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28366AF7" w14:textId="77777777" w:rsidR="00B71D17" w:rsidRDefault="008A69BE">
            <w:pPr>
              <w:rPr>
                <w:color w:val="000000"/>
                <w:sz w:val="20"/>
              </w:rPr>
            </w:pPr>
            <w:r>
              <w:rPr>
                <w:color w:val="000000"/>
                <w:sz w:val="20"/>
              </w:rPr>
              <w:t>2.1.9. Betono dangose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AF8"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AF9"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AFA" w14:textId="77777777" w:rsidR="00B71D17" w:rsidRDefault="008A69BE">
            <w:pPr>
              <w:rPr>
                <w:color w:val="000000"/>
                <w:sz w:val="20"/>
              </w:rPr>
            </w:pPr>
            <w:r>
              <w:rPr>
                <w:color w:val="000000"/>
                <w:sz w:val="20"/>
              </w:rPr>
              <w:t>1000 m²</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AFB" w14:textId="77777777" w:rsidR="00B71D17" w:rsidRDefault="008A69BE">
            <w:pPr>
              <w:rPr>
                <w:color w:val="000000"/>
                <w:sz w:val="20"/>
              </w:rPr>
            </w:pPr>
            <w:r>
              <w:rPr>
                <w:color w:val="000000"/>
                <w:sz w:val="20"/>
              </w:rPr>
              <w:t>0</w:t>
            </w:r>
          </w:p>
        </w:tc>
      </w:tr>
      <w:tr w:rsidR="00B71D17" w14:paraId="28366B03" w14:textId="77777777">
        <w:tc>
          <w:tcPr>
            <w:tcW w:w="1983" w:type="dxa"/>
            <w:vMerge/>
            <w:tcBorders>
              <w:top w:val="single" w:sz="12" w:space="0" w:color="auto"/>
              <w:left w:val="single" w:sz="12" w:space="0" w:color="auto"/>
              <w:bottom w:val="single" w:sz="8" w:space="0" w:color="auto"/>
              <w:right w:val="single" w:sz="8" w:space="0" w:color="auto"/>
            </w:tcBorders>
            <w:vAlign w:val="center"/>
          </w:tcPr>
          <w:p w14:paraId="28366AFD" w14:textId="77777777" w:rsidR="00B71D17" w:rsidRDefault="00B71D17">
            <w:pPr>
              <w:rPr>
                <w:color w:val="000000"/>
                <w:sz w:val="20"/>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28366AFE" w14:textId="77777777" w:rsidR="00B71D17" w:rsidRDefault="008A69BE">
            <w:pPr>
              <w:rPr>
                <w:color w:val="000000"/>
                <w:sz w:val="20"/>
              </w:rPr>
            </w:pPr>
            <w:r>
              <w:rPr>
                <w:color w:val="000000"/>
                <w:sz w:val="20"/>
              </w:rPr>
              <w:t>3.1.5. Kelkraščiuose iš asfalto</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AFF"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B00"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B01" w14:textId="77777777" w:rsidR="00B71D17" w:rsidRDefault="008A69BE">
            <w:pPr>
              <w:rPr>
                <w:color w:val="000000"/>
                <w:sz w:val="20"/>
              </w:rPr>
            </w:pPr>
            <w:r>
              <w:rPr>
                <w:color w:val="000000"/>
                <w:sz w:val="20"/>
              </w:rPr>
              <w:t>1000 m²</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B02" w14:textId="77777777" w:rsidR="00B71D17" w:rsidRDefault="008A69BE">
            <w:pPr>
              <w:rPr>
                <w:color w:val="000000"/>
                <w:sz w:val="20"/>
              </w:rPr>
            </w:pPr>
            <w:r>
              <w:rPr>
                <w:color w:val="000000"/>
                <w:sz w:val="20"/>
              </w:rPr>
              <w:t>0</w:t>
            </w:r>
          </w:p>
        </w:tc>
      </w:tr>
      <w:tr w:rsidR="00B71D17" w14:paraId="28366B0B" w14:textId="77777777">
        <w:tc>
          <w:tcPr>
            <w:tcW w:w="1983" w:type="dxa"/>
            <w:vMerge/>
            <w:tcBorders>
              <w:top w:val="single" w:sz="12" w:space="0" w:color="auto"/>
              <w:left w:val="single" w:sz="12" w:space="0" w:color="auto"/>
              <w:bottom w:val="single" w:sz="8" w:space="0" w:color="auto"/>
              <w:right w:val="single" w:sz="8" w:space="0" w:color="auto"/>
            </w:tcBorders>
            <w:vAlign w:val="center"/>
          </w:tcPr>
          <w:p w14:paraId="28366B04" w14:textId="77777777" w:rsidR="00B71D17" w:rsidRDefault="00B71D17">
            <w:pPr>
              <w:rPr>
                <w:color w:val="000000"/>
                <w:sz w:val="20"/>
              </w:rPr>
            </w:pPr>
          </w:p>
        </w:tc>
        <w:tc>
          <w:tcPr>
            <w:tcW w:w="4819" w:type="dxa"/>
            <w:tcBorders>
              <w:top w:val="nil"/>
              <w:left w:val="nil"/>
              <w:bottom w:val="nil"/>
              <w:right w:val="single" w:sz="8" w:space="0" w:color="auto"/>
            </w:tcBorders>
            <w:tcMar>
              <w:top w:w="0" w:type="dxa"/>
              <w:left w:w="108" w:type="dxa"/>
              <w:bottom w:w="0" w:type="dxa"/>
              <w:right w:w="108" w:type="dxa"/>
            </w:tcMar>
          </w:tcPr>
          <w:p w14:paraId="28366B05" w14:textId="77777777" w:rsidR="00B71D17" w:rsidRDefault="008A69BE">
            <w:pPr>
              <w:rPr>
                <w:color w:val="000000"/>
                <w:sz w:val="20"/>
              </w:rPr>
            </w:pPr>
            <w:r>
              <w:rPr>
                <w:b/>
                <w:bCs/>
                <w:i/>
                <w:iCs/>
                <w:color w:val="000000"/>
                <w:sz w:val="20"/>
              </w:rPr>
              <w:t xml:space="preserve">Šiurkštumo padidinimas/ </w:t>
            </w:r>
          </w:p>
          <w:p w14:paraId="28366B06" w14:textId="77777777" w:rsidR="00B71D17" w:rsidRDefault="008A69BE">
            <w:pPr>
              <w:rPr>
                <w:color w:val="000000"/>
                <w:sz w:val="20"/>
              </w:rPr>
            </w:pPr>
            <w:r>
              <w:rPr>
                <w:b/>
                <w:bCs/>
                <w:i/>
                <w:iCs/>
                <w:color w:val="000000"/>
                <w:sz w:val="20"/>
              </w:rPr>
              <w:t>/ nusidėvėjimo atstatymas:</w:t>
            </w:r>
          </w:p>
        </w:tc>
        <w:tc>
          <w:tcPr>
            <w:tcW w:w="2290" w:type="dxa"/>
            <w:tcBorders>
              <w:top w:val="nil"/>
              <w:left w:val="nil"/>
              <w:bottom w:val="nil"/>
              <w:right w:val="single" w:sz="8" w:space="0" w:color="auto"/>
            </w:tcBorders>
            <w:tcMar>
              <w:top w:w="0" w:type="dxa"/>
              <w:left w:w="108" w:type="dxa"/>
              <w:bottom w:w="0" w:type="dxa"/>
              <w:right w:w="108" w:type="dxa"/>
            </w:tcMar>
          </w:tcPr>
          <w:p w14:paraId="28366B07" w14:textId="77777777" w:rsidR="00B71D17" w:rsidRDefault="00B71D17">
            <w:pPr>
              <w:ind w:firstLine="50"/>
              <w:rPr>
                <w:color w:val="000000"/>
                <w:sz w:val="20"/>
              </w:rPr>
            </w:pPr>
          </w:p>
        </w:tc>
        <w:tc>
          <w:tcPr>
            <w:tcW w:w="1481" w:type="dxa"/>
            <w:tcBorders>
              <w:top w:val="nil"/>
              <w:left w:val="nil"/>
              <w:bottom w:val="nil"/>
              <w:right w:val="single" w:sz="8" w:space="0" w:color="auto"/>
            </w:tcBorders>
            <w:tcMar>
              <w:top w:w="0" w:type="dxa"/>
              <w:left w:w="108" w:type="dxa"/>
              <w:bottom w:w="0" w:type="dxa"/>
              <w:right w:w="108" w:type="dxa"/>
            </w:tcMar>
          </w:tcPr>
          <w:p w14:paraId="28366B08" w14:textId="77777777" w:rsidR="00B71D17" w:rsidRDefault="00B71D17">
            <w:pPr>
              <w:ind w:firstLine="50"/>
              <w:rPr>
                <w:color w:val="000000"/>
                <w:sz w:val="20"/>
              </w:rPr>
            </w:pPr>
          </w:p>
        </w:tc>
        <w:tc>
          <w:tcPr>
            <w:tcW w:w="1900" w:type="dxa"/>
            <w:tcBorders>
              <w:top w:val="nil"/>
              <w:left w:val="nil"/>
              <w:bottom w:val="nil"/>
              <w:right w:val="single" w:sz="8" w:space="0" w:color="auto"/>
            </w:tcBorders>
            <w:tcMar>
              <w:top w:w="0" w:type="dxa"/>
              <w:left w:w="108" w:type="dxa"/>
              <w:bottom w:w="0" w:type="dxa"/>
              <w:right w:w="108" w:type="dxa"/>
            </w:tcMar>
          </w:tcPr>
          <w:p w14:paraId="28366B09" w14:textId="77777777" w:rsidR="00B71D17" w:rsidRDefault="00B71D17">
            <w:pPr>
              <w:ind w:firstLine="50"/>
              <w:rPr>
                <w:color w:val="000000"/>
                <w:sz w:val="20"/>
              </w:rPr>
            </w:pPr>
          </w:p>
        </w:tc>
        <w:tc>
          <w:tcPr>
            <w:tcW w:w="2269" w:type="dxa"/>
            <w:tcBorders>
              <w:top w:val="nil"/>
              <w:left w:val="nil"/>
              <w:bottom w:val="nil"/>
              <w:right w:val="single" w:sz="12" w:space="0" w:color="auto"/>
            </w:tcBorders>
            <w:tcMar>
              <w:top w:w="0" w:type="dxa"/>
              <w:left w:w="108" w:type="dxa"/>
              <w:bottom w:w="0" w:type="dxa"/>
              <w:right w:w="108" w:type="dxa"/>
            </w:tcMar>
          </w:tcPr>
          <w:p w14:paraId="28366B0A" w14:textId="77777777" w:rsidR="00B71D17" w:rsidRDefault="00B71D17">
            <w:pPr>
              <w:ind w:firstLine="50"/>
              <w:rPr>
                <w:color w:val="000000"/>
                <w:sz w:val="20"/>
              </w:rPr>
            </w:pPr>
          </w:p>
        </w:tc>
      </w:tr>
      <w:tr w:rsidR="00B71D17" w14:paraId="28366B12" w14:textId="77777777">
        <w:tc>
          <w:tcPr>
            <w:tcW w:w="1983" w:type="dxa"/>
            <w:vMerge/>
            <w:tcBorders>
              <w:top w:val="single" w:sz="12" w:space="0" w:color="auto"/>
              <w:left w:val="single" w:sz="12" w:space="0" w:color="auto"/>
              <w:bottom w:val="single" w:sz="8" w:space="0" w:color="auto"/>
              <w:right w:val="single" w:sz="8" w:space="0" w:color="auto"/>
            </w:tcBorders>
            <w:vAlign w:val="center"/>
          </w:tcPr>
          <w:p w14:paraId="28366B0C" w14:textId="77777777" w:rsidR="00B71D17" w:rsidRDefault="00B71D17">
            <w:pPr>
              <w:rPr>
                <w:color w:val="000000"/>
                <w:sz w:val="20"/>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28366B0D" w14:textId="77777777" w:rsidR="00B71D17" w:rsidRDefault="008A69BE">
            <w:pPr>
              <w:rPr>
                <w:color w:val="000000"/>
                <w:sz w:val="20"/>
              </w:rPr>
            </w:pPr>
            <w:r>
              <w:rPr>
                <w:color w:val="000000"/>
                <w:sz w:val="20"/>
              </w:rPr>
              <w:t>2.1.10, 2.1.14. Asfalto dangose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B0E"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B0F"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B10" w14:textId="77777777" w:rsidR="00B71D17" w:rsidRDefault="008A69BE">
            <w:pPr>
              <w:rPr>
                <w:color w:val="000000"/>
                <w:sz w:val="20"/>
              </w:rPr>
            </w:pPr>
            <w:r>
              <w:rPr>
                <w:color w:val="000000"/>
                <w:sz w:val="20"/>
              </w:rPr>
              <w:t>1000 m²/1000 m²</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B11" w14:textId="77777777" w:rsidR="00B71D17" w:rsidRDefault="008A69BE">
            <w:pPr>
              <w:rPr>
                <w:color w:val="000000"/>
                <w:sz w:val="20"/>
              </w:rPr>
            </w:pPr>
            <w:r>
              <w:rPr>
                <w:color w:val="000000"/>
                <w:sz w:val="20"/>
              </w:rPr>
              <w:t>8,870/11,580</w:t>
            </w:r>
          </w:p>
        </w:tc>
      </w:tr>
      <w:tr w:rsidR="00B71D17" w14:paraId="28366B19" w14:textId="77777777">
        <w:tc>
          <w:tcPr>
            <w:tcW w:w="1983" w:type="dxa"/>
            <w:vMerge/>
            <w:tcBorders>
              <w:top w:val="single" w:sz="12" w:space="0" w:color="auto"/>
              <w:left w:val="single" w:sz="12" w:space="0" w:color="auto"/>
              <w:bottom w:val="single" w:sz="8" w:space="0" w:color="auto"/>
              <w:right w:val="single" w:sz="8" w:space="0" w:color="auto"/>
            </w:tcBorders>
            <w:vAlign w:val="center"/>
          </w:tcPr>
          <w:p w14:paraId="28366B13" w14:textId="77777777" w:rsidR="00B71D17" w:rsidRDefault="00B71D17">
            <w:pPr>
              <w:rPr>
                <w:color w:val="000000"/>
                <w:sz w:val="20"/>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28366B14" w14:textId="77777777" w:rsidR="00B71D17" w:rsidRDefault="008A69BE">
            <w:pPr>
              <w:rPr>
                <w:color w:val="000000"/>
                <w:sz w:val="20"/>
              </w:rPr>
            </w:pPr>
            <w:r>
              <w:rPr>
                <w:color w:val="000000"/>
                <w:sz w:val="20"/>
              </w:rPr>
              <w:t>2.1.11. Betono dangose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B15"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B16"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B17" w14:textId="77777777" w:rsidR="00B71D17" w:rsidRDefault="008A69BE">
            <w:pPr>
              <w:rPr>
                <w:color w:val="000000"/>
                <w:sz w:val="20"/>
              </w:rPr>
            </w:pPr>
            <w:r>
              <w:rPr>
                <w:color w:val="000000"/>
                <w:sz w:val="20"/>
              </w:rPr>
              <w:t>1000 m²/1000 m²</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B18" w14:textId="77777777" w:rsidR="00B71D17" w:rsidRDefault="008A69BE">
            <w:pPr>
              <w:rPr>
                <w:color w:val="000000"/>
                <w:sz w:val="20"/>
              </w:rPr>
            </w:pPr>
            <w:r>
              <w:rPr>
                <w:color w:val="000000"/>
                <w:sz w:val="20"/>
              </w:rPr>
              <w:t>0/0</w:t>
            </w:r>
          </w:p>
        </w:tc>
      </w:tr>
      <w:tr w:rsidR="00B71D17" w14:paraId="28366B20" w14:textId="77777777">
        <w:tc>
          <w:tcPr>
            <w:tcW w:w="1983" w:type="dxa"/>
            <w:vMerge/>
            <w:tcBorders>
              <w:top w:val="single" w:sz="12" w:space="0" w:color="auto"/>
              <w:left w:val="single" w:sz="12" w:space="0" w:color="auto"/>
              <w:bottom w:val="single" w:sz="8" w:space="0" w:color="auto"/>
              <w:right w:val="single" w:sz="8" w:space="0" w:color="auto"/>
            </w:tcBorders>
            <w:vAlign w:val="center"/>
          </w:tcPr>
          <w:p w14:paraId="28366B1A" w14:textId="77777777" w:rsidR="00B71D17" w:rsidRDefault="00B71D17">
            <w:pPr>
              <w:rPr>
                <w:color w:val="000000"/>
                <w:sz w:val="20"/>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28366B1B" w14:textId="77777777" w:rsidR="00B71D17" w:rsidRDefault="008A69BE">
            <w:pPr>
              <w:rPr>
                <w:color w:val="000000"/>
                <w:sz w:val="20"/>
              </w:rPr>
            </w:pPr>
            <w:r>
              <w:rPr>
                <w:color w:val="000000"/>
                <w:sz w:val="20"/>
              </w:rPr>
              <w:t>3.1.6, 3.1.9 Kelkraščiuose iš asfalto</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B1C"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B1D"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B1E" w14:textId="77777777" w:rsidR="00B71D17" w:rsidRDefault="008A69BE">
            <w:pPr>
              <w:rPr>
                <w:color w:val="000000"/>
                <w:sz w:val="20"/>
              </w:rPr>
            </w:pPr>
            <w:r>
              <w:rPr>
                <w:color w:val="000000"/>
                <w:sz w:val="20"/>
              </w:rPr>
              <w:t>1000 m²/1000 m²</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B1F" w14:textId="77777777" w:rsidR="00B71D17" w:rsidRDefault="008A69BE">
            <w:pPr>
              <w:rPr>
                <w:color w:val="000000"/>
                <w:sz w:val="20"/>
              </w:rPr>
            </w:pPr>
            <w:r>
              <w:rPr>
                <w:color w:val="000000"/>
                <w:sz w:val="20"/>
              </w:rPr>
              <w:t>0/0</w:t>
            </w:r>
          </w:p>
        </w:tc>
      </w:tr>
      <w:tr w:rsidR="00B71D17" w14:paraId="28366B2C" w14:textId="77777777">
        <w:tc>
          <w:tcPr>
            <w:tcW w:w="1983" w:type="dxa"/>
            <w:tcBorders>
              <w:top w:val="nil"/>
              <w:left w:val="single" w:sz="12" w:space="0" w:color="auto"/>
              <w:bottom w:val="single" w:sz="8" w:space="0" w:color="auto"/>
              <w:right w:val="nil"/>
            </w:tcBorders>
            <w:shd w:val="clear" w:color="auto" w:fill="D9D9D9"/>
            <w:tcMar>
              <w:top w:w="0" w:type="dxa"/>
              <w:left w:w="108" w:type="dxa"/>
              <w:bottom w:w="0" w:type="dxa"/>
              <w:right w:w="108" w:type="dxa"/>
            </w:tcMar>
          </w:tcPr>
          <w:p w14:paraId="28366B21" w14:textId="77777777" w:rsidR="00B71D17" w:rsidRDefault="008A69BE">
            <w:pPr>
              <w:rPr>
                <w:color w:val="000000"/>
                <w:sz w:val="20"/>
              </w:rPr>
            </w:pPr>
            <w:r>
              <w:rPr>
                <w:b/>
                <w:bCs/>
                <w:color w:val="000000"/>
                <w:sz w:val="20"/>
              </w:rPr>
              <w:t>6.11.</w:t>
            </w:r>
          </w:p>
        </w:tc>
        <w:tc>
          <w:tcPr>
            <w:tcW w:w="481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8366B22" w14:textId="77777777" w:rsidR="00B71D17" w:rsidRDefault="008A69BE">
            <w:pPr>
              <w:rPr>
                <w:color w:val="000000"/>
                <w:sz w:val="20"/>
              </w:rPr>
            </w:pPr>
            <w:r>
              <w:rPr>
                <w:b/>
                <w:bCs/>
                <w:color w:val="000000"/>
                <w:sz w:val="20"/>
              </w:rPr>
              <w:t>Žvyrkelių ir kelkraščių</w:t>
            </w:r>
          </w:p>
          <w:p w14:paraId="28366B23" w14:textId="77777777" w:rsidR="00B71D17" w:rsidRDefault="008A69BE">
            <w:pPr>
              <w:rPr>
                <w:color w:val="000000"/>
                <w:sz w:val="20"/>
              </w:rPr>
            </w:pPr>
            <w:r>
              <w:rPr>
                <w:b/>
                <w:bCs/>
                <w:color w:val="000000"/>
                <w:sz w:val="20"/>
              </w:rPr>
              <w:t>nusidėvėjimo atstatymas</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B24" w14:textId="77777777" w:rsidR="00B71D17" w:rsidRDefault="00B71D17">
            <w:pPr>
              <w:ind w:firstLine="50"/>
              <w:rPr>
                <w:color w:val="000000"/>
                <w:sz w:val="20"/>
              </w:rPr>
            </w:pPr>
          </w:p>
          <w:p w14:paraId="28366B25"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B26" w14:textId="77777777" w:rsidR="00B71D17" w:rsidRDefault="00B71D17">
            <w:pPr>
              <w:ind w:firstLine="50"/>
              <w:rPr>
                <w:color w:val="000000"/>
                <w:sz w:val="20"/>
              </w:rPr>
            </w:pPr>
          </w:p>
          <w:p w14:paraId="28366B27"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B28" w14:textId="77777777" w:rsidR="00B71D17" w:rsidRDefault="00B71D17">
            <w:pPr>
              <w:ind w:firstLine="50"/>
              <w:rPr>
                <w:color w:val="000000"/>
                <w:sz w:val="20"/>
              </w:rPr>
            </w:pPr>
          </w:p>
          <w:p w14:paraId="28366B29" w14:textId="77777777" w:rsidR="00B71D17" w:rsidRDefault="008A69BE">
            <w:pPr>
              <w:rPr>
                <w:color w:val="000000"/>
                <w:sz w:val="20"/>
              </w:rPr>
            </w:pPr>
            <w:r>
              <w:rPr>
                <w:color w:val="000000"/>
                <w:sz w:val="20"/>
              </w:rPr>
              <w:t>–</w:t>
            </w:r>
          </w:p>
        </w:tc>
        <w:tc>
          <w:tcPr>
            <w:tcW w:w="2269"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6B2A" w14:textId="77777777" w:rsidR="00B71D17" w:rsidRDefault="00B71D17">
            <w:pPr>
              <w:ind w:firstLine="50"/>
              <w:rPr>
                <w:color w:val="000000"/>
                <w:sz w:val="20"/>
              </w:rPr>
            </w:pPr>
          </w:p>
          <w:p w14:paraId="28366B2B" w14:textId="77777777" w:rsidR="00B71D17" w:rsidRDefault="008A69BE">
            <w:pPr>
              <w:rPr>
                <w:color w:val="000000"/>
                <w:sz w:val="20"/>
              </w:rPr>
            </w:pPr>
            <w:r>
              <w:rPr>
                <w:color w:val="000000"/>
                <w:sz w:val="20"/>
              </w:rPr>
              <w:t>–</w:t>
            </w:r>
          </w:p>
        </w:tc>
      </w:tr>
      <w:tr w:rsidR="00B71D17" w14:paraId="28366B33" w14:textId="77777777">
        <w:tc>
          <w:tcPr>
            <w:tcW w:w="1983" w:type="dxa"/>
            <w:vMerge w:val="restart"/>
            <w:tcBorders>
              <w:top w:val="nil"/>
              <w:left w:val="single" w:sz="12" w:space="0" w:color="auto"/>
              <w:bottom w:val="single" w:sz="8" w:space="0" w:color="auto"/>
              <w:right w:val="nil"/>
            </w:tcBorders>
            <w:tcMar>
              <w:top w:w="0" w:type="dxa"/>
              <w:left w:w="108" w:type="dxa"/>
              <w:bottom w:w="0" w:type="dxa"/>
              <w:right w:w="108" w:type="dxa"/>
            </w:tcMar>
          </w:tcPr>
          <w:p w14:paraId="28366B2D" w14:textId="77777777" w:rsidR="00B71D17" w:rsidRDefault="00B71D17">
            <w:pPr>
              <w:ind w:firstLine="50"/>
              <w:rPr>
                <w:color w:val="000000"/>
                <w:sz w:val="20"/>
              </w:rPr>
            </w:pPr>
          </w:p>
        </w:tc>
        <w:tc>
          <w:tcPr>
            <w:tcW w:w="4819" w:type="dxa"/>
            <w:tcBorders>
              <w:top w:val="nil"/>
              <w:left w:val="single" w:sz="8" w:space="0" w:color="auto"/>
              <w:bottom w:val="nil"/>
              <w:right w:val="single" w:sz="8" w:space="0" w:color="auto"/>
            </w:tcBorders>
            <w:tcMar>
              <w:top w:w="0" w:type="dxa"/>
              <w:left w:w="108" w:type="dxa"/>
              <w:bottom w:w="0" w:type="dxa"/>
              <w:right w:w="108" w:type="dxa"/>
            </w:tcMar>
          </w:tcPr>
          <w:p w14:paraId="28366B2E" w14:textId="77777777" w:rsidR="00B71D17" w:rsidRDefault="008A69BE">
            <w:pPr>
              <w:rPr>
                <w:color w:val="000000"/>
                <w:sz w:val="20"/>
              </w:rPr>
            </w:pPr>
            <w:proofErr w:type="spellStart"/>
            <w:r>
              <w:rPr>
                <w:b/>
                <w:bCs/>
                <w:i/>
                <w:iCs/>
                <w:color w:val="000000"/>
                <w:sz w:val="20"/>
              </w:rPr>
              <w:t>Išdaužų</w:t>
            </w:r>
            <w:proofErr w:type="spellEnd"/>
            <w:r>
              <w:rPr>
                <w:b/>
                <w:bCs/>
                <w:i/>
                <w:iCs/>
                <w:color w:val="000000"/>
                <w:sz w:val="20"/>
              </w:rPr>
              <w:t xml:space="preserve"> užtaisymas:</w:t>
            </w:r>
          </w:p>
        </w:tc>
        <w:tc>
          <w:tcPr>
            <w:tcW w:w="2290" w:type="dxa"/>
            <w:tcBorders>
              <w:top w:val="nil"/>
              <w:left w:val="nil"/>
              <w:bottom w:val="nil"/>
              <w:right w:val="single" w:sz="8" w:space="0" w:color="auto"/>
            </w:tcBorders>
            <w:tcMar>
              <w:top w:w="0" w:type="dxa"/>
              <w:left w:w="108" w:type="dxa"/>
              <w:bottom w:w="0" w:type="dxa"/>
              <w:right w:w="108" w:type="dxa"/>
            </w:tcMar>
          </w:tcPr>
          <w:p w14:paraId="28366B2F" w14:textId="77777777" w:rsidR="00B71D17" w:rsidRDefault="00B71D17">
            <w:pPr>
              <w:ind w:firstLine="50"/>
              <w:rPr>
                <w:color w:val="000000"/>
                <w:sz w:val="20"/>
              </w:rPr>
            </w:pPr>
          </w:p>
        </w:tc>
        <w:tc>
          <w:tcPr>
            <w:tcW w:w="1481" w:type="dxa"/>
            <w:tcBorders>
              <w:top w:val="nil"/>
              <w:left w:val="nil"/>
              <w:bottom w:val="nil"/>
              <w:right w:val="single" w:sz="8" w:space="0" w:color="auto"/>
            </w:tcBorders>
            <w:tcMar>
              <w:top w:w="0" w:type="dxa"/>
              <w:left w:w="108" w:type="dxa"/>
              <w:bottom w:w="0" w:type="dxa"/>
              <w:right w:w="108" w:type="dxa"/>
            </w:tcMar>
          </w:tcPr>
          <w:p w14:paraId="28366B30" w14:textId="77777777" w:rsidR="00B71D17" w:rsidRDefault="00B71D17">
            <w:pPr>
              <w:ind w:firstLine="50"/>
              <w:rPr>
                <w:color w:val="000000"/>
                <w:sz w:val="20"/>
              </w:rPr>
            </w:pPr>
          </w:p>
        </w:tc>
        <w:tc>
          <w:tcPr>
            <w:tcW w:w="1900" w:type="dxa"/>
            <w:tcBorders>
              <w:top w:val="nil"/>
              <w:left w:val="nil"/>
              <w:bottom w:val="nil"/>
              <w:right w:val="single" w:sz="8" w:space="0" w:color="auto"/>
            </w:tcBorders>
            <w:tcMar>
              <w:top w:w="0" w:type="dxa"/>
              <w:left w:w="108" w:type="dxa"/>
              <w:bottom w:w="0" w:type="dxa"/>
              <w:right w:w="108" w:type="dxa"/>
            </w:tcMar>
          </w:tcPr>
          <w:p w14:paraId="28366B31" w14:textId="77777777" w:rsidR="00B71D17" w:rsidRDefault="00B71D17">
            <w:pPr>
              <w:ind w:firstLine="50"/>
              <w:rPr>
                <w:color w:val="000000"/>
                <w:sz w:val="20"/>
              </w:rPr>
            </w:pPr>
          </w:p>
        </w:tc>
        <w:tc>
          <w:tcPr>
            <w:tcW w:w="2269" w:type="dxa"/>
            <w:tcBorders>
              <w:top w:val="nil"/>
              <w:left w:val="nil"/>
              <w:bottom w:val="nil"/>
              <w:right w:val="single" w:sz="12" w:space="0" w:color="auto"/>
            </w:tcBorders>
            <w:tcMar>
              <w:top w:w="0" w:type="dxa"/>
              <w:left w:w="108" w:type="dxa"/>
              <w:bottom w:w="0" w:type="dxa"/>
              <w:right w:w="108" w:type="dxa"/>
            </w:tcMar>
          </w:tcPr>
          <w:p w14:paraId="28366B32" w14:textId="77777777" w:rsidR="00B71D17" w:rsidRDefault="00B71D17">
            <w:pPr>
              <w:ind w:firstLine="50"/>
              <w:rPr>
                <w:color w:val="000000"/>
                <w:sz w:val="20"/>
              </w:rPr>
            </w:pPr>
          </w:p>
        </w:tc>
      </w:tr>
      <w:tr w:rsidR="00B71D17" w14:paraId="28366B3F" w14:textId="77777777">
        <w:tc>
          <w:tcPr>
            <w:tcW w:w="1983" w:type="dxa"/>
            <w:vMerge/>
            <w:tcBorders>
              <w:top w:val="nil"/>
              <w:left w:val="single" w:sz="12" w:space="0" w:color="auto"/>
              <w:bottom w:val="single" w:sz="8" w:space="0" w:color="auto"/>
              <w:right w:val="nil"/>
            </w:tcBorders>
            <w:vAlign w:val="center"/>
          </w:tcPr>
          <w:p w14:paraId="28366B34" w14:textId="77777777" w:rsidR="00B71D17" w:rsidRDefault="00B71D17">
            <w:pPr>
              <w:rPr>
                <w:color w:val="000000"/>
                <w:sz w:val="20"/>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B35" w14:textId="77777777" w:rsidR="00B71D17" w:rsidRDefault="008A69BE">
            <w:pPr>
              <w:rPr>
                <w:color w:val="000000"/>
                <w:sz w:val="20"/>
              </w:rPr>
            </w:pPr>
            <w:r>
              <w:rPr>
                <w:color w:val="000000"/>
                <w:sz w:val="20"/>
              </w:rPr>
              <w:t>3.2.2-1. Kelkraščiuose iš biriųjų</w:t>
            </w:r>
          </w:p>
          <w:p w14:paraId="28366B36" w14:textId="77777777" w:rsidR="00B71D17" w:rsidRDefault="008A69BE">
            <w:pPr>
              <w:rPr>
                <w:color w:val="000000"/>
                <w:sz w:val="20"/>
              </w:rPr>
            </w:pPr>
            <w:r>
              <w:rPr>
                <w:color w:val="000000"/>
                <w:sz w:val="20"/>
              </w:rPr>
              <w:t xml:space="preserve">medžiagų,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B37" w14:textId="77777777" w:rsidR="00B71D17" w:rsidRDefault="00B71D17">
            <w:pPr>
              <w:ind w:firstLine="50"/>
              <w:rPr>
                <w:color w:val="000000"/>
                <w:sz w:val="20"/>
              </w:rPr>
            </w:pPr>
          </w:p>
          <w:p w14:paraId="28366B38"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B39" w14:textId="77777777" w:rsidR="00B71D17" w:rsidRDefault="00B71D17">
            <w:pPr>
              <w:ind w:firstLine="50"/>
              <w:rPr>
                <w:color w:val="000000"/>
                <w:sz w:val="20"/>
              </w:rPr>
            </w:pPr>
          </w:p>
          <w:p w14:paraId="28366B3A"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B3B" w14:textId="77777777" w:rsidR="00B71D17" w:rsidRDefault="008A69BE">
            <w:pPr>
              <w:rPr>
                <w:color w:val="000000"/>
                <w:sz w:val="20"/>
              </w:rPr>
            </w:pPr>
            <w:r>
              <w:rPr>
                <w:color w:val="000000"/>
                <w:sz w:val="20"/>
              </w:rPr>
              <w:t>1000 m²</w:t>
            </w:r>
          </w:p>
          <w:p w14:paraId="28366B3C" w14:textId="77777777" w:rsidR="00B71D17" w:rsidRDefault="008A69BE">
            <w:pPr>
              <w:rPr>
                <w:color w:val="000000"/>
                <w:sz w:val="20"/>
              </w:rPr>
            </w:pPr>
            <w:r>
              <w:rPr>
                <w:color w:val="000000"/>
                <w:sz w:val="20"/>
              </w:rPr>
              <w:t>(1000 m²)</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B3D" w14:textId="77777777" w:rsidR="00B71D17" w:rsidRDefault="008A69BE">
            <w:pPr>
              <w:rPr>
                <w:color w:val="000000"/>
                <w:sz w:val="20"/>
              </w:rPr>
            </w:pPr>
            <w:r>
              <w:rPr>
                <w:color w:val="000000"/>
                <w:sz w:val="20"/>
              </w:rPr>
              <w:t>52,53</w:t>
            </w:r>
          </w:p>
          <w:p w14:paraId="28366B3E" w14:textId="77777777" w:rsidR="00B71D17" w:rsidRDefault="008A69BE">
            <w:pPr>
              <w:rPr>
                <w:color w:val="000000"/>
                <w:sz w:val="20"/>
              </w:rPr>
            </w:pPr>
            <w:r>
              <w:rPr>
                <w:color w:val="000000"/>
                <w:sz w:val="20"/>
              </w:rPr>
              <w:t>(1,18)</w:t>
            </w:r>
          </w:p>
        </w:tc>
      </w:tr>
      <w:tr w:rsidR="00B71D17" w14:paraId="28366B46" w14:textId="77777777">
        <w:tc>
          <w:tcPr>
            <w:tcW w:w="1983" w:type="dxa"/>
            <w:vMerge/>
            <w:tcBorders>
              <w:top w:val="nil"/>
              <w:left w:val="single" w:sz="12" w:space="0" w:color="auto"/>
              <w:bottom w:val="single" w:sz="8" w:space="0" w:color="auto"/>
              <w:right w:val="nil"/>
            </w:tcBorders>
            <w:vAlign w:val="center"/>
          </w:tcPr>
          <w:p w14:paraId="28366B40" w14:textId="77777777" w:rsidR="00B71D17" w:rsidRDefault="00B71D17">
            <w:pPr>
              <w:rPr>
                <w:color w:val="000000"/>
                <w:sz w:val="20"/>
              </w:rPr>
            </w:pPr>
          </w:p>
        </w:tc>
        <w:tc>
          <w:tcPr>
            <w:tcW w:w="4819" w:type="dxa"/>
            <w:tcBorders>
              <w:top w:val="nil"/>
              <w:left w:val="single" w:sz="8" w:space="0" w:color="auto"/>
              <w:bottom w:val="nil"/>
              <w:right w:val="single" w:sz="8" w:space="0" w:color="auto"/>
            </w:tcBorders>
            <w:tcMar>
              <w:top w:w="0" w:type="dxa"/>
              <w:left w:w="108" w:type="dxa"/>
              <w:bottom w:w="0" w:type="dxa"/>
              <w:right w:w="108" w:type="dxa"/>
            </w:tcMar>
          </w:tcPr>
          <w:p w14:paraId="28366B41" w14:textId="77777777" w:rsidR="00B71D17" w:rsidRDefault="008A69BE">
            <w:pPr>
              <w:rPr>
                <w:color w:val="000000"/>
                <w:sz w:val="20"/>
              </w:rPr>
            </w:pPr>
            <w:r>
              <w:rPr>
                <w:b/>
                <w:bCs/>
                <w:i/>
                <w:iCs/>
                <w:color w:val="000000"/>
                <w:sz w:val="20"/>
              </w:rPr>
              <w:t>Bangų, provėžų, įdubų skersinių nuolydžių ištaisymas:</w:t>
            </w:r>
          </w:p>
        </w:tc>
        <w:tc>
          <w:tcPr>
            <w:tcW w:w="2290" w:type="dxa"/>
            <w:tcBorders>
              <w:top w:val="nil"/>
              <w:left w:val="nil"/>
              <w:bottom w:val="nil"/>
              <w:right w:val="single" w:sz="8" w:space="0" w:color="auto"/>
            </w:tcBorders>
            <w:tcMar>
              <w:top w:w="0" w:type="dxa"/>
              <w:left w:w="108" w:type="dxa"/>
              <w:bottom w:w="0" w:type="dxa"/>
              <w:right w:w="108" w:type="dxa"/>
            </w:tcMar>
          </w:tcPr>
          <w:p w14:paraId="28366B42" w14:textId="77777777" w:rsidR="00B71D17" w:rsidRDefault="00B71D17">
            <w:pPr>
              <w:ind w:firstLine="50"/>
              <w:rPr>
                <w:color w:val="000000"/>
                <w:sz w:val="20"/>
              </w:rPr>
            </w:pPr>
          </w:p>
        </w:tc>
        <w:tc>
          <w:tcPr>
            <w:tcW w:w="1481" w:type="dxa"/>
            <w:tcBorders>
              <w:top w:val="nil"/>
              <w:left w:val="nil"/>
              <w:bottom w:val="nil"/>
              <w:right w:val="single" w:sz="8" w:space="0" w:color="auto"/>
            </w:tcBorders>
            <w:tcMar>
              <w:top w:w="0" w:type="dxa"/>
              <w:left w:w="108" w:type="dxa"/>
              <w:bottom w:w="0" w:type="dxa"/>
              <w:right w:w="108" w:type="dxa"/>
            </w:tcMar>
          </w:tcPr>
          <w:p w14:paraId="28366B43" w14:textId="77777777" w:rsidR="00B71D17" w:rsidRDefault="00B71D17">
            <w:pPr>
              <w:ind w:firstLine="50"/>
              <w:rPr>
                <w:color w:val="000000"/>
                <w:sz w:val="20"/>
              </w:rPr>
            </w:pPr>
          </w:p>
        </w:tc>
        <w:tc>
          <w:tcPr>
            <w:tcW w:w="1900" w:type="dxa"/>
            <w:tcBorders>
              <w:top w:val="nil"/>
              <w:left w:val="nil"/>
              <w:bottom w:val="nil"/>
              <w:right w:val="single" w:sz="8" w:space="0" w:color="auto"/>
            </w:tcBorders>
            <w:tcMar>
              <w:top w:w="0" w:type="dxa"/>
              <w:left w:w="108" w:type="dxa"/>
              <w:bottom w:w="0" w:type="dxa"/>
              <w:right w:w="108" w:type="dxa"/>
            </w:tcMar>
          </w:tcPr>
          <w:p w14:paraId="28366B44" w14:textId="77777777" w:rsidR="00B71D17" w:rsidRDefault="00B71D17">
            <w:pPr>
              <w:ind w:firstLine="50"/>
              <w:rPr>
                <w:color w:val="000000"/>
                <w:sz w:val="20"/>
              </w:rPr>
            </w:pPr>
          </w:p>
        </w:tc>
        <w:tc>
          <w:tcPr>
            <w:tcW w:w="2269" w:type="dxa"/>
            <w:tcBorders>
              <w:top w:val="nil"/>
              <w:left w:val="nil"/>
              <w:bottom w:val="nil"/>
              <w:right w:val="single" w:sz="12" w:space="0" w:color="auto"/>
            </w:tcBorders>
            <w:tcMar>
              <w:top w:w="0" w:type="dxa"/>
              <w:left w:w="108" w:type="dxa"/>
              <w:bottom w:w="0" w:type="dxa"/>
              <w:right w:w="108" w:type="dxa"/>
            </w:tcMar>
          </w:tcPr>
          <w:p w14:paraId="28366B45" w14:textId="77777777" w:rsidR="00B71D17" w:rsidRDefault="00B71D17">
            <w:pPr>
              <w:ind w:firstLine="50"/>
              <w:rPr>
                <w:color w:val="000000"/>
                <w:sz w:val="20"/>
              </w:rPr>
            </w:pPr>
          </w:p>
        </w:tc>
      </w:tr>
      <w:tr w:rsidR="00B71D17" w14:paraId="28366B51" w14:textId="77777777">
        <w:tc>
          <w:tcPr>
            <w:tcW w:w="1983" w:type="dxa"/>
            <w:vMerge/>
            <w:tcBorders>
              <w:top w:val="nil"/>
              <w:left w:val="single" w:sz="12" w:space="0" w:color="auto"/>
              <w:bottom w:val="single" w:sz="8" w:space="0" w:color="auto"/>
              <w:right w:val="nil"/>
            </w:tcBorders>
            <w:vAlign w:val="center"/>
          </w:tcPr>
          <w:p w14:paraId="28366B47" w14:textId="77777777" w:rsidR="00B71D17" w:rsidRDefault="00B71D17">
            <w:pPr>
              <w:rPr>
                <w:color w:val="000000"/>
                <w:sz w:val="20"/>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B48" w14:textId="77777777" w:rsidR="00B71D17" w:rsidRDefault="008A69BE">
            <w:pPr>
              <w:rPr>
                <w:color w:val="000000"/>
                <w:sz w:val="20"/>
              </w:rPr>
            </w:pPr>
            <w:r>
              <w:rPr>
                <w:color w:val="000000"/>
                <w:sz w:val="20"/>
              </w:rPr>
              <w:t>3.2.2-2, 3.2.3, 3.2.4. Kelkraščiuose iš biriųjų medžiagų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B49" w14:textId="77777777" w:rsidR="00B71D17" w:rsidRDefault="00B71D17">
            <w:pPr>
              <w:ind w:firstLine="50"/>
              <w:rPr>
                <w:color w:val="000000"/>
                <w:sz w:val="20"/>
              </w:rPr>
            </w:pPr>
          </w:p>
          <w:p w14:paraId="28366B4A"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B4B" w14:textId="77777777" w:rsidR="00B71D17" w:rsidRDefault="00B71D17">
            <w:pPr>
              <w:ind w:firstLine="50"/>
              <w:rPr>
                <w:color w:val="000000"/>
                <w:sz w:val="20"/>
              </w:rPr>
            </w:pPr>
          </w:p>
          <w:p w14:paraId="28366B4C"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B4D" w14:textId="77777777" w:rsidR="00B71D17" w:rsidRDefault="008A69BE">
            <w:pPr>
              <w:rPr>
                <w:color w:val="000000"/>
                <w:sz w:val="20"/>
              </w:rPr>
            </w:pPr>
            <w:r>
              <w:rPr>
                <w:color w:val="000000"/>
                <w:sz w:val="20"/>
              </w:rPr>
              <w:t>1000 m²</w:t>
            </w:r>
          </w:p>
          <w:p w14:paraId="28366B4E" w14:textId="77777777" w:rsidR="00B71D17" w:rsidRDefault="008A69BE">
            <w:pPr>
              <w:rPr>
                <w:color w:val="000000"/>
                <w:sz w:val="20"/>
              </w:rPr>
            </w:pPr>
            <w:r>
              <w:rPr>
                <w:color w:val="000000"/>
                <w:sz w:val="20"/>
              </w:rPr>
              <w:t>(1000 m²)</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B4F" w14:textId="77777777" w:rsidR="00B71D17" w:rsidRDefault="008A69BE">
            <w:pPr>
              <w:rPr>
                <w:color w:val="000000"/>
                <w:sz w:val="20"/>
              </w:rPr>
            </w:pPr>
            <w:r>
              <w:rPr>
                <w:color w:val="000000"/>
                <w:sz w:val="20"/>
              </w:rPr>
              <w:t>1723,07</w:t>
            </w:r>
          </w:p>
          <w:p w14:paraId="28366B50" w14:textId="77777777" w:rsidR="00B71D17" w:rsidRDefault="008A69BE">
            <w:pPr>
              <w:rPr>
                <w:color w:val="000000"/>
                <w:sz w:val="20"/>
              </w:rPr>
            </w:pPr>
            <w:r>
              <w:rPr>
                <w:color w:val="000000"/>
                <w:sz w:val="20"/>
              </w:rPr>
              <w:t>(29,45)</w:t>
            </w:r>
          </w:p>
        </w:tc>
      </w:tr>
      <w:tr w:rsidR="00B71D17" w14:paraId="28366B58" w14:textId="77777777">
        <w:tc>
          <w:tcPr>
            <w:tcW w:w="1983" w:type="dxa"/>
            <w:vMerge/>
            <w:tcBorders>
              <w:top w:val="nil"/>
              <w:left w:val="single" w:sz="12" w:space="0" w:color="auto"/>
              <w:bottom w:val="single" w:sz="8" w:space="0" w:color="auto"/>
              <w:right w:val="nil"/>
            </w:tcBorders>
            <w:vAlign w:val="center"/>
          </w:tcPr>
          <w:p w14:paraId="28366B52" w14:textId="77777777" w:rsidR="00B71D17" w:rsidRDefault="00B71D17">
            <w:pPr>
              <w:rPr>
                <w:color w:val="000000"/>
                <w:sz w:val="20"/>
              </w:rPr>
            </w:pPr>
          </w:p>
        </w:tc>
        <w:tc>
          <w:tcPr>
            <w:tcW w:w="4819" w:type="dxa"/>
            <w:tcBorders>
              <w:top w:val="nil"/>
              <w:left w:val="single" w:sz="8" w:space="0" w:color="auto"/>
              <w:bottom w:val="nil"/>
              <w:right w:val="single" w:sz="8" w:space="0" w:color="auto"/>
            </w:tcBorders>
            <w:tcMar>
              <w:top w:w="0" w:type="dxa"/>
              <w:left w:w="108" w:type="dxa"/>
              <w:bottom w:w="0" w:type="dxa"/>
              <w:right w:w="108" w:type="dxa"/>
            </w:tcMar>
          </w:tcPr>
          <w:p w14:paraId="28366B53" w14:textId="77777777" w:rsidR="00B71D17" w:rsidRDefault="008A69BE">
            <w:pPr>
              <w:rPr>
                <w:color w:val="000000"/>
                <w:sz w:val="20"/>
              </w:rPr>
            </w:pPr>
            <w:r>
              <w:rPr>
                <w:b/>
                <w:bCs/>
                <w:i/>
                <w:iCs/>
                <w:color w:val="000000"/>
                <w:sz w:val="20"/>
              </w:rPr>
              <w:t>Nusidėvėjusio sluoksnio atstatymas:</w:t>
            </w:r>
          </w:p>
        </w:tc>
        <w:tc>
          <w:tcPr>
            <w:tcW w:w="2290" w:type="dxa"/>
            <w:tcBorders>
              <w:top w:val="nil"/>
              <w:left w:val="nil"/>
              <w:bottom w:val="nil"/>
              <w:right w:val="single" w:sz="8" w:space="0" w:color="auto"/>
            </w:tcBorders>
            <w:tcMar>
              <w:top w:w="0" w:type="dxa"/>
              <w:left w:w="108" w:type="dxa"/>
              <w:bottom w:w="0" w:type="dxa"/>
              <w:right w:w="108" w:type="dxa"/>
            </w:tcMar>
          </w:tcPr>
          <w:p w14:paraId="28366B54" w14:textId="77777777" w:rsidR="00B71D17" w:rsidRDefault="00B71D17">
            <w:pPr>
              <w:ind w:firstLine="50"/>
              <w:rPr>
                <w:color w:val="000000"/>
                <w:sz w:val="20"/>
              </w:rPr>
            </w:pPr>
          </w:p>
        </w:tc>
        <w:tc>
          <w:tcPr>
            <w:tcW w:w="1481" w:type="dxa"/>
            <w:tcBorders>
              <w:top w:val="nil"/>
              <w:left w:val="nil"/>
              <w:bottom w:val="nil"/>
              <w:right w:val="single" w:sz="8" w:space="0" w:color="auto"/>
            </w:tcBorders>
            <w:tcMar>
              <w:top w:w="0" w:type="dxa"/>
              <w:left w:w="108" w:type="dxa"/>
              <w:bottom w:w="0" w:type="dxa"/>
              <w:right w:w="108" w:type="dxa"/>
            </w:tcMar>
          </w:tcPr>
          <w:p w14:paraId="28366B55" w14:textId="77777777" w:rsidR="00B71D17" w:rsidRDefault="00B71D17">
            <w:pPr>
              <w:ind w:firstLine="50"/>
              <w:rPr>
                <w:color w:val="000000"/>
                <w:sz w:val="20"/>
              </w:rPr>
            </w:pPr>
          </w:p>
        </w:tc>
        <w:tc>
          <w:tcPr>
            <w:tcW w:w="1900" w:type="dxa"/>
            <w:tcBorders>
              <w:top w:val="nil"/>
              <w:left w:val="nil"/>
              <w:bottom w:val="nil"/>
              <w:right w:val="single" w:sz="8" w:space="0" w:color="auto"/>
            </w:tcBorders>
            <w:tcMar>
              <w:top w:w="0" w:type="dxa"/>
              <w:left w:w="108" w:type="dxa"/>
              <w:bottom w:w="0" w:type="dxa"/>
              <w:right w:w="108" w:type="dxa"/>
            </w:tcMar>
          </w:tcPr>
          <w:p w14:paraId="28366B56" w14:textId="77777777" w:rsidR="00B71D17" w:rsidRDefault="00B71D17">
            <w:pPr>
              <w:ind w:firstLine="50"/>
              <w:rPr>
                <w:color w:val="000000"/>
                <w:sz w:val="20"/>
              </w:rPr>
            </w:pPr>
          </w:p>
        </w:tc>
        <w:tc>
          <w:tcPr>
            <w:tcW w:w="2269" w:type="dxa"/>
            <w:tcBorders>
              <w:top w:val="nil"/>
              <w:left w:val="nil"/>
              <w:bottom w:val="nil"/>
              <w:right w:val="single" w:sz="12" w:space="0" w:color="auto"/>
            </w:tcBorders>
            <w:tcMar>
              <w:top w:w="0" w:type="dxa"/>
              <w:left w:w="108" w:type="dxa"/>
              <w:bottom w:w="0" w:type="dxa"/>
              <w:right w:w="108" w:type="dxa"/>
            </w:tcMar>
          </w:tcPr>
          <w:p w14:paraId="28366B57" w14:textId="77777777" w:rsidR="00B71D17" w:rsidRDefault="00B71D17">
            <w:pPr>
              <w:ind w:firstLine="50"/>
              <w:rPr>
                <w:color w:val="000000"/>
                <w:sz w:val="20"/>
              </w:rPr>
            </w:pPr>
          </w:p>
        </w:tc>
      </w:tr>
      <w:tr w:rsidR="00B71D17" w14:paraId="28366B64" w14:textId="77777777">
        <w:tc>
          <w:tcPr>
            <w:tcW w:w="1983" w:type="dxa"/>
            <w:vMerge/>
            <w:tcBorders>
              <w:top w:val="nil"/>
              <w:left w:val="single" w:sz="12" w:space="0" w:color="auto"/>
              <w:bottom w:val="single" w:sz="8" w:space="0" w:color="auto"/>
              <w:right w:val="nil"/>
            </w:tcBorders>
            <w:vAlign w:val="center"/>
          </w:tcPr>
          <w:p w14:paraId="28366B59" w14:textId="77777777" w:rsidR="00B71D17" w:rsidRDefault="00B71D17">
            <w:pPr>
              <w:rPr>
                <w:color w:val="000000"/>
                <w:sz w:val="20"/>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B5A" w14:textId="77777777" w:rsidR="00B71D17" w:rsidRDefault="008A69BE">
            <w:pPr>
              <w:rPr>
                <w:color w:val="000000"/>
                <w:sz w:val="20"/>
              </w:rPr>
            </w:pPr>
            <w:r>
              <w:rPr>
                <w:color w:val="000000"/>
                <w:sz w:val="20"/>
              </w:rPr>
              <w:t xml:space="preserve">3.2.5. Kelkraščiuose iš biriųjų </w:t>
            </w:r>
          </w:p>
          <w:p w14:paraId="28366B5B" w14:textId="77777777" w:rsidR="00B71D17" w:rsidRDefault="008A69BE">
            <w:pPr>
              <w:rPr>
                <w:color w:val="000000"/>
                <w:sz w:val="20"/>
              </w:rPr>
            </w:pPr>
            <w:r>
              <w:rPr>
                <w:color w:val="000000"/>
                <w:sz w:val="20"/>
              </w:rPr>
              <w:t>medžiagų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B5C" w14:textId="77777777" w:rsidR="00B71D17" w:rsidRDefault="00B71D17">
            <w:pPr>
              <w:ind w:firstLine="50"/>
              <w:rPr>
                <w:color w:val="000000"/>
                <w:sz w:val="20"/>
              </w:rPr>
            </w:pPr>
          </w:p>
          <w:p w14:paraId="28366B5D"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B5E" w14:textId="77777777" w:rsidR="00B71D17" w:rsidRDefault="00B71D17">
            <w:pPr>
              <w:ind w:firstLine="50"/>
              <w:rPr>
                <w:color w:val="000000"/>
                <w:sz w:val="20"/>
              </w:rPr>
            </w:pPr>
          </w:p>
          <w:p w14:paraId="28366B5F"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B60" w14:textId="77777777" w:rsidR="00B71D17" w:rsidRDefault="00B71D17">
            <w:pPr>
              <w:ind w:firstLine="50"/>
              <w:rPr>
                <w:color w:val="000000"/>
                <w:sz w:val="20"/>
              </w:rPr>
            </w:pPr>
          </w:p>
          <w:p w14:paraId="28366B61" w14:textId="77777777" w:rsidR="00B71D17" w:rsidRDefault="008A69BE">
            <w:pPr>
              <w:rPr>
                <w:color w:val="000000"/>
                <w:sz w:val="20"/>
              </w:rPr>
            </w:pPr>
            <w:r>
              <w:rPr>
                <w:color w:val="000000"/>
                <w:sz w:val="20"/>
              </w:rPr>
              <w:t>1000 m²</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B62" w14:textId="77777777" w:rsidR="00B71D17" w:rsidRDefault="00B71D17">
            <w:pPr>
              <w:ind w:firstLine="50"/>
              <w:rPr>
                <w:color w:val="000000"/>
                <w:sz w:val="20"/>
              </w:rPr>
            </w:pPr>
          </w:p>
          <w:p w14:paraId="28366B63" w14:textId="77777777" w:rsidR="00B71D17" w:rsidRDefault="008A69BE">
            <w:pPr>
              <w:rPr>
                <w:color w:val="000000"/>
                <w:sz w:val="20"/>
              </w:rPr>
            </w:pPr>
            <w:r>
              <w:rPr>
                <w:color w:val="000000"/>
                <w:sz w:val="20"/>
              </w:rPr>
              <w:t>35,92</w:t>
            </w:r>
          </w:p>
        </w:tc>
      </w:tr>
      <w:tr w:rsidR="00B71D17" w14:paraId="28366B6F" w14:textId="77777777">
        <w:tc>
          <w:tcPr>
            <w:tcW w:w="1983" w:type="dxa"/>
            <w:tcBorders>
              <w:top w:val="nil"/>
              <w:left w:val="single" w:sz="12" w:space="0" w:color="auto"/>
              <w:bottom w:val="single" w:sz="8" w:space="0" w:color="auto"/>
              <w:right w:val="nil"/>
            </w:tcBorders>
            <w:shd w:val="clear" w:color="auto" w:fill="D9D9D9"/>
            <w:tcMar>
              <w:top w:w="0" w:type="dxa"/>
              <w:left w:w="108" w:type="dxa"/>
              <w:bottom w:w="0" w:type="dxa"/>
              <w:right w:w="108" w:type="dxa"/>
            </w:tcMar>
          </w:tcPr>
          <w:p w14:paraId="28366B65" w14:textId="77777777" w:rsidR="00B71D17" w:rsidRDefault="008A69BE">
            <w:pPr>
              <w:jc w:val="center"/>
              <w:rPr>
                <w:color w:val="000000"/>
                <w:sz w:val="20"/>
              </w:rPr>
            </w:pPr>
            <w:r>
              <w:rPr>
                <w:b/>
                <w:bCs/>
                <w:color w:val="000000"/>
                <w:sz w:val="20"/>
              </w:rPr>
              <w:t>6.12.</w:t>
            </w:r>
          </w:p>
        </w:tc>
        <w:tc>
          <w:tcPr>
            <w:tcW w:w="481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8366B66" w14:textId="77777777" w:rsidR="00B71D17" w:rsidRDefault="008A69BE">
            <w:pPr>
              <w:rPr>
                <w:color w:val="000000"/>
                <w:sz w:val="20"/>
              </w:rPr>
            </w:pPr>
            <w:r>
              <w:rPr>
                <w:b/>
                <w:bCs/>
                <w:color w:val="000000"/>
                <w:sz w:val="20"/>
              </w:rPr>
              <w:t>Ženklų ir atramų pakeitimas ir trūkstamų pastatymas</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B67" w14:textId="77777777" w:rsidR="00B71D17" w:rsidRDefault="00B71D17">
            <w:pPr>
              <w:ind w:firstLine="50"/>
              <w:rPr>
                <w:color w:val="000000"/>
                <w:sz w:val="20"/>
              </w:rPr>
            </w:pPr>
          </w:p>
          <w:p w14:paraId="28366B68"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B69" w14:textId="77777777" w:rsidR="00B71D17" w:rsidRDefault="00B71D17">
            <w:pPr>
              <w:ind w:firstLine="50"/>
              <w:rPr>
                <w:color w:val="000000"/>
                <w:sz w:val="20"/>
              </w:rPr>
            </w:pPr>
          </w:p>
          <w:p w14:paraId="28366B6A"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B6B" w14:textId="77777777" w:rsidR="00B71D17" w:rsidRDefault="00B71D17">
            <w:pPr>
              <w:ind w:firstLine="50"/>
              <w:rPr>
                <w:color w:val="000000"/>
                <w:sz w:val="20"/>
              </w:rPr>
            </w:pPr>
          </w:p>
          <w:p w14:paraId="28366B6C" w14:textId="77777777" w:rsidR="00B71D17" w:rsidRDefault="008A69BE">
            <w:pPr>
              <w:rPr>
                <w:color w:val="000000"/>
                <w:sz w:val="20"/>
              </w:rPr>
            </w:pPr>
            <w:r>
              <w:rPr>
                <w:color w:val="000000"/>
                <w:sz w:val="20"/>
              </w:rPr>
              <w:t>–</w:t>
            </w:r>
          </w:p>
        </w:tc>
        <w:tc>
          <w:tcPr>
            <w:tcW w:w="2269"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6B6D" w14:textId="77777777" w:rsidR="00B71D17" w:rsidRDefault="00B71D17">
            <w:pPr>
              <w:ind w:firstLine="50"/>
              <w:rPr>
                <w:color w:val="000000"/>
                <w:sz w:val="20"/>
              </w:rPr>
            </w:pPr>
          </w:p>
          <w:p w14:paraId="28366B6E" w14:textId="77777777" w:rsidR="00B71D17" w:rsidRDefault="008A69BE">
            <w:pPr>
              <w:rPr>
                <w:color w:val="000000"/>
                <w:sz w:val="20"/>
              </w:rPr>
            </w:pPr>
            <w:r>
              <w:rPr>
                <w:color w:val="000000"/>
                <w:sz w:val="20"/>
              </w:rPr>
              <w:t>–</w:t>
            </w:r>
          </w:p>
        </w:tc>
      </w:tr>
      <w:tr w:rsidR="00B71D17" w14:paraId="28366B76" w14:textId="77777777">
        <w:tc>
          <w:tcPr>
            <w:tcW w:w="1983" w:type="dxa"/>
            <w:vMerge w:val="restart"/>
            <w:tcBorders>
              <w:top w:val="nil"/>
              <w:left w:val="single" w:sz="12" w:space="0" w:color="auto"/>
              <w:bottom w:val="nil"/>
              <w:right w:val="nil"/>
            </w:tcBorders>
            <w:tcMar>
              <w:top w:w="0" w:type="dxa"/>
              <w:left w:w="108" w:type="dxa"/>
              <w:bottom w:w="0" w:type="dxa"/>
              <w:right w:w="108" w:type="dxa"/>
            </w:tcMar>
          </w:tcPr>
          <w:p w14:paraId="28366B70" w14:textId="77777777" w:rsidR="00B71D17" w:rsidRDefault="00B71D17">
            <w:pPr>
              <w:ind w:firstLine="50"/>
              <w:jc w:val="center"/>
              <w:rPr>
                <w:color w:val="000000"/>
                <w:sz w:val="20"/>
              </w:rPr>
            </w:pPr>
          </w:p>
        </w:tc>
        <w:tc>
          <w:tcPr>
            <w:tcW w:w="4819" w:type="dxa"/>
            <w:tcBorders>
              <w:top w:val="nil"/>
              <w:left w:val="single" w:sz="8" w:space="0" w:color="auto"/>
              <w:bottom w:val="nil"/>
              <w:right w:val="single" w:sz="8" w:space="0" w:color="auto"/>
            </w:tcBorders>
            <w:tcMar>
              <w:top w:w="0" w:type="dxa"/>
              <w:left w:w="108" w:type="dxa"/>
              <w:bottom w:w="0" w:type="dxa"/>
              <w:right w:w="108" w:type="dxa"/>
            </w:tcMar>
          </w:tcPr>
          <w:p w14:paraId="28366B71" w14:textId="77777777" w:rsidR="00B71D17" w:rsidRDefault="008A69BE">
            <w:pPr>
              <w:rPr>
                <w:color w:val="000000"/>
                <w:sz w:val="20"/>
              </w:rPr>
            </w:pPr>
            <w:r>
              <w:rPr>
                <w:b/>
                <w:bCs/>
                <w:i/>
                <w:iCs/>
                <w:color w:val="000000"/>
                <w:sz w:val="20"/>
              </w:rPr>
              <w:t>Pakeitimas:</w:t>
            </w:r>
          </w:p>
        </w:tc>
        <w:tc>
          <w:tcPr>
            <w:tcW w:w="2290" w:type="dxa"/>
            <w:tcBorders>
              <w:top w:val="nil"/>
              <w:left w:val="nil"/>
              <w:bottom w:val="nil"/>
              <w:right w:val="single" w:sz="8" w:space="0" w:color="auto"/>
            </w:tcBorders>
            <w:tcMar>
              <w:top w:w="0" w:type="dxa"/>
              <w:left w:w="108" w:type="dxa"/>
              <w:bottom w:w="0" w:type="dxa"/>
              <w:right w:w="108" w:type="dxa"/>
            </w:tcMar>
          </w:tcPr>
          <w:p w14:paraId="28366B72" w14:textId="77777777" w:rsidR="00B71D17" w:rsidRDefault="00B71D17">
            <w:pPr>
              <w:ind w:firstLine="50"/>
              <w:rPr>
                <w:color w:val="000000"/>
                <w:sz w:val="20"/>
              </w:rPr>
            </w:pPr>
          </w:p>
        </w:tc>
        <w:tc>
          <w:tcPr>
            <w:tcW w:w="1481" w:type="dxa"/>
            <w:tcBorders>
              <w:top w:val="nil"/>
              <w:left w:val="nil"/>
              <w:bottom w:val="nil"/>
              <w:right w:val="single" w:sz="8" w:space="0" w:color="auto"/>
            </w:tcBorders>
            <w:tcMar>
              <w:top w:w="0" w:type="dxa"/>
              <w:left w:w="108" w:type="dxa"/>
              <w:bottom w:w="0" w:type="dxa"/>
              <w:right w:w="108" w:type="dxa"/>
            </w:tcMar>
          </w:tcPr>
          <w:p w14:paraId="28366B73" w14:textId="77777777" w:rsidR="00B71D17" w:rsidRDefault="00B71D17">
            <w:pPr>
              <w:ind w:firstLine="50"/>
              <w:rPr>
                <w:color w:val="000000"/>
                <w:sz w:val="20"/>
              </w:rPr>
            </w:pPr>
          </w:p>
        </w:tc>
        <w:tc>
          <w:tcPr>
            <w:tcW w:w="1900" w:type="dxa"/>
            <w:tcBorders>
              <w:top w:val="nil"/>
              <w:left w:val="nil"/>
              <w:bottom w:val="nil"/>
              <w:right w:val="single" w:sz="8" w:space="0" w:color="auto"/>
            </w:tcBorders>
            <w:tcMar>
              <w:top w:w="0" w:type="dxa"/>
              <w:left w:w="108" w:type="dxa"/>
              <w:bottom w:w="0" w:type="dxa"/>
              <w:right w:w="108" w:type="dxa"/>
            </w:tcMar>
          </w:tcPr>
          <w:p w14:paraId="28366B74" w14:textId="77777777" w:rsidR="00B71D17" w:rsidRDefault="00B71D17">
            <w:pPr>
              <w:ind w:firstLine="50"/>
              <w:rPr>
                <w:color w:val="000000"/>
                <w:sz w:val="20"/>
              </w:rPr>
            </w:pPr>
          </w:p>
        </w:tc>
        <w:tc>
          <w:tcPr>
            <w:tcW w:w="2269" w:type="dxa"/>
            <w:tcBorders>
              <w:top w:val="nil"/>
              <w:left w:val="nil"/>
              <w:bottom w:val="nil"/>
              <w:right w:val="single" w:sz="12" w:space="0" w:color="auto"/>
            </w:tcBorders>
            <w:tcMar>
              <w:top w:w="0" w:type="dxa"/>
              <w:left w:w="108" w:type="dxa"/>
              <w:bottom w:w="0" w:type="dxa"/>
              <w:right w:w="108" w:type="dxa"/>
            </w:tcMar>
          </w:tcPr>
          <w:p w14:paraId="28366B75" w14:textId="77777777" w:rsidR="00B71D17" w:rsidRDefault="00B71D17">
            <w:pPr>
              <w:ind w:firstLine="50"/>
              <w:rPr>
                <w:color w:val="000000"/>
                <w:sz w:val="20"/>
              </w:rPr>
            </w:pPr>
          </w:p>
        </w:tc>
      </w:tr>
      <w:tr w:rsidR="00B71D17" w14:paraId="28366B7D" w14:textId="77777777">
        <w:tc>
          <w:tcPr>
            <w:tcW w:w="1983" w:type="dxa"/>
            <w:vMerge/>
            <w:tcBorders>
              <w:top w:val="nil"/>
              <w:left w:val="single" w:sz="12" w:space="0" w:color="auto"/>
              <w:bottom w:val="nil"/>
              <w:right w:val="nil"/>
            </w:tcBorders>
            <w:vAlign w:val="center"/>
          </w:tcPr>
          <w:p w14:paraId="28366B77" w14:textId="77777777" w:rsidR="00B71D17" w:rsidRDefault="00B71D17">
            <w:pPr>
              <w:rPr>
                <w:color w:val="000000"/>
                <w:sz w:val="20"/>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B78" w14:textId="77777777" w:rsidR="00B71D17" w:rsidRDefault="008A69BE">
            <w:pPr>
              <w:rPr>
                <w:color w:val="000000"/>
                <w:sz w:val="20"/>
              </w:rPr>
            </w:pPr>
            <w:r>
              <w:rPr>
                <w:color w:val="000000"/>
                <w:sz w:val="20"/>
              </w:rPr>
              <w:t>6.3.4-(1,2). Atramų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B79"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B7A"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B7B" w14:textId="77777777" w:rsidR="00B71D17" w:rsidRDefault="008A69BE">
            <w:pPr>
              <w:rPr>
                <w:color w:val="000000"/>
                <w:sz w:val="20"/>
              </w:rPr>
            </w:pPr>
            <w:proofErr w:type="spellStart"/>
            <w:r>
              <w:rPr>
                <w:color w:val="000000"/>
                <w:sz w:val="20"/>
              </w:rPr>
              <w:t>vnt.(vnt</w:t>
            </w:r>
            <w:proofErr w:type="spellEnd"/>
            <w:r>
              <w:rPr>
                <w:color w:val="000000"/>
                <w:sz w:val="20"/>
              </w:rPr>
              <w:t>.)</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B7C" w14:textId="77777777" w:rsidR="00B71D17" w:rsidRDefault="008A69BE">
            <w:pPr>
              <w:rPr>
                <w:color w:val="000000"/>
                <w:sz w:val="20"/>
              </w:rPr>
            </w:pPr>
            <w:r>
              <w:rPr>
                <w:color w:val="000000"/>
                <w:sz w:val="20"/>
              </w:rPr>
              <w:t>173(51)</w:t>
            </w:r>
          </w:p>
        </w:tc>
      </w:tr>
      <w:tr w:rsidR="00B71D17" w14:paraId="28366B86" w14:textId="77777777">
        <w:tc>
          <w:tcPr>
            <w:tcW w:w="1983" w:type="dxa"/>
            <w:vMerge/>
            <w:tcBorders>
              <w:top w:val="nil"/>
              <w:left w:val="single" w:sz="12" w:space="0" w:color="auto"/>
              <w:bottom w:val="nil"/>
              <w:right w:val="nil"/>
            </w:tcBorders>
            <w:vAlign w:val="center"/>
          </w:tcPr>
          <w:p w14:paraId="28366B7E" w14:textId="77777777" w:rsidR="00B71D17" w:rsidRDefault="00B71D17">
            <w:pPr>
              <w:rPr>
                <w:color w:val="000000"/>
                <w:sz w:val="20"/>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B7F" w14:textId="77777777" w:rsidR="00B71D17" w:rsidRDefault="008A69BE">
            <w:pPr>
              <w:rPr>
                <w:color w:val="000000"/>
                <w:sz w:val="20"/>
              </w:rPr>
            </w:pPr>
            <w:r>
              <w:rPr>
                <w:color w:val="000000"/>
                <w:sz w:val="20"/>
              </w:rPr>
              <w:t>6.4.3-3. Ženklų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B80"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B81"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B82" w14:textId="77777777" w:rsidR="00B71D17" w:rsidRDefault="008A69BE">
            <w:pPr>
              <w:rPr>
                <w:color w:val="000000"/>
                <w:sz w:val="20"/>
              </w:rPr>
            </w:pPr>
            <w:r>
              <w:rPr>
                <w:color w:val="000000"/>
                <w:sz w:val="20"/>
              </w:rPr>
              <w:t>vnt./10 m²</w:t>
            </w:r>
          </w:p>
          <w:p w14:paraId="28366B83" w14:textId="77777777" w:rsidR="00B71D17" w:rsidRDefault="008A69BE">
            <w:pPr>
              <w:rPr>
                <w:color w:val="000000"/>
                <w:sz w:val="20"/>
              </w:rPr>
            </w:pPr>
            <w:r>
              <w:rPr>
                <w:color w:val="000000"/>
                <w:sz w:val="20"/>
              </w:rPr>
              <w:t>(vnt./10 m²)</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B84" w14:textId="77777777" w:rsidR="00B71D17" w:rsidRDefault="008A69BE">
            <w:pPr>
              <w:rPr>
                <w:color w:val="000000"/>
                <w:sz w:val="20"/>
              </w:rPr>
            </w:pPr>
            <w:r>
              <w:rPr>
                <w:color w:val="000000"/>
                <w:sz w:val="20"/>
              </w:rPr>
              <w:t>197/10,45</w:t>
            </w:r>
          </w:p>
          <w:p w14:paraId="28366B85" w14:textId="77777777" w:rsidR="00B71D17" w:rsidRDefault="008A69BE">
            <w:pPr>
              <w:rPr>
                <w:color w:val="000000"/>
                <w:sz w:val="20"/>
              </w:rPr>
            </w:pPr>
            <w:r>
              <w:rPr>
                <w:color w:val="000000"/>
                <w:sz w:val="20"/>
              </w:rPr>
              <w:t>(43/0,23)</w:t>
            </w:r>
          </w:p>
        </w:tc>
      </w:tr>
      <w:tr w:rsidR="00B71D17" w14:paraId="28366B8D" w14:textId="77777777">
        <w:tc>
          <w:tcPr>
            <w:tcW w:w="1983" w:type="dxa"/>
            <w:vMerge/>
            <w:tcBorders>
              <w:top w:val="nil"/>
              <w:left w:val="single" w:sz="12" w:space="0" w:color="auto"/>
              <w:bottom w:val="nil"/>
              <w:right w:val="nil"/>
            </w:tcBorders>
            <w:vAlign w:val="center"/>
          </w:tcPr>
          <w:p w14:paraId="28366B87" w14:textId="77777777" w:rsidR="00B71D17" w:rsidRDefault="00B71D17">
            <w:pPr>
              <w:rPr>
                <w:color w:val="000000"/>
                <w:sz w:val="20"/>
              </w:rPr>
            </w:pPr>
          </w:p>
        </w:tc>
        <w:tc>
          <w:tcPr>
            <w:tcW w:w="4819" w:type="dxa"/>
            <w:tcBorders>
              <w:top w:val="nil"/>
              <w:left w:val="single" w:sz="8" w:space="0" w:color="auto"/>
              <w:bottom w:val="nil"/>
              <w:right w:val="single" w:sz="8" w:space="0" w:color="auto"/>
            </w:tcBorders>
            <w:tcMar>
              <w:top w:w="0" w:type="dxa"/>
              <w:left w:w="108" w:type="dxa"/>
              <w:bottom w:w="0" w:type="dxa"/>
              <w:right w:w="108" w:type="dxa"/>
            </w:tcMar>
          </w:tcPr>
          <w:p w14:paraId="28366B88" w14:textId="77777777" w:rsidR="00B71D17" w:rsidRDefault="008A69BE">
            <w:pPr>
              <w:rPr>
                <w:color w:val="000000"/>
                <w:sz w:val="20"/>
              </w:rPr>
            </w:pPr>
            <w:r>
              <w:rPr>
                <w:b/>
                <w:bCs/>
                <w:i/>
                <w:iCs/>
                <w:color w:val="000000"/>
                <w:sz w:val="20"/>
              </w:rPr>
              <w:t>Trūkstamų pastatymas:</w:t>
            </w:r>
          </w:p>
        </w:tc>
        <w:tc>
          <w:tcPr>
            <w:tcW w:w="2290" w:type="dxa"/>
            <w:tcBorders>
              <w:top w:val="nil"/>
              <w:left w:val="nil"/>
              <w:bottom w:val="nil"/>
              <w:right w:val="single" w:sz="8" w:space="0" w:color="auto"/>
            </w:tcBorders>
            <w:tcMar>
              <w:top w:w="0" w:type="dxa"/>
              <w:left w:w="108" w:type="dxa"/>
              <w:bottom w:w="0" w:type="dxa"/>
              <w:right w:w="108" w:type="dxa"/>
            </w:tcMar>
          </w:tcPr>
          <w:p w14:paraId="28366B89" w14:textId="77777777" w:rsidR="00B71D17" w:rsidRDefault="00B71D17">
            <w:pPr>
              <w:ind w:firstLine="50"/>
              <w:rPr>
                <w:color w:val="000000"/>
                <w:sz w:val="20"/>
              </w:rPr>
            </w:pPr>
          </w:p>
        </w:tc>
        <w:tc>
          <w:tcPr>
            <w:tcW w:w="1481" w:type="dxa"/>
            <w:tcBorders>
              <w:top w:val="nil"/>
              <w:left w:val="nil"/>
              <w:bottom w:val="nil"/>
              <w:right w:val="single" w:sz="8" w:space="0" w:color="auto"/>
            </w:tcBorders>
            <w:tcMar>
              <w:top w:w="0" w:type="dxa"/>
              <w:left w:w="108" w:type="dxa"/>
              <w:bottom w:w="0" w:type="dxa"/>
              <w:right w:w="108" w:type="dxa"/>
            </w:tcMar>
          </w:tcPr>
          <w:p w14:paraId="28366B8A" w14:textId="77777777" w:rsidR="00B71D17" w:rsidRDefault="00B71D17">
            <w:pPr>
              <w:ind w:firstLine="50"/>
              <w:rPr>
                <w:color w:val="000000"/>
                <w:sz w:val="20"/>
              </w:rPr>
            </w:pPr>
          </w:p>
        </w:tc>
        <w:tc>
          <w:tcPr>
            <w:tcW w:w="1900" w:type="dxa"/>
            <w:tcBorders>
              <w:top w:val="nil"/>
              <w:left w:val="nil"/>
              <w:bottom w:val="nil"/>
              <w:right w:val="single" w:sz="8" w:space="0" w:color="auto"/>
            </w:tcBorders>
            <w:tcMar>
              <w:top w:w="0" w:type="dxa"/>
              <w:left w:w="108" w:type="dxa"/>
              <w:bottom w:w="0" w:type="dxa"/>
              <w:right w:w="108" w:type="dxa"/>
            </w:tcMar>
          </w:tcPr>
          <w:p w14:paraId="28366B8B" w14:textId="77777777" w:rsidR="00B71D17" w:rsidRDefault="00B71D17">
            <w:pPr>
              <w:ind w:firstLine="50"/>
              <w:rPr>
                <w:color w:val="000000"/>
                <w:sz w:val="20"/>
              </w:rPr>
            </w:pPr>
          </w:p>
        </w:tc>
        <w:tc>
          <w:tcPr>
            <w:tcW w:w="2269" w:type="dxa"/>
            <w:tcBorders>
              <w:top w:val="nil"/>
              <w:left w:val="nil"/>
              <w:bottom w:val="nil"/>
              <w:right w:val="single" w:sz="12" w:space="0" w:color="auto"/>
            </w:tcBorders>
            <w:tcMar>
              <w:top w:w="0" w:type="dxa"/>
              <w:left w:w="108" w:type="dxa"/>
              <w:bottom w:w="0" w:type="dxa"/>
              <w:right w:w="108" w:type="dxa"/>
            </w:tcMar>
          </w:tcPr>
          <w:p w14:paraId="28366B8C" w14:textId="77777777" w:rsidR="00B71D17" w:rsidRDefault="00B71D17">
            <w:pPr>
              <w:ind w:firstLine="50"/>
              <w:rPr>
                <w:color w:val="000000"/>
                <w:sz w:val="20"/>
              </w:rPr>
            </w:pPr>
          </w:p>
        </w:tc>
      </w:tr>
      <w:tr w:rsidR="00B71D17" w14:paraId="28366B94" w14:textId="77777777">
        <w:tc>
          <w:tcPr>
            <w:tcW w:w="1983" w:type="dxa"/>
            <w:vMerge/>
            <w:tcBorders>
              <w:top w:val="nil"/>
              <w:left w:val="single" w:sz="12" w:space="0" w:color="auto"/>
              <w:bottom w:val="nil"/>
              <w:right w:val="nil"/>
            </w:tcBorders>
            <w:vAlign w:val="center"/>
          </w:tcPr>
          <w:p w14:paraId="28366B8E" w14:textId="77777777" w:rsidR="00B71D17" w:rsidRDefault="00B71D17">
            <w:pPr>
              <w:rPr>
                <w:color w:val="000000"/>
                <w:sz w:val="20"/>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B8F" w14:textId="77777777" w:rsidR="00B71D17" w:rsidRDefault="008A69BE">
            <w:pPr>
              <w:rPr>
                <w:color w:val="000000"/>
                <w:sz w:val="20"/>
              </w:rPr>
            </w:pPr>
            <w:r>
              <w:rPr>
                <w:color w:val="000000"/>
                <w:sz w:val="20"/>
              </w:rPr>
              <w:t xml:space="preserve">6.3.4-(3,4). Atramų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B90" w14:textId="77777777" w:rsidR="00B71D17" w:rsidRDefault="008A69BE">
            <w:pPr>
              <w:rPr>
                <w:color w:val="000000"/>
                <w:sz w:val="20"/>
              </w:rPr>
            </w:pPr>
            <w:r>
              <w:rPr>
                <w:color w:val="000000"/>
                <w:sz w:val="20"/>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28366B91" w14:textId="77777777" w:rsidR="00B71D17" w:rsidRDefault="008A69BE">
            <w:pPr>
              <w:rPr>
                <w:color w:val="000000"/>
                <w:sz w:val="20"/>
              </w:rPr>
            </w:pPr>
            <w:r>
              <w:rPr>
                <w:color w:val="000000"/>
                <w:sz w:val="20"/>
              </w:rPr>
              <w: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28366B92" w14:textId="77777777" w:rsidR="00B71D17" w:rsidRDefault="008A69BE">
            <w:pPr>
              <w:rPr>
                <w:color w:val="000000"/>
                <w:sz w:val="20"/>
              </w:rPr>
            </w:pPr>
            <w:r>
              <w:rPr>
                <w:color w:val="000000"/>
                <w:sz w:val="20"/>
              </w:rPr>
              <w:t>vnt.</w:t>
            </w:r>
          </w:p>
        </w:tc>
        <w:tc>
          <w:tcPr>
            <w:tcW w:w="2269" w:type="dxa"/>
            <w:tcBorders>
              <w:top w:val="nil"/>
              <w:left w:val="nil"/>
              <w:bottom w:val="single" w:sz="8" w:space="0" w:color="auto"/>
              <w:right w:val="single" w:sz="12" w:space="0" w:color="auto"/>
            </w:tcBorders>
            <w:tcMar>
              <w:top w:w="0" w:type="dxa"/>
              <w:left w:w="108" w:type="dxa"/>
              <w:bottom w:w="0" w:type="dxa"/>
              <w:right w:w="108" w:type="dxa"/>
            </w:tcMar>
          </w:tcPr>
          <w:p w14:paraId="28366B93" w14:textId="77777777" w:rsidR="00B71D17" w:rsidRDefault="008A69BE">
            <w:pPr>
              <w:rPr>
                <w:color w:val="000000"/>
                <w:sz w:val="20"/>
              </w:rPr>
            </w:pPr>
            <w:r>
              <w:rPr>
                <w:color w:val="000000"/>
                <w:sz w:val="20"/>
              </w:rPr>
              <w:t>65(12)</w:t>
            </w:r>
          </w:p>
        </w:tc>
      </w:tr>
      <w:tr w:rsidR="00B71D17" w14:paraId="28366B9D" w14:textId="77777777">
        <w:tc>
          <w:tcPr>
            <w:tcW w:w="1983" w:type="dxa"/>
            <w:vMerge/>
            <w:tcBorders>
              <w:top w:val="nil"/>
              <w:left w:val="single" w:sz="12" w:space="0" w:color="auto"/>
              <w:bottom w:val="nil"/>
              <w:right w:val="nil"/>
            </w:tcBorders>
            <w:vAlign w:val="center"/>
          </w:tcPr>
          <w:p w14:paraId="28366B95" w14:textId="77777777" w:rsidR="00B71D17" w:rsidRDefault="00B71D17">
            <w:pPr>
              <w:rPr>
                <w:color w:val="000000"/>
                <w:sz w:val="20"/>
              </w:rPr>
            </w:pPr>
          </w:p>
        </w:tc>
        <w:tc>
          <w:tcPr>
            <w:tcW w:w="4819" w:type="dxa"/>
            <w:tcBorders>
              <w:top w:val="nil"/>
              <w:left w:val="single" w:sz="8" w:space="0" w:color="auto"/>
              <w:bottom w:val="nil"/>
              <w:right w:val="single" w:sz="8" w:space="0" w:color="auto"/>
            </w:tcBorders>
            <w:tcMar>
              <w:top w:w="0" w:type="dxa"/>
              <w:left w:w="108" w:type="dxa"/>
              <w:bottom w:w="0" w:type="dxa"/>
              <w:right w:w="108" w:type="dxa"/>
            </w:tcMar>
          </w:tcPr>
          <w:p w14:paraId="28366B96" w14:textId="77777777" w:rsidR="00B71D17" w:rsidRDefault="008A69BE">
            <w:pPr>
              <w:rPr>
                <w:color w:val="000000"/>
                <w:sz w:val="20"/>
              </w:rPr>
            </w:pPr>
            <w:r>
              <w:rPr>
                <w:color w:val="000000"/>
                <w:sz w:val="20"/>
              </w:rPr>
              <w:t>6.4.3-4. Ženklų</w:t>
            </w:r>
          </w:p>
        </w:tc>
        <w:tc>
          <w:tcPr>
            <w:tcW w:w="2290" w:type="dxa"/>
            <w:tcBorders>
              <w:top w:val="nil"/>
              <w:left w:val="nil"/>
              <w:bottom w:val="nil"/>
              <w:right w:val="single" w:sz="8" w:space="0" w:color="auto"/>
            </w:tcBorders>
            <w:tcMar>
              <w:top w:w="0" w:type="dxa"/>
              <w:left w:w="108" w:type="dxa"/>
              <w:bottom w:w="0" w:type="dxa"/>
              <w:right w:w="108" w:type="dxa"/>
            </w:tcMar>
          </w:tcPr>
          <w:p w14:paraId="28366B97" w14:textId="77777777" w:rsidR="00B71D17" w:rsidRDefault="008A69BE">
            <w:pPr>
              <w:rPr>
                <w:color w:val="000000"/>
                <w:sz w:val="20"/>
              </w:rPr>
            </w:pPr>
            <w:r>
              <w:rPr>
                <w:color w:val="000000"/>
                <w:sz w:val="20"/>
              </w:rPr>
              <w:t>–</w:t>
            </w:r>
          </w:p>
        </w:tc>
        <w:tc>
          <w:tcPr>
            <w:tcW w:w="1481" w:type="dxa"/>
            <w:tcBorders>
              <w:top w:val="nil"/>
              <w:left w:val="nil"/>
              <w:bottom w:val="nil"/>
              <w:right w:val="single" w:sz="8" w:space="0" w:color="auto"/>
            </w:tcBorders>
            <w:tcMar>
              <w:top w:w="0" w:type="dxa"/>
              <w:left w:w="108" w:type="dxa"/>
              <w:bottom w:w="0" w:type="dxa"/>
              <w:right w:w="108" w:type="dxa"/>
            </w:tcMar>
          </w:tcPr>
          <w:p w14:paraId="28366B98" w14:textId="77777777" w:rsidR="00B71D17" w:rsidRDefault="008A69BE">
            <w:pPr>
              <w:rPr>
                <w:color w:val="000000"/>
                <w:sz w:val="20"/>
              </w:rPr>
            </w:pPr>
            <w:r>
              <w:rPr>
                <w:color w:val="000000"/>
                <w:sz w:val="20"/>
              </w:rPr>
              <w:t>–</w:t>
            </w:r>
          </w:p>
        </w:tc>
        <w:tc>
          <w:tcPr>
            <w:tcW w:w="1900" w:type="dxa"/>
            <w:tcBorders>
              <w:top w:val="nil"/>
              <w:left w:val="nil"/>
              <w:bottom w:val="nil"/>
              <w:right w:val="single" w:sz="8" w:space="0" w:color="auto"/>
            </w:tcBorders>
            <w:tcMar>
              <w:top w:w="0" w:type="dxa"/>
              <w:left w:w="108" w:type="dxa"/>
              <w:bottom w:w="0" w:type="dxa"/>
              <w:right w:w="108" w:type="dxa"/>
            </w:tcMar>
          </w:tcPr>
          <w:p w14:paraId="28366B99" w14:textId="77777777" w:rsidR="00B71D17" w:rsidRDefault="008A69BE">
            <w:pPr>
              <w:rPr>
                <w:color w:val="000000"/>
                <w:sz w:val="20"/>
              </w:rPr>
            </w:pPr>
            <w:r>
              <w:rPr>
                <w:color w:val="000000"/>
                <w:sz w:val="20"/>
              </w:rPr>
              <w:t>vnt./10 m²</w:t>
            </w:r>
          </w:p>
          <w:p w14:paraId="28366B9A" w14:textId="77777777" w:rsidR="00B71D17" w:rsidRDefault="008A69BE">
            <w:pPr>
              <w:rPr>
                <w:color w:val="000000"/>
                <w:sz w:val="20"/>
              </w:rPr>
            </w:pPr>
            <w:r>
              <w:rPr>
                <w:color w:val="000000"/>
                <w:sz w:val="20"/>
              </w:rPr>
              <w:t>(vnt./10 m²)</w:t>
            </w:r>
          </w:p>
        </w:tc>
        <w:tc>
          <w:tcPr>
            <w:tcW w:w="2269" w:type="dxa"/>
            <w:tcBorders>
              <w:top w:val="nil"/>
              <w:left w:val="nil"/>
              <w:bottom w:val="nil"/>
              <w:right w:val="single" w:sz="12" w:space="0" w:color="auto"/>
            </w:tcBorders>
            <w:tcMar>
              <w:top w:w="0" w:type="dxa"/>
              <w:left w:w="108" w:type="dxa"/>
              <w:bottom w:w="0" w:type="dxa"/>
              <w:right w:w="108" w:type="dxa"/>
            </w:tcMar>
          </w:tcPr>
          <w:p w14:paraId="28366B9B" w14:textId="77777777" w:rsidR="00B71D17" w:rsidRDefault="008A69BE">
            <w:pPr>
              <w:rPr>
                <w:color w:val="000000"/>
                <w:sz w:val="20"/>
              </w:rPr>
            </w:pPr>
            <w:r>
              <w:rPr>
                <w:color w:val="000000"/>
                <w:sz w:val="20"/>
              </w:rPr>
              <w:t>65/3,64</w:t>
            </w:r>
          </w:p>
          <w:p w14:paraId="28366B9C" w14:textId="77777777" w:rsidR="00B71D17" w:rsidRDefault="008A69BE">
            <w:pPr>
              <w:rPr>
                <w:color w:val="000000"/>
                <w:sz w:val="20"/>
              </w:rPr>
            </w:pPr>
            <w:r>
              <w:rPr>
                <w:color w:val="000000"/>
                <w:sz w:val="20"/>
              </w:rPr>
              <w:t>(12/0,67)</w:t>
            </w:r>
          </w:p>
        </w:tc>
      </w:tr>
    </w:tbl>
    <w:p w14:paraId="28366B9E" w14:textId="556704FB" w:rsidR="00B71D17" w:rsidRDefault="006C6394">
      <w:pPr>
        <w:ind w:firstLine="709"/>
        <w:rPr>
          <w:b/>
          <w:bCs/>
          <w:color w:val="000000"/>
        </w:rPr>
      </w:pPr>
    </w:p>
    <w:p w14:paraId="28366B9F" w14:textId="77777777" w:rsidR="00B71D17" w:rsidRDefault="008A69BE">
      <w:pPr>
        <w:ind w:firstLine="7923"/>
        <w:rPr>
          <w:color w:val="000000"/>
        </w:rPr>
      </w:pPr>
      <w:r>
        <w:rPr>
          <w:color w:val="000000"/>
        </w:rPr>
        <w:br w:type="page"/>
      </w:r>
      <w:r>
        <w:rPr>
          <w:b/>
          <w:bCs/>
          <w:color w:val="000000"/>
        </w:rPr>
        <w:t>2 priedo tęsinys</w:t>
      </w:r>
    </w:p>
    <w:p w14:paraId="28366BA0" w14:textId="2C4AACE5" w:rsidR="00B71D17" w:rsidRDefault="008A69BE">
      <w:pPr>
        <w:ind w:firstLine="7923"/>
        <w:rPr>
          <w:color w:val="000000"/>
        </w:rPr>
      </w:pPr>
      <w:r>
        <w:rPr>
          <w:color w:val="000000"/>
        </w:rPr>
        <w:t>2.2 lentelė (7 lapas)</w:t>
      </w:r>
    </w:p>
    <w:p w14:paraId="28366BA1" w14:textId="6A9EF4F9" w:rsidR="00B71D17" w:rsidRDefault="008A69BE">
      <w:pPr>
        <w:ind w:firstLine="7923"/>
        <w:rPr>
          <w:b/>
          <w:bCs/>
          <w:i/>
          <w:iCs/>
          <w:color w:val="000000"/>
        </w:rPr>
      </w:pPr>
      <w:r>
        <w:rPr>
          <w:b/>
          <w:bCs/>
          <w:i/>
          <w:iCs/>
          <w:color w:val="000000"/>
        </w:rPr>
        <w:t>magistraliniai keliai</w:t>
      </w:r>
    </w:p>
    <w:p w14:paraId="28366BA2" w14:textId="77777777" w:rsidR="00B71D17" w:rsidRDefault="00B71D17">
      <w:pPr>
        <w:ind w:firstLine="709"/>
        <w:jc w:val="right"/>
        <w:rPr>
          <w:color w:val="000000"/>
        </w:rPr>
      </w:pPr>
    </w:p>
    <w:tbl>
      <w:tblPr>
        <w:tblW w:w="14742" w:type="dxa"/>
        <w:tblCellMar>
          <w:left w:w="0" w:type="dxa"/>
          <w:right w:w="0" w:type="dxa"/>
        </w:tblCellMar>
        <w:tblLook w:val="0000" w:firstRow="0" w:lastRow="0" w:firstColumn="0" w:lastColumn="0" w:noHBand="0" w:noVBand="0"/>
      </w:tblPr>
      <w:tblGrid>
        <w:gridCol w:w="1351"/>
        <w:gridCol w:w="5273"/>
        <w:gridCol w:w="2290"/>
        <w:gridCol w:w="1670"/>
        <w:gridCol w:w="2068"/>
        <w:gridCol w:w="2090"/>
      </w:tblGrid>
      <w:tr w:rsidR="00B71D17" w14:paraId="28366BA7" w14:textId="77777777">
        <w:tc>
          <w:tcPr>
            <w:tcW w:w="1351"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6BA3" w14:textId="77777777" w:rsidR="00B71D17" w:rsidRDefault="008A69BE">
            <w:pPr>
              <w:jc w:val="center"/>
              <w:rPr>
                <w:color w:val="000000"/>
                <w:sz w:val="20"/>
              </w:rPr>
            </w:pPr>
            <w:r>
              <w:rPr>
                <w:b/>
                <w:bCs/>
                <w:color w:val="000000"/>
                <w:sz w:val="20"/>
              </w:rPr>
              <w:t xml:space="preserve">Darbų grupė </w:t>
            </w:r>
          </w:p>
        </w:tc>
        <w:tc>
          <w:tcPr>
            <w:tcW w:w="5273"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6BA4"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3960"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BA5" w14:textId="77777777" w:rsidR="00B71D17" w:rsidRDefault="008A69BE">
            <w:pPr>
              <w:jc w:val="center"/>
              <w:rPr>
                <w:color w:val="000000"/>
                <w:sz w:val="20"/>
              </w:rPr>
            </w:pPr>
            <w:r>
              <w:rPr>
                <w:b/>
                <w:bCs/>
                <w:color w:val="000000"/>
                <w:sz w:val="20"/>
              </w:rPr>
              <w:t xml:space="preserve">Kelio elementas </w:t>
            </w:r>
          </w:p>
        </w:tc>
        <w:tc>
          <w:tcPr>
            <w:tcW w:w="4158"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BA6" w14:textId="77777777" w:rsidR="00B71D17" w:rsidRDefault="008A69BE">
            <w:pPr>
              <w:jc w:val="center"/>
              <w:rPr>
                <w:color w:val="000000"/>
                <w:sz w:val="20"/>
              </w:rPr>
            </w:pPr>
            <w:r>
              <w:rPr>
                <w:b/>
                <w:bCs/>
                <w:color w:val="000000"/>
                <w:sz w:val="20"/>
              </w:rPr>
              <w:t>Atlikta darbų</w:t>
            </w:r>
          </w:p>
        </w:tc>
      </w:tr>
      <w:tr w:rsidR="00B71D17" w14:paraId="28366BAF" w14:textId="77777777">
        <w:tc>
          <w:tcPr>
            <w:tcW w:w="1351" w:type="dxa"/>
            <w:vMerge/>
            <w:tcBorders>
              <w:top w:val="single" w:sz="12" w:space="0" w:color="auto"/>
              <w:left w:val="single" w:sz="12" w:space="0" w:color="auto"/>
              <w:bottom w:val="nil"/>
              <w:right w:val="nil"/>
            </w:tcBorders>
            <w:vAlign w:val="center"/>
          </w:tcPr>
          <w:p w14:paraId="28366BA8" w14:textId="77777777" w:rsidR="00B71D17" w:rsidRDefault="00B71D17">
            <w:pPr>
              <w:rPr>
                <w:color w:val="000000"/>
                <w:sz w:val="20"/>
              </w:rPr>
            </w:pPr>
          </w:p>
        </w:tc>
        <w:tc>
          <w:tcPr>
            <w:tcW w:w="5273" w:type="dxa"/>
            <w:vMerge/>
            <w:tcBorders>
              <w:top w:val="single" w:sz="12" w:space="0" w:color="auto"/>
              <w:left w:val="single" w:sz="12" w:space="0" w:color="auto"/>
              <w:bottom w:val="nil"/>
              <w:right w:val="single" w:sz="12" w:space="0" w:color="auto"/>
            </w:tcBorders>
            <w:vAlign w:val="center"/>
          </w:tcPr>
          <w:p w14:paraId="28366BA9" w14:textId="77777777" w:rsidR="00B71D17" w:rsidRDefault="00B71D17">
            <w:pPr>
              <w:rPr>
                <w:color w:val="000000"/>
                <w:sz w:val="20"/>
              </w:rPr>
            </w:pPr>
          </w:p>
        </w:tc>
        <w:tc>
          <w:tcPr>
            <w:tcW w:w="2290" w:type="dxa"/>
            <w:tcBorders>
              <w:top w:val="single" w:sz="12" w:space="0" w:color="auto"/>
              <w:left w:val="nil"/>
              <w:bottom w:val="nil"/>
              <w:right w:val="single" w:sz="12" w:space="0" w:color="auto"/>
            </w:tcBorders>
            <w:tcMar>
              <w:top w:w="0" w:type="dxa"/>
              <w:left w:w="108" w:type="dxa"/>
              <w:bottom w:w="0" w:type="dxa"/>
              <w:right w:w="108" w:type="dxa"/>
            </w:tcMar>
          </w:tcPr>
          <w:p w14:paraId="28366BAA" w14:textId="77777777" w:rsidR="00B71D17" w:rsidRDefault="008A69BE">
            <w:pPr>
              <w:jc w:val="center"/>
              <w:rPr>
                <w:color w:val="000000"/>
                <w:sz w:val="20"/>
              </w:rPr>
            </w:pPr>
            <w:r>
              <w:rPr>
                <w:color w:val="000000"/>
                <w:sz w:val="20"/>
              </w:rPr>
              <w:t>Sustambintas</w:t>
            </w:r>
          </w:p>
          <w:p w14:paraId="28366BAB" w14:textId="77777777" w:rsidR="00B71D17" w:rsidRDefault="008A69BE">
            <w:pPr>
              <w:jc w:val="center"/>
              <w:rPr>
                <w:color w:val="000000"/>
                <w:sz w:val="20"/>
              </w:rPr>
            </w:pPr>
            <w:r>
              <w:rPr>
                <w:color w:val="000000"/>
                <w:sz w:val="20"/>
              </w:rPr>
              <w:t>mato vnt. (SMV)*</w:t>
            </w:r>
          </w:p>
        </w:tc>
        <w:tc>
          <w:tcPr>
            <w:tcW w:w="1670" w:type="dxa"/>
            <w:tcBorders>
              <w:top w:val="nil"/>
              <w:left w:val="nil"/>
              <w:bottom w:val="nil"/>
              <w:right w:val="single" w:sz="12" w:space="0" w:color="auto"/>
            </w:tcBorders>
            <w:tcMar>
              <w:top w:w="0" w:type="dxa"/>
              <w:left w:w="108" w:type="dxa"/>
              <w:bottom w:w="0" w:type="dxa"/>
              <w:right w:w="108" w:type="dxa"/>
            </w:tcMar>
            <w:vAlign w:val="center"/>
          </w:tcPr>
          <w:p w14:paraId="28366BAC" w14:textId="77777777" w:rsidR="00B71D17" w:rsidRDefault="008A69BE">
            <w:pPr>
              <w:jc w:val="center"/>
              <w:rPr>
                <w:color w:val="000000"/>
                <w:sz w:val="20"/>
              </w:rPr>
            </w:pPr>
            <w:r>
              <w:rPr>
                <w:color w:val="000000"/>
                <w:sz w:val="20"/>
              </w:rPr>
              <w:t>Kiekis</w:t>
            </w:r>
          </w:p>
        </w:tc>
        <w:tc>
          <w:tcPr>
            <w:tcW w:w="2068"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BAD" w14:textId="77777777" w:rsidR="00B71D17" w:rsidRDefault="008A69BE">
            <w:pPr>
              <w:jc w:val="center"/>
              <w:rPr>
                <w:color w:val="000000"/>
                <w:sz w:val="20"/>
              </w:rPr>
            </w:pPr>
            <w:r>
              <w:rPr>
                <w:color w:val="000000"/>
                <w:sz w:val="20"/>
              </w:rPr>
              <w:t>Mato vnt.</w:t>
            </w:r>
          </w:p>
        </w:tc>
        <w:tc>
          <w:tcPr>
            <w:tcW w:w="2090"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BAE" w14:textId="77777777" w:rsidR="00B71D17" w:rsidRDefault="008A69BE">
            <w:pPr>
              <w:jc w:val="center"/>
              <w:rPr>
                <w:color w:val="000000"/>
                <w:sz w:val="20"/>
              </w:rPr>
            </w:pPr>
            <w:r>
              <w:rPr>
                <w:color w:val="000000"/>
                <w:sz w:val="20"/>
              </w:rPr>
              <w:t>Kiekis</w:t>
            </w:r>
            <w:r>
              <w:rPr>
                <w:color w:val="000000"/>
                <w:sz w:val="20"/>
                <w:vertAlign w:val="superscript"/>
              </w:rPr>
              <w:t>2</w:t>
            </w:r>
            <w:r>
              <w:rPr>
                <w:b/>
                <w:bCs/>
                <w:color w:val="000000"/>
                <w:sz w:val="20"/>
                <w:vertAlign w:val="superscript"/>
              </w:rPr>
              <w:t>)</w:t>
            </w:r>
          </w:p>
        </w:tc>
      </w:tr>
      <w:tr w:rsidR="00B71D17" w14:paraId="28366BBA" w14:textId="77777777">
        <w:tc>
          <w:tcPr>
            <w:tcW w:w="1351" w:type="dxa"/>
            <w:tcBorders>
              <w:top w:val="single" w:sz="12" w:space="0" w:color="auto"/>
              <w:left w:val="single" w:sz="12" w:space="0" w:color="auto"/>
              <w:bottom w:val="nil"/>
              <w:right w:val="nil"/>
            </w:tcBorders>
            <w:shd w:val="clear" w:color="auto" w:fill="D9D9D9"/>
            <w:tcMar>
              <w:top w:w="0" w:type="dxa"/>
              <w:left w:w="108" w:type="dxa"/>
              <w:bottom w:w="0" w:type="dxa"/>
              <w:right w:w="108" w:type="dxa"/>
            </w:tcMar>
          </w:tcPr>
          <w:p w14:paraId="28366BB0" w14:textId="77777777" w:rsidR="00B71D17" w:rsidRDefault="008A69BE">
            <w:pPr>
              <w:rPr>
                <w:color w:val="000000"/>
                <w:sz w:val="20"/>
              </w:rPr>
            </w:pPr>
            <w:r>
              <w:rPr>
                <w:b/>
                <w:bCs/>
                <w:color w:val="000000"/>
                <w:sz w:val="20"/>
              </w:rPr>
              <w:t>6.13.</w:t>
            </w:r>
          </w:p>
        </w:tc>
        <w:tc>
          <w:tcPr>
            <w:tcW w:w="5273" w:type="dxa"/>
            <w:tcBorders>
              <w:top w:val="single" w:sz="12" w:space="0" w:color="auto"/>
              <w:left w:val="single" w:sz="8" w:space="0" w:color="auto"/>
              <w:bottom w:val="nil"/>
              <w:right w:val="single" w:sz="8" w:space="0" w:color="auto"/>
            </w:tcBorders>
            <w:shd w:val="clear" w:color="auto" w:fill="D9D9D9"/>
            <w:tcMar>
              <w:top w:w="0" w:type="dxa"/>
              <w:left w:w="108" w:type="dxa"/>
              <w:bottom w:w="0" w:type="dxa"/>
              <w:right w:w="108" w:type="dxa"/>
            </w:tcMar>
          </w:tcPr>
          <w:p w14:paraId="28366BB1" w14:textId="77777777" w:rsidR="00B71D17" w:rsidRDefault="008A69BE">
            <w:pPr>
              <w:rPr>
                <w:color w:val="000000"/>
                <w:sz w:val="20"/>
              </w:rPr>
            </w:pPr>
            <w:r>
              <w:rPr>
                <w:b/>
                <w:bCs/>
                <w:color w:val="000000"/>
                <w:sz w:val="20"/>
              </w:rPr>
              <w:t>Apsauginių atitvarų pakeitimas ir trūkstamų pastatymas</w:t>
            </w:r>
          </w:p>
        </w:tc>
        <w:tc>
          <w:tcPr>
            <w:tcW w:w="2290" w:type="dxa"/>
            <w:tcBorders>
              <w:top w:val="single" w:sz="12" w:space="0" w:color="auto"/>
              <w:left w:val="nil"/>
              <w:bottom w:val="nil"/>
              <w:right w:val="single" w:sz="8" w:space="0" w:color="auto"/>
            </w:tcBorders>
            <w:shd w:val="clear" w:color="auto" w:fill="D9D9D9"/>
            <w:tcMar>
              <w:top w:w="0" w:type="dxa"/>
              <w:left w:w="108" w:type="dxa"/>
              <w:bottom w:w="0" w:type="dxa"/>
              <w:right w:w="108" w:type="dxa"/>
            </w:tcMar>
          </w:tcPr>
          <w:p w14:paraId="28366BB2" w14:textId="77777777" w:rsidR="00B71D17" w:rsidRDefault="00B71D17">
            <w:pPr>
              <w:ind w:firstLine="50"/>
              <w:rPr>
                <w:color w:val="000000"/>
                <w:sz w:val="20"/>
              </w:rPr>
            </w:pPr>
          </w:p>
          <w:p w14:paraId="28366BB3" w14:textId="77777777" w:rsidR="00B71D17" w:rsidRDefault="008A69BE">
            <w:pPr>
              <w:rPr>
                <w:color w:val="000000"/>
                <w:sz w:val="20"/>
              </w:rPr>
            </w:pPr>
            <w:r>
              <w:rPr>
                <w:color w:val="000000"/>
                <w:sz w:val="20"/>
              </w:rPr>
              <w:t>–</w:t>
            </w:r>
          </w:p>
        </w:tc>
        <w:tc>
          <w:tcPr>
            <w:tcW w:w="1670" w:type="dxa"/>
            <w:tcBorders>
              <w:top w:val="single" w:sz="12" w:space="0" w:color="auto"/>
              <w:left w:val="nil"/>
              <w:bottom w:val="nil"/>
              <w:right w:val="single" w:sz="8" w:space="0" w:color="auto"/>
            </w:tcBorders>
            <w:shd w:val="clear" w:color="auto" w:fill="D9D9D9"/>
            <w:tcMar>
              <w:top w:w="0" w:type="dxa"/>
              <w:left w:w="108" w:type="dxa"/>
              <w:bottom w:w="0" w:type="dxa"/>
              <w:right w:w="108" w:type="dxa"/>
            </w:tcMar>
          </w:tcPr>
          <w:p w14:paraId="28366BB4" w14:textId="77777777" w:rsidR="00B71D17" w:rsidRDefault="00B71D17">
            <w:pPr>
              <w:ind w:firstLine="50"/>
              <w:rPr>
                <w:color w:val="000000"/>
                <w:sz w:val="20"/>
              </w:rPr>
            </w:pPr>
          </w:p>
          <w:p w14:paraId="28366BB5" w14:textId="77777777" w:rsidR="00B71D17" w:rsidRDefault="008A69BE">
            <w:pPr>
              <w:rPr>
                <w:color w:val="000000"/>
                <w:sz w:val="20"/>
              </w:rPr>
            </w:pPr>
            <w:r>
              <w:rPr>
                <w:color w:val="000000"/>
                <w:sz w:val="20"/>
              </w:rPr>
              <w:t>–</w:t>
            </w:r>
          </w:p>
        </w:tc>
        <w:tc>
          <w:tcPr>
            <w:tcW w:w="2068" w:type="dxa"/>
            <w:tcBorders>
              <w:top w:val="single" w:sz="12" w:space="0" w:color="auto"/>
              <w:left w:val="nil"/>
              <w:bottom w:val="nil"/>
              <w:right w:val="single" w:sz="8" w:space="0" w:color="auto"/>
            </w:tcBorders>
            <w:shd w:val="clear" w:color="auto" w:fill="D9D9D9"/>
            <w:tcMar>
              <w:top w:w="0" w:type="dxa"/>
              <w:left w:w="108" w:type="dxa"/>
              <w:bottom w:w="0" w:type="dxa"/>
              <w:right w:w="108" w:type="dxa"/>
            </w:tcMar>
          </w:tcPr>
          <w:p w14:paraId="28366BB6" w14:textId="77777777" w:rsidR="00B71D17" w:rsidRDefault="00B71D17">
            <w:pPr>
              <w:ind w:firstLine="50"/>
              <w:rPr>
                <w:color w:val="000000"/>
                <w:sz w:val="20"/>
              </w:rPr>
            </w:pPr>
          </w:p>
          <w:p w14:paraId="28366BB7" w14:textId="77777777" w:rsidR="00B71D17" w:rsidRDefault="008A69BE">
            <w:pPr>
              <w:rPr>
                <w:color w:val="000000"/>
                <w:sz w:val="20"/>
              </w:rPr>
            </w:pPr>
            <w:r>
              <w:rPr>
                <w:color w:val="000000"/>
                <w:sz w:val="20"/>
              </w:rPr>
              <w:t>–</w:t>
            </w:r>
          </w:p>
        </w:tc>
        <w:tc>
          <w:tcPr>
            <w:tcW w:w="2090" w:type="dxa"/>
            <w:tcBorders>
              <w:top w:val="single" w:sz="12" w:space="0" w:color="auto"/>
              <w:left w:val="nil"/>
              <w:bottom w:val="nil"/>
              <w:right w:val="single" w:sz="12" w:space="0" w:color="auto"/>
            </w:tcBorders>
            <w:shd w:val="clear" w:color="auto" w:fill="D9D9D9"/>
            <w:tcMar>
              <w:top w:w="0" w:type="dxa"/>
              <w:left w:w="108" w:type="dxa"/>
              <w:bottom w:w="0" w:type="dxa"/>
              <w:right w:w="108" w:type="dxa"/>
            </w:tcMar>
          </w:tcPr>
          <w:p w14:paraId="28366BB8" w14:textId="77777777" w:rsidR="00B71D17" w:rsidRDefault="00B71D17">
            <w:pPr>
              <w:ind w:firstLine="50"/>
              <w:rPr>
                <w:color w:val="000000"/>
                <w:sz w:val="20"/>
              </w:rPr>
            </w:pPr>
          </w:p>
          <w:p w14:paraId="28366BB9" w14:textId="77777777" w:rsidR="00B71D17" w:rsidRDefault="008A69BE">
            <w:pPr>
              <w:rPr>
                <w:color w:val="000000"/>
                <w:sz w:val="20"/>
              </w:rPr>
            </w:pPr>
            <w:r>
              <w:rPr>
                <w:color w:val="000000"/>
                <w:sz w:val="20"/>
              </w:rPr>
              <w:t>–</w:t>
            </w:r>
          </w:p>
        </w:tc>
      </w:tr>
      <w:tr w:rsidR="00B71D17" w14:paraId="28366BC1" w14:textId="77777777">
        <w:tc>
          <w:tcPr>
            <w:tcW w:w="1351" w:type="dxa"/>
            <w:vMerge w:val="restart"/>
            <w:tcBorders>
              <w:top w:val="single" w:sz="8" w:space="0" w:color="auto"/>
              <w:left w:val="single" w:sz="12" w:space="0" w:color="auto"/>
              <w:bottom w:val="single" w:sz="8" w:space="0" w:color="auto"/>
              <w:right w:val="nil"/>
            </w:tcBorders>
            <w:tcMar>
              <w:top w:w="0" w:type="dxa"/>
              <w:left w:w="108" w:type="dxa"/>
              <w:bottom w:w="0" w:type="dxa"/>
              <w:right w:w="108" w:type="dxa"/>
            </w:tcMar>
          </w:tcPr>
          <w:p w14:paraId="28366BBB" w14:textId="77777777" w:rsidR="00B71D17" w:rsidRDefault="00B71D17">
            <w:pPr>
              <w:ind w:firstLine="50"/>
              <w:rPr>
                <w:color w:val="000000"/>
                <w:sz w:val="20"/>
              </w:rPr>
            </w:pPr>
          </w:p>
        </w:tc>
        <w:tc>
          <w:tcPr>
            <w:tcW w:w="5273"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6BBC" w14:textId="77777777" w:rsidR="00B71D17" w:rsidRDefault="008A69BE">
            <w:pPr>
              <w:rPr>
                <w:color w:val="000000"/>
                <w:sz w:val="20"/>
              </w:rPr>
            </w:pPr>
            <w:r>
              <w:rPr>
                <w:b/>
                <w:bCs/>
                <w:i/>
                <w:iCs/>
                <w:color w:val="000000"/>
                <w:sz w:val="20"/>
              </w:rPr>
              <w:t>Pakeitimas:</w:t>
            </w:r>
          </w:p>
        </w:tc>
        <w:tc>
          <w:tcPr>
            <w:tcW w:w="2290" w:type="dxa"/>
            <w:tcBorders>
              <w:top w:val="single" w:sz="8" w:space="0" w:color="auto"/>
              <w:left w:val="nil"/>
              <w:bottom w:val="nil"/>
              <w:right w:val="single" w:sz="8" w:space="0" w:color="auto"/>
            </w:tcBorders>
            <w:tcMar>
              <w:top w:w="0" w:type="dxa"/>
              <w:left w:w="108" w:type="dxa"/>
              <w:bottom w:w="0" w:type="dxa"/>
              <w:right w:w="108" w:type="dxa"/>
            </w:tcMar>
          </w:tcPr>
          <w:p w14:paraId="28366BBD" w14:textId="77777777" w:rsidR="00B71D17" w:rsidRDefault="00B71D17">
            <w:pPr>
              <w:ind w:firstLine="50"/>
              <w:rPr>
                <w:color w:val="000000"/>
                <w:sz w:val="20"/>
              </w:rPr>
            </w:pPr>
          </w:p>
        </w:tc>
        <w:tc>
          <w:tcPr>
            <w:tcW w:w="1670" w:type="dxa"/>
            <w:tcBorders>
              <w:top w:val="single" w:sz="8" w:space="0" w:color="auto"/>
              <w:left w:val="nil"/>
              <w:bottom w:val="nil"/>
              <w:right w:val="single" w:sz="8" w:space="0" w:color="auto"/>
            </w:tcBorders>
            <w:tcMar>
              <w:top w:w="0" w:type="dxa"/>
              <w:left w:w="108" w:type="dxa"/>
              <w:bottom w:w="0" w:type="dxa"/>
              <w:right w:w="108" w:type="dxa"/>
            </w:tcMar>
          </w:tcPr>
          <w:p w14:paraId="28366BBE" w14:textId="77777777" w:rsidR="00B71D17" w:rsidRDefault="00B71D17">
            <w:pPr>
              <w:ind w:firstLine="50"/>
              <w:rPr>
                <w:color w:val="000000"/>
                <w:sz w:val="20"/>
              </w:rPr>
            </w:pPr>
          </w:p>
        </w:tc>
        <w:tc>
          <w:tcPr>
            <w:tcW w:w="2068" w:type="dxa"/>
            <w:tcBorders>
              <w:top w:val="single" w:sz="8" w:space="0" w:color="auto"/>
              <w:left w:val="nil"/>
              <w:bottom w:val="nil"/>
              <w:right w:val="single" w:sz="8" w:space="0" w:color="auto"/>
            </w:tcBorders>
            <w:tcMar>
              <w:top w:w="0" w:type="dxa"/>
              <w:left w:w="108" w:type="dxa"/>
              <w:bottom w:w="0" w:type="dxa"/>
              <w:right w:w="108" w:type="dxa"/>
            </w:tcMar>
          </w:tcPr>
          <w:p w14:paraId="28366BBF" w14:textId="77777777" w:rsidR="00B71D17" w:rsidRDefault="00B71D17">
            <w:pPr>
              <w:ind w:firstLine="50"/>
              <w:rPr>
                <w:color w:val="000000"/>
                <w:sz w:val="20"/>
              </w:rPr>
            </w:pPr>
          </w:p>
        </w:tc>
        <w:tc>
          <w:tcPr>
            <w:tcW w:w="2090" w:type="dxa"/>
            <w:tcBorders>
              <w:top w:val="single" w:sz="8" w:space="0" w:color="auto"/>
              <w:left w:val="nil"/>
              <w:bottom w:val="nil"/>
              <w:right w:val="single" w:sz="12" w:space="0" w:color="auto"/>
            </w:tcBorders>
            <w:tcMar>
              <w:top w:w="0" w:type="dxa"/>
              <w:left w:w="108" w:type="dxa"/>
              <w:bottom w:w="0" w:type="dxa"/>
              <w:right w:w="108" w:type="dxa"/>
            </w:tcMar>
          </w:tcPr>
          <w:p w14:paraId="28366BC0" w14:textId="77777777" w:rsidR="00B71D17" w:rsidRDefault="00B71D17">
            <w:pPr>
              <w:ind w:firstLine="50"/>
              <w:rPr>
                <w:color w:val="000000"/>
                <w:sz w:val="20"/>
              </w:rPr>
            </w:pPr>
          </w:p>
        </w:tc>
      </w:tr>
      <w:tr w:rsidR="00B71D17" w14:paraId="28366BC8" w14:textId="77777777">
        <w:tc>
          <w:tcPr>
            <w:tcW w:w="1351" w:type="dxa"/>
            <w:vMerge/>
            <w:tcBorders>
              <w:top w:val="single" w:sz="8" w:space="0" w:color="auto"/>
              <w:left w:val="single" w:sz="12" w:space="0" w:color="auto"/>
              <w:bottom w:val="single" w:sz="8" w:space="0" w:color="auto"/>
              <w:right w:val="nil"/>
            </w:tcBorders>
            <w:vAlign w:val="center"/>
          </w:tcPr>
          <w:p w14:paraId="28366BC2"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BC3" w14:textId="77777777" w:rsidR="00B71D17" w:rsidRDefault="008A69BE">
            <w:pPr>
              <w:rPr>
                <w:color w:val="000000"/>
                <w:sz w:val="20"/>
              </w:rPr>
            </w:pPr>
            <w:r>
              <w:rPr>
                <w:color w:val="000000"/>
                <w:sz w:val="20"/>
              </w:rPr>
              <w:t xml:space="preserve">8.1.3-(6,7,11,12). Sijinių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BC4"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BC5"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BC6" w14:textId="77777777" w:rsidR="00B71D17" w:rsidRDefault="008A69BE">
            <w:pPr>
              <w:rPr>
                <w:color w:val="000000"/>
                <w:sz w:val="20"/>
              </w:rPr>
            </w:pPr>
            <w:proofErr w:type="spellStart"/>
            <w:r>
              <w:rPr>
                <w:color w:val="000000"/>
                <w:sz w:val="20"/>
              </w:rPr>
              <w:t>m(m</w:t>
            </w:r>
            <w:proofErr w:type="spellEnd"/>
            <w:r>
              <w:rPr>
                <w:color w:val="000000"/>
                <w:sz w:val="20"/>
              </w:rPr>
              <w:t>)</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BC7" w14:textId="77777777" w:rsidR="00B71D17" w:rsidRDefault="008A69BE">
            <w:pPr>
              <w:rPr>
                <w:color w:val="000000"/>
                <w:sz w:val="20"/>
              </w:rPr>
            </w:pPr>
            <w:r>
              <w:rPr>
                <w:color w:val="000000"/>
                <w:sz w:val="20"/>
              </w:rPr>
              <w:t>168(17)</w:t>
            </w:r>
          </w:p>
        </w:tc>
      </w:tr>
      <w:tr w:rsidR="00B71D17" w14:paraId="28366BCF" w14:textId="77777777">
        <w:tc>
          <w:tcPr>
            <w:tcW w:w="1351" w:type="dxa"/>
            <w:vMerge/>
            <w:tcBorders>
              <w:top w:val="single" w:sz="8" w:space="0" w:color="auto"/>
              <w:left w:val="single" w:sz="12" w:space="0" w:color="auto"/>
              <w:bottom w:val="single" w:sz="8" w:space="0" w:color="auto"/>
              <w:right w:val="nil"/>
            </w:tcBorders>
            <w:vAlign w:val="center"/>
          </w:tcPr>
          <w:p w14:paraId="28366BC9"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BCA" w14:textId="77777777" w:rsidR="00B71D17" w:rsidRDefault="008A69BE">
            <w:pPr>
              <w:rPr>
                <w:color w:val="000000"/>
                <w:sz w:val="20"/>
              </w:rPr>
            </w:pPr>
            <w:r>
              <w:rPr>
                <w:color w:val="000000"/>
                <w:sz w:val="20"/>
              </w:rPr>
              <w:t xml:space="preserve">8.1.3-8. </w:t>
            </w:r>
            <w:proofErr w:type="spellStart"/>
            <w:r>
              <w:rPr>
                <w:color w:val="000000"/>
                <w:sz w:val="20"/>
              </w:rPr>
              <w:t>Parapetinių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BCB"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BCC"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BCD" w14:textId="77777777" w:rsidR="00B71D17" w:rsidRDefault="008A69BE">
            <w:pPr>
              <w:rPr>
                <w:color w:val="000000"/>
                <w:sz w:val="20"/>
              </w:rPr>
            </w:pPr>
            <w:r>
              <w:rPr>
                <w:color w:val="000000"/>
                <w:sz w:val="20"/>
              </w:rPr>
              <w:t>m</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BCE" w14:textId="77777777" w:rsidR="00B71D17" w:rsidRDefault="008A69BE">
            <w:pPr>
              <w:rPr>
                <w:color w:val="000000"/>
                <w:sz w:val="20"/>
              </w:rPr>
            </w:pPr>
            <w:r>
              <w:rPr>
                <w:color w:val="000000"/>
                <w:sz w:val="20"/>
              </w:rPr>
              <w:t>0</w:t>
            </w:r>
          </w:p>
        </w:tc>
      </w:tr>
      <w:tr w:rsidR="00B71D17" w14:paraId="28366BD6" w14:textId="77777777">
        <w:tc>
          <w:tcPr>
            <w:tcW w:w="1351" w:type="dxa"/>
            <w:vMerge/>
            <w:tcBorders>
              <w:top w:val="single" w:sz="8" w:space="0" w:color="auto"/>
              <w:left w:val="single" w:sz="12" w:space="0" w:color="auto"/>
              <w:bottom w:val="single" w:sz="8" w:space="0" w:color="auto"/>
              <w:right w:val="nil"/>
            </w:tcBorders>
            <w:vAlign w:val="center"/>
          </w:tcPr>
          <w:p w14:paraId="28366BD0" w14:textId="77777777" w:rsidR="00B71D17" w:rsidRDefault="00B71D17">
            <w:pPr>
              <w:rPr>
                <w:color w:val="000000"/>
                <w:sz w:val="20"/>
              </w:rPr>
            </w:pPr>
          </w:p>
        </w:tc>
        <w:tc>
          <w:tcPr>
            <w:tcW w:w="5273" w:type="dxa"/>
            <w:tcBorders>
              <w:top w:val="nil"/>
              <w:left w:val="single" w:sz="8" w:space="0" w:color="auto"/>
              <w:bottom w:val="nil"/>
              <w:right w:val="single" w:sz="8" w:space="0" w:color="auto"/>
            </w:tcBorders>
            <w:tcMar>
              <w:top w:w="0" w:type="dxa"/>
              <w:left w:w="108" w:type="dxa"/>
              <w:bottom w:w="0" w:type="dxa"/>
              <w:right w:w="108" w:type="dxa"/>
            </w:tcMar>
          </w:tcPr>
          <w:p w14:paraId="28366BD1" w14:textId="77777777" w:rsidR="00B71D17" w:rsidRDefault="008A69BE">
            <w:pPr>
              <w:rPr>
                <w:color w:val="000000"/>
                <w:sz w:val="20"/>
              </w:rPr>
            </w:pPr>
            <w:r>
              <w:rPr>
                <w:color w:val="000000"/>
                <w:sz w:val="20"/>
              </w:rPr>
              <w:t xml:space="preserve">8.1.3-(8,9). </w:t>
            </w:r>
            <w:proofErr w:type="spellStart"/>
            <w:r>
              <w:rPr>
                <w:color w:val="000000"/>
                <w:sz w:val="20"/>
              </w:rPr>
              <w:t>Trosinių</w:t>
            </w:r>
            <w:proofErr w:type="spellEnd"/>
          </w:p>
        </w:tc>
        <w:tc>
          <w:tcPr>
            <w:tcW w:w="2290" w:type="dxa"/>
            <w:tcBorders>
              <w:top w:val="nil"/>
              <w:left w:val="nil"/>
              <w:bottom w:val="nil"/>
              <w:right w:val="single" w:sz="8" w:space="0" w:color="auto"/>
            </w:tcBorders>
            <w:tcMar>
              <w:top w:w="0" w:type="dxa"/>
              <w:left w:w="108" w:type="dxa"/>
              <w:bottom w:w="0" w:type="dxa"/>
              <w:right w:w="108" w:type="dxa"/>
            </w:tcMar>
          </w:tcPr>
          <w:p w14:paraId="28366BD2" w14:textId="77777777" w:rsidR="00B71D17" w:rsidRDefault="008A69BE">
            <w:pPr>
              <w:rPr>
                <w:color w:val="000000"/>
                <w:sz w:val="20"/>
              </w:rPr>
            </w:pPr>
            <w:r>
              <w:rPr>
                <w:color w:val="000000"/>
                <w:sz w:val="20"/>
              </w:rPr>
              <w:t>–</w:t>
            </w:r>
          </w:p>
        </w:tc>
        <w:tc>
          <w:tcPr>
            <w:tcW w:w="1670" w:type="dxa"/>
            <w:tcBorders>
              <w:top w:val="nil"/>
              <w:left w:val="nil"/>
              <w:bottom w:val="nil"/>
              <w:right w:val="single" w:sz="8" w:space="0" w:color="auto"/>
            </w:tcBorders>
            <w:tcMar>
              <w:top w:w="0" w:type="dxa"/>
              <w:left w:w="108" w:type="dxa"/>
              <w:bottom w:w="0" w:type="dxa"/>
              <w:right w:w="108" w:type="dxa"/>
            </w:tcMar>
          </w:tcPr>
          <w:p w14:paraId="28366BD3" w14:textId="77777777" w:rsidR="00B71D17" w:rsidRDefault="008A69BE">
            <w:pPr>
              <w:rPr>
                <w:color w:val="000000"/>
                <w:sz w:val="20"/>
              </w:rPr>
            </w:pPr>
            <w:r>
              <w:rPr>
                <w:color w:val="000000"/>
                <w:sz w:val="20"/>
              </w:rPr>
              <w:t>–</w:t>
            </w:r>
          </w:p>
        </w:tc>
        <w:tc>
          <w:tcPr>
            <w:tcW w:w="2068" w:type="dxa"/>
            <w:tcBorders>
              <w:top w:val="nil"/>
              <w:left w:val="nil"/>
              <w:bottom w:val="nil"/>
              <w:right w:val="single" w:sz="8" w:space="0" w:color="auto"/>
            </w:tcBorders>
            <w:tcMar>
              <w:top w:w="0" w:type="dxa"/>
              <w:left w:w="108" w:type="dxa"/>
              <w:bottom w:w="0" w:type="dxa"/>
              <w:right w:w="108" w:type="dxa"/>
            </w:tcMar>
          </w:tcPr>
          <w:p w14:paraId="28366BD4" w14:textId="77777777" w:rsidR="00B71D17" w:rsidRDefault="008A69BE">
            <w:pPr>
              <w:rPr>
                <w:color w:val="000000"/>
                <w:sz w:val="20"/>
              </w:rPr>
            </w:pPr>
            <w:r>
              <w:rPr>
                <w:color w:val="000000"/>
                <w:sz w:val="20"/>
              </w:rPr>
              <w:t>m</w:t>
            </w:r>
          </w:p>
        </w:tc>
        <w:tc>
          <w:tcPr>
            <w:tcW w:w="2090" w:type="dxa"/>
            <w:tcBorders>
              <w:top w:val="nil"/>
              <w:left w:val="nil"/>
              <w:bottom w:val="nil"/>
              <w:right w:val="single" w:sz="12" w:space="0" w:color="auto"/>
            </w:tcBorders>
            <w:tcMar>
              <w:top w:w="0" w:type="dxa"/>
              <w:left w:w="108" w:type="dxa"/>
              <w:bottom w:w="0" w:type="dxa"/>
              <w:right w:w="108" w:type="dxa"/>
            </w:tcMar>
          </w:tcPr>
          <w:p w14:paraId="28366BD5" w14:textId="77777777" w:rsidR="00B71D17" w:rsidRDefault="008A69BE">
            <w:pPr>
              <w:rPr>
                <w:color w:val="000000"/>
                <w:sz w:val="20"/>
              </w:rPr>
            </w:pPr>
            <w:r>
              <w:rPr>
                <w:color w:val="000000"/>
                <w:sz w:val="20"/>
              </w:rPr>
              <w:t>459</w:t>
            </w:r>
          </w:p>
        </w:tc>
      </w:tr>
      <w:tr w:rsidR="00B71D17" w14:paraId="28366BDD" w14:textId="77777777">
        <w:tc>
          <w:tcPr>
            <w:tcW w:w="1351" w:type="dxa"/>
            <w:vMerge/>
            <w:tcBorders>
              <w:top w:val="single" w:sz="8" w:space="0" w:color="auto"/>
              <w:left w:val="single" w:sz="12" w:space="0" w:color="auto"/>
              <w:bottom w:val="single" w:sz="8" w:space="0" w:color="auto"/>
              <w:right w:val="nil"/>
            </w:tcBorders>
            <w:vAlign w:val="center"/>
          </w:tcPr>
          <w:p w14:paraId="28366BD7" w14:textId="77777777" w:rsidR="00B71D17" w:rsidRDefault="00B71D17">
            <w:pPr>
              <w:rPr>
                <w:color w:val="000000"/>
                <w:sz w:val="20"/>
              </w:rPr>
            </w:pPr>
          </w:p>
        </w:tc>
        <w:tc>
          <w:tcPr>
            <w:tcW w:w="5273"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6BD8" w14:textId="77777777" w:rsidR="00B71D17" w:rsidRDefault="008A69BE">
            <w:pPr>
              <w:rPr>
                <w:color w:val="000000"/>
                <w:sz w:val="20"/>
              </w:rPr>
            </w:pPr>
            <w:r>
              <w:rPr>
                <w:b/>
                <w:bCs/>
                <w:i/>
                <w:iCs/>
                <w:color w:val="000000"/>
                <w:sz w:val="20"/>
              </w:rPr>
              <w:t>Trūkstamų pastatymas</w:t>
            </w:r>
            <w:r>
              <w:rPr>
                <w:color w:val="000000"/>
                <w:sz w:val="20"/>
              </w:rPr>
              <w:t>:</w:t>
            </w:r>
          </w:p>
        </w:tc>
        <w:tc>
          <w:tcPr>
            <w:tcW w:w="2290" w:type="dxa"/>
            <w:tcBorders>
              <w:top w:val="single" w:sz="8" w:space="0" w:color="auto"/>
              <w:left w:val="nil"/>
              <w:bottom w:val="nil"/>
              <w:right w:val="single" w:sz="8" w:space="0" w:color="auto"/>
            </w:tcBorders>
            <w:tcMar>
              <w:top w:w="0" w:type="dxa"/>
              <w:left w:w="108" w:type="dxa"/>
              <w:bottom w:w="0" w:type="dxa"/>
              <w:right w:w="108" w:type="dxa"/>
            </w:tcMar>
          </w:tcPr>
          <w:p w14:paraId="28366BD9" w14:textId="77777777" w:rsidR="00B71D17" w:rsidRDefault="00B71D17">
            <w:pPr>
              <w:ind w:firstLine="50"/>
              <w:rPr>
                <w:color w:val="000000"/>
                <w:sz w:val="20"/>
              </w:rPr>
            </w:pPr>
          </w:p>
        </w:tc>
        <w:tc>
          <w:tcPr>
            <w:tcW w:w="1670" w:type="dxa"/>
            <w:tcBorders>
              <w:top w:val="single" w:sz="8" w:space="0" w:color="auto"/>
              <w:left w:val="nil"/>
              <w:bottom w:val="nil"/>
              <w:right w:val="single" w:sz="8" w:space="0" w:color="auto"/>
            </w:tcBorders>
            <w:tcMar>
              <w:top w:w="0" w:type="dxa"/>
              <w:left w:w="108" w:type="dxa"/>
              <w:bottom w:w="0" w:type="dxa"/>
              <w:right w:w="108" w:type="dxa"/>
            </w:tcMar>
          </w:tcPr>
          <w:p w14:paraId="28366BDA" w14:textId="77777777" w:rsidR="00B71D17" w:rsidRDefault="00B71D17">
            <w:pPr>
              <w:ind w:firstLine="50"/>
              <w:rPr>
                <w:color w:val="000000"/>
                <w:sz w:val="20"/>
              </w:rPr>
            </w:pPr>
          </w:p>
        </w:tc>
        <w:tc>
          <w:tcPr>
            <w:tcW w:w="2068" w:type="dxa"/>
            <w:tcBorders>
              <w:top w:val="single" w:sz="8" w:space="0" w:color="auto"/>
              <w:left w:val="nil"/>
              <w:bottom w:val="nil"/>
              <w:right w:val="single" w:sz="8" w:space="0" w:color="auto"/>
            </w:tcBorders>
            <w:tcMar>
              <w:top w:w="0" w:type="dxa"/>
              <w:left w:w="108" w:type="dxa"/>
              <w:bottom w:w="0" w:type="dxa"/>
              <w:right w:w="108" w:type="dxa"/>
            </w:tcMar>
          </w:tcPr>
          <w:p w14:paraId="28366BDB" w14:textId="77777777" w:rsidR="00B71D17" w:rsidRDefault="00B71D17">
            <w:pPr>
              <w:ind w:firstLine="50"/>
              <w:rPr>
                <w:color w:val="000000"/>
                <w:sz w:val="20"/>
              </w:rPr>
            </w:pPr>
          </w:p>
        </w:tc>
        <w:tc>
          <w:tcPr>
            <w:tcW w:w="2090" w:type="dxa"/>
            <w:tcBorders>
              <w:top w:val="single" w:sz="8" w:space="0" w:color="auto"/>
              <w:left w:val="nil"/>
              <w:bottom w:val="nil"/>
              <w:right w:val="single" w:sz="12" w:space="0" w:color="auto"/>
            </w:tcBorders>
            <w:tcMar>
              <w:top w:w="0" w:type="dxa"/>
              <w:left w:w="108" w:type="dxa"/>
              <w:bottom w:w="0" w:type="dxa"/>
              <w:right w:w="108" w:type="dxa"/>
            </w:tcMar>
          </w:tcPr>
          <w:p w14:paraId="28366BDC" w14:textId="77777777" w:rsidR="00B71D17" w:rsidRDefault="00B71D17">
            <w:pPr>
              <w:ind w:firstLine="50"/>
              <w:rPr>
                <w:color w:val="000000"/>
                <w:sz w:val="20"/>
              </w:rPr>
            </w:pPr>
          </w:p>
        </w:tc>
      </w:tr>
      <w:tr w:rsidR="00B71D17" w14:paraId="28366BE4" w14:textId="77777777">
        <w:tc>
          <w:tcPr>
            <w:tcW w:w="1351" w:type="dxa"/>
            <w:vMerge/>
            <w:tcBorders>
              <w:top w:val="single" w:sz="8" w:space="0" w:color="auto"/>
              <w:left w:val="single" w:sz="12" w:space="0" w:color="auto"/>
              <w:bottom w:val="single" w:sz="8" w:space="0" w:color="auto"/>
              <w:right w:val="nil"/>
            </w:tcBorders>
            <w:vAlign w:val="center"/>
          </w:tcPr>
          <w:p w14:paraId="28366BDE"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BDF" w14:textId="77777777" w:rsidR="00B71D17" w:rsidRDefault="008A69BE">
            <w:pPr>
              <w:rPr>
                <w:color w:val="000000"/>
                <w:sz w:val="20"/>
              </w:rPr>
            </w:pPr>
            <w:r>
              <w:rPr>
                <w:color w:val="000000"/>
                <w:sz w:val="20"/>
              </w:rPr>
              <w:t>8.1.3-(6,7,11,12). Sijinių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BE0"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BE1"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BE2" w14:textId="77777777" w:rsidR="00B71D17" w:rsidRDefault="008A69BE">
            <w:pPr>
              <w:rPr>
                <w:color w:val="000000"/>
                <w:sz w:val="20"/>
              </w:rPr>
            </w:pPr>
            <w:r>
              <w:rPr>
                <w:color w:val="000000"/>
                <w:sz w:val="20"/>
              </w:rPr>
              <w:t>m</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BE3" w14:textId="77777777" w:rsidR="00B71D17" w:rsidRDefault="008A69BE">
            <w:pPr>
              <w:rPr>
                <w:color w:val="000000"/>
                <w:sz w:val="20"/>
              </w:rPr>
            </w:pPr>
            <w:r>
              <w:rPr>
                <w:color w:val="000000"/>
                <w:sz w:val="20"/>
              </w:rPr>
              <w:t xml:space="preserve">75 </w:t>
            </w:r>
          </w:p>
        </w:tc>
      </w:tr>
      <w:tr w:rsidR="00B71D17" w14:paraId="28366BEB" w14:textId="77777777">
        <w:tc>
          <w:tcPr>
            <w:tcW w:w="1351" w:type="dxa"/>
            <w:vMerge/>
            <w:tcBorders>
              <w:top w:val="single" w:sz="8" w:space="0" w:color="auto"/>
              <w:left w:val="single" w:sz="12" w:space="0" w:color="auto"/>
              <w:bottom w:val="single" w:sz="8" w:space="0" w:color="auto"/>
              <w:right w:val="nil"/>
            </w:tcBorders>
            <w:vAlign w:val="center"/>
          </w:tcPr>
          <w:p w14:paraId="28366BE5"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BE6" w14:textId="77777777" w:rsidR="00B71D17" w:rsidRDefault="008A69BE">
            <w:pPr>
              <w:rPr>
                <w:color w:val="000000"/>
                <w:sz w:val="20"/>
              </w:rPr>
            </w:pPr>
            <w:r>
              <w:rPr>
                <w:color w:val="000000"/>
                <w:sz w:val="20"/>
              </w:rPr>
              <w:t xml:space="preserve">8.1.3-8. </w:t>
            </w:r>
            <w:proofErr w:type="spellStart"/>
            <w:r>
              <w:rPr>
                <w:color w:val="000000"/>
                <w:sz w:val="20"/>
              </w:rPr>
              <w:t>Parapetinių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BE7"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BE8"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BE9" w14:textId="77777777" w:rsidR="00B71D17" w:rsidRDefault="008A69BE">
            <w:pPr>
              <w:rPr>
                <w:color w:val="000000"/>
                <w:sz w:val="20"/>
              </w:rPr>
            </w:pPr>
            <w:r>
              <w:rPr>
                <w:color w:val="000000"/>
                <w:sz w:val="20"/>
              </w:rPr>
              <w:t>m</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BEA" w14:textId="77777777" w:rsidR="00B71D17" w:rsidRDefault="008A69BE">
            <w:pPr>
              <w:rPr>
                <w:color w:val="000000"/>
                <w:sz w:val="20"/>
              </w:rPr>
            </w:pPr>
            <w:r>
              <w:rPr>
                <w:color w:val="000000"/>
                <w:sz w:val="20"/>
              </w:rPr>
              <w:t>0</w:t>
            </w:r>
          </w:p>
        </w:tc>
      </w:tr>
      <w:tr w:rsidR="00B71D17" w14:paraId="28366BF2" w14:textId="77777777">
        <w:tc>
          <w:tcPr>
            <w:tcW w:w="1351" w:type="dxa"/>
            <w:vMerge/>
            <w:tcBorders>
              <w:top w:val="single" w:sz="8" w:space="0" w:color="auto"/>
              <w:left w:val="single" w:sz="12" w:space="0" w:color="auto"/>
              <w:bottom w:val="single" w:sz="8" w:space="0" w:color="auto"/>
              <w:right w:val="nil"/>
            </w:tcBorders>
            <w:vAlign w:val="center"/>
          </w:tcPr>
          <w:p w14:paraId="28366BEC"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BED" w14:textId="77777777" w:rsidR="00B71D17" w:rsidRDefault="008A69BE">
            <w:pPr>
              <w:rPr>
                <w:color w:val="000000"/>
                <w:sz w:val="20"/>
              </w:rPr>
            </w:pPr>
            <w:r>
              <w:rPr>
                <w:color w:val="000000"/>
                <w:sz w:val="20"/>
              </w:rPr>
              <w:t xml:space="preserve">8.1.3-(8,9). </w:t>
            </w:r>
            <w:proofErr w:type="spellStart"/>
            <w:r>
              <w:rPr>
                <w:color w:val="000000"/>
                <w:sz w:val="20"/>
              </w:rPr>
              <w:t>Trosinių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BEE"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BEF"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BF0" w14:textId="77777777" w:rsidR="00B71D17" w:rsidRDefault="008A69BE">
            <w:pPr>
              <w:rPr>
                <w:color w:val="000000"/>
                <w:sz w:val="20"/>
              </w:rPr>
            </w:pPr>
            <w:r>
              <w:rPr>
                <w:color w:val="000000"/>
                <w:sz w:val="20"/>
              </w:rPr>
              <w:t>m</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BF1" w14:textId="77777777" w:rsidR="00B71D17" w:rsidRDefault="008A69BE">
            <w:pPr>
              <w:rPr>
                <w:color w:val="000000"/>
                <w:sz w:val="20"/>
              </w:rPr>
            </w:pPr>
            <w:r>
              <w:rPr>
                <w:color w:val="000000"/>
                <w:sz w:val="20"/>
              </w:rPr>
              <w:t>0</w:t>
            </w:r>
          </w:p>
        </w:tc>
      </w:tr>
      <w:tr w:rsidR="00B71D17" w14:paraId="28366BFD" w14:textId="77777777">
        <w:tc>
          <w:tcPr>
            <w:tcW w:w="1351" w:type="dxa"/>
            <w:tcBorders>
              <w:top w:val="nil"/>
              <w:left w:val="single" w:sz="12" w:space="0" w:color="auto"/>
              <w:bottom w:val="single" w:sz="8" w:space="0" w:color="auto"/>
              <w:right w:val="nil"/>
            </w:tcBorders>
            <w:shd w:val="clear" w:color="auto" w:fill="D9D9D9"/>
            <w:tcMar>
              <w:top w:w="0" w:type="dxa"/>
              <w:left w:w="108" w:type="dxa"/>
              <w:bottom w:w="0" w:type="dxa"/>
              <w:right w:w="108" w:type="dxa"/>
            </w:tcMar>
          </w:tcPr>
          <w:p w14:paraId="28366BF3" w14:textId="77777777" w:rsidR="00B71D17" w:rsidRDefault="008A69BE">
            <w:pPr>
              <w:rPr>
                <w:color w:val="000000"/>
                <w:sz w:val="20"/>
              </w:rPr>
            </w:pPr>
            <w:r>
              <w:rPr>
                <w:b/>
                <w:bCs/>
                <w:color w:val="000000"/>
                <w:sz w:val="20"/>
              </w:rPr>
              <w:t>6.14.</w:t>
            </w:r>
          </w:p>
        </w:tc>
        <w:tc>
          <w:tcPr>
            <w:tcW w:w="527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8366BF4" w14:textId="77777777" w:rsidR="00B71D17" w:rsidRDefault="008A69BE">
            <w:pPr>
              <w:rPr>
                <w:color w:val="000000"/>
                <w:sz w:val="20"/>
              </w:rPr>
            </w:pPr>
            <w:r>
              <w:rPr>
                <w:b/>
                <w:bCs/>
                <w:color w:val="000000"/>
                <w:sz w:val="20"/>
              </w:rPr>
              <w:t>Pakelės statinių ir lauko baldų remontas, želdinių atnaujinimas</w:t>
            </w:r>
          </w:p>
        </w:tc>
        <w:tc>
          <w:tcPr>
            <w:tcW w:w="2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BF5" w14:textId="77777777" w:rsidR="00B71D17" w:rsidRDefault="00B71D17">
            <w:pPr>
              <w:ind w:firstLine="50"/>
              <w:rPr>
                <w:color w:val="000000"/>
                <w:sz w:val="20"/>
              </w:rPr>
            </w:pPr>
          </w:p>
          <w:p w14:paraId="28366BF6"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BF7" w14:textId="77777777" w:rsidR="00B71D17" w:rsidRDefault="00B71D17">
            <w:pPr>
              <w:ind w:firstLine="50"/>
              <w:rPr>
                <w:color w:val="000000"/>
                <w:sz w:val="20"/>
              </w:rPr>
            </w:pPr>
          </w:p>
          <w:p w14:paraId="28366BF8"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BF9" w14:textId="77777777" w:rsidR="00B71D17" w:rsidRDefault="00B71D17">
            <w:pPr>
              <w:ind w:firstLine="50"/>
              <w:rPr>
                <w:color w:val="000000"/>
                <w:sz w:val="20"/>
              </w:rPr>
            </w:pPr>
          </w:p>
          <w:p w14:paraId="28366BFA" w14:textId="77777777" w:rsidR="00B71D17" w:rsidRDefault="008A69BE">
            <w:pPr>
              <w:rPr>
                <w:color w:val="000000"/>
                <w:sz w:val="20"/>
              </w:rPr>
            </w:pPr>
            <w:r>
              <w:rPr>
                <w:color w:val="000000"/>
                <w:sz w:val="20"/>
              </w:rPr>
              <w:t>–</w:t>
            </w:r>
          </w:p>
        </w:tc>
        <w:tc>
          <w:tcPr>
            <w:tcW w:w="2090"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6BFB" w14:textId="77777777" w:rsidR="00B71D17" w:rsidRDefault="00B71D17">
            <w:pPr>
              <w:ind w:firstLine="50"/>
              <w:rPr>
                <w:color w:val="000000"/>
                <w:sz w:val="20"/>
              </w:rPr>
            </w:pPr>
          </w:p>
          <w:p w14:paraId="28366BFC" w14:textId="77777777" w:rsidR="00B71D17" w:rsidRDefault="008A69BE">
            <w:pPr>
              <w:rPr>
                <w:color w:val="000000"/>
                <w:sz w:val="20"/>
              </w:rPr>
            </w:pPr>
            <w:r>
              <w:rPr>
                <w:color w:val="000000"/>
                <w:sz w:val="20"/>
              </w:rPr>
              <w:t>–</w:t>
            </w:r>
          </w:p>
        </w:tc>
      </w:tr>
      <w:tr w:rsidR="00B71D17" w14:paraId="28366C04" w14:textId="77777777">
        <w:tc>
          <w:tcPr>
            <w:tcW w:w="1351" w:type="dxa"/>
            <w:vMerge w:val="restart"/>
            <w:tcBorders>
              <w:top w:val="nil"/>
              <w:left w:val="single" w:sz="12" w:space="0" w:color="auto"/>
              <w:bottom w:val="single" w:sz="8" w:space="0" w:color="auto"/>
              <w:right w:val="nil"/>
            </w:tcBorders>
            <w:tcMar>
              <w:top w:w="0" w:type="dxa"/>
              <w:left w:w="108" w:type="dxa"/>
              <w:bottom w:w="0" w:type="dxa"/>
              <w:right w:w="108" w:type="dxa"/>
            </w:tcMar>
          </w:tcPr>
          <w:p w14:paraId="28366BFE" w14:textId="77777777" w:rsidR="00B71D17" w:rsidRDefault="00B71D17">
            <w:pPr>
              <w:ind w:firstLine="50"/>
              <w:rPr>
                <w:color w:val="000000"/>
                <w:sz w:val="20"/>
              </w:rPr>
            </w:pPr>
          </w:p>
        </w:tc>
        <w:tc>
          <w:tcPr>
            <w:tcW w:w="5273" w:type="dxa"/>
            <w:tcBorders>
              <w:top w:val="nil"/>
              <w:left w:val="single" w:sz="8" w:space="0" w:color="auto"/>
              <w:bottom w:val="nil"/>
              <w:right w:val="single" w:sz="8" w:space="0" w:color="auto"/>
            </w:tcBorders>
            <w:tcMar>
              <w:top w:w="0" w:type="dxa"/>
              <w:left w:w="108" w:type="dxa"/>
              <w:bottom w:w="0" w:type="dxa"/>
              <w:right w:w="108" w:type="dxa"/>
            </w:tcMar>
          </w:tcPr>
          <w:p w14:paraId="28366BFF" w14:textId="77777777" w:rsidR="00B71D17" w:rsidRDefault="008A69BE">
            <w:pPr>
              <w:rPr>
                <w:color w:val="000000"/>
                <w:sz w:val="20"/>
              </w:rPr>
            </w:pPr>
            <w:r>
              <w:rPr>
                <w:b/>
                <w:bCs/>
                <w:i/>
                <w:iCs/>
                <w:color w:val="000000"/>
                <w:sz w:val="20"/>
              </w:rPr>
              <w:t>Dangų remontas:</w:t>
            </w:r>
          </w:p>
        </w:tc>
        <w:tc>
          <w:tcPr>
            <w:tcW w:w="2290" w:type="dxa"/>
            <w:tcBorders>
              <w:top w:val="nil"/>
              <w:left w:val="nil"/>
              <w:bottom w:val="nil"/>
              <w:right w:val="single" w:sz="8" w:space="0" w:color="auto"/>
            </w:tcBorders>
            <w:tcMar>
              <w:top w:w="0" w:type="dxa"/>
              <w:left w:w="108" w:type="dxa"/>
              <w:bottom w:w="0" w:type="dxa"/>
              <w:right w:w="108" w:type="dxa"/>
            </w:tcMar>
          </w:tcPr>
          <w:p w14:paraId="28366C00" w14:textId="77777777" w:rsidR="00B71D17" w:rsidRDefault="00B71D17">
            <w:pPr>
              <w:ind w:firstLine="50"/>
              <w:rPr>
                <w:color w:val="000000"/>
                <w:sz w:val="20"/>
              </w:rPr>
            </w:pPr>
          </w:p>
        </w:tc>
        <w:tc>
          <w:tcPr>
            <w:tcW w:w="1670" w:type="dxa"/>
            <w:tcBorders>
              <w:top w:val="nil"/>
              <w:left w:val="nil"/>
              <w:bottom w:val="nil"/>
              <w:right w:val="single" w:sz="8" w:space="0" w:color="auto"/>
            </w:tcBorders>
            <w:tcMar>
              <w:top w:w="0" w:type="dxa"/>
              <w:left w:w="108" w:type="dxa"/>
              <w:bottom w:w="0" w:type="dxa"/>
              <w:right w:w="108" w:type="dxa"/>
            </w:tcMar>
          </w:tcPr>
          <w:p w14:paraId="28366C01" w14:textId="77777777" w:rsidR="00B71D17" w:rsidRDefault="00B71D17">
            <w:pPr>
              <w:ind w:firstLine="50"/>
              <w:rPr>
                <w:color w:val="000000"/>
                <w:sz w:val="20"/>
              </w:rPr>
            </w:pPr>
          </w:p>
        </w:tc>
        <w:tc>
          <w:tcPr>
            <w:tcW w:w="2068" w:type="dxa"/>
            <w:tcBorders>
              <w:top w:val="nil"/>
              <w:left w:val="nil"/>
              <w:bottom w:val="nil"/>
              <w:right w:val="single" w:sz="8" w:space="0" w:color="auto"/>
            </w:tcBorders>
            <w:tcMar>
              <w:top w:w="0" w:type="dxa"/>
              <w:left w:w="108" w:type="dxa"/>
              <w:bottom w:w="0" w:type="dxa"/>
              <w:right w:w="108" w:type="dxa"/>
            </w:tcMar>
          </w:tcPr>
          <w:p w14:paraId="28366C02" w14:textId="77777777" w:rsidR="00B71D17" w:rsidRDefault="00B71D17">
            <w:pPr>
              <w:ind w:firstLine="50"/>
              <w:rPr>
                <w:color w:val="000000"/>
                <w:sz w:val="20"/>
              </w:rPr>
            </w:pPr>
          </w:p>
        </w:tc>
        <w:tc>
          <w:tcPr>
            <w:tcW w:w="2090" w:type="dxa"/>
            <w:tcBorders>
              <w:top w:val="nil"/>
              <w:left w:val="nil"/>
              <w:bottom w:val="nil"/>
              <w:right w:val="single" w:sz="12" w:space="0" w:color="auto"/>
            </w:tcBorders>
            <w:tcMar>
              <w:top w:w="0" w:type="dxa"/>
              <w:left w:w="108" w:type="dxa"/>
              <w:bottom w:w="0" w:type="dxa"/>
              <w:right w:w="108" w:type="dxa"/>
            </w:tcMar>
          </w:tcPr>
          <w:p w14:paraId="28366C03" w14:textId="77777777" w:rsidR="00B71D17" w:rsidRDefault="00B71D17">
            <w:pPr>
              <w:ind w:firstLine="50"/>
              <w:rPr>
                <w:color w:val="000000"/>
                <w:sz w:val="20"/>
              </w:rPr>
            </w:pPr>
          </w:p>
        </w:tc>
      </w:tr>
      <w:tr w:rsidR="00B71D17" w14:paraId="28366C10" w14:textId="77777777">
        <w:tc>
          <w:tcPr>
            <w:tcW w:w="1351" w:type="dxa"/>
            <w:vMerge/>
            <w:tcBorders>
              <w:top w:val="nil"/>
              <w:left w:val="single" w:sz="12" w:space="0" w:color="auto"/>
              <w:bottom w:val="single" w:sz="8" w:space="0" w:color="auto"/>
              <w:right w:val="nil"/>
            </w:tcBorders>
            <w:vAlign w:val="center"/>
          </w:tcPr>
          <w:p w14:paraId="28366C05"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06" w14:textId="77777777" w:rsidR="00B71D17" w:rsidRDefault="008A69BE">
            <w:pPr>
              <w:rPr>
                <w:color w:val="000000"/>
                <w:sz w:val="20"/>
              </w:rPr>
            </w:pPr>
            <w:r>
              <w:rPr>
                <w:color w:val="000000"/>
                <w:spacing w:val="-6"/>
                <w:sz w:val="20"/>
              </w:rPr>
              <w:t xml:space="preserve">5.1.2, 5.1.3, 5.1.4. </w:t>
            </w:r>
            <w:r>
              <w:rPr>
                <w:color w:val="000000"/>
                <w:sz w:val="20"/>
              </w:rPr>
              <w:t>Autobusų stotelių</w:t>
            </w:r>
          </w:p>
          <w:p w14:paraId="28366C07" w14:textId="77777777" w:rsidR="00B71D17" w:rsidRDefault="008A69BE">
            <w:pPr>
              <w:rPr>
                <w:color w:val="000000"/>
                <w:sz w:val="20"/>
              </w:rPr>
            </w:pPr>
            <w:r>
              <w:rPr>
                <w:color w:val="000000"/>
                <w:sz w:val="20"/>
              </w:rPr>
              <w:t>peronuose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08" w14:textId="77777777" w:rsidR="00B71D17" w:rsidRDefault="00B71D17">
            <w:pPr>
              <w:ind w:firstLine="50"/>
              <w:rPr>
                <w:color w:val="000000"/>
                <w:sz w:val="20"/>
              </w:rPr>
            </w:pPr>
          </w:p>
          <w:p w14:paraId="28366C09"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0A" w14:textId="77777777" w:rsidR="00B71D17" w:rsidRDefault="00B71D17">
            <w:pPr>
              <w:ind w:firstLine="50"/>
              <w:rPr>
                <w:color w:val="000000"/>
                <w:sz w:val="20"/>
              </w:rPr>
            </w:pPr>
          </w:p>
          <w:p w14:paraId="28366C0B"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0C" w14:textId="77777777" w:rsidR="00B71D17" w:rsidRDefault="00B71D17">
            <w:pPr>
              <w:ind w:firstLine="50"/>
              <w:rPr>
                <w:color w:val="000000"/>
                <w:sz w:val="20"/>
              </w:rPr>
            </w:pPr>
          </w:p>
          <w:p w14:paraId="28366C0D" w14:textId="77777777" w:rsidR="00B71D17" w:rsidRDefault="008A69BE">
            <w:pPr>
              <w:rPr>
                <w:color w:val="000000"/>
                <w:sz w:val="20"/>
              </w:rPr>
            </w:pPr>
            <w:r>
              <w:rPr>
                <w:color w:val="000000"/>
                <w:sz w:val="20"/>
              </w:rPr>
              <w:t>m²</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0E" w14:textId="77777777" w:rsidR="00B71D17" w:rsidRDefault="00B71D17">
            <w:pPr>
              <w:ind w:firstLine="50"/>
              <w:rPr>
                <w:color w:val="000000"/>
                <w:sz w:val="20"/>
              </w:rPr>
            </w:pPr>
          </w:p>
          <w:p w14:paraId="28366C0F" w14:textId="77777777" w:rsidR="00B71D17" w:rsidRDefault="008A69BE">
            <w:pPr>
              <w:rPr>
                <w:color w:val="000000"/>
                <w:sz w:val="20"/>
              </w:rPr>
            </w:pPr>
            <w:r>
              <w:rPr>
                <w:color w:val="000000"/>
                <w:sz w:val="20"/>
              </w:rPr>
              <w:t>75,80</w:t>
            </w:r>
          </w:p>
        </w:tc>
      </w:tr>
      <w:tr w:rsidR="00B71D17" w14:paraId="28366C17" w14:textId="77777777">
        <w:tc>
          <w:tcPr>
            <w:tcW w:w="1351" w:type="dxa"/>
            <w:vMerge/>
            <w:tcBorders>
              <w:top w:val="nil"/>
              <w:left w:val="single" w:sz="12" w:space="0" w:color="auto"/>
              <w:bottom w:val="single" w:sz="8" w:space="0" w:color="auto"/>
              <w:right w:val="nil"/>
            </w:tcBorders>
            <w:vAlign w:val="center"/>
          </w:tcPr>
          <w:p w14:paraId="28366C11"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12" w14:textId="77777777" w:rsidR="00B71D17" w:rsidRDefault="008A69BE">
            <w:pPr>
              <w:rPr>
                <w:color w:val="000000"/>
                <w:sz w:val="20"/>
              </w:rPr>
            </w:pPr>
            <w:r>
              <w:rPr>
                <w:color w:val="000000"/>
                <w:sz w:val="20"/>
              </w:rPr>
              <w:t>5.4.3. Poilsio aikštelėse su kieta danga</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13"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14"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15" w14:textId="77777777" w:rsidR="00B71D17" w:rsidRDefault="008A69BE">
            <w:pPr>
              <w:rPr>
                <w:color w:val="000000"/>
                <w:sz w:val="20"/>
              </w:rPr>
            </w:pPr>
            <w:r>
              <w:rPr>
                <w:color w:val="000000"/>
                <w:sz w:val="20"/>
              </w:rPr>
              <w:t>m²</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16" w14:textId="77777777" w:rsidR="00B71D17" w:rsidRDefault="008A69BE">
            <w:pPr>
              <w:rPr>
                <w:color w:val="000000"/>
                <w:sz w:val="20"/>
              </w:rPr>
            </w:pPr>
            <w:r>
              <w:rPr>
                <w:color w:val="000000"/>
                <w:sz w:val="20"/>
              </w:rPr>
              <w:t>245,0</w:t>
            </w:r>
          </w:p>
        </w:tc>
      </w:tr>
      <w:tr w:rsidR="00B71D17" w14:paraId="28366C1E" w14:textId="77777777">
        <w:tc>
          <w:tcPr>
            <w:tcW w:w="1351" w:type="dxa"/>
            <w:vMerge/>
            <w:tcBorders>
              <w:top w:val="nil"/>
              <w:left w:val="single" w:sz="12" w:space="0" w:color="auto"/>
              <w:bottom w:val="single" w:sz="8" w:space="0" w:color="auto"/>
              <w:right w:val="nil"/>
            </w:tcBorders>
            <w:vAlign w:val="center"/>
          </w:tcPr>
          <w:p w14:paraId="28366C18"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19" w14:textId="77777777" w:rsidR="00B71D17" w:rsidRDefault="008A69BE">
            <w:pPr>
              <w:rPr>
                <w:color w:val="000000"/>
                <w:sz w:val="20"/>
              </w:rPr>
            </w:pPr>
            <w:r>
              <w:rPr>
                <w:color w:val="000000"/>
                <w:sz w:val="20"/>
              </w:rPr>
              <w:t>10.1.2, 10.1.4. Pėsčiųjų ir dviračių takų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1A"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1B"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1C" w14:textId="77777777" w:rsidR="00B71D17" w:rsidRDefault="008A69BE">
            <w:pPr>
              <w:rPr>
                <w:color w:val="000000"/>
                <w:sz w:val="20"/>
              </w:rPr>
            </w:pPr>
            <w:r>
              <w:rPr>
                <w:color w:val="000000"/>
                <w:sz w:val="20"/>
              </w:rPr>
              <w:t>m²</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1D" w14:textId="77777777" w:rsidR="00B71D17" w:rsidRDefault="008A69BE">
            <w:pPr>
              <w:rPr>
                <w:color w:val="000000"/>
                <w:sz w:val="20"/>
              </w:rPr>
            </w:pPr>
            <w:r>
              <w:rPr>
                <w:color w:val="000000"/>
                <w:sz w:val="20"/>
              </w:rPr>
              <w:t>103,0</w:t>
            </w:r>
          </w:p>
        </w:tc>
      </w:tr>
      <w:tr w:rsidR="00B71D17" w14:paraId="28366C25" w14:textId="77777777">
        <w:tc>
          <w:tcPr>
            <w:tcW w:w="1351" w:type="dxa"/>
            <w:vMerge/>
            <w:tcBorders>
              <w:top w:val="nil"/>
              <w:left w:val="single" w:sz="12" w:space="0" w:color="auto"/>
              <w:bottom w:val="single" w:sz="8" w:space="0" w:color="auto"/>
              <w:right w:val="nil"/>
            </w:tcBorders>
            <w:vAlign w:val="center"/>
          </w:tcPr>
          <w:p w14:paraId="28366C1F" w14:textId="77777777" w:rsidR="00B71D17" w:rsidRDefault="00B71D17">
            <w:pPr>
              <w:rPr>
                <w:color w:val="000000"/>
                <w:sz w:val="20"/>
              </w:rPr>
            </w:pPr>
          </w:p>
        </w:tc>
        <w:tc>
          <w:tcPr>
            <w:tcW w:w="5273" w:type="dxa"/>
            <w:tcBorders>
              <w:top w:val="nil"/>
              <w:left w:val="single" w:sz="8" w:space="0" w:color="auto"/>
              <w:bottom w:val="nil"/>
              <w:right w:val="single" w:sz="8" w:space="0" w:color="auto"/>
            </w:tcBorders>
            <w:tcMar>
              <w:top w:w="0" w:type="dxa"/>
              <w:left w:w="108" w:type="dxa"/>
              <w:bottom w:w="0" w:type="dxa"/>
              <w:right w:w="108" w:type="dxa"/>
            </w:tcMar>
          </w:tcPr>
          <w:p w14:paraId="28366C20" w14:textId="77777777" w:rsidR="00B71D17" w:rsidRDefault="008A69BE">
            <w:pPr>
              <w:rPr>
                <w:color w:val="000000"/>
                <w:sz w:val="20"/>
              </w:rPr>
            </w:pPr>
            <w:r>
              <w:rPr>
                <w:b/>
                <w:bCs/>
                <w:i/>
                <w:iCs/>
                <w:color w:val="000000"/>
                <w:sz w:val="20"/>
              </w:rPr>
              <w:t>Bordiūrų atstatymas, remontas, dažymas:</w:t>
            </w:r>
          </w:p>
        </w:tc>
        <w:tc>
          <w:tcPr>
            <w:tcW w:w="2290" w:type="dxa"/>
            <w:tcBorders>
              <w:top w:val="nil"/>
              <w:left w:val="nil"/>
              <w:bottom w:val="nil"/>
              <w:right w:val="single" w:sz="8" w:space="0" w:color="auto"/>
            </w:tcBorders>
            <w:tcMar>
              <w:top w:w="0" w:type="dxa"/>
              <w:left w:w="108" w:type="dxa"/>
              <w:bottom w:w="0" w:type="dxa"/>
              <w:right w:w="108" w:type="dxa"/>
            </w:tcMar>
          </w:tcPr>
          <w:p w14:paraId="28366C21" w14:textId="77777777" w:rsidR="00B71D17" w:rsidRDefault="00B71D17">
            <w:pPr>
              <w:ind w:firstLine="50"/>
              <w:rPr>
                <w:color w:val="000000"/>
                <w:sz w:val="20"/>
              </w:rPr>
            </w:pPr>
          </w:p>
        </w:tc>
        <w:tc>
          <w:tcPr>
            <w:tcW w:w="1670" w:type="dxa"/>
            <w:tcBorders>
              <w:top w:val="nil"/>
              <w:left w:val="nil"/>
              <w:bottom w:val="nil"/>
              <w:right w:val="single" w:sz="8" w:space="0" w:color="auto"/>
            </w:tcBorders>
            <w:tcMar>
              <w:top w:w="0" w:type="dxa"/>
              <w:left w:w="108" w:type="dxa"/>
              <w:bottom w:w="0" w:type="dxa"/>
              <w:right w:w="108" w:type="dxa"/>
            </w:tcMar>
          </w:tcPr>
          <w:p w14:paraId="28366C22" w14:textId="77777777" w:rsidR="00B71D17" w:rsidRDefault="00B71D17">
            <w:pPr>
              <w:ind w:firstLine="50"/>
              <w:rPr>
                <w:color w:val="000000"/>
                <w:sz w:val="20"/>
              </w:rPr>
            </w:pPr>
          </w:p>
        </w:tc>
        <w:tc>
          <w:tcPr>
            <w:tcW w:w="2068" w:type="dxa"/>
            <w:tcBorders>
              <w:top w:val="nil"/>
              <w:left w:val="nil"/>
              <w:bottom w:val="nil"/>
              <w:right w:val="single" w:sz="8" w:space="0" w:color="auto"/>
            </w:tcBorders>
            <w:tcMar>
              <w:top w:w="0" w:type="dxa"/>
              <w:left w:w="108" w:type="dxa"/>
              <w:bottom w:w="0" w:type="dxa"/>
              <w:right w:w="108" w:type="dxa"/>
            </w:tcMar>
          </w:tcPr>
          <w:p w14:paraId="28366C23" w14:textId="77777777" w:rsidR="00B71D17" w:rsidRDefault="00B71D17">
            <w:pPr>
              <w:ind w:firstLine="50"/>
              <w:rPr>
                <w:color w:val="000000"/>
                <w:sz w:val="20"/>
              </w:rPr>
            </w:pPr>
          </w:p>
        </w:tc>
        <w:tc>
          <w:tcPr>
            <w:tcW w:w="2090" w:type="dxa"/>
            <w:tcBorders>
              <w:top w:val="nil"/>
              <w:left w:val="nil"/>
              <w:bottom w:val="nil"/>
              <w:right w:val="single" w:sz="12" w:space="0" w:color="auto"/>
            </w:tcBorders>
            <w:tcMar>
              <w:top w:w="0" w:type="dxa"/>
              <w:left w:w="108" w:type="dxa"/>
              <w:bottom w:w="0" w:type="dxa"/>
              <w:right w:w="108" w:type="dxa"/>
            </w:tcMar>
          </w:tcPr>
          <w:p w14:paraId="28366C24" w14:textId="77777777" w:rsidR="00B71D17" w:rsidRDefault="00B71D17">
            <w:pPr>
              <w:ind w:firstLine="50"/>
              <w:rPr>
                <w:color w:val="000000"/>
                <w:sz w:val="20"/>
              </w:rPr>
            </w:pPr>
          </w:p>
        </w:tc>
      </w:tr>
      <w:tr w:rsidR="00B71D17" w14:paraId="28366C2C" w14:textId="77777777">
        <w:tc>
          <w:tcPr>
            <w:tcW w:w="1351" w:type="dxa"/>
            <w:vMerge/>
            <w:tcBorders>
              <w:top w:val="nil"/>
              <w:left w:val="single" w:sz="12" w:space="0" w:color="auto"/>
              <w:bottom w:val="single" w:sz="8" w:space="0" w:color="auto"/>
              <w:right w:val="nil"/>
            </w:tcBorders>
            <w:vAlign w:val="center"/>
          </w:tcPr>
          <w:p w14:paraId="28366C26"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27" w14:textId="77777777" w:rsidR="00B71D17" w:rsidRDefault="008A69BE">
            <w:pPr>
              <w:rPr>
                <w:color w:val="000000"/>
                <w:sz w:val="20"/>
              </w:rPr>
            </w:pPr>
            <w:r>
              <w:rPr>
                <w:color w:val="000000"/>
                <w:spacing w:val="-8"/>
                <w:sz w:val="20"/>
              </w:rPr>
              <w:t xml:space="preserve">5.1.5. </w:t>
            </w:r>
            <w:r>
              <w:rPr>
                <w:color w:val="000000"/>
                <w:sz w:val="20"/>
              </w:rPr>
              <w:t>Autobusų stotelių peronuose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28"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29"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2A" w14:textId="77777777" w:rsidR="00B71D17" w:rsidRDefault="008A69BE">
            <w:pPr>
              <w:rPr>
                <w:color w:val="000000"/>
                <w:sz w:val="20"/>
              </w:rPr>
            </w:pPr>
            <w:r>
              <w:rPr>
                <w:color w:val="000000"/>
                <w:sz w:val="20"/>
              </w:rPr>
              <w:t>m</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2B" w14:textId="77777777" w:rsidR="00B71D17" w:rsidRDefault="008A69BE">
            <w:pPr>
              <w:rPr>
                <w:color w:val="000000"/>
                <w:sz w:val="20"/>
              </w:rPr>
            </w:pPr>
            <w:r>
              <w:rPr>
                <w:color w:val="000000"/>
                <w:sz w:val="20"/>
              </w:rPr>
              <w:t>695</w:t>
            </w:r>
          </w:p>
        </w:tc>
      </w:tr>
      <w:tr w:rsidR="00B71D17" w14:paraId="28366C37" w14:textId="77777777">
        <w:tc>
          <w:tcPr>
            <w:tcW w:w="1351" w:type="dxa"/>
            <w:vMerge/>
            <w:tcBorders>
              <w:top w:val="nil"/>
              <w:left w:val="single" w:sz="12" w:space="0" w:color="auto"/>
              <w:bottom w:val="single" w:sz="8" w:space="0" w:color="auto"/>
              <w:right w:val="nil"/>
            </w:tcBorders>
            <w:vAlign w:val="center"/>
          </w:tcPr>
          <w:p w14:paraId="28366C2D"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2E" w14:textId="77777777" w:rsidR="00B71D17" w:rsidRDefault="008A69BE">
            <w:pPr>
              <w:rPr>
                <w:color w:val="000000"/>
                <w:sz w:val="20"/>
              </w:rPr>
            </w:pPr>
            <w:r>
              <w:rPr>
                <w:color w:val="000000"/>
                <w:spacing w:val="-8"/>
                <w:sz w:val="20"/>
              </w:rPr>
              <w:t xml:space="preserve">5.2.3. </w:t>
            </w:r>
            <w:r>
              <w:rPr>
                <w:color w:val="000000"/>
                <w:sz w:val="20"/>
              </w:rPr>
              <w:t>Saugumo salelėse padengtose vejos, asfalto dangomis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2F" w14:textId="77777777" w:rsidR="00B71D17" w:rsidRDefault="00B71D17">
            <w:pPr>
              <w:ind w:firstLine="50"/>
              <w:rPr>
                <w:color w:val="000000"/>
                <w:sz w:val="20"/>
              </w:rPr>
            </w:pPr>
          </w:p>
          <w:p w14:paraId="28366C30"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31" w14:textId="77777777" w:rsidR="00B71D17" w:rsidRDefault="00B71D17">
            <w:pPr>
              <w:ind w:firstLine="50"/>
              <w:rPr>
                <w:color w:val="000000"/>
                <w:sz w:val="20"/>
              </w:rPr>
            </w:pPr>
          </w:p>
          <w:p w14:paraId="28366C32"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33" w14:textId="77777777" w:rsidR="00B71D17" w:rsidRDefault="00B71D17">
            <w:pPr>
              <w:ind w:firstLine="50"/>
              <w:rPr>
                <w:color w:val="000000"/>
                <w:sz w:val="20"/>
              </w:rPr>
            </w:pPr>
          </w:p>
          <w:p w14:paraId="28366C34" w14:textId="77777777" w:rsidR="00B71D17" w:rsidRDefault="008A69BE">
            <w:pPr>
              <w:rPr>
                <w:color w:val="000000"/>
                <w:sz w:val="20"/>
              </w:rPr>
            </w:pPr>
            <w:r>
              <w:rPr>
                <w:color w:val="000000"/>
                <w:sz w:val="20"/>
              </w:rPr>
              <w:t>m</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35" w14:textId="77777777" w:rsidR="00B71D17" w:rsidRDefault="00B71D17">
            <w:pPr>
              <w:ind w:firstLine="50"/>
              <w:rPr>
                <w:color w:val="000000"/>
                <w:sz w:val="20"/>
              </w:rPr>
            </w:pPr>
          </w:p>
          <w:p w14:paraId="28366C36" w14:textId="77777777" w:rsidR="00B71D17" w:rsidRDefault="008A69BE">
            <w:pPr>
              <w:rPr>
                <w:color w:val="000000"/>
                <w:sz w:val="20"/>
              </w:rPr>
            </w:pPr>
            <w:r>
              <w:rPr>
                <w:color w:val="000000"/>
                <w:sz w:val="20"/>
              </w:rPr>
              <w:t>102</w:t>
            </w:r>
          </w:p>
        </w:tc>
      </w:tr>
      <w:tr w:rsidR="00B71D17" w14:paraId="28366C3E" w14:textId="77777777">
        <w:tc>
          <w:tcPr>
            <w:tcW w:w="1351" w:type="dxa"/>
            <w:vMerge/>
            <w:tcBorders>
              <w:top w:val="nil"/>
              <w:left w:val="single" w:sz="12" w:space="0" w:color="auto"/>
              <w:bottom w:val="single" w:sz="8" w:space="0" w:color="auto"/>
              <w:right w:val="nil"/>
            </w:tcBorders>
            <w:vAlign w:val="center"/>
          </w:tcPr>
          <w:p w14:paraId="28366C38" w14:textId="77777777" w:rsidR="00B71D17" w:rsidRDefault="00B71D17">
            <w:pPr>
              <w:rPr>
                <w:color w:val="000000"/>
                <w:sz w:val="20"/>
              </w:rPr>
            </w:pPr>
          </w:p>
        </w:tc>
        <w:tc>
          <w:tcPr>
            <w:tcW w:w="5273" w:type="dxa"/>
            <w:tcBorders>
              <w:top w:val="nil"/>
              <w:left w:val="single" w:sz="8" w:space="0" w:color="auto"/>
              <w:bottom w:val="nil"/>
              <w:right w:val="single" w:sz="8" w:space="0" w:color="auto"/>
            </w:tcBorders>
            <w:tcMar>
              <w:top w:w="0" w:type="dxa"/>
              <w:left w:w="108" w:type="dxa"/>
              <w:bottom w:w="0" w:type="dxa"/>
              <w:right w:w="108" w:type="dxa"/>
            </w:tcMar>
          </w:tcPr>
          <w:p w14:paraId="28366C39" w14:textId="77777777" w:rsidR="00B71D17" w:rsidRDefault="008A69BE">
            <w:pPr>
              <w:rPr>
                <w:color w:val="000000"/>
                <w:sz w:val="20"/>
              </w:rPr>
            </w:pPr>
            <w:r>
              <w:rPr>
                <w:b/>
                <w:bCs/>
                <w:i/>
                <w:iCs/>
                <w:color w:val="000000"/>
                <w:sz w:val="20"/>
              </w:rPr>
              <w:t>Stogų, sienų remontas:</w:t>
            </w:r>
          </w:p>
        </w:tc>
        <w:tc>
          <w:tcPr>
            <w:tcW w:w="2290" w:type="dxa"/>
            <w:tcBorders>
              <w:top w:val="nil"/>
              <w:left w:val="nil"/>
              <w:bottom w:val="nil"/>
              <w:right w:val="single" w:sz="8" w:space="0" w:color="auto"/>
            </w:tcBorders>
            <w:tcMar>
              <w:top w:w="0" w:type="dxa"/>
              <w:left w:w="108" w:type="dxa"/>
              <w:bottom w:w="0" w:type="dxa"/>
              <w:right w:w="108" w:type="dxa"/>
            </w:tcMar>
          </w:tcPr>
          <w:p w14:paraId="28366C3A" w14:textId="77777777" w:rsidR="00B71D17" w:rsidRDefault="00B71D17">
            <w:pPr>
              <w:ind w:firstLine="50"/>
              <w:rPr>
                <w:color w:val="000000"/>
                <w:sz w:val="20"/>
              </w:rPr>
            </w:pPr>
          </w:p>
        </w:tc>
        <w:tc>
          <w:tcPr>
            <w:tcW w:w="1670" w:type="dxa"/>
            <w:tcBorders>
              <w:top w:val="nil"/>
              <w:left w:val="nil"/>
              <w:bottom w:val="nil"/>
              <w:right w:val="single" w:sz="8" w:space="0" w:color="auto"/>
            </w:tcBorders>
            <w:tcMar>
              <w:top w:w="0" w:type="dxa"/>
              <w:left w:w="108" w:type="dxa"/>
              <w:bottom w:w="0" w:type="dxa"/>
              <w:right w:w="108" w:type="dxa"/>
            </w:tcMar>
          </w:tcPr>
          <w:p w14:paraId="28366C3B" w14:textId="77777777" w:rsidR="00B71D17" w:rsidRDefault="00B71D17">
            <w:pPr>
              <w:ind w:firstLine="50"/>
              <w:rPr>
                <w:color w:val="000000"/>
                <w:sz w:val="20"/>
              </w:rPr>
            </w:pPr>
          </w:p>
        </w:tc>
        <w:tc>
          <w:tcPr>
            <w:tcW w:w="2068" w:type="dxa"/>
            <w:tcBorders>
              <w:top w:val="nil"/>
              <w:left w:val="nil"/>
              <w:bottom w:val="nil"/>
              <w:right w:val="single" w:sz="8" w:space="0" w:color="auto"/>
            </w:tcBorders>
            <w:tcMar>
              <w:top w:w="0" w:type="dxa"/>
              <w:left w:w="108" w:type="dxa"/>
              <w:bottom w:w="0" w:type="dxa"/>
              <w:right w:w="108" w:type="dxa"/>
            </w:tcMar>
          </w:tcPr>
          <w:p w14:paraId="28366C3C" w14:textId="77777777" w:rsidR="00B71D17" w:rsidRDefault="00B71D17">
            <w:pPr>
              <w:ind w:firstLine="50"/>
              <w:rPr>
                <w:color w:val="000000"/>
                <w:sz w:val="20"/>
              </w:rPr>
            </w:pPr>
          </w:p>
        </w:tc>
        <w:tc>
          <w:tcPr>
            <w:tcW w:w="2090" w:type="dxa"/>
            <w:tcBorders>
              <w:top w:val="nil"/>
              <w:left w:val="nil"/>
              <w:bottom w:val="nil"/>
              <w:right w:val="single" w:sz="12" w:space="0" w:color="auto"/>
            </w:tcBorders>
            <w:tcMar>
              <w:top w:w="0" w:type="dxa"/>
              <w:left w:w="108" w:type="dxa"/>
              <w:bottom w:w="0" w:type="dxa"/>
              <w:right w:w="108" w:type="dxa"/>
            </w:tcMar>
          </w:tcPr>
          <w:p w14:paraId="28366C3D" w14:textId="77777777" w:rsidR="00B71D17" w:rsidRDefault="00B71D17">
            <w:pPr>
              <w:ind w:firstLine="50"/>
              <w:rPr>
                <w:color w:val="000000"/>
                <w:sz w:val="20"/>
              </w:rPr>
            </w:pPr>
          </w:p>
        </w:tc>
      </w:tr>
      <w:tr w:rsidR="00B71D17" w14:paraId="28366C49" w14:textId="77777777">
        <w:tc>
          <w:tcPr>
            <w:tcW w:w="1351" w:type="dxa"/>
            <w:vMerge/>
            <w:tcBorders>
              <w:top w:val="nil"/>
              <w:left w:val="single" w:sz="12" w:space="0" w:color="auto"/>
              <w:bottom w:val="single" w:sz="8" w:space="0" w:color="auto"/>
              <w:right w:val="nil"/>
            </w:tcBorders>
            <w:vAlign w:val="center"/>
          </w:tcPr>
          <w:p w14:paraId="28366C3F"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40" w14:textId="77777777" w:rsidR="00B71D17" w:rsidRDefault="008A69BE">
            <w:pPr>
              <w:rPr>
                <w:color w:val="000000"/>
                <w:sz w:val="20"/>
              </w:rPr>
            </w:pPr>
            <w:r>
              <w:rPr>
                <w:color w:val="000000"/>
                <w:spacing w:val="-6"/>
                <w:sz w:val="20"/>
              </w:rPr>
              <w:t xml:space="preserve">5.5.2. </w:t>
            </w:r>
            <w:r>
              <w:rPr>
                <w:color w:val="000000"/>
                <w:sz w:val="20"/>
              </w:rPr>
              <w:t>Autobusų stotelių paviljonų, poilsio aikštelių pavėsinių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41" w14:textId="77777777" w:rsidR="00B71D17" w:rsidRDefault="00B71D17">
            <w:pPr>
              <w:ind w:firstLine="50"/>
              <w:rPr>
                <w:color w:val="000000"/>
                <w:sz w:val="20"/>
              </w:rPr>
            </w:pPr>
          </w:p>
          <w:p w14:paraId="28366C42"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43" w14:textId="77777777" w:rsidR="00B71D17" w:rsidRDefault="00B71D17">
            <w:pPr>
              <w:ind w:firstLine="50"/>
              <w:rPr>
                <w:color w:val="000000"/>
                <w:sz w:val="20"/>
              </w:rPr>
            </w:pPr>
          </w:p>
          <w:p w14:paraId="28366C44"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45" w14:textId="77777777" w:rsidR="00B71D17" w:rsidRDefault="00B71D17">
            <w:pPr>
              <w:ind w:firstLine="50"/>
              <w:rPr>
                <w:color w:val="000000"/>
                <w:sz w:val="20"/>
              </w:rPr>
            </w:pPr>
          </w:p>
          <w:p w14:paraId="28366C46" w14:textId="77777777" w:rsidR="00B71D17" w:rsidRDefault="008A69BE">
            <w:pPr>
              <w:rPr>
                <w:color w:val="000000"/>
                <w:sz w:val="20"/>
              </w:rPr>
            </w:pPr>
            <w:r>
              <w:rPr>
                <w:color w:val="000000"/>
                <w:sz w:val="20"/>
              </w:rPr>
              <w:t>m²</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47" w14:textId="77777777" w:rsidR="00B71D17" w:rsidRDefault="00B71D17">
            <w:pPr>
              <w:ind w:firstLine="50"/>
              <w:rPr>
                <w:color w:val="000000"/>
                <w:sz w:val="20"/>
              </w:rPr>
            </w:pPr>
          </w:p>
          <w:p w14:paraId="28366C48" w14:textId="77777777" w:rsidR="00B71D17" w:rsidRDefault="008A69BE">
            <w:pPr>
              <w:rPr>
                <w:color w:val="000000"/>
                <w:sz w:val="20"/>
              </w:rPr>
            </w:pPr>
            <w:r>
              <w:rPr>
                <w:color w:val="000000"/>
                <w:sz w:val="20"/>
              </w:rPr>
              <w:t>460,7</w:t>
            </w:r>
          </w:p>
        </w:tc>
      </w:tr>
      <w:tr w:rsidR="00B71D17" w14:paraId="28366C50" w14:textId="77777777">
        <w:tc>
          <w:tcPr>
            <w:tcW w:w="1351" w:type="dxa"/>
            <w:vMerge/>
            <w:tcBorders>
              <w:top w:val="nil"/>
              <w:left w:val="single" w:sz="12" w:space="0" w:color="auto"/>
              <w:bottom w:val="single" w:sz="8" w:space="0" w:color="auto"/>
              <w:right w:val="nil"/>
            </w:tcBorders>
            <w:vAlign w:val="center"/>
          </w:tcPr>
          <w:p w14:paraId="28366C4A" w14:textId="77777777" w:rsidR="00B71D17" w:rsidRDefault="00B71D17">
            <w:pPr>
              <w:rPr>
                <w:color w:val="000000"/>
                <w:sz w:val="20"/>
              </w:rPr>
            </w:pPr>
          </w:p>
        </w:tc>
        <w:tc>
          <w:tcPr>
            <w:tcW w:w="5273" w:type="dxa"/>
            <w:tcBorders>
              <w:top w:val="nil"/>
              <w:left w:val="single" w:sz="8" w:space="0" w:color="auto"/>
              <w:bottom w:val="nil"/>
              <w:right w:val="single" w:sz="8" w:space="0" w:color="auto"/>
            </w:tcBorders>
            <w:tcMar>
              <w:top w:w="0" w:type="dxa"/>
              <w:left w:w="108" w:type="dxa"/>
              <w:bottom w:w="0" w:type="dxa"/>
              <w:right w:w="108" w:type="dxa"/>
            </w:tcMar>
          </w:tcPr>
          <w:p w14:paraId="28366C4B" w14:textId="77777777" w:rsidR="00B71D17" w:rsidRDefault="008A69BE">
            <w:pPr>
              <w:rPr>
                <w:color w:val="000000"/>
                <w:sz w:val="20"/>
              </w:rPr>
            </w:pPr>
            <w:r>
              <w:rPr>
                <w:color w:val="000000"/>
                <w:sz w:val="20"/>
              </w:rPr>
              <w:t>5.6.4. Tualetų</w:t>
            </w:r>
          </w:p>
        </w:tc>
        <w:tc>
          <w:tcPr>
            <w:tcW w:w="2290" w:type="dxa"/>
            <w:tcBorders>
              <w:top w:val="nil"/>
              <w:left w:val="nil"/>
              <w:bottom w:val="nil"/>
              <w:right w:val="single" w:sz="8" w:space="0" w:color="auto"/>
            </w:tcBorders>
            <w:tcMar>
              <w:top w:w="0" w:type="dxa"/>
              <w:left w:w="108" w:type="dxa"/>
              <w:bottom w:w="0" w:type="dxa"/>
              <w:right w:w="108" w:type="dxa"/>
            </w:tcMar>
          </w:tcPr>
          <w:p w14:paraId="28366C4C" w14:textId="77777777" w:rsidR="00B71D17" w:rsidRDefault="008A69BE">
            <w:pPr>
              <w:rPr>
                <w:color w:val="000000"/>
                <w:sz w:val="20"/>
              </w:rPr>
            </w:pPr>
            <w:r>
              <w:rPr>
                <w:color w:val="000000"/>
                <w:sz w:val="20"/>
              </w:rPr>
              <w:t>–</w:t>
            </w:r>
          </w:p>
        </w:tc>
        <w:tc>
          <w:tcPr>
            <w:tcW w:w="1670" w:type="dxa"/>
            <w:tcBorders>
              <w:top w:val="nil"/>
              <w:left w:val="nil"/>
              <w:bottom w:val="nil"/>
              <w:right w:val="single" w:sz="8" w:space="0" w:color="auto"/>
            </w:tcBorders>
            <w:tcMar>
              <w:top w:w="0" w:type="dxa"/>
              <w:left w:w="108" w:type="dxa"/>
              <w:bottom w:w="0" w:type="dxa"/>
              <w:right w:w="108" w:type="dxa"/>
            </w:tcMar>
          </w:tcPr>
          <w:p w14:paraId="28366C4D" w14:textId="77777777" w:rsidR="00B71D17" w:rsidRDefault="008A69BE">
            <w:pPr>
              <w:rPr>
                <w:color w:val="000000"/>
                <w:sz w:val="20"/>
              </w:rPr>
            </w:pPr>
            <w:r>
              <w:rPr>
                <w:color w:val="000000"/>
                <w:sz w:val="20"/>
              </w:rPr>
              <w:t>–</w:t>
            </w:r>
          </w:p>
        </w:tc>
        <w:tc>
          <w:tcPr>
            <w:tcW w:w="2068" w:type="dxa"/>
            <w:tcBorders>
              <w:top w:val="nil"/>
              <w:left w:val="nil"/>
              <w:bottom w:val="nil"/>
              <w:right w:val="single" w:sz="8" w:space="0" w:color="auto"/>
            </w:tcBorders>
            <w:tcMar>
              <w:top w:w="0" w:type="dxa"/>
              <w:left w:w="108" w:type="dxa"/>
              <w:bottom w:w="0" w:type="dxa"/>
              <w:right w:w="108" w:type="dxa"/>
            </w:tcMar>
          </w:tcPr>
          <w:p w14:paraId="28366C4E" w14:textId="77777777" w:rsidR="00B71D17" w:rsidRDefault="008A69BE">
            <w:pPr>
              <w:rPr>
                <w:color w:val="000000"/>
                <w:sz w:val="20"/>
              </w:rPr>
            </w:pPr>
            <w:r>
              <w:rPr>
                <w:color w:val="000000"/>
                <w:sz w:val="20"/>
              </w:rPr>
              <w:t>m²</w:t>
            </w:r>
          </w:p>
        </w:tc>
        <w:tc>
          <w:tcPr>
            <w:tcW w:w="2090" w:type="dxa"/>
            <w:tcBorders>
              <w:top w:val="nil"/>
              <w:left w:val="nil"/>
              <w:bottom w:val="nil"/>
              <w:right w:val="single" w:sz="12" w:space="0" w:color="auto"/>
            </w:tcBorders>
            <w:tcMar>
              <w:top w:w="0" w:type="dxa"/>
              <w:left w:w="108" w:type="dxa"/>
              <w:bottom w:w="0" w:type="dxa"/>
              <w:right w:w="108" w:type="dxa"/>
            </w:tcMar>
          </w:tcPr>
          <w:p w14:paraId="28366C4F" w14:textId="77777777" w:rsidR="00B71D17" w:rsidRDefault="008A69BE">
            <w:pPr>
              <w:rPr>
                <w:color w:val="000000"/>
                <w:sz w:val="20"/>
              </w:rPr>
            </w:pPr>
            <w:r>
              <w:rPr>
                <w:color w:val="000000"/>
                <w:sz w:val="20"/>
              </w:rPr>
              <w:t>137,4</w:t>
            </w:r>
          </w:p>
        </w:tc>
      </w:tr>
      <w:tr w:rsidR="00B71D17" w14:paraId="28366C57" w14:textId="77777777">
        <w:tc>
          <w:tcPr>
            <w:tcW w:w="1351" w:type="dxa"/>
            <w:vMerge/>
            <w:tcBorders>
              <w:top w:val="nil"/>
              <w:left w:val="single" w:sz="12" w:space="0" w:color="auto"/>
              <w:bottom w:val="single" w:sz="8" w:space="0" w:color="auto"/>
              <w:right w:val="nil"/>
            </w:tcBorders>
            <w:vAlign w:val="center"/>
          </w:tcPr>
          <w:p w14:paraId="28366C51" w14:textId="77777777" w:rsidR="00B71D17" w:rsidRDefault="00B71D17">
            <w:pPr>
              <w:rPr>
                <w:color w:val="000000"/>
                <w:sz w:val="20"/>
              </w:rPr>
            </w:pPr>
          </w:p>
        </w:tc>
        <w:tc>
          <w:tcPr>
            <w:tcW w:w="5273"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6C52" w14:textId="77777777" w:rsidR="00B71D17" w:rsidRDefault="008A69BE">
            <w:pPr>
              <w:rPr>
                <w:color w:val="000000"/>
                <w:sz w:val="20"/>
              </w:rPr>
            </w:pPr>
            <w:r>
              <w:rPr>
                <w:b/>
                <w:bCs/>
                <w:i/>
                <w:iCs/>
                <w:color w:val="000000"/>
                <w:sz w:val="20"/>
              </w:rPr>
              <w:t>Durų ir pertvarų remontas:</w:t>
            </w:r>
          </w:p>
        </w:tc>
        <w:tc>
          <w:tcPr>
            <w:tcW w:w="2290" w:type="dxa"/>
            <w:tcBorders>
              <w:top w:val="single" w:sz="8" w:space="0" w:color="auto"/>
              <w:left w:val="nil"/>
              <w:bottom w:val="nil"/>
              <w:right w:val="single" w:sz="8" w:space="0" w:color="auto"/>
            </w:tcBorders>
            <w:tcMar>
              <w:top w:w="0" w:type="dxa"/>
              <w:left w:w="108" w:type="dxa"/>
              <w:bottom w:w="0" w:type="dxa"/>
              <w:right w:w="108" w:type="dxa"/>
            </w:tcMar>
          </w:tcPr>
          <w:p w14:paraId="28366C53" w14:textId="77777777" w:rsidR="00B71D17" w:rsidRDefault="00B71D17">
            <w:pPr>
              <w:ind w:firstLine="50"/>
              <w:rPr>
                <w:color w:val="000000"/>
                <w:sz w:val="20"/>
              </w:rPr>
            </w:pPr>
          </w:p>
        </w:tc>
        <w:tc>
          <w:tcPr>
            <w:tcW w:w="1670" w:type="dxa"/>
            <w:tcBorders>
              <w:top w:val="single" w:sz="8" w:space="0" w:color="auto"/>
              <w:left w:val="nil"/>
              <w:bottom w:val="nil"/>
              <w:right w:val="single" w:sz="8" w:space="0" w:color="auto"/>
            </w:tcBorders>
            <w:tcMar>
              <w:top w:w="0" w:type="dxa"/>
              <w:left w:w="108" w:type="dxa"/>
              <w:bottom w:w="0" w:type="dxa"/>
              <w:right w:w="108" w:type="dxa"/>
            </w:tcMar>
          </w:tcPr>
          <w:p w14:paraId="28366C54" w14:textId="77777777" w:rsidR="00B71D17" w:rsidRDefault="00B71D17">
            <w:pPr>
              <w:ind w:firstLine="50"/>
              <w:rPr>
                <w:color w:val="000000"/>
                <w:sz w:val="20"/>
              </w:rPr>
            </w:pPr>
          </w:p>
        </w:tc>
        <w:tc>
          <w:tcPr>
            <w:tcW w:w="2068" w:type="dxa"/>
            <w:tcBorders>
              <w:top w:val="single" w:sz="8" w:space="0" w:color="auto"/>
              <w:left w:val="nil"/>
              <w:bottom w:val="nil"/>
              <w:right w:val="single" w:sz="8" w:space="0" w:color="auto"/>
            </w:tcBorders>
            <w:tcMar>
              <w:top w:w="0" w:type="dxa"/>
              <w:left w:w="108" w:type="dxa"/>
              <w:bottom w:w="0" w:type="dxa"/>
              <w:right w:w="108" w:type="dxa"/>
            </w:tcMar>
          </w:tcPr>
          <w:p w14:paraId="28366C55" w14:textId="77777777" w:rsidR="00B71D17" w:rsidRDefault="00B71D17">
            <w:pPr>
              <w:ind w:firstLine="50"/>
              <w:rPr>
                <w:color w:val="000000"/>
                <w:sz w:val="20"/>
              </w:rPr>
            </w:pPr>
          </w:p>
        </w:tc>
        <w:tc>
          <w:tcPr>
            <w:tcW w:w="2090" w:type="dxa"/>
            <w:tcBorders>
              <w:top w:val="single" w:sz="8" w:space="0" w:color="auto"/>
              <w:left w:val="nil"/>
              <w:bottom w:val="nil"/>
              <w:right w:val="single" w:sz="12" w:space="0" w:color="auto"/>
            </w:tcBorders>
            <w:tcMar>
              <w:top w:w="0" w:type="dxa"/>
              <w:left w:w="108" w:type="dxa"/>
              <w:bottom w:w="0" w:type="dxa"/>
              <w:right w:w="108" w:type="dxa"/>
            </w:tcMar>
          </w:tcPr>
          <w:p w14:paraId="28366C56" w14:textId="77777777" w:rsidR="00B71D17" w:rsidRDefault="00B71D17">
            <w:pPr>
              <w:ind w:firstLine="50"/>
              <w:rPr>
                <w:color w:val="000000"/>
                <w:sz w:val="20"/>
              </w:rPr>
            </w:pPr>
          </w:p>
        </w:tc>
      </w:tr>
      <w:tr w:rsidR="00B71D17" w14:paraId="28366C5E" w14:textId="77777777">
        <w:tc>
          <w:tcPr>
            <w:tcW w:w="1351" w:type="dxa"/>
            <w:vMerge/>
            <w:tcBorders>
              <w:top w:val="nil"/>
              <w:left w:val="single" w:sz="12" w:space="0" w:color="auto"/>
              <w:bottom w:val="single" w:sz="8" w:space="0" w:color="auto"/>
              <w:right w:val="nil"/>
            </w:tcBorders>
            <w:vAlign w:val="center"/>
          </w:tcPr>
          <w:p w14:paraId="28366C58"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59" w14:textId="77777777" w:rsidR="00B71D17" w:rsidRDefault="008A69BE">
            <w:pPr>
              <w:rPr>
                <w:color w:val="000000"/>
                <w:sz w:val="20"/>
              </w:rPr>
            </w:pPr>
            <w:r>
              <w:rPr>
                <w:color w:val="000000"/>
                <w:sz w:val="20"/>
              </w:rPr>
              <w:t>5.6.5. Tualetų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5A"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5B"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5C" w14:textId="77777777" w:rsidR="00B71D17" w:rsidRDefault="008A69BE">
            <w:pPr>
              <w:rPr>
                <w:color w:val="000000"/>
                <w:sz w:val="20"/>
              </w:rPr>
            </w:pPr>
            <w:r>
              <w:rPr>
                <w:color w:val="000000"/>
                <w:sz w:val="20"/>
              </w:rPr>
              <w:t>vnt./m²</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5D" w14:textId="77777777" w:rsidR="00B71D17" w:rsidRDefault="008A69BE">
            <w:pPr>
              <w:rPr>
                <w:color w:val="000000"/>
                <w:sz w:val="20"/>
              </w:rPr>
            </w:pPr>
            <w:r>
              <w:rPr>
                <w:color w:val="000000"/>
                <w:sz w:val="20"/>
              </w:rPr>
              <w:t>12/28,40</w:t>
            </w:r>
          </w:p>
        </w:tc>
      </w:tr>
      <w:tr w:rsidR="00B71D17" w14:paraId="28366C65" w14:textId="77777777">
        <w:tc>
          <w:tcPr>
            <w:tcW w:w="1351" w:type="dxa"/>
            <w:vMerge/>
            <w:tcBorders>
              <w:top w:val="nil"/>
              <w:left w:val="single" w:sz="12" w:space="0" w:color="auto"/>
              <w:bottom w:val="single" w:sz="8" w:space="0" w:color="auto"/>
              <w:right w:val="nil"/>
            </w:tcBorders>
            <w:vAlign w:val="center"/>
          </w:tcPr>
          <w:p w14:paraId="28366C5F" w14:textId="77777777" w:rsidR="00B71D17" w:rsidRDefault="00B71D17">
            <w:pPr>
              <w:rPr>
                <w:color w:val="000000"/>
                <w:sz w:val="20"/>
              </w:rPr>
            </w:pPr>
          </w:p>
        </w:tc>
        <w:tc>
          <w:tcPr>
            <w:tcW w:w="5273" w:type="dxa"/>
            <w:tcBorders>
              <w:top w:val="nil"/>
              <w:left w:val="single" w:sz="8" w:space="0" w:color="auto"/>
              <w:bottom w:val="nil"/>
              <w:right w:val="single" w:sz="8" w:space="0" w:color="auto"/>
            </w:tcBorders>
            <w:tcMar>
              <w:top w:w="0" w:type="dxa"/>
              <w:left w:w="108" w:type="dxa"/>
              <w:bottom w:w="0" w:type="dxa"/>
              <w:right w:w="108" w:type="dxa"/>
            </w:tcMar>
          </w:tcPr>
          <w:p w14:paraId="28366C60" w14:textId="77777777" w:rsidR="00B71D17" w:rsidRDefault="008A69BE">
            <w:pPr>
              <w:rPr>
                <w:color w:val="000000"/>
                <w:sz w:val="20"/>
              </w:rPr>
            </w:pPr>
            <w:r>
              <w:rPr>
                <w:b/>
                <w:bCs/>
                <w:i/>
                <w:iCs/>
                <w:color w:val="000000"/>
                <w:sz w:val="20"/>
              </w:rPr>
              <w:t>Paviršių perdažymas:</w:t>
            </w:r>
          </w:p>
        </w:tc>
        <w:tc>
          <w:tcPr>
            <w:tcW w:w="2290" w:type="dxa"/>
            <w:tcBorders>
              <w:top w:val="nil"/>
              <w:left w:val="nil"/>
              <w:bottom w:val="nil"/>
              <w:right w:val="single" w:sz="8" w:space="0" w:color="auto"/>
            </w:tcBorders>
            <w:tcMar>
              <w:top w:w="0" w:type="dxa"/>
              <w:left w:w="108" w:type="dxa"/>
              <w:bottom w:w="0" w:type="dxa"/>
              <w:right w:w="108" w:type="dxa"/>
            </w:tcMar>
          </w:tcPr>
          <w:p w14:paraId="28366C61" w14:textId="77777777" w:rsidR="00B71D17" w:rsidRDefault="00B71D17">
            <w:pPr>
              <w:ind w:firstLine="50"/>
              <w:rPr>
                <w:color w:val="000000"/>
                <w:sz w:val="20"/>
              </w:rPr>
            </w:pPr>
          </w:p>
        </w:tc>
        <w:tc>
          <w:tcPr>
            <w:tcW w:w="1670" w:type="dxa"/>
            <w:tcBorders>
              <w:top w:val="nil"/>
              <w:left w:val="nil"/>
              <w:bottom w:val="nil"/>
              <w:right w:val="single" w:sz="8" w:space="0" w:color="auto"/>
            </w:tcBorders>
            <w:tcMar>
              <w:top w:w="0" w:type="dxa"/>
              <w:left w:w="108" w:type="dxa"/>
              <w:bottom w:w="0" w:type="dxa"/>
              <w:right w:w="108" w:type="dxa"/>
            </w:tcMar>
          </w:tcPr>
          <w:p w14:paraId="28366C62" w14:textId="77777777" w:rsidR="00B71D17" w:rsidRDefault="00B71D17">
            <w:pPr>
              <w:ind w:firstLine="50"/>
              <w:rPr>
                <w:color w:val="000000"/>
                <w:sz w:val="20"/>
              </w:rPr>
            </w:pPr>
          </w:p>
        </w:tc>
        <w:tc>
          <w:tcPr>
            <w:tcW w:w="2068" w:type="dxa"/>
            <w:tcBorders>
              <w:top w:val="nil"/>
              <w:left w:val="nil"/>
              <w:bottom w:val="nil"/>
              <w:right w:val="single" w:sz="8" w:space="0" w:color="auto"/>
            </w:tcBorders>
            <w:tcMar>
              <w:top w:w="0" w:type="dxa"/>
              <w:left w:w="108" w:type="dxa"/>
              <w:bottom w:w="0" w:type="dxa"/>
              <w:right w:w="108" w:type="dxa"/>
            </w:tcMar>
          </w:tcPr>
          <w:p w14:paraId="28366C63" w14:textId="77777777" w:rsidR="00B71D17" w:rsidRDefault="00B71D17">
            <w:pPr>
              <w:ind w:firstLine="50"/>
              <w:rPr>
                <w:color w:val="000000"/>
                <w:sz w:val="20"/>
              </w:rPr>
            </w:pPr>
          </w:p>
        </w:tc>
        <w:tc>
          <w:tcPr>
            <w:tcW w:w="2090" w:type="dxa"/>
            <w:tcBorders>
              <w:top w:val="nil"/>
              <w:left w:val="nil"/>
              <w:bottom w:val="nil"/>
              <w:right w:val="single" w:sz="12" w:space="0" w:color="auto"/>
            </w:tcBorders>
            <w:tcMar>
              <w:top w:w="0" w:type="dxa"/>
              <w:left w:w="108" w:type="dxa"/>
              <w:bottom w:w="0" w:type="dxa"/>
              <w:right w:w="108" w:type="dxa"/>
            </w:tcMar>
          </w:tcPr>
          <w:p w14:paraId="28366C64" w14:textId="77777777" w:rsidR="00B71D17" w:rsidRDefault="00B71D17">
            <w:pPr>
              <w:ind w:firstLine="50"/>
              <w:rPr>
                <w:color w:val="000000"/>
                <w:sz w:val="20"/>
              </w:rPr>
            </w:pPr>
          </w:p>
        </w:tc>
      </w:tr>
      <w:tr w:rsidR="00B71D17" w14:paraId="28366C70" w14:textId="77777777">
        <w:tc>
          <w:tcPr>
            <w:tcW w:w="1351" w:type="dxa"/>
            <w:vMerge/>
            <w:tcBorders>
              <w:top w:val="nil"/>
              <w:left w:val="single" w:sz="12" w:space="0" w:color="auto"/>
              <w:bottom w:val="single" w:sz="8" w:space="0" w:color="auto"/>
              <w:right w:val="nil"/>
            </w:tcBorders>
            <w:vAlign w:val="center"/>
          </w:tcPr>
          <w:p w14:paraId="28366C66"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67" w14:textId="77777777" w:rsidR="00B71D17" w:rsidRDefault="008A69BE">
            <w:pPr>
              <w:rPr>
                <w:color w:val="000000"/>
                <w:sz w:val="20"/>
              </w:rPr>
            </w:pPr>
            <w:r>
              <w:rPr>
                <w:color w:val="000000"/>
                <w:sz w:val="20"/>
              </w:rPr>
              <w:t xml:space="preserve">5.5.3. Autobusų stotelių paviljonų, poilsio aikštelių pavėsinių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68" w14:textId="77777777" w:rsidR="00B71D17" w:rsidRDefault="00B71D17">
            <w:pPr>
              <w:ind w:firstLine="50"/>
              <w:rPr>
                <w:color w:val="000000"/>
                <w:sz w:val="20"/>
              </w:rPr>
            </w:pPr>
          </w:p>
          <w:p w14:paraId="28366C69"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6A" w14:textId="77777777" w:rsidR="00B71D17" w:rsidRDefault="00B71D17">
            <w:pPr>
              <w:ind w:firstLine="50"/>
              <w:rPr>
                <w:color w:val="000000"/>
                <w:sz w:val="20"/>
              </w:rPr>
            </w:pPr>
          </w:p>
          <w:p w14:paraId="28366C6B"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6C" w14:textId="77777777" w:rsidR="00B71D17" w:rsidRDefault="00B71D17">
            <w:pPr>
              <w:ind w:firstLine="50"/>
              <w:rPr>
                <w:color w:val="000000"/>
                <w:sz w:val="20"/>
              </w:rPr>
            </w:pPr>
          </w:p>
          <w:p w14:paraId="28366C6D" w14:textId="77777777" w:rsidR="00B71D17" w:rsidRDefault="008A69BE">
            <w:pPr>
              <w:rPr>
                <w:color w:val="000000"/>
                <w:sz w:val="20"/>
              </w:rPr>
            </w:pPr>
            <w:r>
              <w:rPr>
                <w:color w:val="000000"/>
                <w:sz w:val="20"/>
              </w:rPr>
              <w:t>vnt./m²</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6E" w14:textId="77777777" w:rsidR="00B71D17" w:rsidRDefault="00B71D17">
            <w:pPr>
              <w:ind w:firstLine="50"/>
              <w:rPr>
                <w:color w:val="000000"/>
                <w:sz w:val="20"/>
              </w:rPr>
            </w:pPr>
          </w:p>
          <w:p w14:paraId="28366C6F" w14:textId="77777777" w:rsidR="00B71D17" w:rsidRDefault="008A69BE">
            <w:pPr>
              <w:rPr>
                <w:color w:val="000000"/>
                <w:sz w:val="20"/>
              </w:rPr>
            </w:pPr>
            <w:r>
              <w:rPr>
                <w:color w:val="000000"/>
                <w:sz w:val="20"/>
              </w:rPr>
              <w:t>13/675</w:t>
            </w:r>
          </w:p>
        </w:tc>
      </w:tr>
      <w:tr w:rsidR="00B71D17" w14:paraId="28366C77" w14:textId="77777777">
        <w:tc>
          <w:tcPr>
            <w:tcW w:w="1351" w:type="dxa"/>
            <w:vMerge/>
            <w:tcBorders>
              <w:top w:val="nil"/>
              <w:left w:val="single" w:sz="12" w:space="0" w:color="auto"/>
              <w:bottom w:val="single" w:sz="8" w:space="0" w:color="auto"/>
              <w:right w:val="nil"/>
            </w:tcBorders>
            <w:vAlign w:val="center"/>
          </w:tcPr>
          <w:p w14:paraId="28366C71"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72" w14:textId="77777777" w:rsidR="00B71D17" w:rsidRDefault="008A69BE">
            <w:pPr>
              <w:rPr>
                <w:color w:val="000000"/>
                <w:sz w:val="20"/>
              </w:rPr>
            </w:pPr>
            <w:r>
              <w:rPr>
                <w:color w:val="000000"/>
                <w:sz w:val="20"/>
              </w:rPr>
              <w:t>5.6.6. Tualetų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73"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74"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75" w14:textId="77777777" w:rsidR="00B71D17" w:rsidRDefault="008A69BE">
            <w:pPr>
              <w:rPr>
                <w:color w:val="000000"/>
                <w:sz w:val="20"/>
              </w:rPr>
            </w:pPr>
            <w:r>
              <w:rPr>
                <w:color w:val="000000"/>
                <w:sz w:val="20"/>
              </w:rPr>
              <w:t>vnt./m²</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76" w14:textId="77777777" w:rsidR="00B71D17" w:rsidRDefault="008A69BE">
            <w:pPr>
              <w:rPr>
                <w:color w:val="000000"/>
                <w:sz w:val="20"/>
              </w:rPr>
            </w:pPr>
            <w:r>
              <w:rPr>
                <w:color w:val="000000"/>
                <w:sz w:val="20"/>
              </w:rPr>
              <w:t>22/407</w:t>
            </w:r>
          </w:p>
        </w:tc>
      </w:tr>
      <w:tr w:rsidR="00B71D17" w14:paraId="28366C7E" w14:textId="77777777">
        <w:tc>
          <w:tcPr>
            <w:tcW w:w="1351" w:type="dxa"/>
            <w:vMerge/>
            <w:tcBorders>
              <w:top w:val="nil"/>
              <w:left w:val="single" w:sz="12" w:space="0" w:color="auto"/>
              <w:bottom w:val="single" w:sz="8" w:space="0" w:color="auto"/>
              <w:right w:val="nil"/>
            </w:tcBorders>
            <w:vAlign w:val="center"/>
          </w:tcPr>
          <w:p w14:paraId="28366C78"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79" w14:textId="77777777" w:rsidR="00B71D17" w:rsidRDefault="008A69BE">
            <w:pPr>
              <w:rPr>
                <w:color w:val="000000"/>
                <w:sz w:val="20"/>
              </w:rPr>
            </w:pPr>
            <w:r>
              <w:rPr>
                <w:color w:val="000000"/>
                <w:sz w:val="20"/>
              </w:rPr>
              <w:t>5.7.3. Šiukšlių dėžių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7A"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7B"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7C" w14:textId="77777777" w:rsidR="00B71D17" w:rsidRDefault="008A69BE">
            <w:pPr>
              <w:rPr>
                <w:color w:val="000000"/>
                <w:sz w:val="20"/>
              </w:rPr>
            </w:pPr>
            <w:r>
              <w:rPr>
                <w:color w:val="000000"/>
                <w:sz w:val="20"/>
              </w:rPr>
              <w:t>vnt./m²</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7D" w14:textId="77777777" w:rsidR="00B71D17" w:rsidRDefault="008A69BE">
            <w:pPr>
              <w:rPr>
                <w:color w:val="000000"/>
                <w:sz w:val="20"/>
              </w:rPr>
            </w:pPr>
            <w:r>
              <w:rPr>
                <w:color w:val="000000"/>
                <w:sz w:val="20"/>
              </w:rPr>
              <w:t>153/52,2</w:t>
            </w:r>
          </w:p>
        </w:tc>
      </w:tr>
      <w:tr w:rsidR="00B71D17" w14:paraId="28366C85" w14:textId="77777777">
        <w:tc>
          <w:tcPr>
            <w:tcW w:w="1351" w:type="dxa"/>
            <w:vMerge/>
            <w:tcBorders>
              <w:top w:val="nil"/>
              <w:left w:val="single" w:sz="12" w:space="0" w:color="auto"/>
              <w:bottom w:val="single" w:sz="8" w:space="0" w:color="auto"/>
              <w:right w:val="nil"/>
            </w:tcBorders>
            <w:vAlign w:val="center"/>
          </w:tcPr>
          <w:p w14:paraId="28366C7F"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80" w14:textId="77777777" w:rsidR="00B71D17" w:rsidRDefault="008A69BE">
            <w:pPr>
              <w:rPr>
                <w:color w:val="000000"/>
                <w:sz w:val="20"/>
              </w:rPr>
            </w:pPr>
            <w:r>
              <w:rPr>
                <w:color w:val="000000"/>
                <w:sz w:val="20"/>
              </w:rPr>
              <w:t>5.8.1. Lauko baldų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81" w14:textId="77777777" w:rsidR="00B71D17" w:rsidRDefault="008A69BE">
            <w:pPr>
              <w:rPr>
                <w:color w:val="000000"/>
                <w:sz w:val="20"/>
              </w:rPr>
            </w:pPr>
            <w:r>
              <w:rPr>
                <w:color w:val="000000"/>
                <w:sz w:val="20"/>
              </w:rPr>
              <w:t>100 vnt.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82" w14:textId="77777777" w:rsidR="00B71D17" w:rsidRDefault="00B71D17">
            <w:pPr>
              <w:ind w:firstLine="50"/>
              <w:rPr>
                <w:color w:val="000000"/>
                <w:sz w:val="20"/>
              </w:rPr>
            </w:pP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83" w14:textId="77777777" w:rsidR="00B71D17" w:rsidRDefault="008A69BE">
            <w:pPr>
              <w:rPr>
                <w:color w:val="000000"/>
                <w:sz w:val="20"/>
              </w:rPr>
            </w:pPr>
            <w:r>
              <w:rPr>
                <w:color w:val="000000"/>
                <w:sz w:val="20"/>
              </w:rPr>
              <w:t>m²</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84" w14:textId="77777777" w:rsidR="00B71D17" w:rsidRDefault="008A69BE">
            <w:pPr>
              <w:rPr>
                <w:color w:val="000000"/>
                <w:sz w:val="20"/>
              </w:rPr>
            </w:pPr>
            <w:r>
              <w:rPr>
                <w:color w:val="000000"/>
                <w:sz w:val="20"/>
              </w:rPr>
              <w:t>11,8</w:t>
            </w:r>
          </w:p>
        </w:tc>
      </w:tr>
      <w:tr w:rsidR="00B71D17" w14:paraId="28366C8C" w14:textId="77777777">
        <w:tc>
          <w:tcPr>
            <w:tcW w:w="1351" w:type="dxa"/>
            <w:vMerge/>
            <w:tcBorders>
              <w:top w:val="nil"/>
              <w:left w:val="single" w:sz="12" w:space="0" w:color="auto"/>
              <w:bottom w:val="single" w:sz="8" w:space="0" w:color="auto"/>
              <w:right w:val="nil"/>
            </w:tcBorders>
            <w:vAlign w:val="center"/>
          </w:tcPr>
          <w:p w14:paraId="28366C86"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87" w14:textId="77777777" w:rsidR="00B71D17" w:rsidRDefault="008A69BE">
            <w:pPr>
              <w:rPr>
                <w:color w:val="000000"/>
                <w:sz w:val="20"/>
              </w:rPr>
            </w:pPr>
            <w:r>
              <w:rPr>
                <w:color w:val="000000"/>
                <w:sz w:val="20"/>
              </w:rPr>
              <w:t>5.9.3. Tiltelių, laiptų, lieptelių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88"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89"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8A" w14:textId="77777777" w:rsidR="00B71D17" w:rsidRDefault="008A69BE">
            <w:pPr>
              <w:rPr>
                <w:color w:val="000000"/>
                <w:sz w:val="20"/>
              </w:rPr>
            </w:pPr>
            <w:r>
              <w:rPr>
                <w:color w:val="000000"/>
                <w:sz w:val="20"/>
              </w:rPr>
              <w:t>m²</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8B" w14:textId="77777777" w:rsidR="00B71D17" w:rsidRDefault="008A69BE">
            <w:pPr>
              <w:rPr>
                <w:color w:val="000000"/>
                <w:sz w:val="20"/>
              </w:rPr>
            </w:pPr>
            <w:r>
              <w:rPr>
                <w:color w:val="000000"/>
                <w:sz w:val="20"/>
              </w:rPr>
              <w:t>87,5</w:t>
            </w:r>
          </w:p>
        </w:tc>
      </w:tr>
      <w:tr w:rsidR="00B71D17" w14:paraId="28366C93" w14:textId="77777777">
        <w:tc>
          <w:tcPr>
            <w:tcW w:w="1351" w:type="dxa"/>
            <w:vMerge/>
            <w:tcBorders>
              <w:top w:val="nil"/>
              <w:left w:val="single" w:sz="12" w:space="0" w:color="auto"/>
              <w:bottom w:val="single" w:sz="8" w:space="0" w:color="auto"/>
              <w:right w:val="nil"/>
            </w:tcBorders>
            <w:vAlign w:val="center"/>
          </w:tcPr>
          <w:p w14:paraId="28366C8D"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8E" w14:textId="77777777" w:rsidR="00B71D17" w:rsidRDefault="008A69BE">
            <w:pPr>
              <w:rPr>
                <w:color w:val="000000"/>
                <w:sz w:val="20"/>
              </w:rPr>
            </w:pPr>
            <w:r>
              <w:rPr>
                <w:color w:val="000000"/>
                <w:sz w:val="20"/>
              </w:rPr>
              <w:t>5.10.1-3. Šulinių dangčių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8F"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90"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91" w14:textId="77777777" w:rsidR="00B71D17" w:rsidRDefault="008A69BE">
            <w:pPr>
              <w:rPr>
                <w:color w:val="000000"/>
                <w:sz w:val="20"/>
              </w:rPr>
            </w:pPr>
            <w:r>
              <w:rPr>
                <w:color w:val="000000"/>
                <w:sz w:val="20"/>
              </w:rPr>
              <w:t>vnt.</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92" w14:textId="77777777" w:rsidR="00B71D17" w:rsidRDefault="008A69BE">
            <w:pPr>
              <w:rPr>
                <w:color w:val="000000"/>
                <w:sz w:val="20"/>
              </w:rPr>
            </w:pPr>
            <w:r>
              <w:rPr>
                <w:color w:val="000000"/>
                <w:sz w:val="20"/>
              </w:rPr>
              <w:t>1</w:t>
            </w:r>
          </w:p>
        </w:tc>
      </w:tr>
      <w:tr w:rsidR="00B71D17" w14:paraId="28366C9A" w14:textId="77777777">
        <w:tc>
          <w:tcPr>
            <w:tcW w:w="1351" w:type="dxa"/>
            <w:vMerge/>
            <w:tcBorders>
              <w:top w:val="nil"/>
              <w:left w:val="single" w:sz="12" w:space="0" w:color="auto"/>
              <w:bottom w:val="single" w:sz="8" w:space="0" w:color="auto"/>
              <w:right w:val="nil"/>
            </w:tcBorders>
            <w:vAlign w:val="center"/>
          </w:tcPr>
          <w:p w14:paraId="28366C94" w14:textId="77777777" w:rsidR="00B71D17" w:rsidRDefault="00B71D17">
            <w:pPr>
              <w:rPr>
                <w:color w:val="000000"/>
                <w:sz w:val="20"/>
              </w:rPr>
            </w:pPr>
          </w:p>
        </w:tc>
        <w:tc>
          <w:tcPr>
            <w:tcW w:w="5273" w:type="dxa"/>
            <w:tcBorders>
              <w:top w:val="nil"/>
              <w:left w:val="single" w:sz="8" w:space="0" w:color="auto"/>
              <w:bottom w:val="nil"/>
              <w:right w:val="single" w:sz="8" w:space="0" w:color="auto"/>
            </w:tcBorders>
            <w:tcMar>
              <w:top w:w="0" w:type="dxa"/>
              <w:left w:w="108" w:type="dxa"/>
              <w:bottom w:w="0" w:type="dxa"/>
              <w:right w:w="108" w:type="dxa"/>
            </w:tcMar>
          </w:tcPr>
          <w:p w14:paraId="28366C95" w14:textId="77777777" w:rsidR="00B71D17" w:rsidRDefault="008A69BE">
            <w:pPr>
              <w:rPr>
                <w:color w:val="000000"/>
                <w:sz w:val="20"/>
              </w:rPr>
            </w:pPr>
            <w:r>
              <w:rPr>
                <w:b/>
                <w:bCs/>
                <w:i/>
                <w:iCs/>
                <w:color w:val="000000"/>
                <w:sz w:val="20"/>
              </w:rPr>
              <w:t>Remontas ir pakeitimas:</w:t>
            </w:r>
          </w:p>
        </w:tc>
        <w:tc>
          <w:tcPr>
            <w:tcW w:w="2290" w:type="dxa"/>
            <w:tcBorders>
              <w:top w:val="nil"/>
              <w:left w:val="nil"/>
              <w:bottom w:val="nil"/>
              <w:right w:val="single" w:sz="8" w:space="0" w:color="auto"/>
            </w:tcBorders>
            <w:tcMar>
              <w:top w:w="0" w:type="dxa"/>
              <w:left w:w="108" w:type="dxa"/>
              <w:bottom w:w="0" w:type="dxa"/>
              <w:right w:w="108" w:type="dxa"/>
            </w:tcMar>
          </w:tcPr>
          <w:p w14:paraId="28366C96" w14:textId="77777777" w:rsidR="00B71D17" w:rsidRDefault="00B71D17">
            <w:pPr>
              <w:ind w:firstLine="50"/>
              <w:rPr>
                <w:color w:val="000000"/>
                <w:sz w:val="20"/>
              </w:rPr>
            </w:pPr>
          </w:p>
        </w:tc>
        <w:tc>
          <w:tcPr>
            <w:tcW w:w="1670" w:type="dxa"/>
            <w:tcBorders>
              <w:top w:val="nil"/>
              <w:left w:val="nil"/>
              <w:bottom w:val="nil"/>
              <w:right w:val="single" w:sz="8" w:space="0" w:color="auto"/>
            </w:tcBorders>
            <w:tcMar>
              <w:top w:w="0" w:type="dxa"/>
              <w:left w:w="108" w:type="dxa"/>
              <w:bottom w:w="0" w:type="dxa"/>
              <w:right w:w="108" w:type="dxa"/>
            </w:tcMar>
          </w:tcPr>
          <w:p w14:paraId="28366C97" w14:textId="77777777" w:rsidR="00B71D17" w:rsidRDefault="00B71D17">
            <w:pPr>
              <w:ind w:firstLine="50"/>
              <w:rPr>
                <w:color w:val="000000"/>
                <w:sz w:val="20"/>
              </w:rPr>
            </w:pPr>
          </w:p>
        </w:tc>
        <w:tc>
          <w:tcPr>
            <w:tcW w:w="2068" w:type="dxa"/>
            <w:tcBorders>
              <w:top w:val="nil"/>
              <w:left w:val="nil"/>
              <w:bottom w:val="nil"/>
              <w:right w:val="single" w:sz="8" w:space="0" w:color="auto"/>
            </w:tcBorders>
            <w:tcMar>
              <w:top w:w="0" w:type="dxa"/>
              <w:left w:w="108" w:type="dxa"/>
              <w:bottom w:w="0" w:type="dxa"/>
              <w:right w:w="108" w:type="dxa"/>
            </w:tcMar>
          </w:tcPr>
          <w:p w14:paraId="28366C98" w14:textId="77777777" w:rsidR="00B71D17" w:rsidRDefault="00B71D17">
            <w:pPr>
              <w:ind w:firstLine="50"/>
              <w:rPr>
                <w:color w:val="000000"/>
                <w:sz w:val="20"/>
              </w:rPr>
            </w:pPr>
          </w:p>
        </w:tc>
        <w:tc>
          <w:tcPr>
            <w:tcW w:w="2090" w:type="dxa"/>
            <w:tcBorders>
              <w:top w:val="nil"/>
              <w:left w:val="nil"/>
              <w:bottom w:val="nil"/>
              <w:right w:val="single" w:sz="12" w:space="0" w:color="auto"/>
            </w:tcBorders>
            <w:tcMar>
              <w:top w:w="0" w:type="dxa"/>
              <w:left w:w="108" w:type="dxa"/>
              <w:bottom w:w="0" w:type="dxa"/>
              <w:right w:w="108" w:type="dxa"/>
            </w:tcMar>
          </w:tcPr>
          <w:p w14:paraId="28366C99" w14:textId="77777777" w:rsidR="00B71D17" w:rsidRDefault="00B71D17">
            <w:pPr>
              <w:ind w:firstLine="50"/>
              <w:rPr>
                <w:color w:val="000000"/>
                <w:sz w:val="20"/>
              </w:rPr>
            </w:pPr>
          </w:p>
        </w:tc>
      </w:tr>
      <w:tr w:rsidR="00B71D17" w14:paraId="28366CA1" w14:textId="77777777">
        <w:tc>
          <w:tcPr>
            <w:tcW w:w="1351" w:type="dxa"/>
            <w:vMerge/>
            <w:tcBorders>
              <w:top w:val="nil"/>
              <w:left w:val="single" w:sz="12" w:space="0" w:color="auto"/>
              <w:bottom w:val="single" w:sz="8" w:space="0" w:color="auto"/>
              <w:right w:val="nil"/>
            </w:tcBorders>
            <w:vAlign w:val="center"/>
          </w:tcPr>
          <w:p w14:paraId="28366C9B"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9C" w14:textId="77777777" w:rsidR="00B71D17" w:rsidRDefault="008A69BE">
            <w:pPr>
              <w:rPr>
                <w:color w:val="000000"/>
                <w:sz w:val="20"/>
              </w:rPr>
            </w:pPr>
            <w:r>
              <w:rPr>
                <w:color w:val="000000"/>
                <w:sz w:val="20"/>
              </w:rPr>
              <w:t>5.7.1-1. Medinių šiukšlių dėžių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9D"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9E"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9F" w14:textId="77777777" w:rsidR="00B71D17" w:rsidRDefault="008A69BE">
            <w:pPr>
              <w:rPr>
                <w:color w:val="000000"/>
                <w:sz w:val="20"/>
              </w:rPr>
            </w:pPr>
            <w:r>
              <w:rPr>
                <w:color w:val="000000"/>
                <w:sz w:val="20"/>
              </w:rPr>
              <w:t>vnt.</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A0" w14:textId="77777777" w:rsidR="00B71D17" w:rsidRDefault="008A69BE">
            <w:pPr>
              <w:rPr>
                <w:color w:val="000000"/>
                <w:sz w:val="20"/>
              </w:rPr>
            </w:pPr>
            <w:r>
              <w:rPr>
                <w:color w:val="000000"/>
                <w:sz w:val="20"/>
              </w:rPr>
              <w:t>15</w:t>
            </w:r>
          </w:p>
        </w:tc>
      </w:tr>
      <w:tr w:rsidR="00B71D17" w14:paraId="28366CA8" w14:textId="77777777">
        <w:tc>
          <w:tcPr>
            <w:tcW w:w="1351" w:type="dxa"/>
            <w:vMerge/>
            <w:tcBorders>
              <w:top w:val="nil"/>
              <w:left w:val="single" w:sz="12" w:space="0" w:color="auto"/>
              <w:bottom w:val="single" w:sz="8" w:space="0" w:color="auto"/>
              <w:right w:val="nil"/>
            </w:tcBorders>
            <w:vAlign w:val="center"/>
          </w:tcPr>
          <w:p w14:paraId="28366CA2"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A3" w14:textId="77777777" w:rsidR="00B71D17" w:rsidRDefault="008A69BE">
            <w:pPr>
              <w:rPr>
                <w:color w:val="000000"/>
                <w:sz w:val="20"/>
              </w:rPr>
            </w:pPr>
            <w:r>
              <w:rPr>
                <w:color w:val="000000"/>
                <w:sz w:val="20"/>
              </w:rPr>
              <w:t>5.7.1-(3,4). Betoninių šiukšlių dėžių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A4"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A5"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A6" w14:textId="77777777" w:rsidR="00B71D17" w:rsidRDefault="008A69BE">
            <w:pPr>
              <w:rPr>
                <w:color w:val="000000"/>
                <w:sz w:val="20"/>
              </w:rPr>
            </w:pPr>
            <w:r>
              <w:rPr>
                <w:color w:val="000000"/>
                <w:sz w:val="20"/>
              </w:rPr>
              <w:t>vnt.</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A7" w14:textId="77777777" w:rsidR="00B71D17" w:rsidRDefault="008A69BE">
            <w:pPr>
              <w:rPr>
                <w:color w:val="000000"/>
                <w:sz w:val="20"/>
              </w:rPr>
            </w:pPr>
            <w:r>
              <w:rPr>
                <w:color w:val="000000"/>
                <w:sz w:val="20"/>
              </w:rPr>
              <w:t>3</w:t>
            </w:r>
          </w:p>
        </w:tc>
      </w:tr>
      <w:tr w:rsidR="00B71D17" w14:paraId="28366CAF" w14:textId="77777777">
        <w:tc>
          <w:tcPr>
            <w:tcW w:w="1351" w:type="dxa"/>
            <w:vMerge/>
            <w:tcBorders>
              <w:top w:val="nil"/>
              <w:left w:val="single" w:sz="12" w:space="0" w:color="auto"/>
              <w:bottom w:val="single" w:sz="8" w:space="0" w:color="auto"/>
              <w:right w:val="nil"/>
            </w:tcBorders>
            <w:vAlign w:val="center"/>
          </w:tcPr>
          <w:p w14:paraId="28366CA9"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AA" w14:textId="77777777" w:rsidR="00B71D17" w:rsidRDefault="008A69BE">
            <w:pPr>
              <w:rPr>
                <w:color w:val="000000"/>
                <w:sz w:val="20"/>
              </w:rPr>
            </w:pPr>
            <w:r>
              <w:rPr>
                <w:color w:val="000000"/>
                <w:sz w:val="20"/>
              </w:rPr>
              <w:t>5.7.1-(2,5). Metalinių šiukšlių dėžių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AB"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AC"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AD" w14:textId="77777777" w:rsidR="00B71D17" w:rsidRDefault="008A69BE">
            <w:pPr>
              <w:rPr>
                <w:color w:val="000000"/>
                <w:sz w:val="20"/>
              </w:rPr>
            </w:pPr>
            <w:r>
              <w:rPr>
                <w:color w:val="000000"/>
                <w:sz w:val="20"/>
              </w:rPr>
              <w:t>vnt.</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AE" w14:textId="77777777" w:rsidR="00B71D17" w:rsidRDefault="008A69BE">
            <w:pPr>
              <w:rPr>
                <w:color w:val="000000"/>
                <w:sz w:val="20"/>
              </w:rPr>
            </w:pPr>
            <w:r>
              <w:rPr>
                <w:color w:val="000000"/>
                <w:sz w:val="20"/>
              </w:rPr>
              <w:t>0</w:t>
            </w:r>
          </w:p>
        </w:tc>
      </w:tr>
      <w:tr w:rsidR="00B71D17" w14:paraId="28366CB6" w14:textId="77777777">
        <w:tc>
          <w:tcPr>
            <w:tcW w:w="1351" w:type="dxa"/>
            <w:vMerge/>
            <w:tcBorders>
              <w:top w:val="nil"/>
              <w:left w:val="single" w:sz="12" w:space="0" w:color="auto"/>
              <w:bottom w:val="single" w:sz="8" w:space="0" w:color="auto"/>
              <w:right w:val="nil"/>
            </w:tcBorders>
            <w:vAlign w:val="center"/>
          </w:tcPr>
          <w:p w14:paraId="28366CB0"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B1" w14:textId="77777777" w:rsidR="00B71D17" w:rsidRDefault="008A69BE">
            <w:pPr>
              <w:rPr>
                <w:color w:val="000000"/>
                <w:sz w:val="20"/>
              </w:rPr>
            </w:pPr>
            <w:r>
              <w:rPr>
                <w:color w:val="000000"/>
                <w:sz w:val="20"/>
              </w:rPr>
              <w:t>5.8.2. Lauko baldų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B2"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B3"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B4" w14:textId="77777777" w:rsidR="00B71D17" w:rsidRDefault="008A69BE">
            <w:pPr>
              <w:rPr>
                <w:color w:val="000000"/>
                <w:sz w:val="20"/>
              </w:rPr>
            </w:pPr>
            <w:r>
              <w:rPr>
                <w:color w:val="000000"/>
                <w:sz w:val="20"/>
              </w:rPr>
              <w:t>vnt.</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B5" w14:textId="77777777" w:rsidR="00B71D17" w:rsidRDefault="008A69BE">
            <w:pPr>
              <w:rPr>
                <w:color w:val="000000"/>
                <w:sz w:val="20"/>
              </w:rPr>
            </w:pPr>
            <w:r>
              <w:rPr>
                <w:color w:val="000000"/>
                <w:sz w:val="20"/>
              </w:rPr>
              <w:t>15</w:t>
            </w:r>
          </w:p>
        </w:tc>
      </w:tr>
      <w:tr w:rsidR="00B71D17" w14:paraId="28366CBD" w14:textId="77777777">
        <w:tc>
          <w:tcPr>
            <w:tcW w:w="1351" w:type="dxa"/>
            <w:vMerge/>
            <w:tcBorders>
              <w:top w:val="nil"/>
              <w:left w:val="single" w:sz="12" w:space="0" w:color="auto"/>
              <w:bottom w:val="single" w:sz="8" w:space="0" w:color="auto"/>
              <w:right w:val="nil"/>
            </w:tcBorders>
            <w:vAlign w:val="center"/>
          </w:tcPr>
          <w:p w14:paraId="28366CB7"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B8" w14:textId="77777777" w:rsidR="00B71D17" w:rsidRDefault="008A69BE">
            <w:pPr>
              <w:rPr>
                <w:color w:val="000000"/>
                <w:sz w:val="20"/>
              </w:rPr>
            </w:pPr>
            <w:r>
              <w:rPr>
                <w:color w:val="000000"/>
                <w:sz w:val="20"/>
              </w:rPr>
              <w:t>5.9.2. Tiltelių, laiptų, lieptelių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B9"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BA"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BB" w14:textId="77777777" w:rsidR="00B71D17" w:rsidRDefault="008A69BE">
            <w:pPr>
              <w:rPr>
                <w:color w:val="000000"/>
                <w:sz w:val="20"/>
              </w:rPr>
            </w:pPr>
            <w:r>
              <w:rPr>
                <w:color w:val="000000"/>
                <w:sz w:val="20"/>
              </w:rPr>
              <w:t>m</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BC" w14:textId="77777777" w:rsidR="00B71D17" w:rsidRDefault="008A69BE">
            <w:pPr>
              <w:rPr>
                <w:color w:val="000000"/>
                <w:sz w:val="20"/>
              </w:rPr>
            </w:pPr>
            <w:r>
              <w:rPr>
                <w:color w:val="000000"/>
                <w:sz w:val="20"/>
              </w:rPr>
              <w:t>10</w:t>
            </w:r>
          </w:p>
        </w:tc>
      </w:tr>
      <w:tr w:rsidR="00B71D17" w14:paraId="28366CC4" w14:textId="77777777">
        <w:tc>
          <w:tcPr>
            <w:tcW w:w="1351" w:type="dxa"/>
            <w:vMerge/>
            <w:tcBorders>
              <w:top w:val="nil"/>
              <w:left w:val="single" w:sz="12" w:space="0" w:color="auto"/>
              <w:bottom w:val="single" w:sz="8" w:space="0" w:color="auto"/>
              <w:right w:val="nil"/>
            </w:tcBorders>
            <w:vAlign w:val="center"/>
          </w:tcPr>
          <w:p w14:paraId="28366CBE"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BF" w14:textId="77777777" w:rsidR="00B71D17" w:rsidRDefault="008A69BE">
            <w:pPr>
              <w:rPr>
                <w:color w:val="000000"/>
                <w:sz w:val="20"/>
              </w:rPr>
            </w:pPr>
            <w:r>
              <w:rPr>
                <w:color w:val="000000"/>
                <w:sz w:val="20"/>
              </w:rPr>
              <w:t>5.10.1-2. Šulinių dangčių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C0"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C1"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C2" w14:textId="77777777" w:rsidR="00B71D17" w:rsidRDefault="008A69BE">
            <w:pPr>
              <w:rPr>
                <w:color w:val="000000"/>
                <w:sz w:val="20"/>
              </w:rPr>
            </w:pPr>
            <w:r>
              <w:rPr>
                <w:color w:val="000000"/>
                <w:sz w:val="20"/>
              </w:rPr>
              <w:t>vnt.</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C3" w14:textId="77777777" w:rsidR="00B71D17" w:rsidRDefault="008A69BE">
            <w:pPr>
              <w:rPr>
                <w:color w:val="000000"/>
                <w:sz w:val="20"/>
              </w:rPr>
            </w:pPr>
            <w:r>
              <w:rPr>
                <w:color w:val="000000"/>
                <w:sz w:val="20"/>
              </w:rPr>
              <w:t>0</w:t>
            </w:r>
          </w:p>
        </w:tc>
      </w:tr>
      <w:tr w:rsidR="00B71D17" w14:paraId="28366CCB" w14:textId="77777777">
        <w:tc>
          <w:tcPr>
            <w:tcW w:w="1351" w:type="dxa"/>
            <w:vMerge/>
            <w:tcBorders>
              <w:top w:val="nil"/>
              <w:left w:val="single" w:sz="12" w:space="0" w:color="auto"/>
              <w:bottom w:val="single" w:sz="8" w:space="0" w:color="auto"/>
              <w:right w:val="nil"/>
            </w:tcBorders>
            <w:vAlign w:val="center"/>
          </w:tcPr>
          <w:p w14:paraId="28366CC5" w14:textId="77777777" w:rsidR="00B71D17" w:rsidRDefault="00B71D17">
            <w:pPr>
              <w:rPr>
                <w:color w:val="000000"/>
                <w:sz w:val="20"/>
              </w:rPr>
            </w:pPr>
          </w:p>
        </w:tc>
        <w:tc>
          <w:tcPr>
            <w:tcW w:w="5273" w:type="dxa"/>
            <w:tcBorders>
              <w:top w:val="nil"/>
              <w:left w:val="single" w:sz="8" w:space="0" w:color="auto"/>
              <w:bottom w:val="nil"/>
              <w:right w:val="single" w:sz="8" w:space="0" w:color="auto"/>
            </w:tcBorders>
            <w:tcMar>
              <w:top w:w="0" w:type="dxa"/>
              <w:left w:w="108" w:type="dxa"/>
              <w:bottom w:w="0" w:type="dxa"/>
              <w:right w:w="108" w:type="dxa"/>
            </w:tcMar>
          </w:tcPr>
          <w:p w14:paraId="28366CC6" w14:textId="77777777" w:rsidR="00B71D17" w:rsidRDefault="008A69BE">
            <w:pPr>
              <w:rPr>
                <w:color w:val="000000"/>
                <w:sz w:val="20"/>
              </w:rPr>
            </w:pPr>
            <w:r>
              <w:rPr>
                <w:b/>
                <w:bCs/>
                <w:i/>
                <w:iCs/>
                <w:color w:val="000000"/>
                <w:sz w:val="20"/>
              </w:rPr>
              <w:t>Želdinių sodinimas:</w:t>
            </w:r>
          </w:p>
        </w:tc>
        <w:tc>
          <w:tcPr>
            <w:tcW w:w="2290" w:type="dxa"/>
            <w:tcBorders>
              <w:top w:val="nil"/>
              <w:left w:val="nil"/>
              <w:bottom w:val="nil"/>
              <w:right w:val="single" w:sz="8" w:space="0" w:color="auto"/>
            </w:tcBorders>
            <w:tcMar>
              <w:top w:w="0" w:type="dxa"/>
              <w:left w:w="108" w:type="dxa"/>
              <w:bottom w:w="0" w:type="dxa"/>
              <w:right w:w="108" w:type="dxa"/>
            </w:tcMar>
          </w:tcPr>
          <w:p w14:paraId="28366CC7" w14:textId="77777777" w:rsidR="00B71D17" w:rsidRDefault="00B71D17">
            <w:pPr>
              <w:ind w:firstLine="50"/>
              <w:rPr>
                <w:color w:val="000000"/>
                <w:sz w:val="20"/>
              </w:rPr>
            </w:pPr>
          </w:p>
        </w:tc>
        <w:tc>
          <w:tcPr>
            <w:tcW w:w="1670" w:type="dxa"/>
            <w:tcBorders>
              <w:top w:val="nil"/>
              <w:left w:val="nil"/>
              <w:bottom w:val="nil"/>
              <w:right w:val="single" w:sz="8" w:space="0" w:color="auto"/>
            </w:tcBorders>
            <w:tcMar>
              <w:top w:w="0" w:type="dxa"/>
              <w:left w:w="108" w:type="dxa"/>
              <w:bottom w:w="0" w:type="dxa"/>
              <w:right w:w="108" w:type="dxa"/>
            </w:tcMar>
          </w:tcPr>
          <w:p w14:paraId="28366CC8" w14:textId="77777777" w:rsidR="00B71D17" w:rsidRDefault="00B71D17">
            <w:pPr>
              <w:ind w:firstLine="50"/>
              <w:rPr>
                <w:color w:val="000000"/>
                <w:sz w:val="20"/>
              </w:rPr>
            </w:pPr>
          </w:p>
        </w:tc>
        <w:tc>
          <w:tcPr>
            <w:tcW w:w="2068" w:type="dxa"/>
            <w:tcBorders>
              <w:top w:val="nil"/>
              <w:left w:val="nil"/>
              <w:bottom w:val="nil"/>
              <w:right w:val="single" w:sz="8" w:space="0" w:color="auto"/>
            </w:tcBorders>
            <w:tcMar>
              <w:top w:w="0" w:type="dxa"/>
              <w:left w:w="108" w:type="dxa"/>
              <w:bottom w:w="0" w:type="dxa"/>
              <w:right w:w="108" w:type="dxa"/>
            </w:tcMar>
          </w:tcPr>
          <w:p w14:paraId="28366CC9" w14:textId="77777777" w:rsidR="00B71D17" w:rsidRDefault="00B71D17">
            <w:pPr>
              <w:ind w:firstLine="50"/>
              <w:rPr>
                <w:color w:val="000000"/>
                <w:sz w:val="20"/>
              </w:rPr>
            </w:pPr>
          </w:p>
        </w:tc>
        <w:tc>
          <w:tcPr>
            <w:tcW w:w="2090" w:type="dxa"/>
            <w:tcBorders>
              <w:top w:val="nil"/>
              <w:left w:val="nil"/>
              <w:bottom w:val="nil"/>
              <w:right w:val="single" w:sz="12" w:space="0" w:color="auto"/>
            </w:tcBorders>
            <w:tcMar>
              <w:top w:w="0" w:type="dxa"/>
              <w:left w:w="108" w:type="dxa"/>
              <w:bottom w:w="0" w:type="dxa"/>
              <w:right w:w="108" w:type="dxa"/>
            </w:tcMar>
          </w:tcPr>
          <w:p w14:paraId="28366CCA" w14:textId="77777777" w:rsidR="00B71D17" w:rsidRDefault="00B71D17">
            <w:pPr>
              <w:ind w:firstLine="50"/>
              <w:rPr>
                <w:color w:val="000000"/>
                <w:sz w:val="20"/>
              </w:rPr>
            </w:pPr>
          </w:p>
        </w:tc>
      </w:tr>
      <w:tr w:rsidR="00B71D17" w14:paraId="28366CD2" w14:textId="77777777">
        <w:tc>
          <w:tcPr>
            <w:tcW w:w="1351" w:type="dxa"/>
            <w:vMerge/>
            <w:tcBorders>
              <w:top w:val="nil"/>
              <w:left w:val="single" w:sz="12" w:space="0" w:color="auto"/>
              <w:bottom w:val="single" w:sz="8" w:space="0" w:color="auto"/>
              <w:right w:val="nil"/>
            </w:tcBorders>
            <w:vAlign w:val="center"/>
          </w:tcPr>
          <w:p w14:paraId="28366CCC" w14:textId="77777777" w:rsidR="00B71D17" w:rsidRDefault="00B71D17">
            <w:pPr>
              <w:rPr>
                <w:color w:val="000000"/>
                <w:sz w:val="20"/>
              </w:rPr>
            </w:pPr>
          </w:p>
        </w:tc>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CD" w14:textId="77777777" w:rsidR="00B71D17" w:rsidRDefault="008A69BE">
            <w:pPr>
              <w:rPr>
                <w:color w:val="000000"/>
                <w:sz w:val="20"/>
              </w:rPr>
            </w:pPr>
            <w:r>
              <w:rPr>
                <w:color w:val="000000"/>
                <w:sz w:val="20"/>
              </w:rPr>
              <w:t>9.1.4-1. Krūmų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CCE" w14:textId="77777777" w:rsidR="00B71D17" w:rsidRDefault="008A69BE">
            <w:pPr>
              <w:rPr>
                <w:color w:val="000000"/>
                <w:sz w:val="20"/>
              </w:rPr>
            </w:pPr>
            <w:r>
              <w:rPr>
                <w:color w:val="000000"/>
                <w:sz w:val="20"/>
              </w:rPr>
              <w:t>–</w:t>
            </w:r>
          </w:p>
        </w:tc>
        <w:tc>
          <w:tcPr>
            <w:tcW w:w="1670" w:type="dxa"/>
            <w:tcBorders>
              <w:top w:val="nil"/>
              <w:left w:val="nil"/>
              <w:bottom w:val="single" w:sz="8" w:space="0" w:color="auto"/>
              <w:right w:val="single" w:sz="8" w:space="0" w:color="auto"/>
            </w:tcBorders>
            <w:tcMar>
              <w:top w:w="0" w:type="dxa"/>
              <w:left w:w="108" w:type="dxa"/>
              <w:bottom w:w="0" w:type="dxa"/>
              <w:right w:w="108" w:type="dxa"/>
            </w:tcMar>
          </w:tcPr>
          <w:p w14:paraId="28366CCF" w14:textId="77777777" w:rsidR="00B71D17" w:rsidRDefault="008A69BE">
            <w:pPr>
              <w:rPr>
                <w:color w:val="000000"/>
                <w:sz w:val="20"/>
              </w:rPr>
            </w:pPr>
            <w:r>
              <w:rPr>
                <w:color w:val="000000"/>
                <w:sz w:val="20"/>
              </w:rPr>
              <w:t>–</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14:paraId="28366CD0" w14:textId="77777777" w:rsidR="00B71D17" w:rsidRDefault="008A69BE">
            <w:pPr>
              <w:rPr>
                <w:color w:val="000000"/>
                <w:sz w:val="20"/>
              </w:rPr>
            </w:pPr>
            <w:r>
              <w:rPr>
                <w:color w:val="000000"/>
                <w:sz w:val="20"/>
              </w:rPr>
              <w:t>vnt.</w:t>
            </w:r>
          </w:p>
        </w:tc>
        <w:tc>
          <w:tcPr>
            <w:tcW w:w="2090" w:type="dxa"/>
            <w:tcBorders>
              <w:top w:val="nil"/>
              <w:left w:val="nil"/>
              <w:bottom w:val="single" w:sz="8" w:space="0" w:color="auto"/>
              <w:right w:val="single" w:sz="12" w:space="0" w:color="auto"/>
            </w:tcBorders>
            <w:tcMar>
              <w:top w:w="0" w:type="dxa"/>
              <w:left w:w="108" w:type="dxa"/>
              <w:bottom w:w="0" w:type="dxa"/>
              <w:right w:w="108" w:type="dxa"/>
            </w:tcMar>
          </w:tcPr>
          <w:p w14:paraId="28366CD1" w14:textId="77777777" w:rsidR="00B71D17" w:rsidRDefault="008A69BE">
            <w:pPr>
              <w:rPr>
                <w:color w:val="000000"/>
                <w:sz w:val="20"/>
              </w:rPr>
            </w:pPr>
            <w:r>
              <w:rPr>
                <w:color w:val="000000"/>
                <w:sz w:val="20"/>
              </w:rPr>
              <w:t>67</w:t>
            </w:r>
          </w:p>
        </w:tc>
      </w:tr>
    </w:tbl>
    <w:p w14:paraId="28366CD3" w14:textId="6FFF32BF" w:rsidR="00B71D17" w:rsidRDefault="006C6394">
      <w:pPr>
        <w:ind w:firstLine="769"/>
        <w:jc w:val="right"/>
        <w:rPr>
          <w:color w:val="000000"/>
        </w:rPr>
      </w:pPr>
    </w:p>
    <w:p w14:paraId="28366CD4" w14:textId="77777777" w:rsidR="00B71D17" w:rsidRDefault="008A69BE">
      <w:pPr>
        <w:ind w:firstLine="7980"/>
        <w:rPr>
          <w:color w:val="000000"/>
        </w:rPr>
      </w:pPr>
      <w:r>
        <w:rPr>
          <w:b/>
          <w:bCs/>
          <w:color w:val="000000"/>
        </w:rPr>
        <w:br w:type="page"/>
      </w:r>
      <w:r>
        <w:rPr>
          <w:b/>
          <w:bCs/>
          <w:color w:val="000000"/>
        </w:rPr>
        <w:t>2 priedo tęsinys</w:t>
      </w:r>
    </w:p>
    <w:p w14:paraId="28366CD5" w14:textId="21F8009A" w:rsidR="00B71D17" w:rsidRDefault="008A69BE">
      <w:pPr>
        <w:ind w:firstLine="7980"/>
        <w:rPr>
          <w:color w:val="000000"/>
        </w:rPr>
      </w:pPr>
      <w:r>
        <w:rPr>
          <w:color w:val="000000"/>
        </w:rPr>
        <w:t>2.2 lentelė (8 lapas)</w:t>
      </w:r>
    </w:p>
    <w:p w14:paraId="28366CD6" w14:textId="4EAE27D2" w:rsidR="00B71D17" w:rsidRDefault="008A69BE">
      <w:pPr>
        <w:ind w:firstLine="7980"/>
        <w:rPr>
          <w:b/>
          <w:bCs/>
          <w:i/>
          <w:iCs/>
          <w:color w:val="000000"/>
        </w:rPr>
      </w:pPr>
      <w:r>
        <w:rPr>
          <w:b/>
          <w:bCs/>
          <w:i/>
          <w:iCs/>
          <w:color w:val="000000"/>
        </w:rPr>
        <w:t>magistraliniai keliai</w:t>
      </w:r>
    </w:p>
    <w:p w14:paraId="28366CD7" w14:textId="77777777" w:rsidR="00B71D17" w:rsidRDefault="00B71D17">
      <w:pPr>
        <w:ind w:firstLine="709"/>
        <w:jc w:val="right"/>
        <w:rPr>
          <w:color w:val="000000"/>
        </w:rPr>
      </w:pPr>
    </w:p>
    <w:tbl>
      <w:tblPr>
        <w:tblW w:w="14742" w:type="dxa"/>
        <w:tblCellMar>
          <w:left w:w="0" w:type="dxa"/>
          <w:right w:w="0" w:type="dxa"/>
        </w:tblCellMar>
        <w:tblLook w:val="0000" w:firstRow="0" w:lastRow="0" w:firstColumn="0" w:lastColumn="0" w:noHBand="0" w:noVBand="0"/>
      </w:tblPr>
      <w:tblGrid>
        <w:gridCol w:w="1984"/>
        <w:gridCol w:w="4770"/>
        <w:gridCol w:w="2290"/>
        <w:gridCol w:w="1543"/>
        <w:gridCol w:w="2041"/>
        <w:gridCol w:w="2114"/>
      </w:tblGrid>
      <w:tr w:rsidR="00B71D17" w14:paraId="28366CDC" w14:textId="77777777">
        <w:tc>
          <w:tcPr>
            <w:tcW w:w="1297"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6CD8" w14:textId="77777777" w:rsidR="00B71D17" w:rsidRDefault="008A69BE">
            <w:pPr>
              <w:jc w:val="center"/>
              <w:rPr>
                <w:color w:val="000000"/>
                <w:sz w:val="20"/>
              </w:rPr>
            </w:pPr>
            <w:r>
              <w:rPr>
                <w:b/>
                <w:bCs/>
                <w:color w:val="000000"/>
                <w:sz w:val="20"/>
              </w:rPr>
              <w:t xml:space="preserve">Darbų grupė </w:t>
            </w:r>
          </w:p>
        </w:tc>
        <w:tc>
          <w:tcPr>
            <w:tcW w:w="3118"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6CD9"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2506"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CDA" w14:textId="77777777" w:rsidR="00B71D17" w:rsidRDefault="008A69BE">
            <w:pPr>
              <w:jc w:val="center"/>
              <w:rPr>
                <w:color w:val="000000"/>
                <w:sz w:val="20"/>
              </w:rPr>
            </w:pPr>
            <w:r>
              <w:rPr>
                <w:b/>
                <w:bCs/>
                <w:color w:val="000000"/>
                <w:sz w:val="20"/>
              </w:rPr>
              <w:t xml:space="preserve">Kelio elementas </w:t>
            </w:r>
          </w:p>
        </w:tc>
        <w:tc>
          <w:tcPr>
            <w:tcW w:w="2716"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CDB" w14:textId="77777777" w:rsidR="00B71D17" w:rsidRDefault="008A69BE">
            <w:pPr>
              <w:jc w:val="center"/>
              <w:rPr>
                <w:color w:val="000000"/>
                <w:sz w:val="20"/>
              </w:rPr>
            </w:pPr>
            <w:r>
              <w:rPr>
                <w:b/>
                <w:bCs/>
                <w:color w:val="000000"/>
                <w:sz w:val="20"/>
              </w:rPr>
              <w:t>Atlikta darbų</w:t>
            </w:r>
          </w:p>
        </w:tc>
      </w:tr>
      <w:tr w:rsidR="00B71D17" w14:paraId="28366CE4" w14:textId="77777777">
        <w:tc>
          <w:tcPr>
            <w:tcW w:w="1297" w:type="dxa"/>
            <w:vMerge/>
            <w:tcBorders>
              <w:top w:val="single" w:sz="12" w:space="0" w:color="auto"/>
              <w:left w:val="single" w:sz="12" w:space="0" w:color="auto"/>
              <w:bottom w:val="nil"/>
              <w:right w:val="nil"/>
            </w:tcBorders>
            <w:vAlign w:val="center"/>
          </w:tcPr>
          <w:p w14:paraId="28366CDD" w14:textId="77777777" w:rsidR="00B71D17" w:rsidRDefault="00B71D17">
            <w:pPr>
              <w:rPr>
                <w:color w:val="000000"/>
                <w:sz w:val="20"/>
              </w:rPr>
            </w:pPr>
          </w:p>
        </w:tc>
        <w:tc>
          <w:tcPr>
            <w:tcW w:w="3118" w:type="dxa"/>
            <w:vMerge/>
            <w:tcBorders>
              <w:top w:val="single" w:sz="12" w:space="0" w:color="auto"/>
              <w:left w:val="single" w:sz="12" w:space="0" w:color="auto"/>
              <w:bottom w:val="nil"/>
              <w:right w:val="single" w:sz="12" w:space="0" w:color="auto"/>
            </w:tcBorders>
            <w:vAlign w:val="center"/>
          </w:tcPr>
          <w:p w14:paraId="28366CDE" w14:textId="77777777" w:rsidR="00B71D17" w:rsidRDefault="00B71D17">
            <w:pPr>
              <w:rPr>
                <w:color w:val="000000"/>
                <w:sz w:val="20"/>
              </w:rPr>
            </w:pPr>
          </w:p>
        </w:tc>
        <w:tc>
          <w:tcPr>
            <w:tcW w:w="1497" w:type="dxa"/>
            <w:tcBorders>
              <w:top w:val="single" w:sz="12" w:space="0" w:color="auto"/>
              <w:left w:val="nil"/>
              <w:bottom w:val="nil"/>
              <w:right w:val="single" w:sz="12" w:space="0" w:color="auto"/>
            </w:tcBorders>
            <w:tcMar>
              <w:top w:w="0" w:type="dxa"/>
              <w:left w:w="108" w:type="dxa"/>
              <w:bottom w:w="0" w:type="dxa"/>
              <w:right w:w="108" w:type="dxa"/>
            </w:tcMar>
          </w:tcPr>
          <w:p w14:paraId="28366CDF" w14:textId="77777777" w:rsidR="00B71D17" w:rsidRDefault="008A69BE">
            <w:pPr>
              <w:jc w:val="center"/>
              <w:rPr>
                <w:color w:val="000000"/>
                <w:sz w:val="20"/>
              </w:rPr>
            </w:pPr>
            <w:r>
              <w:rPr>
                <w:color w:val="000000"/>
                <w:sz w:val="20"/>
              </w:rPr>
              <w:t>Sustambintas</w:t>
            </w:r>
          </w:p>
          <w:p w14:paraId="28366CE0" w14:textId="77777777" w:rsidR="00B71D17" w:rsidRDefault="008A69BE">
            <w:pPr>
              <w:jc w:val="center"/>
              <w:rPr>
                <w:color w:val="000000"/>
                <w:sz w:val="20"/>
              </w:rPr>
            </w:pPr>
            <w:r>
              <w:rPr>
                <w:color w:val="000000"/>
                <w:sz w:val="20"/>
              </w:rPr>
              <w:t>mato vnt. (SMV)*</w:t>
            </w:r>
          </w:p>
        </w:tc>
        <w:tc>
          <w:tcPr>
            <w:tcW w:w="1009" w:type="dxa"/>
            <w:tcBorders>
              <w:top w:val="nil"/>
              <w:left w:val="nil"/>
              <w:bottom w:val="nil"/>
              <w:right w:val="single" w:sz="12" w:space="0" w:color="auto"/>
            </w:tcBorders>
            <w:tcMar>
              <w:top w:w="0" w:type="dxa"/>
              <w:left w:w="108" w:type="dxa"/>
              <w:bottom w:w="0" w:type="dxa"/>
              <w:right w:w="108" w:type="dxa"/>
            </w:tcMar>
            <w:vAlign w:val="center"/>
          </w:tcPr>
          <w:p w14:paraId="28366CE1" w14:textId="77777777" w:rsidR="00B71D17" w:rsidRDefault="008A69BE">
            <w:pPr>
              <w:jc w:val="center"/>
              <w:rPr>
                <w:color w:val="000000"/>
                <w:sz w:val="20"/>
              </w:rPr>
            </w:pPr>
            <w:r>
              <w:rPr>
                <w:color w:val="000000"/>
                <w:sz w:val="20"/>
              </w:rPr>
              <w:t>Kiekis</w:t>
            </w:r>
          </w:p>
        </w:tc>
        <w:tc>
          <w:tcPr>
            <w:tcW w:w="1334"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CE2" w14:textId="77777777" w:rsidR="00B71D17" w:rsidRDefault="008A69BE">
            <w:pPr>
              <w:jc w:val="center"/>
              <w:rPr>
                <w:color w:val="000000"/>
                <w:sz w:val="20"/>
              </w:rPr>
            </w:pPr>
            <w:r>
              <w:rPr>
                <w:color w:val="000000"/>
                <w:sz w:val="20"/>
              </w:rPr>
              <w:t>Mato vnt.</w:t>
            </w:r>
          </w:p>
        </w:tc>
        <w:tc>
          <w:tcPr>
            <w:tcW w:w="1382"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CE3" w14:textId="77777777" w:rsidR="00B71D17" w:rsidRDefault="008A69BE">
            <w:pPr>
              <w:jc w:val="center"/>
              <w:rPr>
                <w:color w:val="000000"/>
                <w:sz w:val="20"/>
              </w:rPr>
            </w:pPr>
            <w:r>
              <w:rPr>
                <w:color w:val="000000"/>
                <w:sz w:val="20"/>
              </w:rPr>
              <w:t>Kiekis</w:t>
            </w:r>
            <w:r>
              <w:rPr>
                <w:color w:val="000000"/>
                <w:sz w:val="20"/>
                <w:vertAlign w:val="superscript"/>
              </w:rPr>
              <w:t>2</w:t>
            </w:r>
            <w:r>
              <w:rPr>
                <w:b/>
                <w:bCs/>
                <w:color w:val="000000"/>
                <w:sz w:val="20"/>
                <w:vertAlign w:val="superscript"/>
              </w:rPr>
              <w:t>)</w:t>
            </w:r>
          </w:p>
        </w:tc>
      </w:tr>
      <w:tr w:rsidR="00B71D17" w14:paraId="28366CEB" w14:textId="77777777">
        <w:tc>
          <w:tcPr>
            <w:tcW w:w="1297" w:type="dxa"/>
            <w:vMerge w:val="restart"/>
            <w:tcBorders>
              <w:top w:val="single" w:sz="12" w:space="0" w:color="auto"/>
              <w:left w:val="single" w:sz="12" w:space="0" w:color="auto"/>
              <w:bottom w:val="nil"/>
              <w:right w:val="nil"/>
            </w:tcBorders>
            <w:tcMar>
              <w:top w:w="0" w:type="dxa"/>
              <w:left w:w="108" w:type="dxa"/>
              <w:bottom w:w="0" w:type="dxa"/>
              <w:right w:w="108" w:type="dxa"/>
            </w:tcMar>
          </w:tcPr>
          <w:p w14:paraId="28366CE5" w14:textId="77777777" w:rsidR="00B71D17" w:rsidRDefault="00B71D17">
            <w:pPr>
              <w:ind w:firstLine="50"/>
              <w:rPr>
                <w:color w:val="000000"/>
                <w:sz w:val="20"/>
              </w:rPr>
            </w:pPr>
          </w:p>
        </w:tc>
        <w:tc>
          <w:tcPr>
            <w:tcW w:w="3118"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14:paraId="28366CE6" w14:textId="77777777" w:rsidR="00B71D17" w:rsidRDefault="008A69BE">
            <w:pPr>
              <w:rPr>
                <w:color w:val="000000"/>
                <w:sz w:val="20"/>
              </w:rPr>
            </w:pPr>
            <w:r>
              <w:rPr>
                <w:color w:val="000000"/>
                <w:sz w:val="20"/>
              </w:rPr>
              <w:t xml:space="preserve">9.1.4-2. Medžių </w:t>
            </w:r>
          </w:p>
        </w:tc>
        <w:tc>
          <w:tcPr>
            <w:tcW w:w="149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6CE7" w14:textId="77777777" w:rsidR="00B71D17" w:rsidRDefault="008A69BE">
            <w:pPr>
              <w:rPr>
                <w:color w:val="000000"/>
                <w:sz w:val="20"/>
              </w:rPr>
            </w:pPr>
            <w:r>
              <w:rPr>
                <w:color w:val="000000"/>
                <w:sz w:val="20"/>
              </w:rPr>
              <w:t>–</w:t>
            </w:r>
          </w:p>
        </w:tc>
        <w:tc>
          <w:tcPr>
            <w:tcW w:w="1009"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6CE8" w14:textId="77777777" w:rsidR="00B71D17" w:rsidRDefault="008A69BE">
            <w:pPr>
              <w:rPr>
                <w:color w:val="000000"/>
                <w:sz w:val="20"/>
              </w:rPr>
            </w:pPr>
            <w:r>
              <w:rPr>
                <w:color w:val="000000"/>
                <w:sz w:val="20"/>
              </w:rPr>
              <w:t>–</w:t>
            </w:r>
          </w:p>
        </w:tc>
        <w:tc>
          <w:tcPr>
            <w:tcW w:w="1334"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6CE9" w14:textId="77777777" w:rsidR="00B71D17" w:rsidRDefault="008A69BE">
            <w:pPr>
              <w:rPr>
                <w:color w:val="000000"/>
                <w:sz w:val="20"/>
              </w:rPr>
            </w:pPr>
            <w:r>
              <w:rPr>
                <w:color w:val="000000"/>
                <w:sz w:val="20"/>
              </w:rPr>
              <w:t>vnt.</w:t>
            </w:r>
          </w:p>
        </w:tc>
        <w:tc>
          <w:tcPr>
            <w:tcW w:w="1382"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6CEA" w14:textId="77777777" w:rsidR="00B71D17" w:rsidRDefault="008A69BE">
            <w:pPr>
              <w:rPr>
                <w:color w:val="000000"/>
                <w:sz w:val="20"/>
              </w:rPr>
            </w:pPr>
            <w:r>
              <w:rPr>
                <w:color w:val="000000"/>
                <w:sz w:val="20"/>
              </w:rPr>
              <w:t>24</w:t>
            </w:r>
          </w:p>
        </w:tc>
      </w:tr>
      <w:tr w:rsidR="00B71D17" w14:paraId="28366CF2" w14:textId="77777777">
        <w:tc>
          <w:tcPr>
            <w:tcW w:w="1297" w:type="dxa"/>
            <w:vMerge/>
            <w:tcBorders>
              <w:top w:val="single" w:sz="12" w:space="0" w:color="auto"/>
              <w:left w:val="single" w:sz="12" w:space="0" w:color="auto"/>
              <w:bottom w:val="nil"/>
              <w:right w:val="nil"/>
            </w:tcBorders>
            <w:vAlign w:val="center"/>
          </w:tcPr>
          <w:p w14:paraId="28366CEC" w14:textId="77777777" w:rsidR="00B71D17" w:rsidRDefault="00B71D17">
            <w:pPr>
              <w:rPr>
                <w:color w:val="000000"/>
                <w:sz w:val="20"/>
              </w:rPr>
            </w:pP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ED" w14:textId="77777777" w:rsidR="00B71D17" w:rsidRDefault="008A69BE">
            <w:pPr>
              <w:rPr>
                <w:color w:val="000000"/>
                <w:sz w:val="20"/>
              </w:rPr>
            </w:pPr>
            <w:r>
              <w:rPr>
                <w:color w:val="000000"/>
                <w:sz w:val="20"/>
              </w:rPr>
              <w:t xml:space="preserve">9.2.1-2. Gėlynų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CEE" w14:textId="77777777" w:rsidR="00B71D17" w:rsidRDefault="008A69BE">
            <w:pPr>
              <w:rPr>
                <w:color w:val="000000"/>
                <w:sz w:val="20"/>
              </w:rPr>
            </w:pPr>
            <w:r>
              <w:rPr>
                <w:color w:val="000000"/>
                <w:sz w:val="20"/>
              </w:rPr>
              <w:t>–</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8366CEF" w14:textId="77777777" w:rsidR="00B71D17" w:rsidRDefault="008A69BE">
            <w:pPr>
              <w:rPr>
                <w:color w:val="000000"/>
                <w:sz w:val="20"/>
              </w:rPr>
            </w:pPr>
            <w:r>
              <w:rPr>
                <w:color w:val="000000"/>
                <w:sz w:val="20"/>
              </w:rPr>
              <w:t>–</w:t>
            </w:r>
          </w:p>
        </w:tc>
        <w:tc>
          <w:tcPr>
            <w:tcW w:w="1334" w:type="dxa"/>
            <w:tcBorders>
              <w:top w:val="nil"/>
              <w:left w:val="nil"/>
              <w:bottom w:val="single" w:sz="8" w:space="0" w:color="auto"/>
              <w:right w:val="single" w:sz="8" w:space="0" w:color="auto"/>
            </w:tcBorders>
            <w:tcMar>
              <w:top w:w="0" w:type="dxa"/>
              <w:left w:w="108" w:type="dxa"/>
              <w:bottom w:w="0" w:type="dxa"/>
              <w:right w:w="108" w:type="dxa"/>
            </w:tcMar>
          </w:tcPr>
          <w:p w14:paraId="28366CF0" w14:textId="77777777" w:rsidR="00B71D17" w:rsidRDefault="008A69BE">
            <w:pPr>
              <w:rPr>
                <w:color w:val="000000"/>
                <w:sz w:val="20"/>
              </w:rPr>
            </w:pPr>
            <w:r>
              <w:rPr>
                <w:color w:val="000000"/>
                <w:sz w:val="20"/>
              </w:rPr>
              <w:t>m²</w:t>
            </w:r>
          </w:p>
        </w:tc>
        <w:tc>
          <w:tcPr>
            <w:tcW w:w="1382" w:type="dxa"/>
            <w:tcBorders>
              <w:top w:val="nil"/>
              <w:left w:val="nil"/>
              <w:bottom w:val="single" w:sz="8" w:space="0" w:color="auto"/>
              <w:right w:val="single" w:sz="12" w:space="0" w:color="auto"/>
            </w:tcBorders>
            <w:tcMar>
              <w:top w:w="0" w:type="dxa"/>
              <w:left w:w="108" w:type="dxa"/>
              <w:bottom w:w="0" w:type="dxa"/>
              <w:right w:w="108" w:type="dxa"/>
            </w:tcMar>
          </w:tcPr>
          <w:p w14:paraId="28366CF1" w14:textId="77777777" w:rsidR="00B71D17" w:rsidRDefault="008A69BE">
            <w:pPr>
              <w:rPr>
                <w:color w:val="000000"/>
                <w:sz w:val="20"/>
              </w:rPr>
            </w:pPr>
            <w:r>
              <w:rPr>
                <w:color w:val="000000"/>
                <w:sz w:val="20"/>
              </w:rPr>
              <w:t>0</w:t>
            </w:r>
          </w:p>
        </w:tc>
      </w:tr>
      <w:tr w:rsidR="00B71D17" w14:paraId="28366CF9" w14:textId="77777777">
        <w:tc>
          <w:tcPr>
            <w:tcW w:w="1297" w:type="dxa"/>
            <w:tcBorders>
              <w:top w:val="nil"/>
              <w:left w:val="single" w:sz="12" w:space="0" w:color="auto"/>
              <w:bottom w:val="single" w:sz="8" w:space="0" w:color="auto"/>
              <w:right w:val="nil"/>
            </w:tcBorders>
            <w:tcMar>
              <w:top w:w="0" w:type="dxa"/>
              <w:left w:w="108" w:type="dxa"/>
              <w:bottom w:w="0" w:type="dxa"/>
              <w:right w:w="108" w:type="dxa"/>
            </w:tcMar>
          </w:tcPr>
          <w:p w14:paraId="28366CF3" w14:textId="77777777" w:rsidR="00B71D17" w:rsidRDefault="00B71D17">
            <w:pPr>
              <w:ind w:firstLine="50"/>
              <w:rPr>
                <w:color w:val="000000"/>
                <w:sz w:val="20"/>
              </w:rPr>
            </w:pP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CF4" w14:textId="77777777" w:rsidR="00B71D17" w:rsidRDefault="008A69BE">
            <w:pPr>
              <w:rPr>
                <w:color w:val="000000"/>
                <w:sz w:val="20"/>
              </w:rPr>
            </w:pPr>
            <w:r>
              <w:rPr>
                <w:i/>
                <w:iCs/>
                <w:color w:val="000000"/>
                <w:sz w:val="20"/>
              </w:rPr>
              <w:t>Kelmų išrovimas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CF5" w14:textId="77777777" w:rsidR="00B71D17" w:rsidRDefault="008A69BE">
            <w:pPr>
              <w:rPr>
                <w:color w:val="000000"/>
                <w:sz w:val="20"/>
              </w:rPr>
            </w:pPr>
            <w:r>
              <w:rPr>
                <w:color w:val="000000"/>
                <w:sz w:val="20"/>
              </w:rPr>
              <w:t>–</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8366CF6" w14:textId="77777777" w:rsidR="00B71D17" w:rsidRDefault="008A69BE">
            <w:pPr>
              <w:rPr>
                <w:color w:val="000000"/>
                <w:sz w:val="20"/>
              </w:rPr>
            </w:pPr>
            <w:r>
              <w:rPr>
                <w:color w:val="000000"/>
                <w:sz w:val="20"/>
              </w:rPr>
              <w:t>–</w:t>
            </w:r>
          </w:p>
        </w:tc>
        <w:tc>
          <w:tcPr>
            <w:tcW w:w="1334" w:type="dxa"/>
            <w:tcBorders>
              <w:top w:val="nil"/>
              <w:left w:val="nil"/>
              <w:bottom w:val="single" w:sz="8" w:space="0" w:color="auto"/>
              <w:right w:val="single" w:sz="8" w:space="0" w:color="auto"/>
            </w:tcBorders>
            <w:tcMar>
              <w:top w:w="0" w:type="dxa"/>
              <w:left w:w="108" w:type="dxa"/>
              <w:bottom w:w="0" w:type="dxa"/>
              <w:right w:w="108" w:type="dxa"/>
            </w:tcMar>
          </w:tcPr>
          <w:p w14:paraId="28366CF7" w14:textId="77777777" w:rsidR="00B71D17" w:rsidRDefault="008A69BE">
            <w:pPr>
              <w:rPr>
                <w:color w:val="000000"/>
                <w:sz w:val="20"/>
              </w:rPr>
            </w:pPr>
            <w:r>
              <w:rPr>
                <w:i/>
                <w:iCs/>
                <w:color w:val="000000"/>
                <w:sz w:val="20"/>
              </w:rPr>
              <w:t>vnt.</w:t>
            </w:r>
          </w:p>
        </w:tc>
        <w:tc>
          <w:tcPr>
            <w:tcW w:w="1382" w:type="dxa"/>
            <w:tcBorders>
              <w:top w:val="nil"/>
              <w:left w:val="nil"/>
              <w:bottom w:val="single" w:sz="8" w:space="0" w:color="auto"/>
              <w:right w:val="single" w:sz="12" w:space="0" w:color="auto"/>
            </w:tcBorders>
            <w:tcMar>
              <w:top w:w="0" w:type="dxa"/>
              <w:left w:w="108" w:type="dxa"/>
              <w:bottom w:w="0" w:type="dxa"/>
              <w:right w:w="108" w:type="dxa"/>
            </w:tcMar>
          </w:tcPr>
          <w:p w14:paraId="28366CF8" w14:textId="77777777" w:rsidR="00B71D17" w:rsidRDefault="008A69BE">
            <w:pPr>
              <w:rPr>
                <w:color w:val="000000"/>
                <w:sz w:val="20"/>
              </w:rPr>
            </w:pPr>
            <w:r>
              <w:rPr>
                <w:i/>
                <w:iCs/>
                <w:color w:val="000000"/>
                <w:sz w:val="20"/>
              </w:rPr>
              <w:t>3</w:t>
            </w:r>
          </w:p>
        </w:tc>
      </w:tr>
      <w:tr w:rsidR="00B71D17" w14:paraId="28366D04" w14:textId="77777777">
        <w:tc>
          <w:tcPr>
            <w:tcW w:w="1297" w:type="dxa"/>
            <w:tcBorders>
              <w:top w:val="nil"/>
              <w:left w:val="single" w:sz="12" w:space="0" w:color="auto"/>
              <w:bottom w:val="single" w:sz="8" w:space="0" w:color="auto"/>
              <w:right w:val="nil"/>
            </w:tcBorders>
            <w:shd w:val="clear" w:color="auto" w:fill="D9D9D9"/>
            <w:tcMar>
              <w:top w:w="0" w:type="dxa"/>
              <w:left w:w="108" w:type="dxa"/>
              <w:bottom w:w="0" w:type="dxa"/>
              <w:right w:w="108" w:type="dxa"/>
            </w:tcMar>
          </w:tcPr>
          <w:p w14:paraId="28366CFA" w14:textId="77777777" w:rsidR="00B71D17" w:rsidRDefault="008A69BE">
            <w:pPr>
              <w:rPr>
                <w:color w:val="000000"/>
                <w:sz w:val="20"/>
              </w:rPr>
            </w:pPr>
            <w:r>
              <w:rPr>
                <w:b/>
                <w:bCs/>
                <w:color w:val="000000"/>
                <w:sz w:val="20"/>
              </w:rPr>
              <w:t>6.15.</w:t>
            </w:r>
          </w:p>
        </w:tc>
        <w:tc>
          <w:tcPr>
            <w:tcW w:w="311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8366CFB" w14:textId="77777777" w:rsidR="00B71D17" w:rsidRDefault="008A69BE">
            <w:pPr>
              <w:rPr>
                <w:color w:val="000000"/>
                <w:sz w:val="20"/>
              </w:rPr>
            </w:pPr>
            <w:r>
              <w:rPr>
                <w:b/>
                <w:bCs/>
                <w:color w:val="000000"/>
                <w:sz w:val="20"/>
              </w:rPr>
              <w:t>KOSIS, eismo apskaitos, apšvietimo ir kitų kelio įrenginių remontas ir vystymas</w:t>
            </w:r>
          </w:p>
        </w:tc>
        <w:tc>
          <w:tcPr>
            <w:tcW w:w="14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CFC" w14:textId="77777777" w:rsidR="00B71D17" w:rsidRDefault="00B71D17">
            <w:pPr>
              <w:ind w:firstLine="50"/>
              <w:rPr>
                <w:color w:val="000000"/>
                <w:sz w:val="20"/>
              </w:rPr>
            </w:pPr>
          </w:p>
          <w:p w14:paraId="28366CFD" w14:textId="77777777" w:rsidR="00B71D17" w:rsidRDefault="008A69BE">
            <w:pPr>
              <w:rPr>
                <w:color w:val="000000"/>
                <w:sz w:val="20"/>
              </w:rPr>
            </w:pPr>
            <w:r>
              <w:rPr>
                <w:color w:val="000000"/>
                <w:sz w:val="20"/>
              </w:rPr>
              <w:t>–</w:t>
            </w:r>
          </w:p>
        </w:tc>
        <w:tc>
          <w:tcPr>
            <w:tcW w:w="10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CFE" w14:textId="77777777" w:rsidR="00B71D17" w:rsidRDefault="00B71D17">
            <w:pPr>
              <w:ind w:firstLine="50"/>
              <w:rPr>
                <w:color w:val="000000"/>
                <w:sz w:val="20"/>
              </w:rPr>
            </w:pPr>
          </w:p>
          <w:p w14:paraId="28366CFF" w14:textId="77777777" w:rsidR="00B71D17" w:rsidRDefault="008A69BE">
            <w:pPr>
              <w:rPr>
                <w:color w:val="000000"/>
                <w:sz w:val="20"/>
              </w:rPr>
            </w:pPr>
            <w:r>
              <w:rPr>
                <w:color w:val="000000"/>
                <w:sz w:val="20"/>
              </w:rPr>
              <w:t>–</w:t>
            </w:r>
          </w:p>
        </w:tc>
        <w:tc>
          <w:tcPr>
            <w:tcW w:w="13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8366D00" w14:textId="77777777" w:rsidR="00B71D17" w:rsidRDefault="00B71D17">
            <w:pPr>
              <w:ind w:firstLine="50"/>
              <w:rPr>
                <w:color w:val="000000"/>
                <w:sz w:val="20"/>
              </w:rPr>
            </w:pPr>
          </w:p>
          <w:p w14:paraId="28366D01" w14:textId="77777777" w:rsidR="00B71D17" w:rsidRDefault="008A69BE">
            <w:pPr>
              <w:rPr>
                <w:color w:val="000000"/>
                <w:sz w:val="20"/>
              </w:rPr>
            </w:pPr>
            <w:r>
              <w:rPr>
                <w:color w:val="000000"/>
                <w:sz w:val="20"/>
              </w:rPr>
              <w:t>–</w:t>
            </w:r>
          </w:p>
        </w:tc>
        <w:tc>
          <w:tcPr>
            <w:tcW w:w="1382"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tcPr>
          <w:p w14:paraId="28366D02" w14:textId="77777777" w:rsidR="00B71D17" w:rsidRDefault="00B71D17">
            <w:pPr>
              <w:ind w:firstLine="50"/>
              <w:rPr>
                <w:color w:val="000000"/>
                <w:sz w:val="20"/>
              </w:rPr>
            </w:pPr>
          </w:p>
          <w:p w14:paraId="28366D03" w14:textId="77777777" w:rsidR="00B71D17" w:rsidRDefault="008A69BE">
            <w:pPr>
              <w:rPr>
                <w:color w:val="000000"/>
                <w:sz w:val="20"/>
              </w:rPr>
            </w:pPr>
            <w:r>
              <w:rPr>
                <w:color w:val="000000"/>
                <w:sz w:val="20"/>
              </w:rPr>
              <w:t>–</w:t>
            </w:r>
          </w:p>
        </w:tc>
      </w:tr>
      <w:tr w:rsidR="00B71D17" w14:paraId="28366D0B" w14:textId="77777777">
        <w:tc>
          <w:tcPr>
            <w:tcW w:w="1297" w:type="dxa"/>
            <w:vMerge w:val="restart"/>
            <w:tcBorders>
              <w:top w:val="nil"/>
              <w:left w:val="single" w:sz="12" w:space="0" w:color="auto"/>
              <w:bottom w:val="single" w:sz="8" w:space="0" w:color="auto"/>
              <w:right w:val="nil"/>
            </w:tcBorders>
            <w:tcMar>
              <w:top w:w="0" w:type="dxa"/>
              <w:left w:w="108" w:type="dxa"/>
              <w:bottom w:w="0" w:type="dxa"/>
              <w:right w:w="108" w:type="dxa"/>
            </w:tcMar>
          </w:tcPr>
          <w:p w14:paraId="28366D05" w14:textId="77777777" w:rsidR="00B71D17" w:rsidRDefault="00B71D17">
            <w:pPr>
              <w:ind w:firstLine="50"/>
              <w:rPr>
                <w:color w:val="000000"/>
                <w:sz w:val="20"/>
              </w:rPr>
            </w:pPr>
          </w:p>
        </w:tc>
        <w:tc>
          <w:tcPr>
            <w:tcW w:w="3118" w:type="dxa"/>
            <w:tcBorders>
              <w:top w:val="nil"/>
              <w:left w:val="single" w:sz="8" w:space="0" w:color="auto"/>
              <w:bottom w:val="nil"/>
              <w:right w:val="single" w:sz="8" w:space="0" w:color="auto"/>
            </w:tcBorders>
            <w:tcMar>
              <w:top w:w="0" w:type="dxa"/>
              <w:left w:w="108" w:type="dxa"/>
              <w:bottom w:w="0" w:type="dxa"/>
              <w:right w:w="108" w:type="dxa"/>
            </w:tcMar>
          </w:tcPr>
          <w:p w14:paraId="28366D06" w14:textId="77777777" w:rsidR="00B71D17" w:rsidRDefault="008A69BE">
            <w:pPr>
              <w:rPr>
                <w:color w:val="000000"/>
                <w:sz w:val="20"/>
              </w:rPr>
            </w:pPr>
            <w:r>
              <w:rPr>
                <w:b/>
                <w:bCs/>
                <w:i/>
                <w:iCs/>
                <w:color w:val="000000"/>
                <w:sz w:val="20"/>
              </w:rPr>
              <w:t>Įrenginių remontas:</w:t>
            </w:r>
          </w:p>
        </w:tc>
        <w:tc>
          <w:tcPr>
            <w:tcW w:w="1497" w:type="dxa"/>
            <w:tcBorders>
              <w:top w:val="nil"/>
              <w:left w:val="nil"/>
              <w:bottom w:val="nil"/>
              <w:right w:val="single" w:sz="8" w:space="0" w:color="auto"/>
            </w:tcBorders>
            <w:tcMar>
              <w:top w:w="0" w:type="dxa"/>
              <w:left w:w="108" w:type="dxa"/>
              <w:bottom w:w="0" w:type="dxa"/>
              <w:right w:w="108" w:type="dxa"/>
            </w:tcMar>
          </w:tcPr>
          <w:p w14:paraId="28366D07" w14:textId="77777777" w:rsidR="00B71D17" w:rsidRDefault="00B71D17">
            <w:pPr>
              <w:ind w:firstLine="50"/>
              <w:rPr>
                <w:color w:val="000000"/>
                <w:sz w:val="20"/>
              </w:rPr>
            </w:pPr>
          </w:p>
        </w:tc>
        <w:tc>
          <w:tcPr>
            <w:tcW w:w="1009" w:type="dxa"/>
            <w:tcBorders>
              <w:top w:val="nil"/>
              <w:left w:val="nil"/>
              <w:bottom w:val="nil"/>
              <w:right w:val="single" w:sz="8" w:space="0" w:color="auto"/>
            </w:tcBorders>
            <w:tcMar>
              <w:top w:w="0" w:type="dxa"/>
              <w:left w:w="108" w:type="dxa"/>
              <w:bottom w:w="0" w:type="dxa"/>
              <w:right w:w="108" w:type="dxa"/>
            </w:tcMar>
          </w:tcPr>
          <w:p w14:paraId="28366D08" w14:textId="77777777" w:rsidR="00B71D17" w:rsidRDefault="00B71D17">
            <w:pPr>
              <w:ind w:firstLine="50"/>
              <w:rPr>
                <w:color w:val="000000"/>
                <w:sz w:val="20"/>
              </w:rPr>
            </w:pPr>
          </w:p>
        </w:tc>
        <w:tc>
          <w:tcPr>
            <w:tcW w:w="1334" w:type="dxa"/>
            <w:tcBorders>
              <w:top w:val="nil"/>
              <w:left w:val="nil"/>
              <w:bottom w:val="nil"/>
              <w:right w:val="single" w:sz="8" w:space="0" w:color="auto"/>
            </w:tcBorders>
            <w:tcMar>
              <w:top w:w="0" w:type="dxa"/>
              <w:left w:w="108" w:type="dxa"/>
              <w:bottom w:w="0" w:type="dxa"/>
              <w:right w:w="108" w:type="dxa"/>
            </w:tcMar>
          </w:tcPr>
          <w:p w14:paraId="28366D09" w14:textId="77777777" w:rsidR="00B71D17" w:rsidRDefault="00B71D17">
            <w:pPr>
              <w:ind w:firstLine="50"/>
              <w:rPr>
                <w:color w:val="000000"/>
                <w:sz w:val="20"/>
              </w:rPr>
            </w:pPr>
          </w:p>
        </w:tc>
        <w:tc>
          <w:tcPr>
            <w:tcW w:w="1382" w:type="dxa"/>
            <w:tcBorders>
              <w:top w:val="nil"/>
              <w:left w:val="nil"/>
              <w:bottom w:val="nil"/>
              <w:right w:val="single" w:sz="12" w:space="0" w:color="auto"/>
            </w:tcBorders>
            <w:tcMar>
              <w:top w:w="0" w:type="dxa"/>
              <w:left w:w="108" w:type="dxa"/>
              <w:bottom w:w="0" w:type="dxa"/>
              <w:right w:w="108" w:type="dxa"/>
            </w:tcMar>
          </w:tcPr>
          <w:p w14:paraId="28366D0A" w14:textId="77777777" w:rsidR="00B71D17" w:rsidRDefault="00B71D17">
            <w:pPr>
              <w:ind w:firstLine="50"/>
              <w:rPr>
                <w:color w:val="000000"/>
                <w:sz w:val="20"/>
              </w:rPr>
            </w:pPr>
          </w:p>
        </w:tc>
      </w:tr>
      <w:tr w:rsidR="00B71D17" w14:paraId="28366D12" w14:textId="77777777">
        <w:tc>
          <w:tcPr>
            <w:tcW w:w="1297" w:type="dxa"/>
            <w:vMerge/>
            <w:tcBorders>
              <w:top w:val="nil"/>
              <w:left w:val="single" w:sz="12" w:space="0" w:color="auto"/>
              <w:bottom w:val="single" w:sz="8" w:space="0" w:color="auto"/>
              <w:right w:val="nil"/>
            </w:tcBorders>
            <w:vAlign w:val="center"/>
          </w:tcPr>
          <w:p w14:paraId="28366D0C" w14:textId="77777777" w:rsidR="00B71D17" w:rsidRDefault="00B71D17">
            <w:pPr>
              <w:rPr>
                <w:color w:val="000000"/>
                <w:sz w:val="20"/>
              </w:rPr>
            </w:pPr>
          </w:p>
        </w:tc>
        <w:tc>
          <w:tcPr>
            <w:tcW w:w="3118" w:type="dxa"/>
            <w:tcBorders>
              <w:top w:val="nil"/>
              <w:left w:val="single" w:sz="8" w:space="0" w:color="auto"/>
              <w:bottom w:val="nil"/>
              <w:right w:val="single" w:sz="8" w:space="0" w:color="auto"/>
            </w:tcBorders>
            <w:tcMar>
              <w:top w:w="0" w:type="dxa"/>
              <w:left w:w="108" w:type="dxa"/>
              <w:bottom w:w="0" w:type="dxa"/>
              <w:right w:w="108" w:type="dxa"/>
            </w:tcMar>
          </w:tcPr>
          <w:p w14:paraId="28366D0D" w14:textId="77777777" w:rsidR="00B71D17" w:rsidRDefault="008A69BE">
            <w:pPr>
              <w:rPr>
                <w:color w:val="000000"/>
                <w:sz w:val="20"/>
              </w:rPr>
            </w:pPr>
            <w:r>
              <w:rPr>
                <w:color w:val="000000"/>
                <w:sz w:val="20"/>
              </w:rPr>
              <w:t>KOSIS</w:t>
            </w:r>
          </w:p>
        </w:tc>
        <w:tc>
          <w:tcPr>
            <w:tcW w:w="1497" w:type="dxa"/>
            <w:tcBorders>
              <w:top w:val="nil"/>
              <w:left w:val="nil"/>
              <w:bottom w:val="nil"/>
              <w:right w:val="single" w:sz="8" w:space="0" w:color="auto"/>
            </w:tcBorders>
            <w:tcMar>
              <w:top w:w="0" w:type="dxa"/>
              <w:left w:w="108" w:type="dxa"/>
              <w:bottom w:w="0" w:type="dxa"/>
              <w:right w:w="108" w:type="dxa"/>
            </w:tcMar>
          </w:tcPr>
          <w:p w14:paraId="28366D0E" w14:textId="77777777" w:rsidR="00B71D17" w:rsidRDefault="008A69BE">
            <w:pPr>
              <w:rPr>
                <w:color w:val="000000"/>
                <w:sz w:val="20"/>
              </w:rPr>
            </w:pPr>
            <w:r>
              <w:rPr>
                <w:color w:val="000000"/>
                <w:sz w:val="20"/>
              </w:rPr>
              <w:t>–</w:t>
            </w:r>
          </w:p>
        </w:tc>
        <w:tc>
          <w:tcPr>
            <w:tcW w:w="1009" w:type="dxa"/>
            <w:tcBorders>
              <w:top w:val="nil"/>
              <w:left w:val="nil"/>
              <w:bottom w:val="nil"/>
              <w:right w:val="single" w:sz="8" w:space="0" w:color="auto"/>
            </w:tcBorders>
            <w:tcMar>
              <w:top w:w="0" w:type="dxa"/>
              <w:left w:w="108" w:type="dxa"/>
              <w:bottom w:w="0" w:type="dxa"/>
              <w:right w:w="108" w:type="dxa"/>
            </w:tcMar>
          </w:tcPr>
          <w:p w14:paraId="28366D0F" w14:textId="77777777" w:rsidR="00B71D17" w:rsidRDefault="008A69BE">
            <w:pPr>
              <w:rPr>
                <w:color w:val="000000"/>
                <w:sz w:val="20"/>
              </w:rPr>
            </w:pPr>
            <w:r>
              <w:rPr>
                <w:color w:val="000000"/>
                <w:sz w:val="20"/>
              </w:rPr>
              <w:t>–</w:t>
            </w:r>
          </w:p>
        </w:tc>
        <w:tc>
          <w:tcPr>
            <w:tcW w:w="1334" w:type="dxa"/>
            <w:tcBorders>
              <w:top w:val="nil"/>
              <w:left w:val="nil"/>
              <w:bottom w:val="nil"/>
              <w:right w:val="single" w:sz="8" w:space="0" w:color="auto"/>
            </w:tcBorders>
            <w:tcMar>
              <w:top w:w="0" w:type="dxa"/>
              <w:left w:w="108" w:type="dxa"/>
              <w:bottom w:w="0" w:type="dxa"/>
              <w:right w:w="108" w:type="dxa"/>
            </w:tcMar>
          </w:tcPr>
          <w:p w14:paraId="28366D10" w14:textId="77777777" w:rsidR="00B71D17" w:rsidRDefault="008A69BE">
            <w:pPr>
              <w:rPr>
                <w:color w:val="000000"/>
                <w:sz w:val="20"/>
              </w:rPr>
            </w:pPr>
            <w:r>
              <w:rPr>
                <w:color w:val="000000"/>
                <w:sz w:val="20"/>
              </w:rPr>
              <w:t>vnt.</w:t>
            </w:r>
          </w:p>
        </w:tc>
        <w:tc>
          <w:tcPr>
            <w:tcW w:w="1382" w:type="dxa"/>
            <w:tcBorders>
              <w:top w:val="nil"/>
              <w:left w:val="nil"/>
              <w:bottom w:val="nil"/>
              <w:right w:val="single" w:sz="12" w:space="0" w:color="auto"/>
            </w:tcBorders>
            <w:tcMar>
              <w:top w:w="0" w:type="dxa"/>
              <w:left w:w="108" w:type="dxa"/>
              <w:bottom w:w="0" w:type="dxa"/>
              <w:right w:w="108" w:type="dxa"/>
            </w:tcMar>
          </w:tcPr>
          <w:p w14:paraId="28366D11" w14:textId="77777777" w:rsidR="00B71D17" w:rsidRDefault="008A69BE">
            <w:pPr>
              <w:rPr>
                <w:color w:val="000000"/>
                <w:sz w:val="20"/>
              </w:rPr>
            </w:pPr>
            <w:r>
              <w:rPr>
                <w:color w:val="000000"/>
                <w:sz w:val="20"/>
              </w:rPr>
              <w:t>0</w:t>
            </w:r>
          </w:p>
        </w:tc>
      </w:tr>
      <w:tr w:rsidR="00B71D17" w14:paraId="28366D19" w14:textId="77777777">
        <w:tc>
          <w:tcPr>
            <w:tcW w:w="1297" w:type="dxa"/>
            <w:vMerge/>
            <w:tcBorders>
              <w:top w:val="nil"/>
              <w:left w:val="single" w:sz="12" w:space="0" w:color="auto"/>
              <w:bottom w:val="single" w:sz="8" w:space="0" w:color="auto"/>
              <w:right w:val="nil"/>
            </w:tcBorders>
            <w:vAlign w:val="center"/>
          </w:tcPr>
          <w:p w14:paraId="28366D13" w14:textId="77777777" w:rsidR="00B71D17" w:rsidRDefault="00B71D17">
            <w:pPr>
              <w:rPr>
                <w:color w:val="000000"/>
                <w:sz w:val="20"/>
              </w:rPr>
            </w:pP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6D14" w14:textId="77777777" w:rsidR="00B71D17" w:rsidRDefault="008A69BE">
            <w:pPr>
              <w:rPr>
                <w:color w:val="000000"/>
                <w:sz w:val="20"/>
              </w:rPr>
            </w:pPr>
            <w:r>
              <w:rPr>
                <w:color w:val="000000"/>
                <w:sz w:val="20"/>
              </w:rPr>
              <w:t xml:space="preserve">Eismo apskaitos </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D15" w14:textId="77777777" w:rsidR="00B71D17" w:rsidRDefault="008A69BE">
            <w:pPr>
              <w:rPr>
                <w:color w:val="000000"/>
                <w:sz w:val="20"/>
              </w:rPr>
            </w:pPr>
            <w:r>
              <w:rPr>
                <w:color w:val="000000"/>
                <w:sz w:val="20"/>
              </w:rPr>
              <w:t>–</w:t>
            </w:r>
          </w:p>
        </w:tc>
        <w:tc>
          <w:tcPr>
            <w:tcW w:w="10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D16" w14:textId="77777777" w:rsidR="00B71D17" w:rsidRDefault="008A69BE">
            <w:pPr>
              <w:rPr>
                <w:color w:val="000000"/>
                <w:sz w:val="20"/>
              </w:rPr>
            </w:pPr>
            <w:r>
              <w:rPr>
                <w:color w:val="000000"/>
                <w:sz w:val="20"/>
              </w:rPr>
              <w:t>–</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D17" w14:textId="77777777" w:rsidR="00B71D17" w:rsidRDefault="008A69BE">
            <w:pPr>
              <w:rPr>
                <w:color w:val="000000"/>
                <w:sz w:val="20"/>
              </w:rPr>
            </w:pPr>
            <w:r>
              <w:rPr>
                <w:color w:val="000000"/>
                <w:sz w:val="20"/>
              </w:rPr>
              <w:t>vnt.</w:t>
            </w:r>
          </w:p>
        </w:tc>
        <w:tc>
          <w:tcPr>
            <w:tcW w:w="1382"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6D18" w14:textId="77777777" w:rsidR="00B71D17" w:rsidRDefault="008A69BE">
            <w:pPr>
              <w:rPr>
                <w:color w:val="000000"/>
                <w:sz w:val="20"/>
              </w:rPr>
            </w:pPr>
            <w:r>
              <w:rPr>
                <w:color w:val="000000"/>
                <w:sz w:val="20"/>
              </w:rPr>
              <w:t>1</w:t>
            </w:r>
          </w:p>
        </w:tc>
      </w:tr>
      <w:tr w:rsidR="00B71D17" w14:paraId="28366D20" w14:textId="77777777">
        <w:tc>
          <w:tcPr>
            <w:tcW w:w="1297" w:type="dxa"/>
            <w:vMerge/>
            <w:tcBorders>
              <w:top w:val="nil"/>
              <w:left w:val="single" w:sz="12" w:space="0" w:color="auto"/>
              <w:bottom w:val="single" w:sz="8" w:space="0" w:color="auto"/>
              <w:right w:val="nil"/>
            </w:tcBorders>
            <w:vAlign w:val="center"/>
          </w:tcPr>
          <w:p w14:paraId="28366D1A" w14:textId="77777777" w:rsidR="00B71D17" w:rsidRDefault="00B71D17">
            <w:pPr>
              <w:rPr>
                <w:color w:val="000000"/>
                <w:sz w:val="20"/>
              </w:rPr>
            </w:pP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D1B" w14:textId="77777777" w:rsidR="00B71D17" w:rsidRDefault="008A69BE">
            <w:pPr>
              <w:rPr>
                <w:color w:val="000000"/>
                <w:sz w:val="20"/>
              </w:rPr>
            </w:pPr>
            <w:r>
              <w:rPr>
                <w:color w:val="000000"/>
                <w:sz w:val="20"/>
              </w:rPr>
              <w:t>Apšvietimo</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D1C" w14:textId="77777777" w:rsidR="00B71D17" w:rsidRDefault="008A69BE">
            <w:pPr>
              <w:rPr>
                <w:color w:val="000000"/>
                <w:sz w:val="20"/>
              </w:rPr>
            </w:pPr>
            <w:r>
              <w:rPr>
                <w:color w:val="000000"/>
                <w:sz w:val="20"/>
              </w:rPr>
              <w:t>–.</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8366D1D" w14:textId="77777777" w:rsidR="00B71D17" w:rsidRDefault="008A69BE">
            <w:pPr>
              <w:rPr>
                <w:color w:val="000000"/>
                <w:sz w:val="20"/>
              </w:rPr>
            </w:pPr>
            <w:r>
              <w:rPr>
                <w:color w:val="000000"/>
                <w:sz w:val="20"/>
              </w:rPr>
              <w:t>–</w:t>
            </w:r>
          </w:p>
        </w:tc>
        <w:tc>
          <w:tcPr>
            <w:tcW w:w="1334" w:type="dxa"/>
            <w:tcBorders>
              <w:top w:val="nil"/>
              <w:left w:val="nil"/>
              <w:bottom w:val="single" w:sz="8" w:space="0" w:color="auto"/>
              <w:right w:val="single" w:sz="8" w:space="0" w:color="auto"/>
            </w:tcBorders>
            <w:tcMar>
              <w:top w:w="0" w:type="dxa"/>
              <w:left w:w="108" w:type="dxa"/>
              <w:bottom w:w="0" w:type="dxa"/>
              <w:right w:w="108" w:type="dxa"/>
            </w:tcMar>
          </w:tcPr>
          <w:p w14:paraId="28366D1E" w14:textId="77777777" w:rsidR="00B71D17" w:rsidRDefault="008A69BE">
            <w:pPr>
              <w:rPr>
                <w:color w:val="000000"/>
                <w:sz w:val="20"/>
              </w:rPr>
            </w:pPr>
            <w:r>
              <w:rPr>
                <w:color w:val="000000"/>
                <w:sz w:val="20"/>
              </w:rPr>
              <w:t>vnt.</w:t>
            </w:r>
          </w:p>
        </w:tc>
        <w:tc>
          <w:tcPr>
            <w:tcW w:w="1382" w:type="dxa"/>
            <w:tcBorders>
              <w:top w:val="nil"/>
              <w:left w:val="nil"/>
              <w:bottom w:val="single" w:sz="8" w:space="0" w:color="auto"/>
              <w:right w:val="single" w:sz="12" w:space="0" w:color="auto"/>
            </w:tcBorders>
            <w:tcMar>
              <w:top w:w="0" w:type="dxa"/>
              <w:left w:w="108" w:type="dxa"/>
              <w:bottom w:w="0" w:type="dxa"/>
              <w:right w:w="108" w:type="dxa"/>
            </w:tcMar>
          </w:tcPr>
          <w:p w14:paraId="28366D1F" w14:textId="77777777" w:rsidR="00B71D17" w:rsidRDefault="008A69BE">
            <w:pPr>
              <w:rPr>
                <w:color w:val="000000"/>
                <w:sz w:val="20"/>
              </w:rPr>
            </w:pPr>
            <w:r>
              <w:rPr>
                <w:color w:val="000000"/>
                <w:sz w:val="20"/>
              </w:rPr>
              <w:t>0</w:t>
            </w:r>
          </w:p>
        </w:tc>
      </w:tr>
      <w:tr w:rsidR="00B71D17" w14:paraId="28366D27" w14:textId="77777777">
        <w:tc>
          <w:tcPr>
            <w:tcW w:w="1297" w:type="dxa"/>
            <w:vMerge/>
            <w:tcBorders>
              <w:top w:val="nil"/>
              <w:left w:val="single" w:sz="12" w:space="0" w:color="auto"/>
              <w:bottom w:val="single" w:sz="8" w:space="0" w:color="auto"/>
              <w:right w:val="nil"/>
            </w:tcBorders>
            <w:vAlign w:val="center"/>
          </w:tcPr>
          <w:p w14:paraId="28366D21" w14:textId="77777777" w:rsidR="00B71D17" w:rsidRDefault="00B71D17">
            <w:pPr>
              <w:rPr>
                <w:color w:val="000000"/>
                <w:sz w:val="20"/>
              </w:rPr>
            </w:pPr>
          </w:p>
        </w:tc>
        <w:tc>
          <w:tcPr>
            <w:tcW w:w="3118" w:type="dxa"/>
            <w:tcBorders>
              <w:top w:val="nil"/>
              <w:left w:val="single" w:sz="8" w:space="0" w:color="auto"/>
              <w:bottom w:val="nil"/>
              <w:right w:val="single" w:sz="8" w:space="0" w:color="auto"/>
            </w:tcBorders>
            <w:tcMar>
              <w:top w:w="0" w:type="dxa"/>
              <w:left w:w="108" w:type="dxa"/>
              <w:bottom w:w="0" w:type="dxa"/>
              <w:right w:w="108" w:type="dxa"/>
            </w:tcMar>
          </w:tcPr>
          <w:p w14:paraId="28366D22" w14:textId="77777777" w:rsidR="00B71D17" w:rsidRDefault="008A69BE">
            <w:pPr>
              <w:rPr>
                <w:color w:val="000000"/>
                <w:sz w:val="20"/>
              </w:rPr>
            </w:pPr>
            <w:r>
              <w:rPr>
                <w:color w:val="000000"/>
                <w:sz w:val="20"/>
              </w:rPr>
              <w:t>Kitų kelio įrenginių</w:t>
            </w:r>
          </w:p>
        </w:tc>
        <w:tc>
          <w:tcPr>
            <w:tcW w:w="1497" w:type="dxa"/>
            <w:tcBorders>
              <w:top w:val="nil"/>
              <w:left w:val="nil"/>
              <w:bottom w:val="nil"/>
              <w:right w:val="single" w:sz="8" w:space="0" w:color="auto"/>
            </w:tcBorders>
            <w:tcMar>
              <w:top w:w="0" w:type="dxa"/>
              <w:left w:w="108" w:type="dxa"/>
              <w:bottom w:w="0" w:type="dxa"/>
              <w:right w:w="108" w:type="dxa"/>
            </w:tcMar>
          </w:tcPr>
          <w:p w14:paraId="28366D23" w14:textId="77777777" w:rsidR="00B71D17" w:rsidRDefault="008A69BE">
            <w:pPr>
              <w:rPr>
                <w:color w:val="000000"/>
                <w:sz w:val="20"/>
              </w:rPr>
            </w:pPr>
            <w:r>
              <w:rPr>
                <w:color w:val="000000"/>
                <w:sz w:val="20"/>
              </w:rPr>
              <w:t>–</w:t>
            </w:r>
          </w:p>
        </w:tc>
        <w:tc>
          <w:tcPr>
            <w:tcW w:w="1009" w:type="dxa"/>
            <w:tcBorders>
              <w:top w:val="nil"/>
              <w:left w:val="nil"/>
              <w:bottom w:val="nil"/>
              <w:right w:val="single" w:sz="8" w:space="0" w:color="auto"/>
            </w:tcBorders>
            <w:tcMar>
              <w:top w:w="0" w:type="dxa"/>
              <w:left w:w="108" w:type="dxa"/>
              <w:bottom w:w="0" w:type="dxa"/>
              <w:right w:w="108" w:type="dxa"/>
            </w:tcMar>
          </w:tcPr>
          <w:p w14:paraId="28366D24" w14:textId="77777777" w:rsidR="00B71D17" w:rsidRDefault="008A69BE">
            <w:pPr>
              <w:rPr>
                <w:color w:val="000000"/>
                <w:sz w:val="20"/>
              </w:rPr>
            </w:pPr>
            <w:r>
              <w:rPr>
                <w:color w:val="000000"/>
                <w:sz w:val="20"/>
              </w:rPr>
              <w:t>–</w:t>
            </w:r>
          </w:p>
        </w:tc>
        <w:tc>
          <w:tcPr>
            <w:tcW w:w="1334" w:type="dxa"/>
            <w:tcBorders>
              <w:top w:val="nil"/>
              <w:left w:val="nil"/>
              <w:bottom w:val="nil"/>
              <w:right w:val="single" w:sz="8" w:space="0" w:color="auto"/>
            </w:tcBorders>
            <w:tcMar>
              <w:top w:w="0" w:type="dxa"/>
              <w:left w:w="108" w:type="dxa"/>
              <w:bottom w:w="0" w:type="dxa"/>
              <w:right w:w="108" w:type="dxa"/>
            </w:tcMar>
          </w:tcPr>
          <w:p w14:paraId="28366D25" w14:textId="77777777" w:rsidR="00B71D17" w:rsidRDefault="008A69BE">
            <w:pPr>
              <w:rPr>
                <w:color w:val="000000"/>
                <w:sz w:val="20"/>
              </w:rPr>
            </w:pPr>
            <w:r>
              <w:rPr>
                <w:color w:val="000000"/>
                <w:sz w:val="20"/>
              </w:rPr>
              <w:t>vnt.</w:t>
            </w:r>
          </w:p>
        </w:tc>
        <w:tc>
          <w:tcPr>
            <w:tcW w:w="1382" w:type="dxa"/>
            <w:tcBorders>
              <w:top w:val="nil"/>
              <w:left w:val="nil"/>
              <w:bottom w:val="nil"/>
              <w:right w:val="single" w:sz="12" w:space="0" w:color="auto"/>
            </w:tcBorders>
            <w:tcMar>
              <w:top w:w="0" w:type="dxa"/>
              <w:left w:w="108" w:type="dxa"/>
              <w:bottom w:w="0" w:type="dxa"/>
              <w:right w:w="108" w:type="dxa"/>
            </w:tcMar>
          </w:tcPr>
          <w:p w14:paraId="28366D26" w14:textId="77777777" w:rsidR="00B71D17" w:rsidRDefault="008A69BE">
            <w:pPr>
              <w:rPr>
                <w:color w:val="000000"/>
                <w:sz w:val="20"/>
              </w:rPr>
            </w:pPr>
            <w:r>
              <w:rPr>
                <w:color w:val="000000"/>
                <w:sz w:val="20"/>
              </w:rPr>
              <w:t>0</w:t>
            </w:r>
          </w:p>
        </w:tc>
      </w:tr>
      <w:tr w:rsidR="00B71D17" w14:paraId="28366D2E" w14:textId="77777777">
        <w:tc>
          <w:tcPr>
            <w:tcW w:w="1297" w:type="dxa"/>
            <w:vMerge/>
            <w:tcBorders>
              <w:top w:val="nil"/>
              <w:left w:val="single" w:sz="12" w:space="0" w:color="auto"/>
              <w:bottom w:val="single" w:sz="8" w:space="0" w:color="auto"/>
              <w:right w:val="nil"/>
            </w:tcBorders>
            <w:vAlign w:val="center"/>
          </w:tcPr>
          <w:p w14:paraId="28366D28" w14:textId="77777777" w:rsidR="00B71D17" w:rsidRDefault="00B71D17">
            <w:pPr>
              <w:rPr>
                <w:color w:val="000000"/>
                <w:sz w:val="20"/>
              </w:rPr>
            </w:pPr>
          </w:p>
        </w:tc>
        <w:tc>
          <w:tcPr>
            <w:tcW w:w="3118"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6D29" w14:textId="77777777" w:rsidR="00B71D17" w:rsidRDefault="008A69BE">
            <w:pPr>
              <w:rPr>
                <w:color w:val="000000"/>
                <w:sz w:val="20"/>
              </w:rPr>
            </w:pPr>
            <w:r>
              <w:rPr>
                <w:b/>
                <w:bCs/>
                <w:i/>
                <w:iCs/>
                <w:color w:val="000000"/>
                <w:sz w:val="20"/>
              </w:rPr>
              <w:t>Naujų įrenginių pastatymas:</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6D2A" w14:textId="77777777" w:rsidR="00B71D17" w:rsidRDefault="00B71D17">
            <w:pPr>
              <w:ind w:firstLine="50"/>
              <w:rPr>
                <w:color w:val="000000"/>
                <w:sz w:val="20"/>
              </w:rPr>
            </w:pPr>
          </w:p>
        </w:tc>
        <w:tc>
          <w:tcPr>
            <w:tcW w:w="1009" w:type="dxa"/>
            <w:tcBorders>
              <w:top w:val="single" w:sz="8" w:space="0" w:color="auto"/>
              <w:left w:val="nil"/>
              <w:bottom w:val="nil"/>
              <w:right w:val="single" w:sz="8" w:space="0" w:color="auto"/>
            </w:tcBorders>
            <w:tcMar>
              <w:top w:w="0" w:type="dxa"/>
              <w:left w:w="108" w:type="dxa"/>
              <w:bottom w:w="0" w:type="dxa"/>
              <w:right w:w="108" w:type="dxa"/>
            </w:tcMar>
          </w:tcPr>
          <w:p w14:paraId="28366D2B" w14:textId="77777777" w:rsidR="00B71D17" w:rsidRDefault="00B71D17">
            <w:pPr>
              <w:ind w:firstLine="50"/>
              <w:rPr>
                <w:color w:val="000000"/>
                <w:sz w:val="20"/>
              </w:rPr>
            </w:pPr>
          </w:p>
        </w:tc>
        <w:tc>
          <w:tcPr>
            <w:tcW w:w="1334" w:type="dxa"/>
            <w:tcBorders>
              <w:top w:val="single" w:sz="8" w:space="0" w:color="auto"/>
              <w:left w:val="nil"/>
              <w:bottom w:val="nil"/>
              <w:right w:val="single" w:sz="8" w:space="0" w:color="auto"/>
            </w:tcBorders>
            <w:tcMar>
              <w:top w:w="0" w:type="dxa"/>
              <w:left w:w="108" w:type="dxa"/>
              <w:bottom w:w="0" w:type="dxa"/>
              <w:right w:w="108" w:type="dxa"/>
            </w:tcMar>
          </w:tcPr>
          <w:p w14:paraId="28366D2C" w14:textId="77777777" w:rsidR="00B71D17" w:rsidRDefault="00B71D17">
            <w:pPr>
              <w:ind w:firstLine="50"/>
              <w:rPr>
                <w:color w:val="000000"/>
                <w:sz w:val="20"/>
              </w:rPr>
            </w:pPr>
          </w:p>
        </w:tc>
        <w:tc>
          <w:tcPr>
            <w:tcW w:w="1382" w:type="dxa"/>
            <w:tcBorders>
              <w:top w:val="single" w:sz="8" w:space="0" w:color="auto"/>
              <w:left w:val="nil"/>
              <w:bottom w:val="nil"/>
              <w:right w:val="single" w:sz="12" w:space="0" w:color="auto"/>
            </w:tcBorders>
            <w:tcMar>
              <w:top w:w="0" w:type="dxa"/>
              <w:left w:w="108" w:type="dxa"/>
              <w:bottom w:w="0" w:type="dxa"/>
              <w:right w:w="108" w:type="dxa"/>
            </w:tcMar>
          </w:tcPr>
          <w:p w14:paraId="28366D2D" w14:textId="77777777" w:rsidR="00B71D17" w:rsidRDefault="00B71D17">
            <w:pPr>
              <w:ind w:firstLine="50"/>
              <w:rPr>
                <w:color w:val="000000"/>
                <w:sz w:val="20"/>
              </w:rPr>
            </w:pPr>
          </w:p>
        </w:tc>
      </w:tr>
      <w:tr w:rsidR="00B71D17" w14:paraId="28366D35" w14:textId="77777777">
        <w:tc>
          <w:tcPr>
            <w:tcW w:w="1297" w:type="dxa"/>
            <w:vMerge/>
            <w:tcBorders>
              <w:top w:val="nil"/>
              <w:left w:val="single" w:sz="12" w:space="0" w:color="auto"/>
              <w:bottom w:val="single" w:sz="8" w:space="0" w:color="auto"/>
              <w:right w:val="nil"/>
            </w:tcBorders>
            <w:vAlign w:val="center"/>
          </w:tcPr>
          <w:p w14:paraId="28366D2F" w14:textId="77777777" w:rsidR="00B71D17" w:rsidRDefault="00B71D17">
            <w:pPr>
              <w:rPr>
                <w:color w:val="000000"/>
                <w:sz w:val="20"/>
              </w:rPr>
            </w:pP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D30" w14:textId="77777777" w:rsidR="00B71D17" w:rsidRDefault="008A69BE">
            <w:pPr>
              <w:rPr>
                <w:color w:val="000000"/>
                <w:sz w:val="20"/>
              </w:rPr>
            </w:pPr>
            <w:r>
              <w:rPr>
                <w:color w:val="000000"/>
                <w:sz w:val="20"/>
              </w:rPr>
              <w:t>KOSIS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D31" w14:textId="77777777" w:rsidR="00B71D17" w:rsidRDefault="008A69BE">
            <w:pPr>
              <w:rPr>
                <w:color w:val="000000"/>
                <w:sz w:val="20"/>
              </w:rPr>
            </w:pPr>
            <w:r>
              <w:rPr>
                <w:color w:val="000000"/>
                <w:sz w:val="20"/>
              </w:rPr>
              <w:t>–</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8366D32" w14:textId="77777777" w:rsidR="00B71D17" w:rsidRDefault="008A69BE">
            <w:pPr>
              <w:rPr>
                <w:color w:val="000000"/>
                <w:sz w:val="20"/>
              </w:rPr>
            </w:pPr>
            <w:r>
              <w:rPr>
                <w:color w:val="000000"/>
                <w:sz w:val="20"/>
              </w:rPr>
              <w:t>–</w:t>
            </w:r>
          </w:p>
        </w:tc>
        <w:tc>
          <w:tcPr>
            <w:tcW w:w="1334" w:type="dxa"/>
            <w:tcBorders>
              <w:top w:val="nil"/>
              <w:left w:val="nil"/>
              <w:bottom w:val="single" w:sz="8" w:space="0" w:color="auto"/>
              <w:right w:val="single" w:sz="8" w:space="0" w:color="auto"/>
            </w:tcBorders>
            <w:tcMar>
              <w:top w:w="0" w:type="dxa"/>
              <w:left w:w="108" w:type="dxa"/>
              <w:bottom w:w="0" w:type="dxa"/>
              <w:right w:w="108" w:type="dxa"/>
            </w:tcMar>
          </w:tcPr>
          <w:p w14:paraId="28366D33" w14:textId="77777777" w:rsidR="00B71D17" w:rsidRDefault="008A69BE">
            <w:pPr>
              <w:rPr>
                <w:color w:val="000000"/>
                <w:sz w:val="20"/>
              </w:rPr>
            </w:pPr>
            <w:r>
              <w:rPr>
                <w:color w:val="000000"/>
                <w:sz w:val="20"/>
              </w:rPr>
              <w:t>vnt.</w:t>
            </w:r>
          </w:p>
        </w:tc>
        <w:tc>
          <w:tcPr>
            <w:tcW w:w="1382" w:type="dxa"/>
            <w:tcBorders>
              <w:top w:val="nil"/>
              <w:left w:val="nil"/>
              <w:bottom w:val="single" w:sz="8" w:space="0" w:color="auto"/>
              <w:right w:val="single" w:sz="12" w:space="0" w:color="auto"/>
            </w:tcBorders>
            <w:tcMar>
              <w:top w:w="0" w:type="dxa"/>
              <w:left w:w="108" w:type="dxa"/>
              <w:bottom w:w="0" w:type="dxa"/>
              <w:right w:w="108" w:type="dxa"/>
            </w:tcMar>
          </w:tcPr>
          <w:p w14:paraId="28366D34" w14:textId="77777777" w:rsidR="00B71D17" w:rsidRDefault="008A69BE">
            <w:pPr>
              <w:rPr>
                <w:color w:val="000000"/>
                <w:sz w:val="20"/>
              </w:rPr>
            </w:pPr>
            <w:r>
              <w:rPr>
                <w:color w:val="000000"/>
                <w:sz w:val="20"/>
              </w:rPr>
              <w:t>1</w:t>
            </w:r>
          </w:p>
        </w:tc>
      </w:tr>
      <w:tr w:rsidR="00B71D17" w14:paraId="28366D3C" w14:textId="77777777">
        <w:tc>
          <w:tcPr>
            <w:tcW w:w="1297" w:type="dxa"/>
            <w:vMerge/>
            <w:tcBorders>
              <w:top w:val="nil"/>
              <w:left w:val="single" w:sz="12" w:space="0" w:color="auto"/>
              <w:bottom w:val="single" w:sz="8" w:space="0" w:color="auto"/>
              <w:right w:val="nil"/>
            </w:tcBorders>
            <w:vAlign w:val="center"/>
          </w:tcPr>
          <w:p w14:paraId="28366D36" w14:textId="77777777" w:rsidR="00B71D17" w:rsidRDefault="00B71D17">
            <w:pPr>
              <w:rPr>
                <w:color w:val="000000"/>
                <w:sz w:val="20"/>
              </w:rPr>
            </w:pPr>
          </w:p>
        </w:tc>
        <w:tc>
          <w:tcPr>
            <w:tcW w:w="3118" w:type="dxa"/>
            <w:tcBorders>
              <w:top w:val="nil"/>
              <w:left w:val="single" w:sz="8" w:space="0" w:color="auto"/>
              <w:bottom w:val="nil"/>
              <w:right w:val="single" w:sz="8" w:space="0" w:color="auto"/>
            </w:tcBorders>
            <w:tcMar>
              <w:top w:w="0" w:type="dxa"/>
              <w:left w:w="108" w:type="dxa"/>
              <w:bottom w:w="0" w:type="dxa"/>
              <w:right w:w="108" w:type="dxa"/>
            </w:tcMar>
          </w:tcPr>
          <w:p w14:paraId="28366D37" w14:textId="77777777" w:rsidR="00B71D17" w:rsidRDefault="008A69BE">
            <w:pPr>
              <w:rPr>
                <w:color w:val="000000"/>
                <w:sz w:val="20"/>
              </w:rPr>
            </w:pPr>
            <w:r>
              <w:rPr>
                <w:color w:val="000000"/>
                <w:sz w:val="20"/>
              </w:rPr>
              <w:t>Eismo apskaitos</w:t>
            </w:r>
          </w:p>
        </w:tc>
        <w:tc>
          <w:tcPr>
            <w:tcW w:w="1497" w:type="dxa"/>
            <w:tcBorders>
              <w:top w:val="nil"/>
              <w:left w:val="nil"/>
              <w:bottom w:val="nil"/>
              <w:right w:val="single" w:sz="8" w:space="0" w:color="auto"/>
            </w:tcBorders>
            <w:tcMar>
              <w:top w:w="0" w:type="dxa"/>
              <w:left w:w="108" w:type="dxa"/>
              <w:bottom w:w="0" w:type="dxa"/>
              <w:right w:w="108" w:type="dxa"/>
            </w:tcMar>
          </w:tcPr>
          <w:p w14:paraId="28366D38" w14:textId="77777777" w:rsidR="00B71D17" w:rsidRDefault="008A69BE">
            <w:pPr>
              <w:rPr>
                <w:color w:val="000000"/>
                <w:sz w:val="20"/>
              </w:rPr>
            </w:pPr>
            <w:r>
              <w:rPr>
                <w:color w:val="000000"/>
                <w:sz w:val="20"/>
              </w:rPr>
              <w:t>–</w:t>
            </w:r>
          </w:p>
        </w:tc>
        <w:tc>
          <w:tcPr>
            <w:tcW w:w="1009" w:type="dxa"/>
            <w:tcBorders>
              <w:top w:val="nil"/>
              <w:left w:val="nil"/>
              <w:bottom w:val="nil"/>
              <w:right w:val="single" w:sz="8" w:space="0" w:color="auto"/>
            </w:tcBorders>
            <w:tcMar>
              <w:top w:w="0" w:type="dxa"/>
              <w:left w:w="108" w:type="dxa"/>
              <w:bottom w:w="0" w:type="dxa"/>
              <w:right w:w="108" w:type="dxa"/>
            </w:tcMar>
          </w:tcPr>
          <w:p w14:paraId="28366D39" w14:textId="77777777" w:rsidR="00B71D17" w:rsidRDefault="008A69BE">
            <w:pPr>
              <w:rPr>
                <w:color w:val="000000"/>
                <w:sz w:val="20"/>
              </w:rPr>
            </w:pPr>
            <w:r>
              <w:rPr>
                <w:color w:val="000000"/>
                <w:sz w:val="20"/>
              </w:rPr>
              <w:t>–</w:t>
            </w:r>
          </w:p>
        </w:tc>
        <w:tc>
          <w:tcPr>
            <w:tcW w:w="1334" w:type="dxa"/>
            <w:tcBorders>
              <w:top w:val="nil"/>
              <w:left w:val="nil"/>
              <w:bottom w:val="nil"/>
              <w:right w:val="single" w:sz="8" w:space="0" w:color="auto"/>
            </w:tcBorders>
            <w:tcMar>
              <w:top w:w="0" w:type="dxa"/>
              <w:left w:w="108" w:type="dxa"/>
              <w:bottom w:w="0" w:type="dxa"/>
              <w:right w:w="108" w:type="dxa"/>
            </w:tcMar>
          </w:tcPr>
          <w:p w14:paraId="28366D3A" w14:textId="77777777" w:rsidR="00B71D17" w:rsidRDefault="008A69BE">
            <w:pPr>
              <w:rPr>
                <w:color w:val="000000"/>
                <w:sz w:val="20"/>
              </w:rPr>
            </w:pPr>
            <w:r>
              <w:rPr>
                <w:color w:val="000000"/>
                <w:sz w:val="20"/>
              </w:rPr>
              <w:t>vnt.</w:t>
            </w:r>
          </w:p>
        </w:tc>
        <w:tc>
          <w:tcPr>
            <w:tcW w:w="1382" w:type="dxa"/>
            <w:tcBorders>
              <w:top w:val="nil"/>
              <w:left w:val="nil"/>
              <w:bottom w:val="nil"/>
              <w:right w:val="single" w:sz="12" w:space="0" w:color="auto"/>
            </w:tcBorders>
            <w:tcMar>
              <w:top w:w="0" w:type="dxa"/>
              <w:left w:w="108" w:type="dxa"/>
              <w:bottom w:w="0" w:type="dxa"/>
              <w:right w:w="108" w:type="dxa"/>
            </w:tcMar>
          </w:tcPr>
          <w:p w14:paraId="28366D3B" w14:textId="77777777" w:rsidR="00B71D17" w:rsidRDefault="008A69BE">
            <w:pPr>
              <w:rPr>
                <w:color w:val="000000"/>
                <w:sz w:val="20"/>
              </w:rPr>
            </w:pPr>
            <w:r>
              <w:rPr>
                <w:color w:val="000000"/>
                <w:sz w:val="20"/>
              </w:rPr>
              <w:t>2</w:t>
            </w:r>
          </w:p>
        </w:tc>
      </w:tr>
      <w:tr w:rsidR="00B71D17" w14:paraId="28366D43" w14:textId="77777777">
        <w:tc>
          <w:tcPr>
            <w:tcW w:w="1297" w:type="dxa"/>
            <w:vMerge/>
            <w:tcBorders>
              <w:top w:val="nil"/>
              <w:left w:val="single" w:sz="12" w:space="0" w:color="auto"/>
              <w:bottom w:val="single" w:sz="8" w:space="0" w:color="auto"/>
              <w:right w:val="nil"/>
            </w:tcBorders>
            <w:vAlign w:val="center"/>
          </w:tcPr>
          <w:p w14:paraId="28366D3D" w14:textId="77777777" w:rsidR="00B71D17" w:rsidRDefault="00B71D17">
            <w:pPr>
              <w:rPr>
                <w:color w:val="000000"/>
                <w:sz w:val="20"/>
              </w:rPr>
            </w:pP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6D3E" w14:textId="77777777" w:rsidR="00B71D17" w:rsidRDefault="008A69BE">
            <w:pPr>
              <w:rPr>
                <w:color w:val="000000"/>
                <w:sz w:val="20"/>
              </w:rPr>
            </w:pPr>
            <w:r>
              <w:rPr>
                <w:color w:val="000000"/>
                <w:sz w:val="20"/>
              </w:rPr>
              <w:t>Apšvietimo</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D3F" w14:textId="77777777" w:rsidR="00B71D17" w:rsidRDefault="008A69BE">
            <w:pPr>
              <w:rPr>
                <w:color w:val="000000"/>
                <w:sz w:val="20"/>
              </w:rPr>
            </w:pPr>
            <w:r>
              <w:rPr>
                <w:color w:val="000000"/>
                <w:sz w:val="20"/>
              </w:rPr>
              <w:t>–</w:t>
            </w:r>
          </w:p>
        </w:tc>
        <w:tc>
          <w:tcPr>
            <w:tcW w:w="10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D40" w14:textId="77777777" w:rsidR="00B71D17" w:rsidRDefault="008A69BE">
            <w:pPr>
              <w:rPr>
                <w:color w:val="000000"/>
                <w:sz w:val="20"/>
              </w:rPr>
            </w:pPr>
            <w:r>
              <w:rPr>
                <w:color w:val="000000"/>
                <w:sz w:val="20"/>
              </w:rPr>
              <w:t>–</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D41" w14:textId="77777777" w:rsidR="00B71D17" w:rsidRDefault="008A69BE">
            <w:pPr>
              <w:rPr>
                <w:color w:val="000000"/>
                <w:sz w:val="20"/>
              </w:rPr>
            </w:pPr>
            <w:r>
              <w:rPr>
                <w:color w:val="000000"/>
                <w:sz w:val="20"/>
              </w:rPr>
              <w:t>vnt.</w:t>
            </w:r>
          </w:p>
        </w:tc>
        <w:tc>
          <w:tcPr>
            <w:tcW w:w="1382"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6D42" w14:textId="77777777" w:rsidR="00B71D17" w:rsidRDefault="008A69BE">
            <w:pPr>
              <w:rPr>
                <w:color w:val="000000"/>
                <w:sz w:val="20"/>
              </w:rPr>
            </w:pPr>
            <w:r>
              <w:rPr>
                <w:color w:val="000000"/>
                <w:sz w:val="20"/>
              </w:rPr>
              <w:t>10</w:t>
            </w:r>
          </w:p>
        </w:tc>
      </w:tr>
      <w:tr w:rsidR="00B71D17" w14:paraId="28366D4A" w14:textId="77777777">
        <w:tc>
          <w:tcPr>
            <w:tcW w:w="1297" w:type="dxa"/>
            <w:vMerge/>
            <w:tcBorders>
              <w:top w:val="nil"/>
              <w:left w:val="single" w:sz="12" w:space="0" w:color="auto"/>
              <w:bottom w:val="single" w:sz="8" w:space="0" w:color="auto"/>
              <w:right w:val="nil"/>
            </w:tcBorders>
            <w:vAlign w:val="center"/>
          </w:tcPr>
          <w:p w14:paraId="28366D44" w14:textId="77777777" w:rsidR="00B71D17" w:rsidRDefault="00B71D17">
            <w:pPr>
              <w:rPr>
                <w:color w:val="000000"/>
                <w:sz w:val="20"/>
              </w:rPr>
            </w:pP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D45" w14:textId="77777777" w:rsidR="00B71D17" w:rsidRDefault="008A69BE">
            <w:pPr>
              <w:rPr>
                <w:color w:val="000000"/>
                <w:sz w:val="20"/>
              </w:rPr>
            </w:pPr>
            <w:r>
              <w:rPr>
                <w:color w:val="000000"/>
                <w:sz w:val="20"/>
              </w:rPr>
              <w:t>Kitų įrenginių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D46" w14:textId="77777777" w:rsidR="00B71D17" w:rsidRDefault="008A69BE">
            <w:pPr>
              <w:rPr>
                <w:color w:val="000000"/>
                <w:sz w:val="20"/>
              </w:rPr>
            </w:pPr>
            <w:r>
              <w:rPr>
                <w:color w:val="000000"/>
                <w:sz w:val="20"/>
              </w:rPr>
              <w:t>–</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8366D47" w14:textId="77777777" w:rsidR="00B71D17" w:rsidRDefault="008A69BE">
            <w:pPr>
              <w:rPr>
                <w:color w:val="000000"/>
                <w:sz w:val="20"/>
              </w:rPr>
            </w:pPr>
            <w:r>
              <w:rPr>
                <w:color w:val="000000"/>
                <w:sz w:val="20"/>
              </w:rPr>
              <w:t>–</w:t>
            </w:r>
          </w:p>
        </w:tc>
        <w:tc>
          <w:tcPr>
            <w:tcW w:w="1334" w:type="dxa"/>
            <w:tcBorders>
              <w:top w:val="nil"/>
              <w:left w:val="nil"/>
              <w:bottom w:val="single" w:sz="8" w:space="0" w:color="auto"/>
              <w:right w:val="single" w:sz="8" w:space="0" w:color="auto"/>
            </w:tcBorders>
            <w:tcMar>
              <w:top w:w="0" w:type="dxa"/>
              <w:left w:w="108" w:type="dxa"/>
              <w:bottom w:w="0" w:type="dxa"/>
              <w:right w:w="108" w:type="dxa"/>
            </w:tcMar>
          </w:tcPr>
          <w:p w14:paraId="28366D48" w14:textId="77777777" w:rsidR="00B71D17" w:rsidRDefault="008A69BE">
            <w:pPr>
              <w:rPr>
                <w:color w:val="000000"/>
                <w:sz w:val="20"/>
              </w:rPr>
            </w:pPr>
            <w:r>
              <w:rPr>
                <w:color w:val="000000"/>
                <w:sz w:val="20"/>
              </w:rPr>
              <w:t>vnt.</w:t>
            </w:r>
          </w:p>
        </w:tc>
        <w:tc>
          <w:tcPr>
            <w:tcW w:w="1382" w:type="dxa"/>
            <w:tcBorders>
              <w:top w:val="nil"/>
              <w:left w:val="nil"/>
              <w:bottom w:val="single" w:sz="8" w:space="0" w:color="auto"/>
              <w:right w:val="single" w:sz="12" w:space="0" w:color="auto"/>
            </w:tcBorders>
            <w:tcMar>
              <w:top w:w="0" w:type="dxa"/>
              <w:left w:w="108" w:type="dxa"/>
              <w:bottom w:w="0" w:type="dxa"/>
              <w:right w:w="108" w:type="dxa"/>
            </w:tcMar>
          </w:tcPr>
          <w:p w14:paraId="28366D49" w14:textId="77777777" w:rsidR="00B71D17" w:rsidRDefault="008A69BE">
            <w:pPr>
              <w:rPr>
                <w:color w:val="000000"/>
                <w:sz w:val="20"/>
              </w:rPr>
            </w:pPr>
            <w:r>
              <w:rPr>
                <w:color w:val="000000"/>
                <w:sz w:val="20"/>
              </w:rPr>
              <w:t>5</w:t>
            </w:r>
          </w:p>
        </w:tc>
      </w:tr>
      <w:tr w:rsidR="00B71D17" w14:paraId="28366D55" w14:textId="77777777">
        <w:tc>
          <w:tcPr>
            <w:tcW w:w="1297" w:type="dxa"/>
            <w:tcBorders>
              <w:top w:val="nil"/>
              <w:left w:val="single" w:sz="12" w:space="0" w:color="auto"/>
              <w:bottom w:val="nil"/>
              <w:right w:val="nil"/>
            </w:tcBorders>
            <w:shd w:val="clear" w:color="auto" w:fill="D9D9D9"/>
            <w:tcMar>
              <w:top w:w="0" w:type="dxa"/>
              <w:left w:w="108" w:type="dxa"/>
              <w:bottom w:w="0" w:type="dxa"/>
              <w:right w:w="108" w:type="dxa"/>
            </w:tcMar>
          </w:tcPr>
          <w:p w14:paraId="28366D4B" w14:textId="77777777" w:rsidR="00B71D17" w:rsidRDefault="008A69BE">
            <w:pPr>
              <w:rPr>
                <w:color w:val="000000"/>
                <w:sz w:val="20"/>
              </w:rPr>
            </w:pPr>
            <w:r>
              <w:rPr>
                <w:b/>
                <w:bCs/>
                <w:color w:val="000000"/>
                <w:sz w:val="20"/>
              </w:rPr>
              <w:t>6.16.</w:t>
            </w:r>
          </w:p>
        </w:tc>
        <w:tc>
          <w:tcPr>
            <w:tcW w:w="3118" w:type="dxa"/>
            <w:tcBorders>
              <w:top w:val="nil"/>
              <w:left w:val="single" w:sz="8" w:space="0" w:color="auto"/>
              <w:bottom w:val="nil"/>
              <w:right w:val="single" w:sz="8" w:space="0" w:color="auto"/>
            </w:tcBorders>
            <w:shd w:val="clear" w:color="auto" w:fill="D9D9D9"/>
            <w:tcMar>
              <w:top w:w="0" w:type="dxa"/>
              <w:left w:w="108" w:type="dxa"/>
              <w:bottom w:w="0" w:type="dxa"/>
              <w:right w:w="108" w:type="dxa"/>
            </w:tcMar>
          </w:tcPr>
          <w:p w14:paraId="28366D4C" w14:textId="77777777" w:rsidR="00B71D17" w:rsidRDefault="008A69BE">
            <w:pPr>
              <w:rPr>
                <w:color w:val="000000"/>
                <w:sz w:val="20"/>
              </w:rPr>
            </w:pPr>
            <w:r>
              <w:rPr>
                <w:b/>
                <w:bCs/>
                <w:color w:val="000000"/>
                <w:sz w:val="20"/>
              </w:rPr>
              <w:t>Tiltų ir vandens pralaidų defektų ištaisymas</w:t>
            </w:r>
          </w:p>
        </w:tc>
        <w:tc>
          <w:tcPr>
            <w:tcW w:w="1497" w:type="dxa"/>
            <w:tcBorders>
              <w:top w:val="nil"/>
              <w:left w:val="nil"/>
              <w:bottom w:val="nil"/>
              <w:right w:val="single" w:sz="8" w:space="0" w:color="auto"/>
            </w:tcBorders>
            <w:shd w:val="clear" w:color="auto" w:fill="D9D9D9"/>
            <w:tcMar>
              <w:top w:w="0" w:type="dxa"/>
              <w:left w:w="108" w:type="dxa"/>
              <w:bottom w:w="0" w:type="dxa"/>
              <w:right w:w="108" w:type="dxa"/>
            </w:tcMar>
          </w:tcPr>
          <w:p w14:paraId="28366D4D" w14:textId="77777777" w:rsidR="00B71D17" w:rsidRDefault="00B71D17">
            <w:pPr>
              <w:ind w:firstLine="50"/>
              <w:rPr>
                <w:color w:val="000000"/>
                <w:sz w:val="20"/>
              </w:rPr>
            </w:pPr>
          </w:p>
          <w:p w14:paraId="28366D4E" w14:textId="77777777" w:rsidR="00B71D17" w:rsidRDefault="008A69BE">
            <w:pPr>
              <w:rPr>
                <w:color w:val="000000"/>
                <w:sz w:val="20"/>
              </w:rPr>
            </w:pPr>
            <w:r>
              <w:rPr>
                <w:color w:val="000000"/>
                <w:sz w:val="20"/>
              </w:rPr>
              <w:t>–</w:t>
            </w:r>
          </w:p>
        </w:tc>
        <w:tc>
          <w:tcPr>
            <w:tcW w:w="1009" w:type="dxa"/>
            <w:tcBorders>
              <w:top w:val="nil"/>
              <w:left w:val="nil"/>
              <w:bottom w:val="nil"/>
              <w:right w:val="single" w:sz="8" w:space="0" w:color="auto"/>
            </w:tcBorders>
            <w:shd w:val="clear" w:color="auto" w:fill="D9D9D9"/>
            <w:tcMar>
              <w:top w:w="0" w:type="dxa"/>
              <w:left w:w="108" w:type="dxa"/>
              <w:bottom w:w="0" w:type="dxa"/>
              <w:right w:w="108" w:type="dxa"/>
            </w:tcMar>
          </w:tcPr>
          <w:p w14:paraId="28366D4F" w14:textId="77777777" w:rsidR="00B71D17" w:rsidRDefault="00B71D17">
            <w:pPr>
              <w:ind w:firstLine="50"/>
              <w:rPr>
                <w:color w:val="000000"/>
                <w:sz w:val="20"/>
              </w:rPr>
            </w:pPr>
          </w:p>
          <w:p w14:paraId="28366D50" w14:textId="77777777" w:rsidR="00B71D17" w:rsidRDefault="008A69BE">
            <w:pPr>
              <w:rPr>
                <w:color w:val="000000"/>
                <w:sz w:val="20"/>
              </w:rPr>
            </w:pPr>
            <w:r>
              <w:rPr>
                <w:color w:val="000000"/>
                <w:sz w:val="20"/>
              </w:rPr>
              <w:t>–</w:t>
            </w:r>
          </w:p>
        </w:tc>
        <w:tc>
          <w:tcPr>
            <w:tcW w:w="1334" w:type="dxa"/>
            <w:tcBorders>
              <w:top w:val="nil"/>
              <w:left w:val="nil"/>
              <w:bottom w:val="nil"/>
              <w:right w:val="single" w:sz="8" w:space="0" w:color="auto"/>
            </w:tcBorders>
            <w:shd w:val="clear" w:color="auto" w:fill="D9D9D9"/>
            <w:tcMar>
              <w:top w:w="0" w:type="dxa"/>
              <w:left w:w="108" w:type="dxa"/>
              <w:bottom w:w="0" w:type="dxa"/>
              <w:right w:w="108" w:type="dxa"/>
            </w:tcMar>
          </w:tcPr>
          <w:p w14:paraId="28366D51" w14:textId="77777777" w:rsidR="00B71D17" w:rsidRDefault="00B71D17">
            <w:pPr>
              <w:ind w:firstLine="50"/>
              <w:rPr>
                <w:color w:val="000000"/>
                <w:sz w:val="20"/>
              </w:rPr>
            </w:pPr>
          </w:p>
          <w:p w14:paraId="28366D52" w14:textId="77777777" w:rsidR="00B71D17" w:rsidRDefault="008A69BE">
            <w:pPr>
              <w:rPr>
                <w:color w:val="000000"/>
                <w:sz w:val="20"/>
              </w:rPr>
            </w:pPr>
            <w:r>
              <w:rPr>
                <w:color w:val="000000"/>
                <w:sz w:val="20"/>
              </w:rPr>
              <w:t>–</w:t>
            </w:r>
          </w:p>
        </w:tc>
        <w:tc>
          <w:tcPr>
            <w:tcW w:w="1382" w:type="dxa"/>
            <w:tcBorders>
              <w:top w:val="nil"/>
              <w:left w:val="nil"/>
              <w:bottom w:val="nil"/>
              <w:right w:val="single" w:sz="12" w:space="0" w:color="auto"/>
            </w:tcBorders>
            <w:shd w:val="clear" w:color="auto" w:fill="D9D9D9"/>
            <w:tcMar>
              <w:top w:w="0" w:type="dxa"/>
              <w:left w:w="108" w:type="dxa"/>
              <w:bottom w:w="0" w:type="dxa"/>
              <w:right w:w="108" w:type="dxa"/>
            </w:tcMar>
          </w:tcPr>
          <w:p w14:paraId="28366D53" w14:textId="77777777" w:rsidR="00B71D17" w:rsidRDefault="00B71D17">
            <w:pPr>
              <w:ind w:firstLine="50"/>
              <w:rPr>
                <w:color w:val="000000"/>
                <w:sz w:val="20"/>
              </w:rPr>
            </w:pPr>
          </w:p>
          <w:p w14:paraId="28366D54" w14:textId="77777777" w:rsidR="00B71D17" w:rsidRDefault="008A69BE">
            <w:pPr>
              <w:rPr>
                <w:color w:val="000000"/>
                <w:sz w:val="20"/>
              </w:rPr>
            </w:pPr>
            <w:r>
              <w:rPr>
                <w:color w:val="000000"/>
                <w:sz w:val="20"/>
              </w:rPr>
              <w:t>–</w:t>
            </w:r>
          </w:p>
        </w:tc>
      </w:tr>
      <w:tr w:rsidR="00B71D17" w14:paraId="28366D5C" w14:textId="77777777">
        <w:tc>
          <w:tcPr>
            <w:tcW w:w="1297" w:type="dxa"/>
            <w:vMerge w:val="restart"/>
            <w:tcBorders>
              <w:top w:val="single" w:sz="8" w:space="0" w:color="auto"/>
              <w:left w:val="single" w:sz="12" w:space="0" w:color="auto"/>
              <w:bottom w:val="nil"/>
              <w:right w:val="nil"/>
            </w:tcBorders>
            <w:tcMar>
              <w:top w:w="0" w:type="dxa"/>
              <w:left w:w="108" w:type="dxa"/>
              <w:bottom w:w="0" w:type="dxa"/>
              <w:right w:w="108" w:type="dxa"/>
            </w:tcMar>
          </w:tcPr>
          <w:p w14:paraId="28366D56" w14:textId="77777777" w:rsidR="00B71D17" w:rsidRDefault="00B71D17">
            <w:pPr>
              <w:ind w:firstLine="50"/>
              <w:rPr>
                <w:color w:val="000000"/>
                <w:sz w:val="20"/>
              </w:rPr>
            </w:pPr>
          </w:p>
        </w:tc>
        <w:tc>
          <w:tcPr>
            <w:tcW w:w="3118"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6D57" w14:textId="77777777" w:rsidR="00B71D17" w:rsidRDefault="008A69BE">
            <w:pPr>
              <w:rPr>
                <w:color w:val="000000"/>
                <w:sz w:val="20"/>
              </w:rPr>
            </w:pPr>
            <w:r>
              <w:rPr>
                <w:b/>
                <w:bCs/>
                <w:i/>
                <w:iCs/>
                <w:color w:val="000000"/>
                <w:sz w:val="20"/>
              </w:rPr>
              <w:t>Defektų ištaisymas:</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6D58" w14:textId="77777777" w:rsidR="00B71D17" w:rsidRDefault="00B71D17">
            <w:pPr>
              <w:ind w:firstLine="50"/>
              <w:rPr>
                <w:color w:val="000000"/>
                <w:sz w:val="20"/>
              </w:rPr>
            </w:pPr>
          </w:p>
        </w:tc>
        <w:tc>
          <w:tcPr>
            <w:tcW w:w="1009" w:type="dxa"/>
            <w:tcBorders>
              <w:top w:val="single" w:sz="8" w:space="0" w:color="auto"/>
              <w:left w:val="nil"/>
              <w:bottom w:val="nil"/>
              <w:right w:val="single" w:sz="8" w:space="0" w:color="auto"/>
            </w:tcBorders>
            <w:tcMar>
              <w:top w:w="0" w:type="dxa"/>
              <w:left w:w="108" w:type="dxa"/>
              <w:bottom w:w="0" w:type="dxa"/>
              <w:right w:w="108" w:type="dxa"/>
            </w:tcMar>
          </w:tcPr>
          <w:p w14:paraId="28366D59" w14:textId="77777777" w:rsidR="00B71D17" w:rsidRDefault="00B71D17">
            <w:pPr>
              <w:ind w:firstLine="50"/>
              <w:rPr>
                <w:color w:val="000000"/>
                <w:sz w:val="20"/>
              </w:rPr>
            </w:pPr>
          </w:p>
        </w:tc>
        <w:tc>
          <w:tcPr>
            <w:tcW w:w="1334" w:type="dxa"/>
            <w:tcBorders>
              <w:top w:val="single" w:sz="8" w:space="0" w:color="auto"/>
              <w:left w:val="nil"/>
              <w:bottom w:val="nil"/>
              <w:right w:val="single" w:sz="8" w:space="0" w:color="auto"/>
            </w:tcBorders>
            <w:tcMar>
              <w:top w:w="0" w:type="dxa"/>
              <w:left w:w="108" w:type="dxa"/>
              <w:bottom w:w="0" w:type="dxa"/>
              <w:right w:w="108" w:type="dxa"/>
            </w:tcMar>
          </w:tcPr>
          <w:p w14:paraId="28366D5A" w14:textId="77777777" w:rsidR="00B71D17" w:rsidRDefault="00B71D17">
            <w:pPr>
              <w:ind w:firstLine="50"/>
              <w:rPr>
                <w:color w:val="000000"/>
                <w:sz w:val="20"/>
              </w:rPr>
            </w:pPr>
          </w:p>
        </w:tc>
        <w:tc>
          <w:tcPr>
            <w:tcW w:w="1382" w:type="dxa"/>
            <w:tcBorders>
              <w:top w:val="single" w:sz="8" w:space="0" w:color="auto"/>
              <w:left w:val="nil"/>
              <w:bottom w:val="nil"/>
              <w:right w:val="single" w:sz="12" w:space="0" w:color="auto"/>
            </w:tcBorders>
            <w:tcMar>
              <w:top w:w="0" w:type="dxa"/>
              <w:left w:w="108" w:type="dxa"/>
              <w:bottom w:w="0" w:type="dxa"/>
              <w:right w:w="108" w:type="dxa"/>
            </w:tcMar>
          </w:tcPr>
          <w:p w14:paraId="28366D5B" w14:textId="77777777" w:rsidR="00B71D17" w:rsidRDefault="00B71D17">
            <w:pPr>
              <w:ind w:firstLine="50"/>
              <w:rPr>
                <w:color w:val="000000"/>
                <w:sz w:val="20"/>
              </w:rPr>
            </w:pPr>
          </w:p>
        </w:tc>
      </w:tr>
      <w:tr w:rsidR="00B71D17" w14:paraId="28366D63" w14:textId="77777777">
        <w:tc>
          <w:tcPr>
            <w:tcW w:w="1297" w:type="dxa"/>
            <w:vMerge/>
            <w:tcBorders>
              <w:top w:val="single" w:sz="8" w:space="0" w:color="auto"/>
              <w:left w:val="single" w:sz="12" w:space="0" w:color="auto"/>
              <w:bottom w:val="nil"/>
              <w:right w:val="nil"/>
            </w:tcBorders>
            <w:vAlign w:val="center"/>
          </w:tcPr>
          <w:p w14:paraId="28366D5D" w14:textId="77777777" w:rsidR="00B71D17" w:rsidRDefault="00B71D17">
            <w:pPr>
              <w:rPr>
                <w:color w:val="000000"/>
                <w:sz w:val="20"/>
              </w:rPr>
            </w:pP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D5E" w14:textId="77777777" w:rsidR="00B71D17" w:rsidRDefault="008A69BE">
            <w:pPr>
              <w:rPr>
                <w:color w:val="000000"/>
                <w:sz w:val="20"/>
              </w:rPr>
            </w:pPr>
            <w:r>
              <w:rPr>
                <w:color w:val="000000"/>
                <w:sz w:val="20"/>
              </w:rPr>
              <w:t>4.1.2. Tuštumų virš pralaidų žiedų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D5F" w14:textId="77777777" w:rsidR="00B71D17" w:rsidRDefault="008A69BE">
            <w:pPr>
              <w:rPr>
                <w:color w:val="000000"/>
                <w:sz w:val="20"/>
              </w:rPr>
            </w:pPr>
            <w:r>
              <w:rPr>
                <w:color w:val="000000"/>
                <w:sz w:val="20"/>
              </w:rPr>
              <w:t>–</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8366D60" w14:textId="77777777" w:rsidR="00B71D17" w:rsidRDefault="008A69BE">
            <w:pPr>
              <w:rPr>
                <w:color w:val="000000"/>
                <w:sz w:val="20"/>
              </w:rPr>
            </w:pPr>
            <w:r>
              <w:rPr>
                <w:color w:val="000000"/>
                <w:sz w:val="20"/>
              </w:rPr>
              <w:t>–</w:t>
            </w:r>
          </w:p>
        </w:tc>
        <w:tc>
          <w:tcPr>
            <w:tcW w:w="1334" w:type="dxa"/>
            <w:tcBorders>
              <w:top w:val="nil"/>
              <w:left w:val="nil"/>
              <w:bottom w:val="single" w:sz="8" w:space="0" w:color="auto"/>
              <w:right w:val="single" w:sz="8" w:space="0" w:color="auto"/>
            </w:tcBorders>
            <w:tcMar>
              <w:top w:w="0" w:type="dxa"/>
              <w:left w:w="108" w:type="dxa"/>
              <w:bottom w:w="0" w:type="dxa"/>
              <w:right w:w="108" w:type="dxa"/>
            </w:tcMar>
          </w:tcPr>
          <w:p w14:paraId="28366D61" w14:textId="77777777" w:rsidR="00B71D17" w:rsidRDefault="008A69BE">
            <w:pPr>
              <w:rPr>
                <w:color w:val="000000"/>
                <w:sz w:val="20"/>
              </w:rPr>
            </w:pPr>
            <w:r>
              <w:rPr>
                <w:color w:val="000000"/>
                <w:sz w:val="20"/>
              </w:rPr>
              <w:t>m³(m³)</w:t>
            </w:r>
          </w:p>
        </w:tc>
        <w:tc>
          <w:tcPr>
            <w:tcW w:w="1382" w:type="dxa"/>
            <w:tcBorders>
              <w:top w:val="nil"/>
              <w:left w:val="nil"/>
              <w:bottom w:val="single" w:sz="8" w:space="0" w:color="auto"/>
              <w:right w:val="single" w:sz="12" w:space="0" w:color="auto"/>
            </w:tcBorders>
            <w:tcMar>
              <w:top w:w="0" w:type="dxa"/>
              <w:left w:w="108" w:type="dxa"/>
              <w:bottom w:w="0" w:type="dxa"/>
              <w:right w:w="108" w:type="dxa"/>
            </w:tcMar>
          </w:tcPr>
          <w:p w14:paraId="28366D62" w14:textId="77777777" w:rsidR="00B71D17" w:rsidRDefault="008A69BE">
            <w:pPr>
              <w:rPr>
                <w:color w:val="000000"/>
                <w:sz w:val="20"/>
              </w:rPr>
            </w:pPr>
            <w:r>
              <w:rPr>
                <w:color w:val="000000"/>
                <w:sz w:val="20"/>
              </w:rPr>
              <w:t>1,5(0)</w:t>
            </w:r>
          </w:p>
        </w:tc>
      </w:tr>
      <w:tr w:rsidR="00B71D17" w14:paraId="28366D6A" w14:textId="77777777">
        <w:tc>
          <w:tcPr>
            <w:tcW w:w="1297" w:type="dxa"/>
            <w:vMerge/>
            <w:tcBorders>
              <w:top w:val="single" w:sz="8" w:space="0" w:color="auto"/>
              <w:left w:val="single" w:sz="12" w:space="0" w:color="auto"/>
              <w:bottom w:val="nil"/>
              <w:right w:val="nil"/>
            </w:tcBorders>
            <w:vAlign w:val="center"/>
          </w:tcPr>
          <w:p w14:paraId="28366D64" w14:textId="77777777" w:rsidR="00B71D17" w:rsidRDefault="00B71D17">
            <w:pPr>
              <w:rPr>
                <w:color w:val="000000"/>
                <w:sz w:val="20"/>
              </w:rPr>
            </w:pP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D65" w14:textId="77777777" w:rsidR="00B71D17" w:rsidRDefault="008A69BE">
            <w:pPr>
              <w:rPr>
                <w:color w:val="000000"/>
                <w:sz w:val="20"/>
              </w:rPr>
            </w:pPr>
            <w:r>
              <w:rPr>
                <w:color w:val="000000"/>
                <w:sz w:val="20"/>
              </w:rPr>
              <w:t>4.1.3. Pralaidų sandūrų pažaidų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D66" w14:textId="77777777" w:rsidR="00B71D17" w:rsidRDefault="008A69BE">
            <w:pPr>
              <w:rPr>
                <w:color w:val="000000"/>
                <w:sz w:val="20"/>
              </w:rPr>
            </w:pPr>
            <w:r>
              <w:rPr>
                <w:color w:val="000000"/>
                <w:sz w:val="20"/>
              </w:rPr>
              <w:t>–</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8366D67" w14:textId="77777777" w:rsidR="00B71D17" w:rsidRDefault="008A69BE">
            <w:pPr>
              <w:rPr>
                <w:color w:val="000000"/>
                <w:sz w:val="20"/>
              </w:rPr>
            </w:pPr>
            <w:r>
              <w:rPr>
                <w:color w:val="000000"/>
                <w:sz w:val="20"/>
              </w:rPr>
              <w:t>–</w:t>
            </w:r>
          </w:p>
        </w:tc>
        <w:tc>
          <w:tcPr>
            <w:tcW w:w="1334" w:type="dxa"/>
            <w:tcBorders>
              <w:top w:val="nil"/>
              <w:left w:val="nil"/>
              <w:bottom w:val="single" w:sz="8" w:space="0" w:color="auto"/>
              <w:right w:val="single" w:sz="8" w:space="0" w:color="auto"/>
            </w:tcBorders>
            <w:tcMar>
              <w:top w:w="0" w:type="dxa"/>
              <w:left w:w="108" w:type="dxa"/>
              <w:bottom w:w="0" w:type="dxa"/>
              <w:right w:w="108" w:type="dxa"/>
            </w:tcMar>
          </w:tcPr>
          <w:p w14:paraId="28366D68" w14:textId="77777777" w:rsidR="00B71D17" w:rsidRDefault="008A69BE">
            <w:pPr>
              <w:rPr>
                <w:color w:val="000000"/>
                <w:sz w:val="20"/>
              </w:rPr>
            </w:pPr>
            <w:r>
              <w:rPr>
                <w:color w:val="000000"/>
                <w:sz w:val="20"/>
              </w:rPr>
              <w:t>m (m)</w:t>
            </w:r>
          </w:p>
        </w:tc>
        <w:tc>
          <w:tcPr>
            <w:tcW w:w="1382" w:type="dxa"/>
            <w:tcBorders>
              <w:top w:val="nil"/>
              <w:left w:val="nil"/>
              <w:bottom w:val="single" w:sz="8" w:space="0" w:color="auto"/>
              <w:right w:val="single" w:sz="12" w:space="0" w:color="auto"/>
            </w:tcBorders>
            <w:tcMar>
              <w:top w:w="0" w:type="dxa"/>
              <w:left w:w="108" w:type="dxa"/>
              <w:bottom w:w="0" w:type="dxa"/>
              <w:right w:w="108" w:type="dxa"/>
            </w:tcMar>
          </w:tcPr>
          <w:p w14:paraId="28366D69" w14:textId="77777777" w:rsidR="00B71D17" w:rsidRDefault="008A69BE">
            <w:pPr>
              <w:rPr>
                <w:color w:val="000000"/>
                <w:sz w:val="20"/>
              </w:rPr>
            </w:pPr>
            <w:r>
              <w:rPr>
                <w:color w:val="000000"/>
                <w:sz w:val="20"/>
              </w:rPr>
              <w:t>64(0)</w:t>
            </w:r>
          </w:p>
        </w:tc>
      </w:tr>
      <w:tr w:rsidR="00B71D17" w14:paraId="28366D75" w14:textId="77777777">
        <w:tc>
          <w:tcPr>
            <w:tcW w:w="1297" w:type="dxa"/>
            <w:vMerge/>
            <w:tcBorders>
              <w:top w:val="single" w:sz="8" w:space="0" w:color="auto"/>
              <w:left w:val="single" w:sz="12" w:space="0" w:color="auto"/>
              <w:bottom w:val="nil"/>
              <w:right w:val="nil"/>
            </w:tcBorders>
            <w:vAlign w:val="center"/>
          </w:tcPr>
          <w:p w14:paraId="28366D6B" w14:textId="77777777" w:rsidR="00B71D17" w:rsidRDefault="00B71D17">
            <w:pPr>
              <w:rPr>
                <w:color w:val="000000"/>
                <w:sz w:val="20"/>
              </w:rPr>
            </w:pP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D6C" w14:textId="77777777" w:rsidR="00B71D17" w:rsidRDefault="008A69BE">
            <w:pPr>
              <w:rPr>
                <w:color w:val="000000"/>
                <w:sz w:val="20"/>
              </w:rPr>
            </w:pPr>
            <w:r>
              <w:rPr>
                <w:color w:val="000000"/>
                <w:sz w:val="20"/>
              </w:rPr>
              <w:t>4.1.4. Pralaidų antgalių ir žiedų pakeitimas (poslinkių ištaisymas)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D6D" w14:textId="77777777" w:rsidR="00B71D17" w:rsidRDefault="00B71D17">
            <w:pPr>
              <w:ind w:firstLine="50"/>
              <w:rPr>
                <w:color w:val="000000"/>
                <w:sz w:val="20"/>
              </w:rPr>
            </w:pPr>
          </w:p>
          <w:p w14:paraId="28366D6E" w14:textId="77777777" w:rsidR="00B71D17" w:rsidRDefault="008A69BE">
            <w:pPr>
              <w:rPr>
                <w:color w:val="000000"/>
                <w:sz w:val="20"/>
              </w:rPr>
            </w:pPr>
            <w:r>
              <w:rPr>
                <w:color w:val="000000"/>
                <w:sz w:val="20"/>
              </w:rPr>
              <w:t>–</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8366D6F" w14:textId="77777777" w:rsidR="00B71D17" w:rsidRDefault="00B71D17">
            <w:pPr>
              <w:ind w:firstLine="50"/>
              <w:rPr>
                <w:color w:val="000000"/>
                <w:sz w:val="20"/>
              </w:rPr>
            </w:pPr>
          </w:p>
          <w:p w14:paraId="28366D70" w14:textId="77777777" w:rsidR="00B71D17" w:rsidRDefault="008A69BE">
            <w:pPr>
              <w:rPr>
                <w:color w:val="000000"/>
                <w:sz w:val="20"/>
              </w:rPr>
            </w:pPr>
            <w:r>
              <w:rPr>
                <w:color w:val="000000"/>
                <w:sz w:val="20"/>
              </w:rPr>
              <w:t>–</w:t>
            </w:r>
          </w:p>
        </w:tc>
        <w:tc>
          <w:tcPr>
            <w:tcW w:w="1334" w:type="dxa"/>
            <w:tcBorders>
              <w:top w:val="nil"/>
              <w:left w:val="nil"/>
              <w:bottom w:val="single" w:sz="8" w:space="0" w:color="auto"/>
              <w:right w:val="single" w:sz="8" w:space="0" w:color="auto"/>
            </w:tcBorders>
            <w:tcMar>
              <w:top w:w="0" w:type="dxa"/>
              <w:left w:w="108" w:type="dxa"/>
              <w:bottom w:w="0" w:type="dxa"/>
              <w:right w:w="108" w:type="dxa"/>
            </w:tcMar>
          </w:tcPr>
          <w:p w14:paraId="28366D71" w14:textId="77777777" w:rsidR="00B71D17" w:rsidRDefault="00B71D17">
            <w:pPr>
              <w:ind w:firstLine="50"/>
              <w:rPr>
                <w:color w:val="000000"/>
                <w:sz w:val="20"/>
              </w:rPr>
            </w:pPr>
          </w:p>
          <w:p w14:paraId="28366D72" w14:textId="77777777" w:rsidR="00B71D17" w:rsidRDefault="008A69BE">
            <w:pPr>
              <w:rPr>
                <w:color w:val="000000"/>
                <w:sz w:val="20"/>
              </w:rPr>
            </w:pPr>
            <w:proofErr w:type="spellStart"/>
            <w:r>
              <w:rPr>
                <w:color w:val="000000"/>
                <w:sz w:val="20"/>
              </w:rPr>
              <w:t>vnt.(vnt</w:t>
            </w:r>
            <w:proofErr w:type="spellEnd"/>
            <w:r>
              <w:rPr>
                <w:color w:val="000000"/>
                <w:sz w:val="20"/>
              </w:rPr>
              <w:t>.)</w:t>
            </w:r>
          </w:p>
        </w:tc>
        <w:tc>
          <w:tcPr>
            <w:tcW w:w="1382" w:type="dxa"/>
            <w:tcBorders>
              <w:top w:val="nil"/>
              <w:left w:val="nil"/>
              <w:bottom w:val="single" w:sz="8" w:space="0" w:color="auto"/>
              <w:right w:val="single" w:sz="12" w:space="0" w:color="auto"/>
            </w:tcBorders>
            <w:tcMar>
              <w:top w:w="0" w:type="dxa"/>
              <w:left w:w="108" w:type="dxa"/>
              <w:bottom w:w="0" w:type="dxa"/>
              <w:right w:w="108" w:type="dxa"/>
            </w:tcMar>
          </w:tcPr>
          <w:p w14:paraId="28366D73" w14:textId="77777777" w:rsidR="00B71D17" w:rsidRDefault="00B71D17">
            <w:pPr>
              <w:ind w:firstLine="50"/>
              <w:rPr>
                <w:color w:val="000000"/>
                <w:sz w:val="20"/>
              </w:rPr>
            </w:pPr>
          </w:p>
          <w:p w14:paraId="28366D74" w14:textId="77777777" w:rsidR="00B71D17" w:rsidRDefault="008A69BE">
            <w:pPr>
              <w:rPr>
                <w:color w:val="000000"/>
                <w:sz w:val="20"/>
              </w:rPr>
            </w:pPr>
            <w:r>
              <w:rPr>
                <w:color w:val="000000"/>
                <w:sz w:val="20"/>
              </w:rPr>
              <w:t>13 (35)</w:t>
            </w:r>
          </w:p>
        </w:tc>
      </w:tr>
      <w:tr w:rsidR="00B71D17" w14:paraId="28366D7C" w14:textId="77777777">
        <w:tc>
          <w:tcPr>
            <w:tcW w:w="1297" w:type="dxa"/>
            <w:vMerge/>
            <w:tcBorders>
              <w:top w:val="single" w:sz="8" w:space="0" w:color="auto"/>
              <w:left w:val="single" w:sz="12" w:space="0" w:color="auto"/>
              <w:bottom w:val="nil"/>
              <w:right w:val="nil"/>
            </w:tcBorders>
            <w:vAlign w:val="center"/>
          </w:tcPr>
          <w:p w14:paraId="28366D76" w14:textId="77777777" w:rsidR="00B71D17" w:rsidRDefault="00B71D17">
            <w:pPr>
              <w:rPr>
                <w:color w:val="000000"/>
                <w:sz w:val="20"/>
              </w:rPr>
            </w:pP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D77" w14:textId="77777777" w:rsidR="00B71D17" w:rsidRDefault="008A69BE">
            <w:pPr>
              <w:rPr>
                <w:color w:val="000000"/>
                <w:sz w:val="20"/>
              </w:rPr>
            </w:pPr>
            <w:r>
              <w:rPr>
                <w:color w:val="000000"/>
                <w:sz w:val="20"/>
              </w:rPr>
              <w:t>4.1.5. Pralaidų betoninių paviršių pažaidų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D78" w14:textId="77777777" w:rsidR="00B71D17" w:rsidRDefault="008A69BE">
            <w:pPr>
              <w:rPr>
                <w:color w:val="000000"/>
                <w:sz w:val="20"/>
              </w:rPr>
            </w:pPr>
            <w:r>
              <w:rPr>
                <w:color w:val="000000"/>
                <w:sz w:val="20"/>
              </w:rPr>
              <w:t>–</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8366D79" w14:textId="77777777" w:rsidR="00B71D17" w:rsidRDefault="008A69BE">
            <w:pPr>
              <w:rPr>
                <w:color w:val="000000"/>
                <w:sz w:val="20"/>
              </w:rPr>
            </w:pPr>
            <w:r>
              <w:rPr>
                <w:color w:val="000000"/>
                <w:sz w:val="20"/>
              </w:rPr>
              <w:t>–</w:t>
            </w:r>
          </w:p>
        </w:tc>
        <w:tc>
          <w:tcPr>
            <w:tcW w:w="1334" w:type="dxa"/>
            <w:tcBorders>
              <w:top w:val="nil"/>
              <w:left w:val="nil"/>
              <w:bottom w:val="single" w:sz="8" w:space="0" w:color="auto"/>
              <w:right w:val="single" w:sz="8" w:space="0" w:color="auto"/>
            </w:tcBorders>
            <w:tcMar>
              <w:top w:w="0" w:type="dxa"/>
              <w:left w:w="108" w:type="dxa"/>
              <w:bottom w:w="0" w:type="dxa"/>
              <w:right w:w="108" w:type="dxa"/>
            </w:tcMar>
          </w:tcPr>
          <w:p w14:paraId="28366D7A" w14:textId="77777777" w:rsidR="00B71D17" w:rsidRDefault="008A69BE">
            <w:pPr>
              <w:rPr>
                <w:color w:val="000000"/>
                <w:sz w:val="20"/>
              </w:rPr>
            </w:pPr>
            <w:r>
              <w:rPr>
                <w:color w:val="000000"/>
                <w:sz w:val="20"/>
              </w:rPr>
              <w:t>m² (m²)</w:t>
            </w:r>
          </w:p>
        </w:tc>
        <w:tc>
          <w:tcPr>
            <w:tcW w:w="1382" w:type="dxa"/>
            <w:tcBorders>
              <w:top w:val="nil"/>
              <w:left w:val="nil"/>
              <w:bottom w:val="single" w:sz="8" w:space="0" w:color="auto"/>
              <w:right w:val="single" w:sz="12" w:space="0" w:color="auto"/>
            </w:tcBorders>
            <w:tcMar>
              <w:top w:w="0" w:type="dxa"/>
              <w:left w:w="108" w:type="dxa"/>
              <w:bottom w:w="0" w:type="dxa"/>
              <w:right w:w="108" w:type="dxa"/>
            </w:tcMar>
          </w:tcPr>
          <w:p w14:paraId="28366D7B" w14:textId="77777777" w:rsidR="00B71D17" w:rsidRDefault="008A69BE">
            <w:pPr>
              <w:rPr>
                <w:color w:val="000000"/>
                <w:sz w:val="20"/>
              </w:rPr>
            </w:pPr>
            <w:r>
              <w:rPr>
                <w:color w:val="000000"/>
                <w:sz w:val="20"/>
              </w:rPr>
              <w:t>37 (11)</w:t>
            </w:r>
          </w:p>
        </w:tc>
      </w:tr>
      <w:tr w:rsidR="00B71D17" w14:paraId="28366D83" w14:textId="77777777">
        <w:tc>
          <w:tcPr>
            <w:tcW w:w="1297" w:type="dxa"/>
            <w:vMerge/>
            <w:tcBorders>
              <w:top w:val="single" w:sz="8" w:space="0" w:color="auto"/>
              <w:left w:val="single" w:sz="12" w:space="0" w:color="auto"/>
              <w:bottom w:val="nil"/>
              <w:right w:val="nil"/>
            </w:tcBorders>
            <w:vAlign w:val="center"/>
          </w:tcPr>
          <w:p w14:paraId="28366D7D" w14:textId="77777777" w:rsidR="00B71D17" w:rsidRDefault="00B71D17">
            <w:pPr>
              <w:rPr>
                <w:color w:val="000000"/>
                <w:sz w:val="20"/>
              </w:rPr>
            </w:pP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D7E" w14:textId="77777777" w:rsidR="00B71D17" w:rsidRDefault="008A69BE">
            <w:pPr>
              <w:rPr>
                <w:color w:val="000000"/>
                <w:sz w:val="20"/>
              </w:rPr>
            </w:pPr>
            <w:r>
              <w:rPr>
                <w:color w:val="000000"/>
                <w:sz w:val="20"/>
              </w:rPr>
              <w:t xml:space="preserve">11.3.3-(3,4). Tiltų </w:t>
            </w:r>
            <w:proofErr w:type="spellStart"/>
            <w:r>
              <w:rPr>
                <w:color w:val="000000"/>
                <w:sz w:val="20"/>
              </w:rPr>
              <w:t>parapetinių</w:t>
            </w:r>
            <w:proofErr w:type="spellEnd"/>
            <w:r>
              <w:rPr>
                <w:color w:val="000000"/>
                <w:sz w:val="20"/>
              </w:rPr>
              <w:t xml:space="preserve"> atitvarų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D7F" w14:textId="77777777" w:rsidR="00B71D17" w:rsidRDefault="008A69BE">
            <w:pPr>
              <w:rPr>
                <w:color w:val="000000"/>
                <w:sz w:val="20"/>
              </w:rPr>
            </w:pPr>
            <w:r>
              <w:rPr>
                <w:color w:val="000000"/>
                <w:sz w:val="20"/>
              </w:rPr>
              <w:t>–</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8366D80" w14:textId="77777777" w:rsidR="00B71D17" w:rsidRDefault="008A69BE">
            <w:pPr>
              <w:rPr>
                <w:color w:val="000000"/>
                <w:sz w:val="20"/>
              </w:rPr>
            </w:pPr>
            <w:r>
              <w:rPr>
                <w:color w:val="000000"/>
                <w:sz w:val="20"/>
              </w:rPr>
              <w:t>–</w:t>
            </w:r>
          </w:p>
        </w:tc>
        <w:tc>
          <w:tcPr>
            <w:tcW w:w="1334" w:type="dxa"/>
            <w:tcBorders>
              <w:top w:val="nil"/>
              <w:left w:val="nil"/>
              <w:bottom w:val="single" w:sz="8" w:space="0" w:color="auto"/>
              <w:right w:val="single" w:sz="8" w:space="0" w:color="auto"/>
            </w:tcBorders>
            <w:tcMar>
              <w:top w:w="0" w:type="dxa"/>
              <w:left w:w="108" w:type="dxa"/>
              <w:bottom w:w="0" w:type="dxa"/>
              <w:right w:w="108" w:type="dxa"/>
            </w:tcMar>
          </w:tcPr>
          <w:p w14:paraId="28366D81" w14:textId="77777777" w:rsidR="00B71D17" w:rsidRDefault="008A69BE">
            <w:pPr>
              <w:rPr>
                <w:color w:val="000000"/>
                <w:sz w:val="20"/>
              </w:rPr>
            </w:pPr>
            <w:r>
              <w:rPr>
                <w:color w:val="000000"/>
                <w:sz w:val="20"/>
              </w:rPr>
              <w:t>m (m)</w:t>
            </w:r>
          </w:p>
        </w:tc>
        <w:tc>
          <w:tcPr>
            <w:tcW w:w="1382" w:type="dxa"/>
            <w:tcBorders>
              <w:top w:val="nil"/>
              <w:left w:val="nil"/>
              <w:bottom w:val="single" w:sz="8" w:space="0" w:color="auto"/>
              <w:right w:val="single" w:sz="12" w:space="0" w:color="auto"/>
            </w:tcBorders>
            <w:tcMar>
              <w:top w:w="0" w:type="dxa"/>
              <w:left w:w="108" w:type="dxa"/>
              <w:bottom w:w="0" w:type="dxa"/>
              <w:right w:w="108" w:type="dxa"/>
            </w:tcMar>
          </w:tcPr>
          <w:p w14:paraId="28366D82" w14:textId="77777777" w:rsidR="00B71D17" w:rsidRDefault="008A69BE">
            <w:pPr>
              <w:rPr>
                <w:color w:val="000000"/>
                <w:sz w:val="20"/>
              </w:rPr>
            </w:pPr>
            <w:r>
              <w:rPr>
                <w:color w:val="000000"/>
                <w:sz w:val="20"/>
              </w:rPr>
              <w:t>650 (32)</w:t>
            </w:r>
          </w:p>
        </w:tc>
      </w:tr>
      <w:tr w:rsidR="00B71D17" w14:paraId="28366D8A" w14:textId="77777777">
        <w:tc>
          <w:tcPr>
            <w:tcW w:w="1297" w:type="dxa"/>
            <w:vMerge/>
            <w:tcBorders>
              <w:top w:val="single" w:sz="8" w:space="0" w:color="auto"/>
              <w:left w:val="single" w:sz="12" w:space="0" w:color="auto"/>
              <w:bottom w:val="nil"/>
              <w:right w:val="nil"/>
            </w:tcBorders>
            <w:vAlign w:val="center"/>
          </w:tcPr>
          <w:p w14:paraId="28366D84" w14:textId="77777777" w:rsidR="00B71D17" w:rsidRDefault="00B71D17">
            <w:pPr>
              <w:rPr>
                <w:color w:val="000000"/>
                <w:sz w:val="20"/>
              </w:rPr>
            </w:pP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D85" w14:textId="77777777" w:rsidR="00B71D17" w:rsidRDefault="008A69BE">
            <w:pPr>
              <w:rPr>
                <w:color w:val="000000"/>
                <w:sz w:val="20"/>
              </w:rPr>
            </w:pPr>
            <w:r>
              <w:rPr>
                <w:color w:val="000000"/>
                <w:sz w:val="20"/>
              </w:rPr>
              <w:t>11.3.3-(1,2,5). Tiltų sijinių atitvarų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D86" w14:textId="77777777" w:rsidR="00B71D17" w:rsidRDefault="008A69BE">
            <w:pPr>
              <w:rPr>
                <w:color w:val="000000"/>
                <w:sz w:val="20"/>
              </w:rPr>
            </w:pPr>
            <w:r>
              <w:rPr>
                <w:color w:val="000000"/>
                <w:sz w:val="20"/>
              </w:rPr>
              <w:t>–</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8366D87" w14:textId="77777777" w:rsidR="00B71D17" w:rsidRDefault="008A69BE">
            <w:pPr>
              <w:rPr>
                <w:color w:val="000000"/>
                <w:sz w:val="20"/>
              </w:rPr>
            </w:pPr>
            <w:r>
              <w:rPr>
                <w:color w:val="000000"/>
                <w:sz w:val="20"/>
              </w:rPr>
              <w:t>–</w:t>
            </w:r>
          </w:p>
        </w:tc>
        <w:tc>
          <w:tcPr>
            <w:tcW w:w="1334" w:type="dxa"/>
            <w:tcBorders>
              <w:top w:val="nil"/>
              <w:left w:val="nil"/>
              <w:bottom w:val="single" w:sz="8" w:space="0" w:color="auto"/>
              <w:right w:val="single" w:sz="8" w:space="0" w:color="auto"/>
            </w:tcBorders>
            <w:tcMar>
              <w:top w:w="0" w:type="dxa"/>
              <w:left w:w="108" w:type="dxa"/>
              <w:bottom w:w="0" w:type="dxa"/>
              <w:right w:w="108" w:type="dxa"/>
            </w:tcMar>
          </w:tcPr>
          <w:p w14:paraId="28366D88" w14:textId="77777777" w:rsidR="00B71D17" w:rsidRDefault="008A69BE">
            <w:pPr>
              <w:rPr>
                <w:color w:val="000000"/>
                <w:sz w:val="20"/>
              </w:rPr>
            </w:pPr>
            <w:r>
              <w:rPr>
                <w:color w:val="000000"/>
                <w:sz w:val="20"/>
              </w:rPr>
              <w:t>m (m)</w:t>
            </w:r>
          </w:p>
        </w:tc>
        <w:tc>
          <w:tcPr>
            <w:tcW w:w="1382" w:type="dxa"/>
            <w:tcBorders>
              <w:top w:val="nil"/>
              <w:left w:val="nil"/>
              <w:bottom w:val="single" w:sz="8" w:space="0" w:color="auto"/>
              <w:right w:val="single" w:sz="12" w:space="0" w:color="auto"/>
            </w:tcBorders>
            <w:tcMar>
              <w:top w:w="0" w:type="dxa"/>
              <w:left w:w="108" w:type="dxa"/>
              <w:bottom w:w="0" w:type="dxa"/>
              <w:right w:w="108" w:type="dxa"/>
            </w:tcMar>
          </w:tcPr>
          <w:p w14:paraId="28366D89" w14:textId="77777777" w:rsidR="00B71D17" w:rsidRDefault="008A69BE">
            <w:pPr>
              <w:rPr>
                <w:color w:val="000000"/>
                <w:sz w:val="20"/>
              </w:rPr>
            </w:pPr>
            <w:r>
              <w:rPr>
                <w:color w:val="000000"/>
                <w:sz w:val="20"/>
              </w:rPr>
              <w:t>1450 (29)</w:t>
            </w:r>
          </w:p>
        </w:tc>
      </w:tr>
      <w:tr w:rsidR="00B71D17" w14:paraId="28366D91" w14:textId="77777777">
        <w:tc>
          <w:tcPr>
            <w:tcW w:w="1297" w:type="dxa"/>
            <w:vMerge/>
            <w:tcBorders>
              <w:top w:val="single" w:sz="8" w:space="0" w:color="auto"/>
              <w:left w:val="single" w:sz="12" w:space="0" w:color="auto"/>
              <w:bottom w:val="nil"/>
              <w:right w:val="nil"/>
            </w:tcBorders>
            <w:vAlign w:val="center"/>
          </w:tcPr>
          <w:p w14:paraId="28366D8B" w14:textId="77777777" w:rsidR="00B71D17" w:rsidRDefault="00B71D17">
            <w:pPr>
              <w:rPr>
                <w:color w:val="000000"/>
                <w:sz w:val="20"/>
              </w:rPr>
            </w:pP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D8C" w14:textId="77777777" w:rsidR="00B71D17" w:rsidRDefault="008A69BE">
            <w:pPr>
              <w:rPr>
                <w:color w:val="000000"/>
                <w:sz w:val="20"/>
              </w:rPr>
            </w:pPr>
            <w:r>
              <w:rPr>
                <w:color w:val="000000"/>
                <w:sz w:val="20"/>
              </w:rPr>
              <w:t>11.4.4. Tiltų turėklų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D8D" w14:textId="77777777" w:rsidR="00B71D17" w:rsidRDefault="008A69BE">
            <w:pPr>
              <w:rPr>
                <w:color w:val="000000"/>
                <w:sz w:val="20"/>
              </w:rPr>
            </w:pPr>
            <w:r>
              <w:rPr>
                <w:color w:val="000000"/>
                <w:sz w:val="20"/>
              </w:rPr>
              <w:t>–</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8366D8E" w14:textId="77777777" w:rsidR="00B71D17" w:rsidRDefault="008A69BE">
            <w:pPr>
              <w:rPr>
                <w:color w:val="000000"/>
                <w:sz w:val="20"/>
              </w:rPr>
            </w:pPr>
            <w:r>
              <w:rPr>
                <w:color w:val="000000"/>
                <w:sz w:val="20"/>
              </w:rPr>
              <w:t>–</w:t>
            </w:r>
          </w:p>
        </w:tc>
        <w:tc>
          <w:tcPr>
            <w:tcW w:w="1334" w:type="dxa"/>
            <w:tcBorders>
              <w:top w:val="nil"/>
              <w:left w:val="nil"/>
              <w:bottom w:val="single" w:sz="8" w:space="0" w:color="auto"/>
              <w:right w:val="single" w:sz="8" w:space="0" w:color="auto"/>
            </w:tcBorders>
            <w:tcMar>
              <w:top w:w="0" w:type="dxa"/>
              <w:left w:w="108" w:type="dxa"/>
              <w:bottom w:w="0" w:type="dxa"/>
              <w:right w:w="108" w:type="dxa"/>
            </w:tcMar>
          </w:tcPr>
          <w:p w14:paraId="28366D8F" w14:textId="77777777" w:rsidR="00B71D17" w:rsidRDefault="008A69BE">
            <w:pPr>
              <w:rPr>
                <w:color w:val="000000"/>
                <w:sz w:val="20"/>
              </w:rPr>
            </w:pPr>
            <w:r>
              <w:rPr>
                <w:color w:val="000000"/>
                <w:sz w:val="20"/>
              </w:rPr>
              <w:t>m (m)</w:t>
            </w:r>
          </w:p>
        </w:tc>
        <w:tc>
          <w:tcPr>
            <w:tcW w:w="1382" w:type="dxa"/>
            <w:tcBorders>
              <w:top w:val="nil"/>
              <w:left w:val="nil"/>
              <w:bottom w:val="single" w:sz="8" w:space="0" w:color="auto"/>
              <w:right w:val="single" w:sz="12" w:space="0" w:color="auto"/>
            </w:tcBorders>
            <w:tcMar>
              <w:top w:w="0" w:type="dxa"/>
              <w:left w:w="108" w:type="dxa"/>
              <w:bottom w:w="0" w:type="dxa"/>
              <w:right w:w="108" w:type="dxa"/>
            </w:tcMar>
          </w:tcPr>
          <w:p w14:paraId="28366D90" w14:textId="77777777" w:rsidR="00B71D17" w:rsidRDefault="008A69BE">
            <w:pPr>
              <w:rPr>
                <w:color w:val="000000"/>
                <w:sz w:val="20"/>
              </w:rPr>
            </w:pPr>
            <w:r>
              <w:rPr>
                <w:color w:val="000000"/>
                <w:sz w:val="20"/>
              </w:rPr>
              <w:t>375 (39)</w:t>
            </w:r>
          </w:p>
        </w:tc>
      </w:tr>
      <w:tr w:rsidR="00B71D17" w14:paraId="28366D98" w14:textId="77777777">
        <w:tc>
          <w:tcPr>
            <w:tcW w:w="1297" w:type="dxa"/>
            <w:vMerge/>
            <w:tcBorders>
              <w:top w:val="single" w:sz="8" w:space="0" w:color="auto"/>
              <w:left w:val="single" w:sz="12" w:space="0" w:color="auto"/>
              <w:bottom w:val="nil"/>
              <w:right w:val="nil"/>
            </w:tcBorders>
            <w:vAlign w:val="center"/>
          </w:tcPr>
          <w:p w14:paraId="28366D92" w14:textId="77777777" w:rsidR="00B71D17" w:rsidRDefault="00B71D17">
            <w:pPr>
              <w:rPr>
                <w:color w:val="000000"/>
                <w:sz w:val="20"/>
              </w:rPr>
            </w:pPr>
          </w:p>
        </w:tc>
        <w:tc>
          <w:tcPr>
            <w:tcW w:w="3118" w:type="dxa"/>
            <w:tcBorders>
              <w:top w:val="nil"/>
              <w:left w:val="single" w:sz="8" w:space="0" w:color="auto"/>
              <w:bottom w:val="nil"/>
              <w:right w:val="single" w:sz="8" w:space="0" w:color="auto"/>
            </w:tcBorders>
            <w:tcMar>
              <w:top w:w="0" w:type="dxa"/>
              <w:left w:w="108" w:type="dxa"/>
              <w:bottom w:w="0" w:type="dxa"/>
              <w:right w:w="108" w:type="dxa"/>
            </w:tcMar>
          </w:tcPr>
          <w:p w14:paraId="28366D93" w14:textId="77777777" w:rsidR="00B71D17" w:rsidRDefault="008A69BE">
            <w:pPr>
              <w:rPr>
                <w:color w:val="000000"/>
                <w:sz w:val="20"/>
              </w:rPr>
            </w:pPr>
            <w:r>
              <w:rPr>
                <w:b/>
                <w:bCs/>
                <w:i/>
                <w:iCs/>
                <w:color w:val="000000"/>
                <w:sz w:val="20"/>
              </w:rPr>
              <w:t>Dangos defektų pašalinimas:</w:t>
            </w:r>
          </w:p>
        </w:tc>
        <w:tc>
          <w:tcPr>
            <w:tcW w:w="1497" w:type="dxa"/>
            <w:tcBorders>
              <w:top w:val="nil"/>
              <w:left w:val="nil"/>
              <w:bottom w:val="nil"/>
              <w:right w:val="single" w:sz="8" w:space="0" w:color="auto"/>
            </w:tcBorders>
            <w:tcMar>
              <w:top w:w="0" w:type="dxa"/>
              <w:left w:w="108" w:type="dxa"/>
              <w:bottom w:w="0" w:type="dxa"/>
              <w:right w:w="108" w:type="dxa"/>
            </w:tcMar>
          </w:tcPr>
          <w:p w14:paraId="28366D94" w14:textId="77777777" w:rsidR="00B71D17" w:rsidRDefault="00B71D17">
            <w:pPr>
              <w:ind w:firstLine="50"/>
              <w:rPr>
                <w:color w:val="000000"/>
                <w:sz w:val="20"/>
              </w:rPr>
            </w:pPr>
          </w:p>
        </w:tc>
        <w:tc>
          <w:tcPr>
            <w:tcW w:w="1009" w:type="dxa"/>
            <w:tcBorders>
              <w:top w:val="nil"/>
              <w:left w:val="nil"/>
              <w:bottom w:val="nil"/>
              <w:right w:val="single" w:sz="8" w:space="0" w:color="auto"/>
            </w:tcBorders>
            <w:tcMar>
              <w:top w:w="0" w:type="dxa"/>
              <w:left w:w="108" w:type="dxa"/>
              <w:bottom w:w="0" w:type="dxa"/>
              <w:right w:w="108" w:type="dxa"/>
            </w:tcMar>
          </w:tcPr>
          <w:p w14:paraId="28366D95" w14:textId="77777777" w:rsidR="00B71D17" w:rsidRDefault="00B71D17">
            <w:pPr>
              <w:ind w:firstLine="50"/>
              <w:rPr>
                <w:color w:val="000000"/>
                <w:sz w:val="20"/>
              </w:rPr>
            </w:pPr>
          </w:p>
        </w:tc>
        <w:tc>
          <w:tcPr>
            <w:tcW w:w="1334" w:type="dxa"/>
            <w:tcBorders>
              <w:top w:val="nil"/>
              <w:left w:val="nil"/>
              <w:bottom w:val="nil"/>
              <w:right w:val="single" w:sz="8" w:space="0" w:color="auto"/>
            </w:tcBorders>
            <w:tcMar>
              <w:top w:w="0" w:type="dxa"/>
              <w:left w:w="108" w:type="dxa"/>
              <w:bottom w:w="0" w:type="dxa"/>
              <w:right w:w="108" w:type="dxa"/>
            </w:tcMar>
          </w:tcPr>
          <w:p w14:paraId="28366D96" w14:textId="77777777" w:rsidR="00B71D17" w:rsidRDefault="00B71D17">
            <w:pPr>
              <w:ind w:firstLine="50"/>
              <w:rPr>
                <w:color w:val="000000"/>
                <w:sz w:val="20"/>
              </w:rPr>
            </w:pPr>
          </w:p>
        </w:tc>
        <w:tc>
          <w:tcPr>
            <w:tcW w:w="1382" w:type="dxa"/>
            <w:tcBorders>
              <w:top w:val="nil"/>
              <w:left w:val="nil"/>
              <w:bottom w:val="nil"/>
              <w:right w:val="single" w:sz="12" w:space="0" w:color="auto"/>
            </w:tcBorders>
            <w:tcMar>
              <w:top w:w="0" w:type="dxa"/>
              <w:left w:w="108" w:type="dxa"/>
              <w:bottom w:w="0" w:type="dxa"/>
              <w:right w:w="108" w:type="dxa"/>
            </w:tcMar>
          </w:tcPr>
          <w:p w14:paraId="28366D97" w14:textId="77777777" w:rsidR="00B71D17" w:rsidRDefault="00B71D17">
            <w:pPr>
              <w:ind w:firstLine="50"/>
              <w:rPr>
                <w:color w:val="000000"/>
                <w:sz w:val="20"/>
              </w:rPr>
            </w:pPr>
          </w:p>
        </w:tc>
      </w:tr>
      <w:tr w:rsidR="00B71D17" w14:paraId="28366DA3" w14:textId="77777777">
        <w:tc>
          <w:tcPr>
            <w:tcW w:w="1297" w:type="dxa"/>
            <w:vMerge/>
            <w:tcBorders>
              <w:top w:val="single" w:sz="8" w:space="0" w:color="auto"/>
              <w:left w:val="single" w:sz="12" w:space="0" w:color="auto"/>
              <w:bottom w:val="nil"/>
              <w:right w:val="nil"/>
            </w:tcBorders>
            <w:vAlign w:val="center"/>
          </w:tcPr>
          <w:p w14:paraId="28366D99" w14:textId="77777777" w:rsidR="00B71D17" w:rsidRDefault="00B71D17">
            <w:pPr>
              <w:rPr>
                <w:color w:val="000000"/>
                <w:sz w:val="20"/>
              </w:rPr>
            </w:pP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D9A" w14:textId="77777777" w:rsidR="00B71D17" w:rsidRDefault="008A69BE">
            <w:pPr>
              <w:rPr>
                <w:color w:val="000000"/>
                <w:sz w:val="20"/>
              </w:rPr>
            </w:pPr>
            <w:r>
              <w:rPr>
                <w:color w:val="000000"/>
                <w:sz w:val="20"/>
              </w:rPr>
              <w:t>11.1.2. Tiltų, viadukų važiuojamosiose dalyse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D9B" w14:textId="77777777" w:rsidR="00B71D17" w:rsidRDefault="00B71D17">
            <w:pPr>
              <w:ind w:firstLine="50"/>
              <w:rPr>
                <w:color w:val="000000"/>
                <w:sz w:val="20"/>
              </w:rPr>
            </w:pPr>
          </w:p>
          <w:p w14:paraId="28366D9C" w14:textId="77777777" w:rsidR="00B71D17" w:rsidRDefault="008A69BE">
            <w:pPr>
              <w:rPr>
                <w:color w:val="000000"/>
                <w:sz w:val="20"/>
              </w:rPr>
            </w:pPr>
            <w:r>
              <w:rPr>
                <w:color w:val="000000"/>
                <w:sz w:val="20"/>
              </w:rPr>
              <w:t>–</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8366D9D" w14:textId="77777777" w:rsidR="00B71D17" w:rsidRDefault="00B71D17">
            <w:pPr>
              <w:ind w:firstLine="50"/>
              <w:rPr>
                <w:color w:val="000000"/>
                <w:sz w:val="20"/>
              </w:rPr>
            </w:pPr>
          </w:p>
          <w:p w14:paraId="28366D9E" w14:textId="77777777" w:rsidR="00B71D17" w:rsidRDefault="008A69BE">
            <w:pPr>
              <w:rPr>
                <w:color w:val="000000"/>
                <w:sz w:val="20"/>
              </w:rPr>
            </w:pPr>
            <w:r>
              <w:rPr>
                <w:color w:val="000000"/>
                <w:sz w:val="20"/>
              </w:rPr>
              <w:t>–</w:t>
            </w:r>
          </w:p>
        </w:tc>
        <w:tc>
          <w:tcPr>
            <w:tcW w:w="1334" w:type="dxa"/>
            <w:tcBorders>
              <w:top w:val="nil"/>
              <w:left w:val="nil"/>
              <w:bottom w:val="single" w:sz="8" w:space="0" w:color="auto"/>
              <w:right w:val="single" w:sz="8" w:space="0" w:color="auto"/>
            </w:tcBorders>
            <w:tcMar>
              <w:top w:w="0" w:type="dxa"/>
              <w:left w:w="108" w:type="dxa"/>
              <w:bottom w:w="0" w:type="dxa"/>
              <w:right w:w="108" w:type="dxa"/>
            </w:tcMar>
          </w:tcPr>
          <w:p w14:paraId="28366D9F" w14:textId="77777777" w:rsidR="00B71D17" w:rsidRDefault="00B71D17">
            <w:pPr>
              <w:ind w:firstLine="50"/>
              <w:rPr>
                <w:color w:val="000000"/>
                <w:sz w:val="20"/>
              </w:rPr>
            </w:pPr>
          </w:p>
          <w:p w14:paraId="28366DA0" w14:textId="77777777" w:rsidR="00B71D17" w:rsidRDefault="008A69BE">
            <w:pPr>
              <w:rPr>
                <w:color w:val="000000"/>
                <w:sz w:val="20"/>
              </w:rPr>
            </w:pPr>
            <w:r>
              <w:rPr>
                <w:color w:val="000000"/>
                <w:sz w:val="20"/>
              </w:rPr>
              <w:t>100 m² (100m²)</w:t>
            </w:r>
          </w:p>
        </w:tc>
        <w:tc>
          <w:tcPr>
            <w:tcW w:w="1382" w:type="dxa"/>
            <w:tcBorders>
              <w:top w:val="nil"/>
              <w:left w:val="nil"/>
              <w:bottom w:val="single" w:sz="8" w:space="0" w:color="auto"/>
              <w:right w:val="single" w:sz="12" w:space="0" w:color="auto"/>
            </w:tcBorders>
            <w:tcMar>
              <w:top w:w="0" w:type="dxa"/>
              <w:left w:w="108" w:type="dxa"/>
              <w:bottom w:w="0" w:type="dxa"/>
              <w:right w:w="108" w:type="dxa"/>
            </w:tcMar>
          </w:tcPr>
          <w:p w14:paraId="28366DA1" w14:textId="77777777" w:rsidR="00B71D17" w:rsidRDefault="00B71D17">
            <w:pPr>
              <w:ind w:firstLine="50"/>
              <w:rPr>
                <w:color w:val="000000"/>
                <w:sz w:val="20"/>
              </w:rPr>
            </w:pPr>
          </w:p>
          <w:p w14:paraId="28366DA2" w14:textId="77777777" w:rsidR="00B71D17" w:rsidRDefault="008A69BE">
            <w:pPr>
              <w:rPr>
                <w:color w:val="000000"/>
                <w:sz w:val="20"/>
              </w:rPr>
            </w:pPr>
            <w:r>
              <w:rPr>
                <w:color w:val="000000"/>
                <w:sz w:val="20"/>
              </w:rPr>
              <w:t>51,67(3,82)</w:t>
            </w:r>
          </w:p>
        </w:tc>
      </w:tr>
      <w:tr w:rsidR="00B71D17" w14:paraId="28366DAB" w14:textId="77777777">
        <w:tc>
          <w:tcPr>
            <w:tcW w:w="1297" w:type="dxa"/>
            <w:vMerge/>
            <w:tcBorders>
              <w:top w:val="single" w:sz="8" w:space="0" w:color="auto"/>
              <w:left w:val="single" w:sz="12" w:space="0" w:color="auto"/>
              <w:bottom w:val="nil"/>
              <w:right w:val="nil"/>
            </w:tcBorders>
            <w:vAlign w:val="center"/>
          </w:tcPr>
          <w:p w14:paraId="28366DA4" w14:textId="77777777" w:rsidR="00B71D17" w:rsidRDefault="00B71D17">
            <w:pPr>
              <w:rPr>
                <w:color w:val="000000"/>
                <w:sz w:val="20"/>
              </w:rPr>
            </w:pP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DA5" w14:textId="77777777" w:rsidR="00B71D17" w:rsidRDefault="008A69BE">
            <w:pPr>
              <w:rPr>
                <w:color w:val="000000"/>
                <w:sz w:val="20"/>
              </w:rPr>
            </w:pPr>
            <w:r>
              <w:rPr>
                <w:color w:val="000000"/>
                <w:sz w:val="20"/>
              </w:rPr>
              <w:t xml:space="preserve">11.2.2. </w:t>
            </w:r>
            <w:proofErr w:type="spellStart"/>
            <w:r>
              <w:rPr>
                <w:color w:val="000000"/>
                <w:sz w:val="20"/>
              </w:rPr>
              <w:t>Šalitilčiuose</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DA6" w14:textId="77777777" w:rsidR="00B71D17" w:rsidRDefault="008A69BE">
            <w:pPr>
              <w:rPr>
                <w:color w:val="000000"/>
                <w:sz w:val="20"/>
              </w:rPr>
            </w:pPr>
            <w:r>
              <w:rPr>
                <w:color w:val="000000"/>
                <w:sz w:val="20"/>
              </w:rPr>
              <w:t>–</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8366DA7" w14:textId="77777777" w:rsidR="00B71D17" w:rsidRDefault="008A69BE">
            <w:pPr>
              <w:rPr>
                <w:color w:val="000000"/>
                <w:sz w:val="20"/>
              </w:rPr>
            </w:pPr>
            <w:r>
              <w:rPr>
                <w:color w:val="000000"/>
                <w:sz w:val="20"/>
              </w:rPr>
              <w:t>–</w:t>
            </w:r>
          </w:p>
        </w:tc>
        <w:tc>
          <w:tcPr>
            <w:tcW w:w="1334" w:type="dxa"/>
            <w:tcBorders>
              <w:top w:val="nil"/>
              <w:left w:val="nil"/>
              <w:bottom w:val="single" w:sz="8" w:space="0" w:color="auto"/>
              <w:right w:val="single" w:sz="8" w:space="0" w:color="auto"/>
            </w:tcBorders>
            <w:tcMar>
              <w:top w:w="0" w:type="dxa"/>
              <w:left w:w="108" w:type="dxa"/>
              <w:bottom w:w="0" w:type="dxa"/>
              <w:right w:w="108" w:type="dxa"/>
            </w:tcMar>
          </w:tcPr>
          <w:p w14:paraId="28366DA8" w14:textId="77777777" w:rsidR="00B71D17" w:rsidRDefault="00B71D17">
            <w:pPr>
              <w:ind w:firstLine="50"/>
              <w:rPr>
                <w:color w:val="000000"/>
                <w:sz w:val="20"/>
              </w:rPr>
            </w:pPr>
          </w:p>
          <w:p w14:paraId="28366DA9" w14:textId="77777777" w:rsidR="00B71D17" w:rsidRDefault="008A69BE">
            <w:pPr>
              <w:rPr>
                <w:color w:val="000000"/>
                <w:sz w:val="20"/>
              </w:rPr>
            </w:pPr>
            <w:r>
              <w:rPr>
                <w:color w:val="000000"/>
                <w:sz w:val="20"/>
              </w:rPr>
              <w:lastRenderedPageBreak/>
              <w:t>100 m² (100m²)</w:t>
            </w:r>
          </w:p>
        </w:tc>
        <w:tc>
          <w:tcPr>
            <w:tcW w:w="1382"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6DAA" w14:textId="77777777" w:rsidR="00B71D17" w:rsidRDefault="008A69BE">
            <w:pPr>
              <w:rPr>
                <w:color w:val="000000"/>
                <w:sz w:val="20"/>
              </w:rPr>
            </w:pPr>
            <w:r>
              <w:rPr>
                <w:color w:val="000000"/>
                <w:sz w:val="20"/>
              </w:rPr>
              <w:lastRenderedPageBreak/>
              <w:t>9,52(0,94)</w:t>
            </w:r>
          </w:p>
        </w:tc>
      </w:tr>
      <w:tr w:rsidR="00B71D17" w14:paraId="28366DB6" w14:textId="77777777">
        <w:tc>
          <w:tcPr>
            <w:tcW w:w="1297" w:type="dxa"/>
            <w:vMerge/>
            <w:tcBorders>
              <w:top w:val="single" w:sz="8" w:space="0" w:color="auto"/>
              <w:left w:val="single" w:sz="12" w:space="0" w:color="auto"/>
              <w:bottom w:val="nil"/>
              <w:right w:val="nil"/>
            </w:tcBorders>
            <w:vAlign w:val="center"/>
          </w:tcPr>
          <w:p w14:paraId="28366DAC" w14:textId="77777777" w:rsidR="00B71D17" w:rsidRDefault="00B71D17">
            <w:pPr>
              <w:rPr>
                <w:color w:val="000000"/>
                <w:sz w:val="20"/>
              </w:rPr>
            </w:pP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6DAD" w14:textId="77777777" w:rsidR="00B71D17" w:rsidRDefault="008A69BE">
            <w:pPr>
              <w:rPr>
                <w:color w:val="000000"/>
                <w:sz w:val="20"/>
              </w:rPr>
            </w:pPr>
            <w:r>
              <w:rPr>
                <w:color w:val="000000"/>
                <w:sz w:val="20"/>
              </w:rPr>
              <w:t>11.6.3. Važiuojamosiose dalyse po tuneliniais viadukais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6DAE" w14:textId="77777777" w:rsidR="00B71D17" w:rsidRDefault="00B71D17">
            <w:pPr>
              <w:ind w:firstLine="50"/>
              <w:rPr>
                <w:color w:val="000000"/>
                <w:sz w:val="20"/>
              </w:rPr>
            </w:pPr>
          </w:p>
          <w:p w14:paraId="28366DAF" w14:textId="77777777" w:rsidR="00B71D17" w:rsidRDefault="008A69BE">
            <w:pPr>
              <w:rPr>
                <w:color w:val="000000"/>
                <w:sz w:val="20"/>
              </w:rPr>
            </w:pPr>
            <w:r>
              <w:rPr>
                <w:color w:val="000000"/>
                <w:sz w:val="20"/>
              </w:rPr>
              <w:t>–</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8366DB0" w14:textId="77777777" w:rsidR="00B71D17" w:rsidRDefault="00B71D17">
            <w:pPr>
              <w:ind w:firstLine="50"/>
              <w:rPr>
                <w:color w:val="000000"/>
                <w:sz w:val="20"/>
              </w:rPr>
            </w:pPr>
          </w:p>
          <w:p w14:paraId="28366DB1" w14:textId="77777777" w:rsidR="00B71D17" w:rsidRDefault="008A69BE">
            <w:pPr>
              <w:rPr>
                <w:color w:val="000000"/>
                <w:sz w:val="20"/>
              </w:rPr>
            </w:pPr>
            <w:r>
              <w:rPr>
                <w:color w:val="000000"/>
                <w:sz w:val="20"/>
              </w:rPr>
              <w:t>–</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6DB2" w14:textId="77777777" w:rsidR="00B71D17" w:rsidRDefault="00B71D17">
            <w:pPr>
              <w:rPr>
                <w:color w:val="000000"/>
                <w:sz w:val="20"/>
              </w:rPr>
            </w:pPr>
          </w:p>
          <w:p w14:paraId="28366DB3" w14:textId="77777777" w:rsidR="00B71D17" w:rsidRDefault="008A69BE">
            <w:pPr>
              <w:rPr>
                <w:color w:val="000000"/>
                <w:sz w:val="20"/>
              </w:rPr>
            </w:pPr>
            <w:r>
              <w:rPr>
                <w:color w:val="000000"/>
                <w:sz w:val="20"/>
              </w:rPr>
              <w:t>100 m² (100m²)</w:t>
            </w:r>
          </w:p>
        </w:tc>
        <w:tc>
          <w:tcPr>
            <w:tcW w:w="1382" w:type="dxa"/>
            <w:tcBorders>
              <w:top w:val="nil"/>
              <w:left w:val="nil"/>
              <w:bottom w:val="single" w:sz="8" w:space="0" w:color="auto"/>
              <w:right w:val="single" w:sz="12" w:space="0" w:color="auto"/>
            </w:tcBorders>
            <w:tcMar>
              <w:top w:w="0" w:type="dxa"/>
              <w:left w:w="108" w:type="dxa"/>
              <w:bottom w:w="0" w:type="dxa"/>
              <w:right w:w="108" w:type="dxa"/>
            </w:tcMar>
          </w:tcPr>
          <w:p w14:paraId="28366DB4" w14:textId="77777777" w:rsidR="00B71D17" w:rsidRDefault="00B71D17">
            <w:pPr>
              <w:ind w:firstLine="50"/>
              <w:rPr>
                <w:color w:val="000000"/>
                <w:sz w:val="20"/>
              </w:rPr>
            </w:pPr>
          </w:p>
          <w:p w14:paraId="28366DB5" w14:textId="77777777" w:rsidR="00B71D17" w:rsidRDefault="008A69BE">
            <w:pPr>
              <w:rPr>
                <w:color w:val="000000"/>
                <w:sz w:val="20"/>
              </w:rPr>
            </w:pPr>
            <w:r>
              <w:rPr>
                <w:color w:val="000000"/>
                <w:sz w:val="20"/>
              </w:rPr>
              <w:t>3,72(0,63)</w:t>
            </w:r>
          </w:p>
        </w:tc>
      </w:tr>
      <w:tr w:rsidR="00B71D17" w14:paraId="28366DBD" w14:textId="77777777">
        <w:tc>
          <w:tcPr>
            <w:tcW w:w="1297" w:type="dxa"/>
            <w:vMerge/>
            <w:tcBorders>
              <w:top w:val="single" w:sz="8" w:space="0" w:color="auto"/>
              <w:left w:val="single" w:sz="12" w:space="0" w:color="auto"/>
              <w:bottom w:val="nil"/>
              <w:right w:val="nil"/>
            </w:tcBorders>
            <w:vAlign w:val="center"/>
          </w:tcPr>
          <w:p w14:paraId="28366DB7" w14:textId="77777777" w:rsidR="00B71D17" w:rsidRDefault="00B71D17">
            <w:pPr>
              <w:rPr>
                <w:color w:val="000000"/>
                <w:sz w:val="20"/>
              </w:rPr>
            </w:pPr>
          </w:p>
        </w:tc>
        <w:tc>
          <w:tcPr>
            <w:tcW w:w="3118" w:type="dxa"/>
            <w:tcBorders>
              <w:top w:val="nil"/>
              <w:left w:val="single" w:sz="8" w:space="0" w:color="auto"/>
              <w:bottom w:val="nil"/>
              <w:right w:val="single" w:sz="8" w:space="0" w:color="auto"/>
            </w:tcBorders>
            <w:tcMar>
              <w:top w:w="0" w:type="dxa"/>
              <w:left w:w="108" w:type="dxa"/>
              <w:bottom w:w="0" w:type="dxa"/>
              <w:right w:w="108" w:type="dxa"/>
            </w:tcMar>
          </w:tcPr>
          <w:p w14:paraId="28366DB8" w14:textId="77777777" w:rsidR="00B71D17" w:rsidRDefault="008A69BE">
            <w:pPr>
              <w:rPr>
                <w:color w:val="000000"/>
                <w:sz w:val="20"/>
              </w:rPr>
            </w:pPr>
            <w:r>
              <w:rPr>
                <w:b/>
                <w:bCs/>
                <w:i/>
                <w:iCs/>
                <w:color w:val="000000"/>
                <w:sz w:val="20"/>
              </w:rPr>
              <w:t>Sutvirtinimų atstatymas:</w:t>
            </w:r>
          </w:p>
        </w:tc>
        <w:tc>
          <w:tcPr>
            <w:tcW w:w="1497" w:type="dxa"/>
            <w:tcBorders>
              <w:top w:val="nil"/>
              <w:left w:val="nil"/>
              <w:bottom w:val="nil"/>
              <w:right w:val="single" w:sz="8" w:space="0" w:color="auto"/>
            </w:tcBorders>
            <w:tcMar>
              <w:top w:w="0" w:type="dxa"/>
              <w:left w:w="108" w:type="dxa"/>
              <w:bottom w:w="0" w:type="dxa"/>
              <w:right w:w="108" w:type="dxa"/>
            </w:tcMar>
          </w:tcPr>
          <w:p w14:paraId="28366DB9" w14:textId="77777777" w:rsidR="00B71D17" w:rsidRDefault="00B71D17">
            <w:pPr>
              <w:ind w:firstLine="50"/>
              <w:rPr>
                <w:color w:val="000000"/>
                <w:sz w:val="20"/>
              </w:rPr>
            </w:pPr>
          </w:p>
        </w:tc>
        <w:tc>
          <w:tcPr>
            <w:tcW w:w="1009" w:type="dxa"/>
            <w:tcBorders>
              <w:top w:val="nil"/>
              <w:left w:val="nil"/>
              <w:bottom w:val="nil"/>
              <w:right w:val="single" w:sz="8" w:space="0" w:color="auto"/>
            </w:tcBorders>
            <w:tcMar>
              <w:top w:w="0" w:type="dxa"/>
              <w:left w:w="108" w:type="dxa"/>
              <w:bottom w:w="0" w:type="dxa"/>
              <w:right w:w="108" w:type="dxa"/>
            </w:tcMar>
          </w:tcPr>
          <w:p w14:paraId="28366DBA" w14:textId="77777777" w:rsidR="00B71D17" w:rsidRDefault="00B71D17">
            <w:pPr>
              <w:ind w:firstLine="50"/>
              <w:rPr>
                <w:color w:val="000000"/>
                <w:sz w:val="20"/>
              </w:rPr>
            </w:pPr>
          </w:p>
        </w:tc>
        <w:tc>
          <w:tcPr>
            <w:tcW w:w="1334" w:type="dxa"/>
            <w:tcBorders>
              <w:top w:val="nil"/>
              <w:left w:val="nil"/>
              <w:bottom w:val="nil"/>
              <w:right w:val="single" w:sz="8" w:space="0" w:color="auto"/>
            </w:tcBorders>
            <w:tcMar>
              <w:top w:w="0" w:type="dxa"/>
              <w:left w:w="108" w:type="dxa"/>
              <w:bottom w:w="0" w:type="dxa"/>
              <w:right w:w="108" w:type="dxa"/>
            </w:tcMar>
          </w:tcPr>
          <w:p w14:paraId="28366DBB" w14:textId="77777777" w:rsidR="00B71D17" w:rsidRDefault="00B71D17">
            <w:pPr>
              <w:ind w:firstLine="50"/>
              <w:rPr>
                <w:color w:val="000000"/>
                <w:sz w:val="20"/>
              </w:rPr>
            </w:pPr>
          </w:p>
        </w:tc>
        <w:tc>
          <w:tcPr>
            <w:tcW w:w="1382" w:type="dxa"/>
            <w:tcBorders>
              <w:top w:val="nil"/>
              <w:left w:val="nil"/>
              <w:bottom w:val="nil"/>
              <w:right w:val="single" w:sz="12" w:space="0" w:color="auto"/>
            </w:tcBorders>
            <w:tcMar>
              <w:top w:w="0" w:type="dxa"/>
              <w:left w:w="108" w:type="dxa"/>
              <w:bottom w:w="0" w:type="dxa"/>
              <w:right w:w="108" w:type="dxa"/>
            </w:tcMar>
          </w:tcPr>
          <w:p w14:paraId="28366DBC" w14:textId="77777777" w:rsidR="00B71D17" w:rsidRDefault="00B71D17">
            <w:pPr>
              <w:ind w:firstLine="50"/>
              <w:rPr>
                <w:color w:val="000000"/>
                <w:sz w:val="20"/>
              </w:rPr>
            </w:pPr>
          </w:p>
        </w:tc>
      </w:tr>
      <w:tr w:rsidR="00B71D17" w14:paraId="28366DC7" w14:textId="77777777">
        <w:tc>
          <w:tcPr>
            <w:tcW w:w="1297" w:type="dxa"/>
            <w:vMerge/>
            <w:tcBorders>
              <w:top w:val="single" w:sz="8" w:space="0" w:color="auto"/>
              <w:left w:val="single" w:sz="12" w:space="0" w:color="auto"/>
              <w:bottom w:val="nil"/>
              <w:right w:val="nil"/>
            </w:tcBorders>
            <w:vAlign w:val="center"/>
          </w:tcPr>
          <w:p w14:paraId="28366DBE" w14:textId="77777777" w:rsidR="00B71D17" w:rsidRDefault="00B71D17">
            <w:pPr>
              <w:rPr>
                <w:color w:val="000000"/>
                <w:sz w:val="20"/>
              </w:rPr>
            </w:pPr>
          </w:p>
        </w:tc>
        <w:tc>
          <w:tcPr>
            <w:tcW w:w="3118" w:type="dxa"/>
            <w:tcBorders>
              <w:top w:val="nil"/>
              <w:left w:val="single" w:sz="8" w:space="0" w:color="auto"/>
              <w:bottom w:val="nil"/>
              <w:right w:val="single" w:sz="8" w:space="0" w:color="auto"/>
            </w:tcBorders>
            <w:tcMar>
              <w:top w:w="0" w:type="dxa"/>
              <w:left w:w="108" w:type="dxa"/>
              <w:bottom w:w="0" w:type="dxa"/>
              <w:right w:w="108" w:type="dxa"/>
            </w:tcMar>
          </w:tcPr>
          <w:p w14:paraId="28366DBF" w14:textId="77777777" w:rsidR="00B71D17" w:rsidRDefault="008A69BE">
            <w:pPr>
              <w:rPr>
                <w:color w:val="000000"/>
                <w:sz w:val="20"/>
              </w:rPr>
            </w:pPr>
            <w:r>
              <w:rPr>
                <w:color w:val="000000"/>
                <w:sz w:val="20"/>
              </w:rPr>
              <w:t>4.2.3. Įtekamuosiuose ir ištekamuosiuose pralaidų grioviuose</w:t>
            </w:r>
          </w:p>
        </w:tc>
        <w:tc>
          <w:tcPr>
            <w:tcW w:w="1497" w:type="dxa"/>
            <w:tcBorders>
              <w:top w:val="nil"/>
              <w:left w:val="nil"/>
              <w:bottom w:val="nil"/>
              <w:right w:val="single" w:sz="8" w:space="0" w:color="auto"/>
            </w:tcBorders>
            <w:tcMar>
              <w:top w:w="0" w:type="dxa"/>
              <w:left w:w="108" w:type="dxa"/>
              <w:bottom w:w="0" w:type="dxa"/>
              <w:right w:w="108" w:type="dxa"/>
            </w:tcMar>
          </w:tcPr>
          <w:p w14:paraId="28366DC0" w14:textId="77777777" w:rsidR="00B71D17" w:rsidRDefault="00B71D17">
            <w:pPr>
              <w:ind w:firstLine="50"/>
              <w:rPr>
                <w:color w:val="000000"/>
                <w:sz w:val="20"/>
              </w:rPr>
            </w:pPr>
          </w:p>
          <w:p w14:paraId="28366DC1" w14:textId="77777777" w:rsidR="00B71D17" w:rsidRDefault="008A69BE">
            <w:pPr>
              <w:rPr>
                <w:color w:val="000000"/>
                <w:sz w:val="20"/>
              </w:rPr>
            </w:pPr>
            <w:r>
              <w:rPr>
                <w:color w:val="000000"/>
                <w:sz w:val="20"/>
              </w:rPr>
              <w:t>–</w:t>
            </w:r>
          </w:p>
        </w:tc>
        <w:tc>
          <w:tcPr>
            <w:tcW w:w="1009" w:type="dxa"/>
            <w:tcBorders>
              <w:top w:val="nil"/>
              <w:left w:val="nil"/>
              <w:bottom w:val="nil"/>
              <w:right w:val="single" w:sz="8" w:space="0" w:color="auto"/>
            </w:tcBorders>
            <w:tcMar>
              <w:top w:w="0" w:type="dxa"/>
              <w:left w:w="108" w:type="dxa"/>
              <w:bottom w:w="0" w:type="dxa"/>
              <w:right w:w="108" w:type="dxa"/>
            </w:tcMar>
          </w:tcPr>
          <w:p w14:paraId="28366DC2" w14:textId="77777777" w:rsidR="00B71D17" w:rsidRDefault="00B71D17">
            <w:pPr>
              <w:ind w:firstLine="50"/>
              <w:rPr>
                <w:color w:val="000000"/>
                <w:sz w:val="20"/>
              </w:rPr>
            </w:pPr>
          </w:p>
          <w:p w14:paraId="28366DC3" w14:textId="77777777" w:rsidR="00B71D17" w:rsidRDefault="008A69BE">
            <w:pPr>
              <w:rPr>
                <w:color w:val="000000"/>
                <w:sz w:val="20"/>
              </w:rPr>
            </w:pPr>
            <w:r>
              <w:rPr>
                <w:color w:val="000000"/>
                <w:sz w:val="20"/>
              </w:rPr>
              <w:t>–</w:t>
            </w:r>
          </w:p>
        </w:tc>
        <w:tc>
          <w:tcPr>
            <w:tcW w:w="1334" w:type="dxa"/>
            <w:tcBorders>
              <w:top w:val="nil"/>
              <w:left w:val="nil"/>
              <w:bottom w:val="nil"/>
              <w:right w:val="single" w:sz="8" w:space="0" w:color="auto"/>
            </w:tcBorders>
            <w:tcMar>
              <w:top w:w="0" w:type="dxa"/>
              <w:left w:w="108" w:type="dxa"/>
              <w:bottom w:w="0" w:type="dxa"/>
              <w:right w:w="108" w:type="dxa"/>
            </w:tcMar>
          </w:tcPr>
          <w:p w14:paraId="28366DC4" w14:textId="77777777" w:rsidR="00B71D17" w:rsidRDefault="008A69BE">
            <w:pPr>
              <w:ind w:firstLine="50"/>
              <w:rPr>
                <w:color w:val="000000"/>
                <w:sz w:val="20"/>
              </w:rPr>
            </w:pPr>
            <w:r>
              <w:rPr>
                <w:color w:val="000000"/>
                <w:sz w:val="20"/>
              </w:rPr>
              <w:t>100 m²(100 m²)</w:t>
            </w:r>
          </w:p>
        </w:tc>
        <w:tc>
          <w:tcPr>
            <w:tcW w:w="1382" w:type="dxa"/>
            <w:tcBorders>
              <w:top w:val="nil"/>
              <w:left w:val="nil"/>
              <w:bottom w:val="nil"/>
              <w:right w:val="single" w:sz="12" w:space="0" w:color="auto"/>
            </w:tcBorders>
            <w:tcMar>
              <w:top w:w="0" w:type="dxa"/>
              <w:left w:w="108" w:type="dxa"/>
              <w:bottom w:w="0" w:type="dxa"/>
              <w:right w:w="108" w:type="dxa"/>
            </w:tcMar>
          </w:tcPr>
          <w:p w14:paraId="28366DC5" w14:textId="77777777" w:rsidR="00B71D17" w:rsidRDefault="00B71D17">
            <w:pPr>
              <w:ind w:firstLine="50"/>
              <w:rPr>
                <w:color w:val="000000"/>
                <w:sz w:val="20"/>
              </w:rPr>
            </w:pPr>
          </w:p>
          <w:p w14:paraId="28366DC6" w14:textId="77777777" w:rsidR="00B71D17" w:rsidRDefault="008A69BE">
            <w:pPr>
              <w:rPr>
                <w:color w:val="000000"/>
                <w:sz w:val="20"/>
              </w:rPr>
            </w:pPr>
            <w:r>
              <w:rPr>
                <w:color w:val="000000"/>
                <w:sz w:val="20"/>
              </w:rPr>
              <w:t>1,36 (0,52)</w:t>
            </w:r>
          </w:p>
        </w:tc>
      </w:tr>
      <w:tr w:rsidR="00B71D17" w14:paraId="28366DCE" w14:textId="77777777">
        <w:tc>
          <w:tcPr>
            <w:tcW w:w="1297" w:type="dxa"/>
            <w:vMerge/>
            <w:tcBorders>
              <w:top w:val="single" w:sz="8" w:space="0" w:color="auto"/>
              <w:left w:val="single" w:sz="12" w:space="0" w:color="auto"/>
              <w:bottom w:val="nil"/>
              <w:right w:val="nil"/>
            </w:tcBorders>
            <w:vAlign w:val="center"/>
          </w:tcPr>
          <w:p w14:paraId="28366DC8" w14:textId="77777777" w:rsidR="00B71D17" w:rsidRDefault="00B71D17">
            <w:pPr>
              <w:rPr>
                <w:color w:val="000000"/>
                <w:sz w:val="20"/>
              </w:rPr>
            </w:pP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6DC9" w14:textId="77777777" w:rsidR="00B71D17" w:rsidRDefault="008A69BE">
            <w:pPr>
              <w:rPr>
                <w:color w:val="000000"/>
                <w:sz w:val="20"/>
              </w:rPr>
            </w:pPr>
            <w:r>
              <w:rPr>
                <w:color w:val="000000"/>
                <w:sz w:val="20"/>
              </w:rPr>
              <w:t>11.5.4. Patiltėse, kūgiuose</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28366DCA" w14:textId="77777777" w:rsidR="00B71D17" w:rsidRDefault="008A69BE">
            <w:pPr>
              <w:rPr>
                <w:color w:val="000000"/>
                <w:sz w:val="20"/>
              </w:rPr>
            </w:pPr>
            <w:r>
              <w:rPr>
                <w:color w:val="000000"/>
                <w:sz w:val="20"/>
              </w:rPr>
              <w:t>–</w:t>
            </w:r>
          </w:p>
        </w:tc>
        <w:tc>
          <w:tcPr>
            <w:tcW w:w="10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28366DCB" w14:textId="77777777" w:rsidR="00B71D17" w:rsidRDefault="008A69BE">
            <w:pPr>
              <w:rPr>
                <w:color w:val="000000"/>
                <w:sz w:val="20"/>
              </w:rPr>
            </w:pPr>
            <w:r>
              <w:rPr>
                <w:color w:val="000000"/>
                <w:sz w:val="20"/>
              </w:rPr>
              <w:t>–</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28366DCC" w14:textId="77777777" w:rsidR="00B71D17" w:rsidRDefault="008A69BE">
            <w:pPr>
              <w:rPr>
                <w:color w:val="000000"/>
                <w:sz w:val="20"/>
              </w:rPr>
            </w:pPr>
            <w:r>
              <w:rPr>
                <w:color w:val="000000"/>
                <w:sz w:val="20"/>
              </w:rPr>
              <w:t>100 m²(100 m²)</w:t>
            </w:r>
          </w:p>
        </w:tc>
        <w:tc>
          <w:tcPr>
            <w:tcW w:w="1382"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bottom"/>
          </w:tcPr>
          <w:p w14:paraId="28366DCD" w14:textId="77777777" w:rsidR="00B71D17" w:rsidRDefault="008A69BE">
            <w:pPr>
              <w:rPr>
                <w:color w:val="000000"/>
                <w:sz w:val="20"/>
              </w:rPr>
            </w:pPr>
            <w:r>
              <w:rPr>
                <w:color w:val="000000"/>
                <w:sz w:val="20"/>
              </w:rPr>
              <w:t>7,91 (0,18)</w:t>
            </w:r>
          </w:p>
        </w:tc>
      </w:tr>
      <w:tr w:rsidR="00B71D17" w14:paraId="28366DD5" w14:textId="77777777">
        <w:tc>
          <w:tcPr>
            <w:tcW w:w="1297" w:type="dxa"/>
            <w:tcBorders>
              <w:top w:val="nil"/>
              <w:left w:val="single" w:sz="12" w:space="0" w:color="auto"/>
              <w:bottom w:val="single" w:sz="12" w:space="0" w:color="auto"/>
              <w:right w:val="nil"/>
            </w:tcBorders>
            <w:tcMar>
              <w:top w:w="0" w:type="dxa"/>
              <w:left w:w="108" w:type="dxa"/>
              <w:bottom w:w="0" w:type="dxa"/>
              <w:right w:w="108" w:type="dxa"/>
            </w:tcMar>
          </w:tcPr>
          <w:p w14:paraId="28366DCF" w14:textId="77777777" w:rsidR="00B71D17" w:rsidRDefault="00B71D17">
            <w:pPr>
              <w:ind w:firstLine="50"/>
              <w:rPr>
                <w:color w:val="000000"/>
                <w:sz w:val="20"/>
              </w:rPr>
            </w:pPr>
          </w:p>
        </w:tc>
        <w:tc>
          <w:tcPr>
            <w:tcW w:w="3118" w:type="dxa"/>
            <w:tcBorders>
              <w:top w:val="nil"/>
              <w:left w:val="single" w:sz="8" w:space="0" w:color="auto"/>
              <w:bottom w:val="single" w:sz="12" w:space="0" w:color="auto"/>
              <w:right w:val="single" w:sz="8" w:space="0" w:color="auto"/>
            </w:tcBorders>
            <w:tcMar>
              <w:top w:w="0" w:type="dxa"/>
              <w:left w:w="108" w:type="dxa"/>
              <w:bottom w:w="0" w:type="dxa"/>
              <w:right w:w="108" w:type="dxa"/>
            </w:tcMar>
          </w:tcPr>
          <w:p w14:paraId="28366DD0" w14:textId="77777777" w:rsidR="00B71D17" w:rsidRDefault="008A69BE">
            <w:pPr>
              <w:rPr>
                <w:color w:val="000000"/>
                <w:sz w:val="20"/>
              </w:rPr>
            </w:pPr>
            <w:r>
              <w:rPr>
                <w:i/>
                <w:iCs/>
                <w:color w:val="000000"/>
                <w:sz w:val="20"/>
              </w:rPr>
              <w:t>Deformacinių pjūvių remontas</w:t>
            </w:r>
          </w:p>
        </w:tc>
        <w:tc>
          <w:tcPr>
            <w:tcW w:w="1497" w:type="dxa"/>
            <w:tcBorders>
              <w:top w:val="nil"/>
              <w:left w:val="nil"/>
              <w:bottom w:val="single" w:sz="12" w:space="0" w:color="auto"/>
              <w:right w:val="single" w:sz="8" w:space="0" w:color="auto"/>
            </w:tcBorders>
            <w:tcMar>
              <w:top w:w="0" w:type="dxa"/>
              <w:left w:w="108" w:type="dxa"/>
              <w:bottom w:w="0" w:type="dxa"/>
              <w:right w:w="108" w:type="dxa"/>
            </w:tcMar>
            <w:vAlign w:val="bottom"/>
          </w:tcPr>
          <w:p w14:paraId="28366DD1" w14:textId="77777777" w:rsidR="00B71D17" w:rsidRDefault="008A69BE">
            <w:pPr>
              <w:rPr>
                <w:color w:val="000000"/>
                <w:sz w:val="20"/>
              </w:rPr>
            </w:pPr>
            <w:r>
              <w:rPr>
                <w:color w:val="000000"/>
                <w:sz w:val="20"/>
              </w:rPr>
              <w:t>–</w:t>
            </w:r>
          </w:p>
        </w:tc>
        <w:tc>
          <w:tcPr>
            <w:tcW w:w="1009" w:type="dxa"/>
            <w:tcBorders>
              <w:top w:val="nil"/>
              <w:left w:val="nil"/>
              <w:bottom w:val="single" w:sz="12" w:space="0" w:color="auto"/>
              <w:right w:val="single" w:sz="8" w:space="0" w:color="auto"/>
            </w:tcBorders>
            <w:tcMar>
              <w:top w:w="0" w:type="dxa"/>
              <w:left w:w="108" w:type="dxa"/>
              <w:bottom w:w="0" w:type="dxa"/>
              <w:right w:w="108" w:type="dxa"/>
            </w:tcMar>
            <w:vAlign w:val="bottom"/>
          </w:tcPr>
          <w:p w14:paraId="28366DD2" w14:textId="77777777" w:rsidR="00B71D17" w:rsidRDefault="008A69BE">
            <w:pPr>
              <w:rPr>
                <w:color w:val="000000"/>
                <w:sz w:val="20"/>
              </w:rPr>
            </w:pPr>
            <w:r>
              <w:rPr>
                <w:color w:val="000000"/>
                <w:sz w:val="20"/>
              </w:rPr>
              <w:t>–</w:t>
            </w:r>
          </w:p>
        </w:tc>
        <w:tc>
          <w:tcPr>
            <w:tcW w:w="1334" w:type="dxa"/>
            <w:tcBorders>
              <w:top w:val="nil"/>
              <w:left w:val="nil"/>
              <w:bottom w:val="single" w:sz="12" w:space="0" w:color="auto"/>
              <w:right w:val="single" w:sz="8" w:space="0" w:color="auto"/>
            </w:tcBorders>
            <w:tcMar>
              <w:top w:w="0" w:type="dxa"/>
              <w:left w:w="108" w:type="dxa"/>
              <w:bottom w:w="0" w:type="dxa"/>
              <w:right w:w="108" w:type="dxa"/>
            </w:tcMar>
            <w:vAlign w:val="bottom"/>
          </w:tcPr>
          <w:p w14:paraId="28366DD3" w14:textId="77777777" w:rsidR="00B71D17" w:rsidRDefault="008A69BE">
            <w:pPr>
              <w:rPr>
                <w:color w:val="000000"/>
                <w:sz w:val="20"/>
              </w:rPr>
            </w:pPr>
            <w:r>
              <w:rPr>
                <w:i/>
                <w:iCs/>
                <w:color w:val="000000"/>
                <w:sz w:val="20"/>
              </w:rPr>
              <w:t>m</w:t>
            </w:r>
          </w:p>
        </w:tc>
        <w:tc>
          <w:tcPr>
            <w:tcW w:w="1382" w:type="dxa"/>
            <w:tcBorders>
              <w:top w:val="nil"/>
              <w:left w:val="nil"/>
              <w:bottom w:val="single" w:sz="12" w:space="0" w:color="auto"/>
              <w:right w:val="single" w:sz="12" w:space="0" w:color="auto"/>
            </w:tcBorders>
            <w:tcMar>
              <w:top w:w="0" w:type="dxa"/>
              <w:left w:w="108" w:type="dxa"/>
              <w:bottom w:w="0" w:type="dxa"/>
              <w:right w:w="108" w:type="dxa"/>
            </w:tcMar>
            <w:vAlign w:val="bottom"/>
          </w:tcPr>
          <w:p w14:paraId="28366DD4" w14:textId="77777777" w:rsidR="00B71D17" w:rsidRDefault="008A69BE">
            <w:pPr>
              <w:rPr>
                <w:color w:val="000000"/>
                <w:sz w:val="20"/>
              </w:rPr>
            </w:pPr>
            <w:r>
              <w:rPr>
                <w:i/>
                <w:iCs/>
                <w:color w:val="000000"/>
                <w:sz w:val="20"/>
              </w:rPr>
              <w:t>49</w:t>
            </w:r>
          </w:p>
        </w:tc>
      </w:tr>
    </w:tbl>
    <w:p w14:paraId="28366DD6" w14:textId="2C2852AA" w:rsidR="00B71D17" w:rsidRDefault="00B71D17">
      <w:pPr>
        <w:jc w:val="center"/>
        <w:rPr>
          <w:color w:val="000000"/>
        </w:rPr>
      </w:pPr>
    </w:p>
    <w:p w14:paraId="28366DD7" w14:textId="3C8AFADE" w:rsidR="00B71D17" w:rsidRDefault="008A69BE">
      <w:pPr>
        <w:keepNext/>
        <w:tabs>
          <w:tab w:val="left" w:pos="270"/>
          <w:tab w:val="right" w:leader="dot" w:pos="14250"/>
        </w:tabs>
        <w:outlineLvl w:val="3"/>
        <w:rPr>
          <w:color w:val="000000"/>
        </w:rPr>
      </w:pPr>
      <w:r>
        <w:rPr>
          <w:color w:val="000000"/>
        </w:rPr>
        <w:t xml:space="preserve">Papildymai ir paaiškinimai </w:t>
      </w:r>
      <w:r>
        <w:rPr>
          <w:color w:val="000000"/>
        </w:rPr>
        <w:tab/>
      </w:r>
    </w:p>
    <w:p w14:paraId="28366DD8" w14:textId="77777777" w:rsidR="00B71D17" w:rsidRDefault="008A69BE">
      <w:pPr>
        <w:tabs>
          <w:tab w:val="right" w:leader="dot" w:pos="14193"/>
        </w:tabs>
      </w:pPr>
      <w:r>
        <w:tab/>
      </w:r>
    </w:p>
    <w:p w14:paraId="28366DD9" w14:textId="77777777" w:rsidR="00B71D17" w:rsidRDefault="008A69BE">
      <w:pPr>
        <w:tabs>
          <w:tab w:val="right" w:leader="dot" w:pos="14193"/>
        </w:tabs>
        <w:rPr>
          <w:color w:val="000000"/>
        </w:rPr>
      </w:pPr>
      <w:r>
        <w:rPr>
          <w:color w:val="000000"/>
        </w:rPr>
        <w:tab/>
      </w:r>
    </w:p>
    <w:p w14:paraId="28366DDA" w14:textId="0B1B9760" w:rsidR="00B71D17" w:rsidRDefault="00B71D17">
      <w:pPr>
        <w:rPr>
          <w:color w:val="000000"/>
        </w:rPr>
      </w:pPr>
    </w:p>
    <w:p w14:paraId="28366DDB" w14:textId="06E9671E" w:rsidR="00B71D17" w:rsidRDefault="008A69BE">
      <w:pPr>
        <w:tabs>
          <w:tab w:val="right" w:leader="dot" w:pos="9063"/>
        </w:tabs>
        <w:rPr>
          <w:color w:val="000000"/>
        </w:rPr>
      </w:pPr>
      <w:r>
        <w:rPr>
          <w:color w:val="000000"/>
        </w:rPr>
        <w:t xml:space="preserve">Kelio elementų ir darbų kiekius užpildė: </w:t>
      </w:r>
      <w:r>
        <w:rPr>
          <w:color w:val="000000"/>
        </w:rPr>
        <w:tab/>
      </w:r>
    </w:p>
    <w:p w14:paraId="28366DDC" w14:textId="281155B9" w:rsidR="00B71D17" w:rsidRDefault="008A69BE">
      <w:pPr>
        <w:tabs>
          <w:tab w:val="center" w:pos="6840"/>
        </w:tabs>
        <w:rPr>
          <w:color w:val="000000"/>
          <w:sz w:val="20"/>
        </w:rPr>
      </w:pPr>
      <w:r>
        <w:rPr>
          <w:color w:val="000000"/>
          <w:sz w:val="20"/>
        </w:rPr>
        <w:tab/>
        <w:t>(pareigos, parašas, vardas ir pavardė)</w:t>
      </w:r>
    </w:p>
    <w:p w14:paraId="28366DDD" w14:textId="08E3D93B" w:rsidR="00B71D17" w:rsidRDefault="00B71D17">
      <w:pPr>
        <w:rPr>
          <w:color w:val="000000"/>
        </w:rPr>
      </w:pPr>
    </w:p>
    <w:p w14:paraId="28366DDE" w14:textId="1847F0BD" w:rsidR="00B71D17" w:rsidRDefault="008A69BE">
      <w:pPr>
        <w:tabs>
          <w:tab w:val="right" w:leader="dot" w:pos="9120"/>
        </w:tabs>
        <w:rPr>
          <w:color w:val="000000"/>
        </w:rPr>
      </w:pPr>
      <w:r>
        <w:rPr>
          <w:color w:val="000000"/>
        </w:rPr>
        <w:t xml:space="preserve">Tikrino: </w:t>
      </w:r>
      <w:r>
        <w:rPr>
          <w:color w:val="000000"/>
        </w:rPr>
        <w:tab/>
      </w:r>
    </w:p>
    <w:p w14:paraId="28366DDF" w14:textId="2744C54B" w:rsidR="00B71D17" w:rsidRDefault="008A69BE">
      <w:pPr>
        <w:tabs>
          <w:tab w:val="right" w:pos="6954"/>
        </w:tabs>
        <w:rPr>
          <w:color w:val="000000"/>
          <w:sz w:val="20"/>
        </w:rPr>
      </w:pPr>
      <w:r>
        <w:rPr>
          <w:color w:val="000000"/>
          <w:sz w:val="20"/>
        </w:rPr>
        <w:tab/>
        <w:t>(pareigos, parašas, vardas ir pavardė)</w:t>
      </w:r>
    </w:p>
    <w:p w14:paraId="28366DE0" w14:textId="2D38160C" w:rsidR="00B71D17" w:rsidRDefault="008A69BE">
      <w:pPr>
        <w:ind w:firstLine="7980"/>
        <w:rPr>
          <w:color w:val="000000"/>
        </w:rPr>
      </w:pPr>
      <w:r>
        <w:rPr>
          <w:b/>
          <w:bCs/>
          <w:color w:val="000000"/>
        </w:rPr>
        <w:br w:type="page"/>
      </w:r>
      <w:r>
        <w:rPr>
          <w:b/>
          <w:bCs/>
          <w:color w:val="000000"/>
        </w:rPr>
        <w:t>2 priedo tęsinys</w:t>
      </w:r>
    </w:p>
    <w:p w14:paraId="28366DE1" w14:textId="2BBF2BB5" w:rsidR="00B71D17" w:rsidRDefault="00B71D17">
      <w:pPr>
        <w:ind w:firstLine="709"/>
        <w:jc w:val="right"/>
        <w:rPr>
          <w:color w:val="000000"/>
        </w:rPr>
      </w:pPr>
    </w:p>
    <w:p w14:paraId="28366DE2" w14:textId="61BA3BEC" w:rsidR="00B71D17" w:rsidRDefault="008A69BE">
      <w:pPr>
        <w:jc w:val="center"/>
        <w:rPr>
          <w:color w:val="000000"/>
        </w:rPr>
      </w:pPr>
      <w:r>
        <w:rPr>
          <w:b/>
          <w:bCs/>
          <w:color w:val="000000"/>
        </w:rPr>
        <w:t xml:space="preserve">(2.3 lentelė. Įmonės krašto keliuose atliktų per metus </w:t>
      </w:r>
    </w:p>
    <w:p w14:paraId="28366DE3" w14:textId="45C2193B" w:rsidR="00B71D17" w:rsidRDefault="008A69BE">
      <w:pPr>
        <w:jc w:val="center"/>
        <w:rPr>
          <w:color w:val="000000"/>
        </w:rPr>
      </w:pPr>
      <w:r>
        <w:rPr>
          <w:b/>
          <w:bCs/>
          <w:color w:val="000000"/>
        </w:rPr>
        <w:t>priežiūros darbų ataskaita</w:t>
      </w:r>
      <w:r>
        <w:rPr>
          <w:color w:val="000000"/>
        </w:rPr>
        <w:t xml:space="preserve"> </w:t>
      </w:r>
      <w:r>
        <w:rPr>
          <w:b/>
          <w:bCs/>
          <w:color w:val="000000"/>
        </w:rPr>
        <w:t>pavyzdinė forma)</w:t>
      </w:r>
    </w:p>
    <w:p w14:paraId="28366DE4" w14:textId="77777777" w:rsidR="00B71D17" w:rsidRDefault="00B71D17">
      <w:pPr>
        <w:ind w:firstLine="709"/>
        <w:rPr>
          <w:color w:val="000000"/>
        </w:rPr>
      </w:pPr>
    </w:p>
    <w:p w14:paraId="28366DE5" w14:textId="6D31C0A6" w:rsidR="00B71D17" w:rsidRDefault="008A69BE">
      <w:pPr>
        <w:jc w:val="center"/>
        <w:rPr>
          <w:color w:val="000000"/>
        </w:rPr>
      </w:pPr>
      <w:r>
        <w:rPr>
          <w:color w:val="000000"/>
        </w:rPr>
        <w:t>VĮ „</w:t>
      </w:r>
      <w:r>
        <w:rPr>
          <w:color w:val="000000"/>
        </w:rPr>
        <w:tab/>
        <w:t>.“ KRAŠTO KELIŲ KM</w:t>
      </w:r>
    </w:p>
    <w:p w14:paraId="28366DE6" w14:textId="2E53EF3A" w:rsidR="00B71D17" w:rsidRDefault="008A69BE">
      <w:pPr>
        <w:keepNext/>
        <w:jc w:val="center"/>
        <w:outlineLvl w:val="2"/>
        <w:rPr>
          <w:i/>
          <w:iCs/>
          <w:color w:val="000000"/>
        </w:rPr>
      </w:pPr>
      <w:r>
        <w:rPr>
          <w:color w:val="000000"/>
        </w:rPr>
        <w:t>ATLIKTŲ PER 200….. M. PRIEŽIŪROS DARBŲ ATASKAITA</w:t>
      </w:r>
    </w:p>
    <w:p w14:paraId="28366DE7" w14:textId="77777777" w:rsidR="00B71D17" w:rsidRDefault="00B71D17">
      <w:pPr>
        <w:ind w:firstLine="709"/>
        <w:rPr>
          <w:color w:val="000000"/>
        </w:rPr>
      </w:pPr>
    </w:p>
    <w:tbl>
      <w:tblPr>
        <w:tblW w:w="14742" w:type="dxa"/>
        <w:tblCellMar>
          <w:left w:w="0" w:type="dxa"/>
          <w:right w:w="0" w:type="dxa"/>
        </w:tblCellMar>
        <w:tblLook w:val="0000" w:firstRow="0" w:lastRow="0" w:firstColumn="0" w:lastColumn="0" w:noHBand="0" w:noVBand="0"/>
      </w:tblPr>
      <w:tblGrid>
        <w:gridCol w:w="1351"/>
        <w:gridCol w:w="3824"/>
        <w:gridCol w:w="2425"/>
        <w:gridCol w:w="2290"/>
        <w:gridCol w:w="1485"/>
        <w:gridCol w:w="1576"/>
        <w:gridCol w:w="1791"/>
      </w:tblGrid>
      <w:tr w:rsidR="00B71D17" w14:paraId="28366DEC" w14:textId="77777777">
        <w:tc>
          <w:tcPr>
            <w:tcW w:w="1351"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6DE8" w14:textId="77777777" w:rsidR="00B71D17" w:rsidRDefault="008A69BE">
            <w:pPr>
              <w:rPr>
                <w:color w:val="000000"/>
                <w:sz w:val="20"/>
              </w:rPr>
            </w:pPr>
            <w:r>
              <w:rPr>
                <w:b/>
                <w:bCs/>
                <w:color w:val="000000"/>
                <w:sz w:val="20"/>
              </w:rPr>
              <w:t xml:space="preserve">Darbų grupė </w:t>
            </w:r>
          </w:p>
        </w:tc>
        <w:tc>
          <w:tcPr>
            <w:tcW w:w="6249" w:type="dxa"/>
            <w:gridSpan w:val="2"/>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6DE9" w14:textId="77777777" w:rsidR="00B71D17" w:rsidRDefault="008A69BE">
            <w:pPr>
              <w:rPr>
                <w:color w:val="000000"/>
                <w:sz w:val="20"/>
              </w:rPr>
            </w:pPr>
            <w:r>
              <w:rPr>
                <w:color w:val="000000"/>
                <w:sz w:val="20"/>
              </w:rPr>
              <w:t xml:space="preserve">DARBŲ PAVADINIMAS </w:t>
            </w:r>
            <w:r>
              <w:rPr>
                <w:color w:val="000000"/>
                <w:sz w:val="20"/>
                <w:vertAlign w:val="superscript"/>
              </w:rPr>
              <w:t>1)</w:t>
            </w:r>
          </w:p>
        </w:tc>
        <w:tc>
          <w:tcPr>
            <w:tcW w:w="3775"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DEA" w14:textId="77777777" w:rsidR="00B71D17" w:rsidRDefault="008A69BE">
            <w:pPr>
              <w:rPr>
                <w:color w:val="000000"/>
                <w:sz w:val="20"/>
              </w:rPr>
            </w:pPr>
            <w:r>
              <w:rPr>
                <w:b/>
                <w:bCs/>
                <w:color w:val="000000"/>
                <w:sz w:val="20"/>
              </w:rPr>
              <w:t xml:space="preserve">Kelio elementas </w:t>
            </w:r>
          </w:p>
        </w:tc>
        <w:tc>
          <w:tcPr>
            <w:tcW w:w="3367"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DEB" w14:textId="77777777" w:rsidR="00B71D17" w:rsidRDefault="008A69BE">
            <w:pPr>
              <w:rPr>
                <w:color w:val="000000"/>
                <w:sz w:val="20"/>
              </w:rPr>
            </w:pPr>
            <w:r>
              <w:rPr>
                <w:b/>
                <w:bCs/>
                <w:color w:val="000000"/>
                <w:sz w:val="20"/>
              </w:rPr>
              <w:t>Atlikta darbų</w:t>
            </w:r>
          </w:p>
        </w:tc>
      </w:tr>
      <w:tr w:rsidR="00B71D17" w14:paraId="28366DF4" w14:textId="77777777">
        <w:tc>
          <w:tcPr>
            <w:tcW w:w="1351" w:type="dxa"/>
            <w:vMerge/>
            <w:tcBorders>
              <w:top w:val="single" w:sz="12" w:space="0" w:color="auto"/>
              <w:left w:val="single" w:sz="12" w:space="0" w:color="auto"/>
              <w:bottom w:val="nil"/>
              <w:right w:val="nil"/>
            </w:tcBorders>
            <w:vAlign w:val="center"/>
          </w:tcPr>
          <w:p w14:paraId="28366DED" w14:textId="77777777" w:rsidR="00B71D17" w:rsidRDefault="00B71D17">
            <w:pPr>
              <w:rPr>
                <w:color w:val="000000"/>
                <w:sz w:val="20"/>
              </w:rPr>
            </w:pPr>
          </w:p>
        </w:tc>
        <w:tc>
          <w:tcPr>
            <w:tcW w:w="6249" w:type="dxa"/>
            <w:gridSpan w:val="2"/>
            <w:vMerge/>
            <w:tcBorders>
              <w:top w:val="single" w:sz="12" w:space="0" w:color="auto"/>
              <w:left w:val="single" w:sz="12" w:space="0" w:color="auto"/>
              <w:bottom w:val="nil"/>
              <w:right w:val="single" w:sz="12" w:space="0" w:color="auto"/>
            </w:tcBorders>
            <w:vAlign w:val="center"/>
          </w:tcPr>
          <w:p w14:paraId="28366DEE" w14:textId="77777777" w:rsidR="00B71D17" w:rsidRDefault="00B71D17">
            <w:pPr>
              <w:rPr>
                <w:color w:val="000000"/>
                <w:sz w:val="20"/>
              </w:rPr>
            </w:pPr>
          </w:p>
        </w:tc>
        <w:tc>
          <w:tcPr>
            <w:tcW w:w="2290" w:type="dxa"/>
            <w:tcBorders>
              <w:top w:val="single" w:sz="12" w:space="0" w:color="auto"/>
              <w:left w:val="nil"/>
              <w:bottom w:val="nil"/>
              <w:right w:val="single" w:sz="12" w:space="0" w:color="auto"/>
            </w:tcBorders>
            <w:tcMar>
              <w:top w:w="0" w:type="dxa"/>
              <w:left w:w="108" w:type="dxa"/>
              <w:bottom w:w="0" w:type="dxa"/>
              <w:right w:w="108" w:type="dxa"/>
            </w:tcMar>
          </w:tcPr>
          <w:p w14:paraId="28366DEF" w14:textId="77777777" w:rsidR="00B71D17" w:rsidRDefault="008A69BE">
            <w:pPr>
              <w:rPr>
                <w:color w:val="000000"/>
                <w:sz w:val="20"/>
              </w:rPr>
            </w:pPr>
            <w:r>
              <w:rPr>
                <w:color w:val="000000"/>
                <w:sz w:val="20"/>
              </w:rPr>
              <w:t>Sustambintas</w:t>
            </w:r>
          </w:p>
          <w:p w14:paraId="28366DF0" w14:textId="77777777" w:rsidR="00B71D17" w:rsidRDefault="008A69BE">
            <w:pPr>
              <w:rPr>
                <w:color w:val="000000"/>
                <w:sz w:val="20"/>
              </w:rPr>
            </w:pPr>
            <w:r>
              <w:rPr>
                <w:color w:val="000000"/>
                <w:sz w:val="20"/>
              </w:rPr>
              <w:t>mato vnt. (SMV)*</w:t>
            </w:r>
          </w:p>
        </w:tc>
        <w:tc>
          <w:tcPr>
            <w:tcW w:w="1485" w:type="dxa"/>
            <w:tcBorders>
              <w:top w:val="nil"/>
              <w:left w:val="nil"/>
              <w:bottom w:val="nil"/>
              <w:right w:val="single" w:sz="12" w:space="0" w:color="auto"/>
            </w:tcBorders>
            <w:tcMar>
              <w:top w:w="0" w:type="dxa"/>
              <w:left w:w="108" w:type="dxa"/>
              <w:bottom w:w="0" w:type="dxa"/>
              <w:right w:w="108" w:type="dxa"/>
            </w:tcMar>
            <w:vAlign w:val="center"/>
          </w:tcPr>
          <w:p w14:paraId="28366DF1" w14:textId="77777777" w:rsidR="00B71D17" w:rsidRDefault="008A69BE">
            <w:pPr>
              <w:rPr>
                <w:color w:val="000000"/>
                <w:sz w:val="20"/>
              </w:rPr>
            </w:pPr>
            <w:r>
              <w:rPr>
                <w:color w:val="000000"/>
                <w:sz w:val="20"/>
              </w:rPr>
              <w:t>Kiekis</w:t>
            </w:r>
          </w:p>
        </w:tc>
        <w:tc>
          <w:tcPr>
            <w:tcW w:w="1576"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DF2" w14:textId="77777777" w:rsidR="00B71D17" w:rsidRDefault="008A69BE">
            <w:pPr>
              <w:rPr>
                <w:color w:val="000000"/>
                <w:sz w:val="20"/>
              </w:rPr>
            </w:pPr>
            <w:r>
              <w:rPr>
                <w:color w:val="000000"/>
                <w:sz w:val="20"/>
              </w:rPr>
              <w:t>Mato vnt.</w:t>
            </w:r>
          </w:p>
        </w:tc>
        <w:tc>
          <w:tcPr>
            <w:tcW w:w="1791"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DF3" w14:textId="77777777" w:rsidR="00B71D17" w:rsidRDefault="008A69BE">
            <w:pPr>
              <w:rPr>
                <w:color w:val="000000"/>
                <w:sz w:val="20"/>
              </w:rPr>
            </w:pPr>
            <w:r>
              <w:rPr>
                <w:color w:val="000000"/>
                <w:sz w:val="20"/>
              </w:rPr>
              <w:t>Kiekis</w:t>
            </w:r>
            <w:r>
              <w:rPr>
                <w:color w:val="000000"/>
                <w:sz w:val="20"/>
                <w:vertAlign w:val="superscript"/>
              </w:rPr>
              <w:t>2</w:t>
            </w:r>
            <w:r>
              <w:rPr>
                <w:b/>
                <w:bCs/>
                <w:color w:val="000000"/>
                <w:sz w:val="20"/>
                <w:vertAlign w:val="superscript"/>
              </w:rPr>
              <w:t>)</w:t>
            </w:r>
          </w:p>
        </w:tc>
      </w:tr>
      <w:tr w:rsidR="00B71D17" w14:paraId="28366DFB" w14:textId="77777777">
        <w:tc>
          <w:tcPr>
            <w:tcW w:w="1351" w:type="dxa"/>
            <w:tcBorders>
              <w:top w:val="single" w:sz="12" w:space="0" w:color="auto"/>
              <w:left w:val="single" w:sz="12" w:space="0" w:color="auto"/>
              <w:bottom w:val="single" w:sz="8" w:space="0" w:color="auto"/>
              <w:right w:val="single" w:sz="8" w:space="0" w:color="auto"/>
            </w:tcBorders>
            <w:shd w:val="clear" w:color="auto" w:fill="CCCCCC"/>
          </w:tcPr>
          <w:p w14:paraId="28366DF5" w14:textId="77777777" w:rsidR="00B71D17" w:rsidRDefault="008A69BE">
            <w:pPr>
              <w:rPr>
                <w:color w:val="000000"/>
                <w:sz w:val="20"/>
              </w:rPr>
            </w:pPr>
            <w:r>
              <w:rPr>
                <w:b/>
                <w:bCs/>
                <w:color w:val="000000"/>
                <w:sz w:val="20"/>
              </w:rPr>
              <w:t>6.1.</w:t>
            </w:r>
          </w:p>
        </w:tc>
        <w:tc>
          <w:tcPr>
            <w:tcW w:w="6249" w:type="dxa"/>
            <w:gridSpan w:val="2"/>
            <w:tcBorders>
              <w:top w:val="single" w:sz="12" w:space="0" w:color="auto"/>
              <w:left w:val="nil"/>
              <w:bottom w:val="single" w:sz="8" w:space="0" w:color="auto"/>
              <w:right w:val="single" w:sz="8" w:space="0" w:color="auto"/>
            </w:tcBorders>
            <w:shd w:val="clear" w:color="auto" w:fill="CCCCCC"/>
          </w:tcPr>
          <w:p w14:paraId="28366DF6" w14:textId="77777777" w:rsidR="00B71D17" w:rsidRDefault="008A69BE">
            <w:pPr>
              <w:rPr>
                <w:color w:val="000000"/>
                <w:sz w:val="20"/>
              </w:rPr>
            </w:pPr>
            <w:r>
              <w:rPr>
                <w:b/>
                <w:bCs/>
                <w:color w:val="000000"/>
                <w:spacing w:val="-4"/>
                <w:sz w:val="20"/>
              </w:rPr>
              <w:t>Nuolatiniai priežiūros darbai vasarą</w:t>
            </w:r>
          </w:p>
        </w:tc>
        <w:tc>
          <w:tcPr>
            <w:tcW w:w="2290" w:type="dxa"/>
            <w:tcBorders>
              <w:top w:val="single" w:sz="12" w:space="0" w:color="auto"/>
              <w:left w:val="nil"/>
              <w:bottom w:val="single" w:sz="8" w:space="0" w:color="auto"/>
              <w:right w:val="single" w:sz="8" w:space="0" w:color="auto"/>
            </w:tcBorders>
            <w:shd w:val="clear" w:color="auto" w:fill="CCCCCC"/>
            <w:tcMar>
              <w:top w:w="0" w:type="dxa"/>
              <w:left w:w="108" w:type="dxa"/>
              <w:bottom w:w="0" w:type="dxa"/>
              <w:right w:w="108" w:type="dxa"/>
            </w:tcMar>
          </w:tcPr>
          <w:p w14:paraId="28366DF7" w14:textId="77777777" w:rsidR="00B71D17" w:rsidRDefault="008A69BE">
            <w:pPr>
              <w:rPr>
                <w:color w:val="000000"/>
                <w:sz w:val="20"/>
              </w:rPr>
            </w:pPr>
            <w:r>
              <w:rPr>
                <w:color w:val="000000"/>
                <w:sz w:val="20"/>
              </w:rPr>
              <w:t>–</w:t>
            </w:r>
          </w:p>
        </w:tc>
        <w:tc>
          <w:tcPr>
            <w:tcW w:w="1485" w:type="dxa"/>
            <w:tcBorders>
              <w:top w:val="single" w:sz="12" w:space="0" w:color="auto"/>
              <w:left w:val="nil"/>
              <w:bottom w:val="single" w:sz="8" w:space="0" w:color="auto"/>
              <w:right w:val="single" w:sz="8" w:space="0" w:color="auto"/>
            </w:tcBorders>
            <w:shd w:val="clear" w:color="auto" w:fill="CCCCCC"/>
            <w:tcMar>
              <w:top w:w="0" w:type="dxa"/>
              <w:left w:w="108" w:type="dxa"/>
              <w:bottom w:w="0" w:type="dxa"/>
              <w:right w:w="108" w:type="dxa"/>
            </w:tcMar>
          </w:tcPr>
          <w:p w14:paraId="28366DF8" w14:textId="77777777" w:rsidR="00B71D17" w:rsidRDefault="008A69BE">
            <w:pPr>
              <w:rPr>
                <w:color w:val="000000"/>
                <w:sz w:val="20"/>
              </w:rPr>
            </w:pPr>
            <w:r>
              <w:rPr>
                <w:color w:val="000000"/>
                <w:sz w:val="20"/>
              </w:rPr>
              <w:t>–</w:t>
            </w:r>
          </w:p>
        </w:tc>
        <w:tc>
          <w:tcPr>
            <w:tcW w:w="1576" w:type="dxa"/>
            <w:tcBorders>
              <w:top w:val="single" w:sz="12" w:space="0" w:color="auto"/>
              <w:left w:val="nil"/>
              <w:bottom w:val="single" w:sz="8" w:space="0" w:color="auto"/>
              <w:right w:val="single" w:sz="8" w:space="0" w:color="auto"/>
            </w:tcBorders>
            <w:shd w:val="clear" w:color="auto" w:fill="CCCCCC"/>
            <w:tcMar>
              <w:top w:w="0" w:type="dxa"/>
              <w:left w:w="108" w:type="dxa"/>
              <w:bottom w:w="0" w:type="dxa"/>
              <w:right w:w="108" w:type="dxa"/>
            </w:tcMar>
          </w:tcPr>
          <w:p w14:paraId="28366DF9" w14:textId="77777777" w:rsidR="00B71D17" w:rsidRDefault="008A69BE">
            <w:pPr>
              <w:rPr>
                <w:color w:val="000000"/>
                <w:sz w:val="20"/>
              </w:rPr>
            </w:pPr>
            <w:r>
              <w:rPr>
                <w:color w:val="000000"/>
                <w:sz w:val="20"/>
              </w:rPr>
              <w:t>–</w:t>
            </w:r>
          </w:p>
        </w:tc>
        <w:tc>
          <w:tcPr>
            <w:tcW w:w="1791" w:type="dxa"/>
            <w:tcBorders>
              <w:top w:val="single" w:sz="12" w:space="0" w:color="auto"/>
              <w:left w:val="nil"/>
              <w:bottom w:val="single" w:sz="8" w:space="0" w:color="auto"/>
              <w:right w:val="single" w:sz="12" w:space="0" w:color="auto"/>
            </w:tcBorders>
            <w:shd w:val="clear" w:color="auto" w:fill="CCCCCC"/>
            <w:tcMar>
              <w:top w:w="0" w:type="dxa"/>
              <w:left w:w="108" w:type="dxa"/>
              <w:bottom w:w="0" w:type="dxa"/>
              <w:right w:w="108" w:type="dxa"/>
            </w:tcMar>
          </w:tcPr>
          <w:p w14:paraId="28366DFA" w14:textId="77777777" w:rsidR="00B71D17" w:rsidRDefault="008A69BE">
            <w:pPr>
              <w:rPr>
                <w:color w:val="000000"/>
                <w:sz w:val="20"/>
              </w:rPr>
            </w:pPr>
            <w:r>
              <w:rPr>
                <w:color w:val="000000"/>
                <w:sz w:val="20"/>
              </w:rPr>
              <w:t>–</w:t>
            </w:r>
          </w:p>
        </w:tc>
      </w:tr>
      <w:tr w:rsidR="00B71D17" w14:paraId="28366E02" w14:textId="77777777">
        <w:tc>
          <w:tcPr>
            <w:tcW w:w="1351" w:type="dxa"/>
            <w:vMerge w:val="restart"/>
            <w:tcBorders>
              <w:top w:val="nil"/>
              <w:left w:val="single" w:sz="12" w:space="0" w:color="auto"/>
              <w:bottom w:val="nil"/>
              <w:right w:val="single" w:sz="8" w:space="0" w:color="auto"/>
            </w:tcBorders>
          </w:tcPr>
          <w:p w14:paraId="28366DFC" w14:textId="77777777" w:rsidR="00B71D17" w:rsidRDefault="00B71D17">
            <w:pPr>
              <w:ind w:firstLine="50"/>
              <w:rPr>
                <w:color w:val="000000"/>
                <w:sz w:val="20"/>
              </w:rPr>
            </w:pPr>
          </w:p>
        </w:tc>
        <w:tc>
          <w:tcPr>
            <w:tcW w:w="6249" w:type="dxa"/>
            <w:gridSpan w:val="2"/>
            <w:tcBorders>
              <w:top w:val="nil"/>
              <w:left w:val="nil"/>
              <w:bottom w:val="nil"/>
              <w:right w:val="single" w:sz="8" w:space="0" w:color="auto"/>
            </w:tcBorders>
          </w:tcPr>
          <w:p w14:paraId="28366DFD" w14:textId="77777777" w:rsidR="00B71D17" w:rsidRDefault="008A69BE">
            <w:pPr>
              <w:rPr>
                <w:color w:val="000000"/>
                <w:sz w:val="20"/>
              </w:rPr>
            </w:pPr>
            <w:r>
              <w:rPr>
                <w:b/>
                <w:bCs/>
                <w:i/>
                <w:iCs/>
                <w:color w:val="000000"/>
                <w:spacing w:val="-4"/>
                <w:sz w:val="20"/>
              </w:rPr>
              <w:t>Valymas:</w:t>
            </w:r>
          </w:p>
        </w:tc>
        <w:tc>
          <w:tcPr>
            <w:tcW w:w="2290" w:type="dxa"/>
            <w:tcBorders>
              <w:top w:val="nil"/>
              <w:left w:val="nil"/>
              <w:bottom w:val="nil"/>
              <w:right w:val="single" w:sz="8" w:space="0" w:color="auto"/>
            </w:tcBorders>
            <w:tcMar>
              <w:top w:w="0" w:type="dxa"/>
              <w:left w:w="108" w:type="dxa"/>
              <w:bottom w:w="0" w:type="dxa"/>
              <w:right w:w="108" w:type="dxa"/>
            </w:tcMar>
          </w:tcPr>
          <w:p w14:paraId="28366DFE" w14:textId="77777777" w:rsidR="00B71D17" w:rsidRDefault="00B71D17">
            <w:pPr>
              <w:ind w:firstLine="50"/>
              <w:rPr>
                <w:color w:val="000000"/>
                <w:sz w:val="20"/>
              </w:rPr>
            </w:pPr>
          </w:p>
        </w:tc>
        <w:tc>
          <w:tcPr>
            <w:tcW w:w="1485" w:type="dxa"/>
            <w:tcBorders>
              <w:top w:val="nil"/>
              <w:left w:val="nil"/>
              <w:bottom w:val="nil"/>
              <w:right w:val="single" w:sz="8" w:space="0" w:color="auto"/>
            </w:tcBorders>
            <w:tcMar>
              <w:top w:w="0" w:type="dxa"/>
              <w:left w:w="108" w:type="dxa"/>
              <w:bottom w:w="0" w:type="dxa"/>
              <w:right w:w="108" w:type="dxa"/>
            </w:tcMar>
          </w:tcPr>
          <w:p w14:paraId="28366DFF" w14:textId="77777777" w:rsidR="00B71D17" w:rsidRDefault="00B71D17">
            <w:pPr>
              <w:ind w:firstLine="50"/>
              <w:rPr>
                <w:color w:val="000000"/>
                <w:sz w:val="20"/>
              </w:rPr>
            </w:pPr>
          </w:p>
        </w:tc>
        <w:tc>
          <w:tcPr>
            <w:tcW w:w="1576" w:type="dxa"/>
            <w:tcBorders>
              <w:top w:val="nil"/>
              <w:left w:val="nil"/>
              <w:bottom w:val="nil"/>
              <w:right w:val="single" w:sz="8" w:space="0" w:color="auto"/>
            </w:tcBorders>
            <w:tcMar>
              <w:top w:w="0" w:type="dxa"/>
              <w:left w:w="108" w:type="dxa"/>
              <w:bottom w:w="0" w:type="dxa"/>
              <w:right w:w="108" w:type="dxa"/>
            </w:tcMar>
          </w:tcPr>
          <w:p w14:paraId="28366E00" w14:textId="77777777" w:rsidR="00B71D17" w:rsidRDefault="00B71D17">
            <w:pPr>
              <w:ind w:firstLine="50"/>
              <w:rPr>
                <w:color w:val="000000"/>
                <w:sz w:val="20"/>
              </w:rPr>
            </w:pPr>
          </w:p>
        </w:tc>
        <w:tc>
          <w:tcPr>
            <w:tcW w:w="1791" w:type="dxa"/>
            <w:tcBorders>
              <w:top w:val="nil"/>
              <w:left w:val="nil"/>
              <w:bottom w:val="nil"/>
              <w:right w:val="single" w:sz="12" w:space="0" w:color="auto"/>
            </w:tcBorders>
            <w:tcMar>
              <w:top w:w="0" w:type="dxa"/>
              <w:left w:w="108" w:type="dxa"/>
              <w:bottom w:w="0" w:type="dxa"/>
              <w:right w:w="108" w:type="dxa"/>
            </w:tcMar>
          </w:tcPr>
          <w:p w14:paraId="28366E01" w14:textId="77777777" w:rsidR="00B71D17" w:rsidRDefault="00B71D17">
            <w:pPr>
              <w:ind w:firstLine="50"/>
              <w:rPr>
                <w:color w:val="000000"/>
                <w:sz w:val="20"/>
              </w:rPr>
            </w:pPr>
          </w:p>
        </w:tc>
      </w:tr>
      <w:tr w:rsidR="00B71D17" w14:paraId="28366E09" w14:textId="77777777">
        <w:tc>
          <w:tcPr>
            <w:tcW w:w="1351" w:type="dxa"/>
            <w:vMerge/>
            <w:tcBorders>
              <w:top w:val="nil"/>
              <w:left w:val="single" w:sz="12" w:space="0" w:color="auto"/>
              <w:bottom w:val="nil"/>
              <w:right w:val="single" w:sz="8" w:space="0" w:color="auto"/>
            </w:tcBorders>
            <w:vAlign w:val="center"/>
          </w:tcPr>
          <w:p w14:paraId="28366E03"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04" w14:textId="77777777" w:rsidR="00B71D17" w:rsidRDefault="008A69BE">
            <w:pPr>
              <w:rPr>
                <w:color w:val="000000"/>
                <w:sz w:val="20"/>
              </w:rPr>
            </w:pPr>
            <w:r>
              <w:rPr>
                <w:color w:val="000000"/>
                <w:sz w:val="20"/>
              </w:rPr>
              <w:t>1.1.1. Skiriamųjų juostų su vejos danga</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05" w14:textId="77777777" w:rsidR="00B71D17" w:rsidRDefault="008A69BE">
            <w:pPr>
              <w:rPr>
                <w:color w:val="000000"/>
                <w:sz w:val="20"/>
              </w:rPr>
            </w:pPr>
            <w:r>
              <w:rPr>
                <w:color w:val="000000"/>
                <w:sz w:val="20"/>
              </w:rPr>
              <w:t>1000 m²</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06"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07" w14:textId="77777777" w:rsidR="00B71D17" w:rsidRDefault="008A69BE">
            <w:pPr>
              <w:rPr>
                <w:color w:val="000000"/>
                <w:sz w:val="20"/>
              </w:rPr>
            </w:pPr>
            <w:r>
              <w:rPr>
                <w:color w:val="000000"/>
                <w:sz w:val="20"/>
              </w:rPr>
              <w:t>1000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08" w14:textId="77777777" w:rsidR="00B71D17" w:rsidRDefault="00B71D17">
            <w:pPr>
              <w:ind w:firstLine="50"/>
              <w:rPr>
                <w:color w:val="000000"/>
                <w:sz w:val="20"/>
              </w:rPr>
            </w:pPr>
          </w:p>
        </w:tc>
      </w:tr>
      <w:tr w:rsidR="00B71D17" w14:paraId="28366E10" w14:textId="77777777">
        <w:tc>
          <w:tcPr>
            <w:tcW w:w="1351" w:type="dxa"/>
            <w:vMerge/>
            <w:tcBorders>
              <w:top w:val="nil"/>
              <w:left w:val="single" w:sz="12" w:space="0" w:color="auto"/>
              <w:bottom w:val="nil"/>
              <w:right w:val="single" w:sz="8" w:space="0" w:color="auto"/>
            </w:tcBorders>
            <w:vAlign w:val="center"/>
          </w:tcPr>
          <w:p w14:paraId="28366E0A"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0B" w14:textId="77777777" w:rsidR="00B71D17" w:rsidRDefault="008A69BE">
            <w:pPr>
              <w:rPr>
                <w:color w:val="000000"/>
                <w:sz w:val="20"/>
              </w:rPr>
            </w:pPr>
            <w:r>
              <w:rPr>
                <w:color w:val="000000"/>
                <w:sz w:val="20"/>
              </w:rPr>
              <w:t>1.2.1. Šlaitų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0C" w14:textId="77777777" w:rsidR="00B71D17" w:rsidRDefault="008A69BE">
            <w:pPr>
              <w:rPr>
                <w:color w:val="000000"/>
                <w:sz w:val="20"/>
              </w:rPr>
            </w:pPr>
            <w:r>
              <w:rPr>
                <w:color w:val="000000"/>
                <w:sz w:val="20"/>
              </w:rPr>
              <w:t>km kelio</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0D"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0E" w14:textId="77777777" w:rsidR="00B71D17" w:rsidRDefault="008A69BE">
            <w:pPr>
              <w:rPr>
                <w:color w:val="000000"/>
                <w:sz w:val="20"/>
              </w:rPr>
            </w:pPr>
            <w:r>
              <w:rPr>
                <w:color w:val="000000"/>
                <w:sz w:val="20"/>
              </w:rPr>
              <w:t>1000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0F" w14:textId="77777777" w:rsidR="00B71D17" w:rsidRDefault="00B71D17">
            <w:pPr>
              <w:ind w:firstLine="50"/>
              <w:rPr>
                <w:color w:val="000000"/>
                <w:sz w:val="20"/>
              </w:rPr>
            </w:pPr>
          </w:p>
        </w:tc>
      </w:tr>
      <w:tr w:rsidR="00B71D17" w14:paraId="28366E17" w14:textId="77777777">
        <w:tc>
          <w:tcPr>
            <w:tcW w:w="1351" w:type="dxa"/>
            <w:vMerge/>
            <w:tcBorders>
              <w:top w:val="nil"/>
              <w:left w:val="single" w:sz="12" w:space="0" w:color="auto"/>
              <w:bottom w:val="nil"/>
              <w:right w:val="single" w:sz="8" w:space="0" w:color="auto"/>
            </w:tcBorders>
            <w:vAlign w:val="center"/>
          </w:tcPr>
          <w:p w14:paraId="28366E11"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12" w14:textId="77777777" w:rsidR="00B71D17" w:rsidRDefault="008A69BE">
            <w:pPr>
              <w:rPr>
                <w:color w:val="000000"/>
                <w:sz w:val="20"/>
              </w:rPr>
            </w:pPr>
            <w:r>
              <w:rPr>
                <w:color w:val="000000"/>
                <w:sz w:val="20"/>
              </w:rPr>
              <w:t>1.3.1. Griovių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13" w14:textId="77777777" w:rsidR="00B71D17" w:rsidRDefault="008A69BE">
            <w:pPr>
              <w:rPr>
                <w:color w:val="000000"/>
                <w:sz w:val="20"/>
              </w:rPr>
            </w:pPr>
            <w:r>
              <w:rPr>
                <w:color w:val="000000"/>
                <w:sz w:val="20"/>
              </w:rPr>
              <w:t>km kelio</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14"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15" w14:textId="77777777" w:rsidR="00B71D17" w:rsidRDefault="008A69BE">
            <w:pPr>
              <w:rPr>
                <w:color w:val="000000"/>
                <w:sz w:val="20"/>
              </w:rPr>
            </w:pPr>
            <w:r>
              <w:rPr>
                <w:color w:val="000000"/>
                <w:sz w:val="20"/>
              </w:rPr>
              <w:t>1000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16" w14:textId="77777777" w:rsidR="00B71D17" w:rsidRDefault="00B71D17">
            <w:pPr>
              <w:ind w:firstLine="50"/>
              <w:rPr>
                <w:color w:val="000000"/>
                <w:sz w:val="20"/>
              </w:rPr>
            </w:pPr>
          </w:p>
        </w:tc>
      </w:tr>
      <w:tr w:rsidR="00B71D17" w14:paraId="28366E1E" w14:textId="77777777">
        <w:tc>
          <w:tcPr>
            <w:tcW w:w="1351" w:type="dxa"/>
            <w:vMerge/>
            <w:tcBorders>
              <w:top w:val="nil"/>
              <w:left w:val="single" w:sz="12" w:space="0" w:color="auto"/>
              <w:bottom w:val="nil"/>
              <w:right w:val="single" w:sz="8" w:space="0" w:color="auto"/>
            </w:tcBorders>
            <w:vAlign w:val="center"/>
          </w:tcPr>
          <w:p w14:paraId="28366E18"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19" w14:textId="77777777" w:rsidR="00B71D17" w:rsidRDefault="008A69BE">
            <w:pPr>
              <w:rPr>
                <w:color w:val="000000"/>
                <w:sz w:val="20"/>
              </w:rPr>
            </w:pPr>
            <w:r>
              <w:rPr>
                <w:color w:val="000000"/>
                <w:sz w:val="20"/>
              </w:rPr>
              <w:t>1.4.1. Šalikelių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1A" w14:textId="77777777" w:rsidR="00B71D17" w:rsidRDefault="008A69BE">
            <w:pPr>
              <w:rPr>
                <w:color w:val="000000"/>
                <w:sz w:val="20"/>
              </w:rPr>
            </w:pPr>
            <w:r>
              <w:rPr>
                <w:color w:val="000000"/>
                <w:sz w:val="20"/>
              </w:rPr>
              <w:t>km kelio</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1B"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1C" w14:textId="77777777" w:rsidR="00B71D17" w:rsidRDefault="008A69BE">
            <w:pPr>
              <w:rPr>
                <w:color w:val="000000"/>
                <w:sz w:val="20"/>
              </w:rPr>
            </w:pPr>
            <w:r>
              <w:rPr>
                <w:color w:val="000000"/>
                <w:sz w:val="20"/>
              </w:rPr>
              <w:t>1000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1D" w14:textId="77777777" w:rsidR="00B71D17" w:rsidRDefault="00B71D17">
            <w:pPr>
              <w:ind w:firstLine="50"/>
              <w:rPr>
                <w:color w:val="000000"/>
                <w:sz w:val="20"/>
              </w:rPr>
            </w:pPr>
          </w:p>
        </w:tc>
      </w:tr>
      <w:tr w:rsidR="00B71D17" w14:paraId="28366E2E" w14:textId="77777777">
        <w:tc>
          <w:tcPr>
            <w:tcW w:w="1351" w:type="dxa"/>
            <w:vMerge/>
            <w:tcBorders>
              <w:top w:val="nil"/>
              <w:left w:val="single" w:sz="12" w:space="0" w:color="auto"/>
              <w:bottom w:val="nil"/>
              <w:right w:val="single" w:sz="8" w:space="0" w:color="auto"/>
            </w:tcBorders>
            <w:vAlign w:val="center"/>
          </w:tcPr>
          <w:p w14:paraId="28366E1F" w14:textId="77777777" w:rsidR="00B71D17" w:rsidRDefault="00B71D17">
            <w:pPr>
              <w:rPr>
                <w:color w:val="000000"/>
                <w:sz w:val="20"/>
              </w:rPr>
            </w:pPr>
          </w:p>
        </w:tc>
        <w:tc>
          <w:tcPr>
            <w:tcW w:w="3824" w:type="dxa"/>
            <w:tcBorders>
              <w:top w:val="nil"/>
              <w:left w:val="nil"/>
              <w:bottom w:val="single" w:sz="8" w:space="0" w:color="auto"/>
              <w:right w:val="nil"/>
            </w:tcBorders>
            <w:tcMar>
              <w:top w:w="0" w:type="dxa"/>
              <w:left w:w="108" w:type="dxa"/>
              <w:bottom w:w="0" w:type="dxa"/>
              <w:right w:w="108" w:type="dxa"/>
            </w:tcMar>
          </w:tcPr>
          <w:p w14:paraId="28366E20" w14:textId="77777777" w:rsidR="00B71D17" w:rsidRDefault="008A69BE">
            <w:pPr>
              <w:rPr>
                <w:color w:val="000000"/>
                <w:sz w:val="20"/>
              </w:rPr>
            </w:pPr>
            <w:r>
              <w:rPr>
                <w:color w:val="000000"/>
                <w:sz w:val="20"/>
              </w:rPr>
              <w:t>2.1.1. Dangų iš asfalto ar betono;</w:t>
            </w:r>
          </w:p>
          <w:p w14:paraId="28366E21" w14:textId="77777777" w:rsidR="00B71D17" w:rsidRDefault="008A69BE">
            <w:pPr>
              <w:rPr>
                <w:color w:val="000000"/>
                <w:sz w:val="20"/>
              </w:rPr>
            </w:pPr>
            <w:r>
              <w:rPr>
                <w:color w:val="000000"/>
                <w:sz w:val="20"/>
              </w:rPr>
              <w:t>2.3.1. Grindinių;</w:t>
            </w:r>
          </w:p>
          <w:p w14:paraId="28366E22" w14:textId="77777777" w:rsidR="00B71D17" w:rsidRDefault="008A69BE">
            <w:pPr>
              <w:rPr>
                <w:color w:val="000000"/>
                <w:sz w:val="20"/>
              </w:rPr>
            </w:pPr>
            <w:r>
              <w:rPr>
                <w:color w:val="000000"/>
                <w:sz w:val="20"/>
              </w:rPr>
              <w:t>3.1.1. Kelkraščių ir skiriamųjų juostų su asfalto danga</w:t>
            </w: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28366E23" w14:textId="77777777" w:rsidR="00B71D17" w:rsidRDefault="008A69BE">
            <w:pPr>
              <w:rPr>
                <w:color w:val="000000"/>
                <w:sz w:val="20"/>
              </w:rPr>
            </w:pPr>
            <w:r>
              <w:rPr>
                <w:color w:val="000000"/>
                <w:sz w:val="20"/>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24" w14:textId="77777777" w:rsidR="00B71D17" w:rsidRDefault="00B71D17">
            <w:pPr>
              <w:ind w:firstLine="50"/>
              <w:rPr>
                <w:color w:val="000000"/>
                <w:sz w:val="20"/>
              </w:rPr>
            </w:pPr>
          </w:p>
          <w:p w14:paraId="28366E25" w14:textId="77777777" w:rsidR="00B71D17" w:rsidRDefault="00B71D17">
            <w:pPr>
              <w:rPr>
                <w:color w:val="000000"/>
                <w:sz w:val="20"/>
              </w:rPr>
            </w:pPr>
          </w:p>
          <w:p w14:paraId="28366E26" w14:textId="77777777" w:rsidR="00B71D17" w:rsidRDefault="00B71D17">
            <w:pPr>
              <w:rPr>
                <w:color w:val="000000"/>
                <w:sz w:val="20"/>
              </w:rPr>
            </w:pPr>
          </w:p>
          <w:p w14:paraId="28366E27" w14:textId="77777777" w:rsidR="00B71D17" w:rsidRDefault="008A69BE">
            <w:pPr>
              <w:rPr>
                <w:color w:val="000000"/>
                <w:sz w:val="20"/>
              </w:rPr>
            </w:pPr>
            <w:r>
              <w:rPr>
                <w:color w:val="000000"/>
                <w:sz w:val="20"/>
              </w:rPr>
              <w:t>1000 m²</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28"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29" w14:textId="77777777" w:rsidR="00B71D17" w:rsidRDefault="00B71D17">
            <w:pPr>
              <w:ind w:firstLine="50"/>
              <w:rPr>
                <w:color w:val="000000"/>
                <w:sz w:val="20"/>
              </w:rPr>
            </w:pPr>
          </w:p>
          <w:p w14:paraId="28366E2A" w14:textId="77777777" w:rsidR="00B71D17" w:rsidRDefault="00B71D17">
            <w:pPr>
              <w:rPr>
                <w:color w:val="000000"/>
                <w:sz w:val="20"/>
              </w:rPr>
            </w:pPr>
          </w:p>
          <w:p w14:paraId="28366E2B" w14:textId="77777777" w:rsidR="00B71D17" w:rsidRDefault="00B71D17">
            <w:pPr>
              <w:rPr>
                <w:color w:val="000000"/>
                <w:sz w:val="20"/>
              </w:rPr>
            </w:pPr>
          </w:p>
          <w:p w14:paraId="28366E2C" w14:textId="77777777" w:rsidR="00B71D17" w:rsidRDefault="008A69BE">
            <w:pPr>
              <w:rPr>
                <w:color w:val="000000"/>
                <w:sz w:val="20"/>
              </w:rPr>
            </w:pPr>
            <w:r>
              <w:rPr>
                <w:color w:val="000000"/>
                <w:sz w:val="20"/>
              </w:rPr>
              <w:t>1000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2D" w14:textId="77777777" w:rsidR="00B71D17" w:rsidRDefault="00B71D17">
            <w:pPr>
              <w:ind w:firstLine="50"/>
              <w:rPr>
                <w:color w:val="000000"/>
                <w:sz w:val="20"/>
              </w:rPr>
            </w:pPr>
          </w:p>
        </w:tc>
      </w:tr>
      <w:tr w:rsidR="00B71D17" w14:paraId="28366E35" w14:textId="77777777">
        <w:tc>
          <w:tcPr>
            <w:tcW w:w="1351" w:type="dxa"/>
            <w:vMerge/>
            <w:tcBorders>
              <w:top w:val="nil"/>
              <w:left w:val="single" w:sz="12" w:space="0" w:color="auto"/>
              <w:bottom w:val="nil"/>
              <w:right w:val="single" w:sz="8" w:space="0" w:color="auto"/>
            </w:tcBorders>
            <w:vAlign w:val="center"/>
          </w:tcPr>
          <w:p w14:paraId="28366E2F"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30" w14:textId="77777777" w:rsidR="00B71D17" w:rsidRDefault="008A69BE">
            <w:pPr>
              <w:rPr>
                <w:color w:val="000000"/>
                <w:sz w:val="20"/>
              </w:rPr>
            </w:pPr>
            <w:r>
              <w:rPr>
                <w:color w:val="000000"/>
                <w:sz w:val="20"/>
              </w:rPr>
              <w:t>2.2.1. Žvyro dangų (žvyrkelių)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31" w14:textId="77777777" w:rsidR="00B71D17" w:rsidRDefault="008A69BE">
            <w:pPr>
              <w:rPr>
                <w:color w:val="000000"/>
                <w:sz w:val="20"/>
              </w:rPr>
            </w:pPr>
            <w:r>
              <w:rPr>
                <w:color w:val="000000"/>
                <w:sz w:val="20"/>
              </w:rPr>
              <w:t>1000 m²</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32"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33" w14:textId="77777777" w:rsidR="00B71D17" w:rsidRDefault="008A69BE">
            <w:pPr>
              <w:rPr>
                <w:color w:val="000000"/>
                <w:sz w:val="20"/>
              </w:rPr>
            </w:pPr>
            <w:r>
              <w:rPr>
                <w:color w:val="000000"/>
                <w:sz w:val="20"/>
              </w:rPr>
              <w:t>1000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34" w14:textId="77777777" w:rsidR="00B71D17" w:rsidRDefault="00B71D17">
            <w:pPr>
              <w:ind w:firstLine="50"/>
              <w:rPr>
                <w:color w:val="000000"/>
                <w:sz w:val="20"/>
              </w:rPr>
            </w:pPr>
          </w:p>
        </w:tc>
      </w:tr>
      <w:tr w:rsidR="00B71D17" w14:paraId="28366E3C" w14:textId="77777777">
        <w:tc>
          <w:tcPr>
            <w:tcW w:w="1351" w:type="dxa"/>
            <w:vMerge/>
            <w:tcBorders>
              <w:top w:val="nil"/>
              <w:left w:val="single" w:sz="12" w:space="0" w:color="auto"/>
              <w:bottom w:val="nil"/>
              <w:right w:val="single" w:sz="8" w:space="0" w:color="auto"/>
            </w:tcBorders>
            <w:vAlign w:val="center"/>
          </w:tcPr>
          <w:p w14:paraId="28366E36"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37" w14:textId="77777777" w:rsidR="00B71D17" w:rsidRDefault="008A69BE">
            <w:pPr>
              <w:rPr>
                <w:color w:val="000000"/>
                <w:sz w:val="20"/>
              </w:rPr>
            </w:pPr>
            <w:r>
              <w:rPr>
                <w:color w:val="000000"/>
                <w:sz w:val="20"/>
              </w:rPr>
              <w:t>3.2.1. Kelkraščių iš biriųjų medžiagų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38" w14:textId="77777777" w:rsidR="00B71D17" w:rsidRDefault="008A69BE">
            <w:pPr>
              <w:rPr>
                <w:color w:val="000000"/>
                <w:sz w:val="20"/>
              </w:rPr>
            </w:pPr>
            <w:r>
              <w:rPr>
                <w:color w:val="000000"/>
                <w:sz w:val="20"/>
              </w:rPr>
              <w:t>1000 m²</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39"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3A" w14:textId="77777777" w:rsidR="00B71D17" w:rsidRDefault="008A69BE">
            <w:pPr>
              <w:rPr>
                <w:color w:val="000000"/>
                <w:sz w:val="20"/>
              </w:rPr>
            </w:pPr>
            <w:r>
              <w:rPr>
                <w:color w:val="000000"/>
                <w:sz w:val="20"/>
              </w:rPr>
              <w:t>1000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3B" w14:textId="77777777" w:rsidR="00B71D17" w:rsidRDefault="00B71D17">
            <w:pPr>
              <w:ind w:firstLine="50"/>
              <w:rPr>
                <w:color w:val="000000"/>
                <w:sz w:val="20"/>
              </w:rPr>
            </w:pPr>
          </w:p>
        </w:tc>
      </w:tr>
      <w:tr w:rsidR="00B71D17" w14:paraId="28366E43" w14:textId="77777777">
        <w:tc>
          <w:tcPr>
            <w:tcW w:w="1351" w:type="dxa"/>
            <w:vMerge/>
            <w:tcBorders>
              <w:top w:val="nil"/>
              <w:left w:val="single" w:sz="12" w:space="0" w:color="auto"/>
              <w:bottom w:val="nil"/>
              <w:right w:val="single" w:sz="8" w:space="0" w:color="auto"/>
            </w:tcBorders>
            <w:vAlign w:val="center"/>
          </w:tcPr>
          <w:p w14:paraId="28366E3D"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3E" w14:textId="77777777" w:rsidR="00B71D17" w:rsidRDefault="008A69BE">
            <w:pPr>
              <w:rPr>
                <w:color w:val="000000"/>
                <w:sz w:val="20"/>
              </w:rPr>
            </w:pPr>
            <w:r>
              <w:rPr>
                <w:color w:val="000000"/>
                <w:sz w:val="20"/>
              </w:rPr>
              <w:t>3.3.1. Kelkraščių su vejos danga</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3F" w14:textId="77777777" w:rsidR="00B71D17" w:rsidRDefault="008A69BE">
            <w:pPr>
              <w:rPr>
                <w:color w:val="000000"/>
                <w:sz w:val="20"/>
              </w:rPr>
            </w:pPr>
            <w:r>
              <w:rPr>
                <w:color w:val="000000"/>
                <w:sz w:val="20"/>
              </w:rPr>
              <w:t>1000 m²</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40"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41" w14:textId="77777777" w:rsidR="00B71D17" w:rsidRDefault="008A69BE">
            <w:pPr>
              <w:rPr>
                <w:color w:val="000000"/>
                <w:sz w:val="20"/>
              </w:rPr>
            </w:pPr>
            <w:r>
              <w:rPr>
                <w:color w:val="000000"/>
                <w:sz w:val="20"/>
              </w:rPr>
              <w:t>1000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42" w14:textId="77777777" w:rsidR="00B71D17" w:rsidRDefault="00B71D17">
            <w:pPr>
              <w:ind w:firstLine="50"/>
              <w:rPr>
                <w:color w:val="000000"/>
                <w:sz w:val="20"/>
              </w:rPr>
            </w:pPr>
          </w:p>
        </w:tc>
      </w:tr>
      <w:tr w:rsidR="00B71D17" w14:paraId="28366E4A" w14:textId="77777777">
        <w:tc>
          <w:tcPr>
            <w:tcW w:w="1351" w:type="dxa"/>
            <w:vMerge/>
            <w:tcBorders>
              <w:top w:val="nil"/>
              <w:left w:val="single" w:sz="12" w:space="0" w:color="auto"/>
              <w:bottom w:val="nil"/>
              <w:right w:val="single" w:sz="8" w:space="0" w:color="auto"/>
            </w:tcBorders>
            <w:vAlign w:val="center"/>
          </w:tcPr>
          <w:p w14:paraId="28366E44"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45" w14:textId="77777777" w:rsidR="00B71D17" w:rsidRDefault="008A69BE">
            <w:pPr>
              <w:rPr>
                <w:color w:val="000000"/>
                <w:sz w:val="20"/>
              </w:rPr>
            </w:pPr>
            <w:r>
              <w:rPr>
                <w:color w:val="000000"/>
                <w:spacing w:val="-4"/>
                <w:sz w:val="20"/>
              </w:rPr>
              <w:t>5.2.1. Saugumo salelių su vejos danga</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46" w14:textId="77777777" w:rsidR="00B71D17" w:rsidRDefault="008A69BE">
            <w:pPr>
              <w:rPr>
                <w:color w:val="000000"/>
                <w:sz w:val="20"/>
              </w:rPr>
            </w:pPr>
            <w:r>
              <w:rPr>
                <w:color w:val="000000"/>
                <w:sz w:val="20"/>
              </w:rPr>
              <w:t>1000 m²/vnt.</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47"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48" w14:textId="77777777" w:rsidR="00B71D17" w:rsidRDefault="008A69BE">
            <w:pPr>
              <w:rPr>
                <w:color w:val="000000"/>
                <w:sz w:val="20"/>
              </w:rPr>
            </w:pPr>
            <w:r>
              <w:rPr>
                <w:color w:val="000000"/>
                <w:sz w:val="20"/>
              </w:rPr>
              <w:t>1000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49" w14:textId="77777777" w:rsidR="00B71D17" w:rsidRDefault="00B71D17">
            <w:pPr>
              <w:ind w:firstLine="50"/>
              <w:rPr>
                <w:color w:val="000000"/>
                <w:sz w:val="20"/>
              </w:rPr>
            </w:pPr>
          </w:p>
        </w:tc>
      </w:tr>
      <w:tr w:rsidR="00B71D17" w14:paraId="28366E53" w14:textId="77777777">
        <w:tc>
          <w:tcPr>
            <w:tcW w:w="1351" w:type="dxa"/>
            <w:vMerge/>
            <w:tcBorders>
              <w:top w:val="nil"/>
              <w:left w:val="single" w:sz="12" w:space="0" w:color="auto"/>
              <w:bottom w:val="nil"/>
              <w:right w:val="single" w:sz="8" w:space="0" w:color="auto"/>
            </w:tcBorders>
            <w:vAlign w:val="center"/>
          </w:tcPr>
          <w:p w14:paraId="28366E4B"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4C" w14:textId="77777777" w:rsidR="00B71D17" w:rsidRDefault="008A69BE">
            <w:pPr>
              <w:rPr>
                <w:color w:val="000000"/>
                <w:sz w:val="20"/>
              </w:rPr>
            </w:pPr>
            <w:r>
              <w:rPr>
                <w:color w:val="000000"/>
                <w:spacing w:val="-4"/>
                <w:sz w:val="20"/>
              </w:rPr>
              <w:t>5.3.1. Saugumo salelių su asfalto ar betono danga</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4D" w14:textId="77777777" w:rsidR="00B71D17" w:rsidRDefault="00B71D17">
            <w:pPr>
              <w:ind w:firstLine="50"/>
              <w:rPr>
                <w:color w:val="000000"/>
                <w:sz w:val="20"/>
              </w:rPr>
            </w:pPr>
          </w:p>
          <w:p w14:paraId="28366E4E" w14:textId="77777777" w:rsidR="00B71D17" w:rsidRDefault="008A69BE">
            <w:pPr>
              <w:rPr>
                <w:color w:val="000000"/>
                <w:sz w:val="20"/>
              </w:rPr>
            </w:pPr>
            <w:r>
              <w:rPr>
                <w:color w:val="000000"/>
                <w:sz w:val="20"/>
              </w:rPr>
              <w:t>1000 m²/vnt.</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4F"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50" w14:textId="77777777" w:rsidR="00B71D17" w:rsidRDefault="00B71D17">
            <w:pPr>
              <w:ind w:firstLine="50"/>
              <w:rPr>
                <w:color w:val="000000"/>
                <w:sz w:val="20"/>
              </w:rPr>
            </w:pPr>
          </w:p>
          <w:p w14:paraId="28366E51" w14:textId="77777777" w:rsidR="00B71D17" w:rsidRDefault="008A69BE">
            <w:pPr>
              <w:rPr>
                <w:color w:val="000000"/>
                <w:sz w:val="20"/>
              </w:rPr>
            </w:pPr>
            <w:r>
              <w:rPr>
                <w:color w:val="000000"/>
                <w:sz w:val="20"/>
              </w:rPr>
              <w:t>100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52" w14:textId="77777777" w:rsidR="00B71D17" w:rsidRDefault="00B71D17">
            <w:pPr>
              <w:ind w:firstLine="50"/>
              <w:rPr>
                <w:color w:val="000000"/>
                <w:sz w:val="20"/>
              </w:rPr>
            </w:pPr>
          </w:p>
        </w:tc>
      </w:tr>
      <w:tr w:rsidR="00B71D17" w14:paraId="28366E5A" w14:textId="77777777">
        <w:tc>
          <w:tcPr>
            <w:tcW w:w="1351" w:type="dxa"/>
            <w:vMerge/>
            <w:tcBorders>
              <w:top w:val="nil"/>
              <w:left w:val="single" w:sz="12" w:space="0" w:color="auto"/>
              <w:bottom w:val="nil"/>
              <w:right w:val="single" w:sz="8" w:space="0" w:color="auto"/>
            </w:tcBorders>
            <w:vAlign w:val="center"/>
          </w:tcPr>
          <w:p w14:paraId="28366E54"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55" w14:textId="77777777" w:rsidR="00B71D17" w:rsidRDefault="008A69BE">
            <w:pPr>
              <w:rPr>
                <w:color w:val="000000"/>
                <w:sz w:val="20"/>
              </w:rPr>
            </w:pPr>
            <w:r>
              <w:rPr>
                <w:color w:val="000000"/>
                <w:sz w:val="20"/>
              </w:rPr>
              <w:t>6.1.1. Salelių kelio ženklams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56" w14:textId="77777777" w:rsidR="00B71D17" w:rsidRDefault="008A69BE">
            <w:pPr>
              <w:rPr>
                <w:color w:val="000000"/>
                <w:sz w:val="20"/>
              </w:rPr>
            </w:pPr>
            <w:r>
              <w:rPr>
                <w:color w:val="000000"/>
                <w:sz w:val="20"/>
              </w:rPr>
              <w:t>1000 vnt.</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57"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58" w14:textId="77777777" w:rsidR="00B71D17" w:rsidRDefault="008A69BE">
            <w:pPr>
              <w:rPr>
                <w:color w:val="000000"/>
                <w:sz w:val="20"/>
              </w:rPr>
            </w:pPr>
            <w:r>
              <w:rPr>
                <w:color w:val="000000"/>
                <w:sz w:val="20"/>
              </w:rPr>
              <w:t>100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59" w14:textId="77777777" w:rsidR="00B71D17" w:rsidRDefault="00B71D17">
            <w:pPr>
              <w:ind w:firstLine="50"/>
              <w:rPr>
                <w:color w:val="000000"/>
                <w:sz w:val="20"/>
              </w:rPr>
            </w:pPr>
          </w:p>
        </w:tc>
      </w:tr>
      <w:tr w:rsidR="00B71D17" w14:paraId="28366E61" w14:textId="77777777">
        <w:tc>
          <w:tcPr>
            <w:tcW w:w="1351" w:type="dxa"/>
            <w:vMerge/>
            <w:tcBorders>
              <w:top w:val="nil"/>
              <w:left w:val="single" w:sz="12" w:space="0" w:color="auto"/>
              <w:bottom w:val="nil"/>
              <w:right w:val="single" w:sz="8" w:space="0" w:color="auto"/>
            </w:tcBorders>
            <w:vAlign w:val="center"/>
          </w:tcPr>
          <w:p w14:paraId="28366E5B"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5C" w14:textId="77777777" w:rsidR="00B71D17" w:rsidRDefault="008A69BE">
            <w:pPr>
              <w:rPr>
                <w:color w:val="000000"/>
                <w:sz w:val="20"/>
              </w:rPr>
            </w:pPr>
            <w:r>
              <w:rPr>
                <w:color w:val="000000"/>
                <w:sz w:val="20"/>
              </w:rPr>
              <w:t>6.3.1. Atramų kelio ženklams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5D" w14:textId="77777777" w:rsidR="00B71D17" w:rsidRDefault="008A69BE">
            <w:pPr>
              <w:rPr>
                <w:color w:val="000000"/>
                <w:sz w:val="20"/>
              </w:rPr>
            </w:pPr>
            <w:r>
              <w:rPr>
                <w:color w:val="000000"/>
                <w:sz w:val="20"/>
              </w:rPr>
              <w:t>100 vnt.</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5E"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5F" w14:textId="77777777" w:rsidR="00B71D17" w:rsidRDefault="008A69BE">
            <w:pPr>
              <w:rPr>
                <w:color w:val="000000"/>
                <w:sz w:val="20"/>
              </w:rPr>
            </w:pPr>
            <w:r>
              <w:rPr>
                <w:color w:val="000000"/>
                <w:sz w:val="20"/>
              </w:rPr>
              <w:t>100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60" w14:textId="77777777" w:rsidR="00B71D17" w:rsidRDefault="00B71D17">
            <w:pPr>
              <w:ind w:firstLine="50"/>
              <w:rPr>
                <w:color w:val="000000"/>
                <w:sz w:val="20"/>
              </w:rPr>
            </w:pPr>
          </w:p>
        </w:tc>
      </w:tr>
      <w:tr w:rsidR="00B71D17" w14:paraId="28366E68" w14:textId="77777777">
        <w:tc>
          <w:tcPr>
            <w:tcW w:w="1351" w:type="dxa"/>
            <w:vMerge/>
            <w:tcBorders>
              <w:top w:val="nil"/>
              <w:left w:val="single" w:sz="12" w:space="0" w:color="auto"/>
              <w:bottom w:val="nil"/>
              <w:right w:val="single" w:sz="8" w:space="0" w:color="auto"/>
            </w:tcBorders>
            <w:vAlign w:val="center"/>
          </w:tcPr>
          <w:p w14:paraId="28366E62"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63" w14:textId="77777777" w:rsidR="00B71D17" w:rsidRDefault="008A69BE">
            <w:pPr>
              <w:rPr>
                <w:color w:val="000000"/>
                <w:sz w:val="20"/>
              </w:rPr>
            </w:pPr>
            <w:r>
              <w:rPr>
                <w:color w:val="000000"/>
                <w:sz w:val="20"/>
              </w:rPr>
              <w:t>6.4.1 – (1,2,3). Ženklų skydų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64" w14:textId="77777777" w:rsidR="00B71D17" w:rsidRDefault="008A69BE">
            <w:pPr>
              <w:rPr>
                <w:color w:val="000000"/>
                <w:sz w:val="20"/>
              </w:rPr>
            </w:pPr>
            <w:r>
              <w:rPr>
                <w:color w:val="000000"/>
                <w:sz w:val="20"/>
              </w:rPr>
              <w:t>100 vnt.</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65"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66" w14:textId="77777777" w:rsidR="00B71D17" w:rsidRDefault="008A69BE">
            <w:pPr>
              <w:rPr>
                <w:color w:val="000000"/>
                <w:sz w:val="20"/>
              </w:rPr>
            </w:pPr>
            <w:r>
              <w:rPr>
                <w:color w:val="000000"/>
                <w:sz w:val="20"/>
              </w:rPr>
              <w:t>100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67" w14:textId="77777777" w:rsidR="00B71D17" w:rsidRDefault="00B71D17">
            <w:pPr>
              <w:ind w:firstLine="50"/>
              <w:rPr>
                <w:color w:val="000000"/>
                <w:sz w:val="20"/>
              </w:rPr>
            </w:pPr>
          </w:p>
        </w:tc>
      </w:tr>
      <w:tr w:rsidR="00B71D17" w14:paraId="28366E6F" w14:textId="77777777">
        <w:tc>
          <w:tcPr>
            <w:tcW w:w="1351" w:type="dxa"/>
            <w:vMerge/>
            <w:tcBorders>
              <w:top w:val="nil"/>
              <w:left w:val="single" w:sz="12" w:space="0" w:color="auto"/>
              <w:bottom w:val="nil"/>
              <w:right w:val="single" w:sz="8" w:space="0" w:color="auto"/>
            </w:tcBorders>
            <w:vAlign w:val="center"/>
          </w:tcPr>
          <w:p w14:paraId="28366E69" w14:textId="77777777" w:rsidR="00B71D17" w:rsidRDefault="00B71D17">
            <w:pPr>
              <w:rPr>
                <w:color w:val="000000"/>
                <w:sz w:val="20"/>
              </w:rPr>
            </w:pPr>
          </w:p>
        </w:tc>
        <w:tc>
          <w:tcPr>
            <w:tcW w:w="6249" w:type="dxa"/>
            <w:gridSpan w:val="2"/>
            <w:tcBorders>
              <w:top w:val="nil"/>
              <w:left w:val="nil"/>
              <w:bottom w:val="nil"/>
              <w:right w:val="single" w:sz="8" w:space="0" w:color="auto"/>
            </w:tcBorders>
          </w:tcPr>
          <w:p w14:paraId="28366E6A" w14:textId="77777777" w:rsidR="00B71D17" w:rsidRDefault="008A69BE">
            <w:pPr>
              <w:rPr>
                <w:color w:val="000000"/>
                <w:sz w:val="20"/>
              </w:rPr>
            </w:pPr>
            <w:r>
              <w:rPr>
                <w:color w:val="000000"/>
                <w:sz w:val="20"/>
              </w:rPr>
              <w:t>8.1.1-(1,2). Apsauginių atitvarų:</w:t>
            </w:r>
          </w:p>
        </w:tc>
        <w:tc>
          <w:tcPr>
            <w:tcW w:w="2290" w:type="dxa"/>
            <w:tcBorders>
              <w:top w:val="nil"/>
              <w:left w:val="nil"/>
              <w:bottom w:val="nil"/>
              <w:right w:val="single" w:sz="8" w:space="0" w:color="auto"/>
            </w:tcBorders>
            <w:tcMar>
              <w:top w:w="0" w:type="dxa"/>
              <w:left w:w="108" w:type="dxa"/>
              <w:bottom w:w="0" w:type="dxa"/>
              <w:right w:w="108" w:type="dxa"/>
            </w:tcMar>
          </w:tcPr>
          <w:p w14:paraId="28366E6B" w14:textId="77777777" w:rsidR="00B71D17" w:rsidRDefault="00B71D17">
            <w:pPr>
              <w:ind w:firstLine="50"/>
              <w:rPr>
                <w:color w:val="000000"/>
                <w:sz w:val="20"/>
              </w:rPr>
            </w:pPr>
          </w:p>
        </w:tc>
        <w:tc>
          <w:tcPr>
            <w:tcW w:w="1485" w:type="dxa"/>
            <w:tcBorders>
              <w:top w:val="nil"/>
              <w:left w:val="nil"/>
              <w:bottom w:val="nil"/>
              <w:right w:val="single" w:sz="8" w:space="0" w:color="auto"/>
            </w:tcBorders>
            <w:tcMar>
              <w:top w:w="0" w:type="dxa"/>
              <w:left w:w="108" w:type="dxa"/>
              <w:bottom w:w="0" w:type="dxa"/>
              <w:right w:w="108" w:type="dxa"/>
            </w:tcMar>
          </w:tcPr>
          <w:p w14:paraId="28366E6C" w14:textId="77777777" w:rsidR="00B71D17" w:rsidRDefault="00B71D17">
            <w:pPr>
              <w:ind w:firstLine="50"/>
              <w:rPr>
                <w:color w:val="000000"/>
                <w:sz w:val="20"/>
              </w:rPr>
            </w:pPr>
          </w:p>
        </w:tc>
        <w:tc>
          <w:tcPr>
            <w:tcW w:w="1576" w:type="dxa"/>
            <w:tcBorders>
              <w:top w:val="nil"/>
              <w:left w:val="nil"/>
              <w:bottom w:val="nil"/>
              <w:right w:val="single" w:sz="8" w:space="0" w:color="auto"/>
            </w:tcBorders>
            <w:tcMar>
              <w:top w:w="0" w:type="dxa"/>
              <w:left w:w="108" w:type="dxa"/>
              <w:bottom w:w="0" w:type="dxa"/>
              <w:right w:w="108" w:type="dxa"/>
            </w:tcMar>
          </w:tcPr>
          <w:p w14:paraId="28366E6D" w14:textId="77777777" w:rsidR="00B71D17" w:rsidRDefault="00B71D17">
            <w:pPr>
              <w:ind w:firstLine="50"/>
              <w:rPr>
                <w:color w:val="000000"/>
                <w:sz w:val="20"/>
              </w:rPr>
            </w:pPr>
          </w:p>
        </w:tc>
        <w:tc>
          <w:tcPr>
            <w:tcW w:w="1791" w:type="dxa"/>
            <w:tcBorders>
              <w:top w:val="nil"/>
              <w:left w:val="nil"/>
              <w:bottom w:val="nil"/>
              <w:right w:val="single" w:sz="12" w:space="0" w:color="auto"/>
            </w:tcBorders>
            <w:tcMar>
              <w:top w:w="0" w:type="dxa"/>
              <w:left w:w="108" w:type="dxa"/>
              <w:bottom w:w="0" w:type="dxa"/>
              <w:right w:w="108" w:type="dxa"/>
            </w:tcMar>
          </w:tcPr>
          <w:p w14:paraId="28366E6E" w14:textId="77777777" w:rsidR="00B71D17" w:rsidRDefault="00B71D17">
            <w:pPr>
              <w:ind w:firstLine="50"/>
              <w:rPr>
                <w:color w:val="000000"/>
                <w:sz w:val="20"/>
              </w:rPr>
            </w:pPr>
          </w:p>
        </w:tc>
      </w:tr>
      <w:tr w:rsidR="00B71D17" w14:paraId="28366E76" w14:textId="77777777">
        <w:tc>
          <w:tcPr>
            <w:tcW w:w="1351" w:type="dxa"/>
            <w:vMerge/>
            <w:tcBorders>
              <w:top w:val="nil"/>
              <w:left w:val="single" w:sz="12" w:space="0" w:color="auto"/>
              <w:bottom w:val="nil"/>
              <w:right w:val="single" w:sz="8" w:space="0" w:color="auto"/>
            </w:tcBorders>
            <w:vAlign w:val="center"/>
          </w:tcPr>
          <w:p w14:paraId="28366E70"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71" w14:textId="77777777" w:rsidR="00B71D17" w:rsidRDefault="008A69BE">
            <w:pPr>
              <w:rPr>
                <w:color w:val="000000"/>
                <w:sz w:val="20"/>
              </w:rPr>
            </w:pPr>
            <w:r>
              <w:rPr>
                <w:color w:val="000000"/>
                <w:sz w:val="20"/>
              </w:rPr>
              <w:t>– sijinių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72" w14:textId="77777777" w:rsidR="00B71D17" w:rsidRDefault="008A69BE">
            <w:pPr>
              <w:rPr>
                <w:color w:val="000000"/>
                <w:sz w:val="20"/>
              </w:rPr>
            </w:pPr>
            <w:r>
              <w:rPr>
                <w:color w:val="000000"/>
                <w:sz w:val="20"/>
              </w:rPr>
              <w:t>1000 m</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73"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74" w14:textId="77777777" w:rsidR="00B71D17" w:rsidRDefault="008A69BE">
            <w:pPr>
              <w:rPr>
                <w:color w:val="000000"/>
                <w:sz w:val="20"/>
              </w:rPr>
            </w:pPr>
            <w:r>
              <w:rPr>
                <w:color w:val="000000"/>
                <w:sz w:val="20"/>
              </w:rPr>
              <w:t>1000 m</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75" w14:textId="77777777" w:rsidR="00B71D17" w:rsidRDefault="00B71D17">
            <w:pPr>
              <w:ind w:firstLine="50"/>
              <w:rPr>
                <w:color w:val="000000"/>
                <w:sz w:val="20"/>
              </w:rPr>
            </w:pPr>
          </w:p>
        </w:tc>
      </w:tr>
      <w:tr w:rsidR="00B71D17" w14:paraId="28366E7D" w14:textId="77777777">
        <w:tc>
          <w:tcPr>
            <w:tcW w:w="1351" w:type="dxa"/>
            <w:vMerge/>
            <w:tcBorders>
              <w:top w:val="nil"/>
              <w:left w:val="single" w:sz="12" w:space="0" w:color="auto"/>
              <w:bottom w:val="nil"/>
              <w:right w:val="single" w:sz="8" w:space="0" w:color="auto"/>
            </w:tcBorders>
            <w:vAlign w:val="center"/>
          </w:tcPr>
          <w:p w14:paraId="28366E77"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78" w14:textId="77777777" w:rsidR="00B71D17" w:rsidRDefault="008A69BE">
            <w:pPr>
              <w:rPr>
                <w:color w:val="000000"/>
                <w:sz w:val="20"/>
              </w:rPr>
            </w:pPr>
            <w:r>
              <w:rPr>
                <w:color w:val="000000"/>
                <w:sz w:val="20"/>
              </w:rPr>
              <w:t xml:space="preserve">– </w:t>
            </w:r>
            <w:proofErr w:type="spellStart"/>
            <w:r>
              <w:rPr>
                <w:color w:val="000000"/>
                <w:sz w:val="20"/>
              </w:rPr>
              <w:t>parapetinių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79" w14:textId="77777777" w:rsidR="00B71D17" w:rsidRDefault="008A69BE">
            <w:pPr>
              <w:rPr>
                <w:color w:val="000000"/>
                <w:sz w:val="20"/>
              </w:rPr>
            </w:pPr>
            <w:r>
              <w:rPr>
                <w:color w:val="000000"/>
                <w:sz w:val="20"/>
              </w:rPr>
              <w:t>1000 m</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7A"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7B" w14:textId="77777777" w:rsidR="00B71D17" w:rsidRDefault="008A69BE">
            <w:pPr>
              <w:rPr>
                <w:color w:val="000000"/>
                <w:sz w:val="20"/>
              </w:rPr>
            </w:pPr>
            <w:r>
              <w:rPr>
                <w:color w:val="000000"/>
                <w:sz w:val="20"/>
              </w:rPr>
              <w:t>1000 m</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7C" w14:textId="77777777" w:rsidR="00B71D17" w:rsidRDefault="00B71D17">
            <w:pPr>
              <w:ind w:firstLine="50"/>
              <w:rPr>
                <w:color w:val="000000"/>
                <w:sz w:val="20"/>
              </w:rPr>
            </w:pPr>
          </w:p>
        </w:tc>
      </w:tr>
      <w:tr w:rsidR="00B71D17" w14:paraId="28366E84" w14:textId="77777777">
        <w:tc>
          <w:tcPr>
            <w:tcW w:w="1351" w:type="dxa"/>
            <w:vMerge/>
            <w:tcBorders>
              <w:top w:val="nil"/>
              <w:left w:val="single" w:sz="12" w:space="0" w:color="auto"/>
              <w:bottom w:val="nil"/>
              <w:right w:val="single" w:sz="8" w:space="0" w:color="auto"/>
            </w:tcBorders>
            <w:vAlign w:val="center"/>
          </w:tcPr>
          <w:p w14:paraId="28366E7E"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7F" w14:textId="77777777" w:rsidR="00B71D17" w:rsidRDefault="008A69BE">
            <w:pPr>
              <w:rPr>
                <w:color w:val="000000"/>
                <w:sz w:val="20"/>
              </w:rPr>
            </w:pPr>
            <w:r>
              <w:rPr>
                <w:color w:val="000000"/>
                <w:sz w:val="20"/>
              </w:rPr>
              <w:t xml:space="preserve">– </w:t>
            </w:r>
            <w:proofErr w:type="spellStart"/>
            <w:r>
              <w:rPr>
                <w:color w:val="000000"/>
                <w:sz w:val="20"/>
              </w:rPr>
              <w:t>trosinių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80" w14:textId="77777777" w:rsidR="00B71D17" w:rsidRDefault="008A69BE">
            <w:pPr>
              <w:rPr>
                <w:color w:val="000000"/>
                <w:sz w:val="20"/>
              </w:rPr>
            </w:pPr>
            <w:r>
              <w:rPr>
                <w:color w:val="000000"/>
                <w:sz w:val="20"/>
              </w:rPr>
              <w:t>1000 m</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81"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82" w14:textId="77777777" w:rsidR="00B71D17" w:rsidRDefault="008A69BE">
            <w:pPr>
              <w:rPr>
                <w:color w:val="000000"/>
                <w:sz w:val="20"/>
              </w:rPr>
            </w:pPr>
            <w:r>
              <w:rPr>
                <w:color w:val="000000"/>
                <w:sz w:val="20"/>
              </w:rPr>
              <w:t>1000 m</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83" w14:textId="77777777" w:rsidR="00B71D17" w:rsidRDefault="00B71D17">
            <w:pPr>
              <w:ind w:firstLine="50"/>
              <w:rPr>
                <w:color w:val="000000"/>
                <w:sz w:val="20"/>
              </w:rPr>
            </w:pPr>
          </w:p>
        </w:tc>
      </w:tr>
      <w:tr w:rsidR="00B71D17" w14:paraId="28366E8B" w14:textId="77777777">
        <w:tc>
          <w:tcPr>
            <w:tcW w:w="1351" w:type="dxa"/>
            <w:vMerge/>
            <w:tcBorders>
              <w:top w:val="nil"/>
              <w:left w:val="single" w:sz="12" w:space="0" w:color="auto"/>
              <w:bottom w:val="nil"/>
              <w:right w:val="single" w:sz="8" w:space="0" w:color="auto"/>
            </w:tcBorders>
            <w:vAlign w:val="center"/>
          </w:tcPr>
          <w:p w14:paraId="28366E85" w14:textId="77777777" w:rsidR="00B71D17" w:rsidRDefault="00B71D17">
            <w:pPr>
              <w:rPr>
                <w:color w:val="000000"/>
                <w:sz w:val="20"/>
              </w:rPr>
            </w:pPr>
          </w:p>
        </w:tc>
        <w:tc>
          <w:tcPr>
            <w:tcW w:w="6249" w:type="dxa"/>
            <w:gridSpan w:val="2"/>
            <w:tcBorders>
              <w:top w:val="nil"/>
              <w:left w:val="nil"/>
              <w:bottom w:val="nil"/>
              <w:right w:val="single" w:sz="8" w:space="0" w:color="auto"/>
            </w:tcBorders>
          </w:tcPr>
          <w:p w14:paraId="28366E86" w14:textId="77777777" w:rsidR="00B71D17" w:rsidRDefault="008A69BE">
            <w:pPr>
              <w:rPr>
                <w:color w:val="000000"/>
                <w:sz w:val="20"/>
              </w:rPr>
            </w:pPr>
            <w:r>
              <w:rPr>
                <w:color w:val="000000"/>
                <w:sz w:val="20"/>
              </w:rPr>
              <w:t>8.2.1-1. Signalinių stulpelių:</w:t>
            </w:r>
          </w:p>
        </w:tc>
        <w:tc>
          <w:tcPr>
            <w:tcW w:w="2290" w:type="dxa"/>
            <w:tcBorders>
              <w:top w:val="nil"/>
              <w:left w:val="nil"/>
              <w:bottom w:val="nil"/>
              <w:right w:val="single" w:sz="8" w:space="0" w:color="auto"/>
            </w:tcBorders>
            <w:tcMar>
              <w:top w:w="0" w:type="dxa"/>
              <w:left w:w="108" w:type="dxa"/>
              <w:bottom w:w="0" w:type="dxa"/>
              <w:right w:w="108" w:type="dxa"/>
            </w:tcMar>
          </w:tcPr>
          <w:p w14:paraId="28366E87" w14:textId="77777777" w:rsidR="00B71D17" w:rsidRDefault="00B71D17">
            <w:pPr>
              <w:ind w:firstLine="50"/>
              <w:rPr>
                <w:color w:val="000000"/>
                <w:sz w:val="20"/>
              </w:rPr>
            </w:pPr>
          </w:p>
        </w:tc>
        <w:tc>
          <w:tcPr>
            <w:tcW w:w="1485" w:type="dxa"/>
            <w:tcBorders>
              <w:top w:val="nil"/>
              <w:left w:val="nil"/>
              <w:bottom w:val="nil"/>
              <w:right w:val="single" w:sz="8" w:space="0" w:color="auto"/>
            </w:tcBorders>
            <w:tcMar>
              <w:top w:w="0" w:type="dxa"/>
              <w:left w:w="108" w:type="dxa"/>
              <w:bottom w:w="0" w:type="dxa"/>
              <w:right w:w="108" w:type="dxa"/>
            </w:tcMar>
          </w:tcPr>
          <w:p w14:paraId="28366E88" w14:textId="77777777" w:rsidR="00B71D17" w:rsidRDefault="00B71D17">
            <w:pPr>
              <w:ind w:firstLine="50"/>
              <w:rPr>
                <w:color w:val="000000"/>
                <w:sz w:val="20"/>
              </w:rPr>
            </w:pPr>
          </w:p>
        </w:tc>
        <w:tc>
          <w:tcPr>
            <w:tcW w:w="1576" w:type="dxa"/>
            <w:tcBorders>
              <w:top w:val="nil"/>
              <w:left w:val="nil"/>
              <w:bottom w:val="nil"/>
              <w:right w:val="single" w:sz="8" w:space="0" w:color="auto"/>
            </w:tcBorders>
            <w:tcMar>
              <w:top w:w="0" w:type="dxa"/>
              <w:left w:w="108" w:type="dxa"/>
              <w:bottom w:w="0" w:type="dxa"/>
              <w:right w:w="108" w:type="dxa"/>
            </w:tcMar>
          </w:tcPr>
          <w:p w14:paraId="28366E89" w14:textId="77777777" w:rsidR="00B71D17" w:rsidRDefault="00B71D17">
            <w:pPr>
              <w:ind w:firstLine="50"/>
              <w:rPr>
                <w:color w:val="000000"/>
                <w:sz w:val="20"/>
              </w:rPr>
            </w:pPr>
          </w:p>
        </w:tc>
        <w:tc>
          <w:tcPr>
            <w:tcW w:w="1791" w:type="dxa"/>
            <w:tcBorders>
              <w:top w:val="nil"/>
              <w:left w:val="nil"/>
              <w:bottom w:val="nil"/>
              <w:right w:val="single" w:sz="12" w:space="0" w:color="auto"/>
            </w:tcBorders>
            <w:tcMar>
              <w:top w:w="0" w:type="dxa"/>
              <w:left w:w="108" w:type="dxa"/>
              <w:bottom w:w="0" w:type="dxa"/>
              <w:right w:w="108" w:type="dxa"/>
            </w:tcMar>
          </w:tcPr>
          <w:p w14:paraId="28366E8A" w14:textId="77777777" w:rsidR="00B71D17" w:rsidRDefault="00B71D17">
            <w:pPr>
              <w:ind w:firstLine="50"/>
              <w:rPr>
                <w:color w:val="000000"/>
                <w:sz w:val="20"/>
              </w:rPr>
            </w:pPr>
          </w:p>
        </w:tc>
      </w:tr>
      <w:tr w:rsidR="00B71D17" w14:paraId="28366E92" w14:textId="77777777">
        <w:tc>
          <w:tcPr>
            <w:tcW w:w="1351" w:type="dxa"/>
            <w:vMerge/>
            <w:tcBorders>
              <w:top w:val="nil"/>
              <w:left w:val="single" w:sz="12" w:space="0" w:color="auto"/>
              <w:bottom w:val="nil"/>
              <w:right w:val="single" w:sz="8" w:space="0" w:color="auto"/>
            </w:tcBorders>
            <w:vAlign w:val="center"/>
          </w:tcPr>
          <w:p w14:paraId="28366E8C"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8D" w14:textId="77777777" w:rsidR="00B71D17" w:rsidRDefault="008A69BE">
            <w:pPr>
              <w:rPr>
                <w:color w:val="000000"/>
                <w:sz w:val="20"/>
              </w:rPr>
            </w:pPr>
            <w:r>
              <w:rPr>
                <w:color w:val="000000"/>
                <w:sz w:val="20"/>
              </w:rPr>
              <w:t>– plastikinių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8E" w14:textId="77777777" w:rsidR="00B71D17" w:rsidRDefault="008A69BE">
            <w:pPr>
              <w:rPr>
                <w:color w:val="000000"/>
                <w:sz w:val="20"/>
              </w:rPr>
            </w:pPr>
            <w:r>
              <w:rPr>
                <w:color w:val="000000"/>
                <w:sz w:val="20"/>
              </w:rPr>
              <w:t>100 vnt.</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8F"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90" w14:textId="77777777" w:rsidR="00B71D17" w:rsidRDefault="008A69BE">
            <w:pPr>
              <w:rPr>
                <w:color w:val="000000"/>
                <w:sz w:val="20"/>
              </w:rPr>
            </w:pPr>
            <w:r>
              <w:rPr>
                <w:color w:val="000000"/>
                <w:sz w:val="20"/>
              </w:rPr>
              <w:t>100 vnt.</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91" w14:textId="77777777" w:rsidR="00B71D17" w:rsidRDefault="00B71D17">
            <w:pPr>
              <w:ind w:firstLine="50"/>
              <w:rPr>
                <w:color w:val="000000"/>
                <w:sz w:val="20"/>
              </w:rPr>
            </w:pPr>
          </w:p>
        </w:tc>
      </w:tr>
      <w:tr w:rsidR="00B71D17" w14:paraId="28366E99" w14:textId="77777777">
        <w:tc>
          <w:tcPr>
            <w:tcW w:w="1351" w:type="dxa"/>
            <w:vMerge/>
            <w:tcBorders>
              <w:top w:val="nil"/>
              <w:left w:val="single" w:sz="12" w:space="0" w:color="auto"/>
              <w:bottom w:val="nil"/>
              <w:right w:val="single" w:sz="8" w:space="0" w:color="auto"/>
            </w:tcBorders>
            <w:vAlign w:val="center"/>
          </w:tcPr>
          <w:p w14:paraId="28366E93"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94" w14:textId="77777777" w:rsidR="00B71D17" w:rsidRDefault="008A69BE">
            <w:pPr>
              <w:rPr>
                <w:color w:val="000000"/>
                <w:sz w:val="20"/>
              </w:rPr>
            </w:pPr>
            <w:r>
              <w:rPr>
                <w:color w:val="000000"/>
                <w:sz w:val="20"/>
              </w:rPr>
              <w:t>– gelžbetoninių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95" w14:textId="77777777" w:rsidR="00B71D17" w:rsidRDefault="008A69BE">
            <w:pPr>
              <w:rPr>
                <w:color w:val="000000"/>
                <w:sz w:val="20"/>
              </w:rPr>
            </w:pPr>
            <w:r>
              <w:rPr>
                <w:color w:val="000000"/>
                <w:sz w:val="20"/>
              </w:rPr>
              <w:t>100 vnt.</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96"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97" w14:textId="77777777" w:rsidR="00B71D17" w:rsidRDefault="008A69BE">
            <w:pPr>
              <w:rPr>
                <w:color w:val="000000"/>
                <w:sz w:val="20"/>
              </w:rPr>
            </w:pPr>
            <w:r>
              <w:rPr>
                <w:color w:val="000000"/>
                <w:sz w:val="20"/>
              </w:rPr>
              <w:t>100 vnt.</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98" w14:textId="77777777" w:rsidR="00B71D17" w:rsidRDefault="00B71D17">
            <w:pPr>
              <w:ind w:firstLine="50"/>
              <w:rPr>
                <w:color w:val="000000"/>
                <w:sz w:val="20"/>
              </w:rPr>
            </w:pPr>
          </w:p>
        </w:tc>
      </w:tr>
      <w:tr w:rsidR="00B71D17" w14:paraId="28366EA0" w14:textId="77777777">
        <w:tc>
          <w:tcPr>
            <w:tcW w:w="1351" w:type="dxa"/>
            <w:vMerge/>
            <w:tcBorders>
              <w:top w:val="nil"/>
              <w:left w:val="single" w:sz="12" w:space="0" w:color="auto"/>
              <w:bottom w:val="nil"/>
              <w:right w:val="single" w:sz="8" w:space="0" w:color="auto"/>
            </w:tcBorders>
            <w:vAlign w:val="center"/>
          </w:tcPr>
          <w:p w14:paraId="28366E9A"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9B" w14:textId="77777777" w:rsidR="00B71D17" w:rsidRDefault="008A69BE">
            <w:pPr>
              <w:rPr>
                <w:color w:val="000000"/>
                <w:sz w:val="20"/>
              </w:rPr>
            </w:pPr>
            <w:r>
              <w:rPr>
                <w:color w:val="000000"/>
                <w:sz w:val="20"/>
              </w:rPr>
              <w:t>8.3.1. Tvorų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9C" w14:textId="77777777" w:rsidR="00B71D17" w:rsidRDefault="008A69BE">
            <w:pPr>
              <w:rPr>
                <w:color w:val="000000"/>
                <w:sz w:val="20"/>
              </w:rPr>
            </w:pPr>
            <w:r>
              <w:rPr>
                <w:color w:val="000000"/>
                <w:sz w:val="20"/>
              </w:rPr>
              <w:t>1000 m</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9D"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9E" w14:textId="77777777" w:rsidR="00B71D17" w:rsidRDefault="008A69BE">
            <w:pPr>
              <w:rPr>
                <w:color w:val="000000"/>
                <w:sz w:val="20"/>
              </w:rPr>
            </w:pPr>
            <w:r>
              <w:rPr>
                <w:color w:val="000000"/>
                <w:sz w:val="20"/>
              </w:rPr>
              <w:t>1000 m</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9F" w14:textId="77777777" w:rsidR="00B71D17" w:rsidRDefault="00B71D17">
            <w:pPr>
              <w:ind w:firstLine="50"/>
              <w:rPr>
                <w:color w:val="000000"/>
                <w:sz w:val="20"/>
              </w:rPr>
            </w:pPr>
          </w:p>
        </w:tc>
      </w:tr>
      <w:tr w:rsidR="00B71D17" w14:paraId="28366EA7" w14:textId="77777777">
        <w:tc>
          <w:tcPr>
            <w:tcW w:w="1351" w:type="dxa"/>
            <w:vMerge/>
            <w:tcBorders>
              <w:top w:val="nil"/>
              <w:left w:val="single" w:sz="12" w:space="0" w:color="auto"/>
              <w:bottom w:val="nil"/>
              <w:right w:val="single" w:sz="8" w:space="0" w:color="auto"/>
            </w:tcBorders>
            <w:vAlign w:val="center"/>
          </w:tcPr>
          <w:p w14:paraId="28366EA1"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A2" w14:textId="77777777" w:rsidR="00B71D17" w:rsidRDefault="008A69BE">
            <w:pPr>
              <w:rPr>
                <w:color w:val="000000"/>
                <w:sz w:val="20"/>
              </w:rPr>
            </w:pPr>
            <w:r>
              <w:rPr>
                <w:color w:val="000000"/>
                <w:sz w:val="20"/>
              </w:rPr>
              <w:t xml:space="preserve">12.1.1. </w:t>
            </w:r>
            <w:proofErr w:type="spellStart"/>
            <w:r>
              <w:rPr>
                <w:color w:val="000000"/>
                <w:sz w:val="20"/>
              </w:rPr>
              <w:t>Nuovažų</w:t>
            </w:r>
            <w:proofErr w:type="spellEnd"/>
            <w:r>
              <w:rPr>
                <w:color w:val="000000"/>
                <w:sz w:val="20"/>
              </w:rPr>
              <w:t xml:space="preserve"> į sodybas, laukus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A3" w14:textId="77777777" w:rsidR="00B71D17" w:rsidRDefault="008A69BE">
            <w:pPr>
              <w:rPr>
                <w:color w:val="000000"/>
                <w:sz w:val="20"/>
              </w:rPr>
            </w:pPr>
            <w:r>
              <w:rPr>
                <w:color w:val="000000"/>
                <w:sz w:val="20"/>
              </w:rPr>
              <w:t>100 vnt.</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A4"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A5" w14:textId="77777777" w:rsidR="00B71D17" w:rsidRDefault="008A69BE">
            <w:pPr>
              <w:rPr>
                <w:color w:val="000000"/>
                <w:sz w:val="20"/>
              </w:rPr>
            </w:pPr>
            <w:r>
              <w:rPr>
                <w:color w:val="000000"/>
                <w:sz w:val="20"/>
              </w:rPr>
              <w:t>1000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A6" w14:textId="77777777" w:rsidR="00B71D17" w:rsidRDefault="00B71D17">
            <w:pPr>
              <w:ind w:firstLine="50"/>
              <w:rPr>
                <w:color w:val="000000"/>
                <w:sz w:val="20"/>
              </w:rPr>
            </w:pPr>
          </w:p>
        </w:tc>
      </w:tr>
      <w:tr w:rsidR="00B71D17" w14:paraId="28366EAE" w14:textId="77777777">
        <w:tc>
          <w:tcPr>
            <w:tcW w:w="1351" w:type="dxa"/>
            <w:vMerge/>
            <w:tcBorders>
              <w:top w:val="nil"/>
              <w:left w:val="single" w:sz="12" w:space="0" w:color="auto"/>
              <w:bottom w:val="nil"/>
              <w:right w:val="single" w:sz="8" w:space="0" w:color="auto"/>
            </w:tcBorders>
            <w:vAlign w:val="center"/>
          </w:tcPr>
          <w:p w14:paraId="28366EA8" w14:textId="77777777" w:rsidR="00B71D17" w:rsidRDefault="00B71D17">
            <w:pPr>
              <w:rPr>
                <w:color w:val="000000"/>
                <w:sz w:val="20"/>
              </w:rPr>
            </w:pPr>
          </w:p>
        </w:tc>
        <w:tc>
          <w:tcPr>
            <w:tcW w:w="6249" w:type="dxa"/>
            <w:gridSpan w:val="2"/>
            <w:tcBorders>
              <w:top w:val="nil"/>
              <w:left w:val="nil"/>
              <w:bottom w:val="nil"/>
              <w:right w:val="single" w:sz="8" w:space="0" w:color="auto"/>
            </w:tcBorders>
          </w:tcPr>
          <w:p w14:paraId="28366EA9" w14:textId="77777777" w:rsidR="00B71D17" w:rsidRDefault="008A69BE">
            <w:pPr>
              <w:rPr>
                <w:color w:val="000000"/>
                <w:sz w:val="20"/>
              </w:rPr>
            </w:pPr>
            <w:r>
              <w:rPr>
                <w:b/>
                <w:bCs/>
                <w:i/>
                <w:iCs/>
                <w:color w:val="000000"/>
                <w:sz w:val="20"/>
              </w:rPr>
              <w:t>Žolės pjovimas:</w:t>
            </w:r>
          </w:p>
        </w:tc>
        <w:tc>
          <w:tcPr>
            <w:tcW w:w="2290" w:type="dxa"/>
            <w:tcBorders>
              <w:top w:val="nil"/>
              <w:left w:val="nil"/>
              <w:bottom w:val="nil"/>
              <w:right w:val="single" w:sz="8" w:space="0" w:color="auto"/>
            </w:tcBorders>
            <w:tcMar>
              <w:top w:w="0" w:type="dxa"/>
              <w:left w:w="108" w:type="dxa"/>
              <w:bottom w:w="0" w:type="dxa"/>
              <w:right w:w="108" w:type="dxa"/>
            </w:tcMar>
          </w:tcPr>
          <w:p w14:paraId="28366EAA" w14:textId="77777777" w:rsidR="00B71D17" w:rsidRDefault="00B71D17">
            <w:pPr>
              <w:ind w:firstLine="50"/>
              <w:rPr>
                <w:color w:val="000000"/>
                <w:sz w:val="20"/>
              </w:rPr>
            </w:pPr>
          </w:p>
        </w:tc>
        <w:tc>
          <w:tcPr>
            <w:tcW w:w="1485" w:type="dxa"/>
            <w:tcBorders>
              <w:top w:val="nil"/>
              <w:left w:val="nil"/>
              <w:bottom w:val="nil"/>
              <w:right w:val="single" w:sz="8" w:space="0" w:color="auto"/>
            </w:tcBorders>
            <w:tcMar>
              <w:top w:w="0" w:type="dxa"/>
              <w:left w:w="108" w:type="dxa"/>
              <w:bottom w:w="0" w:type="dxa"/>
              <w:right w:w="108" w:type="dxa"/>
            </w:tcMar>
          </w:tcPr>
          <w:p w14:paraId="28366EAB" w14:textId="77777777" w:rsidR="00B71D17" w:rsidRDefault="00B71D17">
            <w:pPr>
              <w:ind w:firstLine="50"/>
              <w:rPr>
                <w:color w:val="000000"/>
                <w:sz w:val="20"/>
              </w:rPr>
            </w:pPr>
          </w:p>
        </w:tc>
        <w:tc>
          <w:tcPr>
            <w:tcW w:w="1576" w:type="dxa"/>
            <w:tcBorders>
              <w:top w:val="nil"/>
              <w:left w:val="nil"/>
              <w:bottom w:val="nil"/>
              <w:right w:val="single" w:sz="8" w:space="0" w:color="auto"/>
            </w:tcBorders>
            <w:tcMar>
              <w:top w:w="0" w:type="dxa"/>
              <w:left w:w="108" w:type="dxa"/>
              <w:bottom w:w="0" w:type="dxa"/>
              <w:right w:w="108" w:type="dxa"/>
            </w:tcMar>
          </w:tcPr>
          <w:p w14:paraId="28366EAC" w14:textId="77777777" w:rsidR="00B71D17" w:rsidRDefault="00B71D17">
            <w:pPr>
              <w:ind w:firstLine="50"/>
              <w:rPr>
                <w:color w:val="000000"/>
                <w:sz w:val="20"/>
              </w:rPr>
            </w:pPr>
          </w:p>
        </w:tc>
        <w:tc>
          <w:tcPr>
            <w:tcW w:w="1791" w:type="dxa"/>
            <w:tcBorders>
              <w:top w:val="nil"/>
              <w:left w:val="nil"/>
              <w:bottom w:val="nil"/>
              <w:right w:val="single" w:sz="12" w:space="0" w:color="auto"/>
            </w:tcBorders>
            <w:tcMar>
              <w:top w:w="0" w:type="dxa"/>
              <w:left w:w="108" w:type="dxa"/>
              <w:bottom w:w="0" w:type="dxa"/>
              <w:right w:w="108" w:type="dxa"/>
            </w:tcMar>
          </w:tcPr>
          <w:p w14:paraId="28366EAD" w14:textId="77777777" w:rsidR="00B71D17" w:rsidRDefault="00B71D17">
            <w:pPr>
              <w:ind w:firstLine="50"/>
              <w:rPr>
                <w:color w:val="000000"/>
                <w:sz w:val="20"/>
              </w:rPr>
            </w:pPr>
          </w:p>
        </w:tc>
      </w:tr>
      <w:tr w:rsidR="00B71D17" w14:paraId="28366EB5" w14:textId="77777777">
        <w:tc>
          <w:tcPr>
            <w:tcW w:w="1351" w:type="dxa"/>
            <w:vMerge/>
            <w:tcBorders>
              <w:top w:val="nil"/>
              <w:left w:val="single" w:sz="12" w:space="0" w:color="auto"/>
              <w:bottom w:val="nil"/>
              <w:right w:val="single" w:sz="8" w:space="0" w:color="auto"/>
            </w:tcBorders>
            <w:vAlign w:val="center"/>
          </w:tcPr>
          <w:p w14:paraId="28366EAF"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B0" w14:textId="77777777" w:rsidR="00B71D17" w:rsidRDefault="008A69BE">
            <w:pPr>
              <w:rPr>
                <w:color w:val="000000"/>
                <w:sz w:val="20"/>
              </w:rPr>
            </w:pPr>
            <w:r>
              <w:rPr>
                <w:color w:val="000000"/>
                <w:sz w:val="20"/>
              </w:rPr>
              <w:t>1.1.5. Skiriamosiose juostose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B1" w14:textId="77777777" w:rsidR="00B71D17" w:rsidRDefault="008A69BE">
            <w:pPr>
              <w:rPr>
                <w:color w:val="000000"/>
                <w:sz w:val="20"/>
              </w:rPr>
            </w:pPr>
            <w:r>
              <w:rPr>
                <w:color w:val="000000"/>
                <w:sz w:val="20"/>
              </w:rPr>
              <w:t>–</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B2" w14:textId="77777777" w:rsidR="00B71D17" w:rsidRDefault="008A69BE">
            <w:pPr>
              <w:rPr>
                <w:color w:val="000000"/>
                <w:sz w:val="20"/>
              </w:rPr>
            </w:pPr>
            <w:r>
              <w:rPr>
                <w:color w:val="000000"/>
                <w:sz w:val="20"/>
              </w:rPr>
              <w:t>–</w:t>
            </w: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B3" w14:textId="77777777" w:rsidR="00B71D17" w:rsidRDefault="008A69BE">
            <w:pPr>
              <w:rPr>
                <w:color w:val="000000"/>
                <w:sz w:val="20"/>
              </w:rPr>
            </w:pPr>
            <w:r>
              <w:rPr>
                <w:color w:val="000000"/>
                <w:sz w:val="20"/>
              </w:rPr>
              <w:t>1000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B4" w14:textId="77777777" w:rsidR="00B71D17" w:rsidRDefault="00B71D17">
            <w:pPr>
              <w:ind w:firstLine="50"/>
              <w:rPr>
                <w:color w:val="000000"/>
                <w:sz w:val="20"/>
              </w:rPr>
            </w:pPr>
          </w:p>
        </w:tc>
      </w:tr>
      <w:tr w:rsidR="00B71D17" w14:paraId="28366EBC" w14:textId="77777777">
        <w:tc>
          <w:tcPr>
            <w:tcW w:w="1351" w:type="dxa"/>
            <w:vMerge/>
            <w:tcBorders>
              <w:top w:val="nil"/>
              <w:left w:val="single" w:sz="12" w:space="0" w:color="auto"/>
              <w:bottom w:val="nil"/>
              <w:right w:val="single" w:sz="8" w:space="0" w:color="auto"/>
            </w:tcBorders>
            <w:vAlign w:val="center"/>
          </w:tcPr>
          <w:p w14:paraId="28366EB6"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B7" w14:textId="77777777" w:rsidR="00B71D17" w:rsidRDefault="008A69BE">
            <w:pPr>
              <w:rPr>
                <w:color w:val="000000"/>
                <w:sz w:val="20"/>
              </w:rPr>
            </w:pPr>
            <w:r>
              <w:rPr>
                <w:color w:val="000000"/>
                <w:sz w:val="20"/>
              </w:rPr>
              <w:t>1.2.4. Šlaituose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B8" w14:textId="77777777" w:rsidR="00B71D17" w:rsidRDefault="008A69BE">
            <w:pPr>
              <w:rPr>
                <w:color w:val="000000"/>
                <w:sz w:val="20"/>
              </w:rPr>
            </w:pPr>
            <w:r>
              <w:rPr>
                <w:color w:val="000000"/>
                <w:sz w:val="20"/>
              </w:rPr>
              <w:t>1000 m²</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B9"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BA" w14:textId="77777777" w:rsidR="00B71D17" w:rsidRDefault="008A69BE">
            <w:pPr>
              <w:rPr>
                <w:color w:val="000000"/>
                <w:sz w:val="20"/>
              </w:rPr>
            </w:pPr>
            <w:r>
              <w:rPr>
                <w:color w:val="000000"/>
                <w:sz w:val="20"/>
              </w:rPr>
              <w:t>1000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BB" w14:textId="77777777" w:rsidR="00B71D17" w:rsidRDefault="00B71D17">
            <w:pPr>
              <w:ind w:firstLine="50"/>
              <w:rPr>
                <w:color w:val="000000"/>
                <w:sz w:val="20"/>
              </w:rPr>
            </w:pPr>
          </w:p>
        </w:tc>
      </w:tr>
      <w:tr w:rsidR="00B71D17" w14:paraId="28366EC3" w14:textId="77777777">
        <w:tc>
          <w:tcPr>
            <w:tcW w:w="1351" w:type="dxa"/>
            <w:vMerge/>
            <w:tcBorders>
              <w:top w:val="nil"/>
              <w:left w:val="single" w:sz="12" w:space="0" w:color="auto"/>
              <w:bottom w:val="nil"/>
              <w:right w:val="single" w:sz="8" w:space="0" w:color="auto"/>
            </w:tcBorders>
            <w:vAlign w:val="center"/>
          </w:tcPr>
          <w:p w14:paraId="28366EBD"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BE" w14:textId="77777777" w:rsidR="00B71D17" w:rsidRDefault="008A69BE">
            <w:pPr>
              <w:rPr>
                <w:color w:val="000000"/>
                <w:sz w:val="20"/>
              </w:rPr>
            </w:pPr>
            <w:r>
              <w:rPr>
                <w:color w:val="000000"/>
                <w:sz w:val="20"/>
              </w:rPr>
              <w:t>1.3.4. Grioviuose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BF" w14:textId="77777777" w:rsidR="00B71D17" w:rsidRDefault="008A69BE">
            <w:pPr>
              <w:rPr>
                <w:color w:val="000000"/>
                <w:sz w:val="20"/>
              </w:rPr>
            </w:pPr>
            <w:r>
              <w:rPr>
                <w:color w:val="000000"/>
                <w:sz w:val="20"/>
              </w:rPr>
              <w:t>1000 m²</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C0"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C1" w14:textId="77777777" w:rsidR="00B71D17" w:rsidRDefault="008A69BE">
            <w:pPr>
              <w:rPr>
                <w:color w:val="000000"/>
                <w:sz w:val="20"/>
              </w:rPr>
            </w:pPr>
            <w:r>
              <w:rPr>
                <w:color w:val="000000"/>
                <w:sz w:val="20"/>
              </w:rPr>
              <w:t>1000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C2" w14:textId="77777777" w:rsidR="00B71D17" w:rsidRDefault="00B71D17">
            <w:pPr>
              <w:ind w:firstLine="50"/>
              <w:rPr>
                <w:color w:val="000000"/>
                <w:sz w:val="20"/>
              </w:rPr>
            </w:pPr>
          </w:p>
        </w:tc>
      </w:tr>
      <w:tr w:rsidR="00B71D17" w14:paraId="28366ECA" w14:textId="77777777">
        <w:tc>
          <w:tcPr>
            <w:tcW w:w="1351" w:type="dxa"/>
            <w:vMerge/>
            <w:tcBorders>
              <w:top w:val="nil"/>
              <w:left w:val="single" w:sz="12" w:space="0" w:color="auto"/>
              <w:bottom w:val="nil"/>
              <w:right w:val="single" w:sz="8" w:space="0" w:color="auto"/>
            </w:tcBorders>
            <w:vAlign w:val="center"/>
          </w:tcPr>
          <w:p w14:paraId="28366EC4"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C5" w14:textId="77777777" w:rsidR="00B71D17" w:rsidRDefault="008A69BE">
            <w:pPr>
              <w:rPr>
                <w:color w:val="000000"/>
                <w:sz w:val="20"/>
              </w:rPr>
            </w:pPr>
            <w:r>
              <w:rPr>
                <w:color w:val="000000"/>
                <w:sz w:val="20"/>
              </w:rPr>
              <w:t>1.4.8. Šalikelėse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C6" w14:textId="77777777" w:rsidR="00B71D17" w:rsidRDefault="008A69BE">
            <w:pPr>
              <w:rPr>
                <w:color w:val="000000"/>
                <w:sz w:val="20"/>
              </w:rPr>
            </w:pPr>
            <w:r>
              <w:rPr>
                <w:color w:val="000000"/>
                <w:sz w:val="20"/>
              </w:rPr>
              <w:t>1000 m²</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C7" w14:textId="77777777" w:rsidR="00B71D17" w:rsidRDefault="00B71D17">
            <w:pPr>
              <w:ind w:firstLine="50"/>
              <w:rPr>
                <w:color w:val="000000"/>
                <w:sz w:val="20"/>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C8" w14:textId="77777777" w:rsidR="00B71D17" w:rsidRDefault="008A69BE">
            <w:pPr>
              <w:rPr>
                <w:color w:val="000000"/>
                <w:sz w:val="20"/>
              </w:rPr>
            </w:pPr>
            <w:r>
              <w:rPr>
                <w:color w:val="000000"/>
                <w:sz w:val="20"/>
              </w:rPr>
              <w:t>1000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C9" w14:textId="77777777" w:rsidR="00B71D17" w:rsidRDefault="00B71D17">
            <w:pPr>
              <w:ind w:firstLine="50"/>
              <w:rPr>
                <w:color w:val="000000"/>
                <w:sz w:val="20"/>
              </w:rPr>
            </w:pPr>
          </w:p>
        </w:tc>
      </w:tr>
      <w:tr w:rsidR="00B71D17" w14:paraId="28366ED6" w14:textId="77777777">
        <w:tc>
          <w:tcPr>
            <w:tcW w:w="1351" w:type="dxa"/>
            <w:vMerge/>
            <w:tcBorders>
              <w:top w:val="nil"/>
              <w:left w:val="single" w:sz="12" w:space="0" w:color="auto"/>
              <w:bottom w:val="nil"/>
              <w:right w:val="single" w:sz="8" w:space="0" w:color="auto"/>
            </w:tcBorders>
            <w:vAlign w:val="center"/>
          </w:tcPr>
          <w:p w14:paraId="28366ECB" w14:textId="77777777" w:rsidR="00B71D17" w:rsidRDefault="00B71D17">
            <w:pPr>
              <w:rPr>
                <w:color w:val="000000"/>
                <w:sz w:val="20"/>
              </w:rPr>
            </w:pPr>
          </w:p>
        </w:tc>
        <w:tc>
          <w:tcPr>
            <w:tcW w:w="3824" w:type="dxa"/>
            <w:tcBorders>
              <w:top w:val="nil"/>
              <w:left w:val="nil"/>
              <w:bottom w:val="single" w:sz="8" w:space="0" w:color="auto"/>
              <w:right w:val="nil"/>
            </w:tcBorders>
            <w:tcMar>
              <w:top w:w="0" w:type="dxa"/>
              <w:left w:w="108" w:type="dxa"/>
              <w:bottom w:w="0" w:type="dxa"/>
              <w:right w:w="108" w:type="dxa"/>
            </w:tcMar>
          </w:tcPr>
          <w:p w14:paraId="28366ECC" w14:textId="77777777" w:rsidR="00B71D17" w:rsidRDefault="008A69BE">
            <w:pPr>
              <w:rPr>
                <w:color w:val="000000"/>
                <w:sz w:val="20"/>
              </w:rPr>
            </w:pPr>
            <w:r>
              <w:rPr>
                <w:color w:val="000000"/>
                <w:sz w:val="20"/>
              </w:rPr>
              <w:t>3.3.5. Kelkraščiuose su vejos danga;</w:t>
            </w:r>
          </w:p>
          <w:p w14:paraId="28366ECD" w14:textId="77777777" w:rsidR="00B71D17" w:rsidRDefault="008A69BE">
            <w:pPr>
              <w:rPr>
                <w:color w:val="000000"/>
                <w:sz w:val="20"/>
              </w:rPr>
            </w:pPr>
            <w:r>
              <w:rPr>
                <w:color w:val="000000"/>
                <w:sz w:val="20"/>
              </w:rPr>
              <w:t>5.2.4. Salelėse kelio ženklams</w:t>
            </w: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28366ECE" w14:textId="77777777" w:rsidR="00B71D17" w:rsidRDefault="008A69BE">
            <w:pPr>
              <w:rPr>
                <w:color w:val="000000"/>
                <w:sz w:val="20"/>
              </w:rPr>
            </w:pPr>
            <w:r>
              <w:rPr>
                <w:color w:val="000000"/>
                <w:sz w:val="20"/>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CF" w14:textId="77777777" w:rsidR="00B71D17" w:rsidRDefault="00B71D17">
            <w:pPr>
              <w:ind w:firstLine="50"/>
              <w:rPr>
                <w:color w:val="000000"/>
                <w:sz w:val="20"/>
              </w:rPr>
            </w:pPr>
          </w:p>
          <w:p w14:paraId="28366ED0" w14:textId="77777777" w:rsidR="00B71D17" w:rsidRDefault="008A69BE">
            <w:pPr>
              <w:rPr>
                <w:color w:val="000000"/>
                <w:sz w:val="20"/>
              </w:rPr>
            </w:pPr>
            <w:r>
              <w:rPr>
                <w:color w:val="000000"/>
                <w:sz w:val="20"/>
              </w:rPr>
              <w:t>–</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D1" w14:textId="77777777" w:rsidR="00B71D17" w:rsidRDefault="00B71D17">
            <w:pPr>
              <w:ind w:firstLine="50"/>
              <w:rPr>
                <w:color w:val="000000"/>
                <w:sz w:val="20"/>
              </w:rPr>
            </w:pPr>
          </w:p>
          <w:p w14:paraId="28366ED2" w14:textId="77777777" w:rsidR="00B71D17" w:rsidRDefault="008A69BE">
            <w:pPr>
              <w:rPr>
                <w:color w:val="000000"/>
                <w:sz w:val="20"/>
              </w:rPr>
            </w:pPr>
            <w:r>
              <w:rPr>
                <w:color w:val="000000"/>
                <w:sz w:val="20"/>
              </w:rPr>
              <w:t>–</w:t>
            </w: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D3" w14:textId="77777777" w:rsidR="00B71D17" w:rsidRDefault="00B71D17">
            <w:pPr>
              <w:ind w:firstLine="50"/>
              <w:rPr>
                <w:color w:val="000000"/>
                <w:sz w:val="20"/>
              </w:rPr>
            </w:pPr>
          </w:p>
          <w:p w14:paraId="28366ED4" w14:textId="77777777" w:rsidR="00B71D17" w:rsidRDefault="008A69BE">
            <w:pPr>
              <w:rPr>
                <w:color w:val="000000"/>
                <w:sz w:val="20"/>
              </w:rPr>
            </w:pPr>
            <w:r>
              <w:rPr>
                <w:color w:val="000000"/>
                <w:sz w:val="20"/>
              </w:rPr>
              <w:t>1000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D5" w14:textId="77777777" w:rsidR="00B71D17" w:rsidRDefault="00B71D17">
            <w:pPr>
              <w:ind w:firstLine="50"/>
              <w:rPr>
                <w:color w:val="000000"/>
                <w:sz w:val="20"/>
              </w:rPr>
            </w:pPr>
          </w:p>
        </w:tc>
      </w:tr>
      <w:tr w:rsidR="00B71D17" w14:paraId="28366EDD" w14:textId="77777777">
        <w:tc>
          <w:tcPr>
            <w:tcW w:w="1351" w:type="dxa"/>
            <w:vMerge/>
            <w:tcBorders>
              <w:top w:val="nil"/>
              <w:left w:val="single" w:sz="12" w:space="0" w:color="auto"/>
              <w:bottom w:val="nil"/>
              <w:right w:val="single" w:sz="8" w:space="0" w:color="auto"/>
            </w:tcBorders>
            <w:vAlign w:val="center"/>
          </w:tcPr>
          <w:p w14:paraId="28366ED7" w14:textId="77777777" w:rsidR="00B71D17" w:rsidRDefault="00B71D17">
            <w:pPr>
              <w:rPr>
                <w:color w:val="000000"/>
                <w:sz w:val="20"/>
              </w:rPr>
            </w:pPr>
          </w:p>
        </w:tc>
        <w:tc>
          <w:tcPr>
            <w:tcW w:w="6249" w:type="dxa"/>
            <w:gridSpan w:val="2"/>
            <w:tcBorders>
              <w:top w:val="nil"/>
              <w:left w:val="nil"/>
              <w:bottom w:val="nil"/>
              <w:right w:val="single" w:sz="8" w:space="0" w:color="auto"/>
            </w:tcBorders>
          </w:tcPr>
          <w:p w14:paraId="28366ED8" w14:textId="77777777" w:rsidR="00B71D17" w:rsidRDefault="008A69BE">
            <w:pPr>
              <w:rPr>
                <w:color w:val="000000"/>
                <w:sz w:val="20"/>
              </w:rPr>
            </w:pPr>
            <w:r>
              <w:rPr>
                <w:b/>
                <w:bCs/>
                <w:i/>
                <w:iCs/>
                <w:color w:val="000000"/>
                <w:sz w:val="20"/>
              </w:rPr>
              <w:t>Krūmų kirtimas:</w:t>
            </w:r>
          </w:p>
        </w:tc>
        <w:tc>
          <w:tcPr>
            <w:tcW w:w="2290" w:type="dxa"/>
            <w:tcBorders>
              <w:top w:val="nil"/>
              <w:left w:val="nil"/>
              <w:bottom w:val="nil"/>
              <w:right w:val="single" w:sz="8" w:space="0" w:color="auto"/>
            </w:tcBorders>
            <w:tcMar>
              <w:top w:w="0" w:type="dxa"/>
              <w:left w:w="108" w:type="dxa"/>
              <w:bottom w:w="0" w:type="dxa"/>
              <w:right w:w="108" w:type="dxa"/>
            </w:tcMar>
          </w:tcPr>
          <w:p w14:paraId="28366ED9" w14:textId="77777777" w:rsidR="00B71D17" w:rsidRDefault="00B71D17">
            <w:pPr>
              <w:ind w:firstLine="50"/>
              <w:rPr>
                <w:color w:val="000000"/>
                <w:sz w:val="20"/>
              </w:rPr>
            </w:pPr>
          </w:p>
        </w:tc>
        <w:tc>
          <w:tcPr>
            <w:tcW w:w="1485" w:type="dxa"/>
            <w:tcBorders>
              <w:top w:val="nil"/>
              <w:left w:val="nil"/>
              <w:bottom w:val="nil"/>
              <w:right w:val="single" w:sz="8" w:space="0" w:color="auto"/>
            </w:tcBorders>
            <w:tcMar>
              <w:top w:w="0" w:type="dxa"/>
              <w:left w:w="108" w:type="dxa"/>
              <w:bottom w:w="0" w:type="dxa"/>
              <w:right w:w="108" w:type="dxa"/>
            </w:tcMar>
          </w:tcPr>
          <w:p w14:paraId="28366EDA" w14:textId="77777777" w:rsidR="00B71D17" w:rsidRDefault="00B71D17">
            <w:pPr>
              <w:ind w:firstLine="50"/>
              <w:rPr>
                <w:color w:val="000000"/>
                <w:sz w:val="20"/>
              </w:rPr>
            </w:pPr>
          </w:p>
        </w:tc>
        <w:tc>
          <w:tcPr>
            <w:tcW w:w="1576" w:type="dxa"/>
            <w:tcBorders>
              <w:top w:val="nil"/>
              <w:left w:val="nil"/>
              <w:bottom w:val="nil"/>
              <w:right w:val="single" w:sz="8" w:space="0" w:color="auto"/>
            </w:tcBorders>
            <w:tcMar>
              <w:top w:w="0" w:type="dxa"/>
              <w:left w:w="108" w:type="dxa"/>
              <w:bottom w:w="0" w:type="dxa"/>
              <w:right w:w="108" w:type="dxa"/>
            </w:tcMar>
          </w:tcPr>
          <w:p w14:paraId="28366EDB" w14:textId="77777777" w:rsidR="00B71D17" w:rsidRDefault="00B71D17">
            <w:pPr>
              <w:ind w:firstLine="50"/>
              <w:rPr>
                <w:color w:val="000000"/>
                <w:sz w:val="20"/>
              </w:rPr>
            </w:pPr>
          </w:p>
        </w:tc>
        <w:tc>
          <w:tcPr>
            <w:tcW w:w="1791" w:type="dxa"/>
            <w:tcBorders>
              <w:top w:val="nil"/>
              <w:left w:val="nil"/>
              <w:bottom w:val="nil"/>
              <w:right w:val="single" w:sz="12" w:space="0" w:color="auto"/>
            </w:tcBorders>
            <w:tcMar>
              <w:top w:w="0" w:type="dxa"/>
              <w:left w:w="108" w:type="dxa"/>
              <w:bottom w:w="0" w:type="dxa"/>
              <w:right w:w="108" w:type="dxa"/>
            </w:tcMar>
          </w:tcPr>
          <w:p w14:paraId="28366EDC" w14:textId="77777777" w:rsidR="00B71D17" w:rsidRDefault="00B71D17">
            <w:pPr>
              <w:ind w:firstLine="50"/>
              <w:rPr>
                <w:color w:val="000000"/>
                <w:sz w:val="20"/>
              </w:rPr>
            </w:pPr>
          </w:p>
        </w:tc>
      </w:tr>
      <w:tr w:rsidR="00B71D17" w14:paraId="28366EE4" w14:textId="77777777">
        <w:tc>
          <w:tcPr>
            <w:tcW w:w="1351" w:type="dxa"/>
            <w:vMerge/>
            <w:tcBorders>
              <w:top w:val="nil"/>
              <w:left w:val="single" w:sz="12" w:space="0" w:color="auto"/>
              <w:bottom w:val="nil"/>
              <w:right w:val="single" w:sz="8" w:space="0" w:color="auto"/>
            </w:tcBorders>
            <w:vAlign w:val="center"/>
          </w:tcPr>
          <w:p w14:paraId="28366EDE"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DF" w14:textId="77777777" w:rsidR="00B71D17" w:rsidRDefault="008A69BE">
            <w:pPr>
              <w:rPr>
                <w:color w:val="000000"/>
                <w:sz w:val="20"/>
              </w:rPr>
            </w:pPr>
            <w:r>
              <w:rPr>
                <w:color w:val="000000"/>
                <w:sz w:val="20"/>
              </w:rPr>
              <w:t>1.2.4. Šlaituose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E0" w14:textId="77777777" w:rsidR="00B71D17" w:rsidRDefault="008A69BE">
            <w:pPr>
              <w:rPr>
                <w:color w:val="000000"/>
                <w:sz w:val="20"/>
              </w:rPr>
            </w:pPr>
            <w:r>
              <w:rPr>
                <w:color w:val="000000"/>
                <w:sz w:val="20"/>
              </w:rPr>
              <w:t>–</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E1" w14:textId="77777777" w:rsidR="00B71D17" w:rsidRDefault="008A69BE">
            <w:pPr>
              <w:rPr>
                <w:color w:val="000000"/>
                <w:sz w:val="20"/>
              </w:rPr>
            </w:pPr>
            <w:r>
              <w:rPr>
                <w:color w:val="000000"/>
                <w:sz w:val="20"/>
              </w:rPr>
              <w:t>–</w:t>
            </w: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E2" w14:textId="77777777" w:rsidR="00B71D17" w:rsidRDefault="008A69BE">
            <w:pPr>
              <w:rPr>
                <w:color w:val="000000"/>
                <w:sz w:val="20"/>
              </w:rPr>
            </w:pPr>
            <w:r>
              <w:rPr>
                <w:color w:val="000000"/>
                <w:sz w:val="20"/>
              </w:rPr>
              <w:t>100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E3" w14:textId="77777777" w:rsidR="00B71D17" w:rsidRDefault="00B71D17">
            <w:pPr>
              <w:ind w:firstLine="50"/>
              <w:rPr>
                <w:color w:val="000000"/>
                <w:sz w:val="20"/>
              </w:rPr>
            </w:pPr>
          </w:p>
        </w:tc>
      </w:tr>
      <w:tr w:rsidR="00B71D17" w14:paraId="28366EEB" w14:textId="77777777">
        <w:tc>
          <w:tcPr>
            <w:tcW w:w="1351" w:type="dxa"/>
            <w:vMerge/>
            <w:tcBorders>
              <w:top w:val="nil"/>
              <w:left w:val="single" w:sz="12" w:space="0" w:color="auto"/>
              <w:bottom w:val="nil"/>
              <w:right w:val="single" w:sz="8" w:space="0" w:color="auto"/>
            </w:tcBorders>
            <w:vAlign w:val="center"/>
          </w:tcPr>
          <w:p w14:paraId="28366EE5" w14:textId="77777777" w:rsidR="00B71D17" w:rsidRDefault="00B71D17">
            <w:pPr>
              <w:rPr>
                <w:color w:val="000000"/>
                <w:sz w:val="20"/>
              </w:rPr>
            </w:pPr>
          </w:p>
        </w:tc>
        <w:tc>
          <w:tcPr>
            <w:tcW w:w="6249" w:type="dxa"/>
            <w:gridSpan w:val="2"/>
            <w:tcBorders>
              <w:top w:val="nil"/>
              <w:left w:val="nil"/>
              <w:bottom w:val="single" w:sz="8" w:space="0" w:color="auto"/>
              <w:right w:val="single" w:sz="8" w:space="0" w:color="auto"/>
            </w:tcBorders>
          </w:tcPr>
          <w:p w14:paraId="28366EE6" w14:textId="77777777" w:rsidR="00B71D17" w:rsidRDefault="008A69BE">
            <w:pPr>
              <w:rPr>
                <w:color w:val="000000"/>
                <w:sz w:val="20"/>
              </w:rPr>
            </w:pPr>
            <w:r>
              <w:rPr>
                <w:color w:val="000000"/>
                <w:sz w:val="20"/>
              </w:rPr>
              <w:t>1.3.4. Grioviuose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EE7" w14:textId="77777777" w:rsidR="00B71D17" w:rsidRDefault="008A69BE">
            <w:pPr>
              <w:rPr>
                <w:color w:val="000000"/>
                <w:sz w:val="20"/>
              </w:rPr>
            </w:pPr>
            <w:r>
              <w:rPr>
                <w:color w:val="000000"/>
                <w:sz w:val="20"/>
              </w:rPr>
              <w:t>–</w:t>
            </w:r>
          </w:p>
        </w:tc>
        <w:tc>
          <w:tcPr>
            <w:tcW w:w="1485" w:type="dxa"/>
            <w:tcBorders>
              <w:top w:val="nil"/>
              <w:left w:val="nil"/>
              <w:bottom w:val="single" w:sz="8" w:space="0" w:color="auto"/>
              <w:right w:val="single" w:sz="8" w:space="0" w:color="auto"/>
            </w:tcBorders>
            <w:tcMar>
              <w:top w:w="0" w:type="dxa"/>
              <w:left w:w="108" w:type="dxa"/>
              <w:bottom w:w="0" w:type="dxa"/>
              <w:right w:w="108" w:type="dxa"/>
            </w:tcMar>
          </w:tcPr>
          <w:p w14:paraId="28366EE8" w14:textId="77777777" w:rsidR="00B71D17" w:rsidRDefault="008A69BE">
            <w:pPr>
              <w:rPr>
                <w:color w:val="000000"/>
                <w:sz w:val="20"/>
              </w:rPr>
            </w:pPr>
            <w:r>
              <w:rPr>
                <w:color w:val="000000"/>
                <w:sz w:val="20"/>
              </w:rPr>
              <w:t>–</w:t>
            </w: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28366EE9" w14:textId="77777777" w:rsidR="00B71D17" w:rsidRDefault="008A69BE">
            <w:pPr>
              <w:rPr>
                <w:color w:val="000000"/>
                <w:sz w:val="20"/>
              </w:rPr>
            </w:pPr>
            <w:r>
              <w:rPr>
                <w:color w:val="000000"/>
                <w:sz w:val="20"/>
              </w:rPr>
              <w:t>100 m²</w:t>
            </w:r>
          </w:p>
        </w:tc>
        <w:tc>
          <w:tcPr>
            <w:tcW w:w="1791" w:type="dxa"/>
            <w:tcBorders>
              <w:top w:val="nil"/>
              <w:left w:val="nil"/>
              <w:bottom w:val="single" w:sz="8" w:space="0" w:color="auto"/>
              <w:right w:val="single" w:sz="12" w:space="0" w:color="auto"/>
            </w:tcBorders>
            <w:tcMar>
              <w:top w:w="0" w:type="dxa"/>
              <w:left w:w="108" w:type="dxa"/>
              <w:bottom w:w="0" w:type="dxa"/>
              <w:right w:w="108" w:type="dxa"/>
            </w:tcMar>
          </w:tcPr>
          <w:p w14:paraId="28366EEA" w14:textId="77777777" w:rsidR="00B71D17" w:rsidRDefault="00B71D17">
            <w:pPr>
              <w:ind w:firstLine="50"/>
              <w:rPr>
                <w:color w:val="000000"/>
                <w:sz w:val="20"/>
              </w:rPr>
            </w:pPr>
          </w:p>
        </w:tc>
      </w:tr>
      <w:tr w:rsidR="00B71D17" w14:paraId="28366EF2" w14:textId="77777777">
        <w:tc>
          <w:tcPr>
            <w:tcW w:w="1351" w:type="dxa"/>
            <w:vMerge/>
            <w:tcBorders>
              <w:top w:val="nil"/>
              <w:left w:val="single" w:sz="12" w:space="0" w:color="auto"/>
              <w:bottom w:val="nil"/>
              <w:right w:val="single" w:sz="8" w:space="0" w:color="auto"/>
            </w:tcBorders>
            <w:vAlign w:val="center"/>
          </w:tcPr>
          <w:p w14:paraId="28366EEC" w14:textId="77777777" w:rsidR="00B71D17" w:rsidRDefault="00B71D17">
            <w:pPr>
              <w:rPr>
                <w:color w:val="000000"/>
                <w:sz w:val="20"/>
              </w:rPr>
            </w:pPr>
          </w:p>
        </w:tc>
        <w:tc>
          <w:tcPr>
            <w:tcW w:w="6249" w:type="dxa"/>
            <w:gridSpan w:val="2"/>
            <w:tcBorders>
              <w:top w:val="nil"/>
              <w:left w:val="nil"/>
              <w:bottom w:val="nil"/>
              <w:right w:val="single" w:sz="8" w:space="0" w:color="auto"/>
            </w:tcBorders>
          </w:tcPr>
          <w:p w14:paraId="28366EED" w14:textId="77777777" w:rsidR="00B71D17" w:rsidRDefault="008A69BE">
            <w:pPr>
              <w:rPr>
                <w:color w:val="000000"/>
                <w:sz w:val="20"/>
              </w:rPr>
            </w:pPr>
            <w:r>
              <w:rPr>
                <w:color w:val="000000"/>
                <w:sz w:val="20"/>
              </w:rPr>
              <w:t>1.4.2. Šalikelėse</w:t>
            </w:r>
          </w:p>
        </w:tc>
        <w:tc>
          <w:tcPr>
            <w:tcW w:w="2290" w:type="dxa"/>
            <w:tcBorders>
              <w:top w:val="nil"/>
              <w:left w:val="nil"/>
              <w:bottom w:val="nil"/>
              <w:right w:val="single" w:sz="8" w:space="0" w:color="auto"/>
            </w:tcBorders>
            <w:tcMar>
              <w:top w:w="0" w:type="dxa"/>
              <w:left w:w="108" w:type="dxa"/>
              <w:bottom w:w="0" w:type="dxa"/>
              <w:right w:w="108" w:type="dxa"/>
            </w:tcMar>
          </w:tcPr>
          <w:p w14:paraId="28366EEE" w14:textId="77777777" w:rsidR="00B71D17" w:rsidRDefault="008A69BE">
            <w:pPr>
              <w:rPr>
                <w:color w:val="000000"/>
                <w:sz w:val="20"/>
              </w:rPr>
            </w:pPr>
            <w:r>
              <w:rPr>
                <w:color w:val="000000"/>
                <w:sz w:val="20"/>
              </w:rPr>
              <w:t>–</w:t>
            </w:r>
          </w:p>
        </w:tc>
        <w:tc>
          <w:tcPr>
            <w:tcW w:w="1485" w:type="dxa"/>
            <w:tcBorders>
              <w:top w:val="nil"/>
              <w:left w:val="nil"/>
              <w:bottom w:val="nil"/>
              <w:right w:val="single" w:sz="8" w:space="0" w:color="auto"/>
            </w:tcBorders>
            <w:tcMar>
              <w:top w:w="0" w:type="dxa"/>
              <w:left w:w="108" w:type="dxa"/>
              <w:bottom w:w="0" w:type="dxa"/>
              <w:right w:w="108" w:type="dxa"/>
            </w:tcMar>
          </w:tcPr>
          <w:p w14:paraId="28366EEF" w14:textId="77777777" w:rsidR="00B71D17" w:rsidRDefault="008A69BE">
            <w:pPr>
              <w:rPr>
                <w:color w:val="000000"/>
                <w:sz w:val="20"/>
              </w:rPr>
            </w:pPr>
            <w:r>
              <w:rPr>
                <w:color w:val="000000"/>
                <w:sz w:val="20"/>
              </w:rPr>
              <w:t>–</w:t>
            </w:r>
          </w:p>
        </w:tc>
        <w:tc>
          <w:tcPr>
            <w:tcW w:w="1576" w:type="dxa"/>
            <w:tcBorders>
              <w:top w:val="nil"/>
              <w:left w:val="nil"/>
              <w:bottom w:val="nil"/>
              <w:right w:val="single" w:sz="8" w:space="0" w:color="auto"/>
            </w:tcBorders>
            <w:tcMar>
              <w:top w:w="0" w:type="dxa"/>
              <w:left w:w="108" w:type="dxa"/>
              <w:bottom w:w="0" w:type="dxa"/>
              <w:right w:w="108" w:type="dxa"/>
            </w:tcMar>
          </w:tcPr>
          <w:p w14:paraId="28366EF0" w14:textId="77777777" w:rsidR="00B71D17" w:rsidRDefault="008A69BE">
            <w:pPr>
              <w:rPr>
                <w:color w:val="000000"/>
                <w:sz w:val="20"/>
              </w:rPr>
            </w:pPr>
            <w:r>
              <w:rPr>
                <w:color w:val="000000"/>
                <w:sz w:val="20"/>
              </w:rPr>
              <w:t>100 m²</w:t>
            </w:r>
          </w:p>
        </w:tc>
        <w:tc>
          <w:tcPr>
            <w:tcW w:w="1791" w:type="dxa"/>
            <w:tcBorders>
              <w:top w:val="nil"/>
              <w:left w:val="nil"/>
              <w:bottom w:val="nil"/>
              <w:right w:val="single" w:sz="12" w:space="0" w:color="auto"/>
            </w:tcBorders>
            <w:tcMar>
              <w:top w:w="0" w:type="dxa"/>
              <w:left w:w="108" w:type="dxa"/>
              <w:bottom w:w="0" w:type="dxa"/>
              <w:right w:w="108" w:type="dxa"/>
            </w:tcMar>
          </w:tcPr>
          <w:p w14:paraId="28366EF1" w14:textId="77777777" w:rsidR="00B71D17" w:rsidRDefault="00B71D17">
            <w:pPr>
              <w:ind w:firstLine="50"/>
              <w:rPr>
                <w:color w:val="000000"/>
                <w:sz w:val="20"/>
              </w:rPr>
            </w:pPr>
          </w:p>
        </w:tc>
      </w:tr>
      <w:tr w:rsidR="00B71D17" w14:paraId="28366EF6" w14:textId="77777777">
        <w:trPr>
          <w:trHeight w:val="960"/>
        </w:trPr>
        <w:tc>
          <w:tcPr>
            <w:tcW w:w="14742" w:type="dxa"/>
            <w:gridSpan w:val="7"/>
            <w:tcBorders>
              <w:top w:val="single" w:sz="8" w:space="0" w:color="auto"/>
              <w:left w:val="single" w:sz="12" w:space="0" w:color="auto"/>
              <w:bottom w:val="single" w:sz="8" w:space="0" w:color="auto"/>
              <w:right w:val="single" w:sz="12" w:space="0" w:color="auto"/>
            </w:tcBorders>
            <w:tcMar>
              <w:top w:w="0" w:type="dxa"/>
              <w:left w:w="108" w:type="dxa"/>
              <w:bottom w:w="0" w:type="dxa"/>
              <w:right w:w="108" w:type="dxa"/>
            </w:tcMar>
          </w:tcPr>
          <w:p w14:paraId="28366EF3" w14:textId="77777777" w:rsidR="00B71D17" w:rsidRDefault="008A69BE">
            <w:pPr>
              <w:jc w:val="both"/>
              <w:rPr>
                <w:color w:val="000000"/>
                <w:sz w:val="20"/>
              </w:rPr>
            </w:pPr>
            <w:r>
              <w:rPr>
                <w:color w:val="000000"/>
                <w:sz w:val="20"/>
                <w:vertAlign w:val="superscript"/>
              </w:rPr>
              <w:t>1)</w:t>
            </w:r>
            <w:r>
              <w:rPr>
                <w:color w:val="000000"/>
                <w:sz w:val="20"/>
              </w:rPr>
              <w:t xml:space="preserve"> darbų pavadinimo šifras atitinka šifrą, nurodytą KPV EN-01[2.5]; darbų grupės – nurodytas sutartyje;</w:t>
            </w:r>
          </w:p>
          <w:p w14:paraId="28366EF4" w14:textId="77777777" w:rsidR="00B71D17" w:rsidRDefault="008A69BE">
            <w:pPr>
              <w:jc w:val="both"/>
              <w:rPr>
                <w:color w:val="000000"/>
                <w:sz w:val="20"/>
              </w:rPr>
            </w:pPr>
            <w:r>
              <w:rPr>
                <w:color w:val="000000"/>
                <w:sz w:val="20"/>
                <w:vertAlign w:val="superscript"/>
              </w:rPr>
              <w:t xml:space="preserve">2) </w:t>
            </w:r>
            <w:r>
              <w:rPr>
                <w:color w:val="000000"/>
                <w:sz w:val="20"/>
              </w:rPr>
              <w:t>šio stulpelio eilutėse įrašomi per metus atliktų darbų kiekiai (darbų kiekiai 6.1-6.8 darbų grupėms surenkami pagal darbų sąrašus: ir jie, atsižvelgiant į tai kiek kartų per metus kartojasi, gali viršyti kelio elementų kiekius; 6.9-6.16 darbų grupėms – pagal aktus F2 ir kaupiamuosius žiniaraščius prie sąmatų);</w:t>
            </w:r>
          </w:p>
          <w:p w14:paraId="28366EF5" w14:textId="71BAE1EB" w:rsidR="00B71D17" w:rsidRDefault="008A69BE">
            <w:pPr>
              <w:jc w:val="both"/>
              <w:rPr>
                <w:color w:val="000000"/>
                <w:sz w:val="20"/>
              </w:rPr>
            </w:pPr>
            <w:r>
              <w:rPr>
                <w:color w:val="000000"/>
                <w:sz w:val="20"/>
              </w:rPr>
              <w:t>* SMV kiekiai įrašomi, pridedant prilygintų krašto keliams rajoninių kelių SMV kiekius.</w:t>
            </w:r>
          </w:p>
        </w:tc>
      </w:tr>
    </w:tbl>
    <w:p w14:paraId="28366EF7" w14:textId="77777777" w:rsidR="00B71D17" w:rsidRDefault="008A69BE">
      <w:pPr>
        <w:ind w:firstLine="7923"/>
        <w:rPr>
          <w:color w:val="000000"/>
        </w:rPr>
      </w:pPr>
      <w:r>
        <w:rPr>
          <w:color w:val="000000"/>
        </w:rPr>
        <w:br w:type="page"/>
      </w:r>
      <w:r>
        <w:rPr>
          <w:b/>
          <w:bCs/>
          <w:color w:val="000000"/>
        </w:rPr>
        <w:t xml:space="preserve">2 priedo tęsinys </w:t>
      </w:r>
    </w:p>
    <w:p w14:paraId="28366EF8" w14:textId="039BD330" w:rsidR="00B71D17" w:rsidRDefault="008A69BE">
      <w:pPr>
        <w:ind w:firstLine="7923"/>
        <w:rPr>
          <w:color w:val="000000"/>
        </w:rPr>
      </w:pPr>
      <w:r>
        <w:rPr>
          <w:color w:val="000000"/>
        </w:rPr>
        <w:t>2.3 lentelė</w:t>
      </w:r>
      <w:r>
        <w:rPr>
          <w:b/>
          <w:bCs/>
          <w:color w:val="000000"/>
        </w:rPr>
        <w:t xml:space="preserve"> </w:t>
      </w:r>
      <w:r>
        <w:rPr>
          <w:color w:val="000000"/>
        </w:rPr>
        <w:t>(2 lapas)</w:t>
      </w:r>
    </w:p>
    <w:p w14:paraId="28366EF9" w14:textId="0F61C80C" w:rsidR="00B71D17" w:rsidRDefault="008A69BE">
      <w:pPr>
        <w:ind w:firstLine="7923"/>
        <w:rPr>
          <w:b/>
          <w:bCs/>
          <w:i/>
          <w:iCs/>
          <w:color w:val="000000"/>
        </w:rPr>
      </w:pPr>
      <w:r>
        <w:rPr>
          <w:b/>
          <w:bCs/>
          <w:i/>
          <w:iCs/>
          <w:color w:val="000000"/>
        </w:rPr>
        <w:t>krašto keliai</w:t>
      </w:r>
    </w:p>
    <w:p w14:paraId="28366EFA" w14:textId="77777777" w:rsidR="00B71D17" w:rsidRDefault="00B71D17">
      <w:pPr>
        <w:ind w:firstLine="7923"/>
        <w:rPr>
          <w:color w:val="000000"/>
        </w:rPr>
      </w:pPr>
    </w:p>
    <w:tbl>
      <w:tblPr>
        <w:tblW w:w="14742" w:type="dxa"/>
        <w:tblCellMar>
          <w:left w:w="0" w:type="dxa"/>
          <w:right w:w="0" w:type="dxa"/>
        </w:tblCellMar>
        <w:tblLook w:val="0000" w:firstRow="0" w:lastRow="0" w:firstColumn="0" w:lastColumn="0" w:noHBand="0" w:noVBand="0"/>
      </w:tblPr>
      <w:tblGrid>
        <w:gridCol w:w="1350"/>
        <w:gridCol w:w="4247"/>
        <w:gridCol w:w="1505"/>
        <w:gridCol w:w="2290"/>
        <w:gridCol w:w="1625"/>
        <w:gridCol w:w="1862"/>
        <w:gridCol w:w="1863"/>
      </w:tblGrid>
      <w:tr w:rsidR="00B71D17" w14:paraId="28366EFF" w14:textId="77777777">
        <w:tc>
          <w:tcPr>
            <w:tcW w:w="1350"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6EFB" w14:textId="77777777" w:rsidR="00B71D17" w:rsidRDefault="008A69BE">
            <w:pPr>
              <w:jc w:val="center"/>
              <w:rPr>
                <w:color w:val="000000"/>
                <w:sz w:val="20"/>
              </w:rPr>
            </w:pPr>
            <w:r>
              <w:rPr>
                <w:b/>
                <w:bCs/>
                <w:color w:val="000000"/>
                <w:sz w:val="20"/>
              </w:rPr>
              <w:t xml:space="preserve">Darbų grupė </w:t>
            </w:r>
          </w:p>
        </w:tc>
        <w:tc>
          <w:tcPr>
            <w:tcW w:w="5752" w:type="dxa"/>
            <w:gridSpan w:val="2"/>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6EFC"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3915"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EFD" w14:textId="77777777" w:rsidR="00B71D17" w:rsidRDefault="008A69BE">
            <w:pPr>
              <w:jc w:val="center"/>
              <w:rPr>
                <w:color w:val="000000"/>
                <w:sz w:val="20"/>
              </w:rPr>
            </w:pPr>
            <w:r>
              <w:rPr>
                <w:b/>
                <w:bCs/>
                <w:color w:val="000000"/>
                <w:sz w:val="20"/>
              </w:rPr>
              <w:t xml:space="preserve">Kelio elementas </w:t>
            </w:r>
          </w:p>
        </w:tc>
        <w:tc>
          <w:tcPr>
            <w:tcW w:w="3725"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6EFE" w14:textId="77777777" w:rsidR="00B71D17" w:rsidRDefault="008A69BE">
            <w:pPr>
              <w:jc w:val="center"/>
              <w:rPr>
                <w:color w:val="000000"/>
                <w:sz w:val="20"/>
              </w:rPr>
            </w:pPr>
            <w:r>
              <w:rPr>
                <w:b/>
                <w:bCs/>
                <w:color w:val="000000"/>
                <w:sz w:val="20"/>
              </w:rPr>
              <w:t>Atlikta darbų</w:t>
            </w:r>
          </w:p>
        </w:tc>
      </w:tr>
      <w:tr w:rsidR="00B71D17" w14:paraId="28366F07" w14:textId="77777777">
        <w:tc>
          <w:tcPr>
            <w:tcW w:w="1350" w:type="dxa"/>
            <w:vMerge/>
            <w:tcBorders>
              <w:top w:val="single" w:sz="12" w:space="0" w:color="auto"/>
              <w:left w:val="single" w:sz="12" w:space="0" w:color="auto"/>
              <w:bottom w:val="nil"/>
              <w:right w:val="nil"/>
            </w:tcBorders>
            <w:vAlign w:val="center"/>
          </w:tcPr>
          <w:p w14:paraId="28366F00" w14:textId="77777777" w:rsidR="00B71D17" w:rsidRDefault="00B71D17">
            <w:pPr>
              <w:rPr>
                <w:color w:val="000000"/>
                <w:sz w:val="20"/>
              </w:rPr>
            </w:pPr>
          </w:p>
        </w:tc>
        <w:tc>
          <w:tcPr>
            <w:tcW w:w="5752" w:type="dxa"/>
            <w:gridSpan w:val="2"/>
            <w:vMerge/>
            <w:tcBorders>
              <w:top w:val="single" w:sz="12" w:space="0" w:color="auto"/>
              <w:left w:val="single" w:sz="12" w:space="0" w:color="auto"/>
              <w:bottom w:val="nil"/>
              <w:right w:val="single" w:sz="12" w:space="0" w:color="auto"/>
            </w:tcBorders>
            <w:vAlign w:val="center"/>
          </w:tcPr>
          <w:p w14:paraId="28366F01" w14:textId="77777777" w:rsidR="00B71D17" w:rsidRDefault="00B71D17">
            <w:pPr>
              <w:rPr>
                <w:color w:val="000000"/>
                <w:sz w:val="20"/>
              </w:rPr>
            </w:pPr>
          </w:p>
        </w:tc>
        <w:tc>
          <w:tcPr>
            <w:tcW w:w="2290" w:type="dxa"/>
            <w:tcBorders>
              <w:top w:val="single" w:sz="12" w:space="0" w:color="auto"/>
              <w:left w:val="nil"/>
              <w:bottom w:val="nil"/>
              <w:right w:val="single" w:sz="12" w:space="0" w:color="auto"/>
            </w:tcBorders>
            <w:tcMar>
              <w:top w:w="0" w:type="dxa"/>
              <w:left w:w="108" w:type="dxa"/>
              <w:bottom w:w="0" w:type="dxa"/>
              <w:right w:w="108" w:type="dxa"/>
            </w:tcMar>
          </w:tcPr>
          <w:p w14:paraId="28366F02" w14:textId="77777777" w:rsidR="00B71D17" w:rsidRDefault="008A69BE">
            <w:pPr>
              <w:jc w:val="center"/>
              <w:rPr>
                <w:color w:val="000000"/>
                <w:sz w:val="20"/>
              </w:rPr>
            </w:pPr>
            <w:r>
              <w:rPr>
                <w:color w:val="000000"/>
                <w:sz w:val="20"/>
              </w:rPr>
              <w:t>Sustambintas</w:t>
            </w:r>
          </w:p>
          <w:p w14:paraId="28366F03" w14:textId="77777777" w:rsidR="00B71D17" w:rsidRDefault="008A69BE">
            <w:pPr>
              <w:jc w:val="center"/>
              <w:rPr>
                <w:color w:val="000000"/>
                <w:sz w:val="20"/>
              </w:rPr>
            </w:pPr>
            <w:r>
              <w:rPr>
                <w:color w:val="000000"/>
                <w:sz w:val="20"/>
              </w:rPr>
              <w:t>mato vnt. (SMV)*</w:t>
            </w:r>
          </w:p>
        </w:tc>
        <w:tc>
          <w:tcPr>
            <w:tcW w:w="1625" w:type="dxa"/>
            <w:tcBorders>
              <w:top w:val="nil"/>
              <w:left w:val="nil"/>
              <w:bottom w:val="nil"/>
              <w:right w:val="single" w:sz="12" w:space="0" w:color="auto"/>
            </w:tcBorders>
            <w:tcMar>
              <w:top w:w="0" w:type="dxa"/>
              <w:left w:w="108" w:type="dxa"/>
              <w:bottom w:w="0" w:type="dxa"/>
              <w:right w:w="108" w:type="dxa"/>
            </w:tcMar>
            <w:vAlign w:val="center"/>
          </w:tcPr>
          <w:p w14:paraId="28366F04" w14:textId="77777777" w:rsidR="00B71D17" w:rsidRDefault="008A69BE">
            <w:pPr>
              <w:jc w:val="center"/>
              <w:rPr>
                <w:color w:val="000000"/>
                <w:sz w:val="20"/>
              </w:rPr>
            </w:pPr>
            <w:r>
              <w:rPr>
                <w:color w:val="000000"/>
                <w:sz w:val="20"/>
              </w:rPr>
              <w:t>Kiekis</w:t>
            </w:r>
          </w:p>
        </w:tc>
        <w:tc>
          <w:tcPr>
            <w:tcW w:w="1862"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F05" w14:textId="77777777" w:rsidR="00B71D17" w:rsidRDefault="008A69BE">
            <w:pPr>
              <w:jc w:val="center"/>
              <w:rPr>
                <w:color w:val="000000"/>
                <w:sz w:val="20"/>
              </w:rPr>
            </w:pPr>
            <w:r>
              <w:rPr>
                <w:color w:val="000000"/>
                <w:sz w:val="20"/>
              </w:rPr>
              <w:t>Mato vnt.</w:t>
            </w:r>
          </w:p>
        </w:tc>
        <w:tc>
          <w:tcPr>
            <w:tcW w:w="1863"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6F06" w14:textId="77777777" w:rsidR="00B71D17" w:rsidRDefault="008A69BE">
            <w:pPr>
              <w:jc w:val="center"/>
              <w:rPr>
                <w:color w:val="000000"/>
                <w:sz w:val="20"/>
              </w:rPr>
            </w:pPr>
            <w:r>
              <w:rPr>
                <w:color w:val="000000"/>
                <w:sz w:val="20"/>
              </w:rPr>
              <w:t>Kiekis</w:t>
            </w:r>
            <w:r>
              <w:rPr>
                <w:color w:val="000000"/>
                <w:sz w:val="20"/>
                <w:vertAlign w:val="superscript"/>
              </w:rPr>
              <w:t>2</w:t>
            </w:r>
            <w:r>
              <w:rPr>
                <w:b/>
                <w:bCs/>
                <w:color w:val="000000"/>
                <w:sz w:val="20"/>
                <w:vertAlign w:val="superscript"/>
              </w:rPr>
              <w:t>)</w:t>
            </w:r>
          </w:p>
        </w:tc>
      </w:tr>
      <w:tr w:rsidR="00B71D17" w14:paraId="28366F0E" w14:textId="77777777">
        <w:tc>
          <w:tcPr>
            <w:tcW w:w="1350" w:type="dxa"/>
            <w:vMerge w:val="restart"/>
            <w:tcBorders>
              <w:top w:val="single" w:sz="12" w:space="0" w:color="auto"/>
              <w:left w:val="single" w:sz="12" w:space="0" w:color="auto"/>
              <w:bottom w:val="nil"/>
              <w:right w:val="single" w:sz="8" w:space="0" w:color="auto"/>
            </w:tcBorders>
          </w:tcPr>
          <w:p w14:paraId="28366F08" w14:textId="77777777" w:rsidR="00B71D17" w:rsidRDefault="00B71D17">
            <w:pPr>
              <w:ind w:firstLine="50"/>
              <w:rPr>
                <w:color w:val="000000"/>
                <w:sz w:val="20"/>
              </w:rPr>
            </w:pPr>
          </w:p>
        </w:tc>
        <w:tc>
          <w:tcPr>
            <w:tcW w:w="5752" w:type="dxa"/>
            <w:gridSpan w:val="2"/>
            <w:tcBorders>
              <w:top w:val="single" w:sz="12" w:space="0" w:color="auto"/>
              <w:left w:val="nil"/>
              <w:bottom w:val="nil"/>
              <w:right w:val="single" w:sz="8" w:space="0" w:color="auto"/>
            </w:tcBorders>
          </w:tcPr>
          <w:p w14:paraId="28366F09" w14:textId="77777777" w:rsidR="00B71D17" w:rsidRDefault="008A69BE">
            <w:pPr>
              <w:rPr>
                <w:color w:val="000000"/>
                <w:sz w:val="20"/>
              </w:rPr>
            </w:pPr>
            <w:r>
              <w:rPr>
                <w:b/>
                <w:bCs/>
                <w:i/>
                <w:iCs/>
                <w:color w:val="000000"/>
                <w:sz w:val="20"/>
              </w:rPr>
              <w:t>Išplovų užtaisymas:</w:t>
            </w:r>
          </w:p>
        </w:tc>
        <w:tc>
          <w:tcPr>
            <w:tcW w:w="2290" w:type="dxa"/>
            <w:tcBorders>
              <w:top w:val="single" w:sz="12" w:space="0" w:color="auto"/>
              <w:left w:val="nil"/>
              <w:bottom w:val="nil"/>
              <w:right w:val="single" w:sz="8" w:space="0" w:color="auto"/>
            </w:tcBorders>
            <w:tcMar>
              <w:top w:w="0" w:type="dxa"/>
              <w:left w:w="108" w:type="dxa"/>
              <w:bottom w:w="0" w:type="dxa"/>
              <w:right w:w="108" w:type="dxa"/>
            </w:tcMar>
          </w:tcPr>
          <w:p w14:paraId="28366F0A" w14:textId="77777777" w:rsidR="00B71D17" w:rsidRDefault="00B71D17">
            <w:pPr>
              <w:ind w:firstLine="50"/>
              <w:rPr>
                <w:color w:val="000000"/>
                <w:sz w:val="20"/>
              </w:rPr>
            </w:pPr>
          </w:p>
        </w:tc>
        <w:tc>
          <w:tcPr>
            <w:tcW w:w="1625" w:type="dxa"/>
            <w:tcBorders>
              <w:top w:val="single" w:sz="12" w:space="0" w:color="auto"/>
              <w:left w:val="nil"/>
              <w:bottom w:val="nil"/>
              <w:right w:val="single" w:sz="8" w:space="0" w:color="auto"/>
            </w:tcBorders>
            <w:tcMar>
              <w:top w:w="0" w:type="dxa"/>
              <w:left w:w="108" w:type="dxa"/>
              <w:bottom w:w="0" w:type="dxa"/>
              <w:right w:w="108" w:type="dxa"/>
            </w:tcMar>
          </w:tcPr>
          <w:p w14:paraId="28366F0B" w14:textId="77777777" w:rsidR="00B71D17" w:rsidRDefault="00B71D17">
            <w:pPr>
              <w:ind w:firstLine="50"/>
              <w:rPr>
                <w:color w:val="000000"/>
                <w:sz w:val="20"/>
              </w:rPr>
            </w:pPr>
          </w:p>
        </w:tc>
        <w:tc>
          <w:tcPr>
            <w:tcW w:w="1862" w:type="dxa"/>
            <w:tcBorders>
              <w:top w:val="single" w:sz="12" w:space="0" w:color="auto"/>
              <w:left w:val="nil"/>
              <w:bottom w:val="nil"/>
              <w:right w:val="single" w:sz="8" w:space="0" w:color="auto"/>
            </w:tcBorders>
            <w:tcMar>
              <w:top w:w="0" w:type="dxa"/>
              <w:left w:w="108" w:type="dxa"/>
              <w:bottom w:w="0" w:type="dxa"/>
              <w:right w:w="108" w:type="dxa"/>
            </w:tcMar>
          </w:tcPr>
          <w:p w14:paraId="28366F0C" w14:textId="77777777" w:rsidR="00B71D17" w:rsidRDefault="00B71D17">
            <w:pPr>
              <w:ind w:firstLine="50"/>
              <w:rPr>
                <w:color w:val="000000"/>
                <w:sz w:val="20"/>
              </w:rPr>
            </w:pPr>
          </w:p>
        </w:tc>
        <w:tc>
          <w:tcPr>
            <w:tcW w:w="1863" w:type="dxa"/>
            <w:tcBorders>
              <w:top w:val="single" w:sz="12" w:space="0" w:color="auto"/>
              <w:left w:val="nil"/>
              <w:bottom w:val="nil"/>
              <w:right w:val="single" w:sz="12" w:space="0" w:color="auto"/>
            </w:tcBorders>
            <w:tcMar>
              <w:top w:w="0" w:type="dxa"/>
              <w:left w:w="108" w:type="dxa"/>
              <w:bottom w:w="0" w:type="dxa"/>
              <w:right w:w="108" w:type="dxa"/>
            </w:tcMar>
          </w:tcPr>
          <w:p w14:paraId="28366F0D" w14:textId="77777777" w:rsidR="00B71D17" w:rsidRDefault="00B71D17">
            <w:pPr>
              <w:ind w:firstLine="50"/>
              <w:rPr>
                <w:color w:val="000000"/>
                <w:sz w:val="20"/>
              </w:rPr>
            </w:pPr>
          </w:p>
        </w:tc>
      </w:tr>
      <w:tr w:rsidR="00B71D17" w14:paraId="28366F15" w14:textId="77777777">
        <w:tc>
          <w:tcPr>
            <w:tcW w:w="1350" w:type="dxa"/>
            <w:vMerge/>
            <w:tcBorders>
              <w:top w:val="single" w:sz="12" w:space="0" w:color="auto"/>
              <w:left w:val="single" w:sz="12" w:space="0" w:color="auto"/>
              <w:bottom w:val="nil"/>
              <w:right w:val="single" w:sz="8" w:space="0" w:color="auto"/>
            </w:tcBorders>
            <w:vAlign w:val="center"/>
          </w:tcPr>
          <w:p w14:paraId="28366F0F"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10" w14:textId="77777777" w:rsidR="00B71D17" w:rsidRDefault="008A69BE">
            <w:pPr>
              <w:rPr>
                <w:color w:val="000000"/>
                <w:sz w:val="20"/>
              </w:rPr>
            </w:pPr>
            <w:r>
              <w:rPr>
                <w:color w:val="000000"/>
                <w:sz w:val="20"/>
              </w:rPr>
              <w:t>1.2.2. Šlaituose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11" w14:textId="77777777" w:rsidR="00B71D17" w:rsidRDefault="008A69BE">
            <w:pPr>
              <w:rPr>
                <w:color w:val="000000"/>
                <w:sz w:val="20"/>
              </w:rPr>
            </w:pPr>
            <w:r>
              <w:rPr>
                <w:color w:val="000000"/>
                <w:sz w:val="20"/>
              </w:rPr>
              <w: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12"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13" w14:textId="77777777" w:rsidR="00B71D17" w:rsidRDefault="008A69BE">
            <w:pPr>
              <w:rPr>
                <w:color w:val="000000"/>
                <w:sz w:val="20"/>
              </w:rPr>
            </w:pPr>
            <w:r>
              <w:rPr>
                <w:color w:val="000000"/>
                <w:sz w:val="20"/>
              </w:rPr>
              <w:t>m³</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14" w14:textId="77777777" w:rsidR="00B71D17" w:rsidRDefault="00B71D17">
            <w:pPr>
              <w:ind w:firstLine="50"/>
              <w:rPr>
                <w:color w:val="000000"/>
                <w:sz w:val="20"/>
              </w:rPr>
            </w:pPr>
          </w:p>
        </w:tc>
      </w:tr>
      <w:tr w:rsidR="00B71D17" w14:paraId="28366F1C" w14:textId="77777777">
        <w:tc>
          <w:tcPr>
            <w:tcW w:w="1350" w:type="dxa"/>
            <w:vMerge/>
            <w:tcBorders>
              <w:top w:val="single" w:sz="12" w:space="0" w:color="auto"/>
              <w:left w:val="single" w:sz="12" w:space="0" w:color="auto"/>
              <w:bottom w:val="nil"/>
              <w:right w:val="single" w:sz="8" w:space="0" w:color="auto"/>
            </w:tcBorders>
            <w:vAlign w:val="center"/>
          </w:tcPr>
          <w:p w14:paraId="28366F16" w14:textId="77777777" w:rsidR="00B71D17" w:rsidRDefault="00B71D17">
            <w:pPr>
              <w:rPr>
                <w:color w:val="000000"/>
                <w:sz w:val="20"/>
              </w:rPr>
            </w:pPr>
          </w:p>
        </w:tc>
        <w:tc>
          <w:tcPr>
            <w:tcW w:w="5752" w:type="dxa"/>
            <w:gridSpan w:val="2"/>
            <w:tcBorders>
              <w:top w:val="nil"/>
              <w:left w:val="nil"/>
              <w:bottom w:val="nil"/>
              <w:right w:val="single" w:sz="8" w:space="0" w:color="auto"/>
            </w:tcBorders>
          </w:tcPr>
          <w:p w14:paraId="28366F17" w14:textId="77777777" w:rsidR="00B71D17" w:rsidRDefault="008A69BE">
            <w:pPr>
              <w:rPr>
                <w:color w:val="000000"/>
                <w:sz w:val="20"/>
              </w:rPr>
            </w:pPr>
            <w:r>
              <w:rPr>
                <w:b/>
                <w:bCs/>
                <w:i/>
                <w:iCs/>
                <w:color w:val="000000"/>
                <w:sz w:val="20"/>
              </w:rPr>
              <w:t>Sąnašų pašalinimas:</w:t>
            </w:r>
          </w:p>
        </w:tc>
        <w:tc>
          <w:tcPr>
            <w:tcW w:w="2290" w:type="dxa"/>
            <w:tcBorders>
              <w:top w:val="nil"/>
              <w:left w:val="nil"/>
              <w:bottom w:val="nil"/>
              <w:right w:val="single" w:sz="8" w:space="0" w:color="auto"/>
            </w:tcBorders>
            <w:tcMar>
              <w:top w:w="0" w:type="dxa"/>
              <w:left w:w="108" w:type="dxa"/>
              <w:bottom w:w="0" w:type="dxa"/>
              <w:right w:w="108" w:type="dxa"/>
            </w:tcMar>
          </w:tcPr>
          <w:p w14:paraId="28366F18" w14:textId="77777777" w:rsidR="00B71D17" w:rsidRDefault="00B71D17">
            <w:pPr>
              <w:ind w:firstLine="50"/>
              <w:rPr>
                <w:color w:val="000000"/>
                <w:sz w:val="20"/>
              </w:rPr>
            </w:pPr>
          </w:p>
        </w:tc>
        <w:tc>
          <w:tcPr>
            <w:tcW w:w="1625" w:type="dxa"/>
            <w:tcBorders>
              <w:top w:val="nil"/>
              <w:left w:val="nil"/>
              <w:bottom w:val="nil"/>
              <w:right w:val="single" w:sz="8" w:space="0" w:color="auto"/>
            </w:tcBorders>
            <w:tcMar>
              <w:top w:w="0" w:type="dxa"/>
              <w:left w:w="108" w:type="dxa"/>
              <w:bottom w:w="0" w:type="dxa"/>
              <w:right w:w="108" w:type="dxa"/>
            </w:tcMar>
          </w:tcPr>
          <w:p w14:paraId="28366F19" w14:textId="77777777" w:rsidR="00B71D17" w:rsidRDefault="00B71D17">
            <w:pPr>
              <w:ind w:firstLine="50"/>
              <w:rPr>
                <w:color w:val="000000"/>
                <w:sz w:val="20"/>
              </w:rPr>
            </w:pPr>
          </w:p>
        </w:tc>
        <w:tc>
          <w:tcPr>
            <w:tcW w:w="1862" w:type="dxa"/>
            <w:tcBorders>
              <w:top w:val="nil"/>
              <w:left w:val="nil"/>
              <w:bottom w:val="nil"/>
              <w:right w:val="single" w:sz="8" w:space="0" w:color="auto"/>
            </w:tcBorders>
            <w:tcMar>
              <w:top w:w="0" w:type="dxa"/>
              <w:left w:w="108" w:type="dxa"/>
              <w:bottom w:w="0" w:type="dxa"/>
              <w:right w:w="108" w:type="dxa"/>
            </w:tcMar>
          </w:tcPr>
          <w:p w14:paraId="28366F1A" w14:textId="77777777" w:rsidR="00B71D17" w:rsidRDefault="00B71D17">
            <w:pPr>
              <w:ind w:firstLine="50"/>
              <w:rPr>
                <w:color w:val="000000"/>
                <w:sz w:val="20"/>
              </w:rPr>
            </w:pPr>
          </w:p>
        </w:tc>
        <w:tc>
          <w:tcPr>
            <w:tcW w:w="1863" w:type="dxa"/>
            <w:tcBorders>
              <w:top w:val="nil"/>
              <w:left w:val="nil"/>
              <w:bottom w:val="nil"/>
              <w:right w:val="single" w:sz="12" w:space="0" w:color="auto"/>
            </w:tcBorders>
            <w:tcMar>
              <w:top w:w="0" w:type="dxa"/>
              <w:left w:w="108" w:type="dxa"/>
              <w:bottom w:w="0" w:type="dxa"/>
              <w:right w:w="108" w:type="dxa"/>
            </w:tcMar>
          </w:tcPr>
          <w:p w14:paraId="28366F1B" w14:textId="77777777" w:rsidR="00B71D17" w:rsidRDefault="00B71D17">
            <w:pPr>
              <w:ind w:firstLine="50"/>
              <w:rPr>
                <w:color w:val="000000"/>
                <w:sz w:val="20"/>
              </w:rPr>
            </w:pPr>
          </w:p>
        </w:tc>
      </w:tr>
      <w:tr w:rsidR="00B71D17" w14:paraId="28366F27" w14:textId="77777777">
        <w:tc>
          <w:tcPr>
            <w:tcW w:w="1350" w:type="dxa"/>
            <w:vMerge/>
            <w:tcBorders>
              <w:top w:val="single" w:sz="12" w:space="0" w:color="auto"/>
              <w:left w:val="single" w:sz="12" w:space="0" w:color="auto"/>
              <w:bottom w:val="nil"/>
              <w:right w:val="single" w:sz="8" w:space="0" w:color="auto"/>
            </w:tcBorders>
            <w:vAlign w:val="center"/>
          </w:tcPr>
          <w:p w14:paraId="28366F1D"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1E" w14:textId="77777777" w:rsidR="00B71D17" w:rsidRDefault="008A69BE">
            <w:pPr>
              <w:rPr>
                <w:color w:val="000000"/>
                <w:sz w:val="20"/>
              </w:rPr>
            </w:pPr>
            <w:r>
              <w:rPr>
                <w:color w:val="000000"/>
                <w:sz w:val="20"/>
              </w:rPr>
              <w:t>4.3.1. Iš drenažo, kanalizacijos vamzdžių,</w:t>
            </w:r>
          </w:p>
          <w:p w14:paraId="28366F1F" w14:textId="77777777" w:rsidR="00B71D17" w:rsidRDefault="008A69BE">
            <w:pPr>
              <w:rPr>
                <w:color w:val="000000"/>
                <w:sz w:val="20"/>
              </w:rPr>
            </w:pPr>
            <w:proofErr w:type="spellStart"/>
            <w:r>
              <w:rPr>
                <w:color w:val="000000"/>
                <w:sz w:val="20"/>
              </w:rPr>
              <w:t>šulinėlių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20" w14:textId="77777777" w:rsidR="00B71D17" w:rsidRDefault="00B71D17">
            <w:pPr>
              <w:ind w:firstLine="50"/>
              <w:rPr>
                <w:color w:val="000000"/>
                <w:sz w:val="20"/>
              </w:rPr>
            </w:pPr>
          </w:p>
          <w:p w14:paraId="28366F21" w14:textId="77777777" w:rsidR="00B71D17" w:rsidRDefault="008A69BE">
            <w:pPr>
              <w:rPr>
                <w:color w:val="000000"/>
                <w:sz w:val="20"/>
              </w:rPr>
            </w:pPr>
            <w:r>
              <w:rPr>
                <w:color w:val="000000"/>
                <w:sz w:val="20"/>
              </w:rPr>
              <w:t>1000 m</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22" w14:textId="77777777" w:rsidR="00B71D17" w:rsidRDefault="00B71D17">
            <w:pPr>
              <w:ind w:firstLine="50"/>
              <w:rPr>
                <w:color w:val="000000"/>
                <w:sz w:val="20"/>
              </w:rPr>
            </w:pPr>
          </w:p>
          <w:p w14:paraId="28366F23"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24" w14:textId="77777777" w:rsidR="00B71D17" w:rsidRDefault="00B71D17">
            <w:pPr>
              <w:ind w:firstLine="50"/>
              <w:rPr>
                <w:color w:val="000000"/>
                <w:sz w:val="20"/>
              </w:rPr>
            </w:pPr>
          </w:p>
          <w:p w14:paraId="28366F25" w14:textId="77777777" w:rsidR="00B71D17" w:rsidRDefault="008A69BE">
            <w:pPr>
              <w:rPr>
                <w:color w:val="000000"/>
                <w:sz w:val="20"/>
              </w:rPr>
            </w:pPr>
            <w:r>
              <w:rPr>
                <w:color w:val="000000"/>
                <w:sz w:val="20"/>
              </w:rPr>
              <w:t>m³</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26" w14:textId="77777777" w:rsidR="00B71D17" w:rsidRDefault="00B71D17">
            <w:pPr>
              <w:ind w:firstLine="50"/>
              <w:rPr>
                <w:color w:val="000000"/>
                <w:sz w:val="20"/>
              </w:rPr>
            </w:pPr>
          </w:p>
        </w:tc>
      </w:tr>
      <w:tr w:rsidR="00B71D17" w14:paraId="28366F2E" w14:textId="77777777">
        <w:tc>
          <w:tcPr>
            <w:tcW w:w="1350" w:type="dxa"/>
            <w:vMerge/>
            <w:tcBorders>
              <w:top w:val="single" w:sz="12" w:space="0" w:color="auto"/>
              <w:left w:val="single" w:sz="12" w:space="0" w:color="auto"/>
              <w:bottom w:val="nil"/>
              <w:right w:val="single" w:sz="8" w:space="0" w:color="auto"/>
            </w:tcBorders>
            <w:vAlign w:val="center"/>
          </w:tcPr>
          <w:p w14:paraId="28366F28"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29" w14:textId="77777777" w:rsidR="00B71D17" w:rsidRDefault="008A69BE">
            <w:pPr>
              <w:rPr>
                <w:color w:val="000000"/>
                <w:sz w:val="20"/>
              </w:rPr>
            </w:pPr>
            <w:r>
              <w:rPr>
                <w:color w:val="000000"/>
                <w:sz w:val="20"/>
              </w:rPr>
              <w:t>8.1.2. Iš po apsauginių atitvarų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2A" w14:textId="77777777" w:rsidR="00B71D17" w:rsidRDefault="008A69BE">
            <w:pPr>
              <w:rPr>
                <w:color w:val="000000"/>
                <w:sz w:val="20"/>
              </w:rPr>
            </w:pPr>
            <w:r>
              <w:rPr>
                <w:color w:val="000000"/>
                <w:sz w:val="20"/>
              </w:rPr>
              <w: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2B"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2C" w14:textId="77777777" w:rsidR="00B71D17" w:rsidRDefault="008A69BE">
            <w:pPr>
              <w:rPr>
                <w:color w:val="000000"/>
                <w:sz w:val="20"/>
              </w:rPr>
            </w:pPr>
            <w:r>
              <w:rPr>
                <w:color w:val="000000"/>
                <w:sz w:val="20"/>
              </w:rPr>
              <w:t>m³</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2D" w14:textId="77777777" w:rsidR="00B71D17" w:rsidRDefault="00B71D17">
            <w:pPr>
              <w:ind w:firstLine="50"/>
              <w:rPr>
                <w:color w:val="000000"/>
                <w:sz w:val="20"/>
              </w:rPr>
            </w:pPr>
          </w:p>
        </w:tc>
      </w:tr>
      <w:tr w:rsidR="00B71D17" w14:paraId="28366F35" w14:textId="77777777">
        <w:tc>
          <w:tcPr>
            <w:tcW w:w="1350" w:type="dxa"/>
            <w:vMerge w:val="restart"/>
            <w:tcBorders>
              <w:top w:val="nil"/>
              <w:left w:val="single" w:sz="12" w:space="0" w:color="auto"/>
              <w:bottom w:val="nil"/>
              <w:right w:val="single" w:sz="8" w:space="0" w:color="auto"/>
            </w:tcBorders>
          </w:tcPr>
          <w:p w14:paraId="28366F2F" w14:textId="77777777" w:rsidR="00B71D17" w:rsidRDefault="00B71D17">
            <w:pPr>
              <w:ind w:firstLine="50"/>
              <w:rPr>
                <w:color w:val="000000"/>
                <w:sz w:val="20"/>
              </w:rPr>
            </w:pPr>
          </w:p>
        </w:tc>
        <w:tc>
          <w:tcPr>
            <w:tcW w:w="5752" w:type="dxa"/>
            <w:gridSpan w:val="2"/>
            <w:tcBorders>
              <w:top w:val="nil"/>
              <w:left w:val="nil"/>
              <w:bottom w:val="nil"/>
              <w:right w:val="single" w:sz="8" w:space="0" w:color="auto"/>
            </w:tcBorders>
          </w:tcPr>
          <w:p w14:paraId="28366F30" w14:textId="77777777" w:rsidR="00B71D17" w:rsidRDefault="008A69BE">
            <w:pPr>
              <w:rPr>
                <w:color w:val="000000"/>
                <w:sz w:val="20"/>
              </w:rPr>
            </w:pPr>
            <w:r>
              <w:rPr>
                <w:b/>
                <w:bCs/>
                <w:i/>
                <w:iCs/>
                <w:color w:val="000000"/>
                <w:sz w:val="20"/>
              </w:rPr>
              <w:t>Ruožų su iškylomis priežiūra</w:t>
            </w:r>
          </w:p>
        </w:tc>
        <w:tc>
          <w:tcPr>
            <w:tcW w:w="2290" w:type="dxa"/>
            <w:tcBorders>
              <w:top w:val="nil"/>
              <w:left w:val="nil"/>
              <w:bottom w:val="nil"/>
              <w:right w:val="single" w:sz="8" w:space="0" w:color="auto"/>
            </w:tcBorders>
            <w:tcMar>
              <w:top w:w="0" w:type="dxa"/>
              <w:left w:w="108" w:type="dxa"/>
              <w:bottom w:w="0" w:type="dxa"/>
              <w:right w:w="108" w:type="dxa"/>
            </w:tcMar>
          </w:tcPr>
          <w:p w14:paraId="28366F31" w14:textId="77777777" w:rsidR="00B71D17" w:rsidRDefault="00B71D17">
            <w:pPr>
              <w:ind w:firstLine="50"/>
              <w:rPr>
                <w:color w:val="000000"/>
                <w:sz w:val="20"/>
              </w:rPr>
            </w:pPr>
          </w:p>
        </w:tc>
        <w:tc>
          <w:tcPr>
            <w:tcW w:w="1625" w:type="dxa"/>
            <w:tcBorders>
              <w:top w:val="nil"/>
              <w:left w:val="nil"/>
              <w:bottom w:val="nil"/>
              <w:right w:val="single" w:sz="8" w:space="0" w:color="auto"/>
            </w:tcBorders>
            <w:tcMar>
              <w:top w:w="0" w:type="dxa"/>
              <w:left w:w="108" w:type="dxa"/>
              <w:bottom w:w="0" w:type="dxa"/>
              <w:right w:w="108" w:type="dxa"/>
            </w:tcMar>
          </w:tcPr>
          <w:p w14:paraId="28366F32" w14:textId="77777777" w:rsidR="00B71D17" w:rsidRDefault="00B71D17">
            <w:pPr>
              <w:ind w:firstLine="50"/>
              <w:rPr>
                <w:color w:val="000000"/>
                <w:sz w:val="20"/>
              </w:rPr>
            </w:pPr>
          </w:p>
        </w:tc>
        <w:tc>
          <w:tcPr>
            <w:tcW w:w="1862" w:type="dxa"/>
            <w:tcBorders>
              <w:top w:val="nil"/>
              <w:left w:val="nil"/>
              <w:bottom w:val="nil"/>
              <w:right w:val="single" w:sz="8" w:space="0" w:color="auto"/>
            </w:tcBorders>
            <w:tcMar>
              <w:top w:w="0" w:type="dxa"/>
              <w:left w:w="108" w:type="dxa"/>
              <w:bottom w:w="0" w:type="dxa"/>
              <w:right w:w="108" w:type="dxa"/>
            </w:tcMar>
          </w:tcPr>
          <w:p w14:paraId="28366F33" w14:textId="77777777" w:rsidR="00B71D17" w:rsidRDefault="00B71D17">
            <w:pPr>
              <w:ind w:firstLine="50"/>
              <w:rPr>
                <w:color w:val="000000"/>
                <w:sz w:val="20"/>
              </w:rPr>
            </w:pPr>
          </w:p>
        </w:tc>
        <w:tc>
          <w:tcPr>
            <w:tcW w:w="1863" w:type="dxa"/>
            <w:tcBorders>
              <w:top w:val="nil"/>
              <w:left w:val="nil"/>
              <w:bottom w:val="nil"/>
              <w:right w:val="single" w:sz="12" w:space="0" w:color="auto"/>
            </w:tcBorders>
            <w:tcMar>
              <w:top w:w="0" w:type="dxa"/>
              <w:left w:w="108" w:type="dxa"/>
              <w:bottom w:w="0" w:type="dxa"/>
              <w:right w:w="108" w:type="dxa"/>
            </w:tcMar>
          </w:tcPr>
          <w:p w14:paraId="28366F34" w14:textId="77777777" w:rsidR="00B71D17" w:rsidRDefault="00B71D17">
            <w:pPr>
              <w:ind w:firstLine="50"/>
              <w:rPr>
                <w:color w:val="000000"/>
                <w:sz w:val="20"/>
              </w:rPr>
            </w:pPr>
          </w:p>
        </w:tc>
      </w:tr>
      <w:tr w:rsidR="00B71D17" w14:paraId="28366F3C" w14:textId="77777777">
        <w:tc>
          <w:tcPr>
            <w:tcW w:w="1350" w:type="dxa"/>
            <w:vMerge/>
            <w:tcBorders>
              <w:top w:val="nil"/>
              <w:left w:val="single" w:sz="12" w:space="0" w:color="auto"/>
              <w:bottom w:val="nil"/>
              <w:right w:val="single" w:sz="8" w:space="0" w:color="auto"/>
            </w:tcBorders>
            <w:vAlign w:val="center"/>
          </w:tcPr>
          <w:p w14:paraId="28366F36"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37" w14:textId="77777777" w:rsidR="00B71D17" w:rsidRDefault="008A69BE">
            <w:pPr>
              <w:rPr>
                <w:color w:val="000000"/>
                <w:sz w:val="20"/>
              </w:rPr>
            </w:pPr>
            <w:r>
              <w:rPr>
                <w:color w:val="000000"/>
                <w:sz w:val="20"/>
              </w:rPr>
              <w:t>2.1.12. Asfalto dangose</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38" w14:textId="77777777" w:rsidR="00B71D17" w:rsidRDefault="008A69BE">
            <w:pPr>
              <w:rPr>
                <w:color w:val="000000"/>
                <w:sz w:val="20"/>
              </w:rPr>
            </w:pPr>
            <w:r>
              <w:rPr>
                <w:color w:val="000000"/>
                <w:sz w:val="20"/>
              </w:rPr>
              <w: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39"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3A" w14:textId="77777777" w:rsidR="00B71D17" w:rsidRDefault="008A69BE">
            <w:pPr>
              <w:rPr>
                <w:color w:val="000000"/>
                <w:sz w:val="20"/>
              </w:rPr>
            </w:pPr>
            <w:r>
              <w:rPr>
                <w:color w:val="000000"/>
                <w:sz w:val="20"/>
              </w:rPr>
              <w:t>100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3B" w14:textId="77777777" w:rsidR="00B71D17" w:rsidRDefault="00B71D17">
            <w:pPr>
              <w:ind w:firstLine="50"/>
              <w:rPr>
                <w:color w:val="000000"/>
                <w:sz w:val="20"/>
              </w:rPr>
            </w:pPr>
          </w:p>
        </w:tc>
      </w:tr>
      <w:tr w:rsidR="00B71D17" w14:paraId="28366F43" w14:textId="77777777">
        <w:tc>
          <w:tcPr>
            <w:tcW w:w="1350" w:type="dxa"/>
            <w:vMerge/>
            <w:tcBorders>
              <w:top w:val="nil"/>
              <w:left w:val="single" w:sz="12" w:space="0" w:color="auto"/>
              <w:bottom w:val="nil"/>
              <w:right w:val="single" w:sz="8" w:space="0" w:color="auto"/>
            </w:tcBorders>
            <w:vAlign w:val="center"/>
          </w:tcPr>
          <w:p w14:paraId="28366F3D"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3E" w14:textId="77777777" w:rsidR="00B71D17" w:rsidRDefault="008A69BE">
            <w:pPr>
              <w:rPr>
                <w:color w:val="000000"/>
                <w:sz w:val="20"/>
              </w:rPr>
            </w:pPr>
            <w:r>
              <w:rPr>
                <w:color w:val="000000"/>
                <w:sz w:val="20"/>
              </w:rPr>
              <w:t xml:space="preserve">2.2.7. Žvyro dangose (žvyrkeliuose)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3F" w14:textId="77777777" w:rsidR="00B71D17" w:rsidRDefault="008A69BE">
            <w:pPr>
              <w:rPr>
                <w:color w:val="000000"/>
                <w:sz w:val="20"/>
              </w:rPr>
            </w:pPr>
            <w:r>
              <w:rPr>
                <w:color w:val="000000"/>
                <w:sz w:val="20"/>
              </w:rPr>
              <w: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40"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41" w14:textId="77777777" w:rsidR="00B71D17" w:rsidRDefault="008A69BE">
            <w:pPr>
              <w:rPr>
                <w:color w:val="000000"/>
                <w:sz w:val="20"/>
              </w:rPr>
            </w:pPr>
            <w:r>
              <w:rPr>
                <w:color w:val="000000"/>
                <w:sz w:val="20"/>
              </w:rPr>
              <w:t>100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42" w14:textId="77777777" w:rsidR="00B71D17" w:rsidRDefault="00B71D17">
            <w:pPr>
              <w:ind w:firstLine="50"/>
              <w:rPr>
                <w:color w:val="000000"/>
                <w:sz w:val="20"/>
              </w:rPr>
            </w:pPr>
          </w:p>
        </w:tc>
      </w:tr>
      <w:tr w:rsidR="00B71D17" w14:paraId="28366F4A" w14:textId="77777777">
        <w:tc>
          <w:tcPr>
            <w:tcW w:w="1350" w:type="dxa"/>
            <w:vMerge/>
            <w:tcBorders>
              <w:top w:val="nil"/>
              <w:left w:val="single" w:sz="12" w:space="0" w:color="auto"/>
              <w:bottom w:val="nil"/>
              <w:right w:val="single" w:sz="8" w:space="0" w:color="auto"/>
            </w:tcBorders>
            <w:vAlign w:val="center"/>
          </w:tcPr>
          <w:p w14:paraId="28366F44"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45" w14:textId="77777777" w:rsidR="00B71D17" w:rsidRDefault="008A69BE">
            <w:pPr>
              <w:rPr>
                <w:color w:val="000000"/>
                <w:sz w:val="20"/>
              </w:rPr>
            </w:pPr>
            <w:r>
              <w:rPr>
                <w:color w:val="000000"/>
                <w:sz w:val="20"/>
              </w:rPr>
              <w:t xml:space="preserve">3.1.7. Kelkraščiuose iš asfalto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46" w14:textId="77777777" w:rsidR="00B71D17" w:rsidRDefault="008A69BE">
            <w:pPr>
              <w:rPr>
                <w:color w:val="000000"/>
                <w:sz w:val="20"/>
              </w:rPr>
            </w:pPr>
            <w:r>
              <w:rPr>
                <w:color w:val="000000"/>
                <w:sz w:val="20"/>
              </w:rPr>
              <w: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47"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48" w14:textId="77777777" w:rsidR="00B71D17" w:rsidRDefault="008A69BE">
            <w:pPr>
              <w:rPr>
                <w:color w:val="000000"/>
                <w:sz w:val="20"/>
              </w:rPr>
            </w:pPr>
            <w:r>
              <w:rPr>
                <w:color w:val="000000"/>
                <w:sz w:val="20"/>
              </w:rPr>
              <w:t>100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49" w14:textId="77777777" w:rsidR="00B71D17" w:rsidRDefault="00B71D17">
            <w:pPr>
              <w:ind w:firstLine="50"/>
              <w:rPr>
                <w:color w:val="000000"/>
                <w:sz w:val="20"/>
              </w:rPr>
            </w:pPr>
          </w:p>
        </w:tc>
      </w:tr>
      <w:tr w:rsidR="00B71D17" w14:paraId="28366F51" w14:textId="77777777">
        <w:tc>
          <w:tcPr>
            <w:tcW w:w="1350" w:type="dxa"/>
            <w:vMerge/>
            <w:tcBorders>
              <w:top w:val="nil"/>
              <w:left w:val="single" w:sz="12" w:space="0" w:color="auto"/>
              <w:bottom w:val="nil"/>
              <w:right w:val="single" w:sz="8" w:space="0" w:color="auto"/>
            </w:tcBorders>
            <w:vAlign w:val="center"/>
          </w:tcPr>
          <w:p w14:paraId="28366F4B"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4C" w14:textId="77777777" w:rsidR="00B71D17" w:rsidRDefault="008A69BE">
            <w:pPr>
              <w:rPr>
                <w:color w:val="000000"/>
                <w:sz w:val="20"/>
              </w:rPr>
            </w:pPr>
            <w:r>
              <w:rPr>
                <w:color w:val="000000"/>
                <w:sz w:val="20"/>
              </w:rPr>
              <w:t>3.2.8. Kelkraščiuose iš biriųjų medžiagų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4D" w14:textId="77777777" w:rsidR="00B71D17" w:rsidRDefault="008A69BE">
            <w:pPr>
              <w:rPr>
                <w:color w:val="000000"/>
                <w:sz w:val="20"/>
              </w:rPr>
            </w:pPr>
            <w:r>
              <w:rPr>
                <w:color w:val="000000"/>
                <w:sz w:val="20"/>
              </w:rPr>
              <w: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4E"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4F" w14:textId="77777777" w:rsidR="00B71D17" w:rsidRDefault="008A69BE">
            <w:pPr>
              <w:rPr>
                <w:color w:val="000000"/>
                <w:sz w:val="20"/>
              </w:rPr>
            </w:pPr>
            <w:r>
              <w:rPr>
                <w:color w:val="000000"/>
                <w:sz w:val="20"/>
              </w:rPr>
              <w:t>m³</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50" w14:textId="77777777" w:rsidR="00B71D17" w:rsidRDefault="00B71D17">
            <w:pPr>
              <w:ind w:firstLine="50"/>
              <w:rPr>
                <w:color w:val="000000"/>
                <w:sz w:val="20"/>
              </w:rPr>
            </w:pPr>
          </w:p>
        </w:tc>
      </w:tr>
      <w:tr w:rsidR="00B71D17" w14:paraId="28366F58" w14:textId="77777777">
        <w:tc>
          <w:tcPr>
            <w:tcW w:w="1350" w:type="dxa"/>
            <w:tcBorders>
              <w:top w:val="nil"/>
              <w:left w:val="single" w:sz="12" w:space="0" w:color="auto"/>
              <w:bottom w:val="nil"/>
              <w:right w:val="single" w:sz="8" w:space="0" w:color="auto"/>
            </w:tcBorders>
          </w:tcPr>
          <w:p w14:paraId="28366F52" w14:textId="77777777" w:rsidR="00B71D17" w:rsidRDefault="00B71D17">
            <w:pPr>
              <w:ind w:firstLine="50"/>
              <w:rPr>
                <w:color w:val="000000"/>
                <w:sz w:val="20"/>
              </w:rPr>
            </w:pPr>
          </w:p>
        </w:tc>
        <w:tc>
          <w:tcPr>
            <w:tcW w:w="5752" w:type="dxa"/>
            <w:gridSpan w:val="2"/>
            <w:tcBorders>
              <w:top w:val="nil"/>
              <w:left w:val="nil"/>
              <w:bottom w:val="nil"/>
              <w:right w:val="single" w:sz="8" w:space="0" w:color="auto"/>
            </w:tcBorders>
          </w:tcPr>
          <w:p w14:paraId="28366F53" w14:textId="77777777" w:rsidR="00B71D17" w:rsidRDefault="008A69BE">
            <w:pPr>
              <w:rPr>
                <w:color w:val="000000"/>
                <w:sz w:val="20"/>
              </w:rPr>
            </w:pPr>
            <w:r>
              <w:rPr>
                <w:b/>
                <w:bCs/>
                <w:i/>
                <w:iCs/>
                <w:color w:val="000000"/>
                <w:sz w:val="20"/>
              </w:rPr>
              <w:t>Kiti darbai:</w:t>
            </w:r>
          </w:p>
        </w:tc>
        <w:tc>
          <w:tcPr>
            <w:tcW w:w="2290" w:type="dxa"/>
            <w:tcBorders>
              <w:top w:val="nil"/>
              <w:left w:val="nil"/>
              <w:bottom w:val="nil"/>
              <w:right w:val="single" w:sz="8" w:space="0" w:color="auto"/>
            </w:tcBorders>
            <w:tcMar>
              <w:top w:w="0" w:type="dxa"/>
              <w:left w:w="108" w:type="dxa"/>
              <w:bottom w:w="0" w:type="dxa"/>
              <w:right w:w="108" w:type="dxa"/>
            </w:tcMar>
          </w:tcPr>
          <w:p w14:paraId="28366F54" w14:textId="77777777" w:rsidR="00B71D17" w:rsidRDefault="00B71D17">
            <w:pPr>
              <w:ind w:firstLine="50"/>
              <w:rPr>
                <w:color w:val="000000"/>
                <w:sz w:val="20"/>
              </w:rPr>
            </w:pPr>
          </w:p>
        </w:tc>
        <w:tc>
          <w:tcPr>
            <w:tcW w:w="1625" w:type="dxa"/>
            <w:tcBorders>
              <w:top w:val="nil"/>
              <w:left w:val="nil"/>
              <w:bottom w:val="nil"/>
              <w:right w:val="single" w:sz="8" w:space="0" w:color="auto"/>
            </w:tcBorders>
            <w:tcMar>
              <w:top w:w="0" w:type="dxa"/>
              <w:left w:w="108" w:type="dxa"/>
              <w:bottom w:w="0" w:type="dxa"/>
              <w:right w:w="108" w:type="dxa"/>
            </w:tcMar>
          </w:tcPr>
          <w:p w14:paraId="28366F55" w14:textId="77777777" w:rsidR="00B71D17" w:rsidRDefault="00B71D17">
            <w:pPr>
              <w:ind w:firstLine="50"/>
              <w:rPr>
                <w:color w:val="000000"/>
                <w:sz w:val="20"/>
              </w:rPr>
            </w:pPr>
          </w:p>
        </w:tc>
        <w:tc>
          <w:tcPr>
            <w:tcW w:w="1862" w:type="dxa"/>
            <w:tcBorders>
              <w:top w:val="nil"/>
              <w:left w:val="nil"/>
              <w:bottom w:val="nil"/>
              <w:right w:val="single" w:sz="8" w:space="0" w:color="auto"/>
            </w:tcBorders>
            <w:tcMar>
              <w:top w:w="0" w:type="dxa"/>
              <w:left w:w="108" w:type="dxa"/>
              <w:bottom w:w="0" w:type="dxa"/>
              <w:right w:w="108" w:type="dxa"/>
            </w:tcMar>
          </w:tcPr>
          <w:p w14:paraId="28366F56" w14:textId="77777777" w:rsidR="00B71D17" w:rsidRDefault="00B71D17">
            <w:pPr>
              <w:ind w:firstLine="50"/>
              <w:rPr>
                <w:color w:val="000000"/>
                <w:sz w:val="20"/>
              </w:rPr>
            </w:pPr>
          </w:p>
        </w:tc>
        <w:tc>
          <w:tcPr>
            <w:tcW w:w="1863" w:type="dxa"/>
            <w:tcBorders>
              <w:top w:val="nil"/>
              <w:left w:val="nil"/>
              <w:bottom w:val="nil"/>
              <w:right w:val="single" w:sz="12" w:space="0" w:color="auto"/>
            </w:tcBorders>
            <w:tcMar>
              <w:top w:w="0" w:type="dxa"/>
              <w:left w:w="108" w:type="dxa"/>
              <w:bottom w:w="0" w:type="dxa"/>
              <w:right w:w="108" w:type="dxa"/>
            </w:tcMar>
          </w:tcPr>
          <w:p w14:paraId="28366F57" w14:textId="77777777" w:rsidR="00B71D17" w:rsidRDefault="00B71D17">
            <w:pPr>
              <w:ind w:firstLine="50"/>
              <w:rPr>
                <w:color w:val="000000"/>
                <w:sz w:val="20"/>
              </w:rPr>
            </w:pPr>
          </w:p>
        </w:tc>
      </w:tr>
      <w:tr w:rsidR="00B71D17" w14:paraId="28366F62" w14:textId="77777777">
        <w:tc>
          <w:tcPr>
            <w:tcW w:w="1350" w:type="dxa"/>
            <w:tcBorders>
              <w:top w:val="nil"/>
              <w:left w:val="single" w:sz="12" w:space="0" w:color="auto"/>
              <w:bottom w:val="nil"/>
              <w:right w:val="single" w:sz="8" w:space="0" w:color="auto"/>
            </w:tcBorders>
          </w:tcPr>
          <w:p w14:paraId="28366F59" w14:textId="77777777" w:rsidR="00B71D17" w:rsidRDefault="00B71D17">
            <w:pPr>
              <w:ind w:firstLine="50"/>
              <w:rPr>
                <w:color w:val="000000"/>
                <w:sz w:val="20"/>
              </w:rPr>
            </w:pPr>
          </w:p>
        </w:tc>
        <w:tc>
          <w:tcPr>
            <w:tcW w:w="5752" w:type="dxa"/>
            <w:gridSpan w:val="2"/>
            <w:tcBorders>
              <w:top w:val="nil"/>
              <w:left w:val="nil"/>
              <w:bottom w:val="single" w:sz="8" w:space="0" w:color="auto"/>
              <w:right w:val="single" w:sz="8" w:space="0" w:color="auto"/>
            </w:tcBorders>
          </w:tcPr>
          <w:p w14:paraId="28366F5A" w14:textId="77777777" w:rsidR="00B71D17" w:rsidRDefault="008A69BE">
            <w:pPr>
              <w:rPr>
                <w:color w:val="000000"/>
                <w:sz w:val="20"/>
              </w:rPr>
            </w:pPr>
            <w:r>
              <w:rPr>
                <w:color w:val="000000"/>
                <w:sz w:val="20"/>
              </w:rPr>
              <w:t xml:space="preserve">2.1.2. Laikinas </w:t>
            </w:r>
            <w:proofErr w:type="spellStart"/>
            <w:r>
              <w:rPr>
                <w:color w:val="000000"/>
                <w:sz w:val="20"/>
              </w:rPr>
              <w:t>išdaužų</w:t>
            </w:r>
            <w:proofErr w:type="spellEnd"/>
            <w:r>
              <w:rPr>
                <w:color w:val="000000"/>
                <w:sz w:val="20"/>
              </w:rPr>
              <w:t xml:space="preserve"> užtaisymas dangose 3.1.2 ir kelkraščiuose iš asfalto</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5B" w14:textId="77777777" w:rsidR="00B71D17" w:rsidRDefault="00B71D17">
            <w:pPr>
              <w:ind w:firstLine="50"/>
              <w:rPr>
                <w:color w:val="000000"/>
                <w:sz w:val="20"/>
              </w:rPr>
            </w:pPr>
          </w:p>
          <w:p w14:paraId="28366F5C" w14:textId="77777777" w:rsidR="00B71D17" w:rsidRDefault="008A69BE">
            <w:pPr>
              <w:rPr>
                <w:color w:val="000000"/>
                <w:sz w:val="20"/>
              </w:rPr>
            </w:pPr>
            <w:r>
              <w:rPr>
                <w:color w:val="000000"/>
                <w:sz w:val="20"/>
              </w:rPr>
              <w: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5D" w14:textId="77777777" w:rsidR="00B71D17" w:rsidRDefault="00B71D17">
            <w:pPr>
              <w:ind w:firstLine="50"/>
              <w:rPr>
                <w:color w:val="000000"/>
                <w:sz w:val="20"/>
              </w:rPr>
            </w:pPr>
          </w:p>
          <w:p w14:paraId="28366F5E"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5F" w14:textId="77777777" w:rsidR="00B71D17" w:rsidRDefault="00B71D17">
            <w:pPr>
              <w:ind w:firstLine="50"/>
              <w:rPr>
                <w:color w:val="000000"/>
                <w:sz w:val="20"/>
              </w:rPr>
            </w:pPr>
          </w:p>
          <w:p w14:paraId="28366F60" w14:textId="77777777" w:rsidR="00B71D17" w:rsidRDefault="008A69BE">
            <w:pPr>
              <w:rPr>
                <w:color w:val="000000"/>
                <w:sz w:val="20"/>
              </w:rPr>
            </w:pPr>
            <w:r>
              <w:rPr>
                <w:color w:val="000000"/>
                <w:sz w:val="20"/>
              </w:rPr>
              <w:t>10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61" w14:textId="77777777" w:rsidR="00B71D17" w:rsidRDefault="00B71D17">
            <w:pPr>
              <w:ind w:firstLine="50"/>
              <w:rPr>
                <w:color w:val="000000"/>
                <w:sz w:val="20"/>
              </w:rPr>
            </w:pPr>
          </w:p>
        </w:tc>
      </w:tr>
      <w:tr w:rsidR="00B71D17" w14:paraId="28366F6C" w14:textId="77777777">
        <w:tc>
          <w:tcPr>
            <w:tcW w:w="1350" w:type="dxa"/>
            <w:tcBorders>
              <w:top w:val="nil"/>
              <w:left w:val="single" w:sz="12" w:space="0" w:color="auto"/>
              <w:bottom w:val="nil"/>
              <w:right w:val="single" w:sz="8" w:space="0" w:color="auto"/>
            </w:tcBorders>
          </w:tcPr>
          <w:p w14:paraId="28366F63" w14:textId="77777777" w:rsidR="00B71D17" w:rsidRDefault="00B71D17">
            <w:pPr>
              <w:ind w:firstLine="50"/>
              <w:rPr>
                <w:color w:val="000000"/>
                <w:sz w:val="20"/>
              </w:rPr>
            </w:pPr>
          </w:p>
        </w:tc>
        <w:tc>
          <w:tcPr>
            <w:tcW w:w="5752" w:type="dxa"/>
            <w:gridSpan w:val="2"/>
            <w:tcBorders>
              <w:top w:val="nil"/>
              <w:left w:val="nil"/>
              <w:bottom w:val="single" w:sz="8" w:space="0" w:color="auto"/>
              <w:right w:val="single" w:sz="8" w:space="0" w:color="auto"/>
            </w:tcBorders>
          </w:tcPr>
          <w:p w14:paraId="28366F64" w14:textId="77777777" w:rsidR="00B71D17" w:rsidRDefault="008A69BE">
            <w:pPr>
              <w:rPr>
                <w:color w:val="000000"/>
                <w:sz w:val="20"/>
              </w:rPr>
            </w:pPr>
            <w:r>
              <w:rPr>
                <w:color w:val="000000"/>
                <w:sz w:val="20"/>
              </w:rPr>
              <w:t>2.1.6. Laikinas plyšių užtaisymas dangose ir 3.1.3 kelkraščiuose iš asfalto</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65" w14:textId="77777777" w:rsidR="00B71D17" w:rsidRDefault="00B71D17">
            <w:pPr>
              <w:ind w:firstLine="50"/>
              <w:rPr>
                <w:color w:val="000000"/>
                <w:sz w:val="20"/>
              </w:rPr>
            </w:pPr>
          </w:p>
          <w:p w14:paraId="28366F66" w14:textId="77777777" w:rsidR="00B71D17" w:rsidRDefault="008A69BE">
            <w:pPr>
              <w:rPr>
                <w:color w:val="000000"/>
                <w:sz w:val="20"/>
              </w:rPr>
            </w:pPr>
            <w:r>
              <w:rPr>
                <w:color w:val="000000"/>
                <w:sz w:val="20"/>
              </w:rPr>
              <w: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67" w14:textId="77777777" w:rsidR="00B71D17" w:rsidRDefault="00B71D17">
            <w:pPr>
              <w:ind w:firstLine="50"/>
              <w:rPr>
                <w:color w:val="000000"/>
                <w:sz w:val="20"/>
              </w:rPr>
            </w:pPr>
          </w:p>
          <w:p w14:paraId="28366F68"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69" w14:textId="77777777" w:rsidR="00B71D17" w:rsidRDefault="00B71D17">
            <w:pPr>
              <w:ind w:firstLine="50"/>
              <w:rPr>
                <w:color w:val="000000"/>
                <w:sz w:val="20"/>
              </w:rPr>
            </w:pPr>
          </w:p>
          <w:p w14:paraId="28366F6A" w14:textId="77777777" w:rsidR="00B71D17" w:rsidRDefault="008A69BE">
            <w:pPr>
              <w:rPr>
                <w:color w:val="000000"/>
                <w:sz w:val="20"/>
              </w:rPr>
            </w:pPr>
            <w:r>
              <w:rPr>
                <w:color w:val="000000"/>
                <w:sz w:val="20"/>
              </w:rPr>
              <w:t>10 m</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6B" w14:textId="77777777" w:rsidR="00B71D17" w:rsidRDefault="00B71D17">
            <w:pPr>
              <w:ind w:firstLine="50"/>
              <w:rPr>
                <w:color w:val="000000"/>
                <w:sz w:val="20"/>
              </w:rPr>
            </w:pPr>
          </w:p>
        </w:tc>
      </w:tr>
      <w:tr w:rsidR="00B71D17" w14:paraId="28366F79" w14:textId="77777777">
        <w:trPr>
          <w:trHeight w:val="601"/>
        </w:trPr>
        <w:tc>
          <w:tcPr>
            <w:tcW w:w="1350" w:type="dxa"/>
            <w:tcBorders>
              <w:top w:val="nil"/>
              <w:left w:val="single" w:sz="12" w:space="0" w:color="auto"/>
              <w:bottom w:val="nil"/>
              <w:right w:val="nil"/>
            </w:tcBorders>
          </w:tcPr>
          <w:p w14:paraId="28366F6D" w14:textId="77777777" w:rsidR="00B71D17" w:rsidRDefault="00B71D17">
            <w:pPr>
              <w:ind w:firstLine="50"/>
              <w:rPr>
                <w:color w:val="000000"/>
                <w:sz w:val="20"/>
              </w:rPr>
            </w:pPr>
          </w:p>
        </w:tc>
        <w:tc>
          <w:tcPr>
            <w:tcW w:w="5752" w:type="dxa"/>
            <w:gridSpan w:val="2"/>
            <w:tcBorders>
              <w:top w:val="nil"/>
              <w:left w:val="single" w:sz="8" w:space="0" w:color="auto"/>
              <w:bottom w:val="nil"/>
              <w:right w:val="single" w:sz="8" w:space="0" w:color="auto"/>
            </w:tcBorders>
          </w:tcPr>
          <w:p w14:paraId="28366F6E" w14:textId="77777777" w:rsidR="00B71D17" w:rsidRDefault="008A69BE">
            <w:pPr>
              <w:rPr>
                <w:color w:val="000000"/>
                <w:sz w:val="20"/>
              </w:rPr>
            </w:pPr>
            <w:r>
              <w:rPr>
                <w:color w:val="000000"/>
                <w:sz w:val="20"/>
              </w:rPr>
              <w:t>2.2.3, 2.2.4, 2.2.5, 3.2.2-2, 3.2.3, 3.2.4. Bangų, provėžų, įdubų skersinių nuolydžių ištaisymas žvyro dangose (žvyrkeliuose) ir kelkraščiuose iš biriųjų medžiagų (profiliavimas)</w:t>
            </w:r>
          </w:p>
        </w:tc>
        <w:tc>
          <w:tcPr>
            <w:tcW w:w="2290" w:type="dxa"/>
            <w:tcBorders>
              <w:top w:val="nil"/>
              <w:left w:val="nil"/>
              <w:bottom w:val="nil"/>
              <w:right w:val="single" w:sz="8" w:space="0" w:color="auto"/>
            </w:tcBorders>
            <w:tcMar>
              <w:top w:w="0" w:type="dxa"/>
              <w:left w:w="108" w:type="dxa"/>
              <w:bottom w:w="0" w:type="dxa"/>
              <w:right w:w="108" w:type="dxa"/>
            </w:tcMar>
            <w:vAlign w:val="bottom"/>
          </w:tcPr>
          <w:p w14:paraId="28366F6F" w14:textId="77777777" w:rsidR="00B71D17" w:rsidRDefault="00B71D17">
            <w:pPr>
              <w:ind w:firstLine="50"/>
              <w:rPr>
                <w:color w:val="000000"/>
                <w:sz w:val="20"/>
              </w:rPr>
            </w:pPr>
          </w:p>
          <w:p w14:paraId="28366F70" w14:textId="77777777" w:rsidR="00B71D17" w:rsidRDefault="00B71D17">
            <w:pPr>
              <w:rPr>
                <w:color w:val="000000"/>
                <w:sz w:val="20"/>
              </w:rPr>
            </w:pPr>
          </w:p>
          <w:p w14:paraId="28366F71" w14:textId="77777777" w:rsidR="00B71D17" w:rsidRDefault="008A69BE">
            <w:pPr>
              <w:rPr>
                <w:color w:val="000000"/>
                <w:sz w:val="20"/>
              </w:rPr>
            </w:pPr>
            <w:r>
              <w:rPr>
                <w:color w:val="000000"/>
                <w:sz w:val="20"/>
              </w:rPr>
              <w:t>–</w:t>
            </w:r>
          </w:p>
        </w:tc>
        <w:tc>
          <w:tcPr>
            <w:tcW w:w="1625" w:type="dxa"/>
            <w:tcBorders>
              <w:top w:val="nil"/>
              <w:left w:val="nil"/>
              <w:bottom w:val="nil"/>
              <w:right w:val="single" w:sz="8" w:space="0" w:color="auto"/>
            </w:tcBorders>
            <w:tcMar>
              <w:top w:w="0" w:type="dxa"/>
              <w:left w:w="108" w:type="dxa"/>
              <w:bottom w:w="0" w:type="dxa"/>
              <w:right w:w="108" w:type="dxa"/>
            </w:tcMar>
            <w:vAlign w:val="bottom"/>
          </w:tcPr>
          <w:p w14:paraId="28366F72" w14:textId="77777777" w:rsidR="00B71D17" w:rsidRDefault="00B71D17">
            <w:pPr>
              <w:ind w:firstLine="50"/>
              <w:rPr>
                <w:color w:val="000000"/>
                <w:sz w:val="20"/>
              </w:rPr>
            </w:pPr>
          </w:p>
          <w:p w14:paraId="28366F73" w14:textId="77777777" w:rsidR="00B71D17" w:rsidRDefault="00B71D17">
            <w:pPr>
              <w:rPr>
                <w:color w:val="000000"/>
                <w:sz w:val="20"/>
              </w:rPr>
            </w:pPr>
          </w:p>
          <w:p w14:paraId="28366F74" w14:textId="77777777" w:rsidR="00B71D17" w:rsidRDefault="008A69BE">
            <w:pPr>
              <w:rPr>
                <w:color w:val="000000"/>
                <w:sz w:val="20"/>
              </w:rPr>
            </w:pPr>
            <w:r>
              <w:rPr>
                <w:color w:val="000000"/>
                <w:sz w:val="20"/>
              </w:rPr>
              <w:t>–</w:t>
            </w:r>
          </w:p>
        </w:tc>
        <w:tc>
          <w:tcPr>
            <w:tcW w:w="1862" w:type="dxa"/>
            <w:tcBorders>
              <w:top w:val="nil"/>
              <w:left w:val="nil"/>
              <w:bottom w:val="nil"/>
              <w:right w:val="single" w:sz="8" w:space="0" w:color="auto"/>
            </w:tcBorders>
            <w:tcMar>
              <w:top w:w="0" w:type="dxa"/>
              <w:left w:w="108" w:type="dxa"/>
              <w:bottom w:w="0" w:type="dxa"/>
              <w:right w:w="108" w:type="dxa"/>
            </w:tcMar>
            <w:vAlign w:val="bottom"/>
          </w:tcPr>
          <w:p w14:paraId="28366F75" w14:textId="77777777" w:rsidR="00B71D17" w:rsidRDefault="00B71D17">
            <w:pPr>
              <w:ind w:firstLine="50"/>
              <w:rPr>
                <w:color w:val="000000"/>
                <w:sz w:val="20"/>
              </w:rPr>
            </w:pPr>
          </w:p>
          <w:p w14:paraId="28366F76" w14:textId="77777777" w:rsidR="00B71D17" w:rsidRDefault="00B71D17">
            <w:pPr>
              <w:rPr>
                <w:color w:val="000000"/>
                <w:sz w:val="20"/>
              </w:rPr>
            </w:pPr>
          </w:p>
          <w:p w14:paraId="28366F77" w14:textId="77777777" w:rsidR="00B71D17" w:rsidRDefault="008A69BE">
            <w:pPr>
              <w:rPr>
                <w:color w:val="000000"/>
                <w:sz w:val="20"/>
              </w:rPr>
            </w:pPr>
            <w:r>
              <w:rPr>
                <w:color w:val="000000"/>
                <w:sz w:val="20"/>
              </w:rPr>
              <w:t xml:space="preserve">1000 m² </w:t>
            </w:r>
          </w:p>
        </w:tc>
        <w:tc>
          <w:tcPr>
            <w:tcW w:w="1863" w:type="dxa"/>
            <w:tcBorders>
              <w:top w:val="nil"/>
              <w:left w:val="nil"/>
              <w:bottom w:val="nil"/>
              <w:right w:val="single" w:sz="12" w:space="0" w:color="auto"/>
            </w:tcBorders>
            <w:tcMar>
              <w:top w:w="0" w:type="dxa"/>
              <w:left w:w="108" w:type="dxa"/>
              <w:bottom w:w="0" w:type="dxa"/>
              <w:right w:w="108" w:type="dxa"/>
            </w:tcMar>
          </w:tcPr>
          <w:p w14:paraId="28366F78" w14:textId="77777777" w:rsidR="00B71D17" w:rsidRDefault="00B71D17">
            <w:pPr>
              <w:ind w:firstLine="50"/>
              <w:rPr>
                <w:color w:val="000000"/>
                <w:sz w:val="20"/>
              </w:rPr>
            </w:pPr>
          </w:p>
        </w:tc>
      </w:tr>
      <w:tr w:rsidR="00B71D17" w14:paraId="28366F80" w14:textId="77777777">
        <w:tc>
          <w:tcPr>
            <w:tcW w:w="1350" w:type="dxa"/>
            <w:tcBorders>
              <w:top w:val="nil"/>
              <w:left w:val="single" w:sz="12" w:space="0" w:color="auto"/>
              <w:bottom w:val="nil"/>
              <w:right w:val="single" w:sz="8" w:space="0" w:color="auto"/>
            </w:tcBorders>
          </w:tcPr>
          <w:p w14:paraId="28366F7A" w14:textId="77777777" w:rsidR="00B71D17" w:rsidRDefault="00B71D17">
            <w:pPr>
              <w:ind w:firstLine="50"/>
              <w:rPr>
                <w:color w:val="000000"/>
                <w:sz w:val="20"/>
              </w:rPr>
            </w:pPr>
          </w:p>
        </w:tc>
        <w:tc>
          <w:tcPr>
            <w:tcW w:w="5752" w:type="dxa"/>
            <w:gridSpan w:val="2"/>
            <w:tcBorders>
              <w:top w:val="single" w:sz="8" w:space="0" w:color="auto"/>
              <w:left w:val="nil"/>
              <w:bottom w:val="single" w:sz="8" w:space="0" w:color="auto"/>
              <w:right w:val="single" w:sz="8" w:space="0" w:color="auto"/>
            </w:tcBorders>
          </w:tcPr>
          <w:p w14:paraId="28366F7B" w14:textId="77777777" w:rsidR="00B71D17" w:rsidRDefault="008A69BE">
            <w:pPr>
              <w:rPr>
                <w:color w:val="000000"/>
                <w:sz w:val="20"/>
              </w:rPr>
            </w:pPr>
            <w:r>
              <w:rPr>
                <w:color w:val="000000"/>
                <w:sz w:val="20"/>
              </w:rPr>
              <w:t>**</w:t>
            </w:r>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F7C" w14:textId="77777777" w:rsidR="00B71D17" w:rsidRDefault="008A69BE">
            <w:pPr>
              <w:rPr>
                <w:color w:val="000000"/>
                <w:sz w:val="20"/>
              </w:rPr>
            </w:pPr>
            <w:r>
              <w:rPr>
                <w:color w:val="000000"/>
                <w:sz w:val="20"/>
              </w:rPr>
              <w:t>–</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F7D" w14:textId="77777777" w:rsidR="00B71D17" w:rsidRDefault="008A69BE">
            <w:pPr>
              <w:rPr>
                <w:color w:val="000000"/>
                <w:sz w:val="20"/>
              </w:rPr>
            </w:pPr>
            <w:r>
              <w:rPr>
                <w:color w:val="000000"/>
                <w:sz w:val="20"/>
              </w:rPr>
              <w:t>–</w:t>
            </w:r>
          </w:p>
        </w:tc>
        <w:tc>
          <w:tcPr>
            <w:tcW w:w="18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6F7E" w14:textId="77777777" w:rsidR="00B71D17" w:rsidRDefault="00B71D17">
            <w:pPr>
              <w:ind w:firstLine="50"/>
              <w:rPr>
                <w:color w:val="000000"/>
                <w:sz w:val="20"/>
              </w:rPr>
            </w:pPr>
          </w:p>
        </w:tc>
        <w:tc>
          <w:tcPr>
            <w:tcW w:w="1863"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6F7F" w14:textId="77777777" w:rsidR="00B71D17" w:rsidRDefault="00B71D17">
            <w:pPr>
              <w:ind w:firstLine="50"/>
              <w:rPr>
                <w:color w:val="000000"/>
                <w:sz w:val="20"/>
              </w:rPr>
            </w:pPr>
          </w:p>
        </w:tc>
      </w:tr>
      <w:tr w:rsidR="00B71D17" w14:paraId="28366F87" w14:textId="77777777">
        <w:tc>
          <w:tcPr>
            <w:tcW w:w="1350" w:type="dxa"/>
            <w:tcBorders>
              <w:top w:val="nil"/>
              <w:left w:val="single" w:sz="12" w:space="0" w:color="auto"/>
              <w:bottom w:val="nil"/>
              <w:right w:val="single" w:sz="8" w:space="0" w:color="auto"/>
            </w:tcBorders>
          </w:tcPr>
          <w:p w14:paraId="28366F81" w14:textId="77777777" w:rsidR="00B71D17" w:rsidRDefault="00B71D17">
            <w:pPr>
              <w:ind w:firstLine="50"/>
              <w:rPr>
                <w:color w:val="000000"/>
                <w:sz w:val="20"/>
              </w:rPr>
            </w:pPr>
          </w:p>
        </w:tc>
        <w:tc>
          <w:tcPr>
            <w:tcW w:w="5752" w:type="dxa"/>
            <w:gridSpan w:val="2"/>
            <w:tcBorders>
              <w:top w:val="nil"/>
              <w:left w:val="nil"/>
              <w:bottom w:val="single" w:sz="8" w:space="0" w:color="auto"/>
              <w:right w:val="single" w:sz="8" w:space="0" w:color="auto"/>
            </w:tcBorders>
          </w:tcPr>
          <w:p w14:paraId="28366F82" w14:textId="77777777" w:rsidR="00B71D17" w:rsidRDefault="00B71D17">
            <w:pPr>
              <w:ind w:firstLine="50"/>
              <w:rPr>
                <w:color w:val="000000"/>
                <w:sz w:val="20"/>
              </w:rPr>
            </w:pP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83" w14:textId="77777777" w:rsidR="00B71D17" w:rsidRDefault="00B71D17">
            <w:pPr>
              <w:ind w:firstLine="50"/>
              <w:rPr>
                <w:color w:val="000000"/>
                <w:sz w:val="2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84" w14:textId="77777777" w:rsidR="00B71D17" w:rsidRDefault="00B71D17">
            <w:pPr>
              <w:ind w:firstLine="50"/>
              <w:rPr>
                <w:color w:val="000000"/>
                <w:sz w:val="20"/>
              </w:rPr>
            </w:pP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85" w14:textId="77777777" w:rsidR="00B71D17" w:rsidRDefault="00B71D17">
            <w:pPr>
              <w:ind w:firstLine="50"/>
              <w:rPr>
                <w:color w:val="000000"/>
                <w:sz w:val="20"/>
              </w:rPr>
            </w:pP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86" w14:textId="77777777" w:rsidR="00B71D17" w:rsidRDefault="00B71D17">
            <w:pPr>
              <w:ind w:firstLine="50"/>
              <w:rPr>
                <w:color w:val="000000"/>
                <w:sz w:val="20"/>
              </w:rPr>
            </w:pPr>
          </w:p>
        </w:tc>
      </w:tr>
      <w:tr w:rsidR="00B71D17" w14:paraId="28366F8E" w14:textId="77777777">
        <w:tc>
          <w:tcPr>
            <w:tcW w:w="1350" w:type="dxa"/>
            <w:tcBorders>
              <w:top w:val="single" w:sz="8" w:space="0" w:color="auto"/>
              <w:left w:val="single" w:sz="12" w:space="0" w:color="auto"/>
              <w:bottom w:val="single" w:sz="8" w:space="0" w:color="auto"/>
              <w:right w:val="single" w:sz="8" w:space="0" w:color="auto"/>
            </w:tcBorders>
            <w:shd w:val="clear" w:color="auto" w:fill="CCCCCC"/>
          </w:tcPr>
          <w:p w14:paraId="28366F88" w14:textId="77777777" w:rsidR="00B71D17" w:rsidRDefault="008A69BE">
            <w:pPr>
              <w:rPr>
                <w:color w:val="000000"/>
                <w:sz w:val="20"/>
              </w:rPr>
            </w:pPr>
            <w:r>
              <w:rPr>
                <w:b/>
                <w:bCs/>
                <w:color w:val="000000"/>
                <w:sz w:val="20"/>
              </w:rPr>
              <w:t>6.2.</w:t>
            </w:r>
          </w:p>
        </w:tc>
        <w:tc>
          <w:tcPr>
            <w:tcW w:w="5752" w:type="dxa"/>
            <w:gridSpan w:val="2"/>
            <w:tcBorders>
              <w:top w:val="nil"/>
              <w:left w:val="nil"/>
              <w:bottom w:val="single" w:sz="8" w:space="0" w:color="auto"/>
              <w:right w:val="single" w:sz="8" w:space="0" w:color="auto"/>
            </w:tcBorders>
            <w:shd w:val="clear" w:color="auto" w:fill="CCCCCC"/>
          </w:tcPr>
          <w:p w14:paraId="28366F89" w14:textId="77777777" w:rsidR="00B71D17" w:rsidRDefault="008A69BE">
            <w:pPr>
              <w:rPr>
                <w:color w:val="000000"/>
                <w:sz w:val="20"/>
              </w:rPr>
            </w:pPr>
            <w:r>
              <w:rPr>
                <w:b/>
                <w:bCs/>
                <w:color w:val="000000"/>
                <w:spacing w:val="-4"/>
                <w:sz w:val="20"/>
              </w:rPr>
              <w:t>Nuolatiniai priežiūros darbai žiemą</w:t>
            </w:r>
          </w:p>
        </w:tc>
        <w:tc>
          <w:tcPr>
            <w:tcW w:w="22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6F8A" w14:textId="77777777" w:rsidR="00B71D17" w:rsidRDefault="008A69BE">
            <w:pPr>
              <w:rPr>
                <w:color w:val="000000"/>
                <w:sz w:val="20"/>
              </w:rPr>
            </w:pPr>
            <w:r>
              <w:rPr>
                <w:color w:val="000000"/>
                <w:sz w:val="20"/>
              </w:rPr>
              <w:t>–</w:t>
            </w:r>
          </w:p>
        </w:tc>
        <w:tc>
          <w:tcPr>
            <w:tcW w:w="16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6F8B"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6F8C" w14:textId="77777777" w:rsidR="00B71D17" w:rsidRDefault="008A69BE">
            <w:pPr>
              <w:rPr>
                <w:color w:val="000000"/>
                <w:sz w:val="20"/>
              </w:rPr>
            </w:pPr>
            <w:r>
              <w:rPr>
                <w:color w:val="000000"/>
                <w:sz w:val="20"/>
              </w:rPr>
              <w:t>–</w:t>
            </w:r>
          </w:p>
        </w:tc>
        <w:tc>
          <w:tcPr>
            <w:tcW w:w="1863"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6F8D" w14:textId="77777777" w:rsidR="00B71D17" w:rsidRDefault="008A69BE">
            <w:pPr>
              <w:rPr>
                <w:color w:val="000000"/>
                <w:sz w:val="20"/>
              </w:rPr>
            </w:pPr>
            <w:r>
              <w:rPr>
                <w:color w:val="000000"/>
                <w:sz w:val="20"/>
              </w:rPr>
              <w:t>–</w:t>
            </w:r>
          </w:p>
        </w:tc>
      </w:tr>
      <w:tr w:rsidR="00B71D17" w14:paraId="28366F95" w14:textId="77777777">
        <w:tc>
          <w:tcPr>
            <w:tcW w:w="1350" w:type="dxa"/>
            <w:vMerge w:val="restart"/>
            <w:tcBorders>
              <w:top w:val="nil"/>
              <w:left w:val="single" w:sz="12" w:space="0" w:color="auto"/>
              <w:bottom w:val="nil"/>
              <w:right w:val="single" w:sz="8" w:space="0" w:color="auto"/>
            </w:tcBorders>
          </w:tcPr>
          <w:p w14:paraId="28366F8F" w14:textId="77777777" w:rsidR="00B71D17" w:rsidRDefault="00B71D17">
            <w:pPr>
              <w:ind w:firstLine="50"/>
              <w:rPr>
                <w:color w:val="000000"/>
                <w:sz w:val="20"/>
              </w:rPr>
            </w:pPr>
          </w:p>
        </w:tc>
        <w:tc>
          <w:tcPr>
            <w:tcW w:w="5752" w:type="dxa"/>
            <w:gridSpan w:val="2"/>
            <w:tcBorders>
              <w:top w:val="nil"/>
              <w:left w:val="nil"/>
              <w:bottom w:val="nil"/>
              <w:right w:val="single" w:sz="8" w:space="0" w:color="auto"/>
            </w:tcBorders>
          </w:tcPr>
          <w:p w14:paraId="28366F90" w14:textId="77777777" w:rsidR="00B71D17" w:rsidRDefault="008A69BE">
            <w:pPr>
              <w:rPr>
                <w:color w:val="000000"/>
                <w:sz w:val="20"/>
              </w:rPr>
            </w:pPr>
            <w:r>
              <w:rPr>
                <w:b/>
                <w:bCs/>
                <w:i/>
                <w:iCs/>
                <w:color w:val="000000"/>
                <w:sz w:val="20"/>
              </w:rPr>
              <w:t>Sniego valymas nuo:</w:t>
            </w:r>
          </w:p>
        </w:tc>
        <w:tc>
          <w:tcPr>
            <w:tcW w:w="2290" w:type="dxa"/>
            <w:tcBorders>
              <w:top w:val="nil"/>
              <w:left w:val="nil"/>
              <w:bottom w:val="nil"/>
              <w:right w:val="single" w:sz="8" w:space="0" w:color="auto"/>
            </w:tcBorders>
            <w:tcMar>
              <w:top w:w="0" w:type="dxa"/>
              <w:left w:w="108" w:type="dxa"/>
              <w:bottom w:w="0" w:type="dxa"/>
              <w:right w:w="108" w:type="dxa"/>
            </w:tcMar>
          </w:tcPr>
          <w:p w14:paraId="28366F91" w14:textId="77777777" w:rsidR="00B71D17" w:rsidRDefault="00B71D17">
            <w:pPr>
              <w:ind w:firstLine="50"/>
              <w:rPr>
                <w:color w:val="000000"/>
                <w:sz w:val="20"/>
              </w:rPr>
            </w:pPr>
          </w:p>
        </w:tc>
        <w:tc>
          <w:tcPr>
            <w:tcW w:w="1625" w:type="dxa"/>
            <w:tcBorders>
              <w:top w:val="nil"/>
              <w:left w:val="nil"/>
              <w:bottom w:val="nil"/>
              <w:right w:val="single" w:sz="8" w:space="0" w:color="auto"/>
            </w:tcBorders>
            <w:tcMar>
              <w:top w:w="0" w:type="dxa"/>
              <w:left w:w="108" w:type="dxa"/>
              <w:bottom w:w="0" w:type="dxa"/>
              <w:right w:w="108" w:type="dxa"/>
            </w:tcMar>
          </w:tcPr>
          <w:p w14:paraId="28366F92" w14:textId="77777777" w:rsidR="00B71D17" w:rsidRDefault="00B71D17">
            <w:pPr>
              <w:ind w:firstLine="50"/>
              <w:rPr>
                <w:color w:val="000000"/>
                <w:sz w:val="20"/>
              </w:rPr>
            </w:pPr>
          </w:p>
        </w:tc>
        <w:tc>
          <w:tcPr>
            <w:tcW w:w="1862" w:type="dxa"/>
            <w:tcBorders>
              <w:top w:val="nil"/>
              <w:left w:val="nil"/>
              <w:bottom w:val="nil"/>
              <w:right w:val="single" w:sz="8" w:space="0" w:color="auto"/>
            </w:tcBorders>
            <w:tcMar>
              <w:top w:w="0" w:type="dxa"/>
              <w:left w:w="108" w:type="dxa"/>
              <w:bottom w:w="0" w:type="dxa"/>
              <w:right w:w="108" w:type="dxa"/>
            </w:tcMar>
          </w:tcPr>
          <w:p w14:paraId="28366F93" w14:textId="77777777" w:rsidR="00B71D17" w:rsidRDefault="00B71D17">
            <w:pPr>
              <w:ind w:firstLine="50"/>
              <w:rPr>
                <w:color w:val="000000"/>
                <w:sz w:val="20"/>
              </w:rPr>
            </w:pPr>
          </w:p>
        </w:tc>
        <w:tc>
          <w:tcPr>
            <w:tcW w:w="1863" w:type="dxa"/>
            <w:tcBorders>
              <w:top w:val="nil"/>
              <w:left w:val="nil"/>
              <w:bottom w:val="nil"/>
              <w:right w:val="single" w:sz="12" w:space="0" w:color="auto"/>
            </w:tcBorders>
            <w:tcMar>
              <w:top w:w="0" w:type="dxa"/>
              <w:left w:w="108" w:type="dxa"/>
              <w:bottom w:w="0" w:type="dxa"/>
              <w:right w:w="108" w:type="dxa"/>
            </w:tcMar>
          </w:tcPr>
          <w:p w14:paraId="28366F94" w14:textId="77777777" w:rsidR="00B71D17" w:rsidRDefault="00B71D17">
            <w:pPr>
              <w:ind w:firstLine="50"/>
              <w:rPr>
                <w:color w:val="000000"/>
                <w:sz w:val="20"/>
              </w:rPr>
            </w:pPr>
          </w:p>
        </w:tc>
      </w:tr>
      <w:tr w:rsidR="00B71D17" w14:paraId="28366F9C" w14:textId="77777777">
        <w:tc>
          <w:tcPr>
            <w:tcW w:w="1350" w:type="dxa"/>
            <w:vMerge/>
            <w:tcBorders>
              <w:top w:val="nil"/>
              <w:left w:val="single" w:sz="12" w:space="0" w:color="auto"/>
              <w:bottom w:val="nil"/>
              <w:right w:val="single" w:sz="8" w:space="0" w:color="auto"/>
            </w:tcBorders>
            <w:vAlign w:val="center"/>
          </w:tcPr>
          <w:p w14:paraId="28366F96"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97" w14:textId="77777777" w:rsidR="00B71D17" w:rsidRDefault="008A69BE">
            <w:pPr>
              <w:rPr>
                <w:color w:val="000000"/>
                <w:sz w:val="20"/>
              </w:rPr>
            </w:pPr>
            <w:r>
              <w:rPr>
                <w:color w:val="000000"/>
                <w:sz w:val="20"/>
              </w:rPr>
              <w:t>1.1.6-1. Įgaubtų skiriamųjų juostų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98" w14:textId="77777777" w:rsidR="00B71D17" w:rsidRDefault="008A69BE">
            <w:pPr>
              <w:rPr>
                <w:color w:val="000000"/>
                <w:sz w:val="20"/>
              </w:rPr>
            </w:pPr>
            <w:r>
              <w:rPr>
                <w:color w:val="000000"/>
                <w:sz w:val="20"/>
              </w:rPr>
              <w:t>1000 m²</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99" w14:textId="77777777" w:rsidR="00B71D17" w:rsidRDefault="00B71D17">
            <w:pPr>
              <w:ind w:firstLine="50"/>
              <w:rPr>
                <w:color w:val="000000"/>
                <w:sz w:val="20"/>
              </w:rPr>
            </w:pP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9A" w14:textId="77777777" w:rsidR="00B71D17" w:rsidRDefault="008A69BE">
            <w:pPr>
              <w:rPr>
                <w:color w:val="000000"/>
                <w:sz w:val="20"/>
              </w:rPr>
            </w:pPr>
            <w:r>
              <w:rPr>
                <w:color w:val="000000"/>
                <w:sz w:val="20"/>
              </w:rPr>
              <w:t>1000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9B" w14:textId="77777777" w:rsidR="00B71D17" w:rsidRDefault="00B71D17">
            <w:pPr>
              <w:ind w:firstLine="50"/>
              <w:rPr>
                <w:color w:val="000000"/>
                <w:sz w:val="20"/>
              </w:rPr>
            </w:pPr>
          </w:p>
        </w:tc>
      </w:tr>
      <w:tr w:rsidR="00B71D17" w14:paraId="28366FA3" w14:textId="77777777">
        <w:tc>
          <w:tcPr>
            <w:tcW w:w="1350" w:type="dxa"/>
            <w:vMerge/>
            <w:tcBorders>
              <w:top w:val="nil"/>
              <w:left w:val="single" w:sz="12" w:space="0" w:color="auto"/>
              <w:bottom w:val="nil"/>
              <w:right w:val="single" w:sz="8" w:space="0" w:color="auto"/>
            </w:tcBorders>
            <w:vAlign w:val="center"/>
          </w:tcPr>
          <w:p w14:paraId="28366F9D"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9E" w14:textId="77777777" w:rsidR="00B71D17" w:rsidRDefault="008A69BE">
            <w:pPr>
              <w:rPr>
                <w:color w:val="000000"/>
                <w:sz w:val="20"/>
              </w:rPr>
            </w:pPr>
            <w:r>
              <w:rPr>
                <w:color w:val="000000"/>
                <w:sz w:val="20"/>
              </w:rPr>
              <w:t>1.1.6-2. Išgaubtų skiriamųjų juostų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9F" w14:textId="77777777" w:rsidR="00B71D17" w:rsidRDefault="008A69BE">
            <w:pPr>
              <w:rPr>
                <w:color w:val="000000"/>
                <w:sz w:val="20"/>
              </w:rPr>
            </w:pPr>
            <w:r>
              <w:rPr>
                <w:color w:val="000000"/>
                <w:sz w:val="20"/>
              </w:rPr>
              <w:t>1000 m²</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A0" w14:textId="77777777" w:rsidR="00B71D17" w:rsidRDefault="00B71D17">
            <w:pPr>
              <w:ind w:firstLine="50"/>
              <w:rPr>
                <w:color w:val="000000"/>
                <w:sz w:val="20"/>
              </w:rPr>
            </w:pP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A1" w14:textId="77777777" w:rsidR="00B71D17" w:rsidRDefault="008A69BE">
            <w:pPr>
              <w:rPr>
                <w:color w:val="000000"/>
                <w:sz w:val="20"/>
              </w:rPr>
            </w:pPr>
            <w:r>
              <w:rPr>
                <w:color w:val="000000"/>
                <w:sz w:val="20"/>
              </w:rPr>
              <w:t>1000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A2" w14:textId="77777777" w:rsidR="00B71D17" w:rsidRDefault="00B71D17">
            <w:pPr>
              <w:ind w:firstLine="50"/>
              <w:rPr>
                <w:color w:val="000000"/>
                <w:sz w:val="20"/>
              </w:rPr>
            </w:pPr>
          </w:p>
        </w:tc>
      </w:tr>
      <w:tr w:rsidR="00B71D17" w14:paraId="28366FAA" w14:textId="77777777">
        <w:tc>
          <w:tcPr>
            <w:tcW w:w="1350" w:type="dxa"/>
            <w:vMerge/>
            <w:tcBorders>
              <w:top w:val="nil"/>
              <w:left w:val="single" w:sz="12" w:space="0" w:color="auto"/>
              <w:bottom w:val="nil"/>
              <w:right w:val="single" w:sz="8" w:space="0" w:color="auto"/>
            </w:tcBorders>
            <w:vAlign w:val="center"/>
          </w:tcPr>
          <w:p w14:paraId="28366FA4"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A5" w14:textId="77777777" w:rsidR="00B71D17" w:rsidRDefault="008A69BE">
            <w:pPr>
              <w:rPr>
                <w:color w:val="000000"/>
                <w:sz w:val="20"/>
              </w:rPr>
            </w:pPr>
            <w:r>
              <w:rPr>
                <w:color w:val="000000"/>
                <w:sz w:val="20"/>
              </w:rPr>
              <w:t xml:space="preserve">1.3.5. Griovių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A6" w14:textId="77777777" w:rsidR="00B71D17" w:rsidRDefault="008A69BE">
            <w:pPr>
              <w:rPr>
                <w:color w:val="000000"/>
                <w:sz w:val="20"/>
              </w:rPr>
            </w:pPr>
            <w:r>
              <w:rPr>
                <w:color w:val="000000"/>
                <w:sz w:val="20"/>
              </w:rPr>
              <w: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A7"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A8" w14:textId="77777777" w:rsidR="00B71D17" w:rsidRDefault="008A69BE">
            <w:pPr>
              <w:rPr>
                <w:color w:val="000000"/>
                <w:sz w:val="20"/>
              </w:rPr>
            </w:pPr>
            <w:r>
              <w:rPr>
                <w:color w:val="000000"/>
                <w:sz w:val="20"/>
              </w:rPr>
              <w:t>1000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A9" w14:textId="77777777" w:rsidR="00B71D17" w:rsidRDefault="00B71D17">
            <w:pPr>
              <w:ind w:firstLine="50"/>
              <w:rPr>
                <w:color w:val="000000"/>
                <w:sz w:val="20"/>
              </w:rPr>
            </w:pPr>
          </w:p>
        </w:tc>
      </w:tr>
      <w:tr w:rsidR="00B71D17" w14:paraId="28366FB5" w14:textId="77777777">
        <w:tc>
          <w:tcPr>
            <w:tcW w:w="1350" w:type="dxa"/>
            <w:vMerge/>
            <w:tcBorders>
              <w:top w:val="nil"/>
              <w:left w:val="single" w:sz="12" w:space="0" w:color="auto"/>
              <w:bottom w:val="nil"/>
              <w:right w:val="single" w:sz="8" w:space="0" w:color="auto"/>
            </w:tcBorders>
            <w:vAlign w:val="center"/>
          </w:tcPr>
          <w:p w14:paraId="28366FAB"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AC" w14:textId="77777777" w:rsidR="00B71D17" w:rsidRDefault="008A69BE">
            <w:pPr>
              <w:rPr>
                <w:color w:val="000000"/>
                <w:sz w:val="20"/>
              </w:rPr>
            </w:pPr>
            <w:r>
              <w:rPr>
                <w:color w:val="000000"/>
                <w:sz w:val="20"/>
              </w:rPr>
              <w:t>2.1.15, 2.3.4. Dangų su kelkraščiais;</w:t>
            </w:r>
          </w:p>
          <w:p w14:paraId="28366FAD" w14:textId="77777777" w:rsidR="00B71D17" w:rsidRDefault="008A69BE">
            <w:pPr>
              <w:rPr>
                <w:color w:val="000000"/>
                <w:sz w:val="20"/>
              </w:rPr>
            </w:pPr>
            <w:r>
              <w:rPr>
                <w:color w:val="000000"/>
                <w:sz w:val="20"/>
              </w:rPr>
              <w:t>5.2.5. Saugumo salelių su a/b danga</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AE" w14:textId="77777777" w:rsidR="00B71D17" w:rsidRDefault="00B71D17">
            <w:pPr>
              <w:ind w:firstLine="50"/>
              <w:rPr>
                <w:color w:val="000000"/>
                <w:sz w:val="20"/>
              </w:rPr>
            </w:pPr>
          </w:p>
          <w:p w14:paraId="28366FAF" w14:textId="77777777" w:rsidR="00B71D17" w:rsidRDefault="008A69BE">
            <w:pPr>
              <w:rPr>
                <w:color w:val="000000"/>
                <w:sz w:val="20"/>
              </w:rPr>
            </w:pPr>
            <w:r>
              <w:rPr>
                <w:color w:val="000000"/>
                <w:sz w:val="20"/>
              </w:rPr>
              <w: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B0" w14:textId="77777777" w:rsidR="00B71D17" w:rsidRDefault="00B71D17">
            <w:pPr>
              <w:ind w:firstLine="50"/>
              <w:rPr>
                <w:color w:val="000000"/>
                <w:sz w:val="20"/>
              </w:rPr>
            </w:pPr>
          </w:p>
          <w:p w14:paraId="28366FB1"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B2" w14:textId="77777777" w:rsidR="00B71D17" w:rsidRDefault="00B71D17">
            <w:pPr>
              <w:ind w:firstLine="50"/>
              <w:rPr>
                <w:color w:val="000000"/>
                <w:sz w:val="20"/>
              </w:rPr>
            </w:pPr>
          </w:p>
          <w:p w14:paraId="28366FB3" w14:textId="77777777" w:rsidR="00B71D17" w:rsidRDefault="008A69BE">
            <w:pPr>
              <w:rPr>
                <w:color w:val="000000"/>
                <w:sz w:val="20"/>
              </w:rPr>
            </w:pPr>
            <w:r>
              <w:rPr>
                <w:color w:val="000000"/>
                <w:sz w:val="20"/>
              </w:rPr>
              <w:t>1000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B4" w14:textId="77777777" w:rsidR="00B71D17" w:rsidRDefault="00B71D17">
            <w:pPr>
              <w:ind w:firstLine="50"/>
              <w:rPr>
                <w:color w:val="000000"/>
                <w:sz w:val="20"/>
              </w:rPr>
            </w:pPr>
          </w:p>
        </w:tc>
      </w:tr>
      <w:tr w:rsidR="00B71D17" w14:paraId="28366FBC" w14:textId="77777777">
        <w:tc>
          <w:tcPr>
            <w:tcW w:w="1350" w:type="dxa"/>
            <w:vMerge/>
            <w:tcBorders>
              <w:top w:val="nil"/>
              <w:left w:val="single" w:sz="12" w:space="0" w:color="auto"/>
              <w:bottom w:val="nil"/>
              <w:right w:val="single" w:sz="8" w:space="0" w:color="auto"/>
            </w:tcBorders>
            <w:vAlign w:val="center"/>
          </w:tcPr>
          <w:p w14:paraId="28366FB6"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B7" w14:textId="77777777" w:rsidR="00B71D17" w:rsidRDefault="008A69BE">
            <w:pPr>
              <w:rPr>
                <w:color w:val="000000"/>
                <w:sz w:val="20"/>
              </w:rPr>
            </w:pPr>
            <w:r>
              <w:rPr>
                <w:color w:val="000000"/>
                <w:sz w:val="20"/>
              </w:rPr>
              <w:t>2.2.9. Žvyro dangų (žvyrkelių)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B8" w14:textId="77777777" w:rsidR="00B71D17" w:rsidRDefault="008A69BE">
            <w:pPr>
              <w:rPr>
                <w:color w:val="000000"/>
                <w:sz w:val="20"/>
              </w:rPr>
            </w:pPr>
            <w:r>
              <w:rPr>
                <w:color w:val="000000"/>
                <w:sz w:val="20"/>
              </w:rPr>
              <w: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B9"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BA" w14:textId="77777777" w:rsidR="00B71D17" w:rsidRDefault="008A69BE">
            <w:pPr>
              <w:rPr>
                <w:color w:val="000000"/>
                <w:sz w:val="20"/>
              </w:rPr>
            </w:pPr>
            <w:r>
              <w:rPr>
                <w:color w:val="000000"/>
                <w:sz w:val="20"/>
              </w:rPr>
              <w:t>1000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BB" w14:textId="77777777" w:rsidR="00B71D17" w:rsidRDefault="00B71D17">
            <w:pPr>
              <w:ind w:firstLine="50"/>
              <w:rPr>
                <w:color w:val="000000"/>
                <w:sz w:val="20"/>
              </w:rPr>
            </w:pPr>
          </w:p>
        </w:tc>
      </w:tr>
      <w:tr w:rsidR="00B71D17" w14:paraId="28366FC3" w14:textId="77777777">
        <w:tc>
          <w:tcPr>
            <w:tcW w:w="1350" w:type="dxa"/>
            <w:vMerge/>
            <w:tcBorders>
              <w:top w:val="nil"/>
              <w:left w:val="single" w:sz="12" w:space="0" w:color="auto"/>
              <w:bottom w:val="nil"/>
              <w:right w:val="single" w:sz="8" w:space="0" w:color="auto"/>
            </w:tcBorders>
            <w:vAlign w:val="center"/>
          </w:tcPr>
          <w:p w14:paraId="28366FBD"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BE" w14:textId="77777777" w:rsidR="00B71D17" w:rsidRDefault="008A69BE">
            <w:pPr>
              <w:rPr>
                <w:color w:val="000000"/>
                <w:sz w:val="20"/>
              </w:rPr>
            </w:pPr>
            <w:r>
              <w:rPr>
                <w:color w:val="000000"/>
                <w:sz w:val="20"/>
              </w:rPr>
              <w:t>5.3.6. Saugumo salelių su vejos danga</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BF" w14:textId="77777777" w:rsidR="00B71D17" w:rsidRDefault="008A69BE">
            <w:pPr>
              <w:rPr>
                <w:color w:val="000000"/>
                <w:sz w:val="20"/>
              </w:rPr>
            </w:pPr>
            <w:r>
              <w:rPr>
                <w:color w:val="000000"/>
                <w:sz w:val="20"/>
              </w:rPr>
              <w: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C0"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C1" w14:textId="77777777" w:rsidR="00B71D17" w:rsidRDefault="008A69BE">
            <w:pPr>
              <w:rPr>
                <w:color w:val="000000"/>
                <w:sz w:val="20"/>
              </w:rPr>
            </w:pPr>
            <w:r>
              <w:rPr>
                <w:color w:val="000000"/>
                <w:sz w:val="20"/>
              </w:rPr>
              <w:t>1000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C2" w14:textId="77777777" w:rsidR="00B71D17" w:rsidRDefault="00B71D17">
            <w:pPr>
              <w:ind w:firstLine="50"/>
              <w:rPr>
                <w:color w:val="000000"/>
                <w:sz w:val="20"/>
              </w:rPr>
            </w:pPr>
          </w:p>
        </w:tc>
      </w:tr>
      <w:tr w:rsidR="00B71D17" w14:paraId="28366FCA" w14:textId="77777777">
        <w:tc>
          <w:tcPr>
            <w:tcW w:w="1350" w:type="dxa"/>
            <w:vMerge/>
            <w:tcBorders>
              <w:top w:val="nil"/>
              <w:left w:val="single" w:sz="12" w:space="0" w:color="auto"/>
              <w:bottom w:val="nil"/>
              <w:right w:val="single" w:sz="8" w:space="0" w:color="auto"/>
            </w:tcBorders>
            <w:vAlign w:val="center"/>
          </w:tcPr>
          <w:p w14:paraId="28366FC4"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C5" w14:textId="77777777" w:rsidR="00B71D17" w:rsidRDefault="008A69BE">
            <w:pPr>
              <w:rPr>
                <w:color w:val="000000"/>
                <w:sz w:val="20"/>
              </w:rPr>
            </w:pPr>
            <w:r>
              <w:rPr>
                <w:color w:val="000000"/>
                <w:spacing w:val="-4"/>
                <w:sz w:val="20"/>
              </w:rPr>
              <w:t>5.1.6. Peronų keleivių įlipimui, išlipimui</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C6" w14:textId="77777777" w:rsidR="00B71D17" w:rsidRDefault="008A69BE">
            <w:pPr>
              <w:rPr>
                <w:color w:val="000000"/>
                <w:sz w:val="20"/>
              </w:rPr>
            </w:pPr>
            <w:r>
              <w:rPr>
                <w:color w:val="000000"/>
                <w:sz w:val="20"/>
              </w:rPr>
              <w:t>10 vnt./100 m²</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C7" w14:textId="77777777" w:rsidR="00B71D17" w:rsidRDefault="00B71D17">
            <w:pPr>
              <w:ind w:firstLine="50"/>
              <w:rPr>
                <w:color w:val="000000"/>
                <w:sz w:val="20"/>
              </w:rPr>
            </w:pP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C8" w14:textId="77777777" w:rsidR="00B71D17" w:rsidRDefault="008A69BE">
            <w:pPr>
              <w:rPr>
                <w:color w:val="000000"/>
                <w:sz w:val="20"/>
              </w:rPr>
            </w:pPr>
            <w:r>
              <w:rPr>
                <w:color w:val="000000"/>
                <w:sz w:val="20"/>
              </w:rPr>
              <w:t>100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C9" w14:textId="77777777" w:rsidR="00B71D17" w:rsidRDefault="00B71D17">
            <w:pPr>
              <w:ind w:firstLine="50"/>
              <w:rPr>
                <w:color w:val="000000"/>
                <w:sz w:val="20"/>
              </w:rPr>
            </w:pPr>
          </w:p>
        </w:tc>
      </w:tr>
      <w:tr w:rsidR="00B71D17" w14:paraId="28366FD1" w14:textId="77777777">
        <w:tc>
          <w:tcPr>
            <w:tcW w:w="1350" w:type="dxa"/>
            <w:vMerge/>
            <w:tcBorders>
              <w:top w:val="nil"/>
              <w:left w:val="single" w:sz="12" w:space="0" w:color="auto"/>
              <w:bottom w:val="nil"/>
              <w:right w:val="single" w:sz="8" w:space="0" w:color="auto"/>
            </w:tcBorders>
            <w:vAlign w:val="center"/>
          </w:tcPr>
          <w:p w14:paraId="28366FCB"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CC" w14:textId="77777777" w:rsidR="00B71D17" w:rsidRDefault="008A69BE">
            <w:pPr>
              <w:rPr>
                <w:color w:val="000000"/>
                <w:sz w:val="20"/>
              </w:rPr>
            </w:pPr>
            <w:r>
              <w:rPr>
                <w:color w:val="000000"/>
                <w:sz w:val="20"/>
              </w:rPr>
              <w:t xml:space="preserve">5.4.5. Poilsio aikštelių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CD" w14:textId="77777777" w:rsidR="00B71D17" w:rsidRDefault="008A69BE">
            <w:pPr>
              <w:rPr>
                <w:color w:val="000000"/>
                <w:sz w:val="20"/>
              </w:rPr>
            </w:pPr>
            <w:r>
              <w:rPr>
                <w:color w:val="000000"/>
                <w:sz w:val="20"/>
              </w:rPr>
              <w:t>1000 m²</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CE" w14:textId="77777777" w:rsidR="00B71D17" w:rsidRDefault="00B71D17">
            <w:pPr>
              <w:ind w:firstLine="50"/>
              <w:rPr>
                <w:color w:val="000000"/>
                <w:sz w:val="20"/>
              </w:rPr>
            </w:pP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CF" w14:textId="77777777" w:rsidR="00B71D17" w:rsidRDefault="008A69BE">
            <w:pPr>
              <w:rPr>
                <w:color w:val="000000"/>
                <w:sz w:val="20"/>
              </w:rPr>
            </w:pPr>
            <w:r>
              <w:rPr>
                <w:color w:val="000000"/>
                <w:sz w:val="20"/>
              </w:rPr>
              <w:t>100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D0" w14:textId="77777777" w:rsidR="00B71D17" w:rsidRDefault="00B71D17">
            <w:pPr>
              <w:ind w:firstLine="50"/>
              <w:rPr>
                <w:color w:val="000000"/>
                <w:sz w:val="20"/>
              </w:rPr>
            </w:pPr>
          </w:p>
        </w:tc>
      </w:tr>
      <w:tr w:rsidR="00B71D17" w14:paraId="28366FD8" w14:textId="77777777">
        <w:tc>
          <w:tcPr>
            <w:tcW w:w="1350" w:type="dxa"/>
            <w:vMerge/>
            <w:tcBorders>
              <w:top w:val="nil"/>
              <w:left w:val="single" w:sz="12" w:space="0" w:color="auto"/>
              <w:bottom w:val="nil"/>
              <w:right w:val="single" w:sz="8" w:space="0" w:color="auto"/>
            </w:tcBorders>
            <w:vAlign w:val="center"/>
          </w:tcPr>
          <w:p w14:paraId="28366FD2"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D3" w14:textId="77777777" w:rsidR="00B71D17" w:rsidRDefault="008A69BE">
            <w:pPr>
              <w:rPr>
                <w:color w:val="000000"/>
                <w:sz w:val="20"/>
              </w:rPr>
            </w:pPr>
            <w:r>
              <w:rPr>
                <w:color w:val="000000"/>
                <w:sz w:val="20"/>
              </w:rPr>
              <w:t xml:space="preserve">5.5.4. Autobusų stotelių paviljonų,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D4" w14:textId="77777777" w:rsidR="00B71D17" w:rsidRDefault="008A69BE">
            <w:pPr>
              <w:rPr>
                <w:color w:val="000000"/>
                <w:sz w:val="20"/>
              </w:rPr>
            </w:pPr>
            <w:r>
              <w:rPr>
                <w:color w:val="000000"/>
                <w:sz w:val="20"/>
              </w:rPr>
              <w:t>10 vnt.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D5" w14:textId="77777777" w:rsidR="00B71D17" w:rsidRDefault="00B71D17">
            <w:pPr>
              <w:ind w:firstLine="50"/>
              <w:rPr>
                <w:color w:val="000000"/>
                <w:sz w:val="20"/>
              </w:rPr>
            </w:pP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D6" w14:textId="77777777" w:rsidR="00B71D17" w:rsidRDefault="008A69BE">
            <w:pPr>
              <w:rPr>
                <w:color w:val="000000"/>
                <w:sz w:val="20"/>
              </w:rPr>
            </w:pPr>
            <w:r>
              <w:rPr>
                <w:color w:val="000000"/>
                <w:sz w:val="20"/>
              </w:rPr>
              <w:t>100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D7" w14:textId="77777777" w:rsidR="00B71D17" w:rsidRDefault="00B71D17">
            <w:pPr>
              <w:ind w:firstLine="50"/>
              <w:rPr>
                <w:color w:val="000000"/>
                <w:sz w:val="20"/>
              </w:rPr>
            </w:pPr>
          </w:p>
        </w:tc>
      </w:tr>
      <w:tr w:rsidR="00B71D17" w14:paraId="28366FDF" w14:textId="77777777">
        <w:tc>
          <w:tcPr>
            <w:tcW w:w="1350" w:type="dxa"/>
            <w:vMerge/>
            <w:tcBorders>
              <w:top w:val="nil"/>
              <w:left w:val="single" w:sz="12" w:space="0" w:color="auto"/>
              <w:bottom w:val="nil"/>
              <w:right w:val="single" w:sz="8" w:space="0" w:color="auto"/>
            </w:tcBorders>
            <w:vAlign w:val="center"/>
          </w:tcPr>
          <w:p w14:paraId="28366FD9"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DA" w14:textId="77777777" w:rsidR="00B71D17" w:rsidRDefault="008A69BE">
            <w:pPr>
              <w:rPr>
                <w:color w:val="000000"/>
                <w:sz w:val="20"/>
              </w:rPr>
            </w:pPr>
            <w:r>
              <w:rPr>
                <w:color w:val="000000"/>
                <w:sz w:val="20"/>
              </w:rPr>
              <w:t>5.5.4. Poilsio aikštelių pavėsinių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DB" w14:textId="77777777" w:rsidR="00B71D17" w:rsidRDefault="008A69BE">
            <w:pPr>
              <w:rPr>
                <w:color w:val="000000"/>
                <w:sz w:val="20"/>
              </w:rPr>
            </w:pPr>
            <w:r>
              <w:rPr>
                <w:color w:val="000000"/>
                <w:sz w:val="20"/>
              </w:rPr>
              <w:t>10 vnt.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DC" w14:textId="77777777" w:rsidR="00B71D17" w:rsidRDefault="00B71D17">
            <w:pPr>
              <w:ind w:firstLine="50"/>
              <w:rPr>
                <w:color w:val="000000"/>
                <w:sz w:val="20"/>
              </w:rPr>
            </w:pP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DD" w14:textId="77777777" w:rsidR="00B71D17" w:rsidRDefault="008A69BE">
            <w:pPr>
              <w:rPr>
                <w:color w:val="000000"/>
                <w:sz w:val="20"/>
              </w:rPr>
            </w:pPr>
            <w:r>
              <w:rPr>
                <w:color w:val="000000"/>
                <w:sz w:val="20"/>
              </w:rPr>
              <w:t>100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DE" w14:textId="77777777" w:rsidR="00B71D17" w:rsidRDefault="00B71D17">
            <w:pPr>
              <w:ind w:firstLine="50"/>
              <w:rPr>
                <w:color w:val="000000"/>
                <w:sz w:val="20"/>
              </w:rPr>
            </w:pPr>
          </w:p>
        </w:tc>
      </w:tr>
      <w:tr w:rsidR="00B71D17" w14:paraId="28366FE6" w14:textId="77777777">
        <w:tc>
          <w:tcPr>
            <w:tcW w:w="1350" w:type="dxa"/>
            <w:vMerge/>
            <w:tcBorders>
              <w:top w:val="nil"/>
              <w:left w:val="single" w:sz="12" w:space="0" w:color="auto"/>
              <w:bottom w:val="nil"/>
              <w:right w:val="single" w:sz="8" w:space="0" w:color="auto"/>
            </w:tcBorders>
            <w:vAlign w:val="center"/>
          </w:tcPr>
          <w:p w14:paraId="28366FE0"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E1" w14:textId="77777777" w:rsidR="00B71D17" w:rsidRDefault="008A69BE">
            <w:pPr>
              <w:rPr>
                <w:color w:val="000000"/>
                <w:sz w:val="20"/>
              </w:rPr>
            </w:pPr>
            <w:r>
              <w:rPr>
                <w:color w:val="000000"/>
                <w:sz w:val="20"/>
              </w:rPr>
              <w:t>5.6.7. Tualetų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E2" w14:textId="77777777" w:rsidR="00B71D17" w:rsidRDefault="008A69BE">
            <w:pPr>
              <w:rPr>
                <w:color w:val="000000"/>
                <w:sz w:val="20"/>
              </w:rPr>
            </w:pPr>
            <w:r>
              <w:rPr>
                <w:color w:val="000000"/>
                <w:sz w:val="20"/>
              </w:rPr>
              <w:t>10 vnt.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E3" w14:textId="77777777" w:rsidR="00B71D17" w:rsidRDefault="00B71D17">
            <w:pPr>
              <w:ind w:firstLine="50"/>
              <w:rPr>
                <w:color w:val="000000"/>
                <w:sz w:val="20"/>
              </w:rPr>
            </w:pP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E4" w14:textId="77777777" w:rsidR="00B71D17" w:rsidRDefault="008A69BE">
            <w:pPr>
              <w:rPr>
                <w:color w:val="000000"/>
                <w:sz w:val="20"/>
              </w:rPr>
            </w:pPr>
            <w:r>
              <w:rPr>
                <w:color w:val="000000"/>
                <w:sz w:val="20"/>
              </w:rPr>
              <w:t>100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E5" w14:textId="77777777" w:rsidR="00B71D17" w:rsidRDefault="00B71D17">
            <w:pPr>
              <w:ind w:firstLine="50"/>
              <w:rPr>
                <w:color w:val="000000"/>
                <w:sz w:val="20"/>
              </w:rPr>
            </w:pPr>
          </w:p>
        </w:tc>
      </w:tr>
      <w:tr w:rsidR="00B71D17" w14:paraId="28366FED" w14:textId="77777777">
        <w:tc>
          <w:tcPr>
            <w:tcW w:w="1350" w:type="dxa"/>
            <w:vMerge/>
            <w:tcBorders>
              <w:top w:val="nil"/>
              <w:left w:val="single" w:sz="12" w:space="0" w:color="auto"/>
              <w:bottom w:val="nil"/>
              <w:right w:val="single" w:sz="8" w:space="0" w:color="auto"/>
            </w:tcBorders>
            <w:vAlign w:val="center"/>
          </w:tcPr>
          <w:p w14:paraId="28366FE7"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E8" w14:textId="77777777" w:rsidR="00B71D17" w:rsidRDefault="008A69BE">
            <w:pPr>
              <w:rPr>
                <w:color w:val="000000"/>
                <w:sz w:val="20"/>
              </w:rPr>
            </w:pPr>
            <w:r>
              <w:rPr>
                <w:color w:val="000000"/>
                <w:sz w:val="20"/>
              </w:rPr>
              <w:t xml:space="preserve">5.9.4. Laiptų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E9" w14:textId="77777777" w:rsidR="00B71D17" w:rsidRDefault="008A69BE">
            <w:pPr>
              <w:rPr>
                <w:color w:val="000000"/>
                <w:sz w:val="20"/>
              </w:rPr>
            </w:pPr>
            <w:r>
              <w:rPr>
                <w:color w:val="000000"/>
                <w:sz w:val="20"/>
              </w:rPr>
              <w:t>100 m</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EA" w14:textId="77777777" w:rsidR="00B71D17" w:rsidRDefault="00B71D17">
            <w:pPr>
              <w:ind w:firstLine="50"/>
              <w:rPr>
                <w:color w:val="000000"/>
                <w:sz w:val="20"/>
              </w:rPr>
            </w:pP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EB" w14:textId="77777777" w:rsidR="00B71D17" w:rsidRDefault="008A69BE">
            <w:pPr>
              <w:rPr>
                <w:color w:val="000000"/>
                <w:sz w:val="20"/>
              </w:rPr>
            </w:pPr>
            <w:r>
              <w:rPr>
                <w:color w:val="000000"/>
                <w:sz w:val="20"/>
              </w:rPr>
              <w:t>100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EC" w14:textId="77777777" w:rsidR="00B71D17" w:rsidRDefault="00B71D17">
            <w:pPr>
              <w:ind w:firstLine="50"/>
              <w:rPr>
                <w:color w:val="000000"/>
                <w:sz w:val="20"/>
              </w:rPr>
            </w:pPr>
          </w:p>
        </w:tc>
      </w:tr>
      <w:tr w:rsidR="00B71D17" w14:paraId="28366FF4" w14:textId="77777777">
        <w:tc>
          <w:tcPr>
            <w:tcW w:w="1350" w:type="dxa"/>
            <w:vMerge/>
            <w:tcBorders>
              <w:top w:val="nil"/>
              <w:left w:val="single" w:sz="12" w:space="0" w:color="auto"/>
              <w:bottom w:val="nil"/>
              <w:right w:val="single" w:sz="8" w:space="0" w:color="auto"/>
            </w:tcBorders>
            <w:vAlign w:val="center"/>
          </w:tcPr>
          <w:p w14:paraId="28366FEE"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EF" w14:textId="77777777" w:rsidR="00B71D17" w:rsidRDefault="008A69BE">
            <w:pPr>
              <w:rPr>
                <w:color w:val="000000"/>
                <w:sz w:val="20"/>
              </w:rPr>
            </w:pPr>
            <w:r>
              <w:rPr>
                <w:color w:val="000000"/>
                <w:sz w:val="20"/>
              </w:rPr>
              <w:t>5.9.4. Tiltelių, lieptelių dangų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F0" w14:textId="77777777" w:rsidR="00B71D17" w:rsidRDefault="008A69BE">
            <w:pPr>
              <w:rPr>
                <w:color w:val="000000"/>
                <w:sz w:val="20"/>
              </w:rPr>
            </w:pPr>
            <w:r>
              <w:rPr>
                <w:color w:val="000000"/>
                <w:sz w:val="20"/>
              </w:rPr>
              <w:t>100 m</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F1" w14:textId="77777777" w:rsidR="00B71D17" w:rsidRDefault="00B71D17">
            <w:pPr>
              <w:ind w:firstLine="50"/>
              <w:rPr>
                <w:color w:val="000000"/>
                <w:sz w:val="20"/>
              </w:rPr>
            </w:pP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F2" w14:textId="77777777" w:rsidR="00B71D17" w:rsidRDefault="008A69BE">
            <w:pPr>
              <w:rPr>
                <w:color w:val="000000"/>
                <w:sz w:val="20"/>
              </w:rPr>
            </w:pPr>
            <w:r>
              <w:rPr>
                <w:color w:val="000000"/>
                <w:sz w:val="20"/>
              </w:rPr>
              <w:t>100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F3" w14:textId="77777777" w:rsidR="00B71D17" w:rsidRDefault="00B71D17">
            <w:pPr>
              <w:ind w:firstLine="50"/>
              <w:rPr>
                <w:color w:val="000000"/>
                <w:sz w:val="20"/>
              </w:rPr>
            </w:pPr>
          </w:p>
        </w:tc>
      </w:tr>
      <w:tr w:rsidR="00B71D17" w14:paraId="28366FFB" w14:textId="77777777">
        <w:tc>
          <w:tcPr>
            <w:tcW w:w="1350" w:type="dxa"/>
            <w:vMerge/>
            <w:tcBorders>
              <w:top w:val="nil"/>
              <w:left w:val="single" w:sz="12" w:space="0" w:color="auto"/>
              <w:bottom w:val="nil"/>
              <w:right w:val="single" w:sz="8" w:space="0" w:color="auto"/>
            </w:tcBorders>
            <w:vAlign w:val="center"/>
          </w:tcPr>
          <w:p w14:paraId="28366FF5"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F6" w14:textId="77777777" w:rsidR="00B71D17" w:rsidRDefault="008A69BE">
            <w:pPr>
              <w:rPr>
                <w:color w:val="000000"/>
                <w:sz w:val="20"/>
              </w:rPr>
            </w:pPr>
            <w:r>
              <w:rPr>
                <w:color w:val="000000"/>
                <w:sz w:val="20"/>
              </w:rPr>
              <w:t>5.10.3. Priėjimų prie šulinių, šaltinių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F7" w14:textId="77777777" w:rsidR="00B71D17" w:rsidRDefault="008A69BE">
            <w:pPr>
              <w:rPr>
                <w:color w:val="000000"/>
                <w:sz w:val="20"/>
              </w:rPr>
            </w:pPr>
            <w:r>
              <w:rPr>
                <w:color w:val="000000"/>
                <w:sz w:val="20"/>
              </w:rPr>
              <w:t>vnt.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F8" w14:textId="77777777" w:rsidR="00B71D17" w:rsidRDefault="00B71D17">
            <w:pPr>
              <w:ind w:firstLine="50"/>
              <w:rPr>
                <w:color w:val="000000"/>
                <w:sz w:val="20"/>
              </w:rPr>
            </w:pP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6FF9" w14:textId="77777777" w:rsidR="00B71D17" w:rsidRDefault="008A69BE">
            <w:pPr>
              <w:rPr>
                <w:color w:val="000000"/>
                <w:sz w:val="20"/>
              </w:rPr>
            </w:pPr>
            <w:r>
              <w:rPr>
                <w:color w:val="000000"/>
                <w:sz w:val="20"/>
              </w:rPr>
              <w:t>100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6FFA" w14:textId="77777777" w:rsidR="00B71D17" w:rsidRDefault="00B71D17">
            <w:pPr>
              <w:ind w:firstLine="50"/>
              <w:rPr>
                <w:color w:val="000000"/>
                <w:sz w:val="20"/>
              </w:rPr>
            </w:pPr>
          </w:p>
        </w:tc>
      </w:tr>
      <w:tr w:rsidR="00B71D17" w14:paraId="28367002" w14:textId="77777777">
        <w:tc>
          <w:tcPr>
            <w:tcW w:w="1350" w:type="dxa"/>
            <w:vMerge/>
            <w:tcBorders>
              <w:top w:val="nil"/>
              <w:left w:val="single" w:sz="12" w:space="0" w:color="auto"/>
              <w:bottom w:val="nil"/>
              <w:right w:val="single" w:sz="8" w:space="0" w:color="auto"/>
            </w:tcBorders>
            <w:vAlign w:val="center"/>
          </w:tcPr>
          <w:p w14:paraId="28366FFC"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6FFD" w14:textId="77777777" w:rsidR="00B71D17" w:rsidRDefault="008A69BE">
            <w:pPr>
              <w:rPr>
                <w:color w:val="000000"/>
                <w:sz w:val="20"/>
              </w:rPr>
            </w:pPr>
            <w:r>
              <w:rPr>
                <w:color w:val="000000"/>
                <w:sz w:val="20"/>
              </w:rPr>
              <w:t>6.4.1-4. Ženklų skydų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6FFE" w14:textId="77777777" w:rsidR="00B71D17" w:rsidRDefault="008A69BE">
            <w:pPr>
              <w:rPr>
                <w:color w:val="000000"/>
                <w:sz w:val="20"/>
              </w:rPr>
            </w:pPr>
            <w:r>
              <w:rPr>
                <w:color w:val="000000"/>
                <w:sz w:val="20"/>
              </w:rPr>
              <w: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6FFF"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7000" w14:textId="77777777" w:rsidR="00B71D17" w:rsidRDefault="008A69BE">
            <w:pPr>
              <w:rPr>
                <w:color w:val="000000"/>
                <w:sz w:val="20"/>
              </w:rPr>
            </w:pPr>
            <w:r>
              <w:rPr>
                <w:color w:val="000000"/>
                <w:sz w:val="20"/>
              </w:rPr>
              <w:t>100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7001" w14:textId="77777777" w:rsidR="00B71D17" w:rsidRDefault="00B71D17">
            <w:pPr>
              <w:ind w:firstLine="50"/>
              <w:rPr>
                <w:color w:val="000000"/>
                <w:sz w:val="20"/>
              </w:rPr>
            </w:pPr>
          </w:p>
        </w:tc>
      </w:tr>
      <w:tr w:rsidR="00B71D17" w14:paraId="28367009" w14:textId="77777777">
        <w:tc>
          <w:tcPr>
            <w:tcW w:w="1350" w:type="dxa"/>
            <w:vMerge/>
            <w:tcBorders>
              <w:top w:val="nil"/>
              <w:left w:val="single" w:sz="12" w:space="0" w:color="auto"/>
              <w:bottom w:val="nil"/>
              <w:right w:val="single" w:sz="8" w:space="0" w:color="auto"/>
            </w:tcBorders>
            <w:vAlign w:val="center"/>
          </w:tcPr>
          <w:p w14:paraId="28367003"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7004" w14:textId="77777777" w:rsidR="00B71D17" w:rsidRDefault="008A69BE">
            <w:pPr>
              <w:rPr>
                <w:color w:val="000000"/>
                <w:sz w:val="20"/>
              </w:rPr>
            </w:pPr>
            <w:r>
              <w:rPr>
                <w:color w:val="000000"/>
                <w:sz w:val="20"/>
              </w:rPr>
              <w:t>8.1.1-3. Apsauginių atitvarų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7005" w14:textId="77777777" w:rsidR="00B71D17" w:rsidRDefault="008A69BE">
            <w:pPr>
              <w:rPr>
                <w:color w:val="000000"/>
                <w:sz w:val="20"/>
              </w:rPr>
            </w:pPr>
            <w:r>
              <w:rPr>
                <w:color w:val="000000"/>
                <w:sz w:val="20"/>
              </w:rPr>
              <w: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7006"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7007" w14:textId="77777777" w:rsidR="00B71D17" w:rsidRDefault="008A69BE">
            <w:pPr>
              <w:rPr>
                <w:color w:val="000000"/>
                <w:sz w:val="20"/>
              </w:rPr>
            </w:pPr>
            <w:r>
              <w:rPr>
                <w:color w:val="000000"/>
                <w:sz w:val="20"/>
              </w:rPr>
              <w:t>100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7008" w14:textId="77777777" w:rsidR="00B71D17" w:rsidRDefault="00B71D17">
            <w:pPr>
              <w:ind w:firstLine="50"/>
              <w:rPr>
                <w:color w:val="000000"/>
                <w:sz w:val="20"/>
              </w:rPr>
            </w:pPr>
          </w:p>
        </w:tc>
      </w:tr>
      <w:tr w:rsidR="00B71D17" w14:paraId="28367010" w14:textId="77777777">
        <w:tc>
          <w:tcPr>
            <w:tcW w:w="1350" w:type="dxa"/>
            <w:vMerge/>
            <w:tcBorders>
              <w:top w:val="nil"/>
              <w:left w:val="single" w:sz="12" w:space="0" w:color="auto"/>
              <w:bottom w:val="nil"/>
              <w:right w:val="single" w:sz="8" w:space="0" w:color="auto"/>
            </w:tcBorders>
            <w:vAlign w:val="center"/>
          </w:tcPr>
          <w:p w14:paraId="2836700A"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700B" w14:textId="77777777" w:rsidR="00B71D17" w:rsidRDefault="008A69BE">
            <w:pPr>
              <w:rPr>
                <w:color w:val="000000"/>
                <w:sz w:val="20"/>
              </w:rPr>
            </w:pPr>
            <w:r>
              <w:rPr>
                <w:color w:val="000000"/>
                <w:sz w:val="20"/>
              </w:rPr>
              <w:t>8.2.1-2. Signalinių stulpelių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700C" w14:textId="77777777" w:rsidR="00B71D17" w:rsidRDefault="008A69BE">
            <w:pPr>
              <w:rPr>
                <w:color w:val="000000"/>
                <w:sz w:val="20"/>
              </w:rPr>
            </w:pPr>
            <w:r>
              <w:rPr>
                <w:color w:val="000000"/>
                <w:sz w:val="20"/>
              </w:rPr>
              <w: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700D"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700E" w14:textId="77777777" w:rsidR="00B71D17" w:rsidRDefault="008A69BE">
            <w:pPr>
              <w:rPr>
                <w:color w:val="000000"/>
                <w:sz w:val="20"/>
              </w:rPr>
            </w:pPr>
            <w:r>
              <w:rPr>
                <w:color w:val="000000"/>
                <w:sz w:val="20"/>
              </w:rPr>
              <w:t>100 vnt.</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700F" w14:textId="77777777" w:rsidR="00B71D17" w:rsidRDefault="00B71D17">
            <w:pPr>
              <w:ind w:firstLine="50"/>
              <w:rPr>
                <w:color w:val="000000"/>
                <w:sz w:val="20"/>
              </w:rPr>
            </w:pPr>
          </w:p>
        </w:tc>
      </w:tr>
      <w:tr w:rsidR="00B71D17" w14:paraId="28367017" w14:textId="77777777">
        <w:tc>
          <w:tcPr>
            <w:tcW w:w="1350" w:type="dxa"/>
            <w:vMerge/>
            <w:tcBorders>
              <w:top w:val="nil"/>
              <w:left w:val="single" w:sz="12" w:space="0" w:color="auto"/>
              <w:bottom w:val="nil"/>
              <w:right w:val="single" w:sz="8" w:space="0" w:color="auto"/>
            </w:tcBorders>
            <w:vAlign w:val="center"/>
          </w:tcPr>
          <w:p w14:paraId="28367011"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7012" w14:textId="77777777" w:rsidR="00B71D17" w:rsidRDefault="008A69BE">
            <w:pPr>
              <w:rPr>
                <w:color w:val="000000"/>
                <w:sz w:val="20"/>
              </w:rPr>
            </w:pPr>
            <w:r>
              <w:rPr>
                <w:color w:val="000000"/>
                <w:sz w:val="20"/>
              </w:rPr>
              <w:t>10.1.5. Pėsčiųjų ir dviračių takų</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7013" w14:textId="77777777" w:rsidR="00B71D17" w:rsidRDefault="008A69BE">
            <w:pPr>
              <w:rPr>
                <w:color w:val="000000"/>
                <w:sz w:val="20"/>
              </w:rPr>
            </w:pPr>
            <w:r>
              <w:rPr>
                <w:color w:val="000000"/>
                <w:sz w:val="20"/>
              </w:rPr>
              <w:t>1000 m² /km</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7014" w14:textId="77777777" w:rsidR="00B71D17" w:rsidRDefault="00B71D17">
            <w:pPr>
              <w:ind w:firstLine="50"/>
              <w:rPr>
                <w:color w:val="000000"/>
                <w:sz w:val="20"/>
              </w:rPr>
            </w:pP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7015" w14:textId="77777777" w:rsidR="00B71D17" w:rsidRDefault="008A69BE">
            <w:pPr>
              <w:rPr>
                <w:color w:val="000000"/>
                <w:sz w:val="20"/>
              </w:rPr>
            </w:pPr>
            <w:r>
              <w:rPr>
                <w:color w:val="000000"/>
                <w:sz w:val="20"/>
              </w:rPr>
              <w:t>1000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7016" w14:textId="77777777" w:rsidR="00B71D17" w:rsidRDefault="00B71D17">
            <w:pPr>
              <w:ind w:firstLine="50"/>
              <w:rPr>
                <w:color w:val="000000"/>
                <w:sz w:val="20"/>
              </w:rPr>
            </w:pPr>
          </w:p>
        </w:tc>
      </w:tr>
      <w:tr w:rsidR="00B71D17" w14:paraId="2836701E" w14:textId="77777777">
        <w:tc>
          <w:tcPr>
            <w:tcW w:w="1350" w:type="dxa"/>
            <w:vMerge/>
            <w:tcBorders>
              <w:top w:val="nil"/>
              <w:left w:val="single" w:sz="12" w:space="0" w:color="auto"/>
              <w:bottom w:val="nil"/>
              <w:right w:val="single" w:sz="8" w:space="0" w:color="auto"/>
            </w:tcBorders>
            <w:vAlign w:val="center"/>
          </w:tcPr>
          <w:p w14:paraId="28367018"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7019" w14:textId="77777777" w:rsidR="00B71D17" w:rsidRDefault="008A69BE">
            <w:pPr>
              <w:rPr>
                <w:color w:val="000000"/>
                <w:sz w:val="20"/>
              </w:rPr>
            </w:pPr>
            <w:r>
              <w:rPr>
                <w:color w:val="000000"/>
                <w:spacing w:val="-8"/>
                <w:sz w:val="20"/>
              </w:rPr>
              <w:t>11.1.5. Tiltų, viadukų važiuojamųjų</w:t>
            </w:r>
            <w:r>
              <w:rPr>
                <w:color w:val="000000"/>
                <w:sz w:val="20"/>
              </w:rPr>
              <w:t xml:space="preserve"> dalių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701A" w14:textId="77777777" w:rsidR="00B71D17" w:rsidRDefault="008A69BE">
            <w:pPr>
              <w:rPr>
                <w:color w:val="000000"/>
                <w:sz w:val="20"/>
              </w:rPr>
            </w:pPr>
            <w:r>
              <w:rPr>
                <w:color w:val="000000"/>
                <w:sz w:val="20"/>
              </w:rPr>
              <w:t>1000 m²</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701B" w14:textId="77777777" w:rsidR="00B71D17" w:rsidRDefault="00B71D17">
            <w:pPr>
              <w:ind w:firstLine="50"/>
              <w:rPr>
                <w:color w:val="000000"/>
                <w:sz w:val="20"/>
              </w:rPr>
            </w:pP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701C" w14:textId="77777777" w:rsidR="00B71D17" w:rsidRDefault="008A69BE">
            <w:pPr>
              <w:rPr>
                <w:color w:val="000000"/>
                <w:sz w:val="20"/>
              </w:rPr>
            </w:pPr>
            <w:r>
              <w:rPr>
                <w:color w:val="000000"/>
                <w:sz w:val="20"/>
              </w:rPr>
              <w:t>1000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701D" w14:textId="77777777" w:rsidR="00B71D17" w:rsidRDefault="00B71D17">
            <w:pPr>
              <w:ind w:firstLine="50"/>
              <w:rPr>
                <w:color w:val="000000"/>
                <w:sz w:val="20"/>
              </w:rPr>
            </w:pPr>
          </w:p>
        </w:tc>
      </w:tr>
      <w:tr w:rsidR="00B71D17" w14:paraId="28367025" w14:textId="77777777">
        <w:tc>
          <w:tcPr>
            <w:tcW w:w="1350" w:type="dxa"/>
            <w:vMerge/>
            <w:tcBorders>
              <w:top w:val="nil"/>
              <w:left w:val="single" w:sz="12" w:space="0" w:color="auto"/>
              <w:bottom w:val="nil"/>
              <w:right w:val="single" w:sz="8" w:space="0" w:color="auto"/>
            </w:tcBorders>
            <w:vAlign w:val="center"/>
          </w:tcPr>
          <w:p w14:paraId="2836701F"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7020" w14:textId="77777777" w:rsidR="00B71D17" w:rsidRDefault="008A69BE">
            <w:pPr>
              <w:rPr>
                <w:color w:val="000000"/>
                <w:sz w:val="20"/>
              </w:rPr>
            </w:pPr>
            <w:r>
              <w:rPr>
                <w:color w:val="000000"/>
                <w:sz w:val="20"/>
              </w:rPr>
              <w:t xml:space="preserve">11.2.6. </w:t>
            </w:r>
            <w:proofErr w:type="spellStart"/>
            <w:r>
              <w:rPr>
                <w:color w:val="000000"/>
                <w:sz w:val="20"/>
              </w:rPr>
              <w:t>Šalitilčių</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7021" w14:textId="77777777" w:rsidR="00B71D17" w:rsidRDefault="008A69BE">
            <w:pPr>
              <w:rPr>
                <w:color w:val="000000"/>
                <w:sz w:val="20"/>
              </w:rPr>
            </w:pPr>
            <w:r>
              <w:rPr>
                <w:color w:val="000000"/>
                <w:sz w:val="20"/>
              </w:rPr>
              <w:t>1000 m²</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7022" w14:textId="77777777" w:rsidR="00B71D17" w:rsidRDefault="00B71D17">
            <w:pPr>
              <w:ind w:firstLine="50"/>
              <w:rPr>
                <w:color w:val="000000"/>
                <w:sz w:val="20"/>
              </w:rPr>
            </w:pP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7023" w14:textId="77777777" w:rsidR="00B71D17" w:rsidRDefault="008A69BE">
            <w:pPr>
              <w:rPr>
                <w:color w:val="000000"/>
                <w:sz w:val="20"/>
              </w:rPr>
            </w:pPr>
            <w:r>
              <w:rPr>
                <w:color w:val="000000"/>
                <w:sz w:val="20"/>
              </w:rPr>
              <w:t>1000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7024" w14:textId="77777777" w:rsidR="00B71D17" w:rsidRDefault="00B71D17">
            <w:pPr>
              <w:ind w:firstLine="50"/>
              <w:rPr>
                <w:color w:val="000000"/>
                <w:sz w:val="20"/>
              </w:rPr>
            </w:pPr>
          </w:p>
        </w:tc>
      </w:tr>
      <w:tr w:rsidR="00B71D17" w14:paraId="2836702C" w14:textId="77777777">
        <w:tc>
          <w:tcPr>
            <w:tcW w:w="1350" w:type="dxa"/>
            <w:vMerge/>
            <w:tcBorders>
              <w:top w:val="nil"/>
              <w:left w:val="single" w:sz="12" w:space="0" w:color="auto"/>
              <w:bottom w:val="nil"/>
              <w:right w:val="single" w:sz="8" w:space="0" w:color="auto"/>
            </w:tcBorders>
            <w:vAlign w:val="center"/>
          </w:tcPr>
          <w:p w14:paraId="28367026" w14:textId="77777777" w:rsidR="00B71D17" w:rsidRDefault="00B71D17">
            <w:pPr>
              <w:rPr>
                <w:color w:val="000000"/>
                <w:sz w:val="20"/>
              </w:rPr>
            </w:pPr>
          </w:p>
        </w:tc>
        <w:tc>
          <w:tcPr>
            <w:tcW w:w="5752" w:type="dxa"/>
            <w:gridSpan w:val="2"/>
            <w:tcBorders>
              <w:top w:val="nil"/>
              <w:left w:val="nil"/>
              <w:bottom w:val="single" w:sz="8" w:space="0" w:color="auto"/>
              <w:right w:val="single" w:sz="8" w:space="0" w:color="auto"/>
            </w:tcBorders>
          </w:tcPr>
          <w:p w14:paraId="28367027" w14:textId="77777777" w:rsidR="00B71D17" w:rsidRDefault="008A69BE">
            <w:pPr>
              <w:rPr>
                <w:color w:val="000000"/>
                <w:sz w:val="20"/>
              </w:rPr>
            </w:pPr>
            <w:r>
              <w:rPr>
                <w:color w:val="000000"/>
                <w:sz w:val="20"/>
              </w:rPr>
              <w:t xml:space="preserve">12.1.3. </w:t>
            </w:r>
            <w:proofErr w:type="spellStart"/>
            <w:r>
              <w:rPr>
                <w:color w:val="000000"/>
                <w:sz w:val="20"/>
              </w:rPr>
              <w:t>Nuovažų</w:t>
            </w:r>
            <w:proofErr w:type="spellEnd"/>
            <w:r>
              <w:rPr>
                <w:color w:val="000000"/>
                <w:sz w:val="20"/>
              </w:rPr>
              <w:t xml:space="preserve"> į sodybas, laukus</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7028" w14:textId="77777777" w:rsidR="00B71D17" w:rsidRDefault="008A69BE">
            <w:pPr>
              <w:rPr>
                <w:color w:val="000000"/>
                <w:sz w:val="20"/>
              </w:rPr>
            </w:pPr>
            <w:r>
              <w:rPr>
                <w:color w:val="000000"/>
                <w:sz w:val="20"/>
              </w:rPr>
              <w: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7029"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702A" w14:textId="77777777" w:rsidR="00B71D17" w:rsidRDefault="008A69BE">
            <w:pPr>
              <w:rPr>
                <w:color w:val="000000"/>
                <w:sz w:val="20"/>
              </w:rPr>
            </w:pPr>
            <w:r>
              <w:rPr>
                <w:color w:val="000000"/>
                <w:sz w:val="20"/>
              </w:rPr>
              <w:t>1000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702B" w14:textId="77777777" w:rsidR="00B71D17" w:rsidRDefault="00B71D17">
            <w:pPr>
              <w:ind w:firstLine="50"/>
              <w:rPr>
                <w:color w:val="000000"/>
                <w:sz w:val="20"/>
              </w:rPr>
            </w:pPr>
          </w:p>
        </w:tc>
      </w:tr>
      <w:tr w:rsidR="00B71D17" w14:paraId="28367033" w14:textId="77777777">
        <w:tc>
          <w:tcPr>
            <w:tcW w:w="1350" w:type="dxa"/>
            <w:vMerge/>
            <w:tcBorders>
              <w:top w:val="nil"/>
              <w:left w:val="single" w:sz="12" w:space="0" w:color="auto"/>
              <w:bottom w:val="nil"/>
              <w:right w:val="single" w:sz="8" w:space="0" w:color="auto"/>
            </w:tcBorders>
            <w:vAlign w:val="center"/>
          </w:tcPr>
          <w:p w14:paraId="2836702D" w14:textId="77777777" w:rsidR="00B71D17" w:rsidRDefault="00B71D17">
            <w:pPr>
              <w:rPr>
                <w:color w:val="000000"/>
                <w:sz w:val="20"/>
              </w:rPr>
            </w:pPr>
          </w:p>
        </w:tc>
        <w:tc>
          <w:tcPr>
            <w:tcW w:w="5752" w:type="dxa"/>
            <w:gridSpan w:val="2"/>
            <w:tcBorders>
              <w:top w:val="nil"/>
              <w:left w:val="nil"/>
              <w:bottom w:val="nil"/>
              <w:right w:val="single" w:sz="8" w:space="0" w:color="auto"/>
            </w:tcBorders>
          </w:tcPr>
          <w:p w14:paraId="2836702E" w14:textId="77777777" w:rsidR="00B71D17" w:rsidRDefault="008A69BE">
            <w:pPr>
              <w:rPr>
                <w:color w:val="000000"/>
                <w:sz w:val="20"/>
              </w:rPr>
            </w:pPr>
            <w:r>
              <w:rPr>
                <w:b/>
                <w:bCs/>
                <w:i/>
                <w:iCs/>
                <w:color w:val="000000"/>
                <w:sz w:val="20"/>
              </w:rPr>
              <w:t>Barstymas:</w:t>
            </w:r>
          </w:p>
        </w:tc>
        <w:tc>
          <w:tcPr>
            <w:tcW w:w="2290" w:type="dxa"/>
            <w:tcBorders>
              <w:top w:val="nil"/>
              <w:left w:val="nil"/>
              <w:bottom w:val="nil"/>
              <w:right w:val="single" w:sz="8" w:space="0" w:color="auto"/>
            </w:tcBorders>
            <w:tcMar>
              <w:top w:w="0" w:type="dxa"/>
              <w:left w:w="108" w:type="dxa"/>
              <w:bottom w:w="0" w:type="dxa"/>
              <w:right w:w="108" w:type="dxa"/>
            </w:tcMar>
          </w:tcPr>
          <w:p w14:paraId="2836702F" w14:textId="77777777" w:rsidR="00B71D17" w:rsidRDefault="00B71D17">
            <w:pPr>
              <w:ind w:firstLine="50"/>
              <w:rPr>
                <w:color w:val="000000"/>
                <w:sz w:val="20"/>
              </w:rPr>
            </w:pPr>
          </w:p>
        </w:tc>
        <w:tc>
          <w:tcPr>
            <w:tcW w:w="1625" w:type="dxa"/>
            <w:tcBorders>
              <w:top w:val="nil"/>
              <w:left w:val="nil"/>
              <w:bottom w:val="nil"/>
              <w:right w:val="single" w:sz="8" w:space="0" w:color="auto"/>
            </w:tcBorders>
            <w:tcMar>
              <w:top w:w="0" w:type="dxa"/>
              <w:left w:w="108" w:type="dxa"/>
              <w:bottom w:w="0" w:type="dxa"/>
              <w:right w:w="108" w:type="dxa"/>
            </w:tcMar>
          </w:tcPr>
          <w:p w14:paraId="28367030" w14:textId="77777777" w:rsidR="00B71D17" w:rsidRDefault="00B71D17">
            <w:pPr>
              <w:ind w:firstLine="50"/>
              <w:rPr>
                <w:color w:val="000000"/>
                <w:sz w:val="20"/>
              </w:rPr>
            </w:pPr>
          </w:p>
        </w:tc>
        <w:tc>
          <w:tcPr>
            <w:tcW w:w="1862" w:type="dxa"/>
            <w:tcBorders>
              <w:top w:val="nil"/>
              <w:left w:val="nil"/>
              <w:bottom w:val="nil"/>
              <w:right w:val="single" w:sz="8" w:space="0" w:color="auto"/>
            </w:tcBorders>
            <w:tcMar>
              <w:top w:w="0" w:type="dxa"/>
              <w:left w:w="108" w:type="dxa"/>
              <w:bottom w:w="0" w:type="dxa"/>
              <w:right w:w="108" w:type="dxa"/>
            </w:tcMar>
          </w:tcPr>
          <w:p w14:paraId="28367031" w14:textId="77777777" w:rsidR="00B71D17" w:rsidRDefault="00B71D17">
            <w:pPr>
              <w:ind w:firstLine="50"/>
              <w:rPr>
                <w:color w:val="000000"/>
                <w:sz w:val="20"/>
              </w:rPr>
            </w:pPr>
          </w:p>
        </w:tc>
        <w:tc>
          <w:tcPr>
            <w:tcW w:w="1863" w:type="dxa"/>
            <w:tcBorders>
              <w:top w:val="nil"/>
              <w:left w:val="nil"/>
              <w:bottom w:val="nil"/>
              <w:right w:val="single" w:sz="12" w:space="0" w:color="auto"/>
            </w:tcBorders>
            <w:tcMar>
              <w:top w:w="0" w:type="dxa"/>
              <w:left w:w="108" w:type="dxa"/>
              <w:bottom w:w="0" w:type="dxa"/>
              <w:right w:w="108" w:type="dxa"/>
            </w:tcMar>
          </w:tcPr>
          <w:p w14:paraId="28367032" w14:textId="77777777" w:rsidR="00B71D17" w:rsidRDefault="00B71D17">
            <w:pPr>
              <w:ind w:firstLine="50"/>
              <w:rPr>
                <w:color w:val="000000"/>
                <w:sz w:val="20"/>
              </w:rPr>
            </w:pPr>
          </w:p>
        </w:tc>
      </w:tr>
      <w:tr w:rsidR="00B71D17" w14:paraId="2836704A" w14:textId="77777777">
        <w:tc>
          <w:tcPr>
            <w:tcW w:w="1350" w:type="dxa"/>
            <w:vMerge/>
            <w:tcBorders>
              <w:top w:val="nil"/>
              <w:left w:val="single" w:sz="12" w:space="0" w:color="auto"/>
              <w:bottom w:val="nil"/>
              <w:right w:val="single" w:sz="8" w:space="0" w:color="auto"/>
            </w:tcBorders>
            <w:vAlign w:val="center"/>
          </w:tcPr>
          <w:p w14:paraId="28367034" w14:textId="77777777" w:rsidR="00B71D17" w:rsidRDefault="00B71D17">
            <w:pPr>
              <w:rPr>
                <w:color w:val="000000"/>
                <w:sz w:val="20"/>
              </w:rPr>
            </w:pPr>
          </w:p>
        </w:tc>
        <w:tc>
          <w:tcPr>
            <w:tcW w:w="4247" w:type="dxa"/>
            <w:tcBorders>
              <w:top w:val="nil"/>
              <w:left w:val="nil"/>
              <w:bottom w:val="nil"/>
              <w:right w:val="nil"/>
            </w:tcBorders>
            <w:tcMar>
              <w:top w:w="0" w:type="dxa"/>
              <w:left w:w="108" w:type="dxa"/>
              <w:bottom w:w="0" w:type="dxa"/>
              <w:right w:w="108" w:type="dxa"/>
            </w:tcMar>
          </w:tcPr>
          <w:p w14:paraId="28367035" w14:textId="77777777" w:rsidR="00B71D17" w:rsidRDefault="008A69BE">
            <w:pPr>
              <w:rPr>
                <w:color w:val="000000"/>
                <w:sz w:val="20"/>
              </w:rPr>
            </w:pPr>
            <w:r>
              <w:rPr>
                <w:color w:val="000000"/>
                <w:sz w:val="20"/>
              </w:rPr>
              <w:t>2.1.15. Asfalto ir betono dangų;</w:t>
            </w:r>
          </w:p>
          <w:p w14:paraId="28367036" w14:textId="77777777" w:rsidR="00B71D17" w:rsidRDefault="008A69BE">
            <w:pPr>
              <w:rPr>
                <w:color w:val="000000"/>
                <w:sz w:val="20"/>
              </w:rPr>
            </w:pPr>
            <w:r>
              <w:rPr>
                <w:color w:val="000000"/>
                <w:sz w:val="20"/>
              </w:rPr>
              <w:t>10.1.5. Pėsčiųjų ir dviračių takų;</w:t>
            </w:r>
          </w:p>
          <w:p w14:paraId="28367037" w14:textId="77777777" w:rsidR="00B71D17" w:rsidRDefault="008A69BE">
            <w:pPr>
              <w:rPr>
                <w:color w:val="000000"/>
                <w:sz w:val="20"/>
              </w:rPr>
            </w:pPr>
            <w:r>
              <w:rPr>
                <w:color w:val="000000"/>
                <w:sz w:val="20"/>
              </w:rPr>
              <w:t>11.1.5. Tiltų ir viadukų važiuojamųjų dalių;</w:t>
            </w:r>
          </w:p>
          <w:p w14:paraId="28367038" w14:textId="77777777" w:rsidR="00B71D17" w:rsidRDefault="008A69BE">
            <w:pPr>
              <w:rPr>
                <w:color w:val="000000"/>
                <w:sz w:val="20"/>
              </w:rPr>
            </w:pPr>
            <w:r>
              <w:rPr>
                <w:color w:val="000000"/>
                <w:sz w:val="20"/>
              </w:rPr>
              <w:t xml:space="preserve">12.1.3. </w:t>
            </w:r>
            <w:proofErr w:type="spellStart"/>
            <w:r>
              <w:rPr>
                <w:color w:val="000000"/>
                <w:sz w:val="20"/>
              </w:rPr>
              <w:t>Nuovažų</w:t>
            </w:r>
            <w:proofErr w:type="spellEnd"/>
            <w:r>
              <w:rPr>
                <w:color w:val="000000"/>
                <w:sz w:val="20"/>
              </w:rPr>
              <w:t xml:space="preserve"> į sodybas, laukus</w:t>
            </w:r>
          </w:p>
        </w:tc>
        <w:tc>
          <w:tcPr>
            <w:tcW w:w="1505" w:type="dxa"/>
            <w:tcBorders>
              <w:top w:val="nil"/>
              <w:left w:val="nil"/>
              <w:bottom w:val="single" w:sz="8" w:space="0" w:color="auto"/>
              <w:right w:val="single" w:sz="8" w:space="0" w:color="auto"/>
            </w:tcBorders>
            <w:tcMar>
              <w:top w:w="0" w:type="dxa"/>
              <w:left w:w="108" w:type="dxa"/>
              <w:bottom w:w="0" w:type="dxa"/>
              <w:right w:w="108" w:type="dxa"/>
            </w:tcMar>
          </w:tcPr>
          <w:p w14:paraId="28367039" w14:textId="77777777" w:rsidR="00B71D17" w:rsidRDefault="008A69BE">
            <w:pPr>
              <w:rPr>
                <w:color w:val="000000"/>
                <w:sz w:val="20"/>
              </w:rPr>
            </w:pPr>
            <w:r>
              <w:rPr>
                <w:color w:val="000000"/>
                <w:sz w:val="20"/>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2836703A" w14:textId="77777777" w:rsidR="00B71D17" w:rsidRDefault="00B71D17">
            <w:pPr>
              <w:ind w:firstLine="50"/>
              <w:rPr>
                <w:color w:val="000000"/>
                <w:sz w:val="20"/>
              </w:rPr>
            </w:pPr>
          </w:p>
          <w:p w14:paraId="2836703B" w14:textId="77777777" w:rsidR="00B71D17" w:rsidRDefault="00B71D17">
            <w:pPr>
              <w:rPr>
                <w:color w:val="000000"/>
                <w:sz w:val="20"/>
              </w:rPr>
            </w:pPr>
          </w:p>
          <w:p w14:paraId="2836703C" w14:textId="77777777" w:rsidR="00B71D17" w:rsidRDefault="00B71D17">
            <w:pPr>
              <w:rPr>
                <w:color w:val="000000"/>
                <w:sz w:val="20"/>
              </w:rPr>
            </w:pPr>
          </w:p>
          <w:p w14:paraId="2836703D" w14:textId="77777777" w:rsidR="00B71D17" w:rsidRDefault="00B71D17">
            <w:pPr>
              <w:rPr>
                <w:color w:val="000000"/>
                <w:sz w:val="20"/>
              </w:rPr>
            </w:pPr>
          </w:p>
          <w:p w14:paraId="2836703E" w14:textId="77777777" w:rsidR="00B71D17" w:rsidRDefault="008A69BE">
            <w:pPr>
              <w:rPr>
                <w:color w:val="000000"/>
                <w:sz w:val="20"/>
              </w:rPr>
            </w:pPr>
            <w:r>
              <w:rPr>
                <w:color w:val="000000"/>
                <w:sz w:val="20"/>
              </w:rPr>
              <w:t>–</w:t>
            </w: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6703F" w14:textId="77777777" w:rsidR="00B71D17" w:rsidRDefault="00B71D17">
            <w:pPr>
              <w:ind w:firstLine="50"/>
              <w:rPr>
                <w:color w:val="000000"/>
                <w:sz w:val="20"/>
              </w:rPr>
            </w:pPr>
          </w:p>
          <w:p w14:paraId="28367040" w14:textId="77777777" w:rsidR="00B71D17" w:rsidRDefault="00B71D17">
            <w:pPr>
              <w:rPr>
                <w:color w:val="000000"/>
                <w:sz w:val="20"/>
              </w:rPr>
            </w:pPr>
          </w:p>
          <w:p w14:paraId="28367041" w14:textId="77777777" w:rsidR="00B71D17" w:rsidRDefault="00B71D17">
            <w:pPr>
              <w:rPr>
                <w:color w:val="000000"/>
                <w:sz w:val="20"/>
              </w:rPr>
            </w:pPr>
          </w:p>
          <w:p w14:paraId="28367042" w14:textId="77777777" w:rsidR="00B71D17" w:rsidRDefault="00B71D17">
            <w:pPr>
              <w:rPr>
                <w:color w:val="000000"/>
                <w:sz w:val="20"/>
              </w:rPr>
            </w:pPr>
          </w:p>
          <w:p w14:paraId="28367043" w14:textId="77777777" w:rsidR="00B71D17" w:rsidRDefault="008A69BE">
            <w:pPr>
              <w:rPr>
                <w:color w:val="000000"/>
                <w:sz w:val="20"/>
              </w:rPr>
            </w:pPr>
            <w:r>
              <w:rPr>
                <w:color w:val="000000"/>
                <w:sz w:val="20"/>
              </w:rPr>
              <w:t>–</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14:paraId="28367044" w14:textId="77777777" w:rsidR="00B71D17" w:rsidRDefault="00B71D17">
            <w:pPr>
              <w:ind w:firstLine="50"/>
              <w:rPr>
                <w:color w:val="000000"/>
                <w:sz w:val="20"/>
              </w:rPr>
            </w:pPr>
          </w:p>
          <w:p w14:paraId="28367045" w14:textId="77777777" w:rsidR="00B71D17" w:rsidRDefault="00B71D17">
            <w:pPr>
              <w:rPr>
                <w:color w:val="000000"/>
                <w:sz w:val="20"/>
              </w:rPr>
            </w:pPr>
          </w:p>
          <w:p w14:paraId="28367046" w14:textId="77777777" w:rsidR="00B71D17" w:rsidRDefault="00B71D17">
            <w:pPr>
              <w:rPr>
                <w:color w:val="000000"/>
                <w:sz w:val="20"/>
              </w:rPr>
            </w:pPr>
          </w:p>
          <w:p w14:paraId="28367047" w14:textId="77777777" w:rsidR="00B71D17" w:rsidRDefault="00B71D17">
            <w:pPr>
              <w:rPr>
                <w:color w:val="000000"/>
                <w:sz w:val="20"/>
              </w:rPr>
            </w:pPr>
          </w:p>
          <w:p w14:paraId="28367048" w14:textId="77777777" w:rsidR="00B71D17" w:rsidRDefault="008A69BE">
            <w:pPr>
              <w:rPr>
                <w:color w:val="000000"/>
                <w:sz w:val="20"/>
              </w:rPr>
            </w:pPr>
            <w:r>
              <w:rPr>
                <w:color w:val="000000"/>
                <w:sz w:val="20"/>
              </w:rPr>
              <w:t>1000 m²</w:t>
            </w:r>
          </w:p>
        </w:tc>
        <w:tc>
          <w:tcPr>
            <w:tcW w:w="1863" w:type="dxa"/>
            <w:tcBorders>
              <w:top w:val="nil"/>
              <w:left w:val="nil"/>
              <w:bottom w:val="single" w:sz="8" w:space="0" w:color="auto"/>
              <w:right w:val="single" w:sz="12" w:space="0" w:color="auto"/>
            </w:tcBorders>
            <w:tcMar>
              <w:top w:w="0" w:type="dxa"/>
              <w:left w:w="108" w:type="dxa"/>
              <w:bottom w:w="0" w:type="dxa"/>
              <w:right w:w="108" w:type="dxa"/>
            </w:tcMar>
          </w:tcPr>
          <w:p w14:paraId="28367049" w14:textId="77777777" w:rsidR="00B71D17" w:rsidRDefault="00B71D17">
            <w:pPr>
              <w:ind w:firstLine="50"/>
              <w:rPr>
                <w:color w:val="000000"/>
                <w:sz w:val="20"/>
              </w:rPr>
            </w:pPr>
          </w:p>
        </w:tc>
      </w:tr>
      <w:tr w:rsidR="00B71D17" w14:paraId="28367065" w14:textId="77777777">
        <w:tc>
          <w:tcPr>
            <w:tcW w:w="1350" w:type="dxa"/>
            <w:vMerge/>
            <w:tcBorders>
              <w:top w:val="nil"/>
              <w:left w:val="single" w:sz="12" w:space="0" w:color="auto"/>
              <w:bottom w:val="nil"/>
              <w:right w:val="single" w:sz="8" w:space="0" w:color="auto"/>
            </w:tcBorders>
            <w:vAlign w:val="center"/>
          </w:tcPr>
          <w:p w14:paraId="2836704B" w14:textId="77777777" w:rsidR="00B71D17" w:rsidRDefault="00B71D17">
            <w:pPr>
              <w:rPr>
                <w:color w:val="000000"/>
                <w:sz w:val="20"/>
              </w:rPr>
            </w:pPr>
          </w:p>
        </w:tc>
        <w:tc>
          <w:tcPr>
            <w:tcW w:w="4247" w:type="dxa"/>
            <w:tcBorders>
              <w:top w:val="single" w:sz="8" w:space="0" w:color="auto"/>
              <w:left w:val="nil"/>
              <w:bottom w:val="nil"/>
              <w:right w:val="nil"/>
            </w:tcBorders>
            <w:tcMar>
              <w:top w:w="0" w:type="dxa"/>
              <w:left w:w="108" w:type="dxa"/>
              <w:bottom w:w="0" w:type="dxa"/>
              <w:right w:w="108" w:type="dxa"/>
            </w:tcMar>
          </w:tcPr>
          <w:p w14:paraId="2836704C" w14:textId="77777777" w:rsidR="00B71D17" w:rsidRDefault="008A69BE">
            <w:pPr>
              <w:rPr>
                <w:color w:val="000000"/>
                <w:sz w:val="20"/>
              </w:rPr>
            </w:pPr>
            <w:r>
              <w:rPr>
                <w:color w:val="000000"/>
                <w:sz w:val="20"/>
              </w:rPr>
              <w:t>5.5.4. Autobusų stotelių paviljonų, poilsio aikštelių pavėsinių;</w:t>
            </w:r>
          </w:p>
          <w:p w14:paraId="2836704D" w14:textId="77777777" w:rsidR="00B71D17" w:rsidRDefault="008A69BE">
            <w:pPr>
              <w:rPr>
                <w:color w:val="000000"/>
                <w:sz w:val="20"/>
              </w:rPr>
            </w:pPr>
            <w:r>
              <w:rPr>
                <w:color w:val="000000"/>
                <w:sz w:val="20"/>
              </w:rPr>
              <w:t>5.6.7. Tualetų;</w:t>
            </w:r>
          </w:p>
          <w:p w14:paraId="2836704E" w14:textId="77777777" w:rsidR="00B71D17" w:rsidRDefault="008A69BE">
            <w:pPr>
              <w:rPr>
                <w:color w:val="000000"/>
                <w:sz w:val="20"/>
              </w:rPr>
            </w:pPr>
            <w:r>
              <w:rPr>
                <w:color w:val="000000"/>
                <w:sz w:val="20"/>
              </w:rPr>
              <w:t>5.9.4. Tiltelių, laiptų, lieptelių;</w:t>
            </w:r>
          </w:p>
          <w:p w14:paraId="2836704F" w14:textId="77777777" w:rsidR="00B71D17" w:rsidRDefault="008A69BE">
            <w:pPr>
              <w:rPr>
                <w:color w:val="000000"/>
                <w:sz w:val="20"/>
              </w:rPr>
            </w:pPr>
            <w:r>
              <w:rPr>
                <w:color w:val="000000"/>
                <w:sz w:val="20"/>
              </w:rPr>
              <w:t>5.10.3. Priėjimų prie šulinių;</w:t>
            </w:r>
          </w:p>
          <w:p w14:paraId="28367050" w14:textId="77777777" w:rsidR="00B71D17" w:rsidRDefault="008A69BE">
            <w:pPr>
              <w:rPr>
                <w:color w:val="000000"/>
                <w:sz w:val="20"/>
              </w:rPr>
            </w:pPr>
            <w:r>
              <w:rPr>
                <w:color w:val="000000"/>
                <w:sz w:val="20"/>
              </w:rPr>
              <w:t xml:space="preserve">11.2.6. </w:t>
            </w:r>
            <w:proofErr w:type="spellStart"/>
            <w:r>
              <w:rPr>
                <w:color w:val="000000"/>
                <w:sz w:val="20"/>
              </w:rPr>
              <w:t>Šalitilčių</w:t>
            </w:r>
            <w:proofErr w:type="spellEnd"/>
          </w:p>
        </w:tc>
        <w:tc>
          <w:tcPr>
            <w:tcW w:w="1505" w:type="dxa"/>
            <w:tcBorders>
              <w:top w:val="nil"/>
              <w:left w:val="nil"/>
              <w:bottom w:val="nil"/>
              <w:right w:val="single" w:sz="8" w:space="0" w:color="auto"/>
            </w:tcBorders>
            <w:tcMar>
              <w:top w:w="0" w:type="dxa"/>
              <w:left w:w="108" w:type="dxa"/>
              <w:bottom w:w="0" w:type="dxa"/>
              <w:right w:w="108" w:type="dxa"/>
            </w:tcMar>
            <w:vAlign w:val="center"/>
          </w:tcPr>
          <w:p w14:paraId="28367051" w14:textId="77777777" w:rsidR="00B71D17" w:rsidRDefault="008A69BE">
            <w:pPr>
              <w:rPr>
                <w:color w:val="000000"/>
                <w:sz w:val="20"/>
              </w:rPr>
            </w:pPr>
            <w:r>
              <w:rPr>
                <w:color w:val="000000"/>
                <w:sz w:val="20"/>
              </w:rPr>
              <w:t>}</w:t>
            </w:r>
          </w:p>
        </w:tc>
        <w:tc>
          <w:tcPr>
            <w:tcW w:w="2290" w:type="dxa"/>
            <w:tcBorders>
              <w:top w:val="nil"/>
              <w:left w:val="nil"/>
              <w:bottom w:val="nil"/>
              <w:right w:val="single" w:sz="8" w:space="0" w:color="auto"/>
            </w:tcBorders>
            <w:tcMar>
              <w:top w:w="0" w:type="dxa"/>
              <w:left w:w="108" w:type="dxa"/>
              <w:bottom w:w="0" w:type="dxa"/>
              <w:right w:w="108" w:type="dxa"/>
            </w:tcMar>
          </w:tcPr>
          <w:p w14:paraId="28367052" w14:textId="77777777" w:rsidR="00B71D17" w:rsidRDefault="00B71D17">
            <w:pPr>
              <w:ind w:firstLine="50"/>
              <w:rPr>
                <w:color w:val="000000"/>
                <w:sz w:val="20"/>
              </w:rPr>
            </w:pPr>
          </w:p>
          <w:p w14:paraId="28367053" w14:textId="77777777" w:rsidR="00B71D17" w:rsidRDefault="00B71D17">
            <w:pPr>
              <w:rPr>
                <w:color w:val="000000"/>
                <w:sz w:val="20"/>
              </w:rPr>
            </w:pPr>
          </w:p>
          <w:p w14:paraId="28367054" w14:textId="77777777" w:rsidR="00B71D17" w:rsidRDefault="00B71D17">
            <w:pPr>
              <w:rPr>
                <w:color w:val="000000"/>
                <w:sz w:val="20"/>
              </w:rPr>
            </w:pPr>
          </w:p>
          <w:p w14:paraId="28367055" w14:textId="77777777" w:rsidR="00B71D17" w:rsidRDefault="00B71D17">
            <w:pPr>
              <w:rPr>
                <w:color w:val="000000"/>
                <w:sz w:val="20"/>
              </w:rPr>
            </w:pPr>
          </w:p>
          <w:p w14:paraId="28367056" w14:textId="77777777" w:rsidR="00B71D17" w:rsidRDefault="00B71D17">
            <w:pPr>
              <w:rPr>
                <w:color w:val="000000"/>
                <w:sz w:val="20"/>
              </w:rPr>
            </w:pPr>
          </w:p>
          <w:p w14:paraId="28367057" w14:textId="77777777" w:rsidR="00B71D17" w:rsidRDefault="008A69BE">
            <w:pPr>
              <w:rPr>
                <w:color w:val="000000"/>
                <w:sz w:val="20"/>
              </w:rPr>
            </w:pPr>
            <w:r>
              <w:rPr>
                <w:color w:val="000000"/>
                <w:sz w:val="20"/>
              </w:rPr>
              <w:t>–</w:t>
            </w:r>
          </w:p>
        </w:tc>
        <w:tc>
          <w:tcPr>
            <w:tcW w:w="1625" w:type="dxa"/>
            <w:tcBorders>
              <w:top w:val="nil"/>
              <w:left w:val="nil"/>
              <w:bottom w:val="nil"/>
              <w:right w:val="single" w:sz="8" w:space="0" w:color="auto"/>
            </w:tcBorders>
            <w:tcMar>
              <w:top w:w="0" w:type="dxa"/>
              <w:left w:w="108" w:type="dxa"/>
              <w:bottom w:w="0" w:type="dxa"/>
              <w:right w:w="108" w:type="dxa"/>
            </w:tcMar>
          </w:tcPr>
          <w:p w14:paraId="28367058" w14:textId="77777777" w:rsidR="00B71D17" w:rsidRDefault="00B71D17">
            <w:pPr>
              <w:ind w:firstLine="50"/>
              <w:rPr>
                <w:color w:val="000000"/>
                <w:sz w:val="20"/>
              </w:rPr>
            </w:pPr>
          </w:p>
          <w:p w14:paraId="28367059" w14:textId="77777777" w:rsidR="00B71D17" w:rsidRDefault="00B71D17">
            <w:pPr>
              <w:rPr>
                <w:color w:val="000000"/>
                <w:sz w:val="20"/>
              </w:rPr>
            </w:pPr>
          </w:p>
          <w:p w14:paraId="2836705A" w14:textId="77777777" w:rsidR="00B71D17" w:rsidRDefault="00B71D17">
            <w:pPr>
              <w:rPr>
                <w:color w:val="000000"/>
                <w:sz w:val="20"/>
              </w:rPr>
            </w:pPr>
          </w:p>
          <w:p w14:paraId="2836705B" w14:textId="77777777" w:rsidR="00B71D17" w:rsidRDefault="00B71D17">
            <w:pPr>
              <w:rPr>
                <w:color w:val="000000"/>
                <w:sz w:val="20"/>
              </w:rPr>
            </w:pPr>
          </w:p>
          <w:p w14:paraId="2836705C" w14:textId="77777777" w:rsidR="00B71D17" w:rsidRDefault="00B71D17">
            <w:pPr>
              <w:rPr>
                <w:color w:val="000000"/>
                <w:sz w:val="20"/>
              </w:rPr>
            </w:pPr>
          </w:p>
          <w:p w14:paraId="2836705D" w14:textId="77777777" w:rsidR="00B71D17" w:rsidRDefault="008A69BE">
            <w:pPr>
              <w:rPr>
                <w:color w:val="000000"/>
                <w:sz w:val="20"/>
              </w:rPr>
            </w:pPr>
            <w:r>
              <w:rPr>
                <w:color w:val="000000"/>
                <w:sz w:val="20"/>
              </w:rPr>
              <w:t>–</w:t>
            </w:r>
          </w:p>
        </w:tc>
        <w:tc>
          <w:tcPr>
            <w:tcW w:w="1862" w:type="dxa"/>
            <w:tcBorders>
              <w:top w:val="nil"/>
              <w:left w:val="nil"/>
              <w:bottom w:val="nil"/>
              <w:right w:val="single" w:sz="8" w:space="0" w:color="auto"/>
            </w:tcBorders>
            <w:tcMar>
              <w:top w:w="0" w:type="dxa"/>
              <w:left w:w="108" w:type="dxa"/>
              <w:bottom w:w="0" w:type="dxa"/>
              <w:right w:w="108" w:type="dxa"/>
            </w:tcMar>
          </w:tcPr>
          <w:p w14:paraId="2836705E" w14:textId="77777777" w:rsidR="00B71D17" w:rsidRDefault="00B71D17">
            <w:pPr>
              <w:ind w:firstLine="50"/>
              <w:rPr>
                <w:color w:val="000000"/>
                <w:sz w:val="20"/>
              </w:rPr>
            </w:pPr>
          </w:p>
          <w:p w14:paraId="2836705F" w14:textId="77777777" w:rsidR="00B71D17" w:rsidRDefault="00B71D17">
            <w:pPr>
              <w:rPr>
                <w:color w:val="000000"/>
                <w:sz w:val="20"/>
              </w:rPr>
            </w:pPr>
          </w:p>
          <w:p w14:paraId="28367060" w14:textId="77777777" w:rsidR="00B71D17" w:rsidRDefault="00B71D17">
            <w:pPr>
              <w:rPr>
                <w:color w:val="000000"/>
                <w:sz w:val="20"/>
              </w:rPr>
            </w:pPr>
          </w:p>
          <w:p w14:paraId="28367061" w14:textId="77777777" w:rsidR="00B71D17" w:rsidRDefault="00B71D17">
            <w:pPr>
              <w:rPr>
                <w:color w:val="000000"/>
                <w:sz w:val="20"/>
              </w:rPr>
            </w:pPr>
          </w:p>
          <w:p w14:paraId="28367062" w14:textId="77777777" w:rsidR="00B71D17" w:rsidRDefault="00B71D17">
            <w:pPr>
              <w:rPr>
                <w:color w:val="000000"/>
                <w:sz w:val="20"/>
              </w:rPr>
            </w:pPr>
          </w:p>
          <w:p w14:paraId="28367063" w14:textId="77777777" w:rsidR="00B71D17" w:rsidRDefault="008A69BE">
            <w:pPr>
              <w:rPr>
                <w:color w:val="000000"/>
                <w:sz w:val="20"/>
              </w:rPr>
            </w:pPr>
            <w:r>
              <w:rPr>
                <w:color w:val="000000"/>
                <w:sz w:val="20"/>
              </w:rPr>
              <w:t>100 m²</w:t>
            </w:r>
          </w:p>
        </w:tc>
        <w:tc>
          <w:tcPr>
            <w:tcW w:w="1863" w:type="dxa"/>
            <w:tcBorders>
              <w:top w:val="nil"/>
              <w:left w:val="nil"/>
              <w:bottom w:val="nil"/>
              <w:right w:val="single" w:sz="12" w:space="0" w:color="auto"/>
            </w:tcBorders>
            <w:tcMar>
              <w:top w:w="0" w:type="dxa"/>
              <w:left w:w="108" w:type="dxa"/>
              <w:bottom w:w="0" w:type="dxa"/>
              <w:right w:w="108" w:type="dxa"/>
            </w:tcMar>
          </w:tcPr>
          <w:p w14:paraId="28367064" w14:textId="77777777" w:rsidR="00B71D17" w:rsidRDefault="00B71D17">
            <w:pPr>
              <w:ind w:firstLine="50"/>
              <w:rPr>
                <w:color w:val="000000"/>
                <w:sz w:val="20"/>
              </w:rPr>
            </w:pPr>
          </w:p>
        </w:tc>
      </w:tr>
      <w:tr w:rsidR="00B71D17" w14:paraId="28367068" w14:textId="77777777">
        <w:tc>
          <w:tcPr>
            <w:tcW w:w="14742" w:type="dxa"/>
            <w:gridSpan w:val="7"/>
            <w:tcBorders>
              <w:top w:val="single" w:sz="8" w:space="0" w:color="auto"/>
              <w:left w:val="single" w:sz="12" w:space="0" w:color="auto"/>
              <w:bottom w:val="nil"/>
              <w:right w:val="single" w:sz="12" w:space="0" w:color="auto"/>
            </w:tcBorders>
            <w:tcMar>
              <w:top w:w="0" w:type="dxa"/>
              <w:left w:w="108" w:type="dxa"/>
              <w:bottom w:w="0" w:type="dxa"/>
              <w:right w:w="108" w:type="dxa"/>
            </w:tcMar>
          </w:tcPr>
          <w:p w14:paraId="28367066" w14:textId="77777777" w:rsidR="00B71D17" w:rsidRDefault="008A69BE">
            <w:pPr>
              <w:rPr>
                <w:color w:val="000000"/>
                <w:sz w:val="20"/>
              </w:rPr>
            </w:pPr>
            <w:r>
              <w:rPr>
                <w:color w:val="000000"/>
                <w:sz w:val="20"/>
                <w:vertAlign w:val="superscript"/>
              </w:rPr>
              <w:t>1),</w:t>
            </w:r>
            <w:r>
              <w:rPr>
                <w:color w:val="000000"/>
                <w:sz w:val="20"/>
              </w:rPr>
              <w:t xml:space="preserve"> </w:t>
            </w:r>
            <w:r>
              <w:rPr>
                <w:color w:val="000000"/>
                <w:sz w:val="20"/>
                <w:vertAlign w:val="superscript"/>
              </w:rPr>
              <w:t>2),</w:t>
            </w:r>
            <w:r>
              <w:rPr>
                <w:color w:val="000000"/>
                <w:sz w:val="20"/>
              </w:rPr>
              <w:t>*žr. 3.4 dalies pirmą lapą</w:t>
            </w:r>
          </w:p>
          <w:p w14:paraId="28367067" w14:textId="77777777" w:rsidR="00B71D17" w:rsidRDefault="008A69BE">
            <w:pPr>
              <w:rPr>
                <w:color w:val="000000"/>
                <w:sz w:val="20"/>
              </w:rPr>
            </w:pPr>
            <w:r>
              <w:rPr>
                <w:color w:val="000000"/>
                <w:sz w:val="20"/>
              </w:rPr>
              <w:t>** į šias eilutes įrašomi atlikti kiti darbai, kurie pavyzdinėje formoje neišvardinti, tačiau buvo priskirti šiai grupei</w:t>
            </w:r>
          </w:p>
        </w:tc>
      </w:tr>
    </w:tbl>
    <w:p w14:paraId="28367069" w14:textId="3CF7A5AE" w:rsidR="00B71D17" w:rsidRDefault="006C6394">
      <w:pPr>
        <w:ind w:firstLine="709"/>
        <w:jc w:val="right"/>
        <w:rPr>
          <w:b/>
          <w:bCs/>
          <w:color w:val="000000"/>
        </w:rPr>
      </w:pPr>
    </w:p>
    <w:p w14:paraId="2836706A" w14:textId="77777777" w:rsidR="00B71D17" w:rsidRDefault="008A69BE">
      <w:pPr>
        <w:ind w:firstLine="7980"/>
        <w:rPr>
          <w:color w:val="000000"/>
        </w:rPr>
      </w:pPr>
      <w:r>
        <w:rPr>
          <w:b/>
          <w:bCs/>
          <w:color w:val="000000"/>
        </w:rPr>
        <w:br w:type="page"/>
      </w:r>
      <w:r>
        <w:rPr>
          <w:b/>
          <w:bCs/>
          <w:color w:val="000000"/>
        </w:rPr>
        <w:t>2 priedo tęsinys</w:t>
      </w:r>
    </w:p>
    <w:p w14:paraId="2836706B" w14:textId="341C5925" w:rsidR="00B71D17" w:rsidRDefault="008A69BE">
      <w:pPr>
        <w:ind w:firstLine="7980"/>
        <w:rPr>
          <w:color w:val="000000"/>
        </w:rPr>
      </w:pPr>
      <w:r>
        <w:rPr>
          <w:color w:val="000000"/>
        </w:rPr>
        <w:t>2.3 lentelė</w:t>
      </w:r>
      <w:r>
        <w:rPr>
          <w:b/>
          <w:bCs/>
          <w:color w:val="000000"/>
        </w:rPr>
        <w:t xml:space="preserve"> </w:t>
      </w:r>
      <w:r>
        <w:rPr>
          <w:color w:val="000000"/>
        </w:rPr>
        <w:t xml:space="preserve">(3 lapas) </w:t>
      </w:r>
    </w:p>
    <w:p w14:paraId="2836706C" w14:textId="2F5339EB" w:rsidR="00B71D17" w:rsidRDefault="008A69BE">
      <w:pPr>
        <w:ind w:firstLine="7980"/>
        <w:rPr>
          <w:b/>
          <w:bCs/>
          <w:i/>
          <w:iCs/>
          <w:color w:val="000000"/>
        </w:rPr>
      </w:pPr>
      <w:r>
        <w:rPr>
          <w:b/>
          <w:bCs/>
          <w:i/>
          <w:iCs/>
          <w:color w:val="000000"/>
        </w:rPr>
        <w:t>krašto keliai</w:t>
      </w:r>
    </w:p>
    <w:p w14:paraId="2836706D" w14:textId="77777777" w:rsidR="00B71D17" w:rsidRDefault="00B71D17">
      <w:pPr>
        <w:ind w:firstLine="7980"/>
        <w:rPr>
          <w:color w:val="000000"/>
        </w:rPr>
      </w:pPr>
    </w:p>
    <w:tbl>
      <w:tblPr>
        <w:tblW w:w="14175" w:type="dxa"/>
        <w:tblCellMar>
          <w:left w:w="0" w:type="dxa"/>
          <w:right w:w="0" w:type="dxa"/>
        </w:tblCellMar>
        <w:tblLook w:val="0000" w:firstRow="0" w:lastRow="0" w:firstColumn="0" w:lastColumn="0" w:noHBand="0" w:noVBand="0"/>
      </w:tblPr>
      <w:tblGrid>
        <w:gridCol w:w="1300"/>
        <w:gridCol w:w="3946"/>
        <w:gridCol w:w="1531"/>
        <w:gridCol w:w="2202"/>
        <w:gridCol w:w="1540"/>
        <w:gridCol w:w="1775"/>
        <w:gridCol w:w="1881"/>
      </w:tblGrid>
      <w:tr w:rsidR="00B71D17" w14:paraId="28367072" w14:textId="77777777">
        <w:tc>
          <w:tcPr>
            <w:tcW w:w="1300"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706E" w14:textId="77777777" w:rsidR="00B71D17" w:rsidRDefault="008A69BE">
            <w:pPr>
              <w:jc w:val="center"/>
              <w:rPr>
                <w:color w:val="000000"/>
                <w:sz w:val="20"/>
              </w:rPr>
            </w:pPr>
            <w:r>
              <w:rPr>
                <w:b/>
                <w:bCs/>
                <w:color w:val="000000"/>
                <w:sz w:val="20"/>
              </w:rPr>
              <w:t xml:space="preserve">Darbų grupė </w:t>
            </w:r>
          </w:p>
        </w:tc>
        <w:tc>
          <w:tcPr>
            <w:tcW w:w="5477" w:type="dxa"/>
            <w:gridSpan w:val="2"/>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706F"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3742"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070" w14:textId="77777777" w:rsidR="00B71D17" w:rsidRDefault="008A69BE">
            <w:pPr>
              <w:jc w:val="center"/>
              <w:rPr>
                <w:color w:val="000000"/>
                <w:sz w:val="20"/>
              </w:rPr>
            </w:pPr>
            <w:r>
              <w:rPr>
                <w:b/>
                <w:bCs/>
                <w:color w:val="000000"/>
                <w:sz w:val="20"/>
              </w:rPr>
              <w:t xml:space="preserve">Kelio elementas </w:t>
            </w:r>
          </w:p>
        </w:tc>
        <w:tc>
          <w:tcPr>
            <w:tcW w:w="3656"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071" w14:textId="77777777" w:rsidR="00B71D17" w:rsidRDefault="008A69BE">
            <w:pPr>
              <w:jc w:val="center"/>
              <w:rPr>
                <w:color w:val="000000"/>
                <w:sz w:val="20"/>
              </w:rPr>
            </w:pPr>
            <w:r>
              <w:rPr>
                <w:b/>
                <w:bCs/>
                <w:color w:val="000000"/>
                <w:sz w:val="20"/>
              </w:rPr>
              <w:t>Atlikta darbų</w:t>
            </w:r>
          </w:p>
        </w:tc>
      </w:tr>
      <w:tr w:rsidR="00B71D17" w14:paraId="2836707A" w14:textId="77777777">
        <w:tc>
          <w:tcPr>
            <w:tcW w:w="1300" w:type="dxa"/>
            <w:vMerge/>
            <w:tcBorders>
              <w:top w:val="single" w:sz="12" w:space="0" w:color="auto"/>
              <w:left w:val="single" w:sz="12" w:space="0" w:color="auto"/>
              <w:bottom w:val="nil"/>
              <w:right w:val="nil"/>
            </w:tcBorders>
            <w:vAlign w:val="center"/>
          </w:tcPr>
          <w:p w14:paraId="28367073" w14:textId="77777777" w:rsidR="00B71D17" w:rsidRDefault="00B71D17">
            <w:pPr>
              <w:rPr>
                <w:color w:val="000000"/>
                <w:sz w:val="20"/>
              </w:rPr>
            </w:pPr>
          </w:p>
        </w:tc>
        <w:tc>
          <w:tcPr>
            <w:tcW w:w="5477" w:type="dxa"/>
            <w:gridSpan w:val="2"/>
            <w:vMerge/>
            <w:tcBorders>
              <w:top w:val="single" w:sz="12" w:space="0" w:color="auto"/>
              <w:left w:val="single" w:sz="12" w:space="0" w:color="auto"/>
              <w:bottom w:val="nil"/>
              <w:right w:val="single" w:sz="12" w:space="0" w:color="auto"/>
            </w:tcBorders>
            <w:vAlign w:val="center"/>
          </w:tcPr>
          <w:p w14:paraId="28367074" w14:textId="77777777" w:rsidR="00B71D17" w:rsidRDefault="00B71D17">
            <w:pPr>
              <w:rPr>
                <w:color w:val="000000"/>
                <w:sz w:val="20"/>
              </w:rPr>
            </w:pPr>
          </w:p>
        </w:tc>
        <w:tc>
          <w:tcPr>
            <w:tcW w:w="2202" w:type="dxa"/>
            <w:tcBorders>
              <w:top w:val="single" w:sz="12" w:space="0" w:color="auto"/>
              <w:left w:val="nil"/>
              <w:bottom w:val="nil"/>
              <w:right w:val="single" w:sz="12" w:space="0" w:color="auto"/>
            </w:tcBorders>
            <w:tcMar>
              <w:top w:w="0" w:type="dxa"/>
              <w:left w:w="108" w:type="dxa"/>
              <w:bottom w:w="0" w:type="dxa"/>
              <w:right w:w="108" w:type="dxa"/>
            </w:tcMar>
          </w:tcPr>
          <w:p w14:paraId="28367075" w14:textId="77777777" w:rsidR="00B71D17" w:rsidRDefault="008A69BE">
            <w:pPr>
              <w:jc w:val="center"/>
              <w:rPr>
                <w:color w:val="000000"/>
                <w:sz w:val="20"/>
              </w:rPr>
            </w:pPr>
            <w:r>
              <w:rPr>
                <w:color w:val="000000"/>
                <w:sz w:val="20"/>
              </w:rPr>
              <w:t>Sustambintas</w:t>
            </w:r>
          </w:p>
          <w:p w14:paraId="28367076" w14:textId="77777777" w:rsidR="00B71D17" w:rsidRDefault="008A69BE">
            <w:pPr>
              <w:jc w:val="center"/>
              <w:rPr>
                <w:color w:val="000000"/>
                <w:sz w:val="20"/>
              </w:rPr>
            </w:pPr>
            <w:r>
              <w:rPr>
                <w:color w:val="000000"/>
                <w:sz w:val="20"/>
              </w:rPr>
              <w:t>mato vnt. (SMV)*</w:t>
            </w:r>
          </w:p>
        </w:tc>
        <w:tc>
          <w:tcPr>
            <w:tcW w:w="1540" w:type="dxa"/>
            <w:tcBorders>
              <w:top w:val="nil"/>
              <w:left w:val="nil"/>
              <w:bottom w:val="nil"/>
              <w:right w:val="single" w:sz="12" w:space="0" w:color="auto"/>
            </w:tcBorders>
            <w:tcMar>
              <w:top w:w="0" w:type="dxa"/>
              <w:left w:w="108" w:type="dxa"/>
              <w:bottom w:w="0" w:type="dxa"/>
              <w:right w:w="108" w:type="dxa"/>
            </w:tcMar>
            <w:vAlign w:val="center"/>
          </w:tcPr>
          <w:p w14:paraId="28367077" w14:textId="77777777" w:rsidR="00B71D17" w:rsidRDefault="008A69BE">
            <w:pPr>
              <w:jc w:val="center"/>
              <w:rPr>
                <w:color w:val="000000"/>
                <w:sz w:val="20"/>
              </w:rPr>
            </w:pPr>
            <w:r>
              <w:rPr>
                <w:color w:val="000000"/>
                <w:sz w:val="20"/>
              </w:rPr>
              <w:t>Kiekis</w:t>
            </w:r>
          </w:p>
        </w:tc>
        <w:tc>
          <w:tcPr>
            <w:tcW w:w="1775"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078" w14:textId="77777777" w:rsidR="00B71D17" w:rsidRDefault="008A69BE">
            <w:pPr>
              <w:jc w:val="center"/>
              <w:rPr>
                <w:color w:val="000000"/>
                <w:sz w:val="20"/>
              </w:rPr>
            </w:pPr>
            <w:r>
              <w:rPr>
                <w:color w:val="000000"/>
                <w:sz w:val="20"/>
              </w:rPr>
              <w:t>Mato vnt.</w:t>
            </w:r>
          </w:p>
        </w:tc>
        <w:tc>
          <w:tcPr>
            <w:tcW w:w="1881"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079" w14:textId="77777777" w:rsidR="00B71D17" w:rsidRDefault="008A69BE">
            <w:pPr>
              <w:jc w:val="center"/>
              <w:rPr>
                <w:color w:val="000000"/>
                <w:sz w:val="20"/>
              </w:rPr>
            </w:pPr>
            <w:r>
              <w:rPr>
                <w:color w:val="000000"/>
                <w:sz w:val="20"/>
              </w:rPr>
              <w:t>Kiekis</w:t>
            </w:r>
            <w:r>
              <w:rPr>
                <w:color w:val="000000"/>
                <w:sz w:val="20"/>
                <w:vertAlign w:val="superscript"/>
              </w:rPr>
              <w:t>2</w:t>
            </w:r>
            <w:r>
              <w:rPr>
                <w:b/>
                <w:bCs/>
                <w:color w:val="000000"/>
                <w:sz w:val="20"/>
                <w:vertAlign w:val="superscript"/>
              </w:rPr>
              <w:t>)</w:t>
            </w:r>
          </w:p>
        </w:tc>
      </w:tr>
      <w:tr w:rsidR="00B71D17" w14:paraId="28367081" w14:textId="77777777">
        <w:tc>
          <w:tcPr>
            <w:tcW w:w="1300" w:type="dxa"/>
            <w:vMerge w:val="restart"/>
            <w:tcBorders>
              <w:top w:val="single" w:sz="12" w:space="0" w:color="auto"/>
              <w:left w:val="single" w:sz="12" w:space="0" w:color="auto"/>
              <w:bottom w:val="nil"/>
              <w:right w:val="single" w:sz="8" w:space="0" w:color="auto"/>
            </w:tcBorders>
          </w:tcPr>
          <w:p w14:paraId="2836707B" w14:textId="77777777" w:rsidR="00B71D17" w:rsidRDefault="00B71D17">
            <w:pPr>
              <w:ind w:firstLine="50"/>
              <w:rPr>
                <w:color w:val="000000"/>
                <w:sz w:val="20"/>
              </w:rPr>
            </w:pPr>
          </w:p>
        </w:tc>
        <w:tc>
          <w:tcPr>
            <w:tcW w:w="5477" w:type="dxa"/>
            <w:gridSpan w:val="2"/>
            <w:tcBorders>
              <w:top w:val="single" w:sz="12" w:space="0" w:color="auto"/>
              <w:left w:val="nil"/>
              <w:bottom w:val="nil"/>
              <w:right w:val="single" w:sz="8" w:space="0" w:color="auto"/>
            </w:tcBorders>
          </w:tcPr>
          <w:p w14:paraId="2836707C" w14:textId="77777777" w:rsidR="00B71D17" w:rsidRDefault="008A69BE">
            <w:pPr>
              <w:rPr>
                <w:color w:val="000000"/>
                <w:sz w:val="20"/>
              </w:rPr>
            </w:pPr>
            <w:r>
              <w:rPr>
                <w:b/>
                <w:bCs/>
                <w:i/>
                <w:iCs/>
                <w:color w:val="000000"/>
                <w:sz w:val="20"/>
              </w:rPr>
              <w:t>Priežiūra per polaidį:</w:t>
            </w:r>
          </w:p>
        </w:tc>
        <w:tc>
          <w:tcPr>
            <w:tcW w:w="2202" w:type="dxa"/>
            <w:tcBorders>
              <w:top w:val="single" w:sz="12" w:space="0" w:color="auto"/>
              <w:left w:val="nil"/>
              <w:bottom w:val="nil"/>
              <w:right w:val="single" w:sz="8" w:space="0" w:color="auto"/>
            </w:tcBorders>
            <w:tcMar>
              <w:top w:w="0" w:type="dxa"/>
              <w:left w:w="108" w:type="dxa"/>
              <w:bottom w:w="0" w:type="dxa"/>
              <w:right w:w="108" w:type="dxa"/>
            </w:tcMar>
          </w:tcPr>
          <w:p w14:paraId="2836707D" w14:textId="77777777" w:rsidR="00B71D17" w:rsidRDefault="00B71D17">
            <w:pPr>
              <w:ind w:firstLine="50"/>
              <w:rPr>
                <w:color w:val="000000"/>
                <w:sz w:val="20"/>
              </w:rPr>
            </w:pPr>
          </w:p>
        </w:tc>
        <w:tc>
          <w:tcPr>
            <w:tcW w:w="1540" w:type="dxa"/>
            <w:tcBorders>
              <w:top w:val="single" w:sz="12" w:space="0" w:color="auto"/>
              <w:left w:val="nil"/>
              <w:bottom w:val="nil"/>
              <w:right w:val="single" w:sz="8" w:space="0" w:color="auto"/>
            </w:tcBorders>
            <w:tcMar>
              <w:top w:w="0" w:type="dxa"/>
              <w:left w:w="108" w:type="dxa"/>
              <w:bottom w:w="0" w:type="dxa"/>
              <w:right w:w="108" w:type="dxa"/>
            </w:tcMar>
          </w:tcPr>
          <w:p w14:paraId="2836707E" w14:textId="77777777" w:rsidR="00B71D17" w:rsidRDefault="00B71D17">
            <w:pPr>
              <w:ind w:firstLine="50"/>
              <w:rPr>
                <w:color w:val="000000"/>
                <w:sz w:val="20"/>
              </w:rPr>
            </w:pPr>
          </w:p>
        </w:tc>
        <w:tc>
          <w:tcPr>
            <w:tcW w:w="1775" w:type="dxa"/>
            <w:tcBorders>
              <w:top w:val="single" w:sz="12" w:space="0" w:color="auto"/>
              <w:left w:val="nil"/>
              <w:bottom w:val="nil"/>
              <w:right w:val="single" w:sz="8" w:space="0" w:color="auto"/>
            </w:tcBorders>
            <w:tcMar>
              <w:top w:w="0" w:type="dxa"/>
              <w:left w:w="108" w:type="dxa"/>
              <w:bottom w:w="0" w:type="dxa"/>
              <w:right w:w="108" w:type="dxa"/>
            </w:tcMar>
          </w:tcPr>
          <w:p w14:paraId="2836707F" w14:textId="77777777" w:rsidR="00B71D17" w:rsidRDefault="00B71D17">
            <w:pPr>
              <w:ind w:firstLine="50"/>
              <w:rPr>
                <w:color w:val="000000"/>
                <w:sz w:val="20"/>
              </w:rPr>
            </w:pPr>
          </w:p>
        </w:tc>
        <w:tc>
          <w:tcPr>
            <w:tcW w:w="1881" w:type="dxa"/>
            <w:tcBorders>
              <w:top w:val="single" w:sz="12" w:space="0" w:color="auto"/>
              <w:left w:val="nil"/>
              <w:bottom w:val="nil"/>
              <w:right w:val="single" w:sz="12" w:space="0" w:color="auto"/>
            </w:tcBorders>
            <w:tcMar>
              <w:top w:w="0" w:type="dxa"/>
              <w:left w:w="108" w:type="dxa"/>
              <w:bottom w:w="0" w:type="dxa"/>
              <w:right w:w="108" w:type="dxa"/>
            </w:tcMar>
          </w:tcPr>
          <w:p w14:paraId="28367080" w14:textId="77777777" w:rsidR="00B71D17" w:rsidRDefault="00B71D17">
            <w:pPr>
              <w:ind w:firstLine="50"/>
              <w:rPr>
                <w:color w:val="000000"/>
                <w:sz w:val="20"/>
              </w:rPr>
            </w:pPr>
          </w:p>
        </w:tc>
      </w:tr>
      <w:tr w:rsidR="00B71D17" w14:paraId="28367088" w14:textId="77777777">
        <w:tc>
          <w:tcPr>
            <w:tcW w:w="1300" w:type="dxa"/>
            <w:vMerge/>
            <w:tcBorders>
              <w:top w:val="single" w:sz="12" w:space="0" w:color="auto"/>
              <w:left w:val="single" w:sz="12" w:space="0" w:color="auto"/>
              <w:bottom w:val="nil"/>
              <w:right w:val="single" w:sz="8" w:space="0" w:color="auto"/>
            </w:tcBorders>
            <w:vAlign w:val="center"/>
          </w:tcPr>
          <w:p w14:paraId="28367082" w14:textId="77777777" w:rsidR="00B71D17" w:rsidRDefault="00B71D17">
            <w:pPr>
              <w:rPr>
                <w:color w:val="000000"/>
                <w:sz w:val="20"/>
              </w:rPr>
            </w:pPr>
          </w:p>
        </w:tc>
        <w:tc>
          <w:tcPr>
            <w:tcW w:w="5477" w:type="dxa"/>
            <w:gridSpan w:val="2"/>
            <w:tcBorders>
              <w:top w:val="nil"/>
              <w:left w:val="nil"/>
              <w:bottom w:val="nil"/>
              <w:right w:val="single" w:sz="8" w:space="0" w:color="auto"/>
            </w:tcBorders>
          </w:tcPr>
          <w:p w14:paraId="28367083" w14:textId="77777777" w:rsidR="00B71D17" w:rsidRDefault="008A69BE">
            <w:pPr>
              <w:rPr>
                <w:color w:val="000000"/>
                <w:sz w:val="20"/>
              </w:rPr>
            </w:pPr>
            <w:r>
              <w:rPr>
                <w:color w:val="000000"/>
                <w:sz w:val="20"/>
              </w:rPr>
              <w:t>4.1.6. Pralaidų</w:t>
            </w:r>
          </w:p>
        </w:tc>
        <w:tc>
          <w:tcPr>
            <w:tcW w:w="2202" w:type="dxa"/>
            <w:tcBorders>
              <w:top w:val="nil"/>
              <w:left w:val="nil"/>
              <w:bottom w:val="nil"/>
              <w:right w:val="single" w:sz="8" w:space="0" w:color="auto"/>
            </w:tcBorders>
            <w:tcMar>
              <w:top w:w="0" w:type="dxa"/>
              <w:left w:w="108" w:type="dxa"/>
              <w:bottom w:w="0" w:type="dxa"/>
              <w:right w:w="108" w:type="dxa"/>
            </w:tcMar>
          </w:tcPr>
          <w:p w14:paraId="28367084" w14:textId="77777777" w:rsidR="00B71D17" w:rsidRDefault="008A69BE">
            <w:pPr>
              <w:rPr>
                <w:color w:val="000000"/>
                <w:sz w:val="20"/>
              </w:rPr>
            </w:pPr>
            <w:r>
              <w:rPr>
                <w:color w:val="000000"/>
                <w:sz w:val="20"/>
              </w:rPr>
              <w:t>vnt.</w:t>
            </w:r>
          </w:p>
        </w:tc>
        <w:tc>
          <w:tcPr>
            <w:tcW w:w="1540" w:type="dxa"/>
            <w:tcBorders>
              <w:top w:val="nil"/>
              <w:left w:val="nil"/>
              <w:bottom w:val="nil"/>
              <w:right w:val="single" w:sz="8" w:space="0" w:color="auto"/>
            </w:tcBorders>
            <w:tcMar>
              <w:top w:w="0" w:type="dxa"/>
              <w:left w:w="108" w:type="dxa"/>
              <w:bottom w:w="0" w:type="dxa"/>
              <w:right w:w="108" w:type="dxa"/>
            </w:tcMar>
          </w:tcPr>
          <w:p w14:paraId="28367085" w14:textId="77777777" w:rsidR="00B71D17" w:rsidRDefault="00B71D17">
            <w:pPr>
              <w:ind w:firstLine="50"/>
              <w:rPr>
                <w:color w:val="000000"/>
                <w:sz w:val="20"/>
              </w:rPr>
            </w:pPr>
          </w:p>
        </w:tc>
        <w:tc>
          <w:tcPr>
            <w:tcW w:w="1775" w:type="dxa"/>
            <w:tcBorders>
              <w:top w:val="nil"/>
              <w:left w:val="nil"/>
              <w:bottom w:val="nil"/>
              <w:right w:val="single" w:sz="8" w:space="0" w:color="auto"/>
            </w:tcBorders>
            <w:tcMar>
              <w:top w:w="0" w:type="dxa"/>
              <w:left w:w="108" w:type="dxa"/>
              <w:bottom w:w="0" w:type="dxa"/>
              <w:right w:w="108" w:type="dxa"/>
            </w:tcMar>
          </w:tcPr>
          <w:p w14:paraId="28367086" w14:textId="77777777" w:rsidR="00B71D17" w:rsidRDefault="008A69BE">
            <w:pPr>
              <w:rPr>
                <w:color w:val="000000"/>
                <w:sz w:val="20"/>
              </w:rPr>
            </w:pPr>
            <w:r>
              <w:rPr>
                <w:color w:val="000000"/>
                <w:sz w:val="20"/>
              </w:rPr>
              <w:t>100 m³</w:t>
            </w:r>
          </w:p>
        </w:tc>
        <w:tc>
          <w:tcPr>
            <w:tcW w:w="1881" w:type="dxa"/>
            <w:tcBorders>
              <w:top w:val="nil"/>
              <w:left w:val="nil"/>
              <w:bottom w:val="nil"/>
              <w:right w:val="single" w:sz="12" w:space="0" w:color="auto"/>
            </w:tcBorders>
            <w:tcMar>
              <w:top w:w="0" w:type="dxa"/>
              <w:left w:w="108" w:type="dxa"/>
              <w:bottom w:w="0" w:type="dxa"/>
              <w:right w:w="108" w:type="dxa"/>
            </w:tcMar>
          </w:tcPr>
          <w:p w14:paraId="28367087" w14:textId="77777777" w:rsidR="00B71D17" w:rsidRDefault="00B71D17">
            <w:pPr>
              <w:ind w:firstLine="50"/>
              <w:rPr>
                <w:color w:val="000000"/>
                <w:sz w:val="20"/>
              </w:rPr>
            </w:pPr>
          </w:p>
        </w:tc>
      </w:tr>
      <w:tr w:rsidR="00B71D17" w14:paraId="2836708F" w14:textId="77777777">
        <w:tc>
          <w:tcPr>
            <w:tcW w:w="1300" w:type="dxa"/>
            <w:vMerge w:val="restart"/>
            <w:tcBorders>
              <w:top w:val="nil"/>
              <w:left w:val="single" w:sz="12" w:space="0" w:color="auto"/>
              <w:bottom w:val="nil"/>
              <w:right w:val="single" w:sz="8" w:space="0" w:color="auto"/>
            </w:tcBorders>
          </w:tcPr>
          <w:p w14:paraId="28367089" w14:textId="77777777" w:rsidR="00B71D17" w:rsidRDefault="00B71D17">
            <w:pPr>
              <w:ind w:firstLine="50"/>
              <w:rPr>
                <w:color w:val="000000"/>
                <w:sz w:val="20"/>
              </w:rPr>
            </w:pPr>
          </w:p>
        </w:tc>
        <w:tc>
          <w:tcPr>
            <w:tcW w:w="5477" w:type="dxa"/>
            <w:gridSpan w:val="2"/>
            <w:tcBorders>
              <w:top w:val="single" w:sz="8" w:space="0" w:color="auto"/>
              <w:left w:val="nil"/>
              <w:bottom w:val="single" w:sz="8" w:space="0" w:color="auto"/>
              <w:right w:val="single" w:sz="8" w:space="0" w:color="auto"/>
            </w:tcBorders>
          </w:tcPr>
          <w:p w14:paraId="2836708A" w14:textId="77777777" w:rsidR="00B71D17" w:rsidRDefault="008A69BE">
            <w:pPr>
              <w:rPr>
                <w:color w:val="000000"/>
                <w:sz w:val="20"/>
              </w:rPr>
            </w:pPr>
            <w:r>
              <w:rPr>
                <w:color w:val="000000"/>
                <w:sz w:val="20"/>
              </w:rPr>
              <w:t xml:space="preserve">4.2.4. </w:t>
            </w:r>
            <w:r>
              <w:rPr>
                <w:color w:val="000000"/>
                <w:spacing w:val="-6"/>
                <w:sz w:val="20"/>
              </w:rPr>
              <w:t>Įtekamųjų ir ištekamųjų pralaidų griovių</w:t>
            </w:r>
          </w:p>
        </w:tc>
        <w:tc>
          <w:tcPr>
            <w:tcW w:w="2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08B" w14:textId="77777777" w:rsidR="00B71D17" w:rsidRDefault="008A69BE">
            <w:pPr>
              <w:rPr>
                <w:color w:val="000000"/>
                <w:sz w:val="20"/>
              </w:rPr>
            </w:pPr>
            <w:r>
              <w:rPr>
                <w:color w:val="000000"/>
                <w:sz w:val="20"/>
              </w:rPr>
              <w:t>1 pralaidai</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08C" w14:textId="77777777" w:rsidR="00B71D17" w:rsidRDefault="00B71D17">
            <w:pPr>
              <w:ind w:firstLine="50"/>
              <w:rPr>
                <w:color w:val="000000"/>
                <w:sz w:val="20"/>
              </w:rPr>
            </w:pPr>
          </w:p>
        </w:tc>
        <w:tc>
          <w:tcPr>
            <w:tcW w:w="17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08D" w14:textId="77777777" w:rsidR="00B71D17" w:rsidRDefault="008A69BE">
            <w:pPr>
              <w:rPr>
                <w:color w:val="000000"/>
                <w:sz w:val="20"/>
              </w:rPr>
            </w:pPr>
            <w:r>
              <w:rPr>
                <w:color w:val="000000"/>
                <w:sz w:val="20"/>
              </w:rPr>
              <w:t>100 m³</w:t>
            </w:r>
          </w:p>
        </w:tc>
        <w:tc>
          <w:tcPr>
            <w:tcW w:w="1881"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708E" w14:textId="77777777" w:rsidR="00B71D17" w:rsidRDefault="00B71D17">
            <w:pPr>
              <w:ind w:firstLine="50"/>
              <w:rPr>
                <w:color w:val="000000"/>
                <w:sz w:val="20"/>
              </w:rPr>
            </w:pPr>
          </w:p>
        </w:tc>
      </w:tr>
      <w:tr w:rsidR="00B71D17" w14:paraId="28367096" w14:textId="77777777">
        <w:tc>
          <w:tcPr>
            <w:tcW w:w="1300" w:type="dxa"/>
            <w:vMerge/>
            <w:tcBorders>
              <w:top w:val="nil"/>
              <w:left w:val="single" w:sz="12" w:space="0" w:color="auto"/>
              <w:bottom w:val="nil"/>
              <w:right w:val="single" w:sz="8" w:space="0" w:color="auto"/>
            </w:tcBorders>
            <w:vAlign w:val="center"/>
          </w:tcPr>
          <w:p w14:paraId="28367090"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091" w14:textId="77777777" w:rsidR="00B71D17" w:rsidRDefault="008A69BE">
            <w:pPr>
              <w:rPr>
                <w:color w:val="000000"/>
                <w:sz w:val="20"/>
              </w:rPr>
            </w:pPr>
            <w:r>
              <w:rPr>
                <w:color w:val="000000"/>
                <w:spacing w:val="-6"/>
                <w:sz w:val="20"/>
              </w:rPr>
              <w:t xml:space="preserve">4.3.3. </w:t>
            </w:r>
            <w:r>
              <w:rPr>
                <w:color w:val="000000"/>
                <w:spacing w:val="-8"/>
                <w:sz w:val="20"/>
              </w:rPr>
              <w:t xml:space="preserve">Drenažo, kanalizacijos </w:t>
            </w:r>
            <w:proofErr w:type="spellStart"/>
            <w:r>
              <w:rPr>
                <w:color w:val="000000"/>
                <w:spacing w:val="-8"/>
                <w:sz w:val="20"/>
              </w:rPr>
              <w:t>šulinėlių</w:t>
            </w:r>
            <w:proofErr w:type="spellEnd"/>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092" w14:textId="77777777" w:rsidR="00B71D17" w:rsidRDefault="008A69BE">
            <w:pPr>
              <w:rPr>
                <w:color w:val="000000"/>
                <w:sz w:val="20"/>
              </w:rPr>
            </w:pPr>
            <w:r>
              <w:rPr>
                <w:color w:val="000000"/>
                <w:sz w:val="20"/>
              </w:rPr>
              <w:t>vnt.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093" w14:textId="77777777" w:rsidR="00B71D17" w:rsidRDefault="00B71D17">
            <w:pPr>
              <w:ind w:firstLine="50"/>
              <w:rPr>
                <w:color w:val="000000"/>
                <w:sz w:val="20"/>
              </w:rPr>
            </w:pP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094" w14:textId="77777777" w:rsidR="00B71D17" w:rsidRDefault="008A69BE">
            <w:pPr>
              <w:rPr>
                <w:color w:val="000000"/>
                <w:sz w:val="20"/>
              </w:rPr>
            </w:pPr>
            <w:r>
              <w:rPr>
                <w:color w:val="000000"/>
                <w:sz w:val="20"/>
              </w:rPr>
              <w:t>vnt.</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095" w14:textId="77777777" w:rsidR="00B71D17" w:rsidRDefault="00B71D17">
            <w:pPr>
              <w:ind w:firstLine="50"/>
              <w:rPr>
                <w:color w:val="000000"/>
                <w:sz w:val="20"/>
              </w:rPr>
            </w:pPr>
          </w:p>
        </w:tc>
      </w:tr>
      <w:tr w:rsidR="00B71D17" w14:paraId="2836709D" w14:textId="77777777">
        <w:tc>
          <w:tcPr>
            <w:tcW w:w="1300" w:type="dxa"/>
            <w:vMerge/>
            <w:tcBorders>
              <w:top w:val="nil"/>
              <w:left w:val="single" w:sz="12" w:space="0" w:color="auto"/>
              <w:bottom w:val="nil"/>
              <w:right w:val="single" w:sz="8" w:space="0" w:color="auto"/>
            </w:tcBorders>
            <w:vAlign w:val="center"/>
          </w:tcPr>
          <w:p w14:paraId="28367097"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098" w14:textId="77777777" w:rsidR="00B71D17" w:rsidRDefault="008A69BE">
            <w:pPr>
              <w:rPr>
                <w:color w:val="000000"/>
                <w:sz w:val="20"/>
              </w:rPr>
            </w:pPr>
            <w:r>
              <w:rPr>
                <w:color w:val="000000"/>
                <w:sz w:val="20"/>
              </w:rPr>
              <w:t>4.4.3. Greitviečių, latakų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099" w14:textId="77777777" w:rsidR="00B71D17" w:rsidRDefault="008A69BE">
            <w:pPr>
              <w:rPr>
                <w:color w:val="000000"/>
                <w:sz w:val="20"/>
              </w:rPr>
            </w:pPr>
            <w:r>
              <w:rPr>
                <w:color w:val="000000"/>
                <w:sz w:val="20"/>
              </w:rPr>
              <w:t>1000 m</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09A" w14:textId="77777777" w:rsidR="00B71D17" w:rsidRDefault="00B71D17">
            <w:pPr>
              <w:ind w:firstLine="50"/>
              <w:rPr>
                <w:color w:val="000000"/>
                <w:sz w:val="20"/>
              </w:rPr>
            </w:pP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09B" w14:textId="77777777" w:rsidR="00B71D17" w:rsidRDefault="008A69BE">
            <w:pPr>
              <w:rPr>
                <w:color w:val="000000"/>
                <w:sz w:val="20"/>
              </w:rPr>
            </w:pPr>
            <w:r>
              <w:rPr>
                <w:color w:val="000000"/>
                <w:sz w:val="20"/>
              </w:rPr>
              <w:t>100 m</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09C" w14:textId="77777777" w:rsidR="00B71D17" w:rsidRDefault="00B71D17">
            <w:pPr>
              <w:ind w:firstLine="50"/>
              <w:rPr>
                <w:color w:val="000000"/>
                <w:sz w:val="20"/>
              </w:rPr>
            </w:pPr>
          </w:p>
        </w:tc>
      </w:tr>
      <w:tr w:rsidR="00B71D17" w14:paraId="283670A4" w14:textId="77777777">
        <w:tc>
          <w:tcPr>
            <w:tcW w:w="1300" w:type="dxa"/>
            <w:vMerge/>
            <w:tcBorders>
              <w:top w:val="nil"/>
              <w:left w:val="single" w:sz="12" w:space="0" w:color="auto"/>
              <w:bottom w:val="nil"/>
              <w:right w:val="single" w:sz="8" w:space="0" w:color="auto"/>
            </w:tcBorders>
            <w:vAlign w:val="center"/>
          </w:tcPr>
          <w:p w14:paraId="2836709E" w14:textId="77777777" w:rsidR="00B71D17" w:rsidRDefault="00B71D17">
            <w:pPr>
              <w:rPr>
                <w:color w:val="000000"/>
                <w:sz w:val="20"/>
              </w:rPr>
            </w:pPr>
          </w:p>
        </w:tc>
        <w:tc>
          <w:tcPr>
            <w:tcW w:w="5477" w:type="dxa"/>
            <w:gridSpan w:val="2"/>
            <w:tcBorders>
              <w:top w:val="nil"/>
              <w:left w:val="nil"/>
              <w:bottom w:val="nil"/>
              <w:right w:val="single" w:sz="8" w:space="0" w:color="auto"/>
            </w:tcBorders>
          </w:tcPr>
          <w:p w14:paraId="2836709F" w14:textId="77777777" w:rsidR="00B71D17" w:rsidRDefault="008A69BE">
            <w:pPr>
              <w:rPr>
                <w:color w:val="000000"/>
                <w:sz w:val="20"/>
              </w:rPr>
            </w:pPr>
            <w:proofErr w:type="spellStart"/>
            <w:r>
              <w:rPr>
                <w:b/>
                <w:bCs/>
                <w:i/>
                <w:iCs/>
                <w:color w:val="000000"/>
                <w:sz w:val="20"/>
              </w:rPr>
              <w:t>Sniegatvorių</w:t>
            </w:r>
            <w:proofErr w:type="spellEnd"/>
            <w:r>
              <w:rPr>
                <w:b/>
                <w:bCs/>
                <w:i/>
                <w:iCs/>
                <w:color w:val="000000"/>
                <w:sz w:val="20"/>
              </w:rPr>
              <w:t xml:space="preserve"> ir signalinių gairių pastatymas bei priežiūra:</w:t>
            </w:r>
          </w:p>
        </w:tc>
        <w:tc>
          <w:tcPr>
            <w:tcW w:w="2202" w:type="dxa"/>
            <w:tcBorders>
              <w:top w:val="nil"/>
              <w:left w:val="nil"/>
              <w:bottom w:val="nil"/>
              <w:right w:val="single" w:sz="8" w:space="0" w:color="auto"/>
            </w:tcBorders>
            <w:tcMar>
              <w:top w:w="0" w:type="dxa"/>
              <w:left w:w="108" w:type="dxa"/>
              <w:bottom w:w="0" w:type="dxa"/>
              <w:right w:w="108" w:type="dxa"/>
            </w:tcMar>
          </w:tcPr>
          <w:p w14:paraId="283670A0" w14:textId="77777777" w:rsidR="00B71D17" w:rsidRDefault="00B71D17">
            <w:pPr>
              <w:ind w:firstLine="50"/>
              <w:rPr>
                <w:color w:val="000000"/>
                <w:sz w:val="20"/>
              </w:rPr>
            </w:pPr>
          </w:p>
        </w:tc>
        <w:tc>
          <w:tcPr>
            <w:tcW w:w="1540" w:type="dxa"/>
            <w:tcBorders>
              <w:top w:val="nil"/>
              <w:left w:val="nil"/>
              <w:bottom w:val="nil"/>
              <w:right w:val="single" w:sz="8" w:space="0" w:color="auto"/>
            </w:tcBorders>
            <w:tcMar>
              <w:top w:w="0" w:type="dxa"/>
              <w:left w:w="108" w:type="dxa"/>
              <w:bottom w:w="0" w:type="dxa"/>
              <w:right w:w="108" w:type="dxa"/>
            </w:tcMar>
          </w:tcPr>
          <w:p w14:paraId="283670A1" w14:textId="77777777" w:rsidR="00B71D17" w:rsidRDefault="00B71D17">
            <w:pPr>
              <w:ind w:firstLine="50"/>
              <w:rPr>
                <w:color w:val="000000"/>
                <w:sz w:val="20"/>
              </w:rPr>
            </w:pPr>
          </w:p>
        </w:tc>
        <w:tc>
          <w:tcPr>
            <w:tcW w:w="1775" w:type="dxa"/>
            <w:tcBorders>
              <w:top w:val="nil"/>
              <w:left w:val="nil"/>
              <w:bottom w:val="nil"/>
              <w:right w:val="single" w:sz="8" w:space="0" w:color="auto"/>
            </w:tcBorders>
            <w:tcMar>
              <w:top w:w="0" w:type="dxa"/>
              <w:left w:w="108" w:type="dxa"/>
              <w:bottom w:w="0" w:type="dxa"/>
              <w:right w:w="108" w:type="dxa"/>
            </w:tcMar>
          </w:tcPr>
          <w:p w14:paraId="283670A2" w14:textId="77777777" w:rsidR="00B71D17" w:rsidRDefault="00B71D17">
            <w:pPr>
              <w:ind w:firstLine="50"/>
              <w:rPr>
                <w:color w:val="000000"/>
                <w:sz w:val="20"/>
              </w:rPr>
            </w:pPr>
          </w:p>
        </w:tc>
        <w:tc>
          <w:tcPr>
            <w:tcW w:w="1881" w:type="dxa"/>
            <w:tcBorders>
              <w:top w:val="nil"/>
              <w:left w:val="nil"/>
              <w:bottom w:val="nil"/>
              <w:right w:val="single" w:sz="12" w:space="0" w:color="auto"/>
            </w:tcBorders>
            <w:tcMar>
              <w:top w:w="0" w:type="dxa"/>
              <w:left w:w="108" w:type="dxa"/>
              <w:bottom w:w="0" w:type="dxa"/>
              <w:right w:w="108" w:type="dxa"/>
            </w:tcMar>
          </w:tcPr>
          <w:p w14:paraId="283670A3" w14:textId="77777777" w:rsidR="00B71D17" w:rsidRDefault="00B71D17">
            <w:pPr>
              <w:ind w:firstLine="50"/>
              <w:rPr>
                <w:color w:val="000000"/>
                <w:sz w:val="20"/>
              </w:rPr>
            </w:pPr>
          </w:p>
        </w:tc>
      </w:tr>
      <w:tr w:rsidR="00B71D17" w14:paraId="283670AB" w14:textId="77777777">
        <w:tc>
          <w:tcPr>
            <w:tcW w:w="1300" w:type="dxa"/>
            <w:vMerge/>
            <w:tcBorders>
              <w:top w:val="nil"/>
              <w:left w:val="single" w:sz="12" w:space="0" w:color="auto"/>
              <w:bottom w:val="nil"/>
              <w:right w:val="single" w:sz="8" w:space="0" w:color="auto"/>
            </w:tcBorders>
            <w:vAlign w:val="center"/>
          </w:tcPr>
          <w:p w14:paraId="283670A5"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0A6" w14:textId="77777777" w:rsidR="00B71D17" w:rsidRDefault="008A69BE">
            <w:pPr>
              <w:rPr>
                <w:color w:val="000000"/>
                <w:sz w:val="20"/>
              </w:rPr>
            </w:pPr>
            <w:r>
              <w:rPr>
                <w:color w:val="000000"/>
                <w:sz w:val="20"/>
              </w:rPr>
              <w:t xml:space="preserve">8.3.3-1. Medinių skydų </w:t>
            </w:r>
            <w:proofErr w:type="spellStart"/>
            <w:r>
              <w:rPr>
                <w:color w:val="000000"/>
                <w:sz w:val="20"/>
              </w:rPr>
              <w:t>sniegatvorių</w:t>
            </w:r>
            <w:proofErr w:type="spellEnd"/>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0A7"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0A8"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0A9" w14:textId="77777777" w:rsidR="00B71D17" w:rsidRDefault="008A69BE">
            <w:pPr>
              <w:rPr>
                <w:color w:val="000000"/>
                <w:sz w:val="20"/>
              </w:rPr>
            </w:pPr>
            <w:r>
              <w:rPr>
                <w:color w:val="000000"/>
                <w:sz w:val="20"/>
              </w:rPr>
              <w:t>100 m</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0AA" w14:textId="77777777" w:rsidR="00B71D17" w:rsidRDefault="00B71D17">
            <w:pPr>
              <w:ind w:firstLine="50"/>
              <w:rPr>
                <w:color w:val="000000"/>
                <w:sz w:val="20"/>
              </w:rPr>
            </w:pPr>
          </w:p>
        </w:tc>
      </w:tr>
      <w:tr w:rsidR="00B71D17" w14:paraId="283670B2" w14:textId="77777777">
        <w:tc>
          <w:tcPr>
            <w:tcW w:w="1300" w:type="dxa"/>
            <w:vMerge/>
            <w:tcBorders>
              <w:top w:val="nil"/>
              <w:left w:val="single" w:sz="12" w:space="0" w:color="auto"/>
              <w:bottom w:val="nil"/>
              <w:right w:val="single" w:sz="8" w:space="0" w:color="auto"/>
            </w:tcBorders>
            <w:vAlign w:val="center"/>
          </w:tcPr>
          <w:p w14:paraId="283670AC"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0AD" w14:textId="77777777" w:rsidR="00B71D17" w:rsidRDefault="008A69BE">
            <w:pPr>
              <w:rPr>
                <w:color w:val="000000"/>
                <w:sz w:val="20"/>
              </w:rPr>
            </w:pPr>
            <w:r>
              <w:rPr>
                <w:color w:val="000000"/>
                <w:sz w:val="20"/>
              </w:rPr>
              <w:t xml:space="preserve">8.3.3-2. Plastikinio tinklo </w:t>
            </w:r>
            <w:proofErr w:type="spellStart"/>
            <w:r>
              <w:rPr>
                <w:color w:val="000000"/>
                <w:sz w:val="20"/>
              </w:rPr>
              <w:t>sniegatvorių</w:t>
            </w:r>
            <w:proofErr w:type="spellEnd"/>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0AE"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0AF"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0B0" w14:textId="77777777" w:rsidR="00B71D17" w:rsidRDefault="008A69BE">
            <w:pPr>
              <w:rPr>
                <w:color w:val="000000"/>
                <w:sz w:val="20"/>
              </w:rPr>
            </w:pPr>
            <w:r>
              <w:rPr>
                <w:color w:val="000000"/>
                <w:sz w:val="20"/>
              </w:rPr>
              <w:t>100 m</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0B1" w14:textId="77777777" w:rsidR="00B71D17" w:rsidRDefault="00B71D17">
            <w:pPr>
              <w:ind w:firstLine="50"/>
              <w:rPr>
                <w:color w:val="000000"/>
                <w:sz w:val="20"/>
              </w:rPr>
            </w:pPr>
          </w:p>
        </w:tc>
      </w:tr>
      <w:tr w:rsidR="00B71D17" w14:paraId="283670B9" w14:textId="77777777">
        <w:tc>
          <w:tcPr>
            <w:tcW w:w="1300" w:type="dxa"/>
            <w:vMerge/>
            <w:tcBorders>
              <w:top w:val="nil"/>
              <w:left w:val="single" w:sz="12" w:space="0" w:color="auto"/>
              <w:bottom w:val="nil"/>
              <w:right w:val="single" w:sz="8" w:space="0" w:color="auto"/>
            </w:tcBorders>
            <w:vAlign w:val="center"/>
          </w:tcPr>
          <w:p w14:paraId="283670B3"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0B4" w14:textId="77777777" w:rsidR="00B71D17" w:rsidRDefault="008A69BE">
            <w:pPr>
              <w:rPr>
                <w:color w:val="000000"/>
                <w:sz w:val="20"/>
              </w:rPr>
            </w:pPr>
            <w:r>
              <w:rPr>
                <w:color w:val="000000"/>
                <w:sz w:val="20"/>
              </w:rPr>
              <w:t>8.2.2-7. Signalinių gairių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0B5"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0B6"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0B7" w14:textId="77777777" w:rsidR="00B71D17" w:rsidRDefault="008A69BE">
            <w:pPr>
              <w:rPr>
                <w:color w:val="000000"/>
                <w:sz w:val="20"/>
              </w:rPr>
            </w:pPr>
            <w:r>
              <w:rPr>
                <w:color w:val="000000"/>
                <w:sz w:val="20"/>
              </w:rPr>
              <w:t>100 vnt.</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0B8" w14:textId="77777777" w:rsidR="00B71D17" w:rsidRDefault="00B71D17">
            <w:pPr>
              <w:ind w:firstLine="50"/>
              <w:rPr>
                <w:color w:val="000000"/>
                <w:sz w:val="20"/>
              </w:rPr>
            </w:pPr>
          </w:p>
        </w:tc>
      </w:tr>
      <w:tr w:rsidR="00B71D17" w14:paraId="283670C0" w14:textId="77777777">
        <w:tc>
          <w:tcPr>
            <w:tcW w:w="1300" w:type="dxa"/>
            <w:tcBorders>
              <w:top w:val="nil"/>
              <w:left w:val="single" w:sz="12" w:space="0" w:color="auto"/>
              <w:bottom w:val="nil"/>
              <w:right w:val="single" w:sz="8" w:space="0" w:color="auto"/>
            </w:tcBorders>
          </w:tcPr>
          <w:p w14:paraId="283670BA" w14:textId="77777777" w:rsidR="00B71D17" w:rsidRDefault="00B71D17">
            <w:pPr>
              <w:ind w:firstLine="50"/>
              <w:rPr>
                <w:color w:val="000000"/>
                <w:sz w:val="20"/>
              </w:rPr>
            </w:pPr>
          </w:p>
        </w:tc>
        <w:tc>
          <w:tcPr>
            <w:tcW w:w="5477" w:type="dxa"/>
            <w:gridSpan w:val="2"/>
            <w:tcBorders>
              <w:top w:val="nil"/>
              <w:left w:val="nil"/>
              <w:bottom w:val="single" w:sz="8" w:space="0" w:color="auto"/>
              <w:right w:val="single" w:sz="8" w:space="0" w:color="auto"/>
            </w:tcBorders>
          </w:tcPr>
          <w:p w14:paraId="283670BB" w14:textId="77777777" w:rsidR="00B71D17" w:rsidRDefault="008A69BE">
            <w:pPr>
              <w:rPr>
                <w:color w:val="000000"/>
                <w:sz w:val="20"/>
              </w:rPr>
            </w:pPr>
            <w:r>
              <w:rPr>
                <w:b/>
                <w:bCs/>
                <w:i/>
                <w:iCs/>
                <w:color w:val="000000"/>
                <w:sz w:val="20"/>
              </w:rPr>
              <w:t>Kiti darbai:</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0BC" w14:textId="77777777" w:rsidR="00B71D17" w:rsidRDefault="00B71D17">
            <w:pPr>
              <w:ind w:firstLine="50"/>
              <w:rPr>
                <w:color w:val="000000"/>
                <w:sz w:val="20"/>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0BD" w14:textId="77777777" w:rsidR="00B71D17" w:rsidRDefault="00B71D17">
            <w:pPr>
              <w:ind w:firstLine="50"/>
              <w:rPr>
                <w:color w:val="000000"/>
                <w:sz w:val="20"/>
              </w:rPr>
            </w:pP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0BE" w14:textId="77777777" w:rsidR="00B71D17" w:rsidRDefault="00B71D17">
            <w:pPr>
              <w:ind w:firstLine="50"/>
              <w:rPr>
                <w:color w:val="000000"/>
                <w:sz w:val="20"/>
              </w:rPr>
            </w:pP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0BF" w14:textId="77777777" w:rsidR="00B71D17" w:rsidRDefault="00B71D17">
            <w:pPr>
              <w:ind w:firstLine="50"/>
              <w:rPr>
                <w:color w:val="000000"/>
                <w:sz w:val="20"/>
              </w:rPr>
            </w:pPr>
          </w:p>
        </w:tc>
      </w:tr>
      <w:tr w:rsidR="00B71D17" w14:paraId="283670C7" w14:textId="77777777">
        <w:tc>
          <w:tcPr>
            <w:tcW w:w="1300" w:type="dxa"/>
            <w:tcBorders>
              <w:top w:val="nil"/>
              <w:left w:val="single" w:sz="12" w:space="0" w:color="auto"/>
              <w:bottom w:val="nil"/>
              <w:right w:val="single" w:sz="8" w:space="0" w:color="auto"/>
            </w:tcBorders>
          </w:tcPr>
          <w:p w14:paraId="283670C1" w14:textId="77777777" w:rsidR="00B71D17" w:rsidRDefault="00B71D17">
            <w:pPr>
              <w:ind w:firstLine="50"/>
              <w:rPr>
                <w:color w:val="000000"/>
                <w:sz w:val="20"/>
              </w:rPr>
            </w:pPr>
          </w:p>
        </w:tc>
        <w:tc>
          <w:tcPr>
            <w:tcW w:w="5477" w:type="dxa"/>
            <w:gridSpan w:val="2"/>
            <w:tcBorders>
              <w:top w:val="nil"/>
              <w:left w:val="nil"/>
              <w:bottom w:val="single" w:sz="8" w:space="0" w:color="auto"/>
              <w:right w:val="single" w:sz="8" w:space="0" w:color="auto"/>
            </w:tcBorders>
          </w:tcPr>
          <w:p w14:paraId="283670C2" w14:textId="77777777" w:rsidR="00B71D17" w:rsidRDefault="008A69BE">
            <w:pPr>
              <w:rPr>
                <w:color w:val="000000"/>
                <w:sz w:val="20"/>
              </w:rPr>
            </w:pPr>
            <w:r>
              <w:rPr>
                <w:color w:val="000000"/>
                <w:sz w:val="20"/>
              </w:rPr>
              <w:t xml:space="preserve">2.1.2. Laikinas </w:t>
            </w:r>
            <w:proofErr w:type="spellStart"/>
            <w:r>
              <w:rPr>
                <w:color w:val="000000"/>
                <w:sz w:val="20"/>
              </w:rPr>
              <w:t>išdaužų</w:t>
            </w:r>
            <w:proofErr w:type="spellEnd"/>
            <w:r>
              <w:rPr>
                <w:color w:val="000000"/>
                <w:sz w:val="20"/>
              </w:rPr>
              <w:t xml:space="preserve"> užtaisymas asfalto dangose</w:t>
            </w:r>
          </w:p>
        </w:tc>
        <w:tc>
          <w:tcPr>
            <w:tcW w:w="2202"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0C3"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0C4"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0C5" w14:textId="77777777" w:rsidR="00B71D17" w:rsidRDefault="00B71D17">
            <w:pPr>
              <w:ind w:firstLine="50"/>
              <w:rPr>
                <w:color w:val="000000"/>
                <w:sz w:val="20"/>
              </w:rPr>
            </w:pP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0C6" w14:textId="77777777" w:rsidR="00B71D17" w:rsidRDefault="00B71D17">
            <w:pPr>
              <w:ind w:firstLine="50"/>
              <w:rPr>
                <w:color w:val="000000"/>
                <w:sz w:val="20"/>
              </w:rPr>
            </w:pPr>
          </w:p>
        </w:tc>
      </w:tr>
      <w:tr w:rsidR="00B71D17" w14:paraId="283670CE" w14:textId="77777777">
        <w:tc>
          <w:tcPr>
            <w:tcW w:w="1300" w:type="dxa"/>
            <w:tcBorders>
              <w:top w:val="nil"/>
              <w:left w:val="single" w:sz="12" w:space="0" w:color="auto"/>
              <w:bottom w:val="single" w:sz="8" w:space="0" w:color="auto"/>
              <w:right w:val="single" w:sz="8" w:space="0" w:color="auto"/>
            </w:tcBorders>
          </w:tcPr>
          <w:p w14:paraId="283670C8" w14:textId="77777777" w:rsidR="00B71D17" w:rsidRDefault="00B71D17">
            <w:pPr>
              <w:ind w:firstLine="50"/>
              <w:rPr>
                <w:color w:val="000000"/>
                <w:sz w:val="20"/>
              </w:rPr>
            </w:pPr>
          </w:p>
        </w:tc>
        <w:tc>
          <w:tcPr>
            <w:tcW w:w="5477" w:type="dxa"/>
            <w:gridSpan w:val="2"/>
            <w:tcBorders>
              <w:top w:val="nil"/>
              <w:left w:val="nil"/>
              <w:bottom w:val="single" w:sz="8" w:space="0" w:color="auto"/>
              <w:right w:val="single" w:sz="8" w:space="0" w:color="auto"/>
            </w:tcBorders>
          </w:tcPr>
          <w:p w14:paraId="283670C9" w14:textId="77777777" w:rsidR="00B71D17" w:rsidRDefault="008A69BE">
            <w:pPr>
              <w:rPr>
                <w:color w:val="000000"/>
                <w:sz w:val="20"/>
              </w:rPr>
            </w:pPr>
            <w:r>
              <w:rPr>
                <w:b/>
                <w:bCs/>
                <w:color w:val="000000"/>
                <w:sz w:val="20"/>
              </w:rPr>
              <w:t>**</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0CA"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0CB"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0CC" w14:textId="77777777" w:rsidR="00B71D17" w:rsidRDefault="00B71D17">
            <w:pPr>
              <w:ind w:firstLine="50"/>
              <w:rPr>
                <w:color w:val="000000"/>
                <w:sz w:val="20"/>
              </w:rPr>
            </w:pP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0CD" w14:textId="77777777" w:rsidR="00B71D17" w:rsidRDefault="00B71D17">
            <w:pPr>
              <w:ind w:firstLine="50"/>
              <w:rPr>
                <w:color w:val="000000"/>
                <w:sz w:val="20"/>
              </w:rPr>
            </w:pPr>
          </w:p>
        </w:tc>
      </w:tr>
      <w:tr w:rsidR="00B71D17" w14:paraId="283670D5" w14:textId="77777777">
        <w:tc>
          <w:tcPr>
            <w:tcW w:w="1300" w:type="dxa"/>
            <w:tcBorders>
              <w:top w:val="nil"/>
              <w:left w:val="single" w:sz="12" w:space="0" w:color="auto"/>
              <w:bottom w:val="single" w:sz="8" w:space="0" w:color="auto"/>
              <w:right w:val="single" w:sz="8" w:space="0" w:color="auto"/>
            </w:tcBorders>
            <w:shd w:val="clear" w:color="auto" w:fill="CCCCCC"/>
          </w:tcPr>
          <w:p w14:paraId="283670CF" w14:textId="77777777" w:rsidR="00B71D17" w:rsidRDefault="008A69BE">
            <w:pPr>
              <w:rPr>
                <w:color w:val="000000"/>
                <w:sz w:val="20"/>
              </w:rPr>
            </w:pPr>
            <w:r>
              <w:rPr>
                <w:b/>
                <w:bCs/>
                <w:color w:val="000000"/>
                <w:sz w:val="20"/>
              </w:rPr>
              <w:t>6.3.</w:t>
            </w:r>
          </w:p>
        </w:tc>
        <w:tc>
          <w:tcPr>
            <w:tcW w:w="5477" w:type="dxa"/>
            <w:gridSpan w:val="2"/>
            <w:tcBorders>
              <w:top w:val="nil"/>
              <w:left w:val="nil"/>
              <w:bottom w:val="single" w:sz="8" w:space="0" w:color="auto"/>
              <w:right w:val="single" w:sz="8" w:space="0" w:color="auto"/>
            </w:tcBorders>
            <w:shd w:val="clear" w:color="auto" w:fill="CCCCCC"/>
          </w:tcPr>
          <w:p w14:paraId="283670D0" w14:textId="77777777" w:rsidR="00B71D17" w:rsidRDefault="008A69BE">
            <w:pPr>
              <w:rPr>
                <w:color w:val="000000"/>
                <w:sz w:val="20"/>
              </w:rPr>
            </w:pPr>
            <w:r>
              <w:rPr>
                <w:b/>
                <w:bCs/>
                <w:color w:val="000000"/>
                <w:sz w:val="20"/>
              </w:rPr>
              <w:t>Sugadintų ženklų atstatymas</w:t>
            </w:r>
          </w:p>
        </w:tc>
        <w:tc>
          <w:tcPr>
            <w:tcW w:w="220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0D1"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0D2"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0D3" w14:textId="77777777" w:rsidR="00B71D17" w:rsidRDefault="008A69BE">
            <w:pPr>
              <w:rPr>
                <w:color w:val="000000"/>
                <w:sz w:val="20"/>
              </w:rPr>
            </w:pPr>
            <w:r>
              <w:rPr>
                <w:color w:val="000000"/>
                <w:sz w:val="20"/>
              </w:rPr>
              <w:t>–</w:t>
            </w:r>
          </w:p>
        </w:tc>
        <w:tc>
          <w:tcPr>
            <w:tcW w:w="1881"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70D4" w14:textId="77777777" w:rsidR="00B71D17" w:rsidRDefault="008A69BE">
            <w:pPr>
              <w:rPr>
                <w:color w:val="000000"/>
                <w:sz w:val="20"/>
              </w:rPr>
            </w:pPr>
            <w:r>
              <w:rPr>
                <w:color w:val="000000"/>
                <w:sz w:val="20"/>
              </w:rPr>
              <w:t>–</w:t>
            </w:r>
          </w:p>
        </w:tc>
      </w:tr>
      <w:tr w:rsidR="00B71D17" w14:paraId="283670DC" w14:textId="77777777">
        <w:tc>
          <w:tcPr>
            <w:tcW w:w="1300" w:type="dxa"/>
            <w:vMerge w:val="restart"/>
            <w:tcBorders>
              <w:top w:val="nil"/>
              <w:left w:val="single" w:sz="12" w:space="0" w:color="auto"/>
              <w:bottom w:val="single" w:sz="8" w:space="0" w:color="auto"/>
              <w:right w:val="single" w:sz="8" w:space="0" w:color="auto"/>
            </w:tcBorders>
          </w:tcPr>
          <w:p w14:paraId="283670D6" w14:textId="77777777" w:rsidR="00B71D17" w:rsidRDefault="00B71D17">
            <w:pPr>
              <w:ind w:firstLine="50"/>
              <w:rPr>
                <w:color w:val="000000"/>
                <w:sz w:val="20"/>
              </w:rPr>
            </w:pPr>
          </w:p>
        </w:tc>
        <w:tc>
          <w:tcPr>
            <w:tcW w:w="5477" w:type="dxa"/>
            <w:gridSpan w:val="2"/>
            <w:tcBorders>
              <w:top w:val="nil"/>
              <w:left w:val="nil"/>
              <w:bottom w:val="nil"/>
              <w:right w:val="single" w:sz="8" w:space="0" w:color="auto"/>
            </w:tcBorders>
          </w:tcPr>
          <w:p w14:paraId="283670D7" w14:textId="77777777" w:rsidR="00B71D17" w:rsidRDefault="008A69BE">
            <w:pPr>
              <w:rPr>
                <w:color w:val="000000"/>
                <w:sz w:val="20"/>
              </w:rPr>
            </w:pPr>
            <w:r>
              <w:rPr>
                <w:b/>
                <w:bCs/>
                <w:i/>
                <w:iCs/>
                <w:color w:val="000000"/>
                <w:sz w:val="20"/>
              </w:rPr>
              <w:t>Atstatymas:</w:t>
            </w:r>
          </w:p>
        </w:tc>
        <w:tc>
          <w:tcPr>
            <w:tcW w:w="2202" w:type="dxa"/>
            <w:tcBorders>
              <w:top w:val="nil"/>
              <w:left w:val="nil"/>
              <w:bottom w:val="nil"/>
              <w:right w:val="single" w:sz="8" w:space="0" w:color="auto"/>
            </w:tcBorders>
            <w:tcMar>
              <w:top w:w="0" w:type="dxa"/>
              <w:left w:w="108" w:type="dxa"/>
              <w:bottom w:w="0" w:type="dxa"/>
              <w:right w:w="108" w:type="dxa"/>
            </w:tcMar>
          </w:tcPr>
          <w:p w14:paraId="283670D8" w14:textId="77777777" w:rsidR="00B71D17" w:rsidRDefault="00B71D17">
            <w:pPr>
              <w:ind w:firstLine="50"/>
              <w:rPr>
                <w:color w:val="000000"/>
                <w:sz w:val="20"/>
              </w:rPr>
            </w:pPr>
          </w:p>
        </w:tc>
        <w:tc>
          <w:tcPr>
            <w:tcW w:w="1540" w:type="dxa"/>
            <w:tcBorders>
              <w:top w:val="nil"/>
              <w:left w:val="nil"/>
              <w:bottom w:val="nil"/>
              <w:right w:val="single" w:sz="8" w:space="0" w:color="auto"/>
            </w:tcBorders>
            <w:tcMar>
              <w:top w:w="0" w:type="dxa"/>
              <w:left w:w="108" w:type="dxa"/>
              <w:bottom w:w="0" w:type="dxa"/>
              <w:right w:w="108" w:type="dxa"/>
            </w:tcMar>
          </w:tcPr>
          <w:p w14:paraId="283670D9" w14:textId="77777777" w:rsidR="00B71D17" w:rsidRDefault="00B71D17">
            <w:pPr>
              <w:ind w:firstLine="50"/>
              <w:rPr>
                <w:color w:val="000000"/>
                <w:sz w:val="20"/>
              </w:rPr>
            </w:pPr>
          </w:p>
        </w:tc>
        <w:tc>
          <w:tcPr>
            <w:tcW w:w="1775" w:type="dxa"/>
            <w:tcBorders>
              <w:top w:val="nil"/>
              <w:left w:val="nil"/>
              <w:bottom w:val="nil"/>
              <w:right w:val="single" w:sz="8" w:space="0" w:color="auto"/>
            </w:tcBorders>
            <w:tcMar>
              <w:top w:w="0" w:type="dxa"/>
              <w:left w:w="108" w:type="dxa"/>
              <w:bottom w:w="0" w:type="dxa"/>
              <w:right w:w="108" w:type="dxa"/>
            </w:tcMar>
          </w:tcPr>
          <w:p w14:paraId="283670DA" w14:textId="77777777" w:rsidR="00B71D17" w:rsidRDefault="00B71D17">
            <w:pPr>
              <w:ind w:firstLine="50"/>
              <w:rPr>
                <w:color w:val="000000"/>
                <w:sz w:val="20"/>
              </w:rPr>
            </w:pPr>
          </w:p>
        </w:tc>
        <w:tc>
          <w:tcPr>
            <w:tcW w:w="1881" w:type="dxa"/>
            <w:tcBorders>
              <w:top w:val="nil"/>
              <w:left w:val="nil"/>
              <w:bottom w:val="nil"/>
              <w:right w:val="single" w:sz="12" w:space="0" w:color="auto"/>
            </w:tcBorders>
            <w:tcMar>
              <w:top w:w="0" w:type="dxa"/>
              <w:left w:w="108" w:type="dxa"/>
              <w:bottom w:w="0" w:type="dxa"/>
              <w:right w:w="108" w:type="dxa"/>
            </w:tcMar>
          </w:tcPr>
          <w:p w14:paraId="283670DB" w14:textId="77777777" w:rsidR="00B71D17" w:rsidRDefault="00B71D17">
            <w:pPr>
              <w:ind w:firstLine="50"/>
              <w:rPr>
                <w:color w:val="000000"/>
                <w:sz w:val="20"/>
              </w:rPr>
            </w:pPr>
          </w:p>
        </w:tc>
      </w:tr>
      <w:tr w:rsidR="00B71D17" w14:paraId="283670E3" w14:textId="77777777">
        <w:tc>
          <w:tcPr>
            <w:tcW w:w="1300" w:type="dxa"/>
            <w:vMerge/>
            <w:tcBorders>
              <w:top w:val="nil"/>
              <w:left w:val="single" w:sz="12" w:space="0" w:color="auto"/>
              <w:bottom w:val="single" w:sz="8" w:space="0" w:color="auto"/>
              <w:right w:val="single" w:sz="8" w:space="0" w:color="auto"/>
            </w:tcBorders>
            <w:vAlign w:val="center"/>
          </w:tcPr>
          <w:p w14:paraId="283670DD"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0DE" w14:textId="77777777" w:rsidR="00B71D17" w:rsidRDefault="008A69BE">
            <w:pPr>
              <w:rPr>
                <w:color w:val="000000"/>
                <w:sz w:val="20"/>
              </w:rPr>
            </w:pPr>
            <w:r>
              <w:rPr>
                <w:color w:val="000000"/>
                <w:sz w:val="20"/>
              </w:rPr>
              <w:t>6.4.3-1. Standartinių ženklų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0DF" w14:textId="77777777" w:rsidR="00B71D17" w:rsidRDefault="008A69BE">
            <w:pPr>
              <w:rPr>
                <w:color w:val="000000"/>
                <w:sz w:val="20"/>
              </w:rPr>
            </w:pPr>
            <w:r>
              <w:rPr>
                <w:color w:val="000000"/>
                <w:sz w:val="20"/>
              </w:rPr>
              <w:t>100 vnt.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0E0" w14:textId="77777777" w:rsidR="00B71D17" w:rsidRDefault="00B71D17">
            <w:pPr>
              <w:ind w:firstLine="50"/>
              <w:rPr>
                <w:color w:val="000000"/>
                <w:sz w:val="20"/>
              </w:rPr>
            </w:pP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0E1" w14:textId="77777777" w:rsidR="00B71D17" w:rsidRDefault="008A69BE">
            <w:pPr>
              <w:rPr>
                <w:color w:val="000000"/>
                <w:sz w:val="20"/>
              </w:rPr>
            </w:pPr>
            <w:r>
              <w:rPr>
                <w:color w:val="000000"/>
                <w:sz w:val="20"/>
              </w:rPr>
              <w:t>vnt.</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0E2" w14:textId="77777777" w:rsidR="00B71D17" w:rsidRDefault="00B71D17">
            <w:pPr>
              <w:ind w:firstLine="50"/>
              <w:rPr>
                <w:color w:val="000000"/>
                <w:sz w:val="20"/>
              </w:rPr>
            </w:pPr>
          </w:p>
        </w:tc>
      </w:tr>
      <w:tr w:rsidR="00B71D17" w14:paraId="283670EC" w14:textId="77777777">
        <w:tc>
          <w:tcPr>
            <w:tcW w:w="1300" w:type="dxa"/>
            <w:vMerge/>
            <w:tcBorders>
              <w:top w:val="nil"/>
              <w:left w:val="single" w:sz="12" w:space="0" w:color="auto"/>
              <w:bottom w:val="single" w:sz="8" w:space="0" w:color="auto"/>
              <w:right w:val="single" w:sz="8" w:space="0" w:color="auto"/>
            </w:tcBorders>
            <w:vAlign w:val="center"/>
          </w:tcPr>
          <w:p w14:paraId="283670E4"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0E5" w14:textId="77777777" w:rsidR="00B71D17" w:rsidRDefault="008A69BE">
            <w:pPr>
              <w:rPr>
                <w:color w:val="000000"/>
                <w:sz w:val="20"/>
              </w:rPr>
            </w:pPr>
            <w:r>
              <w:rPr>
                <w:color w:val="000000"/>
                <w:sz w:val="20"/>
              </w:rPr>
              <w:t>6.4.3-2. Ženklų, kurių kraštinė ilgesnė kaip 1,20 m</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0E6" w14:textId="77777777" w:rsidR="00B71D17" w:rsidRDefault="00B71D17">
            <w:pPr>
              <w:ind w:firstLine="50"/>
              <w:rPr>
                <w:color w:val="000000"/>
                <w:sz w:val="20"/>
              </w:rPr>
            </w:pPr>
          </w:p>
          <w:p w14:paraId="283670E7" w14:textId="77777777" w:rsidR="00B71D17" w:rsidRDefault="008A69BE">
            <w:pPr>
              <w:rPr>
                <w:color w:val="000000"/>
                <w:sz w:val="20"/>
              </w:rPr>
            </w:pPr>
            <w:r>
              <w:rPr>
                <w:color w:val="000000"/>
                <w:sz w:val="20"/>
              </w:rPr>
              <w:t>100 vnt.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0E8" w14:textId="77777777" w:rsidR="00B71D17" w:rsidRDefault="00B71D17">
            <w:pPr>
              <w:ind w:firstLine="50"/>
              <w:rPr>
                <w:color w:val="000000"/>
                <w:sz w:val="20"/>
              </w:rPr>
            </w:pP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0E9" w14:textId="77777777" w:rsidR="00B71D17" w:rsidRDefault="00B71D17">
            <w:pPr>
              <w:ind w:firstLine="50"/>
              <w:rPr>
                <w:color w:val="000000"/>
                <w:sz w:val="20"/>
              </w:rPr>
            </w:pPr>
          </w:p>
          <w:p w14:paraId="283670EA" w14:textId="77777777" w:rsidR="00B71D17" w:rsidRDefault="008A69BE">
            <w:pPr>
              <w:rPr>
                <w:color w:val="000000"/>
                <w:sz w:val="20"/>
              </w:rPr>
            </w:pPr>
            <w:r>
              <w:rPr>
                <w:color w:val="000000"/>
                <w:sz w:val="20"/>
              </w:rPr>
              <w:t>vnt.</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0EB" w14:textId="77777777" w:rsidR="00B71D17" w:rsidRDefault="00B71D17">
            <w:pPr>
              <w:ind w:firstLine="50"/>
              <w:rPr>
                <w:color w:val="000000"/>
                <w:sz w:val="20"/>
              </w:rPr>
            </w:pPr>
          </w:p>
        </w:tc>
      </w:tr>
      <w:tr w:rsidR="00B71D17" w14:paraId="283670F3" w14:textId="77777777">
        <w:tc>
          <w:tcPr>
            <w:tcW w:w="1300" w:type="dxa"/>
            <w:tcBorders>
              <w:top w:val="nil"/>
              <w:left w:val="single" w:sz="12" w:space="0" w:color="auto"/>
              <w:bottom w:val="single" w:sz="8" w:space="0" w:color="auto"/>
              <w:right w:val="single" w:sz="8" w:space="0" w:color="auto"/>
            </w:tcBorders>
          </w:tcPr>
          <w:p w14:paraId="283670ED" w14:textId="77777777" w:rsidR="00B71D17" w:rsidRDefault="00B71D17">
            <w:pPr>
              <w:ind w:firstLine="50"/>
              <w:rPr>
                <w:color w:val="000000"/>
                <w:sz w:val="20"/>
              </w:rPr>
            </w:pPr>
          </w:p>
        </w:tc>
        <w:tc>
          <w:tcPr>
            <w:tcW w:w="5477" w:type="dxa"/>
            <w:gridSpan w:val="2"/>
            <w:tcBorders>
              <w:top w:val="nil"/>
              <w:left w:val="nil"/>
              <w:bottom w:val="single" w:sz="8" w:space="0" w:color="auto"/>
              <w:right w:val="single" w:sz="8" w:space="0" w:color="auto"/>
            </w:tcBorders>
          </w:tcPr>
          <w:p w14:paraId="283670EE" w14:textId="77777777" w:rsidR="00B71D17" w:rsidRDefault="008A69BE">
            <w:pPr>
              <w:rPr>
                <w:color w:val="000000"/>
                <w:sz w:val="20"/>
              </w:rPr>
            </w:pPr>
            <w:r>
              <w:rPr>
                <w:b/>
                <w:bCs/>
                <w:color w:val="000000"/>
                <w:sz w:val="20"/>
              </w:rPr>
              <w:t>**</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0EF"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0F0"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0F1" w14:textId="77777777" w:rsidR="00B71D17" w:rsidRDefault="00B71D17">
            <w:pPr>
              <w:ind w:firstLine="50"/>
              <w:rPr>
                <w:color w:val="000000"/>
                <w:sz w:val="20"/>
              </w:rPr>
            </w:pP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0F2" w14:textId="77777777" w:rsidR="00B71D17" w:rsidRDefault="00B71D17">
            <w:pPr>
              <w:ind w:firstLine="50"/>
              <w:rPr>
                <w:color w:val="000000"/>
                <w:sz w:val="20"/>
              </w:rPr>
            </w:pPr>
          </w:p>
        </w:tc>
      </w:tr>
      <w:tr w:rsidR="00B71D17" w14:paraId="283670FE" w14:textId="77777777">
        <w:tc>
          <w:tcPr>
            <w:tcW w:w="1300" w:type="dxa"/>
            <w:tcBorders>
              <w:top w:val="nil"/>
              <w:left w:val="single" w:sz="12" w:space="0" w:color="auto"/>
              <w:bottom w:val="single" w:sz="8" w:space="0" w:color="auto"/>
              <w:right w:val="single" w:sz="8" w:space="0" w:color="auto"/>
            </w:tcBorders>
            <w:shd w:val="clear" w:color="auto" w:fill="CCCCCC"/>
          </w:tcPr>
          <w:p w14:paraId="283670F4" w14:textId="77777777" w:rsidR="00B71D17" w:rsidRDefault="008A69BE">
            <w:pPr>
              <w:rPr>
                <w:color w:val="000000"/>
                <w:sz w:val="20"/>
              </w:rPr>
            </w:pPr>
            <w:r>
              <w:rPr>
                <w:b/>
                <w:bCs/>
                <w:color w:val="000000"/>
                <w:sz w:val="20"/>
              </w:rPr>
              <w:t>6.4.</w:t>
            </w:r>
          </w:p>
        </w:tc>
        <w:tc>
          <w:tcPr>
            <w:tcW w:w="5477" w:type="dxa"/>
            <w:gridSpan w:val="2"/>
            <w:tcBorders>
              <w:top w:val="nil"/>
              <w:left w:val="nil"/>
              <w:bottom w:val="single" w:sz="8" w:space="0" w:color="auto"/>
              <w:right w:val="single" w:sz="8" w:space="0" w:color="auto"/>
            </w:tcBorders>
            <w:shd w:val="clear" w:color="auto" w:fill="CCCCCC"/>
          </w:tcPr>
          <w:p w14:paraId="283670F5" w14:textId="77777777" w:rsidR="00B71D17" w:rsidRDefault="008A69BE">
            <w:pPr>
              <w:rPr>
                <w:color w:val="000000"/>
                <w:sz w:val="20"/>
              </w:rPr>
            </w:pPr>
            <w:r>
              <w:rPr>
                <w:b/>
                <w:bCs/>
                <w:color w:val="000000"/>
                <w:sz w:val="20"/>
              </w:rPr>
              <w:t>Signalinių stulpelių ir atšvaitų pakeitimas ir pastatymas</w:t>
            </w:r>
          </w:p>
        </w:tc>
        <w:tc>
          <w:tcPr>
            <w:tcW w:w="220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0F6" w14:textId="77777777" w:rsidR="00B71D17" w:rsidRDefault="00B71D17">
            <w:pPr>
              <w:ind w:firstLine="50"/>
              <w:rPr>
                <w:color w:val="000000"/>
                <w:sz w:val="20"/>
              </w:rPr>
            </w:pPr>
          </w:p>
          <w:p w14:paraId="283670F7"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0F8" w14:textId="77777777" w:rsidR="00B71D17" w:rsidRDefault="00B71D17">
            <w:pPr>
              <w:ind w:firstLine="50"/>
              <w:rPr>
                <w:color w:val="000000"/>
                <w:sz w:val="20"/>
              </w:rPr>
            </w:pPr>
          </w:p>
          <w:p w14:paraId="283670F9"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0FA" w14:textId="77777777" w:rsidR="00B71D17" w:rsidRDefault="00B71D17">
            <w:pPr>
              <w:ind w:firstLine="50"/>
              <w:rPr>
                <w:color w:val="000000"/>
                <w:sz w:val="20"/>
              </w:rPr>
            </w:pPr>
          </w:p>
          <w:p w14:paraId="283670FB" w14:textId="77777777" w:rsidR="00B71D17" w:rsidRDefault="008A69BE">
            <w:pPr>
              <w:rPr>
                <w:color w:val="000000"/>
                <w:sz w:val="20"/>
              </w:rPr>
            </w:pPr>
            <w:r>
              <w:rPr>
                <w:color w:val="000000"/>
                <w:sz w:val="20"/>
              </w:rPr>
              <w:t>–</w:t>
            </w:r>
          </w:p>
        </w:tc>
        <w:tc>
          <w:tcPr>
            <w:tcW w:w="1881"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70FC" w14:textId="77777777" w:rsidR="00B71D17" w:rsidRDefault="00B71D17">
            <w:pPr>
              <w:ind w:firstLine="50"/>
              <w:rPr>
                <w:color w:val="000000"/>
                <w:sz w:val="20"/>
              </w:rPr>
            </w:pPr>
          </w:p>
          <w:p w14:paraId="283670FD" w14:textId="77777777" w:rsidR="00B71D17" w:rsidRDefault="008A69BE">
            <w:pPr>
              <w:rPr>
                <w:color w:val="000000"/>
                <w:sz w:val="20"/>
              </w:rPr>
            </w:pPr>
            <w:r>
              <w:rPr>
                <w:color w:val="000000"/>
                <w:sz w:val="20"/>
              </w:rPr>
              <w:t>–</w:t>
            </w:r>
          </w:p>
        </w:tc>
      </w:tr>
      <w:tr w:rsidR="00B71D17" w14:paraId="28367105" w14:textId="77777777">
        <w:tc>
          <w:tcPr>
            <w:tcW w:w="1300" w:type="dxa"/>
            <w:vMerge w:val="restart"/>
            <w:tcBorders>
              <w:top w:val="nil"/>
              <w:left w:val="single" w:sz="12" w:space="0" w:color="auto"/>
              <w:bottom w:val="nil"/>
              <w:right w:val="single" w:sz="8" w:space="0" w:color="auto"/>
            </w:tcBorders>
          </w:tcPr>
          <w:p w14:paraId="283670FF" w14:textId="77777777" w:rsidR="00B71D17" w:rsidRDefault="00B71D17">
            <w:pPr>
              <w:ind w:firstLine="50"/>
              <w:rPr>
                <w:color w:val="000000"/>
                <w:sz w:val="20"/>
              </w:rPr>
            </w:pPr>
          </w:p>
        </w:tc>
        <w:tc>
          <w:tcPr>
            <w:tcW w:w="5477" w:type="dxa"/>
            <w:gridSpan w:val="2"/>
            <w:tcBorders>
              <w:top w:val="nil"/>
              <w:left w:val="nil"/>
              <w:bottom w:val="nil"/>
              <w:right w:val="single" w:sz="8" w:space="0" w:color="auto"/>
            </w:tcBorders>
          </w:tcPr>
          <w:p w14:paraId="28367100" w14:textId="77777777" w:rsidR="00B71D17" w:rsidRDefault="008A69BE">
            <w:pPr>
              <w:rPr>
                <w:color w:val="000000"/>
                <w:sz w:val="20"/>
              </w:rPr>
            </w:pPr>
            <w:r>
              <w:rPr>
                <w:b/>
                <w:bCs/>
                <w:i/>
                <w:iCs/>
                <w:color w:val="000000"/>
                <w:sz w:val="20"/>
              </w:rPr>
              <w:t>Pastatymas:</w:t>
            </w:r>
          </w:p>
        </w:tc>
        <w:tc>
          <w:tcPr>
            <w:tcW w:w="2202" w:type="dxa"/>
            <w:tcBorders>
              <w:top w:val="nil"/>
              <w:left w:val="nil"/>
              <w:bottom w:val="nil"/>
              <w:right w:val="single" w:sz="8" w:space="0" w:color="auto"/>
            </w:tcBorders>
            <w:tcMar>
              <w:top w:w="0" w:type="dxa"/>
              <w:left w:w="108" w:type="dxa"/>
              <w:bottom w:w="0" w:type="dxa"/>
              <w:right w:w="108" w:type="dxa"/>
            </w:tcMar>
          </w:tcPr>
          <w:p w14:paraId="28367101" w14:textId="77777777" w:rsidR="00B71D17" w:rsidRDefault="00B71D17">
            <w:pPr>
              <w:ind w:firstLine="50"/>
              <w:rPr>
                <w:color w:val="000000"/>
                <w:sz w:val="20"/>
              </w:rPr>
            </w:pPr>
          </w:p>
        </w:tc>
        <w:tc>
          <w:tcPr>
            <w:tcW w:w="1540" w:type="dxa"/>
            <w:tcBorders>
              <w:top w:val="nil"/>
              <w:left w:val="nil"/>
              <w:bottom w:val="nil"/>
              <w:right w:val="single" w:sz="8" w:space="0" w:color="auto"/>
            </w:tcBorders>
            <w:tcMar>
              <w:top w:w="0" w:type="dxa"/>
              <w:left w:w="108" w:type="dxa"/>
              <w:bottom w:w="0" w:type="dxa"/>
              <w:right w:w="108" w:type="dxa"/>
            </w:tcMar>
          </w:tcPr>
          <w:p w14:paraId="28367102" w14:textId="77777777" w:rsidR="00B71D17" w:rsidRDefault="00B71D17">
            <w:pPr>
              <w:ind w:firstLine="50"/>
              <w:rPr>
                <w:color w:val="000000"/>
                <w:sz w:val="20"/>
              </w:rPr>
            </w:pPr>
          </w:p>
        </w:tc>
        <w:tc>
          <w:tcPr>
            <w:tcW w:w="1775" w:type="dxa"/>
            <w:tcBorders>
              <w:top w:val="nil"/>
              <w:left w:val="nil"/>
              <w:bottom w:val="nil"/>
              <w:right w:val="single" w:sz="8" w:space="0" w:color="auto"/>
            </w:tcBorders>
            <w:tcMar>
              <w:top w:w="0" w:type="dxa"/>
              <w:left w:w="108" w:type="dxa"/>
              <w:bottom w:w="0" w:type="dxa"/>
              <w:right w:w="108" w:type="dxa"/>
            </w:tcMar>
          </w:tcPr>
          <w:p w14:paraId="28367103" w14:textId="77777777" w:rsidR="00B71D17" w:rsidRDefault="00B71D17">
            <w:pPr>
              <w:ind w:firstLine="50"/>
              <w:rPr>
                <w:color w:val="000000"/>
                <w:sz w:val="20"/>
              </w:rPr>
            </w:pPr>
          </w:p>
        </w:tc>
        <w:tc>
          <w:tcPr>
            <w:tcW w:w="1881" w:type="dxa"/>
            <w:tcBorders>
              <w:top w:val="nil"/>
              <w:left w:val="nil"/>
              <w:bottom w:val="nil"/>
              <w:right w:val="single" w:sz="12" w:space="0" w:color="auto"/>
            </w:tcBorders>
            <w:tcMar>
              <w:top w:w="0" w:type="dxa"/>
              <w:left w:w="108" w:type="dxa"/>
              <w:bottom w:w="0" w:type="dxa"/>
              <w:right w:w="108" w:type="dxa"/>
            </w:tcMar>
          </w:tcPr>
          <w:p w14:paraId="28367104" w14:textId="77777777" w:rsidR="00B71D17" w:rsidRDefault="00B71D17">
            <w:pPr>
              <w:ind w:firstLine="50"/>
              <w:rPr>
                <w:color w:val="000000"/>
                <w:sz w:val="20"/>
              </w:rPr>
            </w:pPr>
          </w:p>
        </w:tc>
      </w:tr>
      <w:tr w:rsidR="00B71D17" w14:paraId="2836710C" w14:textId="77777777">
        <w:tc>
          <w:tcPr>
            <w:tcW w:w="1300" w:type="dxa"/>
            <w:vMerge/>
            <w:tcBorders>
              <w:top w:val="nil"/>
              <w:left w:val="single" w:sz="12" w:space="0" w:color="auto"/>
              <w:bottom w:val="nil"/>
              <w:right w:val="single" w:sz="8" w:space="0" w:color="auto"/>
            </w:tcBorders>
            <w:vAlign w:val="center"/>
          </w:tcPr>
          <w:p w14:paraId="28367106"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107" w14:textId="77777777" w:rsidR="00B71D17" w:rsidRDefault="008A69BE">
            <w:pPr>
              <w:rPr>
                <w:color w:val="000000"/>
                <w:sz w:val="20"/>
              </w:rPr>
            </w:pPr>
            <w:r>
              <w:rPr>
                <w:color w:val="000000"/>
                <w:sz w:val="20"/>
              </w:rPr>
              <w:t>8.2.2-5. Plastikinių signalinių stulpelių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108"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109"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10A" w14:textId="77777777" w:rsidR="00B71D17" w:rsidRDefault="008A69BE">
            <w:pPr>
              <w:rPr>
                <w:color w:val="000000"/>
                <w:sz w:val="20"/>
              </w:rPr>
            </w:pPr>
            <w:r>
              <w:rPr>
                <w:color w:val="000000"/>
                <w:sz w:val="20"/>
              </w:rPr>
              <w:t>vnt.</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10B" w14:textId="77777777" w:rsidR="00B71D17" w:rsidRDefault="00B71D17">
            <w:pPr>
              <w:ind w:firstLine="50"/>
              <w:rPr>
                <w:color w:val="000000"/>
                <w:sz w:val="20"/>
              </w:rPr>
            </w:pPr>
          </w:p>
        </w:tc>
      </w:tr>
      <w:tr w:rsidR="00B71D17" w14:paraId="28367113" w14:textId="77777777">
        <w:tc>
          <w:tcPr>
            <w:tcW w:w="1300" w:type="dxa"/>
            <w:vMerge/>
            <w:tcBorders>
              <w:top w:val="nil"/>
              <w:left w:val="single" w:sz="12" w:space="0" w:color="auto"/>
              <w:bottom w:val="nil"/>
              <w:right w:val="single" w:sz="8" w:space="0" w:color="auto"/>
            </w:tcBorders>
            <w:vAlign w:val="center"/>
          </w:tcPr>
          <w:p w14:paraId="2836710D"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10E" w14:textId="77777777" w:rsidR="00B71D17" w:rsidRDefault="008A69BE">
            <w:pPr>
              <w:rPr>
                <w:color w:val="000000"/>
                <w:sz w:val="20"/>
              </w:rPr>
            </w:pPr>
            <w:r>
              <w:rPr>
                <w:color w:val="000000"/>
                <w:sz w:val="20"/>
              </w:rPr>
              <w:t>8.2.2-4. Gelžbetoninių signalinių stulpelių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10F"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110"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111" w14:textId="77777777" w:rsidR="00B71D17" w:rsidRDefault="008A69BE">
            <w:pPr>
              <w:rPr>
                <w:color w:val="000000"/>
                <w:sz w:val="20"/>
              </w:rPr>
            </w:pPr>
            <w:r>
              <w:rPr>
                <w:color w:val="000000"/>
                <w:sz w:val="20"/>
              </w:rPr>
              <w:t>vnt.</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112" w14:textId="77777777" w:rsidR="00B71D17" w:rsidRDefault="00B71D17">
            <w:pPr>
              <w:ind w:firstLine="50"/>
              <w:rPr>
                <w:color w:val="000000"/>
                <w:sz w:val="20"/>
              </w:rPr>
            </w:pPr>
          </w:p>
        </w:tc>
      </w:tr>
      <w:tr w:rsidR="00B71D17" w14:paraId="2836711A" w14:textId="77777777">
        <w:tc>
          <w:tcPr>
            <w:tcW w:w="1300" w:type="dxa"/>
            <w:vMerge/>
            <w:tcBorders>
              <w:top w:val="nil"/>
              <w:left w:val="single" w:sz="12" w:space="0" w:color="auto"/>
              <w:bottom w:val="nil"/>
              <w:right w:val="single" w:sz="8" w:space="0" w:color="auto"/>
            </w:tcBorders>
            <w:vAlign w:val="center"/>
          </w:tcPr>
          <w:p w14:paraId="28367114" w14:textId="77777777" w:rsidR="00B71D17" w:rsidRDefault="00B71D17">
            <w:pPr>
              <w:rPr>
                <w:color w:val="000000"/>
                <w:sz w:val="20"/>
              </w:rPr>
            </w:pPr>
          </w:p>
        </w:tc>
        <w:tc>
          <w:tcPr>
            <w:tcW w:w="5477" w:type="dxa"/>
            <w:gridSpan w:val="2"/>
            <w:tcBorders>
              <w:top w:val="nil"/>
              <w:left w:val="nil"/>
              <w:bottom w:val="nil"/>
              <w:right w:val="single" w:sz="8" w:space="0" w:color="auto"/>
            </w:tcBorders>
          </w:tcPr>
          <w:p w14:paraId="28367115" w14:textId="77777777" w:rsidR="00B71D17" w:rsidRDefault="008A69BE">
            <w:pPr>
              <w:rPr>
                <w:color w:val="000000"/>
                <w:sz w:val="20"/>
              </w:rPr>
            </w:pPr>
            <w:r>
              <w:rPr>
                <w:b/>
                <w:bCs/>
                <w:i/>
                <w:iCs/>
                <w:color w:val="000000"/>
                <w:sz w:val="20"/>
              </w:rPr>
              <w:t>Pakeitimas:</w:t>
            </w:r>
          </w:p>
        </w:tc>
        <w:tc>
          <w:tcPr>
            <w:tcW w:w="2202" w:type="dxa"/>
            <w:tcBorders>
              <w:top w:val="nil"/>
              <w:left w:val="nil"/>
              <w:bottom w:val="nil"/>
              <w:right w:val="single" w:sz="8" w:space="0" w:color="auto"/>
            </w:tcBorders>
            <w:tcMar>
              <w:top w:w="0" w:type="dxa"/>
              <w:left w:w="108" w:type="dxa"/>
              <w:bottom w:w="0" w:type="dxa"/>
              <w:right w:w="108" w:type="dxa"/>
            </w:tcMar>
          </w:tcPr>
          <w:p w14:paraId="28367116" w14:textId="77777777" w:rsidR="00B71D17" w:rsidRDefault="00B71D17">
            <w:pPr>
              <w:ind w:firstLine="50"/>
              <w:rPr>
                <w:color w:val="000000"/>
                <w:sz w:val="20"/>
              </w:rPr>
            </w:pPr>
          </w:p>
        </w:tc>
        <w:tc>
          <w:tcPr>
            <w:tcW w:w="1540" w:type="dxa"/>
            <w:tcBorders>
              <w:top w:val="nil"/>
              <w:left w:val="nil"/>
              <w:bottom w:val="nil"/>
              <w:right w:val="single" w:sz="8" w:space="0" w:color="auto"/>
            </w:tcBorders>
            <w:tcMar>
              <w:top w:w="0" w:type="dxa"/>
              <w:left w:w="108" w:type="dxa"/>
              <w:bottom w:w="0" w:type="dxa"/>
              <w:right w:w="108" w:type="dxa"/>
            </w:tcMar>
          </w:tcPr>
          <w:p w14:paraId="28367117" w14:textId="77777777" w:rsidR="00B71D17" w:rsidRDefault="00B71D17">
            <w:pPr>
              <w:ind w:firstLine="50"/>
              <w:rPr>
                <w:color w:val="000000"/>
                <w:sz w:val="20"/>
              </w:rPr>
            </w:pPr>
          </w:p>
        </w:tc>
        <w:tc>
          <w:tcPr>
            <w:tcW w:w="1775" w:type="dxa"/>
            <w:tcBorders>
              <w:top w:val="nil"/>
              <w:left w:val="nil"/>
              <w:bottom w:val="nil"/>
              <w:right w:val="single" w:sz="8" w:space="0" w:color="auto"/>
            </w:tcBorders>
            <w:tcMar>
              <w:top w:w="0" w:type="dxa"/>
              <w:left w:w="108" w:type="dxa"/>
              <w:bottom w:w="0" w:type="dxa"/>
              <w:right w:w="108" w:type="dxa"/>
            </w:tcMar>
          </w:tcPr>
          <w:p w14:paraId="28367118" w14:textId="77777777" w:rsidR="00B71D17" w:rsidRDefault="00B71D17">
            <w:pPr>
              <w:ind w:firstLine="50"/>
              <w:rPr>
                <w:color w:val="000000"/>
                <w:sz w:val="20"/>
              </w:rPr>
            </w:pPr>
          </w:p>
        </w:tc>
        <w:tc>
          <w:tcPr>
            <w:tcW w:w="1881" w:type="dxa"/>
            <w:tcBorders>
              <w:top w:val="nil"/>
              <w:left w:val="nil"/>
              <w:bottom w:val="nil"/>
              <w:right w:val="single" w:sz="12" w:space="0" w:color="auto"/>
            </w:tcBorders>
            <w:tcMar>
              <w:top w:w="0" w:type="dxa"/>
              <w:left w:w="108" w:type="dxa"/>
              <w:bottom w:w="0" w:type="dxa"/>
              <w:right w:w="108" w:type="dxa"/>
            </w:tcMar>
          </w:tcPr>
          <w:p w14:paraId="28367119" w14:textId="77777777" w:rsidR="00B71D17" w:rsidRDefault="00B71D17">
            <w:pPr>
              <w:ind w:firstLine="50"/>
              <w:rPr>
                <w:color w:val="000000"/>
                <w:sz w:val="20"/>
              </w:rPr>
            </w:pPr>
          </w:p>
        </w:tc>
      </w:tr>
      <w:tr w:rsidR="00B71D17" w14:paraId="28367121" w14:textId="77777777">
        <w:tc>
          <w:tcPr>
            <w:tcW w:w="1300" w:type="dxa"/>
            <w:vMerge/>
            <w:tcBorders>
              <w:top w:val="nil"/>
              <w:left w:val="single" w:sz="12" w:space="0" w:color="auto"/>
              <w:bottom w:val="nil"/>
              <w:right w:val="single" w:sz="8" w:space="0" w:color="auto"/>
            </w:tcBorders>
            <w:vAlign w:val="center"/>
          </w:tcPr>
          <w:p w14:paraId="2836711B"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11C" w14:textId="77777777" w:rsidR="00B71D17" w:rsidRDefault="008A69BE">
            <w:pPr>
              <w:rPr>
                <w:color w:val="000000"/>
                <w:sz w:val="20"/>
              </w:rPr>
            </w:pPr>
            <w:r>
              <w:rPr>
                <w:color w:val="000000"/>
                <w:sz w:val="20"/>
              </w:rPr>
              <w:t xml:space="preserve">8.2.2-4. </w:t>
            </w:r>
            <w:r>
              <w:rPr>
                <w:color w:val="000000"/>
                <w:spacing w:val="-8"/>
                <w:sz w:val="20"/>
              </w:rPr>
              <w:t>Gelžbetoninių signalinių stulpelių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11D"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11E"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11F" w14:textId="77777777" w:rsidR="00B71D17" w:rsidRDefault="008A69BE">
            <w:pPr>
              <w:rPr>
                <w:color w:val="000000"/>
                <w:sz w:val="20"/>
              </w:rPr>
            </w:pPr>
            <w:r>
              <w:rPr>
                <w:color w:val="000000"/>
                <w:sz w:val="20"/>
              </w:rPr>
              <w:t>vnt.</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120" w14:textId="77777777" w:rsidR="00B71D17" w:rsidRDefault="00B71D17">
            <w:pPr>
              <w:ind w:firstLine="50"/>
              <w:rPr>
                <w:color w:val="000000"/>
                <w:sz w:val="20"/>
              </w:rPr>
            </w:pPr>
          </w:p>
        </w:tc>
      </w:tr>
      <w:tr w:rsidR="00B71D17" w14:paraId="28367128" w14:textId="77777777">
        <w:tc>
          <w:tcPr>
            <w:tcW w:w="1300" w:type="dxa"/>
            <w:vMerge/>
            <w:tcBorders>
              <w:top w:val="nil"/>
              <w:left w:val="single" w:sz="12" w:space="0" w:color="auto"/>
              <w:bottom w:val="nil"/>
              <w:right w:val="single" w:sz="8" w:space="0" w:color="auto"/>
            </w:tcBorders>
            <w:vAlign w:val="center"/>
          </w:tcPr>
          <w:p w14:paraId="28367122"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123" w14:textId="77777777" w:rsidR="00B71D17" w:rsidRDefault="008A69BE">
            <w:pPr>
              <w:rPr>
                <w:color w:val="000000"/>
                <w:sz w:val="20"/>
              </w:rPr>
            </w:pPr>
            <w:r>
              <w:rPr>
                <w:color w:val="000000"/>
                <w:sz w:val="20"/>
              </w:rPr>
              <w:t xml:space="preserve">8.2.2-5. Plastikinių signalinių stulpelių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124"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125"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126" w14:textId="77777777" w:rsidR="00B71D17" w:rsidRDefault="008A69BE">
            <w:pPr>
              <w:rPr>
                <w:color w:val="000000"/>
                <w:sz w:val="20"/>
              </w:rPr>
            </w:pPr>
            <w:r>
              <w:rPr>
                <w:color w:val="000000"/>
                <w:sz w:val="20"/>
              </w:rPr>
              <w:t>vnt.</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127" w14:textId="77777777" w:rsidR="00B71D17" w:rsidRDefault="00B71D17">
            <w:pPr>
              <w:ind w:firstLine="50"/>
              <w:rPr>
                <w:color w:val="000000"/>
                <w:sz w:val="20"/>
              </w:rPr>
            </w:pPr>
          </w:p>
        </w:tc>
      </w:tr>
      <w:tr w:rsidR="00B71D17" w14:paraId="2836712F" w14:textId="77777777">
        <w:tc>
          <w:tcPr>
            <w:tcW w:w="1300" w:type="dxa"/>
            <w:vMerge/>
            <w:tcBorders>
              <w:top w:val="nil"/>
              <w:left w:val="single" w:sz="12" w:space="0" w:color="auto"/>
              <w:bottom w:val="nil"/>
              <w:right w:val="single" w:sz="8" w:space="0" w:color="auto"/>
            </w:tcBorders>
            <w:vAlign w:val="center"/>
          </w:tcPr>
          <w:p w14:paraId="28367129"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12A" w14:textId="77777777" w:rsidR="00B71D17" w:rsidRDefault="008A69BE">
            <w:pPr>
              <w:rPr>
                <w:color w:val="000000"/>
                <w:sz w:val="20"/>
              </w:rPr>
            </w:pPr>
            <w:r>
              <w:rPr>
                <w:color w:val="000000"/>
                <w:sz w:val="20"/>
              </w:rPr>
              <w:t>8.1.3-(12,14), 8.2.2-5. Atitvarų ir signalinių stulpelių atšvaitų (metalinių, plastikinių)</w:t>
            </w:r>
          </w:p>
        </w:tc>
        <w:tc>
          <w:tcPr>
            <w:tcW w:w="2202"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12B"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12C"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12D" w14:textId="77777777" w:rsidR="00B71D17" w:rsidRDefault="008A69BE">
            <w:pPr>
              <w:rPr>
                <w:color w:val="000000"/>
                <w:sz w:val="20"/>
              </w:rPr>
            </w:pPr>
            <w:r>
              <w:rPr>
                <w:color w:val="000000"/>
                <w:sz w:val="20"/>
              </w:rPr>
              <w:t>vnt.</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12E" w14:textId="77777777" w:rsidR="00B71D17" w:rsidRDefault="00B71D17">
            <w:pPr>
              <w:ind w:firstLine="50"/>
              <w:rPr>
                <w:color w:val="000000"/>
                <w:sz w:val="20"/>
              </w:rPr>
            </w:pPr>
          </w:p>
        </w:tc>
      </w:tr>
      <w:tr w:rsidR="00B71D17" w14:paraId="28367139" w14:textId="77777777">
        <w:tc>
          <w:tcPr>
            <w:tcW w:w="1300" w:type="dxa"/>
            <w:vMerge/>
            <w:tcBorders>
              <w:top w:val="nil"/>
              <w:left w:val="single" w:sz="12" w:space="0" w:color="auto"/>
              <w:bottom w:val="nil"/>
              <w:right w:val="single" w:sz="8" w:space="0" w:color="auto"/>
            </w:tcBorders>
            <w:vAlign w:val="center"/>
          </w:tcPr>
          <w:p w14:paraId="28367130"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131" w14:textId="77777777" w:rsidR="00B71D17" w:rsidRDefault="008A69BE">
            <w:pPr>
              <w:rPr>
                <w:color w:val="000000"/>
                <w:sz w:val="20"/>
              </w:rPr>
            </w:pPr>
            <w:r>
              <w:rPr>
                <w:color w:val="000000"/>
                <w:sz w:val="20"/>
              </w:rPr>
              <w:t>8.2.2-6. Atšvaitų iš šviesą atspindinčios</w:t>
            </w:r>
          </w:p>
          <w:p w14:paraId="28367132" w14:textId="77777777" w:rsidR="00B71D17" w:rsidRDefault="008A69BE">
            <w:pPr>
              <w:rPr>
                <w:color w:val="000000"/>
                <w:sz w:val="20"/>
              </w:rPr>
            </w:pPr>
            <w:r>
              <w:rPr>
                <w:color w:val="000000"/>
                <w:sz w:val="20"/>
              </w:rPr>
              <w:t xml:space="preserve">plėvelės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133" w14:textId="77777777" w:rsidR="00B71D17" w:rsidRDefault="00B71D17">
            <w:pPr>
              <w:ind w:firstLine="50"/>
              <w:rPr>
                <w:color w:val="000000"/>
                <w:sz w:val="20"/>
              </w:rPr>
            </w:pPr>
          </w:p>
          <w:p w14:paraId="28367134" w14:textId="77777777" w:rsidR="00B71D17" w:rsidRDefault="00B71D17">
            <w:pPr>
              <w:rPr>
                <w:color w:val="000000"/>
                <w:sz w:val="20"/>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135" w14:textId="77777777" w:rsidR="00B71D17" w:rsidRDefault="00B71D17">
            <w:pPr>
              <w:ind w:firstLine="50"/>
              <w:rPr>
                <w:color w:val="000000"/>
                <w:sz w:val="20"/>
              </w:rPr>
            </w:pP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136" w14:textId="77777777" w:rsidR="00B71D17" w:rsidRDefault="00B71D17">
            <w:pPr>
              <w:ind w:firstLine="50"/>
              <w:rPr>
                <w:color w:val="000000"/>
                <w:sz w:val="20"/>
              </w:rPr>
            </w:pPr>
          </w:p>
          <w:p w14:paraId="28367137" w14:textId="77777777" w:rsidR="00B71D17" w:rsidRDefault="008A69BE">
            <w:pPr>
              <w:rPr>
                <w:color w:val="000000"/>
                <w:sz w:val="20"/>
              </w:rPr>
            </w:pPr>
            <w:r>
              <w:rPr>
                <w:color w:val="000000"/>
                <w:sz w:val="20"/>
              </w:rPr>
              <w:t>m²</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138" w14:textId="77777777" w:rsidR="00B71D17" w:rsidRDefault="00B71D17">
            <w:pPr>
              <w:ind w:firstLine="50"/>
              <w:rPr>
                <w:color w:val="000000"/>
                <w:sz w:val="20"/>
              </w:rPr>
            </w:pPr>
          </w:p>
        </w:tc>
      </w:tr>
      <w:tr w:rsidR="00B71D17" w14:paraId="28367140" w14:textId="77777777">
        <w:tc>
          <w:tcPr>
            <w:tcW w:w="1300" w:type="dxa"/>
            <w:tcBorders>
              <w:top w:val="nil"/>
              <w:left w:val="single" w:sz="12" w:space="0" w:color="auto"/>
              <w:bottom w:val="nil"/>
              <w:right w:val="single" w:sz="8" w:space="0" w:color="auto"/>
            </w:tcBorders>
          </w:tcPr>
          <w:p w14:paraId="2836713A" w14:textId="77777777" w:rsidR="00B71D17" w:rsidRDefault="00B71D17">
            <w:pPr>
              <w:ind w:firstLine="50"/>
              <w:rPr>
                <w:color w:val="000000"/>
                <w:sz w:val="20"/>
              </w:rPr>
            </w:pPr>
          </w:p>
        </w:tc>
        <w:tc>
          <w:tcPr>
            <w:tcW w:w="5477" w:type="dxa"/>
            <w:gridSpan w:val="2"/>
            <w:tcBorders>
              <w:top w:val="nil"/>
              <w:left w:val="nil"/>
              <w:bottom w:val="single" w:sz="8" w:space="0" w:color="auto"/>
              <w:right w:val="single" w:sz="8" w:space="0" w:color="auto"/>
            </w:tcBorders>
          </w:tcPr>
          <w:p w14:paraId="2836713B" w14:textId="77777777" w:rsidR="00B71D17" w:rsidRDefault="008A69BE">
            <w:pPr>
              <w:rPr>
                <w:color w:val="000000"/>
                <w:sz w:val="20"/>
              </w:rPr>
            </w:pPr>
            <w:r>
              <w:rPr>
                <w:b/>
                <w:bCs/>
                <w:color w:val="000000"/>
                <w:spacing w:val="-4"/>
                <w:sz w:val="20"/>
              </w:rPr>
              <w:t>**</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13C" w14:textId="77777777" w:rsidR="00B71D17" w:rsidRDefault="00B71D17">
            <w:pPr>
              <w:ind w:firstLine="50"/>
              <w:rPr>
                <w:color w:val="000000"/>
                <w:sz w:val="20"/>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13D" w14:textId="77777777" w:rsidR="00B71D17" w:rsidRDefault="00B71D17">
            <w:pPr>
              <w:ind w:firstLine="50"/>
              <w:rPr>
                <w:color w:val="000000"/>
                <w:sz w:val="20"/>
              </w:rPr>
            </w:pP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13E" w14:textId="77777777" w:rsidR="00B71D17" w:rsidRDefault="00B71D17">
            <w:pPr>
              <w:ind w:firstLine="50"/>
              <w:rPr>
                <w:color w:val="000000"/>
                <w:sz w:val="20"/>
              </w:rPr>
            </w:pP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13F" w14:textId="77777777" w:rsidR="00B71D17" w:rsidRDefault="00B71D17">
            <w:pPr>
              <w:ind w:firstLine="50"/>
              <w:rPr>
                <w:color w:val="000000"/>
                <w:sz w:val="20"/>
              </w:rPr>
            </w:pPr>
          </w:p>
        </w:tc>
      </w:tr>
      <w:tr w:rsidR="00B71D17" w14:paraId="28367147" w14:textId="77777777">
        <w:tc>
          <w:tcPr>
            <w:tcW w:w="1300" w:type="dxa"/>
            <w:tcBorders>
              <w:top w:val="single" w:sz="8" w:space="0" w:color="auto"/>
              <w:left w:val="single" w:sz="12" w:space="0" w:color="auto"/>
              <w:bottom w:val="single" w:sz="8" w:space="0" w:color="auto"/>
              <w:right w:val="single" w:sz="8" w:space="0" w:color="auto"/>
            </w:tcBorders>
            <w:shd w:val="clear" w:color="auto" w:fill="CCCCCC"/>
          </w:tcPr>
          <w:p w14:paraId="28367141" w14:textId="77777777" w:rsidR="00B71D17" w:rsidRDefault="008A69BE">
            <w:pPr>
              <w:rPr>
                <w:color w:val="000000"/>
                <w:sz w:val="20"/>
              </w:rPr>
            </w:pPr>
            <w:r>
              <w:rPr>
                <w:b/>
                <w:bCs/>
                <w:color w:val="000000"/>
                <w:spacing w:val="-4"/>
                <w:sz w:val="20"/>
              </w:rPr>
              <w:t>6.5.</w:t>
            </w:r>
          </w:p>
        </w:tc>
        <w:tc>
          <w:tcPr>
            <w:tcW w:w="5477" w:type="dxa"/>
            <w:gridSpan w:val="2"/>
            <w:tcBorders>
              <w:top w:val="nil"/>
              <w:left w:val="nil"/>
              <w:bottom w:val="single" w:sz="8" w:space="0" w:color="auto"/>
              <w:right w:val="single" w:sz="8" w:space="0" w:color="auto"/>
            </w:tcBorders>
            <w:shd w:val="clear" w:color="auto" w:fill="CCCCCC"/>
          </w:tcPr>
          <w:p w14:paraId="28367142" w14:textId="77777777" w:rsidR="00B71D17" w:rsidRDefault="008A69BE">
            <w:pPr>
              <w:rPr>
                <w:color w:val="000000"/>
                <w:sz w:val="20"/>
              </w:rPr>
            </w:pPr>
            <w:r>
              <w:rPr>
                <w:b/>
                <w:bCs/>
                <w:color w:val="000000"/>
                <w:spacing w:val="-4"/>
                <w:sz w:val="20"/>
              </w:rPr>
              <w:t>Pakelės statinių ir želdinių priežiūra</w:t>
            </w:r>
          </w:p>
        </w:tc>
        <w:tc>
          <w:tcPr>
            <w:tcW w:w="220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143"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144"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145" w14:textId="77777777" w:rsidR="00B71D17" w:rsidRDefault="008A69BE">
            <w:pPr>
              <w:rPr>
                <w:color w:val="000000"/>
                <w:sz w:val="20"/>
              </w:rPr>
            </w:pPr>
            <w:r>
              <w:rPr>
                <w:color w:val="000000"/>
                <w:sz w:val="20"/>
              </w:rPr>
              <w:t>–</w:t>
            </w:r>
          </w:p>
        </w:tc>
        <w:tc>
          <w:tcPr>
            <w:tcW w:w="1881"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7146" w14:textId="77777777" w:rsidR="00B71D17" w:rsidRDefault="008A69BE">
            <w:pPr>
              <w:rPr>
                <w:color w:val="000000"/>
                <w:sz w:val="20"/>
              </w:rPr>
            </w:pPr>
            <w:r>
              <w:rPr>
                <w:color w:val="000000"/>
                <w:sz w:val="20"/>
              </w:rPr>
              <w:t>–</w:t>
            </w:r>
          </w:p>
        </w:tc>
      </w:tr>
      <w:tr w:rsidR="00B71D17" w14:paraId="2836714E" w14:textId="77777777">
        <w:tc>
          <w:tcPr>
            <w:tcW w:w="1300" w:type="dxa"/>
            <w:vMerge w:val="restart"/>
            <w:tcBorders>
              <w:top w:val="nil"/>
              <w:left w:val="single" w:sz="12" w:space="0" w:color="auto"/>
              <w:bottom w:val="single" w:sz="8" w:space="0" w:color="auto"/>
              <w:right w:val="single" w:sz="8" w:space="0" w:color="auto"/>
            </w:tcBorders>
          </w:tcPr>
          <w:p w14:paraId="28367148" w14:textId="77777777" w:rsidR="00B71D17" w:rsidRDefault="00B71D17">
            <w:pPr>
              <w:ind w:firstLine="50"/>
              <w:rPr>
                <w:color w:val="000000"/>
                <w:sz w:val="20"/>
              </w:rPr>
            </w:pPr>
          </w:p>
        </w:tc>
        <w:tc>
          <w:tcPr>
            <w:tcW w:w="5477" w:type="dxa"/>
            <w:gridSpan w:val="2"/>
            <w:tcBorders>
              <w:top w:val="nil"/>
              <w:left w:val="nil"/>
              <w:bottom w:val="nil"/>
              <w:right w:val="single" w:sz="8" w:space="0" w:color="auto"/>
            </w:tcBorders>
          </w:tcPr>
          <w:p w14:paraId="28367149" w14:textId="77777777" w:rsidR="00B71D17" w:rsidRDefault="008A69BE">
            <w:pPr>
              <w:rPr>
                <w:color w:val="000000"/>
                <w:sz w:val="20"/>
              </w:rPr>
            </w:pPr>
            <w:r>
              <w:rPr>
                <w:b/>
                <w:bCs/>
                <w:i/>
                <w:iCs/>
                <w:color w:val="000000"/>
                <w:sz w:val="20"/>
              </w:rPr>
              <w:t>Valymas:</w:t>
            </w:r>
          </w:p>
        </w:tc>
        <w:tc>
          <w:tcPr>
            <w:tcW w:w="2202" w:type="dxa"/>
            <w:tcBorders>
              <w:top w:val="nil"/>
              <w:left w:val="nil"/>
              <w:bottom w:val="nil"/>
              <w:right w:val="single" w:sz="8" w:space="0" w:color="auto"/>
            </w:tcBorders>
            <w:tcMar>
              <w:top w:w="0" w:type="dxa"/>
              <w:left w:w="108" w:type="dxa"/>
              <w:bottom w:w="0" w:type="dxa"/>
              <w:right w:w="108" w:type="dxa"/>
            </w:tcMar>
          </w:tcPr>
          <w:p w14:paraId="2836714A" w14:textId="77777777" w:rsidR="00B71D17" w:rsidRDefault="00B71D17">
            <w:pPr>
              <w:ind w:firstLine="50"/>
              <w:rPr>
                <w:color w:val="000000"/>
                <w:sz w:val="20"/>
              </w:rPr>
            </w:pPr>
          </w:p>
        </w:tc>
        <w:tc>
          <w:tcPr>
            <w:tcW w:w="1540" w:type="dxa"/>
            <w:tcBorders>
              <w:top w:val="nil"/>
              <w:left w:val="nil"/>
              <w:bottom w:val="nil"/>
              <w:right w:val="single" w:sz="8" w:space="0" w:color="auto"/>
            </w:tcBorders>
            <w:tcMar>
              <w:top w:w="0" w:type="dxa"/>
              <w:left w:w="108" w:type="dxa"/>
              <w:bottom w:w="0" w:type="dxa"/>
              <w:right w:w="108" w:type="dxa"/>
            </w:tcMar>
          </w:tcPr>
          <w:p w14:paraId="2836714B" w14:textId="77777777" w:rsidR="00B71D17" w:rsidRDefault="00B71D17">
            <w:pPr>
              <w:ind w:firstLine="50"/>
              <w:rPr>
                <w:color w:val="000000"/>
                <w:sz w:val="20"/>
              </w:rPr>
            </w:pPr>
          </w:p>
        </w:tc>
        <w:tc>
          <w:tcPr>
            <w:tcW w:w="1775" w:type="dxa"/>
            <w:tcBorders>
              <w:top w:val="nil"/>
              <w:left w:val="nil"/>
              <w:bottom w:val="nil"/>
              <w:right w:val="single" w:sz="8" w:space="0" w:color="auto"/>
            </w:tcBorders>
            <w:tcMar>
              <w:top w:w="0" w:type="dxa"/>
              <w:left w:w="108" w:type="dxa"/>
              <w:bottom w:w="0" w:type="dxa"/>
              <w:right w:w="108" w:type="dxa"/>
            </w:tcMar>
          </w:tcPr>
          <w:p w14:paraId="2836714C" w14:textId="77777777" w:rsidR="00B71D17" w:rsidRDefault="00B71D17">
            <w:pPr>
              <w:ind w:firstLine="50"/>
              <w:rPr>
                <w:color w:val="000000"/>
                <w:sz w:val="20"/>
              </w:rPr>
            </w:pPr>
          </w:p>
        </w:tc>
        <w:tc>
          <w:tcPr>
            <w:tcW w:w="1881" w:type="dxa"/>
            <w:tcBorders>
              <w:top w:val="nil"/>
              <w:left w:val="nil"/>
              <w:bottom w:val="nil"/>
              <w:right w:val="single" w:sz="12" w:space="0" w:color="auto"/>
            </w:tcBorders>
            <w:tcMar>
              <w:top w:w="0" w:type="dxa"/>
              <w:left w:w="108" w:type="dxa"/>
              <w:bottom w:w="0" w:type="dxa"/>
              <w:right w:w="108" w:type="dxa"/>
            </w:tcMar>
          </w:tcPr>
          <w:p w14:paraId="2836714D" w14:textId="77777777" w:rsidR="00B71D17" w:rsidRDefault="00B71D17">
            <w:pPr>
              <w:ind w:firstLine="50"/>
              <w:rPr>
                <w:color w:val="000000"/>
                <w:sz w:val="20"/>
              </w:rPr>
            </w:pPr>
          </w:p>
        </w:tc>
      </w:tr>
      <w:tr w:rsidR="00B71D17" w14:paraId="28367155" w14:textId="77777777">
        <w:tc>
          <w:tcPr>
            <w:tcW w:w="1300" w:type="dxa"/>
            <w:vMerge/>
            <w:tcBorders>
              <w:top w:val="nil"/>
              <w:left w:val="single" w:sz="12" w:space="0" w:color="auto"/>
              <w:bottom w:val="single" w:sz="8" w:space="0" w:color="auto"/>
              <w:right w:val="single" w:sz="8" w:space="0" w:color="auto"/>
            </w:tcBorders>
            <w:vAlign w:val="center"/>
          </w:tcPr>
          <w:p w14:paraId="2836714F"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150" w14:textId="77777777" w:rsidR="00B71D17" w:rsidRDefault="008A69BE">
            <w:pPr>
              <w:rPr>
                <w:color w:val="000000"/>
                <w:sz w:val="20"/>
              </w:rPr>
            </w:pPr>
            <w:r>
              <w:rPr>
                <w:color w:val="000000"/>
                <w:sz w:val="20"/>
              </w:rPr>
              <w:t xml:space="preserve">5.1.1. </w:t>
            </w:r>
            <w:r>
              <w:rPr>
                <w:color w:val="000000"/>
                <w:spacing w:val="-8"/>
                <w:sz w:val="20"/>
              </w:rPr>
              <w:t>Peronų keleivių įlipimui ir išlipimui</w:t>
            </w:r>
            <w:r>
              <w:rPr>
                <w:color w:val="000000"/>
                <w:sz w:val="20"/>
              </w:rPr>
              <w:t xml:space="preserve">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151"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152"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153" w14:textId="77777777" w:rsidR="00B71D17" w:rsidRDefault="008A69BE">
            <w:pPr>
              <w:rPr>
                <w:color w:val="000000"/>
                <w:sz w:val="20"/>
              </w:rPr>
            </w:pPr>
            <w:r>
              <w:rPr>
                <w:color w:val="000000"/>
                <w:sz w:val="20"/>
              </w:rPr>
              <w:t>100 m²</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154" w14:textId="77777777" w:rsidR="00B71D17" w:rsidRDefault="00B71D17">
            <w:pPr>
              <w:ind w:firstLine="50"/>
              <w:rPr>
                <w:color w:val="000000"/>
                <w:sz w:val="20"/>
              </w:rPr>
            </w:pPr>
          </w:p>
        </w:tc>
      </w:tr>
      <w:tr w:rsidR="00B71D17" w14:paraId="2836715C" w14:textId="77777777">
        <w:tc>
          <w:tcPr>
            <w:tcW w:w="1300" w:type="dxa"/>
            <w:vMerge/>
            <w:tcBorders>
              <w:top w:val="nil"/>
              <w:left w:val="single" w:sz="12" w:space="0" w:color="auto"/>
              <w:bottom w:val="single" w:sz="8" w:space="0" w:color="auto"/>
              <w:right w:val="single" w:sz="8" w:space="0" w:color="auto"/>
            </w:tcBorders>
            <w:vAlign w:val="center"/>
          </w:tcPr>
          <w:p w14:paraId="28367156"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157" w14:textId="77777777" w:rsidR="00B71D17" w:rsidRDefault="008A69BE">
            <w:pPr>
              <w:rPr>
                <w:color w:val="000000"/>
                <w:sz w:val="20"/>
              </w:rPr>
            </w:pPr>
            <w:r>
              <w:rPr>
                <w:color w:val="000000"/>
                <w:sz w:val="20"/>
              </w:rPr>
              <w:t>5.4.1. Poilsio aikštelių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158"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159"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15A" w14:textId="77777777" w:rsidR="00B71D17" w:rsidRDefault="008A69BE">
            <w:pPr>
              <w:rPr>
                <w:color w:val="000000"/>
                <w:sz w:val="20"/>
              </w:rPr>
            </w:pPr>
            <w:r>
              <w:rPr>
                <w:color w:val="000000"/>
                <w:sz w:val="20"/>
              </w:rPr>
              <w:t>100 m²</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15B" w14:textId="77777777" w:rsidR="00B71D17" w:rsidRDefault="00B71D17">
            <w:pPr>
              <w:ind w:firstLine="50"/>
              <w:rPr>
                <w:color w:val="000000"/>
                <w:sz w:val="20"/>
              </w:rPr>
            </w:pPr>
          </w:p>
        </w:tc>
      </w:tr>
      <w:tr w:rsidR="00B71D17" w14:paraId="28367166" w14:textId="77777777">
        <w:tc>
          <w:tcPr>
            <w:tcW w:w="1300" w:type="dxa"/>
            <w:vMerge/>
            <w:tcBorders>
              <w:top w:val="nil"/>
              <w:left w:val="single" w:sz="12" w:space="0" w:color="auto"/>
              <w:bottom w:val="single" w:sz="8" w:space="0" w:color="auto"/>
              <w:right w:val="single" w:sz="8" w:space="0" w:color="auto"/>
            </w:tcBorders>
            <w:vAlign w:val="center"/>
          </w:tcPr>
          <w:p w14:paraId="2836715D"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15E" w14:textId="77777777" w:rsidR="00B71D17" w:rsidRDefault="008A69BE">
            <w:pPr>
              <w:rPr>
                <w:color w:val="000000"/>
                <w:sz w:val="20"/>
              </w:rPr>
            </w:pPr>
            <w:r>
              <w:rPr>
                <w:color w:val="000000"/>
                <w:sz w:val="20"/>
              </w:rPr>
              <w:t>5.5.1. Autobusų stotelių paviljonų, poilsio aikštelių pavėsinių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15F" w14:textId="77777777" w:rsidR="00B71D17" w:rsidRDefault="00B71D17">
            <w:pPr>
              <w:ind w:firstLine="50"/>
              <w:rPr>
                <w:color w:val="000000"/>
                <w:sz w:val="20"/>
              </w:rPr>
            </w:pPr>
          </w:p>
          <w:p w14:paraId="28367160"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161" w14:textId="77777777" w:rsidR="00B71D17" w:rsidRDefault="00B71D17">
            <w:pPr>
              <w:ind w:firstLine="50"/>
              <w:rPr>
                <w:color w:val="000000"/>
                <w:sz w:val="20"/>
              </w:rPr>
            </w:pPr>
          </w:p>
          <w:p w14:paraId="28367162" w14:textId="77777777" w:rsidR="00B71D17" w:rsidRDefault="00B71D17">
            <w:pPr>
              <w:rPr>
                <w:color w:val="000000"/>
                <w:sz w:val="20"/>
              </w:rPr>
            </w:pP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163" w14:textId="77777777" w:rsidR="00B71D17" w:rsidRDefault="00B71D17">
            <w:pPr>
              <w:ind w:firstLine="50"/>
              <w:rPr>
                <w:color w:val="000000"/>
                <w:sz w:val="20"/>
              </w:rPr>
            </w:pPr>
          </w:p>
          <w:p w14:paraId="28367164" w14:textId="77777777" w:rsidR="00B71D17" w:rsidRDefault="008A69BE">
            <w:pPr>
              <w:rPr>
                <w:color w:val="000000"/>
                <w:sz w:val="20"/>
              </w:rPr>
            </w:pPr>
            <w:r>
              <w:rPr>
                <w:color w:val="000000"/>
                <w:sz w:val="20"/>
              </w:rPr>
              <w:t>100 m²</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165" w14:textId="77777777" w:rsidR="00B71D17" w:rsidRDefault="00B71D17">
            <w:pPr>
              <w:ind w:firstLine="50"/>
              <w:rPr>
                <w:color w:val="000000"/>
                <w:sz w:val="20"/>
              </w:rPr>
            </w:pPr>
          </w:p>
        </w:tc>
      </w:tr>
      <w:tr w:rsidR="00B71D17" w14:paraId="2836716D" w14:textId="77777777">
        <w:tc>
          <w:tcPr>
            <w:tcW w:w="1300" w:type="dxa"/>
            <w:vMerge/>
            <w:tcBorders>
              <w:top w:val="nil"/>
              <w:left w:val="single" w:sz="12" w:space="0" w:color="auto"/>
              <w:bottom w:val="single" w:sz="8" w:space="0" w:color="auto"/>
              <w:right w:val="single" w:sz="8" w:space="0" w:color="auto"/>
            </w:tcBorders>
            <w:vAlign w:val="center"/>
          </w:tcPr>
          <w:p w14:paraId="28367167"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168" w14:textId="77777777" w:rsidR="00B71D17" w:rsidRDefault="008A69BE">
            <w:pPr>
              <w:rPr>
                <w:color w:val="000000"/>
                <w:sz w:val="20"/>
              </w:rPr>
            </w:pPr>
            <w:r>
              <w:rPr>
                <w:color w:val="000000"/>
                <w:sz w:val="20"/>
              </w:rPr>
              <w:t>5.6.1, 5.6.2, 5.6.3. Tualetų vidaus ir aplinkos</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169"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16A"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16B" w14:textId="77777777" w:rsidR="00B71D17" w:rsidRDefault="008A69BE">
            <w:pPr>
              <w:rPr>
                <w:color w:val="000000"/>
                <w:sz w:val="20"/>
              </w:rPr>
            </w:pPr>
            <w:r>
              <w:rPr>
                <w:color w:val="000000"/>
                <w:sz w:val="20"/>
              </w:rPr>
              <w:t>100 m²</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16C" w14:textId="77777777" w:rsidR="00B71D17" w:rsidRDefault="00B71D17">
            <w:pPr>
              <w:ind w:firstLine="50"/>
              <w:rPr>
                <w:color w:val="000000"/>
                <w:sz w:val="20"/>
              </w:rPr>
            </w:pPr>
          </w:p>
        </w:tc>
      </w:tr>
      <w:tr w:rsidR="00B71D17" w14:paraId="28367174" w14:textId="77777777">
        <w:tc>
          <w:tcPr>
            <w:tcW w:w="1300" w:type="dxa"/>
            <w:vMerge/>
            <w:tcBorders>
              <w:top w:val="nil"/>
              <w:left w:val="single" w:sz="12" w:space="0" w:color="auto"/>
              <w:bottom w:val="single" w:sz="8" w:space="0" w:color="auto"/>
              <w:right w:val="single" w:sz="8" w:space="0" w:color="auto"/>
            </w:tcBorders>
            <w:vAlign w:val="center"/>
          </w:tcPr>
          <w:p w14:paraId="2836716E"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16F" w14:textId="77777777" w:rsidR="00B71D17" w:rsidRDefault="008A69BE">
            <w:pPr>
              <w:rPr>
                <w:color w:val="000000"/>
                <w:sz w:val="20"/>
              </w:rPr>
            </w:pPr>
            <w:r>
              <w:rPr>
                <w:color w:val="000000"/>
                <w:sz w:val="20"/>
              </w:rPr>
              <w:t>5.7.2. Šiukšlių dėžių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170" w14:textId="77777777" w:rsidR="00B71D17" w:rsidRDefault="008A69BE">
            <w:pPr>
              <w:rPr>
                <w:color w:val="000000"/>
                <w:sz w:val="20"/>
              </w:rPr>
            </w:pPr>
            <w:r>
              <w:rPr>
                <w:color w:val="000000"/>
                <w:sz w:val="20"/>
              </w:rPr>
              <w:t>100 vnt.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171" w14:textId="77777777" w:rsidR="00B71D17" w:rsidRDefault="00B71D17">
            <w:pPr>
              <w:ind w:firstLine="50"/>
              <w:rPr>
                <w:color w:val="000000"/>
                <w:sz w:val="20"/>
              </w:rPr>
            </w:pP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172" w14:textId="77777777" w:rsidR="00B71D17" w:rsidRDefault="008A69BE">
            <w:pPr>
              <w:rPr>
                <w:color w:val="000000"/>
                <w:sz w:val="20"/>
              </w:rPr>
            </w:pPr>
            <w:r>
              <w:rPr>
                <w:color w:val="000000"/>
                <w:sz w:val="20"/>
              </w:rPr>
              <w:t>100 vnt.</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173" w14:textId="77777777" w:rsidR="00B71D17" w:rsidRDefault="00B71D17">
            <w:pPr>
              <w:ind w:firstLine="50"/>
              <w:rPr>
                <w:color w:val="000000"/>
                <w:sz w:val="20"/>
              </w:rPr>
            </w:pPr>
          </w:p>
        </w:tc>
      </w:tr>
      <w:tr w:rsidR="00B71D17" w14:paraId="2836717B" w14:textId="77777777">
        <w:tc>
          <w:tcPr>
            <w:tcW w:w="1300" w:type="dxa"/>
            <w:vMerge/>
            <w:tcBorders>
              <w:top w:val="nil"/>
              <w:left w:val="single" w:sz="12" w:space="0" w:color="auto"/>
              <w:bottom w:val="single" w:sz="8" w:space="0" w:color="auto"/>
              <w:right w:val="single" w:sz="8" w:space="0" w:color="auto"/>
            </w:tcBorders>
            <w:vAlign w:val="center"/>
          </w:tcPr>
          <w:p w14:paraId="28367175"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176" w14:textId="77777777" w:rsidR="00B71D17" w:rsidRDefault="008A69BE">
            <w:pPr>
              <w:rPr>
                <w:color w:val="000000"/>
                <w:sz w:val="20"/>
              </w:rPr>
            </w:pPr>
            <w:r>
              <w:rPr>
                <w:color w:val="000000"/>
                <w:sz w:val="20"/>
              </w:rPr>
              <w:t>5.9.4. Tiltelių, laiptų, lieptelių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177"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178"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179" w14:textId="77777777" w:rsidR="00B71D17" w:rsidRDefault="008A69BE">
            <w:pPr>
              <w:rPr>
                <w:color w:val="000000"/>
                <w:sz w:val="20"/>
              </w:rPr>
            </w:pPr>
            <w:r>
              <w:rPr>
                <w:color w:val="000000"/>
                <w:sz w:val="20"/>
              </w:rPr>
              <w:t>100 m²</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17A" w14:textId="77777777" w:rsidR="00B71D17" w:rsidRDefault="00B71D17">
            <w:pPr>
              <w:ind w:firstLine="50"/>
              <w:rPr>
                <w:color w:val="000000"/>
                <w:sz w:val="20"/>
              </w:rPr>
            </w:pPr>
          </w:p>
        </w:tc>
      </w:tr>
      <w:tr w:rsidR="00B71D17" w14:paraId="28367182" w14:textId="77777777">
        <w:tc>
          <w:tcPr>
            <w:tcW w:w="1300" w:type="dxa"/>
            <w:vMerge/>
            <w:tcBorders>
              <w:top w:val="nil"/>
              <w:left w:val="single" w:sz="12" w:space="0" w:color="auto"/>
              <w:bottom w:val="single" w:sz="8" w:space="0" w:color="auto"/>
              <w:right w:val="single" w:sz="8" w:space="0" w:color="auto"/>
            </w:tcBorders>
            <w:vAlign w:val="center"/>
          </w:tcPr>
          <w:p w14:paraId="2836717C"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17D" w14:textId="77777777" w:rsidR="00B71D17" w:rsidRDefault="008A69BE">
            <w:pPr>
              <w:rPr>
                <w:color w:val="000000"/>
                <w:sz w:val="20"/>
              </w:rPr>
            </w:pPr>
            <w:r>
              <w:rPr>
                <w:color w:val="000000"/>
                <w:sz w:val="20"/>
              </w:rPr>
              <w:t xml:space="preserve">5.10.1-1, 5.10.2. Šulinių, šaltinių aplinkos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17E"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17F"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180" w14:textId="77777777" w:rsidR="00B71D17" w:rsidRDefault="008A69BE">
            <w:pPr>
              <w:rPr>
                <w:color w:val="000000"/>
                <w:sz w:val="20"/>
              </w:rPr>
            </w:pPr>
            <w:r>
              <w:rPr>
                <w:color w:val="000000"/>
                <w:sz w:val="20"/>
              </w:rPr>
              <w:t>100 m²</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181" w14:textId="77777777" w:rsidR="00B71D17" w:rsidRDefault="00B71D17">
            <w:pPr>
              <w:ind w:firstLine="50"/>
              <w:rPr>
                <w:color w:val="000000"/>
                <w:sz w:val="20"/>
              </w:rPr>
            </w:pPr>
          </w:p>
        </w:tc>
      </w:tr>
      <w:tr w:rsidR="00B71D17" w14:paraId="28367189" w14:textId="77777777">
        <w:tc>
          <w:tcPr>
            <w:tcW w:w="1300" w:type="dxa"/>
            <w:vMerge/>
            <w:tcBorders>
              <w:top w:val="nil"/>
              <w:left w:val="single" w:sz="12" w:space="0" w:color="auto"/>
              <w:bottom w:val="single" w:sz="8" w:space="0" w:color="auto"/>
              <w:right w:val="single" w:sz="8" w:space="0" w:color="auto"/>
            </w:tcBorders>
            <w:vAlign w:val="center"/>
          </w:tcPr>
          <w:p w14:paraId="28367183" w14:textId="77777777" w:rsidR="00B71D17" w:rsidRDefault="00B71D17">
            <w:pPr>
              <w:rPr>
                <w:color w:val="000000"/>
                <w:sz w:val="20"/>
              </w:rPr>
            </w:pPr>
          </w:p>
        </w:tc>
        <w:tc>
          <w:tcPr>
            <w:tcW w:w="5477" w:type="dxa"/>
            <w:gridSpan w:val="2"/>
            <w:tcBorders>
              <w:top w:val="nil"/>
              <w:left w:val="nil"/>
              <w:bottom w:val="single" w:sz="8" w:space="0" w:color="auto"/>
              <w:right w:val="single" w:sz="8" w:space="0" w:color="auto"/>
            </w:tcBorders>
          </w:tcPr>
          <w:p w14:paraId="28367184" w14:textId="77777777" w:rsidR="00B71D17" w:rsidRDefault="008A69BE">
            <w:pPr>
              <w:rPr>
                <w:color w:val="000000"/>
                <w:sz w:val="20"/>
              </w:rPr>
            </w:pPr>
            <w:r>
              <w:rPr>
                <w:color w:val="000000"/>
                <w:sz w:val="20"/>
              </w:rPr>
              <w:t>10.1.1, 10.1.3. Pėsčiųjų ir dviračių takų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185" w14:textId="77777777" w:rsidR="00B71D17" w:rsidRDefault="008A69BE">
            <w:pPr>
              <w:rPr>
                <w:color w:val="000000"/>
                <w:sz w:val="20"/>
              </w:rPr>
            </w:pPr>
            <w:r>
              <w:rPr>
                <w:color w:val="000000"/>
                <w:sz w:val="20"/>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186" w14:textId="77777777" w:rsidR="00B71D17" w:rsidRDefault="008A69BE">
            <w:pPr>
              <w:rPr>
                <w:color w:val="000000"/>
                <w:sz w:val="20"/>
              </w:rPr>
            </w:pPr>
            <w:r>
              <w:rPr>
                <w:color w:val="000000"/>
                <w:sz w:val="20"/>
              </w:rPr>
              <w:t>–</w:t>
            </w: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187" w14:textId="77777777" w:rsidR="00B71D17" w:rsidRDefault="008A69BE">
            <w:pPr>
              <w:rPr>
                <w:color w:val="000000"/>
                <w:sz w:val="20"/>
              </w:rPr>
            </w:pPr>
            <w:r>
              <w:rPr>
                <w:color w:val="000000"/>
                <w:sz w:val="20"/>
              </w:rPr>
              <w:t>1000 m²</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188" w14:textId="77777777" w:rsidR="00B71D17" w:rsidRDefault="00B71D17">
            <w:pPr>
              <w:ind w:firstLine="50"/>
              <w:rPr>
                <w:color w:val="000000"/>
                <w:sz w:val="20"/>
              </w:rPr>
            </w:pPr>
          </w:p>
        </w:tc>
      </w:tr>
      <w:tr w:rsidR="00B71D17" w14:paraId="28367194" w14:textId="77777777">
        <w:tc>
          <w:tcPr>
            <w:tcW w:w="1300" w:type="dxa"/>
            <w:vMerge/>
            <w:tcBorders>
              <w:top w:val="nil"/>
              <w:left w:val="single" w:sz="12" w:space="0" w:color="auto"/>
              <w:bottom w:val="single" w:sz="8" w:space="0" w:color="auto"/>
              <w:right w:val="single" w:sz="8" w:space="0" w:color="auto"/>
            </w:tcBorders>
            <w:vAlign w:val="center"/>
          </w:tcPr>
          <w:p w14:paraId="2836718A" w14:textId="77777777" w:rsidR="00B71D17" w:rsidRDefault="00B71D17">
            <w:pPr>
              <w:rPr>
                <w:color w:val="000000"/>
                <w:sz w:val="20"/>
              </w:rPr>
            </w:pPr>
          </w:p>
        </w:tc>
        <w:tc>
          <w:tcPr>
            <w:tcW w:w="3946" w:type="dxa"/>
            <w:tcBorders>
              <w:top w:val="nil"/>
              <w:left w:val="nil"/>
              <w:bottom w:val="single" w:sz="8" w:space="0" w:color="auto"/>
              <w:right w:val="nil"/>
            </w:tcBorders>
            <w:tcMar>
              <w:top w:w="0" w:type="dxa"/>
              <w:left w:w="108" w:type="dxa"/>
              <w:bottom w:w="0" w:type="dxa"/>
              <w:right w:w="108" w:type="dxa"/>
            </w:tcMar>
          </w:tcPr>
          <w:p w14:paraId="2836718B" w14:textId="77777777" w:rsidR="00B71D17" w:rsidRDefault="008A69BE">
            <w:pPr>
              <w:rPr>
                <w:color w:val="000000"/>
                <w:sz w:val="20"/>
              </w:rPr>
            </w:pPr>
            <w:r>
              <w:rPr>
                <w:color w:val="000000"/>
                <w:sz w:val="20"/>
              </w:rPr>
              <w:t xml:space="preserve">9.1.1, 9.1.2. Medžių, krūmų; </w:t>
            </w:r>
          </w:p>
          <w:p w14:paraId="2836718C" w14:textId="77777777" w:rsidR="00B71D17" w:rsidRDefault="008A69BE">
            <w:pPr>
              <w:rPr>
                <w:color w:val="000000"/>
                <w:sz w:val="20"/>
              </w:rPr>
            </w:pPr>
            <w:r>
              <w:rPr>
                <w:color w:val="000000"/>
                <w:sz w:val="20"/>
              </w:rPr>
              <w:t>9.1.3. Gyvatvorių</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14:paraId="2836718D" w14:textId="77777777" w:rsidR="00B71D17" w:rsidRDefault="008A69BE">
            <w:pPr>
              <w:rPr>
                <w:color w:val="000000"/>
                <w:sz w:val="20"/>
              </w:rPr>
            </w:pPr>
            <w:r>
              <w:rPr>
                <w:color w:val="000000"/>
                <w:sz w:val="20"/>
              </w:rPr>
              <w:t>}</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18E" w14:textId="77777777" w:rsidR="00B71D17" w:rsidRDefault="00B71D17">
            <w:pPr>
              <w:ind w:firstLine="50"/>
              <w:rPr>
                <w:color w:val="000000"/>
                <w:sz w:val="20"/>
              </w:rPr>
            </w:pPr>
          </w:p>
          <w:p w14:paraId="2836718F" w14:textId="77777777" w:rsidR="00B71D17" w:rsidRDefault="008A69BE">
            <w:pPr>
              <w:rPr>
                <w:color w:val="000000"/>
                <w:sz w:val="20"/>
              </w:rPr>
            </w:pPr>
            <w:r>
              <w:rPr>
                <w:color w:val="000000"/>
                <w:sz w:val="20"/>
              </w:rPr>
              <w:t>100 m²</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367190" w14:textId="77777777" w:rsidR="00B71D17" w:rsidRDefault="00B71D17">
            <w:pPr>
              <w:ind w:firstLine="50"/>
              <w:rPr>
                <w:color w:val="000000"/>
                <w:sz w:val="20"/>
              </w:rPr>
            </w:pPr>
          </w:p>
        </w:tc>
        <w:tc>
          <w:tcPr>
            <w:tcW w:w="1775" w:type="dxa"/>
            <w:tcBorders>
              <w:top w:val="nil"/>
              <w:left w:val="nil"/>
              <w:bottom w:val="single" w:sz="8" w:space="0" w:color="auto"/>
              <w:right w:val="single" w:sz="8" w:space="0" w:color="auto"/>
            </w:tcBorders>
            <w:tcMar>
              <w:top w:w="0" w:type="dxa"/>
              <w:left w:w="108" w:type="dxa"/>
              <w:bottom w:w="0" w:type="dxa"/>
              <w:right w:w="108" w:type="dxa"/>
            </w:tcMar>
          </w:tcPr>
          <w:p w14:paraId="28367191" w14:textId="77777777" w:rsidR="00B71D17" w:rsidRDefault="00B71D17">
            <w:pPr>
              <w:ind w:firstLine="50"/>
              <w:rPr>
                <w:color w:val="000000"/>
                <w:sz w:val="20"/>
              </w:rPr>
            </w:pPr>
          </w:p>
          <w:p w14:paraId="28367192" w14:textId="77777777" w:rsidR="00B71D17" w:rsidRDefault="008A69BE">
            <w:pPr>
              <w:rPr>
                <w:color w:val="000000"/>
                <w:sz w:val="20"/>
              </w:rPr>
            </w:pPr>
            <w:r>
              <w:rPr>
                <w:color w:val="000000"/>
                <w:sz w:val="20"/>
              </w:rPr>
              <w:t>100 m²</w:t>
            </w:r>
          </w:p>
        </w:tc>
        <w:tc>
          <w:tcPr>
            <w:tcW w:w="1881" w:type="dxa"/>
            <w:tcBorders>
              <w:top w:val="nil"/>
              <w:left w:val="nil"/>
              <w:bottom w:val="single" w:sz="8" w:space="0" w:color="auto"/>
              <w:right w:val="single" w:sz="12" w:space="0" w:color="auto"/>
            </w:tcBorders>
            <w:tcMar>
              <w:top w:w="0" w:type="dxa"/>
              <w:left w:w="108" w:type="dxa"/>
              <w:bottom w:w="0" w:type="dxa"/>
              <w:right w:w="108" w:type="dxa"/>
            </w:tcMar>
          </w:tcPr>
          <w:p w14:paraId="28367193" w14:textId="77777777" w:rsidR="00B71D17" w:rsidRDefault="00B71D17">
            <w:pPr>
              <w:ind w:firstLine="50"/>
              <w:rPr>
                <w:color w:val="000000"/>
                <w:sz w:val="20"/>
              </w:rPr>
            </w:pPr>
          </w:p>
        </w:tc>
      </w:tr>
      <w:tr w:rsidR="00B71D17" w14:paraId="28367198" w14:textId="77777777">
        <w:tc>
          <w:tcPr>
            <w:tcW w:w="14175" w:type="dxa"/>
            <w:gridSpan w:val="7"/>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14:paraId="28367195" w14:textId="77777777" w:rsidR="00B71D17" w:rsidRDefault="008A69BE">
            <w:pPr>
              <w:rPr>
                <w:b/>
                <w:bCs/>
                <w:color w:val="000000"/>
                <w:sz w:val="20"/>
              </w:rPr>
            </w:pPr>
            <w:r>
              <w:rPr>
                <w:color w:val="000000"/>
                <w:sz w:val="20"/>
                <w:vertAlign w:val="superscript"/>
              </w:rPr>
              <w:t>1),</w:t>
            </w:r>
            <w:r>
              <w:rPr>
                <w:color w:val="000000"/>
                <w:sz w:val="20"/>
              </w:rPr>
              <w:t xml:space="preserve"> </w:t>
            </w:r>
            <w:r>
              <w:rPr>
                <w:color w:val="000000"/>
                <w:sz w:val="20"/>
                <w:vertAlign w:val="superscript"/>
              </w:rPr>
              <w:t xml:space="preserve">2), </w:t>
            </w:r>
            <w:r>
              <w:rPr>
                <w:color w:val="000000"/>
                <w:sz w:val="20"/>
              </w:rPr>
              <w:t>*</w:t>
            </w:r>
            <w:r>
              <w:rPr>
                <w:color w:val="000000"/>
                <w:sz w:val="20"/>
                <w:vertAlign w:val="superscript"/>
              </w:rPr>
              <w:t xml:space="preserve"> </w:t>
            </w:r>
            <w:r>
              <w:rPr>
                <w:color w:val="000000"/>
                <w:sz w:val="20"/>
              </w:rPr>
              <w:t>žr. 3.4 dalies pirmą lapą</w:t>
            </w:r>
          </w:p>
          <w:p w14:paraId="28367196" w14:textId="77777777" w:rsidR="00B71D17" w:rsidRDefault="008A69BE">
            <w:pPr>
              <w:rPr>
                <w:color w:val="000000"/>
                <w:sz w:val="20"/>
              </w:rPr>
            </w:pPr>
            <w:r>
              <w:rPr>
                <w:color w:val="000000"/>
                <w:sz w:val="20"/>
                <w:vertAlign w:val="superscript"/>
              </w:rPr>
              <w:t>3)</w:t>
            </w:r>
            <w:r>
              <w:rPr>
                <w:color w:val="000000"/>
                <w:sz w:val="20"/>
              </w:rPr>
              <w:t xml:space="preserve"> išvardinti</w:t>
            </w:r>
          </w:p>
          <w:p w14:paraId="28367197" w14:textId="5226C33A" w:rsidR="00B71D17" w:rsidRDefault="008A69BE">
            <w:pPr>
              <w:rPr>
                <w:color w:val="000000"/>
                <w:sz w:val="20"/>
              </w:rPr>
            </w:pPr>
            <w:r>
              <w:rPr>
                <w:color w:val="000000"/>
                <w:sz w:val="20"/>
              </w:rPr>
              <w:t>** į šias eilutes įrašomi atlikti kiti darbai, kurie pavyzdinėje formoje neišvardinti, tačiau buvo priskirti šiai grupei</w:t>
            </w:r>
          </w:p>
        </w:tc>
      </w:tr>
    </w:tbl>
    <w:p w14:paraId="28367199" w14:textId="77777777" w:rsidR="00B71D17" w:rsidRDefault="008A69BE">
      <w:pPr>
        <w:ind w:firstLine="7923"/>
        <w:rPr>
          <w:color w:val="000000"/>
        </w:rPr>
      </w:pPr>
      <w:r>
        <w:rPr>
          <w:color w:val="000000"/>
        </w:rPr>
        <w:br w:type="page"/>
      </w:r>
      <w:r>
        <w:rPr>
          <w:b/>
          <w:bCs/>
          <w:color w:val="000000"/>
        </w:rPr>
        <w:t xml:space="preserve">2 priedo tęsinys </w:t>
      </w:r>
    </w:p>
    <w:p w14:paraId="2836719A" w14:textId="293B7E53" w:rsidR="00B71D17" w:rsidRDefault="008A69BE">
      <w:pPr>
        <w:ind w:firstLine="7923"/>
        <w:rPr>
          <w:color w:val="000000"/>
        </w:rPr>
      </w:pPr>
      <w:r>
        <w:rPr>
          <w:color w:val="000000"/>
        </w:rPr>
        <w:t>2.3 lentelė (4 lapas)</w:t>
      </w:r>
    </w:p>
    <w:p w14:paraId="2836719B" w14:textId="450CE99D" w:rsidR="00B71D17" w:rsidRDefault="008A69BE">
      <w:pPr>
        <w:ind w:firstLine="7923"/>
        <w:rPr>
          <w:b/>
          <w:bCs/>
          <w:i/>
          <w:iCs/>
          <w:color w:val="000000"/>
        </w:rPr>
      </w:pPr>
      <w:r>
        <w:rPr>
          <w:b/>
          <w:bCs/>
          <w:i/>
          <w:iCs/>
          <w:color w:val="000000"/>
        </w:rPr>
        <w:t>krašto keliai</w:t>
      </w:r>
    </w:p>
    <w:p w14:paraId="2836719C" w14:textId="77777777" w:rsidR="00B71D17" w:rsidRDefault="00B71D17">
      <w:pPr>
        <w:ind w:firstLine="7923"/>
        <w:rPr>
          <w:color w:val="000000"/>
        </w:rPr>
      </w:pPr>
    </w:p>
    <w:tbl>
      <w:tblPr>
        <w:tblW w:w="14175" w:type="dxa"/>
        <w:tblCellMar>
          <w:left w:w="0" w:type="dxa"/>
          <w:right w:w="0" w:type="dxa"/>
        </w:tblCellMar>
        <w:tblLook w:val="0000" w:firstRow="0" w:lastRow="0" w:firstColumn="0" w:lastColumn="0" w:noHBand="0" w:noVBand="0"/>
      </w:tblPr>
      <w:tblGrid>
        <w:gridCol w:w="1299"/>
        <w:gridCol w:w="5158"/>
        <w:gridCol w:w="2202"/>
        <w:gridCol w:w="1619"/>
        <w:gridCol w:w="1939"/>
        <w:gridCol w:w="1958"/>
      </w:tblGrid>
      <w:tr w:rsidR="00B71D17" w14:paraId="283671A1" w14:textId="77777777">
        <w:tc>
          <w:tcPr>
            <w:tcW w:w="1299"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719D" w14:textId="77777777" w:rsidR="00B71D17" w:rsidRDefault="008A69BE">
            <w:pPr>
              <w:jc w:val="center"/>
              <w:rPr>
                <w:color w:val="000000"/>
                <w:sz w:val="20"/>
              </w:rPr>
            </w:pPr>
            <w:r>
              <w:rPr>
                <w:b/>
                <w:bCs/>
                <w:color w:val="000000"/>
                <w:sz w:val="20"/>
              </w:rPr>
              <w:t xml:space="preserve">Darbų grupė </w:t>
            </w:r>
          </w:p>
        </w:tc>
        <w:tc>
          <w:tcPr>
            <w:tcW w:w="5158"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719E"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3821"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19F" w14:textId="77777777" w:rsidR="00B71D17" w:rsidRDefault="008A69BE">
            <w:pPr>
              <w:jc w:val="center"/>
              <w:rPr>
                <w:color w:val="000000"/>
                <w:sz w:val="20"/>
              </w:rPr>
            </w:pPr>
            <w:r>
              <w:rPr>
                <w:b/>
                <w:bCs/>
                <w:color w:val="000000"/>
                <w:sz w:val="20"/>
              </w:rPr>
              <w:t xml:space="preserve">Kelio elementas </w:t>
            </w:r>
          </w:p>
        </w:tc>
        <w:tc>
          <w:tcPr>
            <w:tcW w:w="3897"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1A0" w14:textId="77777777" w:rsidR="00B71D17" w:rsidRDefault="008A69BE">
            <w:pPr>
              <w:jc w:val="center"/>
              <w:rPr>
                <w:color w:val="000000"/>
                <w:sz w:val="20"/>
              </w:rPr>
            </w:pPr>
            <w:r>
              <w:rPr>
                <w:b/>
                <w:bCs/>
                <w:color w:val="000000"/>
                <w:sz w:val="20"/>
              </w:rPr>
              <w:t>Atlikta darbų</w:t>
            </w:r>
          </w:p>
        </w:tc>
      </w:tr>
      <w:tr w:rsidR="00B71D17" w14:paraId="283671A9" w14:textId="77777777">
        <w:tc>
          <w:tcPr>
            <w:tcW w:w="1299" w:type="dxa"/>
            <w:vMerge/>
            <w:tcBorders>
              <w:top w:val="single" w:sz="12" w:space="0" w:color="auto"/>
              <w:left w:val="single" w:sz="12" w:space="0" w:color="auto"/>
              <w:bottom w:val="nil"/>
              <w:right w:val="nil"/>
            </w:tcBorders>
            <w:vAlign w:val="center"/>
          </w:tcPr>
          <w:p w14:paraId="283671A2" w14:textId="77777777" w:rsidR="00B71D17" w:rsidRDefault="00B71D17">
            <w:pPr>
              <w:rPr>
                <w:color w:val="000000"/>
                <w:sz w:val="20"/>
              </w:rPr>
            </w:pPr>
          </w:p>
        </w:tc>
        <w:tc>
          <w:tcPr>
            <w:tcW w:w="5158" w:type="dxa"/>
            <w:vMerge/>
            <w:tcBorders>
              <w:top w:val="single" w:sz="12" w:space="0" w:color="auto"/>
              <w:left w:val="single" w:sz="12" w:space="0" w:color="auto"/>
              <w:bottom w:val="nil"/>
              <w:right w:val="single" w:sz="12" w:space="0" w:color="auto"/>
            </w:tcBorders>
            <w:vAlign w:val="center"/>
          </w:tcPr>
          <w:p w14:paraId="283671A3" w14:textId="77777777" w:rsidR="00B71D17" w:rsidRDefault="00B71D17">
            <w:pPr>
              <w:rPr>
                <w:color w:val="000000"/>
                <w:sz w:val="20"/>
              </w:rPr>
            </w:pPr>
          </w:p>
        </w:tc>
        <w:tc>
          <w:tcPr>
            <w:tcW w:w="2202" w:type="dxa"/>
            <w:tcBorders>
              <w:top w:val="single" w:sz="12" w:space="0" w:color="auto"/>
              <w:left w:val="nil"/>
              <w:bottom w:val="nil"/>
              <w:right w:val="single" w:sz="12" w:space="0" w:color="auto"/>
            </w:tcBorders>
            <w:tcMar>
              <w:top w:w="0" w:type="dxa"/>
              <w:left w:w="108" w:type="dxa"/>
              <w:bottom w:w="0" w:type="dxa"/>
              <w:right w:w="108" w:type="dxa"/>
            </w:tcMar>
          </w:tcPr>
          <w:p w14:paraId="283671A4" w14:textId="77777777" w:rsidR="00B71D17" w:rsidRDefault="008A69BE">
            <w:pPr>
              <w:jc w:val="center"/>
              <w:rPr>
                <w:color w:val="000000"/>
                <w:sz w:val="20"/>
              </w:rPr>
            </w:pPr>
            <w:r>
              <w:rPr>
                <w:color w:val="000000"/>
                <w:sz w:val="20"/>
              </w:rPr>
              <w:t>Sustambintas</w:t>
            </w:r>
          </w:p>
          <w:p w14:paraId="283671A5" w14:textId="77777777" w:rsidR="00B71D17" w:rsidRDefault="008A69BE">
            <w:pPr>
              <w:jc w:val="center"/>
              <w:rPr>
                <w:color w:val="000000"/>
                <w:sz w:val="20"/>
              </w:rPr>
            </w:pPr>
            <w:r>
              <w:rPr>
                <w:color w:val="000000"/>
                <w:sz w:val="20"/>
              </w:rPr>
              <w:t>mato vnt. (SMV)*</w:t>
            </w:r>
          </w:p>
        </w:tc>
        <w:tc>
          <w:tcPr>
            <w:tcW w:w="1619" w:type="dxa"/>
            <w:tcBorders>
              <w:top w:val="nil"/>
              <w:left w:val="nil"/>
              <w:bottom w:val="nil"/>
              <w:right w:val="single" w:sz="12" w:space="0" w:color="auto"/>
            </w:tcBorders>
            <w:tcMar>
              <w:top w:w="0" w:type="dxa"/>
              <w:left w:w="108" w:type="dxa"/>
              <w:bottom w:w="0" w:type="dxa"/>
              <w:right w:w="108" w:type="dxa"/>
            </w:tcMar>
            <w:vAlign w:val="center"/>
          </w:tcPr>
          <w:p w14:paraId="283671A6" w14:textId="77777777" w:rsidR="00B71D17" w:rsidRDefault="008A69BE">
            <w:pPr>
              <w:jc w:val="center"/>
              <w:rPr>
                <w:color w:val="000000"/>
                <w:sz w:val="20"/>
              </w:rPr>
            </w:pPr>
            <w:r>
              <w:rPr>
                <w:color w:val="000000"/>
                <w:sz w:val="20"/>
              </w:rPr>
              <w:t>Kiekis</w:t>
            </w:r>
          </w:p>
        </w:tc>
        <w:tc>
          <w:tcPr>
            <w:tcW w:w="1939"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1A7" w14:textId="77777777" w:rsidR="00B71D17" w:rsidRDefault="008A69BE">
            <w:pPr>
              <w:jc w:val="center"/>
              <w:rPr>
                <w:color w:val="000000"/>
                <w:sz w:val="20"/>
              </w:rPr>
            </w:pPr>
            <w:r>
              <w:rPr>
                <w:color w:val="000000"/>
                <w:sz w:val="20"/>
              </w:rPr>
              <w:t>Mato vnt.</w:t>
            </w:r>
          </w:p>
        </w:tc>
        <w:tc>
          <w:tcPr>
            <w:tcW w:w="1958"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1A8" w14:textId="77777777" w:rsidR="00B71D17" w:rsidRDefault="008A69BE">
            <w:pPr>
              <w:jc w:val="center"/>
              <w:rPr>
                <w:color w:val="000000"/>
                <w:sz w:val="20"/>
              </w:rPr>
            </w:pPr>
            <w:r>
              <w:rPr>
                <w:color w:val="000000"/>
                <w:sz w:val="20"/>
              </w:rPr>
              <w:t>Kiekis</w:t>
            </w:r>
            <w:r>
              <w:rPr>
                <w:color w:val="000000"/>
                <w:sz w:val="20"/>
                <w:vertAlign w:val="superscript"/>
              </w:rPr>
              <w:t>2</w:t>
            </w:r>
            <w:r>
              <w:rPr>
                <w:b/>
                <w:bCs/>
                <w:color w:val="000000"/>
                <w:sz w:val="20"/>
                <w:vertAlign w:val="superscript"/>
              </w:rPr>
              <w:t>)</w:t>
            </w:r>
          </w:p>
        </w:tc>
      </w:tr>
      <w:tr w:rsidR="00B71D17" w14:paraId="283671B0" w14:textId="77777777">
        <w:tc>
          <w:tcPr>
            <w:tcW w:w="1299" w:type="dxa"/>
            <w:tcBorders>
              <w:top w:val="single" w:sz="12" w:space="0" w:color="auto"/>
              <w:left w:val="single" w:sz="12" w:space="0" w:color="auto"/>
              <w:bottom w:val="nil"/>
              <w:right w:val="single" w:sz="8" w:space="0" w:color="auto"/>
            </w:tcBorders>
            <w:tcMar>
              <w:top w:w="0" w:type="dxa"/>
              <w:left w:w="108" w:type="dxa"/>
              <w:bottom w:w="0" w:type="dxa"/>
              <w:right w:w="108" w:type="dxa"/>
            </w:tcMar>
          </w:tcPr>
          <w:p w14:paraId="283671AA" w14:textId="77777777" w:rsidR="00B71D17" w:rsidRDefault="00B71D17">
            <w:pPr>
              <w:ind w:firstLine="50"/>
              <w:rPr>
                <w:color w:val="000000"/>
                <w:sz w:val="20"/>
              </w:rPr>
            </w:pPr>
          </w:p>
        </w:tc>
        <w:tc>
          <w:tcPr>
            <w:tcW w:w="5158" w:type="dxa"/>
            <w:tcBorders>
              <w:top w:val="single" w:sz="12" w:space="0" w:color="auto"/>
              <w:left w:val="nil"/>
              <w:bottom w:val="nil"/>
              <w:right w:val="single" w:sz="8" w:space="0" w:color="auto"/>
            </w:tcBorders>
            <w:tcMar>
              <w:top w:w="0" w:type="dxa"/>
              <w:left w:w="108" w:type="dxa"/>
              <w:bottom w:w="0" w:type="dxa"/>
              <w:right w:w="108" w:type="dxa"/>
            </w:tcMar>
          </w:tcPr>
          <w:p w14:paraId="283671AB" w14:textId="77777777" w:rsidR="00B71D17" w:rsidRDefault="008A69BE">
            <w:pPr>
              <w:rPr>
                <w:color w:val="000000"/>
                <w:sz w:val="20"/>
              </w:rPr>
            </w:pPr>
            <w:r>
              <w:rPr>
                <w:b/>
                <w:bCs/>
                <w:color w:val="000000"/>
                <w:sz w:val="20"/>
              </w:rPr>
              <w:t>**</w:t>
            </w:r>
          </w:p>
        </w:tc>
        <w:tc>
          <w:tcPr>
            <w:tcW w:w="2202" w:type="dxa"/>
            <w:tcBorders>
              <w:top w:val="single" w:sz="12" w:space="0" w:color="auto"/>
              <w:left w:val="nil"/>
              <w:bottom w:val="nil"/>
              <w:right w:val="single" w:sz="8" w:space="0" w:color="auto"/>
            </w:tcBorders>
            <w:tcMar>
              <w:top w:w="0" w:type="dxa"/>
              <w:left w:w="108" w:type="dxa"/>
              <w:bottom w:w="0" w:type="dxa"/>
              <w:right w:w="108" w:type="dxa"/>
            </w:tcMar>
          </w:tcPr>
          <w:p w14:paraId="283671AC" w14:textId="77777777" w:rsidR="00B71D17" w:rsidRDefault="008A69BE">
            <w:pPr>
              <w:rPr>
                <w:color w:val="000000"/>
                <w:sz w:val="20"/>
              </w:rPr>
            </w:pPr>
            <w:r>
              <w:rPr>
                <w:color w:val="000000"/>
                <w:sz w:val="20"/>
              </w:rPr>
              <w:t>–</w:t>
            </w:r>
          </w:p>
        </w:tc>
        <w:tc>
          <w:tcPr>
            <w:tcW w:w="1619" w:type="dxa"/>
            <w:tcBorders>
              <w:top w:val="single" w:sz="12" w:space="0" w:color="auto"/>
              <w:left w:val="nil"/>
              <w:bottom w:val="nil"/>
              <w:right w:val="single" w:sz="8" w:space="0" w:color="auto"/>
            </w:tcBorders>
            <w:tcMar>
              <w:top w:w="0" w:type="dxa"/>
              <w:left w:w="108" w:type="dxa"/>
              <w:bottom w:w="0" w:type="dxa"/>
              <w:right w:w="108" w:type="dxa"/>
            </w:tcMar>
          </w:tcPr>
          <w:p w14:paraId="283671AD" w14:textId="77777777" w:rsidR="00B71D17" w:rsidRDefault="008A69BE">
            <w:pPr>
              <w:rPr>
                <w:color w:val="000000"/>
                <w:sz w:val="20"/>
              </w:rPr>
            </w:pPr>
            <w:r>
              <w:rPr>
                <w:color w:val="000000"/>
                <w:sz w:val="20"/>
              </w:rPr>
              <w:t>–</w:t>
            </w:r>
          </w:p>
        </w:tc>
        <w:tc>
          <w:tcPr>
            <w:tcW w:w="1939" w:type="dxa"/>
            <w:tcBorders>
              <w:top w:val="single" w:sz="12" w:space="0" w:color="auto"/>
              <w:left w:val="nil"/>
              <w:bottom w:val="nil"/>
              <w:right w:val="single" w:sz="8" w:space="0" w:color="auto"/>
            </w:tcBorders>
            <w:tcMar>
              <w:top w:w="0" w:type="dxa"/>
              <w:left w:w="108" w:type="dxa"/>
              <w:bottom w:w="0" w:type="dxa"/>
              <w:right w:w="108" w:type="dxa"/>
            </w:tcMar>
          </w:tcPr>
          <w:p w14:paraId="283671AE" w14:textId="77777777" w:rsidR="00B71D17" w:rsidRDefault="00B71D17">
            <w:pPr>
              <w:ind w:firstLine="50"/>
              <w:rPr>
                <w:color w:val="000000"/>
                <w:sz w:val="20"/>
              </w:rPr>
            </w:pPr>
          </w:p>
        </w:tc>
        <w:tc>
          <w:tcPr>
            <w:tcW w:w="1958" w:type="dxa"/>
            <w:tcBorders>
              <w:top w:val="single" w:sz="12" w:space="0" w:color="auto"/>
              <w:left w:val="nil"/>
              <w:bottom w:val="nil"/>
              <w:right w:val="single" w:sz="12" w:space="0" w:color="auto"/>
            </w:tcBorders>
            <w:tcMar>
              <w:top w:w="0" w:type="dxa"/>
              <w:left w:w="108" w:type="dxa"/>
              <w:bottom w:w="0" w:type="dxa"/>
              <w:right w:w="108" w:type="dxa"/>
            </w:tcMar>
          </w:tcPr>
          <w:p w14:paraId="283671AF" w14:textId="77777777" w:rsidR="00B71D17" w:rsidRDefault="00B71D17">
            <w:pPr>
              <w:ind w:firstLine="50"/>
              <w:rPr>
                <w:color w:val="000000"/>
                <w:sz w:val="20"/>
              </w:rPr>
            </w:pPr>
          </w:p>
        </w:tc>
      </w:tr>
      <w:tr w:rsidR="00B71D17" w14:paraId="283671B7" w14:textId="77777777">
        <w:tc>
          <w:tcPr>
            <w:tcW w:w="1299"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71B1" w14:textId="77777777" w:rsidR="00B71D17" w:rsidRDefault="00B71D17">
            <w:pPr>
              <w:ind w:firstLine="50"/>
              <w:rPr>
                <w:color w:val="000000"/>
                <w:sz w:val="20"/>
              </w:rPr>
            </w:pPr>
          </w:p>
        </w:tc>
        <w:tc>
          <w:tcPr>
            <w:tcW w:w="51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1B2" w14:textId="77777777" w:rsidR="00B71D17" w:rsidRDefault="00B71D17">
            <w:pPr>
              <w:ind w:firstLine="50"/>
              <w:rPr>
                <w:color w:val="000000"/>
                <w:sz w:val="20"/>
              </w:rPr>
            </w:pPr>
          </w:p>
        </w:tc>
        <w:tc>
          <w:tcPr>
            <w:tcW w:w="2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1B3" w14:textId="77777777" w:rsidR="00B71D17" w:rsidRDefault="008A69BE">
            <w:pPr>
              <w:rPr>
                <w:color w:val="000000"/>
                <w:sz w:val="20"/>
              </w:rPr>
            </w:pPr>
            <w:r>
              <w:rPr>
                <w:color w:val="000000"/>
                <w:sz w:val="20"/>
              </w:rPr>
              <w:t>–</w:t>
            </w:r>
          </w:p>
        </w:tc>
        <w:tc>
          <w:tcPr>
            <w:tcW w:w="16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1B4" w14:textId="77777777" w:rsidR="00B71D17" w:rsidRDefault="008A69BE">
            <w:pPr>
              <w:rPr>
                <w:color w:val="000000"/>
                <w:sz w:val="20"/>
              </w:rPr>
            </w:pPr>
            <w:r>
              <w:rPr>
                <w:color w:val="000000"/>
                <w:sz w:val="20"/>
              </w:rPr>
              <w:t>–</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1B5" w14:textId="77777777" w:rsidR="00B71D17" w:rsidRDefault="00B71D17">
            <w:pPr>
              <w:ind w:firstLine="50"/>
              <w:rPr>
                <w:color w:val="000000"/>
                <w:sz w:val="20"/>
              </w:rPr>
            </w:pPr>
          </w:p>
        </w:tc>
        <w:tc>
          <w:tcPr>
            <w:tcW w:w="1958"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71B6" w14:textId="77777777" w:rsidR="00B71D17" w:rsidRDefault="00B71D17">
            <w:pPr>
              <w:ind w:firstLine="50"/>
              <w:rPr>
                <w:color w:val="000000"/>
                <w:sz w:val="20"/>
              </w:rPr>
            </w:pPr>
          </w:p>
        </w:tc>
      </w:tr>
      <w:tr w:rsidR="00B71D17" w14:paraId="283671C2" w14:textId="77777777">
        <w:tc>
          <w:tcPr>
            <w:tcW w:w="1299" w:type="dxa"/>
            <w:tcBorders>
              <w:top w:val="nil"/>
              <w:left w:val="single" w:sz="12" w:space="0" w:color="auto"/>
              <w:bottom w:val="single" w:sz="8" w:space="0" w:color="auto"/>
              <w:right w:val="single" w:sz="8" w:space="0" w:color="auto"/>
            </w:tcBorders>
            <w:shd w:val="clear" w:color="auto" w:fill="CCCCCC"/>
            <w:tcMar>
              <w:top w:w="0" w:type="dxa"/>
              <w:left w:w="108" w:type="dxa"/>
              <w:bottom w:w="0" w:type="dxa"/>
              <w:right w:w="108" w:type="dxa"/>
            </w:tcMar>
          </w:tcPr>
          <w:p w14:paraId="283671B8" w14:textId="77777777" w:rsidR="00B71D17" w:rsidRDefault="008A69BE">
            <w:pPr>
              <w:rPr>
                <w:color w:val="000000"/>
                <w:sz w:val="20"/>
              </w:rPr>
            </w:pPr>
            <w:r>
              <w:rPr>
                <w:b/>
                <w:bCs/>
                <w:color w:val="000000"/>
                <w:sz w:val="20"/>
              </w:rPr>
              <w:t xml:space="preserve">6.6. </w:t>
            </w:r>
          </w:p>
        </w:tc>
        <w:tc>
          <w:tcPr>
            <w:tcW w:w="51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1B9" w14:textId="77777777" w:rsidR="00B71D17" w:rsidRDefault="008A69BE">
            <w:pPr>
              <w:rPr>
                <w:color w:val="000000"/>
                <w:sz w:val="20"/>
              </w:rPr>
            </w:pPr>
            <w:r>
              <w:rPr>
                <w:b/>
                <w:bCs/>
                <w:color w:val="000000"/>
                <w:sz w:val="20"/>
              </w:rPr>
              <w:t xml:space="preserve">KOSIS, eismo apskaitos, </w:t>
            </w:r>
            <w:r>
              <w:rPr>
                <w:b/>
                <w:bCs/>
                <w:color w:val="000000"/>
                <w:spacing w:val="-4"/>
                <w:sz w:val="20"/>
              </w:rPr>
              <w:t>apšvietimo ir kitų kelio įrenginių priežiūra</w:t>
            </w:r>
          </w:p>
        </w:tc>
        <w:tc>
          <w:tcPr>
            <w:tcW w:w="220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1BA" w14:textId="77777777" w:rsidR="00B71D17" w:rsidRDefault="00B71D17">
            <w:pPr>
              <w:ind w:firstLine="50"/>
              <w:rPr>
                <w:color w:val="000000"/>
                <w:sz w:val="20"/>
              </w:rPr>
            </w:pPr>
          </w:p>
          <w:p w14:paraId="283671BB"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1BC" w14:textId="77777777" w:rsidR="00B71D17" w:rsidRDefault="00B71D17">
            <w:pPr>
              <w:ind w:firstLine="50"/>
              <w:rPr>
                <w:color w:val="000000"/>
                <w:sz w:val="20"/>
              </w:rPr>
            </w:pPr>
          </w:p>
          <w:p w14:paraId="283671BD"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1BE" w14:textId="77777777" w:rsidR="00B71D17" w:rsidRDefault="00B71D17">
            <w:pPr>
              <w:ind w:firstLine="50"/>
              <w:rPr>
                <w:color w:val="000000"/>
                <w:sz w:val="20"/>
              </w:rPr>
            </w:pPr>
          </w:p>
          <w:p w14:paraId="283671BF" w14:textId="77777777" w:rsidR="00B71D17" w:rsidRDefault="008A69BE">
            <w:pPr>
              <w:rPr>
                <w:color w:val="000000"/>
                <w:sz w:val="20"/>
              </w:rPr>
            </w:pPr>
            <w:r>
              <w:rPr>
                <w:color w:val="000000"/>
                <w:sz w:val="20"/>
              </w:rPr>
              <w:t>–</w:t>
            </w:r>
          </w:p>
        </w:tc>
        <w:tc>
          <w:tcPr>
            <w:tcW w:w="1958"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71C0" w14:textId="77777777" w:rsidR="00B71D17" w:rsidRDefault="00B71D17">
            <w:pPr>
              <w:ind w:firstLine="50"/>
              <w:rPr>
                <w:color w:val="000000"/>
                <w:sz w:val="20"/>
              </w:rPr>
            </w:pPr>
          </w:p>
          <w:p w14:paraId="283671C1" w14:textId="77777777" w:rsidR="00B71D17" w:rsidRDefault="008A69BE">
            <w:pPr>
              <w:rPr>
                <w:color w:val="000000"/>
                <w:sz w:val="20"/>
              </w:rPr>
            </w:pPr>
            <w:r>
              <w:rPr>
                <w:color w:val="000000"/>
                <w:sz w:val="20"/>
              </w:rPr>
              <w:t>–</w:t>
            </w:r>
          </w:p>
        </w:tc>
      </w:tr>
      <w:tr w:rsidR="00B71D17" w14:paraId="283671C9" w14:textId="77777777">
        <w:tc>
          <w:tcPr>
            <w:tcW w:w="1299" w:type="dxa"/>
            <w:vMerge w:val="restart"/>
            <w:tcBorders>
              <w:top w:val="nil"/>
              <w:left w:val="single" w:sz="12" w:space="0" w:color="auto"/>
              <w:bottom w:val="nil"/>
              <w:right w:val="single" w:sz="8" w:space="0" w:color="auto"/>
            </w:tcBorders>
            <w:tcMar>
              <w:top w:w="0" w:type="dxa"/>
              <w:left w:w="108" w:type="dxa"/>
              <w:bottom w:w="0" w:type="dxa"/>
              <w:right w:w="108" w:type="dxa"/>
            </w:tcMar>
          </w:tcPr>
          <w:p w14:paraId="283671C3" w14:textId="77777777" w:rsidR="00B71D17" w:rsidRDefault="00B71D17">
            <w:pPr>
              <w:ind w:firstLine="50"/>
              <w:rPr>
                <w:color w:val="000000"/>
                <w:sz w:val="20"/>
              </w:rPr>
            </w:pPr>
          </w:p>
        </w:tc>
        <w:tc>
          <w:tcPr>
            <w:tcW w:w="5158" w:type="dxa"/>
            <w:tcBorders>
              <w:top w:val="nil"/>
              <w:left w:val="nil"/>
              <w:bottom w:val="nil"/>
              <w:right w:val="single" w:sz="8" w:space="0" w:color="auto"/>
            </w:tcBorders>
            <w:tcMar>
              <w:top w:w="0" w:type="dxa"/>
              <w:left w:w="108" w:type="dxa"/>
              <w:bottom w:w="0" w:type="dxa"/>
              <w:right w:w="108" w:type="dxa"/>
            </w:tcMar>
          </w:tcPr>
          <w:p w14:paraId="283671C4" w14:textId="77777777" w:rsidR="00B71D17" w:rsidRDefault="008A69BE">
            <w:pPr>
              <w:rPr>
                <w:color w:val="000000"/>
                <w:sz w:val="20"/>
              </w:rPr>
            </w:pPr>
            <w:r>
              <w:rPr>
                <w:b/>
                <w:bCs/>
                <w:i/>
                <w:iCs/>
                <w:color w:val="000000"/>
                <w:sz w:val="20"/>
              </w:rPr>
              <w:t>Priežiūra:</w:t>
            </w:r>
          </w:p>
        </w:tc>
        <w:tc>
          <w:tcPr>
            <w:tcW w:w="2202" w:type="dxa"/>
            <w:tcBorders>
              <w:top w:val="nil"/>
              <w:left w:val="nil"/>
              <w:bottom w:val="nil"/>
              <w:right w:val="single" w:sz="8" w:space="0" w:color="auto"/>
            </w:tcBorders>
            <w:tcMar>
              <w:top w:w="0" w:type="dxa"/>
              <w:left w:w="108" w:type="dxa"/>
              <w:bottom w:w="0" w:type="dxa"/>
              <w:right w:w="108" w:type="dxa"/>
            </w:tcMar>
          </w:tcPr>
          <w:p w14:paraId="283671C5" w14:textId="77777777" w:rsidR="00B71D17" w:rsidRDefault="00B71D17">
            <w:pPr>
              <w:ind w:firstLine="50"/>
              <w:rPr>
                <w:color w:val="000000"/>
                <w:sz w:val="20"/>
              </w:rPr>
            </w:pPr>
          </w:p>
        </w:tc>
        <w:tc>
          <w:tcPr>
            <w:tcW w:w="1619" w:type="dxa"/>
            <w:tcBorders>
              <w:top w:val="nil"/>
              <w:left w:val="nil"/>
              <w:bottom w:val="nil"/>
              <w:right w:val="single" w:sz="8" w:space="0" w:color="auto"/>
            </w:tcBorders>
            <w:tcMar>
              <w:top w:w="0" w:type="dxa"/>
              <w:left w:w="108" w:type="dxa"/>
              <w:bottom w:w="0" w:type="dxa"/>
              <w:right w:w="108" w:type="dxa"/>
            </w:tcMar>
          </w:tcPr>
          <w:p w14:paraId="283671C6" w14:textId="77777777" w:rsidR="00B71D17" w:rsidRDefault="00B71D17">
            <w:pPr>
              <w:ind w:firstLine="50"/>
              <w:rPr>
                <w:color w:val="000000"/>
                <w:sz w:val="20"/>
              </w:rPr>
            </w:pPr>
          </w:p>
        </w:tc>
        <w:tc>
          <w:tcPr>
            <w:tcW w:w="1939" w:type="dxa"/>
            <w:tcBorders>
              <w:top w:val="nil"/>
              <w:left w:val="nil"/>
              <w:bottom w:val="nil"/>
              <w:right w:val="single" w:sz="8" w:space="0" w:color="auto"/>
            </w:tcBorders>
            <w:tcMar>
              <w:top w:w="0" w:type="dxa"/>
              <w:left w:w="108" w:type="dxa"/>
              <w:bottom w:w="0" w:type="dxa"/>
              <w:right w:w="108" w:type="dxa"/>
            </w:tcMar>
          </w:tcPr>
          <w:p w14:paraId="283671C7" w14:textId="77777777" w:rsidR="00B71D17" w:rsidRDefault="00B71D17">
            <w:pPr>
              <w:ind w:firstLine="50"/>
              <w:rPr>
                <w:color w:val="000000"/>
                <w:sz w:val="20"/>
              </w:rPr>
            </w:pPr>
          </w:p>
        </w:tc>
        <w:tc>
          <w:tcPr>
            <w:tcW w:w="1958" w:type="dxa"/>
            <w:tcBorders>
              <w:top w:val="nil"/>
              <w:left w:val="nil"/>
              <w:bottom w:val="nil"/>
              <w:right w:val="single" w:sz="12" w:space="0" w:color="auto"/>
            </w:tcBorders>
            <w:tcMar>
              <w:top w:w="0" w:type="dxa"/>
              <w:left w:w="108" w:type="dxa"/>
              <w:bottom w:w="0" w:type="dxa"/>
              <w:right w:w="108" w:type="dxa"/>
            </w:tcMar>
          </w:tcPr>
          <w:p w14:paraId="283671C8" w14:textId="77777777" w:rsidR="00B71D17" w:rsidRDefault="00B71D17">
            <w:pPr>
              <w:ind w:firstLine="50"/>
              <w:rPr>
                <w:color w:val="000000"/>
                <w:sz w:val="20"/>
              </w:rPr>
            </w:pPr>
          </w:p>
        </w:tc>
      </w:tr>
      <w:tr w:rsidR="00B71D17" w14:paraId="283671D0" w14:textId="77777777">
        <w:tc>
          <w:tcPr>
            <w:tcW w:w="1299" w:type="dxa"/>
            <w:vMerge/>
            <w:tcBorders>
              <w:top w:val="nil"/>
              <w:left w:val="single" w:sz="12" w:space="0" w:color="auto"/>
              <w:bottom w:val="nil"/>
              <w:right w:val="single" w:sz="8" w:space="0" w:color="auto"/>
            </w:tcBorders>
            <w:vAlign w:val="center"/>
          </w:tcPr>
          <w:p w14:paraId="283671CA"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1CB" w14:textId="77777777" w:rsidR="00B71D17" w:rsidRDefault="008A69BE">
            <w:pPr>
              <w:rPr>
                <w:color w:val="000000"/>
                <w:sz w:val="20"/>
              </w:rPr>
            </w:pPr>
            <w:r>
              <w:rPr>
                <w:color w:val="000000"/>
                <w:sz w:val="20"/>
              </w:rPr>
              <w:t>KOSIS</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1CC" w14:textId="77777777" w:rsidR="00B71D17" w:rsidRDefault="008A69BE">
            <w:pPr>
              <w:rPr>
                <w:color w:val="000000"/>
                <w:sz w:val="20"/>
              </w:rPr>
            </w:pPr>
            <w:r>
              <w:rPr>
                <w:color w:val="000000"/>
                <w:sz w:val="20"/>
              </w:rPr>
              <w:t>vnt.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1CD"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1CE" w14:textId="77777777" w:rsidR="00B71D17" w:rsidRDefault="008A69BE">
            <w:pPr>
              <w:rPr>
                <w:color w:val="000000"/>
                <w:sz w:val="20"/>
              </w:rPr>
            </w:pPr>
            <w:r>
              <w:rPr>
                <w:color w:val="000000"/>
                <w:sz w:val="20"/>
              </w:rPr>
              <w:t>vnt.</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1CF" w14:textId="77777777" w:rsidR="00B71D17" w:rsidRDefault="00B71D17">
            <w:pPr>
              <w:ind w:firstLine="50"/>
              <w:rPr>
                <w:color w:val="000000"/>
                <w:sz w:val="20"/>
              </w:rPr>
            </w:pPr>
          </w:p>
        </w:tc>
      </w:tr>
      <w:tr w:rsidR="00B71D17" w14:paraId="283671D7" w14:textId="77777777">
        <w:tc>
          <w:tcPr>
            <w:tcW w:w="1299" w:type="dxa"/>
            <w:vMerge/>
            <w:tcBorders>
              <w:top w:val="nil"/>
              <w:left w:val="single" w:sz="12" w:space="0" w:color="auto"/>
              <w:bottom w:val="nil"/>
              <w:right w:val="single" w:sz="8" w:space="0" w:color="auto"/>
            </w:tcBorders>
            <w:vAlign w:val="center"/>
          </w:tcPr>
          <w:p w14:paraId="283671D1"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1D2" w14:textId="77777777" w:rsidR="00B71D17" w:rsidRDefault="008A69BE">
            <w:pPr>
              <w:rPr>
                <w:color w:val="000000"/>
                <w:sz w:val="20"/>
              </w:rPr>
            </w:pPr>
            <w:r>
              <w:rPr>
                <w:color w:val="000000"/>
                <w:sz w:val="20"/>
              </w:rPr>
              <w:t>Apšvietimo įrenginių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1D3" w14:textId="77777777" w:rsidR="00B71D17" w:rsidRDefault="008A69BE">
            <w:pPr>
              <w:rPr>
                <w:color w:val="000000"/>
                <w:sz w:val="20"/>
              </w:rPr>
            </w:pPr>
            <w:r>
              <w:rPr>
                <w:color w:val="000000"/>
                <w:sz w:val="20"/>
              </w:rPr>
              <w:t>vnt.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1D4"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1D5" w14:textId="77777777" w:rsidR="00B71D17" w:rsidRDefault="008A69BE">
            <w:pPr>
              <w:rPr>
                <w:color w:val="000000"/>
                <w:sz w:val="20"/>
              </w:rPr>
            </w:pPr>
            <w:r>
              <w:rPr>
                <w:color w:val="000000"/>
                <w:sz w:val="20"/>
              </w:rPr>
              <w:t>vnt.</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1D6" w14:textId="77777777" w:rsidR="00B71D17" w:rsidRDefault="00B71D17">
            <w:pPr>
              <w:ind w:firstLine="50"/>
              <w:rPr>
                <w:color w:val="000000"/>
                <w:sz w:val="20"/>
              </w:rPr>
            </w:pPr>
          </w:p>
        </w:tc>
      </w:tr>
      <w:tr w:rsidR="00B71D17" w14:paraId="283671DE" w14:textId="77777777">
        <w:tc>
          <w:tcPr>
            <w:tcW w:w="1299" w:type="dxa"/>
            <w:vMerge/>
            <w:tcBorders>
              <w:top w:val="nil"/>
              <w:left w:val="single" w:sz="12" w:space="0" w:color="auto"/>
              <w:bottom w:val="nil"/>
              <w:right w:val="single" w:sz="8" w:space="0" w:color="auto"/>
            </w:tcBorders>
            <w:vAlign w:val="center"/>
          </w:tcPr>
          <w:p w14:paraId="283671D8"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1D9" w14:textId="77777777" w:rsidR="00B71D17" w:rsidRDefault="008A69BE">
            <w:pPr>
              <w:rPr>
                <w:color w:val="000000"/>
                <w:sz w:val="20"/>
              </w:rPr>
            </w:pPr>
            <w:r>
              <w:rPr>
                <w:color w:val="000000"/>
                <w:sz w:val="20"/>
              </w:rPr>
              <w:t xml:space="preserve">Eismo apskaitos įrenginių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1DA" w14:textId="77777777" w:rsidR="00B71D17" w:rsidRDefault="008A69BE">
            <w:pPr>
              <w:rPr>
                <w:color w:val="000000"/>
                <w:sz w:val="20"/>
              </w:rPr>
            </w:pPr>
            <w:r>
              <w:rPr>
                <w:color w:val="000000"/>
                <w:sz w:val="20"/>
              </w:rPr>
              <w:t>vnt.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1DB"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1DC" w14:textId="77777777" w:rsidR="00B71D17" w:rsidRDefault="008A69BE">
            <w:pPr>
              <w:rPr>
                <w:color w:val="000000"/>
                <w:sz w:val="20"/>
              </w:rPr>
            </w:pPr>
            <w:r>
              <w:rPr>
                <w:color w:val="000000"/>
                <w:sz w:val="20"/>
              </w:rPr>
              <w:t>vnt.</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1DD" w14:textId="77777777" w:rsidR="00B71D17" w:rsidRDefault="00B71D17">
            <w:pPr>
              <w:ind w:firstLine="50"/>
              <w:rPr>
                <w:color w:val="000000"/>
                <w:sz w:val="20"/>
              </w:rPr>
            </w:pPr>
          </w:p>
        </w:tc>
      </w:tr>
      <w:tr w:rsidR="00B71D17" w14:paraId="283671E5" w14:textId="77777777">
        <w:tc>
          <w:tcPr>
            <w:tcW w:w="1299" w:type="dxa"/>
            <w:vMerge/>
            <w:tcBorders>
              <w:top w:val="nil"/>
              <w:left w:val="single" w:sz="12" w:space="0" w:color="auto"/>
              <w:bottom w:val="nil"/>
              <w:right w:val="single" w:sz="8" w:space="0" w:color="auto"/>
            </w:tcBorders>
            <w:vAlign w:val="center"/>
          </w:tcPr>
          <w:p w14:paraId="283671DF" w14:textId="77777777" w:rsidR="00B71D17" w:rsidRDefault="00B71D17">
            <w:pPr>
              <w:rPr>
                <w:color w:val="000000"/>
                <w:sz w:val="20"/>
              </w:rPr>
            </w:pPr>
          </w:p>
        </w:tc>
        <w:tc>
          <w:tcPr>
            <w:tcW w:w="5158" w:type="dxa"/>
            <w:tcBorders>
              <w:top w:val="nil"/>
              <w:left w:val="nil"/>
              <w:bottom w:val="nil"/>
              <w:right w:val="single" w:sz="8" w:space="0" w:color="auto"/>
            </w:tcBorders>
            <w:tcMar>
              <w:top w:w="0" w:type="dxa"/>
              <w:left w:w="108" w:type="dxa"/>
              <w:bottom w:w="0" w:type="dxa"/>
              <w:right w:w="108" w:type="dxa"/>
            </w:tcMar>
          </w:tcPr>
          <w:p w14:paraId="283671E0" w14:textId="77777777" w:rsidR="00B71D17" w:rsidRDefault="008A69BE">
            <w:pPr>
              <w:rPr>
                <w:color w:val="000000"/>
                <w:sz w:val="20"/>
              </w:rPr>
            </w:pPr>
            <w:r>
              <w:rPr>
                <w:color w:val="000000"/>
                <w:sz w:val="20"/>
              </w:rPr>
              <w:t xml:space="preserve">Kitų kelio įrenginių </w:t>
            </w:r>
            <w:r>
              <w:rPr>
                <w:color w:val="000000"/>
                <w:sz w:val="20"/>
                <w:vertAlign w:val="superscript"/>
              </w:rPr>
              <w:t>3)</w:t>
            </w:r>
          </w:p>
        </w:tc>
        <w:tc>
          <w:tcPr>
            <w:tcW w:w="2202" w:type="dxa"/>
            <w:tcBorders>
              <w:top w:val="nil"/>
              <w:left w:val="nil"/>
              <w:bottom w:val="nil"/>
              <w:right w:val="single" w:sz="8" w:space="0" w:color="auto"/>
            </w:tcBorders>
            <w:tcMar>
              <w:top w:w="0" w:type="dxa"/>
              <w:left w:w="108" w:type="dxa"/>
              <w:bottom w:w="0" w:type="dxa"/>
              <w:right w:w="108" w:type="dxa"/>
            </w:tcMar>
          </w:tcPr>
          <w:p w14:paraId="283671E1" w14:textId="77777777" w:rsidR="00B71D17" w:rsidRDefault="008A69BE">
            <w:pPr>
              <w:rPr>
                <w:color w:val="000000"/>
                <w:sz w:val="20"/>
              </w:rPr>
            </w:pPr>
            <w:r>
              <w:rPr>
                <w:color w:val="000000"/>
                <w:sz w:val="20"/>
              </w:rPr>
              <w:t>vnt.</w:t>
            </w:r>
          </w:p>
        </w:tc>
        <w:tc>
          <w:tcPr>
            <w:tcW w:w="1619" w:type="dxa"/>
            <w:tcBorders>
              <w:top w:val="nil"/>
              <w:left w:val="nil"/>
              <w:bottom w:val="nil"/>
              <w:right w:val="single" w:sz="8" w:space="0" w:color="auto"/>
            </w:tcBorders>
            <w:tcMar>
              <w:top w:w="0" w:type="dxa"/>
              <w:left w:w="108" w:type="dxa"/>
              <w:bottom w:w="0" w:type="dxa"/>
              <w:right w:w="108" w:type="dxa"/>
            </w:tcMar>
          </w:tcPr>
          <w:p w14:paraId="283671E2" w14:textId="77777777" w:rsidR="00B71D17" w:rsidRDefault="00B71D17">
            <w:pPr>
              <w:ind w:firstLine="50"/>
              <w:rPr>
                <w:color w:val="000000"/>
                <w:sz w:val="20"/>
              </w:rPr>
            </w:pPr>
          </w:p>
        </w:tc>
        <w:tc>
          <w:tcPr>
            <w:tcW w:w="1939" w:type="dxa"/>
            <w:tcBorders>
              <w:top w:val="nil"/>
              <w:left w:val="nil"/>
              <w:bottom w:val="nil"/>
              <w:right w:val="single" w:sz="8" w:space="0" w:color="auto"/>
            </w:tcBorders>
            <w:tcMar>
              <w:top w:w="0" w:type="dxa"/>
              <w:left w:w="108" w:type="dxa"/>
              <w:bottom w:w="0" w:type="dxa"/>
              <w:right w:w="108" w:type="dxa"/>
            </w:tcMar>
          </w:tcPr>
          <w:p w14:paraId="283671E3" w14:textId="77777777" w:rsidR="00B71D17" w:rsidRDefault="008A69BE">
            <w:pPr>
              <w:rPr>
                <w:color w:val="000000"/>
                <w:sz w:val="20"/>
              </w:rPr>
            </w:pPr>
            <w:r>
              <w:rPr>
                <w:color w:val="000000"/>
                <w:sz w:val="20"/>
              </w:rPr>
              <w:t>vnt.</w:t>
            </w:r>
          </w:p>
        </w:tc>
        <w:tc>
          <w:tcPr>
            <w:tcW w:w="1958" w:type="dxa"/>
            <w:tcBorders>
              <w:top w:val="nil"/>
              <w:left w:val="nil"/>
              <w:bottom w:val="nil"/>
              <w:right w:val="single" w:sz="12" w:space="0" w:color="auto"/>
            </w:tcBorders>
            <w:tcMar>
              <w:top w:w="0" w:type="dxa"/>
              <w:left w:w="108" w:type="dxa"/>
              <w:bottom w:w="0" w:type="dxa"/>
              <w:right w:w="108" w:type="dxa"/>
            </w:tcMar>
          </w:tcPr>
          <w:p w14:paraId="283671E4" w14:textId="77777777" w:rsidR="00B71D17" w:rsidRDefault="00B71D17">
            <w:pPr>
              <w:ind w:firstLine="50"/>
              <w:rPr>
                <w:color w:val="000000"/>
                <w:sz w:val="20"/>
              </w:rPr>
            </w:pPr>
          </w:p>
        </w:tc>
      </w:tr>
      <w:tr w:rsidR="00B71D17" w14:paraId="283671F4" w14:textId="77777777">
        <w:tc>
          <w:tcPr>
            <w:tcW w:w="1299" w:type="dxa"/>
            <w:tcBorders>
              <w:top w:val="single" w:sz="8" w:space="0" w:color="auto"/>
              <w:left w:val="single" w:sz="12" w:space="0" w:color="auto"/>
              <w:bottom w:val="single" w:sz="8" w:space="0" w:color="auto"/>
              <w:right w:val="single" w:sz="8" w:space="0" w:color="auto"/>
            </w:tcBorders>
            <w:shd w:val="clear" w:color="auto" w:fill="CCCCCC"/>
            <w:tcMar>
              <w:top w:w="0" w:type="dxa"/>
              <w:left w:w="108" w:type="dxa"/>
              <w:bottom w:w="0" w:type="dxa"/>
              <w:right w:w="108" w:type="dxa"/>
            </w:tcMar>
          </w:tcPr>
          <w:p w14:paraId="283671E6" w14:textId="77777777" w:rsidR="00B71D17" w:rsidRDefault="008A69BE">
            <w:pPr>
              <w:rPr>
                <w:color w:val="000000"/>
                <w:sz w:val="20"/>
              </w:rPr>
            </w:pPr>
            <w:r>
              <w:rPr>
                <w:b/>
                <w:bCs/>
                <w:color w:val="000000"/>
                <w:sz w:val="20"/>
              </w:rPr>
              <w:t>6.7.</w:t>
            </w:r>
          </w:p>
        </w:tc>
        <w:tc>
          <w:tcPr>
            <w:tcW w:w="5158" w:type="dxa"/>
            <w:tcBorders>
              <w:top w:val="single" w:sz="8" w:space="0" w:color="auto"/>
              <w:left w:val="nil"/>
              <w:bottom w:val="nil"/>
              <w:right w:val="single" w:sz="8" w:space="0" w:color="auto"/>
            </w:tcBorders>
            <w:shd w:val="clear" w:color="auto" w:fill="CCCCCC"/>
            <w:tcMar>
              <w:top w:w="0" w:type="dxa"/>
              <w:left w:w="108" w:type="dxa"/>
              <w:bottom w:w="0" w:type="dxa"/>
              <w:right w:w="108" w:type="dxa"/>
            </w:tcMar>
          </w:tcPr>
          <w:p w14:paraId="283671E7" w14:textId="77777777" w:rsidR="00B71D17" w:rsidRDefault="008A69BE">
            <w:pPr>
              <w:rPr>
                <w:color w:val="000000"/>
                <w:sz w:val="20"/>
              </w:rPr>
            </w:pPr>
            <w:r>
              <w:rPr>
                <w:b/>
                <w:bCs/>
                <w:color w:val="000000"/>
                <w:sz w:val="20"/>
              </w:rPr>
              <w:t>Avarijų ir vandalizmo padarinių likvidavimas, skubių eismo saugumo priemonių įgyvendinimas</w:t>
            </w:r>
          </w:p>
        </w:tc>
        <w:tc>
          <w:tcPr>
            <w:tcW w:w="2202" w:type="dxa"/>
            <w:tcBorders>
              <w:top w:val="single" w:sz="8" w:space="0" w:color="auto"/>
              <w:left w:val="nil"/>
              <w:bottom w:val="nil"/>
              <w:right w:val="single" w:sz="8" w:space="0" w:color="auto"/>
            </w:tcBorders>
            <w:shd w:val="clear" w:color="auto" w:fill="CCCCCC"/>
            <w:tcMar>
              <w:top w:w="0" w:type="dxa"/>
              <w:left w:w="108" w:type="dxa"/>
              <w:bottom w:w="0" w:type="dxa"/>
              <w:right w:w="108" w:type="dxa"/>
            </w:tcMar>
          </w:tcPr>
          <w:p w14:paraId="283671E8" w14:textId="77777777" w:rsidR="00B71D17" w:rsidRDefault="00B71D17">
            <w:pPr>
              <w:ind w:firstLine="50"/>
              <w:rPr>
                <w:color w:val="000000"/>
                <w:sz w:val="20"/>
              </w:rPr>
            </w:pPr>
          </w:p>
          <w:p w14:paraId="283671E9" w14:textId="77777777" w:rsidR="00B71D17" w:rsidRDefault="00B71D17">
            <w:pPr>
              <w:rPr>
                <w:color w:val="000000"/>
                <w:sz w:val="20"/>
              </w:rPr>
            </w:pPr>
          </w:p>
          <w:p w14:paraId="283671EA" w14:textId="77777777" w:rsidR="00B71D17" w:rsidRDefault="008A69BE">
            <w:pPr>
              <w:rPr>
                <w:color w:val="000000"/>
                <w:sz w:val="20"/>
              </w:rPr>
            </w:pPr>
            <w:r>
              <w:rPr>
                <w:color w:val="000000"/>
                <w:sz w:val="20"/>
              </w:rPr>
              <w:t>–</w:t>
            </w:r>
          </w:p>
        </w:tc>
        <w:tc>
          <w:tcPr>
            <w:tcW w:w="1619" w:type="dxa"/>
            <w:tcBorders>
              <w:top w:val="single" w:sz="8" w:space="0" w:color="auto"/>
              <w:left w:val="nil"/>
              <w:bottom w:val="nil"/>
              <w:right w:val="single" w:sz="8" w:space="0" w:color="auto"/>
            </w:tcBorders>
            <w:shd w:val="clear" w:color="auto" w:fill="CCCCCC"/>
            <w:tcMar>
              <w:top w:w="0" w:type="dxa"/>
              <w:left w:w="108" w:type="dxa"/>
              <w:bottom w:w="0" w:type="dxa"/>
              <w:right w:w="108" w:type="dxa"/>
            </w:tcMar>
          </w:tcPr>
          <w:p w14:paraId="283671EB" w14:textId="77777777" w:rsidR="00B71D17" w:rsidRDefault="00B71D17">
            <w:pPr>
              <w:ind w:firstLine="50"/>
              <w:rPr>
                <w:color w:val="000000"/>
                <w:sz w:val="20"/>
              </w:rPr>
            </w:pPr>
          </w:p>
          <w:p w14:paraId="283671EC" w14:textId="77777777" w:rsidR="00B71D17" w:rsidRDefault="00B71D17">
            <w:pPr>
              <w:rPr>
                <w:color w:val="000000"/>
                <w:sz w:val="20"/>
              </w:rPr>
            </w:pPr>
          </w:p>
          <w:p w14:paraId="283671ED" w14:textId="77777777" w:rsidR="00B71D17" w:rsidRDefault="008A69BE">
            <w:pPr>
              <w:rPr>
                <w:color w:val="000000"/>
                <w:sz w:val="20"/>
              </w:rPr>
            </w:pPr>
            <w:r>
              <w:rPr>
                <w:color w:val="000000"/>
                <w:sz w:val="20"/>
              </w:rPr>
              <w:t>–</w:t>
            </w:r>
          </w:p>
        </w:tc>
        <w:tc>
          <w:tcPr>
            <w:tcW w:w="1939" w:type="dxa"/>
            <w:tcBorders>
              <w:top w:val="single" w:sz="8" w:space="0" w:color="auto"/>
              <w:left w:val="nil"/>
              <w:bottom w:val="nil"/>
              <w:right w:val="single" w:sz="8" w:space="0" w:color="auto"/>
            </w:tcBorders>
            <w:shd w:val="clear" w:color="auto" w:fill="CCCCCC"/>
            <w:tcMar>
              <w:top w:w="0" w:type="dxa"/>
              <w:left w:w="108" w:type="dxa"/>
              <w:bottom w:w="0" w:type="dxa"/>
              <w:right w:w="108" w:type="dxa"/>
            </w:tcMar>
          </w:tcPr>
          <w:p w14:paraId="283671EE" w14:textId="77777777" w:rsidR="00B71D17" w:rsidRDefault="00B71D17">
            <w:pPr>
              <w:ind w:firstLine="50"/>
              <w:rPr>
                <w:color w:val="000000"/>
                <w:sz w:val="20"/>
              </w:rPr>
            </w:pPr>
          </w:p>
          <w:p w14:paraId="283671EF" w14:textId="77777777" w:rsidR="00B71D17" w:rsidRDefault="00B71D17">
            <w:pPr>
              <w:rPr>
                <w:color w:val="000000"/>
                <w:sz w:val="20"/>
              </w:rPr>
            </w:pPr>
          </w:p>
          <w:p w14:paraId="283671F0" w14:textId="77777777" w:rsidR="00B71D17" w:rsidRDefault="008A69BE">
            <w:pPr>
              <w:rPr>
                <w:color w:val="000000"/>
                <w:sz w:val="20"/>
              </w:rPr>
            </w:pPr>
            <w:r>
              <w:rPr>
                <w:color w:val="000000"/>
                <w:sz w:val="20"/>
              </w:rPr>
              <w:t>–</w:t>
            </w:r>
          </w:p>
        </w:tc>
        <w:tc>
          <w:tcPr>
            <w:tcW w:w="1958" w:type="dxa"/>
            <w:tcBorders>
              <w:top w:val="single" w:sz="8" w:space="0" w:color="auto"/>
              <w:left w:val="nil"/>
              <w:bottom w:val="nil"/>
              <w:right w:val="single" w:sz="12" w:space="0" w:color="auto"/>
            </w:tcBorders>
            <w:shd w:val="clear" w:color="auto" w:fill="CCCCCC"/>
            <w:tcMar>
              <w:top w:w="0" w:type="dxa"/>
              <w:left w:w="108" w:type="dxa"/>
              <w:bottom w:w="0" w:type="dxa"/>
              <w:right w:w="108" w:type="dxa"/>
            </w:tcMar>
          </w:tcPr>
          <w:p w14:paraId="283671F1" w14:textId="77777777" w:rsidR="00B71D17" w:rsidRDefault="00B71D17">
            <w:pPr>
              <w:ind w:firstLine="50"/>
              <w:rPr>
                <w:color w:val="000000"/>
                <w:sz w:val="20"/>
              </w:rPr>
            </w:pPr>
          </w:p>
          <w:p w14:paraId="283671F2" w14:textId="77777777" w:rsidR="00B71D17" w:rsidRDefault="00B71D17">
            <w:pPr>
              <w:rPr>
                <w:color w:val="000000"/>
                <w:sz w:val="20"/>
              </w:rPr>
            </w:pPr>
          </w:p>
          <w:p w14:paraId="283671F3" w14:textId="77777777" w:rsidR="00B71D17" w:rsidRDefault="008A69BE">
            <w:pPr>
              <w:rPr>
                <w:color w:val="000000"/>
                <w:sz w:val="20"/>
              </w:rPr>
            </w:pPr>
            <w:r>
              <w:rPr>
                <w:color w:val="000000"/>
                <w:sz w:val="20"/>
              </w:rPr>
              <w:t>–</w:t>
            </w:r>
          </w:p>
        </w:tc>
      </w:tr>
      <w:tr w:rsidR="00B71D17" w14:paraId="283671FB" w14:textId="77777777">
        <w:tc>
          <w:tcPr>
            <w:tcW w:w="1299" w:type="dxa"/>
            <w:vMerge w:val="restart"/>
            <w:tcBorders>
              <w:top w:val="nil"/>
              <w:left w:val="single" w:sz="12" w:space="0" w:color="auto"/>
              <w:bottom w:val="nil"/>
              <w:right w:val="single" w:sz="8" w:space="0" w:color="auto"/>
            </w:tcBorders>
            <w:tcMar>
              <w:top w:w="0" w:type="dxa"/>
              <w:left w:w="108" w:type="dxa"/>
              <w:bottom w:w="0" w:type="dxa"/>
              <w:right w:w="108" w:type="dxa"/>
            </w:tcMar>
          </w:tcPr>
          <w:p w14:paraId="283671F5" w14:textId="77777777" w:rsidR="00B71D17" w:rsidRDefault="00B71D17">
            <w:pPr>
              <w:ind w:firstLine="50"/>
              <w:rPr>
                <w:color w:val="000000"/>
                <w:sz w:val="20"/>
              </w:rPr>
            </w:pPr>
          </w:p>
        </w:tc>
        <w:tc>
          <w:tcPr>
            <w:tcW w:w="5158" w:type="dxa"/>
            <w:tcBorders>
              <w:top w:val="single" w:sz="8" w:space="0" w:color="auto"/>
              <w:left w:val="nil"/>
              <w:bottom w:val="nil"/>
              <w:right w:val="single" w:sz="8" w:space="0" w:color="auto"/>
            </w:tcBorders>
            <w:tcMar>
              <w:top w:w="0" w:type="dxa"/>
              <w:left w:w="108" w:type="dxa"/>
              <w:bottom w:w="0" w:type="dxa"/>
              <w:right w:w="108" w:type="dxa"/>
            </w:tcMar>
          </w:tcPr>
          <w:p w14:paraId="283671F6" w14:textId="77777777" w:rsidR="00B71D17" w:rsidRDefault="008A69BE">
            <w:pPr>
              <w:rPr>
                <w:color w:val="000000"/>
                <w:sz w:val="20"/>
              </w:rPr>
            </w:pPr>
            <w:r>
              <w:rPr>
                <w:b/>
                <w:bCs/>
                <w:i/>
                <w:iCs/>
                <w:color w:val="000000"/>
                <w:sz w:val="20"/>
              </w:rPr>
              <w:t>Vejos dangų sutvarkymas:</w:t>
            </w:r>
          </w:p>
        </w:tc>
        <w:tc>
          <w:tcPr>
            <w:tcW w:w="2202" w:type="dxa"/>
            <w:tcBorders>
              <w:top w:val="single" w:sz="8" w:space="0" w:color="auto"/>
              <w:left w:val="nil"/>
              <w:bottom w:val="nil"/>
              <w:right w:val="single" w:sz="8" w:space="0" w:color="auto"/>
            </w:tcBorders>
            <w:tcMar>
              <w:top w:w="0" w:type="dxa"/>
              <w:left w:w="108" w:type="dxa"/>
              <w:bottom w:w="0" w:type="dxa"/>
              <w:right w:w="108" w:type="dxa"/>
            </w:tcMar>
          </w:tcPr>
          <w:p w14:paraId="283671F7" w14:textId="77777777" w:rsidR="00B71D17" w:rsidRDefault="00B71D17">
            <w:pPr>
              <w:ind w:firstLine="50"/>
              <w:rPr>
                <w:color w:val="000000"/>
                <w:sz w:val="20"/>
              </w:rPr>
            </w:pPr>
          </w:p>
        </w:tc>
        <w:tc>
          <w:tcPr>
            <w:tcW w:w="1619" w:type="dxa"/>
            <w:tcBorders>
              <w:top w:val="single" w:sz="8" w:space="0" w:color="auto"/>
              <w:left w:val="nil"/>
              <w:bottom w:val="nil"/>
              <w:right w:val="single" w:sz="8" w:space="0" w:color="auto"/>
            </w:tcBorders>
            <w:tcMar>
              <w:top w:w="0" w:type="dxa"/>
              <w:left w:w="108" w:type="dxa"/>
              <w:bottom w:w="0" w:type="dxa"/>
              <w:right w:w="108" w:type="dxa"/>
            </w:tcMar>
          </w:tcPr>
          <w:p w14:paraId="283671F8" w14:textId="77777777" w:rsidR="00B71D17" w:rsidRDefault="00B71D17">
            <w:pPr>
              <w:ind w:firstLine="50"/>
              <w:rPr>
                <w:color w:val="000000"/>
                <w:sz w:val="20"/>
              </w:rPr>
            </w:pPr>
          </w:p>
        </w:tc>
        <w:tc>
          <w:tcPr>
            <w:tcW w:w="1939" w:type="dxa"/>
            <w:tcBorders>
              <w:top w:val="single" w:sz="8" w:space="0" w:color="auto"/>
              <w:left w:val="nil"/>
              <w:bottom w:val="nil"/>
              <w:right w:val="single" w:sz="8" w:space="0" w:color="auto"/>
            </w:tcBorders>
            <w:tcMar>
              <w:top w:w="0" w:type="dxa"/>
              <w:left w:w="108" w:type="dxa"/>
              <w:bottom w:w="0" w:type="dxa"/>
              <w:right w:w="108" w:type="dxa"/>
            </w:tcMar>
          </w:tcPr>
          <w:p w14:paraId="283671F9" w14:textId="77777777" w:rsidR="00B71D17" w:rsidRDefault="00B71D17">
            <w:pPr>
              <w:ind w:firstLine="50"/>
              <w:rPr>
                <w:color w:val="000000"/>
                <w:sz w:val="20"/>
              </w:rPr>
            </w:pPr>
          </w:p>
        </w:tc>
        <w:tc>
          <w:tcPr>
            <w:tcW w:w="1958" w:type="dxa"/>
            <w:tcBorders>
              <w:top w:val="single" w:sz="8" w:space="0" w:color="auto"/>
              <w:left w:val="nil"/>
              <w:bottom w:val="nil"/>
              <w:right w:val="single" w:sz="12" w:space="0" w:color="auto"/>
            </w:tcBorders>
            <w:tcMar>
              <w:top w:w="0" w:type="dxa"/>
              <w:left w:w="108" w:type="dxa"/>
              <w:bottom w:w="0" w:type="dxa"/>
              <w:right w:w="108" w:type="dxa"/>
            </w:tcMar>
          </w:tcPr>
          <w:p w14:paraId="283671FA" w14:textId="77777777" w:rsidR="00B71D17" w:rsidRDefault="00B71D17">
            <w:pPr>
              <w:ind w:firstLine="50"/>
              <w:rPr>
                <w:color w:val="000000"/>
                <w:sz w:val="20"/>
              </w:rPr>
            </w:pPr>
          </w:p>
        </w:tc>
      </w:tr>
      <w:tr w:rsidR="00B71D17" w14:paraId="28367202" w14:textId="77777777">
        <w:tc>
          <w:tcPr>
            <w:tcW w:w="1299" w:type="dxa"/>
            <w:vMerge/>
            <w:tcBorders>
              <w:top w:val="nil"/>
              <w:left w:val="single" w:sz="12" w:space="0" w:color="auto"/>
              <w:bottom w:val="nil"/>
              <w:right w:val="single" w:sz="8" w:space="0" w:color="auto"/>
            </w:tcBorders>
            <w:vAlign w:val="center"/>
          </w:tcPr>
          <w:p w14:paraId="283671FC" w14:textId="77777777" w:rsidR="00B71D17" w:rsidRDefault="00B71D17">
            <w:pPr>
              <w:rPr>
                <w:color w:val="000000"/>
                <w:sz w:val="20"/>
              </w:rPr>
            </w:pPr>
          </w:p>
        </w:tc>
        <w:tc>
          <w:tcPr>
            <w:tcW w:w="5158" w:type="dxa"/>
            <w:tcBorders>
              <w:top w:val="nil"/>
              <w:left w:val="nil"/>
              <w:bottom w:val="nil"/>
              <w:right w:val="single" w:sz="8" w:space="0" w:color="auto"/>
            </w:tcBorders>
            <w:tcMar>
              <w:top w:w="0" w:type="dxa"/>
              <w:left w:w="108" w:type="dxa"/>
              <w:bottom w:w="0" w:type="dxa"/>
              <w:right w:w="108" w:type="dxa"/>
            </w:tcMar>
          </w:tcPr>
          <w:p w14:paraId="283671FD" w14:textId="77777777" w:rsidR="00B71D17" w:rsidRDefault="008A69BE">
            <w:pPr>
              <w:rPr>
                <w:color w:val="000000"/>
                <w:sz w:val="20"/>
              </w:rPr>
            </w:pPr>
            <w:r>
              <w:rPr>
                <w:color w:val="000000"/>
                <w:sz w:val="20"/>
              </w:rPr>
              <w:t>1.1.2-1. Skiriamosiose juostose</w:t>
            </w:r>
          </w:p>
        </w:tc>
        <w:tc>
          <w:tcPr>
            <w:tcW w:w="2202" w:type="dxa"/>
            <w:tcBorders>
              <w:top w:val="nil"/>
              <w:left w:val="nil"/>
              <w:bottom w:val="nil"/>
              <w:right w:val="single" w:sz="8" w:space="0" w:color="auto"/>
            </w:tcBorders>
            <w:tcMar>
              <w:top w:w="0" w:type="dxa"/>
              <w:left w:w="108" w:type="dxa"/>
              <w:bottom w:w="0" w:type="dxa"/>
              <w:right w:w="108" w:type="dxa"/>
            </w:tcMar>
          </w:tcPr>
          <w:p w14:paraId="283671FE" w14:textId="77777777" w:rsidR="00B71D17" w:rsidRDefault="008A69BE">
            <w:pPr>
              <w:rPr>
                <w:color w:val="000000"/>
                <w:sz w:val="20"/>
              </w:rPr>
            </w:pPr>
            <w:r>
              <w:rPr>
                <w:color w:val="000000"/>
                <w:sz w:val="20"/>
              </w:rPr>
              <w:t>–</w:t>
            </w:r>
          </w:p>
        </w:tc>
        <w:tc>
          <w:tcPr>
            <w:tcW w:w="1619" w:type="dxa"/>
            <w:tcBorders>
              <w:top w:val="nil"/>
              <w:left w:val="nil"/>
              <w:bottom w:val="nil"/>
              <w:right w:val="single" w:sz="8" w:space="0" w:color="auto"/>
            </w:tcBorders>
            <w:tcMar>
              <w:top w:w="0" w:type="dxa"/>
              <w:left w:w="108" w:type="dxa"/>
              <w:bottom w:w="0" w:type="dxa"/>
              <w:right w:w="108" w:type="dxa"/>
            </w:tcMar>
          </w:tcPr>
          <w:p w14:paraId="283671FF" w14:textId="77777777" w:rsidR="00B71D17" w:rsidRDefault="008A69BE">
            <w:pPr>
              <w:rPr>
                <w:color w:val="000000"/>
                <w:sz w:val="20"/>
              </w:rPr>
            </w:pPr>
            <w:r>
              <w:rPr>
                <w:color w:val="000000"/>
                <w:sz w:val="20"/>
              </w:rPr>
              <w:t>–</w:t>
            </w:r>
          </w:p>
        </w:tc>
        <w:tc>
          <w:tcPr>
            <w:tcW w:w="1939" w:type="dxa"/>
            <w:tcBorders>
              <w:top w:val="nil"/>
              <w:left w:val="nil"/>
              <w:bottom w:val="nil"/>
              <w:right w:val="single" w:sz="8" w:space="0" w:color="auto"/>
            </w:tcBorders>
            <w:tcMar>
              <w:top w:w="0" w:type="dxa"/>
              <w:left w:w="108" w:type="dxa"/>
              <w:bottom w:w="0" w:type="dxa"/>
              <w:right w:w="108" w:type="dxa"/>
            </w:tcMar>
          </w:tcPr>
          <w:p w14:paraId="28367200" w14:textId="77777777" w:rsidR="00B71D17" w:rsidRDefault="008A69BE">
            <w:pPr>
              <w:rPr>
                <w:color w:val="000000"/>
                <w:sz w:val="20"/>
              </w:rPr>
            </w:pPr>
            <w:r>
              <w:rPr>
                <w:color w:val="000000"/>
                <w:sz w:val="20"/>
              </w:rPr>
              <w:t>100 m²</w:t>
            </w:r>
          </w:p>
        </w:tc>
        <w:tc>
          <w:tcPr>
            <w:tcW w:w="1958" w:type="dxa"/>
            <w:tcBorders>
              <w:top w:val="nil"/>
              <w:left w:val="nil"/>
              <w:bottom w:val="nil"/>
              <w:right w:val="single" w:sz="12" w:space="0" w:color="auto"/>
            </w:tcBorders>
            <w:tcMar>
              <w:top w:w="0" w:type="dxa"/>
              <w:left w:w="108" w:type="dxa"/>
              <w:bottom w:w="0" w:type="dxa"/>
              <w:right w:w="108" w:type="dxa"/>
            </w:tcMar>
          </w:tcPr>
          <w:p w14:paraId="28367201" w14:textId="77777777" w:rsidR="00B71D17" w:rsidRDefault="00B71D17">
            <w:pPr>
              <w:ind w:firstLine="50"/>
              <w:rPr>
                <w:color w:val="000000"/>
                <w:sz w:val="20"/>
              </w:rPr>
            </w:pPr>
          </w:p>
        </w:tc>
      </w:tr>
      <w:tr w:rsidR="00B71D17" w14:paraId="28367209" w14:textId="77777777">
        <w:tc>
          <w:tcPr>
            <w:tcW w:w="1299" w:type="dxa"/>
            <w:vMerge/>
            <w:tcBorders>
              <w:top w:val="nil"/>
              <w:left w:val="single" w:sz="12" w:space="0" w:color="auto"/>
              <w:bottom w:val="nil"/>
              <w:right w:val="single" w:sz="8" w:space="0" w:color="auto"/>
            </w:tcBorders>
            <w:vAlign w:val="center"/>
          </w:tcPr>
          <w:p w14:paraId="28367203" w14:textId="77777777" w:rsidR="00B71D17" w:rsidRDefault="00B71D17">
            <w:pPr>
              <w:rPr>
                <w:color w:val="000000"/>
                <w:sz w:val="20"/>
              </w:rPr>
            </w:pPr>
          </w:p>
        </w:tc>
        <w:tc>
          <w:tcPr>
            <w:tcW w:w="51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204" w14:textId="77777777" w:rsidR="00B71D17" w:rsidRDefault="008A69BE">
            <w:pPr>
              <w:rPr>
                <w:color w:val="000000"/>
                <w:sz w:val="20"/>
              </w:rPr>
            </w:pPr>
            <w:r>
              <w:rPr>
                <w:color w:val="000000"/>
                <w:sz w:val="20"/>
              </w:rPr>
              <w:t>3.3.2-1. Kelkraščiuose</w:t>
            </w:r>
          </w:p>
        </w:tc>
        <w:tc>
          <w:tcPr>
            <w:tcW w:w="2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205" w14:textId="77777777" w:rsidR="00B71D17" w:rsidRDefault="008A69BE">
            <w:pPr>
              <w:rPr>
                <w:color w:val="000000"/>
                <w:sz w:val="20"/>
              </w:rPr>
            </w:pPr>
            <w:r>
              <w:rPr>
                <w:color w:val="000000"/>
                <w:sz w:val="20"/>
              </w:rPr>
              <w:t>–</w:t>
            </w:r>
          </w:p>
        </w:tc>
        <w:tc>
          <w:tcPr>
            <w:tcW w:w="16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206" w14:textId="77777777" w:rsidR="00B71D17" w:rsidRDefault="008A69BE">
            <w:pPr>
              <w:rPr>
                <w:color w:val="000000"/>
                <w:sz w:val="20"/>
              </w:rPr>
            </w:pPr>
            <w:r>
              <w:rPr>
                <w:color w:val="000000"/>
                <w:sz w:val="20"/>
              </w:rPr>
              <w:t>–</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207" w14:textId="77777777" w:rsidR="00B71D17" w:rsidRDefault="008A69BE">
            <w:pPr>
              <w:rPr>
                <w:color w:val="000000"/>
                <w:sz w:val="20"/>
              </w:rPr>
            </w:pPr>
            <w:r>
              <w:rPr>
                <w:color w:val="000000"/>
                <w:sz w:val="20"/>
              </w:rPr>
              <w:t>100 m²</w:t>
            </w:r>
          </w:p>
        </w:tc>
        <w:tc>
          <w:tcPr>
            <w:tcW w:w="1958"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7208" w14:textId="77777777" w:rsidR="00B71D17" w:rsidRDefault="00B71D17">
            <w:pPr>
              <w:ind w:firstLine="50"/>
              <w:rPr>
                <w:color w:val="000000"/>
                <w:sz w:val="20"/>
              </w:rPr>
            </w:pPr>
          </w:p>
        </w:tc>
      </w:tr>
      <w:tr w:rsidR="00B71D17" w14:paraId="28367210" w14:textId="77777777">
        <w:tc>
          <w:tcPr>
            <w:tcW w:w="1299" w:type="dxa"/>
            <w:vMerge/>
            <w:tcBorders>
              <w:top w:val="nil"/>
              <w:left w:val="single" w:sz="12" w:space="0" w:color="auto"/>
              <w:bottom w:val="nil"/>
              <w:right w:val="single" w:sz="8" w:space="0" w:color="auto"/>
            </w:tcBorders>
            <w:vAlign w:val="center"/>
          </w:tcPr>
          <w:p w14:paraId="2836720A" w14:textId="77777777" w:rsidR="00B71D17" w:rsidRDefault="00B71D17">
            <w:pPr>
              <w:rPr>
                <w:color w:val="000000"/>
                <w:sz w:val="20"/>
              </w:rPr>
            </w:pPr>
          </w:p>
        </w:tc>
        <w:tc>
          <w:tcPr>
            <w:tcW w:w="5158" w:type="dxa"/>
            <w:tcBorders>
              <w:top w:val="nil"/>
              <w:left w:val="nil"/>
              <w:bottom w:val="nil"/>
              <w:right w:val="single" w:sz="8" w:space="0" w:color="auto"/>
            </w:tcBorders>
            <w:tcMar>
              <w:top w:w="0" w:type="dxa"/>
              <w:left w:w="108" w:type="dxa"/>
              <w:bottom w:w="0" w:type="dxa"/>
              <w:right w:w="108" w:type="dxa"/>
            </w:tcMar>
          </w:tcPr>
          <w:p w14:paraId="2836720B" w14:textId="77777777" w:rsidR="00B71D17" w:rsidRDefault="008A69BE">
            <w:pPr>
              <w:rPr>
                <w:color w:val="000000"/>
                <w:sz w:val="20"/>
              </w:rPr>
            </w:pPr>
            <w:r>
              <w:rPr>
                <w:b/>
                <w:bCs/>
                <w:i/>
                <w:iCs/>
                <w:color w:val="000000"/>
                <w:sz w:val="20"/>
              </w:rPr>
              <w:t>Pakeitimas:</w:t>
            </w:r>
          </w:p>
        </w:tc>
        <w:tc>
          <w:tcPr>
            <w:tcW w:w="2202" w:type="dxa"/>
            <w:tcBorders>
              <w:top w:val="nil"/>
              <w:left w:val="nil"/>
              <w:bottom w:val="nil"/>
              <w:right w:val="single" w:sz="8" w:space="0" w:color="auto"/>
            </w:tcBorders>
            <w:tcMar>
              <w:top w:w="0" w:type="dxa"/>
              <w:left w:w="108" w:type="dxa"/>
              <w:bottom w:w="0" w:type="dxa"/>
              <w:right w:w="108" w:type="dxa"/>
            </w:tcMar>
          </w:tcPr>
          <w:p w14:paraId="2836720C" w14:textId="77777777" w:rsidR="00B71D17" w:rsidRDefault="00B71D17">
            <w:pPr>
              <w:ind w:firstLine="50"/>
              <w:rPr>
                <w:color w:val="000000"/>
                <w:sz w:val="20"/>
              </w:rPr>
            </w:pPr>
          </w:p>
        </w:tc>
        <w:tc>
          <w:tcPr>
            <w:tcW w:w="1619" w:type="dxa"/>
            <w:tcBorders>
              <w:top w:val="nil"/>
              <w:left w:val="nil"/>
              <w:bottom w:val="nil"/>
              <w:right w:val="single" w:sz="8" w:space="0" w:color="auto"/>
            </w:tcBorders>
            <w:tcMar>
              <w:top w:w="0" w:type="dxa"/>
              <w:left w:w="108" w:type="dxa"/>
              <w:bottom w:w="0" w:type="dxa"/>
              <w:right w:w="108" w:type="dxa"/>
            </w:tcMar>
          </w:tcPr>
          <w:p w14:paraId="2836720D" w14:textId="77777777" w:rsidR="00B71D17" w:rsidRDefault="00B71D17">
            <w:pPr>
              <w:ind w:firstLine="50"/>
              <w:rPr>
                <w:color w:val="000000"/>
                <w:sz w:val="20"/>
              </w:rPr>
            </w:pPr>
          </w:p>
        </w:tc>
        <w:tc>
          <w:tcPr>
            <w:tcW w:w="1939" w:type="dxa"/>
            <w:tcBorders>
              <w:top w:val="nil"/>
              <w:left w:val="nil"/>
              <w:bottom w:val="nil"/>
              <w:right w:val="single" w:sz="8" w:space="0" w:color="auto"/>
            </w:tcBorders>
            <w:tcMar>
              <w:top w:w="0" w:type="dxa"/>
              <w:left w:w="108" w:type="dxa"/>
              <w:bottom w:w="0" w:type="dxa"/>
              <w:right w:w="108" w:type="dxa"/>
            </w:tcMar>
          </w:tcPr>
          <w:p w14:paraId="2836720E" w14:textId="77777777" w:rsidR="00B71D17" w:rsidRDefault="00B71D17">
            <w:pPr>
              <w:ind w:firstLine="50"/>
              <w:rPr>
                <w:color w:val="000000"/>
                <w:sz w:val="20"/>
              </w:rPr>
            </w:pPr>
          </w:p>
        </w:tc>
        <w:tc>
          <w:tcPr>
            <w:tcW w:w="1958" w:type="dxa"/>
            <w:tcBorders>
              <w:top w:val="nil"/>
              <w:left w:val="nil"/>
              <w:bottom w:val="nil"/>
              <w:right w:val="single" w:sz="12" w:space="0" w:color="auto"/>
            </w:tcBorders>
            <w:tcMar>
              <w:top w:w="0" w:type="dxa"/>
              <w:left w:w="108" w:type="dxa"/>
              <w:bottom w:w="0" w:type="dxa"/>
              <w:right w:w="108" w:type="dxa"/>
            </w:tcMar>
          </w:tcPr>
          <w:p w14:paraId="2836720F" w14:textId="77777777" w:rsidR="00B71D17" w:rsidRDefault="00B71D17">
            <w:pPr>
              <w:ind w:firstLine="50"/>
              <w:rPr>
                <w:color w:val="000000"/>
                <w:sz w:val="20"/>
              </w:rPr>
            </w:pPr>
          </w:p>
        </w:tc>
      </w:tr>
      <w:tr w:rsidR="00B71D17" w14:paraId="28367217" w14:textId="77777777">
        <w:tc>
          <w:tcPr>
            <w:tcW w:w="1299" w:type="dxa"/>
            <w:vMerge/>
            <w:tcBorders>
              <w:top w:val="nil"/>
              <w:left w:val="single" w:sz="12" w:space="0" w:color="auto"/>
              <w:bottom w:val="nil"/>
              <w:right w:val="single" w:sz="8" w:space="0" w:color="auto"/>
            </w:tcBorders>
            <w:vAlign w:val="center"/>
          </w:tcPr>
          <w:p w14:paraId="28367211"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12" w14:textId="77777777" w:rsidR="00B71D17" w:rsidRDefault="008A69BE">
            <w:pPr>
              <w:rPr>
                <w:color w:val="000000"/>
                <w:sz w:val="20"/>
              </w:rPr>
            </w:pPr>
            <w:r>
              <w:rPr>
                <w:color w:val="000000"/>
                <w:sz w:val="20"/>
              </w:rPr>
              <w:t>6.3.4-(1,2). Kelio ženklų atramų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13"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14"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15" w14:textId="77777777" w:rsidR="00B71D17" w:rsidRDefault="008A69BE">
            <w:pPr>
              <w:rPr>
                <w:color w:val="000000"/>
                <w:sz w:val="20"/>
              </w:rPr>
            </w:pPr>
            <w:r>
              <w:rPr>
                <w:color w:val="000000"/>
                <w:sz w:val="20"/>
              </w:rPr>
              <w:t>vnt.</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16" w14:textId="77777777" w:rsidR="00B71D17" w:rsidRDefault="00B71D17">
            <w:pPr>
              <w:ind w:firstLine="50"/>
              <w:rPr>
                <w:color w:val="000000"/>
                <w:sz w:val="20"/>
              </w:rPr>
            </w:pPr>
          </w:p>
        </w:tc>
      </w:tr>
      <w:tr w:rsidR="00B71D17" w14:paraId="2836721E" w14:textId="77777777">
        <w:tc>
          <w:tcPr>
            <w:tcW w:w="1299" w:type="dxa"/>
            <w:tcBorders>
              <w:top w:val="nil"/>
              <w:left w:val="single" w:sz="12" w:space="0" w:color="auto"/>
              <w:bottom w:val="nil"/>
              <w:right w:val="single" w:sz="8" w:space="0" w:color="auto"/>
            </w:tcBorders>
            <w:tcMar>
              <w:top w:w="0" w:type="dxa"/>
              <w:left w:w="108" w:type="dxa"/>
              <w:bottom w:w="0" w:type="dxa"/>
              <w:right w:w="108" w:type="dxa"/>
            </w:tcMar>
          </w:tcPr>
          <w:p w14:paraId="28367218" w14:textId="77777777" w:rsidR="00B71D17" w:rsidRDefault="00B71D17">
            <w:pPr>
              <w:ind w:firstLine="50"/>
              <w:rPr>
                <w:color w:val="000000"/>
                <w:sz w:val="20"/>
              </w:rPr>
            </w:pPr>
          </w:p>
        </w:tc>
        <w:tc>
          <w:tcPr>
            <w:tcW w:w="5158" w:type="dxa"/>
            <w:tcBorders>
              <w:top w:val="nil"/>
              <w:left w:val="nil"/>
              <w:bottom w:val="nil"/>
              <w:right w:val="single" w:sz="8" w:space="0" w:color="auto"/>
            </w:tcBorders>
            <w:tcMar>
              <w:top w:w="0" w:type="dxa"/>
              <w:left w:w="108" w:type="dxa"/>
              <w:bottom w:w="0" w:type="dxa"/>
              <w:right w:w="108" w:type="dxa"/>
            </w:tcMar>
          </w:tcPr>
          <w:p w14:paraId="28367219" w14:textId="77777777" w:rsidR="00B71D17" w:rsidRDefault="008A69BE">
            <w:pPr>
              <w:rPr>
                <w:color w:val="000000"/>
                <w:sz w:val="20"/>
              </w:rPr>
            </w:pPr>
            <w:r>
              <w:rPr>
                <w:color w:val="000000"/>
                <w:sz w:val="20"/>
              </w:rPr>
              <w:t>6.4.3-4. Kelio ženklų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1A"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1B"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1C" w14:textId="77777777" w:rsidR="00B71D17" w:rsidRDefault="008A69BE">
            <w:pPr>
              <w:rPr>
                <w:color w:val="000000"/>
                <w:sz w:val="20"/>
              </w:rPr>
            </w:pPr>
            <w:r>
              <w:rPr>
                <w:color w:val="000000"/>
                <w:sz w:val="20"/>
              </w:rPr>
              <w:t>vnt.</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1D" w14:textId="77777777" w:rsidR="00B71D17" w:rsidRDefault="00B71D17">
            <w:pPr>
              <w:ind w:firstLine="50"/>
              <w:rPr>
                <w:color w:val="000000"/>
                <w:sz w:val="20"/>
              </w:rPr>
            </w:pPr>
          </w:p>
        </w:tc>
      </w:tr>
      <w:tr w:rsidR="00B71D17" w14:paraId="28367225" w14:textId="77777777">
        <w:tc>
          <w:tcPr>
            <w:tcW w:w="1299" w:type="dxa"/>
            <w:tcBorders>
              <w:top w:val="nil"/>
              <w:left w:val="single" w:sz="12" w:space="0" w:color="auto"/>
              <w:bottom w:val="nil"/>
              <w:right w:val="single" w:sz="8" w:space="0" w:color="auto"/>
            </w:tcBorders>
            <w:tcMar>
              <w:top w:w="0" w:type="dxa"/>
              <w:left w:w="108" w:type="dxa"/>
              <w:bottom w:w="0" w:type="dxa"/>
              <w:right w:w="108" w:type="dxa"/>
            </w:tcMar>
          </w:tcPr>
          <w:p w14:paraId="2836721F" w14:textId="77777777" w:rsidR="00B71D17" w:rsidRDefault="00B71D17">
            <w:pPr>
              <w:ind w:firstLine="50"/>
              <w:rPr>
                <w:color w:val="000000"/>
                <w:sz w:val="20"/>
              </w:rPr>
            </w:pPr>
          </w:p>
        </w:tc>
        <w:tc>
          <w:tcPr>
            <w:tcW w:w="51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220" w14:textId="77777777" w:rsidR="00B71D17" w:rsidRDefault="008A69BE">
            <w:pPr>
              <w:rPr>
                <w:color w:val="000000"/>
                <w:sz w:val="20"/>
              </w:rPr>
            </w:pPr>
            <w:r>
              <w:rPr>
                <w:color w:val="000000"/>
                <w:sz w:val="20"/>
              </w:rPr>
              <w:t xml:space="preserve">8.1.3. Sijinių, </w:t>
            </w:r>
            <w:proofErr w:type="spellStart"/>
            <w:r>
              <w:rPr>
                <w:color w:val="000000"/>
                <w:sz w:val="20"/>
              </w:rPr>
              <w:t>parapetinių</w:t>
            </w:r>
            <w:proofErr w:type="spellEnd"/>
            <w:r>
              <w:rPr>
                <w:color w:val="000000"/>
                <w:sz w:val="20"/>
              </w:rPr>
              <w:t xml:space="preserve">, </w:t>
            </w:r>
            <w:proofErr w:type="spellStart"/>
            <w:r>
              <w:rPr>
                <w:color w:val="000000"/>
                <w:sz w:val="20"/>
              </w:rPr>
              <w:t>trosinių</w:t>
            </w:r>
            <w:proofErr w:type="spellEnd"/>
            <w:r>
              <w:rPr>
                <w:color w:val="000000"/>
                <w:sz w:val="20"/>
              </w:rPr>
              <w:t xml:space="preserve"> atitvarų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21" w14:textId="77777777" w:rsidR="00B71D17" w:rsidRDefault="00B71D17">
            <w:pPr>
              <w:ind w:firstLine="50"/>
              <w:rPr>
                <w:color w:val="000000"/>
                <w:sz w:val="20"/>
              </w:rPr>
            </w:pP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22"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23" w14:textId="77777777" w:rsidR="00B71D17" w:rsidRDefault="008A69BE">
            <w:pPr>
              <w:rPr>
                <w:color w:val="000000"/>
                <w:sz w:val="20"/>
              </w:rPr>
            </w:pPr>
            <w:r>
              <w:rPr>
                <w:color w:val="000000"/>
                <w:sz w:val="20"/>
              </w:rPr>
              <w:t>100 m</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24" w14:textId="77777777" w:rsidR="00B71D17" w:rsidRDefault="00B71D17">
            <w:pPr>
              <w:ind w:firstLine="50"/>
              <w:rPr>
                <w:color w:val="000000"/>
                <w:sz w:val="20"/>
              </w:rPr>
            </w:pPr>
          </w:p>
        </w:tc>
      </w:tr>
      <w:tr w:rsidR="00B71D17" w14:paraId="2836722C" w14:textId="77777777">
        <w:tc>
          <w:tcPr>
            <w:tcW w:w="1299" w:type="dxa"/>
            <w:tcBorders>
              <w:top w:val="nil"/>
              <w:left w:val="single" w:sz="12" w:space="0" w:color="auto"/>
              <w:bottom w:val="nil"/>
              <w:right w:val="single" w:sz="8" w:space="0" w:color="auto"/>
            </w:tcBorders>
            <w:tcMar>
              <w:top w:w="0" w:type="dxa"/>
              <w:left w:w="108" w:type="dxa"/>
              <w:bottom w:w="0" w:type="dxa"/>
              <w:right w:w="108" w:type="dxa"/>
            </w:tcMar>
          </w:tcPr>
          <w:p w14:paraId="28367226" w14:textId="77777777" w:rsidR="00B71D17" w:rsidRDefault="00B71D17">
            <w:pPr>
              <w:ind w:firstLine="50"/>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27" w14:textId="77777777" w:rsidR="00B71D17" w:rsidRDefault="008A69BE">
            <w:pPr>
              <w:rPr>
                <w:color w:val="000000"/>
                <w:sz w:val="20"/>
              </w:rPr>
            </w:pPr>
            <w:r>
              <w:rPr>
                <w:color w:val="000000"/>
                <w:sz w:val="20"/>
              </w:rPr>
              <w:t>8.2.2-5. Plastikinių signalinių stulpelių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28"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29"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2A" w14:textId="77777777" w:rsidR="00B71D17" w:rsidRDefault="008A69BE">
            <w:pPr>
              <w:rPr>
                <w:color w:val="000000"/>
                <w:sz w:val="20"/>
              </w:rPr>
            </w:pPr>
            <w:r>
              <w:rPr>
                <w:color w:val="000000"/>
                <w:sz w:val="20"/>
              </w:rPr>
              <w:t>vnt.</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2B" w14:textId="77777777" w:rsidR="00B71D17" w:rsidRDefault="00B71D17">
            <w:pPr>
              <w:ind w:firstLine="50"/>
              <w:rPr>
                <w:color w:val="000000"/>
                <w:sz w:val="20"/>
              </w:rPr>
            </w:pPr>
          </w:p>
        </w:tc>
      </w:tr>
      <w:tr w:rsidR="00B71D17" w14:paraId="28367233" w14:textId="77777777">
        <w:tc>
          <w:tcPr>
            <w:tcW w:w="1299" w:type="dxa"/>
            <w:tcBorders>
              <w:top w:val="nil"/>
              <w:left w:val="single" w:sz="12" w:space="0" w:color="auto"/>
              <w:bottom w:val="nil"/>
              <w:right w:val="single" w:sz="8" w:space="0" w:color="auto"/>
            </w:tcBorders>
            <w:tcMar>
              <w:top w:w="0" w:type="dxa"/>
              <w:left w:w="108" w:type="dxa"/>
              <w:bottom w:w="0" w:type="dxa"/>
              <w:right w:w="108" w:type="dxa"/>
            </w:tcMar>
          </w:tcPr>
          <w:p w14:paraId="2836722D" w14:textId="77777777" w:rsidR="00B71D17" w:rsidRDefault="00B71D17">
            <w:pPr>
              <w:ind w:firstLine="50"/>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2E" w14:textId="77777777" w:rsidR="00B71D17" w:rsidRDefault="008A69BE">
            <w:pPr>
              <w:rPr>
                <w:color w:val="000000"/>
                <w:sz w:val="20"/>
              </w:rPr>
            </w:pPr>
            <w:r>
              <w:rPr>
                <w:color w:val="000000"/>
                <w:sz w:val="20"/>
              </w:rPr>
              <w:t>8.2.2-4. Gelžbetoninių signalinių stulpelių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2F"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30"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31" w14:textId="77777777" w:rsidR="00B71D17" w:rsidRDefault="008A69BE">
            <w:pPr>
              <w:rPr>
                <w:color w:val="000000"/>
                <w:sz w:val="20"/>
              </w:rPr>
            </w:pPr>
            <w:r>
              <w:rPr>
                <w:color w:val="000000"/>
                <w:sz w:val="20"/>
              </w:rPr>
              <w:t>vnt.</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32" w14:textId="77777777" w:rsidR="00B71D17" w:rsidRDefault="00B71D17">
            <w:pPr>
              <w:ind w:firstLine="50"/>
              <w:rPr>
                <w:color w:val="000000"/>
                <w:sz w:val="20"/>
              </w:rPr>
            </w:pPr>
          </w:p>
        </w:tc>
      </w:tr>
      <w:tr w:rsidR="00B71D17" w14:paraId="2836723A" w14:textId="77777777">
        <w:tc>
          <w:tcPr>
            <w:tcW w:w="1299" w:type="dxa"/>
            <w:tcBorders>
              <w:top w:val="nil"/>
              <w:left w:val="single" w:sz="12" w:space="0" w:color="auto"/>
              <w:bottom w:val="nil"/>
              <w:right w:val="single" w:sz="8" w:space="0" w:color="auto"/>
            </w:tcBorders>
            <w:tcMar>
              <w:top w:w="0" w:type="dxa"/>
              <w:left w:w="108" w:type="dxa"/>
              <w:bottom w:w="0" w:type="dxa"/>
              <w:right w:w="108" w:type="dxa"/>
            </w:tcMar>
          </w:tcPr>
          <w:p w14:paraId="28367234" w14:textId="77777777" w:rsidR="00B71D17" w:rsidRDefault="00B71D17">
            <w:pPr>
              <w:ind w:firstLine="50"/>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35" w14:textId="77777777" w:rsidR="00B71D17" w:rsidRDefault="008A69BE">
            <w:pPr>
              <w:rPr>
                <w:color w:val="000000"/>
                <w:sz w:val="20"/>
              </w:rPr>
            </w:pPr>
            <w:r>
              <w:rPr>
                <w:color w:val="000000"/>
                <w:sz w:val="20"/>
              </w:rPr>
              <w:t>11.4.4-3. Tiltų turėklų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36"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37"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38" w14:textId="77777777" w:rsidR="00B71D17" w:rsidRDefault="008A69BE">
            <w:pPr>
              <w:rPr>
                <w:color w:val="000000"/>
                <w:sz w:val="20"/>
              </w:rPr>
            </w:pPr>
            <w:r>
              <w:rPr>
                <w:color w:val="000000"/>
                <w:sz w:val="20"/>
              </w:rPr>
              <w:t>100 m</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39" w14:textId="77777777" w:rsidR="00B71D17" w:rsidRDefault="00B71D17">
            <w:pPr>
              <w:ind w:firstLine="50"/>
              <w:rPr>
                <w:color w:val="000000"/>
                <w:sz w:val="20"/>
              </w:rPr>
            </w:pPr>
          </w:p>
        </w:tc>
      </w:tr>
      <w:tr w:rsidR="00B71D17" w14:paraId="28367241" w14:textId="77777777">
        <w:tc>
          <w:tcPr>
            <w:tcW w:w="1299" w:type="dxa"/>
            <w:tcBorders>
              <w:top w:val="nil"/>
              <w:left w:val="single" w:sz="12" w:space="0" w:color="auto"/>
              <w:bottom w:val="nil"/>
              <w:right w:val="single" w:sz="8" w:space="0" w:color="auto"/>
            </w:tcBorders>
            <w:tcMar>
              <w:top w:w="0" w:type="dxa"/>
              <w:left w:w="108" w:type="dxa"/>
              <w:bottom w:w="0" w:type="dxa"/>
              <w:right w:w="108" w:type="dxa"/>
            </w:tcMar>
          </w:tcPr>
          <w:p w14:paraId="2836723B" w14:textId="77777777" w:rsidR="00B71D17" w:rsidRDefault="00B71D17">
            <w:pPr>
              <w:ind w:firstLine="50"/>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3C" w14:textId="77777777" w:rsidR="00B71D17" w:rsidRDefault="008A69BE">
            <w:pPr>
              <w:rPr>
                <w:color w:val="000000"/>
                <w:sz w:val="20"/>
              </w:rPr>
            </w:pPr>
            <w:r>
              <w:rPr>
                <w:color w:val="000000"/>
                <w:sz w:val="20"/>
              </w:rPr>
              <w:t>**</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3D"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3E"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3F" w14:textId="77777777" w:rsidR="00B71D17" w:rsidRDefault="00B71D17">
            <w:pPr>
              <w:ind w:firstLine="50"/>
              <w:rPr>
                <w:color w:val="000000"/>
                <w:sz w:val="20"/>
              </w:rPr>
            </w:pP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40" w14:textId="77777777" w:rsidR="00B71D17" w:rsidRDefault="00B71D17">
            <w:pPr>
              <w:ind w:firstLine="50"/>
              <w:rPr>
                <w:color w:val="000000"/>
                <w:sz w:val="20"/>
              </w:rPr>
            </w:pPr>
          </w:p>
        </w:tc>
      </w:tr>
      <w:tr w:rsidR="00B71D17" w14:paraId="28367248" w14:textId="77777777">
        <w:tc>
          <w:tcPr>
            <w:tcW w:w="1299" w:type="dxa"/>
            <w:tcBorders>
              <w:top w:val="nil"/>
              <w:left w:val="single" w:sz="12" w:space="0" w:color="auto"/>
              <w:bottom w:val="nil"/>
              <w:right w:val="single" w:sz="8" w:space="0" w:color="auto"/>
            </w:tcBorders>
            <w:tcMar>
              <w:top w:w="0" w:type="dxa"/>
              <w:left w:w="108" w:type="dxa"/>
              <w:bottom w:w="0" w:type="dxa"/>
              <w:right w:w="108" w:type="dxa"/>
            </w:tcMar>
          </w:tcPr>
          <w:p w14:paraId="28367242" w14:textId="77777777" w:rsidR="00B71D17" w:rsidRDefault="00B71D17">
            <w:pPr>
              <w:ind w:firstLine="50"/>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43" w14:textId="77777777" w:rsidR="00B71D17" w:rsidRDefault="00B71D17">
            <w:pPr>
              <w:ind w:firstLine="50"/>
              <w:rPr>
                <w:color w:val="000000"/>
                <w:sz w:val="20"/>
              </w:rPr>
            </w:pP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44"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45"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46" w14:textId="77777777" w:rsidR="00B71D17" w:rsidRDefault="00B71D17">
            <w:pPr>
              <w:ind w:firstLine="50"/>
              <w:rPr>
                <w:color w:val="000000"/>
                <w:sz w:val="20"/>
              </w:rPr>
            </w:pP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47" w14:textId="77777777" w:rsidR="00B71D17" w:rsidRDefault="00B71D17">
            <w:pPr>
              <w:ind w:firstLine="50"/>
              <w:rPr>
                <w:color w:val="000000"/>
                <w:sz w:val="20"/>
              </w:rPr>
            </w:pPr>
          </w:p>
        </w:tc>
      </w:tr>
      <w:tr w:rsidR="00B71D17" w14:paraId="2836724F" w14:textId="77777777">
        <w:tc>
          <w:tcPr>
            <w:tcW w:w="1299"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7249" w14:textId="77777777" w:rsidR="00B71D17" w:rsidRDefault="00B71D17">
            <w:pPr>
              <w:ind w:firstLine="50"/>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4A" w14:textId="77777777" w:rsidR="00B71D17" w:rsidRDefault="00B71D17">
            <w:pPr>
              <w:ind w:firstLine="50"/>
              <w:rPr>
                <w:color w:val="000000"/>
                <w:sz w:val="20"/>
              </w:rPr>
            </w:pP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4B"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4C"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4D" w14:textId="77777777" w:rsidR="00B71D17" w:rsidRDefault="00B71D17">
            <w:pPr>
              <w:ind w:firstLine="50"/>
              <w:rPr>
                <w:color w:val="000000"/>
                <w:sz w:val="20"/>
              </w:rPr>
            </w:pP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4E" w14:textId="77777777" w:rsidR="00B71D17" w:rsidRDefault="00B71D17">
            <w:pPr>
              <w:ind w:firstLine="50"/>
              <w:rPr>
                <w:color w:val="000000"/>
                <w:sz w:val="20"/>
              </w:rPr>
            </w:pPr>
          </w:p>
        </w:tc>
      </w:tr>
      <w:tr w:rsidR="00B71D17" w14:paraId="2836725B" w14:textId="77777777">
        <w:trPr>
          <w:trHeight w:val="383"/>
        </w:trPr>
        <w:tc>
          <w:tcPr>
            <w:tcW w:w="1299" w:type="dxa"/>
            <w:tcBorders>
              <w:top w:val="nil"/>
              <w:left w:val="single" w:sz="12" w:space="0" w:color="auto"/>
              <w:bottom w:val="single" w:sz="8" w:space="0" w:color="auto"/>
              <w:right w:val="single" w:sz="8" w:space="0" w:color="auto"/>
            </w:tcBorders>
            <w:shd w:val="clear" w:color="auto" w:fill="CCCCCC"/>
            <w:tcMar>
              <w:top w:w="0" w:type="dxa"/>
              <w:left w:w="108" w:type="dxa"/>
              <w:bottom w:w="0" w:type="dxa"/>
              <w:right w:w="108" w:type="dxa"/>
            </w:tcMar>
          </w:tcPr>
          <w:p w14:paraId="28367250" w14:textId="77777777" w:rsidR="00B71D17" w:rsidRDefault="008A69BE">
            <w:pPr>
              <w:rPr>
                <w:color w:val="000000"/>
                <w:sz w:val="20"/>
              </w:rPr>
            </w:pPr>
            <w:r>
              <w:rPr>
                <w:b/>
                <w:bCs/>
                <w:color w:val="000000"/>
                <w:sz w:val="20"/>
              </w:rPr>
              <w:t>6.8.</w:t>
            </w:r>
          </w:p>
        </w:tc>
        <w:tc>
          <w:tcPr>
            <w:tcW w:w="51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251" w14:textId="77777777" w:rsidR="00B71D17" w:rsidRDefault="008A69BE">
            <w:pPr>
              <w:rPr>
                <w:color w:val="000000"/>
                <w:sz w:val="20"/>
              </w:rPr>
            </w:pPr>
            <w:r>
              <w:rPr>
                <w:b/>
                <w:bCs/>
                <w:color w:val="000000"/>
                <w:sz w:val="20"/>
              </w:rPr>
              <w:t>Tiltų ir vandens pralaidų nuolatinė</w:t>
            </w:r>
          </w:p>
          <w:p w14:paraId="28367252" w14:textId="77777777" w:rsidR="00B71D17" w:rsidRDefault="008A69BE">
            <w:pPr>
              <w:rPr>
                <w:color w:val="000000"/>
                <w:sz w:val="20"/>
              </w:rPr>
            </w:pPr>
            <w:r>
              <w:rPr>
                <w:b/>
                <w:bCs/>
                <w:color w:val="000000"/>
                <w:sz w:val="20"/>
              </w:rPr>
              <w:t>priežiūra</w:t>
            </w:r>
          </w:p>
        </w:tc>
        <w:tc>
          <w:tcPr>
            <w:tcW w:w="220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253" w14:textId="77777777" w:rsidR="00B71D17" w:rsidRDefault="00B71D17">
            <w:pPr>
              <w:ind w:firstLine="50"/>
              <w:rPr>
                <w:color w:val="000000"/>
                <w:sz w:val="20"/>
              </w:rPr>
            </w:pPr>
          </w:p>
          <w:p w14:paraId="28367254"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255" w14:textId="77777777" w:rsidR="00B71D17" w:rsidRDefault="00B71D17">
            <w:pPr>
              <w:ind w:firstLine="50"/>
              <w:rPr>
                <w:color w:val="000000"/>
                <w:sz w:val="20"/>
              </w:rPr>
            </w:pPr>
          </w:p>
          <w:p w14:paraId="28367256"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257" w14:textId="77777777" w:rsidR="00B71D17" w:rsidRDefault="00B71D17">
            <w:pPr>
              <w:ind w:firstLine="50"/>
              <w:rPr>
                <w:color w:val="000000"/>
                <w:sz w:val="20"/>
              </w:rPr>
            </w:pPr>
          </w:p>
          <w:p w14:paraId="28367258" w14:textId="77777777" w:rsidR="00B71D17" w:rsidRDefault="008A69BE">
            <w:pPr>
              <w:rPr>
                <w:color w:val="000000"/>
                <w:sz w:val="20"/>
              </w:rPr>
            </w:pPr>
            <w:r>
              <w:rPr>
                <w:color w:val="000000"/>
                <w:sz w:val="20"/>
              </w:rPr>
              <w:t>–</w:t>
            </w:r>
          </w:p>
        </w:tc>
        <w:tc>
          <w:tcPr>
            <w:tcW w:w="1958"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7259" w14:textId="77777777" w:rsidR="00B71D17" w:rsidRDefault="00B71D17">
            <w:pPr>
              <w:ind w:firstLine="50"/>
              <w:rPr>
                <w:color w:val="000000"/>
                <w:sz w:val="20"/>
              </w:rPr>
            </w:pPr>
          </w:p>
          <w:p w14:paraId="2836725A" w14:textId="77777777" w:rsidR="00B71D17" w:rsidRDefault="008A69BE">
            <w:pPr>
              <w:rPr>
                <w:color w:val="000000"/>
                <w:sz w:val="20"/>
              </w:rPr>
            </w:pPr>
            <w:r>
              <w:rPr>
                <w:color w:val="000000"/>
                <w:sz w:val="20"/>
              </w:rPr>
              <w:t>–</w:t>
            </w:r>
          </w:p>
        </w:tc>
      </w:tr>
      <w:tr w:rsidR="00B71D17" w14:paraId="28367262" w14:textId="77777777">
        <w:tc>
          <w:tcPr>
            <w:tcW w:w="1299" w:type="dxa"/>
            <w:vMerge w:val="restart"/>
            <w:tcBorders>
              <w:top w:val="nil"/>
              <w:left w:val="single" w:sz="12" w:space="0" w:color="auto"/>
              <w:bottom w:val="nil"/>
              <w:right w:val="single" w:sz="8" w:space="0" w:color="auto"/>
            </w:tcBorders>
            <w:tcMar>
              <w:top w:w="0" w:type="dxa"/>
              <w:left w:w="108" w:type="dxa"/>
              <w:bottom w:w="0" w:type="dxa"/>
              <w:right w:w="108" w:type="dxa"/>
            </w:tcMar>
          </w:tcPr>
          <w:p w14:paraId="2836725C" w14:textId="77777777" w:rsidR="00B71D17" w:rsidRDefault="00B71D17">
            <w:pPr>
              <w:ind w:firstLine="50"/>
              <w:rPr>
                <w:color w:val="000000"/>
                <w:sz w:val="20"/>
              </w:rPr>
            </w:pPr>
          </w:p>
        </w:tc>
        <w:tc>
          <w:tcPr>
            <w:tcW w:w="5158" w:type="dxa"/>
            <w:tcBorders>
              <w:top w:val="nil"/>
              <w:left w:val="nil"/>
              <w:bottom w:val="nil"/>
              <w:right w:val="single" w:sz="8" w:space="0" w:color="auto"/>
            </w:tcBorders>
            <w:tcMar>
              <w:top w:w="0" w:type="dxa"/>
              <w:left w:w="108" w:type="dxa"/>
              <w:bottom w:w="0" w:type="dxa"/>
              <w:right w:w="108" w:type="dxa"/>
            </w:tcMar>
          </w:tcPr>
          <w:p w14:paraId="2836725D" w14:textId="77777777" w:rsidR="00B71D17" w:rsidRDefault="008A69BE">
            <w:pPr>
              <w:rPr>
                <w:color w:val="000000"/>
                <w:sz w:val="20"/>
              </w:rPr>
            </w:pPr>
            <w:r>
              <w:rPr>
                <w:b/>
                <w:bCs/>
                <w:i/>
                <w:iCs/>
                <w:color w:val="000000"/>
                <w:sz w:val="20"/>
              </w:rPr>
              <w:t>Valymas:</w:t>
            </w:r>
          </w:p>
        </w:tc>
        <w:tc>
          <w:tcPr>
            <w:tcW w:w="2202" w:type="dxa"/>
            <w:tcBorders>
              <w:top w:val="nil"/>
              <w:left w:val="nil"/>
              <w:bottom w:val="nil"/>
              <w:right w:val="single" w:sz="8" w:space="0" w:color="auto"/>
            </w:tcBorders>
            <w:tcMar>
              <w:top w:w="0" w:type="dxa"/>
              <w:left w:w="108" w:type="dxa"/>
              <w:bottom w:w="0" w:type="dxa"/>
              <w:right w:w="108" w:type="dxa"/>
            </w:tcMar>
          </w:tcPr>
          <w:p w14:paraId="2836725E" w14:textId="77777777" w:rsidR="00B71D17" w:rsidRDefault="00B71D17">
            <w:pPr>
              <w:ind w:firstLine="50"/>
              <w:rPr>
                <w:color w:val="000000"/>
                <w:sz w:val="20"/>
              </w:rPr>
            </w:pPr>
          </w:p>
        </w:tc>
        <w:tc>
          <w:tcPr>
            <w:tcW w:w="1619" w:type="dxa"/>
            <w:tcBorders>
              <w:top w:val="nil"/>
              <w:left w:val="nil"/>
              <w:bottom w:val="nil"/>
              <w:right w:val="single" w:sz="8" w:space="0" w:color="auto"/>
            </w:tcBorders>
            <w:tcMar>
              <w:top w:w="0" w:type="dxa"/>
              <w:left w:w="108" w:type="dxa"/>
              <w:bottom w:w="0" w:type="dxa"/>
              <w:right w:w="108" w:type="dxa"/>
            </w:tcMar>
          </w:tcPr>
          <w:p w14:paraId="2836725F" w14:textId="77777777" w:rsidR="00B71D17" w:rsidRDefault="00B71D17">
            <w:pPr>
              <w:ind w:firstLine="50"/>
              <w:rPr>
                <w:color w:val="000000"/>
                <w:sz w:val="20"/>
              </w:rPr>
            </w:pPr>
          </w:p>
        </w:tc>
        <w:tc>
          <w:tcPr>
            <w:tcW w:w="1939" w:type="dxa"/>
            <w:tcBorders>
              <w:top w:val="nil"/>
              <w:left w:val="nil"/>
              <w:bottom w:val="nil"/>
              <w:right w:val="single" w:sz="8" w:space="0" w:color="auto"/>
            </w:tcBorders>
            <w:tcMar>
              <w:top w:w="0" w:type="dxa"/>
              <w:left w:w="108" w:type="dxa"/>
              <w:bottom w:w="0" w:type="dxa"/>
              <w:right w:w="108" w:type="dxa"/>
            </w:tcMar>
          </w:tcPr>
          <w:p w14:paraId="28367260" w14:textId="77777777" w:rsidR="00B71D17" w:rsidRDefault="00B71D17">
            <w:pPr>
              <w:ind w:firstLine="50"/>
              <w:rPr>
                <w:color w:val="000000"/>
                <w:sz w:val="20"/>
              </w:rPr>
            </w:pPr>
          </w:p>
        </w:tc>
        <w:tc>
          <w:tcPr>
            <w:tcW w:w="1958" w:type="dxa"/>
            <w:tcBorders>
              <w:top w:val="nil"/>
              <w:left w:val="nil"/>
              <w:bottom w:val="nil"/>
              <w:right w:val="single" w:sz="12" w:space="0" w:color="auto"/>
            </w:tcBorders>
            <w:tcMar>
              <w:top w:w="0" w:type="dxa"/>
              <w:left w:w="108" w:type="dxa"/>
              <w:bottom w:w="0" w:type="dxa"/>
              <w:right w:w="108" w:type="dxa"/>
            </w:tcMar>
          </w:tcPr>
          <w:p w14:paraId="28367261" w14:textId="77777777" w:rsidR="00B71D17" w:rsidRDefault="00B71D17">
            <w:pPr>
              <w:ind w:firstLine="50"/>
              <w:rPr>
                <w:color w:val="000000"/>
                <w:sz w:val="20"/>
              </w:rPr>
            </w:pPr>
          </w:p>
        </w:tc>
      </w:tr>
      <w:tr w:rsidR="00B71D17" w14:paraId="28367269" w14:textId="77777777">
        <w:tc>
          <w:tcPr>
            <w:tcW w:w="1299" w:type="dxa"/>
            <w:vMerge/>
            <w:tcBorders>
              <w:top w:val="nil"/>
              <w:left w:val="single" w:sz="12" w:space="0" w:color="auto"/>
              <w:bottom w:val="nil"/>
              <w:right w:val="single" w:sz="8" w:space="0" w:color="auto"/>
            </w:tcBorders>
            <w:vAlign w:val="center"/>
          </w:tcPr>
          <w:p w14:paraId="28367263"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64" w14:textId="77777777" w:rsidR="00B71D17" w:rsidRDefault="008A69BE">
            <w:pPr>
              <w:rPr>
                <w:color w:val="000000"/>
                <w:sz w:val="20"/>
              </w:rPr>
            </w:pPr>
            <w:r>
              <w:rPr>
                <w:color w:val="000000"/>
                <w:sz w:val="20"/>
              </w:rPr>
              <w:t xml:space="preserve">4.1.1. Pralaidų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65"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66"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67" w14:textId="77777777" w:rsidR="00B71D17" w:rsidRDefault="008A69BE">
            <w:pPr>
              <w:rPr>
                <w:color w:val="000000"/>
                <w:sz w:val="20"/>
              </w:rPr>
            </w:pPr>
            <w:r>
              <w:rPr>
                <w:color w:val="000000"/>
                <w:sz w:val="20"/>
              </w:rPr>
              <w:t>vnt./m³</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68" w14:textId="77777777" w:rsidR="00B71D17" w:rsidRDefault="00B71D17">
            <w:pPr>
              <w:ind w:firstLine="50"/>
              <w:rPr>
                <w:color w:val="000000"/>
                <w:sz w:val="20"/>
              </w:rPr>
            </w:pPr>
          </w:p>
        </w:tc>
      </w:tr>
      <w:tr w:rsidR="00B71D17" w14:paraId="28367270" w14:textId="77777777">
        <w:tc>
          <w:tcPr>
            <w:tcW w:w="1299" w:type="dxa"/>
            <w:vMerge/>
            <w:tcBorders>
              <w:top w:val="nil"/>
              <w:left w:val="single" w:sz="12" w:space="0" w:color="auto"/>
              <w:bottom w:val="nil"/>
              <w:right w:val="single" w:sz="8" w:space="0" w:color="auto"/>
            </w:tcBorders>
            <w:vAlign w:val="center"/>
          </w:tcPr>
          <w:p w14:paraId="2836726A"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6B" w14:textId="77777777" w:rsidR="00B71D17" w:rsidRDefault="008A69BE">
            <w:pPr>
              <w:rPr>
                <w:color w:val="000000"/>
                <w:sz w:val="20"/>
              </w:rPr>
            </w:pPr>
            <w:r>
              <w:rPr>
                <w:color w:val="000000"/>
                <w:sz w:val="20"/>
              </w:rPr>
              <w:t xml:space="preserve">4.2.1. </w:t>
            </w:r>
            <w:r>
              <w:rPr>
                <w:color w:val="000000"/>
                <w:spacing w:val="-4"/>
                <w:sz w:val="20"/>
              </w:rPr>
              <w:t>Įtekamųjų ir ištekamųjų pralaidų griovių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6C"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6D"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6E" w14:textId="77777777" w:rsidR="00B71D17" w:rsidRDefault="008A69BE">
            <w:pPr>
              <w:rPr>
                <w:color w:val="000000"/>
                <w:sz w:val="20"/>
              </w:rPr>
            </w:pPr>
            <w:r>
              <w:rPr>
                <w:color w:val="000000"/>
                <w:sz w:val="20"/>
              </w:rPr>
              <w:t>100 m/m³</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6F" w14:textId="77777777" w:rsidR="00B71D17" w:rsidRDefault="00B71D17">
            <w:pPr>
              <w:ind w:firstLine="50"/>
              <w:rPr>
                <w:color w:val="000000"/>
                <w:sz w:val="20"/>
              </w:rPr>
            </w:pPr>
          </w:p>
        </w:tc>
      </w:tr>
      <w:tr w:rsidR="00B71D17" w14:paraId="28367277" w14:textId="77777777">
        <w:tc>
          <w:tcPr>
            <w:tcW w:w="1299" w:type="dxa"/>
            <w:vMerge/>
            <w:tcBorders>
              <w:top w:val="nil"/>
              <w:left w:val="single" w:sz="12" w:space="0" w:color="auto"/>
              <w:bottom w:val="nil"/>
              <w:right w:val="single" w:sz="8" w:space="0" w:color="auto"/>
            </w:tcBorders>
            <w:vAlign w:val="center"/>
          </w:tcPr>
          <w:p w14:paraId="28367271"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72" w14:textId="77777777" w:rsidR="00B71D17" w:rsidRDefault="008A69BE">
            <w:pPr>
              <w:rPr>
                <w:color w:val="000000"/>
                <w:sz w:val="20"/>
              </w:rPr>
            </w:pPr>
            <w:r>
              <w:rPr>
                <w:color w:val="000000"/>
                <w:sz w:val="20"/>
              </w:rPr>
              <w:t>11.1.1. Tiltų, viadukų važiuojamosios dalies</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73"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74"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75" w14:textId="77777777" w:rsidR="00B71D17" w:rsidRDefault="008A69BE">
            <w:pPr>
              <w:rPr>
                <w:color w:val="000000"/>
                <w:sz w:val="20"/>
              </w:rPr>
            </w:pPr>
            <w:r>
              <w:rPr>
                <w:color w:val="000000"/>
                <w:sz w:val="20"/>
              </w:rPr>
              <w:t>1000 m²</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76" w14:textId="77777777" w:rsidR="00B71D17" w:rsidRDefault="00B71D17">
            <w:pPr>
              <w:ind w:firstLine="50"/>
              <w:jc w:val="center"/>
              <w:rPr>
                <w:color w:val="000000"/>
                <w:sz w:val="20"/>
              </w:rPr>
            </w:pPr>
          </w:p>
        </w:tc>
      </w:tr>
      <w:tr w:rsidR="00B71D17" w14:paraId="2836727E" w14:textId="77777777">
        <w:tc>
          <w:tcPr>
            <w:tcW w:w="1299" w:type="dxa"/>
            <w:vMerge/>
            <w:tcBorders>
              <w:top w:val="nil"/>
              <w:left w:val="single" w:sz="12" w:space="0" w:color="auto"/>
              <w:bottom w:val="nil"/>
              <w:right w:val="single" w:sz="8" w:space="0" w:color="auto"/>
            </w:tcBorders>
            <w:vAlign w:val="center"/>
          </w:tcPr>
          <w:p w14:paraId="28367278"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79" w14:textId="77777777" w:rsidR="00B71D17" w:rsidRDefault="008A69BE">
            <w:pPr>
              <w:rPr>
                <w:color w:val="000000"/>
                <w:sz w:val="20"/>
              </w:rPr>
            </w:pPr>
            <w:r>
              <w:rPr>
                <w:color w:val="000000"/>
                <w:sz w:val="20"/>
              </w:rPr>
              <w:t xml:space="preserve">11.2.1. </w:t>
            </w:r>
            <w:proofErr w:type="spellStart"/>
            <w:r>
              <w:rPr>
                <w:color w:val="000000"/>
                <w:sz w:val="20"/>
              </w:rPr>
              <w:t>Šalitilčių</w:t>
            </w:r>
            <w:proofErr w:type="spellEnd"/>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7A"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7B"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7C" w14:textId="77777777" w:rsidR="00B71D17" w:rsidRDefault="008A69BE">
            <w:pPr>
              <w:rPr>
                <w:color w:val="000000"/>
                <w:sz w:val="20"/>
              </w:rPr>
            </w:pPr>
            <w:r>
              <w:rPr>
                <w:color w:val="000000"/>
                <w:sz w:val="20"/>
              </w:rPr>
              <w:t>1000 m²</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7D" w14:textId="77777777" w:rsidR="00B71D17" w:rsidRDefault="00B71D17">
            <w:pPr>
              <w:ind w:firstLine="50"/>
              <w:jc w:val="center"/>
              <w:rPr>
                <w:color w:val="000000"/>
                <w:sz w:val="20"/>
              </w:rPr>
            </w:pPr>
          </w:p>
        </w:tc>
      </w:tr>
      <w:tr w:rsidR="00B71D17" w14:paraId="28367285" w14:textId="77777777">
        <w:tc>
          <w:tcPr>
            <w:tcW w:w="1299" w:type="dxa"/>
            <w:vMerge/>
            <w:tcBorders>
              <w:top w:val="nil"/>
              <w:left w:val="single" w:sz="12" w:space="0" w:color="auto"/>
              <w:bottom w:val="nil"/>
              <w:right w:val="single" w:sz="8" w:space="0" w:color="auto"/>
            </w:tcBorders>
            <w:vAlign w:val="center"/>
          </w:tcPr>
          <w:p w14:paraId="2836727F"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80" w14:textId="77777777" w:rsidR="00B71D17" w:rsidRDefault="008A69BE">
            <w:pPr>
              <w:rPr>
                <w:color w:val="000000"/>
                <w:sz w:val="20"/>
              </w:rPr>
            </w:pPr>
            <w:r>
              <w:rPr>
                <w:color w:val="000000"/>
                <w:sz w:val="20"/>
              </w:rPr>
              <w:t>11.3.1. Apsauginių atitvarų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81" w14:textId="77777777" w:rsidR="00B71D17" w:rsidRDefault="008A69BE">
            <w:pPr>
              <w:rPr>
                <w:color w:val="000000"/>
                <w:sz w:val="20"/>
              </w:rPr>
            </w:pPr>
            <w:r>
              <w:rPr>
                <w:color w:val="000000"/>
                <w:sz w:val="20"/>
              </w:rPr>
              <w:t>1000 m</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82"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83" w14:textId="77777777" w:rsidR="00B71D17" w:rsidRDefault="008A69BE">
            <w:pPr>
              <w:rPr>
                <w:color w:val="000000"/>
                <w:sz w:val="20"/>
              </w:rPr>
            </w:pPr>
            <w:r>
              <w:rPr>
                <w:color w:val="000000"/>
                <w:sz w:val="20"/>
              </w:rPr>
              <w:t>1000 m²</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84" w14:textId="77777777" w:rsidR="00B71D17" w:rsidRDefault="00B71D17">
            <w:pPr>
              <w:ind w:firstLine="50"/>
              <w:jc w:val="center"/>
              <w:rPr>
                <w:color w:val="000000"/>
                <w:sz w:val="20"/>
              </w:rPr>
            </w:pPr>
          </w:p>
        </w:tc>
      </w:tr>
      <w:tr w:rsidR="00B71D17" w14:paraId="2836728C" w14:textId="77777777">
        <w:tc>
          <w:tcPr>
            <w:tcW w:w="1299" w:type="dxa"/>
            <w:vMerge/>
            <w:tcBorders>
              <w:top w:val="nil"/>
              <w:left w:val="single" w:sz="12" w:space="0" w:color="auto"/>
              <w:bottom w:val="nil"/>
              <w:right w:val="single" w:sz="8" w:space="0" w:color="auto"/>
            </w:tcBorders>
            <w:vAlign w:val="center"/>
          </w:tcPr>
          <w:p w14:paraId="28367286"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87" w14:textId="77777777" w:rsidR="00B71D17" w:rsidRDefault="008A69BE">
            <w:pPr>
              <w:rPr>
                <w:color w:val="000000"/>
                <w:sz w:val="20"/>
              </w:rPr>
            </w:pPr>
            <w:r>
              <w:rPr>
                <w:color w:val="000000"/>
                <w:sz w:val="20"/>
              </w:rPr>
              <w:t>11.4.1. Turėklų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88" w14:textId="77777777" w:rsidR="00B71D17" w:rsidRDefault="008A69BE">
            <w:pPr>
              <w:rPr>
                <w:color w:val="000000"/>
                <w:sz w:val="20"/>
              </w:rPr>
            </w:pPr>
            <w:r>
              <w:rPr>
                <w:color w:val="000000"/>
                <w:sz w:val="20"/>
              </w:rPr>
              <w:t>100 m</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89"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8A" w14:textId="77777777" w:rsidR="00B71D17" w:rsidRDefault="008A69BE">
            <w:pPr>
              <w:rPr>
                <w:color w:val="000000"/>
                <w:sz w:val="20"/>
              </w:rPr>
            </w:pPr>
            <w:r>
              <w:rPr>
                <w:color w:val="000000"/>
                <w:sz w:val="20"/>
              </w:rPr>
              <w:t>100 m</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8B" w14:textId="77777777" w:rsidR="00B71D17" w:rsidRDefault="00B71D17">
            <w:pPr>
              <w:ind w:firstLine="50"/>
              <w:jc w:val="center"/>
              <w:rPr>
                <w:color w:val="000000"/>
                <w:sz w:val="20"/>
              </w:rPr>
            </w:pPr>
          </w:p>
        </w:tc>
      </w:tr>
      <w:tr w:rsidR="00B71D17" w14:paraId="28367293" w14:textId="77777777">
        <w:tc>
          <w:tcPr>
            <w:tcW w:w="1299" w:type="dxa"/>
            <w:vMerge/>
            <w:tcBorders>
              <w:top w:val="nil"/>
              <w:left w:val="single" w:sz="12" w:space="0" w:color="auto"/>
              <w:bottom w:val="nil"/>
              <w:right w:val="single" w:sz="8" w:space="0" w:color="auto"/>
            </w:tcBorders>
            <w:vAlign w:val="center"/>
          </w:tcPr>
          <w:p w14:paraId="2836728D"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8E" w14:textId="77777777" w:rsidR="00B71D17" w:rsidRDefault="008A69BE">
            <w:pPr>
              <w:rPr>
                <w:color w:val="000000"/>
                <w:sz w:val="20"/>
              </w:rPr>
            </w:pPr>
            <w:r>
              <w:rPr>
                <w:color w:val="000000"/>
                <w:sz w:val="20"/>
              </w:rPr>
              <w:t>11.5.1. Patilčių, kūgių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8F" w14:textId="77777777" w:rsidR="00B71D17" w:rsidRDefault="008A69BE">
            <w:pPr>
              <w:rPr>
                <w:color w:val="000000"/>
                <w:sz w:val="20"/>
              </w:rPr>
            </w:pPr>
            <w:r>
              <w:rPr>
                <w:color w:val="000000"/>
                <w:sz w:val="20"/>
              </w:rPr>
              <w:t>1000 m²</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90"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91" w14:textId="77777777" w:rsidR="00B71D17" w:rsidRDefault="008A69BE">
            <w:pPr>
              <w:rPr>
                <w:color w:val="000000"/>
                <w:sz w:val="20"/>
              </w:rPr>
            </w:pPr>
            <w:r>
              <w:rPr>
                <w:color w:val="000000"/>
                <w:sz w:val="20"/>
              </w:rPr>
              <w:t>1000 m²</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92" w14:textId="77777777" w:rsidR="00B71D17" w:rsidRDefault="00B71D17">
            <w:pPr>
              <w:ind w:firstLine="50"/>
              <w:jc w:val="center"/>
              <w:rPr>
                <w:color w:val="000000"/>
                <w:sz w:val="20"/>
              </w:rPr>
            </w:pPr>
          </w:p>
        </w:tc>
      </w:tr>
      <w:tr w:rsidR="00B71D17" w14:paraId="2836729C" w14:textId="77777777">
        <w:tc>
          <w:tcPr>
            <w:tcW w:w="1299" w:type="dxa"/>
            <w:vMerge/>
            <w:tcBorders>
              <w:top w:val="nil"/>
              <w:left w:val="single" w:sz="12" w:space="0" w:color="auto"/>
              <w:bottom w:val="nil"/>
              <w:right w:val="single" w:sz="8" w:space="0" w:color="auto"/>
            </w:tcBorders>
            <w:vAlign w:val="center"/>
          </w:tcPr>
          <w:p w14:paraId="28367294"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95" w14:textId="77777777" w:rsidR="00B71D17" w:rsidRDefault="008A69BE">
            <w:pPr>
              <w:rPr>
                <w:color w:val="000000"/>
                <w:sz w:val="20"/>
              </w:rPr>
            </w:pPr>
            <w:r>
              <w:rPr>
                <w:color w:val="000000"/>
                <w:sz w:val="20"/>
              </w:rPr>
              <w:t xml:space="preserve">11.6.1. Važiuojamosios dalies po tuneliniais viadukais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96" w14:textId="77777777" w:rsidR="00B71D17" w:rsidRDefault="00B71D17">
            <w:pPr>
              <w:ind w:firstLine="50"/>
              <w:rPr>
                <w:color w:val="000000"/>
                <w:sz w:val="20"/>
              </w:rPr>
            </w:pPr>
          </w:p>
          <w:p w14:paraId="28367297" w14:textId="77777777" w:rsidR="00B71D17" w:rsidRDefault="008A69BE">
            <w:pPr>
              <w:rPr>
                <w:color w:val="000000"/>
                <w:sz w:val="20"/>
              </w:rPr>
            </w:pPr>
            <w:r>
              <w:rPr>
                <w:color w:val="000000"/>
                <w:sz w:val="20"/>
              </w:rPr>
              <w:t>1000 m²</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98"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99" w14:textId="77777777" w:rsidR="00B71D17" w:rsidRDefault="00B71D17">
            <w:pPr>
              <w:ind w:firstLine="50"/>
              <w:rPr>
                <w:color w:val="000000"/>
                <w:sz w:val="20"/>
              </w:rPr>
            </w:pPr>
          </w:p>
          <w:p w14:paraId="2836729A" w14:textId="77777777" w:rsidR="00B71D17" w:rsidRDefault="008A69BE">
            <w:pPr>
              <w:rPr>
                <w:color w:val="000000"/>
                <w:sz w:val="20"/>
              </w:rPr>
            </w:pPr>
            <w:r>
              <w:rPr>
                <w:color w:val="000000"/>
                <w:sz w:val="20"/>
              </w:rPr>
              <w:t>1000 m²</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9B" w14:textId="77777777" w:rsidR="00B71D17" w:rsidRDefault="00B71D17">
            <w:pPr>
              <w:ind w:firstLine="50"/>
              <w:jc w:val="center"/>
              <w:rPr>
                <w:color w:val="000000"/>
                <w:sz w:val="20"/>
              </w:rPr>
            </w:pPr>
          </w:p>
        </w:tc>
      </w:tr>
      <w:tr w:rsidR="00B71D17" w14:paraId="283672A3" w14:textId="77777777">
        <w:tc>
          <w:tcPr>
            <w:tcW w:w="1299" w:type="dxa"/>
            <w:vMerge/>
            <w:tcBorders>
              <w:top w:val="nil"/>
              <w:left w:val="single" w:sz="12" w:space="0" w:color="auto"/>
              <w:bottom w:val="nil"/>
              <w:right w:val="single" w:sz="8" w:space="0" w:color="auto"/>
            </w:tcBorders>
            <w:vAlign w:val="center"/>
          </w:tcPr>
          <w:p w14:paraId="2836729D" w14:textId="77777777" w:rsidR="00B71D17" w:rsidRDefault="00B71D17">
            <w:pPr>
              <w:rPr>
                <w:color w:val="000000"/>
                <w:sz w:val="20"/>
              </w:rPr>
            </w:pPr>
          </w:p>
        </w:tc>
        <w:tc>
          <w:tcPr>
            <w:tcW w:w="5158" w:type="dxa"/>
            <w:tcBorders>
              <w:top w:val="nil"/>
              <w:left w:val="nil"/>
              <w:bottom w:val="nil"/>
              <w:right w:val="single" w:sz="8" w:space="0" w:color="auto"/>
            </w:tcBorders>
            <w:tcMar>
              <w:top w:w="0" w:type="dxa"/>
              <w:left w:w="108" w:type="dxa"/>
              <w:bottom w:w="0" w:type="dxa"/>
              <w:right w:w="108" w:type="dxa"/>
            </w:tcMar>
          </w:tcPr>
          <w:p w14:paraId="2836729E" w14:textId="77777777" w:rsidR="00B71D17" w:rsidRDefault="008A69BE">
            <w:pPr>
              <w:rPr>
                <w:color w:val="000000"/>
                <w:sz w:val="20"/>
              </w:rPr>
            </w:pPr>
            <w:r>
              <w:rPr>
                <w:b/>
                <w:bCs/>
                <w:i/>
                <w:iCs/>
                <w:color w:val="000000"/>
                <w:sz w:val="20"/>
              </w:rPr>
              <w:t>Išplovų sutvarkymas:</w:t>
            </w:r>
          </w:p>
        </w:tc>
        <w:tc>
          <w:tcPr>
            <w:tcW w:w="2202" w:type="dxa"/>
            <w:tcBorders>
              <w:top w:val="nil"/>
              <w:left w:val="nil"/>
              <w:bottom w:val="nil"/>
              <w:right w:val="single" w:sz="8" w:space="0" w:color="auto"/>
            </w:tcBorders>
            <w:tcMar>
              <w:top w:w="0" w:type="dxa"/>
              <w:left w:w="108" w:type="dxa"/>
              <w:bottom w:w="0" w:type="dxa"/>
              <w:right w:w="108" w:type="dxa"/>
            </w:tcMar>
          </w:tcPr>
          <w:p w14:paraId="2836729F" w14:textId="77777777" w:rsidR="00B71D17" w:rsidRDefault="00B71D17">
            <w:pPr>
              <w:ind w:firstLine="50"/>
              <w:rPr>
                <w:color w:val="000000"/>
                <w:sz w:val="20"/>
              </w:rPr>
            </w:pPr>
          </w:p>
        </w:tc>
        <w:tc>
          <w:tcPr>
            <w:tcW w:w="1619" w:type="dxa"/>
            <w:tcBorders>
              <w:top w:val="nil"/>
              <w:left w:val="nil"/>
              <w:bottom w:val="nil"/>
              <w:right w:val="single" w:sz="8" w:space="0" w:color="auto"/>
            </w:tcBorders>
            <w:tcMar>
              <w:top w:w="0" w:type="dxa"/>
              <w:left w:w="108" w:type="dxa"/>
              <w:bottom w:w="0" w:type="dxa"/>
              <w:right w:w="108" w:type="dxa"/>
            </w:tcMar>
          </w:tcPr>
          <w:p w14:paraId="283672A0" w14:textId="77777777" w:rsidR="00B71D17" w:rsidRDefault="00B71D17">
            <w:pPr>
              <w:ind w:firstLine="50"/>
              <w:rPr>
                <w:color w:val="000000"/>
                <w:sz w:val="20"/>
              </w:rPr>
            </w:pPr>
          </w:p>
        </w:tc>
        <w:tc>
          <w:tcPr>
            <w:tcW w:w="1939" w:type="dxa"/>
            <w:tcBorders>
              <w:top w:val="nil"/>
              <w:left w:val="nil"/>
              <w:bottom w:val="nil"/>
              <w:right w:val="single" w:sz="8" w:space="0" w:color="auto"/>
            </w:tcBorders>
            <w:tcMar>
              <w:top w:w="0" w:type="dxa"/>
              <w:left w:w="108" w:type="dxa"/>
              <w:bottom w:w="0" w:type="dxa"/>
              <w:right w:w="108" w:type="dxa"/>
            </w:tcMar>
          </w:tcPr>
          <w:p w14:paraId="283672A1" w14:textId="77777777" w:rsidR="00B71D17" w:rsidRDefault="00B71D17">
            <w:pPr>
              <w:ind w:firstLine="50"/>
              <w:rPr>
                <w:color w:val="000000"/>
                <w:sz w:val="20"/>
              </w:rPr>
            </w:pPr>
          </w:p>
        </w:tc>
        <w:tc>
          <w:tcPr>
            <w:tcW w:w="1958" w:type="dxa"/>
            <w:tcBorders>
              <w:top w:val="nil"/>
              <w:left w:val="nil"/>
              <w:bottom w:val="nil"/>
              <w:right w:val="single" w:sz="12" w:space="0" w:color="auto"/>
            </w:tcBorders>
            <w:tcMar>
              <w:top w:w="0" w:type="dxa"/>
              <w:left w:w="108" w:type="dxa"/>
              <w:bottom w:w="0" w:type="dxa"/>
              <w:right w:w="108" w:type="dxa"/>
            </w:tcMar>
          </w:tcPr>
          <w:p w14:paraId="283672A2" w14:textId="77777777" w:rsidR="00B71D17" w:rsidRDefault="00B71D17">
            <w:pPr>
              <w:ind w:firstLine="50"/>
              <w:jc w:val="center"/>
              <w:rPr>
                <w:color w:val="000000"/>
                <w:sz w:val="20"/>
              </w:rPr>
            </w:pPr>
          </w:p>
        </w:tc>
      </w:tr>
      <w:tr w:rsidR="00B71D17" w14:paraId="283672AD" w14:textId="77777777">
        <w:tc>
          <w:tcPr>
            <w:tcW w:w="1299" w:type="dxa"/>
            <w:vMerge/>
            <w:tcBorders>
              <w:top w:val="nil"/>
              <w:left w:val="single" w:sz="12" w:space="0" w:color="auto"/>
              <w:bottom w:val="nil"/>
              <w:right w:val="single" w:sz="8" w:space="0" w:color="auto"/>
            </w:tcBorders>
            <w:vAlign w:val="center"/>
          </w:tcPr>
          <w:p w14:paraId="283672A4"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A5" w14:textId="77777777" w:rsidR="00B71D17" w:rsidRDefault="008A69BE">
            <w:pPr>
              <w:rPr>
                <w:color w:val="000000"/>
                <w:sz w:val="20"/>
              </w:rPr>
            </w:pPr>
            <w:r>
              <w:rPr>
                <w:color w:val="000000"/>
                <w:sz w:val="20"/>
              </w:rPr>
              <w:t>4.2.2. Įtekamuosiuose ir ištekamuosiuose pralaidų grioviuose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A6" w14:textId="77777777" w:rsidR="00B71D17" w:rsidRDefault="00B71D17">
            <w:pPr>
              <w:ind w:firstLine="50"/>
              <w:rPr>
                <w:color w:val="000000"/>
                <w:sz w:val="20"/>
              </w:rPr>
            </w:pPr>
          </w:p>
          <w:p w14:paraId="283672A7"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A8" w14:textId="77777777" w:rsidR="00B71D17" w:rsidRDefault="00B71D17">
            <w:pPr>
              <w:ind w:firstLine="50"/>
              <w:rPr>
                <w:color w:val="000000"/>
                <w:sz w:val="20"/>
              </w:rPr>
            </w:pPr>
          </w:p>
          <w:p w14:paraId="283672A9"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AA" w14:textId="77777777" w:rsidR="00B71D17" w:rsidRDefault="00B71D17">
            <w:pPr>
              <w:ind w:firstLine="50"/>
              <w:rPr>
                <w:color w:val="000000"/>
                <w:sz w:val="20"/>
              </w:rPr>
            </w:pPr>
          </w:p>
          <w:p w14:paraId="283672AB" w14:textId="77777777" w:rsidR="00B71D17" w:rsidRDefault="008A69BE">
            <w:pPr>
              <w:rPr>
                <w:color w:val="000000"/>
                <w:sz w:val="20"/>
              </w:rPr>
            </w:pPr>
            <w:r>
              <w:rPr>
                <w:color w:val="000000"/>
                <w:sz w:val="20"/>
              </w:rPr>
              <w:t>m³</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AC" w14:textId="77777777" w:rsidR="00B71D17" w:rsidRDefault="00B71D17">
            <w:pPr>
              <w:ind w:firstLine="50"/>
              <w:jc w:val="center"/>
              <w:rPr>
                <w:color w:val="000000"/>
                <w:sz w:val="20"/>
              </w:rPr>
            </w:pPr>
          </w:p>
        </w:tc>
      </w:tr>
      <w:tr w:rsidR="00B71D17" w14:paraId="283672B4" w14:textId="77777777">
        <w:tc>
          <w:tcPr>
            <w:tcW w:w="1299" w:type="dxa"/>
            <w:vMerge/>
            <w:tcBorders>
              <w:top w:val="nil"/>
              <w:left w:val="single" w:sz="12" w:space="0" w:color="auto"/>
              <w:bottom w:val="nil"/>
              <w:right w:val="single" w:sz="8" w:space="0" w:color="auto"/>
            </w:tcBorders>
            <w:vAlign w:val="center"/>
          </w:tcPr>
          <w:p w14:paraId="283672AE"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AF" w14:textId="77777777" w:rsidR="00B71D17" w:rsidRDefault="008A69BE">
            <w:pPr>
              <w:rPr>
                <w:color w:val="000000"/>
                <w:sz w:val="20"/>
              </w:rPr>
            </w:pPr>
            <w:r>
              <w:rPr>
                <w:color w:val="000000"/>
                <w:sz w:val="20"/>
              </w:rPr>
              <w:t>11.5.3-1, 11.5.3-2. Patiltėse, kūgiuose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B0"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B1"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B2" w14:textId="77777777" w:rsidR="00B71D17" w:rsidRDefault="008A69BE">
            <w:pPr>
              <w:rPr>
                <w:color w:val="000000"/>
                <w:sz w:val="20"/>
              </w:rPr>
            </w:pPr>
            <w:r>
              <w:rPr>
                <w:color w:val="000000"/>
                <w:sz w:val="20"/>
              </w:rPr>
              <w:t>m³</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B3" w14:textId="77777777" w:rsidR="00B71D17" w:rsidRDefault="00B71D17">
            <w:pPr>
              <w:ind w:firstLine="50"/>
              <w:jc w:val="center"/>
              <w:rPr>
                <w:color w:val="000000"/>
                <w:sz w:val="20"/>
              </w:rPr>
            </w:pPr>
          </w:p>
        </w:tc>
      </w:tr>
      <w:tr w:rsidR="00B71D17" w14:paraId="283672BB" w14:textId="77777777">
        <w:tc>
          <w:tcPr>
            <w:tcW w:w="1299" w:type="dxa"/>
            <w:vMerge/>
            <w:tcBorders>
              <w:top w:val="nil"/>
              <w:left w:val="single" w:sz="12" w:space="0" w:color="auto"/>
              <w:bottom w:val="nil"/>
              <w:right w:val="single" w:sz="8" w:space="0" w:color="auto"/>
            </w:tcBorders>
            <w:vAlign w:val="center"/>
          </w:tcPr>
          <w:p w14:paraId="283672B5" w14:textId="77777777" w:rsidR="00B71D17" w:rsidRDefault="00B71D17">
            <w:pPr>
              <w:rPr>
                <w:color w:val="000000"/>
                <w:sz w:val="20"/>
              </w:rPr>
            </w:pPr>
          </w:p>
        </w:tc>
        <w:tc>
          <w:tcPr>
            <w:tcW w:w="5158" w:type="dxa"/>
            <w:tcBorders>
              <w:top w:val="nil"/>
              <w:left w:val="nil"/>
              <w:bottom w:val="nil"/>
              <w:right w:val="single" w:sz="8" w:space="0" w:color="auto"/>
            </w:tcBorders>
            <w:tcMar>
              <w:top w:w="0" w:type="dxa"/>
              <w:left w:w="108" w:type="dxa"/>
              <w:bottom w:w="0" w:type="dxa"/>
              <w:right w:w="108" w:type="dxa"/>
            </w:tcMar>
          </w:tcPr>
          <w:p w14:paraId="283672B6" w14:textId="77777777" w:rsidR="00B71D17" w:rsidRDefault="008A69BE">
            <w:pPr>
              <w:rPr>
                <w:color w:val="000000"/>
                <w:sz w:val="20"/>
              </w:rPr>
            </w:pPr>
            <w:r>
              <w:rPr>
                <w:b/>
                <w:bCs/>
                <w:i/>
                <w:iCs/>
                <w:color w:val="000000"/>
                <w:sz w:val="20"/>
              </w:rPr>
              <w:t>Vandens nuleidimo sistemos priežiūra (sąnašų pašalinimas):</w:t>
            </w:r>
          </w:p>
        </w:tc>
        <w:tc>
          <w:tcPr>
            <w:tcW w:w="2202" w:type="dxa"/>
            <w:tcBorders>
              <w:top w:val="nil"/>
              <w:left w:val="nil"/>
              <w:bottom w:val="nil"/>
              <w:right w:val="single" w:sz="8" w:space="0" w:color="auto"/>
            </w:tcBorders>
            <w:tcMar>
              <w:top w:w="0" w:type="dxa"/>
              <w:left w:w="108" w:type="dxa"/>
              <w:bottom w:w="0" w:type="dxa"/>
              <w:right w:w="108" w:type="dxa"/>
            </w:tcMar>
          </w:tcPr>
          <w:p w14:paraId="283672B7" w14:textId="77777777" w:rsidR="00B71D17" w:rsidRDefault="00B71D17">
            <w:pPr>
              <w:ind w:firstLine="50"/>
              <w:rPr>
                <w:color w:val="000000"/>
                <w:sz w:val="20"/>
              </w:rPr>
            </w:pPr>
          </w:p>
        </w:tc>
        <w:tc>
          <w:tcPr>
            <w:tcW w:w="1619" w:type="dxa"/>
            <w:tcBorders>
              <w:top w:val="nil"/>
              <w:left w:val="nil"/>
              <w:bottom w:val="nil"/>
              <w:right w:val="single" w:sz="8" w:space="0" w:color="auto"/>
            </w:tcBorders>
            <w:tcMar>
              <w:top w:w="0" w:type="dxa"/>
              <w:left w:w="108" w:type="dxa"/>
              <w:bottom w:w="0" w:type="dxa"/>
              <w:right w:w="108" w:type="dxa"/>
            </w:tcMar>
          </w:tcPr>
          <w:p w14:paraId="283672B8" w14:textId="77777777" w:rsidR="00B71D17" w:rsidRDefault="00B71D17">
            <w:pPr>
              <w:ind w:firstLine="50"/>
              <w:rPr>
                <w:color w:val="000000"/>
                <w:sz w:val="20"/>
              </w:rPr>
            </w:pPr>
          </w:p>
        </w:tc>
        <w:tc>
          <w:tcPr>
            <w:tcW w:w="1939" w:type="dxa"/>
            <w:tcBorders>
              <w:top w:val="nil"/>
              <w:left w:val="nil"/>
              <w:bottom w:val="nil"/>
              <w:right w:val="single" w:sz="8" w:space="0" w:color="auto"/>
            </w:tcBorders>
            <w:tcMar>
              <w:top w:w="0" w:type="dxa"/>
              <w:left w:w="108" w:type="dxa"/>
              <w:bottom w:w="0" w:type="dxa"/>
              <w:right w:w="108" w:type="dxa"/>
            </w:tcMar>
          </w:tcPr>
          <w:p w14:paraId="283672B9" w14:textId="77777777" w:rsidR="00B71D17" w:rsidRDefault="00B71D17">
            <w:pPr>
              <w:ind w:firstLine="50"/>
              <w:rPr>
                <w:color w:val="000000"/>
                <w:sz w:val="20"/>
              </w:rPr>
            </w:pPr>
          </w:p>
        </w:tc>
        <w:tc>
          <w:tcPr>
            <w:tcW w:w="1958" w:type="dxa"/>
            <w:tcBorders>
              <w:top w:val="nil"/>
              <w:left w:val="nil"/>
              <w:bottom w:val="nil"/>
              <w:right w:val="single" w:sz="12" w:space="0" w:color="auto"/>
            </w:tcBorders>
            <w:tcMar>
              <w:top w:w="0" w:type="dxa"/>
              <w:left w:w="108" w:type="dxa"/>
              <w:bottom w:w="0" w:type="dxa"/>
              <w:right w:w="108" w:type="dxa"/>
            </w:tcMar>
          </w:tcPr>
          <w:p w14:paraId="283672BA" w14:textId="77777777" w:rsidR="00B71D17" w:rsidRDefault="00B71D17">
            <w:pPr>
              <w:ind w:firstLine="50"/>
              <w:jc w:val="center"/>
              <w:rPr>
                <w:color w:val="000000"/>
                <w:sz w:val="20"/>
              </w:rPr>
            </w:pPr>
          </w:p>
        </w:tc>
      </w:tr>
      <w:tr w:rsidR="00B71D17" w14:paraId="283672C2" w14:textId="77777777">
        <w:tc>
          <w:tcPr>
            <w:tcW w:w="1299" w:type="dxa"/>
            <w:vMerge/>
            <w:tcBorders>
              <w:top w:val="nil"/>
              <w:left w:val="single" w:sz="12" w:space="0" w:color="auto"/>
              <w:bottom w:val="nil"/>
              <w:right w:val="single" w:sz="8" w:space="0" w:color="auto"/>
            </w:tcBorders>
            <w:vAlign w:val="center"/>
          </w:tcPr>
          <w:p w14:paraId="283672BC"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BD" w14:textId="77777777" w:rsidR="00B71D17" w:rsidRDefault="008A69BE">
            <w:pPr>
              <w:rPr>
                <w:color w:val="000000"/>
                <w:sz w:val="20"/>
              </w:rPr>
            </w:pPr>
            <w:r>
              <w:rPr>
                <w:color w:val="000000"/>
                <w:sz w:val="20"/>
              </w:rPr>
              <w:t>11.1.4. Tiltų, viadukų važiuojamosiose dalyse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BE"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BF"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C0" w14:textId="77777777" w:rsidR="00B71D17" w:rsidRDefault="008A69BE">
            <w:pPr>
              <w:rPr>
                <w:color w:val="000000"/>
                <w:sz w:val="20"/>
              </w:rPr>
            </w:pPr>
            <w:r>
              <w:rPr>
                <w:color w:val="000000"/>
                <w:sz w:val="20"/>
              </w:rPr>
              <w:t>m³</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C1" w14:textId="77777777" w:rsidR="00B71D17" w:rsidRDefault="00B71D17">
            <w:pPr>
              <w:ind w:firstLine="50"/>
              <w:jc w:val="center"/>
              <w:rPr>
                <w:color w:val="000000"/>
                <w:sz w:val="20"/>
              </w:rPr>
            </w:pPr>
          </w:p>
        </w:tc>
      </w:tr>
      <w:tr w:rsidR="00B71D17" w14:paraId="283672C9" w14:textId="77777777">
        <w:tc>
          <w:tcPr>
            <w:tcW w:w="1299" w:type="dxa"/>
            <w:vMerge/>
            <w:tcBorders>
              <w:top w:val="nil"/>
              <w:left w:val="single" w:sz="12" w:space="0" w:color="auto"/>
              <w:bottom w:val="nil"/>
              <w:right w:val="single" w:sz="8" w:space="0" w:color="auto"/>
            </w:tcBorders>
            <w:vAlign w:val="center"/>
          </w:tcPr>
          <w:p w14:paraId="283672C3"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C4" w14:textId="77777777" w:rsidR="00B71D17" w:rsidRDefault="008A69BE">
            <w:pPr>
              <w:rPr>
                <w:color w:val="000000"/>
                <w:sz w:val="20"/>
              </w:rPr>
            </w:pPr>
            <w:r>
              <w:rPr>
                <w:color w:val="000000"/>
                <w:sz w:val="20"/>
              </w:rPr>
              <w:t>11.5.3-3. Patiltėse, kūgiuose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C5"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C6"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C7" w14:textId="77777777" w:rsidR="00B71D17" w:rsidRDefault="008A69BE">
            <w:pPr>
              <w:rPr>
                <w:color w:val="000000"/>
                <w:sz w:val="20"/>
              </w:rPr>
            </w:pPr>
            <w:r>
              <w:rPr>
                <w:color w:val="000000"/>
                <w:sz w:val="20"/>
              </w:rPr>
              <w:t>m³</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C8" w14:textId="77777777" w:rsidR="00B71D17" w:rsidRDefault="00B71D17">
            <w:pPr>
              <w:ind w:firstLine="50"/>
              <w:jc w:val="center"/>
              <w:rPr>
                <w:color w:val="000000"/>
                <w:sz w:val="20"/>
              </w:rPr>
            </w:pPr>
          </w:p>
        </w:tc>
      </w:tr>
      <w:tr w:rsidR="00B71D17" w14:paraId="283672D3" w14:textId="77777777">
        <w:tc>
          <w:tcPr>
            <w:tcW w:w="1299" w:type="dxa"/>
            <w:vMerge/>
            <w:tcBorders>
              <w:top w:val="nil"/>
              <w:left w:val="single" w:sz="12" w:space="0" w:color="auto"/>
              <w:bottom w:val="nil"/>
              <w:right w:val="single" w:sz="8" w:space="0" w:color="auto"/>
            </w:tcBorders>
            <w:vAlign w:val="center"/>
          </w:tcPr>
          <w:p w14:paraId="283672CA" w14:textId="77777777" w:rsidR="00B71D17" w:rsidRDefault="00B71D17">
            <w:pPr>
              <w:rPr>
                <w:color w:val="000000"/>
                <w:sz w:val="20"/>
              </w:rPr>
            </w:pPr>
          </w:p>
        </w:tc>
        <w:tc>
          <w:tcPr>
            <w:tcW w:w="5158" w:type="dxa"/>
            <w:tcBorders>
              <w:top w:val="nil"/>
              <w:left w:val="nil"/>
              <w:bottom w:val="nil"/>
              <w:right w:val="single" w:sz="8" w:space="0" w:color="auto"/>
            </w:tcBorders>
            <w:tcMar>
              <w:top w:w="0" w:type="dxa"/>
              <w:left w:w="108" w:type="dxa"/>
              <w:bottom w:w="0" w:type="dxa"/>
              <w:right w:w="108" w:type="dxa"/>
            </w:tcMar>
          </w:tcPr>
          <w:p w14:paraId="283672CB" w14:textId="77777777" w:rsidR="00B71D17" w:rsidRDefault="008A69BE">
            <w:pPr>
              <w:rPr>
                <w:color w:val="000000"/>
                <w:sz w:val="20"/>
              </w:rPr>
            </w:pPr>
            <w:r>
              <w:rPr>
                <w:color w:val="000000"/>
                <w:sz w:val="20"/>
              </w:rPr>
              <w:t>11.6.2. Važiuojamosiose dalyse po tuneliniais viadukais</w:t>
            </w:r>
          </w:p>
        </w:tc>
        <w:tc>
          <w:tcPr>
            <w:tcW w:w="2202" w:type="dxa"/>
            <w:tcBorders>
              <w:top w:val="nil"/>
              <w:left w:val="nil"/>
              <w:bottom w:val="nil"/>
              <w:right w:val="single" w:sz="8" w:space="0" w:color="auto"/>
            </w:tcBorders>
            <w:tcMar>
              <w:top w:w="0" w:type="dxa"/>
              <w:left w:w="108" w:type="dxa"/>
              <w:bottom w:w="0" w:type="dxa"/>
              <w:right w:w="108" w:type="dxa"/>
            </w:tcMar>
          </w:tcPr>
          <w:p w14:paraId="283672CC" w14:textId="77777777" w:rsidR="00B71D17" w:rsidRDefault="00B71D17">
            <w:pPr>
              <w:ind w:firstLine="50"/>
              <w:rPr>
                <w:color w:val="000000"/>
                <w:sz w:val="20"/>
              </w:rPr>
            </w:pPr>
          </w:p>
          <w:p w14:paraId="283672CD" w14:textId="77777777" w:rsidR="00B71D17" w:rsidRDefault="008A69BE">
            <w:pPr>
              <w:rPr>
                <w:color w:val="000000"/>
                <w:sz w:val="20"/>
              </w:rPr>
            </w:pPr>
            <w:r>
              <w:rPr>
                <w:color w:val="000000"/>
                <w:sz w:val="20"/>
              </w:rPr>
              <w:t>–</w:t>
            </w:r>
          </w:p>
        </w:tc>
        <w:tc>
          <w:tcPr>
            <w:tcW w:w="1619" w:type="dxa"/>
            <w:tcBorders>
              <w:top w:val="nil"/>
              <w:left w:val="nil"/>
              <w:bottom w:val="nil"/>
              <w:right w:val="single" w:sz="8" w:space="0" w:color="auto"/>
            </w:tcBorders>
            <w:tcMar>
              <w:top w:w="0" w:type="dxa"/>
              <w:left w:w="108" w:type="dxa"/>
              <w:bottom w:w="0" w:type="dxa"/>
              <w:right w:w="108" w:type="dxa"/>
            </w:tcMar>
          </w:tcPr>
          <w:p w14:paraId="283672CE" w14:textId="77777777" w:rsidR="00B71D17" w:rsidRDefault="00B71D17">
            <w:pPr>
              <w:ind w:firstLine="50"/>
              <w:rPr>
                <w:color w:val="000000"/>
                <w:sz w:val="20"/>
              </w:rPr>
            </w:pPr>
          </w:p>
          <w:p w14:paraId="283672CF" w14:textId="77777777" w:rsidR="00B71D17" w:rsidRDefault="008A69BE">
            <w:pPr>
              <w:rPr>
                <w:color w:val="000000"/>
                <w:sz w:val="20"/>
              </w:rPr>
            </w:pPr>
            <w:r>
              <w:rPr>
                <w:color w:val="000000"/>
                <w:sz w:val="20"/>
              </w:rPr>
              <w:t>–</w:t>
            </w:r>
          </w:p>
        </w:tc>
        <w:tc>
          <w:tcPr>
            <w:tcW w:w="1939" w:type="dxa"/>
            <w:tcBorders>
              <w:top w:val="nil"/>
              <w:left w:val="nil"/>
              <w:bottom w:val="nil"/>
              <w:right w:val="single" w:sz="8" w:space="0" w:color="auto"/>
            </w:tcBorders>
            <w:tcMar>
              <w:top w:w="0" w:type="dxa"/>
              <w:left w:w="108" w:type="dxa"/>
              <w:bottom w:w="0" w:type="dxa"/>
              <w:right w:w="108" w:type="dxa"/>
            </w:tcMar>
          </w:tcPr>
          <w:p w14:paraId="283672D0" w14:textId="77777777" w:rsidR="00B71D17" w:rsidRDefault="00B71D17">
            <w:pPr>
              <w:ind w:firstLine="50"/>
              <w:rPr>
                <w:color w:val="000000"/>
                <w:sz w:val="20"/>
              </w:rPr>
            </w:pPr>
          </w:p>
          <w:p w14:paraId="283672D1" w14:textId="77777777" w:rsidR="00B71D17" w:rsidRDefault="008A69BE">
            <w:pPr>
              <w:rPr>
                <w:color w:val="000000"/>
                <w:sz w:val="20"/>
              </w:rPr>
            </w:pPr>
            <w:r>
              <w:rPr>
                <w:color w:val="000000"/>
                <w:sz w:val="20"/>
              </w:rPr>
              <w:t>m³</w:t>
            </w:r>
          </w:p>
        </w:tc>
        <w:tc>
          <w:tcPr>
            <w:tcW w:w="1958" w:type="dxa"/>
            <w:tcBorders>
              <w:top w:val="nil"/>
              <w:left w:val="nil"/>
              <w:bottom w:val="nil"/>
              <w:right w:val="single" w:sz="12" w:space="0" w:color="auto"/>
            </w:tcBorders>
            <w:tcMar>
              <w:top w:w="0" w:type="dxa"/>
              <w:left w:w="108" w:type="dxa"/>
              <w:bottom w:w="0" w:type="dxa"/>
              <w:right w:w="108" w:type="dxa"/>
            </w:tcMar>
          </w:tcPr>
          <w:p w14:paraId="283672D2" w14:textId="77777777" w:rsidR="00B71D17" w:rsidRDefault="00B71D17">
            <w:pPr>
              <w:ind w:firstLine="50"/>
              <w:jc w:val="center"/>
              <w:rPr>
                <w:color w:val="000000"/>
                <w:sz w:val="20"/>
              </w:rPr>
            </w:pPr>
          </w:p>
        </w:tc>
      </w:tr>
      <w:tr w:rsidR="00B71D17" w14:paraId="283672DA" w14:textId="77777777">
        <w:tc>
          <w:tcPr>
            <w:tcW w:w="1299" w:type="dxa"/>
            <w:vMerge/>
            <w:tcBorders>
              <w:top w:val="nil"/>
              <w:left w:val="single" w:sz="12" w:space="0" w:color="auto"/>
              <w:bottom w:val="nil"/>
              <w:right w:val="single" w:sz="8" w:space="0" w:color="auto"/>
            </w:tcBorders>
            <w:vAlign w:val="center"/>
          </w:tcPr>
          <w:p w14:paraId="283672D4" w14:textId="77777777" w:rsidR="00B71D17" w:rsidRDefault="00B71D17">
            <w:pPr>
              <w:rPr>
                <w:color w:val="000000"/>
                <w:sz w:val="20"/>
              </w:rPr>
            </w:pPr>
          </w:p>
        </w:tc>
        <w:tc>
          <w:tcPr>
            <w:tcW w:w="5158" w:type="dxa"/>
            <w:tcBorders>
              <w:top w:val="single" w:sz="8" w:space="0" w:color="auto"/>
              <w:left w:val="nil"/>
              <w:bottom w:val="nil"/>
              <w:right w:val="single" w:sz="8" w:space="0" w:color="auto"/>
            </w:tcBorders>
            <w:tcMar>
              <w:top w:w="0" w:type="dxa"/>
              <w:left w:w="108" w:type="dxa"/>
              <w:bottom w:w="0" w:type="dxa"/>
              <w:right w:w="108" w:type="dxa"/>
            </w:tcMar>
          </w:tcPr>
          <w:p w14:paraId="283672D5" w14:textId="77777777" w:rsidR="00B71D17" w:rsidRDefault="008A69BE">
            <w:pPr>
              <w:rPr>
                <w:color w:val="000000"/>
                <w:sz w:val="20"/>
              </w:rPr>
            </w:pPr>
            <w:r>
              <w:rPr>
                <w:b/>
                <w:bCs/>
                <w:i/>
                <w:iCs/>
                <w:color w:val="000000"/>
                <w:sz w:val="20"/>
              </w:rPr>
              <w:t>Deformacinių pjūvių priežiūra:</w:t>
            </w:r>
          </w:p>
        </w:tc>
        <w:tc>
          <w:tcPr>
            <w:tcW w:w="2202" w:type="dxa"/>
            <w:tcBorders>
              <w:top w:val="single" w:sz="8" w:space="0" w:color="auto"/>
              <w:left w:val="nil"/>
              <w:bottom w:val="nil"/>
              <w:right w:val="single" w:sz="8" w:space="0" w:color="auto"/>
            </w:tcBorders>
            <w:tcMar>
              <w:top w:w="0" w:type="dxa"/>
              <w:left w:w="108" w:type="dxa"/>
              <w:bottom w:w="0" w:type="dxa"/>
              <w:right w:w="108" w:type="dxa"/>
            </w:tcMar>
          </w:tcPr>
          <w:p w14:paraId="283672D6" w14:textId="77777777" w:rsidR="00B71D17" w:rsidRDefault="00B71D17">
            <w:pPr>
              <w:ind w:firstLine="50"/>
              <w:rPr>
                <w:color w:val="000000"/>
                <w:sz w:val="20"/>
              </w:rPr>
            </w:pPr>
          </w:p>
        </w:tc>
        <w:tc>
          <w:tcPr>
            <w:tcW w:w="1619" w:type="dxa"/>
            <w:tcBorders>
              <w:top w:val="single" w:sz="8" w:space="0" w:color="auto"/>
              <w:left w:val="nil"/>
              <w:bottom w:val="nil"/>
              <w:right w:val="single" w:sz="8" w:space="0" w:color="auto"/>
            </w:tcBorders>
            <w:tcMar>
              <w:top w:w="0" w:type="dxa"/>
              <w:left w:w="108" w:type="dxa"/>
              <w:bottom w:w="0" w:type="dxa"/>
              <w:right w:w="108" w:type="dxa"/>
            </w:tcMar>
          </w:tcPr>
          <w:p w14:paraId="283672D7" w14:textId="77777777" w:rsidR="00B71D17" w:rsidRDefault="00B71D17">
            <w:pPr>
              <w:ind w:firstLine="50"/>
              <w:rPr>
                <w:color w:val="000000"/>
                <w:sz w:val="20"/>
              </w:rPr>
            </w:pPr>
          </w:p>
        </w:tc>
        <w:tc>
          <w:tcPr>
            <w:tcW w:w="1939" w:type="dxa"/>
            <w:tcBorders>
              <w:top w:val="single" w:sz="8" w:space="0" w:color="auto"/>
              <w:left w:val="nil"/>
              <w:bottom w:val="nil"/>
              <w:right w:val="single" w:sz="8" w:space="0" w:color="auto"/>
            </w:tcBorders>
            <w:tcMar>
              <w:top w:w="0" w:type="dxa"/>
              <w:left w:w="108" w:type="dxa"/>
              <w:bottom w:w="0" w:type="dxa"/>
              <w:right w:w="108" w:type="dxa"/>
            </w:tcMar>
          </w:tcPr>
          <w:p w14:paraId="283672D8" w14:textId="77777777" w:rsidR="00B71D17" w:rsidRDefault="00B71D17">
            <w:pPr>
              <w:ind w:firstLine="50"/>
              <w:rPr>
                <w:color w:val="000000"/>
                <w:sz w:val="20"/>
              </w:rPr>
            </w:pPr>
          </w:p>
        </w:tc>
        <w:tc>
          <w:tcPr>
            <w:tcW w:w="1958" w:type="dxa"/>
            <w:tcBorders>
              <w:top w:val="single" w:sz="8" w:space="0" w:color="auto"/>
              <w:left w:val="nil"/>
              <w:bottom w:val="nil"/>
              <w:right w:val="single" w:sz="12" w:space="0" w:color="auto"/>
            </w:tcBorders>
            <w:tcMar>
              <w:top w:w="0" w:type="dxa"/>
              <w:left w:w="108" w:type="dxa"/>
              <w:bottom w:w="0" w:type="dxa"/>
              <w:right w:w="108" w:type="dxa"/>
            </w:tcMar>
          </w:tcPr>
          <w:p w14:paraId="283672D9" w14:textId="77777777" w:rsidR="00B71D17" w:rsidRDefault="00B71D17">
            <w:pPr>
              <w:ind w:firstLine="50"/>
              <w:jc w:val="center"/>
              <w:rPr>
                <w:color w:val="000000"/>
                <w:sz w:val="20"/>
              </w:rPr>
            </w:pPr>
          </w:p>
        </w:tc>
      </w:tr>
      <w:tr w:rsidR="00B71D17" w14:paraId="283672E1" w14:textId="77777777">
        <w:tc>
          <w:tcPr>
            <w:tcW w:w="1299" w:type="dxa"/>
            <w:vMerge/>
            <w:tcBorders>
              <w:top w:val="nil"/>
              <w:left w:val="single" w:sz="12" w:space="0" w:color="auto"/>
              <w:bottom w:val="nil"/>
              <w:right w:val="single" w:sz="8" w:space="0" w:color="auto"/>
            </w:tcBorders>
            <w:vAlign w:val="center"/>
          </w:tcPr>
          <w:p w14:paraId="283672DB"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DC" w14:textId="77777777" w:rsidR="00B71D17" w:rsidRDefault="008A69BE">
            <w:pPr>
              <w:rPr>
                <w:color w:val="000000"/>
                <w:sz w:val="20"/>
              </w:rPr>
            </w:pPr>
            <w:r>
              <w:rPr>
                <w:color w:val="000000"/>
                <w:sz w:val="20"/>
              </w:rPr>
              <w:t xml:space="preserve">11.1.3. </w:t>
            </w:r>
            <w:r>
              <w:rPr>
                <w:color w:val="000000"/>
                <w:spacing w:val="-2"/>
                <w:sz w:val="20"/>
              </w:rPr>
              <w:t>Tiltų, viadukų važiuojamosiose dalyse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DD" w14:textId="77777777" w:rsidR="00B71D17" w:rsidRDefault="008A69BE">
            <w:pPr>
              <w:rPr>
                <w:color w:val="000000"/>
                <w:sz w:val="20"/>
              </w:rPr>
            </w:pPr>
            <w:r>
              <w:rPr>
                <w:color w:val="000000"/>
                <w:sz w:val="20"/>
              </w:rPr>
              <w:t>m</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DE"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DF" w14:textId="77777777" w:rsidR="00B71D17" w:rsidRDefault="008A69BE">
            <w:pPr>
              <w:rPr>
                <w:color w:val="000000"/>
                <w:sz w:val="20"/>
              </w:rPr>
            </w:pPr>
            <w:r>
              <w:rPr>
                <w:color w:val="000000"/>
                <w:sz w:val="20"/>
              </w:rPr>
              <w:t>m</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E0" w14:textId="77777777" w:rsidR="00B71D17" w:rsidRDefault="00B71D17">
            <w:pPr>
              <w:ind w:firstLine="50"/>
              <w:jc w:val="center"/>
              <w:rPr>
                <w:color w:val="000000"/>
                <w:sz w:val="20"/>
              </w:rPr>
            </w:pPr>
          </w:p>
        </w:tc>
      </w:tr>
      <w:tr w:rsidR="00B71D17" w14:paraId="283672E8" w14:textId="77777777">
        <w:tc>
          <w:tcPr>
            <w:tcW w:w="1299" w:type="dxa"/>
            <w:vMerge/>
            <w:tcBorders>
              <w:top w:val="nil"/>
              <w:left w:val="single" w:sz="12" w:space="0" w:color="auto"/>
              <w:bottom w:val="nil"/>
              <w:right w:val="single" w:sz="8" w:space="0" w:color="auto"/>
            </w:tcBorders>
            <w:vAlign w:val="center"/>
          </w:tcPr>
          <w:p w14:paraId="283672E2"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E3" w14:textId="77777777" w:rsidR="00B71D17" w:rsidRDefault="008A69BE">
            <w:pPr>
              <w:rPr>
                <w:color w:val="000000"/>
                <w:sz w:val="20"/>
              </w:rPr>
            </w:pPr>
            <w:r>
              <w:rPr>
                <w:color w:val="000000"/>
                <w:sz w:val="20"/>
              </w:rPr>
              <w:t xml:space="preserve">11.2.3. </w:t>
            </w:r>
            <w:proofErr w:type="spellStart"/>
            <w:r>
              <w:rPr>
                <w:color w:val="000000"/>
                <w:sz w:val="20"/>
              </w:rPr>
              <w:t>Šalitilčiuose</w:t>
            </w:r>
            <w:proofErr w:type="spellEnd"/>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E4" w14:textId="77777777" w:rsidR="00B71D17" w:rsidRDefault="008A69BE">
            <w:pPr>
              <w:rPr>
                <w:color w:val="000000"/>
                <w:sz w:val="20"/>
              </w:rPr>
            </w:pPr>
            <w:r>
              <w:rPr>
                <w:color w:val="000000"/>
                <w:sz w:val="20"/>
              </w:rPr>
              <w:t>m</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E5"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E6" w14:textId="77777777" w:rsidR="00B71D17" w:rsidRDefault="008A69BE">
            <w:pPr>
              <w:rPr>
                <w:color w:val="000000"/>
                <w:sz w:val="20"/>
              </w:rPr>
            </w:pPr>
            <w:r>
              <w:rPr>
                <w:color w:val="000000"/>
                <w:sz w:val="20"/>
              </w:rPr>
              <w:t>m</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E7" w14:textId="77777777" w:rsidR="00B71D17" w:rsidRDefault="00B71D17">
            <w:pPr>
              <w:ind w:firstLine="50"/>
              <w:jc w:val="center"/>
              <w:rPr>
                <w:color w:val="000000"/>
                <w:sz w:val="20"/>
              </w:rPr>
            </w:pPr>
          </w:p>
        </w:tc>
      </w:tr>
      <w:tr w:rsidR="00B71D17" w14:paraId="283672EF" w14:textId="77777777">
        <w:tc>
          <w:tcPr>
            <w:tcW w:w="1299"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72E9" w14:textId="77777777" w:rsidR="00B71D17" w:rsidRDefault="00B71D17">
            <w:pPr>
              <w:ind w:firstLine="50"/>
              <w:jc w:val="center"/>
              <w:rPr>
                <w:color w:val="000000"/>
                <w:sz w:val="20"/>
              </w:rPr>
            </w:pPr>
          </w:p>
        </w:tc>
        <w:tc>
          <w:tcPr>
            <w:tcW w:w="5158" w:type="dxa"/>
            <w:tcBorders>
              <w:top w:val="nil"/>
              <w:left w:val="nil"/>
              <w:bottom w:val="nil"/>
              <w:right w:val="single" w:sz="8" w:space="0" w:color="auto"/>
            </w:tcBorders>
            <w:tcMar>
              <w:top w:w="0" w:type="dxa"/>
              <w:left w:w="108" w:type="dxa"/>
              <w:bottom w:w="0" w:type="dxa"/>
              <w:right w:w="108" w:type="dxa"/>
            </w:tcMar>
          </w:tcPr>
          <w:p w14:paraId="283672EA" w14:textId="77777777" w:rsidR="00B71D17" w:rsidRDefault="008A69BE">
            <w:pPr>
              <w:rPr>
                <w:color w:val="000000"/>
                <w:sz w:val="20"/>
              </w:rPr>
            </w:pPr>
            <w:r>
              <w:rPr>
                <w:b/>
                <w:bCs/>
                <w:i/>
                <w:iCs/>
                <w:color w:val="000000"/>
                <w:sz w:val="20"/>
              </w:rPr>
              <w:t>Medinės dangos priežiūra:</w:t>
            </w:r>
          </w:p>
        </w:tc>
        <w:tc>
          <w:tcPr>
            <w:tcW w:w="2202" w:type="dxa"/>
            <w:tcBorders>
              <w:top w:val="nil"/>
              <w:left w:val="nil"/>
              <w:bottom w:val="nil"/>
              <w:right w:val="single" w:sz="8" w:space="0" w:color="auto"/>
            </w:tcBorders>
            <w:tcMar>
              <w:top w:w="0" w:type="dxa"/>
              <w:left w:w="108" w:type="dxa"/>
              <w:bottom w:w="0" w:type="dxa"/>
              <w:right w:w="108" w:type="dxa"/>
            </w:tcMar>
          </w:tcPr>
          <w:p w14:paraId="283672EB" w14:textId="77777777" w:rsidR="00B71D17" w:rsidRDefault="00B71D17">
            <w:pPr>
              <w:ind w:firstLine="50"/>
              <w:rPr>
                <w:color w:val="000000"/>
                <w:sz w:val="20"/>
              </w:rPr>
            </w:pPr>
          </w:p>
        </w:tc>
        <w:tc>
          <w:tcPr>
            <w:tcW w:w="1619" w:type="dxa"/>
            <w:tcBorders>
              <w:top w:val="nil"/>
              <w:left w:val="nil"/>
              <w:bottom w:val="nil"/>
              <w:right w:val="single" w:sz="8" w:space="0" w:color="auto"/>
            </w:tcBorders>
            <w:tcMar>
              <w:top w:w="0" w:type="dxa"/>
              <w:left w:w="108" w:type="dxa"/>
              <w:bottom w:w="0" w:type="dxa"/>
              <w:right w:w="108" w:type="dxa"/>
            </w:tcMar>
          </w:tcPr>
          <w:p w14:paraId="283672EC" w14:textId="77777777" w:rsidR="00B71D17" w:rsidRDefault="00B71D17">
            <w:pPr>
              <w:ind w:firstLine="50"/>
              <w:rPr>
                <w:color w:val="000000"/>
                <w:sz w:val="20"/>
              </w:rPr>
            </w:pPr>
          </w:p>
        </w:tc>
        <w:tc>
          <w:tcPr>
            <w:tcW w:w="1939" w:type="dxa"/>
            <w:tcBorders>
              <w:top w:val="nil"/>
              <w:left w:val="nil"/>
              <w:bottom w:val="nil"/>
              <w:right w:val="single" w:sz="8" w:space="0" w:color="auto"/>
            </w:tcBorders>
            <w:tcMar>
              <w:top w:w="0" w:type="dxa"/>
              <w:left w:w="108" w:type="dxa"/>
              <w:bottom w:w="0" w:type="dxa"/>
              <w:right w:w="108" w:type="dxa"/>
            </w:tcMar>
          </w:tcPr>
          <w:p w14:paraId="283672ED" w14:textId="77777777" w:rsidR="00B71D17" w:rsidRDefault="00B71D17">
            <w:pPr>
              <w:ind w:firstLine="50"/>
              <w:rPr>
                <w:color w:val="000000"/>
                <w:sz w:val="20"/>
              </w:rPr>
            </w:pPr>
          </w:p>
        </w:tc>
        <w:tc>
          <w:tcPr>
            <w:tcW w:w="1958" w:type="dxa"/>
            <w:tcBorders>
              <w:top w:val="nil"/>
              <w:left w:val="nil"/>
              <w:bottom w:val="nil"/>
              <w:right w:val="single" w:sz="12" w:space="0" w:color="auto"/>
            </w:tcBorders>
            <w:tcMar>
              <w:top w:w="0" w:type="dxa"/>
              <w:left w:w="108" w:type="dxa"/>
              <w:bottom w:w="0" w:type="dxa"/>
              <w:right w:w="108" w:type="dxa"/>
            </w:tcMar>
          </w:tcPr>
          <w:p w14:paraId="283672EE" w14:textId="77777777" w:rsidR="00B71D17" w:rsidRDefault="00B71D17">
            <w:pPr>
              <w:ind w:firstLine="50"/>
              <w:jc w:val="center"/>
              <w:rPr>
                <w:color w:val="000000"/>
                <w:sz w:val="20"/>
              </w:rPr>
            </w:pPr>
          </w:p>
        </w:tc>
      </w:tr>
      <w:tr w:rsidR="00B71D17" w14:paraId="283672F6" w14:textId="77777777">
        <w:tc>
          <w:tcPr>
            <w:tcW w:w="1299" w:type="dxa"/>
            <w:vMerge/>
            <w:tcBorders>
              <w:top w:val="nil"/>
              <w:left w:val="single" w:sz="12" w:space="0" w:color="auto"/>
              <w:bottom w:val="single" w:sz="8" w:space="0" w:color="auto"/>
              <w:right w:val="single" w:sz="8" w:space="0" w:color="auto"/>
            </w:tcBorders>
            <w:vAlign w:val="center"/>
          </w:tcPr>
          <w:p w14:paraId="283672F0"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2F1" w14:textId="77777777" w:rsidR="00B71D17" w:rsidRDefault="008A69BE">
            <w:pPr>
              <w:rPr>
                <w:color w:val="000000"/>
                <w:sz w:val="20"/>
              </w:rPr>
            </w:pPr>
            <w:r>
              <w:rPr>
                <w:color w:val="000000"/>
                <w:sz w:val="20"/>
              </w:rPr>
              <w:t xml:space="preserve">11.2.4. </w:t>
            </w:r>
            <w:proofErr w:type="spellStart"/>
            <w:r>
              <w:rPr>
                <w:color w:val="000000"/>
                <w:sz w:val="20"/>
              </w:rPr>
              <w:t>Šalitilčiuose</w:t>
            </w:r>
            <w:proofErr w:type="spellEnd"/>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2F2" w14:textId="77777777" w:rsidR="00B71D17" w:rsidRDefault="008A69BE">
            <w:pPr>
              <w:rPr>
                <w:color w:val="000000"/>
                <w:sz w:val="20"/>
              </w:rPr>
            </w:pPr>
            <w:r>
              <w:rPr>
                <w:color w:val="000000"/>
                <w:sz w:val="20"/>
              </w:rPr>
              <w:t>m²</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2F3"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2F4" w14:textId="77777777" w:rsidR="00B71D17" w:rsidRDefault="008A69BE">
            <w:pPr>
              <w:rPr>
                <w:color w:val="000000"/>
                <w:sz w:val="20"/>
              </w:rPr>
            </w:pPr>
            <w:r>
              <w:rPr>
                <w:color w:val="000000"/>
                <w:sz w:val="20"/>
              </w:rPr>
              <w:t>m²</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2F5" w14:textId="77777777" w:rsidR="00B71D17" w:rsidRDefault="00B71D17">
            <w:pPr>
              <w:ind w:firstLine="50"/>
              <w:jc w:val="center"/>
              <w:rPr>
                <w:color w:val="000000"/>
                <w:sz w:val="20"/>
              </w:rPr>
            </w:pPr>
          </w:p>
        </w:tc>
      </w:tr>
      <w:tr w:rsidR="00B71D17" w14:paraId="283672F9" w14:textId="77777777">
        <w:tc>
          <w:tcPr>
            <w:tcW w:w="14175" w:type="dxa"/>
            <w:gridSpan w:val="6"/>
            <w:tcBorders>
              <w:top w:val="nil"/>
              <w:left w:val="single" w:sz="12" w:space="0" w:color="auto"/>
              <w:bottom w:val="nil"/>
              <w:right w:val="single" w:sz="12" w:space="0" w:color="auto"/>
            </w:tcBorders>
            <w:tcMar>
              <w:top w:w="0" w:type="dxa"/>
              <w:left w:w="108" w:type="dxa"/>
              <w:bottom w:w="0" w:type="dxa"/>
              <w:right w:w="108" w:type="dxa"/>
            </w:tcMar>
          </w:tcPr>
          <w:p w14:paraId="283672F7" w14:textId="77777777" w:rsidR="00B71D17" w:rsidRDefault="008A69BE">
            <w:pPr>
              <w:rPr>
                <w:color w:val="000000"/>
                <w:sz w:val="20"/>
              </w:rPr>
            </w:pPr>
            <w:r>
              <w:rPr>
                <w:color w:val="000000"/>
                <w:sz w:val="20"/>
                <w:vertAlign w:val="superscript"/>
              </w:rPr>
              <w:t>1),</w:t>
            </w:r>
            <w:r>
              <w:rPr>
                <w:color w:val="000000"/>
                <w:sz w:val="20"/>
              </w:rPr>
              <w:t xml:space="preserve"> </w:t>
            </w:r>
            <w:r>
              <w:rPr>
                <w:color w:val="000000"/>
                <w:sz w:val="20"/>
                <w:vertAlign w:val="superscript"/>
              </w:rPr>
              <w:t xml:space="preserve">2), </w:t>
            </w:r>
            <w:r>
              <w:rPr>
                <w:color w:val="000000"/>
                <w:sz w:val="20"/>
              </w:rPr>
              <w:t>*</w:t>
            </w:r>
            <w:r>
              <w:rPr>
                <w:color w:val="000000"/>
                <w:sz w:val="20"/>
                <w:vertAlign w:val="superscript"/>
              </w:rPr>
              <w:t xml:space="preserve"> </w:t>
            </w:r>
            <w:r>
              <w:rPr>
                <w:color w:val="000000"/>
                <w:sz w:val="20"/>
              </w:rPr>
              <w:t>žr. 3.4 dalies pirmą lapą</w:t>
            </w:r>
          </w:p>
          <w:p w14:paraId="283672F8" w14:textId="77777777" w:rsidR="00B71D17" w:rsidRDefault="008A69BE">
            <w:pPr>
              <w:rPr>
                <w:color w:val="000000"/>
                <w:sz w:val="20"/>
              </w:rPr>
            </w:pPr>
            <w:r>
              <w:rPr>
                <w:color w:val="000000"/>
                <w:sz w:val="20"/>
              </w:rPr>
              <w:t>** į šias eilutes įrašomi atlikti kiti darbai, kurie pavyzdinėje formoje neišvardinti, tačiau buvo priskirti šiai grupei</w:t>
            </w:r>
          </w:p>
        </w:tc>
      </w:tr>
    </w:tbl>
    <w:p w14:paraId="283672FA" w14:textId="55794AE8" w:rsidR="00B71D17" w:rsidRDefault="006C6394">
      <w:pPr>
        <w:ind w:firstLine="709"/>
        <w:rPr>
          <w:color w:val="000000"/>
        </w:rPr>
      </w:pPr>
    </w:p>
    <w:p w14:paraId="283672FB" w14:textId="77777777" w:rsidR="00B71D17" w:rsidRDefault="008A69BE">
      <w:pPr>
        <w:ind w:firstLine="7980"/>
        <w:rPr>
          <w:color w:val="000000"/>
        </w:rPr>
      </w:pPr>
      <w:r>
        <w:rPr>
          <w:color w:val="000000"/>
        </w:rPr>
        <w:br w:type="page"/>
      </w:r>
      <w:r>
        <w:rPr>
          <w:b/>
          <w:bCs/>
          <w:color w:val="000000"/>
        </w:rPr>
        <w:t xml:space="preserve">2 priedo tęsinys </w:t>
      </w:r>
    </w:p>
    <w:p w14:paraId="283672FC" w14:textId="2803CB1B" w:rsidR="00B71D17" w:rsidRDefault="008A69BE">
      <w:pPr>
        <w:ind w:firstLine="7980"/>
        <w:rPr>
          <w:color w:val="000000"/>
        </w:rPr>
      </w:pPr>
      <w:r>
        <w:rPr>
          <w:color w:val="000000"/>
        </w:rPr>
        <w:t>2.3 lentelė (5 lapas)</w:t>
      </w:r>
    </w:p>
    <w:p w14:paraId="283672FD" w14:textId="13A1F4C7" w:rsidR="00B71D17" w:rsidRDefault="008A69BE">
      <w:pPr>
        <w:ind w:firstLine="7980"/>
        <w:rPr>
          <w:b/>
          <w:bCs/>
          <w:i/>
          <w:iCs/>
          <w:color w:val="000000"/>
        </w:rPr>
      </w:pPr>
      <w:r>
        <w:rPr>
          <w:b/>
          <w:bCs/>
          <w:i/>
          <w:iCs/>
          <w:color w:val="000000"/>
        </w:rPr>
        <w:t>krašto keliai</w:t>
      </w:r>
    </w:p>
    <w:p w14:paraId="283672FE" w14:textId="77777777" w:rsidR="00B71D17" w:rsidRDefault="00B71D17">
      <w:pPr>
        <w:ind w:firstLine="7980"/>
        <w:rPr>
          <w:color w:val="000000"/>
        </w:rPr>
      </w:pPr>
    </w:p>
    <w:tbl>
      <w:tblPr>
        <w:tblW w:w="14175" w:type="dxa"/>
        <w:tblCellMar>
          <w:left w:w="0" w:type="dxa"/>
          <w:right w:w="0" w:type="dxa"/>
        </w:tblCellMar>
        <w:tblLook w:val="0000" w:firstRow="0" w:lastRow="0" w:firstColumn="0" w:lastColumn="0" w:noHBand="0" w:noVBand="0"/>
      </w:tblPr>
      <w:tblGrid>
        <w:gridCol w:w="1907"/>
        <w:gridCol w:w="4929"/>
        <w:gridCol w:w="2202"/>
        <w:gridCol w:w="1514"/>
        <w:gridCol w:w="1843"/>
        <w:gridCol w:w="1780"/>
      </w:tblGrid>
      <w:tr w:rsidR="00B71D17" w14:paraId="28367303" w14:textId="77777777">
        <w:tc>
          <w:tcPr>
            <w:tcW w:w="1907"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72FF" w14:textId="77777777" w:rsidR="00B71D17" w:rsidRDefault="008A69BE">
            <w:pPr>
              <w:jc w:val="center"/>
              <w:rPr>
                <w:color w:val="000000"/>
                <w:sz w:val="20"/>
              </w:rPr>
            </w:pPr>
            <w:r>
              <w:rPr>
                <w:b/>
                <w:bCs/>
                <w:color w:val="000000"/>
                <w:sz w:val="20"/>
              </w:rPr>
              <w:t xml:space="preserve">Darbų grupė </w:t>
            </w:r>
          </w:p>
        </w:tc>
        <w:tc>
          <w:tcPr>
            <w:tcW w:w="4929"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7300"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3716"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301" w14:textId="77777777" w:rsidR="00B71D17" w:rsidRDefault="008A69BE">
            <w:pPr>
              <w:jc w:val="center"/>
              <w:rPr>
                <w:color w:val="000000"/>
                <w:sz w:val="20"/>
              </w:rPr>
            </w:pPr>
            <w:r>
              <w:rPr>
                <w:b/>
                <w:bCs/>
                <w:color w:val="000000"/>
                <w:sz w:val="20"/>
              </w:rPr>
              <w:t xml:space="preserve">Kelio elementas </w:t>
            </w:r>
          </w:p>
        </w:tc>
        <w:tc>
          <w:tcPr>
            <w:tcW w:w="3623"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302" w14:textId="77777777" w:rsidR="00B71D17" w:rsidRDefault="008A69BE">
            <w:pPr>
              <w:jc w:val="center"/>
              <w:rPr>
                <w:color w:val="000000"/>
                <w:sz w:val="20"/>
              </w:rPr>
            </w:pPr>
            <w:r>
              <w:rPr>
                <w:b/>
                <w:bCs/>
                <w:color w:val="000000"/>
                <w:sz w:val="20"/>
              </w:rPr>
              <w:t>Atlikta darbų</w:t>
            </w:r>
          </w:p>
        </w:tc>
      </w:tr>
      <w:tr w:rsidR="00B71D17" w14:paraId="2836730B" w14:textId="77777777">
        <w:tc>
          <w:tcPr>
            <w:tcW w:w="1907" w:type="dxa"/>
            <w:vMerge/>
            <w:tcBorders>
              <w:top w:val="single" w:sz="12" w:space="0" w:color="auto"/>
              <w:left w:val="single" w:sz="12" w:space="0" w:color="auto"/>
              <w:bottom w:val="nil"/>
              <w:right w:val="nil"/>
            </w:tcBorders>
            <w:vAlign w:val="center"/>
          </w:tcPr>
          <w:p w14:paraId="28367304" w14:textId="77777777" w:rsidR="00B71D17" w:rsidRDefault="00B71D17">
            <w:pPr>
              <w:rPr>
                <w:color w:val="000000"/>
                <w:sz w:val="20"/>
              </w:rPr>
            </w:pPr>
          </w:p>
        </w:tc>
        <w:tc>
          <w:tcPr>
            <w:tcW w:w="4929" w:type="dxa"/>
            <w:vMerge/>
            <w:tcBorders>
              <w:top w:val="single" w:sz="12" w:space="0" w:color="auto"/>
              <w:left w:val="single" w:sz="12" w:space="0" w:color="auto"/>
              <w:bottom w:val="nil"/>
              <w:right w:val="single" w:sz="12" w:space="0" w:color="auto"/>
            </w:tcBorders>
            <w:vAlign w:val="center"/>
          </w:tcPr>
          <w:p w14:paraId="28367305" w14:textId="77777777" w:rsidR="00B71D17" w:rsidRDefault="00B71D17">
            <w:pPr>
              <w:rPr>
                <w:color w:val="000000"/>
                <w:sz w:val="20"/>
              </w:rPr>
            </w:pPr>
          </w:p>
        </w:tc>
        <w:tc>
          <w:tcPr>
            <w:tcW w:w="2202" w:type="dxa"/>
            <w:tcBorders>
              <w:top w:val="single" w:sz="12" w:space="0" w:color="auto"/>
              <w:left w:val="nil"/>
              <w:bottom w:val="nil"/>
              <w:right w:val="single" w:sz="12" w:space="0" w:color="auto"/>
            </w:tcBorders>
            <w:tcMar>
              <w:top w:w="0" w:type="dxa"/>
              <w:left w:w="108" w:type="dxa"/>
              <w:bottom w:w="0" w:type="dxa"/>
              <w:right w:w="108" w:type="dxa"/>
            </w:tcMar>
          </w:tcPr>
          <w:p w14:paraId="28367306" w14:textId="77777777" w:rsidR="00B71D17" w:rsidRDefault="008A69BE">
            <w:pPr>
              <w:jc w:val="center"/>
              <w:rPr>
                <w:color w:val="000000"/>
                <w:sz w:val="20"/>
              </w:rPr>
            </w:pPr>
            <w:r>
              <w:rPr>
                <w:color w:val="000000"/>
                <w:sz w:val="20"/>
              </w:rPr>
              <w:t>Sustambintas</w:t>
            </w:r>
          </w:p>
          <w:p w14:paraId="28367307" w14:textId="77777777" w:rsidR="00B71D17" w:rsidRDefault="008A69BE">
            <w:pPr>
              <w:jc w:val="center"/>
              <w:rPr>
                <w:color w:val="000000"/>
                <w:sz w:val="20"/>
              </w:rPr>
            </w:pPr>
            <w:r>
              <w:rPr>
                <w:color w:val="000000"/>
                <w:sz w:val="20"/>
              </w:rPr>
              <w:t>mato vnt. (SMV)*</w:t>
            </w:r>
          </w:p>
        </w:tc>
        <w:tc>
          <w:tcPr>
            <w:tcW w:w="1514" w:type="dxa"/>
            <w:tcBorders>
              <w:top w:val="nil"/>
              <w:left w:val="nil"/>
              <w:bottom w:val="nil"/>
              <w:right w:val="single" w:sz="12" w:space="0" w:color="auto"/>
            </w:tcBorders>
            <w:tcMar>
              <w:top w:w="0" w:type="dxa"/>
              <w:left w:w="108" w:type="dxa"/>
              <w:bottom w:w="0" w:type="dxa"/>
              <w:right w:w="108" w:type="dxa"/>
            </w:tcMar>
            <w:vAlign w:val="center"/>
          </w:tcPr>
          <w:p w14:paraId="28367308" w14:textId="77777777" w:rsidR="00B71D17" w:rsidRDefault="008A69BE">
            <w:pPr>
              <w:jc w:val="center"/>
              <w:rPr>
                <w:color w:val="000000"/>
                <w:sz w:val="20"/>
              </w:rPr>
            </w:pPr>
            <w:r>
              <w:rPr>
                <w:color w:val="000000"/>
                <w:sz w:val="20"/>
              </w:rPr>
              <w:t>Kiekis</w:t>
            </w:r>
          </w:p>
        </w:tc>
        <w:tc>
          <w:tcPr>
            <w:tcW w:w="1843"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309" w14:textId="77777777" w:rsidR="00B71D17" w:rsidRDefault="008A69BE">
            <w:pPr>
              <w:jc w:val="center"/>
              <w:rPr>
                <w:color w:val="000000"/>
                <w:sz w:val="20"/>
              </w:rPr>
            </w:pPr>
            <w:r>
              <w:rPr>
                <w:color w:val="000000"/>
                <w:sz w:val="20"/>
              </w:rPr>
              <w:t>Mato vnt.</w:t>
            </w:r>
          </w:p>
        </w:tc>
        <w:tc>
          <w:tcPr>
            <w:tcW w:w="1780"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30A" w14:textId="77777777" w:rsidR="00B71D17" w:rsidRDefault="008A69BE">
            <w:pPr>
              <w:jc w:val="center"/>
              <w:rPr>
                <w:color w:val="000000"/>
                <w:sz w:val="20"/>
              </w:rPr>
            </w:pPr>
            <w:r>
              <w:rPr>
                <w:color w:val="000000"/>
                <w:sz w:val="20"/>
              </w:rPr>
              <w:t>Kiekis</w:t>
            </w:r>
          </w:p>
        </w:tc>
      </w:tr>
      <w:tr w:rsidR="00B71D17" w14:paraId="28367312" w14:textId="77777777">
        <w:tc>
          <w:tcPr>
            <w:tcW w:w="1907" w:type="dxa"/>
            <w:vMerge w:val="restart"/>
            <w:tcBorders>
              <w:top w:val="single" w:sz="12" w:space="0" w:color="auto"/>
              <w:left w:val="single" w:sz="12" w:space="0" w:color="auto"/>
              <w:bottom w:val="nil"/>
              <w:right w:val="single" w:sz="8" w:space="0" w:color="auto"/>
            </w:tcBorders>
            <w:tcMar>
              <w:top w:w="0" w:type="dxa"/>
              <w:left w:w="108" w:type="dxa"/>
              <w:bottom w:w="0" w:type="dxa"/>
              <w:right w:w="108" w:type="dxa"/>
            </w:tcMar>
          </w:tcPr>
          <w:p w14:paraId="2836730C" w14:textId="77777777" w:rsidR="00B71D17" w:rsidRDefault="00B71D17">
            <w:pPr>
              <w:ind w:firstLine="50"/>
              <w:rPr>
                <w:color w:val="000000"/>
                <w:sz w:val="20"/>
              </w:rPr>
            </w:pPr>
          </w:p>
        </w:tc>
        <w:tc>
          <w:tcPr>
            <w:tcW w:w="4929" w:type="dxa"/>
            <w:tcBorders>
              <w:top w:val="single" w:sz="12" w:space="0" w:color="auto"/>
              <w:left w:val="nil"/>
              <w:bottom w:val="nil"/>
              <w:right w:val="single" w:sz="8" w:space="0" w:color="auto"/>
            </w:tcBorders>
            <w:tcMar>
              <w:top w:w="0" w:type="dxa"/>
              <w:left w:w="108" w:type="dxa"/>
              <w:bottom w:w="0" w:type="dxa"/>
              <w:right w:w="108" w:type="dxa"/>
            </w:tcMar>
          </w:tcPr>
          <w:p w14:paraId="2836730D" w14:textId="77777777" w:rsidR="00B71D17" w:rsidRDefault="008A69BE">
            <w:pPr>
              <w:rPr>
                <w:color w:val="000000"/>
                <w:sz w:val="20"/>
              </w:rPr>
            </w:pPr>
            <w:r>
              <w:rPr>
                <w:b/>
                <w:bCs/>
                <w:i/>
                <w:iCs/>
                <w:color w:val="000000"/>
                <w:sz w:val="20"/>
              </w:rPr>
              <w:t xml:space="preserve">Metalinių elementų priežiūra </w:t>
            </w:r>
          </w:p>
        </w:tc>
        <w:tc>
          <w:tcPr>
            <w:tcW w:w="2202" w:type="dxa"/>
            <w:tcBorders>
              <w:top w:val="single" w:sz="12" w:space="0" w:color="auto"/>
              <w:left w:val="nil"/>
              <w:bottom w:val="nil"/>
              <w:right w:val="single" w:sz="8" w:space="0" w:color="auto"/>
            </w:tcBorders>
            <w:tcMar>
              <w:top w:w="0" w:type="dxa"/>
              <w:left w:w="108" w:type="dxa"/>
              <w:bottom w:w="0" w:type="dxa"/>
              <w:right w:w="108" w:type="dxa"/>
            </w:tcMar>
          </w:tcPr>
          <w:p w14:paraId="2836730E" w14:textId="77777777" w:rsidR="00B71D17" w:rsidRDefault="00B71D17">
            <w:pPr>
              <w:ind w:firstLine="50"/>
              <w:rPr>
                <w:color w:val="000000"/>
                <w:sz w:val="20"/>
              </w:rPr>
            </w:pPr>
          </w:p>
        </w:tc>
        <w:tc>
          <w:tcPr>
            <w:tcW w:w="1514" w:type="dxa"/>
            <w:tcBorders>
              <w:top w:val="single" w:sz="12" w:space="0" w:color="auto"/>
              <w:left w:val="nil"/>
              <w:bottom w:val="nil"/>
              <w:right w:val="single" w:sz="8" w:space="0" w:color="auto"/>
            </w:tcBorders>
            <w:tcMar>
              <w:top w:w="0" w:type="dxa"/>
              <w:left w:w="108" w:type="dxa"/>
              <w:bottom w:w="0" w:type="dxa"/>
              <w:right w:w="108" w:type="dxa"/>
            </w:tcMar>
          </w:tcPr>
          <w:p w14:paraId="2836730F" w14:textId="77777777" w:rsidR="00B71D17" w:rsidRDefault="00B71D17">
            <w:pPr>
              <w:ind w:firstLine="50"/>
              <w:rPr>
                <w:color w:val="000000"/>
                <w:sz w:val="20"/>
              </w:rPr>
            </w:pPr>
          </w:p>
        </w:tc>
        <w:tc>
          <w:tcPr>
            <w:tcW w:w="1843" w:type="dxa"/>
            <w:tcBorders>
              <w:top w:val="single" w:sz="12" w:space="0" w:color="auto"/>
              <w:left w:val="nil"/>
              <w:bottom w:val="nil"/>
              <w:right w:val="single" w:sz="8" w:space="0" w:color="auto"/>
            </w:tcBorders>
            <w:tcMar>
              <w:top w:w="0" w:type="dxa"/>
              <w:left w:w="108" w:type="dxa"/>
              <w:bottom w:w="0" w:type="dxa"/>
              <w:right w:w="108" w:type="dxa"/>
            </w:tcMar>
          </w:tcPr>
          <w:p w14:paraId="28367310" w14:textId="77777777" w:rsidR="00B71D17" w:rsidRDefault="00B71D17">
            <w:pPr>
              <w:ind w:firstLine="50"/>
              <w:rPr>
                <w:color w:val="000000"/>
                <w:sz w:val="20"/>
              </w:rPr>
            </w:pPr>
          </w:p>
        </w:tc>
        <w:tc>
          <w:tcPr>
            <w:tcW w:w="1780" w:type="dxa"/>
            <w:tcBorders>
              <w:top w:val="single" w:sz="12" w:space="0" w:color="auto"/>
              <w:left w:val="nil"/>
              <w:bottom w:val="nil"/>
              <w:right w:val="single" w:sz="12" w:space="0" w:color="auto"/>
            </w:tcBorders>
            <w:tcMar>
              <w:top w:w="0" w:type="dxa"/>
              <w:left w:w="108" w:type="dxa"/>
              <w:bottom w:w="0" w:type="dxa"/>
              <w:right w:w="108" w:type="dxa"/>
            </w:tcMar>
          </w:tcPr>
          <w:p w14:paraId="28367311" w14:textId="77777777" w:rsidR="00B71D17" w:rsidRDefault="00B71D17">
            <w:pPr>
              <w:ind w:firstLine="50"/>
              <w:rPr>
                <w:color w:val="000000"/>
                <w:sz w:val="20"/>
              </w:rPr>
            </w:pPr>
          </w:p>
        </w:tc>
      </w:tr>
      <w:tr w:rsidR="00B71D17" w14:paraId="28367319" w14:textId="77777777">
        <w:tc>
          <w:tcPr>
            <w:tcW w:w="1907" w:type="dxa"/>
            <w:vMerge/>
            <w:tcBorders>
              <w:top w:val="single" w:sz="12" w:space="0" w:color="auto"/>
              <w:left w:val="single" w:sz="12" w:space="0" w:color="auto"/>
              <w:bottom w:val="nil"/>
              <w:right w:val="single" w:sz="8" w:space="0" w:color="auto"/>
            </w:tcBorders>
            <w:vAlign w:val="center"/>
          </w:tcPr>
          <w:p w14:paraId="28367313" w14:textId="77777777" w:rsidR="00B71D17" w:rsidRDefault="00B71D17">
            <w:pPr>
              <w:rPr>
                <w:color w:val="000000"/>
                <w:sz w:val="20"/>
              </w:rPr>
            </w:pPr>
          </w:p>
        </w:tc>
        <w:tc>
          <w:tcPr>
            <w:tcW w:w="4929" w:type="dxa"/>
            <w:tcBorders>
              <w:top w:val="nil"/>
              <w:left w:val="nil"/>
              <w:bottom w:val="nil"/>
              <w:right w:val="single" w:sz="8" w:space="0" w:color="auto"/>
            </w:tcBorders>
            <w:tcMar>
              <w:top w:w="0" w:type="dxa"/>
              <w:left w:w="108" w:type="dxa"/>
              <w:bottom w:w="0" w:type="dxa"/>
              <w:right w:w="108" w:type="dxa"/>
            </w:tcMar>
          </w:tcPr>
          <w:p w14:paraId="28367314" w14:textId="77777777" w:rsidR="00B71D17" w:rsidRDefault="008A69BE">
            <w:pPr>
              <w:rPr>
                <w:color w:val="000000"/>
                <w:sz w:val="20"/>
              </w:rPr>
            </w:pPr>
            <w:r>
              <w:rPr>
                <w:color w:val="000000"/>
                <w:sz w:val="20"/>
              </w:rPr>
              <w:t xml:space="preserve">11.2.5. </w:t>
            </w:r>
            <w:proofErr w:type="spellStart"/>
            <w:r>
              <w:rPr>
                <w:color w:val="000000"/>
                <w:sz w:val="20"/>
              </w:rPr>
              <w:t>Šalitilčiuose</w:t>
            </w:r>
            <w:proofErr w:type="spellEnd"/>
          </w:p>
        </w:tc>
        <w:tc>
          <w:tcPr>
            <w:tcW w:w="2202" w:type="dxa"/>
            <w:tcBorders>
              <w:top w:val="nil"/>
              <w:left w:val="nil"/>
              <w:bottom w:val="nil"/>
              <w:right w:val="single" w:sz="8" w:space="0" w:color="auto"/>
            </w:tcBorders>
            <w:tcMar>
              <w:top w:w="0" w:type="dxa"/>
              <w:left w:w="108" w:type="dxa"/>
              <w:bottom w:w="0" w:type="dxa"/>
              <w:right w:w="108" w:type="dxa"/>
            </w:tcMar>
          </w:tcPr>
          <w:p w14:paraId="28367315" w14:textId="77777777" w:rsidR="00B71D17" w:rsidRDefault="008A69BE">
            <w:pPr>
              <w:rPr>
                <w:color w:val="000000"/>
                <w:sz w:val="20"/>
              </w:rPr>
            </w:pPr>
            <w:r>
              <w:rPr>
                <w:color w:val="000000"/>
                <w:sz w:val="20"/>
              </w:rPr>
              <w:t>m²</w:t>
            </w:r>
          </w:p>
        </w:tc>
        <w:tc>
          <w:tcPr>
            <w:tcW w:w="1514" w:type="dxa"/>
            <w:tcBorders>
              <w:top w:val="nil"/>
              <w:left w:val="nil"/>
              <w:bottom w:val="nil"/>
              <w:right w:val="single" w:sz="8" w:space="0" w:color="auto"/>
            </w:tcBorders>
            <w:tcMar>
              <w:top w:w="0" w:type="dxa"/>
              <w:left w:w="108" w:type="dxa"/>
              <w:bottom w:w="0" w:type="dxa"/>
              <w:right w:w="108" w:type="dxa"/>
            </w:tcMar>
          </w:tcPr>
          <w:p w14:paraId="28367316" w14:textId="77777777" w:rsidR="00B71D17" w:rsidRDefault="00B71D17">
            <w:pPr>
              <w:ind w:firstLine="50"/>
              <w:rPr>
                <w:color w:val="000000"/>
                <w:sz w:val="20"/>
              </w:rPr>
            </w:pPr>
          </w:p>
        </w:tc>
        <w:tc>
          <w:tcPr>
            <w:tcW w:w="1843" w:type="dxa"/>
            <w:tcBorders>
              <w:top w:val="nil"/>
              <w:left w:val="nil"/>
              <w:bottom w:val="nil"/>
              <w:right w:val="single" w:sz="8" w:space="0" w:color="auto"/>
            </w:tcBorders>
            <w:tcMar>
              <w:top w:w="0" w:type="dxa"/>
              <w:left w:w="108" w:type="dxa"/>
              <w:bottom w:w="0" w:type="dxa"/>
              <w:right w:w="108" w:type="dxa"/>
            </w:tcMar>
          </w:tcPr>
          <w:p w14:paraId="28367317" w14:textId="77777777" w:rsidR="00B71D17" w:rsidRDefault="008A69BE">
            <w:pPr>
              <w:rPr>
                <w:color w:val="000000"/>
                <w:sz w:val="20"/>
              </w:rPr>
            </w:pPr>
            <w:r>
              <w:rPr>
                <w:color w:val="000000"/>
                <w:sz w:val="20"/>
              </w:rPr>
              <w:t>m²</w:t>
            </w:r>
          </w:p>
        </w:tc>
        <w:tc>
          <w:tcPr>
            <w:tcW w:w="1780" w:type="dxa"/>
            <w:tcBorders>
              <w:top w:val="nil"/>
              <w:left w:val="nil"/>
              <w:bottom w:val="nil"/>
              <w:right w:val="single" w:sz="12" w:space="0" w:color="auto"/>
            </w:tcBorders>
            <w:tcMar>
              <w:top w:w="0" w:type="dxa"/>
              <w:left w:w="108" w:type="dxa"/>
              <w:bottom w:w="0" w:type="dxa"/>
              <w:right w:w="108" w:type="dxa"/>
            </w:tcMar>
          </w:tcPr>
          <w:p w14:paraId="28367318" w14:textId="77777777" w:rsidR="00B71D17" w:rsidRDefault="00B71D17">
            <w:pPr>
              <w:ind w:firstLine="50"/>
              <w:rPr>
                <w:color w:val="000000"/>
                <w:sz w:val="20"/>
              </w:rPr>
            </w:pPr>
          </w:p>
        </w:tc>
      </w:tr>
      <w:tr w:rsidR="00B71D17" w14:paraId="28367320" w14:textId="77777777">
        <w:tc>
          <w:tcPr>
            <w:tcW w:w="1907" w:type="dxa"/>
            <w:vMerge w:val="restart"/>
            <w:tcBorders>
              <w:top w:val="nil"/>
              <w:left w:val="single" w:sz="12" w:space="0" w:color="auto"/>
              <w:bottom w:val="nil"/>
              <w:right w:val="single" w:sz="8" w:space="0" w:color="auto"/>
            </w:tcBorders>
            <w:tcMar>
              <w:top w:w="0" w:type="dxa"/>
              <w:left w:w="108" w:type="dxa"/>
              <w:bottom w:w="0" w:type="dxa"/>
              <w:right w:w="108" w:type="dxa"/>
            </w:tcMar>
          </w:tcPr>
          <w:p w14:paraId="2836731A" w14:textId="77777777" w:rsidR="00B71D17" w:rsidRDefault="00B71D17">
            <w:pPr>
              <w:ind w:firstLine="50"/>
              <w:rPr>
                <w:color w:val="000000"/>
                <w:sz w:val="20"/>
              </w:rPr>
            </w:pPr>
          </w:p>
        </w:tc>
        <w:tc>
          <w:tcPr>
            <w:tcW w:w="4929" w:type="dxa"/>
            <w:tcBorders>
              <w:top w:val="single" w:sz="8" w:space="0" w:color="auto"/>
              <w:left w:val="nil"/>
              <w:bottom w:val="nil"/>
              <w:right w:val="single" w:sz="8" w:space="0" w:color="auto"/>
            </w:tcBorders>
            <w:tcMar>
              <w:top w:w="0" w:type="dxa"/>
              <w:left w:w="108" w:type="dxa"/>
              <w:bottom w:w="0" w:type="dxa"/>
              <w:right w:w="108" w:type="dxa"/>
            </w:tcMar>
          </w:tcPr>
          <w:p w14:paraId="2836731B" w14:textId="77777777" w:rsidR="00B71D17" w:rsidRDefault="008A69BE">
            <w:pPr>
              <w:rPr>
                <w:color w:val="000000"/>
                <w:sz w:val="20"/>
              </w:rPr>
            </w:pPr>
            <w:r>
              <w:rPr>
                <w:b/>
                <w:bCs/>
                <w:i/>
                <w:iCs/>
                <w:color w:val="000000"/>
                <w:sz w:val="20"/>
              </w:rPr>
              <w:t>Perdažymas:</w:t>
            </w:r>
          </w:p>
        </w:tc>
        <w:tc>
          <w:tcPr>
            <w:tcW w:w="2202" w:type="dxa"/>
            <w:tcBorders>
              <w:top w:val="single" w:sz="8" w:space="0" w:color="auto"/>
              <w:left w:val="nil"/>
              <w:bottom w:val="nil"/>
              <w:right w:val="single" w:sz="8" w:space="0" w:color="auto"/>
            </w:tcBorders>
            <w:tcMar>
              <w:top w:w="0" w:type="dxa"/>
              <w:left w:w="108" w:type="dxa"/>
              <w:bottom w:w="0" w:type="dxa"/>
              <w:right w:w="108" w:type="dxa"/>
            </w:tcMar>
          </w:tcPr>
          <w:p w14:paraId="2836731C" w14:textId="77777777" w:rsidR="00B71D17" w:rsidRDefault="00B71D17">
            <w:pPr>
              <w:ind w:firstLine="50"/>
              <w:rPr>
                <w:color w:val="000000"/>
                <w:sz w:val="20"/>
              </w:rPr>
            </w:pPr>
          </w:p>
        </w:tc>
        <w:tc>
          <w:tcPr>
            <w:tcW w:w="1514" w:type="dxa"/>
            <w:tcBorders>
              <w:top w:val="single" w:sz="8" w:space="0" w:color="auto"/>
              <w:left w:val="nil"/>
              <w:bottom w:val="nil"/>
              <w:right w:val="single" w:sz="8" w:space="0" w:color="auto"/>
            </w:tcBorders>
            <w:tcMar>
              <w:top w:w="0" w:type="dxa"/>
              <w:left w:w="108" w:type="dxa"/>
              <w:bottom w:w="0" w:type="dxa"/>
              <w:right w:w="108" w:type="dxa"/>
            </w:tcMar>
          </w:tcPr>
          <w:p w14:paraId="2836731D" w14:textId="77777777" w:rsidR="00B71D17" w:rsidRDefault="00B71D17">
            <w:pPr>
              <w:ind w:firstLine="50"/>
              <w:rPr>
                <w:color w:val="000000"/>
                <w:sz w:val="20"/>
              </w:rPr>
            </w:pPr>
          </w:p>
        </w:tc>
        <w:tc>
          <w:tcPr>
            <w:tcW w:w="1843" w:type="dxa"/>
            <w:tcBorders>
              <w:top w:val="single" w:sz="8" w:space="0" w:color="auto"/>
              <w:left w:val="nil"/>
              <w:bottom w:val="nil"/>
              <w:right w:val="single" w:sz="8" w:space="0" w:color="auto"/>
            </w:tcBorders>
            <w:tcMar>
              <w:top w:w="0" w:type="dxa"/>
              <w:left w:w="108" w:type="dxa"/>
              <w:bottom w:w="0" w:type="dxa"/>
              <w:right w:w="108" w:type="dxa"/>
            </w:tcMar>
          </w:tcPr>
          <w:p w14:paraId="2836731E" w14:textId="77777777" w:rsidR="00B71D17" w:rsidRDefault="00B71D17">
            <w:pPr>
              <w:ind w:firstLine="50"/>
              <w:rPr>
                <w:color w:val="000000"/>
                <w:sz w:val="20"/>
              </w:rPr>
            </w:pPr>
          </w:p>
        </w:tc>
        <w:tc>
          <w:tcPr>
            <w:tcW w:w="1780" w:type="dxa"/>
            <w:tcBorders>
              <w:top w:val="single" w:sz="8" w:space="0" w:color="auto"/>
              <w:left w:val="nil"/>
              <w:bottom w:val="nil"/>
              <w:right w:val="single" w:sz="12" w:space="0" w:color="auto"/>
            </w:tcBorders>
            <w:tcMar>
              <w:top w:w="0" w:type="dxa"/>
              <w:left w:w="108" w:type="dxa"/>
              <w:bottom w:w="0" w:type="dxa"/>
              <w:right w:w="108" w:type="dxa"/>
            </w:tcMar>
          </w:tcPr>
          <w:p w14:paraId="2836731F" w14:textId="77777777" w:rsidR="00B71D17" w:rsidRDefault="00B71D17">
            <w:pPr>
              <w:ind w:firstLine="50"/>
              <w:rPr>
                <w:color w:val="000000"/>
                <w:sz w:val="20"/>
              </w:rPr>
            </w:pPr>
          </w:p>
        </w:tc>
      </w:tr>
      <w:tr w:rsidR="00B71D17" w14:paraId="28367327" w14:textId="77777777">
        <w:tc>
          <w:tcPr>
            <w:tcW w:w="1907" w:type="dxa"/>
            <w:vMerge/>
            <w:tcBorders>
              <w:top w:val="nil"/>
              <w:left w:val="single" w:sz="12" w:space="0" w:color="auto"/>
              <w:bottom w:val="nil"/>
              <w:right w:val="single" w:sz="8" w:space="0" w:color="auto"/>
            </w:tcBorders>
            <w:vAlign w:val="center"/>
          </w:tcPr>
          <w:p w14:paraId="28367321"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22" w14:textId="77777777" w:rsidR="00B71D17" w:rsidRDefault="008A69BE">
            <w:pPr>
              <w:rPr>
                <w:color w:val="000000"/>
                <w:sz w:val="20"/>
              </w:rPr>
            </w:pPr>
            <w:r>
              <w:rPr>
                <w:color w:val="000000"/>
                <w:sz w:val="20"/>
              </w:rPr>
              <w:t>11.3.2. Tiltų, viadukų apsauginių atitvarų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23"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24"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25" w14:textId="77777777" w:rsidR="00B71D17" w:rsidRDefault="008A69BE">
            <w:pPr>
              <w:rPr>
                <w:color w:val="000000"/>
                <w:sz w:val="20"/>
              </w:rPr>
            </w:pPr>
            <w:r>
              <w:rPr>
                <w:color w:val="000000"/>
                <w:sz w:val="20"/>
              </w:rPr>
              <w:t>10 m/10 m²</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26" w14:textId="77777777" w:rsidR="00B71D17" w:rsidRDefault="00B71D17">
            <w:pPr>
              <w:ind w:firstLine="50"/>
              <w:rPr>
                <w:color w:val="000000"/>
                <w:sz w:val="20"/>
              </w:rPr>
            </w:pPr>
          </w:p>
        </w:tc>
      </w:tr>
      <w:tr w:rsidR="00B71D17" w14:paraId="2836732E" w14:textId="77777777">
        <w:tc>
          <w:tcPr>
            <w:tcW w:w="1907" w:type="dxa"/>
            <w:vMerge/>
            <w:tcBorders>
              <w:top w:val="nil"/>
              <w:left w:val="single" w:sz="12" w:space="0" w:color="auto"/>
              <w:bottom w:val="nil"/>
              <w:right w:val="single" w:sz="8" w:space="0" w:color="auto"/>
            </w:tcBorders>
            <w:vAlign w:val="center"/>
          </w:tcPr>
          <w:p w14:paraId="28367328" w14:textId="77777777" w:rsidR="00B71D17" w:rsidRDefault="00B71D17">
            <w:pPr>
              <w:rPr>
                <w:color w:val="000000"/>
                <w:sz w:val="20"/>
              </w:rPr>
            </w:pPr>
          </w:p>
        </w:tc>
        <w:tc>
          <w:tcPr>
            <w:tcW w:w="4929" w:type="dxa"/>
            <w:tcBorders>
              <w:top w:val="nil"/>
              <w:left w:val="nil"/>
              <w:bottom w:val="nil"/>
              <w:right w:val="single" w:sz="8" w:space="0" w:color="auto"/>
            </w:tcBorders>
            <w:tcMar>
              <w:top w:w="0" w:type="dxa"/>
              <w:left w:w="108" w:type="dxa"/>
              <w:bottom w:w="0" w:type="dxa"/>
              <w:right w:w="108" w:type="dxa"/>
            </w:tcMar>
          </w:tcPr>
          <w:p w14:paraId="28367329" w14:textId="77777777" w:rsidR="00B71D17" w:rsidRDefault="008A69BE">
            <w:pPr>
              <w:rPr>
                <w:color w:val="000000"/>
                <w:sz w:val="20"/>
              </w:rPr>
            </w:pPr>
            <w:r>
              <w:rPr>
                <w:color w:val="000000"/>
                <w:sz w:val="20"/>
              </w:rPr>
              <w:t>11.4.3. Tiltų, viadukų turėklų</w:t>
            </w:r>
          </w:p>
        </w:tc>
        <w:tc>
          <w:tcPr>
            <w:tcW w:w="2202" w:type="dxa"/>
            <w:tcBorders>
              <w:top w:val="nil"/>
              <w:left w:val="nil"/>
              <w:bottom w:val="nil"/>
              <w:right w:val="single" w:sz="8" w:space="0" w:color="auto"/>
            </w:tcBorders>
            <w:tcMar>
              <w:top w:w="0" w:type="dxa"/>
              <w:left w:w="108" w:type="dxa"/>
              <w:bottom w:w="0" w:type="dxa"/>
              <w:right w:w="108" w:type="dxa"/>
            </w:tcMar>
          </w:tcPr>
          <w:p w14:paraId="2836732A" w14:textId="77777777" w:rsidR="00B71D17" w:rsidRDefault="008A69BE">
            <w:pPr>
              <w:rPr>
                <w:color w:val="000000"/>
                <w:sz w:val="20"/>
              </w:rPr>
            </w:pPr>
            <w:r>
              <w:rPr>
                <w:color w:val="000000"/>
                <w:sz w:val="20"/>
              </w:rPr>
              <w:t>–</w:t>
            </w:r>
          </w:p>
        </w:tc>
        <w:tc>
          <w:tcPr>
            <w:tcW w:w="1514" w:type="dxa"/>
            <w:tcBorders>
              <w:top w:val="nil"/>
              <w:left w:val="nil"/>
              <w:bottom w:val="nil"/>
              <w:right w:val="single" w:sz="8" w:space="0" w:color="auto"/>
            </w:tcBorders>
            <w:tcMar>
              <w:top w:w="0" w:type="dxa"/>
              <w:left w:w="108" w:type="dxa"/>
              <w:bottom w:w="0" w:type="dxa"/>
              <w:right w:w="108" w:type="dxa"/>
            </w:tcMar>
          </w:tcPr>
          <w:p w14:paraId="2836732B" w14:textId="77777777" w:rsidR="00B71D17" w:rsidRDefault="008A69BE">
            <w:pPr>
              <w:rPr>
                <w:color w:val="000000"/>
                <w:sz w:val="20"/>
              </w:rPr>
            </w:pPr>
            <w:r>
              <w:rPr>
                <w:color w:val="000000"/>
                <w:sz w:val="20"/>
              </w:rPr>
              <w:t>–</w:t>
            </w:r>
          </w:p>
        </w:tc>
        <w:tc>
          <w:tcPr>
            <w:tcW w:w="1843" w:type="dxa"/>
            <w:tcBorders>
              <w:top w:val="nil"/>
              <w:left w:val="nil"/>
              <w:bottom w:val="nil"/>
              <w:right w:val="single" w:sz="8" w:space="0" w:color="auto"/>
            </w:tcBorders>
            <w:tcMar>
              <w:top w:w="0" w:type="dxa"/>
              <w:left w:w="108" w:type="dxa"/>
              <w:bottom w:w="0" w:type="dxa"/>
              <w:right w:w="108" w:type="dxa"/>
            </w:tcMar>
          </w:tcPr>
          <w:p w14:paraId="2836732C" w14:textId="77777777" w:rsidR="00B71D17" w:rsidRDefault="008A69BE">
            <w:pPr>
              <w:rPr>
                <w:color w:val="000000"/>
                <w:sz w:val="20"/>
              </w:rPr>
            </w:pPr>
            <w:r>
              <w:rPr>
                <w:color w:val="000000"/>
                <w:sz w:val="20"/>
              </w:rPr>
              <w:t>10 m</w:t>
            </w:r>
          </w:p>
        </w:tc>
        <w:tc>
          <w:tcPr>
            <w:tcW w:w="1780" w:type="dxa"/>
            <w:tcBorders>
              <w:top w:val="nil"/>
              <w:left w:val="nil"/>
              <w:bottom w:val="nil"/>
              <w:right w:val="single" w:sz="12" w:space="0" w:color="auto"/>
            </w:tcBorders>
            <w:tcMar>
              <w:top w:w="0" w:type="dxa"/>
              <w:left w:w="108" w:type="dxa"/>
              <w:bottom w:w="0" w:type="dxa"/>
              <w:right w:w="108" w:type="dxa"/>
            </w:tcMar>
          </w:tcPr>
          <w:p w14:paraId="2836732D" w14:textId="77777777" w:rsidR="00B71D17" w:rsidRDefault="00B71D17">
            <w:pPr>
              <w:ind w:firstLine="50"/>
              <w:rPr>
                <w:color w:val="000000"/>
                <w:sz w:val="20"/>
              </w:rPr>
            </w:pPr>
          </w:p>
        </w:tc>
      </w:tr>
      <w:tr w:rsidR="00B71D17" w14:paraId="28367335" w14:textId="77777777">
        <w:tc>
          <w:tcPr>
            <w:tcW w:w="1907" w:type="dxa"/>
            <w:vMerge/>
            <w:tcBorders>
              <w:top w:val="nil"/>
              <w:left w:val="single" w:sz="12" w:space="0" w:color="auto"/>
              <w:bottom w:val="nil"/>
              <w:right w:val="single" w:sz="8" w:space="0" w:color="auto"/>
            </w:tcBorders>
            <w:vAlign w:val="center"/>
          </w:tcPr>
          <w:p w14:paraId="2836732F" w14:textId="77777777" w:rsidR="00B71D17" w:rsidRDefault="00B71D17">
            <w:pPr>
              <w:rPr>
                <w:color w:val="000000"/>
                <w:sz w:val="20"/>
              </w:rPr>
            </w:pPr>
          </w:p>
        </w:tc>
        <w:tc>
          <w:tcPr>
            <w:tcW w:w="4929" w:type="dxa"/>
            <w:tcBorders>
              <w:top w:val="single" w:sz="8" w:space="0" w:color="auto"/>
              <w:left w:val="nil"/>
              <w:bottom w:val="nil"/>
              <w:right w:val="single" w:sz="8" w:space="0" w:color="auto"/>
            </w:tcBorders>
            <w:tcMar>
              <w:top w:w="0" w:type="dxa"/>
              <w:left w:w="108" w:type="dxa"/>
              <w:bottom w:w="0" w:type="dxa"/>
              <w:right w:w="108" w:type="dxa"/>
            </w:tcMar>
          </w:tcPr>
          <w:p w14:paraId="28367330" w14:textId="77777777" w:rsidR="00B71D17" w:rsidRDefault="008A69BE">
            <w:pPr>
              <w:rPr>
                <w:color w:val="000000"/>
                <w:sz w:val="20"/>
              </w:rPr>
            </w:pPr>
            <w:r>
              <w:rPr>
                <w:b/>
                <w:bCs/>
                <w:i/>
                <w:iCs/>
                <w:color w:val="000000"/>
                <w:sz w:val="20"/>
              </w:rPr>
              <w:t>Įtvirtinimų sustiprinimas:</w:t>
            </w:r>
          </w:p>
        </w:tc>
        <w:tc>
          <w:tcPr>
            <w:tcW w:w="2202" w:type="dxa"/>
            <w:tcBorders>
              <w:top w:val="single" w:sz="8" w:space="0" w:color="auto"/>
              <w:left w:val="nil"/>
              <w:bottom w:val="nil"/>
              <w:right w:val="single" w:sz="8" w:space="0" w:color="auto"/>
            </w:tcBorders>
            <w:tcMar>
              <w:top w:w="0" w:type="dxa"/>
              <w:left w:w="108" w:type="dxa"/>
              <w:bottom w:w="0" w:type="dxa"/>
              <w:right w:w="108" w:type="dxa"/>
            </w:tcMar>
          </w:tcPr>
          <w:p w14:paraId="28367331" w14:textId="77777777" w:rsidR="00B71D17" w:rsidRDefault="00B71D17">
            <w:pPr>
              <w:ind w:firstLine="50"/>
              <w:rPr>
                <w:color w:val="000000"/>
                <w:sz w:val="20"/>
              </w:rPr>
            </w:pPr>
          </w:p>
        </w:tc>
        <w:tc>
          <w:tcPr>
            <w:tcW w:w="1514" w:type="dxa"/>
            <w:tcBorders>
              <w:top w:val="single" w:sz="8" w:space="0" w:color="auto"/>
              <w:left w:val="nil"/>
              <w:bottom w:val="nil"/>
              <w:right w:val="single" w:sz="8" w:space="0" w:color="auto"/>
            </w:tcBorders>
            <w:tcMar>
              <w:top w:w="0" w:type="dxa"/>
              <w:left w:w="108" w:type="dxa"/>
              <w:bottom w:w="0" w:type="dxa"/>
              <w:right w:w="108" w:type="dxa"/>
            </w:tcMar>
          </w:tcPr>
          <w:p w14:paraId="28367332" w14:textId="77777777" w:rsidR="00B71D17" w:rsidRDefault="00B71D17">
            <w:pPr>
              <w:ind w:firstLine="50"/>
              <w:rPr>
                <w:color w:val="000000"/>
                <w:sz w:val="20"/>
              </w:rPr>
            </w:pPr>
          </w:p>
        </w:tc>
        <w:tc>
          <w:tcPr>
            <w:tcW w:w="1843" w:type="dxa"/>
            <w:tcBorders>
              <w:top w:val="single" w:sz="8" w:space="0" w:color="auto"/>
              <w:left w:val="nil"/>
              <w:bottom w:val="nil"/>
              <w:right w:val="single" w:sz="8" w:space="0" w:color="auto"/>
            </w:tcBorders>
            <w:tcMar>
              <w:top w:w="0" w:type="dxa"/>
              <w:left w:w="108" w:type="dxa"/>
              <w:bottom w:w="0" w:type="dxa"/>
              <w:right w:w="108" w:type="dxa"/>
            </w:tcMar>
          </w:tcPr>
          <w:p w14:paraId="28367333" w14:textId="77777777" w:rsidR="00B71D17" w:rsidRDefault="00B71D17">
            <w:pPr>
              <w:ind w:firstLine="50"/>
              <w:rPr>
                <w:color w:val="000000"/>
                <w:sz w:val="20"/>
              </w:rPr>
            </w:pPr>
          </w:p>
        </w:tc>
        <w:tc>
          <w:tcPr>
            <w:tcW w:w="1780" w:type="dxa"/>
            <w:tcBorders>
              <w:top w:val="single" w:sz="8" w:space="0" w:color="auto"/>
              <w:left w:val="nil"/>
              <w:bottom w:val="nil"/>
              <w:right w:val="single" w:sz="12" w:space="0" w:color="auto"/>
            </w:tcBorders>
            <w:tcMar>
              <w:top w:w="0" w:type="dxa"/>
              <w:left w:w="108" w:type="dxa"/>
              <w:bottom w:w="0" w:type="dxa"/>
              <w:right w:w="108" w:type="dxa"/>
            </w:tcMar>
          </w:tcPr>
          <w:p w14:paraId="28367334" w14:textId="77777777" w:rsidR="00B71D17" w:rsidRDefault="00B71D17">
            <w:pPr>
              <w:ind w:firstLine="50"/>
              <w:rPr>
                <w:color w:val="000000"/>
                <w:sz w:val="20"/>
              </w:rPr>
            </w:pPr>
          </w:p>
        </w:tc>
      </w:tr>
      <w:tr w:rsidR="00B71D17" w14:paraId="2836733C" w14:textId="77777777">
        <w:tc>
          <w:tcPr>
            <w:tcW w:w="1907" w:type="dxa"/>
            <w:vMerge/>
            <w:tcBorders>
              <w:top w:val="nil"/>
              <w:left w:val="single" w:sz="12" w:space="0" w:color="auto"/>
              <w:bottom w:val="nil"/>
              <w:right w:val="single" w:sz="8" w:space="0" w:color="auto"/>
            </w:tcBorders>
            <w:vAlign w:val="center"/>
          </w:tcPr>
          <w:p w14:paraId="28367336"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37" w14:textId="77777777" w:rsidR="00B71D17" w:rsidRDefault="008A69BE">
            <w:pPr>
              <w:rPr>
                <w:color w:val="000000"/>
                <w:sz w:val="20"/>
              </w:rPr>
            </w:pPr>
            <w:r>
              <w:rPr>
                <w:color w:val="000000"/>
                <w:sz w:val="20"/>
              </w:rPr>
              <w:t>11.4.2. Tiltų, viadukų turėklų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38"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39"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3A" w14:textId="77777777" w:rsidR="00B71D17" w:rsidRDefault="008A69BE">
            <w:pPr>
              <w:rPr>
                <w:color w:val="000000"/>
                <w:sz w:val="20"/>
              </w:rPr>
            </w:pPr>
            <w:r>
              <w:rPr>
                <w:color w:val="000000"/>
                <w:sz w:val="20"/>
              </w:rPr>
              <w:t>vnt.</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3B" w14:textId="77777777" w:rsidR="00B71D17" w:rsidRDefault="00B71D17">
            <w:pPr>
              <w:ind w:firstLine="50"/>
              <w:rPr>
                <w:color w:val="000000"/>
                <w:sz w:val="20"/>
              </w:rPr>
            </w:pPr>
          </w:p>
        </w:tc>
      </w:tr>
      <w:tr w:rsidR="00B71D17" w14:paraId="28367343" w14:textId="77777777">
        <w:tc>
          <w:tcPr>
            <w:tcW w:w="1907" w:type="dxa"/>
            <w:vMerge/>
            <w:tcBorders>
              <w:top w:val="nil"/>
              <w:left w:val="single" w:sz="12" w:space="0" w:color="auto"/>
              <w:bottom w:val="nil"/>
              <w:right w:val="single" w:sz="8" w:space="0" w:color="auto"/>
            </w:tcBorders>
            <w:vAlign w:val="center"/>
          </w:tcPr>
          <w:p w14:paraId="2836733D" w14:textId="77777777" w:rsidR="00B71D17" w:rsidRDefault="00B71D17">
            <w:pPr>
              <w:rPr>
                <w:color w:val="000000"/>
                <w:sz w:val="20"/>
              </w:rPr>
            </w:pPr>
          </w:p>
        </w:tc>
        <w:tc>
          <w:tcPr>
            <w:tcW w:w="4929" w:type="dxa"/>
            <w:tcBorders>
              <w:top w:val="nil"/>
              <w:left w:val="nil"/>
              <w:bottom w:val="nil"/>
              <w:right w:val="single" w:sz="8" w:space="0" w:color="auto"/>
            </w:tcBorders>
            <w:tcMar>
              <w:top w:w="0" w:type="dxa"/>
              <w:left w:w="108" w:type="dxa"/>
              <w:bottom w:w="0" w:type="dxa"/>
              <w:right w:w="108" w:type="dxa"/>
            </w:tcMar>
          </w:tcPr>
          <w:p w14:paraId="2836733E" w14:textId="77777777" w:rsidR="00B71D17" w:rsidRDefault="008A69BE">
            <w:pPr>
              <w:rPr>
                <w:color w:val="000000"/>
                <w:sz w:val="20"/>
              </w:rPr>
            </w:pPr>
            <w:r>
              <w:rPr>
                <w:b/>
                <w:bCs/>
                <w:i/>
                <w:iCs/>
                <w:color w:val="000000"/>
                <w:sz w:val="20"/>
              </w:rPr>
              <w:t>Krūmų kirtimas:</w:t>
            </w:r>
          </w:p>
        </w:tc>
        <w:tc>
          <w:tcPr>
            <w:tcW w:w="2202" w:type="dxa"/>
            <w:tcBorders>
              <w:top w:val="nil"/>
              <w:left w:val="nil"/>
              <w:bottom w:val="nil"/>
              <w:right w:val="single" w:sz="8" w:space="0" w:color="auto"/>
            </w:tcBorders>
            <w:tcMar>
              <w:top w:w="0" w:type="dxa"/>
              <w:left w:w="108" w:type="dxa"/>
              <w:bottom w:w="0" w:type="dxa"/>
              <w:right w:w="108" w:type="dxa"/>
            </w:tcMar>
          </w:tcPr>
          <w:p w14:paraId="2836733F" w14:textId="77777777" w:rsidR="00B71D17" w:rsidRDefault="00B71D17">
            <w:pPr>
              <w:ind w:firstLine="50"/>
              <w:rPr>
                <w:color w:val="000000"/>
                <w:sz w:val="20"/>
              </w:rPr>
            </w:pPr>
          </w:p>
        </w:tc>
        <w:tc>
          <w:tcPr>
            <w:tcW w:w="1514" w:type="dxa"/>
            <w:tcBorders>
              <w:top w:val="nil"/>
              <w:left w:val="nil"/>
              <w:bottom w:val="nil"/>
              <w:right w:val="single" w:sz="8" w:space="0" w:color="auto"/>
            </w:tcBorders>
            <w:tcMar>
              <w:top w:w="0" w:type="dxa"/>
              <w:left w:w="108" w:type="dxa"/>
              <w:bottom w:w="0" w:type="dxa"/>
              <w:right w:w="108" w:type="dxa"/>
            </w:tcMar>
          </w:tcPr>
          <w:p w14:paraId="28367340" w14:textId="77777777" w:rsidR="00B71D17" w:rsidRDefault="00B71D17">
            <w:pPr>
              <w:ind w:firstLine="50"/>
              <w:rPr>
                <w:color w:val="000000"/>
                <w:sz w:val="20"/>
              </w:rPr>
            </w:pPr>
          </w:p>
        </w:tc>
        <w:tc>
          <w:tcPr>
            <w:tcW w:w="1843" w:type="dxa"/>
            <w:tcBorders>
              <w:top w:val="nil"/>
              <w:left w:val="nil"/>
              <w:bottom w:val="nil"/>
              <w:right w:val="single" w:sz="8" w:space="0" w:color="auto"/>
            </w:tcBorders>
            <w:tcMar>
              <w:top w:w="0" w:type="dxa"/>
              <w:left w:w="108" w:type="dxa"/>
              <w:bottom w:w="0" w:type="dxa"/>
              <w:right w:w="108" w:type="dxa"/>
            </w:tcMar>
          </w:tcPr>
          <w:p w14:paraId="28367341" w14:textId="77777777" w:rsidR="00B71D17" w:rsidRDefault="00B71D17">
            <w:pPr>
              <w:ind w:firstLine="50"/>
              <w:rPr>
                <w:color w:val="000000"/>
                <w:sz w:val="20"/>
              </w:rPr>
            </w:pPr>
          </w:p>
        </w:tc>
        <w:tc>
          <w:tcPr>
            <w:tcW w:w="1780" w:type="dxa"/>
            <w:tcBorders>
              <w:top w:val="nil"/>
              <w:left w:val="nil"/>
              <w:bottom w:val="nil"/>
              <w:right w:val="single" w:sz="12" w:space="0" w:color="auto"/>
            </w:tcBorders>
            <w:tcMar>
              <w:top w:w="0" w:type="dxa"/>
              <w:left w:w="108" w:type="dxa"/>
              <w:bottom w:w="0" w:type="dxa"/>
              <w:right w:w="108" w:type="dxa"/>
            </w:tcMar>
          </w:tcPr>
          <w:p w14:paraId="28367342" w14:textId="77777777" w:rsidR="00B71D17" w:rsidRDefault="00B71D17">
            <w:pPr>
              <w:ind w:firstLine="50"/>
              <w:rPr>
                <w:color w:val="000000"/>
                <w:sz w:val="20"/>
              </w:rPr>
            </w:pPr>
          </w:p>
        </w:tc>
      </w:tr>
      <w:tr w:rsidR="00B71D17" w14:paraId="2836734A" w14:textId="77777777">
        <w:tc>
          <w:tcPr>
            <w:tcW w:w="1907" w:type="dxa"/>
            <w:vMerge/>
            <w:tcBorders>
              <w:top w:val="nil"/>
              <w:left w:val="single" w:sz="12" w:space="0" w:color="auto"/>
              <w:bottom w:val="nil"/>
              <w:right w:val="single" w:sz="8" w:space="0" w:color="auto"/>
            </w:tcBorders>
            <w:vAlign w:val="center"/>
          </w:tcPr>
          <w:p w14:paraId="28367344"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45" w14:textId="77777777" w:rsidR="00B71D17" w:rsidRDefault="008A69BE">
            <w:pPr>
              <w:rPr>
                <w:color w:val="000000"/>
                <w:sz w:val="20"/>
              </w:rPr>
            </w:pPr>
            <w:r>
              <w:rPr>
                <w:color w:val="000000"/>
                <w:sz w:val="20"/>
              </w:rPr>
              <w:t>11.5.2-1. Patiltėse, kūgiuose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46"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47"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48" w14:textId="77777777" w:rsidR="00B71D17" w:rsidRDefault="008A69BE">
            <w:pPr>
              <w:rPr>
                <w:color w:val="000000"/>
                <w:sz w:val="20"/>
              </w:rPr>
            </w:pPr>
            <w:r>
              <w:rPr>
                <w:color w:val="000000"/>
                <w:sz w:val="20"/>
              </w:rPr>
              <w:t>100 m²</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49" w14:textId="77777777" w:rsidR="00B71D17" w:rsidRDefault="00B71D17">
            <w:pPr>
              <w:ind w:firstLine="50"/>
              <w:rPr>
                <w:color w:val="000000"/>
                <w:sz w:val="20"/>
              </w:rPr>
            </w:pPr>
          </w:p>
        </w:tc>
      </w:tr>
      <w:tr w:rsidR="00B71D17" w14:paraId="28367351" w14:textId="77777777">
        <w:tc>
          <w:tcPr>
            <w:tcW w:w="1907" w:type="dxa"/>
            <w:vMerge/>
            <w:tcBorders>
              <w:top w:val="nil"/>
              <w:left w:val="single" w:sz="12" w:space="0" w:color="auto"/>
              <w:bottom w:val="nil"/>
              <w:right w:val="single" w:sz="8" w:space="0" w:color="auto"/>
            </w:tcBorders>
            <w:vAlign w:val="center"/>
          </w:tcPr>
          <w:p w14:paraId="2836734B" w14:textId="77777777" w:rsidR="00B71D17" w:rsidRDefault="00B71D17">
            <w:pPr>
              <w:rPr>
                <w:color w:val="000000"/>
                <w:sz w:val="20"/>
              </w:rPr>
            </w:pPr>
          </w:p>
        </w:tc>
        <w:tc>
          <w:tcPr>
            <w:tcW w:w="4929" w:type="dxa"/>
            <w:tcBorders>
              <w:top w:val="nil"/>
              <w:left w:val="nil"/>
              <w:bottom w:val="nil"/>
              <w:right w:val="single" w:sz="8" w:space="0" w:color="auto"/>
            </w:tcBorders>
            <w:tcMar>
              <w:top w:w="0" w:type="dxa"/>
              <w:left w:w="108" w:type="dxa"/>
              <w:bottom w:w="0" w:type="dxa"/>
              <w:right w:w="108" w:type="dxa"/>
            </w:tcMar>
          </w:tcPr>
          <w:p w14:paraId="2836734C" w14:textId="77777777" w:rsidR="00B71D17" w:rsidRDefault="008A69BE">
            <w:pPr>
              <w:rPr>
                <w:color w:val="000000"/>
                <w:sz w:val="20"/>
              </w:rPr>
            </w:pPr>
            <w:r>
              <w:rPr>
                <w:b/>
                <w:bCs/>
                <w:i/>
                <w:iCs/>
                <w:color w:val="000000"/>
                <w:sz w:val="20"/>
              </w:rPr>
              <w:t>Žolės pjovimas:</w:t>
            </w:r>
          </w:p>
        </w:tc>
        <w:tc>
          <w:tcPr>
            <w:tcW w:w="2202" w:type="dxa"/>
            <w:tcBorders>
              <w:top w:val="nil"/>
              <w:left w:val="nil"/>
              <w:bottom w:val="nil"/>
              <w:right w:val="single" w:sz="8" w:space="0" w:color="auto"/>
            </w:tcBorders>
            <w:tcMar>
              <w:top w:w="0" w:type="dxa"/>
              <w:left w:w="108" w:type="dxa"/>
              <w:bottom w:w="0" w:type="dxa"/>
              <w:right w:w="108" w:type="dxa"/>
            </w:tcMar>
          </w:tcPr>
          <w:p w14:paraId="2836734D" w14:textId="77777777" w:rsidR="00B71D17" w:rsidRDefault="00B71D17">
            <w:pPr>
              <w:ind w:firstLine="50"/>
              <w:rPr>
                <w:color w:val="000000"/>
                <w:sz w:val="20"/>
              </w:rPr>
            </w:pPr>
          </w:p>
        </w:tc>
        <w:tc>
          <w:tcPr>
            <w:tcW w:w="1514" w:type="dxa"/>
            <w:tcBorders>
              <w:top w:val="nil"/>
              <w:left w:val="nil"/>
              <w:bottom w:val="nil"/>
              <w:right w:val="single" w:sz="8" w:space="0" w:color="auto"/>
            </w:tcBorders>
            <w:tcMar>
              <w:top w:w="0" w:type="dxa"/>
              <w:left w:w="108" w:type="dxa"/>
              <w:bottom w:w="0" w:type="dxa"/>
              <w:right w:w="108" w:type="dxa"/>
            </w:tcMar>
          </w:tcPr>
          <w:p w14:paraId="2836734E" w14:textId="77777777" w:rsidR="00B71D17" w:rsidRDefault="00B71D17">
            <w:pPr>
              <w:ind w:firstLine="50"/>
              <w:rPr>
                <w:color w:val="000000"/>
                <w:sz w:val="20"/>
              </w:rPr>
            </w:pPr>
          </w:p>
        </w:tc>
        <w:tc>
          <w:tcPr>
            <w:tcW w:w="1843" w:type="dxa"/>
            <w:tcBorders>
              <w:top w:val="nil"/>
              <w:left w:val="nil"/>
              <w:bottom w:val="nil"/>
              <w:right w:val="single" w:sz="8" w:space="0" w:color="auto"/>
            </w:tcBorders>
            <w:tcMar>
              <w:top w:w="0" w:type="dxa"/>
              <w:left w:w="108" w:type="dxa"/>
              <w:bottom w:w="0" w:type="dxa"/>
              <w:right w:w="108" w:type="dxa"/>
            </w:tcMar>
          </w:tcPr>
          <w:p w14:paraId="2836734F" w14:textId="77777777" w:rsidR="00B71D17" w:rsidRDefault="00B71D17">
            <w:pPr>
              <w:ind w:firstLine="50"/>
              <w:rPr>
                <w:color w:val="000000"/>
                <w:sz w:val="20"/>
              </w:rPr>
            </w:pPr>
          </w:p>
        </w:tc>
        <w:tc>
          <w:tcPr>
            <w:tcW w:w="1780" w:type="dxa"/>
            <w:tcBorders>
              <w:top w:val="nil"/>
              <w:left w:val="nil"/>
              <w:bottom w:val="nil"/>
              <w:right w:val="single" w:sz="12" w:space="0" w:color="auto"/>
            </w:tcBorders>
            <w:tcMar>
              <w:top w:w="0" w:type="dxa"/>
              <w:left w:w="108" w:type="dxa"/>
              <w:bottom w:w="0" w:type="dxa"/>
              <w:right w:w="108" w:type="dxa"/>
            </w:tcMar>
          </w:tcPr>
          <w:p w14:paraId="28367350" w14:textId="77777777" w:rsidR="00B71D17" w:rsidRDefault="00B71D17">
            <w:pPr>
              <w:ind w:firstLine="50"/>
              <w:rPr>
                <w:color w:val="000000"/>
                <w:sz w:val="20"/>
              </w:rPr>
            </w:pPr>
          </w:p>
        </w:tc>
      </w:tr>
      <w:tr w:rsidR="00B71D17" w14:paraId="28367358" w14:textId="77777777">
        <w:tc>
          <w:tcPr>
            <w:tcW w:w="1907" w:type="dxa"/>
            <w:vMerge/>
            <w:tcBorders>
              <w:top w:val="nil"/>
              <w:left w:val="single" w:sz="12" w:space="0" w:color="auto"/>
              <w:bottom w:val="nil"/>
              <w:right w:val="single" w:sz="8" w:space="0" w:color="auto"/>
            </w:tcBorders>
            <w:vAlign w:val="center"/>
          </w:tcPr>
          <w:p w14:paraId="28367352"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53" w14:textId="77777777" w:rsidR="00B71D17" w:rsidRDefault="008A69BE">
            <w:pPr>
              <w:rPr>
                <w:color w:val="000000"/>
                <w:sz w:val="20"/>
              </w:rPr>
            </w:pPr>
            <w:r>
              <w:rPr>
                <w:color w:val="000000"/>
                <w:sz w:val="20"/>
              </w:rPr>
              <w:t>11.5.2-2. Patiltėse, kūgiuose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54"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55"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56" w14:textId="77777777" w:rsidR="00B71D17" w:rsidRDefault="008A69BE">
            <w:pPr>
              <w:rPr>
                <w:color w:val="000000"/>
                <w:sz w:val="20"/>
              </w:rPr>
            </w:pPr>
            <w:r>
              <w:rPr>
                <w:color w:val="000000"/>
                <w:sz w:val="20"/>
              </w:rPr>
              <w:t>100 m²</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57" w14:textId="77777777" w:rsidR="00B71D17" w:rsidRDefault="00B71D17">
            <w:pPr>
              <w:ind w:firstLine="50"/>
              <w:rPr>
                <w:color w:val="000000"/>
                <w:sz w:val="20"/>
              </w:rPr>
            </w:pPr>
          </w:p>
        </w:tc>
      </w:tr>
      <w:tr w:rsidR="00B71D17" w14:paraId="2836735F" w14:textId="77777777">
        <w:tc>
          <w:tcPr>
            <w:tcW w:w="1907" w:type="dxa"/>
            <w:tcBorders>
              <w:top w:val="nil"/>
              <w:left w:val="single" w:sz="12" w:space="0" w:color="auto"/>
              <w:bottom w:val="nil"/>
              <w:right w:val="single" w:sz="8" w:space="0" w:color="auto"/>
            </w:tcBorders>
            <w:tcMar>
              <w:top w:w="0" w:type="dxa"/>
              <w:left w:w="108" w:type="dxa"/>
              <w:bottom w:w="0" w:type="dxa"/>
              <w:right w:w="108" w:type="dxa"/>
            </w:tcMar>
          </w:tcPr>
          <w:p w14:paraId="28367359" w14:textId="77777777" w:rsidR="00B71D17" w:rsidRDefault="00B71D17">
            <w:pPr>
              <w:ind w:firstLine="50"/>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5A" w14:textId="77777777" w:rsidR="00B71D17" w:rsidRDefault="008A69BE">
            <w:pPr>
              <w:rPr>
                <w:color w:val="000000"/>
                <w:sz w:val="20"/>
              </w:rPr>
            </w:pPr>
            <w:r>
              <w:rPr>
                <w:color w:val="000000"/>
                <w:sz w:val="20"/>
              </w:rPr>
              <w:t>**</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5B"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5C"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5D" w14:textId="77777777" w:rsidR="00B71D17" w:rsidRDefault="00B71D17">
            <w:pPr>
              <w:ind w:firstLine="50"/>
              <w:rPr>
                <w:color w:val="000000"/>
                <w:sz w:val="20"/>
              </w:rPr>
            </w:pP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5E" w14:textId="77777777" w:rsidR="00B71D17" w:rsidRDefault="00B71D17">
            <w:pPr>
              <w:ind w:firstLine="50"/>
              <w:rPr>
                <w:color w:val="000000"/>
                <w:sz w:val="20"/>
              </w:rPr>
            </w:pPr>
          </w:p>
        </w:tc>
      </w:tr>
      <w:tr w:rsidR="00B71D17" w14:paraId="28367366" w14:textId="77777777">
        <w:tc>
          <w:tcPr>
            <w:tcW w:w="1907" w:type="dxa"/>
            <w:tcBorders>
              <w:top w:val="nil"/>
              <w:left w:val="single" w:sz="12" w:space="0" w:color="auto"/>
              <w:bottom w:val="nil"/>
              <w:right w:val="single" w:sz="8" w:space="0" w:color="auto"/>
            </w:tcBorders>
            <w:tcMar>
              <w:top w:w="0" w:type="dxa"/>
              <w:left w:w="108" w:type="dxa"/>
              <w:bottom w:w="0" w:type="dxa"/>
              <w:right w:w="108" w:type="dxa"/>
            </w:tcMar>
          </w:tcPr>
          <w:p w14:paraId="28367360" w14:textId="77777777" w:rsidR="00B71D17" w:rsidRDefault="00B71D17">
            <w:pPr>
              <w:ind w:firstLine="50"/>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61" w14:textId="77777777" w:rsidR="00B71D17" w:rsidRDefault="00B71D17">
            <w:pPr>
              <w:ind w:firstLine="50"/>
              <w:rPr>
                <w:color w:val="000000"/>
                <w:sz w:val="20"/>
              </w:rPr>
            </w:pP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62"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63"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64" w14:textId="77777777" w:rsidR="00B71D17" w:rsidRDefault="00B71D17">
            <w:pPr>
              <w:ind w:firstLine="50"/>
              <w:rPr>
                <w:color w:val="000000"/>
                <w:sz w:val="20"/>
              </w:rPr>
            </w:pP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65" w14:textId="77777777" w:rsidR="00B71D17" w:rsidRDefault="00B71D17">
            <w:pPr>
              <w:ind w:firstLine="50"/>
              <w:rPr>
                <w:color w:val="000000"/>
                <w:sz w:val="20"/>
              </w:rPr>
            </w:pPr>
          </w:p>
        </w:tc>
      </w:tr>
      <w:tr w:rsidR="00B71D17" w14:paraId="2836736D" w14:textId="77777777">
        <w:tc>
          <w:tcPr>
            <w:tcW w:w="190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7367" w14:textId="77777777" w:rsidR="00B71D17" w:rsidRDefault="00B71D17">
            <w:pPr>
              <w:ind w:firstLine="50"/>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68" w14:textId="77777777" w:rsidR="00B71D17" w:rsidRDefault="00B71D17">
            <w:pPr>
              <w:ind w:firstLine="50"/>
              <w:rPr>
                <w:color w:val="000000"/>
                <w:sz w:val="20"/>
              </w:rPr>
            </w:pP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69"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6A"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6B" w14:textId="77777777" w:rsidR="00B71D17" w:rsidRDefault="00B71D17">
            <w:pPr>
              <w:ind w:firstLine="50"/>
              <w:rPr>
                <w:color w:val="000000"/>
                <w:sz w:val="20"/>
              </w:rPr>
            </w:pP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6C" w14:textId="77777777" w:rsidR="00B71D17" w:rsidRDefault="00B71D17">
            <w:pPr>
              <w:ind w:firstLine="50"/>
              <w:rPr>
                <w:color w:val="000000"/>
                <w:sz w:val="20"/>
              </w:rPr>
            </w:pPr>
          </w:p>
        </w:tc>
      </w:tr>
      <w:tr w:rsidR="00B71D17" w14:paraId="28367378" w14:textId="77777777">
        <w:tc>
          <w:tcPr>
            <w:tcW w:w="1907" w:type="dxa"/>
            <w:tcBorders>
              <w:top w:val="nil"/>
              <w:left w:val="single" w:sz="12" w:space="0" w:color="auto"/>
              <w:bottom w:val="nil"/>
              <w:right w:val="single" w:sz="8" w:space="0" w:color="auto"/>
            </w:tcBorders>
            <w:shd w:val="clear" w:color="auto" w:fill="CCCCCC"/>
            <w:tcMar>
              <w:top w:w="0" w:type="dxa"/>
              <w:left w:w="108" w:type="dxa"/>
              <w:bottom w:w="0" w:type="dxa"/>
              <w:right w:w="108" w:type="dxa"/>
            </w:tcMar>
          </w:tcPr>
          <w:p w14:paraId="2836736E" w14:textId="77777777" w:rsidR="00B71D17" w:rsidRDefault="008A69BE">
            <w:pPr>
              <w:rPr>
                <w:color w:val="000000"/>
                <w:sz w:val="20"/>
              </w:rPr>
            </w:pPr>
            <w:r>
              <w:rPr>
                <w:b/>
                <w:bCs/>
                <w:color w:val="000000"/>
                <w:sz w:val="20"/>
              </w:rPr>
              <w:t>6.9.</w:t>
            </w:r>
          </w:p>
        </w:tc>
        <w:tc>
          <w:tcPr>
            <w:tcW w:w="4929" w:type="dxa"/>
            <w:tcBorders>
              <w:top w:val="nil"/>
              <w:left w:val="nil"/>
              <w:bottom w:val="nil"/>
              <w:right w:val="single" w:sz="8" w:space="0" w:color="auto"/>
            </w:tcBorders>
            <w:shd w:val="clear" w:color="auto" w:fill="CCCCCC"/>
            <w:tcMar>
              <w:top w:w="0" w:type="dxa"/>
              <w:left w:w="108" w:type="dxa"/>
              <w:bottom w:w="0" w:type="dxa"/>
              <w:right w:w="108" w:type="dxa"/>
            </w:tcMar>
          </w:tcPr>
          <w:p w14:paraId="2836736F" w14:textId="77777777" w:rsidR="00B71D17" w:rsidRDefault="008A69BE">
            <w:pPr>
              <w:rPr>
                <w:color w:val="000000"/>
                <w:sz w:val="20"/>
              </w:rPr>
            </w:pPr>
            <w:r>
              <w:rPr>
                <w:b/>
                <w:bCs/>
                <w:color w:val="000000"/>
                <w:sz w:val="20"/>
              </w:rPr>
              <w:t>Žemės sankasos ir vandens nuleidimo sutvarkymas</w:t>
            </w:r>
          </w:p>
        </w:tc>
        <w:tc>
          <w:tcPr>
            <w:tcW w:w="2202" w:type="dxa"/>
            <w:tcBorders>
              <w:top w:val="nil"/>
              <w:left w:val="nil"/>
              <w:bottom w:val="nil"/>
              <w:right w:val="single" w:sz="8" w:space="0" w:color="auto"/>
            </w:tcBorders>
            <w:shd w:val="clear" w:color="auto" w:fill="CCCCCC"/>
            <w:tcMar>
              <w:top w:w="0" w:type="dxa"/>
              <w:left w:w="108" w:type="dxa"/>
              <w:bottom w:w="0" w:type="dxa"/>
              <w:right w:w="108" w:type="dxa"/>
            </w:tcMar>
          </w:tcPr>
          <w:p w14:paraId="28367370" w14:textId="77777777" w:rsidR="00B71D17" w:rsidRDefault="00B71D17">
            <w:pPr>
              <w:ind w:firstLine="50"/>
              <w:rPr>
                <w:color w:val="000000"/>
                <w:sz w:val="20"/>
              </w:rPr>
            </w:pPr>
          </w:p>
          <w:p w14:paraId="28367371" w14:textId="77777777" w:rsidR="00B71D17" w:rsidRDefault="008A69BE">
            <w:pPr>
              <w:rPr>
                <w:color w:val="000000"/>
                <w:sz w:val="20"/>
              </w:rPr>
            </w:pPr>
            <w:r>
              <w:rPr>
                <w:color w:val="000000"/>
                <w:sz w:val="20"/>
              </w:rPr>
              <w:t>–</w:t>
            </w:r>
          </w:p>
        </w:tc>
        <w:tc>
          <w:tcPr>
            <w:tcW w:w="1514" w:type="dxa"/>
            <w:tcBorders>
              <w:top w:val="nil"/>
              <w:left w:val="nil"/>
              <w:bottom w:val="nil"/>
              <w:right w:val="single" w:sz="8" w:space="0" w:color="auto"/>
            </w:tcBorders>
            <w:shd w:val="clear" w:color="auto" w:fill="CCCCCC"/>
            <w:tcMar>
              <w:top w:w="0" w:type="dxa"/>
              <w:left w:w="108" w:type="dxa"/>
              <w:bottom w:w="0" w:type="dxa"/>
              <w:right w:w="108" w:type="dxa"/>
            </w:tcMar>
          </w:tcPr>
          <w:p w14:paraId="28367372" w14:textId="77777777" w:rsidR="00B71D17" w:rsidRDefault="00B71D17">
            <w:pPr>
              <w:ind w:firstLine="50"/>
              <w:rPr>
                <w:color w:val="000000"/>
                <w:sz w:val="20"/>
              </w:rPr>
            </w:pPr>
          </w:p>
          <w:p w14:paraId="28367373" w14:textId="77777777" w:rsidR="00B71D17" w:rsidRDefault="008A69BE">
            <w:pPr>
              <w:rPr>
                <w:color w:val="000000"/>
                <w:sz w:val="20"/>
              </w:rPr>
            </w:pPr>
            <w:r>
              <w:rPr>
                <w:color w:val="000000"/>
                <w:sz w:val="20"/>
              </w:rPr>
              <w:t>–</w:t>
            </w:r>
          </w:p>
        </w:tc>
        <w:tc>
          <w:tcPr>
            <w:tcW w:w="1843" w:type="dxa"/>
            <w:tcBorders>
              <w:top w:val="nil"/>
              <w:left w:val="nil"/>
              <w:bottom w:val="nil"/>
              <w:right w:val="single" w:sz="8" w:space="0" w:color="auto"/>
            </w:tcBorders>
            <w:shd w:val="clear" w:color="auto" w:fill="CCCCCC"/>
            <w:tcMar>
              <w:top w:w="0" w:type="dxa"/>
              <w:left w:w="108" w:type="dxa"/>
              <w:bottom w:w="0" w:type="dxa"/>
              <w:right w:w="108" w:type="dxa"/>
            </w:tcMar>
          </w:tcPr>
          <w:p w14:paraId="28367374" w14:textId="77777777" w:rsidR="00B71D17" w:rsidRDefault="00B71D17">
            <w:pPr>
              <w:ind w:firstLine="50"/>
              <w:rPr>
                <w:color w:val="000000"/>
                <w:sz w:val="20"/>
              </w:rPr>
            </w:pPr>
          </w:p>
          <w:p w14:paraId="28367375" w14:textId="77777777" w:rsidR="00B71D17" w:rsidRDefault="008A69BE">
            <w:pPr>
              <w:rPr>
                <w:color w:val="000000"/>
                <w:sz w:val="20"/>
              </w:rPr>
            </w:pPr>
            <w:r>
              <w:rPr>
                <w:color w:val="000000"/>
                <w:sz w:val="20"/>
              </w:rPr>
              <w:t>–</w:t>
            </w:r>
          </w:p>
        </w:tc>
        <w:tc>
          <w:tcPr>
            <w:tcW w:w="1780" w:type="dxa"/>
            <w:tcBorders>
              <w:top w:val="nil"/>
              <w:left w:val="nil"/>
              <w:bottom w:val="nil"/>
              <w:right w:val="single" w:sz="12" w:space="0" w:color="auto"/>
            </w:tcBorders>
            <w:shd w:val="clear" w:color="auto" w:fill="CCCCCC"/>
            <w:tcMar>
              <w:top w:w="0" w:type="dxa"/>
              <w:left w:w="108" w:type="dxa"/>
              <w:bottom w:w="0" w:type="dxa"/>
              <w:right w:w="108" w:type="dxa"/>
            </w:tcMar>
          </w:tcPr>
          <w:p w14:paraId="28367376" w14:textId="77777777" w:rsidR="00B71D17" w:rsidRDefault="00B71D17">
            <w:pPr>
              <w:ind w:firstLine="50"/>
              <w:rPr>
                <w:color w:val="000000"/>
                <w:sz w:val="20"/>
              </w:rPr>
            </w:pPr>
          </w:p>
          <w:p w14:paraId="28367377" w14:textId="77777777" w:rsidR="00B71D17" w:rsidRDefault="008A69BE">
            <w:pPr>
              <w:rPr>
                <w:color w:val="000000"/>
                <w:sz w:val="20"/>
              </w:rPr>
            </w:pPr>
            <w:r>
              <w:rPr>
                <w:color w:val="000000"/>
                <w:sz w:val="20"/>
              </w:rPr>
              <w:t>–</w:t>
            </w:r>
          </w:p>
        </w:tc>
      </w:tr>
      <w:tr w:rsidR="00B71D17" w14:paraId="28367380" w14:textId="77777777">
        <w:tc>
          <w:tcPr>
            <w:tcW w:w="1907" w:type="dxa"/>
            <w:vMerge w:val="restart"/>
            <w:tcBorders>
              <w:top w:val="single" w:sz="8" w:space="0" w:color="auto"/>
              <w:left w:val="single" w:sz="12" w:space="0" w:color="auto"/>
              <w:bottom w:val="nil"/>
              <w:right w:val="single" w:sz="8" w:space="0" w:color="auto"/>
            </w:tcBorders>
            <w:tcMar>
              <w:top w:w="0" w:type="dxa"/>
              <w:left w:w="108" w:type="dxa"/>
              <w:bottom w:w="0" w:type="dxa"/>
              <w:right w:w="108" w:type="dxa"/>
            </w:tcMar>
          </w:tcPr>
          <w:p w14:paraId="28367379" w14:textId="77777777" w:rsidR="00B71D17" w:rsidRDefault="00B71D17">
            <w:pPr>
              <w:ind w:firstLine="50"/>
              <w:rPr>
                <w:color w:val="000000"/>
                <w:sz w:val="20"/>
              </w:rPr>
            </w:pPr>
          </w:p>
        </w:tc>
        <w:tc>
          <w:tcPr>
            <w:tcW w:w="4929" w:type="dxa"/>
            <w:tcBorders>
              <w:top w:val="single" w:sz="8" w:space="0" w:color="auto"/>
              <w:left w:val="nil"/>
              <w:bottom w:val="nil"/>
              <w:right w:val="single" w:sz="8" w:space="0" w:color="auto"/>
            </w:tcBorders>
            <w:tcMar>
              <w:top w:w="0" w:type="dxa"/>
              <w:left w:w="108" w:type="dxa"/>
              <w:bottom w:w="0" w:type="dxa"/>
              <w:right w:w="108" w:type="dxa"/>
            </w:tcMar>
          </w:tcPr>
          <w:p w14:paraId="2836737A" w14:textId="77777777" w:rsidR="00B71D17" w:rsidRDefault="008A69BE">
            <w:pPr>
              <w:rPr>
                <w:color w:val="000000"/>
                <w:sz w:val="20"/>
              </w:rPr>
            </w:pPr>
            <w:r>
              <w:rPr>
                <w:b/>
                <w:bCs/>
                <w:i/>
                <w:iCs/>
                <w:color w:val="000000"/>
                <w:spacing w:val="-6"/>
                <w:sz w:val="20"/>
              </w:rPr>
              <w:t>Provėžų, išplovų, įdubų, nuošliaužų</w:t>
            </w:r>
          </w:p>
          <w:p w14:paraId="2836737B" w14:textId="77777777" w:rsidR="00B71D17" w:rsidRDefault="008A69BE">
            <w:pPr>
              <w:rPr>
                <w:color w:val="000000"/>
                <w:sz w:val="20"/>
              </w:rPr>
            </w:pPr>
            <w:r>
              <w:rPr>
                <w:b/>
                <w:bCs/>
                <w:i/>
                <w:iCs/>
                <w:color w:val="000000"/>
                <w:spacing w:val="-6"/>
                <w:sz w:val="20"/>
              </w:rPr>
              <w:t>ištaisymas***:</w:t>
            </w:r>
          </w:p>
        </w:tc>
        <w:tc>
          <w:tcPr>
            <w:tcW w:w="2202" w:type="dxa"/>
            <w:tcBorders>
              <w:top w:val="single" w:sz="8" w:space="0" w:color="auto"/>
              <w:left w:val="nil"/>
              <w:bottom w:val="nil"/>
              <w:right w:val="single" w:sz="8" w:space="0" w:color="auto"/>
            </w:tcBorders>
            <w:tcMar>
              <w:top w:w="0" w:type="dxa"/>
              <w:left w:w="108" w:type="dxa"/>
              <w:bottom w:w="0" w:type="dxa"/>
              <w:right w:w="108" w:type="dxa"/>
            </w:tcMar>
          </w:tcPr>
          <w:p w14:paraId="2836737C" w14:textId="77777777" w:rsidR="00B71D17" w:rsidRDefault="00B71D17">
            <w:pPr>
              <w:ind w:firstLine="50"/>
              <w:rPr>
                <w:color w:val="000000"/>
                <w:sz w:val="20"/>
              </w:rPr>
            </w:pPr>
          </w:p>
        </w:tc>
        <w:tc>
          <w:tcPr>
            <w:tcW w:w="1514" w:type="dxa"/>
            <w:tcBorders>
              <w:top w:val="single" w:sz="8" w:space="0" w:color="auto"/>
              <w:left w:val="nil"/>
              <w:bottom w:val="nil"/>
              <w:right w:val="single" w:sz="8" w:space="0" w:color="auto"/>
            </w:tcBorders>
            <w:tcMar>
              <w:top w:w="0" w:type="dxa"/>
              <w:left w:w="108" w:type="dxa"/>
              <w:bottom w:w="0" w:type="dxa"/>
              <w:right w:w="108" w:type="dxa"/>
            </w:tcMar>
          </w:tcPr>
          <w:p w14:paraId="2836737D" w14:textId="77777777" w:rsidR="00B71D17" w:rsidRDefault="00B71D17">
            <w:pPr>
              <w:ind w:firstLine="50"/>
              <w:rPr>
                <w:color w:val="000000"/>
                <w:sz w:val="20"/>
              </w:rPr>
            </w:pPr>
          </w:p>
        </w:tc>
        <w:tc>
          <w:tcPr>
            <w:tcW w:w="1843" w:type="dxa"/>
            <w:tcBorders>
              <w:top w:val="single" w:sz="8" w:space="0" w:color="auto"/>
              <w:left w:val="nil"/>
              <w:bottom w:val="nil"/>
              <w:right w:val="single" w:sz="8" w:space="0" w:color="auto"/>
            </w:tcBorders>
            <w:tcMar>
              <w:top w:w="0" w:type="dxa"/>
              <w:left w:w="108" w:type="dxa"/>
              <w:bottom w:w="0" w:type="dxa"/>
              <w:right w:w="108" w:type="dxa"/>
            </w:tcMar>
          </w:tcPr>
          <w:p w14:paraId="2836737E" w14:textId="77777777" w:rsidR="00B71D17" w:rsidRDefault="00B71D17">
            <w:pPr>
              <w:ind w:firstLine="50"/>
              <w:rPr>
                <w:color w:val="000000"/>
                <w:sz w:val="20"/>
              </w:rPr>
            </w:pPr>
          </w:p>
        </w:tc>
        <w:tc>
          <w:tcPr>
            <w:tcW w:w="1780" w:type="dxa"/>
            <w:tcBorders>
              <w:top w:val="single" w:sz="8" w:space="0" w:color="auto"/>
              <w:left w:val="nil"/>
              <w:bottom w:val="nil"/>
              <w:right w:val="single" w:sz="12" w:space="0" w:color="auto"/>
            </w:tcBorders>
            <w:tcMar>
              <w:top w:w="0" w:type="dxa"/>
              <w:left w:w="108" w:type="dxa"/>
              <w:bottom w:w="0" w:type="dxa"/>
              <w:right w:w="108" w:type="dxa"/>
            </w:tcMar>
          </w:tcPr>
          <w:p w14:paraId="2836737F" w14:textId="77777777" w:rsidR="00B71D17" w:rsidRDefault="00B71D17">
            <w:pPr>
              <w:ind w:firstLine="50"/>
              <w:rPr>
                <w:color w:val="000000"/>
                <w:sz w:val="20"/>
              </w:rPr>
            </w:pPr>
          </w:p>
        </w:tc>
      </w:tr>
      <w:tr w:rsidR="00B71D17" w14:paraId="28367387" w14:textId="77777777">
        <w:tc>
          <w:tcPr>
            <w:tcW w:w="1907" w:type="dxa"/>
            <w:vMerge/>
            <w:tcBorders>
              <w:top w:val="single" w:sz="8" w:space="0" w:color="auto"/>
              <w:left w:val="single" w:sz="12" w:space="0" w:color="auto"/>
              <w:bottom w:val="nil"/>
              <w:right w:val="single" w:sz="8" w:space="0" w:color="auto"/>
            </w:tcBorders>
            <w:vAlign w:val="center"/>
          </w:tcPr>
          <w:p w14:paraId="28367381"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82" w14:textId="77777777" w:rsidR="00B71D17" w:rsidRDefault="008A69BE">
            <w:pPr>
              <w:rPr>
                <w:color w:val="000000"/>
                <w:sz w:val="20"/>
              </w:rPr>
            </w:pPr>
            <w:r>
              <w:rPr>
                <w:color w:val="000000"/>
                <w:sz w:val="20"/>
              </w:rPr>
              <w:t xml:space="preserve">1.1.2. Skiriamosiose juostose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83"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84"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85" w14:textId="77777777" w:rsidR="00B71D17" w:rsidRDefault="008A69BE">
            <w:pPr>
              <w:rPr>
                <w:color w:val="000000"/>
                <w:sz w:val="20"/>
              </w:rPr>
            </w:pPr>
            <w:r>
              <w:rPr>
                <w:color w:val="000000"/>
                <w:sz w:val="20"/>
              </w:rPr>
              <w:t>m² (m²)</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86" w14:textId="77777777" w:rsidR="00B71D17" w:rsidRDefault="00B71D17">
            <w:pPr>
              <w:ind w:firstLine="50"/>
              <w:rPr>
                <w:color w:val="000000"/>
                <w:sz w:val="20"/>
              </w:rPr>
            </w:pPr>
          </w:p>
        </w:tc>
      </w:tr>
      <w:tr w:rsidR="00B71D17" w14:paraId="2836738E" w14:textId="77777777">
        <w:tc>
          <w:tcPr>
            <w:tcW w:w="1907" w:type="dxa"/>
            <w:vMerge/>
            <w:tcBorders>
              <w:top w:val="single" w:sz="8" w:space="0" w:color="auto"/>
              <w:left w:val="single" w:sz="12" w:space="0" w:color="auto"/>
              <w:bottom w:val="nil"/>
              <w:right w:val="single" w:sz="8" w:space="0" w:color="auto"/>
            </w:tcBorders>
            <w:vAlign w:val="center"/>
          </w:tcPr>
          <w:p w14:paraId="28367388"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89" w14:textId="77777777" w:rsidR="00B71D17" w:rsidRDefault="008A69BE">
            <w:pPr>
              <w:rPr>
                <w:color w:val="000000"/>
                <w:sz w:val="20"/>
              </w:rPr>
            </w:pPr>
            <w:r>
              <w:rPr>
                <w:color w:val="000000"/>
                <w:sz w:val="20"/>
              </w:rPr>
              <w:t>1.2.2. Šlaituose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8A"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8B"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8C" w14:textId="77777777" w:rsidR="00B71D17" w:rsidRDefault="008A69BE">
            <w:pPr>
              <w:rPr>
                <w:color w:val="000000"/>
                <w:sz w:val="20"/>
              </w:rPr>
            </w:pPr>
            <w:r>
              <w:rPr>
                <w:color w:val="000000"/>
                <w:sz w:val="20"/>
              </w:rPr>
              <w:t>m³(m²)</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8D" w14:textId="77777777" w:rsidR="00B71D17" w:rsidRDefault="00B71D17">
            <w:pPr>
              <w:ind w:firstLine="50"/>
              <w:rPr>
                <w:color w:val="000000"/>
                <w:sz w:val="20"/>
              </w:rPr>
            </w:pPr>
          </w:p>
        </w:tc>
      </w:tr>
      <w:tr w:rsidR="00B71D17" w14:paraId="28367395" w14:textId="77777777">
        <w:tc>
          <w:tcPr>
            <w:tcW w:w="1907" w:type="dxa"/>
            <w:vMerge/>
            <w:tcBorders>
              <w:top w:val="single" w:sz="8" w:space="0" w:color="auto"/>
              <w:left w:val="single" w:sz="12" w:space="0" w:color="auto"/>
              <w:bottom w:val="nil"/>
              <w:right w:val="single" w:sz="8" w:space="0" w:color="auto"/>
            </w:tcBorders>
            <w:vAlign w:val="center"/>
          </w:tcPr>
          <w:p w14:paraId="2836738F"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90" w14:textId="77777777" w:rsidR="00B71D17" w:rsidRDefault="008A69BE">
            <w:pPr>
              <w:rPr>
                <w:color w:val="000000"/>
                <w:sz w:val="20"/>
              </w:rPr>
            </w:pPr>
            <w:r>
              <w:rPr>
                <w:color w:val="000000"/>
                <w:sz w:val="20"/>
              </w:rPr>
              <w:t xml:space="preserve">1.4.3. Šalikelėse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91"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92"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93" w14:textId="77777777" w:rsidR="00B71D17" w:rsidRDefault="008A69BE">
            <w:pPr>
              <w:rPr>
                <w:color w:val="000000"/>
                <w:sz w:val="20"/>
              </w:rPr>
            </w:pPr>
            <w:r>
              <w:rPr>
                <w:color w:val="000000"/>
                <w:sz w:val="20"/>
              </w:rPr>
              <w:t>m³ (m³)</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94" w14:textId="77777777" w:rsidR="00B71D17" w:rsidRDefault="00B71D17">
            <w:pPr>
              <w:ind w:firstLine="50"/>
              <w:rPr>
                <w:color w:val="000000"/>
                <w:sz w:val="20"/>
              </w:rPr>
            </w:pPr>
          </w:p>
        </w:tc>
      </w:tr>
      <w:tr w:rsidR="00B71D17" w14:paraId="2836739C" w14:textId="77777777">
        <w:tc>
          <w:tcPr>
            <w:tcW w:w="1907" w:type="dxa"/>
            <w:vMerge/>
            <w:tcBorders>
              <w:top w:val="single" w:sz="8" w:space="0" w:color="auto"/>
              <w:left w:val="single" w:sz="12" w:space="0" w:color="auto"/>
              <w:bottom w:val="nil"/>
              <w:right w:val="single" w:sz="8" w:space="0" w:color="auto"/>
            </w:tcBorders>
            <w:vAlign w:val="center"/>
          </w:tcPr>
          <w:p w14:paraId="28367396"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97" w14:textId="77777777" w:rsidR="00B71D17" w:rsidRDefault="008A69BE">
            <w:pPr>
              <w:rPr>
                <w:color w:val="000000"/>
                <w:sz w:val="20"/>
              </w:rPr>
            </w:pPr>
            <w:r>
              <w:rPr>
                <w:color w:val="000000"/>
                <w:sz w:val="20"/>
              </w:rPr>
              <w:t>3.3.2. Kelkraščiuose su vejos danga</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98"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99"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9A" w14:textId="77777777" w:rsidR="00B71D17" w:rsidRDefault="008A69BE">
            <w:pPr>
              <w:rPr>
                <w:color w:val="000000"/>
                <w:sz w:val="20"/>
              </w:rPr>
            </w:pPr>
            <w:r>
              <w:rPr>
                <w:color w:val="000000"/>
                <w:sz w:val="20"/>
              </w:rPr>
              <w:t>m³(m³)</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9B" w14:textId="77777777" w:rsidR="00B71D17" w:rsidRDefault="00B71D17">
            <w:pPr>
              <w:ind w:firstLine="50"/>
              <w:rPr>
                <w:color w:val="000000"/>
                <w:sz w:val="20"/>
              </w:rPr>
            </w:pPr>
          </w:p>
        </w:tc>
      </w:tr>
      <w:tr w:rsidR="00B71D17" w14:paraId="283673A3" w14:textId="77777777">
        <w:tc>
          <w:tcPr>
            <w:tcW w:w="1907" w:type="dxa"/>
            <w:vMerge/>
            <w:tcBorders>
              <w:top w:val="single" w:sz="8" w:space="0" w:color="auto"/>
              <w:left w:val="single" w:sz="12" w:space="0" w:color="auto"/>
              <w:bottom w:val="nil"/>
              <w:right w:val="single" w:sz="8" w:space="0" w:color="auto"/>
            </w:tcBorders>
            <w:vAlign w:val="center"/>
          </w:tcPr>
          <w:p w14:paraId="2836739D"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9E" w14:textId="77777777" w:rsidR="00B71D17" w:rsidRDefault="008A69BE">
            <w:pPr>
              <w:rPr>
                <w:color w:val="000000"/>
                <w:sz w:val="20"/>
              </w:rPr>
            </w:pPr>
            <w:r>
              <w:rPr>
                <w:color w:val="000000"/>
                <w:sz w:val="20"/>
              </w:rPr>
              <w:t>5.2.2. Saugumo salelėse padengtose veja</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9F"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A0"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A1" w14:textId="77777777" w:rsidR="00B71D17" w:rsidRDefault="008A69BE">
            <w:pPr>
              <w:rPr>
                <w:color w:val="000000"/>
                <w:sz w:val="20"/>
              </w:rPr>
            </w:pPr>
            <w:r>
              <w:rPr>
                <w:color w:val="000000"/>
                <w:sz w:val="20"/>
              </w:rPr>
              <w:t>m³(m³)</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A2" w14:textId="77777777" w:rsidR="00B71D17" w:rsidRDefault="00B71D17">
            <w:pPr>
              <w:ind w:firstLine="50"/>
              <w:rPr>
                <w:color w:val="000000"/>
                <w:sz w:val="20"/>
              </w:rPr>
            </w:pPr>
          </w:p>
        </w:tc>
      </w:tr>
      <w:tr w:rsidR="00B71D17" w14:paraId="283673AA" w14:textId="77777777">
        <w:tc>
          <w:tcPr>
            <w:tcW w:w="1907" w:type="dxa"/>
            <w:vMerge/>
            <w:tcBorders>
              <w:top w:val="single" w:sz="8" w:space="0" w:color="auto"/>
              <w:left w:val="single" w:sz="12" w:space="0" w:color="auto"/>
              <w:bottom w:val="nil"/>
              <w:right w:val="single" w:sz="8" w:space="0" w:color="auto"/>
            </w:tcBorders>
            <w:vAlign w:val="center"/>
          </w:tcPr>
          <w:p w14:paraId="283673A4"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A5" w14:textId="77777777" w:rsidR="00B71D17" w:rsidRDefault="008A69BE">
            <w:pPr>
              <w:rPr>
                <w:color w:val="000000"/>
                <w:sz w:val="20"/>
              </w:rPr>
            </w:pPr>
            <w:r>
              <w:rPr>
                <w:color w:val="000000"/>
                <w:sz w:val="20"/>
              </w:rPr>
              <w:t>6.1.2. Salelėse kelio ženklams</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A6"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A7"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A8" w14:textId="77777777" w:rsidR="00B71D17" w:rsidRDefault="008A69BE">
            <w:pPr>
              <w:rPr>
                <w:color w:val="000000"/>
                <w:sz w:val="20"/>
              </w:rPr>
            </w:pPr>
            <w:r>
              <w:rPr>
                <w:color w:val="000000"/>
                <w:sz w:val="20"/>
              </w:rPr>
              <w:t>m³(m³)</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A9" w14:textId="77777777" w:rsidR="00B71D17" w:rsidRDefault="00B71D17">
            <w:pPr>
              <w:ind w:firstLine="50"/>
              <w:rPr>
                <w:color w:val="000000"/>
                <w:sz w:val="20"/>
              </w:rPr>
            </w:pPr>
          </w:p>
        </w:tc>
      </w:tr>
      <w:tr w:rsidR="00B71D17" w14:paraId="283673B2" w14:textId="77777777">
        <w:tc>
          <w:tcPr>
            <w:tcW w:w="1907" w:type="dxa"/>
            <w:vMerge/>
            <w:tcBorders>
              <w:top w:val="single" w:sz="8" w:space="0" w:color="auto"/>
              <w:left w:val="single" w:sz="12" w:space="0" w:color="auto"/>
              <w:bottom w:val="nil"/>
              <w:right w:val="single" w:sz="8" w:space="0" w:color="auto"/>
            </w:tcBorders>
            <w:vAlign w:val="center"/>
          </w:tcPr>
          <w:p w14:paraId="283673AB"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AC" w14:textId="77777777" w:rsidR="00B71D17" w:rsidRDefault="008A69BE">
            <w:pPr>
              <w:rPr>
                <w:color w:val="000000"/>
                <w:sz w:val="20"/>
              </w:rPr>
            </w:pPr>
            <w:r>
              <w:rPr>
                <w:color w:val="000000"/>
                <w:sz w:val="20"/>
              </w:rPr>
              <w:t xml:space="preserve">12.1.2. </w:t>
            </w:r>
            <w:proofErr w:type="spellStart"/>
            <w:r>
              <w:rPr>
                <w:color w:val="000000"/>
                <w:sz w:val="20"/>
              </w:rPr>
              <w:t>Nuovažose</w:t>
            </w:r>
            <w:proofErr w:type="spellEnd"/>
            <w:r>
              <w:rPr>
                <w:color w:val="000000"/>
                <w:sz w:val="20"/>
              </w:rPr>
              <w:t xml:space="preserve"> į sodybas, laukus</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AD"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AE"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AF" w14:textId="77777777" w:rsidR="00B71D17" w:rsidRDefault="008A69BE">
            <w:pPr>
              <w:rPr>
                <w:color w:val="000000"/>
                <w:sz w:val="20"/>
              </w:rPr>
            </w:pPr>
            <w:r>
              <w:rPr>
                <w:color w:val="000000"/>
                <w:sz w:val="20"/>
              </w:rPr>
              <w:t>m²/m³</w:t>
            </w:r>
          </w:p>
          <w:p w14:paraId="283673B0" w14:textId="77777777" w:rsidR="00B71D17" w:rsidRDefault="008A69BE">
            <w:pPr>
              <w:rPr>
                <w:color w:val="000000"/>
                <w:sz w:val="20"/>
              </w:rPr>
            </w:pPr>
            <w:r>
              <w:rPr>
                <w:color w:val="000000"/>
                <w:sz w:val="20"/>
              </w:rPr>
              <w:t>(m²/m³)</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B1" w14:textId="77777777" w:rsidR="00B71D17" w:rsidRDefault="00B71D17">
            <w:pPr>
              <w:ind w:firstLine="50"/>
              <w:rPr>
                <w:color w:val="000000"/>
                <w:sz w:val="20"/>
              </w:rPr>
            </w:pPr>
          </w:p>
        </w:tc>
      </w:tr>
      <w:tr w:rsidR="00B71D17" w14:paraId="283673B9" w14:textId="77777777">
        <w:tc>
          <w:tcPr>
            <w:tcW w:w="1907" w:type="dxa"/>
            <w:vMerge/>
            <w:tcBorders>
              <w:top w:val="single" w:sz="8" w:space="0" w:color="auto"/>
              <w:left w:val="single" w:sz="12" w:space="0" w:color="auto"/>
              <w:bottom w:val="nil"/>
              <w:right w:val="single" w:sz="8" w:space="0" w:color="auto"/>
            </w:tcBorders>
            <w:vAlign w:val="center"/>
          </w:tcPr>
          <w:p w14:paraId="283673B3" w14:textId="77777777" w:rsidR="00B71D17" w:rsidRDefault="00B71D17">
            <w:pPr>
              <w:rPr>
                <w:color w:val="000000"/>
                <w:sz w:val="20"/>
              </w:rPr>
            </w:pPr>
          </w:p>
        </w:tc>
        <w:tc>
          <w:tcPr>
            <w:tcW w:w="4929" w:type="dxa"/>
            <w:tcBorders>
              <w:top w:val="nil"/>
              <w:left w:val="nil"/>
              <w:bottom w:val="nil"/>
              <w:right w:val="single" w:sz="8" w:space="0" w:color="auto"/>
            </w:tcBorders>
            <w:tcMar>
              <w:top w:w="0" w:type="dxa"/>
              <w:left w:w="108" w:type="dxa"/>
              <w:bottom w:w="0" w:type="dxa"/>
              <w:right w:w="108" w:type="dxa"/>
            </w:tcMar>
          </w:tcPr>
          <w:p w14:paraId="283673B4" w14:textId="77777777" w:rsidR="00B71D17" w:rsidRDefault="008A69BE">
            <w:pPr>
              <w:rPr>
                <w:color w:val="000000"/>
                <w:sz w:val="20"/>
              </w:rPr>
            </w:pPr>
            <w:r>
              <w:rPr>
                <w:b/>
                <w:bCs/>
                <w:i/>
                <w:iCs/>
                <w:color w:val="000000"/>
                <w:sz w:val="20"/>
              </w:rPr>
              <w:t>Susikaupusio grunto pašalinimas:</w:t>
            </w:r>
          </w:p>
        </w:tc>
        <w:tc>
          <w:tcPr>
            <w:tcW w:w="2202" w:type="dxa"/>
            <w:tcBorders>
              <w:top w:val="nil"/>
              <w:left w:val="nil"/>
              <w:bottom w:val="nil"/>
              <w:right w:val="single" w:sz="8" w:space="0" w:color="auto"/>
            </w:tcBorders>
            <w:tcMar>
              <w:top w:w="0" w:type="dxa"/>
              <w:left w:w="108" w:type="dxa"/>
              <w:bottom w:w="0" w:type="dxa"/>
              <w:right w:w="108" w:type="dxa"/>
            </w:tcMar>
          </w:tcPr>
          <w:p w14:paraId="283673B5" w14:textId="77777777" w:rsidR="00B71D17" w:rsidRDefault="00B71D17">
            <w:pPr>
              <w:ind w:firstLine="50"/>
              <w:rPr>
                <w:color w:val="000000"/>
                <w:sz w:val="20"/>
              </w:rPr>
            </w:pPr>
          </w:p>
        </w:tc>
        <w:tc>
          <w:tcPr>
            <w:tcW w:w="1514" w:type="dxa"/>
            <w:tcBorders>
              <w:top w:val="nil"/>
              <w:left w:val="nil"/>
              <w:bottom w:val="nil"/>
              <w:right w:val="single" w:sz="8" w:space="0" w:color="auto"/>
            </w:tcBorders>
            <w:tcMar>
              <w:top w:w="0" w:type="dxa"/>
              <w:left w:w="108" w:type="dxa"/>
              <w:bottom w:w="0" w:type="dxa"/>
              <w:right w:w="108" w:type="dxa"/>
            </w:tcMar>
          </w:tcPr>
          <w:p w14:paraId="283673B6" w14:textId="77777777" w:rsidR="00B71D17" w:rsidRDefault="00B71D17">
            <w:pPr>
              <w:ind w:firstLine="50"/>
              <w:rPr>
                <w:color w:val="000000"/>
                <w:sz w:val="20"/>
              </w:rPr>
            </w:pPr>
          </w:p>
        </w:tc>
        <w:tc>
          <w:tcPr>
            <w:tcW w:w="1843" w:type="dxa"/>
            <w:tcBorders>
              <w:top w:val="nil"/>
              <w:left w:val="nil"/>
              <w:bottom w:val="nil"/>
              <w:right w:val="single" w:sz="8" w:space="0" w:color="auto"/>
            </w:tcBorders>
            <w:tcMar>
              <w:top w:w="0" w:type="dxa"/>
              <w:left w:w="108" w:type="dxa"/>
              <w:bottom w:w="0" w:type="dxa"/>
              <w:right w:w="108" w:type="dxa"/>
            </w:tcMar>
          </w:tcPr>
          <w:p w14:paraId="283673B7" w14:textId="77777777" w:rsidR="00B71D17" w:rsidRDefault="00B71D17">
            <w:pPr>
              <w:ind w:firstLine="50"/>
              <w:rPr>
                <w:color w:val="000000"/>
                <w:sz w:val="20"/>
              </w:rPr>
            </w:pPr>
          </w:p>
        </w:tc>
        <w:tc>
          <w:tcPr>
            <w:tcW w:w="1780" w:type="dxa"/>
            <w:tcBorders>
              <w:top w:val="nil"/>
              <w:left w:val="nil"/>
              <w:bottom w:val="nil"/>
              <w:right w:val="single" w:sz="12" w:space="0" w:color="auto"/>
            </w:tcBorders>
            <w:tcMar>
              <w:top w:w="0" w:type="dxa"/>
              <w:left w:w="108" w:type="dxa"/>
              <w:bottom w:w="0" w:type="dxa"/>
              <w:right w:w="108" w:type="dxa"/>
            </w:tcMar>
          </w:tcPr>
          <w:p w14:paraId="283673B8" w14:textId="77777777" w:rsidR="00B71D17" w:rsidRDefault="00B71D17">
            <w:pPr>
              <w:ind w:firstLine="50"/>
              <w:rPr>
                <w:color w:val="000000"/>
                <w:sz w:val="20"/>
              </w:rPr>
            </w:pPr>
          </w:p>
        </w:tc>
      </w:tr>
      <w:tr w:rsidR="00B71D17" w14:paraId="283673C0" w14:textId="77777777">
        <w:tc>
          <w:tcPr>
            <w:tcW w:w="1907" w:type="dxa"/>
            <w:vMerge/>
            <w:tcBorders>
              <w:top w:val="single" w:sz="8" w:space="0" w:color="auto"/>
              <w:left w:val="single" w:sz="12" w:space="0" w:color="auto"/>
              <w:bottom w:val="nil"/>
              <w:right w:val="single" w:sz="8" w:space="0" w:color="auto"/>
            </w:tcBorders>
            <w:vAlign w:val="center"/>
          </w:tcPr>
          <w:p w14:paraId="283673BA"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BB" w14:textId="77777777" w:rsidR="00B71D17" w:rsidRDefault="008A69BE">
            <w:pPr>
              <w:rPr>
                <w:color w:val="000000"/>
                <w:sz w:val="20"/>
              </w:rPr>
            </w:pPr>
            <w:r>
              <w:rPr>
                <w:color w:val="000000"/>
                <w:sz w:val="20"/>
              </w:rPr>
              <w:t>1.1.3. Skiriamosiose juostose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BC"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BD"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BE" w14:textId="77777777" w:rsidR="00B71D17" w:rsidRDefault="008A69BE">
            <w:pPr>
              <w:rPr>
                <w:color w:val="000000"/>
                <w:sz w:val="20"/>
              </w:rPr>
            </w:pPr>
            <w:r>
              <w:rPr>
                <w:color w:val="000000"/>
                <w:sz w:val="20"/>
              </w:rPr>
              <w:t>100 m/m³</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BF" w14:textId="77777777" w:rsidR="00B71D17" w:rsidRDefault="00B71D17">
            <w:pPr>
              <w:ind w:firstLine="50"/>
              <w:rPr>
                <w:color w:val="000000"/>
                <w:sz w:val="20"/>
              </w:rPr>
            </w:pPr>
          </w:p>
        </w:tc>
      </w:tr>
      <w:tr w:rsidR="00B71D17" w14:paraId="283673C7" w14:textId="77777777">
        <w:tc>
          <w:tcPr>
            <w:tcW w:w="1907" w:type="dxa"/>
            <w:vMerge/>
            <w:tcBorders>
              <w:top w:val="single" w:sz="8" w:space="0" w:color="auto"/>
              <w:left w:val="single" w:sz="12" w:space="0" w:color="auto"/>
              <w:bottom w:val="nil"/>
              <w:right w:val="single" w:sz="8" w:space="0" w:color="auto"/>
            </w:tcBorders>
            <w:vAlign w:val="center"/>
          </w:tcPr>
          <w:p w14:paraId="283673C1"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C2" w14:textId="77777777" w:rsidR="00B71D17" w:rsidRDefault="008A69BE">
            <w:pPr>
              <w:rPr>
                <w:color w:val="000000"/>
                <w:sz w:val="20"/>
              </w:rPr>
            </w:pPr>
            <w:r>
              <w:rPr>
                <w:color w:val="000000"/>
                <w:sz w:val="20"/>
              </w:rPr>
              <w:t>1.3.2. Grioviuose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C3"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C4"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C5" w14:textId="77777777" w:rsidR="00B71D17" w:rsidRDefault="008A69BE">
            <w:pPr>
              <w:rPr>
                <w:color w:val="000000"/>
                <w:sz w:val="20"/>
              </w:rPr>
            </w:pPr>
            <w:r>
              <w:rPr>
                <w:color w:val="000000"/>
                <w:sz w:val="20"/>
              </w:rPr>
              <w:t>100 m/m³</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C6" w14:textId="77777777" w:rsidR="00B71D17" w:rsidRDefault="00B71D17">
            <w:pPr>
              <w:ind w:firstLine="50"/>
              <w:rPr>
                <w:color w:val="000000"/>
                <w:sz w:val="20"/>
              </w:rPr>
            </w:pPr>
          </w:p>
        </w:tc>
      </w:tr>
      <w:tr w:rsidR="00B71D17" w14:paraId="283673CE" w14:textId="77777777">
        <w:tc>
          <w:tcPr>
            <w:tcW w:w="1907" w:type="dxa"/>
            <w:vMerge/>
            <w:tcBorders>
              <w:top w:val="single" w:sz="8" w:space="0" w:color="auto"/>
              <w:left w:val="single" w:sz="12" w:space="0" w:color="auto"/>
              <w:bottom w:val="nil"/>
              <w:right w:val="single" w:sz="8" w:space="0" w:color="auto"/>
            </w:tcBorders>
            <w:vAlign w:val="center"/>
          </w:tcPr>
          <w:p w14:paraId="283673C8" w14:textId="77777777" w:rsidR="00B71D17" w:rsidRDefault="00B71D17">
            <w:pPr>
              <w:rPr>
                <w:color w:val="000000"/>
                <w:sz w:val="20"/>
              </w:rPr>
            </w:pPr>
          </w:p>
        </w:tc>
        <w:tc>
          <w:tcPr>
            <w:tcW w:w="4929" w:type="dxa"/>
            <w:tcBorders>
              <w:top w:val="nil"/>
              <w:left w:val="nil"/>
              <w:bottom w:val="nil"/>
              <w:right w:val="single" w:sz="8" w:space="0" w:color="auto"/>
            </w:tcBorders>
            <w:tcMar>
              <w:top w:w="0" w:type="dxa"/>
              <w:left w:w="108" w:type="dxa"/>
              <w:bottom w:w="0" w:type="dxa"/>
              <w:right w:w="108" w:type="dxa"/>
            </w:tcMar>
          </w:tcPr>
          <w:p w14:paraId="283673C9" w14:textId="77777777" w:rsidR="00B71D17" w:rsidRDefault="008A69BE">
            <w:pPr>
              <w:rPr>
                <w:color w:val="000000"/>
                <w:sz w:val="20"/>
              </w:rPr>
            </w:pPr>
            <w:r>
              <w:rPr>
                <w:b/>
                <w:bCs/>
                <w:i/>
                <w:iCs/>
                <w:color w:val="000000"/>
                <w:sz w:val="20"/>
              </w:rPr>
              <w:t xml:space="preserve">Vandens nuleidimo sistemos elementų pakeitimas, </w:t>
            </w:r>
            <w:r>
              <w:rPr>
                <w:b/>
                <w:bCs/>
                <w:i/>
                <w:iCs/>
                <w:color w:val="000000"/>
                <w:sz w:val="20"/>
              </w:rPr>
              <w:lastRenderedPageBreak/>
              <w:t>atstatymas, remontas:</w:t>
            </w:r>
          </w:p>
        </w:tc>
        <w:tc>
          <w:tcPr>
            <w:tcW w:w="2202" w:type="dxa"/>
            <w:tcBorders>
              <w:top w:val="nil"/>
              <w:left w:val="nil"/>
              <w:bottom w:val="nil"/>
              <w:right w:val="single" w:sz="8" w:space="0" w:color="auto"/>
            </w:tcBorders>
            <w:tcMar>
              <w:top w:w="0" w:type="dxa"/>
              <w:left w:w="108" w:type="dxa"/>
              <w:bottom w:w="0" w:type="dxa"/>
              <w:right w:w="108" w:type="dxa"/>
            </w:tcMar>
          </w:tcPr>
          <w:p w14:paraId="283673CA" w14:textId="77777777" w:rsidR="00B71D17" w:rsidRDefault="00B71D17">
            <w:pPr>
              <w:ind w:firstLine="50"/>
              <w:rPr>
                <w:color w:val="000000"/>
                <w:sz w:val="20"/>
              </w:rPr>
            </w:pPr>
          </w:p>
        </w:tc>
        <w:tc>
          <w:tcPr>
            <w:tcW w:w="1514" w:type="dxa"/>
            <w:tcBorders>
              <w:top w:val="nil"/>
              <w:left w:val="nil"/>
              <w:bottom w:val="nil"/>
              <w:right w:val="single" w:sz="8" w:space="0" w:color="auto"/>
            </w:tcBorders>
            <w:tcMar>
              <w:top w:w="0" w:type="dxa"/>
              <w:left w:w="108" w:type="dxa"/>
              <w:bottom w:w="0" w:type="dxa"/>
              <w:right w:w="108" w:type="dxa"/>
            </w:tcMar>
          </w:tcPr>
          <w:p w14:paraId="283673CB" w14:textId="77777777" w:rsidR="00B71D17" w:rsidRDefault="00B71D17">
            <w:pPr>
              <w:ind w:firstLine="50"/>
              <w:rPr>
                <w:color w:val="000000"/>
                <w:sz w:val="20"/>
              </w:rPr>
            </w:pPr>
          </w:p>
        </w:tc>
        <w:tc>
          <w:tcPr>
            <w:tcW w:w="1843" w:type="dxa"/>
            <w:tcBorders>
              <w:top w:val="nil"/>
              <w:left w:val="nil"/>
              <w:bottom w:val="nil"/>
              <w:right w:val="single" w:sz="8" w:space="0" w:color="auto"/>
            </w:tcBorders>
            <w:tcMar>
              <w:top w:w="0" w:type="dxa"/>
              <w:left w:w="108" w:type="dxa"/>
              <w:bottom w:w="0" w:type="dxa"/>
              <w:right w:w="108" w:type="dxa"/>
            </w:tcMar>
          </w:tcPr>
          <w:p w14:paraId="283673CC" w14:textId="77777777" w:rsidR="00B71D17" w:rsidRDefault="00B71D17">
            <w:pPr>
              <w:ind w:firstLine="50"/>
              <w:rPr>
                <w:color w:val="000000"/>
                <w:sz w:val="20"/>
              </w:rPr>
            </w:pPr>
          </w:p>
        </w:tc>
        <w:tc>
          <w:tcPr>
            <w:tcW w:w="1780" w:type="dxa"/>
            <w:tcBorders>
              <w:top w:val="nil"/>
              <w:left w:val="nil"/>
              <w:bottom w:val="nil"/>
              <w:right w:val="single" w:sz="12" w:space="0" w:color="auto"/>
            </w:tcBorders>
            <w:tcMar>
              <w:top w:w="0" w:type="dxa"/>
              <w:left w:w="108" w:type="dxa"/>
              <w:bottom w:w="0" w:type="dxa"/>
              <w:right w:w="108" w:type="dxa"/>
            </w:tcMar>
          </w:tcPr>
          <w:p w14:paraId="283673CD" w14:textId="77777777" w:rsidR="00B71D17" w:rsidRDefault="00B71D17">
            <w:pPr>
              <w:ind w:firstLine="50"/>
              <w:rPr>
                <w:color w:val="000000"/>
                <w:sz w:val="20"/>
              </w:rPr>
            </w:pPr>
          </w:p>
        </w:tc>
      </w:tr>
      <w:tr w:rsidR="00B71D17" w14:paraId="283673D5" w14:textId="77777777">
        <w:tc>
          <w:tcPr>
            <w:tcW w:w="1907" w:type="dxa"/>
            <w:vMerge/>
            <w:tcBorders>
              <w:top w:val="single" w:sz="8" w:space="0" w:color="auto"/>
              <w:left w:val="single" w:sz="12" w:space="0" w:color="auto"/>
              <w:bottom w:val="nil"/>
              <w:right w:val="single" w:sz="8" w:space="0" w:color="auto"/>
            </w:tcBorders>
            <w:vAlign w:val="center"/>
          </w:tcPr>
          <w:p w14:paraId="283673CF" w14:textId="77777777" w:rsidR="00B71D17" w:rsidRDefault="00B71D17">
            <w:pPr>
              <w:rPr>
                <w:color w:val="000000"/>
                <w:sz w:val="20"/>
              </w:rPr>
            </w:pPr>
          </w:p>
        </w:tc>
        <w:tc>
          <w:tcPr>
            <w:tcW w:w="4929" w:type="dxa"/>
            <w:tcBorders>
              <w:top w:val="nil"/>
              <w:left w:val="nil"/>
              <w:bottom w:val="nil"/>
              <w:right w:val="single" w:sz="8" w:space="0" w:color="auto"/>
            </w:tcBorders>
            <w:tcMar>
              <w:top w:w="0" w:type="dxa"/>
              <w:left w:w="108" w:type="dxa"/>
              <w:bottom w:w="0" w:type="dxa"/>
              <w:right w:w="108" w:type="dxa"/>
            </w:tcMar>
          </w:tcPr>
          <w:p w14:paraId="283673D0" w14:textId="77777777" w:rsidR="00B71D17" w:rsidRDefault="008A69BE">
            <w:pPr>
              <w:rPr>
                <w:color w:val="000000"/>
                <w:sz w:val="20"/>
              </w:rPr>
            </w:pPr>
            <w:r>
              <w:rPr>
                <w:color w:val="000000"/>
                <w:sz w:val="20"/>
              </w:rPr>
              <w:t>1.1.4. Įgaubtose skiriamosiose juostose:</w:t>
            </w:r>
          </w:p>
        </w:tc>
        <w:tc>
          <w:tcPr>
            <w:tcW w:w="2202" w:type="dxa"/>
            <w:tcBorders>
              <w:top w:val="nil"/>
              <w:left w:val="nil"/>
              <w:bottom w:val="nil"/>
              <w:right w:val="single" w:sz="8" w:space="0" w:color="auto"/>
            </w:tcBorders>
            <w:tcMar>
              <w:top w:w="0" w:type="dxa"/>
              <w:left w:w="108" w:type="dxa"/>
              <w:bottom w:w="0" w:type="dxa"/>
              <w:right w:w="108" w:type="dxa"/>
            </w:tcMar>
          </w:tcPr>
          <w:p w14:paraId="283673D1" w14:textId="77777777" w:rsidR="00B71D17" w:rsidRDefault="00B71D17">
            <w:pPr>
              <w:ind w:firstLine="50"/>
              <w:rPr>
                <w:color w:val="000000"/>
                <w:sz w:val="20"/>
              </w:rPr>
            </w:pPr>
          </w:p>
        </w:tc>
        <w:tc>
          <w:tcPr>
            <w:tcW w:w="1514" w:type="dxa"/>
            <w:tcBorders>
              <w:top w:val="nil"/>
              <w:left w:val="nil"/>
              <w:bottom w:val="nil"/>
              <w:right w:val="single" w:sz="8" w:space="0" w:color="auto"/>
            </w:tcBorders>
            <w:tcMar>
              <w:top w:w="0" w:type="dxa"/>
              <w:left w:w="108" w:type="dxa"/>
              <w:bottom w:w="0" w:type="dxa"/>
              <w:right w:w="108" w:type="dxa"/>
            </w:tcMar>
          </w:tcPr>
          <w:p w14:paraId="283673D2" w14:textId="77777777" w:rsidR="00B71D17" w:rsidRDefault="00B71D17">
            <w:pPr>
              <w:ind w:firstLine="50"/>
              <w:rPr>
                <w:color w:val="000000"/>
                <w:sz w:val="20"/>
              </w:rPr>
            </w:pPr>
          </w:p>
        </w:tc>
        <w:tc>
          <w:tcPr>
            <w:tcW w:w="1843" w:type="dxa"/>
            <w:tcBorders>
              <w:top w:val="nil"/>
              <w:left w:val="nil"/>
              <w:bottom w:val="nil"/>
              <w:right w:val="single" w:sz="8" w:space="0" w:color="auto"/>
            </w:tcBorders>
            <w:tcMar>
              <w:top w:w="0" w:type="dxa"/>
              <w:left w:w="108" w:type="dxa"/>
              <w:bottom w:w="0" w:type="dxa"/>
              <w:right w:w="108" w:type="dxa"/>
            </w:tcMar>
          </w:tcPr>
          <w:p w14:paraId="283673D3" w14:textId="77777777" w:rsidR="00B71D17" w:rsidRDefault="00B71D17">
            <w:pPr>
              <w:ind w:firstLine="50"/>
              <w:rPr>
                <w:color w:val="000000"/>
                <w:sz w:val="20"/>
              </w:rPr>
            </w:pPr>
          </w:p>
        </w:tc>
        <w:tc>
          <w:tcPr>
            <w:tcW w:w="1780" w:type="dxa"/>
            <w:tcBorders>
              <w:top w:val="nil"/>
              <w:left w:val="nil"/>
              <w:bottom w:val="nil"/>
              <w:right w:val="single" w:sz="12" w:space="0" w:color="auto"/>
            </w:tcBorders>
            <w:tcMar>
              <w:top w:w="0" w:type="dxa"/>
              <w:left w:w="108" w:type="dxa"/>
              <w:bottom w:w="0" w:type="dxa"/>
              <w:right w:w="108" w:type="dxa"/>
            </w:tcMar>
          </w:tcPr>
          <w:p w14:paraId="283673D4" w14:textId="77777777" w:rsidR="00B71D17" w:rsidRDefault="00B71D17">
            <w:pPr>
              <w:ind w:firstLine="50"/>
              <w:rPr>
                <w:color w:val="000000"/>
                <w:sz w:val="20"/>
              </w:rPr>
            </w:pPr>
          </w:p>
        </w:tc>
      </w:tr>
      <w:tr w:rsidR="00B71D17" w14:paraId="283673DC" w14:textId="77777777">
        <w:tc>
          <w:tcPr>
            <w:tcW w:w="1907" w:type="dxa"/>
            <w:vMerge/>
            <w:tcBorders>
              <w:top w:val="single" w:sz="8" w:space="0" w:color="auto"/>
              <w:left w:val="single" w:sz="12" w:space="0" w:color="auto"/>
              <w:bottom w:val="nil"/>
              <w:right w:val="single" w:sz="8" w:space="0" w:color="auto"/>
            </w:tcBorders>
            <w:vAlign w:val="center"/>
          </w:tcPr>
          <w:p w14:paraId="283673D6"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D7" w14:textId="77777777" w:rsidR="00B71D17" w:rsidRDefault="008A69BE">
            <w:pPr>
              <w:rPr>
                <w:color w:val="000000"/>
                <w:sz w:val="20"/>
              </w:rPr>
            </w:pPr>
            <w:r>
              <w:rPr>
                <w:color w:val="000000"/>
                <w:sz w:val="20"/>
              </w:rPr>
              <w:t>– vamzdžių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D8"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D9"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DA" w14:textId="77777777" w:rsidR="00B71D17" w:rsidRDefault="008A69BE">
            <w:pPr>
              <w:rPr>
                <w:color w:val="000000"/>
                <w:sz w:val="20"/>
              </w:rPr>
            </w:pPr>
            <w:r>
              <w:rPr>
                <w:color w:val="000000"/>
                <w:sz w:val="20"/>
              </w:rPr>
              <w:t>m</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DB" w14:textId="77777777" w:rsidR="00B71D17" w:rsidRDefault="00B71D17">
            <w:pPr>
              <w:ind w:firstLine="50"/>
              <w:rPr>
                <w:color w:val="000000"/>
                <w:sz w:val="20"/>
              </w:rPr>
            </w:pPr>
          </w:p>
        </w:tc>
      </w:tr>
      <w:tr w:rsidR="00B71D17" w14:paraId="283673E3" w14:textId="77777777">
        <w:tc>
          <w:tcPr>
            <w:tcW w:w="1907" w:type="dxa"/>
            <w:vMerge/>
            <w:tcBorders>
              <w:top w:val="single" w:sz="8" w:space="0" w:color="auto"/>
              <w:left w:val="single" w:sz="12" w:space="0" w:color="auto"/>
              <w:bottom w:val="nil"/>
              <w:right w:val="single" w:sz="8" w:space="0" w:color="auto"/>
            </w:tcBorders>
            <w:vAlign w:val="center"/>
          </w:tcPr>
          <w:p w14:paraId="283673DD"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DE" w14:textId="77777777" w:rsidR="00B71D17" w:rsidRDefault="008A69BE">
            <w:pPr>
              <w:rPr>
                <w:color w:val="000000"/>
                <w:sz w:val="20"/>
              </w:rPr>
            </w:pPr>
            <w:r>
              <w:rPr>
                <w:color w:val="000000"/>
                <w:sz w:val="20"/>
              </w:rPr>
              <w:t xml:space="preserve">– </w:t>
            </w:r>
            <w:proofErr w:type="spellStart"/>
            <w:r>
              <w:rPr>
                <w:color w:val="000000"/>
                <w:sz w:val="20"/>
              </w:rPr>
              <w:t>šulinėlių</w:t>
            </w:r>
            <w:proofErr w:type="spellEnd"/>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DF"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E0"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E1" w14:textId="77777777" w:rsidR="00B71D17" w:rsidRDefault="008A69BE">
            <w:pPr>
              <w:rPr>
                <w:color w:val="000000"/>
                <w:sz w:val="20"/>
              </w:rPr>
            </w:pPr>
            <w:r>
              <w:rPr>
                <w:color w:val="000000"/>
                <w:sz w:val="20"/>
              </w:rPr>
              <w:t>vnt.</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E2" w14:textId="77777777" w:rsidR="00B71D17" w:rsidRDefault="00B71D17">
            <w:pPr>
              <w:ind w:firstLine="50"/>
              <w:rPr>
                <w:color w:val="000000"/>
                <w:sz w:val="20"/>
              </w:rPr>
            </w:pPr>
          </w:p>
        </w:tc>
      </w:tr>
      <w:tr w:rsidR="00B71D17" w14:paraId="283673EA" w14:textId="77777777">
        <w:tc>
          <w:tcPr>
            <w:tcW w:w="1907" w:type="dxa"/>
            <w:vMerge/>
            <w:tcBorders>
              <w:top w:val="single" w:sz="8" w:space="0" w:color="auto"/>
              <w:left w:val="single" w:sz="12" w:space="0" w:color="auto"/>
              <w:bottom w:val="nil"/>
              <w:right w:val="single" w:sz="8" w:space="0" w:color="auto"/>
            </w:tcBorders>
            <w:vAlign w:val="center"/>
          </w:tcPr>
          <w:p w14:paraId="283673E4"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E5" w14:textId="77777777" w:rsidR="00B71D17" w:rsidRDefault="008A69BE">
            <w:pPr>
              <w:rPr>
                <w:color w:val="000000"/>
                <w:sz w:val="20"/>
              </w:rPr>
            </w:pPr>
            <w:r>
              <w:rPr>
                <w:color w:val="000000"/>
                <w:sz w:val="20"/>
              </w:rPr>
              <w:t xml:space="preserve">4.3.2. Drenažo, kanalizacijos vamzdžių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E6"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E7"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E8" w14:textId="77777777" w:rsidR="00B71D17" w:rsidRDefault="008A69BE">
            <w:pPr>
              <w:rPr>
                <w:color w:val="000000"/>
                <w:sz w:val="20"/>
              </w:rPr>
            </w:pPr>
            <w:r>
              <w:rPr>
                <w:color w:val="000000"/>
                <w:sz w:val="20"/>
              </w:rPr>
              <w:t>m/m³</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E9" w14:textId="77777777" w:rsidR="00B71D17" w:rsidRDefault="00B71D17">
            <w:pPr>
              <w:ind w:firstLine="50"/>
              <w:rPr>
                <w:color w:val="000000"/>
                <w:sz w:val="20"/>
              </w:rPr>
            </w:pPr>
          </w:p>
        </w:tc>
      </w:tr>
      <w:tr w:rsidR="00B71D17" w14:paraId="283673F1" w14:textId="77777777">
        <w:tc>
          <w:tcPr>
            <w:tcW w:w="1907" w:type="dxa"/>
            <w:vMerge/>
            <w:tcBorders>
              <w:top w:val="single" w:sz="8" w:space="0" w:color="auto"/>
              <w:left w:val="single" w:sz="12" w:space="0" w:color="auto"/>
              <w:bottom w:val="nil"/>
              <w:right w:val="single" w:sz="8" w:space="0" w:color="auto"/>
            </w:tcBorders>
            <w:vAlign w:val="center"/>
          </w:tcPr>
          <w:p w14:paraId="283673EB"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EC" w14:textId="77777777" w:rsidR="00B71D17" w:rsidRDefault="008A69BE">
            <w:pPr>
              <w:rPr>
                <w:color w:val="000000"/>
                <w:sz w:val="20"/>
              </w:rPr>
            </w:pPr>
            <w:r>
              <w:rPr>
                <w:color w:val="000000"/>
                <w:sz w:val="20"/>
              </w:rPr>
              <w:t xml:space="preserve">4.3.2-4. Drenažo, kanalizacijos </w:t>
            </w:r>
            <w:proofErr w:type="spellStart"/>
            <w:r>
              <w:rPr>
                <w:color w:val="000000"/>
                <w:sz w:val="20"/>
              </w:rPr>
              <w:t>šulinėlių</w:t>
            </w:r>
            <w:proofErr w:type="spellEnd"/>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ED"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EE"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EF" w14:textId="77777777" w:rsidR="00B71D17" w:rsidRDefault="008A69BE">
            <w:pPr>
              <w:rPr>
                <w:color w:val="000000"/>
                <w:sz w:val="20"/>
              </w:rPr>
            </w:pPr>
            <w:r>
              <w:rPr>
                <w:color w:val="000000"/>
                <w:sz w:val="20"/>
              </w:rPr>
              <w:t>vnt.</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F0" w14:textId="77777777" w:rsidR="00B71D17" w:rsidRDefault="00B71D17">
            <w:pPr>
              <w:ind w:firstLine="50"/>
              <w:rPr>
                <w:color w:val="000000"/>
                <w:sz w:val="20"/>
              </w:rPr>
            </w:pPr>
          </w:p>
        </w:tc>
      </w:tr>
      <w:tr w:rsidR="00B71D17" w14:paraId="283673F8" w14:textId="77777777">
        <w:tc>
          <w:tcPr>
            <w:tcW w:w="1907" w:type="dxa"/>
            <w:vMerge/>
            <w:tcBorders>
              <w:top w:val="single" w:sz="8" w:space="0" w:color="auto"/>
              <w:left w:val="single" w:sz="12" w:space="0" w:color="auto"/>
              <w:bottom w:val="nil"/>
              <w:right w:val="single" w:sz="8" w:space="0" w:color="auto"/>
            </w:tcBorders>
            <w:vAlign w:val="center"/>
          </w:tcPr>
          <w:p w14:paraId="283673F2"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3F3" w14:textId="77777777" w:rsidR="00B71D17" w:rsidRDefault="008A69BE">
            <w:pPr>
              <w:rPr>
                <w:color w:val="000000"/>
                <w:sz w:val="20"/>
              </w:rPr>
            </w:pPr>
            <w:r>
              <w:rPr>
                <w:color w:val="000000"/>
                <w:sz w:val="20"/>
              </w:rPr>
              <w:t xml:space="preserve">4.4.2. Greitviečių, latakų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3F4"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3F5"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3F6" w14:textId="77777777" w:rsidR="00B71D17" w:rsidRDefault="008A69BE">
            <w:pPr>
              <w:rPr>
                <w:color w:val="000000"/>
                <w:sz w:val="20"/>
              </w:rPr>
            </w:pPr>
            <w:r>
              <w:rPr>
                <w:color w:val="000000"/>
                <w:sz w:val="20"/>
              </w:rPr>
              <w:t>m/m³</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3F7" w14:textId="77777777" w:rsidR="00B71D17" w:rsidRDefault="00B71D17">
            <w:pPr>
              <w:ind w:firstLine="50"/>
              <w:rPr>
                <w:color w:val="000000"/>
                <w:sz w:val="20"/>
              </w:rPr>
            </w:pPr>
          </w:p>
        </w:tc>
      </w:tr>
      <w:tr w:rsidR="00B71D17" w14:paraId="283673FF" w14:textId="77777777">
        <w:tc>
          <w:tcPr>
            <w:tcW w:w="1907" w:type="dxa"/>
            <w:vMerge/>
            <w:tcBorders>
              <w:top w:val="single" w:sz="8" w:space="0" w:color="auto"/>
              <w:left w:val="single" w:sz="12" w:space="0" w:color="auto"/>
              <w:bottom w:val="nil"/>
              <w:right w:val="single" w:sz="8" w:space="0" w:color="auto"/>
            </w:tcBorders>
            <w:vAlign w:val="center"/>
          </w:tcPr>
          <w:p w14:paraId="283673F9" w14:textId="77777777" w:rsidR="00B71D17" w:rsidRDefault="00B71D17">
            <w:pPr>
              <w:rPr>
                <w:color w:val="000000"/>
                <w:sz w:val="20"/>
              </w:rPr>
            </w:pPr>
          </w:p>
        </w:tc>
        <w:tc>
          <w:tcPr>
            <w:tcW w:w="4929" w:type="dxa"/>
            <w:tcBorders>
              <w:top w:val="nil"/>
              <w:left w:val="nil"/>
              <w:bottom w:val="nil"/>
              <w:right w:val="single" w:sz="8" w:space="0" w:color="auto"/>
            </w:tcBorders>
            <w:tcMar>
              <w:top w:w="0" w:type="dxa"/>
              <w:left w:w="108" w:type="dxa"/>
              <w:bottom w:w="0" w:type="dxa"/>
              <w:right w:w="108" w:type="dxa"/>
            </w:tcMar>
          </w:tcPr>
          <w:p w14:paraId="283673FA" w14:textId="77777777" w:rsidR="00B71D17" w:rsidRDefault="008A69BE">
            <w:pPr>
              <w:rPr>
                <w:color w:val="000000"/>
                <w:sz w:val="20"/>
              </w:rPr>
            </w:pPr>
            <w:r>
              <w:rPr>
                <w:b/>
                <w:bCs/>
                <w:i/>
                <w:iCs/>
                <w:color w:val="000000"/>
                <w:spacing w:val="-4"/>
                <w:sz w:val="20"/>
              </w:rPr>
              <w:t>Sutvirtinimo pažaidų pašalinimas***:</w:t>
            </w:r>
          </w:p>
        </w:tc>
        <w:tc>
          <w:tcPr>
            <w:tcW w:w="2202" w:type="dxa"/>
            <w:tcBorders>
              <w:top w:val="nil"/>
              <w:left w:val="nil"/>
              <w:bottom w:val="nil"/>
              <w:right w:val="single" w:sz="8" w:space="0" w:color="auto"/>
            </w:tcBorders>
            <w:tcMar>
              <w:top w:w="0" w:type="dxa"/>
              <w:left w:w="108" w:type="dxa"/>
              <w:bottom w:w="0" w:type="dxa"/>
              <w:right w:w="108" w:type="dxa"/>
            </w:tcMar>
          </w:tcPr>
          <w:p w14:paraId="283673FB" w14:textId="77777777" w:rsidR="00B71D17" w:rsidRDefault="00B71D17">
            <w:pPr>
              <w:ind w:firstLine="50"/>
              <w:rPr>
                <w:color w:val="000000"/>
                <w:sz w:val="20"/>
              </w:rPr>
            </w:pPr>
          </w:p>
        </w:tc>
        <w:tc>
          <w:tcPr>
            <w:tcW w:w="1514" w:type="dxa"/>
            <w:tcBorders>
              <w:top w:val="nil"/>
              <w:left w:val="nil"/>
              <w:bottom w:val="nil"/>
              <w:right w:val="single" w:sz="8" w:space="0" w:color="auto"/>
            </w:tcBorders>
            <w:tcMar>
              <w:top w:w="0" w:type="dxa"/>
              <w:left w:w="108" w:type="dxa"/>
              <w:bottom w:w="0" w:type="dxa"/>
              <w:right w:w="108" w:type="dxa"/>
            </w:tcMar>
          </w:tcPr>
          <w:p w14:paraId="283673FC" w14:textId="77777777" w:rsidR="00B71D17" w:rsidRDefault="00B71D17">
            <w:pPr>
              <w:ind w:firstLine="50"/>
              <w:rPr>
                <w:color w:val="000000"/>
                <w:sz w:val="20"/>
              </w:rPr>
            </w:pPr>
          </w:p>
        </w:tc>
        <w:tc>
          <w:tcPr>
            <w:tcW w:w="1843" w:type="dxa"/>
            <w:tcBorders>
              <w:top w:val="nil"/>
              <w:left w:val="nil"/>
              <w:bottom w:val="nil"/>
              <w:right w:val="single" w:sz="8" w:space="0" w:color="auto"/>
            </w:tcBorders>
            <w:tcMar>
              <w:top w:w="0" w:type="dxa"/>
              <w:left w:w="108" w:type="dxa"/>
              <w:bottom w:w="0" w:type="dxa"/>
              <w:right w:w="108" w:type="dxa"/>
            </w:tcMar>
          </w:tcPr>
          <w:p w14:paraId="283673FD" w14:textId="77777777" w:rsidR="00B71D17" w:rsidRDefault="00B71D17">
            <w:pPr>
              <w:ind w:firstLine="50"/>
              <w:rPr>
                <w:color w:val="000000"/>
                <w:sz w:val="20"/>
              </w:rPr>
            </w:pPr>
          </w:p>
        </w:tc>
        <w:tc>
          <w:tcPr>
            <w:tcW w:w="1780" w:type="dxa"/>
            <w:tcBorders>
              <w:top w:val="nil"/>
              <w:left w:val="nil"/>
              <w:bottom w:val="nil"/>
              <w:right w:val="single" w:sz="12" w:space="0" w:color="auto"/>
            </w:tcBorders>
            <w:tcMar>
              <w:top w:w="0" w:type="dxa"/>
              <w:left w:w="108" w:type="dxa"/>
              <w:bottom w:w="0" w:type="dxa"/>
              <w:right w:w="108" w:type="dxa"/>
            </w:tcMar>
          </w:tcPr>
          <w:p w14:paraId="283673FE" w14:textId="77777777" w:rsidR="00B71D17" w:rsidRDefault="00B71D17">
            <w:pPr>
              <w:ind w:firstLine="50"/>
              <w:rPr>
                <w:color w:val="000000"/>
                <w:sz w:val="20"/>
              </w:rPr>
            </w:pPr>
          </w:p>
        </w:tc>
      </w:tr>
      <w:tr w:rsidR="00B71D17" w14:paraId="28367406" w14:textId="77777777">
        <w:tc>
          <w:tcPr>
            <w:tcW w:w="1907" w:type="dxa"/>
            <w:vMerge/>
            <w:tcBorders>
              <w:top w:val="single" w:sz="8" w:space="0" w:color="auto"/>
              <w:left w:val="single" w:sz="12" w:space="0" w:color="auto"/>
              <w:bottom w:val="nil"/>
              <w:right w:val="single" w:sz="8" w:space="0" w:color="auto"/>
            </w:tcBorders>
            <w:vAlign w:val="center"/>
          </w:tcPr>
          <w:p w14:paraId="28367400"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401" w14:textId="77777777" w:rsidR="00B71D17" w:rsidRDefault="008A69BE">
            <w:pPr>
              <w:rPr>
                <w:color w:val="000000"/>
                <w:sz w:val="20"/>
              </w:rPr>
            </w:pPr>
            <w:r>
              <w:rPr>
                <w:color w:val="000000"/>
                <w:sz w:val="20"/>
              </w:rPr>
              <w:t>1.2.3. Šlaituose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02"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403"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404" w14:textId="77777777" w:rsidR="00B71D17" w:rsidRDefault="008A69BE">
            <w:pPr>
              <w:rPr>
                <w:color w:val="000000"/>
                <w:sz w:val="20"/>
              </w:rPr>
            </w:pPr>
            <w:r>
              <w:rPr>
                <w:color w:val="000000"/>
                <w:sz w:val="20"/>
              </w:rPr>
              <w:t>m²/m³ (m²/m³)</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405" w14:textId="77777777" w:rsidR="00B71D17" w:rsidRDefault="00B71D17">
            <w:pPr>
              <w:ind w:firstLine="50"/>
              <w:rPr>
                <w:color w:val="000000"/>
                <w:sz w:val="20"/>
              </w:rPr>
            </w:pPr>
          </w:p>
        </w:tc>
      </w:tr>
      <w:tr w:rsidR="00B71D17" w14:paraId="2836740D" w14:textId="77777777">
        <w:tc>
          <w:tcPr>
            <w:tcW w:w="1907" w:type="dxa"/>
            <w:vMerge/>
            <w:tcBorders>
              <w:top w:val="single" w:sz="8" w:space="0" w:color="auto"/>
              <w:left w:val="single" w:sz="12" w:space="0" w:color="auto"/>
              <w:bottom w:val="nil"/>
              <w:right w:val="single" w:sz="8" w:space="0" w:color="auto"/>
            </w:tcBorders>
            <w:vAlign w:val="center"/>
          </w:tcPr>
          <w:p w14:paraId="28367407"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408" w14:textId="77777777" w:rsidR="00B71D17" w:rsidRDefault="008A69BE">
            <w:pPr>
              <w:rPr>
                <w:color w:val="000000"/>
                <w:sz w:val="20"/>
              </w:rPr>
            </w:pPr>
            <w:r>
              <w:rPr>
                <w:color w:val="000000"/>
                <w:sz w:val="20"/>
              </w:rPr>
              <w:t>1.3.3. Grioviuose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09" w14:textId="77777777" w:rsidR="00B71D17" w:rsidRDefault="008A69BE">
            <w:pPr>
              <w:rPr>
                <w:color w:val="000000"/>
                <w:sz w:val="20"/>
              </w:rPr>
            </w:pPr>
            <w:r>
              <w:rPr>
                <w:color w:val="000000"/>
                <w:sz w:val="20"/>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40A" w14:textId="77777777" w:rsidR="00B71D17" w:rsidRDefault="008A69BE">
            <w:pPr>
              <w:rPr>
                <w:color w:val="000000"/>
                <w:sz w:val="20"/>
              </w:rPr>
            </w:pPr>
            <w:r>
              <w:rPr>
                <w:color w:val="000000"/>
                <w:sz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40B" w14:textId="77777777" w:rsidR="00B71D17" w:rsidRDefault="008A69BE">
            <w:pPr>
              <w:rPr>
                <w:color w:val="000000"/>
                <w:sz w:val="20"/>
              </w:rPr>
            </w:pPr>
            <w:r>
              <w:rPr>
                <w:color w:val="000000"/>
                <w:sz w:val="20"/>
              </w:rPr>
              <w:t>m²/m³ (m²/m³)</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40C" w14:textId="77777777" w:rsidR="00B71D17" w:rsidRDefault="00B71D17">
            <w:pPr>
              <w:ind w:firstLine="50"/>
              <w:rPr>
                <w:color w:val="000000"/>
                <w:sz w:val="20"/>
              </w:rPr>
            </w:pPr>
          </w:p>
        </w:tc>
      </w:tr>
      <w:tr w:rsidR="00B71D17" w14:paraId="28367414" w14:textId="77777777">
        <w:tc>
          <w:tcPr>
            <w:tcW w:w="1907" w:type="dxa"/>
            <w:vMerge/>
            <w:tcBorders>
              <w:top w:val="single" w:sz="8" w:space="0" w:color="auto"/>
              <w:left w:val="single" w:sz="12" w:space="0" w:color="auto"/>
              <w:bottom w:val="nil"/>
              <w:right w:val="single" w:sz="8" w:space="0" w:color="auto"/>
            </w:tcBorders>
            <w:vAlign w:val="center"/>
          </w:tcPr>
          <w:p w14:paraId="2836740E" w14:textId="77777777" w:rsidR="00B71D17" w:rsidRDefault="00B71D17">
            <w:pPr>
              <w:rPr>
                <w:color w:val="000000"/>
                <w:sz w:val="20"/>
              </w:rPr>
            </w:pPr>
          </w:p>
        </w:tc>
        <w:tc>
          <w:tcPr>
            <w:tcW w:w="4929" w:type="dxa"/>
            <w:tcBorders>
              <w:top w:val="nil"/>
              <w:left w:val="nil"/>
              <w:bottom w:val="nil"/>
              <w:right w:val="single" w:sz="8" w:space="0" w:color="auto"/>
            </w:tcBorders>
            <w:tcMar>
              <w:top w:w="0" w:type="dxa"/>
              <w:left w:w="108" w:type="dxa"/>
              <w:bottom w:w="0" w:type="dxa"/>
              <w:right w:w="108" w:type="dxa"/>
            </w:tcMar>
          </w:tcPr>
          <w:p w14:paraId="2836740F" w14:textId="77777777" w:rsidR="00B71D17" w:rsidRDefault="008A69BE">
            <w:pPr>
              <w:rPr>
                <w:color w:val="000000"/>
                <w:sz w:val="20"/>
              </w:rPr>
            </w:pPr>
            <w:r>
              <w:rPr>
                <w:b/>
                <w:bCs/>
                <w:i/>
                <w:iCs/>
                <w:color w:val="000000"/>
                <w:sz w:val="20"/>
              </w:rPr>
              <w:t>Sankasos briaunų atstatymas:</w:t>
            </w:r>
          </w:p>
        </w:tc>
        <w:tc>
          <w:tcPr>
            <w:tcW w:w="2202" w:type="dxa"/>
            <w:tcBorders>
              <w:top w:val="nil"/>
              <w:left w:val="nil"/>
              <w:bottom w:val="nil"/>
              <w:right w:val="single" w:sz="8" w:space="0" w:color="auto"/>
            </w:tcBorders>
            <w:tcMar>
              <w:top w:w="0" w:type="dxa"/>
              <w:left w:w="108" w:type="dxa"/>
              <w:bottom w:w="0" w:type="dxa"/>
              <w:right w:w="108" w:type="dxa"/>
            </w:tcMar>
          </w:tcPr>
          <w:p w14:paraId="28367410" w14:textId="77777777" w:rsidR="00B71D17" w:rsidRDefault="00B71D17">
            <w:pPr>
              <w:ind w:firstLine="50"/>
              <w:rPr>
                <w:color w:val="000000"/>
                <w:sz w:val="20"/>
              </w:rPr>
            </w:pPr>
          </w:p>
        </w:tc>
        <w:tc>
          <w:tcPr>
            <w:tcW w:w="1514" w:type="dxa"/>
            <w:tcBorders>
              <w:top w:val="nil"/>
              <w:left w:val="nil"/>
              <w:bottom w:val="nil"/>
              <w:right w:val="single" w:sz="8" w:space="0" w:color="auto"/>
            </w:tcBorders>
            <w:tcMar>
              <w:top w:w="0" w:type="dxa"/>
              <w:left w:w="108" w:type="dxa"/>
              <w:bottom w:w="0" w:type="dxa"/>
              <w:right w:w="108" w:type="dxa"/>
            </w:tcMar>
          </w:tcPr>
          <w:p w14:paraId="28367411" w14:textId="77777777" w:rsidR="00B71D17" w:rsidRDefault="00B71D17">
            <w:pPr>
              <w:ind w:firstLine="50"/>
              <w:rPr>
                <w:color w:val="000000"/>
                <w:sz w:val="20"/>
              </w:rPr>
            </w:pPr>
          </w:p>
        </w:tc>
        <w:tc>
          <w:tcPr>
            <w:tcW w:w="1843" w:type="dxa"/>
            <w:tcBorders>
              <w:top w:val="nil"/>
              <w:left w:val="nil"/>
              <w:bottom w:val="nil"/>
              <w:right w:val="single" w:sz="8" w:space="0" w:color="auto"/>
            </w:tcBorders>
            <w:tcMar>
              <w:top w:w="0" w:type="dxa"/>
              <w:left w:w="108" w:type="dxa"/>
              <w:bottom w:w="0" w:type="dxa"/>
              <w:right w:w="108" w:type="dxa"/>
            </w:tcMar>
          </w:tcPr>
          <w:p w14:paraId="28367412" w14:textId="77777777" w:rsidR="00B71D17" w:rsidRDefault="00B71D17">
            <w:pPr>
              <w:ind w:firstLine="50"/>
              <w:rPr>
                <w:color w:val="000000"/>
                <w:sz w:val="20"/>
              </w:rPr>
            </w:pPr>
          </w:p>
        </w:tc>
        <w:tc>
          <w:tcPr>
            <w:tcW w:w="1780" w:type="dxa"/>
            <w:tcBorders>
              <w:top w:val="nil"/>
              <w:left w:val="nil"/>
              <w:bottom w:val="nil"/>
              <w:right w:val="single" w:sz="12" w:space="0" w:color="auto"/>
            </w:tcBorders>
            <w:tcMar>
              <w:top w:w="0" w:type="dxa"/>
              <w:left w:w="108" w:type="dxa"/>
              <w:bottom w:w="0" w:type="dxa"/>
              <w:right w:w="108" w:type="dxa"/>
            </w:tcMar>
          </w:tcPr>
          <w:p w14:paraId="28367413" w14:textId="77777777" w:rsidR="00B71D17" w:rsidRDefault="00B71D17">
            <w:pPr>
              <w:ind w:firstLine="50"/>
              <w:rPr>
                <w:color w:val="000000"/>
                <w:sz w:val="20"/>
              </w:rPr>
            </w:pPr>
          </w:p>
        </w:tc>
      </w:tr>
      <w:tr w:rsidR="00B71D17" w14:paraId="2836741E" w14:textId="77777777">
        <w:tc>
          <w:tcPr>
            <w:tcW w:w="1907" w:type="dxa"/>
            <w:vMerge/>
            <w:tcBorders>
              <w:top w:val="single" w:sz="8" w:space="0" w:color="auto"/>
              <w:left w:val="single" w:sz="12" w:space="0" w:color="auto"/>
              <w:bottom w:val="nil"/>
              <w:right w:val="single" w:sz="8" w:space="0" w:color="auto"/>
            </w:tcBorders>
            <w:vAlign w:val="center"/>
          </w:tcPr>
          <w:p w14:paraId="28367415"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416" w14:textId="77777777" w:rsidR="00B71D17" w:rsidRDefault="008A69BE">
            <w:pPr>
              <w:rPr>
                <w:color w:val="000000"/>
                <w:sz w:val="20"/>
              </w:rPr>
            </w:pPr>
            <w:r>
              <w:rPr>
                <w:color w:val="000000"/>
                <w:sz w:val="20"/>
              </w:rPr>
              <w:t>3.2.7. Kelkraščių iš biriųjų medžiagų išorinių</w:t>
            </w:r>
          </w:p>
          <w:p w14:paraId="28367417" w14:textId="77777777" w:rsidR="00B71D17" w:rsidRDefault="008A69BE">
            <w:pPr>
              <w:rPr>
                <w:color w:val="000000"/>
                <w:sz w:val="20"/>
              </w:rPr>
            </w:pPr>
            <w:r>
              <w:rPr>
                <w:color w:val="000000"/>
                <w:sz w:val="20"/>
              </w:rPr>
              <w:t xml:space="preserve">briaunų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18" w14:textId="77777777" w:rsidR="00B71D17" w:rsidRDefault="00B71D17">
            <w:pPr>
              <w:ind w:firstLine="50"/>
              <w:rPr>
                <w:color w:val="000000"/>
                <w:sz w:val="20"/>
              </w:rPr>
            </w:pPr>
          </w:p>
          <w:p w14:paraId="28367419" w14:textId="77777777" w:rsidR="00B71D17" w:rsidRDefault="008A69BE">
            <w:pPr>
              <w:rPr>
                <w:color w:val="000000"/>
                <w:sz w:val="20"/>
              </w:rPr>
            </w:pPr>
            <w:r>
              <w:rPr>
                <w:color w:val="000000"/>
                <w:sz w:val="20"/>
              </w:rPr>
              <w:t>km</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41A"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41B" w14:textId="77777777" w:rsidR="00B71D17" w:rsidRDefault="00B71D17">
            <w:pPr>
              <w:ind w:firstLine="50"/>
              <w:rPr>
                <w:color w:val="000000"/>
                <w:sz w:val="20"/>
              </w:rPr>
            </w:pPr>
          </w:p>
          <w:p w14:paraId="2836741C" w14:textId="77777777" w:rsidR="00B71D17" w:rsidRDefault="008A69BE">
            <w:pPr>
              <w:rPr>
                <w:color w:val="000000"/>
                <w:sz w:val="20"/>
              </w:rPr>
            </w:pPr>
            <w:r>
              <w:rPr>
                <w:color w:val="000000"/>
                <w:sz w:val="20"/>
              </w:rPr>
              <w:t>m²</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41D" w14:textId="77777777" w:rsidR="00B71D17" w:rsidRDefault="00B71D17">
            <w:pPr>
              <w:ind w:firstLine="50"/>
              <w:rPr>
                <w:color w:val="000000"/>
                <w:sz w:val="20"/>
              </w:rPr>
            </w:pPr>
          </w:p>
        </w:tc>
      </w:tr>
      <w:tr w:rsidR="00B71D17" w14:paraId="28367428" w14:textId="77777777">
        <w:tc>
          <w:tcPr>
            <w:tcW w:w="1907" w:type="dxa"/>
            <w:vMerge/>
            <w:tcBorders>
              <w:top w:val="single" w:sz="8" w:space="0" w:color="auto"/>
              <w:left w:val="single" w:sz="12" w:space="0" w:color="auto"/>
              <w:bottom w:val="nil"/>
              <w:right w:val="single" w:sz="8" w:space="0" w:color="auto"/>
            </w:tcBorders>
            <w:vAlign w:val="center"/>
          </w:tcPr>
          <w:p w14:paraId="2836741F"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420" w14:textId="77777777" w:rsidR="00B71D17" w:rsidRDefault="008A69BE">
            <w:pPr>
              <w:rPr>
                <w:color w:val="000000"/>
                <w:sz w:val="20"/>
              </w:rPr>
            </w:pPr>
            <w:r>
              <w:rPr>
                <w:color w:val="000000"/>
                <w:sz w:val="20"/>
              </w:rPr>
              <w:t>3.3.4. Kelkraščių su vejos danga išorinių</w:t>
            </w:r>
          </w:p>
          <w:p w14:paraId="28367421" w14:textId="77777777" w:rsidR="00B71D17" w:rsidRDefault="008A69BE">
            <w:pPr>
              <w:rPr>
                <w:color w:val="000000"/>
                <w:sz w:val="20"/>
              </w:rPr>
            </w:pPr>
            <w:r>
              <w:rPr>
                <w:color w:val="000000"/>
                <w:sz w:val="20"/>
              </w:rPr>
              <w:t>briaunų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22" w14:textId="77777777" w:rsidR="00B71D17" w:rsidRDefault="00B71D17">
            <w:pPr>
              <w:ind w:firstLine="50"/>
              <w:rPr>
                <w:color w:val="000000"/>
                <w:sz w:val="20"/>
              </w:rPr>
            </w:pPr>
          </w:p>
          <w:p w14:paraId="28367423" w14:textId="77777777" w:rsidR="00B71D17" w:rsidRDefault="008A69BE">
            <w:pPr>
              <w:rPr>
                <w:color w:val="000000"/>
                <w:sz w:val="20"/>
              </w:rPr>
            </w:pPr>
            <w:r>
              <w:rPr>
                <w:color w:val="000000"/>
                <w:sz w:val="20"/>
              </w:rPr>
              <w:t>km</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424"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425" w14:textId="77777777" w:rsidR="00B71D17" w:rsidRDefault="00B71D17">
            <w:pPr>
              <w:ind w:firstLine="50"/>
              <w:rPr>
                <w:color w:val="000000"/>
                <w:sz w:val="20"/>
              </w:rPr>
            </w:pPr>
          </w:p>
          <w:p w14:paraId="28367426" w14:textId="77777777" w:rsidR="00B71D17" w:rsidRDefault="008A69BE">
            <w:pPr>
              <w:rPr>
                <w:color w:val="000000"/>
                <w:sz w:val="20"/>
              </w:rPr>
            </w:pPr>
            <w:r>
              <w:rPr>
                <w:color w:val="000000"/>
                <w:sz w:val="20"/>
              </w:rPr>
              <w:t>m²/m³</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427" w14:textId="77777777" w:rsidR="00B71D17" w:rsidRDefault="00B71D17">
            <w:pPr>
              <w:ind w:firstLine="50"/>
              <w:rPr>
                <w:color w:val="000000"/>
                <w:sz w:val="20"/>
              </w:rPr>
            </w:pPr>
          </w:p>
        </w:tc>
      </w:tr>
      <w:tr w:rsidR="00B71D17" w14:paraId="2836742F" w14:textId="77777777">
        <w:tc>
          <w:tcPr>
            <w:tcW w:w="1907" w:type="dxa"/>
            <w:tcBorders>
              <w:top w:val="nil"/>
              <w:left w:val="single" w:sz="12" w:space="0" w:color="auto"/>
              <w:bottom w:val="nil"/>
              <w:right w:val="single" w:sz="8" w:space="0" w:color="auto"/>
            </w:tcBorders>
            <w:tcMar>
              <w:top w:w="0" w:type="dxa"/>
              <w:left w:w="108" w:type="dxa"/>
              <w:bottom w:w="0" w:type="dxa"/>
              <w:right w:w="108" w:type="dxa"/>
            </w:tcMar>
          </w:tcPr>
          <w:p w14:paraId="28367429" w14:textId="77777777" w:rsidR="00B71D17" w:rsidRDefault="00B71D17">
            <w:pPr>
              <w:ind w:firstLine="50"/>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42A" w14:textId="77777777" w:rsidR="00B71D17" w:rsidRDefault="008A69BE">
            <w:pPr>
              <w:rPr>
                <w:color w:val="000000"/>
                <w:sz w:val="20"/>
              </w:rPr>
            </w:pPr>
            <w:r>
              <w:rPr>
                <w:color w:val="000000"/>
                <w:sz w:val="20"/>
              </w:rPr>
              <w:t>**</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2B" w14:textId="77777777" w:rsidR="00B71D17" w:rsidRDefault="00B71D17">
            <w:pPr>
              <w:ind w:firstLine="50"/>
              <w:rPr>
                <w:color w:val="000000"/>
                <w:sz w:val="20"/>
              </w:rPr>
            </w:pP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42C"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42D" w14:textId="77777777" w:rsidR="00B71D17" w:rsidRDefault="00B71D17">
            <w:pPr>
              <w:ind w:firstLine="50"/>
              <w:rPr>
                <w:color w:val="000000"/>
                <w:sz w:val="20"/>
              </w:rPr>
            </w:pP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42E" w14:textId="77777777" w:rsidR="00B71D17" w:rsidRDefault="00B71D17">
            <w:pPr>
              <w:ind w:firstLine="50"/>
              <w:rPr>
                <w:color w:val="000000"/>
                <w:sz w:val="20"/>
              </w:rPr>
            </w:pPr>
          </w:p>
        </w:tc>
      </w:tr>
      <w:tr w:rsidR="00B71D17" w14:paraId="28367436" w14:textId="77777777">
        <w:tc>
          <w:tcPr>
            <w:tcW w:w="1907" w:type="dxa"/>
            <w:tcBorders>
              <w:top w:val="nil"/>
              <w:left w:val="single" w:sz="12" w:space="0" w:color="auto"/>
              <w:bottom w:val="nil"/>
              <w:right w:val="single" w:sz="8" w:space="0" w:color="auto"/>
            </w:tcBorders>
            <w:tcMar>
              <w:top w:w="0" w:type="dxa"/>
              <w:left w:w="108" w:type="dxa"/>
              <w:bottom w:w="0" w:type="dxa"/>
              <w:right w:w="108" w:type="dxa"/>
            </w:tcMar>
          </w:tcPr>
          <w:p w14:paraId="28367430" w14:textId="77777777" w:rsidR="00B71D17" w:rsidRDefault="00B71D17">
            <w:pPr>
              <w:ind w:firstLine="50"/>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431" w14:textId="77777777" w:rsidR="00B71D17" w:rsidRDefault="00B71D17">
            <w:pPr>
              <w:ind w:firstLine="50"/>
              <w:rPr>
                <w:color w:val="000000"/>
                <w:sz w:val="20"/>
              </w:rPr>
            </w:pP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32" w14:textId="77777777" w:rsidR="00B71D17" w:rsidRDefault="00B71D17">
            <w:pPr>
              <w:ind w:firstLine="50"/>
              <w:rPr>
                <w:color w:val="000000"/>
                <w:sz w:val="20"/>
              </w:rPr>
            </w:pP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433"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434" w14:textId="77777777" w:rsidR="00B71D17" w:rsidRDefault="00B71D17">
            <w:pPr>
              <w:ind w:firstLine="50"/>
              <w:rPr>
                <w:color w:val="000000"/>
                <w:sz w:val="20"/>
              </w:rPr>
            </w:pP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435" w14:textId="77777777" w:rsidR="00B71D17" w:rsidRDefault="00B71D17">
            <w:pPr>
              <w:ind w:firstLine="50"/>
              <w:rPr>
                <w:color w:val="000000"/>
                <w:sz w:val="20"/>
              </w:rPr>
            </w:pPr>
          </w:p>
        </w:tc>
      </w:tr>
      <w:tr w:rsidR="00B71D17" w14:paraId="2836743D" w14:textId="77777777">
        <w:tc>
          <w:tcPr>
            <w:tcW w:w="190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7437" w14:textId="77777777" w:rsidR="00B71D17" w:rsidRDefault="00B71D17">
            <w:pPr>
              <w:ind w:firstLine="50"/>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438" w14:textId="77777777" w:rsidR="00B71D17" w:rsidRDefault="00B71D17">
            <w:pPr>
              <w:ind w:firstLine="50"/>
              <w:rPr>
                <w:color w:val="000000"/>
                <w:sz w:val="20"/>
              </w:rPr>
            </w:pP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39" w14:textId="77777777" w:rsidR="00B71D17" w:rsidRDefault="00B71D17">
            <w:pPr>
              <w:ind w:firstLine="50"/>
              <w:rPr>
                <w:color w:val="000000"/>
                <w:sz w:val="20"/>
              </w:rPr>
            </w:pP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43A"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43B" w14:textId="77777777" w:rsidR="00B71D17" w:rsidRDefault="00B71D17">
            <w:pPr>
              <w:ind w:firstLine="50"/>
              <w:rPr>
                <w:color w:val="000000"/>
                <w:sz w:val="20"/>
              </w:rPr>
            </w:pP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43C" w14:textId="77777777" w:rsidR="00B71D17" w:rsidRDefault="00B71D17">
            <w:pPr>
              <w:ind w:firstLine="50"/>
              <w:rPr>
                <w:color w:val="000000"/>
                <w:sz w:val="20"/>
              </w:rPr>
            </w:pPr>
          </w:p>
        </w:tc>
      </w:tr>
      <w:tr w:rsidR="00B71D17" w14:paraId="28367448" w14:textId="77777777">
        <w:tc>
          <w:tcPr>
            <w:tcW w:w="1907" w:type="dxa"/>
            <w:tcBorders>
              <w:top w:val="nil"/>
              <w:left w:val="single" w:sz="12" w:space="0" w:color="auto"/>
              <w:bottom w:val="nil"/>
              <w:right w:val="single" w:sz="8" w:space="0" w:color="auto"/>
            </w:tcBorders>
            <w:shd w:val="clear" w:color="auto" w:fill="CCCCCC"/>
            <w:tcMar>
              <w:top w:w="0" w:type="dxa"/>
              <w:left w:w="108" w:type="dxa"/>
              <w:bottom w:w="0" w:type="dxa"/>
              <w:right w:w="108" w:type="dxa"/>
            </w:tcMar>
          </w:tcPr>
          <w:p w14:paraId="2836743E" w14:textId="77777777" w:rsidR="00B71D17" w:rsidRDefault="008A69BE">
            <w:pPr>
              <w:rPr>
                <w:color w:val="000000"/>
                <w:sz w:val="20"/>
              </w:rPr>
            </w:pPr>
            <w:r>
              <w:rPr>
                <w:b/>
                <w:bCs/>
                <w:color w:val="000000"/>
                <w:sz w:val="20"/>
              </w:rPr>
              <w:t>6.10.</w:t>
            </w:r>
          </w:p>
        </w:tc>
        <w:tc>
          <w:tcPr>
            <w:tcW w:w="4929" w:type="dxa"/>
            <w:tcBorders>
              <w:top w:val="nil"/>
              <w:left w:val="nil"/>
              <w:bottom w:val="nil"/>
              <w:right w:val="single" w:sz="8" w:space="0" w:color="auto"/>
            </w:tcBorders>
            <w:shd w:val="clear" w:color="auto" w:fill="CCCCCC"/>
            <w:tcMar>
              <w:top w:w="0" w:type="dxa"/>
              <w:left w:w="108" w:type="dxa"/>
              <w:bottom w:w="0" w:type="dxa"/>
              <w:right w:w="108" w:type="dxa"/>
            </w:tcMar>
          </w:tcPr>
          <w:p w14:paraId="2836743F" w14:textId="77777777" w:rsidR="00B71D17" w:rsidRDefault="008A69BE">
            <w:pPr>
              <w:rPr>
                <w:color w:val="000000"/>
                <w:sz w:val="20"/>
              </w:rPr>
            </w:pPr>
            <w:r>
              <w:rPr>
                <w:b/>
                <w:bCs/>
                <w:color w:val="000000"/>
                <w:sz w:val="20"/>
              </w:rPr>
              <w:t>Asfalto ir betono dangų defektų ištaisymas</w:t>
            </w:r>
          </w:p>
        </w:tc>
        <w:tc>
          <w:tcPr>
            <w:tcW w:w="2202" w:type="dxa"/>
            <w:tcBorders>
              <w:top w:val="nil"/>
              <w:left w:val="nil"/>
              <w:bottom w:val="nil"/>
              <w:right w:val="single" w:sz="8" w:space="0" w:color="auto"/>
            </w:tcBorders>
            <w:shd w:val="clear" w:color="auto" w:fill="CCCCCC"/>
            <w:tcMar>
              <w:top w:w="0" w:type="dxa"/>
              <w:left w:w="108" w:type="dxa"/>
              <w:bottom w:w="0" w:type="dxa"/>
              <w:right w:w="108" w:type="dxa"/>
            </w:tcMar>
          </w:tcPr>
          <w:p w14:paraId="28367440" w14:textId="77777777" w:rsidR="00B71D17" w:rsidRDefault="00B71D17">
            <w:pPr>
              <w:ind w:firstLine="50"/>
              <w:rPr>
                <w:color w:val="000000"/>
                <w:sz w:val="20"/>
              </w:rPr>
            </w:pPr>
          </w:p>
          <w:p w14:paraId="28367441" w14:textId="77777777" w:rsidR="00B71D17" w:rsidRDefault="008A69BE">
            <w:pPr>
              <w:rPr>
                <w:color w:val="000000"/>
                <w:sz w:val="20"/>
              </w:rPr>
            </w:pPr>
            <w:r>
              <w:rPr>
                <w:color w:val="000000"/>
                <w:sz w:val="20"/>
              </w:rPr>
              <w:t>–</w:t>
            </w:r>
          </w:p>
        </w:tc>
        <w:tc>
          <w:tcPr>
            <w:tcW w:w="1514" w:type="dxa"/>
            <w:tcBorders>
              <w:top w:val="nil"/>
              <w:left w:val="nil"/>
              <w:bottom w:val="nil"/>
              <w:right w:val="single" w:sz="8" w:space="0" w:color="auto"/>
            </w:tcBorders>
            <w:shd w:val="clear" w:color="auto" w:fill="CCCCCC"/>
            <w:tcMar>
              <w:top w:w="0" w:type="dxa"/>
              <w:left w:w="108" w:type="dxa"/>
              <w:bottom w:w="0" w:type="dxa"/>
              <w:right w:w="108" w:type="dxa"/>
            </w:tcMar>
          </w:tcPr>
          <w:p w14:paraId="28367442" w14:textId="77777777" w:rsidR="00B71D17" w:rsidRDefault="00B71D17">
            <w:pPr>
              <w:ind w:firstLine="50"/>
              <w:rPr>
                <w:color w:val="000000"/>
                <w:sz w:val="20"/>
              </w:rPr>
            </w:pPr>
          </w:p>
          <w:p w14:paraId="28367443" w14:textId="77777777" w:rsidR="00B71D17" w:rsidRDefault="008A69BE">
            <w:pPr>
              <w:rPr>
                <w:color w:val="000000"/>
                <w:sz w:val="20"/>
              </w:rPr>
            </w:pPr>
            <w:r>
              <w:rPr>
                <w:color w:val="000000"/>
                <w:sz w:val="20"/>
              </w:rPr>
              <w:t>–</w:t>
            </w:r>
          </w:p>
        </w:tc>
        <w:tc>
          <w:tcPr>
            <w:tcW w:w="1843" w:type="dxa"/>
            <w:tcBorders>
              <w:top w:val="nil"/>
              <w:left w:val="nil"/>
              <w:bottom w:val="nil"/>
              <w:right w:val="single" w:sz="8" w:space="0" w:color="auto"/>
            </w:tcBorders>
            <w:shd w:val="clear" w:color="auto" w:fill="CCCCCC"/>
            <w:tcMar>
              <w:top w:w="0" w:type="dxa"/>
              <w:left w:w="108" w:type="dxa"/>
              <w:bottom w:w="0" w:type="dxa"/>
              <w:right w:w="108" w:type="dxa"/>
            </w:tcMar>
          </w:tcPr>
          <w:p w14:paraId="28367444" w14:textId="77777777" w:rsidR="00B71D17" w:rsidRDefault="00B71D17">
            <w:pPr>
              <w:ind w:firstLine="50"/>
              <w:rPr>
                <w:color w:val="000000"/>
                <w:sz w:val="20"/>
              </w:rPr>
            </w:pPr>
          </w:p>
          <w:p w14:paraId="28367445" w14:textId="77777777" w:rsidR="00B71D17" w:rsidRDefault="008A69BE">
            <w:pPr>
              <w:rPr>
                <w:color w:val="000000"/>
                <w:sz w:val="20"/>
              </w:rPr>
            </w:pPr>
            <w:r>
              <w:rPr>
                <w:color w:val="000000"/>
                <w:sz w:val="20"/>
              </w:rPr>
              <w:t>–</w:t>
            </w:r>
          </w:p>
        </w:tc>
        <w:tc>
          <w:tcPr>
            <w:tcW w:w="1780" w:type="dxa"/>
            <w:tcBorders>
              <w:top w:val="nil"/>
              <w:left w:val="nil"/>
              <w:bottom w:val="nil"/>
              <w:right w:val="single" w:sz="12" w:space="0" w:color="auto"/>
            </w:tcBorders>
            <w:shd w:val="clear" w:color="auto" w:fill="CCCCCC"/>
            <w:tcMar>
              <w:top w:w="0" w:type="dxa"/>
              <w:left w:w="108" w:type="dxa"/>
              <w:bottom w:w="0" w:type="dxa"/>
              <w:right w:w="108" w:type="dxa"/>
            </w:tcMar>
          </w:tcPr>
          <w:p w14:paraId="28367446" w14:textId="77777777" w:rsidR="00B71D17" w:rsidRDefault="00B71D17">
            <w:pPr>
              <w:ind w:firstLine="50"/>
              <w:rPr>
                <w:color w:val="000000"/>
                <w:sz w:val="20"/>
              </w:rPr>
            </w:pPr>
          </w:p>
          <w:p w14:paraId="28367447" w14:textId="77777777" w:rsidR="00B71D17" w:rsidRDefault="008A69BE">
            <w:pPr>
              <w:rPr>
                <w:color w:val="000000"/>
                <w:sz w:val="20"/>
              </w:rPr>
            </w:pPr>
            <w:r>
              <w:rPr>
                <w:color w:val="000000"/>
                <w:sz w:val="20"/>
              </w:rPr>
              <w:t>–</w:t>
            </w:r>
          </w:p>
        </w:tc>
      </w:tr>
      <w:tr w:rsidR="00B71D17" w14:paraId="2836744F" w14:textId="77777777">
        <w:tc>
          <w:tcPr>
            <w:tcW w:w="1907" w:type="dxa"/>
            <w:vMerge w:val="restart"/>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tcPr>
          <w:p w14:paraId="28367449" w14:textId="77777777" w:rsidR="00B71D17" w:rsidRDefault="00B71D17">
            <w:pPr>
              <w:ind w:firstLine="50"/>
              <w:rPr>
                <w:color w:val="000000"/>
                <w:sz w:val="20"/>
              </w:rPr>
            </w:pPr>
          </w:p>
        </w:tc>
        <w:tc>
          <w:tcPr>
            <w:tcW w:w="4929" w:type="dxa"/>
            <w:tcBorders>
              <w:top w:val="single" w:sz="8" w:space="0" w:color="auto"/>
              <w:left w:val="nil"/>
              <w:bottom w:val="nil"/>
              <w:right w:val="single" w:sz="8" w:space="0" w:color="auto"/>
            </w:tcBorders>
            <w:tcMar>
              <w:top w:w="0" w:type="dxa"/>
              <w:left w:w="108" w:type="dxa"/>
              <w:bottom w:w="0" w:type="dxa"/>
              <w:right w:w="108" w:type="dxa"/>
            </w:tcMar>
          </w:tcPr>
          <w:p w14:paraId="2836744A" w14:textId="77777777" w:rsidR="00B71D17" w:rsidRDefault="008A69BE">
            <w:pPr>
              <w:rPr>
                <w:color w:val="000000"/>
                <w:sz w:val="20"/>
              </w:rPr>
            </w:pPr>
            <w:proofErr w:type="spellStart"/>
            <w:r>
              <w:rPr>
                <w:b/>
                <w:bCs/>
                <w:i/>
                <w:iCs/>
                <w:color w:val="000000"/>
                <w:sz w:val="20"/>
              </w:rPr>
              <w:t>Išdaužų</w:t>
            </w:r>
            <w:proofErr w:type="spellEnd"/>
            <w:r>
              <w:rPr>
                <w:b/>
                <w:bCs/>
                <w:i/>
                <w:iCs/>
                <w:color w:val="000000"/>
                <w:sz w:val="20"/>
              </w:rPr>
              <w:t xml:space="preserve"> užtaisymas:</w:t>
            </w:r>
          </w:p>
        </w:tc>
        <w:tc>
          <w:tcPr>
            <w:tcW w:w="2202" w:type="dxa"/>
            <w:tcBorders>
              <w:top w:val="single" w:sz="8" w:space="0" w:color="auto"/>
              <w:left w:val="nil"/>
              <w:bottom w:val="nil"/>
              <w:right w:val="single" w:sz="8" w:space="0" w:color="auto"/>
            </w:tcBorders>
            <w:tcMar>
              <w:top w:w="0" w:type="dxa"/>
              <w:left w:w="108" w:type="dxa"/>
              <w:bottom w:w="0" w:type="dxa"/>
              <w:right w:w="108" w:type="dxa"/>
            </w:tcMar>
          </w:tcPr>
          <w:p w14:paraId="2836744B" w14:textId="77777777" w:rsidR="00B71D17" w:rsidRDefault="00B71D17">
            <w:pPr>
              <w:ind w:firstLine="50"/>
              <w:rPr>
                <w:color w:val="000000"/>
                <w:sz w:val="20"/>
              </w:rPr>
            </w:pPr>
          </w:p>
        </w:tc>
        <w:tc>
          <w:tcPr>
            <w:tcW w:w="1514" w:type="dxa"/>
            <w:tcBorders>
              <w:top w:val="single" w:sz="8" w:space="0" w:color="auto"/>
              <w:left w:val="nil"/>
              <w:bottom w:val="nil"/>
              <w:right w:val="single" w:sz="8" w:space="0" w:color="auto"/>
            </w:tcBorders>
            <w:tcMar>
              <w:top w:w="0" w:type="dxa"/>
              <w:left w:w="108" w:type="dxa"/>
              <w:bottom w:w="0" w:type="dxa"/>
              <w:right w:w="108" w:type="dxa"/>
            </w:tcMar>
          </w:tcPr>
          <w:p w14:paraId="2836744C" w14:textId="77777777" w:rsidR="00B71D17" w:rsidRDefault="00B71D17">
            <w:pPr>
              <w:ind w:firstLine="50"/>
              <w:rPr>
                <w:color w:val="000000"/>
                <w:sz w:val="20"/>
              </w:rPr>
            </w:pPr>
          </w:p>
        </w:tc>
        <w:tc>
          <w:tcPr>
            <w:tcW w:w="1843" w:type="dxa"/>
            <w:tcBorders>
              <w:top w:val="single" w:sz="8" w:space="0" w:color="auto"/>
              <w:left w:val="nil"/>
              <w:bottom w:val="nil"/>
              <w:right w:val="single" w:sz="8" w:space="0" w:color="auto"/>
            </w:tcBorders>
            <w:tcMar>
              <w:top w:w="0" w:type="dxa"/>
              <w:left w:w="108" w:type="dxa"/>
              <w:bottom w:w="0" w:type="dxa"/>
              <w:right w:w="108" w:type="dxa"/>
            </w:tcMar>
          </w:tcPr>
          <w:p w14:paraId="2836744D" w14:textId="77777777" w:rsidR="00B71D17" w:rsidRDefault="00B71D17">
            <w:pPr>
              <w:ind w:firstLine="50"/>
              <w:rPr>
                <w:color w:val="000000"/>
                <w:sz w:val="20"/>
              </w:rPr>
            </w:pPr>
          </w:p>
        </w:tc>
        <w:tc>
          <w:tcPr>
            <w:tcW w:w="1780" w:type="dxa"/>
            <w:tcBorders>
              <w:top w:val="single" w:sz="8" w:space="0" w:color="auto"/>
              <w:left w:val="nil"/>
              <w:bottom w:val="nil"/>
              <w:right w:val="single" w:sz="12" w:space="0" w:color="auto"/>
            </w:tcBorders>
            <w:tcMar>
              <w:top w:w="0" w:type="dxa"/>
              <w:left w:w="108" w:type="dxa"/>
              <w:bottom w:w="0" w:type="dxa"/>
              <w:right w:w="108" w:type="dxa"/>
            </w:tcMar>
          </w:tcPr>
          <w:p w14:paraId="2836744E" w14:textId="77777777" w:rsidR="00B71D17" w:rsidRDefault="00B71D17">
            <w:pPr>
              <w:ind w:firstLine="50"/>
              <w:rPr>
                <w:color w:val="000000"/>
                <w:sz w:val="20"/>
              </w:rPr>
            </w:pPr>
          </w:p>
        </w:tc>
      </w:tr>
      <w:tr w:rsidR="00B71D17" w14:paraId="28367456" w14:textId="77777777">
        <w:tc>
          <w:tcPr>
            <w:tcW w:w="1907" w:type="dxa"/>
            <w:vMerge/>
            <w:tcBorders>
              <w:top w:val="single" w:sz="8" w:space="0" w:color="auto"/>
              <w:left w:val="single" w:sz="12" w:space="0" w:color="auto"/>
              <w:bottom w:val="single" w:sz="8" w:space="0" w:color="auto"/>
              <w:right w:val="single" w:sz="8" w:space="0" w:color="auto"/>
            </w:tcBorders>
            <w:vAlign w:val="center"/>
          </w:tcPr>
          <w:p w14:paraId="28367450"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451" w14:textId="77777777" w:rsidR="00B71D17" w:rsidRDefault="008A69BE">
            <w:pPr>
              <w:rPr>
                <w:color w:val="000000"/>
                <w:sz w:val="20"/>
              </w:rPr>
            </w:pPr>
            <w:r>
              <w:rPr>
                <w:color w:val="000000"/>
                <w:sz w:val="20"/>
              </w:rPr>
              <w:t xml:space="preserve">2.1.2. Asfalto dangose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52" w14:textId="77777777" w:rsidR="00B71D17" w:rsidRDefault="008A69BE">
            <w:pPr>
              <w:rPr>
                <w:color w:val="000000"/>
                <w:sz w:val="20"/>
              </w:rPr>
            </w:pPr>
            <w:r>
              <w:rPr>
                <w:color w:val="000000"/>
                <w:sz w:val="20"/>
              </w:rPr>
              <w:t>1000 m²</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453"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454" w14:textId="77777777" w:rsidR="00B71D17" w:rsidRDefault="008A69BE">
            <w:pPr>
              <w:rPr>
                <w:color w:val="000000"/>
                <w:sz w:val="20"/>
              </w:rPr>
            </w:pPr>
            <w:r>
              <w:rPr>
                <w:color w:val="000000"/>
                <w:sz w:val="20"/>
              </w:rPr>
              <w:t>10 m²</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455" w14:textId="77777777" w:rsidR="00B71D17" w:rsidRDefault="00B71D17">
            <w:pPr>
              <w:ind w:firstLine="50"/>
              <w:rPr>
                <w:color w:val="000000"/>
                <w:sz w:val="20"/>
              </w:rPr>
            </w:pPr>
          </w:p>
        </w:tc>
      </w:tr>
      <w:tr w:rsidR="00B71D17" w14:paraId="2836745D" w14:textId="77777777">
        <w:tc>
          <w:tcPr>
            <w:tcW w:w="1907" w:type="dxa"/>
            <w:vMerge/>
            <w:tcBorders>
              <w:top w:val="single" w:sz="8" w:space="0" w:color="auto"/>
              <w:left w:val="single" w:sz="12" w:space="0" w:color="auto"/>
              <w:bottom w:val="single" w:sz="8" w:space="0" w:color="auto"/>
              <w:right w:val="single" w:sz="8" w:space="0" w:color="auto"/>
            </w:tcBorders>
            <w:vAlign w:val="center"/>
          </w:tcPr>
          <w:p w14:paraId="28367457"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458" w14:textId="77777777" w:rsidR="00B71D17" w:rsidRDefault="008A69BE">
            <w:pPr>
              <w:rPr>
                <w:color w:val="000000"/>
                <w:sz w:val="20"/>
              </w:rPr>
            </w:pPr>
            <w:r>
              <w:rPr>
                <w:color w:val="000000"/>
                <w:sz w:val="20"/>
              </w:rPr>
              <w:t>2.1.3. Betono dangose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59" w14:textId="77777777" w:rsidR="00B71D17" w:rsidRDefault="008A69BE">
            <w:pPr>
              <w:rPr>
                <w:color w:val="000000"/>
                <w:sz w:val="20"/>
              </w:rPr>
            </w:pPr>
            <w:r>
              <w:rPr>
                <w:color w:val="000000"/>
                <w:sz w:val="20"/>
              </w:rPr>
              <w:t>1000 m²</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45A"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45B" w14:textId="77777777" w:rsidR="00B71D17" w:rsidRDefault="008A69BE">
            <w:pPr>
              <w:rPr>
                <w:color w:val="000000"/>
                <w:sz w:val="20"/>
              </w:rPr>
            </w:pPr>
            <w:r>
              <w:rPr>
                <w:color w:val="000000"/>
                <w:sz w:val="20"/>
              </w:rPr>
              <w:t>10 m²</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45C" w14:textId="77777777" w:rsidR="00B71D17" w:rsidRDefault="00B71D17">
            <w:pPr>
              <w:ind w:firstLine="50"/>
              <w:rPr>
                <w:color w:val="000000"/>
                <w:sz w:val="20"/>
              </w:rPr>
            </w:pPr>
          </w:p>
        </w:tc>
      </w:tr>
      <w:tr w:rsidR="00B71D17" w14:paraId="28367464" w14:textId="77777777">
        <w:tc>
          <w:tcPr>
            <w:tcW w:w="1907" w:type="dxa"/>
            <w:vMerge/>
            <w:tcBorders>
              <w:top w:val="single" w:sz="8" w:space="0" w:color="auto"/>
              <w:left w:val="single" w:sz="12" w:space="0" w:color="auto"/>
              <w:bottom w:val="single" w:sz="8" w:space="0" w:color="auto"/>
              <w:right w:val="single" w:sz="8" w:space="0" w:color="auto"/>
            </w:tcBorders>
            <w:vAlign w:val="center"/>
          </w:tcPr>
          <w:p w14:paraId="2836745E" w14:textId="77777777" w:rsidR="00B71D17" w:rsidRDefault="00B71D17">
            <w:pPr>
              <w:rPr>
                <w:color w:val="000000"/>
                <w:sz w:val="20"/>
              </w:rPr>
            </w:pPr>
          </w:p>
        </w:tc>
        <w:tc>
          <w:tcPr>
            <w:tcW w:w="4929" w:type="dxa"/>
            <w:tcBorders>
              <w:top w:val="nil"/>
              <w:left w:val="nil"/>
              <w:bottom w:val="single" w:sz="8" w:space="0" w:color="auto"/>
              <w:right w:val="single" w:sz="8" w:space="0" w:color="auto"/>
            </w:tcBorders>
            <w:tcMar>
              <w:top w:w="0" w:type="dxa"/>
              <w:left w:w="108" w:type="dxa"/>
              <w:bottom w:w="0" w:type="dxa"/>
              <w:right w:w="108" w:type="dxa"/>
            </w:tcMar>
          </w:tcPr>
          <w:p w14:paraId="2836745F" w14:textId="77777777" w:rsidR="00B71D17" w:rsidRDefault="008A69BE">
            <w:pPr>
              <w:rPr>
                <w:color w:val="000000"/>
                <w:sz w:val="20"/>
              </w:rPr>
            </w:pPr>
            <w:r>
              <w:rPr>
                <w:color w:val="000000"/>
                <w:sz w:val="20"/>
              </w:rPr>
              <w:t>2.3.2. Grindiniuose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60" w14:textId="77777777" w:rsidR="00B71D17" w:rsidRDefault="008A69BE">
            <w:pPr>
              <w:rPr>
                <w:color w:val="000000"/>
                <w:sz w:val="20"/>
              </w:rPr>
            </w:pPr>
            <w:r>
              <w:rPr>
                <w:color w:val="000000"/>
                <w:sz w:val="20"/>
              </w:rPr>
              <w:t>1000 m²</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367461" w14:textId="77777777" w:rsidR="00B71D17" w:rsidRDefault="00B71D17">
            <w:pPr>
              <w:ind w:firstLine="50"/>
              <w:rPr>
                <w:color w:val="000000"/>
                <w:sz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367462" w14:textId="77777777" w:rsidR="00B71D17" w:rsidRDefault="008A69BE">
            <w:pPr>
              <w:rPr>
                <w:color w:val="000000"/>
                <w:sz w:val="20"/>
              </w:rPr>
            </w:pPr>
            <w:r>
              <w:rPr>
                <w:color w:val="000000"/>
                <w:sz w:val="20"/>
              </w:rPr>
              <w:t>10 m²</w:t>
            </w:r>
          </w:p>
        </w:tc>
        <w:tc>
          <w:tcPr>
            <w:tcW w:w="1780" w:type="dxa"/>
            <w:tcBorders>
              <w:top w:val="nil"/>
              <w:left w:val="nil"/>
              <w:bottom w:val="single" w:sz="8" w:space="0" w:color="auto"/>
              <w:right w:val="single" w:sz="12" w:space="0" w:color="auto"/>
            </w:tcBorders>
            <w:tcMar>
              <w:top w:w="0" w:type="dxa"/>
              <w:left w:w="108" w:type="dxa"/>
              <w:bottom w:w="0" w:type="dxa"/>
              <w:right w:w="108" w:type="dxa"/>
            </w:tcMar>
          </w:tcPr>
          <w:p w14:paraId="28367463" w14:textId="77777777" w:rsidR="00B71D17" w:rsidRDefault="00B71D17">
            <w:pPr>
              <w:ind w:firstLine="50"/>
              <w:rPr>
                <w:color w:val="000000"/>
                <w:sz w:val="20"/>
              </w:rPr>
            </w:pPr>
          </w:p>
        </w:tc>
      </w:tr>
      <w:tr w:rsidR="00B71D17" w14:paraId="28367468" w14:textId="77777777">
        <w:tc>
          <w:tcPr>
            <w:tcW w:w="14175" w:type="dxa"/>
            <w:gridSpan w:val="6"/>
            <w:tcBorders>
              <w:top w:val="nil"/>
              <w:left w:val="single" w:sz="12" w:space="0" w:color="auto"/>
              <w:bottom w:val="single" w:sz="8" w:space="0" w:color="auto"/>
              <w:right w:val="single" w:sz="12" w:space="0" w:color="auto"/>
            </w:tcBorders>
            <w:tcMar>
              <w:top w:w="0" w:type="dxa"/>
              <w:left w:w="108" w:type="dxa"/>
              <w:bottom w:w="0" w:type="dxa"/>
              <w:right w:w="108" w:type="dxa"/>
            </w:tcMar>
          </w:tcPr>
          <w:p w14:paraId="28367465" w14:textId="77777777" w:rsidR="00B71D17" w:rsidRDefault="008A69BE">
            <w:pPr>
              <w:rPr>
                <w:color w:val="000000"/>
                <w:sz w:val="20"/>
              </w:rPr>
            </w:pPr>
            <w:r>
              <w:rPr>
                <w:color w:val="000000"/>
                <w:sz w:val="20"/>
                <w:vertAlign w:val="superscript"/>
              </w:rPr>
              <w:t xml:space="preserve">1),2), </w:t>
            </w:r>
            <w:r>
              <w:rPr>
                <w:color w:val="000000"/>
                <w:sz w:val="20"/>
              </w:rPr>
              <w:t>*žr.3.4 dalies pirmą lapą</w:t>
            </w:r>
          </w:p>
          <w:p w14:paraId="28367466" w14:textId="77777777" w:rsidR="00B71D17" w:rsidRDefault="008A69BE">
            <w:pPr>
              <w:rPr>
                <w:color w:val="000000"/>
                <w:sz w:val="20"/>
              </w:rPr>
            </w:pPr>
            <w:r>
              <w:rPr>
                <w:color w:val="000000"/>
                <w:sz w:val="20"/>
              </w:rPr>
              <w:t xml:space="preserve">** į šias eilutes įrašomi atlikti kiti darbai, kurie pavyzdinėje formoje neišvardinti, tačiau buvo priskirti šiai grupei </w:t>
            </w:r>
          </w:p>
          <w:p w14:paraId="28367467" w14:textId="625D1537" w:rsidR="00B71D17" w:rsidRDefault="008A69BE">
            <w:pPr>
              <w:rPr>
                <w:color w:val="000000"/>
                <w:sz w:val="20"/>
              </w:rPr>
            </w:pPr>
            <w:r>
              <w:rPr>
                <w:color w:val="000000"/>
                <w:sz w:val="20"/>
              </w:rPr>
              <w:t>*** (tame skaičiuje, atliekant vertės nekeičiančius darbus)</w:t>
            </w:r>
          </w:p>
        </w:tc>
      </w:tr>
    </w:tbl>
    <w:p w14:paraId="28367469" w14:textId="77777777" w:rsidR="00B71D17" w:rsidRDefault="008A69BE">
      <w:pPr>
        <w:ind w:firstLine="7923"/>
        <w:rPr>
          <w:color w:val="000000"/>
        </w:rPr>
      </w:pPr>
      <w:r>
        <w:rPr>
          <w:color w:val="000000"/>
        </w:rPr>
        <w:br w:type="page"/>
      </w:r>
      <w:r>
        <w:rPr>
          <w:b/>
          <w:bCs/>
          <w:color w:val="000000"/>
        </w:rPr>
        <w:t xml:space="preserve">2 priedo tęsinys </w:t>
      </w:r>
    </w:p>
    <w:p w14:paraId="2836746A" w14:textId="2BA60739" w:rsidR="00B71D17" w:rsidRDefault="008A69BE">
      <w:pPr>
        <w:ind w:firstLine="7923"/>
        <w:rPr>
          <w:color w:val="000000"/>
        </w:rPr>
      </w:pPr>
      <w:r>
        <w:rPr>
          <w:color w:val="000000"/>
        </w:rPr>
        <w:t>2.3 lentelė (6 lapas)</w:t>
      </w:r>
    </w:p>
    <w:p w14:paraId="2836746B" w14:textId="23E0372B" w:rsidR="00B71D17" w:rsidRDefault="008A69BE">
      <w:pPr>
        <w:ind w:firstLine="7923"/>
        <w:rPr>
          <w:b/>
          <w:bCs/>
          <w:i/>
          <w:iCs/>
          <w:color w:val="000000"/>
        </w:rPr>
      </w:pPr>
      <w:r>
        <w:rPr>
          <w:b/>
          <w:bCs/>
          <w:i/>
          <w:iCs/>
          <w:color w:val="000000"/>
        </w:rPr>
        <w:t>krašto keliai</w:t>
      </w:r>
    </w:p>
    <w:p w14:paraId="2836746C" w14:textId="77777777" w:rsidR="00B71D17" w:rsidRDefault="00B71D17">
      <w:pPr>
        <w:ind w:firstLine="7923"/>
        <w:rPr>
          <w:color w:val="000000"/>
        </w:rPr>
      </w:pPr>
    </w:p>
    <w:tbl>
      <w:tblPr>
        <w:tblW w:w="14175" w:type="dxa"/>
        <w:tblCellMar>
          <w:left w:w="0" w:type="dxa"/>
          <w:right w:w="0" w:type="dxa"/>
        </w:tblCellMar>
        <w:tblLook w:val="0000" w:firstRow="0" w:lastRow="0" w:firstColumn="0" w:lastColumn="0" w:noHBand="0" w:noVBand="0"/>
      </w:tblPr>
      <w:tblGrid>
        <w:gridCol w:w="1909"/>
        <w:gridCol w:w="4814"/>
        <w:gridCol w:w="2202"/>
        <w:gridCol w:w="1480"/>
        <w:gridCol w:w="2056"/>
        <w:gridCol w:w="1714"/>
      </w:tblGrid>
      <w:tr w:rsidR="00B71D17" w14:paraId="28367471" w14:textId="77777777">
        <w:tc>
          <w:tcPr>
            <w:tcW w:w="1909"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746D" w14:textId="77777777" w:rsidR="00B71D17" w:rsidRDefault="008A69BE">
            <w:pPr>
              <w:jc w:val="center"/>
              <w:rPr>
                <w:color w:val="000000"/>
                <w:sz w:val="20"/>
              </w:rPr>
            </w:pPr>
            <w:r>
              <w:rPr>
                <w:b/>
                <w:bCs/>
                <w:color w:val="000000"/>
                <w:sz w:val="20"/>
              </w:rPr>
              <w:t xml:space="preserve">Darbų grupė </w:t>
            </w:r>
          </w:p>
        </w:tc>
        <w:tc>
          <w:tcPr>
            <w:tcW w:w="4814"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746E"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3682"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46F" w14:textId="77777777" w:rsidR="00B71D17" w:rsidRDefault="008A69BE">
            <w:pPr>
              <w:jc w:val="center"/>
              <w:rPr>
                <w:color w:val="000000"/>
                <w:sz w:val="20"/>
              </w:rPr>
            </w:pPr>
            <w:r>
              <w:rPr>
                <w:b/>
                <w:bCs/>
                <w:color w:val="000000"/>
                <w:sz w:val="20"/>
              </w:rPr>
              <w:t xml:space="preserve">Kelio elementas </w:t>
            </w:r>
          </w:p>
        </w:tc>
        <w:tc>
          <w:tcPr>
            <w:tcW w:w="3770"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470" w14:textId="77777777" w:rsidR="00B71D17" w:rsidRDefault="008A69BE">
            <w:pPr>
              <w:jc w:val="center"/>
              <w:rPr>
                <w:color w:val="000000"/>
                <w:sz w:val="20"/>
              </w:rPr>
            </w:pPr>
            <w:r>
              <w:rPr>
                <w:b/>
                <w:bCs/>
                <w:color w:val="000000"/>
                <w:sz w:val="20"/>
              </w:rPr>
              <w:t>Atlikta darbų</w:t>
            </w:r>
          </w:p>
        </w:tc>
      </w:tr>
      <w:tr w:rsidR="00B71D17" w14:paraId="28367479" w14:textId="77777777">
        <w:tc>
          <w:tcPr>
            <w:tcW w:w="1909" w:type="dxa"/>
            <w:vMerge/>
            <w:tcBorders>
              <w:top w:val="single" w:sz="12" w:space="0" w:color="auto"/>
              <w:left w:val="single" w:sz="12" w:space="0" w:color="auto"/>
              <w:bottom w:val="nil"/>
              <w:right w:val="nil"/>
            </w:tcBorders>
            <w:vAlign w:val="center"/>
          </w:tcPr>
          <w:p w14:paraId="28367472" w14:textId="77777777" w:rsidR="00B71D17" w:rsidRDefault="00B71D17">
            <w:pPr>
              <w:rPr>
                <w:color w:val="000000"/>
                <w:sz w:val="20"/>
              </w:rPr>
            </w:pPr>
          </w:p>
        </w:tc>
        <w:tc>
          <w:tcPr>
            <w:tcW w:w="4814" w:type="dxa"/>
            <w:vMerge/>
            <w:tcBorders>
              <w:top w:val="single" w:sz="12" w:space="0" w:color="auto"/>
              <w:left w:val="single" w:sz="12" w:space="0" w:color="auto"/>
              <w:bottom w:val="nil"/>
              <w:right w:val="single" w:sz="12" w:space="0" w:color="auto"/>
            </w:tcBorders>
            <w:vAlign w:val="center"/>
          </w:tcPr>
          <w:p w14:paraId="28367473" w14:textId="77777777" w:rsidR="00B71D17" w:rsidRDefault="00B71D17">
            <w:pPr>
              <w:rPr>
                <w:color w:val="000000"/>
                <w:sz w:val="20"/>
              </w:rPr>
            </w:pPr>
          </w:p>
        </w:tc>
        <w:tc>
          <w:tcPr>
            <w:tcW w:w="2202" w:type="dxa"/>
            <w:tcBorders>
              <w:top w:val="single" w:sz="12" w:space="0" w:color="auto"/>
              <w:left w:val="nil"/>
              <w:bottom w:val="nil"/>
              <w:right w:val="single" w:sz="12" w:space="0" w:color="auto"/>
            </w:tcBorders>
            <w:tcMar>
              <w:top w:w="0" w:type="dxa"/>
              <w:left w:w="108" w:type="dxa"/>
              <w:bottom w:w="0" w:type="dxa"/>
              <w:right w:w="108" w:type="dxa"/>
            </w:tcMar>
          </w:tcPr>
          <w:p w14:paraId="28367474" w14:textId="77777777" w:rsidR="00B71D17" w:rsidRDefault="008A69BE">
            <w:pPr>
              <w:jc w:val="center"/>
              <w:rPr>
                <w:color w:val="000000"/>
                <w:sz w:val="20"/>
              </w:rPr>
            </w:pPr>
            <w:r>
              <w:rPr>
                <w:color w:val="000000"/>
                <w:sz w:val="20"/>
              </w:rPr>
              <w:t>Sustambintas</w:t>
            </w:r>
          </w:p>
          <w:p w14:paraId="28367475" w14:textId="77777777" w:rsidR="00B71D17" w:rsidRDefault="008A69BE">
            <w:pPr>
              <w:jc w:val="center"/>
              <w:rPr>
                <w:color w:val="000000"/>
                <w:sz w:val="20"/>
              </w:rPr>
            </w:pPr>
            <w:r>
              <w:rPr>
                <w:color w:val="000000"/>
                <w:sz w:val="20"/>
              </w:rPr>
              <w:t>mato vnt. (SMV)*</w:t>
            </w:r>
          </w:p>
        </w:tc>
        <w:tc>
          <w:tcPr>
            <w:tcW w:w="1480" w:type="dxa"/>
            <w:tcBorders>
              <w:top w:val="nil"/>
              <w:left w:val="nil"/>
              <w:bottom w:val="nil"/>
              <w:right w:val="single" w:sz="12" w:space="0" w:color="auto"/>
            </w:tcBorders>
            <w:tcMar>
              <w:top w:w="0" w:type="dxa"/>
              <w:left w:w="108" w:type="dxa"/>
              <w:bottom w:w="0" w:type="dxa"/>
              <w:right w:w="108" w:type="dxa"/>
            </w:tcMar>
            <w:vAlign w:val="center"/>
          </w:tcPr>
          <w:p w14:paraId="28367476" w14:textId="77777777" w:rsidR="00B71D17" w:rsidRDefault="008A69BE">
            <w:pPr>
              <w:jc w:val="center"/>
              <w:rPr>
                <w:color w:val="000000"/>
                <w:sz w:val="20"/>
              </w:rPr>
            </w:pPr>
            <w:r>
              <w:rPr>
                <w:color w:val="000000"/>
                <w:sz w:val="20"/>
              </w:rPr>
              <w:t>Kiekis</w:t>
            </w:r>
          </w:p>
        </w:tc>
        <w:tc>
          <w:tcPr>
            <w:tcW w:w="2056"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477" w14:textId="77777777" w:rsidR="00B71D17" w:rsidRDefault="008A69BE">
            <w:pPr>
              <w:jc w:val="center"/>
              <w:rPr>
                <w:color w:val="000000"/>
                <w:sz w:val="20"/>
              </w:rPr>
            </w:pPr>
            <w:r>
              <w:rPr>
                <w:color w:val="000000"/>
                <w:sz w:val="20"/>
              </w:rPr>
              <w:t>Mato vnt.</w:t>
            </w:r>
          </w:p>
        </w:tc>
        <w:tc>
          <w:tcPr>
            <w:tcW w:w="1714"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478" w14:textId="77777777" w:rsidR="00B71D17" w:rsidRDefault="008A69BE">
            <w:pPr>
              <w:jc w:val="center"/>
              <w:rPr>
                <w:color w:val="000000"/>
                <w:sz w:val="20"/>
              </w:rPr>
            </w:pPr>
            <w:r>
              <w:rPr>
                <w:color w:val="000000"/>
                <w:sz w:val="20"/>
              </w:rPr>
              <w:t>Kiekis</w:t>
            </w:r>
          </w:p>
        </w:tc>
      </w:tr>
      <w:tr w:rsidR="00B71D17" w14:paraId="28367480" w14:textId="77777777">
        <w:tc>
          <w:tcPr>
            <w:tcW w:w="1909" w:type="dxa"/>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836747A" w14:textId="77777777" w:rsidR="00B71D17" w:rsidRDefault="00B71D17">
            <w:pPr>
              <w:ind w:firstLine="50"/>
              <w:rPr>
                <w:color w:val="000000"/>
                <w:sz w:val="20"/>
              </w:rPr>
            </w:pPr>
          </w:p>
        </w:tc>
        <w:tc>
          <w:tcPr>
            <w:tcW w:w="4814"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747B" w14:textId="77777777" w:rsidR="00B71D17" w:rsidRDefault="008A69BE">
            <w:pPr>
              <w:rPr>
                <w:color w:val="000000"/>
                <w:sz w:val="20"/>
              </w:rPr>
            </w:pPr>
            <w:r>
              <w:rPr>
                <w:color w:val="000000"/>
                <w:sz w:val="20"/>
              </w:rPr>
              <w:t>3.1.2. Kelkraščiuose iš asfalto</w:t>
            </w:r>
          </w:p>
        </w:tc>
        <w:tc>
          <w:tcPr>
            <w:tcW w:w="2202"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747C" w14:textId="77777777" w:rsidR="00B71D17" w:rsidRDefault="008A69BE">
            <w:pPr>
              <w:rPr>
                <w:color w:val="000000"/>
                <w:sz w:val="20"/>
              </w:rPr>
            </w:pPr>
            <w:r>
              <w:rPr>
                <w:color w:val="000000"/>
                <w:sz w:val="20"/>
              </w:rPr>
              <w:t>1000 m²</w:t>
            </w:r>
          </w:p>
        </w:tc>
        <w:tc>
          <w:tcPr>
            <w:tcW w:w="148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747D" w14:textId="77777777" w:rsidR="00B71D17" w:rsidRDefault="008A69BE">
            <w:pPr>
              <w:rPr>
                <w:color w:val="000000"/>
                <w:sz w:val="20"/>
              </w:rPr>
            </w:pPr>
            <w:r>
              <w:rPr>
                <w:color w:val="000000"/>
                <w:sz w:val="20"/>
              </w:rPr>
              <w:t>–</w:t>
            </w:r>
          </w:p>
        </w:tc>
        <w:tc>
          <w:tcPr>
            <w:tcW w:w="2056"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747E" w14:textId="77777777" w:rsidR="00B71D17" w:rsidRDefault="008A69BE">
            <w:pPr>
              <w:rPr>
                <w:color w:val="000000"/>
                <w:sz w:val="20"/>
              </w:rPr>
            </w:pPr>
            <w:r>
              <w:rPr>
                <w:color w:val="000000"/>
                <w:sz w:val="20"/>
              </w:rPr>
              <w:t xml:space="preserve">10 m² </w:t>
            </w:r>
          </w:p>
        </w:tc>
        <w:tc>
          <w:tcPr>
            <w:tcW w:w="171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747F" w14:textId="77777777" w:rsidR="00B71D17" w:rsidRDefault="00B71D17">
            <w:pPr>
              <w:ind w:firstLine="50"/>
              <w:rPr>
                <w:color w:val="000000"/>
                <w:sz w:val="20"/>
              </w:rPr>
            </w:pPr>
          </w:p>
        </w:tc>
      </w:tr>
      <w:tr w:rsidR="00B71D17" w14:paraId="28367487" w14:textId="77777777">
        <w:tc>
          <w:tcPr>
            <w:tcW w:w="1909" w:type="dxa"/>
            <w:vMerge/>
            <w:tcBorders>
              <w:top w:val="single" w:sz="12" w:space="0" w:color="auto"/>
              <w:left w:val="single" w:sz="12" w:space="0" w:color="auto"/>
              <w:bottom w:val="single" w:sz="8" w:space="0" w:color="auto"/>
              <w:right w:val="single" w:sz="8" w:space="0" w:color="auto"/>
            </w:tcBorders>
            <w:vAlign w:val="center"/>
          </w:tcPr>
          <w:p w14:paraId="28367481" w14:textId="77777777" w:rsidR="00B71D17" w:rsidRDefault="00B71D17">
            <w:pPr>
              <w:rPr>
                <w:color w:val="000000"/>
                <w:sz w:val="20"/>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28367482" w14:textId="77777777" w:rsidR="00B71D17" w:rsidRDefault="008A69BE">
            <w:pPr>
              <w:rPr>
                <w:color w:val="000000"/>
                <w:sz w:val="20"/>
              </w:rPr>
            </w:pPr>
            <w:r>
              <w:rPr>
                <w:color w:val="000000"/>
                <w:sz w:val="20"/>
              </w:rPr>
              <w:t xml:space="preserve">5.3.2. Saugumo salelėse iš asfalto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83"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28367484"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14:paraId="28367485" w14:textId="77777777" w:rsidR="00B71D17" w:rsidRDefault="008A69BE">
            <w:pPr>
              <w:rPr>
                <w:color w:val="000000"/>
                <w:sz w:val="20"/>
              </w:rPr>
            </w:pPr>
            <w:r>
              <w:rPr>
                <w:color w:val="000000"/>
                <w:sz w:val="20"/>
              </w:rPr>
              <w:t xml:space="preserve">10 m² </w:t>
            </w:r>
          </w:p>
        </w:tc>
        <w:tc>
          <w:tcPr>
            <w:tcW w:w="1714" w:type="dxa"/>
            <w:tcBorders>
              <w:top w:val="nil"/>
              <w:left w:val="nil"/>
              <w:bottom w:val="single" w:sz="8" w:space="0" w:color="auto"/>
              <w:right w:val="single" w:sz="12" w:space="0" w:color="auto"/>
            </w:tcBorders>
            <w:tcMar>
              <w:top w:w="0" w:type="dxa"/>
              <w:left w:w="108" w:type="dxa"/>
              <w:bottom w:w="0" w:type="dxa"/>
              <w:right w:w="108" w:type="dxa"/>
            </w:tcMar>
          </w:tcPr>
          <w:p w14:paraId="28367486" w14:textId="77777777" w:rsidR="00B71D17" w:rsidRDefault="00B71D17">
            <w:pPr>
              <w:ind w:firstLine="50"/>
              <w:rPr>
                <w:color w:val="000000"/>
                <w:sz w:val="20"/>
              </w:rPr>
            </w:pPr>
          </w:p>
        </w:tc>
      </w:tr>
      <w:tr w:rsidR="00B71D17" w14:paraId="2836748E" w14:textId="77777777">
        <w:tc>
          <w:tcPr>
            <w:tcW w:w="1909" w:type="dxa"/>
            <w:vMerge/>
            <w:tcBorders>
              <w:top w:val="single" w:sz="12" w:space="0" w:color="auto"/>
              <w:left w:val="single" w:sz="12" w:space="0" w:color="auto"/>
              <w:bottom w:val="single" w:sz="8" w:space="0" w:color="auto"/>
              <w:right w:val="single" w:sz="8" w:space="0" w:color="auto"/>
            </w:tcBorders>
            <w:vAlign w:val="center"/>
          </w:tcPr>
          <w:p w14:paraId="28367488" w14:textId="77777777" w:rsidR="00B71D17" w:rsidRDefault="00B71D17">
            <w:pPr>
              <w:rPr>
                <w:color w:val="000000"/>
                <w:sz w:val="20"/>
              </w:rPr>
            </w:pPr>
          </w:p>
        </w:tc>
        <w:tc>
          <w:tcPr>
            <w:tcW w:w="4814" w:type="dxa"/>
            <w:tcBorders>
              <w:top w:val="nil"/>
              <w:left w:val="nil"/>
              <w:bottom w:val="nil"/>
              <w:right w:val="single" w:sz="8" w:space="0" w:color="auto"/>
            </w:tcBorders>
            <w:tcMar>
              <w:top w:w="0" w:type="dxa"/>
              <w:left w:w="108" w:type="dxa"/>
              <w:bottom w:w="0" w:type="dxa"/>
              <w:right w:w="108" w:type="dxa"/>
            </w:tcMar>
          </w:tcPr>
          <w:p w14:paraId="28367489" w14:textId="77777777" w:rsidR="00B71D17" w:rsidRDefault="008A69BE">
            <w:pPr>
              <w:rPr>
                <w:color w:val="000000"/>
                <w:sz w:val="20"/>
              </w:rPr>
            </w:pPr>
            <w:r>
              <w:rPr>
                <w:b/>
                <w:bCs/>
                <w:i/>
                <w:iCs/>
                <w:color w:val="000000"/>
                <w:sz w:val="20"/>
              </w:rPr>
              <w:t>Plyšių užtaisymas:</w:t>
            </w:r>
          </w:p>
        </w:tc>
        <w:tc>
          <w:tcPr>
            <w:tcW w:w="2202" w:type="dxa"/>
            <w:tcBorders>
              <w:top w:val="nil"/>
              <w:left w:val="nil"/>
              <w:bottom w:val="nil"/>
              <w:right w:val="single" w:sz="8" w:space="0" w:color="auto"/>
            </w:tcBorders>
            <w:tcMar>
              <w:top w:w="0" w:type="dxa"/>
              <w:left w:w="108" w:type="dxa"/>
              <w:bottom w:w="0" w:type="dxa"/>
              <w:right w:w="108" w:type="dxa"/>
            </w:tcMar>
          </w:tcPr>
          <w:p w14:paraId="2836748A" w14:textId="77777777" w:rsidR="00B71D17" w:rsidRDefault="00B71D17">
            <w:pPr>
              <w:ind w:firstLine="50"/>
              <w:rPr>
                <w:color w:val="000000"/>
                <w:sz w:val="20"/>
              </w:rPr>
            </w:pPr>
          </w:p>
        </w:tc>
        <w:tc>
          <w:tcPr>
            <w:tcW w:w="1480" w:type="dxa"/>
            <w:tcBorders>
              <w:top w:val="nil"/>
              <w:left w:val="nil"/>
              <w:bottom w:val="nil"/>
              <w:right w:val="single" w:sz="8" w:space="0" w:color="auto"/>
            </w:tcBorders>
            <w:tcMar>
              <w:top w:w="0" w:type="dxa"/>
              <w:left w:w="108" w:type="dxa"/>
              <w:bottom w:w="0" w:type="dxa"/>
              <w:right w:w="108" w:type="dxa"/>
            </w:tcMar>
          </w:tcPr>
          <w:p w14:paraId="2836748B" w14:textId="77777777" w:rsidR="00B71D17" w:rsidRDefault="00B71D17">
            <w:pPr>
              <w:ind w:firstLine="50"/>
              <w:rPr>
                <w:color w:val="000000"/>
                <w:sz w:val="20"/>
              </w:rPr>
            </w:pPr>
          </w:p>
        </w:tc>
        <w:tc>
          <w:tcPr>
            <w:tcW w:w="2056" w:type="dxa"/>
            <w:tcBorders>
              <w:top w:val="nil"/>
              <w:left w:val="nil"/>
              <w:bottom w:val="nil"/>
              <w:right w:val="single" w:sz="8" w:space="0" w:color="auto"/>
            </w:tcBorders>
            <w:tcMar>
              <w:top w:w="0" w:type="dxa"/>
              <w:left w:w="108" w:type="dxa"/>
              <w:bottom w:w="0" w:type="dxa"/>
              <w:right w:w="108" w:type="dxa"/>
            </w:tcMar>
          </w:tcPr>
          <w:p w14:paraId="2836748C" w14:textId="77777777" w:rsidR="00B71D17" w:rsidRDefault="00B71D17">
            <w:pPr>
              <w:ind w:firstLine="50"/>
              <w:rPr>
                <w:color w:val="000000"/>
                <w:sz w:val="20"/>
              </w:rPr>
            </w:pPr>
          </w:p>
        </w:tc>
        <w:tc>
          <w:tcPr>
            <w:tcW w:w="1714" w:type="dxa"/>
            <w:tcBorders>
              <w:top w:val="nil"/>
              <w:left w:val="nil"/>
              <w:bottom w:val="nil"/>
              <w:right w:val="single" w:sz="12" w:space="0" w:color="auto"/>
            </w:tcBorders>
            <w:tcMar>
              <w:top w:w="0" w:type="dxa"/>
              <w:left w:w="108" w:type="dxa"/>
              <w:bottom w:w="0" w:type="dxa"/>
              <w:right w:w="108" w:type="dxa"/>
            </w:tcMar>
          </w:tcPr>
          <w:p w14:paraId="2836748D" w14:textId="77777777" w:rsidR="00B71D17" w:rsidRDefault="00B71D17">
            <w:pPr>
              <w:ind w:firstLine="50"/>
              <w:rPr>
                <w:color w:val="000000"/>
                <w:sz w:val="20"/>
              </w:rPr>
            </w:pPr>
          </w:p>
        </w:tc>
      </w:tr>
      <w:tr w:rsidR="00B71D17" w14:paraId="28367495" w14:textId="77777777">
        <w:tc>
          <w:tcPr>
            <w:tcW w:w="1909" w:type="dxa"/>
            <w:vMerge/>
            <w:tcBorders>
              <w:top w:val="single" w:sz="12" w:space="0" w:color="auto"/>
              <w:left w:val="single" w:sz="12" w:space="0" w:color="auto"/>
              <w:bottom w:val="single" w:sz="8" w:space="0" w:color="auto"/>
              <w:right w:val="single" w:sz="8" w:space="0" w:color="auto"/>
            </w:tcBorders>
            <w:vAlign w:val="center"/>
          </w:tcPr>
          <w:p w14:paraId="2836748F" w14:textId="77777777" w:rsidR="00B71D17" w:rsidRDefault="00B71D17">
            <w:pPr>
              <w:rPr>
                <w:color w:val="000000"/>
                <w:sz w:val="20"/>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28367490" w14:textId="77777777" w:rsidR="00B71D17" w:rsidRDefault="008A69BE">
            <w:pPr>
              <w:rPr>
                <w:color w:val="000000"/>
                <w:sz w:val="20"/>
              </w:rPr>
            </w:pPr>
            <w:r>
              <w:rPr>
                <w:color w:val="000000"/>
                <w:sz w:val="20"/>
              </w:rPr>
              <w:t>2.1.6-(1,2,3) Asfalto dangose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91"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28367492"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14:paraId="28367493" w14:textId="77777777" w:rsidR="00B71D17" w:rsidRDefault="008A69BE">
            <w:pPr>
              <w:rPr>
                <w:color w:val="000000"/>
                <w:sz w:val="20"/>
              </w:rPr>
            </w:pPr>
            <w:r>
              <w:rPr>
                <w:color w:val="000000"/>
                <w:sz w:val="20"/>
              </w:rPr>
              <w:t xml:space="preserve">10 m </w:t>
            </w:r>
          </w:p>
        </w:tc>
        <w:tc>
          <w:tcPr>
            <w:tcW w:w="1714" w:type="dxa"/>
            <w:tcBorders>
              <w:top w:val="nil"/>
              <w:left w:val="nil"/>
              <w:bottom w:val="single" w:sz="8" w:space="0" w:color="auto"/>
              <w:right w:val="single" w:sz="12" w:space="0" w:color="auto"/>
            </w:tcBorders>
            <w:tcMar>
              <w:top w:w="0" w:type="dxa"/>
              <w:left w:w="108" w:type="dxa"/>
              <w:bottom w:w="0" w:type="dxa"/>
              <w:right w:w="108" w:type="dxa"/>
            </w:tcMar>
          </w:tcPr>
          <w:p w14:paraId="28367494" w14:textId="77777777" w:rsidR="00B71D17" w:rsidRDefault="00B71D17">
            <w:pPr>
              <w:ind w:firstLine="50"/>
              <w:rPr>
                <w:color w:val="000000"/>
                <w:sz w:val="20"/>
              </w:rPr>
            </w:pPr>
          </w:p>
        </w:tc>
      </w:tr>
      <w:tr w:rsidR="00B71D17" w14:paraId="2836749C" w14:textId="77777777">
        <w:tc>
          <w:tcPr>
            <w:tcW w:w="1909" w:type="dxa"/>
            <w:vMerge/>
            <w:tcBorders>
              <w:top w:val="single" w:sz="12" w:space="0" w:color="auto"/>
              <w:left w:val="single" w:sz="12" w:space="0" w:color="auto"/>
              <w:bottom w:val="single" w:sz="8" w:space="0" w:color="auto"/>
              <w:right w:val="single" w:sz="8" w:space="0" w:color="auto"/>
            </w:tcBorders>
            <w:vAlign w:val="center"/>
          </w:tcPr>
          <w:p w14:paraId="28367496" w14:textId="77777777" w:rsidR="00B71D17" w:rsidRDefault="00B71D17">
            <w:pPr>
              <w:rPr>
                <w:color w:val="000000"/>
                <w:sz w:val="20"/>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28367497" w14:textId="77777777" w:rsidR="00B71D17" w:rsidRDefault="008A69BE">
            <w:pPr>
              <w:rPr>
                <w:color w:val="000000"/>
                <w:sz w:val="20"/>
              </w:rPr>
            </w:pPr>
            <w:r>
              <w:rPr>
                <w:color w:val="000000"/>
                <w:sz w:val="20"/>
              </w:rPr>
              <w:t>2.1.6-4. Betono dangose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98"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28367499"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14:paraId="2836749A" w14:textId="77777777" w:rsidR="00B71D17" w:rsidRDefault="008A69BE">
            <w:pPr>
              <w:rPr>
                <w:color w:val="000000"/>
                <w:sz w:val="20"/>
              </w:rPr>
            </w:pPr>
            <w:r>
              <w:rPr>
                <w:color w:val="000000"/>
                <w:sz w:val="20"/>
              </w:rPr>
              <w:t xml:space="preserve">10 m </w:t>
            </w:r>
          </w:p>
        </w:tc>
        <w:tc>
          <w:tcPr>
            <w:tcW w:w="1714" w:type="dxa"/>
            <w:tcBorders>
              <w:top w:val="nil"/>
              <w:left w:val="nil"/>
              <w:bottom w:val="single" w:sz="8" w:space="0" w:color="auto"/>
              <w:right w:val="single" w:sz="12" w:space="0" w:color="auto"/>
            </w:tcBorders>
            <w:tcMar>
              <w:top w:w="0" w:type="dxa"/>
              <w:left w:w="108" w:type="dxa"/>
              <w:bottom w:w="0" w:type="dxa"/>
              <w:right w:w="108" w:type="dxa"/>
            </w:tcMar>
          </w:tcPr>
          <w:p w14:paraId="2836749B" w14:textId="77777777" w:rsidR="00B71D17" w:rsidRDefault="00B71D17">
            <w:pPr>
              <w:ind w:firstLine="50"/>
              <w:rPr>
                <w:color w:val="000000"/>
                <w:sz w:val="20"/>
              </w:rPr>
            </w:pPr>
          </w:p>
        </w:tc>
      </w:tr>
      <w:tr w:rsidR="00B71D17" w14:paraId="283674A3" w14:textId="77777777">
        <w:tc>
          <w:tcPr>
            <w:tcW w:w="1909" w:type="dxa"/>
            <w:vMerge/>
            <w:tcBorders>
              <w:top w:val="single" w:sz="12" w:space="0" w:color="auto"/>
              <w:left w:val="single" w:sz="12" w:space="0" w:color="auto"/>
              <w:bottom w:val="single" w:sz="8" w:space="0" w:color="auto"/>
              <w:right w:val="single" w:sz="8" w:space="0" w:color="auto"/>
            </w:tcBorders>
            <w:vAlign w:val="center"/>
          </w:tcPr>
          <w:p w14:paraId="2836749D" w14:textId="77777777" w:rsidR="00B71D17" w:rsidRDefault="00B71D17">
            <w:pPr>
              <w:rPr>
                <w:color w:val="000000"/>
                <w:sz w:val="20"/>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2836749E" w14:textId="77777777" w:rsidR="00B71D17" w:rsidRDefault="008A69BE">
            <w:pPr>
              <w:rPr>
                <w:color w:val="000000"/>
                <w:sz w:val="20"/>
              </w:rPr>
            </w:pPr>
            <w:r>
              <w:rPr>
                <w:color w:val="000000"/>
                <w:sz w:val="20"/>
              </w:rPr>
              <w:t>3.1.3. Kelkraščiuose iš asfalto</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9F"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283674A0"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14:paraId="283674A1" w14:textId="77777777" w:rsidR="00B71D17" w:rsidRDefault="008A69BE">
            <w:pPr>
              <w:rPr>
                <w:color w:val="000000"/>
                <w:sz w:val="20"/>
              </w:rPr>
            </w:pPr>
            <w:r>
              <w:rPr>
                <w:color w:val="000000"/>
                <w:sz w:val="20"/>
              </w:rPr>
              <w:t xml:space="preserve">10 m </w:t>
            </w:r>
          </w:p>
        </w:tc>
        <w:tc>
          <w:tcPr>
            <w:tcW w:w="1714" w:type="dxa"/>
            <w:tcBorders>
              <w:top w:val="nil"/>
              <w:left w:val="nil"/>
              <w:bottom w:val="single" w:sz="8" w:space="0" w:color="auto"/>
              <w:right w:val="single" w:sz="12" w:space="0" w:color="auto"/>
            </w:tcBorders>
            <w:tcMar>
              <w:top w:w="0" w:type="dxa"/>
              <w:left w:w="108" w:type="dxa"/>
              <w:bottom w:w="0" w:type="dxa"/>
              <w:right w:w="108" w:type="dxa"/>
            </w:tcMar>
          </w:tcPr>
          <w:p w14:paraId="283674A2" w14:textId="77777777" w:rsidR="00B71D17" w:rsidRDefault="00B71D17">
            <w:pPr>
              <w:ind w:firstLine="50"/>
              <w:rPr>
                <w:color w:val="000000"/>
                <w:sz w:val="20"/>
              </w:rPr>
            </w:pPr>
          </w:p>
        </w:tc>
      </w:tr>
      <w:tr w:rsidR="00B71D17" w14:paraId="283674AA" w14:textId="77777777">
        <w:tc>
          <w:tcPr>
            <w:tcW w:w="1909" w:type="dxa"/>
            <w:vMerge/>
            <w:tcBorders>
              <w:top w:val="single" w:sz="12" w:space="0" w:color="auto"/>
              <w:left w:val="single" w:sz="12" w:space="0" w:color="auto"/>
              <w:bottom w:val="single" w:sz="8" w:space="0" w:color="auto"/>
              <w:right w:val="single" w:sz="8" w:space="0" w:color="auto"/>
            </w:tcBorders>
            <w:vAlign w:val="center"/>
          </w:tcPr>
          <w:p w14:paraId="283674A4" w14:textId="77777777" w:rsidR="00B71D17" w:rsidRDefault="00B71D17">
            <w:pPr>
              <w:rPr>
                <w:color w:val="000000"/>
                <w:sz w:val="20"/>
              </w:rPr>
            </w:pPr>
          </w:p>
        </w:tc>
        <w:tc>
          <w:tcPr>
            <w:tcW w:w="4814" w:type="dxa"/>
            <w:tcBorders>
              <w:top w:val="nil"/>
              <w:left w:val="nil"/>
              <w:bottom w:val="nil"/>
              <w:right w:val="single" w:sz="8" w:space="0" w:color="auto"/>
            </w:tcBorders>
            <w:tcMar>
              <w:top w:w="0" w:type="dxa"/>
              <w:left w:w="108" w:type="dxa"/>
              <w:bottom w:w="0" w:type="dxa"/>
              <w:right w:w="108" w:type="dxa"/>
            </w:tcMar>
          </w:tcPr>
          <w:p w14:paraId="283674A5" w14:textId="77777777" w:rsidR="00B71D17" w:rsidRDefault="008A69BE">
            <w:pPr>
              <w:rPr>
                <w:color w:val="000000"/>
                <w:sz w:val="20"/>
              </w:rPr>
            </w:pPr>
            <w:r>
              <w:rPr>
                <w:color w:val="000000"/>
                <w:sz w:val="20"/>
              </w:rPr>
              <w:t>5.3.3. Saugumo salelėse iš asfalto</w:t>
            </w:r>
          </w:p>
        </w:tc>
        <w:tc>
          <w:tcPr>
            <w:tcW w:w="2202" w:type="dxa"/>
            <w:tcBorders>
              <w:top w:val="nil"/>
              <w:left w:val="nil"/>
              <w:bottom w:val="nil"/>
              <w:right w:val="single" w:sz="8" w:space="0" w:color="auto"/>
            </w:tcBorders>
            <w:tcMar>
              <w:top w:w="0" w:type="dxa"/>
              <w:left w:w="108" w:type="dxa"/>
              <w:bottom w:w="0" w:type="dxa"/>
              <w:right w:w="108" w:type="dxa"/>
            </w:tcMar>
          </w:tcPr>
          <w:p w14:paraId="283674A6" w14:textId="77777777" w:rsidR="00B71D17" w:rsidRDefault="008A69BE">
            <w:pPr>
              <w:rPr>
                <w:color w:val="000000"/>
                <w:sz w:val="20"/>
              </w:rPr>
            </w:pPr>
            <w:r>
              <w:rPr>
                <w:color w:val="000000"/>
                <w:sz w:val="20"/>
              </w:rPr>
              <w:t>–</w:t>
            </w:r>
          </w:p>
        </w:tc>
        <w:tc>
          <w:tcPr>
            <w:tcW w:w="1480" w:type="dxa"/>
            <w:tcBorders>
              <w:top w:val="nil"/>
              <w:left w:val="nil"/>
              <w:bottom w:val="nil"/>
              <w:right w:val="single" w:sz="8" w:space="0" w:color="auto"/>
            </w:tcBorders>
            <w:tcMar>
              <w:top w:w="0" w:type="dxa"/>
              <w:left w:w="108" w:type="dxa"/>
              <w:bottom w:w="0" w:type="dxa"/>
              <w:right w:w="108" w:type="dxa"/>
            </w:tcMar>
          </w:tcPr>
          <w:p w14:paraId="283674A7" w14:textId="77777777" w:rsidR="00B71D17" w:rsidRDefault="008A69BE">
            <w:pPr>
              <w:rPr>
                <w:color w:val="000000"/>
                <w:sz w:val="20"/>
              </w:rPr>
            </w:pPr>
            <w:r>
              <w:rPr>
                <w:color w:val="000000"/>
                <w:sz w:val="20"/>
              </w:rPr>
              <w:t>–</w:t>
            </w:r>
          </w:p>
        </w:tc>
        <w:tc>
          <w:tcPr>
            <w:tcW w:w="2056" w:type="dxa"/>
            <w:tcBorders>
              <w:top w:val="nil"/>
              <w:left w:val="nil"/>
              <w:bottom w:val="nil"/>
              <w:right w:val="single" w:sz="8" w:space="0" w:color="auto"/>
            </w:tcBorders>
            <w:tcMar>
              <w:top w:w="0" w:type="dxa"/>
              <w:left w:w="108" w:type="dxa"/>
              <w:bottom w:w="0" w:type="dxa"/>
              <w:right w:w="108" w:type="dxa"/>
            </w:tcMar>
          </w:tcPr>
          <w:p w14:paraId="283674A8" w14:textId="77777777" w:rsidR="00B71D17" w:rsidRDefault="008A69BE">
            <w:pPr>
              <w:rPr>
                <w:color w:val="000000"/>
                <w:sz w:val="20"/>
              </w:rPr>
            </w:pPr>
            <w:r>
              <w:rPr>
                <w:color w:val="000000"/>
                <w:sz w:val="20"/>
              </w:rPr>
              <w:t xml:space="preserve">10 m </w:t>
            </w:r>
          </w:p>
        </w:tc>
        <w:tc>
          <w:tcPr>
            <w:tcW w:w="1714" w:type="dxa"/>
            <w:tcBorders>
              <w:top w:val="nil"/>
              <w:left w:val="nil"/>
              <w:bottom w:val="nil"/>
              <w:right w:val="single" w:sz="12" w:space="0" w:color="auto"/>
            </w:tcBorders>
            <w:tcMar>
              <w:top w:w="0" w:type="dxa"/>
              <w:left w:w="108" w:type="dxa"/>
              <w:bottom w:w="0" w:type="dxa"/>
              <w:right w:w="108" w:type="dxa"/>
            </w:tcMar>
          </w:tcPr>
          <w:p w14:paraId="283674A9" w14:textId="77777777" w:rsidR="00B71D17" w:rsidRDefault="00B71D17">
            <w:pPr>
              <w:ind w:firstLine="50"/>
              <w:rPr>
                <w:color w:val="000000"/>
                <w:sz w:val="20"/>
              </w:rPr>
            </w:pPr>
          </w:p>
        </w:tc>
      </w:tr>
      <w:tr w:rsidR="00B71D17" w14:paraId="283674B2" w14:textId="77777777">
        <w:tc>
          <w:tcPr>
            <w:tcW w:w="1909" w:type="dxa"/>
            <w:vMerge/>
            <w:tcBorders>
              <w:top w:val="single" w:sz="12" w:space="0" w:color="auto"/>
              <w:left w:val="single" w:sz="12" w:space="0" w:color="auto"/>
              <w:bottom w:val="single" w:sz="8" w:space="0" w:color="auto"/>
              <w:right w:val="single" w:sz="8" w:space="0" w:color="auto"/>
            </w:tcBorders>
            <w:vAlign w:val="center"/>
          </w:tcPr>
          <w:p w14:paraId="283674AB" w14:textId="77777777" w:rsidR="00B71D17" w:rsidRDefault="00B71D17">
            <w:pPr>
              <w:rPr>
                <w:color w:val="000000"/>
                <w:sz w:val="20"/>
              </w:rPr>
            </w:pPr>
          </w:p>
        </w:tc>
        <w:tc>
          <w:tcPr>
            <w:tcW w:w="4814" w:type="dxa"/>
            <w:tcBorders>
              <w:top w:val="single" w:sz="8" w:space="0" w:color="auto"/>
              <w:left w:val="nil"/>
              <w:bottom w:val="nil"/>
              <w:right w:val="single" w:sz="8" w:space="0" w:color="auto"/>
            </w:tcBorders>
            <w:tcMar>
              <w:top w:w="0" w:type="dxa"/>
              <w:left w:w="108" w:type="dxa"/>
              <w:bottom w:w="0" w:type="dxa"/>
              <w:right w:w="108" w:type="dxa"/>
            </w:tcMar>
          </w:tcPr>
          <w:p w14:paraId="283674AC" w14:textId="77777777" w:rsidR="00B71D17" w:rsidRDefault="008A69BE">
            <w:pPr>
              <w:rPr>
                <w:color w:val="000000"/>
                <w:sz w:val="20"/>
              </w:rPr>
            </w:pPr>
            <w:r>
              <w:rPr>
                <w:b/>
                <w:bCs/>
                <w:i/>
                <w:iCs/>
                <w:color w:val="000000"/>
                <w:sz w:val="20"/>
              </w:rPr>
              <w:t>Bangų, slinkčių, provėžų,</w:t>
            </w:r>
          </w:p>
          <w:p w14:paraId="283674AD" w14:textId="77777777" w:rsidR="00B71D17" w:rsidRDefault="008A69BE">
            <w:pPr>
              <w:rPr>
                <w:color w:val="000000"/>
                <w:sz w:val="20"/>
              </w:rPr>
            </w:pPr>
            <w:r>
              <w:rPr>
                <w:b/>
                <w:bCs/>
                <w:i/>
                <w:iCs/>
                <w:color w:val="000000"/>
                <w:sz w:val="20"/>
              </w:rPr>
              <w:t>nelygumų ištaisymas:</w:t>
            </w:r>
          </w:p>
        </w:tc>
        <w:tc>
          <w:tcPr>
            <w:tcW w:w="2202" w:type="dxa"/>
            <w:tcBorders>
              <w:top w:val="single" w:sz="8" w:space="0" w:color="auto"/>
              <w:left w:val="nil"/>
              <w:bottom w:val="nil"/>
              <w:right w:val="single" w:sz="8" w:space="0" w:color="auto"/>
            </w:tcBorders>
            <w:tcMar>
              <w:top w:w="0" w:type="dxa"/>
              <w:left w:w="108" w:type="dxa"/>
              <w:bottom w:w="0" w:type="dxa"/>
              <w:right w:w="108" w:type="dxa"/>
            </w:tcMar>
          </w:tcPr>
          <w:p w14:paraId="283674AE" w14:textId="77777777" w:rsidR="00B71D17" w:rsidRDefault="00B71D17">
            <w:pPr>
              <w:ind w:firstLine="50"/>
              <w:rPr>
                <w:color w:val="000000"/>
                <w:sz w:val="20"/>
              </w:rPr>
            </w:pPr>
          </w:p>
        </w:tc>
        <w:tc>
          <w:tcPr>
            <w:tcW w:w="1480" w:type="dxa"/>
            <w:tcBorders>
              <w:top w:val="single" w:sz="8" w:space="0" w:color="auto"/>
              <w:left w:val="nil"/>
              <w:bottom w:val="nil"/>
              <w:right w:val="single" w:sz="8" w:space="0" w:color="auto"/>
            </w:tcBorders>
            <w:tcMar>
              <w:top w:w="0" w:type="dxa"/>
              <w:left w:w="108" w:type="dxa"/>
              <w:bottom w:w="0" w:type="dxa"/>
              <w:right w:w="108" w:type="dxa"/>
            </w:tcMar>
          </w:tcPr>
          <w:p w14:paraId="283674AF" w14:textId="77777777" w:rsidR="00B71D17" w:rsidRDefault="00B71D17">
            <w:pPr>
              <w:ind w:firstLine="50"/>
              <w:rPr>
                <w:color w:val="000000"/>
                <w:sz w:val="20"/>
              </w:rPr>
            </w:pPr>
          </w:p>
        </w:tc>
        <w:tc>
          <w:tcPr>
            <w:tcW w:w="2056" w:type="dxa"/>
            <w:tcBorders>
              <w:top w:val="single" w:sz="8" w:space="0" w:color="auto"/>
              <w:left w:val="nil"/>
              <w:bottom w:val="nil"/>
              <w:right w:val="single" w:sz="8" w:space="0" w:color="auto"/>
            </w:tcBorders>
            <w:tcMar>
              <w:top w:w="0" w:type="dxa"/>
              <w:left w:w="108" w:type="dxa"/>
              <w:bottom w:w="0" w:type="dxa"/>
              <w:right w:w="108" w:type="dxa"/>
            </w:tcMar>
          </w:tcPr>
          <w:p w14:paraId="283674B0" w14:textId="77777777" w:rsidR="00B71D17" w:rsidRDefault="00B71D17">
            <w:pPr>
              <w:ind w:firstLine="50"/>
              <w:rPr>
                <w:color w:val="000000"/>
                <w:sz w:val="20"/>
              </w:rPr>
            </w:pPr>
          </w:p>
        </w:tc>
        <w:tc>
          <w:tcPr>
            <w:tcW w:w="1714" w:type="dxa"/>
            <w:tcBorders>
              <w:top w:val="single" w:sz="8" w:space="0" w:color="auto"/>
              <w:left w:val="nil"/>
              <w:bottom w:val="nil"/>
              <w:right w:val="single" w:sz="12" w:space="0" w:color="auto"/>
            </w:tcBorders>
            <w:tcMar>
              <w:top w:w="0" w:type="dxa"/>
              <w:left w:w="108" w:type="dxa"/>
              <w:bottom w:w="0" w:type="dxa"/>
              <w:right w:w="108" w:type="dxa"/>
            </w:tcMar>
          </w:tcPr>
          <w:p w14:paraId="283674B1" w14:textId="77777777" w:rsidR="00B71D17" w:rsidRDefault="00B71D17">
            <w:pPr>
              <w:ind w:firstLine="50"/>
              <w:rPr>
                <w:color w:val="000000"/>
                <w:sz w:val="20"/>
              </w:rPr>
            </w:pPr>
          </w:p>
        </w:tc>
      </w:tr>
      <w:tr w:rsidR="00B71D17" w14:paraId="283674B9" w14:textId="77777777">
        <w:tc>
          <w:tcPr>
            <w:tcW w:w="1909" w:type="dxa"/>
            <w:vMerge/>
            <w:tcBorders>
              <w:top w:val="single" w:sz="12" w:space="0" w:color="auto"/>
              <w:left w:val="single" w:sz="12" w:space="0" w:color="auto"/>
              <w:bottom w:val="single" w:sz="8" w:space="0" w:color="auto"/>
              <w:right w:val="single" w:sz="8" w:space="0" w:color="auto"/>
            </w:tcBorders>
            <w:vAlign w:val="center"/>
          </w:tcPr>
          <w:p w14:paraId="283674B3" w14:textId="77777777" w:rsidR="00B71D17" w:rsidRDefault="00B71D17">
            <w:pPr>
              <w:rPr>
                <w:color w:val="000000"/>
                <w:sz w:val="20"/>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283674B4" w14:textId="77777777" w:rsidR="00B71D17" w:rsidRDefault="008A69BE">
            <w:pPr>
              <w:rPr>
                <w:color w:val="000000"/>
                <w:sz w:val="20"/>
              </w:rPr>
            </w:pPr>
            <w:r>
              <w:rPr>
                <w:color w:val="000000"/>
                <w:sz w:val="20"/>
              </w:rPr>
              <w:t>2.1.7, 2.1.13 Asfalto dangose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B5"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283674B6"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14:paraId="283674B7" w14:textId="77777777" w:rsidR="00B71D17" w:rsidRDefault="008A69BE">
            <w:pPr>
              <w:rPr>
                <w:color w:val="000000"/>
                <w:sz w:val="20"/>
              </w:rPr>
            </w:pPr>
            <w:r>
              <w:rPr>
                <w:color w:val="000000"/>
                <w:sz w:val="20"/>
              </w:rPr>
              <w:t>1000 m²</w:t>
            </w:r>
          </w:p>
        </w:tc>
        <w:tc>
          <w:tcPr>
            <w:tcW w:w="1714" w:type="dxa"/>
            <w:tcBorders>
              <w:top w:val="nil"/>
              <w:left w:val="nil"/>
              <w:bottom w:val="single" w:sz="8" w:space="0" w:color="auto"/>
              <w:right w:val="single" w:sz="12" w:space="0" w:color="auto"/>
            </w:tcBorders>
            <w:tcMar>
              <w:top w:w="0" w:type="dxa"/>
              <w:left w:w="108" w:type="dxa"/>
              <w:bottom w:w="0" w:type="dxa"/>
              <w:right w:w="108" w:type="dxa"/>
            </w:tcMar>
          </w:tcPr>
          <w:p w14:paraId="283674B8" w14:textId="77777777" w:rsidR="00B71D17" w:rsidRDefault="00B71D17">
            <w:pPr>
              <w:ind w:firstLine="50"/>
              <w:rPr>
                <w:color w:val="000000"/>
                <w:sz w:val="20"/>
              </w:rPr>
            </w:pPr>
          </w:p>
        </w:tc>
      </w:tr>
      <w:tr w:rsidR="00B71D17" w14:paraId="283674C0" w14:textId="77777777">
        <w:tc>
          <w:tcPr>
            <w:tcW w:w="1909" w:type="dxa"/>
            <w:vMerge/>
            <w:tcBorders>
              <w:top w:val="single" w:sz="12" w:space="0" w:color="auto"/>
              <w:left w:val="single" w:sz="12" w:space="0" w:color="auto"/>
              <w:bottom w:val="single" w:sz="8" w:space="0" w:color="auto"/>
              <w:right w:val="single" w:sz="8" w:space="0" w:color="auto"/>
            </w:tcBorders>
            <w:vAlign w:val="center"/>
          </w:tcPr>
          <w:p w14:paraId="283674BA" w14:textId="77777777" w:rsidR="00B71D17" w:rsidRDefault="00B71D17">
            <w:pPr>
              <w:rPr>
                <w:color w:val="000000"/>
                <w:sz w:val="20"/>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283674BB" w14:textId="77777777" w:rsidR="00B71D17" w:rsidRDefault="008A69BE">
            <w:pPr>
              <w:rPr>
                <w:color w:val="000000"/>
                <w:sz w:val="20"/>
              </w:rPr>
            </w:pPr>
            <w:r>
              <w:rPr>
                <w:color w:val="000000"/>
                <w:spacing w:val="-10"/>
                <w:sz w:val="20"/>
              </w:rPr>
              <w:t>2.3.3.</w:t>
            </w:r>
            <w:r>
              <w:rPr>
                <w:color w:val="000000"/>
                <w:sz w:val="20"/>
              </w:rPr>
              <w:t xml:space="preserve"> Grindiniuose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BC"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283674BD"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14:paraId="283674BE" w14:textId="77777777" w:rsidR="00B71D17" w:rsidRDefault="008A69BE">
            <w:pPr>
              <w:rPr>
                <w:color w:val="000000"/>
                <w:sz w:val="20"/>
              </w:rPr>
            </w:pPr>
            <w:r>
              <w:rPr>
                <w:color w:val="000000"/>
                <w:sz w:val="20"/>
              </w:rPr>
              <w:t>1000 m²</w:t>
            </w:r>
          </w:p>
        </w:tc>
        <w:tc>
          <w:tcPr>
            <w:tcW w:w="1714" w:type="dxa"/>
            <w:tcBorders>
              <w:top w:val="nil"/>
              <w:left w:val="nil"/>
              <w:bottom w:val="single" w:sz="8" w:space="0" w:color="auto"/>
              <w:right w:val="single" w:sz="12" w:space="0" w:color="auto"/>
            </w:tcBorders>
            <w:tcMar>
              <w:top w:w="0" w:type="dxa"/>
              <w:left w:w="108" w:type="dxa"/>
              <w:bottom w:w="0" w:type="dxa"/>
              <w:right w:w="108" w:type="dxa"/>
            </w:tcMar>
          </w:tcPr>
          <w:p w14:paraId="283674BF" w14:textId="77777777" w:rsidR="00B71D17" w:rsidRDefault="00B71D17">
            <w:pPr>
              <w:ind w:firstLine="50"/>
              <w:rPr>
                <w:color w:val="000000"/>
                <w:sz w:val="20"/>
              </w:rPr>
            </w:pPr>
          </w:p>
        </w:tc>
      </w:tr>
      <w:tr w:rsidR="00B71D17" w14:paraId="283674C7" w14:textId="77777777">
        <w:tc>
          <w:tcPr>
            <w:tcW w:w="1909" w:type="dxa"/>
            <w:vMerge/>
            <w:tcBorders>
              <w:top w:val="single" w:sz="12" w:space="0" w:color="auto"/>
              <w:left w:val="single" w:sz="12" w:space="0" w:color="auto"/>
              <w:bottom w:val="single" w:sz="8" w:space="0" w:color="auto"/>
              <w:right w:val="single" w:sz="8" w:space="0" w:color="auto"/>
            </w:tcBorders>
            <w:vAlign w:val="center"/>
          </w:tcPr>
          <w:p w14:paraId="283674C1" w14:textId="77777777" w:rsidR="00B71D17" w:rsidRDefault="00B71D17">
            <w:pPr>
              <w:rPr>
                <w:color w:val="000000"/>
                <w:sz w:val="20"/>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283674C2" w14:textId="77777777" w:rsidR="00B71D17" w:rsidRDefault="008A69BE">
            <w:pPr>
              <w:rPr>
                <w:color w:val="000000"/>
                <w:sz w:val="20"/>
              </w:rPr>
            </w:pPr>
            <w:r>
              <w:rPr>
                <w:color w:val="000000"/>
                <w:sz w:val="20"/>
              </w:rPr>
              <w:t>3.1.4,3.1.8. Kelkraščiuose iš asfalto</w:t>
            </w:r>
            <w:r>
              <w:rPr>
                <w:color w:val="000000"/>
                <w:spacing w:val="-10"/>
                <w:sz w:val="20"/>
              </w:rPr>
              <w:t xml:space="preserve">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C3"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283674C4"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14:paraId="283674C5" w14:textId="77777777" w:rsidR="00B71D17" w:rsidRDefault="008A69BE">
            <w:pPr>
              <w:rPr>
                <w:color w:val="000000"/>
                <w:sz w:val="20"/>
              </w:rPr>
            </w:pPr>
            <w:r>
              <w:rPr>
                <w:color w:val="000000"/>
                <w:sz w:val="20"/>
              </w:rPr>
              <w:t>1000 m²</w:t>
            </w:r>
          </w:p>
        </w:tc>
        <w:tc>
          <w:tcPr>
            <w:tcW w:w="1714" w:type="dxa"/>
            <w:tcBorders>
              <w:top w:val="nil"/>
              <w:left w:val="nil"/>
              <w:bottom w:val="single" w:sz="8" w:space="0" w:color="auto"/>
              <w:right w:val="single" w:sz="12" w:space="0" w:color="auto"/>
            </w:tcBorders>
            <w:tcMar>
              <w:top w:w="0" w:type="dxa"/>
              <w:left w:w="108" w:type="dxa"/>
              <w:bottom w:w="0" w:type="dxa"/>
              <w:right w:w="108" w:type="dxa"/>
            </w:tcMar>
          </w:tcPr>
          <w:p w14:paraId="283674C6" w14:textId="77777777" w:rsidR="00B71D17" w:rsidRDefault="00B71D17">
            <w:pPr>
              <w:ind w:firstLine="50"/>
              <w:rPr>
                <w:color w:val="000000"/>
                <w:sz w:val="20"/>
              </w:rPr>
            </w:pPr>
          </w:p>
        </w:tc>
      </w:tr>
      <w:tr w:rsidR="00B71D17" w14:paraId="283674CE" w14:textId="77777777">
        <w:tc>
          <w:tcPr>
            <w:tcW w:w="1909" w:type="dxa"/>
            <w:vMerge/>
            <w:tcBorders>
              <w:top w:val="single" w:sz="12" w:space="0" w:color="auto"/>
              <w:left w:val="single" w:sz="12" w:space="0" w:color="auto"/>
              <w:bottom w:val="single" w:sz="8" w:space="0" w:color="auto"/>
              <w:right w:val="single" w:sz="8" w:space="0" w:color="auto"/>
            </w:tcBorders>
            <w:vAlign w:val="center"/>
          </w:tcPr>
          <w:p w14:paraId="283674C8" w14:textId="77777777" w:rsidR="00B71D17" w:rsidRDefault="00B71D17">
            <w:pPr>
              <w:rPr>
                <w:color w:val="000000"/>
                <w:sz w:val="20"/>
              </w:rPr>
            </w:pPr>
          </w:p>
        </w:tc>
        <w:tc>
          <w:tcPr>
            <w:tcW w:w="4814" w:type="dxa"/>
            <w:tcBorders>
              <w:top w:val="nil"/>
              <w:left w:val="nil"/>
              <w:bottom w:val="nil"/>
              <w:right w:val="single" w:sz="8" w:space="0" w:color="auto"/>
            </w:tcBorders>
            <w:tcMar>
              <w:top w:w="0" w:type="dxa"/>
              <w:left w:w="108" w:type="dxa"/>
              <w:bottom w:w="0" w:type="dxa"/>
              <w:right w:w="108" w:type="dxa"/>
            </w:tcMar>
          </w:tcPr>
          <w:p w14:paraId="283674C9" w14:textId="77777777" w:rsidR="00B71D17" w:rsidRDefault="008A69BE">
            <w:pPr>
              <w:rPr>
                <w:color w:val="000000"/>
                <w:sz w:val="20"/>
              </w:rPr>
            </w:pPr>
            <w:r>
              <w:rPr>
                <w:b/>
                <w:bCs/>
                <w:i/>
                <w:iCs/>
                <w:color w:val="000000"/>
                <w:sz w:val="20"/>
              </w:rPr>
              <w:t>Išsilukštenimo</w:t>
            </w:r>
            <w:r>
              <w:rPr>
                <w:b/>
                <w:bCs/>
                <w:i/>
                <w:iCs/>
                <w:color w:val="000000"/>
                <w:spacing w:val="-10"/>
                <w:sz w:val="20"/>
              </w:rPr>
              <w:t xml:space="preserve"> plotų sutvirtinimas:</w:t>
            </w:r>
          </w:p>
        </w:tc>
        <w:tc>
          <w:tcPr>
            <w:tcW w:w="2202" w:type="dxa"/>
            <w:tcBorders>
              <w:top w:val="nil"/>
              <w:left w:val="nil"/>
              <w:bottom w:val="nil"/>
              <w:right w:val="single" w:sz="8" w:space="0" w:color="auto"/>
            </w:tcBorders>
            <w:tcMar>
              <w:top w:w="0" w:type="dxa"/>
              <w:left w:w="108" w:type="dxa"/>
              <w:bottom w:w="0" w:type="dxa"/>
              <w:right w:w="108" w:type="dxa"/>
            </w:tcMar>
          </w:tcPr>
          <w:p w14:paraId="283674CA" w14:textId="77777777" w:rsidR="00B71D17" w:rsidRDefault="00B71D17">
            <w:pPr>
              <w:ind w:firstLine="50"/>
              <w:rPr>
                <w:color w:val="000000"/>
                <w:sz w:val="20"/>
              </w:rPr>
            </w:pPr>
          </w:p>
        </w:tc>
        <w:tc>
          <w:tcPr>
            <w:tcW w:w="1480" w:type="dxa"/>
            <w:tcBorders>
              <w:top w:val="nil"/>
              <w:left w:val="nil"/>
              <w:bottom w:val="nil"/>
              <w:right w:val="single" w:sz="8" w:space="0" w:color="auto"/>
            </w:tcBorders>
            <w:tcMar>
              <w:top w:w="0" w:type="dxa"/>
              <w:left w:w="108" w:type="dxa"/>
              <w:bottom w:w="0" w:type="dxa"/>
              <w:right w:w="108" w:type="dxa"/>
            </w:tcMar>
          </w:tcPr>
          <w:p w14:paraId="283674CB" w14:textId="77777777" w:rsidR="00B71D17" w:rsidRDefault="00B71D17">
            <w:pPr>
              <w:ind w:firstLine="50"/>
              <w:rPr>
                <w:color w:val="000000"/>
                <w:sz w:val="20"/>
              </w:rPr>
            </w:pPr>
          </w:p>
        </w:tc>
        <w:tc>
          <w:tcPr>
            <w:tcW w:w="2056" w:type="dxa"/>
            <w:tcBorders>
              <w:top w:val="nil"/>
              <w:left w:val="nil"/>
              <w:bottom w:val="nil"/>
              <w:right w:val="single" w:sz="8" w:space="0" w:color="auto"/>
            </w:tcBorders>
            <w:tcMar>
              <w:top w:w="0" w:type="dxa"/>
              <w:left w:w="108" w:type="dxa"/>
              <w:bottom w:w="0" w:type="dxa"/>
              <w:right w:w="108" w:type="dxa"/>
            </w:tcMar>
          </w:tcPr>
          <w:p w14:paraId="283674CC" w14:textId="77777777" w:rsidR="00B71D17" w:rsidRDefault="00B71D17">
            <w:pPr>
              <w:ind w:firstLine="50"/>
              <w:rPr>
                <w:color w:val="000000"/>
                <w:sz w:val="20"/>
              </w:rPr>
            </w:pPr>
          </w:p>
        </w:tc>
        <w:tc>
          <w:tcPr>
            <w:tcW w:w="1714" w:type="dxa"/>
            <w:tcBorders>
              <w:top w:val="nil"/>
              <w:left w:val="nil"/>
              <w:bottom w:val="nil"/>
              <w:right w:val="single" w:sz="12" w:space="0" w:color="auto"/>
            </w:tcBorders>
            <w:tcMar>
              <w:top w:w="0" w:type="dxa"/>
              <w:left w:w="108" w:type="dxa"/>
              <w:bottom w:w="0" w:type="dxa"/>
              <w:right w:w="108" w:type="dxa"/>
            </w:tcMar>
          </w:tcPr>
          <w:p w14:paraId="283674CD" w14:textId="77777777" w:rsidR="00B71D17" w:rsidRDefault="00B71D17">
            <w:pPr>
              <w:ind w:firstLine="50"/>
              <w:rPr>
                <w:color w:val="000000"/>
                <w:sz w:val="20"/>
              </w:rPr>
            </w:pPr>
          </w:p>
        </w:tc>
      </w:tr>
      <w:tr w:rsidR="00B71D17" w14:paraId="283674D5" w14:textId="77777777">
        <w:tc>
          <w:tcPr>
            <w:tcW w:w="1909" w:type="dxa"/>
            <w:vMerge/>
            <w:tcBorders>
              <w:top w:val="single" w:sz="12" w:space="0" w:color="auto"/>
              <w:left w:val="single" w:sz="12" w:space="0" w:color="auto"/>
              <w:bottom w:val="single" w:sz="8" w:space="0" w:color="auto"/>
              <w:right w:val="single" w:sz="8" w:space="0" w:color="auto"/>
            </w:tcBorders>
            <w:vAlign w:val="center"/>
          </w:tcPr>
          <w:p w14:paraId="283674CF" w14:textId="77777777" w:rsidR="00B71D17" w:rsidRDefault="00B71D17">
            <w:pPr>
              <w:rPr>
                <w:color w:val="000000"/>
                <w:sz w:val="20"/>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283674D0" w14:textId="77777777" w:rsidR="00B71D17" w:rsidRDefault="008A69BE">
            <w:pPr>
              <w:rPr>
                <w:color w:val="000000"/>
                <w:sz w:val="20"/>
              </w:rPr>
            </w:pPr>
            <w:r>
              <w:rPr>
                <w:color w:val="000000"/>
                <w:sz w:val="20"/>
              </w:rPr>
              <w:t>2.1.8. Asfalto dangose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D1"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283674D2"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14:paraId="283674D3" w14:textId="77777777" w:rsidR="00B71D17" w:rsidRDefault="008A69BE">
            <w:pPr>
              <w:rPr>
                <w:color w:val="000000"/>
                <w:sz w:val="20"/>
              </w:rPr>
            </w:pPr>
            <w:r>
              <w:rPr>
                <w:color w:val="000000"/>
                <w:sz w:val="20"/>
              </w:rPr>
              <w:t>1000 m²</w:t>
            </w:r>
          </w:p>
        </w:tc>
        <w:tc>
          <w:tcPr>
            <w:tcW w:w="1714" w:type="dxa"/>
            <w:tcBorders>
              <w:top w:val="nil"/>
              <w:left w:val="nil"/>
              <w:bottom w:val="single" w:sz="8" w:space="0" w:color="auto"/>
              <w:right w:val="single" w:sz="12" w:space="0" w:color="auto"/>
            </w:tcBorders>
            <w:tcMar>
              <w:top w:w="0" w:type="dxa"/>
              <w:left w:w="108" w:type="dxa"/>
              <w:bottom w:w="0" w:type="dxa"/>
              <w:right w:w="108" w:type="dxa"/>
            </w:tcMar>
          </w:tcPr>
          <w:p w14:paraId="283674D4" w14:textId="77777777" w:rsidR="00B71D17" w:rsidRDefault="00B71D17">
            <w:pPr>
              <w:ind w:firstLine="50"/>
              <w:rPr>
                <w:color w:val="000000"/>
                <w:sz w:val="20"/>
              </w:rPr>
            </w:pPr>
          </w:p>
        </w:tc>
      </w:tr>
      <w:tr w:rsidR="00B71D17" w14:paraId="283674DC" w14:textId="77777777">
        <w:tc>
          <w:tcPr>
            <w:tcW w:w="1909" w:type="dxa"/>
            <w:vMerge/>
            <w:tcBorders>
              <w:top w:val="single" w:sz="12" w:space="0" w:color="auto"/>
              <w:left w:val="single" w:sz="12" w:space="0" w:color="auto"/>
              <w:bottom w:val="single" w:sz="8" w:space="0" w:color="auto"/>
              <w:right w:val="single" w:sz="8" w:space="0" w:color="auto"/>
            </w:tcBorders>
            <w:vAlign w:val="center"/>
          </w:tcPr>
          <w:p w14:paraId="283674D6" w14:textId="77777777" w:rsidR="00B71D17" w:rsidRDefault="00B71D17">
            <w:pPr>
              <w:rPr>
                <w:color w:val="000000"/>
                <w:sz w:val="20"/>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283674D7" w14:textId="77777777" w:rsidR="00B71D17" w:rsidRDefault="008A69BE">
            <w:pPr>
              <w:rPr>
                <w:color w:val="000000"/>
                <w:sz w:val="20"/>
              </w:rPr>
            </w:pPr>
            <w:r>
              <w:rPr>
                <w:color w:val="000000"/>
                <w:sz w:val="20"/>
              </w:rPr>
              <w:t>2.1.9. Betono dangose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D8"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283674D9"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14:paraId="283674DA" w14:textId="77777777" w:rsidR="00B71D17" w:rsidRDefault="008A69BE">
            <w:pPr>
              <w:rPr>
                <w:color w:val="000000"/>
                <w:sz w:val="20"/>
              </w:rPr>
            </w:pPr>
            <w:r>
              <w:rPr>
                <w:color w:val="000000"/>
                <w:sz w:val="20"/>
              </w:rPr>
              <w:t>1000 m²</w:t>
            </w:r>
          </w:p>
        </w:tc>
        <w:tc>
          <w:tcPr>
            <w:tcW w:w="1714" w:type="dxa"/>
            <w:tcBorders>
              <w:top w:val="nil"/>
              <w:left w:val="nil"/>
              <w:bottom w:val="single" w:sz="8" w:space="0" w:color="auto"/>
              <w:right w:val="single" w:sz="12" w:space="0" w:color="auto"/>
            </w:tcBorders>
            <w:tcMar>
              <w:top w:w="0" w:type="dxa"/>
              <w:left w:w="108" w:type="dxa"/>
              <w:bottom w:w="0" w:type="dxa"/>
              <w:right w:w="108" w:type="dxa"/>
            </w:tcMar>
          </w:tcPr>
          <w:p w14:paraId="283674DB" w14:textId="77777777" w:rsidR="00B71D17" w:rsidRDefault="00B71D17">
            <w:pPr>
              <w:ind w:firstLine="50"/>
              <w:rPr>
                <w:color w:val="000000"/>
                <w:sz w:val="20"/>
              </w:rPr>
            </w:pPr>
          </w:p>
        </w:tc>
      </w:tr>
      <w:tr w:rsidR="00B71D17" w14:paraId="283674E3" w14:textId="77777777">
        <w:tc>
          <w:tcPr>
            <w:tcW w:w="1909" w:type="dxa"/>
            <w:vMerge/>
            <w:tcBorders>
              <w:top w:val="single" w:sz="12" w:space="0" w:color="auto"/>
              <w:left w:val="single" w:sz="12" w:space="0" w:color="auto"/>
              <w:bottom w:val="single" w:sz="8" w:space="0" w:color="auto"/>
              <w:right w:val="single" w:sz="8" w:space="0" w:color="auto"/>
            </w:tcBorders>
            <w:vAlign w:val="center"/>
          </w:tcPr>
          <w:p w14:paraId="283674DD" w14:textId="77777777" w:rsidR="00B71D17" w:rsidRDefault="00B71D17">
            <w:pPr>
              <w:rPr>
                <w:color w:val="000000"/>
                <w:sz w:val="20"/>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283674DE" w14:textId="77777777" w:rsidR="00B71D17" w:rsidRDefault="008A69BE">
            <w:pPr>
              <w:rPr>
                <w:color w:val="000000"/>
                <w:sz w:val="20"/>
              </w:rPr>
            </w:pPr>
            <w:r>
              <w:rPr>
                <w:color w:val="000000"/>
                <w:sz w:val="20"/>
              </w:rPr>
              <w:t>3.1.5. Kelkraščiuose iš asfalto</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DF"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283674E0"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14:paraId="283674E1" w14:textId="77777777" w:rsidR="00B71D17" w:rsidRDefault="008A69BE">
            <w:pPr>
              <w:rPr>
                <w:color w:val="000000"/>
                <w:sz w:val="20"/>
              </w:rPr>
            </w:pPr>
            <w:r>
              <w:rPr>
                <w:color w:val="000000"/>
                <w:sz w:val="20"/>
              </w:rPr>
              <w:t>1000 m²</w:t>
            </w:r>
          </w:p>
        </w:tc>
        <w:tc>
          <w:tcPr>
            <w:tcW w:w="1714" w:type="dxa"/>
            <w:tcBorders>
              <w:top w:val="nil"/>
              <w:left w:val="nil"/>
              <w:bottom w:val="single" w:sz="8" w:space="0" w:color="auto"/>
              <w:right w:val="single" w:sz="12" w:space="0" w:color="auto"/>
            </w:tcBorders>
            <w:tcMar>
              <w:top w:w="0" w:type="dxa"/>
              <w:left w:w="108" w:type="dxa"/>
              <w:bottom w:w="0" w:type="dxa"/>
              <w:right w:w="108" w:type="dxa"/>
            </w:tcMar>
          </w:tcPr>
          <w:p w14:paraId="283674E2" w14:textId="77777777" w:rsidR="00B71D17" w:rsidRDefault="00B71D17">
            <w:pPr>
              <w:ind w:firstLine="50"/>
              <w:rPr>
                <w:color w:val="000000"/>
                <w:sz w:val="20"/>
              </w:rPr>
            </w:pPr>
          </w:p>
        </w:tc>
      </w:tr>
      <w:tr w:rsidR="00B71D17" w14:paraId="283674EB" w14:textId="77777777">
        <w:tc>
          <w:tcPr>
            <w:tcW w:w="1909" w:type="dxa"/>
            <w:vMerge/>
            <w:tcBorders>
              <w:top w:val="single" w:sz="12" w:space="0" w:color="auto"/>
              <w:left w:val="single" w:sz="12" w:space="0" w:color="auto"/>
              <w:bottom w:val="single" w:sz="8" w:space="0" w:color="auto"/>
              <w:right w:val="single" w:sz="8" w:space="0" w:color="auto"/>
            </w:tcBorders>
            <w:vAlign w:val="center"/>
          </w:tcPr>
          <w:p w14:paraId="283674E4" w14:textId="77777777" w:rsidR="00B71D17" w:rsidRDefault="00B71D17">
            <w:pPr>
              <w:rPr>
                <w:color w:val="000000"/>
                <w:sz w:val="20"/>
              </w:rPr>
            </w:pPr>
          </w:p>
        </w:tc>
        <w:tc>
          <w:tcPr>
            <w:tcW w:w="4814" w:type="dxa"/>
            <w:tcBorders>
              <w:top w:val="nil"/>
              <w:left w:val="nil"/>
              <w:bottom w:val="nil"/>
              <w:right w:val="single" w:sz="8" w:space="0" w:color="auto"/>
            </w:tcBorders>
            <w:tcMar>
              <w:top w:w="0" w:type="dxa"/>
              <w:left w:w="108" w:type="dxa"/>
              <w:bottom w:w="0" w:type="dxa"/>
              <w:right w:w="108" w:type="dxa"/>
            </w:tcMar>
          </w:tcPr>
          <w:p w14:paraId="283674E5" w14:textId="77777777" w:rsidR="00B71D17" w:rsidRDefault="008A69BE">
            <w:pPr>
              <w:rPr>
                <w:color w:val="000000"/>
                <w:sz w:val="20"/>
              </w:rPr>
            </w:pPr>
            <w:r>
              <w:rPr>
                <w:b/>
                <w:bCs/>
                <w:i/>
                <w:iCs/>
                <w:color w:val="000000"/>
                <w:sz w:val="20"/>
              </w:rPr>
              <w:t xml:space="preserve">Šiurkštumo padidinimas/ </w:t>
            </w:r>
          </w:p>
          <w:p w14:paraId="283674E6" w14:textId="77777777" w:rsidR="00B71D17" w:rsidRDefault="008A69BE">
            <w:pPr>
              <w:rPr>
                <w:color w:val="000000"/>
                <w:sz w:val="20"/>
              </w:rPr>
            </w:pPr>
            <w:r>
              <w:rPr>
                <w:b/>
                <w:bCs/>
                <w:i/>
                <w:iCs/>
                <w:color w:val="000000"/>
                <w:sz w:val="20"/>
              </w:rPr>
              <w:t>/nusidėvėjimo atstatymas:</w:t>
            </w:r>
          </w:p>
        </w:tc>
        <w:tc>
          <w:tcPr>
            <w:tcW w:w="2202" w:type="dxa"/>
            <w:tcBorders>
              <w:top w:val="nil"/>
              <w:left w:val="nil"/>
              <w:bottom w:val="nil"/>
              <w:right w:val="single" w:sz="8" w:space="0" w:color="auto"/>
            </w:tcBorders>
            <w:tcMar>
              <w:top w:w="0" w:type="dxa"/>
              <w:left w:w="108" w:type="dxa"/>
              <w:bottom w:w="0" w:type="dxa"/>
              <w:right w:w="108" w:type="dxa"/>
            </w:tcMar>
          </w:tcPr>
          <w:p w14:paraId="283674E7" w14:textId="77777777" w:rsidR="00B71D17" w:rsidRDefault="00B71D17">
            <w:pPr>
              <w:ind w:firstLine="50"/>
              <w:rPr>
                <w:color w:val="000000"/>
                <w:sz w:val="20"/>
              </w:rPr>
            </w:pPr>
          </w:p>
        </w:tc>
        <w:tc>
          <w:tcPr>
            <w:tcW w:w="1480" w:type="dxa"/>
            <w:tcBorders>
              <w:top w:val="nil"/>
              <w:left w:val="nil"/>
              <w:bottom w:val="nil"/>
              <w:right w:val="single" w:sz="8" w:space="0" w:color="auto"/>
            </w:tcBorders>
            <w:tcMar>
              <w:top w:w="0" w:type="dxa"/>
              <w:left w:w="108" w:type="dxa"/>
              <w:bottom w:w="0" w:type="dxa"/>
              <w:right w:w="108" w:type="dxa"/>
            </w:tcMar>
          </w:tcPr>
          <w:p w14:paraId="283674E8" w14:textId="77777777" w:rsidR="00B71D17" w:rsidRDefault="00B71D17">
            <w:pPr>
              <w:ind w:firstLine="50"/>
              <w:rPr>
                <w:color w:val="000000"/>
                <w:sz w:val="20"/>
              </w:rPr>
            </w:pPr>
          </w:p>
        </w:tc>
        <w:tc>
          <w:tcPr>
            <w:tcW w:w="2056" w:type="dxa"/>
            <w:tcBorders>
              <w:top w:val="nil"/>
              <w:left w:val="nil"/>
              <w:bottom w:val="nil"/>
              <w:right w:val="single" w:sz="8" w:space="0" w:color="auto"/>
            </w:tcBorders>
            <w:tcMar>
              <w:top w:w="0" w:type="dxa"/>
              <w:left w:w="108" w:type="dxa"/>
              <w:bottom w:w="0" w:type="dxa"/>
              <w:right w:w="108" w:type="dxa"/>
            </w:tcMar>
          </w:tcPr>
          <w:p w14:paraId="283674E9" w14:textId="77777777" w:rsidR="00B71D17" w:rsidRDefault="00B71D17">
            <w:pPr>
              <w:ind w:firstLine="50"/>
              <w:rPr>
                <w:color w:val="000000"/>
                <w:sz w:val="20"/>
              </w:rPr>
            </w:pPr>
          </w:p>
        </w:tc>
        <w:tc>
          <w:tcPr>
            <w:tcW w:w="1714" w:type="dxa"/>
            <w:tcBorders>
              <w:top w:val="nil"/>
              <w:left w:val="nil"/>
              <w:bottom w:val="nil"/>
              <w:right w:val="single" w:sz="12" w:space="0" w:color="auto"/>
            </w:tcBorders>
            <w:tcMar>
              <w:top w:w="0" w:type="dxa"/>
              <w:left w:w="108" w:type="dxa"/>
              <w:bottom w:w="0" w:type="dxa"/>
              <w:right w:w="108" w:type="dxa"/>
            </w:tcMar>
          </w:tcPr>
          <w:p w14:paraId="283674EA" w14:textId="77777777" w:rsidR="00B71D17" w:rsidRDefault="00B71D17">
            <w:pPr>
              <w:ind w:firstLine="50"/>
              <w:rPr>
                <w:color w:val="000000"/>
                <w:sz w:val="20"/>
              </w:rPr>
            </w:pPr>
          </w:p>
        </w:tc>
      </w:tr>
      <w:tr w:rsidR="00B71D17" w14:paraId="283674F2" w14:textId="77777777">
        <w:tc>
          <w:tcPr>
            <w:tcW w:w="1909" w:type="dxa"/>
            <w:vMerge/>
            <w:tcBorders>
              <w:top w:val="single" w:sz="12" w:space="0" w:color="auto"/>
              <w:left w:val="single" w:sz="12" w:space="0" w:color="auto"/>
              <w:bottom w:val="single" w:sz="8" w:space="0" w:color="auto"/>
              <w:right w:val="single" w:sz="8" w:space="0" w:color="auto"/>
            </w:tcBorders>
            <w:vAlign w:val="center"/>
          </w:tcPr>
          <w:p w14:paraId="283674EC" w14:textId="77777777" w:rsidR="00B71D17" w:rsidRDefault="00B71D17">
            <w:pPr>
              <w:rPr>
                <w:color w:val="000000"/>
                <w:sz w:val="20"/>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283674ED" w14:textId="77777777" w:rsidR="00B71D17" w:rsidRDefault="008A69BE">
            <w:pPr>
              <w:rPr>
                <w:color w:val="000000"/>
                <w:sz w:val="20"/>
              </w:rPr>
            </w:pPr>
            <w:r>
              <w:rPr>
                <w:color w:val="000000"/>
                <w:sz w:val="20"/>
              </w:rPr>
              <w:t>2.1.10, 2.1.14. Asfalto dangose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EE"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283674EF"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14:paraId="283674F0" w14:textId="77777777" w:rsidR="00B71D17" w:rsidRDefault="008A69BE">
            <w:pPr>
              <w:rPr>
                <w:color w:val="000000"/>
                <w:sz w:val="20"/>
              </w:rPr>
            </w:pPr>
            <w:r>
              <w:rPr>
                <w:color w:val="000000"/>
                <w:sz w:val="20"/>
              </w:rPr>
              <w:t>1000 m²/1000 m²</w:t>
            </w:r>
          </w:p>
        </w:tc>
        <w:tc>
          <w:tcPr>
            <w:tcW w:w="1714" w:type="dxa"/>
            <w:tcBorders>
              <w:top w:val="nil"/>
              <w:left w:val="nil"/>
              <w:bottom w:val="single" w:sz="8" w:space="0" w:color="auto"/>
              <w:right w:val="single" w:sz="12" w:space="0" w:color="auto"/>
            </w:tcBorders>
            <w:tcMar>
              <w:top w:w="0" w:type="dxa"/>
              <w:left w:w="108" w:type="dxa"/>
              <w:bottom w:w="0" w:type="dxa"/>
              <w:right w:w="108" w:type="dxa"/>
            </w:tcMar>
          </w:tcPr>
          <w:p w14:paraId="283674F1" w14:textId="77777777" w:rsidR="00B71D17" w:rsidRDefault="00B71D17">
            <w:pPr>
              <w:ind w:firstLine="50"/>
              <w:rPr>
                <w:color w:val="000000"/>
                <w:sz w:val="20"/>
              </w:rPr>
            </w:pPr>
          </w:p>
        </w:tc>
      </w:tr>
      <w:tr w:rsidR="00B71D17" w14:paraId="283674F9" w14:textId="77777777">
        <w:tc>
          <w:tcPr>
            <w:tcW w:w="1909" w:type="dxa"/>
            <w:vMerge/>
            <w:tcBorders>
              <w:top w:val="single" w:sz="12" w:space="0" w:color="auto"/>
              <w:left w:val="single" w:sz="12" w:space="0" w:color="auto"/>
              <w:bottom w:val="single" w:sz="8" w:space="0" w:color="auto"/>
              <w:right w:val="single" w:sz="8" w:space="0" w:color="auto"/>
            </w:tcBorders>
            <w:vAlign w:val="center"/>
          </w:tcPr>
          <w:p w14:paraId="283674F3" w14:textId="77777777" w:rsidR="00B71D17" w:rsidRDefault="00B71D17">
            <w:pPr>
              <w:rPr>
                <w:color w:val="000000"/>
                <w:sz w:val="20"/>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283674F4" w14:textId="77777777" w:rsidR="00B71D17" w:rsidRDefault="008A69BE">
            <w:pPr>
              <w:rPr>
                <w:color w:val="000000"/>
                <w:sz w:val="20"/>
              </w:rPr>
            </w:pPr>
            <w:r>
              <w:rPr>
                <w:color w:val="000000"/>
                <w:sz w:val="20"/>
              </w:rPr>
              <w:t>2.1.11. Betono dangose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F5"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283674F6"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14:paraId="283674F7" w14:textId="77777777" w:rsidR="00B71D17" w:rsidRDefault="008A69BE">
            <w:pPr>
              <w:rPr>
                <w:color w:val="000000"/>
                <w:sz w:val="20"/>
              </w:rPr>
            </w:pPr>
            <w:r>
              <w:rPr>
                <w:color w:val="000000"/>
                <w:sz w:val="20"/>
              </w:rPr>
              <w:t>1000 m²/1000 m²</w:t>
            </w:r>
          </w:p>
        </w:tc>
        <w:tc>
          <w:tcPr>
            <w:tcW w:w="1714" w:type="dxa"/>
            <w:tcBorders>
              <w:top w:val="nil"/>
              <w:left w:val="nil"/>
              <w:bottom w:val="single" w:sz="8" w:space="0" w:color="auto"/>
              <w:right w:val="single" w:sz="12" w:space="0" w:color="auto"/>
            </w:tcBorders>
            <w:tcMar>
              <w:top w:w="0" w:type="dxa"/>
              <w:left w:w="108" w:type="dxa"/>
              <w:bottom w:w="0" w:type="dxa"/>
              <w:right w:w="108" w:type="dxa"/>
            </w:tcMar>
          </w:tcPr>
          <w:p w14:paraId="283674F8" w14:textId="77777777" w:rsidR="00B71D17" w:rsidRDefault="00B71D17">
            <w:pPr>
              <w:ind w:firstLine="50"/>
              <w:rPr>
                <w:color w:val="000000"/>
                <w:sz w:val="20"/>
              </w:rPr>
            </w:pPr>
          </w:p>
        </w:tc>
      </w:tr>
      <w:tr w:rsidR="00B71D17" w14:paraId="28367500" w14:textId="77777777">
        <w:tc>
          <w:tcPr>
            <w:tcW w:w="1909" w:type="dxa"/>
            <w:vMerge/>
            <w:tcBorders>
              <w:top w:val="single" w:sz="12" w:space="0" w:color="auto"/>
              <w:left w:val="single" w:sz="12" w:space="0" w:color="auto"/>
              <w:bottom w:val="single" w:sz="8" w:space="0" w:color="auto"/>
              <w:right w:val="single" w:sz="8" w:space="0" w:color="auto"/>
            </w:tcBorders>
            <w:vAlign w:val="center"/>
          </w:tcPr>
          <w:p w14:paraId="283674FA" w14:textId="77777777" w:rsidR="00B71D17" w:rsidRDefault="00B71D17">
            <w:pPr>
              <w:rPr>
                <w:color w:val="000000"/>
                <w:sz w:val="20"/>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283674FB" w14:textId="77777777" w:rsidR="00B71D17" w:rsidRDefault="008A69BE">
            <w:pPr>
              <w:rPr>
                <w:color w:val="000000"/>
                <w:sz w:val="20"/>
              </w:rPr>
            </w:pPr>
            <w:r>
              <w:rPr>
                <w:color w:val="000000"/>
                <w:sz w:val="20"/>
              </w:rPr>
              <w:t>3.1.6, 3.1.9 Kelkraščiuose iš asfalto</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4FC"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283674FD"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14:paraId="283674FE" w14:textId="77777777" w:rsidR="00B71D17" w:rsidRDefault="008A69BE">
            <w:pPr>
              <w:rPr>
                <w:color w:val="000000"/>
                <w:sz w:val="20"/>
              </w:rPr>
            </w:pPr>
            <w:r>
              <w:rPr>
                <w:color w:val="000000"/>
                <w:sz w:val="20"/>
              </w:rPr>
              <w:t>1000 m²/1000 m²</w:t>
            </w:r>
          </w:p>
        </w:tc>
        <w:tc>
          <w:tcPr>
            <w:tcW w:w="1714" w:type="dxa"/>
            <w:tcBorders>
              <w:top w:val="nil"/>
              <w:left w:val="nil"/>
              <w:bottom w:val="single" w:sz="8" w:space="0" w:color="auto"/>
              <w:right w:val="single" w:sz="12" w:space="0" w:color="auto"/>
            </w:tcBorders>
            <w:tcMar>
              <w:top w:w="0" w:type="dxa"/>
              <w:left w:w="108" w:type="dxa"/>
              <w:bottom w:w="0" w:type="dxa"/>
              <w:right w:w="108" w:type="dxa"/>
            </w:tcMar>
          </w:tcPr>
          <w:p w14:paraId="283674FF" w14:textId="77777777" w:rsidR="00B71D17" w:rsidRDefault="00B71D17">
            <w:pPr>
              <w:ind w:firstLine="50"/>
              <w:rPr>
                <w:color w:val="000000"/>
                <w:sz w:val="20"/>
              </w:rPr>
            </w:pPr>
          </w:p>
        </w:tc>
      </w:tr>
      <w:tr w:rsidR="00B71D17" w14:paraId="2836750C" w14:textId="77777777">
        <w:tc>
          <w:tcPr>
            <w:tcW w:w="1909" w:type="dxa"/>
            <w:tcBorders>
              <w:top w:val="nil"/>
              <w:left w:val="single" w:sz="12" w:space="0" w:color="auto"/>
              <w:bottom w:val="single" w:sz="8" w:space="0" w:color="auto"/>
              <w:right w:val="nil"/>
            </w:tcBorders>
            <w:shd w:val="clear" w:color="auto" w:fill="CCCCCC"/>
            <w:tcMar>
              <w:top w:w="0" w:type="dxa"/>
              <w:left w:w="108" w:type="dxa"/>
              <w:bottom w:w="0" w:type="dxa"/>
              <w:right w:w="108" w:type="dxa"/>
            </w:tcMar>
          </w:tcPr>
          <w:p w14:paraId="28367501" w14:textId="77777777" w:rsidR="00B71D17" w:rsidRDefault="008A69BE">
            <w:pPr>
              <w:rPr>
                <w:color w:val="000000"/>
                <w:sz w:val="20"/>
              </w:rPr>
            </w:pPr>
            <w:r>
              <w:rPr>
                <w:b/>
                <w:bCs/>
                <w:color w:val="000000"/>
                <w:sz w:val="20"/>
              </w:rPr>
              <w:t>6.11.</w:t>
            </w:r>
          </w:p>
        </w:tc>
        <w:tc>
          <w:tcPr>
            <w:tcW w:w="4814"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28367502" w14:textId="77777777" w:rsidR="00B71D17" w:rsidRDefault="008A69BE">
            <w:pPr>
              <w:rPr>
                <w:color w:val="000000"/>
                <w:sz w:val="20"/>
              </w:rPr>
            </w:pPr>
            <w:r>
              <w:rPr>
                <w:b/>
                <w:bCs/>
                <w:color w:val="000000"/>
                <w:sz w:val="20"/>
              </w:rPr>
              <w:t>Žvyrkelių ir kelkraščių</w:t>
            </w:r>
          </w:p>
          <w:p w14:paraId="28367503" w14:textId="77777777" w:rsidR="00B71D17" w:rsidRDefault="008A69BE">
            <w:pPr>
              <w:rPr>
                <w:color w:val="000000"/>
                <w:sz w:val="20"/>
              </w:rPr>
            </w:pPr>
            <w:r>
              <w:rPr>
                <w:b/>
                <w:bCs/>
                <w:color w:val="000000"/>
                <w:sz w:val="20"/>
              </w:rPr>
              <w:t>nusidėvėjimo atstatymas</w:t>
            </w:r>
          </w:p>
        </w:tc>
        <w:tc>
          <w:tcPr>
            <w:tcW w:w="220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504" w14:textId="77777777" w:rsidR="00B71D17" w:rsidRDefault="00B71D17">
            <w:pPr>
              <w:ind w:firstLine="50"/>
              <w:rPr>
                <w:color w:val="000000"/>
                <w:sz w:val="20"/>
              </w:rPr>
            </w:pPr>
          </w:p>
          <w:p w14:paraId="28367505"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506" w14:textId="77777777" w:rsidR="00B71D17" w:rsidRDefault="00B71D17">
            <w:pPr>
              <w:ind w:firstLine="50"/>
              <w:rPr>
                <w:color w:val="000000"/>
                <w:sz w:val="20"/>
              </w:rPr>
            </w:pPr>
          </w:p>
          <w:p w14:paraId="28367507"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508" w14:textId="77777777" w:rsidR="00B71D17" w:rsidRDefault="00B71D17">
            <w:pPr>
              <w:ind w:firstLine="50"/>
              <w:rPr>
                <w:color w:val="000000"/>
                <w:sz w:val="20"/>
              </w:rPr>
            </w:pPr>
          </w:p>
          <w:p w14:paraId="28367509" w14:textId="77777777" w:rsidR="00B71D17" w:rsidRDefault="008A69BE">
            <w:pPr>
              <w:rPr>
                <w:color w:val="000000"/>
                <w:sz w:val="20"/>
              </w:rPr>
            </w:pPr>
            <w:r>
              <w:rPr>
                <w:color w:val="000000"/>
                <w:sz w:val="20"/>
              </w:rPr>
              <w:t>–</w:t>
            </w:r>
          </w:p>
        </w:tc>
        <w:tc>
          <w:tcPr>
            <w:tcW w:w="1714"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750A" w14:textId="77777777" w:rsidR="00B71D17" w:rsidRDefault="00B71D17">
            <w:pPr>
              <w:ind w:firstLine="50"/>
              <w:rPr>
                <w:color w:val="000000"/>
                <w:sz w:val="20"/>
              </w:rPr>
            </w:pPr>
          </w:p>
          <w:p w14:paraId="2836750B" w14:textId="77777777" w:rsidR="00B71D17" w:rsidRDefault="008A69BE">
            <w:pPr>
              <w:rPr>
                <w:color w:val="000000"/>
                <w:sz w:val="20"/>
              </w:rPr>
            </w:pPr>
            <w:r>
              <w:rPr>
                <w:color w:val="000000"/>
                <w:sz w:val="20"/>
              </w:rPr>
              <w:t>–</w:t>
            </w:r>
          </w:p>
        </w:tc>
      </w:tr>
      <w:tr w:rsidR="00B71D17" w14:paraId="28367517" w14:textId="77777777">
        <w:trPr>
          <w:trHeight w:val="519"/>
        </w:trPr>
        <w:tc>
          <w:tcPr>
            <w:tcW w:w="1909" w:type="dxa"/>
            <w:vMerge w:val="restart"/>
            <w:tcBorders>
              <w:top w:val="nil"/>
              <w:left w:val="single" w:sz="12" w:space="0" w:color="auto"/>
              <w:bottom w:val="nil"/>
              <w:right w:val="nil"/>
            </w:tcBorders>
            <w:tcMar>
              <w:top w:w="0" w:type="dxa"/>
              <w:left w:w="108" w:type="dxa"/>
              <w:bottom w:w="0" w:type="dxa"/>
              <w:right w:w="108" w:type="dxa"/>
            </w:tcMar>
          </w:tcPr>
          <w:p w14:paraId="2836750D" w14:textId="77777777" w:rsidR="00B71D17" w:rsidRDefault="00B71D17">
            <w:pPr>
              <w:ind w:firstLine="50"/>
              <w:rPr>
                <w:color w:val="000000"/>
                <w:sz w:val="20"/>
              </w:rPr>
            </w:pPr>
          </w:p>
        </w:tc>
        <w:tc>
          <w:tcPr>
            <w:tcW w:w="4814" w:type="dxa"/>
            <w:tcBorders>
              <w:top w:val="nil"/>
              <w:left w:val="single" w:sz="8" w:space="0" w:color="auto"/>
              <w:bottom w:val="nil"/>
              <w:right w:val="single" w:sz="8" w:space="0" w:color="auto"/>
            </w:tcBorders>
            <w:tcMar>
              <w:top w:w="0" w:type="dxa"/>
              <w:left w:w="108" w:type="dxa"/>
              <w:bottom w:w="0" w:type="dxa"/>
              <w:right w:w="108" w:type="dxa"/>
            </w:tcMar>
          </w:tcPr>
          <w:p w14:paraId="2836750E" w14:textId="77777777" w:rsidR="00B71D17" w:rsidRDefault="008A69BE">
            <w:pPr>
              <w:rPr>
                <w:color w:val="000000"/>
                <w:sz w:val="20"/>
              </w:rPr>
            </w:pPr>
            <w:proofErr w:type="spellStart"/>
            <w:r>
              <w:rPr>
                <w:b/>
                <w:bCs/>
                <w:i/>
                <w:iCs/>
                <w:color w:val="000000"/>
                <w:sz w:val="20"/>
              </w:rPr>
              <w:t>Išdaužų</w:t>
            </w:r>
            <w:proofErr w:type="spellEnd"/>
            <w:r>
              <w:rPr>
                <w:b/>
                <w:bCs/>
                <w:i/>
                <w:iCs/>
                <w:color w:val="000000"/>
                <w:sz w:val="20"/>
              </w:rPr>
              <w:t xml:space="preserve"> užtaisymas***:</w:t>
            </w:r>
          </w:p>
          <w:p w14:paraId="2836750F" w14:textId="77777777" w:rsidR="00B71D17" w:rsidRDefault="008A69BE">
            <w:pPr>
              <w:rPr>
                <w:color w:val="000000"/>
                <w:sz w:val="20"/>
              </w:rPr>
            </w:pPr>
            <w:r>
              <w:rPr>
                <w:color w:val="000000"/>
                <w:sz w:val="20"/>
              </w:rPr>
              <w:t>2.2.2. Žvyro dangose (žvyrkeliuose)</w:t>
            </w:r>
          </w:p>
        </w:tc>
        <w:tc>
          <w:tcPr>
            <w:tcW w:w="2202" w:type="dxa"/>
            <w:tcBorders>
              <w:top w:val="nil"/>
              <w:left w:val="nil"/>
              <w:bottom w:val="nil"/>
              <w:right w:val="single" w:sz="8" w:space="0" w:color="auto"/>
            </w:tcBorders>
            <w:tcMar>
              <w:top w:w="0" w:type="dxa"/>
              <w:left w:w="108" w:type="dxa"/>
              <w:bottom w:w="0" w:type="dxa"/>
              <w:right w:w="108" w:type="dxa"/>
            </w:tcMar>
          </w:tcPr>
          <w:p w14:paraId="28367510" w14:textId="77777777" w:rsidR="00B71D17" w:rsidRDefault="00B71D17">
            <w:pPr>
              <w:ind w:firstLine="50"/>
              <w:rPr>
                <w:color w:val="000000"/>
                <w:sz w:val="20"/>
              </w:rPr>
            </w:pPr>
          </w:p>
          <w:p w14:paraId="28367511" w14:textId="77777777" w:rsidR="00B71D17" w:rsidRDefault="008A69BE">
            <w:pPr>
              <w:rPr>
                <w:color w:val="000000"/>
                <w:sz w:val="20"/>
              </w:rPr>
            </w:pPr>
            <w:r>
              <w:rPr>
                <w:color w:val="000000"/>
                <w:sz w:val="20"/>
              </w:rPr>
              <w:t>–</w:t>
            </w:r>
          </w:p>
        </w:tc>
        <w:tc>
          <w:tcPr>
            <w:tcW w:w="1480" w:type="dxa"/>
            <w:tcBorders>
              <w:top w:val="nil"/>
              <w:left w:val="nil"/>
              <w:bottom w:val="nil"/>
              <w:right w:val="single" w:sz="8" w:space="0" w:color="auto"/>
            </w:tcBorders>
            <w:tcMar>
              <w:top w:w="0" w:type="dxa"/>
              <w:left w:w="108" w:type="dxa"/>
              <w:bottom w:w="0" w:type="dxa"/>
              <w:right w:w="108" w:type="dxa"/>
            </w:tcMar>
          </w:tcPr>
          <w:p w14:paraId="28367512" w14:textId="77777777" w:rsidR="00B71D17" w:rsidRDefault="00B71D17">
            <w:pPr>
              <w:ind w:firstLine="50"/>
              <w:rPr>
                <w:color w:val="000000"/>
                <w:sz w:val="20"/>
              </w:rPr>
            </w:pPr>
          </w:p>
          <w:p w14:paraId="28367513" w14:textId="77777777" w:rsidR="00B71D17" w:rsidRDefault="008A69BE">
            <w:pPr>
              <w:rPr>
                <w:color w:val="000000"/>
                <w:sz w:val="20"/>
              </w:rPr>
            </w:pPr>
            <w:r>
              <w:rPr>
                <w:color w:val="000000"/>
                <w:sz w:val="20"/>
              </w:rPr>
              <w:t>–</w:t>
            </w:r>
          </w:p>
        </w:tc>
        <w:tc>
          <w:tcPr>
            <w:tcW w:w="2056" w:type="dxa"/>
            <w:tcBorders>
              <w:top w:val="nil"/>
              <w:left w:val="nil"/>
              <w:bottom w:val="nil"/>
              <w:right w:val="single" w:sz="8" w:space="0" w:color="auto"/>
            </w:tcBorders>
            <w:tcMar>
              <w:top w:w="0" w:type="dxa"/>
              <w:left w:w="108" w:type="dxa"/>
              <w:bottom w:w="0" w:type="dxa"/>
              <w:right w:w="108" w:type="dxa"/>
            </w:tcMar>
          </w:tcPr>
          <w:p w14:paraId="28367514" w14:textId="77777777" w:rsidR="00B71D17" w:rsidRDefault="00B71D17">
            <w:pPr>
              <w:ind w:firstLine="50"/>
              <w:rPr>
                <w:color w:val="000000"/>
                <w:sz w:val="20"/>
              </w:rPr>
            </w:pPr>
          </w:p>
          <w:p w14:paraId="28367515" w14:textId="77777777" w:rsidR="00B71D17" w:rsidRDefault="008A69BE">
            <w:pPr>
              <w:rPr>
                <w:color w:val="000000"/>
                <w:sz w:val="20"/>
              </w:rPr>
            </w:pPr>
            <w:r>
              <w:rPr>
                <w:color w:val="000000"/>
                <w:sz w:val="20"/>
              </w:rPr>
              <w:t>1000 m²(1000m²)</w:t>
            </w:r>
          </w:p>
        </w:tc>
        <w:tc>
          <w:tcPr>
            <w:tcW w:w="1714" w:type="dxa"/>
            <w:tcBorders>
              <w:top w:val="nil"/>
              <w:left w:val="nil"/>
              <w:bottom w:val="nil"/>
              <w:right w:val="single" w:sz="12" w:space="0" w:color="auto"/>
            </w:tcBorders>
            <w:tcMar>
              <w:top w:w="0" w:type="dxa"/>
              <w:left w:w="108" w:type="dxa"/>
              <w:bottom w:w="0" w:type="dxa"/>
              <w:right w:w="108" w:type="dxa"/>
            </w:tcMar>
          </w:tcPr>
          <w:p w14:paraId="28367516" w14:textId="77777777" w:rsidR="00B71D17" w:rsidRDefault="00B71D17">
            <w:pPr>
              <w:ind w:firstLine="50"/>
              <w:rPr>
                <w:color w:val="000000"/>
                <w:sz w:val="20"/>
              </w:rPr>
            </w:pPr>
          </w:p>
        </w:tc>
      </w:tr>
      <w:tr w:rsidR="00B71D17" w14:paraId="28367522" w14:textId="77777777">
        <w:tc>
          <w:tcPr>
            <w:tcW w:w="1909" w:type="dxa"/>
            <w:vMerge/>
            <w:tcBorders>
              <w:top w:val="nil"/>
              <w:left w:val="single" w:sz="12" w:space="0" w:color="auto"/>
              <w:bottom w:val="nil"/>
              <w:right w:val="nil"/>
            </w:tcBorders>
            <w:vAlign w:val="center"/>
          </w:tcPr>
          <w:p w14:paraId="28367518" w14:textId="77777777" w:rsidR="00B71D17" w:rsidRDefault="00B71D17">
            <w:pPr>
              <w:rPr>
                <w:color w:val="000000"/>
                <w:sz w:val="20"/>
              </w:rPr>
            </w:pPr>
          </w:p>
        </w:tc>
        <w:tc>
          <w:tcPr>
            <w:tcW w:w="4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7519" w14:textId="77777777" w:rsidR="00B71D17" w:rsidRDefault="008A69BE">
            <w:pPr>
              <w:rPr>
                <w:color w:val="000000"/>
                <w:sz w:val="20"/>
              </w:rPr>
            </w:pPr>
            <w:r>
              <w:rPr>
                <w:color w:val="000000"/>
                <w:sz w:val="20"/>
              </w:rPr>
              <w:t>3.2.2-1. Kelkraščiuose iš biriųjų</w:t>
            </w:r>
          </w:p>
          <w:p w14:paraId="2836751A" w14:textId="77777777" w:rsidR="00B71D17" w:rsidRDefault="008A69BE">
            <w:pPr>
              <w:rPr>
                <w:color w:val="000000"/>
                <w:sz w:val="20"/>
              </w:rPr>
            </w:pPr>
            <w:r>
              <w:rPr>
                <w:color w:val="000000"/>
                <w:sz w:val="20"/>
              </w:rPr>
              <w:t xml:space="preserve">medžiagų, </w:t>
            </w:r>
          </w:p>
        </w:tc>
        <w:tc>
          <w:tcPr>
            <w:tcW w:w="2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51B" w14:textId="77777777" w:rsidR="00B71D17" w:rsidRDefault="00B71D17">
            <w:pPr>
              <w:ind w:firstLine="50"/>
              <w:rPr>
                <w:color w:val="000000"/>
                <w:sz w:val="20"/>
              </w:rPr>
            </w:pPr>
          </w:p>
          <w:p w14:paraId="2836751C" w14:textId="77777777" w:rsidR="00B71D17" w:rsidRDefault="008A69BE">
            <w:pPr>
              <w:rPr>
                <w:color w:val="000000"/>
                <w:sz w:val="20"/>
              </w:rPr>
            </w:pPr>
            <w:r>
              <w:rPr>
                <w:color w:val="000000"/>
                <w:sz w:val="20"/>
              </w:rPr>
              <w:t>–</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51D" w14:textId="77777777" w:rsidR="00B71D17" w:rsidRDefault="00B71D17">
            <w:pPr>
              <w:ind w:firstLine="50"/>
              <w:rPr>
                <w:color w:val="000000"/>
                <w:sz w:val="20"/>
              </w:rPr>
            </w:pPr>
          </w:p>
          <w:p w14:paraId="2836751E" w14:textId="77777777" w:rsidR="00B71D17" w:rsidRDefault="008A69BE">
            <w:pPr>
              <w:rPr>
                <w:color w:val="000000"/>
                <w:sz w:val="20"/>
              </w:rPr>
            </w:pPr>
            <w:r>
              <w:rPr>
                <w:color w:val="000000"/>
                <w:sz w:val="20"/>
              </w:rPr>
              <w:t>–</w:t>
            </w:r>
          </w:p>
        </w:tc>
        <w:tc>
          <w:tcPr>
            <w:tcW w:w="20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51F" w14:textId="77777777" w:rsidR="00B71D17" w:rsidRDefault="00B71D17">
            <w:pPr>
              <w:ind w:firstLine="50"/>
              <w:rPr>
                <w:color w:val="000000"/>
                <w:sz w:val="20"/>
              </w:rPr>
            </w:pPr>
          </w:p>
          <w:p w14:paraId="28367520" w14:textId="77777777" w:rsidR="00B71D17" w:rsidRDefault="008A69BE">
            <w:pPr>
              <w:rPr>
                <w:color w:val="000000"/>
                <w:sz w:val="20"/>
              </w:rPr>
            </w:pPr>
            <w:r>
              <w:rPr>
                <w:color w:val="000000"/>
                <w:sz w:val="20"/>
              </w:rPr>
              <w:t>1000 m²(1000m²)</w:t>
            </w:r>
          </w:p>
        </w:tc>
        <w:tc>
          <w:tcPr>
            <w:tcW w:w="1714"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7521" w14:textId="77777777" w:rsidR="00B71D17" w:rsidRDefault="00B71D17">
            <w:pPr>
              <w:ind w:firstLine="50"/>
              <w:rPr>
                <w:color w:val="000000"/>
                <w:sz w:val="20"/>
              </w:rPr>
            </w:pPr>
          </w:p>
        </w:tc>
      </w:tr>
      <w:tr w:rsidR="00B71D17" w14:paraId="28367531" w14:textId="77777777">
        <w:trPr>
          <w:trHeight w:val="687"/>
        </w:trPr>
        <w:tc>
          <w:tcPr>
            <w:tcW w:w="1909" w:type="dxa"/>
            <w:vMerge w:val="restart"/>
            <w:tcBorders>
              <w:top w:val="nil"/>
              <w:left w:val="single" w:sz="12" w:space="0" w:color="auto"/>
              <w:bottom w:val="single" w:sz="8" w:space="0" w:color="auto"/>
              <w:right w:val="nil"/>
            </w:tcBorders>
            <w:tcMar>
              <w:top w:w="0" w:type="dxa"/>
              <w:left w:w="108" w:type="dxa"/>
              <w:bottom w:w="0" w:type="dxa"/>
              <w:right w:w="108" w:type="dxa"/>
            </w:tcMar>
          </w:tcPr>
          <w:p w14:paraId="28367523" w14:textId="77777777" w:rsidR="00B71D17" w:rsidRDefault="00B71D17">
            <w:pPr>
              <w:ind w:firstLine="50"/>
              <w:rPr>
                <w:color w:val="000000"/>
                <w:sz w:val="20"/>
              </w:rPr>
            </w:pPr>
          </w:p>
        </w:tc>
        <w:tc>
          <w:tcPr>
            <w:tcW w:w="4814" w:type="dxa"/>
            <w:tcBorders>
              <w:top w:val="nil"/>
              <w:left w:val="single" w:sz="8" w:space="0" w:color="auto"/>
              <w:bottom w:val="nil"/>
              <w:right w:val="single" w:sz="8" w:space="0" w:color="auto"/>
            </w:tcBorders>
            <w:tcMar>
              <w:top w:w="0" w:type="dxa"/>
              <w:left w:w="108" w:type="dxa"/>
              <w:bottom w:w="0" w:type="dxa"/>
              <w:right w:w="108" w:type="dxa"/>
            </w:tcMar>
          </w:tcPr>
          <w:p w14:paraId="28367524" w14:textId="77777777" w:rsidR="00B71D17" w:rsidRDefault="008A69BE">
            <w:pPr>
              <w:rPr>
                <w:color w:val="000000"/>
                <w:sz w:val="20"/>
              </w:rPr>
            </w:pPr>
            <w:r>
              <w:rPr>
                <w:b/>
                <w:bCs/>
                <w:i/>
                <w:iCs/>
                <w:color w:val="000000"/>
                <w:sz w:val="20"/>
              </w:rPr>
              <w:t>Nusidėvėjusio sluoksnio</w:t>
            </w:r>
          </w:p>
          <w:p w14:paraId="28367525" w14:textId="77777777" w:rsidR="00B71D17" w:rsidRDefault="008A69BE">
            <w:pPr>
              <w:rPr>
                <w:color w:val="000000"/>
                <w:sz w:val="20"/>
              </w:rPr>
            </w:pPr>
            <w:r>
              <w:rPr>
                <w:b/>
                <w:bCs/>
                <w:i/>
                <w:iCs/>
                <w:color w:val="000000"/>
                <w:sz w:val="20"/>
              </w:rPr>
              <w:t>atstatymas:</w:t>
            </w:r>
          </w:p>
          <w:p w14:paraId="28367526" w14:textId="77777777" w:rsidR="00B71D17" w:rsidRDefault="008A69BE">
            <w:pPr>
              <w:rPr>
                <w:color w:val="000000"/>
                <w:sz w:val="20"/>
              </w:rPr>
            </w:pPr>
            <w:r>
              <w:rPr>
                <w:color w:val="000000"/>
                <w:sz w:val="20"/>
              </w:rPr>
              <w:t>2.2.6. Žvyro dangose (žvyrkeliuose)</w:t>
            </w:r>
          </w:p>
        </w:tc>
        <w:tc>
          <w:tcPr>
            <w:tcW w:w="2202" w:type="dxa"/>
            <w:tcBorders>
              <w:top w:val="nil"/>
              <w:left w:val="nil"/>
              <w:bottom w:val="nil"/>
              <w:right w:val="single" w:sz="8" w:space="0" w:color="auto"/>
            </w:tcBorders>
            <w:tcMar>
              <w:top w:w="0" w:type="dxa"/>
              <w:left w:w="108" w:type="dxa"/>
              <w:bottom w:w="0" w:type="dxa"/>
              <w:right w:w="108" w:type="dxa"/>
            </w:tcMar>
          </w:tcPr>
          <w:p w14:paraId="28367527" w14:textId="77777777" w:rsidR="00B71D17" w:rsidRDefault="00B71D17">
            <w:pPr>
              <w:ind w:firstLine="50"/>
              <w:rPr>
                <w:color w:val="000000"/>
                <w:sz w:val="20"/>
              </w:rPr>
            </w:pPr>
          </w:p>
          <w:p w14:paraId="28367528" w14:textId="77777777" w:rsidR="00B71D17" w:rsidRDefault="00B71D17">
            <w:pPr>
              <w:rPr>
                <w:color w:val="000000"/>
                <w:sz w:val="20"/>
              </w:rPr>
            </w:pPr>
          </w:p>
          <w:p w14:paraId="28367529" w14:textId="77777777" w:rsidR="00B71D17" w:rsidRDefault="008A69BE">
            <w:pPr>
              <w:rPr>
                <w:color w:val="000000"/>
                <w:sz w:val="20"/>
              </w:rPr>
            </w:pPr>
            <w:r>
              <w:rPr>
                <w:color w:val="000000"/>
                <w:sz w:val="20"/>
              </w:rPr>
              <w:t>–</w:t>
            </w:r>
          </w:p>
        </w:tc>
        <w:tc>
          <w:tcPr>
            <w:tcW w:w="1480" w:type="dxa"/>
            <w:tcBorders>
              <w:top w:val="nil"/>
              <w:left w:val="nil"/>
              <w:bottom w:val="nil"/>
              <w:right w:val="single" w:sz="8" w:space="0" w:color="auto"/>
            </w:tcBorders>
            <w:tcMar>
              <w:top w:w="0" w:type="dxa"/>
              <w:left w:w="108" w:type="dxa"/>
              <w:bottom w:w="0" w:type="dxa"/>
              <w:right w:w="108" w:type="dxa"/>
            </w:tcMar>
          </w:tcPr>
          <w:p w14:paraId="2836752A" w14:textId="77777777" w:rsidR="00B71D17" w:rsidRDefault="00B71D17">
            <w:pPr>
              <w:ind w:firstLine="50"/>
              <w:rPr>
                <w:color w:val="000000"/>
                <w:sz w:val="20"/>
              </w:rPr>
            </w:pPr>
          </w:p>
          <w:p w14:paraId="2836752B" w14:textId="77777777" w:rsidR="00B71D17" w:rsidRDefault="00B71D17">
            <w:pPr>
              <w:rPr>
                <w:color w:val="000000"/>
                <w:sz w:val="20"/>
              </w:rPr>
            </w:pPr>
          </w:p>
          <w:p w14:paraId="2836752C" w14:textId="77777777" w:rsidR="00B71D17" w:rsidRDefault="008A69BE">
            <w:pPr>
              <w:rPr>
                <w:color w:val="000000"/>
                <w:sz w:val="20"/>
              </w:rPr>
            </w:pPr>
            <w:r>
              <w:rPr>
                <w:color w:val="000000"/>
                <w:sz w:val="20"/>
              </w:rPr>
              <w:t>–</w:t>
            </w:r>
          </w:p>
        </w:tc>
        <w:tc>
          <w:tcPr>
            <w:tcW w:w="2056" w:type="dxa"/>
            <w:tcBorders>
              <w:top w:val="nil"/>
              <w:left w:val="nil"/>
              <w:bottom w:val="nil"/>
              <w:right w:val="single" w:sz="8" w:space="0" w:color="auto"/>
            </w:tcBorders>
            <w:tcMar>
              <w:top w:w="0" w:type="dxa"/>
              <w:left w:w="108" w:type="dxa"/>
              <w:bottom w:w="0" w:type="dxa"/>
              <w:right w:w="108" w:type="dxa"/>
            </w:tcMar>
          </w:tcPr>
          <w:p w14:paraId="2836752D" w14:textId="77777777" w:rsidR="00B71D17" w:rsidRDefault="00B71D17">
            <w:pPr>
              <w:ind w:firstLine="50"/>
              <w:rPr>
                <w:color w:val="000000"/>
                <w:sz w:val="20"/>
              </w:rPr>
            </w:pPr>
          </w:p>
          <w:p w14:paraId="2836752E" w14:textId="77777777" w:rsidR="00B71D17" w:rsidRDefault="00B71D17">
            <w:pPr>
              <w:rPr>
                <w:color w:val="000000"/>
                <w:sz w:val="20"/>
              </w:rPr>
            </w:pPr>
          </w:p>
          <w:p w14:paraId="2836752F" w14:textId="77777777" w:rsidR="00B71D17" w:rsidRDefault="008A69BE">
            <w:pPr>
              <w:rPr>
                <w:color w:val="000000"/>
                <w:sz w:val="20"/>
              </w:rPr>
            </w:pPr>
            <w:r>
              <w:rPr>
                <w:color w:val="000000"/>
                <w:sz w:val="20"/>
              </w:rPr>
              <w:t>1000 m²</w:t>
            </w:r>
          </w:p>
        </w:tc>
        <w:tc>
          <w:tcPr>
            <w:tcW w:w="1714" w:type="dxa"/>
            <w:tcBorders>
              <w:top w:val="nil"/>
              <w:left w:val="nil"/>
              <w:bottom w:val="nil"/>
              <w:right w:val="single" w:sz="12" w:space="0" w:color="auto"/>
            </w:tcBorders>
            <w:tcMar>
              <w:top w:w="0" w:type="dxa"/>
              <w:left w:w="108" w:type="dxa"/>
              <w:bottom w:w="0" w:type="dxa"/>
              <w:right w:w="108" w:type="dxa"/>
            </w:tcMar>
          </w:tcPr>
          <w:p w14:paraId="28367530" w14:textId="77777777" w:rsidR="00B71D17" w:rsidRDefault="00B71D17">
            <w:pPr>
              <w:ind w:firstLine="50"/>
              <w:rPr>
                <w:color w:val="000000"/>
                <w:sz w:val="20"/>
              </w:rPr>
            </w:pPr>
          </w:p>
        </w:tc>
      </w:tr>
      <w:tr w:rsidR="00B71D17" w14:paraId="2836753C" w14:textId="77777777">
        <w:tc>
          <w:tcPr>
            <w:tcW w:w="1909" w:type="dxa"/>
            <w:vMerge/>
            <w:tcBorders>
              <w:top w:val="nil"/>
              <w:left w:val="single" w:sz="12" w:space="0" w:color="auto"/>
              <w:bottom w:val="single" w:sz="8" w:space="0" w:color="auto"/>
              <w:right w:val="nil"/>
            </w:tcBorders>
            <w:vAlign w:val="center"/>
          </w:tcPr>
          <w:p w14:paraId="28367532" w14:textId="77777777" w:rsidR="00B71D17" w:rsidRDefault="00B71D17">
            <w:pPr>
              <w:rPr>
                <w:color w:val="000000"/>
                <w:sz w:val="20"/>
              </w:rPr>
            </w:pPr>
          </w:p>
        </w:tc>
        <w:tc>
          <w:tcPr>
            <w:tcW w:w="4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7533" w14:textId="77777777" w:rsidR="00B71D17" w:rsidRDefault="008A69BE">
            <w:pPr>
              <w:rPr>
                <w:color w:val="000000"/>
                <w:sz w:val="20"/>
              </w:rPr>
            </w:pPr>
            <w:r>
              <w:rPr>
                <w:color w:val="000000"/>
                <w:sz w:val="20"/>
              </w:rPr>
              <w:t>3.2.5. Kelkraščiuose iš biriųjų</w:t>
            </w:r>
          </w:p>
          <w:p w14:paraId="28367534" w14:textId="77777777" w:rsidR="00B71D17" w:rsidRDefault="008A69BE">
            <w:pPr>
              <w:rPr>
                <w:color w:val="000000"/>
                <w:sz w:val="20"/>
              </w:rPr>
            </w:pPr>
            <w:r>
              <w:rPr>
                <w:color w:val="000000"/>
                <w:sz w:val="20"/>
              </w:rPr>
              <w:t>medžiagų</w:t>
            </w:r>
          </w:p>
        </w:tc>
        <w:tc>
          <w:tcPr>
            <w:tcW w:w="2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535" w14:textId="77777777" w:rsidR="00B71D17" w:rsidRDefault="00B71D17">
            <w:pPr>
              <w:ind w:firstLine="50"/>
              <w:rPr>
                <w:color w:val="000000"/>
                <w:sz w:val="20"/>
              </w:rPr>
            </w:pPr>
          </w:p>
          <w:p w14:paraId="28367536" w14:textId="77777777" w:rsidR="00B71D17" w:rsidRDefault="008A69BE">
            <w:pPr>
              <w:rPr>
                <w:color w:val="000000"/>
                <w:sz w:val="20"/>
              </w:rPr>
            </w:pPr>
            <w:r>
              <w:rPr>
                <w:color w:val="000000"/>
                <w:sz w:val="20"/>
              </w:rPr>
              <w:t>–</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537" w14:textId="77777777" w:rsidR="00B71D17" w:rsidRDefault="00B71D17">
            <w:pPr>
              <w:ind w:firstLine="50"/>
              <w:rPr>
                <w:color w:val="000000"/>
                <w:sz w:val="20"/>
              </w:rPr>
            </w:pPr>
          </w:p>
          <w:p w14:paraId="28367538" w14:textId="77777777" w:rsidR="00B71D17" w:rsidRDefault="008A69BE">
            <w:pPr>
              <w:rPr>
                <w:color w:val="000000"/>
                <w:sz w:val="20"/>
              </w:rPr>
            </w:pPr>
            <w:r>
              <w:rPr>
                <w:color w:val="000000"/>
                <w:sz w:val="20"/>
              </w:rPr>
              <w:t>–</w:t>
            </w:r>
          </w:p>
        </w:tc>
        <w:tc>
          <w:tcPr>
            <w:tcW w:w="20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539" w14:textId="77777777" w:rsidR="00B71D17" w:rsidRDefault="00B71D17">
            <w:pPr>
              <w:ind w:firstLine="50"/>
              <w:rPr>
                <w:color w:val="000000"/>
                <w:sz w:val="20"/>
              </w:rPr>
            </w:pPr>
          </w:p>
          <w:p w14:paraId="2836753A" w14:textId="77777777" w:rsidR="00B71D17" w:rsidRDefault="008A69BE">
            <w:pPr>
              <w:rPr>
                <w:color w:val="000000"/>
                <w:sz w:val="20"/>
              </w:rPr>
            </w:pPr>
            <w:r>
              <w:rPr>
                <w:color w:val="000000"/>
                <w:sz w:val="20"/>
              </w:rPr>
              <w:t>1000 m²</w:t>
            </w:r>
          </w:p>
        </w:tc>
        <w:tc>
          <w:tcPr>
            <w:tcW w:w="1714"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753B" w14:textId="77777777" w:rsidR="00B71D17" w:rsidRDefault="00B71D17">
            <w:pPr>
              <w:ind w:firstLine="50"/>
              <w:rPr>
                <w:color w:val="000000"/>
                <w:sz w:val="20"/>
              </w:rPr>
            </w:pPr>
          </w:p>
        </w:tc>
      </w:tr>
      <w:tr w:rsidR="00B71D17" w14:paraId="28367547" w14:textId="77777777">
        <w:trPr>
          <w:trHeight w:val="490"/>
        </w:trPr>
        <w:tc>
          <w:tcPr>
            <w:tcW w:w="1909" w:type="dxa"/>
            <w:vMerge/>
            <w:tcBorders>
              <w:top w:val="nil"/>
              <w:left w:val="single" w:sz="12" w:space="0" w:color="auto"/>
              <w:bottom w:val="single" w:sz="8" w:space="0" w:color="auto"/>
              <w:right w:val="nil"/>
            </w:tcBorders>
            <w:vAlign w:val="center"/>
          </w:tcPr>
          <w:p w14:paraId="2836753D" w14:textId="77777777" w:rsidR="00B71D17" w:rsidRDefault="00B71D17">
            <w:pPr>
              <w:rPr>
                <w:color w:val="000000"/>
                <w:sz w:val="20"/>
              </w:rPr>
            </w:pPr>
          </w:p>
        </w:tc>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53E" w14:textId="77777777" w:rsidR="00B71D17" w:rsidRDefault="008A69BE">
            <w:pPr>
              <w:rPr>
                <w:color w:val="000000"/>
                <w:sz w:val="20"/>
              </w:rPr>
            </w:pPr>
            <w:r>
              <w:rPr>
                <w:b/>
                <w:bCs/>
                <w:i/>
                <w:iCs/>
                <w:color w:val="000000"/>
                <w:sz w:val="20"/>
              </w:rPr>
              <w:t>Dulkėjimo mažinimas:</w:t>
            </w:r>
          </w:p>
          <w:p w14:paraId="2836753F" w14:textId="77777777" w:rsidR="00B71D17" w:rsidRDefault="008A69BE">
            <w:pPr>
              <w:rPr>
                <w:color w:val="000000"/>
                <w:sz w:val="20"/>
              </w:rPr>
            </w:pPr>
            <w:r>
              <w:rPr>
                <w:color w:val="000000"/>
                <w:sz w:val="20"/>
              </w:rPr>
              <w:t>2.2.8. Žvyro dangose (žvyrkeliuose)</w:t>
            </w:r>
          </w:p>
        </w:tc>
        <w:tc>
          <w:tcPr>
            <w:tcW w:w="2202"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540" w14:textId="77777777" w:rsidR="00B71D17" w:rsidRDefault="00B71D17">
            <w:pPr>
              <w:ind w:firstLine="50"/>
              <w:rPr>
                <w:color w:val="000000"/>
                <w:sz w:val="20"/>
              </w:rPr>
            </w:pPr>
          </w:p>
          <w:p w14:paraId="28367541"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542" w14:textId="77777777" w:rsidR="00B71D17" w:rsidRDefault="00B71D17">
            <w:pPr>
              <w:ind w:firstLine="50"/>
              <w:rPr>
                <w:color w:val="000000"/>
                <w:sz w:val="20"/>
              </w:rPr>
            </w:pPr>
          </w:p>
          <w:p w14:paraId="28367543"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544" w14:textId="77777777" w:rsidR="00B71D17" w:rsidRDefault="00B71D17">
            <w:pPr>
              <w:ind w:firstLine="50"/>
              <w:rPr>
                <w:color w:val="000000"/>
                <w:sz w:val="20"/>
              </w:rPr>
            </w:pPr>
          </w:p>
          <w:p w14:paraId="28367545" w14:textId="77777777" w:rsidR="00B71D17" w:rsidRDefault="008A69BE">
            <w:pPr>
              <w:rPr>
                <w:color w:val="000000"/>
                <w:sz w:val="20"/>
              </w:rPr>
            </w:pPr>
            <w:r>
              <w:rPr>
                <w:color w:val="000000"/>
                <w:sz w:val="20"/>
              </w:rPr>
              <w:t>1000 m²</w:t>
            </w:r>
          </w:p>
        </w:tc>
        <w:tc>
          <w:tcPr>
            <w:tcW w:w="1714"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7546" w14:textId="77777777" w:rsidR="00B71D17" w:rsidRDefault="00B71D17">
            <w:pPr>
              <w:ind w:firstLine="50"/>
              <w:rPr>
                <w:color w:val="000000"/>
                <w:sz w:val="20"/>
              </w:rPr>
            </w:pPr>
          </w:p>
        </w:tc>
      </w:tr>
      <w:tr w:rsidR="00B71D17" w14:paraId="28367552" w14:textId="77777777">
        <w:tc>
          <w:tcPr>
            <w:tcW w:w="1909" w:type="dxa"/>
            <w:tcBorders>
              <w:top w:val="nil"/>
              <w:left w:val="single" w:sz="12" w:space="0" w:color="auto"/>
              <w:bottom w:val="single" w:sz="8" w:space="0" w:color="auto"/>
              <w:right w:val="nil"/>
            </w:tcBorders>
            <w:shd w:val="clear" w:color="auto" w:fill="CCCCCC"/>
            <w:tcMar>
              <w:top w:w="0" w:type="dxa"/>
              <w:left w:w="108" w:type="dxa"/>
              <w:bottom w:w="0" w:type="dxa"/>
              <w:right w:w="108" w:type="dxa"/>
            </w:tcMar>
          </w:tcPr>
          <w:p w14:paraId="28367548" w14:textId="77777777" w:rsidR="00B71D17" w:rsidRDefault="008A69BE">
            <w:pPr>
              <w:rPr>
                <w:color w:val="000000"/>
                <w:sz w:val="20"/>
              </w:rPr>
            </w:pPr>
            <w:r>
              <w:rPr>
                <w:b/>
                <w:bCs/>
                <w:color w:val="000000"/>
                <w:sz w:val="20"/>
              </w:rPr>
              <w:t>6.12.</w:t>
            </w:r>
          </w:p>
        </w:tc>
        <w:tc>
          <w:tcPr>
            <w:tcW w:w="4814"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28367549" w14:textId="77777777" w:rsidR="00B71D17" w:rsidRDefault="008A69BE">
            <w:pPr>
              <w:rPr>
                <w:color w:val="000000"/>
                <w:sz w:val="20"/>
              </w:rPr>
            </w:pPr>
            <w:r>
              <w:rPr>
                <w:b/>
                <w:bCs/>
                <w:color w:val="000000"/>
                <w:sz w:val="20"/>
              </w:rPr>
              <w:t>Ženklų ir atramų pakeitimas ir trūkstamų pastatymas</w:t>
            </w:r>
          </w:p>
        </w:tc>
        <w:tc>
          <w:tcPr>
            <w:tcW w:w="220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54A" w14:textId="77777777" w:rsidR="00B71D17" w:rsidRDefault="00B71D17">
            <w:pPr>
              <w:ind w:firstLine="50"/>
              <w:rPr>
                <w:color w:val="000000"/>
                <w:sz w:val="20"/>
              </w:rPr>
            </w:pPr>
          </w:p>
          <w:p w14:paraId="2836754B"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54C" w14:textId="77777777" w:rsidR="00B71D17" w:rsidRDefault="00B71D17">
            <w:pPr>
              <w:ind w:firstLine="50"/>
              <w:rPr>
                <w:color w:val="000000"/>
                <w:sz w:val="20"/>
              </w:rPr>
            </w:pPr>
          </w:p>
          <w:p w14:paraId="2836754D"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54E" w14:textId="77777777" w:rsidR="00B71D17" w:rsidRDefault="00B71D17">
            <w:pPr>
              <w:ind w:firstLine="50"/>
              <w:rPr>
                <w:color w:val="000000"/>
                <w:sz w:val="20"/>
              </w:rPr>
            </w:pPr>
          </w:p>
          <w:p w14:paraId="2836754F" w14:textId="77777777" w:rsidR="00B71D17" w:rsidRDefault="008A69BE">
            <w:pPr>
              <w:rPr>
                <w:color w:val="000000"/>
                <w:sz w:val="20"/>
              </w:rPr>
            </w:pPr>
            <w:r>
              <w:rPr>
                <w:color w:val="000000"/>
                <w:sz w:val="20"/>
              </w:rPr>
              <w:t>–</w:t>
            </w:r>
          </w:p>
        </w:tc>
        <w:tc>
          <w:tcPr>
            <w:tcW w:w="1714"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7550" w14:textId="77777777" w:rsidR="00B71D17" w:rsidRDefault="00B71D17">
            <w:pPr>
              <w:ind w:firstLine="50"/>
              <w:rPr>
                <w:color w:val="000000"/>
                <w:sz w:val="20"/>
              </w:rPr>
            </w:pPr>
          </w:p>
          <w:p w14:paraId="28367551" w14:textId="77777777" w:rsidR="00B71D17" w:rsidRDefault="008A69BE">
            <w:pPr>
              <w:rPr>
                <w:color w:val="000000"/>
                <w:sz w:val="20"/>
              </w:rPr>
            </w:pPr>
            <w:r>
              <w:rPr>
                <w:color w:val="000000"/>
                <w:sz w:val="20"/>
              </w:rPr>
              <w:t>–</w:t>
            </w:r>
          </w:p>
        </w:tc>
      </w:tr>
      <w:tr w:rsidR="00B71D17" w14:paraId="28367559" w14:textId="77777777">
        <w:tc>
          <w:tcPr>
            <w:tcW w:w="1909" w:type="dxa"/>
            <w:vMerge w:val="restart"/>
            <w:tcBorders>
              <w:top w:val="nil"/>
              <w:left w:val="single" w:sz="12" w:space="0" w:color="auto"/>
              <w:bottom w:val="nil"/>
              <w:right w:val="nil"/>
            </w:tcBorders>
            <w:tcMar>
              <w:top w:w="0" w:type="dxa"/>
              <w:left w:w="108" w:type="dxa"/>
              <w:bottom w:w="0" w:type="dxa"/>
              <w:right w:w="108" w:type="dxa"/>
            </w:tcMar>
          </w:tcPr>
          <w:p w14:paraId="28367553" w14:textId="77777777" w:rsidR="00B71D17" w:rsidRDefault="00B71D17">
            <w:pPr>
              <w:ind w:firstLine="50"/>
              <w:rPr>
                <w:color w:val="000000"/>
                <w:sz w:val="20"/>
              </w:rPr>
            </w:pPr>
          </w:p>
        </w:tc>
        <w:tc>
          <w:tcPr>
            <w:tcW w:w="4814" w:type="dxa"/>
            <w:tcBorders>
              <w:top w:val="nil"/>
              <w:left w:val="single" w:sz="8" w:space="0" w:color="auto"/>
              <w:bottom w:val="nil"/>
              <w:right w:val="single" w:sz="8" w:space="0" w:color="auto"/>
            </w:tcBorders>
            <w:tcMar>
              <w:top w:w="0" w:type="dxa"/>
              <w:left w:w="108" w:type="dxa"/>
              <w:bottom w:w="0" w:type="dxa"/>
              <w:right w:w="108" w:type="dxa"/>
            </w:tcMar>
          </w:tcPr>
          <w:p w14:paraId="28367554" w14:textId="77777777" w:rsidR="00B71D17" w:rsidRDefault="008A69BE">
            <w:pPr>
              <w:rPr>
                <w:color w:val="000000"/>
                <w:sz w:val="20"/>
              </w:rPr>
            </w:pPr>
            <w:r>
              <w:rPr>
                <w:b/>
                <w:bCs/>
                <w:i/>
                <w:iCs/>
                <w:color w:val="000000"/>
                <w:sz w:val="20"/>
              </w:rPr>
              <w:t>Pakeitimas***:</w:t>
            </w:r>
          </w:p>
        </w:tc>
        <w:tc>
          <w:tcPr>
            <w:tcW w:w="2202" w:type="dxa"/>
            <w:tcBorders>
              <w:top w:val="nil"/>
              <w:left w:val="nil"/>
              <w:bottom w:val="nil"/>
              <w:right w:val="single" w:sz="8" w:space="0" w:color="auto"/>
            </w:tcBorders>
            <w:tcMar>
              <w:top w:w="0" w:type="dxa"/>
              <w:left w:w="108" w:type="dxa"/>
              <w:bottom w:w="0" w:type="dxa"/>
              <w:right w:w="108" w:type="dxa"/>
            </w:tcMar>
          </w:tcPr>
          <w:p w14:paraId="28367555" w14:textId="77777777" w:rsidR="00B71D17" w:rsidRDefault="00B71D17">
            <w:pPr>
              <w:ind w:firstLine="50"/>
              <w:rPr>
                <w:color w:val="000000"/>
                <w:sz w:val="20"/>
              </w:rPr>
            </w:pPr>
          </w:p>
        </w:tc>
        <w:tc>
          <w:tcPr>
            <w:tcW w:w="1480" w:type="dxa"/>
            <w:tcBorders>
              <w:top w:val="nil"/>
              <w:left w:val="nil"/>
              <w:bottom w:val="nil"/>
              <w:right w:val="single" w:sz="8" w:space="0" w:color="auto"/>
            </w:tcBorders>
            <w:tcMar>
              <w:top w:w="0" w:type="dxa"/>
              <w:left w:w="108" w:type="dxa"/>
              <w:bottom w:w="0" w:type="dxa"/>
              <w:right w:w="108" w:type="dxa"/>
            </w:tcMar>
          </w:tcPr>
          <w:p w14:paraId="28367556" w14:textId="77777777" w:rsidR="00B71D17" w:rsidRDefault="00B71D17">
            <w:pPr>
              <w:ind w:firstLine="50"/>
              <w:rPr>
                <w:color w:val="000000"/>
                <w:sz w:val="20"/>
              </w:rPr>
            </w:pPr>
          </w:p>
        </w:tc>
        <w:tc>
          <w:tcPr>
            <w:tcW w:w="2056" w:type="dxa"/>
            <w:tcBorders>
              <w:top w:val="nil"/>
              <w:left w:val="nil"/>
              <w:bottom w:val="nil"/>
              <w:right w:val="single" w:sz="8" w:space="0" w:color="auto"/>
            </w:tcBorders>
            <w:tcMar>
              <w:top w:w="0" w:type="dxa"/>
              <w:left w:w="108" w:type="dxa"/>
              <w:bottom w:w="0" w:type="dxa"/>
              <w:right w:w="108" w:type="dxa"/>
            </w:tcMar>
          </w:tcPr>
          <w:p w14:paraId="28367557" w14:textId="77777777" w:rsidR="00B71D17" w:rsidRDefault="00B71D17">
            <w:pPr>
              <w:ind w:firstLine="50"/>
              <w:rPr>
                <w:color w:val="000000"/>
                <w:sz w:val="20"/>
              </w:rPr>
            </w:pPr>
          </w:p>
        </w:tc>
        <w:tc>
          <w:tcPr>
            <w:tcW w:w="1714" w:type="dxa"/>
            <w:tcBorders>
              <w:top w:val="nil"/>
              <w:left w:val="nil"/>
              <w:bottom w:val="nil"/>
              <w:right w:val="single" w:sz="12" w:space="0" w:color="auto"/>
            </w:tcBorders>
            <w:tcMar>
              <w:top w:w="0" w:type="dxa"/>
              <w:left w:w="108" w:type="dxa"/>
              <w:bottom w:w="0" w:type="dxa"/>
              <w:right w:w="108" w:type="dxa"/>
            </w:tcMar>
          </w:tcPr>
          <w:p w14:paraId="28367558" w14:textId="77777777" w:rsidR="00B71D17" w:rsidRDefault="00B71D17">
            <w:pPr>
              <w:ind w:firstLine="50"/>
              <w:rPr>
                <w:color w:val="000000"/>
                <w:sz w:val="20"/>
              </w:rPr>
            </w:pPr>
          </w:p>
        </w:tc>
      </w:tr>
      <w:tr w:rsidR="00B71D17" w14:paraId="28367560" w14:textId="77777777">
        <w:tc>
          <w:tcPr>
            <w:tcW w:w="1909" w:type="dxa"/>
            <w:vMerge/>
            <w:tcBorders>
              <w:top w:val="nil"/>
              <w:left w:val="single" w:sz="12" w:space="0" w:color="auto"/>
              <w:bottom w:val="nil"/>
              <w:right w:val="nil"/>
            </w:tcBorders>
            <w:vAlign w:val="center"/>
          </w:tcPr>
          <w:p w14:paraId="2836755A" w14:textId="77777777" w:rsidR="00B71D17" w:rsidRDefault="00B71D17">
            <w:pPr>
              <w:rPr>
                <w:color w:val="000000"/>
                <w:sz w:val="20"/>
              </w:rPr>
            </w:pPr>
          </w:p>
        </w:tc>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55B" w14:textId="77777777" w:rsidR="00B71D17" w:rsidRDefault="008A69BE">
            <w:pPr>
              <w:rPr>
                <w:color w:val="000000"/>
                <w:sz w:val="20"/>
              </w:rPr>
            </w:pPr>
            <w:r>
              <w:rPr>
                <w:color w:val="000000"/>
                <w:sz w:val="20"/>
              </w:rPr>
              <w:t>6.3.4-(1,2). Atramų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55C"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2836755D"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14:paraId="2836755E" w14:textId="77777777" w:rsidR="00B71D17" w:rsidRDefault="008A69BE">
            <w:pPr>
              <w:rPr>
                <w:color w:val="000000"/>
                <w:sz w:val="20"/>
              </w:rPr>
            </w:pPr>
            <w:proofErr w:type="spellStart"/>
            <w:r>
              <w:rPr>
                <w:color w:val="000000"/>
                <w:sz w:val="20"/>
              </w:rPr>
              <w:t>vnt.(vnt</w:t>
            </w:r>
            <w:proofErr w:type="spellEnd"/>
            <w:r>
              <w:rPr>
                <w:color w:val="000000"/>
                <w:sz w:val="20"/>
              </w:rPr>
              <w:t>.)</w:t>
            </w:r>
          </w:p>
        </w:tc>
        <w:tc>
          <w:tcPr>
            <w:tcW w:w="1714" w:type="dxa"/>
            <w:tcBorders>
              <w:top w:val="nil"/>
              <w:left w:val="nil"/>
              <w:bottom w:val="single" w:sz="8" w:space="0" w:color="auto"/>
              <w:right w:val="single" w:sz="12" w:space="0" w:color="auto"/>
            </w:tcBorders>
            <w:tcMar>
              <w:top w:w="0" w:type="dxa"/>
              <w:left w:w="108" w:type="dxa"/>
              <w:bottom w:w="0" w:type="dxa"/>
              <w:right w:w="108" w:type="dxa"/>
            </w:tcMar>
          </w:tcPr>
          <w:p w14:paraId="2836755F" w14:textId="77777777" w:rsidR="00B71D17" w:rsidRDefault="00B71D17">
            <w:pPr>
              <w:ind w:firstLine="50"/>
              <w:rPr>
                <w:color w:val="000000"/>
                <w:sz w:val="20"/>
              </w:rPr>
            </w:pPr>
          </w:p>
        </w:tc>
      </w:tr>
      <w:tr w:rsidR="00B71D17" w14:paraId="28367568" w14:textId="77777777">
        <w:tc>
          <w:tcPr>
            <w:tcW w:w="1909" w:type="dxa"/>
            <w:vMerge/>
            <w:tcBorders>
              <w:top w:val="nil"/>
              <w:left w:val="single" w:sz="12" w:space="0" w:color="auto"/>
              <w:bottom w:val="nil"/>
              <w:right w:val="nil"/>
            </w:tcBorders>
            <w:vAlign w:val="center"/>
          </w:tcPr>
          <w:p w14:paraId="28367561" w14:textId="77777777" w:rsidR="00B71D17" w:rsidRDefault="00B71D17">
            <w:pPr>
              <w:rPr>
                <w:color w:val="000000"/>
                <w:sz w:val="20"/>
              </w:rPr>
            </w:pPr>
          </w:p>
        </w:tc>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562" w14:textId="77777777" w:rsidR="00B71D17" w:rsidRDefault="008A69BE">
            <w:pPr>
              <w:rPr>
                <w:color w:val="000000"/>
                <w:sz w:val="20"/>
              </w:rPr>
            </w:pPr>
            <w:r>
              <w:rPr>
                <w:color w:val="000000"/>
                <w:sz w:val="20"/>
              </w:rPr>
              <w:t>6.4.3-3. Ženklų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563"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28367564"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14:paraId="28367565" w14:textId="77777777" w:rsidR="00B71D17" w:rsidRDefault="008A69BE">
            <w:pPr>
              <w:rPr>
                <w:color w:val="000000"/>
                <w:sz w:val="20"/>
              </w:rPr>
            </w:pPr>
            <w:r>
              <w:rPr>
                <w:color w:val="000000"/>
                <w:sz w:val="20"/>
              </w:rPr>
              <w:t xml:space="preserve">vnt./10 m² </w:t>
            </w:r>
          </w:p>
          <w:p w14:paraId="28367566" w14:textId="77777777" w:rsidR="00B71D17" w:rsidRDefault="008A69BE">
            <w:pPr>
              <w:rPr>
                <w:color w:val="000000"/>
                <w:sz w:val="20"/>
              </w:rPr>
            </w:pPr>
            <w:r>
              <w:rPr>
                <w:color w:val="000000"/>
                <w:sz w:val="20"/>
              </w:rPr>
              <w:t>(vnt./10 m²)</w:t>
            </w:r>
          </w:p>
        </w:tc>
        <w:tc>
          <w:tcPr>
            <w:tcW w:w="1714" w:type="dxa"/>
            <w:tcBorders>
              <w:top w:val="nil"/>
              <w:left w:val="nil"/>
              <w:bottom w:val="single" w:sz="8" w:space="0" w:color="auto"/>
              <w:right w:val="single" w:sz="12" w:space="0" w:color="auto"/>
            </w:tcBorders>
            <w:tcMar>
              <w:top w:w="0" w:type="dxa"/>
              <w:left w:w="108" w:type="dxa"/>
              <w:bottom w:w="0" w:type="dxa"/>
              <w:right w:w="108" w:type="dxa"/>
            </w:tcMar>
          </w:tcPr>
          <w:p w14:paraId="28367567" w14:textId="77777777" w:rsidR="00B71D17" w:rsidRDefault="00B71D17">
            <w:pPr>
              <w:ind w:firstLine="50"/>
              <w:rPr>
                <w:color w:val="000000"/>
                <w:sz w:val="20"/>
              </w:rPr>
            </w:pPr>
          </w:p>
        </w:tc>
      </w:tr>
      <w:tr w:rsidR="00B71D17" w14:paraId="2836756F" w14:textId="77777777">
        <w:tc>
          <w:tcPr>
            <w:tcW w:w="1909" w:type="dxa"/>
            <w:vMerge/>
            <w:tcBorders>
              <w:top w:val="nil"/>
              <w:left w:val="single" w:sz="12" w:space="0" w:color="auto"/>
              <w:bottom w:val="nil"/>
              <w:right w:val="nil"/>
            </w:tcBorders>
            <w:vAlign w:val="center"/>
          </w:tcPr>
          <w:p w14:paraId="28367569" w14:textId="77777777" w:rsidR="00B71D17" w:rsidRDefault="00B71D17">
            <w:pPr>
              <w:rPr>
                <w:color w:val="000000"/>
                <w:sz w:val="20"/>
              </w:rPr>
            </w:pPr>
          </w:p>
        </w:tc>
        <w:tc>
          <w:tcPr>
            <w:tcW w:w="4814" w:type="dxa"/>
            <w:tcBorders>
              <w:top w:val="nil"/>
              <w:left w:val="single" w:sz="8" w:space="0" w:color="auto"/>
              <w:bottom w:val="nil"/>
              <w:right w:val="single" w:sz="8" w:space="0" w:color="auto"/>
            </w:tcBorders>
            <w:tcMar>
              <w:top w:w="0" w:type="dxa"/>
              <w:left w:w="108" w:type="dxa"/>
              <w:bottom w:w="0" w:type="dxa"/>
              <w:right w:w="108" w:type="dxa"/>
            </w:tcMar>
          </w:tcPr>
          <w:p w14:paraId="2836756A" w14:textId="77777777" w:rsidR="00B71D17" w:rsidRDefault="008A69BE">
            <w:pPr>
              <w:rPr>
                <w:color w:val="000000"/>
                <w:sz w:val="20"/>
              </w:rPr>
            </w:pPr>
            <w:r>
              <w:rPr>
                <w:b/>
                <w:bCs/>
                <w:i/>
                <w:iCs/>
                <w:color w:val="000000"/>
                <w:sz w:val="20"/>
              </w:rPr>
              <w:t>Trūkstamų pastatymas***:</w:t>
            </w:r>
          </w:p>
        </w:tc>
        <w:tc>
          <w:tcPr>
            <w:tcW w:w="2202" w:type="dxa"/>
            <w:tcBorders>
              <w:top w:val="nil"/>
              <w:left w:val="nil"/>
              <w:bottom w:val="nil"/>
              <w:right w:val="single" w:sz="8" w:space="0" w:color="auto"/>
            </w:tcBorders>
            <w:tcMar>
              <w:top w:w="0" w:type="dxa"/>
              <w:left w:w="108" w:type="dxa"/>
              <w:bottom w:w="0" w:type="dxa"/>
              <w:right w:w="108" w:type="dxa"/>
            </w:tcMar>
          </w:tcPr>
          <w:p w14:paraId="2836756B" w14:textId="77777777" w:rsidR="00B71D17" w:rsidRDefault="00B71D17">
            <w:pPr>
              <w:ind w:firstLine="50"/>
              <w:rPr>
                <w:color w:val="000000"/>
                <w:sz w:val="20"/>
              </w:rPr>
            </w:pPr>
          </w:p>
        </w:tc>
        <w:tc>
          <w:tcPr>
            <w:tcW w:w="1480" w:type="dxa"/>
            <w:tcBorders>
              <w:top w:val="nil"/>
              <w:left w:val="nil"/>
              <w:bottom w:val="nil"/>
              <w:right w:val="single" w:sz="8" w:space="0" w:color="auto"/>
            </w:tcBorders>
            <w:tcMar>
              <w:top w:w="0" w:type="dxa"/>
              <w:left w:w="108" w:type="dxa"/>
              <w:bottom w:w="0" w:type="dxa"/>
              <w:right w:w="108" w:type="dxa"/>
            </w:tcMar>
          </w:tcPr>
          <w:p w14:paraId="2836756C" w14:textId="77777777" w:rsidR="00B71D17" w:rsidRDefault="00B71D17">
            <w:pPr>
              <w:ind w:firstLine="50"/>
              <w:rPr>
                <w:color w:val="000000"/>
                <w:sz w:val="20"/>
              </w:rPr>
            </w:pPr>
          </w:p>
        </w:tc>
        <w:tc>
          <w:tcPr>
            <w:tcW w:w="2056" w:type="dxa"/>
            <w:tcBorders>
              <w:top w:val="nil"/>
              <w:left w:val="nil"/>
              <w:bottom w:val="nil"/>
              <w:right w:val="single" w:sz="8" w:space="0" w:color="auto"/>
            </w:tcBorders>
            <w:tcMar>
              <w:top w:w="0" w:type="dxa"/>
              <w:left w:w="108" w:type="dxa"/>
              <w:bottom w:w="0" w:type="dxa"/>
              <w:right w:w="108" w:type="dxa"/>
            </w:tcMar>
          </w:tcPr>
          <w:p w14:paraId="2836756D" w14:textId="77777777" w:rsidR="00B71D17" w:rsidRDefault="00B71D17">
            <w:pPr>
              <w:ind w:firstLine="50"/>
              <w:rPr>
                <w:color w:val="000000"/>
                <w:sz w:val="20"/>
              </w:rPr>
            </w:pPr>
          </w:p>
        </w:tc>
        <w:tc>
          <w:tcPr>
            <w:tcW w:w="1714" w:type="dxa"/>
            <w:tcBorders>
              <w:top w:val="nil"/>
              <w:left w:val="nil"/>
              <w:bottom w:val="nil"/>
              <w:right w:val="single" w:sz="12" w:space="0" w:color="auto"/>
            </w:tcBorders>
            <w:tcMar>
              <w:top w:w="0" w:type="dxa"/>
              <w:left w:w="108" w:type="dxa"/>
              <w:bottom w:w="0" w:type="dxa"/>
              <w:right w:w="108" w:type="dxa"/>
            </w:tcMar>
          </w:tcPr>
          <w:p w14:paraId="2836756E" w14:textId="77777777" w:rsidR="00B71D17" w:rsidRDefault="00B71D17">
            <w:pPr>
              <w:ind w:firstLine="50"/>
              <w:rPr>
                <w:color w:val="000000"/>
                <w:sz w:val="20"/>
              </w:rPr>
            </w:pPr>
          </w:p>
        </w:tc>
      </w:tr>
      <w:tr w:rsidR="00B71D17" w14:paraId="28367576" w14:textId="77777777">
        <w:tc>
          <w:tcPr>
            <w:tcW w:w="1909" w:type="dxa"/>
            <w:vMerge/>
            <w:tcBorders>
              <w:top w:val="nil"/>
              <w:left w:val="single" w:sz="12" w:space="0" w:color="auto"/>
              <w:bottom w:val="nil"/>
              <w:right w:val="nil"/>
            </w:tcBorders>
            <w:vAlign w:val="center"/>
          </w:tcPr>
          <w:p w14:paraId="28367570" w14:textId="77777777" w:rsidR="00B71D17" w:rsidRDefault="00B71D17">
            <w:pPr>
              <w:rPr>
                <w:color w:val="000000"/>
                <w:sz w:val="20"/>
              </w:rPr>
            </w:pPr>
          </w:p>
        </w:tc>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571" w14:textId="77777777" w:rsidR="00B71D17" w:rsidRDefault="008A69BE">
            <w:pPr>
              <w:rPr>
                <w:color w:val="000000"/>
                <w:sz w:val="20"/>
              </w:rPr>
            </w:pPr>
            <w:r>
              <w:rPr>
                <w:color w:val="000000"/>
                <w:sz w:val="20"/>
              </w:rPr>
              <w:t xml:space="preserve">6.3.4-(3,4). Atramų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572" w14:textId="77777777" w:rsidR="00B71D17" w:rsidRDefault="008A69BE">
            <w:pPr>
              <w:rPr>
                <w:color w:val="000000"/>
                <w:sz w:val="20"/>
              </w:rPr>
            </w:pPr>
            <w:r>
              <w:rPr>
                <w:color w:val="000000"/>
                <w:sz w:val="20"/>
              </w:rPr>
              <w:t>–</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14:paraId="28367573" w14:textId="77777777" w:rsidR="00B71D17" w:rsidRDefault="008A69BE">
            <w:pPr>
              <w:rPr>
                <w:color w:val="000000"/>
                <w:sz w:val="20"/>
              </w:rPr>
            </w:pPr>
            <w:r>
              <w:rPr>
                <w:color w:val="000000"/>
                <w:sz w:val="20"/>
              </w:rPr>
              <w:t>–</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14:paraId="28367574" w14:textId="77777777" w:rsidR="00B71D17" w:rsidRDefault="008A69BE">
            <w:pPr>
              <w:rPr>
                <w:color w:val="000000"/>
                <w:sz w:val="20"/>
              </w:rPr>
            </w:pPr>
            <w:r>
              <w:rPr>
                <w:color w:val="000000"/>
                <w:sz w:val="20"/>
              </w:rPr>
              <w:t>vnt. (vnt.)</w:t>
            </w:r>
          </w:p>
        </w:tc>
        <w:tc>
          <w:tcPr>
            <w:tcW w:w="1714" w:type="dxa"/>
            <w:tcBorders>
              <w:top w:val="nil"/>
              <w:left w:val="nil"/>
              <w:bottom w:val="single" w:sz="8" w:space="0" w:color="auto"/>
              <w:right w:val="single" w:sz="12" w:space="0" w:color="auto"/>
            </w:tcBorders>
            <w:tcMar>
              <w:top w:w="0" w:type="dxa"/>
              <w:left w:w="108" w:type="dxa"/>
              <w:bottom w:w="0" w:type="dxa"/>
              <w:right w:w="108" w:type="dxa"/>
            </w:tcMar>
          </w:tcPr>
          <w:p w14:paraId="28367575" w14:textId="77777777" w:rsidR="00B71D17" w:rsidRDefault="00B71D17">
            <w:pPr>
              <w:ind w:firstLine="50"/>
              <w:rPr>
                <w:color w:val="000000"/>
                <w:sz w:val="20"/>
              </w:rPr>
            </w:pPr>
          </w:p>
        </w:tc>
      </w:tr>
      <w:tr w:rsidR="00B71D17" w14:paraId="2836757D" w14:textId="77777777">
        <w:tc>
          <w:tcPr>
            <w:tcW w:w="1909" w:type="dxa"/>
            <w:vMerge/>
            <w:tcBorders>
              <w:top w:val="nil"/>
              <w:left w:val="single" w:sz="12" w:space="0" w:color="auto"/>
              <w:bottom w:val="nil"/>
              <w:right w:val="nil"/>
            </w:tcBorders>
            <w:vAlign w:val="center"/>
          </w:tcPr>
          <w:p w14:paraId="28367577" w14:textId="77777777" w:rsidR="00B71D17" w:rsidRDefault="00B71D17">
            <w:pPr>
              <w:rPr>
                <w:color w:val="000000"/>
                <w:sz w:val="20"/>
              </w:rPr>
            </w:pPr>
          </w:p>
        </w:tc>
        <w:tc>
          <w:tcPr>
            <w:tcW w:w="4814" w:type="dxa"/>
            <w:tcBorders>
              <w:top w:val="nil"/>
              <w:left w:val="single" w:sz="8" w:space="0" w:color="auto"/>
              <w:bottom w:val="nil"/>
              <w:right w:val="single" w:sz="8" w:space="0" w:color="auto"/>
            </w:tcBorders>
            <w:tcMar>
              <w:top w:w="0" w:type="dxa"/>
              <w:left w:w="108" w:type="dxa"/>
              <w:bottom w:w="0" w:type="dxa"/>
              <w:right w:w="108" w:type="dxa"/>
            </w:tcMar>
          </w:tcPr>
          <w:p w14:paraId="28367578" w14:textId="77777777" w:rsidR="00B71D17" w:rsidRDefault="008A69BE">
            <w:pPr>
              <w:rPr>
                <w:color w:val="000000"/>
                <w:sz w:val="20"/>
              </w:rPr>
            </w:pPr>
            <w:r>
              <w:rPr>
                <w:color w:val="000000"/>
                <w:sz w:val="20"/>
              </w:rPr>
              <w:t>6.4.3-4. Ženklų</w:t>
            </w:r>
          </w:p>
        </w:tc>
        <w:tc>
          <w:tcPr>
            <w:tcW w:w="2202" w:type="dxa"/>
            <w:tcBorders>
              <w:top w:val="nil"/>
              <w:left w:val="nil"/>
              <w:bottom w:val="nil"/>
              <w:right w:val="single" w:sz="8" w:space="0" w:color="auto"/>
            </w:tcBorders>
            <w:tcMar>
              <w:top w:w="0" w:type="dxa"/>
              <w:left w:w="108" w:type="dxa"/>
              <w:bottom w:w="0" w:type="dxa"/>
              <w:right w:w="108" w:type="dxa"/>
            </w:tcMar>
            <w:vAlign w:val="bottom"/>
          </w:tcPr>
          <w:p w14:paraId="28367579" w14:textId="77777777" w:rsidR="00B71D17" w:rsidRDefault="008A69BE">
            <w:pPr>
              <w:rPr>
                <w:color w:val="000000"/>
                <w:sz w:val="20"/>
              </w:rPr>
            </w:pPr>
            <w:r>
              <w:rPr>
                <w:color w:val="000000"/>
                <w:sz w:val="20"/>
              </w:rPr>
              <w:t>–</w:t>
            </w:r>
          </w:p>
        </w:tc>
        <w:tc>
          <w:tcPr>
            <w:tcW w:w="1480" w:type="dxa"/>
            <w:tcBorders>
              <w:top w:val="nil"/>
              <w:left w:val="nil"/>
              <w:bottom w:val="nil"/>
              <w:right w:val="single" w:sz="8" w:space="0" w:color="auto"/>
            </w:tcBorders>
            <w:tcMar>
              <w:top w:w="0" w:type="dxa"/>
              <w:left w:w="108" w:type="dxa"/>
              <w:bottom w:w="0" w:type="dxa"/>
              <w:right w:w="108" w:type="dxa"/>
            </w:tcMar>
            <w:vAlign w:val="bottom"/>
          </w:tcPr>
          <w:p w14:paraId="2836757A" w14:textId="77777777" w:rsidR="00B71D17" w:rsidRDefault="008A69BE">
            <w:pPr>
              <w:rPr>
                <w:color w:val="000000"/>
                <w:sz w:val="20"/>
              </w:rPr>
            </w:pPr>
            <w:r>
              <w:rPr>
                <w:color w:val="000000"/>
                <w:sz w:val="20"/>
              </w:rPr>
              <w:t>–</w:t>
            </w:r>
          </w:p>
        </w:tc>
        <w:tc>
          <w:tcPr>
            <w:tcW w:w="2056" w:type="dxa"/>
            <w:tcBorders>
              <w:top w:val="nil"/>
              <w:left w:val="nil"/>
              <w:bottom w:val="nil"/>
              <w:right w:val="single" w:sz="8" w:space="0" w:color="auto"/>
            </w:tcBorders>
            <w:tcMar>
              <w:top w:w="0" w:type="dxa"/>
              <w:left w:w="108" w:type="dxa"/>
              <w:bottom w:w="0" w:type="dxa"/>
              <w:right w:w="108" w:type="dxa"/>
            </w:tcMar>
            <w:vAlign w:val="bottom"/>
          </w:tcPr>
          <w:p w14:paraId="2836757B" w14:textId="77777777" w:rsidR="00B71D17" w:rsidRDefault="008A69BE">
            <w:pPr>
              <w:rPr>
                <w:color w:val="000000"/>
                <w:sz w:val="20"/>
              </w:rPr>
            </w:pPr>
            <w:r>
              <w:rPr>
                <w:color w:val="000000"/>
                <w:sz w:val="20"/>
              </w:rPr>
              <w:t>vnt./10 m² (vnt./10 m²)</w:t>
            </w:r>
          </w:p>
        </w:tc>
        <w:tc>
          <w:tcPr>
            <w:tcW w:w="1714" w:type="dxa"/>
            <w:tcBorders>
              <w:top w:val="nil"/>
              <w:left w:val="nil"/>
              <w:bottom w:val="nil"/>
              <w:right w:val="single" w:sz="12" w:space="0" w:color="auto"/>
            </w:tcBorders>
            <w:tcMar>
              <w:top w:w="0" w:type="dxa"/>
              <w:left w:w="108" w:type="dxa"/>
              <w:bottom w:w="0" w:type="dxa"/>
              <w:right w:w="108" w:type="dxa"/>
            </w:tcMar>
            <w:vAlign w:val="bottom"/>
          </w:tcPr>
          <w:p w14:paraId="2836757C" w14:textId="77777777" w:rsidR="00B71D17" w:rsidRDefault="00B71D17">
            <w:pPr>
              <w:ind w:firstLine="50"/>
              <w:rPr>
                <w:color w:val="000000"/>
                <w:sz w:val="20"/>
              </w:rPr>
            </w:pPr>
          </w:p>
        </w:tc>
      </w:tr>
      <w:tr w:rsidR="00B71D17" w14:paraId="28367580" w14:textId="77777777">
        <w:tc>
          <w:tcPr>
            <w:tcW w:w="14175" w:type="dxa"/>
            <w:gridSpan w:val="6"/>
            <w:tcBorders>
              <w:top w:val="single" w:sz="8" w:space="0" w:color="auto"/>
              <w:left w:val="single" w:sz="12" w:space="0" w:color="auto"/>
              <w:bottom w:val="single" w:sz="8" w:space="0" w:color="auto"/>
              <w:right w:val="single" w:sz="12" w:space="0" w:color="auto"/>
            </w:tcBorders>
            <w:tcMar>
              <w:top w:w="0" w:type="dxa"/>
              <w:left w:w="108" w:type="dxa"/>
              <w:bottom w:w="0" w:type="dxa"/>
              <w:right w:w="108" w:type="dxa"/>
            </w:tcMar>
          </w:tcPr>
          <w:p w14:paraId="2836757E" w14:textId="77777777" w:rsidR="00B71D17" w:rsidRDefault="008A69BE">
            <w:pPr>
              <w:rPr>
                <w:color w:val="000000"/>
                <w:sz w:val="20"/>
              </w:rPr>
            </w:pPr>
            <w:r>
              <w:rPr>
                <w:color w:val="000000"/>
                <w:sz w:val="20"/>
                <w:vertAlign w:val="superscript"/>
              </w:rPr>
              <w:t xml:space="preserve">1), </w:t>
            </w:r>
            <w:r>
              <w:rPr>
                <w:color w:val="000000"/>
                <w:sz w:val="20"/>
              </w:rPr>
              <w:t>*</w:t>
            </w:r>
            <w:r>
              <w:rPr>
                <w:color w:val="000000"/>
                <w:sz w:val="20"/>
                <w:vertAlign w:val="superscript"/>
              </w:rPr>
              <w:t xml:space="preserve"> </w:t>
            </w:r>
            <w:r>
              <w:rPr>
                <w:color w:val="000000"/>
                <w:sz w:val="20"/>
              </w:rPr>
              <w:t>žr. 3.4 dalies pirmą lapą</w:t>
            </w:r>
          </w:p>
          <w:p w14:paraId="2836757F" w14:textId="04618132" w:rsidR="00B71D17" w:rsidRDefault="008A69BE">
            <w:pPr>
              <w:rPr>
                <w:color w:val="000000"/>
                <w:sz w:val="20"/>
              </w:rPr>
            </w:pPr>
            <w:r>
              <w:rPr>
                <w:color w:val="000000"/>
                <w:sz w:val="20"/>
              </w:rPr>
              <w:t>*** (tame skaičiuje, atliekant vertės nekeičiančius darbus)</w:t>
            </w:r>
          </w:p>
        </w:tc>
      </w:tr>
    </w:tbl>
    <w:p w14:paraId="28367581" w14:textId="77777777" w:rsidR="00B71D17" w:rsidRDefault="008A69BE">
      <w:pPr>
        <w:ind w:firstLine="7980"/>
        <w:rPr>
          <w:color w:val="000000"/>
        </w:rPr>
      </w:pPr>
      <w:r>
        <w:rPr>
          <w:color w:val="000000"/>
        </w:rPr>
        <w:br w:type="page"/>
      </w:r>
      <w:r>
        <w:rPr>
          <w:b/>
          <w:bCs/>
          <w:color w:val="000000"/>
        </w:rPr>
        <w:t>2 priedo tęsinys</w:t>
      </w:r>
    </w:p>
    <w:p w14:paraId="28367582" w14:textId="574252DB" w:rsidR="00B71D17" w:rsidRDefault="008A69BE">
      <w:pPr>
        <w:ind w:firstLine="7980"/>
        <w:rPr>
          <w:color w:val="000000"/>
        </w:rPr>
      </w:pPr>
      <w:r>
        <w:rPr>
          <w:color w:val="000000"/>
        </w:rPr>
        <w:t>2.3 lentelė (7 lapas)</w:t>
      </w:r>
    </w:p>
    <w:p w14:paraId="28367583" w14:textId="04EB7B95" w:rsidR="00B71D17" w:rsidRDefault="008A69BE">
      <w:pPr>
        <w:ind w:firstLine="7980"/>
        <w:rPr>
          <w:b/>
          <w:bCs/>
          <w:i/>
          <w:iCs/>
          <w:color w:val="000000"/>
        </w:rPr>
      </w:pPr>
      <w:r>
        <w:rPr>
          <w:b/>
          <w:bCs/>
          <w:i/>
          <w:iCs/>
          <w:color w:val="000000"/>
        </w:rPr>
        <w:t>krašto keliai</w:t>
      </w:r>
    </w:p>
    <w:p w14:paraId="28367584" w14:textId="77777777" w:rsidR="00B71D17" w:rsidRDefault="00B71D17">
      <w:pPr>
        <w:ind w:firstLine="7980"/>
        <w:rPr>
          <w:color w:val="000000"/>
        </w:rPr>
      </w:pPr>
    </w:p>
    <w:tbl>
      <w:tblPr>
        <w:tblW w:w="14175" w:type="dxa"/>
        <w:tblCellMar>
          <w:left w:w="0" w:type="dxa"/>
          <w:right w:w="0" w:type="dxa"/>
        </w:tblCellMar>
        <w:tblLook w:val="0000" w:firstRow="0" w:lastRow="0" w:firstColumn="0" w:lastColumn="0" w:noHBand="0" w:noVBand="0"/>
      </w:tblPr>
      <w:tblGrid>
        <w:gridCol w:w="1299"/>
        <w:gridCol w:w="5082"/>
        <w:gridCol w:w="2202"/>
        <w:gridCol w:w="1608"/>
        <w:gridCol w:w="1992"/>
        <w:gridCol w:w="1992"/>
      </w:tblGrid>
      <w:tr w:rsidR="00B71D17" w14:paraId="28367589" w14:textId="77777777">
        <w:tc>
          <w:tcPr>
            <w:tcW w:w="884"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7585" w14:textId="77777777" w:rsidR="00B71D17" w:rsidRDefault="008A69BE">
            <w:pPr>
              <w:jc w:val="center"/>
              <w:rPr>
                <w:color w:val="000000"/>
                <w:sz w:val="20"/>
              </w:rPr>
            </w:pPr>
            <w:r>
              <w:rPr>
                <w:b/>
                <w:bCs/>
                <w:color w:val="000000"/>
                <w:sz w:val="20"/>
              </w:rPr>
              <w:t xml:space="preserve">Darbų grupė </w:t>
            </w:r>
          </w:p>
        </w:tc>
        <w:tc>
          <w:tcPr>
            <w:tcW w:w="3455"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7586"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2590"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587" w14:textId="77777777" w:rsidR="00B71D17" w:rsidRDefault="008A69BE">
            <w:pPr>
              <w:jc w:val="center"/>
              <w:rPr>
                <w:color w:val="000000"/>
                <w:sz w:val="20"/>
              </w:rPr>
            </w:pPr>
            <w:r>
              <w:rPr>
                <w:b/>
                <w:bCs/>
                <w:color w:val="000000"/>
                <w:sz w:val="20"/>
              </w:rPr>
              <w:t xml:space="preserve">Kelio elementas </w:t>
            </w:r>
          </w:p>
        </w:tc>
        <w:tc>
          <w:tcPr>
            <w:tcW w:w="2708"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588" w14:textId="77777777" w:rsidR="00B71D17" w:rsidRDefault="008A69BE">
            <w:pPr>
              <w:jc w:val="center"/>
              <w:rPr>
                <w:color w:val="000000"/>
                <w:sz w:val="20"/>
              </w:rPr>
            </w:pPr>
            <w:r>
              <w:rPr>
                <w:b/>
                <w:bCs/>
                <w:color w:val="000000"/>
                <w:sz w:val="20"/>
              </w:rPr>
              <w:t>Atlikta darbų</w:t>
            </w:r>
          </w:p>
        </w:tc>
      </w:tr>
      <w:tr w:rsidR="00B71D17" w14:paraId="28367591" w14:textId="77777777">
        <w:tc>
          <w:tcPr>
            <w:tcW w:w="884" w:type="dxa"/>
            <w:vMerge/>
            <w:tcBorders>
              <w:top w:val="single" w:sz="12" w:space="0" w:color="auto"/>
              <w:left w:val="single" w:sz="12" w:space="0" w:color="auto"/>
              <w:bottom w:val="nil"/>
              <w:right w:val="nil"/>
            </w:tcBorders>
            <w:vAlign w:val="center"/>
          </w:tcPr>
          <w:p w14:paraId="2836758A" w14:textId="77777777" w:rsidR="00B71D17" w:rsidRDefault="00B71D17">
            <w:pPr>
              <w:rPr>
                <w:color w:val="000000"/>
                <w:sz w:val="20"/>
              </w:rPr>
            </w:pPr>
          </w:p>
        </w:tc>
        <w:tc>
          <w:tcPr>
            <w:tcW w:w="3455" w:type="dxa"/>
            <w:vMerge/>
            <w:tcBorders>
              <w:top w:val="single" w:sz="12" w:space="0" w:color="auto"/>
              <w:left w:val="single" w:sz="12" w:space="0" w:color="auto"/>
              <w:bottom w:val="nil"/>
              <w:right w:val="single" w:sz="12" w:space="0" w:color="auto"/>
            </w:tcBorders>
            <w:vAlign w:val="center"/>
          </w:tcPr>
          <w:p w14:paraId="2836758B" w14:textId="77777777" w:rsidR="00B71D17" w:rsidRDefault="00B71D17">
            <w:pPr>
              <w:rPr>
                <w:color w:val="000000"/>
                <w:sz w:val="20"/>
              </w:rPr>
            </w:pPr>
          </w:p>
        </w:tc>
        <w:tc>
          <w:tcPr>
            <w:tcW w:w="1497" w:type="dxa"/>
            <w:tcBorders>
              <w:top w:val="single" w:sz="12" w:space="0" w:color="auto"/>
              <w:left w:val="nil"/>
              <w:bottom w:val="nil"/>
              <w:right w:val="single" w:sz="12" w:space="0" w:color="auto"/>
            </w:tcBorders>
            <w:tcMar>
              <w:top w:w="0" w:type="dxa"/>
              <w:left w:w="108" w:type="dxa"/>
              <w:bottom w:w="0" w:type="dxa"/>
              <w:right w:w="108" w:type="dxa"/>
            </w:tcMar>
          </w:tcPr>
          <w:p w14:paraId="2836758C" w14:textId="77777777" w:rsidR="00B71D17" w:rsidRDefault="008A69BE">
            <w:pPr>
              <w:jc w:val="center"/>
              <w:rPr>
                <w:color w:val="000000"/>
                <w:sz w:val="20"/>
              </w:rPr>
            </w:pPr>
            <w:r>
              <w:rPr>
                <w:color w:val="000000"/>
                <w:sz w:val="20"/>
              </w:rPr>
              <w:t>Sustambintas</w:t>
            </w:r>
          </w:p>
          <w:p w14:paraId="2836758D" w14:textId="77777777" w:rsidR="00B71D17" w:rsidRDefault="008A69BE">
            <w:pPr>
              <w:jc w:val="center"/>
              <w:rPr>
                <w:color w:val="000000"/>
                <w:sz w:val="20"/>
              </w:rPr>
            </w:pPr>
            <w:r>
              <w:rPr>
                <w:color w:val="000000"/>
                <w:sz w:val="20"/>
              </w:rPr>
              <w:t>mato vnt. (SMV)*</w:t>
            </w:r>
          </w:p>
        </w:tc>
        <w:tc>
          <w:tcPr>
            <w:tcW w:w="1093" w:type="dxa"/>
            <w:tcBorders>
              <w:top w:val="nil"/>
              <w:left w:val="nil"/>
              <w:bottom w:val="nil"/>
              <w:right w:val="single" w:sz="12" w:space="0" w:color="auto"/>
            </w:tcBorders>
            <w:tcMar>
              <w:top w:w="0" w:type="dxa"/>
              <w:left w:w="108" w:type="dxa"/>
              <w:bottom w:w="0" w:type="dxa"/>
              <w:right w:w="108" w:type="dxa"/>
            </w:tcMar>
            <w:vAlign w:val="center"/>
          </w:tcPr>
          <w:p w14:paraId="2836758E" w14:textId="77777777" w:rsidR="00B71D17" w:rsidRDefault="008A69BE">
            <w:pPr>
              <w:jc w:val="center"/>
              <w:rPr>
                <w:color w:val="000000"/>
                <w:sz w:val="20"/>
              </w:rPr>
            </w:pPr>
            <w:r>
              <w:rPr>
                <w:color w:val="000000"/>
                <w:sz w:val="20"/>
              </w:rPr>
              <w:t>Kiekis</w:t>
            </w:r>
          </w:p>
        </w:tc>
        <w:tc>
          <w:tcPr>
            <w:tcW w:w="1354"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58F" w14:textId="77777777" w:rsidR="00B71D17" w:rsidRDefault="008A69BE">
            <w:pPr>
              <w:jc w:val="center"/>
              <w:rPr>
                <w:color w:val="000000"/>
                <w:sz w:val="20"/>
              </w:rPr>
            </w:pPr>
            <w:r>
              <w:rPr>
                <w:color w:val="000000"/>
                <w:sz w:val="20"/>
              </w:rPr>
              <w:t>Mato vnt.</w:t>
            </w:r>
          </w:p>
        </w:tc>
        <w:tc>
          <w:tcPr>
            <w:tcW w:w="1354"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590" w14:textId="77777777" w:rsidR="00B71D17" w:rsidRDefault="008A69BE">
            <w:pPr>
              <w:jc w:val="center"/>
              <w:rPr>
                <w:color w:val="000000"/>
                <w:sz w:val="20"/>
              </w:rPr>
            </w:pPr>
            <w:r>
              <w:rPr>
                <w:color w:val="000000"/>
                <w:sz w:val="20"/>
              </w:rPr>
              <w:t>Kiekis</w:t>
            </w:r>
          </w:p>
        </w:tc>
      </w:tr>
      <w:tr w:rsidR="00B71D17" w14:paraId="2836759C" w14:textId="77777777">
        <w:tc>
          <w:tcPr>
            <w:tcW w:w="884" w:type="dxa"/>
            <w:tcBorders>
              <w:top w:val="single" w:sz="12" w:space="0" w:color="auto"/>
              <w:left w:val="single" w:sz="12" w:space="0" w:color="auto"/>
              <w:bottom w:val="nil"/>
              <w:right w:val="nil"/>
            </w:tcBorders>
            <w:shd w:val="clear" w:color="auto" w:fill="CCCCCC"/>
            <w:tcMar>
              <w:top w:w="0" w:type="dxa"/>
              <w:left w:w="108" w:type="dxa"/>
              <w:bottom w:w="0" w:type="dxa"/>
              <w:right w:w="108" w:type="dxa"/>
            </w:tcMar>
          </w:tcPr>
          <w:p w14:paraId="28367592" w14:textId="77777777" w:rsidR="00B71D17" w:rsidRDefault="008A69BE">
            <w:pPr>
              <w:rPr>
                <w:color w:val="000000"/>
                <w:sz w:val="20"/>
              </w:rPr>
            </w:pPr>
            <w:r>
              <w:rPr>
                <w:b/>
                <w:bCs/>
                <w:color w:val="000000"/>
                <w:sz w:val="20"/>
              </w:rPr>
              <w:t>6.13.</w:t>
            </w:r>
          </w:p>
        </w:tc>
        <w:tc>
          <w:tcPr>
            <w:tcW w:w="3455" w:type="dxa"/>
            <w:tcBorders>
              <w:top w:val="single" w:sz="12" w:space="0" w:color="auto"/>
              <w:left w:val="single" w:sz="8" w:space="0" w:color="auto"/>
              <w:bottom w:val="nil"/>
              <w:right w:val="single" w:sz="8" w:space="0" w:color="auto"/>
            </w:tcBorders>
            <w:shd w:val="clear" w:color="auto" w:fill="CCCCCC"/>
            <w:tcMar>
              <w:top w:w="0" w:type="dxa"/>
              <w:left w:w="108" w:type="dxa"/>
              <w:bottom w:w="0" w:type="dxa"/>
              <w:right w:w="108" w:type="dxa"/>
            </w:tcMar>
          </w:tcPr>
          <w:p w14:paraId="28367593" w14:textId="77777777" w:rsidR="00B71D17" w:rsidRDefault="008A69BE">
            <w:pPr>
              <w:rPr>
                <w:color w:val="000000"/>
                <w:sz w:val="20"/>
              </w:rPr>
            </w:pPr>
            <w:r>
              <w:rPr>
                <w:b/>
                <w:bCs/>
                <w:color w:val="000000"/>
                <w:sz w:val="20"/>
              </w:rPr>
              <w:t>Apsauginių atitvarų pakeitimas ir trūkstamų pastatymas</w:t>
            </w:r>
          </w:p>
        </w:tc>
        <w:tc>
          <w:tcPr>
            <w:tcW w:w="1497" w:type="dxa"/>
            <w:tcBorders>
              <w:top w:val="single" w:sz="12" w:space="0" w:color="auto"/>
              <w:left w:val="nil"/>
              <w:bottom w:val="nil"/>
              <w:right w:val="single" w:sz="8" w:space="0" w:color="auto"/>
            </w:tcBorders>
            <w:shd w:val="clear" w:color="auto" w:fill="CCCCCC"/>
            <w:tcMar>
              <w:top w:w="0" w:type="dxa"/>
              <w:left w:w="108" w:type="dxa"/>
              <w:bottom w:w="0" w:type="dxa"/>
              <w:right w:w="108" w:type="dxa"/>
            </w:tcMar>
          </w:tcPr>
          <w:p w14:paraId="28367594" w14:textId="77777777" w:rsidR="00B71D17" w:rsidRDefault="00B71D17">
            <w:pPr>
              <w:ind w:firstLine="50"/>
              <w:rPr>
                <w:color w:val="000000"/>
                <w:sz w:val="20"/>
              </w:rPr>
            </w:pPr>
          </w:p>
          <w:p w14:paraId="28367595" w14:textId="77777777" w:rsidR="00B71D17" w:rsidRDefault="008A69BE">
            <w:pPr>
              <w:rPr>
                <w:color w:val="000000"/>
                <w:sz w:val="20"/>
              </w:rPr>
            </w:pPr>
            <w:r>
              <w:rPr>
                <w:color w:val="000000"/>
                <w:sz w:val="20"/>
              </w:rPr>
              <w:t>–</w:t>
            </w:r>
          </w:p>
        </w:tc>
        <w:tc>
          <w:tcPr>
            <w:tcW w:w="1093" w:type="dxa"/>
            <w:tcBorders>
              <w:top w:val="single" w:sz="12" w:space="0" w:color="auto"/>
              <w:left w:val="nil"/>
              <w:bottom w:val="nil"/>
              <w:right w:val="single" w:sz="8" w:space="0" w:color="auto"/>
            </w:tcBorders>
            <w:shd w:val="clear" w:color="auto" w:fill="CCCCCC"/>
            <w:tcMar>
              <w:top w:w="0" w:type="dxa"/>
              <w:left w:w="108" w:type="dxa"/>
              <w:bottom w:w="0" w:type="dxa"/>
              <w:right w:w="108" w:type="dxa"/>
            </w:tcMar>
          </w:tcPr>
          <w:p w14:paraId="28367596" w14:textId="77777777" w:rsidR="00B71D17" w:rsidRDefault="00B71D17">
            <w:pPr>
              <w:ind w:firstLine="50"/>
              <w:rPr>
                <w:color w:val="000000"/>
                <w:sz w:val="20"/>
              </w:rPr>
            </w:pPr>
          </w:p>
          <w:p w14:paraId="28367597" w14:textId="77777777" w:rsidR="00B71D17" w:rsidRDefault="008A69BE">
            <w:pPr>
              <w:rPr>
                <w:color w:val="000000"/>
                <w:sz w:val="20"/>
              </w:rPr>
            </w:pPr>
            <w:r>
              <w:rPr>
                <w:color w:val="000000"/>
                <w:sz w:val="20"/>
              </w:rPr>
              <w:t>–</w:t>
            </w:r>
          </w:p>
        </w:tc>
        <w:tc>
          <w:tcPr>
            <w:tcW w:w="1354" w:type="dxa"/>
            <w:tcBorders>
              <w:top w:val="single" w:sz="12" w:space="0" w:color="auto"/>
              <w:left w:val="nil"/>
              <w:bottom w:val="nil"/>
              <w:right w:val="single" w:sz="8" w:space="0" w:color="auto"/>
            </w:tcBorders>
            <w:shd w:val="clear" w:color="auto" w:fill="CCCCCC"/>
            <w:tcMar>
              <w:top w:w="0" w:type="dxa"/>
              <w:left w:w="108" w:type="dxa"/>
              <w:bottom w:w="0" w:type="dxa"/>
              <w:right w:w="108" w:type="dxa"/>
            </w:tcMar>
          </w:tcPr>
          <w:p w14:paraId="28367598" w14:textId="77777777" w:rsidR="00B71D17" w:rsidRDefault="00B71D17">
            <w:pPr>
              <w:ind w:firstLine="50"/>
              <w:rPr>
                <w:color w:val="000000"/>
                <w:sz w:val="20"/>
              </w:rPr>
            </w:pPr>
          </w:p>
          <w:p w14:paraId="28367599" w14:textId="77777777" w:rsidR="00B71D17" w:rsidRDefault="008A69BE">
            <w:pPr>
              <w:rPr>
                <w:color w:val="000000"/>
                <w:sz w:val="20"/>
              </w:rPr>
            </w:pPr>
            <w:r>
              <w:rPr>
                <w:color w:val="000000"/>
                <w:sz w:val="20"/>
              </w:rPr>
              <w:t>–</w:t>
            </w:r>
          </w:p>
        </w:tc>
        <w:tc>
          <w:tcPr>
            <w:tcW w:w="1354" w:type="dxa"/>
            <w:tcBorders>
              <w:top w:val="single" w:sz="12" w:space="0" w:color="auto"/>
              <w:left w:val="nil"/>
              <w:bottom w:val="nil"/>
              <w:right w:val="single" w:sz="12" w:space="0" w:color="auto"/>
            </w:tcBorders>
            <w:shd w:val="clear" w:color="auto" w:fill="CCCCCC"/>
            <w:tcMar>
              <w:top w:w="0" w:type="dxa"/>
              <w:left w:w="108" w:type="dxa"/>
              <w:bottom w:w="0" w:type="dxa"/>
              <w:right w:w="108" w:type="dxa"/>
            </w:tcMar>
          </w:tcPr>
          <w:p w14:paraId="2836759A" w14:textId="77777777" w:rsidR="00B71D17" w:rsidRDefault="00B71D17">
            <w:pPr>
              <w:ind w:firstLine="50"/>
              <w:rPr>
                <w:color w:val="000000"/>
                <w:sz w:val="20"/>
              </w:rPr>
            </w:pPr>
          </w:p>
          <w:p w14:paraId="2836759B" w14:textId="77777777" w:rsidR="00B71D17" w:rsidRDefault="008A69BE">
            <w:pPr>
              <w:rPr>
                <w:color w:val="000000"/>
                <w:sz w:val="20"/>
              </w:rPr>
            </w:pPr>
            <w:r>
              <w:rPr>
                <w:color w:val="000000"/>
                <w:sz w:val="20"/>
              </w:rPr>
              <w:t>–</w:t>
            </w:r>
          </w:p>
        </w:tc>
      </w:tr>
      <w:tr w:rsidR="00B71D17" w14:paraId="283675A3" w14:textId="77777777">
        <w:tc>
          <w:tcPr>
            <w:tcW w:w="884" w:type="dxa"/>
            <w:vMerge w:val="restart"/>
            <w:tcBorders>
              <w:top w:val="single" w:sz="8" w:space="0" w:color="auto"/>
              <w:left w:val="single" w:sz="12" w:space="0" w:color="auto"/>
              <w:bottom w:val="single" w:sz="8" w:space="0" w:color="auto"/>
              <w:right w:val="nil"/>
            </w:tcBorders>
            <w:tcMar>
              <w:top w:w="0" w:type="dxa"/>
              <w:left w:w="108" w:type="dxa"/>
              <w:bottom w:w="0" w:type="dxa"/>
              <w:right w:w="108" w:type="dxa"/>
            </w:tcMar>
          </w:tcPr>
          <w:p w14:paraId="2836759D" w14:textId="77777777" w:rsidR="00B71D17" w:rsidRDefault="00B71D17">
            <w:pPr>
              <w:ind w:firstLine="50"/>
              <w:rPr>
                <w:color w:val="000000"/>
                <w:sz w:val="20"/>
              </w:rPr>
            </w:pPr>
          </w:p>
        </w:tc>
        <w:tc>
          <w:tcPr>
            <w:tcW w:w="3455"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759E" w14:textId="77777777" w:rsidR="00B71D17" w:rsidRDefault="008A69BE">
            <w:pPr>
              <w:rPr>
                <w:color w:val="000000"/>
                <w:sz w:val="20"/>
              </w:rPr>
            </w:pPr>
            <w:r>
              <w:rPr>
                <w:b/>
                <w:bCs/>
                <w:i/>
                <w:iCs/>
                <w:color w:val="000000"/>
                <w:sz w:val="20"/>
              </w:rPr>
              <w:t>Pakeitimas:</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759F" w14:textId="77777777" w:rsidR="00B71D17" w:rsidRDefault="00B71D17">
            <w:pPr>
              <w:ind w:firstLine="50"/>
              <w:rPr>
                <w:color w:val="000000"/>
                <w:sz w:val="20"/>
              </w:rPr>
            </w:pPr>
          </w:p>
        </w:tc>
        <w:tc>
          <w:tcPr>
            <w:tcW w:w="1093" w:type="dxa"/>
            <w:tcBorders>
              <w:top w:val="single" w:sz="8" w:space="0" w:color="auto"/>
              <w:left w:val="nil"/>
              <w:bottom w:val="nil"/>
              <w:right w:val="single" w:sz="8" w:space="0" w:color="auto"/>
            </w:tcBorders>
            <w:tcMar>
              <w:top w:w="0" w:type="dxa"/>
              <w:left w:w="108" w:type="dxa"/>
              <w:bottom w:w="0" w:type="dxa"/>
              <w:right w:w="108" w:type="dxa"/>
            </w:tcMar>
          </w:tcPr>
          <w:p w14:paraId="283675A0" w14:textId="77777777" w:rsidR="00B71D17" w:rsidRDefault="00B71D17">
            <w:pPr>
              <w:ind w:firstLine="50"/>
              <w:rPr>
                <w:color w:val="000000"/>
                <w:sz w:val="20"/>
              </w:rPr>
            </w:pPr>
          </w:p>
        </w:tc>
        <w:tc>
          <w:tcPr>
            <w:tcW w:w="1354" w:type="dxa"/>
            <w:tcBorders>
              <w:top w:val="single" w:sz="8" w:space="0" w:color="auto"/>
              <w:left w:val="nil"/>
              <w:bottom w:val="nil"/>
              <w:right w:val="single" w:sz="8" w:space="0" w:color="auto"/>
            </w:tcBorders>
            <w:tcMar>
              <w:top w:w="0" w:type="dxa"/>
              <w:left w:w="108" w:type="dxa"/>
              <w:bottom w:w="0" w:type="dxa"/>
              <w:right w:w="108" w:type="dxa"/>
            </w:tcMar>
          </w:tcPr>
          <w:p w14:paraId="283675A1" w14:textId="77777777" w:rsidR="00B71D17" w:rsidRDefault="00B71D17">
            <w:pPr>
              <w:ind w:firstLine="50"/>
              <w:rPr>
                <w:color w:val="000000"/>
                <w:sz w:val="20"/>
              </w:rPr>
            </w:pPr>
          </w:p>
        </w:tc>
        <w:tc>
          <w:tcPr>
            <w:tcW w:w="1354" w:type="dxa"/>
            <w:tcBorders>
              <w:top w:val="single" w:sz="8" w:space="0" w:color="auto"/>
              <w:left w:val="nil"/>
              <w:bottom w:val="nil"/>
              <w:right w:val="single" w:sz="12" w:space="0" w:color="auto"/>
            </w:tcBorders>
            <w:tcMar>
              <w:top w:w="0" w:type="dxa"/>
              <w:left w:w="108" w:type="dxa"/>
              <w:bottom w:w="0" w:type="dxa"/>
              <w:right w:w="108" w:type="dxa"/>
            </w:tcMar>
          </w:tcPr>
          <w:p w14:paraId="283675A2" w14:textId="77777777" w:rsidR="00B71D17" w:rsidRDefault="00B71D17">
            <w:pPr>
              <w:ind w:firstLine="50"/>
              <w:rPr>
                <w:color w:val="000000"/>
                <w:sz w:val="20"/>
              </w:rPr>
            </w:pPr>
          </w:p>
        </w:tc>
      </w:tr>
      <w:tr w:rsidR="00B71D17" w14:paraId="283675AA" w14:textId="77777777">
        <w:tc>
          <w:tcPr>
            <w:tcW w:w="884" w:type="dxa"/>
            <w:vMerge/>
            <w:tcBorders>
              <w:top w:val="single" w:sz="8" w:space="0" w:color="auto"/>
              <w:left w:val="single" w:sz="12" w:space="0" w:color="auto"/>
              <w:bottom w:val="single" w:sz="8" w:space="0" w:color="auto"/>
              <w:right w:val="nil"/>
            </w:tcBorders>
            <w:vAlign w:val="center"/>
          </w:tcPr>
          <w:p w14:paraId="283675A4"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5A5" w14:textId="77777777" w:rsidR="00B71D17" w:rsidRDefault="008A69BE">
            <w:pPr>
              <w:rPr>
                <w:color w:val="000000"/>
                <w:sz w:val="20"/>
              </w:rPr>
            </w:pPr>
            <w:r>
              <w:rPr>
                <w:color w:val="000000"/>
                <w:sz w:val="20"/>
              </w:rPr>
              <w:t xml:space="preserve">8.1.3-(6,7,11,12). Sijinių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5A6"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5A7"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5A8" w14:textId="77777777" w:rsidR="00B71D17" w:rsidRDefault="008A69BE">
            <w:pPr>
              <w:rPr>
                <w:color w:val="000000"/>
                <w:sz w:val="20"/>
              </w:rPr>
            </w:pPr>
            <w:r>
              <w:rPr>
                <w:color w:val="000000"/>
                <w:sz w:val="20"/>
              </w:rPr>
              <w:t>m (m)</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5A9" w14:textId="77777777" w:rsidR="00B71D17" w:rsidRDefault="00B71D17">
            <w:pPr>
              <w:ind w:firstLine="50"/>
              <w:rPr>
                <w:color w:val="000000"/>
                <w:sz w:val="20"/>
              </w:rPr>
            </w:pPr>
          </w:p>
        </w:tc>
      </w:tr>
      <w:tr w:rsidR="00B71D17" w14:paraId="283675B1" w14:textId="77777777">
        <w:tc>
          <w:tcPr>
            <w:tcW w:w="884" w:type="dxa"/>
            <w:vMerge/>
            <w:tcBorders>
              <w:top w:val="single" w:sz="8" w:space="0" w:color="auto"/>
              <w:left w:val="single" w:sz="12" w:space="0" w:color="auto"/>
              <w:bottom w:val="single" w:sz="8" w:space="0" w:color="auto"/>
              <w:right w:val="nil"/>
            </w:tcBorders>
            <w:vAlign w:val="center"/>
          </w:tcPr>
          <w:p w14:paraId="283675AB"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5AC" w14:textId="77777777" w:rsidR="00B71D17" w:rsidRDefault="008A69BE">
            <w:pPr>
              <w:rPr>
                <w:color w:val="000000"/>
                <w:sz w:val="20"/>
              </w:rPr>
            </w:pPr>
            <w:r>
              <w:rPr>
                <w:color w:val="000000"/>
                <w:sz w:val="20"/>
              </w:rPr>
              <w:t xml:space="preserve">8.1.3-8. </w:t>
            </w:r>
            <w:proofErr w:type="spellStart"/>
            <w:r>
              <w:rPr>
                <w:color w:val="000000"/>
                <w:sz w:val="20"/>
              </w:rPr>
              <w:t>Parapetinių</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5AD"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5AE"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5AF" w14:textId="77777777" w:rsidR="00B71D17" w:rsidRDefault="008A69BE">
            <w:pPr>
              <w:rPr>
                <w:color w:val="000000"/>
                <w:sz w:val="20"/>
              </w:rPr>
            </w:pPr>
            <w:r>
              <w:rPr>
                <w:color w:val="000000"/>
                <w:sz w:val="20"/>
              </w:rPr>
              <w:t>m</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5B0" w14:textId="77777777" w:rsidR="00B71D17" w:rsidRDefault="00B71D17">
            <w:pPr>
              <w:ind w:firstLine="50"/>
              <w:rPr>
                <w:color w:val="000000"/>
                <w:sz w:val="20"/>
              </w:rPr>
            </w:pPr>
          </w:p>
        </w:tc>
      </w:tr>
      <w:tr w:rsidR="00B71D17" w14:paraId="283675B8" w14:textId="77777777">
        <w:tc>
          <w:tcPr>
            <w:tcW w:w="884" w:type="dxa"/>
            <w:vMerge/>
            <w:tcBorders>
              <w:top w:val="single" w:sz="8" w:space="0" w:color="auto"/>
              <w:left w:val="single" w:sz="12" w:space="0" w:color="auto"/>
              <w:bottom w:val="single" w:sz="8" w:space="0" w:color="auto"/>
              <w:right w:val="nil"/>
            </w:tcBorders>
            <w:vAlign w:val="center"/>
          </w:tcPr>
          <w:p w14:paraId="283675B2" w14:textId="77777777" w:rsidR="00B71D17" w:rsidRDefault="00B71D17">
            <w:pPr>
              <w:rPr>
                <w:color w:val="000000"/>
                <w:sz w:val="20"/>
              </w:rPr>
            </w:pPr>
          </w:p>
        </w:tc>
        <w:tc>
          <w:tcPr>
            <w:tcW w:w="3455" w:type="dxa"/>
            <w:tcBorders>
              <w:top w:val="nil"/>
              <w:left w:val="single" w:sz="8" w:space="0" w:color="auto"/>
              <w:bottom w:val="nil"/>
              <w:right w:val="single" w:sz="8" w:space="0" w:color="auto"/>
            </w:tcBorders>
            <w:tcMar>
              <w:top w:w="0" w:type="dxa"/>
              <w:left w:w="108" w:type="dxa"/>
              <w:bottom w:w="0" w:type="dxa"/>
              <w:right w:w="108" w:type="dxa"/>
            </w:tcMar>
          </w:tcPr>
          <w:p w14:paraId="283675B3" w14:textId="77777777" w:rsidR="00B71D17" w:rsidRDefault="008A69BE">
            <w:pPr>
              <w:rPr>
                <w:color w:val="000000"/>
                <w:sz w:val="20"/>
              </w:rPr>
            </w:pPr>
            <w:r>
              <w:rPr>
                <w:color w:val="000000"/>
                <w:sz w:val="20"/>
              </w:rPr>
              <w:t xml:space="preserve">8.1.3-(8,9). </w:t>
            </w:r>
            <w:proofErr w:type="spellStart"/>
            <w:r>
              <w:rPr>
                <w:color w:val="000000"/>
                <w:sz w:val="20"/>
              </w:rPr>
              <w:t>Trosinių</w:t>
            </w:r>
            <w:proofErr w:type="spellEnd"/>
          </w:p>
        </w:tc>
        <w:tc>
          <w:tcPr>
            <w:tcW w:w="1497" w:type="dxa"/>
            <w:tcBorders>
              <w:top w:val="nil"/>
              <w:left w:val="nil"/>
              <w:bottom w:val="nil"/>
              <w:right w:val="single" w:sz="8" w:space="0" w:color="auto"/>
            </w:tcBorders>
            <w:tcMar>
              <w:top w:w="0" w:type="dxa"/>
              <w:left w:w="108" w:type="dxa"/>
              <w:bottom w:w="0" w:type="dxa"/>
              <w:right w:w="108" w:type="dxa"/>
            </w:tcMar>
          </w:tcPr>
          <w:p w14:paraId="283675B4" w14:textId="77777777" w:rsidR="00B71D17" w:rsidRDefault="008A69BE">
            <w:pPr>
              <w:rPr>
                <w:color w:val="000000"/>
                <w:sz w:val="20"/>
              </w:rPr>
            </w:pPr>
            <w:r>
              <w:rPr>
                <w:color w:val="000000"/>
                <w:sz w:val="20"/>
              </w:rPr>
              <w:t>–</w:t>
            </w:r>
          </w:p>
        </w:tc>
        <w:tc>
          <w:tcPr>
            <w:tcW w:w="1093" w:type="dxa"/>
            <w:tcBorders>
              <w:top w:val="nil"/>
              <w:left w:val="nil"/>
              <w:bottom w:val="nil"/>
              <w:right w:val="single" w:sz="8" w:space="0" w:color="auto"/>
            </w:tcBorders>
            <w:tcMar>
              <w:top w:w="0" w:type="dxa"/>
              <w:left w:w="108" w:type="dxa"/>
              <w:bottom w:w="0" w:type="dxa"/>
              <w:right w:w="108" w:type="dxa"/>
            </w:tcMar>
          </w:tcPr>
          <w:p w14:paraId="283675B5" w14:textId="77777777" w:rsidR="00B71D17" w:rsidRDefault="008A69BE">
            <w:pPr>
              <w:rPr>
                <w:color w:val="000000"/>
                <w:sz w:val="20"/>
              </w:rPr>
            </w:pPr>
            <w:r>
              <w:rPr>
                <w:color w:val="000000"/>
                <w:sz w:val="20"/>
              </w:rPr>
              <w:t>–</w:t>
            </w:r>
          </w:p>
        </w:tc>
        <w:tc>
          <w:tcPr>
            <w:tcW w:w="1354" w:type="dxa"/>
            <w:tcBorders>
              <w:top w:val="nil"/>
              <w:left w:val="nil"/>
              <w:bottom w:val="nil"/>
              <w:right w:val="single" w:sz="8" w:space="0" w:color="auto"/>
            </w:tcBorders>
            <w:tcMar>
              <w:top w:w="0" w:type="dxa"/>
              <w:left w:w="108" w:type="dxa"/>
              <w:bottom w:w="0" w:type="dxa"/>
              <w:right w:w="108" w:type="dxa"/>
            </w:tcMar>
          </w:tcPr>
          <w:p w14:paraId="283675B6" w14:textId="77777777" w:rsidR="00B71D17" w:rsidRDefault="008A69BE">
            <w:pPr>
              <w:rPr>
                <w:color w:val="000000"/>
                <w:sz w:val="20"/>
              </w:rPr>
            </w:pPr>
            <w:r>
              <w:rPr>
                <w:color w:val="000000"/>
                <w:sz w:val="20"/>
              </w:rPr>
              <w:t>m</w:t>
            </w:r>
          </w:p>
        </w:tc>
        <w:tc>
          <w:tcPr>
            <w:tcW w:w="1354" w:type="dxa"/>
            <w:tcBorders>
              <w:top w:val="nil"/>
              <w:left w:val="nil"/>
              <w:bottom w:val="nil"/>
              <w:right w:val="single" w:sz="12" w:space="0" w:color="auto"/>
            </w:tcBorders>
            <w:tcMar>
              <w:top w:w="0" w:type="dxa"/>
              <w:left w:w="108" w:type="dxa"/>
              <w:bottom w:w="0" w:type="dxa"/>
              <w:right w:w="108" w:type="dxa"/>
            </w:tcMar>
          </w:tcPr>
          <w:p w14:paraId="283675B7" w14:textId="77777777" w:rsidR="00B71D17" w:rsidRDefault="00B71D17">
            <w:pPr>
              <w:ind w:firstLine="50"/>
              <w:rPr>
                <w:color w:val="000000"/>
                <w:sz w:val="20"/>
              </w:rPr>
            </w:pPr>
          </w:p>
        </w:tc>
      </w:tr>
      <w:tr w:rsidR="00B71D17" w14:paraId="283675BF" w14:textId="77777777">
        <w:tc>
          <w:tcPr>
            <w:tcW w:w="884" w:type="dxa"/>
            <w:vMerge/>
            <w:tcBorders>
              <w:top w:val="single" w:sz="8" w:space="0" w:color="auto"/>
              <w:left w:val="single" w:sz="12" w:space="0" w:color="auto"/>
              <w:bottom w:val="single" w:sz="8" w:space="0" w:color="auto"/>
              <w:right w:val="nil"/>
            </w:tcBorders>
            <w:vAlign w:val="center"/>
          </w:tcPr>
          <w:p w14:paraId="283675B9" w14:textId="77777777" w:rsidR="00B71D17" w:rsidRDefault="00B71D17">
            <w:pPr>
              <w:rPr>
                <w:color w:val="000000"/>
                <w:sz w:val="20"/>
              </w:rPr>
            </w:pPr>
          </w:p>
        </w:tc>
        <w:tc>
          <w:tcPr>
            <w:tcW w:w="3455"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75BA" w14:textId="77777777" w:rsidR="00B71D17" w:rsidRDefault="008A69BE">
            <w:pPr>
              <w:rPr>
                <w:color w:val="000000"/>
                <w:sz w:val="20"/>
              </w:rPr>
            </w:pPr>
            <w:r>
              <w:rPr>
                <w:b/>
                <w:bCs/>
                <w:i/>
                <w:iCs/>
                <w:color w:val="000000"/>
                <w:sz w:val="20"/>
              </w:rPr>
              <w:t>Trūkstamų pastatymas***</w:t>
            </w:r>
            <w:r>
              <w:rPr>
                <w:color w:val="000000"/>
                <w:sz w:val="20"/>
              </w:rPr>
              <w:t>:</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75BB" w14:textId="77777777" w:rsidR="00B71D17" w:rsidRDefault="00B71D17">
            <w:pPr>
              <w:ind w:firstLine="50"/>
              <w:rPr>
                <w:color w:val="000000"/>
                <w:sz w:val="20"/>
              </w:rPr>
            </w:pPr>
          </w:p>
        </w:tc>
        <w:tc>
          <w:tcPr>
            <w:tcW w:w="1093" w:type="dxa"/>
            <w:tcBorders>
              <w:top w:val="single" w:sz="8" w:space="0" w:color="auto"/>
              <w:left w:val="nil"/>
              <w:bottom w:val="nil"/>
              <w:right w:val="single" w:sz="8" w:space="0" w:color="auto"/>
            </w:tcBorders>
            <w:tcMar>
              <w:top w:w="0" w:type="dxa"/>
              <w:left w:w="108" w:type="dxa"/>
              <w:bottom w:w="0" w:type="dxa"/>
              <w:right w:w="108" w:type="dxa"/>
            </w:tcMar>
          </w:tcPr>
          <w:p w14:paraId="283675BC" w14:textId="77777777" w:rsidR="00B71D17" w:rsidRDefault="00B71D17">
            <w:pPr>
              <w:ind w:firstLine="50"/>
              <w:rPr>
                <w:color w:val="000000"/>
                <w:sz w:val="20"/>
              </w:rPr>
            </w:pPr>
          </w:p>
        </w:tc>
        <w:tc>
          <w:tcPr>
            <w:tcW w:w="1354" w:type="dxa"/>
            <w:tcBorders>
              <w:top w:val="single" w:sz="8" w:space="0" w:color="auto"/>
              <w:left w:val="nil"/>
              <w:bottom w:val="nil"/>
              <w:right w:val="single" w:sz="8" w:space="0" w:color="auto"/>
            </w:tcBorders>
            <w:tcMar>
              <w:top w:w="0" w:type="dxa"/>
              <w:left w:w="108" w:type="dxa"/>
              <w:bottom w:w="0" w:type="dxa"/>
              <w:right w:w="108" w:type="dxa"/>
            </w:tcMar>
          </w:tcPr>
          <w:p w14:paraId="283675BD" w14:textId="77777777" w:rsidR="00B71D17" w:rsidRDefault="00B71D17">
            <w:pPr>
              <w:ind w:firstLine="50"/>
              <w:rPr>
                <w:color w:val="000000"/>
                <w:sz w:val="20"/>
              </w:rPr>
            </w:pPr>
          </w:p>
        </w:tc>
        <w:tc>
          <w:tcPr>
            <w:tcW w:w="1354" w:type="dxa"/>
            <w:tcBorders>
              <w:top w:val="single" w:sz="8" w:space="0" w:color="auto"/>
              <w:left w:val="nil"/>
              <w:bottom w:val="nil"/>
              <w:right w:val="single" w:sz="12" w:space="0" w:color="auto"/>
            </w:tcBorders>
            <w:tcMar>
              <w:top w:w="0" w:type="dxa"/>
              <w:left w:w="108" w:type="dxa"/>
              <w:bottom w:w="0" w:type="dxa"/>
              <w:right w:w="108" w:type="dxa"/>
            </w:tcMar>
          </w:tcPr>
          <w:p w14:paraId="283675BE" w14:textId="77777777" w:rsidR="00B71D17" w:rsidRDefault="00B71D17">
            <w:pPr>
              <w:ind w:firstLine="50"/>
              <w:rPr>
                <w:color w:val="000000"/>
                <w:sz w:val="20"/>
              </w:rPr>
            </w:pPr>
          </w:p>
        </w:tc>
      </w:tr>
      <w:tr w:rsidR="00B71D17" w14:paraId="283675C6" w14:textId="77777777">
        <w:tc>
          <w:tcPr>
            <w:tcW w:w="884" w:type="dxa"/>
            <w:vMerge/>
            <w:tcBorders>
              <w:top w:val="single" w:sz="8" w:space="0" w:color="auto"/>
              <w:left w:val="single" w:sz="12" w:space="0" w:color="auto"/>
              <w:bottom w:val="single" w:sz="8" w:space="0" w:color="auto"/>
              <w:right w:val="nil"/>
            </w:tcBorders>
            <w:vAlign w:val="center"/>
          </w:tcPr>
          <w:p w14:paraId="283675C0"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5C1" w14:textId="77777777" w:rsidR="00B71D17" w:rsidRDefault="008A69BE">
            <w:pPr>
              <w:rPr>
                <w:color w:val="000000"/>
                <w:sz w:val="20"/>
              </w:rPr>
            </w:pPr>
            <w:r>
              <w:rPr>
                <w:color w:val="000000"/>
                <w:sz w:val="20"/>
              </w:rPr>
              <w:t>8.1.3-(6,7,11,12). Sijinių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5C2"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5C3"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5C4" w14:textId="77777777" w:rsidR="00B71D17" w:rsidRDefault="008A69BE">
            <w:pPr>
              <w:rPr>
                <w:color w:val="000000"/>
                <w:sz w:val="20"/>
              </w:rPr>
            </w:pPr>
            <w:r>
              <w:rPr>
                <w:color w:val="000000"/>
                <w:sz w:val="20"/>
              </w:rPr>
              <w:t>m</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5C5" w14:textId="77777777" w:rsidR="00B71D17" w:rsidRDefault="00B71D17">
            <w:pPr>
              <w:ind w:firstLine="50"/>
              <w:rPr>
                <w:color w:val="000000"/>
                <w:sz w:val="20"/>
              </w:rPr>
            </w:pPr>
          </w:p>
        </w:tc>
      </w:tr>
      <w:tr w:rsidR="00B71D17" w14:paraId="283675CD" w14:textId="77777777">
        <w:tc>
          <w:tcPr>
            <w:tcW w:w="884" w:type="dxa"/>
            <w:vMerge/>
            <w:tcBorders>
              <w:top w:val="single" w:sz="8" w:space="0" w:color="auto"/>
              <w:left w:val="single" w:sz="12" w:space="0" w:color="auto"/>
              <w:bottom w:val="single" w:sz="8" w:space="0" w:color="auto"/>
              <w:right w:val="nil"/>
            </w:tcBorders>
            <w:vAlign w:val="center"/>
          </w:tcPr>
          <w:p w14:paraId="283675C7"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5C8" w14:textId="77777777" w:rsidR="00B71D17" w:rsidRDefault="008A69BE">
            <w:pPr>
              <w:rPr>
                <w:color w:val="000000"/>
                <w:sz w:val="20"/>
              </w:rPr>
            </w:pPr>
            <w:r>
              <w:rPr>
                <w:color w:val="000000"/>
                <w:sz w:val="20"/>
              </w:rPr>
              <w:t xml:space="preserve">8.1.3-8. </w:t>
            </w:r>
            <w:proofErr w:type="spellStart"/>
            <w:r>
              <w:rPr>
                <w:color w:val="000000"/>
                <w:sz w:val="20"/>
              </w:rPr>
              <w:t>Parapetinių</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5C9"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5CA"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5CB" w14:textId="77777777" w:rsidR="00B71D17" w:rsidRDefault="008A69BE">
            <w:pPr>
              <w:rPr>
                <w:color w:val="000000"/>
                <w:sz w:val="20"/>
              </w:rPr>
            </w:pPr>
            <w:r>
              <w:rPr>
                <w:color w:val="000000"/>
                <w:sz w:val="20"/>
              </w:rPr>
              <w:t>m</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5CC" w14:textId="77777777" w:rsidR="00B71D17" w:rsidRDefault="00B71D17">
            <w:pPr>
              <w:ind w:firstLine="50"/>
              <w:rPr>
                <w:color w:val="000000"/>
                <w:sz w:val="20"/>
              </w:rPr>
            </w:pPr>
          </w:p>
        </w:tc>
      </w:tr>
      <w:tr w:rsidR="00B71D17" w14:paraId="283675D4" w14:textId="77777777">
        <w:tc>
          <w:tcPr>
            <w:tcW w:w="884" w:type="dxa"/>
            <w:vMerge/>
            <w:tcBorders>
              <w:top w:val="single" w:sz="8" w:space="0" w:color="auto"/>
              <w:left w:val="single" w:sz="12" w:space="0" w:color="auto"/>
              <w:bottom w:val="single" w:sz="8" w:space="0" w:color="auto"/>
              <w:right w:val="nil"/>
            </w:tcBorders>
            <w:vAlign w:val="center"/>
          </w:tcPr>
          <w:p w14:paraId="283675CE"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5CF" w14:textId="77777777" w:rsidR="00B71D17" w:rsidRDefault="008A69BE">
            <w:pPr>
              <w:rPr>
                <w:color w:val="000000"/>
                <w:sz w:val="20"/>
              </w:rPr>
            </w:pPr>
            <w:r>
              <w:rPr>
                <w:color w:val="000000"/>
                <w:sz w:val="20"/>
              </w:rPr>
              <w:t xml:space="preserve">8.1.3-(8,9). </w:t>
            </w:r>
            <w:proofErr w:type="spellStart"/>
            <w:r>
              <w:rPr>
                <w:color w:val="000000"/>
                <w:sz w:val="20"/>
              </w:rPr>
              <w:t>Trosinių</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5D0"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5D1"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5D2" w14:textId="77777777" w:rsidR="00B71D17" w:rsidRDefault="008A69BE">
            <w:pPr>
              <w:rPr>
                <w:color w:val="000000"/>
                <w:sz w:val="20"/>
              </w:rPr>
            </w:pPr>
            <w:r>
              <w:rPr>
                <w:color w:val="000000"/>
                <w:sz w:val="20"/>
              </w:rPr>
              <w:t>m</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5D3" w14:textId="77777777" w:rsidR="00B71D17" w:rsidRDefault="00B71D17">
            <w:pPr>
              <w:ind w:firstLine="50"/>
              <w:rPr>
                <w:color w:val="000000"/>
                <w:sz w:val="20"/>
              </w:rPr>
            </w:pPr>
          </w:p>
        </w:tc>
      </w:tr>
      <w:tr w:rsidR="00B71D17" w14:paraId="283675DF" w14:textId="77777777">
        <w:tc>
          <w:tcPr>
            <w:tcW w:w="884" w:type="dxa"/>
            <w:tcBorders>
              <w:top w:val="nil"/>
              <w:left w:val="single" w:sz="12" w:space="0" w:color="auto"/>
              <w:bottom w:val="single" w:sz="8" w:space="0" w:color="auto"/>
              <w:right w:val="nil"/>
            </w:tcBorders>
            <w:shd w:val="clear" w:color="auto" w:fill="CCCCCC"/>
            <w:tcMar>
              <w:top w:w="0" w:type="dxa"/>
              <w:left w:w="108" w:type="dxa"/>
              <w:bottom w:w="0" w:type="dxa"/>
              <w:right w:w="108" w:type="dxa"/>
            </w:tcMar>
          </w:tcPr>
          <w:p w14:paraId="283675D5" w14:textId="77777777" w:rsidR="00B71D17" w:rsidRDefault="008A69BE">
            <w:pPr>
              <w:rPr>
                <w:color w:val="000000"/>
                <w:sz w:val="20"/>
              </w:rPr>
            </w:pPr>
            <w:r>
              <w:rPr>
                <w:b/>
                <w:bCs/>
                <w:color w:val="000000"/>
                <w:sz w:val="20"/>
              </w:rPr>
              <w:t>6.14.</w:t>
            </w:r>
          </w:p>
        </w:tc>
        <w:tc>
          <w:tcPr>
            <w:tcW w:w="345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283675D6" w14:textId="77777777" w:rsidR="00B71D17" w:rsidRDefault="008A69BE">
            <w:pPr>
              <w:rPr>
                <w:color w:val="000000"/>
                <w:sz w:val="20"/>
              </w:rPr>
            </w:pPr>
            <w:r>
              <w:rPr>
                <w:b/>
                <w:bCs/>
                <w:color w:val="000000"/>
                <w:sz w:val="20"/>
              </w:rPr>
              <w:t>Pakelės statinių ir lauko baldų remontas, želdinių atnaujinimas</w:t>
            </w:r>
          </w:p>
        </w:tc>
        <w:tc>
          <w:tcPr>
            <w:tcW w:w="149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5D7" w14:textId="77777777" w:rsidR="00B71D17" w:rsidRDefault="00B71D17">
            <w:pPr>
              <w:ind w:firstLine="50"/>
              <w:rPr>
                <w:color w:val="000000"/>
                <w:sz w:val="20"/>
              </w:rPr>
            </w:pPr>
          </w:p>
          <w:p w14:paraId="283675D8"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5D9" w14:textId="77777777" w:rsidR="00B71D17" w:rsidRDefault="00B71D17">
            <w:pPr>
              <w:ind w:firstLine="50"/>
              <w:rPr>
                <w:color w:val="000000"/>
                <w:sz w:val="20"/>
              </w:rPr>
            </w:pPr>
          </w:p>
          <w:p w14:paraId="283675DA"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5DB" w14:textId="77777777" w:rsidR="00B71D17" w:rsidRDefault="00B71D17">
            <w:pPr>
              <w:ind w:firstLine="50"/>
              <w:rPr>
                <w:color w:val="000000"/>
                <w:sz w:val="20"/>
              </w:rPr>
            </w:pPr>
          </w:p>
          <w:p w14:paraId="283675DC"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75DD" w14:textId="77777777" w:rsidR="00B71D17" w:rsidRDefault="00B71D17">
            <w:pPr>
              <w:ind w:firstLine="50"/>
              <w:rPr>
                <w:color w:val="000000"/>
                <w:sz w:val="20"/>
              </w:rPr>
            </w:pPr>
          </w:p>
          <w:p w14:paraId="283675DE" w14:textId="77777777" w:rsidR="00B71D17" w:rsidRDefault="008A69BE">
            <w:pPr>
              <w:rPr>
                <w:color w:val="000000"/>
                <w:sz w:val="20"/>
              </w:rPr>
            </w:pPr>
            <w:r>
              <w:rPr>
                <w:color w:val="000000"/>
                <w:sz w:val="20"/>
              </w:rPr>
              <w:t>–</w:t>
            </w:r>
          </w:p>
        </w:tc>
      </w:tr>
      <w:tr w:rsidR="00B71D17" w14:paraId="283675E6" w14:textId="77777777">
        <w:tc>
          <w:tcPr>
            <w:tcW w:w="884" w:type="dxa"/>
            <w:vMerge w:val="restart"/>
            <w:tcBorders>
              <w:top w:val="nil"/>
              <w:left w:val="single" w:sz="12" w:space="0" w:color="auto"/>
              <w:bottom w:val="single" w:sz="8" w:space="0" w:color="auto"/>
              <w:right w:val="nil"/>
            </w:tcBorders>
            <w:tcMar>
              <w:top w:w="0" w:type="dxa"/>
              <w:left w:w="108" w:type="dxa"/>
              <w:bottom w:w="0" w:type="dxa"/>
              <w:right w:w="108" w:type="dxa"/>
            </w:tcMar>
          </w:tcPr>
          <w:p w14:paraId="283675E0" w14:textId="77777777" w:rsidR="00B71D17" w:rsidRDefault="00B71D17">
            <w:pPr>
              <w:ind w:firstLine="50"/>
              <w:rPr>
                <w:color w:val="000000"/>
                <w:sz w:val="20"/>
              </w:rPr>
            </w:pPr>
          </w:p>
        </w:tc>
        <w:tc>
          <w:tcPr>
            <w:tcW w:w="3455" w:type="dxa"/>
            <w:tcBorders>
              <w:top w:val="nil"/>
              <w:left w:val="single" w:sz="8" w:space="0" w:color="auto"/>
              <w:bottom w:val="nil"/>
              <w:right w:val="single" w:sz="8" w:space="0" w:color="auto"/>
            </w:tcBorders>
            <w:tcMar>
              <w:top w:w="0" w:type="dxa"/>
              <w:left w:w="108" w:type="dxa"/>
              <w:bottom w:w="0" w:type="dxa"/>
              <w:right w:w="108" w:type="dxa"/>
            </w:tcMar>
          </w:tcPr>
          <w:p w14:paraId="283675E1" w14:textId="77777777" w:rsidR="00B71D17" w:rsidRDefault="008A69BE">
            <w:pPr>
              <w:rPr>
                <w:color w:val="000000"/>
                <w:sz w:val="20"/>
              </w:rPr>
            </w:pPr>
            <w:r>
              <w:rPr>
                <w:b/>
                <w:bCs/>
                <w:i/>
                <w:iCs/>
                <w:color w:val="000000"/>
                <w:sz w:val="20"/>
              </w:rPr>
              <w:t>Dangų remontas:</w:t>
            </w:r>
          </w:p>
        </w:tc>
        <w:tc>
          <w:tcPr>
            <w:tcW w:w="1497" w:type="dxa"/>
            <w:tcBorders>
              <w:top w:val="nil"/>
              <w:left w:val="nil"/>
              <w:bottom w:val="nil"/>
              <w:right w:val="single" w:sz="8" w:space="0" w:color="auto"/>
            </w:tcBorders>
            <w:tcMar>
              <w:top w:w="0" w:type="dxa"/>
              <w:left w:w="108" w:type="dxa"/>
              <w:bottom w:w="0" w:type="dxa"/>
              <w:right w:w="108" w:type="dxa"/>
            </w:tcMar>
          </w:tcPr>
          <w:p w14:paraId="283675E2" w14:textId="77777777" w:rsidR="00B71D17" w:rsidRDefault="00B71D17">
            <w:pPr>
              <w:ind w:firstLine="50"/>
              <w:rPr>
                <w:color w:val="000000"/>
                <w:sz w:val="20"/>
              </w:rPr>
            </w:pPr>
          </w:p>
        </w:tc>
        <w:tc>
          <w:tcPr>
            <w:tcW w:w="1093" w:type="dxa"/>
            <w:tcBorders>
              <w:top w:val="nil"/>
              <w:left w:val="nil"/>
              <w:bottom w:val="nil"/>
              <w:right w:val="single" w:sz="8" w:space="0" w:color="auto"/>
            </w:tcBorders>
            <w:tcMar>
              <w:top w:w="0" w:type="dxa"/>
              <w:left w:w="108" w:type="dxa"/>
              <w:bottom w:w="0" w:type="dxa"/>
              <w:right w:w="108" w:type="dxa"/>
            </w:tcMar>
          </w:tcPr>
          <w:p w14:paraId="283675E3" w14:textId="77777777" w:rsidR="00B71D17" w:rsidRDefault="00B71D17">
            <w:pPr>
              <w:ind w:firstLine="50"/>
              <w:rPr>
                <w:color w:val="000000"/>
                <w:sz w:val="20"/>
              </w:rPr>
            </w:pPr>
          </w:p>
        </w:tc>
        <w:tc>
          <w:tcPr>
            <w:tcW w:w="1354" w:type="dxa"/>
            <w:tcBorders>
              <w:top w:val="nil"/>
              <w:left w:val="nil"/>
              <w:bottom w:val="nil"/>
              <w:right w:val="single" w:sz="8" w:space="0" w:color="auto"/>
            </w:tcBorders>
            <w:tcMar>
              <w:top w:w="0" w:type="dxa"/>
              <w:left w:w="108" w:type="dxa"/>
              <w:bottom w:w="0" w:type="dxa"/>
              <w:right w:w="108" w:type="dxa"/>
            </w:tcMar>
          </w:tcPr>
          <w:p w14:paraId="283675E4" w14:textId="77777777" w:rsidR="00B71D17" w:rsidRDefault="00B71D17">
            <w:pPr>
              <w:ind w:firstLine="50"/>
              <w:rPr>
                <w:color w:val="000000"/>
                <w:sz w:val="20"/>
              </w:rPr>
            </w:pPr>
          </w:p>
        </w:tc>
        <w:tc>
          <w:tcPr>
            <w:tcW w:w="1354" w:type="dxa"/>
            <w:tcBorders>
              <w:top w:val="nil"/>
              <w:left w:val="nil"/>
              <w:bottom w:val="nil"/>
              <w:right w:val="single" w:sz="12" w:space="0" w:color="auto"/>
            </w:tcBorders>
            <w:tcMar>
              <w:top w:w="0" w:type="dxa"/>
              <w:left w:w="108" w:type="dxa"/>
              <w:bottom w:w="0" w:type="dxa"/>
              <w:right w:w="108" w:type="dxa"/>
            </w:tcMar>
          </w:tcPr>
          <w:p w14:paraId="283675E5" w14:textId="77777777" w:rsidR="00B71D17" w:rsidRDefault="00B71D17">
            <w:pPr>
              <w:ind w:firstLine="50"/>
              <w:rPr>
                <w:color w:val="000000"/>
                <w:sz w:val="20"/>
              </w:rPr>
            </w:pPr>
          </w:p>
        </w:tc>
      </w:tr>
      <w:tr w:rsidR="00B71D17" w14:paraId="283675F1" w14:textId="77777777">
        <w:tc>
          <w:tcPr>
            <w:tcW w:w="884" w:type="dxa"/>
            <w:vMerge/>
            <w:tcBorders>
              <w:top w:val="nil"/>
              <w:left w:val="single" w:sz="12" w:space="0" w:color="auto"/>
              <w:bottom w:val="single" w:sz="8" w:space="0" w:color="auto"/>
              <w:right w:val="nil"/>
            </w:tcBorders>
            <w:vAlign w:val="center"/>
          </w:tcPr>
          <w:p w14:paraId="283675E7"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5E8" w14:textId="77777777" w:rsidR="00B71D17" w:rsidRDefault="008A69BE">
            <w:pPr>
              <w:rPr>
                <w:color w:val="000000"/>
                <w:sz w:val="20"/>
              </w:rPr>
            </w:pPr>
            <w:r>
              <w:rPr>
                <w:color w:val="000000"/>
                <w:spacing w:val="-6"/>
                <w:sz w:val="20"/>
              </w:rPr>
              <w:t>5.1.2, 5.1.3, 5.1.4. Autobusų stotelių</w:t>
            </w:r>
          </w:p>
          <w:p w14:paraId="283675E9" w14:textId="77777777" w:rsidR="00B71D17" w:rsidRDefault="008A69BE">
            <w:pPr>
              <w:rPr>
                <w:color w:val="000000"/>
                <w:sz w:val="20"/>
              </w:rPr>
            </w:pPr>
            <w:r>
              <w:rPr>
                <w:color w:val="000000"/>
                <w:spacing w:val="-6"/>
                <w:sz w:val="20"/>
              </w:rPr>
              <w:t>peronuose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5EA" w14:textId="77777777" w:rsidR="00B71D17" w:rsidRDefault="00B71D17">
            <w:pPr>
              <w:ind w:firstLine="50"/>
              <w:rPr>
                <w:color w:val="000000"/>
                <w:sz w:val="20"/>
              </w:rPr>
            </w:pPr>
          </w:p>
          <w:p w14:paraId="283675EB"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5EC" w14:textId="77777777" w:rsidR="00B71D17" w:rsidRDefault="00B71D17">
            <w:pPr>
              <w:ind w:firstLine="50"/>
              <w:rPr>
                <w:color w:val="000000"/>
                <w:sz w:val="20"/>
              </w:rPr>
            </w:pPr>
          </w:p>
          <w:p w14:paraId="283675ED"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5EE" w14:textId="77777777" w:rsidR="00B71D17" w:rsidRDefault="00B71D17">
            <w:pPr>
              <w:ind w:firstLine="50"/>
              <w:rPr>
                <w:color w:val="000000"/>
                <w:sz w:val="20"/>
              </w:rPr>
            </w:pPr>
          </w:p>
          <w:p w14:paraId="283675EF" w14:textId="77777777" w:rsidR="00B71D17" w:rsidRDefault="008A69BE">
            <w:pPr>
              <w:rPr>
                <w:color w:val="000000"/>
                <w:sz w:val="20"/>
              </w:rPr>
            </w:pPr>
            <w:r>
              <w:rPr>
                <w:color w:val="000000"/>
                <w:sz w:val="20"/>
              </w:rPr>
              <w:t>m²</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5F0" w14:textId="77777777" w:rsidR="00B71D17" w:rsidRDefault="00B71D17">
            <w:pPr>
              <w:ind w:firstLine="50"/>
              <w:rPr>
                <w:color w:val="000000"/>
                <w:sz w:val="20"/>
              </w:rPr>
            </w:pPr>
          </w:p>
        </w:tc>
      </w:tr>
      <w:tr w:rsidR="00B71D17" w14:paraId="283675F8" w14:textId="77777777">
        <w:tc>
          <w:tcPr>
            <w:tcW w:w="884" w:type="dxa"/>
            <w:vMerge/>
            <w:tcBorders>
              <w:top w:val="nil"/>
              <w:left w:val="single" w:sz="12" w:space="0" w:color="auto"/>
              <w:bottom w:val="single" w:sz="8" w:space="0" w:color="auto"/>
              <w:right w:val="nil"/>
            </w:tcBorders>
            <w:vAlign w:val="center"/>
          </w:tcPr>
          <w:p w14:paraId="283675F2"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5F3" w14:textId="77777777" w:rsidR="00B71D17" w:rsidRDefault="008A69BE">
            <w:pPr>
              <w:rPr>
                <w:color w:val="000000"/>
                <w:sz w:val="20"/>
              </w:rPr>
            </w:pPr>
            <w:r>
              <w:rPr>
                <w:color w:val="000000"/>
                <w:sz w:val="20"/>
              </w:rPr>
              <w:t>5.4.3. Poilsio aikštelėse su kieta danga</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5F4"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5F5"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5F6" w14:textId="77777777" w:rsidR="00B71D17" w:rsidRDefault="008A69BE">
            <w:pPr>
              <w:rPr>
                <w:color w:val="000000"/>
                <w:sz w:val="20"/>
              </w:rPr>
            </w:pPr>
            <w:r>
              <w:rPr>
                <w:color w:val="000000"/>
                <w:sz w:val="20"/>
              </w:rPr>
              <w:t>m²</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5F7" w14:textId="77777777" w:rsidR="00B71D17" w:rsidRDefault="00B71D17">
            <w:pPr>
              <w:ind w:firstLine="50"/>
              <w:rPr>
                <w:color w:val="000000"/>
                <w:sz w:val="20"/>
              </w:rPr>
            </w:pPr>
          </w:p>
        </w:tc>
      </w:tr>
      <w:tr w:rsidR="00B71D17" w14:paraId="283675FF" w14:textId="77777777">
        <w:tc>
          <w:tcPr>
            <w:tcW w:w="884" w:type="dxa"/>
            <w:vMerge/>
            <w:tcBorders>
              <w:top w:val="nil"/>
              <w:left w:val="single" w:sz="12" w:space="0" w:color="auto"/>
              <w:bottom w:val="single" w:sz="8" w:space="0" w:color="auto"/>
              <w:right w:val="nil"/>
            </w:tcBorders>
            <w:vAlign w:val="center"/>
          </w:tcPr>
          <w:p w14:paraId="283675F9"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5FA" w14:textId="77777777" w:rsidR="00B71D17" w:rsidRDefault="008A69BE">
            <w:pPr>
              <w:rPr>
                <w:color w:val="000000"/>
                <w:sz w:val="20"/>
              </w:rPr>
            </w:pPr>
            <w:r>
              <w:rPr>
                <w:color w:val="000000"/>
                <w:sz w:val="20"/>
              </w:rPr>
              <w:t>10.1.2, 10.1.4. Pėsčiųjų ir dviračių takų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5FB"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5FC"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5FD" w14:textId="77777777" w:rsidR="00B71D17" w:rsidRDefault="008A69BE">
            <w:pPr>
              <w:rPr>
                <w:color w:val="000000"/>
                <w:sz w:val="20"/>
              </w:rPr>
            </w:pPr>
            <w:r>
              <w:rPr>
                <w:color w:val="000000"/>
                <w:sz w:val="20"/>
              </w:rPr>
              <w:t>m²</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5FE" w14:textId="77777777" w:rsidR="00B71D17" w:rsidRDefault="00B71D17">
            <w:pPr>
              <w:ind w:firstLine="50"/>
              <w:rPr>
                <w:color w:val="000000"/>
                <w:sz w:val="20"/>
              </w:rPr>
            </w:pPr>
          </w:p>
        </w:tc>
      </w:tr>
      <w:tr w:rsidR="00B71D17" w14:paraId="28367606" w14:textId="77777777">
        <w:tc>
          <w:tcPr>
            <w:tcW w:w="884" w:type="dxa"/>
            <w:vMerge/>
            <w:tcBorders>
              <w:top w:val="nil"/>
              <w:left w:val="single" w:sz="12" w:space="0" w:color="auto"/>
              <w:bottom w:val="single" w:sz="8" w:space="0" w:color="auto"/>
              <w:right w:val="nil"/>
            </w:tcBorders>
            <w:vAlign w:val="center"/>
          </w:tcPr>
          <w:p w14:paraId="28367600" w14:textId="77777777" w:rsidR="00B71D17" w:rsidRDefault="00B71D17">
            <w:pPr>
              <w:rPr>
                <w:color w:val="000000"/>
                <w:sz w:val="20"/>
              </w:rPr>
            </w:pPr>
          </w:p>
        </w:tc>
        <w:tc>
          <w:tcPr>
            <w:tcW w:w="3455" w:type="dxa"/>
            <w:tcBorders>
              <w:top w:val="nil"/>
              <w:left w:val="single" w:sz="8" w:space="0" w:color="auto"/>
              <w:bottom w:val="nil"/>
              <w:right w:val="single" w:sz="8" w:space="0" w:color="auto"/>
            </w:tcBorders>
            <w:tcMar>
              <w:top w:w="0" w:type="dxa"/>
              <w:left w:w="108" w:type="dxa"/>
              <w:bottom w:w="0" w:type="dxa"/>
              <w:right w:w="108" w:type="dxa"/>
            </w:tcMar>
          </w:tcPr>
          <w:p w14:paraId="28367601" w14:textId="77777777" w:rsidR="00B71D17" w:rsidRDefault="008A69BE">
            <w:pPr>
              <w:rPr>
                <w:color w:val="000000"/>
                <w:sz w:val="20"/>
              </w:rPr>
            </w:pPr>
            <w:r>
              <w:rPr>
                <w:b/>
                <w:bCs/>
                <w:i/>
                <w:iCs/>
                <w:color w:val="000000"/>
                <w:sz w:val="20"/>
              </w:rPr>
              <w:t>Bordiūrų atstatymas, remontas, dažymas:</w:t>
            </w:r>
          </w:p>
        </w:tc>
        <w:tc>
          <w:tcPr>
            <w:tcW w:w="1497" w:type="dxa"/>
            <w:tcBorders>
              <w:top w:val="nil"/>
              <w:left w:val="nil"/>
              <w:bottom w:val="nil"/>
              <w:right w:val="single" w:sz="8" w:space="0" w:color="auto"/>
            </w:tcBorders>
            <w:tcMar>
              <w:top w:w="0" w:type="dxa"/>
              <w:left w:w="108" w:type="dxa"/>
              <w:bottom w:w="0" w:type="dxa"/>
              <w:right w:w="108" w:type="dxa"/>
            </w:tcMar>
          </w:tcPr>
          <w:p w14:paraId="28367602" w14:textId="77777777" w:rsidR="00B71D17" w:rsidRDefault="00B71D17">
            <w:pPr>
              <w:ind w:firstLine="50"/>
              <w:rPr>
                <w:color w:val="000000"/>
                <w:sz w:val="20"/>
              </w:rPr>
            </w:pPr>
          </w:p>
        </w:tc>
        <w:tc>
          <w:tcPr>
            <w:tcW w:w="1093" w:type="dxa"/>
            <w:tcBorders>
              <w:top w:val="nil"/>
              <w:left w:val="nil"/>
              <w:bottom w:val="nil"/>
              <w:right w:val="single" w:sz="8" w:space="0" w:color="auto"/>
            </w:tcBorders>
            <w:tcMar>
              <w:top w:w="0" w:type="dxa"/>
              <w:left w:w="108" w:type="dxa"/>
              <w:bottom w:w="0" w:type="dxa"/>
              <w:right w:w="108" w:type="dxa"/>
            </w:tcMar>
          </w:tcPr>
          <w:p w14:paraId="28367603" w14:textId="77777777" w:rsidR="00B71D17" w:rsidRDefault="00B71D17">
            <w:pPr>
              <w:ind w:firstLine="50"/>
              <w:rPr>
                <w:color w:val="000000"/>
                <w:sz w:val="20"/>
              </w:rPr>
            </w:pPr>
          </w:p>
        </w:tc>
        <w:tc>
          <w:tcPr>
            <w:tcW w:w="1354" w:type="dxa"/>
            <w:tcBorders>
              <w:top w:val="nil"/>
              <w:left w:val="nil"/>
              <w:bottom w:val="nil"/>
              <w:right w:val="single" w:sz="8" w:space="0" w:color="auto"/>
            </w:tcBorders>
            <w:tcMar>
              <w:top w:w="0" w:type="dxa"/>
              <w:left w:w="108" w:type="dxa"/>
              <w:bottom w:w="0" w:type="dxa"/>
              <w:right w:w="108" w:type="dxa"/>
            </w:tcMar>
          </w:tcPr>
          <w:p w14:paraId="28367604" w14:textId="77777777" w:rsidR="00B71D17" w:rsidRDefault="00B71D17">
            <w:pPr>
              <w:ind w:firstLine="50"/>
              <w:rPr>
                <w:color w:val="000000"/>
                <w:sz w:val="20"/>
              </w:rPr>
            </w:pPr>
          </w:p>
        </w:tc>
        <w:tc>
          <w:tcPr>
            <w:tcW w:w="1354" w:type="dxa"/>
            <w:tcBorders>
              <w:top w:val="nil"/>
              <w:left w:val="nil"/>
              <w:bottom w:val="nil"/>
              <w:right w:val="single" w:sz="12" w:space="0" w:color="auto"/>
            </w:tcBorders>
            <w:tcMar>
              <w:top w:w="0" w:type="dxa"/>
              <w:left w:w="108" w:type="dxa"/>
              <w:bottom w:w="0" w:type="dxa"/>
              <w:right w:w="108" w:type="dxa"/>
            </w:tcMar>
          </w:tcPr>
          <w:p w14:paraId="28367605" w14:textId="77777777" w:rsidR="00B71D17" w:rsidRDefault="00B71D17">
            <w:pPr>
              <w:ind w:firstLine="50"/>
              <w:rPr>
                <w:color w:val="000000"/>
                <w:sz w:val="20"/>
              </w:rPr>
            </w:pPr>
          </w:p>
        </w:tc>
      </w:tr>
      <w:tr w:rsidR="00B71D17" w14:paraId="2836760D" w14:textId="77777777">
        <w:tc>
          <w:tcPr>
            <w:tcW w:w="884" w:type="dxa"/>
            <w:vMerge/>
            <w:tcBorders>
              <w:top w:val="nil"/>
              <w:left w:val="single" w:sz="12" w:space="0" w:color="auto"/>
              <w:bottom w:val="single" w:sz="8" w:space="0" w:color="auto"/>
              <w:right w:val="nil"/>
            </w:tcBorders>
            <w:vAlign w:val="center"/>
          </w:tcPr>
          <w:p w14:paraId="28367607"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608" w14:textId="77777777" w:rsidR="00B71D17" w:rsidRDefault="008A69BE">
            <w:pPr>
              <w:rPr>
                <w:color w:val="000000"/>
                <w:sz w:val="20"/>
              </w:rPr>
            </w:pPr>
            <w:r>
              <w:rPr>
                <w:color w:val="000000"/>
                <w:spacing w:val="-8"/>
                <w:sz w:val="20"/>
              </w:rPr>
              <w:t>5.1.5. Autobusų stotelių peronuose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609"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60A"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60B" w14:textId="77777777" w:rsidR="00B71D17" w:rsidRDefault="008A69BE">
            <w:pPr>
              <w:rPr>
                <w:color w:val="000000"/>
                <w:sz w:val="20"/>
              </w:rPr>
            </w:pPr>
            <w:r>
              <w:rPr>
                <w:color w:val="000000"/>
                <w:sz w:val="20"/>
              </w:rPr>
              <w:t>m</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60C" w14:textId="77777777" w:rsidR="00B71D17" w:rsidRDefault="00B71D17">
            <w:pPr>
              <w:ind w:firstLine="50"/>
              <w:rPr>
                <w:color w:val="000000"/>
                <w:sz w:val="20"/>
              </w:rPr>
            </w:pPr>
          </w:p>
        </w:tc>
      </w:tr>
      <w:tr w:rsidR="00B71D17" w14:paraId="28367617" w14:textId="77777777">
        <w:tc>
          <w:tcPr>
            <w:tcW w:w="884" w:type="dxa"/>
            <w:vMerge/>
            <w:tcBorders>
              <w:top w:val="nil"/>
              <w:left w:val="single" w:sz="12" w:space="0" w:color="auto"/>
              <w:bottom w:val="single" w:sz="8" w:space="0" w:color="auto"/>
              <w:right w:val="nil"/>
            </w:tcBorders>
            <w:vAlign w:val="center"/>
          </w:tcPr>
          <w:p w14:paraId="2836760E"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60F" w14:textId="77777777" w:rsidR="00B71D17" w:rsidRDefault="008A69BE">
            <w:pPr>
              <w:rPr>
                <w:color w:val="000000"/>
                <w:sz w:val="20"/>
              </w:rPr>
            </w:pPr>
            <w:r>
              <w:rPr>
                <w:color w:val="000000"/>
                <w:sz w:val="20"/>
              </w:rPr>
              <w:t>5.2.3. Saugumo salelėse padengtose vejos, asfalto dangomis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610" w14:textId="77777777" w:rsidR="00B71D17" w:rsidRDefault="00B71D17">
            <w:pPr>
              <w:ind w:firstLine="50"/>
              <w:rPr>
                <w:color w:val="000000"/>
                <w:sz w:val="20"/>
              </w:rPr>
            </w:pPr>
          </w:p>
          <w:p w14:paraId="28367611"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612" w14:textId="77777777" w:rsidR="00B71D17" w:rsidRDefault="00B71D17">
            <w:pPr>
              <w:ind w:firstLine="50"/>
              <w:rPr>
                <w:color w:val="000000"/>
                <w:sz w:val="20"/>
              </w:rPr>
            </w:pPr>
          </w:p>
          <w:p w14:paraId="28367613"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614" w14:textId="77777777" w:rsidR="00B71D17" w:rsidRDefault="00B71D17">
            <w:pPr>
              <w:ind w:firstLine="50"/>
              <w:rPr>
                <w:color w:val="000000"/>
                <w:sz w:val="20"/>
              </w:rPr>
            </w:pPr>
          </w:p>
          <w:p w14:paraId="28367615" w14:textId="77777777" w:rsidR="00B71D17" w:rsidRDefault="008A69BE">
            <w:pPr>
              <w:rPr>
                <w:color w:val="000000"/>
                <w:sz w:val="20"/>
              </w:rPr>
            </w:pPr>
            <w:r>
              <w:rPr>
                <w:color w:val="000000"/>
                <w:sz w:val="20"/>
              </w:rPr>
              <w:t>m</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616" w14:textId="77777777" w:rsidR="00B71D17" w:rsidRDefault="00B71D17">
            <w:pPr>
              <w:ind w:firstLine="50"/>
              <w:rPr>
                <w:color w:val="000000"/>
                <w:sz w:val="20"/>
              </w:rPr>
            </w:pPr>
          </w:p>
        </w:tc>
      </w:tr>
      <w:tr w:rsidR="00B71D17" w14:paraId="2836761E" w14:textId="77777777">
        <w:tc>
          <w:tcPr>
            <w:tcW w:w="884" w:type="dxa"/>
            <w:vMerge/>
            <w:tcBorders>
              <w:top w:val="nil"/>
              <w:left w:val="single" w:sz="12" w:space="0" w:color="auto"/>
              <w:bottom w:val="single" w:sz="8" w:space="0" w:color="auto"/>
              <w:right w:val="nil"/>
            </w:tcBorders>
            <w:vAlign w:val="center"/>
          </w:tcPr>
          <w:p w14:paraId="28367618" w14:textId="77777777" w:rsidR="00B71D17" w:rsidRDefault="00B71D17">
            <w:pPr>
              <w:rPr>
                <w:color w:val="000000"/>
                <w:sz w:val="20"/>
              </w:rPr>
            </w:pPr>
          </w:p>
        </w:tc>
        <w:tc>
          <w:tcPr>
            <w:tcW w:w="3455" w:type="dxa"/>
            <w:tcBorders>
              <w:top w:val="nil"/>
              <w:left w:val="single" w:sz="8" w:space="0" w:color="auto"/>
              <w:bottom w:val="nil"/>
              <w:right w:val="single" w:sz="8" w:space="0" w:color="auto"/>
            </w:tcBorders>
            <w:tcMar>
              <w:top w:w="0" w:type="dxa"/>
              <w:left w:w="108" w:type="dxa"/>
              <w:bottom w:w="0" w:type="dxa"/>
              <w:right w:w="108" w:type="dxa"/>
            </w:tcMar>
          </w:tcPr>
          <w:p w14:paraId="28367619" w14:textId="77777777" w:rsidR="00B71D17" w:rsidRDefault="008A69BE">
            <w:pPr>
              <w:rPr>
                <w:color w:val="000000"/>
                <w:sz w:val="20"/>
              </w:rPr>
            </w:pPr>
            <w:r>
              <w:rPr>
                <w:b/>
                <w:bCs/>
                <w:i/>
                <w:iCs/>
                <w:color w:val="000000"/>
                <w:sz w:val="20"/>
              </w:rPr>
              <w:t>Stogų, sienų remontas:</w:t>
            </w:r>
          </w:p>
        </w:tc>
        <w:tc>
          <w:tcPr>
            <w:tcW w:w="1497" w:type="dxa"/>
            <w:tcBorders>
              <w:top w:val="nil"/>
              <w:left w:val="nil"/>
              <w:bottom w:val="nil"/>
              <w:right w:val="single" w:sz="8" w:space="0" w:color="auto"/>
            </w:tcBorders>
            <w:tcMar>
              <w:top w:w="0" w:type="dxa"/>
              <w:left w:w="108" w:type="dxa"/>
              <w:bottom w:w="0" w:type="dxa"/>
              <w:right w:w="108" w:type="dxa"/>
            </w:tcMar>
          </w:tcPr>
          <w:p w14:paraId="2836761A" w14:textId="77777777" w:rsidR="00B71D17" w:rsidRDefault="00B71D17">
            <w:pPr>
              <w:ind w:firstLine="50"/>
              <w:rPr>
                <w:color w:val="000000"/>
                <w:sz w:val="20"/>
              </w:rPr>
            </w:pPr>
          </w:p>
        </w:tc>
        <w:tc>
          <w:tcPr>
            <w:tcW w:w="1093" w:type="dxa"/>
            <w:tcBorders>
              <w:top w:val="nil"/>
              <w:left w:val="nil"/>
              <w:bottom w:val="nil"/>
              <w:right w:val="single" w:sz="8" w:space="0" w:color="auto"/>
            </w:tcBorders>
            <w:tcMar>
              <w:top w:w="0" w:type="dxa"/>
              <w:left w:w="108" w:type="dxa"/>
              <w:bottom w:w="0" w:type="dxa"/>
              <w:right w:w="108" w:type="dxa"/>
            </w:tcMar>
          </w:tcPr>
          <w:p w14:paraId="2836761B" w14:textId="77777777" w:rsidR="00B71D17" w:rsidRDefault="00B71D17">
            <w:pPr>
              <w:ind w:firstLine="50"/>
              <w:rPr>
                <w:color w:val="000000"/>
                <w:sz w:val="20"/>
              </w:rPr>
            </w:pPr>
          </w:p>
        </w:tc>
        <w:tc>
          <w:tcPr>
            <w:tcW w:w="1354" w:type="dxa"/>
            <w:tcBorders>
              <w:top w:val="nil"/>
              <w:left w:val="nil"/>
              <w:bottom w:val="nil"/>
              <w:right w:val="single" w:sz="8" w:space="0" w:color="auto"/>
            </w:tcBorders>
            <w:tcMar>
              <w:top w:w="0" w:type="dxa"/>
              <w:left w:w="108" w:type="dxa"/>
              <w:bottom w:w="0" w:type="dxa"/>
              <w:right w:w="108" w:type="dxa"/>
            </w:tcMar>
          </w:tcPr>
          <w:p w14:paraId="2836761C" w14:textId="77777777" w:rsidR="00B71D17" w:rsidRDefault="00B71D17">
            <w:pPr>
              <w:ind w:firstLine="50"/>
              <w:rPr>
                <w:color w:val="000000"/>
                <w:sz w:val="20"/>
              </w:rPr>
            </w:pPr>
          </w:p>
        </w:tc>
        <w:tc>
          <w:tcPr>
            <w:tcW w:w="1354" w:type="dxa"/>
            <w:tcBorders>
              <w:top w:val="nil"/>
              <w:left w:val="nil"/>
              <w:bottom w:val="nil"/>
              <w:right w:val="single" w:sz="12" w:space="0" w:color="auto"/>
            </w:tcBorders>
            <w:tcMar>
              <w:top w:w="0" w:type="dxa"/>
              <w:left w:w="108" w:type="dxa"/>
              <w:bottom w:w="0" w:type="dxa"/>
              <w:right w:w="108" w:type="dxa"/>
            </w:tcMar>
          </w:tcPr>
          <w:p w14:paraId="2836761D" w14:textId="77777777" w:rsidR="00B71D17" w:rsidRDefault="00B71D17">
            <w:pPr>
              <w:ind w:firstLine="50"/>
              <w:rPr>
                <w:color w:val="000000"/>
                <w:sz w:val="20"/>
              </w:rPr>
            </w:pPr>
          </w:p>
        </w:tc>
      </w:tr>
      <w:tr w:rsidR="00B71D17" w14:paraId="28367628" w14:textId="77777777">
        <w:tc>
          <w:tcPr>
            <w:tcW w:w="884" w:type="dxa"/>
            <w:vMerge/>
            <w:tcBorders>
              <w:top w:val="nil"/>
              <w:left w:val="single" w:sz="12" w:space="0" w:color="auto"/>
              <w:bottom w:val="single" w:sz="8" w:space="0" w:color="auto"/>
              <w:right w:val="nil"/>
            </w:tcBorders>
            <w:vAlign w:val="center"/>
          </w:tcPr>
          <w:p w14:paraId="2836761F"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620" w14:textId="77777777" w:rsidR="00B71D17" w:rsidRDefault="008A69BE">
            <w:pPr>
              <w:rPr>
                <w:color w:val="000000"/>
                <w:sz w:val="20"/>
              </w:rPr>
            </w:pPr>
            <w:r>
              <w:rPr>
                <w:color w:val="000000"/>
                <w:spacing w:val="-6"/>
                <w:sz w:val="20"/>
              </w:rPr>
              <w:t>5.5.2. Autobusų stotelių paviljonų, poilsio aikštelių pavėsinių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621" w14:textId="77777777" w:rsidR="00B71D17" w:rsidRDefault="00B71D17">
            <w:pPr>
              <w:ind w:firstLine="50"/>
              <w:rPr>
                <w:color w:val="000000"/>
                <w:sz w:val="20"/>
              </w:rPr>
            </w:pPr>
          </w:p>
          <w:p w14:paraId="28367622"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623" w14:textId="77777777" w:rsidR="00B71D17" w:rsidRDefault="00B71D17">
            <w:pPr>
              <w:ind w:firstLine="50"/>
              <w:rPr>
                <w:color w:val="000000"/>
                <w:sz w:val="20"/>
              </w:rPr>
            </w:pPr>
          </w:p>
          <w:p w14:paraId="28367624"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625" w14:textId="77777777" w:rsidR="00B71D17" w:rsidRDefault="00B71D17">
            <w:pPr>
              <w:ind w:firstLine="50"/>
              <w:rPr>
                <w:color w:val="000000"/>
                <w:sz w:val="20"/>
              </w:rPr>
            </w:pPr>
          </w:p>
          <w:p w14:paraId="28367626" w14:textId="77777777" w:rsidR="00B71D17" w:rsidRDefault="008A69BE">
            <w:pPr>
              <w:rPr>
                <w:color w:val="000000"/>
                <w:sz w:val="20"/>
              </w:rPr>
            </w:pPr>
            <w:r>
              <w:rPr>
                <w:color w:val="000000"/>
                <w:sz w:val="20"/>
              </w:rPr>
              <w:t>m²</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627" w14:textId="77777777" w:rsidR="00B71D17" w:rsidRDefault="00B71D17">
            <w:pPr>
              <w:ind w:firstLine="50"/>
              <w:rPr>
                <w:color w:val="000000"/>
                <w:sz w:val="20"/>
              </w:rPr>
            </w:pPr>
          </w:p>
        </w:tc>
      </w:tr>
      <w:tr w:rsidR="00B71D17" w14:paraId="2836762F" w14:textId="77777777">
        <w:tc>
          <w:tcPr>
            <w:tcW w:w="884" w:type="dxa"/>
            <w:vMerge/>
            <w:tcBorders>
              <w:top w:val="nil"/>
              <w:left w:val="single" w:sz="12" w:space="0" w:color="auto"/>
              <w:bottom w:val="single" w:sz="8" w:space="0" w:color="auto"/>
              <w:right w:val="nil"/>
            </w:tcBorders>
            <w:vAlign w:val="center"/>
          </w:tcPr>
          <w:p w14:paraId="28367629" w14:textId="77777777" w:rsidR="00B71D17" w:rsidRDefault="00B71D17">
            <w:pPr>
              <w:rPr>
                <w:color w:val="000000"/>
                <w:sz w:val="20"/>
              </w:rPr>
            </w:pPr>
          </w:p>
        </w:tc>
        <w:tc>
          <w:tcPr>
            <w:tcW w:w="3455" w:type="dxa"/>
            <w:tcBorders>
              <w:top w:val="nil"/>
              <w:left w:val="single" w:sz="8" w:space="0" w:color="auto"/>
              <w:bottom w:val="nil"/>
              <w:right w:val="single" w:sz="8" w:space="0" w:color="auto"/>
            </w:tcBorders>
            <w:tcMar>
              <w:top w:w="0" w:type="dxa"/>
              <w:left w:w="108" w:type="dxa"/>
              <w:bottom w:w="0" w:type="dxa"/>
              <w:right w:w="108" w:type="dxa"/>
            </w:tcMar>
          </w:tcPr>
          <w:p w14:paraId="2836762A" w14:textId="77777777" w:rsidR="00B71D17" w:rsidRDefault="008A69BE">
            <w:pPr>
              <w:rPr>
                <w:color w:val="000000"/>
                <w:sz w:val="20"/>
              </w:rPr>
            </w:pPr>
            <w:r>
              <w:rPr>
                <w:color w:val="000000"/>
                <w:sz w:val="20"/>
              </w:rPr>
              <w:t>5.6.4. Tualetų</w:t>
            </w:r>
          </w:p>
        </w:tc>
        <w:tc>
          <w:tcPr>
            <w:tcW w:w="1497" w:type="dxa"/>
            <w:tcBorders>
              <w:top w:val="nil"/>
              <w:left w:val="nil"/>
              <w:bottom w:val="nil"/>
              <w:right w:val="single" w:sz="8" w:space="0" w:color="auto"/>
            </w:tcBorders>
            <w:tcMar>
              <w:top w:w="0" w:type="dxa"/>
              <w:left w:w="108" w:type="dxa"/>
              <w:bottom w:w="0" w:type="dxa"/>
              <w:right w:w="108" w:type="dxa"/>
            </w:tcMar>
          </w:tcPr>
          <w:p w14:paraId="2836762B" w14:textId="77777777" w:rsidR="00B71D17" w:rsidRDefault="008A69BE">
            <w:pPr>
              <w:rPr>
                <w:color w:val="000000"/>
                <w:sz w:val="20"/>
              </w:rPr>
            </w:pPr>
            <w:r>
              <w:rPr>
                <w:color w:val="000000"/>
                <w:sz w:val="20"/>
              </w:rPr>
              <w:t>–</w:t>
            </w:r>
          </w:p>
        </w:tc>
        <w:tc>
          <w:tcPr>
            <w:tcW w:w="1093" w:type="dxa"/>
            <w:tcBorders>
              <w:top w:val="nil"/>
              <w:left w:val="nil"/>
              <w:bottom w:val="nil"/>
              <w:right w:val="single" w:sz="8" w:space="0" w:color="auto"/>
            </w:tcBorders>
            <w:tcMar>
              <w:top w:w="0" w:type="dxa"/>
              <w:left w:w="108" w:type="dxa"/>
              <w:bottom w:w="0" w:type="dxa"/>
              <w:right w:w="108" w:type="dxa"/>
            </w:tcMar>
          </w:tcPr>
          <w:p w14:paraId="2836762C" w14:textId="77777777" w:rsidR="00B71D17" w:rsidRDefault="008A69BE">
            <w:pPr>
              <w:rPr>
                <w:color w:val="000000"/>
                <w:sz w:val="20"/>
              </w:rPr>
            </w:pPr>
            <w:r>
              <w:rPr>
                <w:color w:val="000000"/>
                <w:sz w:val="20"/>
              </w:rPr>
              <w:t>–</w:t>
            </w:r>
          </w:p>
        </w:tc>
        <w:tc>
          <w:tcPr>
            <w:tcW w:w="1354" w:type="dxa"/>
            <w:tcBorders>
              <w:top w:val="nil"/>
              <w:left w:val="nil"/>
              <w:bottom w:val="nil"/>
              <w:right w:val="single" w:sz="8" w:space="0" w:color="auto"/>
            </w:tcBorders>
            <w:tcMar>
              <w:top w:w="0" w:type="dxa"/>
              <w:left w:w="108" w:type="dxa"/>
              <w:bottom w:w="0" w:type="dxa"/>
              <w:right w:w="108" w:type="dxa"/>
            </w:tcMar>
          </w:tcPr>
          <w:p w14:paraId="2836762D" w14:textId="77777777" w:rsidR="00B71D17" w:rsidRDefault="008A69BE">
            <w:pPr>
              <w:rPr>
                <w:color w:val="000000"/>
                <w:sz w:val="20"/>
              </w:rPr>
            </w:pPr>
            <w:r>
              <w:rPr>
                <w:color w:val="000000"/>
                <w:sz w:val="20"/>
              </w:rPr>
              <w:t>m²</w:t>
            </w:r>
          </w:p>
        </w:tc>
        <w:tc>
          <w:tcPr>
            <w:tcW w:w="1354" w:type="dxa"/>
            <w:tcBorders>
              <w:top w:val="nil"/>
              <w:left w:val="nil"/>
              <w:bottom w:val="nil"/>
              <w:right w:val="single" w:sz="12" w:space="0" w:color="auto"/>
            </w:tcBorders>
            <w:tcMar>
              <w:top w:w="0" w:type="dxa"/>
              <w:left w:w="108" w:type="dxa"/>
              <w:bottom w:w="0" w:type="dxa"/>
              <w:right w:w="108" w:type="dxa"/>
            </w:tcMar>
          </w:tcPr>
          <w:p w14:paraId="2836762E" w14:textId="77777777" w:rsidR="00B71D17" w:rsidRDefault="00B71D17">
            <w:pPr>
              <w:ind w:firstLine="50"/>
              <w:rPr>
                <w:color w:val="000000"/>
                <w:sz w:val="20"/>
              </w:rPr>
            </w:pPr>
          </w:p>
        </w:tc>
      </w:tr>
      <w:tr w:rsidR="00B71D17" w14:paraId="28367636" w14:textId="77777777">
        <w:tc>
          <w:tcPr>
            <w:tcW w:w="884" w:type="dxa"/>
            <w:vMerge/>
            <w:tcBorders>
              <w:top w:val="nil"/>
              <w:left w:val="single" w:sz="12" w:space="0" w:color="auto"/>
              <w:bottom w:val="single" w:sz="8" w:space="0" w:color="auto"/>
              <w:right w:val="nil"/>
            </w:tcBorders>
            <w:vAlign w:val="center"/>
          </w:tcPr>
          <w:p w14:paraId="28367630" w14:textId="77777777" w:rsidR="00B71D17" w:rsidRDefault="00B71D17">
            <w:pPr>
              <w:rPr>
                <w:color w:val="000000"/>
                <w:sz w:val="20"/>
              </w:rPr>
            </w:pPr>
          </w:p>
        </w:tc>
        <w:tc>
          <w:tcPr>
            <w:tcW w:w="3455"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7631" w14:textId="77777777" w:rsidR="00B71D17" w:rsidRDefault="008A69BE">
            <w:pPr>
              <w:rPr>
                <w:color w:val="000000"/>
                <w:sz w:val="20"/>
              </w:rPr>
            </w:pPr>
            <w:r>
              <w:rPr>
                <w:b/>
                <w:bCs/>
                <w:i/>
                <w:iCs/>
                <w:color w:val="000000"/>
                <w:sz w:val="20"/>
              </w:rPr>
              <w:t>Durų ir pertvarų remontas:</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7632" w14:textId="77777777" w:rsidR="00B71D17" w:rsidRDefault="00B71D17">
            <w:pPr>
              <w:ind w:firstLine="50"/>
              <w:rPr>
                <w:color w:val="000000"/>
                <w:sz w:val="20"/>
              </w:rPr>
            </w:pPr>
          </w:p>
        </w:tc>
        <w:tc>
          <w:tcPr>
            <w:tcW w:w="1093" w:type="dxa"/>
            <w:tcBorders>
              <w:top w:val="single" w:sz="8" w:space="0" w:color="auto"/>
              <w:left w:val="nil"/>
              <w:bottom w:val="nil"/>
              <w:right w:val="single" w:sz="8" w:space="0" w:color="auto"/>
            </w:tcBorders>
            <w:tcMar>
              <w:top w:w="0" w:type="dxa"/>
              <w:left w:w="108" w:type="dxa"/>
              <w:bottom w:w="0" w:type="dxa"/>
              <w:right w:w="108" w:type="dxa"/>
            </w:tcMar>
          </w:tcPr>
          <w:p w14:paraId="28367633" w14:textId="77777777" w:rsidR="00B71D17" w:rsidRDefault="00B71D17">
            <w:pPr>
              <w:ind w:firstLine="50"/>
              <w:rPr>
                <w:color w:val="000000"/>
                <w:sz w:val="20"/>
              </w:rPr>
            </w:pPr>
          </w:p>
        </w:tc>
        <w:tc>
          <w:tcPr>
            <w:tcW w:w="1354" w:type="dxa"/>
            <w:tcBorders>
              <w:top w:val="single" w:sz="8" w:space="0" w:color="auto"/>
              <w:left w:val="nil"/>
              <w:bottom w:val="nil"/>
              <w:right w:val="single" w:sz="8" w:space="0" w:color="auto"/>
            </w:tcBorders>
            <w:tcMar>
              <w:top w:w="0" w:type="dxa"/>
              <w:left w:w="108" w:type="dxa"/>
              <w:bottom w:w="0" w:type="dxa"/>
              <w:right w:w="108" w:type="dxa"/>
            </w:tcMar>
          </w:tcPr>
          <w:p w14:paraId="28367634" w14:textId="77777777" w:rsidR="00B71D17" w:rsidRDefault="00B71D17">
            <w:pPr>
              <w:ind w:firstLine="50"/>
              <w:rPr>
                <w:color w:val="000000"/>
                <w:sz w:val="20"/>
              </w:rPr>
            </w:pPr>
          </w:p>
        </w:tc>
        <w:tc>
          <w:tcPr>
            <w:tcW w:w="1354" w:type="dxa"/>
            <w:tcBorders>
              <w:top w:val="single" w:sz="8" w:space="0" w:color="auto"/>
              <w:left w:val="nil"/>
              <w:bottom w:val="nil"/>
              <w:right w:val="single" w:sz="12" w:space="0" w:color="auto"/>
            </w:tcBorders>
            <w:tcMar>
              <w:top w:w="0" w:type="dxa"/>
              <w:left w:w="108" w:type="dxa"/>
              <w:bottom w:w="0" w:type="dxa"/>
              <w:right w:w="108" w:type="dxa"/>
            </w:tcMar>
          </w:tcPr>
          <w:p w14:paraId="28367635" w14:textId="77777777" w:rsidR="00B71D17" w:rsidRDefault="00B71D17">
            <w:pPr>
              <w:ind w:firstLine="50"/>
              <w:rPr>
                <w:color w:val="000000"/>
                <w:sz w:val="20"/>
              </w:rPr>
            </w:pPr>
          </w:p>
        </w:tc>
      </w:tr>
      <w:tr w:rsidR="00B71D17" w14:paraId="2836763D" w14:textId="77777777">
        <w:tc>
          <w:tcPr>
            <w:tcW w:w="884" w:type="dxa"/>
            <w:vMerge/>
            <w:tcBorders>
              <w:top w:val="nil"/>
              <w:left w:val="single" w:sz="12" w:space="0" w:color="auto"/>
              <w:bottom w:val="single" w:sz="8" w:space="0" w:color="auto"/>
              <w:right w:val="nil"/>
            </w:tcBorders>
            <w:vAlign w:val="center"/>
          </w:tcPr>
          <w:p w14:paraId="28367637" w14:textId="77777777" w:rsidR="00B71D17" w:rsidRDefault="00B71D17">
            <w:pPr>
              <w:rPr>
                <w:color w:val="000000"/>
                <w:sz w:val="20"/>
              </w:rPr>
            </w:pPr>
          </w:p>
        </w:tc>
        <w:tc>
          <w:tcPr>
            <w:tcW w:w="3455"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7638" w14:textId="77777777" w:rsidR="00B71D17" w:rsidRDefault="008A69BE">
            <w:pPr>
              <w:rPr>
                <w:color w:val="000000"/>
                <w:sz w:val="20"/>
              </w:rPr>
            </w:pPr>
            <w:r>
              <w:rPr>
                <w:color w:val="000000"/>
                <w:sz w:val="20"/>
              </w:rPr>
              <w:t>5.6.5. Tualetų</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7639" w14:textId="77777777" w:rsidR="00B71D17" w:rsidRDefault="008A69BE">
            <w:pPr>
              <w:rPr>
                <w:color w:val="000000"/>
                <w:sz w:val="20"/>
              </w:rPr>
            </w:pPr>
            <w:r>
              <w:rPr>
                <w:color w:val="000000"/>
                <w:sz w:val="20"/>
              </w:rPr>
              <w:t>–</w:t>
            </w:r>
          </w:p>
        </w:tc>
        <w:tc>
          <w:tcPr>
            <w:tcW w:w="1093" w:type="dxa"/>
            <w:tcBorders>
              <w:top w:val="single" w:sz="8" w:space="0" w:color="auto"/>
              <w:left w:val="nil"/>
              <w:bottom w:val="nil"/>
              <w:right w:val="single" w:sz="8" w:space="0" w:color="auto"/>
            </w:tcBorders>
            <w:tcMar>
              <w:top w:w="0" w:type="dxa"/>
              <w:left w:w="108" w:type="dxa"/>
              <w:bottom w:w="0" w:type="dxa"/>
              <w:right w:w="108" w:type="dxa"/>
            </w:tcMar>
          </w:tcPr>
          <w:p w14:paraId="2836763A" w14:textId="77777777" w:rsidR="00B71D17" w:rsidRDefault="008A69BE">
            <w:pPr>
              <w:rPr>
                <w:color w:val="000000"/>
                <w:sz w:val="20"/>
              </w:rPr>
            </w:pPr>
            <w:r>
              <w:rPr>
                <w:color w:val="000000"/>
                <w:sz w:val="20"/>
              </w:rPr>
              <w:t>–</w:t>
            </w:r>
          </w:p>
        </w:tc>
        <w:tc>
          <w:tcPr>
            <w:tcW w:w="1354" w:type="dxa"/>
            <w:tcBorders>
              <w:top w:val="single" w:sz="8" w:space="0" w:color="auto"/>
              <w:left w:val="nil"/>
              <w:bottom w:val="nil"/>
              <w:right w:val="single" w:sz="8" w:space="0" w:color="auto"/>
            </w:tcBorders>
            <w:tcMar>
              <w:top w:w="0" w:type="dxa"/>
              <w:left w:w="108" w:type="dxa"/>
              <w:bottom w:w="0" w:type="dxa"/>
              <w:right w:w="108" w:type="dxa"/>
            </w:tcMar>
          </w:tcPr>
          <w:p w14:paraId="2836763B" w14:textId="77777777" w:rsidR="00B71D17" w:rsidRDefault="008A69BE">
            <w:pPr>
              <w:rPr>
                <w:color w:val="000000"/>
                <w:sz w:val="20"/>
              </w:rPr>
            </w:pPr>
            <w:r>
              <w:rPr>
                <w:color w:val="000000"/>
                <w:sz w:val="20"/>
              </w:rPr>
              <w:t>vnt./m²</w:t>
            </w:r>
          </w:p>
        </w:tc>
        <w:tc>
          <w:tcPr>
            <w:tcW w:w="1354" w:type="dxa"/>
            <w:tcBorders>
              <w:top w:val="single" w:sz="8" w:space="0" w:color="auto"/>
              <w:left w:val="nil"/>
              <w:bottom w:val="nil"/>
              <w:right w:val="single" w:sz="12" w:space="0" w:color="auto"/>
            </w:tcBorders>
            <w:tcMar>
              <w:top w:w="0" w:type="dxa"/>
              <w:left w:w="108" w:type="dxa"/>
              <w:bottom w:w="0" w:type="dxa"/>
              <w:right w:w="108" w:type="dxa"/>
            </w:tcMar>
          </w:tcPr>
          <w:p w14:paraId="2836763C" w14:textId="77777777" w:rsidR="00B71D17" w:rsidRDefault="00B71D17">
            <w:pPr>
              <w:ind w:firstLine="50"/>
              <w:rPr>
                <w:color w:val="000000"/>
                <w:sz w:val="20"/>
              </w:rPr>
            </w:pPr>
          </w:p>
        </w:tc>
      </w:tr>
      <w:tr w:rsidR="00B71D17" w14:paraId="28367644" w14:textId="77777777">
        <w:tc>
          <w:tcPr>
            <w:tcW w:w="884" w:type="dxa"/>
            <w:vMerge/>
            <w:tcBorders>
              <w:top w:val="nil"/>
              <w:left w:val="single" w:sz="12" w:space="0" w:color="auto"/>
              <w:bottom w:val="single" w:sz="8" w:space="0" w:color="auto"/>
              <w:right w:val="nil"/>
            </w:tcBorders>
            <w:vAlign w:val="center"/>
          </w:tcPr>
          <w:p w14:paraId="2836763E" w14:textId="77777777" w:rsidR="00B71D17" w:rsidRDefault="00B71D17">
            <w:pPr>
              <w:rPr>
                <w:color w:val="000000"/>
                <w:sz w:val="20"/>
              </w:rPr>
            </w:pPr>
          </w:p>
        </w:tc>
        <w:tc>
          <w:tcPr>
            <w:tcW w:w="3455"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763F" w14:textId="77777777" w:rsidR="00B71D17" w:rsidRDefault="008A69BE">
            <w:pPr>
              <w:rPr>
                <w:color w:val="000000"/>
                <w:sz w:val="20"/>
              </w:rPr>
            </w:pPr>
            <w:r>
              <w:rPr>
                <w:b/>
                <w:bCs/>
                <w:i/>
                <w:iCs/>
                <w:color w:val="000000"/>
                <w:sz w:val="20"/>
              </w:rPr>
              <w:t>Paviršių perdažymas:</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7640" w14:textId="77777777" w:rsidR="00B71D17" w:rsidRDefault="00B71D17">
            <w:pPr>
              <w:ind w:firstLine="50"/>
              <w:rPr>
                <w:color w:val="000000"/>
                <w:sz w:val="20"/>
              </w:rPr>
            </w:pPr>
          </w:p>
        </w:tc>
        <w:tc>
          <w:tcPr>
            <w:tcW w:w="1093" w:type="dxa"/>
            <w:tcBorders>
              <w:top w:val="single" w:sz="8" w:space="0" w:color="auto"/>
              <w:left w:val="nil"/>
              <w:bottom w:val="nil"/>
              <w:right w:val="single" w:sz="8" w:space="0" w:color="auto"/>
            </w:tcBorders>
            <w:tcMar>
              <w:top w:w="0" w:type="dxa"/>
              <w:left w:w="108" w:type="dxa"/>
              <w:bottom w:w="0" w:type="dxa"/>
              <w:right w:w="108" w:type="dxa"/>
            </w:tcMar>
          </w:tcPr>
          <w:p w14:paraId="28367641" w14:textId="77777777" w:rsidR="00B71D17" w:rsidRDefault="00B71D17">
            <w:pPr>
              <w:ind w:firstLine="50"/>
              <w:rPr>
                <w:color w:val="000000"/>
                <w:sz w:val="20"/>
              </w:rPr>
            </w:pPr>
          </w:p>
        </w:tc>
        <w:tc>
          <w:tcPr>
            <w:tcW w:w="1354" w:type="dxa"/>
            <w:tcBorders>
              <w:top w:val="single" w:sz="8" w:space="0" w:color="auto"/>
              <w:left w:val="nil"/>
              <w:bottom w:val="nil"/>
              <w:right w:val="single" w:sz="8" w:space="0" w:color="auto"/>
            </w:tcBorders>
            <w:tcMar>
              <w:top w:w="0" w:type="dxa"/>
              <w:left w:w="108" w:type="dxa"/>
              <w:bottom w:w="0" w:type="dxa"/>
              <w:right w:w="108" w:type="dxa"/>
            </w:tcMar>
          </w:tcPr>
          <w:p w14:paraId="28367642" w14:textId="77777777" w:rsidR="00B71D17" w:rsidRDefault="00B71D17">
            <w:pPr>
              <w:ind w:firstLine="50"/>
              <w:rPr>
                <w:color w:val="000000"/>
                <w:sz w:val="20"/>
              </w:rPr>
            </w:pPr>
          </w:p>
        </w:tc>
        <w:tc>
          <w:tcPr>
            <w:tcW w:w="1354" w:type="dxa"/>
            <w:tcBorders>
              <w:top w:val="single" w:sz="8" w:space="0" w:color="auto"/>
              <w:left w:val="nil"/>
              <w:bottom w:val="nil"/>
              <w:right w:val="single" w:sz="12" w:space="0" w:color="auto"/>
            </w:tcBorders>
            <w:tcMar>
              <w:top w:w="0" w:type="dxa"/>
              <w:left w:w="108" w:type="dxa"/>
              <w:bottom w:w="0" w:type="dxa"/>
              <w:right w:w="108" w:type="dxa"/>
            </w:tcMar>
          </w:tcPr>
          <w:p w14:paraId="28367643" w14:textId="77777777" w:rsidR="00B71D17" w:rsidRDefault="00B71D17">
            <w:pPr>
              <w:ind w:firstLine="50"/>
              <w:rPr>
                <w:color w:val="000000"/>
                <w:sz w:val="20"/>
              </w:rPr>
            </w:pPr>
          </w:p>
        </w:tc>
      </w:tr>
      <w:tr w:rsidR="00B71D17" w14:paraId="2836764E" w14:textId="77777777">
        <w:tc>
          <w:tcPr>
            <w:tcW w:w="884" w:type="dxa"/>
            <w:vMerge/>
            <w:tcBorders>
              <w:top w:val="nil"/>
              <w:left w:val="single" w:sz="12" w:space="0" w:color="auto"/>
              <w:bottom w:val="single" w:sz="8" w:space="0" w:color="auto"/>
              <w:right w:val="nil"/>
            </w:tcBorders>
            <w:vAlign w:val="center"/>
          </w:tcPr>
          <w:p w14:paraId="28367645"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646" w14:textId="77777777" w:rsidR="00B71D17" w:rsidRDefault="008A69BE">
            <w:pPr>
              <w:rPr>
                <w:color w:val="000000"/>
                <w:sz w:val="20"/>
              </w:rPr>
            </w:pPr>
            <w:r>
              <w:rPr>
                <w:color w:val="000000"/>
                <w:sz w:val="20"/>
              </w:rPr>
              <w:t xml:space="preserve">5.5.3. Autobusų stotelių paviljonų, poilsio aikštelių pavėsinių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647" w14:textId="77777777" w:rsidR="00B71D17" w:rsidRDefault="00B71D17">
            <w:pPr>
              <w:ind w:firstLine="50"/>
              <w:rPr>
                <w:color w:val="000000"/>
                <w:sz w:val="20"/>
              </w:rPr>
            </w:pPr>
          </w:p>
          <w:p w14:paraId="28367648"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649" w14:textId="77777777" w:rsidR="00B71D17" w:rsidRDefault="00B71D17">
            <w:pPr>
              <w:ind w:firstLine="50"/>
              <w:rPr>
                <w:color w:val="000000"/>
                <w:sz w:val="20"/>
              </w:rPr>
            </w:pPr>
          </w:p>
          <w:p w14:paraId="2836764A"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64B" w14:textId="77777777" w:rsidR="00B71D17" w:rsidRDefault="00B71D17">
            <w:pPr>
              <w:ind w:firstLine="50"/>
              <w:rPr>
                <w:color w:val="000000"/>
                <w:sz w:val="20"/>
              </w:rPr>
            </w:pPr>
          </w:p>
          <w:p w14:paraId="2836764C" w14:textId="77777777" w:rsidR="00B71D17" w:rsidRDefault="008A69BE">
            <w:pPr>
              <w:rPr>
                <w:color w:val="000000"/>
                <w:sz w:val="20"/>
              </w:rPr>
            </w:pPr>
            <w:r>
              <w:rPr>
                <w:color w:val="000000"/>
                <w:sz w:val="20"/>
              </w:rPr>
              <w:t>vnt./m²</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64D" w14:textId="77777777" w:rsidR="00B71D17" w:rsidRDefault="00B71D17">
            <w:pPr>
              <w:ind w:firstLine="50"/>
              <w:rPr>
                <w:color w:val="000000"/>
                <w:sz w:val="20"/>
              </w:rPr>
            </w:pPr>
          </w:p>
        </w:tc>
      </w:tr>
      <w:tr w:rsidR="00B71D17" w14:paraId="28367655" w14:textId="77777777">
        <w:tc>
          <w:tcPr>
            <w:tcW w:w="884" w:type="dxa"/>
            <w:vMerge/>
            <w:tcBorders>
              <w:top w:val="nil"/>
              <w:left w:val="single" w:sz="12" w:space="0" w:color="auto"/>
              <w:bottom w:val="single" w:sz="8" w:space="0" w:color="auto"/>
              <w:right w:val="nil"/>
            </w:tcBorders>
            <w:vAlign w:val="center"/>
          </w:tcPr>
          <w:p w14:paraId="2836764F"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650" w14:textId="77777777" w:rsidR="00B71D17" w:rsidRDefault="008A69BE">
            <w:pPr>
              <w:rPr>
                <w:color w:val="000000"/>
                <w:sz w:val="20"/>
              </w:rPr>
            </w:pPr>
            <w:r>
              <w:rPr>
                <w:color w:val="000000"/>
                <w:sz w:val="20"/>
              </w:rPr>
              <w:t>5.6.6. Tualetų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651"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652"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653" w14:textId="77777777" w:rsidR="00B71D17" w:rsidRDefault="008A69BE">
            <w:pPr>
              <w:rPr>
                <w:color w:val="000000"/>
                <w:sz w:val="20"/>
              </w:rPr>
            </w:pPr>
            <w:r>
              <w:rPr>
                <w:color w:val="000000"/>
                <w:sz w:val="20"/>
              </w:rPr>
              <w:t>vnt./m²</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654" w14:textId="77777777" w:rsidR="00B71D17" w:rsidRDefault="00B71D17">
            <w:pPr>
              <w:ind w:firstLine="50"/>
              <w:rPr>
                <w:color w:val="000000"/>
                <w:sz w:val="20"/>
              </w:rPr>
            </w:pPr>
          </w:p>
        </w:tc>
      </w:tr>
      <w:tr w:rsidR="00B71D17" w14:paraId="2836765C" w14:textId="77777777">
        <w:tc>
          <w:tcPr>
            <w:tcW w:w="884" w:type="dxa"/>
            <w:vMerge/>
            <w:tcBorders>
              <w:top w:val="nil"/>
              <w:left w:val="single" w:sz="12" w:space="0" w:color="auto"/>
              <w:bottom w:val="single" w:sz="8" w:space="0" w:color="auto"/>
              <w:right w:val="nil"/>
            </w:tcBorders>
            <w:vAlign w:val="center"/>
          </w:tcPr>
          <w:p w14:paraId="28367656"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657" w14:textId="77777777" w:rsidR="00B71D17" w:rsidRDefault="008A69BE">
            <w:pPr>
              <w:rPr>
                <w:color w:val="000000"/>
                <w:sz w:val="20"/>
              </w:rPr>
            </w:pPr>
            <w:r>
              <w:rPr>
                <w:color w:val="000000"/>
                <w:sz w:val="20"/>
              </w:rPr>
              <w:t>5.7.3. Šiukšlių dėžių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658"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659"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65A" w14:textId="77777777" w:rsidR="00B71D17" w:rsidRDefault="008A69BE">
            <w:pPr>
              <w:rPr>
                <w:color w:val="000000"/>
                <w:sz w:val="20"/>
              </w:rPr>
            </w:pPr>
            <w:r>
              <w:rPr>
                <w:color w:val="000000"/>
                <w:sz w:val="20"/>
              </w:rPr>
              <w:t>vnt./m²</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65B" w14:textId="77777777" w:rsidR="00B71D17" w:rsidRDefault="00B71D17">
            <w:pPr>
              <w:ind w:firstLine="50"/>
              <w:rPr>
                <w:color w:val="000000"/>
                <w:sz w:val="20"/>
              </w:rPr>
            </w:pPr>
          </w:p>
        </w:tc>
      </w:tr>
      <w:tr w:rsidR="00B71D17" w14:paraId="28367663" w14:textId="77777777">
        <w:tc>
          <w:tcPr>
            <w:tcW w:w="884" w:type="dxa"/>
            <w:vMerge/>
            <w:tcBorders>
              <w:top w:val="nil"/>
              <w:left w:val="single" w:sz="12" w:space="0" w:color="auto"/>
              <w:bottom w:val="single" w:sz="8" w:space="0" w:color="auto"/>
              <w:right w:val="nil"/>
            </w:tcBorders>
            <w:vAlign w:val="center"/>
          </w:tcPr>
          <w:p w14:paraId="2836765D"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65E" w14:textId="77777777" w:rsidR="00B71D17" w:rsidRDefault="008A69BE">
            <w:pPr>
              <w:rPr>
                <w:color w:val="000000"/>
                <w:sz w:val="20"/>
              </w:rPr>
            </w:pPr>
            <w:r>
              <w:rPr>
                <w:color w:val="000000"/>
                <w:sz w:val="20"/>
              </w:rPr>
              <w:t>5.8.1. Lauko baldų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65F" w14:textId="77777777" w:rsidR="00B71D17" w:rsidRDefault="008A69BE">
            <w:pPr>
              <w:rPr>
                <w:color w:val="000000"/>
                <w:sz w:val="20"/>
              </w:rPr>
            </w:pPr>
            <w:r>
              <w:rPr>
                <w:color w:val="000000"/>
                <w:sz w:val="20"/>
              </w:rPr>
              <w:t>100 vnt.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660" w14:textId="77777777" w:rsidR="00B71D17" w:rsidRDefault="00B71D17">
            <w:pPr>
              <w:ind w:firstLine="50"/>
              <w:rPr>
                <w:color w:val="000000"/>
                <w:sz w:val="20"/>
              </w:rPr>
            </w:pP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661" w14:textId="77777777" w:rsidR="00B71D17" w:rsidRDefault="008A69BE">
            <w:pPr>
              <w:rPr>
                <w:color w:val="000000"/>
                <w:sz w:val="20"/>
              </w:rPr>
            </w:pPr>
            <w:r>
              <w:rPr>
                <w:color w:val="000000"/>
                <w:sz w:val="20"/>
              </w:rPr>
              <w:t>m²</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662" w14:textId="77777777" w:rsidR="00B71D17" w:rsidRDefault="00B71D17">
            <w:pPr>
              <w:ind w:firstLine="50"/>
              <w:rPr>
                <w:color w:val="000000"/>
                <w:sz w:val="20"/>
              </w:rPr>
            </w:pPr>
          </w:p>
        </w:tc>
      </w:tr>
      <w:tr w:rsidR="00B71D17" w14:paraId="2836766A" w14:textId="77777777">
        <w:tc>
          <w:tcPr>
            <w:tcW w:w="884" w:type="dxa"/>
            <w:vMerge/>
            <w:tcBorders>
              <w:top w:val="nil"/>
              <w:left w:val="single" w:sz="12" w:space="0" w:color="auto"/>
              <w:bottom w:val="single" w:sz="8" w:space="0" w:color="auto"/>
              <w:right w:val="nil"/>
            </w:tcBorders>
            <w:vAlign w:val="center"/>
          </w:tcPr>
          <w:p w14:paraId="28367664"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665" w14:textId="77777777" w:rsidR="00B71D17" w:rsidRDefault="008A69BE">
            <w:pPr>
              <w:rPr>
                <w:color w:val="000000"/>
                <w:sz w:val="20"/>
              </w:rPr>
            </w:pPr>
            <w:r>
              <w:rPr>
                <w:color w:val="000000"/>
                <w:sz w:val="20"/>
              </w:rPr>
              <w:t>5.9.3. Tiltelių, laiptų, lieptelių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666"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667"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668" w14:textId="77777777" w:rsidR="00B71D17" w:rsidRDefault="008A69BE">
            <w:pPr>
              <w:rPr>
                <w:color w:val="000000"/>
                <w:sz w:val="20"/>
              </w:rPr>
            </w:pPr>
            <w:r>
              <w:rPr>
                <w:color w:val="000000"/>
                <w:sz w:val="20"/>
              </w:rPr>
              <w:t>m²</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669" w14:textId="77777777" w:rsidR="00B71D17" w:rsidRDefault="00B71D17">
            <w:pPr>
              <w:ind w:firstLine="50"/>
              <w:rPr>
                <w:color w:val="000000"/>
                <w:sz w:val="20"/>
              </w:rPr>
            </w:pPr>
          </w:p>
        </w:tc>
      </w:tr>
      <w:tr w:rsidR="00B71D17" w14:paraId="28367671" w14:textId="77777777">
        <w:tc>
          <w:tcPr>
            <w:tcW w:w="884" w:type="dxa"/>
            <w:vMerge/>
            <w:tcBorders>
              <w:top w:val="nil"/>
              <w:left w:val="single" w:sz="12" w:space="0" w:color="auto"/>
              <w:bottom w:val="single" w:sz="8" w:space="0" w:color="auto"/>
              <w:right w:val="nil"/>
            </w:tcBorders>
            <w:vAlign w:val="center"/>
          </w:tcPr>
          <w:p w14:paraId="2836766B"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66C" w14:textId="77777777" w:rsidR="00B71D17" w:rsidRDefault="008A69BE">
            <w:pPr>
              <w:rPr>
                <w:color w:val="000000"/>
                <w:sz w:val="20"/>
              </w:rPr>
            </w:pPr>
            <w:r>
              <w:rPr>
                <w:color w:val="000000"/>
                <w:sz w:val="20"/>
              </w:rPr>
              <w:t>5.10.1-3. Šulinių dangčių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66D"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66E"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66F" w14:textId="77777777" w:rsidR="00B71D17" w:rsidRDefault="008A69BE">
            <w:pPr>
              <w:rPr>
                <w:color w:val="000000"/>
                <w:sz w:val="20"/>
              </w:rPr>
            </w:pPr>
            <w:r>
              <w:rPr>
                <w:color w:val="000000"/>
                <w:sz w:val="20"/>
              </w:rPr>
              <w:t>vnt.</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670" w14:textId="77777777" w:rsidR="00B71D17" w:rsidRDefault="00B71D17">
            <w:pPr>
              <w:ind w:firstLine="50"/>
              <w:rPr>
                <w:color w:val="000000"/>
                <w:sz w:val="20"/>
              </w:rPr>
            </w:pPr>
          </w:p>
        </w:tc>
      </w:tr>
      <w:tr w:rsidR="00B71D17" w14:paraId="28367678" w14:textId="77777777">
        <w:tc>
          <w:tcPr>
            <w:tcW w:w="884" w:type="dxa"/>
            <w:vMerge/>
            <w:tcBorders>
              <w:top w:val="nil"/>
              <w:left w:val="single" w:sz="12" w:space="0" w:color="auto"/>
              <w:bottom w:val="single" w:sz="8" w:space="0" w:color="auto"/>
              <w:right w:val="nil"/>
            </w:tcBorders>
            <w:vAlign w:val="center"/>
          </w:tcPr>
          <w:p w14:paraId="28367672" w14:textId="77777777" w:rsidR="00B71D17" w:rsidRDefault="00B71D17">
            <w:pPr>
              <w:rPr>
                <w:color w:val="000000"/>
                <w:sz w:val="20"/>
              </w:rPr>
            </w:pPr>
          </w:p>
        </w:tc>
        <w:tc>
          <w:tcPr>
            <w:tcW w:w="3455" w:type="dxa"/>
            <w:tcBorders>
              <w:top w:val="nil"/>
              <w:left w:val="single" w:sz="8" w:space="0" w:color="auto"/>
              <w:bottom w:val="nil"/>
              <w:right w:val="single" w:sz="8" w:space="0" w:color="auto"/>
            </w:tcBorders>
            <w:tcMar>
              <w:top w:w="0" w:type="dxa"/>
              <w:left w:w="108" w:type="dxa"/>
              <w:bottom w:w="0" w:type="dxa"/>
              <w:right w:w="108" w:type="dxa"/>
            </w:tcMar>
          </w:tcPr>
          <w:p w14:paraId="28367673" w14:textId="77777777" w:rsidR="00B71D17" w:rsidRDefault="008A69BE">
            <w:pPr>
              <w:rPr>
                <w:color w:val="000000"/>
                <w:sz w:val="20"/>
              </w:rPr>
            </w:pPr>
            <w:r>
              <w:rPr>
                <w:b/>
                <w:bCs/>
                <w:i/>
                <w:iCs/>
                <w:color w:val="000000"/>
                <w:sz w:val="20"/>
              </w:rPr>
              <w:t>Remontas ir pakeitimas:</w:t>
            </w:r>
          </w:p>
        </w:tc>
        <w:tc>
          <w:tcPr>
            <w:tcW w:w="1497" w:type="dxa"/>
            <w:tcBorders>
              <w:top w:val="nil"/>
              <w:left w:val="nil"/>
              <w:bottom w:val="nil"/>
              <w:right w:val="single" w:sz="8" w:space="0" w:color="auto"/>
            </w:tcBorders>
            <w:tcMar>
              <w:top w:w="0" w:type="dxa"/>
              <w:left w:w="108" w:type="dxa"/>
              <w:bottom w:w="0" w:type="dxa"/>
              <w:right w:w="108" w:type="dxa"/>
            </w:tcMar>
          </w:tcPr>
          <w:p w14:paraId="28367674" w14:textId="77777777" w:rsidR="00B71D17" w:rsidRDefault="00B71D17">
            <w:pPr>
              <w:ind w:firstLine="50"/>
              <w:rPr>
                <w:color w:val="000000"/>
                <w:sz w:val="20"/>
              </w:rPr>
            </w:pPr>
          </w:p>
        </w:tc>
        <w:tc>
          <w:tcPr>
            <w:tcW w:w="1093" w:type="dxa"/>
            <w:tcBorders>
              <w:top w:val="nil"/>
              <w:left w:val="nil"/>
              <w:bottom w:val="nil"/>
              <w:right w:val="single" w:sz="8" w:space="0" w:color="auto"/>
            </w:tcBorders>
            <w:tcMar>
              <w:top w:w="0" w:type="dxa"/>
              <w:left w:w="108" w:type="dxa"/>
              <w:bottom w:w="0" w:type="dxa"/>
              <w:right w:w="108" w:type="dxa"/>
            </w:tcMar>
          </w:tcPr>
          <w:p w14:paraId="28367675" w14:textId="77777777" w:rsidR="00B71D17" w:rsidRDefault="00B71D17">
            <w:pPr>
              <w:ind w:firstLine="50"/>
              <w:rPr>
                <w:color w:val="000000"/>
                <w:sz w:val="20"/>
              </w:rPr>
            </w:pPr>
          </w:p>
        </w:tc>
        <w:tc>
          <w:tcPr>
            <w:tcW w:w="1354" w:type="dxa"/>
            <w:tcBorders>
              <w:top w:val="nil"/>
              <w:left w:val="nil"/>
              <w:bottom w:val="nil"/>
              <w:right w:val="single" w:sz="8" w:space="0" w:color="auto"/>
            </w:tcBorders>
            <w:tcMar>
              <w:top w:w="0" w:type="dxa"/>
              <w:left w:w="108" w:type="dxa"/>
              <w:bottom w:w="0" w:type="dxa"/>
              <w:right w:w="108" w:type="dxa"/>
            </w:tcMar>
          </w:tcPr>
          <w:p w14:paraId="28367676" w14:textId="77777777" w:rsidR="00B71D17" w:rsidRDefault="00B71D17">
            <w:pPr>
              <w:ind w:firstLine="50"/>
              <w:rPr>
                <w:color w:val="000000"/>
                <w:sz w:val="20"/>
              </w:rPr>
            </w:pPr>
          </w:p>
        </w:tc>
        <w:tc>
          <w:tcPr>
            <w:tcW w:w="1354" w:type="dxa"/>
            <w:tcBorders>
              <w:top w:val="nil"/>
              <w:left w:val="nil"/>
              <w:bottom w:val="nil"/>
              <w:right w:val="single" w:sz="12" w:space="0" w:color="auto"/>
            </w:tcBorders>
            <w:tcMar>
              <w:top w:w="0" w:type="dxa"/>
              <w:left w:w="108" w:type="dxa"/>
              <w:bottom w:w="0" w:type="dxa"/>
              <w:right w:w="108" w:type="dxa"/>
            </w:tcMar>
          </w:tcPr>
          <w:p w14:paraId="28367677" w14:textId="77777777" w:rsidR="00B71D17" w:rsidRDefault="00B71D17">
            <w:pPr>
              <w:ind w:firstLine="50"/>
              <w:rPr>
                <w:color w:val="000000"/>
                <w:sz w:val="20"/>
              </w:rPr>
            </w:pPr>
          </w:p>
        </w:tc>
      </w:tr>
      <w:tr w:rsidR="00B71D17" w14:paraId="2836767F" w14:textId="77777777">
        <w:tc>
          <w:tcPr>
            <w:tcW w:w="884" w:type="dxa"/>
            <w:vMerge/>
            <w:tcBorders>
              <w:top w:val="nil"/>
              <w:left w:val="single" w:sz="12" w:space="0" w:color="auto"/>
              <w:bottom w:val="single" w:sz="8" w:space="0" w:color="auto"/>
              <w:right w:val="nil"/>
            </w:tcBorders>
            <w:vAlign w:val="center"/>
          </w:tcPr>
          <w:p w14:paraId="28367679"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67A" w14:textId="77777777" w:rsidR="00B71D17" w:rsidRDefault="008A69BE">
            <w:pPr>
              <w:rPr>
                <w:color w:val="000000"/>
                <w:sz w:val="20"/>
              </w:rPr>
            </w:pPr>
            <w:r>
              <w:rPr>
                <w:color w:val="000000"/>
                <w:sz w:val="20"/>
              </w:rPr>
              <w:t>5.7.1-1. Medinių šiukšlių dėžių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67B"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67C"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67D" w14:textId="77777777" w:rsidR="00B71D17" w:rsidRDefault="008A69BE">
            <w:pPr>
              <w:rPr>
                <w:color w:val="000000"/>
                <w:sz w:val="20"/>
              </w:rPr>
            </w:pPr>
            <w:r>
              <w:rPr>
                <w:color w:val="000000"/>
                <w:sz w:val="20"/>
              </w:rPr>
              <w:t>vnt.</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67E" w14:textId="77777777" w:rsidR="00B71D17" w:rsidRDefault="00B71D17">
            <w:pPr>
              <w:ind w:firstLine="50"/>
              <w:rPr>
                <w:color w:val="000000"/>
                <w:sz w:val="20"/>
              </w:rPr>
            </w:pPr>
          </w:p>
        </w:tc>
      </w:tr>
      <w:tr w:rsidR="00B71D17" w14:paraId="28367686" w14:textId="77777777">
        <w:tc>
          <w:tcPr>
            <w:tcW w:w="884" w:type="dxa"/>
            <w:vMerge/>
            <w:tcBorders>
              <w:top w:val="nil"/>
              <w:left w:val="single" w:sz="12" w:space="0" w:color="auto"/>
              <w:bottom w:val="single" w:sz="8" w:space="0" w:color="auto"/>
              <w:right w:val="nil"/>
            </w:tcBorders>
            <w:vAlign w:val="center"/>
          </w:tcPr>
          <w:p w14:paraId="28367680"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681" w14:textId="77777777" w:rsidR="00B71D17" w:rsidRDefault="008A69BE">
            <w:pPr>
              <w:rPr>
                <w:color w:val="000000"/>
                <w:sz w:val="20"/>
              </w:rPr>
            </w:pPr>
            <w:r>
              <w:rPr>
                <w:color w:val="000000"/>
                <w:sz w:val="20"/>
              </w:rPr>
              <w:t>5.7.1-(3,4). Betoninių šiukšlių dėžių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682"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683"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684" w14:textId="77777777" w:rsidR="00B71D17" w:rsidRDefault="008A69BE">
            <w:pPr>
              <w:rPr>
                <w:color w:val="000000"/>
                <w:sz w:val="20"/>
              </w:rPr>
            </w:pPr>
            <w:r>
              <w:rPr>
                <w:color w:val="000000"/>
                <w:sz w:val="20"/>
              </w:rPr>
              <w:t>vnt.</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685" w14:textId="77777777" w:rsidR="00B71D17" w:rsidRDefault="00B71D17">
            <w:pPr>
              <w:ind w:firstLine="50"/>
              <w:rPr>
                <w:color w:val="000000"/>
                <w:sz w:val="20"/>
              </w:rPr>
            </w:pPr>
          </w:p>
        </w:tc>
      </w:tr>
      <w:tr w:rsidR="00B71D17" w14:paraId="2836768D" w14:textId="77777777">
        <w:tc>
          <w:tcPr>
            <w:tcW w:w="884" w:type="dxa"/>
            <w:vMerge/>
            <w:tcBorders>
              <w:top w:val="nil"/>
              <w:left w:val="single" w:sz="12" w:space="0" w:color="auto"/>
              <w:bottom w:val="single" w:sz="8" w:space="0" w:color="auto"/>
              <w:right w:val="nil"/>
            </w:tcBorders>
            <w:vAlign w:val="center"/>
          </w:tcPr>
          <w:p w14:paraId="28367687"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688" w14:textId="77777777" w:rsidR="00B71D17" w:rsidRDefault="008A69BE">
            <w:pPr>
              <w:rPr>
                <w:color w:val="000000"/>
                <w:sz w:val="20"/>
              </w:rPr>
            </w:pPr>
            <w:r>
              <w:rPr>
                <w:color w:val="000000"/>
                <w:sz w:val="20"/>
              </w:rPr>
              <w:t>5.7.1-(2,5). Metalinių šiukšlių dėžių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689"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68A"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68B" w14:textId="77777777" w:rsidR="00B71D17" w:rsidRDefault="008A69BE">
            <w:pPr>
              <w:rPr>
                <w:color w:val="000000"/>
                <w:sz w:val="20"/>
              </w:rPr>
            </w:pPr>
            <w:r>
              <w:rPr>
                <w:color w:val="000000"/>
                <w:sz w:val="20"/>
              </w:rPr>
              <w:t>vnt.</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68C" w14:textId="77777777" w:rsidR="00B71D17" w:rsidRDefault="00B71D17">
            <w:pPr>
              <w:ind w:firstLine="50"/>
              <w:rPr>
                <w:color w:val="000000"/>
                <w:sz w:val="20"/>
              </w:rPr>
            </w:pPr>
          </w:p>
        </w:tc>
      </w:tr>
      <w:tr w:rsidR="00B71D17" w14:paraId="28367694" w14:textId="77777777">
        <w:tc>
          <w:tcPr>
            <w:tcW w:w="884" w:type="dxa"/>
            <w:vMerge/>
            <w:tcBorders>
              <w:top w:val="nil"/>
              <w:left w:val="single" w:sz="12" w:space="0" w:color="auto"/>
              <w:bottom w:val="single" w:sz="8" w:space="0" w:color="auto"/>
              <w:right w:val="nil"/>
            </w:tcBorders>
            <w:vAlign w:val="center"/>
          </w:tcPr>
          <w:p w14:paraId="2836768E"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68F" w14:textId="77777777" w:rsidR="00B71D17" w:rsidRDefault="008A69BE">
            <w:pPr>
              <w:rPr>
                <w:color w:val="000000"/>
                <w:sz w:val="20"/>
              </w:rPr>
            </w:pPr>
            <w:r>
              <w:rPr>
                <w:color w:val="000000"/>
                <w:sz w:val="20"/>
              </w:rPr>
              <w:t>5.8.2. Lauko baldų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690"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691"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692" w14:textId="77777777" w:rsidR="00B71D17" w:rsidRDefault="008A69BE">
            <w:pPr>
              <w:rPr>
                <w:color w:val="000000"/>
                <w:sz w:val="20"/>
              </w:rPr>
            </w:pPr>
            <w:r>
              <w:rPr>
                <w:color w:val="000000"/>
                <w:sz w:val="20"/>
              </w:rPr>
              <w:t>vnt.</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693" w14:textId="77777777" w:rsidR="00B71D17" w:rsidRDefault="00B71D17">
            <w:pPr>
              <w:ind w:firstLine="50"/>
              <w:rPr>
                <w:color w:val="000000"/>
                <w:sz w:val="20"/>
              </w:rPr>
            </w:pPr>
          </w:p>
        </w:tc>
      </w:tr>
      <w:tr w:rsidR="00B71D17" w14:paraId="2836769B" w14:textId="77777777">
        <w:tc>
          <w:tcPr>
            <w:tcW w:w="884" w:type="dxa"/>
            <w:vMerge/>
            <w:tcBorders>
              <w:top w:val="nil"/>
              <w:left w:val="single" w:sz="12" w:space="0" w:color="auto"/>
              <w:bottom w:val="single" w:sz="8" w:space="0" w:color="auto"/>
              <w:right w:val="nil"/>
            </w:tcBorders>
            <w:vAlign w:val="center"/>
          </w:tcPr>
          <w:p w14:paraId="28367695"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696" w14:textId="77777777" w:rsidR="00B71D17" w:rsidRDefault="008A69BE">
            <w:pPr>
              <w:rPr>
                <w:color w:val="000000"/>
                <w:sz w:val="20"/>
              </w:rPr>
            </w:pPr>
            <w:r>
              <w:rPr>
                <w:color w:val="000000"/>
                <w:sz w:val="20"/>
              </w:rPr>
              <w:t>5.9.2. Tiltelių, laiptų, lieptelių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697"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698"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699" w14:textId="77777777" w:rsidR="00B71D17" w:rsidRDefault="008A69BE">
            <w:pPr>
              <w:rPr>
                <w:color w:val="000000"/>
                <w:sz w:val="20"/>
              </w:rPr>
            </w:pPr>
            <w:r>
              <w:rPr>
                <w:color w:val="000000"/>
                <w:sz w:val="20"/>
              </w:rPr>
              <w:t>m</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69A" w14:textId="77777777" w:rsidR="00B71D17" w:rsidRDefault="00B71D17">
            <w:pPr>
              <w:ind w:firstLine="50"/>
              <w:rPr>
                <w:color w:val="000000"/>
                <w:sz w:val="20"/>
              </w:rPr>
            </w:pPr>
          </w:p>
        </w:tc>
      </w:tr>
      <w:tr w:rsidR="00B71D17" w14:paraId="283676A2" w14:textId="77777777">
        <w:tc>
          <w:tcPr>
            <w:tcW w:w="884" w:type="dxa"/>
            <w:vMerge/>
            <w:tcBorders>
              <w:top w:val="nil"/>
              <w:left w:val="single" w:sz="12" w:space="0" w:color="auto"/>
              <w:bottom w:val="single" w:sz="8" w:space="0" w:color="auto"/>
              <w:right w:val="nil"/>
            </w:tcBorders>
            <w:vAlign w:val="center"/>
          </w:tcPr>
          <w:p w14:paraId="2836769C"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69D" w14:textId="77777777" w:rsidR="00B71D17" w:rsidRDefault="008A69BE">
            <w:pPr>
              <w:rPr>
                <w:color w:val="000000"/>
                <w:sz w:val="20"/>
              </w:rPr>
            </w:pPr>
            <w:r>
              <w:rPr>
                <w:color w:val="000000"/>
                <w:sz w:val="20"/>
              </w:rPr>
              <w:t>5.10.1-2. Šulinių dangčių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69E"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69F"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6A0" w14:textId="77777777" w:rsidR="00B71D17" w:rsidRDefault="008A69BE">
            <w:pPr>
              <w:rPr>
                <w:color w:val="000000"/>
                <w:sz w:val="20"/>
              </w:rPr>
            </w:pPr>
            <w:r>
              <w:rPr>
                <w:color w:val="000000"/>
                <w:sz w:val="20"/>
              </w:rPr>
              <w:t>vnt.</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6A1" w14:textId="77777777" w:rsidR="00B71D17" w:rsidRDefault="00B71D17">
            <w:pPr>
              <w:ind w:firstLine="50"/>
              <w:rPr>
                <w:color w:val="000000"/>
                <w:sz w:val="20"/>
              </w:rPr>
            </w:pPr>
          </w:p>
        </w:tc>
      </w:tr>
      <w:tr w:rsidR="00B71D17" w14:paraId="283676A9" w14:textId="77777777">
        <w:tc>
          <w:tcPr>
            <w:tcW w:w="884" w:type="dxa"/>
            <w:vMerge/>
            <w:tcBorders>
              <w:top w:val="nil"/>
              <w:left w:val="single" w:sz="12" w:space="0" w:color="auto"/>
              <w:bottom w:val="single" w:sz="8" w:space="0" w:color="auto"/>
              <w:right w:val="nil"/>
            </w:tcBorders>
            <w:vAlign w:val="center"/>
          </w:tcPr>
          <w:p w14:paraId="283676A3" w14:textId="77777777" w:rsidR="00B71D17" w:rsidRDefault="00B71D17">
            <w:pPr>
              <w:rPr>
                <w:color w:val="000000"/>
                <w:sz w:val="20"/>
              </w:rPr>
            </w:pPr>
          </w:p>
        </w:tc>
        <w:tc>
          <w:tcPr>
            <w:tcW w:w="3455" w:type="dxa"/>
            <w:tcBorders>
              <w:top w:val="nil"/>
              <w:left w:val="single" w:sz="8" w:space="0" w:color="auto"/>
              <w:bottom w:val="nil"/>
              <w:right w:val="single" w:sz="8" w:space="0" w:color="auto"/>
            </w:tcBorders>
            <w:tcMar>
              <w:top w:w="0" w:type="dxa"/>
              <w:left w:w="108" w:type="dxa"/>
              <w:bottom w:w="0" w:type="dxa"/>
              <w:right w:w="108" w:type="dxa"/>
            </w:tcMar>
          </w:tcPr>
          <w:p w14:paraId="283676A4" w14:textId="77777777" w:rsidR="00B71D17" w:rsidRDefault="008A69BE">
            <w:pPr>
              <w:rPr>
                <w:color w:val="000000"/>
                <w:sz w:val="20"/>
              </w:rPr>
            </w:pPr>
            <w:r>
              <w:rPr>
                <w:b/>
                <w:bCs/>
                <w:i/>
                <w:iCs/>
                <w:color w:val="000000"/>
                <w:sz w:val="20"/>
              </w:rPr>
              <w:t>Želdinių sodinimas:</w:t>
            </w:r>
          </w:p>
        </w:tc>
        <w:tc>
          <w:tcPr>
            <w:tcW w:w="1497" w:type="dxa"/>
            <w:tcBorders>
              <w:top w:val="nil"/>
              <w:left w:val="nil"/>
              <w:bottom w:val="nil"/>
              <w:right w:val="single" w:sz="8" w:space="0" w:color="auto"/>
            </w:tcBorders>
            <w:tcMar>
              <w:top w:w="0" w:type="dxa"/>
              <w:left w:w="108" w:type="dxa"/>
              <w:bottom w:w="0" w:type="dxa"/>
              <w:right w:w="108" w:type="dxa"/>
            </w:tcMar>
          </w:tcPr>
          <w:p w14:paraId="283676A5" w14:textId="77777777" w:rsidR="00B71D17" w:rsidRDefault="00B71D17">
            <w:pPr>
              <w:ind w:firstLine="50"/>
              <w:rPr>
                <w:color w:val="000000"/>
                <w:sz w:val="20"/>
              </w:rPr>
            </w:pPr>
          </w:p>
        </w:tc>
        <w:tc>
          <w:tcPr>
            <w:tcW w:w="1093" w:type="dxa"/>
            <w:tcBorders>
              <w:top w:val="nil"/>
              <w:left w:val="nil"/>
              <w:bottom w:val="nil"/>
              <w:right w:val="single" w:sz="8" w:space="0" w:color="auto"/>
            </w:tcBorders>
            <w:tcMar>
              <w:top w:w="0" w:type="dxa"/>
              <w:left w:w="108" w:type="dxa"/>
              <w:bottom w:w="0" w:type="dxa"/>
              <w:right w:w="108" w:type="dxa"/>
            </w:tcMar>
          </w:tcPr>
          <w:p w14:paraId="283676A6" w14:textId="77777777" w:rsidR="00B71D17" w:rsidRDefault="00B71D17">
            <w:pPr>
              <w:ind w:firstLine="50"/>
              <w:rPr>
                <w:color w:val="000000"/>
                <w:sz w:val="20"/>
              </w:rPr>
            </w:pPr>
          </w:p>
        </w:tc>
        <w:tc>
          <w:tcPr>
            <w:tcW w:w="1354" w:type="dxa"/>
            <w:tcBorders>
              <w:top w:val="nil"/>
              <w:left w:val="nil"/>
              <w:bottom w:val="nil"/>
              <w:right w:val="single" w:sz="8" w:space="0" w:color="auto"/>
            </w:tcBorders>
            <w:tcMar>
              <w:top w:w="0" w:type="dxa"/>
              <w:left w:w="108" w:type="dxa"/>
              <w:bottom w:w="0" w:type="dxa"/>
              <w:right w:w="108" w:type="dxa"/>
            </w:tcMar>
          </w:tcPr>
          <w:p w14:paraId="283676A7" w14:textId="77777777" w:rsidR="00B71D17" w:rsidRDefault="00B71D17">
            <w:pPr>
              <w:ind w:firstLine="50"/>
              <w:rPr>
                <w:color w:val="000000"/>
                <w:sz w:val="20"/>
              </w:rPr>
            </w:pPr>
          </w:p>
        </w:tc>
        <w:tc>
          <w:tcPr>
            <w:tcW w:w="1354" w:type="dxa"/>
            <w:tcBorders>
              <w:top w:val="nil"/>
              <w:left w:val="nil"/>
              <w:bottom w:val="nil"/>
              <w:right w:val="single" w:sz="12" w:space="0" w:color="auto"/>
            </w:tcBorders>
            <w:tcMar>
              <w:top w:w="0" w:type="dxa"/>
              <w:left w:w="108" w:type="dxa"/>
              <w:bottom w:w="0" w:type="dxa"/>
              <w:right w:w="108" w:type="dxa"/>
            </w:tcMar>
          </w:tcPr>
          <w:p w14:paraId="283676A8" w14:textId="77777777" w:rsidR="00B71D17" w:rsidRDefault="00B71D17">
            <w:pPr>
              <w:ind w:firstLine="50"/>
              <w:rPr>
                <w:color w:val="000000"/>
                <w:sz w:val="20"/>
              </w:rPr>
            </w:pPr>
          </w:p>
        </w:tc>
      </w:tr>
      <w:tr w:rsidR="00B71D17" w14:paraId="283676B0" w14:textId="77777777">
        <w:tc>
          <w:tcPr>
            <w:tcW w:w="884" w:type="dxa"/>
            <w:vMerge/>
            <w:tcBorders>
              <w:top w:val="nil"/>
              <w:left w:val="single" w:sz="12" w:space="0" w:color="auto"/>
              <w:bottom w:val="single" w:sz="8" w:space="0" w:color="auto"/>
              <w:right w:val="nil"/>
            </w:tcBorders>
            <w:vAlign w:val="center"/>
          </w:tcPr>
          <w:p w14:paraId="283676AA" w14:textId="77777777" w:rsidR="00B71D17" w:rsidRDefault="00B71D17">
            <w:pPr>
              <w:rPr>
                <w:color w:val="000000"/>
                <w:sz w:val="20"/>
              </w:rPr>
            </w:pPr>
          </w:p>
        </w:tc>
        <w:tc>
          <w:tcPr>
            <w:tcW w:w="34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6AB" w14:textId="77777777" w:rsidR="00B71D17" w:rsidRDefault="008A69BE">
            <w:pPr>
              <w:rPr>
                <w:color w:val="000000"/>
                <w:sz w:val="20"/>
              </w:rPr>
            </w:pPr>
            <w:r>
              <w:rPr>
                <w:color w:val="000000"/>
                <w:sz w:val="20"/>
              </w:rPr>
              <w:t>9.1.4-1. Krūmų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6AC" w14:textId="77777777" w:rsidR="00B71D17" w:rsidRDefault="008A69BE">
            <w:pPr>
              <w:rPr>
                <w:color w:val="000000"/>
                <w:sz w:val="20"/>
              </w:rPr>
            </w:pPr>
            <w:r>
              <w:rPr>
                <w:color w:val="000000"/>
                <w:sz w:val="20"/>
              </w:rPr>
              <w:t>–</w:t>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83676AD" w14:textId="77777777" w:rsidR="00B71D17" w:rsidRDefault="008A69BE">
            <w:pPr>
              <w:rPr>
                <w:color w:val="000000"/>
                <w:sz w:val="20"/>
              </w:rPr>
            </w:pPr>
            <w:r>
              <w:rPr>
                <w:color w:val="000000"/>
                <w:sz w:val="20"/>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83676AE" w14:textId="77777777" w:rsidR="00B71D17" w:rsidRDefault="008A69BE">
            <w:pPr>
              <w:rPr>
                <w:color w:val="000000"/>
                <w:sz w:val="20"/>
              </w:rPr>
            </w:pPr>
            <w:r>
              <w:rPr>
                <w:color w:val="000000"/>
                <w:sz w:val="20"/>
              </w:rPr>
              <w:t>vnt.</w:t>
            </w:r>
          </w:p>
        </w:tc>
        <w:tc>
          <w:tcPr>
            <w:tcW w:w="1354" w:type="dxa"/>
            <w:tcBorders>
              <w:top w:val="nil"/>
              <w:left w:val="nil"/>
              <w:bottom w:val="single" w:sz="8" w:space="0" w:color="auto"/>
              <w:right w:val="single" w:sz="12" w:space="0" w:color="auto"/>
            </w:tcBorders>
            <w:tcMar>
              <w:top w:w="0" w:type="dxa"/>
              <w:left w:w="108" w:type="dxa"/>
              <w:bottom w:w="0" w:type="dxa"/>
              <w:right w:w="108" w:type="dxa"/>
            </w:tcMar>
          </w:tcPr>
          <w:p w14:paraId="283676AF" w14:textId="77777777" w:rsidR="00B71D17" w:rsidRDefault="00B71D17">
            <w:pPr>
              <w:ind w:firstLine="50"/>
              <w:rPr>
                <w:color w:val="000000"/>
                <w:sz w:val="20"/>
              </w:rPr>
            </w:pPr>
          </w:p>
        </w:tc>
      </w:tr>
      <w:tr w:rsidR="00B71D17" w14:paraId="283676B3" w14:textId="77777777">
        <w:tc>
          <w:tcPr>
            <w:tcW w:w="9637" w:type="dxa"/>
            <w:gridSpan w:val="6"/>
            <w:tcBorders>
              <w:top w:val="nil"/>
              <w:left w:val="single" w:sz="8" w:space="0" w:color="auto"/>
              <w:bottom w:val="single" w:sz="8" w:space="0" w:color="auto"/>
              <w:right w:val="single" w:sz="12" w:space="0" w:color="auto"/>
            </w:tcBorders>
            <w:tcMar>
              <w:top w:w="0" w:type="dxa"/>
              <w:left w:w="108" w:type="dxa"/>
              <w:bottom w:w="0" w:type="dxa"/>
              <w:right w:w="108" w:type="dxa"/>
            </w:tcMar>
          </w:tcPr>
          <w:p w14:paraId="283676B1" w14:textId="77777777" w:rsidR="00B71D17" w:rsidRDefault="008A69BE">
            <w:pPr>
              <w:rPr>
                <w:color w:val="000000"/>
                <w:sz w:val="20"/>
              </w:rPr>
            </w:pPr>
            <w:r>
              <w:rPr>
                <w:color w:val="000000"/>
                <w:sz w:val="20"/>
                <w:vertAlign w:val="superscript"/>
              </w:rPr>
              <w:t xml:space="preserve">1), </w:t>
            </w:r>
            <w:r>
              <w:rPr>
                <w:color w:val="000000"/>
                <w:sz w:val="20"/>
              </w:rPr>
              <w:t>*</w:t>
            </w:r>
            <w:r>
              <w:rPr>
                <w:color w:val="000000"/>
                <w:sz w:val="20"/>
                <w:vertAlign w:val="superscript"/>
              </w:rPr>
              <w:t xml:space="preserve"> </w:t>
            </w:r>
            <w:r>
              <w:rPr>
                <w:color w:val="000000"/>
                <w:sz w:val="20"/>
              </w:rPr>
              <w:t>žr. 3.4 dalies pirmą lapą</w:t>
            </w:r>
          </w:p>
          <w:p w14:paraId="283676B2" w14:textId="77777777" w:rsidR="00B71D17" w:rsidRDefault="008A69BE">
            <w:pPr>
              <w:rPr>
                <w:color w:val="000000"/>
                <w:sz w:val="20"/>
              </w:rPr>
            </w:pPr>
            <w:r>
              <w:rPr>
                <w:color w:val="000000"/>
                <w:sz w:val="20"/>
              </w:rPr>
              <w:t>*** (tame skaičiuje, atliekant vertės nekeičiančius darbus)</w:t>
            </w:r>
          </w:p>
        </w:tc>
      </w:tr>
      <w:tr w:rsidR="00B71D17" w14:paraId="283676B5" w14:textId="77777777">
        <w:tc>
          <w:tcPr>
            <w:tcW w:w="9637" w:type="dxa"/>
            <w:gridSpan w:val="6"/>
            <w:tcBorders>
              <w:top w:val="nil"/>
              <w:left w:val="single" w:sz="8" w:space="0" w:color="auto"/>
              <w:bottom w:val="nil"/>
              <w:right w:val="single" w:sz="12" w:space="0" w:color="auto"/>
            </w:tcBorders>
            <w:tcMar>
              <w:top w:w="0" w:type="dxa"/>
              <w:left w:w="108" w:type="dxa"/>
              <w:bottom w:w="0" w:type="dxa"/>
              <w:right w:w="108" w:type="dxa"/>
            </w:tcMar>
          </w:tcPr>
          <w:p w14:paraId="283676B4" w14:textId="5CFFAAA5" w:rsidR="00B71D17" w:rsidRDefault="006C6394">
            <w:pPr>
              <w:ind w:firstLine="50"/>
              <w:jc w:val="center"/>
              <w:rPr>
                <w:color w:val="000000"/>
                <w:sz w:val="20"/>
              </w:rPr>
            </w:pPr>
          </w:p>
        </w:tc>
      </w:tr>
    </w:tbl>
    <w:p w14:paraId="283676B6" w14:textId="77777777" w:rsidR="00B71D17" w:rsidRDefault="008A69BE">
      <w:pPr>
        <w:ind w:firstLine="7980"/>
        <w:rPr>
          <w:color w:val="000000"/>
        </w:rPr>
      </w:pPr>
      <w:r>
        <w:rPr>
          <w:color w:val="000000"/>
        </w:rPr>
        <w:br w:type="page"/>
      </w:r>
      <w:r>
        <w:rPr>
          <w:b/>
          <w:bCs/>
          <w:color w:val="000000"/>
        </w:rPr>
        <w:t>2 priedo tęsinys</w:t>
      </w:r>
    </w:p>
    <w:p w14:paraId="283676B7" w14:textId="222DEA08" w:rsidR="00B71D17" w:rsidRDefault="008A69BE">
      <w:pPr>
        <w:ind w:firstLine="7980"/>
        <w:rPr>
          <w:color w:val="000000"/>
        </w:rPr>
      </w:pPr>
      <w:r>
        <w:rPr>
          <w:color w:val="000000"/>
        </w:rPr>
        <w:t>2.3 lentelė (8 lapas)</w:t>
      </w:r>
    </w:p>
    <w:p w14:paraId="283676B8" w14:textId="25719CAA" w:rsidR="00B71D17" w:rsidRDefault="008A69BE">
      <w:pPr>
        <w:ind w:firstLine="7980"/>
        <w:rPr>
          <w:b/>
          <w:bCs/>
          <w:i/>
          <w:iCs/>
          <w:color w:val="000000"/>
        </w:rPr>
      </w:pPr>
      <w:r>
        <w:rPr>
          <w:b/>
          <w:bCs/>
          <w:i/>
          <w:iCs/>
          <w:color w:val="000000"/>
        </w:rPr>
        <w:t>krašto keliai</w:t>
      </w:r>
    </w:p>
    <w:p w14:paraId="283676B9" w14:textId="77777777" w:rsidR="00B71D17" w:rsidRDefault="00B71D17">
      <w:pPr>
        <w:ind w:firstLine="7980"/>
        <w:rPr>
          <w:color w:val="000000"/>
        </w:rPr>
      </w:pPr>
    </w:p>
    <w:tbl>
      <w:tblPr>
        <w:tblW w:w="14175" w:type="dxa"/>
        <w:tblCellMar>
          <w:left w:w="0" w:type="dxa"/>
          <w:right w:w="0" w:type="dxa"/>
        </w:tblCellMar>
        <w:tblLook w:val="0000" w:firstRow="0" w:lastRow="0" w:firstColumn="0" w:lastColumn="0" w:noHBand="0" w:noVBand="0"/>
      </w:tblPr>
      <w:tblGrid>
        <w:gridCol w:w="1909"/>
        <w:gridCol w:w="4661"/>
        <w:gridCol w:w="2202"/>
        <w:gridCol w:w="1583"/>
        <w:gridCol w:w="1970"/>
        <w:gridCol w:w="1850"/>
      </w:tblGrid>
      <w:tr w:rsidR="00B71D17" w14:paraId="283676BE" w14:textId="77777777">
        <w:tc>
          <w:tcPr>
            <w:tcW w:w="1298"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76BA" w14:textId="77777777" w:rsidR="00B71D17" w:rsidRDefault="008A69BE">
            <w:pPr>
              <w:jc w:val="center"/>
              <w:rPr>
                <w:color w:val="000000"/>
                <w:sz w:val="20"/>
              </w:rPr>
            </w:pPr>
            <w:r>
              <w:rPr>
                <w:b/>
                <w:bCs/>
                <w:color w:val="000000"/>
                <w:sz w:val="20"/>
              </w:rPr>
              <w:t xml:space="preserve">Darbų grupė </w:t>
            </w:r>
          </w:p>
        </w:tc>
        <w:tc>
          <w:tcPr>
            <w:tcW w:w="3169"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76BB"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2573"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6BC" w14:textId="77777777" w:rsidR="00B71D17" w:rsidRDefault="008A69BE">
            <w:pPr>
              <w:jc w:val="center"/>
              <w:rPr>
                <w:color w:val="000000"/>
                <w:sz w:val="20"/>
              </w:rPr>
            </w:pPr>
            <w:r>
              <w:rPr>
                <w:b/>
                <w:bCs/>
                <w:color w:val="000000"/>
                <w:sz w:val="20"/>
              </w:rPr>
              <w:t xml:space="preserve">Kelio elementas </w:t>
            </w:r>
          </w:p>
        </w:tc>
        <w:tc>
          <w:tcPr>
            <w:tcW w:w="2597"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6BD" w14:textId="77777777" w:rsidR="00B71D17" w:rsidRDefault="008A69BE">
            <w:pPr>
              <w:jc w:val="center"/>
              <w:rPr>
                <w:color w:val="000000"/>
                <w:sz w:val="20"/>
              </w:rPr>
            </w:pPr>
            <w:r>
              <w:rPr>
                <w:b/>
                <w:bCs/>
                <w:color w:val="000000"/>
                <w:sz w:val="20"/>
              </w:rPr>
              <w:t>Atlikta darbų</w:t>
            </w:r>
          </w:p>
        </w:tc>
      </w:tr>
      <w:tr w:rsidR="00B71D17" w14:paraId="283676C6" w14:textId="77777777">
        <w:tc>
          <w:tcPr>
            <w:tcW w:w="1298" w:type="dxa"/>
            <w:vMerge/>
            <w:tcBorders>
              <w:top w:val="single" w:sz="12" w:space="0" w:color="auto"/>
              <w:left w:val="single" w:sz="12" w:space="0" w:color="auto"/>
              <w:bottom w:val="nil"/>
              <w:right w:val="nil"/>
            </w:tcBorders>
            <w:vAlign w:val="center"/>
          </w:tcPr>
          <w:p w14:paraId="283676BF" w14:textId="77777777" w:rsidR="00B71D17" w:rsidRDefault="00B71D17">
            <w:pPr>
              <w:rPr>
                <w:color w:val="000000"/>
                <w:sz w:val="20"/>
              </w:rPr>
            </w:pPr>
          </w:p>
        </w:tc>
        <w:tc>
          <w:tcPr>
            <w:tcW w:w="3169" w:type="dxa"/>
            <w:vMerge/>
            <w:tcBorders>
              <w:top w:val="single" w:sz="12" w:space="0" w:color="auto"/>
              <w:left w:val="single" w:sz="12" w:space="0" w:color="auto"/>
              <w:bottom w:val="nil"/>
              <w:right w:val="single" w:sz="12" w:space="0" w:color="auto"/>
            </w:tcBorders>
            <w:vAlign w:val="center"/>
          </w:tcPr>
          <w:p w14:paraId="283676C0" w14:textId="77777777" w:rsidR="00B71D17" w:rsidRDefault="00B71D17">
            <w:pPr>
              <w:rPr>
                <w:color w:val="000000"/>
                <w:sz w:val="20"/>
              </w:rPr>
            </w:pPr>
          </w:p>
        </w:tc>
        <w:tc>
          <w:tcPr>
            <w:tcW w:w="1497" w:type="dxa"/>
            <w:tcBorders>
              <w:top w:val="single" w:sz="12" w:space="0" w:color="auto"/>
              <w:left w:val="nil"/>
              <w:bottom w:val="nil"/>
              <w:right w:val="single" w:sz="12" w:space="0" w:color="auto"/>
            </w:tcBorders>
            <w:tcMar>
              <w:top w:w="0" w:type="dxa"/>
              <w:left w:w="108" w:type="dxa"/>
              <w:bottom w:w="0" w:type="dxa"/>
              <w:right w:w="108" w:type="dxa"/>
            </w:tcMar>
          </w:tcPr>
          <w:p w14:paraId="283676C1" w14:textId="77777777" w:rsidR="00B71D17" w:rsidRDefault="008A69BE">
            <w:pPr>
              <w:jc w:val="center"/>
              <w:rPr>
                <w:color w:val="000000"/>
                <w:sz w:val="20"/>
              </w:rPr>
            </w:pPr>
            <w:r>
              <w:rPr>
                <w:color w:val="000000"/>
                <w:sz w:val="20"/>
              </w:rPr>
              <w:t>Sustambintas</w:t>
            </w:r>
          </w:p>
          <w:p w14:paraId="283676C2" w14:textId="77777777" w:rsidR="00B71D17" w:rsidRDefault="008A69BE">
            <w:pPr>
              <w:jc w:val="center"/>
              <w:rPr>
                <w:color w:val="000000"/>
                <w:sz w:val="20"/>
              </w:rPr>
            </w:pPr>
            <w:r>
              <w:rPr>
                <w:color w:val="000000"/>
                <w:sz w:val="20"/>
              </w:rPr>
              <w:t>mato vnt. (SMV)*</w:t>
            </w:r>
          </w:p>
        </w:tc>
        <w:tc>
          <w:tcPr>
            <w:tcW w:w="1076" w:type="dxa"/>
            <w:tcBorders>
              <w:top w:val="nil"/>
              <w:left w:val="nil"/>
              <w:bottom w:val="nil"/>
              <w:right w:val="single" w:sz="12" w:space="0" w:color="auto"/>
            </w:tcBorders>
            <w:tcMar>
              <w:top w:w="0" w:type="dxa"/>
              <w:left w:w="108" w:type="dxa"/>
              <w:bottom w:w="0" w:type="dxa"/>
              <w:right w:w="108" w:type="dxa"/>
            </w:tcMar>
            <w:vAlign w:val="center"/>
          </w:tcPr>
          <w:p w14:paraId="283676C3" w14:textId="77777777" w:rsidR="00B71D17" w:rsidRDefault="008A69BE">
            <w:pPr>
              <w:jc w:val="center"/>
              <w:rPr>
                <w:color w:val="000000"/>
                <w:sz w:val="20"/>
              </w:rPr>
            </w:pPr>
            <w:r>
              <w:rPr>
                <w:color w:val="000000"/>
                <w:sz w:val="20"/>
              </w:rPr>
              <w:t>Kiekis</w:t>
            </w:r>
          </w:p>
        </w:tc>
        <w:tc>
          <w:tcPr>
            <w:tcW w:w="1339"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6C4" w14:textId="77777777" w:rsidR="00B71D17" w:rsidRDefault="008A69BE">
            <w:pPr>
              <w:jc w:val="center"/>
              <w:rPr>
                <w:color w:val="000000"/>
                <w:sz w:val="20"/>
              </w:rPr>
            </w:pPr>
            <w:r>
              <w:rPr>
                <w:color w:val="000000"/>
                <w:sz w:val="20"/>
              </w:rPr>
              <w:t>Mato vnt.</w:t>
            </w:r>
          </w:p>
        </w:tc>
        <w:tc>
          <w:tcPr>
            <w:tcW w:w="1258"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6C5" w14:textId="77777777" w:rsidR="00B71D17" w:rsidRDefault="008A69BE">
            <w:pPr>
              <w:jc w:val="center"/>
              <w:rPr>
                <w:color w:val="000000"/>
                <w:sz w:val="20"/>
              </w:rPr>
            </w:pPr>
            <w:r>
              <w:rPr>
                <w:color w:val="000000"/>
                <w:sz w:val="20"/>
              </w:rPr>
              <w:t>Kiekis</w:t>
            </w:r>
          </w:p>
        </w:tc>
      </w:tr>
      <w:tr w:rsidR="00B71D17" w14:paraId="283676CD" w14:textId="77777777">
        <w:tc>
          <w:tcPr>
            <w:tcW w:w="1298" w:type="dxa"/>
            <w:tcBorders>
              <w:top w:val="single" w:sz="12" w:space="0" w:color="auto"/>
              <w:left w:val="single" w:sz="12" w:space="0" w:color="auto"/>
              <w:bottom w:val="nil"/>
              <w:right w:val="nil"/>
            </w:tcBorders>
            <w:tcMar>
              <w:top w:w="0" w:type="dxa"/>
              <w:left w:w="108" w:type="dxa"/>
              <w:bottom w:w="0" w:type="dxa"/>
              <w:right w:w="108" w:type="dxa"/>
            </w:tcMar>
          </w:tcPr>
          <w:p w14:paraId="283676C7" w14:textId="77777777" w:rsidR="00B71D17" w:rsidRDefault="00B71D17">
            <w:pPr>
              <w:ind w:firstLine="50"/>
              <w:rPr>
                <w:color w:val="000000"/>
                <w:sz w:val="20"/>
              </w:rPr>
            </w:pPr>
          </w:p>
        </w:tc>
        <w:tc>
          <w:tcPr>
            <w:tcW w:w="3169" w:type="dxa"/>
            <w:tcBorders>
              <w:top w:val="single" w:sz="12" w:space="0" w:color="auto"/>
              <w:left w:val="single" w:sz="8" w:space="0" w:color="auto"/>
              <w:bottom w:val="nil"/>
              <w:right w:val="single" w:sz="8" w:space="0" w:color="auto"/>
            </w:tcBorders>
            <w:tcMar>
              <w:top w:w="0" w:type="dxa"/>
              <w:left w:w="108" w:type="dxa"/>
              <w:bottom w:w="0" w:type="dxa"/>
              <w:right w:w="108" w:type="dxa"/>
            </w:tcMar>
          </w:tcPr>
          <w:p w14:paraId="283676C8" w14:textId="77777777" w:rsidR="00B71D17" w:rsidRDefault="008A69BE">
            <w:pPr>
              <w:rPr>
                <w:color w:val="000000"/>
                <w:sz w:val="20"/>
              </w:rPr>
            </w:pPr>
            <w:r>
              <w:rPr>
                <w:color w:val="000000"/>
                <w:sz w:val="20"/>
              </w:rPr>
              <w:t xml:space="preserve">9.1.4-2. Medžių </w:t>
            </w:r>
          </w:p>
        </w:tc>
        <w:tc>
          <w:tcPr>
            <w:tcW w:w="1497" w:type="dxa"/>
            <w:tcBorders>
              <w:top w:val="single" w:sz="12" w:space="0" w:color="auto"/>
              <w:left w:val="nil"/>
              <w:bottom w:val="nil"/>
              <w:right w:val="single" w:sz="8" w:space="0" w:color="auto"/>
            </w:tcBorders>
            <w:tcMar>
              <w:top w:w="0" w:type="dxa"/>
              <w:left w:w="108" w:type="dxa"/>
              <w:bottom w:w="0" w:type="dxa"/>
              <w:right w:w="108" w:type="dxa"/>
            </w:tcMar>
          </w:tcPr>
          <w:p w14:paraId="283676C9" w14:textId="77777777" w:rsidR="00B71D17" w:rsidRDefault="008A69BE">
            <w:pPr>
              <w:rPr>
                <w:color w:val="000000"/>
                <w:sz w:val="20"/>
              </w:rPr>
            </w:pPr>
            <w:r>
              <w:rPr>
                <w:color w:val="000000"/>
                <w:sz w:val="20"/>
              </w:rPr>
              <w:t>–</w:t>
            </w:r>
          </w:p>
        </w:tc>
        <w:tc>
          <w:tcPr>
            <w:tcW w:w="1076" w:type="dxa"/>
            <w:tcBorders>
              <w:top w:val="single" w:sz="12" w:space="0" w:color="auto"/>
              <w:left w:val="nil"/>
              <w:bottom w:val="nil"/>
              <w:right w:val="single" w:sz="8" w:space="0" w:color="auto"/>
            </w:tcBorders>
            <w:tcMar>
              <w:top w:w="0" w:type="dxa"/>
              <w:left w:w="108" w:type="dxa"/>
              <w:bottom w:w="0" w:type="dxa"/>
              <w:right w:w="108" w:type="dxa"/>
            </w:tcMar>
          </w:tcPr>
          <w:p w14:paraId="283676CA" w14:textId="77777777" w:rsidR="00B71D17" w:rsidRDefault="008A69BE">
            <w:pPr>
              <w:rPr>
                <w:color w:val="000000"/>
                <w:sz w:val="20"/>
              </w:rPr>
            </w:pPr>
            <w:r>
              <w:rPr>
                <w:color w:val="000000"/>
                <w:sz w:val="20"/>
              </w:rPr>
              <w:t>–</w:t>
            </w:r>
          </w:p>
        </w:tc>
        <w:tc>
          <w:tcPr>
            <w:tcW w:w="1339" w:type="dxa"/>
            <w:tcBorders>
              <w:top w:val="single" w:sz="12" w:space="0" w:color="auto"/>
              <w:left w:val="nil"/>
              <w:bottom w:val="nil"/>
              <w:right w:val="single" w:sz="8" w:space="0" w:color="auto"/>
            </w:tcBorders>
            <w:tcMar>
              <w:top w:w="0" w:type="dxa"/>
              <w:left w:w="108" w:type="dxa"/>
              <w:bottom w:w="0" w:type="dxa"/>
              <w:right w:w="108" w:type="dxa"/>
            </w:tcMar>
          </w:tcPr>
          <w:p w14:paraId="283676CB" w14:textId="77777777" w:rsidR="00B71D17" w:rsidRDefault="008A69BE">
            <w:pPr>
              <w:rPr>
                <w:color w:val="000000"/>
                <w:sz w:val="20"/>
              </w:rPr>
            </w:pPr>
            <w:r>
              <w:rPr>
                <w:color w:val="000000"/>
                <w:sz w:val="20"/>
              </w:rPr>
              <w:t>vnt.</w:t>
            </w:r>
          </w:p>
        </w:tc>
        <w:tc>
          <w:tcPr>
            <w:tcW w:w="1258" w:type="dxa"/>
            <w:tcBorders>
              <w:top w:val="single" w:sz="12" w:space="0" w:color="auto"/>
              <w:left w:val="nil"/>
              <w:bottom w:val="nil"/>
              <w:right w:val="single" w:sz="12" w:space="0" w:color="auto"/>
            </w:tcBorders>
            <w:tcMar>
              <w:top w:w="0" w:type="dxa"/>
              <w:left w:w="108" w:type="dxa"/>
              <w:bottom w:w="0" w:type="dxa"/>
              <w:right w:w="108" w:type="dxa"/>
            </w:tcMar>
          </w:tcPr>
          <w:p w14:paraId="283676CC" w14:textId="77777777" w:rsidR="00B71D17" w:rsidRDefault="00B71D17">
            <w:pPr>
              <w:ind w:firstLine="50"/>
              <w:rPr>
                <w:color w:val="000000"/>
                <w:sz w:val="20"/>
              </w:rPr>
            </w:pPr>
          </w:p>
        </w:tc>
      </w:tr>
      <w:tr w:rsidR="00B71D17" w14:paraId="283676D4" w14:textId="77777777">
        <w:tc>
          <w:tcPr>
            <w:tcW w:w="1298" w:type="dxa"/>
            <w:tcBorders>
              <w:top w:val="nil"/>
              <w:left w:val="single" w:sz="12" w:space="0" w:color="auto"/>
              <w:bottom w:val="nil"/>
              <w:right w:val="nil"/>
            </w:tcBorders>
            <w:tcMar>
              <w:top w:w="0" w:type="dxa"/>
              <w:left w:w="108" w:type="dxa"/>
              <w:bottom w:w="0" w:type="dxa"/>
              <w:right w:w="108" w:type="dxa"/>
            </w:tcMar>
          </w:tcPr>
          <w:p w14:paraId="283676CE" w14:textId="77777777" w:rsidR="00B71D17" w:rsidRDefault="00B71D17">
            <w:pPr>
              <w:ind w:firstLine="50"/>
              <w:rPr>
                <w:color w:val="000000"/>
                <w:sz w:val="20"/>
              </w:rPr>
            </w:pPr>
          </w:p>
        </w:tc>
        <w:tc>
          <w:tcPr>
            <w:tcW w:w="31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76CF" w14:textId="77777777" w:rsidR="00B71D17" w:rsidRDefault="008A69BE">
            <w:pPr>
              <w:rPr>
                <w:color w:val="000000"/>
                <w:sz w:val="20"/>
              </w:rPr>
            </w:pPr>
            <w:r>
              <w:rPr>
                <w:color w:val="000000"/>
                <w:sz w:val="20"/>
              </w:rPr>
              <w:t>**</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6D0" w14:textId="77777777" w:rsidR="00B71D17" w:rsidRDefault="008A69BE">
            <w:pPr>
              <w:rPr>
                <w:color w:val="000000"/>
                <w:sz w:val="20"/>
              </w:rPr>
            </w:pPr>
            <w:r>
              <w:rPr>
                <w:color w:val="000000"/>
                <w:sz w:val="20"/>
              </w:rPr>
              <w:t>–</w:t>
            </w:r>
          </w:p>
        </w:tc>
        <w:tc>
          <w:tcPr>
            <w:tcW w:w="10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6D1" w14:textId="77777777" w:rsidR="00B71D17" w:rsidRDefault="008A69BE">
            <w:pPr>
              <w:rPr>
                <w:color w:val="000000"/>
                <w:sz w:val="20"/>
              </w:rPr>
            </w:pPr>
            <w:r>
              <w:rPr>
                <w:color w:val="000000"/>
                <w:sz w:val="20"/>
              </w:rPr>
              <w:t>–</w:t>
            </w:r>
          </w:p>
        </w:tc>
        <w:tc>
          <w:tcPr>
            <w:tcW w:w="13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6D2" w14:textId="77777777" w:rsidR="00B71D17" w:rsidRDefault="00B71D17">
            <w:pPr>
              <w:ind w:firstLine="50"/>
              <w:rPr>
                <w:color w:val="000000"/>
                <w:sz w:val="20"/>
              </w:rPr>
            </w:pPr>
          </w:p>
        </w:tc>
        <w:tc>
          <w:tcPr>
            <w:tcW w:w="1258"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76D3" w14:textId="77777777" w:rsidR="00B71D17" w:rsidRDefault="00B71D17">
            <w:pPr>
              <w:ind w:firstLine="50"/>
              <w:rPr>
                <w:color w:val="000000"/>
                <w:sz w:val="20"/>
              </w:rPr>
            </w:pPr>
          </w:p>
        </w:tc>
      </w:tr>
      <w:tr w:rsidR="00B71D17" w14:paraId="283676DB" w14:textId="77777777">
        <w:tc>
          <w:tcPr>
            <w:tcW w:w="1298" w:type="dxa"/>
            <w:tcBorders>
              <w:top w:val="nil"/>
              <w:left w:val="single" w:sz="12" w:space="0" w:color="auto"/>
              <w:bottom w:val="single" w:sz="8" w:space="0" w:color="auto"/>
              <w:right w:val="nil"/>
            </w:tcBorders>
            <w:tcMar>
              <w:top w:w="0" w:type="dxa"/>
              <w:left w:w="108" w:type="dxa"/>
              <w:bottom w:w="0" w:type="dxa"/>
              <w:right w:w="108" w:type="dxa"/>
            </w:tcMar>
          </w:tcPr>
          <w:p w14:paraId="283676D5" w14:textId="77777777" w:rsidR="00B71D17" w:rsidRDefault="00B71D17">
            <w:pPr>
              <w:ind w:firstLine="50"/>
              <w:rPr>
                <w:color w:val="000000"/>
                <w:sz w:val="20"/>
              </w:rPr>
            </w:pPr>
          </w:p>
        </w:tc>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6D6" w14:textId="77777777" w:rsidR="00B71D17" w:rsidRDefault="00B71D17">
            <w:pPr>
              <w:ind w:firstLine="50"/>
              <w:rPr>
                <w:color w:val="000000"/>
                <w:sz w:val="20"/>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6D7" w14:textId="77777777" w:rsidR="00B71D17" w:rsidRDefault="008A69BE">
            <w:pPr>
              <w:rPr>
                <w:color w:val="000000"/>
                <w:sz w:val="20"/>
              </w:rPr>
            </w:pPr>
            <w:r>
              <w:rPr>
                <w:color w:val="000000"/>
                <w:sz w:val="20"/>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283676D8" w14:textId="77777777" w:rsidR="00B71D17" w:rsidRDefault="008A69BE">
            <w:pPr>
              <w:rPr>
                <w:color w:val="000000"/>
                <w:sz w:val="20"/>
              </w:rPr>
            </w:pPr>
            <w:r>
              <w:rPr>
                <w:color w:val="000000"/>
                <w:sz w:val="20"/>
              </w:rPr>
              <w:t>–</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14:paraId="283676D9" w14:textId="77777777" w:rsidR="00B71D17" w:rsidRDefault="00B71D17">
            <w:pPr>
              <w:ind w:firstLine="50"/>
              <w:rPr>
                <w:color w:val="000000"/>
                <w:sz w:val="20"/>
              </w:rPr>
            </w:pPr>
          </w:p>
        </w:tc>
        <w:tc>
          <w:tcPr>
            <w:tcW w:w="1258" w:type="dxa"/>
            <w:tcBorders>
              <w:top w:val="nil"/>
              <w:left w:val="nil"/>
              <w:bottom w:val="single" w:sz="8" w:space="0" w:color="auto"/>
              <w:right w:val="single" w:sz="12" w:space="0" w:color="auto"/>
            </w:tcBorders>
            <w:tcMar>
              <w:top w:w="0" w:type="dxa"/>
              <w:left w:w="108" w:type="dxa"/>
              <w:bottom w:w="0" w:type="dxa"/>
              <w:right w:w="108" w:type="dxa"/>
            </w:tcMar>
          </w:tcPr>
          <w:p w14:paraId="283676DA" w14:textId="77777777" w:rsidR="00B71D17" w:rsidRDefault="00B71D17">
            <w:pPr>
              <w:ind w:firstLine="50"/>
              <w:rPr>
                <w:color w:val="000000"/>
                <w:sz w:val="20"/>
              </w:rPr>
            </w:pPr>
          </w:p>
        </w:tc>
      </w:tr>
      <w:tr w:rsidR="00B71D17" w14:paraId="283676E6" w14:textId="77777777">
        <w:tc>
          <w:tcPr>
            <w:tcW w:w="1298" w:type="dxa"/>
            <w:tcBorders>
              <w:top w:val="nil"/>
              <w:left w:val="single" w:sz="12" w:space="0" w:color="auto"/>
              <w:bottom w:val="single" w:sz="8" w:space="0" w:color="auto"/>
              <w:right w:val="nil"/>
            </w:tcBorders>
            <w:shd w:val="clear" w:color="auto" w:fill="CCCCCC"/>
            <w:tcMar>
              <w:top w:w="0" w:type="dxa"/>
              <w:left w:w="108" w:type="dxa"/>
              <w:bottom w:w="0" w:type="dxa"/>
              <w:right w:w="108" w:type="dxa"/>
            </w:tcMar>
          </w:tcPr>
          <w:p w14:paraId="283676DC" w14:textId="77777777" w:rsidR="00B71D17" w:rsidRDefault="008A69BE">
            <w:pPr>
              <w:rPr>
                <w:color w:val="000000"/>
                <w:sz w:val="20"/>
              </w:rPr>
            </w:pPr>
            <w:r>
              <w:rPr>
                <w:b/>
                <w:bCs/>
                <w:color w:val="000000"/>
                <w:sz w:val="20"/>
              </w:rPr>
              <w:t>6.15.</w:t>
            </w:r>
          </w:p>
        </w:tc>
        <w:tc>
          <w:tcPr>
            <w:tcW w:w="3169"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283676DD" w14:textId="77777777" w:rsidR="00B71D17" w:rsidRDefault="008A69BE">
            <w:pPr>
              <w:rPr>
                <w:color w:val="000000"/>
                <w:sz w:val="20"/>
              </w:rPr>
            </w:pPr>
            <w:r>
              <w:rPr>
                <w:b/>
                <w:bCs/>
                <w:color w:val="000000"/>
                <w:sz w:val="20"/>
              </w:rPr>
              <w:t>KOSIS, eismo apskaitos, apšvietimo ir kitų kelio įrenginių remontas ir vystymas</w:t>
            </w:r>
          </w:p>
        </w:tc>
        <w:tc>
          <w:tcPr>
            <w:tcW w:w="149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6DE" w14:textId="77777777" w:rsidR="00B71D17" w:rsidRDefault="00B71D17">
            <w:pPr>
              <w:ind w:firstLine="50"/>
              <w:rPr>
                <w:color w:val="000000"/>
                <w:sz w:val="20"/>
              </w:rPr>
            </w:pPr>
          </w:p>
          <w:p w14:paraId="283676DF" w14:textId="77777777" w:rsidR="00B71D17" w:rsidRDefault="008A69BE">
            <w:pPr>
              <w:rPr>
                <w:color w:val="000000"/>
                <w:sz w:val="20"/>
              </w:rPr>
            </w:pPr>
            <w:r>
              <w:rPr>
                <w:color w:val="000000"/>
                <w:sz w:val="20"/>
              </w:rPr>
              <w:t>–</w:t>
            </w:r>
          </w:p>
        </w:tc>
        <w:tc>
          <w:tcPr>
            <w:tcW w:w="107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6E0" w14:textId="77777777" w:rsidR="00B71D17" w:rsidRDefault="00B71D17">
            <w:pPr>
              <w:ind w:firstLine="50"/>
              <w:rPr>
                <w:color w:val="000000"/>
                <w:sz w:val="20"/>
              </w:rPr>
            </w:pPr>
          </w:p>
          <w:p w14:paraId="283676E1" w14:textId="77777777" w:rsidR="00B71D17" w:rsidRDefault="008A69BE">
            <w:pPr>
              <w:rPr>
                <w:color w:val="000000"/>
                <w:sz w:val="20"/>
              </w:rPr>
            </w:pPr>
            <w:r>
              <w:rPr>
                <w:color w:val="000000"/>
                <w:sz w:val="20"/>
              </w:rPr>
              <w:t>–</w:t>
            </w:r>
          </w:p>
        </w:tc>
        <w:tc>
          <w:tcPr>
            <w:tcW w:w="133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6E2" w14:textId="77777777" w:rsidR="00B71D17" w:rsidRDefault="00B71D17">
            <w:pPr>
              <w:ind w:firstLine="50"/>
              <w:rPr>
                <w:color w:val="000000"/>
                <w:sz w:val="20"/>
              </w:rPr>
            </w:pPr>
          </w:p>
          <w:p w14:paraId="283676E3" w14:textId="77777777" w:rsidR="00B71D17" w:rsidRDefault="008A69BE">
            <w:pPr>
              <w:rPr>
                <w:color w:val="000000"/>
                <w:sz w:val="20"/>
              </w:rPr>
            </w:pPr>
            <w:r>
              <w:rPr>
                <w:color w:val="000000"/>
                <w:sz w:val="20"/>
              </w:rPr>
              <w:t>–</w:t>
            </w:r>
          </w:p>
        </w:tc>
        <w:tc>
          <w:tcPr>
            <w:tcW w:w="1258"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76E4" w14:textId="77777777" w:rsidR="00B71D17" w:rsidRDefault="00B71D17">
            <w:pPr>
              <w:ind w:firstLine="50"/>
              <w:rPr>
                <w:color w:val="000000"/>
                <w:sz w:val="20"/>
              </w:rPr>
            </w:pPr>
          </w:p>
          <w:p w14:paraId="283676E5" w14:textId="77777777" w:rsidR="00B71D17" w:rsidRDefault="008A69BE">
            <w:pPr>
              <w:rPr>
                <w:color w:val="000000"/>
                <w:sz w:val="20"/>
              </w:rPr>
            </w:pPr>
            <w:r>
              <w:rPr>
                <w:color w:val="000000"/>
                <w:sz w:val="20"/>
              </w:rPr>
              <w:t>–</w:t>
            </w:r>
          </w:p>
        </w:tc>
      </w:tr>
      <w:tr w:rsidR="00B71D17" w14:paraId="283676ED" w14:textId="77777777">
        <w:tc>
          <w:tcPr>
            <w:tcW w:w="1298" w:type="dxa"/>
            <w:vMerge w:val="restart"/>
            <w:tcBorders>
              <w:top w:val="nil"/>
              <w:left w:val="single" w:sz="12" w:space="0" w:color="auto"/>
              <w:bottom w:val="single" w:sz="8" w:space="0" w:color="auto"/>
              <w:right w:val="nil"/>
            </w:tcBorders>
            <w:tcMar>
              <w:top w:w="0" w:type="dxa"/>
              <w:left w:w="108" w:type="dxa"/>
              <w:bottom w:w="0" w:type="dxa"/>
              <w:right w:w="108" w:type="dxa"/>
            </w:tcMar>
          </w:tcPr>
          <w:p w14:paraId="283676E7" w14:textId="77777777" w:rsidR="00B71D17" w:rsidRDefault="00B71D17">
            <w:pPr>
              <w:ind w:firstLine="50"/>
              <w:rPr>
                <w:color w:val="000000"/>
                <w:sz w:val="20"/>
              </w:rPr>
            </w:pPr>
          </w:p>
        </w:tc>
        <w:tc>
          <w:tcPr>
            <w:tcW w:w="3169" w:type="dxa"/>
            <w:tcBorders>
              <w:top w:val="nil"/>
              <w:left w:val="single" w:sz="8" w:space="0" w:color="auto"/>
              <w:bottom w:val="nil"/>
              <w:right w:val="single" w:sz="8" w:space="0" w:color="auto"/>
            </w:tcBorders>
            <w:tcMar>
              <w:top w:w="0" w:type="dxa"/>
              <w:left w:w="108" w:type="dxa"/>
              <w:bottom w:w="0" w:type="dxa"/>
              <w:right w:w="108" w:type="dxa"/>
            </w:tcMar>
          </w:tcPr>
          <w:p w14:paraId="283676E8" w14:textId="77777777" w:rsidR="00B71D17" w:rsidRDefault="008A69BE">
            <w:pPr>
              <w:rPr>
                <w:color w:val="000000"/>
                <w:sz w:val="20"/>
              </w:rPr>
            </w:pPr>
            <w:r>
              <w:rPr>
                <w:b/>
                <w:bCs/>
                <w:i/>
                <w:iCs/>
                <w:color w:val="000000"/>
                <w:sz w:val="20"/>
              </w:rPr>
              <w:t>Įrenginių remontas:</w:t>
            </w:r>
          </w:p>
        </w:tc>
        <w:tc>
          <w:tcPr>
            <w:tcW w:w="1497" w:type="dxa"/>
            <w:tcBorders>
              <w:top w:val="nil"/>
              <w:left w:val="nil"/>
              <w:bottom w:val="nil"/>
              <w:right w:val="single" w:sz="8" w:space="0" w:color="auto"/>
            </w:tcBorders>
            <w:tcMar>
              <w:top w:w="0" w:type="dxa"/>
              <w:left w:w="108" w:type="dxa"/>
              <w:bottom w:w="0" w:type="dxa"/>
              <w:right w:w="108" w:type="dxa"/>
            </w:tcMar>
          </w:tcPr>
          <w:p w14:paraId="283676E9" w14:textId="77777777" w:rsidR="00B71D17" w:rsidRDefault="00B71D17">
            <w:pPr>
              <w:ind w:firstLine="50"/>
              <w:rPr>
                <w:color w:val="000000"/>
                <w:sz w:val="20"/>
              </w:rPr>
            </w:pPr>
          </w:p>
        </w:tc>
        <w:tc>
          <w:tcPr>
            <w:tcW w:w="1076" w:type="dxa"/>
            <w:tcBorders>
              <w:top w:val="nil"/>
              <w:left w:val="nil"/>
              <w:bottom w:val="nil"/>
              <w:right w:val="single" w:sz="8" w:space="0" w:color="auto"/>
            </w:tcBorders>
            <w:tcMar>
              <w:top w:w="0" w:type="dxa"/>
              <w:left w:w="108" w:type="dxa"/>
              <w:bottom w:w="0" w:type="dxa"/>
              <w:right w:w="108" w:type="dxa"/>
            </w:tcMar>
          </w:tcPr>
          <w:p w14:paraId="283676EA" w14:textId="77777777" w:rsidR="00B71D17" w:rsidRDefault="00B71D17">
            <w:pPr>
              <w:ind w:firstLine="50"/>
              <w:rPr>
                <w:color w:val="000000"/>
                <w:sz w:val="20"/>
              </w:rPr>
            </w:pPr>
          </w:p>
        </w:tc>
        <w:tc>
          <w:tcPr>
            <w:tcW w:w="1339" w:type="dxa"/>
            <w:tcBorders>
              <w:top w:val="nil"/>
              <w:left w:val="nil"/>
              <w:bottom w:val="nil"/>
              <w:right w:val="single" w:sz="8" w:space="0" w:color="auto"/>
            </w:tcBorders>
            <w:tcMar>
              <w:top w:w="0" w:type="dxa"/>
              <w:left w:w="108" w:type="dxa"/>
              <w:bottom w:w="0" w:type="dxa"/>
              <w:right w:w="108" w:type="dxa"/>
            </w:tcMar>
          </w:tcPr>
          <w:p w14:paraId="283676EB" w14:textId="77777777" w:rsidR="00B71D17" w:rsidRDefault="00B71D17">
            <w:pPr>
              <w:ind w:firstLine="50"/>
              <w:rPr>
                <w:color w:val="000000"/>
                <w:sz w:val="20"/>
              </w:rPr>
            </w:pPr>
          </w:p>
        </w:tc>
        <w:tc>
          <w:tcPr>
            <w:tcW w:w="1258" w:type="dxa"/>
            <w:tcBorders>
              <w:top w:val="nil"/>
              <w:left w:val="nil"/>
              <w:bottom w:val="nil"/>
              <w:right w:val="single" w:sz="12" w:space="0" w:color="auto"/>
            </w:tcBorders>
            <w:tcMar>
              <w:top w:w="0" w:type="dxa"/>
              <w:left w:w="108" w:type="dxa"/>
              <w:bottom w:w="0" w:type="dxa"/>
              <w:right w:w="108" w:type="dxa"/>
            </w:tcMar>
          </w:tcPr>
          <w:p w14:paraId="283676EC" w14:textId="77777777" w:rsidR="00B71D17" w:rsidRDefault="00B71D17">
            <w:pPr>
              <w:ind w:firstLine="50"/>
              <w:rPr>
                <w:color w:val="000000"/>
                <w:sz w:val="20"/>
              </w:rPr>
            </w:pPr>
          </w:p>
        </w:tc>
      </w:tr>
      <w:tr w:rsidR="00B71D17" w14:paraId="283676F4" w14:textId="77777777">
        <w:tc>
          <w:tcPr>
            <w:tcW w:w="1298" w:type="dxa"/>
            <w:vMerge/>
            <w:tcBorders>
              <w:top w:val="nil"/>
              <w:left w:val="single" w:sz="12" w:space="0" w:color="auto"/>
              <w:bottom w:val="single" w:sz="8" w:space="0" w:color="auto"/>
              <w:right w:val="nil"/>
            </w:tcBorders>
            <w:vAlign w:val="center"/>
          </w:tcPr>
          <w:p w14:paraId="283676EE" w14:textId="77777777" w:rsidR="00B71D17" w:rsidRDefault="00B71D17">
            <w:pPr>
              <w:rPr>
                <w:color w:val="000000"/>
                <w:sz w:val="20"/>
              </w:rPr>
            </w:pPr>
          </w:p>
        </w:tc>
        <w:tc>
          <w:tcPr>
            <w:tcW w:w="3169" w:type="dxa"/>
            <w:tcBorders>
              <w:top w:val="nil"/>
              <w:left w:val="single" w:sz="8" w:space="0" w:color="auto"/>
              <w:bottom w:val="nil"/>
              <w:right w:val="single" w:sz="8" w:space="0" w:color="auto"/>
            </w:tcBorders>
            <w:tcMar>
              <w:top w:w="0" w:type="dxa"/>
              <w:left w:w="108" w:type="dxa"/>
              <w:bottom w:w="0" w:type="dxa"/>
              <w:right w:w="108" w:type="dxa"/>
            </w:tcMar>
          </w:tcPr>
          <w:p w14:paraId="283676EF" w14:textId="77777777" w:rsidR="00B71D17" w:rsidRDefault="008A69BE">
            <w:pPr>
              <w:rPr>
                <w:color w:val="000000"/>
                <w:sz w:val="20"/>
              </w:rPr>
            </w:pPr>
            <w:r>
              <w:rPr>
                <w:color w:val="000000"/>
                <w:sz w:val="20"/>
              </w:rPr>
              <w:t>KOSIS</w:t>
            </w:r>
          </w:p>
        </w:tc>
        <w:tc>
          <w:tcPr>
            <w:tcW w:w="1497" w:type="dxa"/>
            <w:tcBorders>
              <w:top w:val="nil"/>
              <w:left w:val="nil"/>
              <w:bottom w:val="nil"/>
              <w:right w:val="single" w:sz="8" w:space="0" w:color="auto"/>
            </w:tcBorders>
            <w:tcMar>
              <w:top w:w="0" w:type="dxa"/>
              <w:left w:w="108" w:type="dxa"/>
              <w:bottom w:w="0" w:type="dxa"/>
              <w:right w:w="108" w:type="dxa"/>
            </w:tcMar>
          </w:tcPr>
          <w:p w14:paraId="283676F0" w14:textId="77777777" w:rsidR="00B71D17" w:rsidRDefault="008A69BE">
            <w:pPr>
              <w:rPr>
                <w:color w:val="000000"/>
                <w:sz w:val="20"/>
              </w:rPr>
            </w:pPr>
            <w:r>
              <w:rPr>
                <w:color w:val="000000"/>
                <w:sz w:val="20"/>
              </w:rPr>
              <w:t>–</w:t>
            </w:r>
          </w:p>
        </w:tc>
        <w:tc>
          <w:tcPr>
            <w:tcW w:w="1076" w:type="dxa"/>
            <w:tcBorders>
              <w:top w:val="nil"/>
              <w:left w:val="nil"/>
              <w:bottom w:val="nil"/>
              <w:right w:val="single" w:sz="8" w:space="0" w:color="auto"/>
            </w:tcBorders>
            <w:tcMar>
              <w:top w:w="0" w:type="dxa"/>
              <w:left w:w="108" w:type="dxa"/>
              <w:bottom w:w="0" w:type="dxa"/>
              <w:right w:w="108" w:type="dxa"/>
            </w:tcMar>
          </w:tcPr>
          <w:p w14:paraId="283676F1" w14:textId="77777777" w:rsidR="00B71D17" w:rsidRDefault="008A69BE">
            <w:pPr>
              <w:rPr>
                <w:color w:val="000000"/>
                <w:sz w:val="20"/>
              </w:rPr>
            </w:pPr>
            <w:r>
              <w:rPr>
                <w:color w:val="000000"/>
                <w:sz w:val="20"/>
              </w:rPr>
              <w:t>–</w:t>
            </w:r>
          </w:p>
        </w:tc>
        <w:tc>
          <w:tcPr>
            <w:tcW w:w="1339" w:type="dxa"/>
            <w:tcBorders>
              <w:top w:val="nil"/>
              <w:left w:val="nil"/>
              <w:bottom w:val="nil"/>
              <w:right w:val="single" w:sz="8" w:space="0" w:color="auto"/>
            </w:tcBorders>
            <w:tcMar>
              <w:top w:w="0" w:type="dxa"/>
              <w:left w:w="108" w:type="dxa"/>
              <w:bottom w:w="0" w:type="dxa"/>
              <w:right w:w="108" w:type="dxa"/>
            </w:tcMar>
          </w:tcPr>
          <w:p w14:paraId="283676F2" w14:textId="77777777" w:rsidR="00B71D17" w:rsidRDefault="008A69BE">
            <w:pPr>
              <w:rPr>
                <w:color w:val="000000"/>
                <w:sz w:val="20"/>
              </w:rPr>
            </w:pPr>
            <w:r>
              <w:rPr>
                <w:color w:val="000000"/>
                <w:sz w:val="20"/>
              </w:rPr>
              <w:t>vnt.</w:t>
            </w:r>
          </w:p>
        </w:tc>
        <w:tc>
          <w:tcPr>
            <w:tcW w:w="1258" w:type="dxa"/>
            <w:tcBorders>
              <w:top w:val="nil"/>
              <w:left w:val="nil"/>
              <w:bottom w:val="nil"/>
              <w:right w:val="single" w:sz="12" w:space="0" w:color="auto"/>
            </w:tcBorders>
            <w:tcMar>
              <w:top w:w="0" w:type="dxa"/>
              <w:left w:w="108" w:type="dxa"/>
              <w:bottom w:w="0" w:type="dxa"/>
              <w:right w:w="108" w:type="dxa"/>
            </w:tcMar>
          </w:tcPr>
          <w:p w14:paraId="283676F3" w14:textId="77777777" w:rsidR="00B71D17" w:rsidRDefault="008A69BE">
            <w:pPr>
              <w:rPr>
                <w:color w:val="000000"/>
                <w:sz w:val="20"/>
              </w:rPr>
            </w:pPr>
            <w:r>
              <w:rPr>
                <w:color w:val="000000"/>
                <w:sz w:val="20"/>
              </w:rPr>
              <w:t>–</w:t>
            </w:r>
          </w:p>
        </w:tc>
      </w:tr>
      <w:tr w:rsidR="00B71D17" w14:paraId="283676FB" w14:textId="77777777">
        <w:tc>
          <w:tcPr>
            <w:tcW w:w="1298" w:type="dxa"/>
            <w:vMerge/>
            <w:tcBorders>
              <w:top w:val="nil"/>
              <w:left w:val="single" w:sz="12" w:space="0" w:color="auto"/>
              <w:bottom w:val="single" w:sz="8" w:space="0" w:color="auto"/>
              <w:right w:val="nil"/>
            </w:tcBorders>
            <w:vAlign w:val="center"/>
          </w:tcPr>
          <w:p w14:paraId="283676F5" w14:textId="77777777" w:rsidR="00B71D17" w:rsidRDefault="00B71D17">
            <w:pPr>
              <w:rPr>
                <w:color w:val="000000"/>
                <w:sz w:val="20"/>
              </w:rPr>
            </w:pPr>
          </w:p>
        </w:tc>
        <w:tc>
          <w:tcPr>
            <w:tcW w:w="31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76F6" w14:textId="77777777" w:rsidR="00B71D17" w:rsidRDefault="008A69BE">
            <w:pPr>
              <w:rPr>
                <w:color w:val="000000"/>
                <w:sz w:val="20"/>
              </w:rPr>
            </w:pPr>
            <w:r>
              <w:rPr>
                <w:color w:val="000000"/>
                <w:sz w:val="20"/>
              </w:rPr>
              <w:t xml:space="preserve">Eismo apskaitos </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6F7" w14:textId="77777777" w:rsidR="00B71D17" w:rsidRDefault="008A69BE">
            <w:pPr>
              <w:rPr>
                <w:color w:val="000000"/>
                <w:sz w:val="20"/>
              </w:rPr>
            </w:pPr>
            <w:r>
              <w:rPr>
                <w:color w:val="000000"/>
                <w:sz w:val="20"/>
              </w:rPr>
              <w:t>–</w:t>
            </w:r>
          </w:p>
        </w:tc>
        <w:tc>
          <w:tcPr>
            <w:tcW w:w="10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6F8" w14:textId="77777777" w:rsidR="00B71D17" w:rsidRDefault="008A69BE">
            <w:pPr>
              <w:rPr>
                <w:color w:val="000000"/>
                <w:sz w:val="20"/>
              </w:rPr>
            </w:pPr>
            <w:r>
              <w:rPr>
                <w:color w:val="000000"/>
                <w:sz w:val="20"/>
              </w:rPr>
              <w:t>–</w:t>
            </w:r>
          </w:p>
        </w:tc>
        <w:tc>
          <w:tcPr>
            <w:tcW w:w="13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6F9" w14:textId="77777777" w:rsidR="00B71D17" w:rsidRDefault="008A69BE">
            <w:pPr>
              <w:rPr>
                <w:color w:val="000000"/>
                <w:sz w:val="20"/>
              </w:rPr>
            </w:pPr>
            <w:r>
              <w:rPr>
                <w:color w:val="000000"/>
                <w:sz w:val="20"/>
              </w:rPr>
              <w:t>vnt.</w:t>
            </w:r>
          </w:p>
        </w:tc>
        <w:tc>
          <w:tcPr>
            <w:tcW w:w="1258"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76FA" w14:textId="77777777" w:rsidR="00B71D17" w:rsidRDefault="00B71D17">
            <w:pPr>
              <w:ind w:firstLine="50"/>
              <w:rPr>
                <w:color w:val="000000"/>
                <w:sz w:val="20"/>
              </w:rPr>
            </w:pPr>
          </w:p>
        </w:tc>
      </w:tr>
      <w:tr w:rsidR="00B71D17" w14:paraId="28367702" w14:textId="77777777">
        <w:tc>
          <w:tcPr>
            <w:tcW w:w="1298" w:type="dxa"/>
            <w:vMerge/>
            <w:tcBorders>
              <w:top w:val="nil"/>
              <w:left w:val="single" w:sz="12" w:space="0" w:color="auto"/>
              <w:bottom w:val="single" w:sz="8" w:space="0" w:color="auto"/>
              <w:right w:val="nil"/>
            </w:tcBorders>
            <w:vAlign w:val="center"/>
          </w:tcPr>
          <w:p w14:paraId="283676FC" w14:textId="77777777" w:rsidR="00B71D17" w:rsidRDefault="00B71D17">
            <w:pPr>
              <w:rPr>
                <w:color w:val="000000"/>
                <w:sz w:val="20"/>
              </w:rPr>
            </w:pPr>
          </w:p>
        </w:tc>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6FD" w14:textId="77777777" w:rsidR="00B71D17" w:rsidRDefault="008A69BE">
            <w:pPr>
              <w:rPr>
                <w:color w:val="000000"/>
                <w:sz w:val="20"/>
              </w:rPr>
            </w:pPr>
            <w:r>
              <w:rPr>
                <w:color w:val="000000"/>
                <w:sz w:val="20"/>
              </w:rPr>
              <w:t>Apšvietimo</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6FE" w14:textId="77777777" w:rsidR="00B71D17" w:rsidRDefault="008A69BE">
            <w:pPr>
              <w:rPr>
                <w:color w:val="000000"/>
                <w:sz w:val="20"/>
              </w:rPr>
            </w:pPr>
            <w:r>
              <w:rPr>
                <w:color w:val="000000"/>
                <w:sz w:val="20"/>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283676FF" w14:textId="77777777" w:rsidR="00B71D17" w:rsidRDefault="008A69BE">
            <w:pPr>
              <w:rPr>
                <w:color w:val="000000"/>
                <w:sz w:val="20"/>
              </w:rPr>
            </w:pPr>
            <w:r>
              <w:rPr>
                <w:color w:val="000000"/>
                <w:sz w:val="20"/>
              </w:rPr>
              <w:t>–</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14:paraId="28367700" w14:textId="77777777" w:rsidR="00B71D17" w:rsidRDefault="008A69BE">
            <w:pPr>
              <w:rPr>
                <w:color w:val="000000"/>
                <w:sz w:val="20"/>
              </w:rPr>
            </w:pPr>
            <w:r>
              <w:rPr>
                <w:color w:val="000000"/>
                <w:sz w:val="20"/>
              </w:rPr>
              <w:t>vnt.</w:t>
            </w:r>
          </w:p>
        </w:tc>
        <w:tc>
          <w:tcPr>
            <w:tcW w:w="1258" w:type="dxa"/>
            <w:tcBorders>
              <w:top w:val="nil"/>
              <w:left w:val="nil"/>
              <w:bottom w:val="single" w:sz="8" w:space="0" w:color="auto"/>
              <w:right w:val="single" w:sz="12" w:space="0" w:color="auto"/>
            </w:tcBorders>
            <w:tcMar>
              <w:top w:w="0" w:type="dxa"/>
              <w:left w:w="108" w:type="dxa"/>
              <w:bottom w:w="0" w:type="dxa"/>
              <w:right w:w="108" w:type="dxa"/>
            </w:tcMar>
          </w:tcPr>
          <w:p w14:paraId="28367701" w14:textId="77777777" w:rsidR="00B71D17" w:rsidRDefault="00B71D17">
            <w:pPr>
              <w:ind w:firstLine="50"/>
              <w:rPr>
                <w:color w:val="000000"/>
                <w:sz w:val="20"/>
              </w:rPr>
            </w:pPr>
          </w:p>
        </w:tc>
      </w:tr>
      <w:tr w:rsidR="00B71D17" w14:paraId="28367709" w14:textId="77777777">
        <w:tc>
          <w:tcPr>
            <w:tcW w:w="1298" w:type="dxa"/>
            <w:vMerge/>
            <w:tcBorders>
              <w:top w:val="nil"/>
              <w:left w:val="single" w:sz="12" w:space="0" w:color="auto"/>
              <w:bottom w:val="single" w:sz="8" w:space="0" w:color="auto"/>
              <w:right w:val="nil"/>
            </w:tcBorders>
            <w:vAlign w:val="center"/>
          </w:tcPr>
          <w:p w14:paraId="28367703" w14:textId="77777777" w:rsidR="00B71D17" w:rsidRDefault="00B71D17">
            <w:pPr>
              <w:rPr>
                <w:color w:val="000000"/>
                <w:sz w:val="20"/>
              </w:rPr>
            </w:pPr>
          </w:p>
        </w:tc>
        <w:tc>
          <w:tcPr>
            <w:tcW w:w="3169" w:type="dxa"/>
            <w:tcBorders>
              <w:top w:val="nil"/>
              <w:left w:val="single" w:sz="8" w:space="0" w:color="auto"/>
              <w:bottom w:val="nil"/>
              <w:right w:val="single" w:sz="8" w:space="0" w:color="auto"/>
            </w:tcBorders>
            <w:tcMar>
              <w:top w:w="0" w:type="dxa"/>
              <w:left w:w="108" w:type="dxa"/>
              <w:bottom w:w="0" w:type="dxa"/>
              <w:right w:w="108" w:type="dxa"/>
            </w:tcMar>
          </w:tcPr>
          <w:p w14:paraId="28367704" w14:textId="77777777" w:rsidR="00B71D17" w:rsidRDefault="008A69BE">
            <w:pPr>
              <w:rPr>
                <w:color w:val="000000"/>
                <w:sz w:val="20"/>
              </w:rPr>
            </w:pPr>
            <w:r>
              <w:rPr>
                <w:color w:val="000000"/>
                <w:sz w:val="20"/>
              </w:rPr>
              <w:t>Kitų kelio įrenginių</w:t>
            </w:r>
          </w:p>
        </w:tc>
        <w:tc>
          <w:tcPr>
            <w:tcW w:w="1497" w:type="dxa"/>
            <w:tcBorders>
              <w:top w:val="nil"/>
              <w:left w:val="nil"/>
              <w:bottom w:val="nil"/>
              <w:right w:val="single" w:sz="8" w:space="0" w:color="auto"/>
            </w:tcBorders>
            <w:tcMar>
              <w:top w:w="0" w:type="dxa"/>
              <w:left w:w="108" w:type="dxa"/>
              <w:bottom w:w="0" w:type="dxa"/>
              <w:right w:w="108" w:type="dxa"/>
            </w:tcMar>
          </w:tcPr>
          <w:p w14:paraId="28367705" w14:textId="77777777" w:rsidR="00B71D17" w:rsidRDefault="008A69BE">
            <w:pPr>
              <w:rPr>
                <w:color w:val="000000"/>
                <w:sz w:val="20"/>
              </w:rPr>
            </w:pPr>
            <w:r>
              <w:rPr>
                <w:color w:val="000000"/>
                <w:sz w:val="20"/>
              </w:rPr>
              <w:t>–</w:t>
            </w:r>
          </w:p>
        </w:tc>
        <w:tc>
          <w:tcPr>
            <w:tcW w:w="1076" w:type="dxa"/>
            <w:tcBorders>
              <w:top w:val="nil"/>
              <w:left w:val="nil"/>
              <w:bottom w:val="nil"/>
              <w:right w:val="single" w:sz="8" w:space="0" w:color="auto"/>
            </w:tcBorders>
            <w:tcMar>
              <w:top w:w="0" w:type="dxa"/>
              <w:left w:w="108" w:type="dxa"/>
              <w:bottom w:w="0" w:type="dxa"/>
              <w:right w:w="108" w:type="dxa"/>
            </w:tcMar>
          </w:tcPr>
          <w:p w14:paraId="28367706" w14:textId="77777777" w:rsidR="00B71D17" w:rsidRDefault="008A69BE">
            <w:pPr>
              <w:rPr>
                <w:color w:val="000000"/>
                <w:sz w:val="20"/>
              </w:rPr>
            </w:pPr>
            <w:r>
              <w:rPr>
                <w:color w:val="000000"/>
                <w:sz w:val="20"/>
              </w:rPr>
              <w:t>–</w:t>
            </w:r>
          </w:p>
        </w:tc>
        <w:tc>
          <w:tcPr>
            <w:tcW w:w="1339" w:type="dxa"/>
            <w:tcBorders>
              <w:top w:val="nil"/>
              <w:left w:val="nil"/>
              <w:bottom w:val="nil"/>
              <w:right w:val="single" w:sz="8" w:space="0" w:color="auto"/>
            </w:tcBorders>
            <w:tcMar>
              <w:top w:w="0" w:type="dxa"/>
              <w:left w:w="108" w:type="dxa"/>
              <w:bottom w:w="0" w:type="dxa"/>
              <w:right w:w="108" w:type="dxa"/>
            </w:tcMar>
          </w:tcPr>
          <w:p w14:paraId="28367707" w14:textId="77777777" w:rsidR="00B71D17" w:rsidRDefault="008A69BE">
            <w:pPr>
              <w:rPr>
                <w:color w:val="000000"/>
                <w:sz w:val="20"/>
              </w:rPr>
            </w:pPr>
            <w:r>
              <w:rPr>
                <w:color w:val="000000"/>
                <w:sz w:val="20"/>
              </w:rPr>
              <w:t>vnt.</w:t>
            </w:r>
          </w:p>
        </w:tc>
        <w:tc>
          <w:tcPr>
            <w:tcW w:w="1258" w:type="dxa"/>
            <w:tcBorders>
              <w:top w:val="nil"/>
              <w:left w:val="nil"/>
              <w:bottom w:val="nil"/>
              <w:right w:val="single" w:sz="12" w:space="0" w:color="auto"/>
            </w:tcBorders>
            <w:tcMar>
              <w:top w:w="0" w:type="dxa"/>
              <w:left w:w="108" w:type="dxa"/>
              <w:bottom w:w="0" w:type="dxa"/>
              <w:right w:w="108" w:type="dxa"/>
            </w:tcMar>
          </w:tcPr>
          <w:p w14:paraId="28367708" w14:textId="77777777" w:rsidR="00B71D17" w:rsidRDefault="00B71D17">
            <w:pPr>
              <w:ind w:firstLine="50"/>
              <w:rPr>
                <w:color w:val="000000"/>
                <w:sz w:val="20"/>
              </w:rPr>
            </w:pPr>
          </w:p>
        </w:tc>
      </w:tr>
      <w:tr w:rsidR="00B71D17" w14:paraId="28367710" w14:textId="77777777">
        <w:tc>
          <w:tcPr>
            <w:tcW w:w="1298" w:type="dxa"/>
            <w:vMerge/>
            <w:tcBorders>
              <w:top w:val="nil"/>
              <w:left w:val="single" w:sz="12" w:space="0" w:color="auto"/>
              <w:bottom w:val="single" w:sz="8" w:space="0" w:color="auto"/>
              <w:right w:val="nil"/>
            </w:tcBorders>
            <w:vAlign w:val="center"/>
          </w:tcPr>
          <w:p w14:paraId="2836770A" w14:textId="77777777" w:rsidR="00B71D17" w:rsidRDefault="00B71D17">
            <w:pPr>
              <w:rPr>
                <w:color w:val="000000"/>
                <w:sz w:val="20"/>
              </w:rPr>
            </w:pPr>
          </w:p>
        </w:tc>
        <w:tc>
          <w:tcPr>
            <w:tcW w:w="3169"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770B" w14:textId="77777777" w:rsidR="00B71D17" w:rsidRDefault="008A69BE">
            <w:pPr>
              <w:rPr>
                <w:color w:val="000000"/>
                <w:sz w:val="20"/>
              </w:rPr>
            </w:pPr>
            <w:r>
              <w:rPr>
                <w:b/>
                <w:bCs/>
                <w:i/>
                <w:iCs/>
                <w:color w:val="000000"/>
                <w:sz w:val="20"/>
              </w:rPr>
              <w:t>Naujų įrenginių pastatymas:</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770C" w14:textId="77777777" w:rsidR="00B71D17" w:rsidRDefault="00B71D17">
            <w:pPr>
              <w:ind w:firstLine="50"/>
              <w:rPr>
                <w:color w:val="000000"/>
                <w:sz w:val="20"/>
              </w:rPr>
            </w:pPr>
          </w:p>
        </w:tc>
        <w:tc>
          <w:tcPr>
            <w:tcW w:w="1076" w:type="dxa"/>
            <w:tcBorders>
              <w:top w:val="single" w:sz="8" w:space="0" w:color="auto"/>
              <w:left w:val="nil"/>
              <w:bottom w:val="nil"/>
              <w:right w:val="single" w:sz="8" w:space="0" w:color="auto"/>
            </w:tcBorders>
            <w:tcMar>
              <w:top w:w="0" w:type="dxa"/>
              <w:left w:w="108" w:type="dxa"/>
              <w:bottom w:w="0" w:type="dxa"/>
              <w:right w:w="108" w:type="dxa"/>
            </w:tcMar>
          </w:tcPr>
          <w:p w14:paraId="2836770D" w14:textId="77777777" w:rsidR="00B71D17" w:rsidRDefault="00B71D17">
            <w:pPr>
              <w:ind w:firstLine="50"/>
              <w:rPr>
                <w:color w:val="000000"/>
                <w:sz w:val="20"/>
              </w:rPr>
            </w:pPr>
          </w:p>
        </w:tc>
        <w:tc>
          <w:tcPr>
            <w:tcW w:w="1339" w:type="dxa"/>
            <w:tcBorders>
              <w:top w:val="single" w:sz="8" w:space="0" w:color="auto"/>
              <w:left w:val="nil"/>
              <w:bottom w:val="nil"/>
              <w:right w:val="single" w:sz="8" w:space="0" w:color="auto"/>
            </w:tcBorders>
            <w:tcMar>
              <w:top w:w="0" w:type="dxa"/>
              <w:left w:w="108" w:type="dxa"/>
              <w:bottom w:w="0" w:type="dxa"/>
              <w:right w:w="108" w:type="dxa"/>
            </w:tcMar>
          </w:tcPr>
          <w:p w14:paraId="2836770E" w14:textId="77777777" w:rsidR="00B71D17" w:rsidRDefault="00B71D17">
            <w:pPr>
              <w:ind w:firstLine="50"/>
              <w:rPr>
                <w:color w:val="000000"/>
                <w:sz w:val="20"/>
              </w:rPr>
            </w:pPr>
          </w:p>
        </w:tc>
        <w:tc>
          <w:tcPr>
            <w:tcW w:w="1258" w:type="dxa"/>
            <w:tcBorders>
              <w:top w:val="single" w:sz="8" w:space="0" w:color="auto"/>
              <w:left w:val="nil"/>
              <w:bottom w:val="nil"/>
              <w:right w:val="single" w:sz="12" w:space="0" w:color="auto"/>
            </w:tcBorders>
            <w:tcMar>
              <w:top w:w="0" w:type="dxa"/>
              <w:left w:w="108" w:type="dxa"/>
              <w:bottom w:w="0" w:type="dxa"/>
              <w:right w:w="108" w:type="dxa"/>
            </w:tcMar>
          </w:tcPr>
          <w:p w14:paraId="2836770F" w14:textId="77777777" w:rsidR="00B71D17" w:rsidRDefault="00B71D17">
            <w:pPr>
              <w:ind w:firstLine="50"/>
              <w:rPr>
                <w:color w:val="000000"/>
                <w:sz w:val="20"/>
              </w:rPr>
            </w:pPr>
          </w:p>
        </w:tc>
      </w:tr>
      <w:tr w:rsidR="00B71D17" w14:paraId="28367717" w14:textId="77777777">
        <w:tc>
          <w:tcPr>
            <w:tcW w:w="1298" w:type="dxa"/>
            <w:vMerge/>
            <w:tcBorders>
              <w:top w:val="nil"/>
              <w:left w:val="single" w:sz="12" w:space="0" w:color="auto"/>
              <w:bottom w:val="single" w:sz="8" w:space="0" w:color="auto"/>
              <w:right w:val="nil"/>
            </w:tcBorders>
            <w:vAlign w:val="center"/>
          </w:tcPr>
          <w:p w14:paraId="28367711" w14:textId="77777777" w:rsidR="00B71D17" w:rsidRDefault="00B71D17">
            <w:pPr>
              <w:rPr>
                <w:color w:val="000000"/>
                <w:sz w:val="20"/>
              </w:rPr>
            </w:pPr>
          </w:p>
        </w:tc>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712" w14:textId="77777777" w:rsidR="00B71D17" w:rsidRDefault="008A69BE">
            <w:pPr>
              <w:rPr>
                <w:color w:val="000000"/>
                <w:sz w:val="20"/>
              </w:rPr>
            </w:pPr>
            <w:r>
              <w:rPr>
                <w:color w:val="000000"/>
                <w:sz w:val="20"/>
              </w:rPr>
              <w:t>KOSIS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713" w14:textId="77777777" w:rsidR="00B71D17" w:rsidRDefault="008A69BE">
            <w:pPr>
              <w:rPr>
                <w:color w:val="000000"/>
                <w:sz w:val="20"/>
              </w:rPr>
            </w:pPr>
            <w:r>
              <w:rPr>
                <w:color w:val="000000"/>
                <w:sz w:val="20"/>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28367714" w14:textId="77777777" w:rsidR="00B71D17" w:rsidRDefault="008A69BE">
            <w:pPr>
              <w:rPr>
                <w:color w:val="000000"/>
                <w:sz w:val="20"/>
              </w:rPr>
            </w:pPr>
            <w:r>
              <w:rPr>
                <w:color w:val="000000"/>
                <w:sz w:val="20"/>
              </w:rPr>
              <w:t>–</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14:paraId="28367715" w14:textId="77777777" w:rsidR="00B71D17" w:rsidRDefault="008A69BE">
            <w:pPr>
              <w:rPr>
                <w:color w:val="000000"/>
                <w:sz w:val="20"/>
              </w:rPr>
            </w:pPr>
            <w:r>
              <w:rPr>
                <w:color w:val="000000"/>
                <w:sz w:val="20"/>
              </w:rPr>
              <w:t>vnt.</w:t>
            </w:r>
          </w:p>
        </w:tc>
        <w:tc>
          <w:tcPr>
            <w:tcW w:w="1258" w:type="dxa"/>
            <w:tcBorders>
              <w:top w:val="nil"/>
              <w:left w:val="nil"/>
              <w:bottom w:val="single" w:sz="8" w:space="0" w:color="auto"/>
              <w:right w:val="single" w:sz="12" w:space="0" w:color="auto"/>
            </w:tcBorders>
            <w:tcMar>
              <w:top w:w="0" w:type="dxa"/>
              <w:left w:w="108" w:type="dxa"/>
              <w:bottom w:w="0" w:type="dxa"/>
              <w:right w:w="108" w:type="dxa"/>
            </w:tcMar>
          </w:tcPr>
          <w:p w14:paraId="28367716" w14:textId="77777777" w:rsidR="00B71D17" w:rsidRDefault="00B71D17">
            <w:pPr>
              <w:ind w:firstLine="50"/>
              <w:rPr>
                <w:color w:val="000000"/>
                <w:sz w:val="20"/>
              </w:rPr>
            </w:pPr>
          </w:p>
        </w:tc>
      </w:tr>
      <w:tr w:rsidR="00B71D17" w14:paraId="2836771E" w14:textId="77777777">
        <w:tc>
          <w:tcPr>
            <w:tcW w:w="1298" w:type="dxa"/>
            <w:vMerge/>
            <w:tcBorders>
              <w:top w:val="nil"/>
              <w:left w:val="single" w:sz="12" w:space="0" w:color="auto"/>
              <w:bottom w:val="single" w:sz="8" w:space="0" w:color="auto"/>
              <w:right w:val="nil"/>
            </w:tcBorders>
            <w:vAlign w:val="center"/>
          </w:tcPr>
          <w:p w14:paraId="28367718" w14:textId="77777777" w:rsidR="00B71D17" w:rsidRDefault="00B71D17">
            <w:pPr>
              <w:rPr>
                <w:color w:val="000000"/>
                <w:sz w:val="20"/>
              </w:rPr>
            </w:pPr>
          </w:p>
        </w:tc>
        <w:tc>
          <w:tcPr>
            <w:tcW w:w="3169" w:type="dxa"/>
            <w:tcBorders>
              <w:top w:val="nil"/>
              <w:left w:val="single" w:sz="8" w:space="0" w:color="auto"/>
              <w:bottom w:val="nil"/>
              <w:right w:val="single" w:sz="8" w:space="0" w:color="auto"/>
            </w:tcBorders>
            <w:tcMar>
              <w:top w:w="0" w:type="dxa"/>
              <w:left w:w="108" w:type="dxa"/>
              <w:bottom w:w="0" w:type="dxa"/>
              <w:right w:w="108" w:type="dxa"/>
            </w:tcMar>
          </w:tcPr>
          <w:p w14:paraId="28367719" w14:textId="77777777" w:rsidR="00B71D17" w:rsidRDefault="008A69BE">
            <w:pPr>
              <w:rPr>
                <w:color w:val="000000"/>
                <w:sz w:val="20"/>
              </w:rPr>
            </w:pPr>
            <w:r>
              <w:rPr>
                <w:color w:val="000000"/>
                <w:sz w:val="20"/>
              </w:rPr>
              <w:t>Eismo apskaitos</w:t>
            </w:r>
          </w:p>
        </w:tc>
        <w:tc>
          <w:tcPr>
            <w:tcW w:w="1497" w:type="dxa"/>
            <w:tcBorders>
              <w:top w:val="nil"/>
              <w:left w:val="nil"/>
              <w:bottom w:val="nil"/>
              <w:right w:val="single" w:sz="8" w:space="0" w:color="auto"/>
            </w:tcBorders>
            <w:tcMar>
              <w:top w:w="0" w:type="dxa"/>
              <w:left w:w="108" w:type="dxa"/>
              <w:bottom w:w="0" w:type="dxa"/>
              <w:right w:w="108" w:type="dxa"/>
            </w:tcMar>
          </w:tcPr>
          <w:p w14:paraId="2836771A" w14:textId="77777777" w:rsidR="00B71D17" w:rsidRDefault="008A69BE">
            <w:pPr>
              <w:rPr>
                <w:color w:val="000000"/>
                <w:sz w:val="20"/>
              </w:rPr>
            </w:pPr>
            <w:r>
              <w:rPr>
                <w:color w:val="000000"/>
                <w:sz w:val="20"/>
              </w:rPr>
              <w:t>–</w:t>
            </w:r>
          </w:p>
        </w:tc>
        <w:tc>
          <w:tcPr>
            <w:tcW w:w="1076" w:type="dxa"/>
            <w:tcBorders>
              <w:top w:val="nil"/>
              <w:left w:val="nil"/>
              <w:bottom w:val="nil"/>
              <w:right w:val="single" w:sz="8" w:space="0" w:color="auto"/>
            </w:tcBorders>
            <w:tcMar>
              <w:top w:w="0" w:type="dxa"/>
              <w:left w:w="108" w:type="dxa"/>
              <w:bottom w:w="0" w:type="dxa"/>
              <w:right w:w="108" w:type="dxa"/>
            </w:tcMar>
          </w:tcPr>
          <w:p w14:paraId="2836771B" w14:textId="77777777" w:rsidR="00B71D17" w:rsidRDefault="008A69BE">
            <w:pPr>
              <w:rPr>
                <w:color w:val="000000"/>
                <w:sz w:val="20"/>
              </w:rPr>
            </w:pPr>
            <w:r>
              <w:rPr>
                <w:color w:val="000000"/>
                <w:sz w:val="20"/>
              </w:rPr>
              <w:t>–</w:t>
            </w:r>
          </w:p>
        </w:tc>
        <w:tc>
          <w:tcPr>
            <w:tcW w:w="1339" w:type="dxa"/>
            <w:tcBorders>
              <w:top w:val="nil"/>
              <w:left w:val="nil"/>
              <w:bottom w:val="nil"/>
              <w:right w:val="single" w:sz="8" w:space="0" w:color="auto"/>
            </w:tcBorders>
            <w:tcMar>
              <w:top w:w="0" w:type="dxa"/>
              <w:left w:w="108" w:type="dxa"/>
              <w:bottom w:w="0" w:type="dxa"/>
              <w:right w:w="108" w:type="dxa"/>
            </w:tcMar>
          </w:tcPr>
          <w:p w14:paraId="2836771C" w14:textId="77777777" w:rsidR="00B71D17" w:rsidRDefault="008A69BE">
            <w:pPr>
              <w:rPr>
                <w:color w:val="000000"/>
                <w:sz w:val="20"/>
              </w:rPr>
            </w:pPr>
            <w:r>
              <w:rPr>
                <w:color w:val="000000"/>
                <w:sz w:val="20"/>
              </w:rPr>
              <w:t>vnt.</w:t>
            </w:r>
          </w:p>
        </w:tc>
        <w:tc>
          <w:tcPr>
            <w:tcW w:w="1258" w:type="dxa"/>
            <w:tcBorders>
              <w:top w:val="nil"/>
              <w:left w:val="nil"/>
              <w:bottom w:val="nil"/>
              <w:right w:val="single" w:sz="12" w:space="0" w:color="auto"/>
            </w:tcBorders>
            <w:tcMar>
              <w:top w:w="0" w:type="dxa"/>
              <w:left w:w="108" w:type="dxa"/>
              <w:bottom w:w="0" w:type="dxa"/>
              <w:right w:w="108" w:type="dxa"/>
            </w:tcMar>
          </w:tcPr>
          <w:p w14:paraId="2836771D" w14:textId="77777777" w:rsidR="00B71D17" w:rsidRDefault="00B71D17">
            <w:pPr>
              <w:ind w:firstLine="50"/>
              <w:rPr>
                <w:color w:val="000000"/>
                <w:sz w:val="20"/>
              </w:rPr>
            </w:pPr>
          </w:p>
        </w:tc>
      </w:tr>
      <w:tr w:rsidR="00B71D17" w14:paraId="28367725" w14:textId="77777777">
        <w:tc>
          <w:tcPr>
            <w:tcW w:w="1298" w:type="dxa"/>
            <w:vMerge/>
            <w:tcBorders>
              <w:top w:val="nil"/>
              <w:left w:val="single" w:sz="12" w:space="0" w:color="auto"/>
              <w:bottom w:val="single" w:sz="8" w:space="0" w:color="auto"/>
              <w:right w:val="nil"/>
            </w:tcBorders>
            <w:vAlign w:val="center"/>
          </w:tcPr>
          <w:p w14:paraId="2836771F" w14:textId="77777777" w:rsidR="00B71D17" w:rsidRDefault="00B71D17">
            <w:pPr>
              <w:rPr>
                <w:color w:val="000000"/>
                <w:sz w:val="20"/>
              </w:rPr>
            </w:pPr>
          </w:p>
        </w:tc>
        <w:tc>
          <w:tcPr>
            <w:tcW w:w="31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7720" w14:textId="77777777" w:rsidR="00B71D17" w:rsidRDefault="008A69BE">
            <w:pPr>
              <w:rPr>
                <w:color w:val="000000"/>
                <w:sz w:val="20"/>
              </w:rPr>
            </w:pPr>
            <w:r>
              <w:rPr>
                <w:color w:val="000000"/>
                <w:sz w:val="20"/>
              </w:rPr>
              <w:t>Apšvietimo</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721" w14:textId="77777777" w:rsidR="00B71D17" w:rsidRDefault="008A69BE">
            <w:pPr>
              <w:rPr>
                <w:color w:val="000000"/>
                <w:sz w:val="20"/>
              </w:rPr>
            </w:pPr>
            <w:r>
              <w:rPr>
                <w:color w:val="000000"/>
                <w:sz w:val="20"/>
              </w:rPr>
              <w:t>–</w:t>
            </w:r>
          </w:p>
        </w:tc>
        <w:tc>
          <w:tcPr>
            <w:tcW w:w="10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722" w14:textId="77777777" w:rsidR="00B71D17" w:rsidRDefault="008A69BE">
            <w:pPr>
              <w:rPr>
                <w:color w:val="000000"/>
                <w:sz w:val="20"/>
              </w:rPr>
            </w:pPr>
            <w:r>
              <w:rPr>
                <w:color w:val="000000"/>
                <w:sz w:val="20"/>
              </w:rPr>
              <w:t>–</w:t>
            </w:r>
          </w:p>
        </w:tc>
        <w:tc>
          <w:tcPr>
            <w:tcW w:w="13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723" w14:textId="77777777" w:rsidR="00B71D17" w:rsidRDefault="008A69BE">
            <w:pPr>
              <w:rPr>
                <w:color w:val="000000"/>
                <w:sz w:val="20"/>
              </w:rPr>
            </w:pPr>
            <w:r>
              <w:rPr>
                <w:color w:val="000000"/>
                <w:sz w:val="20"/>
              </w:rPr>
              <w:t>vnt.</w:t>
            </w:r>
          </w:p>
        </w:tc>
        <w:tc>
          <w:tcPr>
            <w:tcW w:w="1258"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7724" w14:textId="77777777" w:rsidR="00B71D17" w:rsidRDefault="00B71D17">
            <w:pPr>
              <w:ind w:firstLine="50"/>
              <w:rPr>
                <w:color w:val="000000"/>
                <w:sz w:val="20"/>
              </w:rPr>
            </w:pPr>
          </w:p>
        </w:tc>
      </w:tr>
      <w:tr w:rsidR="00B71D17" w14:paraId="2836772C" w14:textId="77777777">
        <w:tc>
          <w:tcPr>
            <w:tcW w:w="1298" w:type="dxa"/>
            <w:vMerge/>
            <w:tcBorders>
              <w:top w:val="nil"/>
              <w:left w:val="single" w:sz="12" w:space="0" w:color="auto"/>
              <w:bottom w:val="single" w:sz="8" w:space="0" w:color="auto"/>
              <w:right w:val="nil"/>
            </w:tcBorders>
            <w:vAlign w:val="center"/>
          </w:tcPr>
          <w:p w14:paraId="28367726" w14:textId="77777777" w:rsidR="00B71D17" w:rsidRDefault="00B71D17">
            <w:pPr>
              <w:rPr>
                <w:color w:val="000000"/>
                <w:sz w:val="20"/>
              </w:rPr>
            </w:pPr>
          </w:p>
        </w:tc>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727" w14:textId="77777777" w:rsidR="00B71D17" w:rsidRDefault="008A69BE">
            <w:pPr>
              <w:rPr>
                <w:color w:val="000000"/>
                <w:sz w:val="20"/>
              </w:rPr>
            </w:pPr>
            <w:r>
              <w:rPr>
                <w:color w:val="000000"/>
                <w:sz w:val="20"/>
              </w:rPr>
              <w:t>Kitų įrenginių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728" w14:textId="77777777" w:rsidR="00B71D17" w:rsidRDefault="008A69BE">
            <w:pPr>
              <w:rPr>
                <w:color w:val="000000"/>
                <w:sz w:val="20"/>
              </w:rPr>
            </w:pPr>
            <w:r>
              <w:rPr>
                <w:color w:val="000000"/>
                <w:sz w:val="20"/>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28367729" w14:textId="77777777" w:rsidR="00B71D17" w:rsidRDefault="008A69BE">
            <w:pPr>
              <w:rPr>
                <w:color w:val="000000"/>
                <w:sz w:val="20"/>
              </w:rPr>
            </w:pPr>
            <w:r>
              <w:rPr>
                <w:color w:val="000000"/>
                <w:sz w:val="20"/>
              </w:rPr>
              <w:t>–</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14:paraId="2836772A" w14:textId="77777777" w:rsidR="00B71D17" w:rsidRDefault="008A69BE">
            <w:pPr>
              <w:rPr>
                <w:color w:val="000000"/>
                <w:sz w:val="20"/>
              </w:rPr>
            </w:pPr>
            <w:r>
              <w:rPr>
                <w:color w:val="000000"/>
                <w:sz w:val="20"/>
              </w:rPr>
              <w:t>vnt.</w:t>
            </w:r>
          </w:p>
        </w:tc>
        <w:tc>
          <w:tcPr>
            <w:tcW w:w="1258" w:type="dxa"/>
            <w:tcBorders>
              <w:top w:val="nil"/>
              <w:left w:val="nil"/>
              <w:bottom w:val="single" w:sz="8" w:space="0" w:color="auto"/>
              <w:right w:val="single" w:sz="12" w:space="0" w:color="auto"/>
            </w:tcBorders>
            <w:tcMar>
              <w:top w:w="0" w:type="dxa"/>
              <w:left w:w="108" w:type="dxa"/>
              <w:bottom w:w="0" w:type="dxa"/>
              <w:right w:w="108" w:type="dxa"/>
            </w:tcMar>
          </w:tcPr>
          <w:p w14:paraId="2836772B" w14:textId="77777777" w:rsidR="00B71D17" w:rsidRDefault="00B71D17">
            <w:pPr>
              <w:ind w:firstLine="50"/>
              <w:rPr>
                <w:color w:val="000000"/>
                <w:sz w:val="20"/>
              </w:rPr>
            </w:pPr>
          </w:p>
        </w:tc>
      </w:tr>
      <w:tr w:rsidR="00B71D17" w14:paraId="28367737" w14:textId="77777777">
        <w:tc>
          <w:tcPr>
            <w:tcW w:w="1298" w:type="dxa"/>
            <w:tcBorders>
              <w:top w:val="nil"/>
              <w:left w:val="single" w:sz="12" w:space="0" w:color="auto"/>
              <w:bottom w:val="nil"/>
              <w:right w:val="nil"/>
            </w:tcBorders>
            <w:shd w:val="clear" w:color="auto" w:fill="CCCCCC"/>
            <w:tcMar>
              <w:top w:w="0" w:type="dxa"/>
              <w:left w:w="108" w:type="dxa"/>
              <w:bottom w:w="0" w:type="dxa"/>
              <w:right w:w="108" w:type="dxa"/>
            </w:tcMar>
          </w:tcPr>
          <w:p w14:paraId="2836772D" w14:textId="77777777" w:rsidR="00B71D17" w:rsidRDefault="008A69BE">
            <w:pPr>
              <w:rPr>
                <w:color w:val="000000"/>
                <w:sz w:val="20"/>
              </w:rPr>
            </w:pPr>
            <w:r>
              <w:rPr>
                <w:b/>
                <w:bCs/>
                <w:color w:val="000000"/>
                <w:sz w:val="20"/>
              </w:rPr>
              <w:t>6.16.</w:t>
            </w:r>
          </w:p>
        </w:tc>
        <w:tc>
          <w:tcPr>
            <w:tcW w:w="3169"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2836772E" w14:textId="77777777" w:rsidR="00B71D17" w:rsidRDefault="008A69BE">
            <w:pPr>
              <w:rPr>
                <w:color w:val="000000"/>
                <w:sz w:val="20"/>
              </w:rPr>
            </w:pPr>
            <w:r>
              <w:rPr>
                <w:b/>
                <w:bCs/>
                <w:color w:val="000000"/>
                <w:sz w:val="20"/>
              </w:rPr>
              <w:t>Tiltų ir vandens pralaidų defektų ištaisymas</w:t>
            </w:r>
          </w:p>
        </w:tc>
        <w:tc>
          <w:tcPr>
            <w:tcW w:w="149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72F" w14:textId="77777777" w:rsidR="00B71D17" w:rsidRDefault="00B71D17">
            <w:pPr>
              <w:ind w:firstLine="50"/>
              <w:rPr>
                <w:color w:val="000000"/>
                <w:sz w:val="20"/>
              </w:rPr>
            </w:pPr>
          </w:p>
          <w:p w14:paraId="28367730" w14:textId="77777777" w:rsidR="00B71D17" w:rsidRDefault="008A69BE">
            <w:pPr>
              <w:rPr>
                <w:color w:val="000000"/>
                <w:sz w:val="20"/>
              </w:rPr>
            </w:pPr>
            <w:r>
              <w:rPr>
                <w:color w:val="000000"/>
                <w:sz w:val="20"/>
              </w:rPr>
              <w:t>–</w:t>
            </w:r>
          </w:p>
        </w:tc>
        <w:tc>
          <w:tcPr>
            <w:tcW w:w="107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731" w14:textId="77777777" w:rsidR="00B71D17" w:rsidRDefault="00B71D17">
            <w:pPr>
              <w:ind w:firstLine="50"/>
              <w:rPr>
                <w:color w:val="000000"/>
                <w:sz w:val="20"/>
              </w:rPr>
            </w:pPr>
          </w:p>
          <w:p w14:paraId="28367732" w14:textId="77777777" w:rsidR="00B71D17" w:rsidRDefault="008A69BE">
            <w:pPr>
              <w:rPr>
                <w:color w:val="000000"/>
                <w:sz w:val="20"/>
              </w:rPr>
            </w:pPr>
            <w:r>
              <w:rPr>
                <w:color w:val="000000"/>
                <w:sz w:val="20"/>
              </w:rPr>
              <w:t>–</w:t>
            </w:r>
          </w:p>
        </w:tc>
        <w:tc>
          <w:tcPr>
            <w:tcW w:w="133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733" w14:textId="77777777" w:rsidR="00B71D17" w:rsidRDefault="00B71D17">
            <w:pPr>
              <w:ind w:firstLine="50"/>
              <w:rPr>
                <w:color w:val="000000"/>
                <w:sz w:val="20"/>
              </w:rPr>
            </w:pPr>
          </w:p>
          <w:p w14:paraId="28367734" w14:textId="77777777" w:rsidR="00B71D17" w:rsidRDefault="008A69BE">
            <w:pPr>
              <w:rPr>
                <w:color w:val="000000"/>
                <w:sz w:val="20"/>
              </w:rPr>
            </w:pPr>
            <w:r>
              <w:rPr>
                <w:color w:val="000000"/>
                <w:sz w:val="20"/>
              </w:rPr>
              <w:t>–</w:t>
            </w:r>
          </w:p>
        </w:tc>
        <w:tc>
          <w:tcPr>
            <w:tcW w:w="1258"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7735" w14:textId="77777777" w:rsidR="00B71D17" w:rsidRDefault="00B71D17">
            <w:pPr>
              <w:ind w:firstLine="50"/>
              <w:rPr>
                <w:color w:val="000000"/>
                <w:sz w:val="20"/>
              </w:rPr>
            </w:pPr>
          </w:p>
          <w:p w14:paraId="28367736" w14:textId="77777777" w:rsidR="00B71D17" w:rsidRDefault="008A69BE">
            <w:pPr>
              <w:rPr>
                <w:color w:val="000000"/>
                <w:sz w:val="20"/>
              </w:rPr>
            </w:pPr>
            <w:r>
              <w:rPr>
                <w:color w:val="000000"/>
                <w:sz w:val="20"/>
              </w:rPr>
              <w:t>–</w:t>
            </w:r>
          </w:p>
        </w:tc>
      </w:tr>
      <w:tr w:rsidR="00B71D17" w14:paraId="2836773E" w14:textId="77777777">
        <w:tc>
          <w:tcPr>
            <w:tcW w:w="1298" w:type="dxa"/>
            <w:vMerge w:val="restart"/>
            <w:tcBorders>
              <w:top w:val="single" w:sz="8" w:space="0" w:color="auto"/>
              <w:left w:val="single" w:sz="12" w:space="0" w:color="auto"/>
              <w:bottom w:val="nil"/>
              <w:right w:val="nil"/>
            </w:tcBorders>
            <w:tcMar>
              <w:top w:w="0" w:type="dxa"/>
              <w:left w:w="108" w:type="dxa"/>
              <w:bottom w:w="0" w:type="dxa"/>
              <w:right w:w="108" w:type="dxa"/>
            </w:tcMar>
          </w:tcPr>
          <w:p w14:paraId="28367738" w14:textId="77777777" w:rsidR="00B71D17" w:rsidRDefault="00B71D17">
            <w:pPr>
              <w:ind w:firstLine="50"/>
              <w:rPr>
                <w:color w:val="000000"/>
                <w:sz w:val="20"/>
              </w:rPr>
            </w:pPr>
          </w:p>
        </w:tc>
        <w:tc>
          <w:tcPr>
            <w:tcW w:w="3169" w:type="dxa"/>
            <w:tcBorders>
              <w:top w:val="nil"/>
              <w:left w:val="single" w:sz="8" w:space="0" w:color="auto"/>
              <w:bottom w:val="nil"/>
              <w:right w:val="single" w:sz="8" w:space="0" w:color="auto"/>
            </w:tcBorders>
            <w:tcMar>
              <w:top w:w="0" w:type="dxa"/>
              <w:left w:w="108" w:type="dxa"/>
              <w:bottom w:w="0" w:type="dxa"/>
              <w:right w:w="108" w:type="dxa"/>
            </w:tcMar>
          </w:tcPr>
          <w:p w14:paraId="28367739" w14:textId="77777777" w:rsidR="00B71D17" w:rsidRDefault="008A69BE">
            <w:pPr>
              <w:rPr>
                <w:color w:val="000000"/>
                <w:sz w:val="20"/>
              </w:rPr>
            </w:pPr>
            <w:r>
              <w:rPr>
                <w:b/>
                <w:bCs/>
                <w:i/>
                <w:iCs/>
                <w:color w:val="000000"/>
                <w:sz w:val="20"/>
              </w:rPr>
              <w:t>Defektų ištaisymas***:</w:t>
            </w:r>
          </w:p>
        </w:tc>
        <w:tc>
          <w:tcPr>
            <w:tcW w:w="1497" w:type="dxa"/>
            <w:tcBorders>
              <w:top w:val="nil"/>
              <w:left w:val="nil"/>
              <w:bottom w:val="nil"/>
              <w:right w:val="single" w:sz="8" w:space="0" w:color="auto"/>
            </w:tcBorders>
            <w:tcMar>
              <w:top w:w="0" w:type="dxa"/>
              <w:left w:w="108" w:type="dxa"/>
              <w:bottom w:w="0" w:type="dxa"/>
              <w:right w:w="108" w:type="dxa"/>
            </w:tcMar>
          </w:tcPr>
          <w:p w14:paraId="2836773A" w14:textId="77777777" w:rsidR="00B71D17" w:rsidRDefault="00B71D17">
            <w:pPr>
              <w:ind w:firstLine="50"/>
              <w:rPr>
                <w:color w:val="000000"/>
                <w:sz w:val="20"/>
              </w:rPr>
            </w:pPr>
          </w:p>
        </w:tc>
        <w:tc>
          <w:tcPr>
            <w:tcW w:w="1076" w:type="dxa"/>
            <w:tcBorders>
              <w:top w:val="nil"/>
              <w:left w:val="nil"/>
              <w:bottom w:val="nil"/>
              <w:right w:val="single" w:sz="8" w:space="0" w:color="auto"/>
            </w:tcBorders>
            <w:tcMar>
              <w:top w:w="0" w:type="dxa"/>
              <w:left w:w="108" w:type="dxa"/>
              <w:bottom w:w="0" w:type="dxa"/>
              <w:right w:w="108" w:type="dxa"/>
            </w:tcMar>
          </w:tcPr>
          <w:p w14:paraId="2836773B" w14:textId="77777777" w:rsidR="00B71D17" w:rsidRDefault="00B71D17">
            <w:pPr>
              <w:ind w:firstLine="50"/>
              <w:rPr>
                <w:color w:val="000000"/>
                <w:sz w:val="20"/>
              </w:rPr>
            </w:pPr>
          </w:p>
        </w:tc>
        <w:tc>
          <w:tcPr>
            <w:tcW w:w="1339" w:type="dxa"/>
            <w:tcBorders>
              <w:top w:val="nil"/>
              <w:left w:val="nil"/>
              <w:bottom w:val="nil"/>
              <w:right w:val="single" w:sz="8" w:space="0" w:color="auto"/>
            </w:tcBorders>
            <w:tcMar>
              <w:top w:w="0" w:type="dxa"/>
              <w:left w:w="108" w:type="dxa"/>
              <w:bottom w:w="0" w:type="dxa"/>
              <w:right w:w="108" w:type="dxa"/>
            </w:tcMar>
          </w:tcPr>
          <w:p w14:paraId="2836773C" w14:textId="77777777" w:rsidR="00B71D17" w:rsidRDefault="00B71D17">
            <w:pPr>
              <w:ind w:firstLine="50"/>
              <w:rPr>
                <w:color w:val="000000"/>
                <w:sz w:val="20"/>
              </w:rPr>
            </w:pPr>
          </w:p>
        </w:tc>
        <w:tc>
          <w:tcPr>
            <w:tcW w:w="1258" w:type="dxa"/>
            <w:tcBorders>
              <w:top w:val="nil"/>
              <w:left w:val="nil"/>
              <w:bottom w:val="nil"/>
              <w:right w:val="single" w:sz="12" w:space="0" w:color="auto"/>
            </w:tcBorders>
            <w:tcMar>
              <w:top w:w="0" w:type="dxa"/>
              <w:left w:w="108" w:type="dxa"/>
              <w:bottom w:w="0" w:type="dxa"/>
              <w:right w:w="108" w:type="dxa"/>
            </w:tcMar>
          </w:tcPr>
          <w:p w14:paraId="2836773D" w14:textId="77777777" w:rsidR="00B71D17" w:rsidRDefault="00B71D17">
            <w:pPr>
              <w:ind w:firstLine="50"/>
              <w:rPr>
                <w:color w:val="000000"/>
                <w:sz w:val="20"/>
              </w:rPr>
            </w:pPr>
          </w:p>
        </w:tc>
      </w:tr>
      <w:tr w:rsidR="00B71D17" w14:paraId="28367745" w14:textId="77777777">
        <w:tc>
          <w:tcPr>
            <w:tcW w:w="1298" w:type="dxa"/>
            <w:vMerge/>
            <w:tcBorders>
              <w:top w:val="single" w:sz="8" w:space="0" w:color="auto"/>
              <w:left w:val="single" w:sz="12" w:space="0" w:color="auto"/>
              <w:bottom w:val="nil"/>
              <w:right w:val="nil"/>
            </w:tcBorders>
            <w:vAlign w:val="center"/>
          </w:tcPr>
          <w:p w14:paraId="2836773F" w14:textId="77777777" w:rsidR="00B71D17" w:rsidRDefault="00B71D17">
            <w:pPr>
              <w:rPr>
                <w:color w:val="000000"/>
                <w:sz w:val="20"/>
              </w:rPr>
            </w:pPr>
          </w:p>
        </w:tc>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740" w14:textId="77777777" w:rsidR="00B71D17" w:rsidRDefault="008A69BE">
            <w:pPr>
              <w:rPr>
                <w:color w:val="000000"/>
                <w:sz w:val="20"/>
              </w:rPr>
            </w:pPr>
            <w:r>
              <w:rPr>
                <w:color w:val="000000"/>
                <w:sz w:val="20"/>
              </w:rPr>
              <w:t>4.1.2. Tuštumų virš pralaidų žiedų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741" w14:textId="77777777" w:rsidR="00B71D17" w:rsidRDefault="008A69BE">
            <w:pPr>
              <w:rPr>
                <w:color w:val="000000"/>
                <w:sz w:val="20"/>
              </w:rPr>
            </w:pPr>
            <w:r>
              <w:rPr>
                <w:color w:val="000000"/>
                <w:sz w:val="20"/>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28367742" w14:textId="77777777" w:rsidR="00B71D17" w:rsidRDefault="008A69BE">
            <w:pPr>
              <w:rPr>
                <w:color w:val="000000"/>
                <w:sz w:val="20"/>
              </w:rPr>
            </w:pPr>
            <w:r>
              <w:rPr>
                <w:color w:val="000000"/>
                <w:sz w:val="20"/>
              </w:rPr>
              <w:t>–</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14:paraId="28367743" w14:textId="77777777" w:rsidR="00B71D17" w:rsidRDefault="008A69BE">
            <w:pPr>
              <w:rPr>
                <w:color w:val="000000"/>
                <w:sz w:val="20"/>
              </w:rPr>
            </w:pPr>
            <w:r>
              <w:rPr>
                <w:color w:val="000000"/>
                <w:sz w:val="20"/>
              </w:rPr>
              <w:t>m³ (m³)</w:t>
            </w:r>
          </w:p>
        </w:tc>
        <w:tc>
          <w:tcPr>
            <w:tcW w:w="1258" w:type="dxa"/>
            <w:tcBorders>
              <w:top w:val="nil"/>
              <w:left w:val="nil"/>
              <w:bottom w:val="single" w:sz="8" w:space="0" w:color="auto"/>
              <w:right w:val="single" w:sz="12" w:space="0" w:color="auto"/>
            </w:tcBorders>
            <w:tcMar>
              <w:top w:w="0" w:type="dxa"/>
              <w:left w:w="108" w:type="dxa"/>
              <w:bottom w:w="0" w:type="dxa"/>
              <w:right w:w="108" w:type="dxa"/>
            </w:tcMar>
          </w:tcPr>
          <w:p w14:paraId="28367744" w14:textId="77777777" w:rsidR="00B71D17" w:rsidRDefault="00B71D17">
            <w:pPr>
              <w:ind w:firstLine="50"/>
              <w:rPr>
                <w:color w:val="000000"/>
                <w:sz w:val="20"/>
              </w:rPr>
            </w:pPr>
          </w:p>
        </w:tc>
      </w:tr>
      <w:tr w:rsidR="00B71D17" w14:paraId="2836774C" w14:textId="77777777">
        <w:tc>
          <w:tcPr>
            <w:tcW w:w="1298" w:type="dxa"/>
            <w:vMerge w:val="restart"/>
            <w:tcBorders>
              <w:top w:val="nil"/>
              <w:left w:val="single" w:sz="12" w:space="0" w:color="auto"/>
              <w:bottom w:val="nil"/>
              <w:right w:val="nil"/>
            </w:tcBorders>
            <w:tcMar>
              <w:top w:w="0" w:type="dxa"/>
              <w:left w:w="108" w:type="dxa"/>
              <w:bottom w:w="0" w:type="dxa"/>
              <w:right w:w="108" w:type="dxa"/>
            </w:tcMar>
          </w:tcPr>
          <w:p w14:paraId="28367746" w14:textId="77777777" w:rsidR="00B71D17" w:rsidRDefault="00B71D17">
            <w:pPr>
              <w:ind w:firstLine="50"/>
              <w:rPr>
                <w:color w:val="000000"/>
                <w:sz w:val="20"/>
              </w:rPr>
            </w:pPr>
          </w:p>
        </w:tc>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747" w14:textId="77777777" w:rsidR="00B71D17" w:rsidRDefault="008A69BE">
            <w:pPr>
              <w:rPr>
                <w:color w:val="000000"/>
                <w:sz w:val="20"/>
              </w:rPr>
            </w:pPr>
            <w:r>
              <w:rPr>
                <w:color w:val="000000"/>
                <w:sz w:val="20"/>
              </w:rPr>
              <w:t>4.1.3. Pralaidų sandūrų pažaidų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748" w14:textId="77777777" w:rsidR="00B71D17" w:rsidRDefault="008A69BE">
            <w:pPr>
              <w:rPr>
                <w:color w:val="000000"/>
                <w:sz w:val="20"/>
              </w:rPr>
            </w:pPr>
            <w:r>
              <w:rPr>
                <w:color w:val="000000"/>
                <w:sz w:val="20"/>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28367749" w14:textId="77777777" w:rsidR="00B71D17" w:rsidRDefault="008A69BE">
            <w:pPr>
              <w:rPr>
                <w:color w:val="000000"/>
                <w:sz w:val="20"/>
              </w:rPr>
            </w:pPr>
            <w:r>
              <w:rPr>
                <w:color w:val="000000"/>
                <w:sz w:val="20"/>
              </w:rPr>
              <w:t>–</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14:paraId="2836774A" w14:textId="77777777" w:rsidR="00B71D17" w:rsidRDefault="008A69BE">
            <w:pPr>
              <w:rPr>
                <w:color w:val="000000"/>
                <w:sz w:val="20"/>
              </w:rPr>
            </w:pPr>
            <w:proofErr w:type="spellStart"/>
            <w:r>
              <w:rPr>
                <w:color w:val="000000"/>
                <w:sz w:val="20"/>
              </w:rPr>
              <w:t>m(m</w:t>
            </w:r>
            <w:proofErr w:type="spellEnd"/>
            <w:r>
              <w:rPr>
                <w:color w:val="000000"/>
                <w:sz w:val="20"/>
              </w:rPr>
              <w:t>)</w:t>
            </w:r>
          </w:p>
        </w:tc>
        <w:tc>
          <w:tcPr>
            <w:tcW w:w="1258" w:type="dxa"/>
            <w:tcBorders>
              <w:top w:val="nil"/>
              <w:left w:val="nil"/>
              <w:bottom w:val="single" w:sz="8" w:space="0" w:color="auto"/>
              <w:right w:val="single" w:sz="12" w:space="0" w:color="auto"/>
            </w:tcBorders>
            <w:tcMar>
              <w:top w:w="0" w:type="dxa"/>
              <w:left w:w="108" w:type="dxa"/>
              <w:bottom w:w="0" w:type="dxa"/>
              <w:right w:w="108" w:type="dxa"/>
            </w:tcMar>
          </w:tcPr>
          <w:p w14:paraId="2836774B" w14:textId="77777777" w:rsidR="00B71D17" w:rsidRDefault="00B71D17">
            <w:pPr>
              <w:ind w:firstLine="50"/>
              <w:rPr>
                <w:color w:val="000000"/>
                <w:sz w:val="20"/>
              </w:rPr>
            </w:pPr>
          </w:p>
        </w:tc>
      </w:tr>
      <w:tr w:rsidR="00B71D17" w14:paraId="28367756" w14:textId="77777777">
        <w:tc>
          <w:tcPr>
            <w:tcW w:w="1298" w:type="dxa"/>
            <w:vMerge/>
            <w:tcBorders>
              <w:top w:val="nil"/>
              <w:left w:val="single" w:sz="12" w:space="0" w:color="auto"/>
              <w:bottom w:val="nil"/>
              <w:right w:val="nil"/>
            </w:tcBorders>
            <w:vAlign w:val="center"/>
          </w:tcPr>
          <w:p w14:paraId="2836774D" w14:textId="77777777" w:rsidR="00B71D17" w:rsidRDefault="00B71D17">
            <w:pPr>
              <w:rPr>
                <w:color w:val="000000"/>
                <w:sz w:val="20"/>
              </w:rPr>
            </w:pPr>
          </w:p>
        </w:tc>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74E" w14:textId="77777777" w:rsidR="00B71D17" w:rsidRDefault="008A69BE">
            <w:pPr>
              <w:rPr>
                <w:color w:val="000000"/>
                <w:sz w:val="20"/>
              </w:rPr>
            </w:pPr>
            <w:r>
              <w:rPr>
                <w:color w:val="000000"/>
                <w:sz w:val="20"/>
              </w:rPr>
              <w:t>4.1.4. Pralaidų antgalių ir žiedų pakeitimas, poslinkių ištaisymas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74F" w14:textId="77777777" w:rsidR="00B71D17" w:rsidRDefault="00B71D17">
            <w:pPr>
              <w:ind w:firstLine="50"/>
              <w:rPr>
                <w:color w:val="000000"/>
                <w:sz w:val="20"/>
              </w:rPr>
            </w:pPr>
          </w:p>
          <w:p w14:paraId="28367750" w14:textId="77777777" w:rsidR="00B71D17" w:rsidRDefault="008A69BE">
            <w:pPr>
              <w:rPr>
                <w:color w:val="000000"/>
                <w:sz w:val="20"/>
              </w:rPr>
            </w:pPr>
            <w:r>
              <w:rPr>
                <w:color w:val="000000"/>
                <w:sz w:val="20"/>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28367751" w14:textId="77777777" w:rsidR="00B71D17" w:rsidRDefault="00B71D17">
            <w:pPr>
              <w:ind w:firstLine="50"/>
              <w:rPr>
                <w:color w:val="000000"/>
                <w:sz w:val="20"/>
              </w:rPr>
            </w:pPr>
          </w:p>
          <w:p w14:paraId="28367752" w14:textId="77777777" w:rsidR="00B71D17" w:rsidRDefault="008A69BE">
            <w:pPr>
              <w:rPr>
                <w:color w:val="000000"/>
                <w:sz w:val="20"/>
              </w:rPr>
            </w:pPr>
            <w:r>
              <w:rPr>
                <w:color w:val="000000"/>
                <w:sz w:val="20"/>
              </w:rPr>
              <w:t>–</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14:paraId="28367753" w14:textId="77777777" w:rsidR="00B71D17" w:rsidRDefault="00B71D17">
            <w:pPr>
              <w:ind w:firstLine="50"/>
              <w:rPr>
                <w:color w:val="000000"/>
                <w:sz w:val="20"/>
              </w:rPr>
            </w:pPr>
          </w:p>
          <w:p w14:paraId="28367754" w14:textId="77777777" w:rsidR="00B71D17" w:rsidRDefault="008A69BE">
            <w:pPr>
              <w:rPr>
                <w:color w:val="000000"/>
                <w:sz w:val="20"/>
              </w:rPr>
            </w:pPr>
            <w:proofErr w:type="spellStart"/>
            <w:r>
              <w:rPr>
                <w:color w:val="000000"/>
                <w:sz w:val="20"/>
              </w:rPr>
              <w:t>vnt.(vnt</w:t>
            </w:r>
            <w:proofErr w:type="spellEnd"/>
            <w:r>
              <w:rPr>
                <w:color w:val="000000"/>
                <w:sz w:val="20"/>
              </w:rPr>
              <w:t>.)</w:t>
            </w:r>
          </w:p>
        </w:tc>
        <w:tc>
          <w:tcPr>
            <w:tcW w:w="1258" w:type="dxa"/>
            <w:tcBorders>
              <w:top w:val="nil"/>
              <w:left w:val="nil"/>
              <w:bottom w:val="single" w:sz="8" w:space="0" w:color="auto"/>
              <w:right w:val="single" w:sz="12" w:space="0" w:color="auto"/>
            </w:tcBorders>
            <w:tcMar>
              <w:top w:w="0" w:type="dxa"/>
              <w:left w:w="108" w:type="dxa"/>
              <w:bottom w:w="0" w:type="dxa"/>
              <w:right w:w="108" w:type="dxa"/>
            </w:tcMar>
          </w:tcPr>
          <w:p w14:paraId="28367755" w14:textId="77777777" w:rsidR="00B71D17" w:rsidRDefault="00B71D17">
            <w:pPr>
              <w:ind w:firstLine="50"/>
              <w:rPr>
                <w:color w:val="000000"/>
                <w:sz w:val="20"/>
              </w:rPr>
            </w:pPr>
          </w:p>
        </w:tc>
      </w:tr>
      <w:tr w:rsidR="00B71D17" w14:paraId="28367761" w14:textId="77777777">
        <w:tc>
          <w:tcPr>
            <w:tcW w:w="1298" w:type="dxa"/>
            <w:vMerge/>
            <w:tcBorders>
              <w:top w:val="nil"/>
              <w:left w:val="single" w:sz="12" w:space="0" w:color="auto"/>
              <w:bottom w:val="nil"/>
              <w:right w:val="nil"/>
            </w:tcBorders>
            <w:vAlign w:val="center"/>
          </w:tcPr>
          <w:p w14:paraId="28367757" w14:textId="77777777" w:rsidR="00B71D17" w:rsidRDefault="00B71D17">
            <w:pPr>
              <w:rPr>
                <w:color w:val="000000"/>
                <w:sz w:val="20"/>
              </w:rPr>
            </w:pPr>
          </w:p>
        </w:tc>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758" w14:textId="77777777" w:rsidR="00B71D17" w:rsidRDefault="008A69BE">
            <w:pPr>
              <w:rPr>
                <w:color w:val="000000"/>
                <w:sz w:val="20"/>
              </w:rPr>
            </w:pPr>
            <w:r>
              <w:rPr>
                <w:color w:val="000000"/>
                <w:sz w:val="20"/>
              </w:rPr>
              <w:t>4.1.5. Pralaidų betoninių paviršių</w:t>
            </w:r>
          </w:p>
          <w:p w14:paraId="28367759" w14:textId="77777777" w:rsidR="00B71D17" w:rsidRDefault="008A69BE">
            <w:pPr>
              <w:rPr>
                <w:color w:val="000000"/>
                <w:sz w:val="20"/>
              </w:rPr>
            </w:pPr>
            <w:r>
              <w:rPr>
                <w:color w:val="000000"/>
                <w:sz w:val="20"/>
              </w:rPr>
              <w:t>pažaidų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75A" w14:textId="77777777" w:rsidR="00B71D17" w:rsidRDefault="00B71D17">
            <w:pPr>
              <w:ind w:firstLine="50"/>
              <w:rPr>
                <w:color w:val="000000"/>
                <w:sz w:val="20"/>
              </w:rPr>
            </w:pPr>
          </w:p>
          <w:p w14:paraId="2836775B" w14:textId="77777777" w:rsidR="00B71D17" w:rsidRDefault="008A69BE">
            <w:pPr>
              <w:rPr>
                <w:color w:val="000000"/>
                <w:sz w:val="20"/>
              </w:rPr>
            </w:pPr>
            <w:r>
              <w:rPr>
                <w:color w:val="000000"/>
                <w:sz w:val="20"/>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2836775C" w14:textId="77777777" w:rsidR="00B71D17" w:rsidRDefault="00B71D17">
            <w:pPr>
              <w:ind w:firstLine="50"/>
              <w:rPr>
                <w:color w:val="000000"/>
                <w:sz w:val="20"/>
              </w:rPr>
            </w:pPr>
          </w:p>
          <w:p w14:paraId="2836775D" w14:textId="77777777" w:rsidR="00B71D17" w:rsidRDefault="008A69BE">
            <w:pPr>
              <w:rPr>
                <w:color w:val="000000"/>
                <w:sz w:val="20"/>
              </w:rPr>
            </w:pPr>
            <w:r>
              <w:rPr>
                <w:color w:val="000000"/>
                <w:sz w:val="20"/>
              </w:rPr>
              <w:t>–</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14:paraId="2836775E" w14:textId="77777777" w:rsidR="00B71D17" w:rsidRDefault="00B71D17">
            <w:pPr>
              <w:ind w:firstLine="50"/>
              <w:rPr>
                <w:color w:val="000000"/>
                <w:sz w:val="20"/>
              </w:rPr>
            </w:pPr>
          </w:p>
          <w:p w14:paraId="2836775F" w14:textId="77777777" w:rsidR="00B71D17" w:rsidRDefault="008A69BE">
            <w:pPr>
              <w:rPr>
                <w:color w:val="000000"/>
                <w:sz w:val="20"/>
              </w:rPr>
            </w:pPr>
            <w:r>
              <w:rPr>
                <w:color w:val="000000"/>
                <w:sz w:val="20"/>
              </w:rPr>
              <w:t>m²</w:t>
            </w:r>
          </w:p>
        </w:tc>
        <w:tc>
          <w:tcPr>
            <w:tcW w:w="1258" w:type="dxa"/>
            <w:tcBorders>
              <w:top w:val="nil"/>
              <w:left w:val="nil"/>
              <w:bottom w:val="single" w:sz="8" w:space="0" w:color="auto"/>
              <w:right w:val="single" w:sz="12" w:space="0" w:color="auto"/>
            </w:tcBorders>
            <w:tcMar>
              <w:top w:w="0" w:type="dxa"/>
              <w:left w:w="108" w:type="dxa"/>
              <w:bottom w:w="0" w:type="dxa"/>
              <w:right w:w="108" w:type="dxa"/>
            </w:tcMar>
          </w:tcPr>
          <w:p w14:paraId="28367760" w14:textId="77777777" w:rsidR="00B71D17" w:rsidRDefault="00B71D17">
            <w:pPr>
              <w:ind w:firstLine="50"/>
              <w:rPr>
                <w:color w:val="000000"/>
                <w:sz w:val="20"/>
              </w:rPr>
            </w:pPr>
          </w:p>
        </w:tc>
      </w:tr>
      <w:tr w:rsidR="00B71D17" w14:paraId="28367768" w14:textId="77777777">
        <w:tc>
          <w:tcPr>
            <w:tcW w:w="1298" w:type="dxa"/>
            <w:vMerge/>
            <w:tcBorders>
              <w:top w:val="nil"/>
              <w:left w:val="single" w:sz="12" w:space="0" w:color="auto"/>
              <w:bottom w:val="nil"/>
              <w:right w:val="nil"/>
            </w:tcBorders>
            <w:vAlign w:val="center"/>
          </w:tcPr>
          <w:p w14:paraId="28367762" w14:textId="77777777" w:rsidR="00B71D17" w:rsidRDefault="00B71D17">
            <w:pPr>
              <w:rPr>
                <w:color w:val="000000"/>
                <w:sz w:val="20"/>
              </w:rPr>
            </w:pPr>
          </w:p>
        </w:tc>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763" w14:textId="77777777" w:rsidR="00B71D17" w:rsidRDefault="008A69BE">
            <w:pPr>
              <w:rPr>
                <w:color w:val="000000"/>
                <w:sz w:val="20"/>
              </w:rPr>
            </w:pPr>
            <w:r>
              <w:rPr>
                <w:color w:val="000000"/>
                <w:sz w:val="20"/>
              </w:rPr>
              <w:t xml:space="preserve">11.3.3-(3,4). Tiltų </w:t>
            </w:r>
            <w:proofErr w:type="spellStart"/>
            <w:r>
              <w:rPr>
                <w:color w:val="000000"/>
                <w:sz w:val="20"/>
              </w:rPr>
              <w:t>parapetinių</w:t>
            </w:r>
            <w:proofErr w:type="spellEnd"/>
            <w:r>
              <w:rPr>
                <w:color w:val="000000"/>
                <w:sz w:val="20"/>
              </w:rPr>
              <w:t xml:space="preserve"> atitvarų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764" w14:textId="77777777" w:rsidR="00B71D17" w:rsidRDefault="008A69BE">
            <w:pPr>
              <w:rPr>
                <w:color w:val="000000"/>
                <w:sz w:val="20"/>
              </w:rPr>
            </w:pPr>
            <w:r>
              <w:rPr>
                <w:color w:val="000000"/>
                <w:sz w:val="20"/>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28367765" w14:textId="77777777" w:rsidR="00B71D17" w:rsidRDefault="008A69BE">
            <w:pPr>
              <w:rPr>
                <w:color w:val="000000"/>
                <w:sz w:val="20"/>
              </w:rPr>
            </w:pPr>
            <w:r>
              <w:rPr>
                <w:color w:val="000000"/>
                <w:sz w:val="20"/>
              </w:rPr>
              <w:t>–</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14:paraId="28367766" w14:textId="77777777" w:rsidR="00B71D17" w:rsidRDefault="008A69BE">
            <w:pPr>
              <w:rPr>
                <w:color w:val="000000"/>
                <w:sz w:val="20"/>
              </w:rPr>
            </w:pPr>
            <w:r>
              <w:rPr>
                <w:color w:val="000000"/>
                <w:sz w:val="20"/>
              </w:rPr>
              <w:t>m</w:t>
            </w:r>
          </w:p>
        </w:tc>
        <w:tc>
          <w:tcPr>
            <w:tcW w:w="1258" w:type="dxa"/>
            <w:tcBorders>
              <w:top w:val="nil"/>
              <w:left w:val="nil"/>
              <w:bottom w:val="single" w:sz="8" w:space="0" w:color="auto"/>
              <w:right w:val="single" w:sz="12" w:space="0" w:color="auto"/>
            </w:tcBorders>
            <w:tcMar>
              <w:top w:w="0" w:type="dxa"/>
              <w:left w:w="108" w:type="dxa"/>
              <w:bottom w:w="0" w:type="dxa"/>
              <w:right w:w="108" w:type="dxa"/>
            </w:tcMar>
          </w:tcPr>
          <w:p w14:paraId="28367767" w14:textId="77777777" w:rsidR="00B71D17" w:rsidRDefault="00B71D17">
            <w:pPr>
              <w:ind w:firstLine="50"/>
              <w:rPr>
                <w:color w:val="000000"/>
                <w:sz w:val="20"/>
              </w:rPr>
            </w:pPr>
          </w:p>
        </w:tc>
      </w:tr>
      <w:tr w:rsidR="00B71D17" w14:paraId="2836776F" w14:textId="77777777">
        <w:tc>
          <w:tcPr>
            <w:tcW w:w="1298" w:type="dxa"/>
            <w:vMerge/>
            <w:tcBorders>
              <w:top w:val="nil"/>
              <w:left w:val="single" w:sz="12" w:space="0" w:color="auto"/>
              <w:bottom w:val="nil"/>
              <w:right w:val="nil"/>
            </w:tcBorders>
            <w:vAlign w:val="center"/>
          </w:tcPr>
          <w:p w14:paraId="28367769" w14:textId="77777777" w:rsidR="00B71D17" w:rsidRDefault="00B71D17">
            <w:pPr>
              <w:rPr>
                <w:color w:val="000000"/>
                <w:sz w:val="20"/>
              </w:rPr>
            </w:pPr>
          </w:p>
        </w:tc>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76A" w14:textId="77777777" w:rsidR="00B71D17" w:rsidRDefault="008A69BE">
            <w:pPr>
              <w:rPr>
                <w:color w:val="000000"/>
                <w:sz w:val="20"/>
              </w:rPr>
            </w:pPr>
            <w:r>
              <w:rPr>
                <w:color w:val="000000"/>
                <w:sz w:val="20"/>
              </w:rPr>
              <w:t>11.3.3-(1,2,5). Tiltų sijinių atitvarų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76B" w14:textId="77777777" w:rsidR="00B71D17" w:rsidRDefault="008A69BE">
            <w:pPr>
              <w:rPr>
                <w:color w:val="000000"/>
                <w:sz w:val="20"/>
              </w:rPr>
            </w:pPr>
            <w:r>
              <w:rPr>
                <w:color w:val="000000"/>
                <w:sz w:val="20"/>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2836776C" w14:textId="77777777" w:rsidR="00B71D17" w:rsidRDefault="008A69BE">
            <w:pPr>
              <w:rPr>
                <w:color w:val="000000"/>
                <w:sz w:val="20"/>
              </w:rPr>
            </w:pPr>
            <w:r>
              <w:rPr>
                <w:color w:val="000000"/>
                <w:sz w:val="20"/>
              </w:rPr>
              <w:t>–</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14:paraId="2836776D" w14:textId="77777777" w:rsidR="00B71D17" w:rsidRDefault="008A69BE">
            <w:pPr>
              <w:rPr>
                <w:color w:val="000000"/>
                <w:sz w:val="20"/>
              </w:rPr>
            </w:pPr>
            <w:r>
              <w:rPr>
                <w:color w:val="000000"/>
                <w:sz w:val="20"/>
              </w:rPr>
              <w:t>m</w:t>
            </w:r>
          </w:p>
        </w:tc>
        <w:tc>
          <w:tcPr>
            <w:tcW w:w="1258" w:type="dxa"/>
            <w:tcBorders>
              <w:top w:val="nil"/>
              <w:left w:val="nil"/>
              <w:bottom w:val="single" w:sz="8" w:space="0" w:color="auto"/>
              <w:right w:val="single" w:sz="12" w:space="0" w:color="auto"/>
            </w:tcBorders>
            <w:tcMar>
              <w:top w:w="0" w:type="dxa"/>
              <w:left w:w="108" w:type="dxa"/>
              <w:bottom w:w="0" w:type="dxa"/>
              <w:right w:w="108" w:type="dxa"/>
            </w:tcMar>
          </w:tcPr>
          <w:p w14:paraId="2836776E" w14:textId="77777777" w:rsidR="00B71D17" w:rsidRDefault="00B71D17">
            <w:pPr>
              <w:ind w:firstLine="50"/>
              <w:rPr>
                <w:color w:val="000000"/>
                <w:sz w:val="20"/>
              </w:rPr>
            </w:pPr>
          </w:p>
        </w:tc>
      </w:tr>
      <w:tr w:rsidR="00B71D17" w14:paraId="28367776" w14:textId="77777777">
        <w:tc>
          <w:tcPr>
            <w:tcW w:w="1298" w:type="dxa"/>
            <w:vMerge/>
            <w:tcBorders>
              <w:top w:val="nil"/>
              <w:left w:val="single" w:sz="12" w:space="0" w:color="auto"/>
              <w:bottom w:val="nil"/>
              <w:right w:val="nil"/>
            </w:tcBorders>
            <w:vAlign w:val="center"/>
          </w:tcPr>
          <w:p w14:paraId="28367770" w14:textId="77777777" w:rsidR="00B71D17" w:rsidRDefault="00B71D17">
            <w:pPr>
              <w:rPr>
                <w:color w:val="000000"/>
                <w:sz w:val="20"/>
              </w:rPr>
            </w:pPr>
          </w:p>
        </w:tc>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771" w14:textId="77777777" w:rsidR="00B71D17" w:rsidRDefault="008A69BE">
            <w:pPr>
              <w:rPr>
                <w:color w:val="000000"/>
                <w:sz w:val="20"/>
              </w:rPr>
            </w:pPr>
            <w:r>
              <w:rPr>
                <w:color w:val="000000"/>
                <w:sz w:val="20"/>
              </w:rPr>
              <w:t>11.4.4. Tiltų turėklų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772" w14:textId="77777777" w:rsidR="00B71D17" w:rsidRDefault="008A69BE">
            <w:pPr>
              <w:rPr>
                <w:color w:val="000000"/>
                <w:sz w:val="20"/>
              </w:rPr>
            </w:pPr>
            <w:r>
              <w:rPr>
                <w:color w:val="000000"/>
                <w:sz w:val="20"/>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28367773" w14:textId="77777777" w:rsidR="00B71D17" w:rsidRDefault="008A69BE">
            <w:pPr>
              <w:rPr>
                <w:color w:val="000000"/>
                <w:sz w:val="20"/>
              </w:rPr>
            </w:pPr>
            <w:r>
              <w:rPr>
                <w:color w:val="000000"/>
                <w:sz w:val="20"/>
              </w:rPr>
              <w:t>–</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14:paraId="28367774" w14:textId="77777777" w:rsidR="00B71D17" w:rsidRDefault="008A69BE">
            <w:pPr>
              <w:rPr>
                <w:color w:val="000000"/>
                <w:sz w:val="20"/>
              </w:rPr>
            </w:pPr>
            <w:r>
              <w:rPr>
                <w:color w:val="000000"/>
                <w:sz w:val="20"/>
              </w:rPr>
              <w:t>m</w:t>
            </w:r>
          </w:p>
        </w:tc>
        <w:tc>
          <w:tcPr>
            <w:tcW w:w="1258" w:type="dxa"/>
            <w:tcBorders>
              <w:top w:val="nil"/>
              <w:left w:val="nil"/>
              <w:bottom w:val="single" w:sz="8" w:space="0" w:color="auto"/>
              <w:right w:val="single" w:sz="12" w:space="0" w:color="auto"/>
            </w:tcBorders>
            <w:tcMar>
              <w:top w:w="0" w:type="dxa"/>
              <w:left w:w="108" w:type="dxa"/>
              <w:bottom w:w="0" w:type="dxa"/>
              <w:right w:w="108" w:type="dxa"/>
            </w:tcMar>
          </w:tcPr>
          <w:p w14:paraId="28367775" w14:textId="77777777" w:rsidR="00B71D17" w:rsidRDefault="00B71D17">
            <w:pPr>
              <w:ind w:firstLine="50"/>
              <w:rPr>
                <w:color w:val="000000"/>
                <w:sz w:val="20"/>
              </w:rPr>
            </w:pPr>
          </w:p>
        </w:tc>
      </w:tr>
      <w:tr w:rsidR="00B71D17" w14:paraId="2836777D" w14:textId="77777777">
        <w:tc>
          <w:tcPr>
            <w:tcW w:w="1298" w:type="dxa"/>
            <w:vMerge/>
            <w:tcBorders>
              <w:top w:val="nil"/>
              <w:left w:val="single" w:sz="12" w:space="0" w:color="auto"/>
              <w:bottom w:val="nil"/>
              <w:right w:val="nil"/>
            </w:tcBorders>
            <w:vAlign w:val="center"/>
          </w:tcPr>
          <w:p w14:paraId="28367777" w14:textId="77777777" w:rsidR="00B71D17" w:rsidRDefault="00B71D17">
            <w:pPr>
              <w:rPr>
                <w:color w:val="000000"/>
                <w:sz w:val="20"/>
              </w:rPr>
            </w:pPr>
          </w:p>
        </w:tc>
        <w:tc>
          <w:tcPr>
            <w:tcW w:w="3169" w:type="dxa"/>
            <w:tcBorders>
              <w:top w:val="nil"/>
              <w:left w:val="single" w:sz="8" w:space="0" w:color="auto"/>
              <w:bottom w:val="nil"/>
              <w:right w:val="single" w:sz="8" w:space="0" w:color="auto"/>
            </w:tcBorders>
            <w:tcMar>
              <w:top w:w="0" w:type="dxa"/>
              <w:left w:w="108" w:type="dxa"/>
              <w:bottom w:w="0" w:type="dxa"/>
              <w:right w:w="108" w:type="dxa"/>
            </w:tcMar>
          </w:tcPr>
          <w:p w14:paraId="28367778" w14:textId="77777777" w:rsidR="00B71D17" w:rsidRDefault="008A69BE">
            <w:pPr>
              <w:rPr>
                <w:color w:val="000000"/>
                <w:sz w:val="20"/>
              </w:rPr>
            </w:pPr>
            <w:r>
              <w:rPr>
                <w:b/>
                <w:bCs/>
                <w:i/>
                <w:iCs/>
                <w:color w:val="000000"/>
                <w:sz w:val="20"/>
              </w:rPr>
              <w:t>Dangos defektų pašalinimas***:</w:t>
            </w:r>
          </w:p>
        </w:tc>
        <w:tc>
          <w:tcPr>
            <w:tcW w:w="1497" w:type="dxa"/>
            <w:tcBorders>
              <w:top w:val="nil"/>
              <w:left w:val="nil"/>
              <w:bottom w:val="nil"/>
              <w:right w:val="single" w:sz="8" w:space="0" w:color="auto"/>
            </w:tcBorders>
            <w:tcMar>
              <w:top w:w="0" w:type="dxa"/>
              <w:left w:w="108" w:type="dxa"/>
              <w:bottom w:w="0" w:type="dxa"/>
              <w:right w:w="108" w:type="dxa"/>
            </w:tcMar>
          </w:tcPr>
          <w:p w14:paraId="28367779" w14:textId="77777777" w:rsidR="00B71D17" w:rsidRDefault="00B71D17">
            <w:pPr>
              <w:ind w:firstLine="50"/>
              <w:rPr>
                <w:color w:val="000000"/>
                <w:sz w:val="20"/>
              </w:rPr>
            </w:pPr>
          </w:p>
        </w:tc>
        <w:tc>
          <w:tcPr>
            <w:tcW w:w="1076" w:type="dxa"/>
            <w:tcBorders>
              <w:top w:val="nil"/>
              <w:left w:val="nil"/>
              <w:bottom w:val="nil"/>
              <w:right w:val="single" w:sz="8" w:space="0" w:color="auto"/>
            </w:tcBorders>
            <w:tcMar>
              <w:top w:w="0" w:type="dxa"/>
              <w:left w:w="108" w:type="dxa"/>
              <w:bottom w:w="0" w:type="dxa"/>
              <w:right w:w="108" w:type="dxa"/>
            </w:tcMar>
          </w:tcPr>
          <w:p w14:paraId="2836777A" w14:textId="77777777" w:rsidR="00B71D17" w:rsidRDefault="00B71D17">
            <w:pPr>
              <w:ind w:firstLine="50"/>
              <w:rPr>
                <w:color w:val="000000"/>
                <w:sz w:val="20"/>
              </w:rPr>
            </w:pPr>
          </w:p>
        </w:tc>
        <w:tc>
          <w:tcPr>
            <w:tcW w:w="1339" w:type="dxa"/>
            <w:tcBorders>
              <w:top w:val="nil"/>
              <w:left w:val="nil"/>
              <w:bottom w:val="nil"/>
              <w:right w:val="single" w:sz="8" w:space="0" w:color="auto"/>
            </w:tcBorders>
            <w:tcMar>
              <w:top w:w="0" w:type="dxa"/>
              <w:left w:w="108" w:type="dxa"/>
              <w:bottom w:w="0" w:type="dxa"/>
              <w:right w:w="108" w:type="dxa"/>
            </w:tcMar>
          </w:tcPr>
          <w:p w14:paraId="2836777B" w14:textId="77777777" w:rsidR="00B71D17" w:rsidRDefault="00B71D17">
            <w:pPr>
              <w:ind w:firstLine="50"/>
              <w:rPr>
                <w:color w:val="000000"/>
                <w:sz w:val="20"/>
              </w:rPr>
            </w:pPr>
          </w:p>
        </w:tc>
        <w:tc>
          <w:tcPr>
            <w:tcW w:w="1258" w:type="dxa"/>
            <w:tcBorders>
              <w:top w:val="nil"/>
              <w:left w:val="nil"/>
              <w:bottom w:val="nil"/>
              <w:right w:val="single" w:sz="12" w:space="0" w:color="auto"/>
            </w:tcBorders>
            <w:tcMar>
              <w:top w:w="0" w:type="dxa"/>
              <w:left w:w="108" w:type="dxa"/>
              <w:bottom w:w="0" w:type="dxa"/>
              <w:right w:w="108" w:type="dxa"/>
            </w:tcMar>
          </w:tcPr>
          <w:p w14:paraId="2836777C" w14:textId="77777777" w:rsidR="00B71D17" w:rsidRDefault="00B71D17">
            <w:pPr>
              <w:ind w:firstLine="50"/>
              <w:rPr>
                <w:color w:val="000000"/>
                <w:sz w:val="20"/>
              </w:rPr>
            </w:pPr>
          </w:p>
        </w:tc>
      </w:tr>
      <w:tr w:rsidR="00B71D17" w14:paraId="28367784" w14:textId="77777777">
        <w:tc>
          <w:tcPr>
            <w:tcW w:w="1298" w:type="dxa"/>
            <w:vMerge/>
            <w:tcBorders>
              <w:top w:val="nil"/>
              <w:left w:val="single" w:sz="12" w:space="0" w:color="auto"/>
              <w:bottom w:val="nil"/>
              <w:right w:val="nil"/>
            </w:tcBorders>
            <w:vAlign w:val="center"/>
          </w:tcPr>
          <w:p w14:paraId="2836777E" w14:textId="77777777" w:rsidR="00B71D17" w:rsidRDefault="00B71D17">
            <w:pPr>
              <w:rPr>
                <w:color w:val="000000"/>
                <w:sz w:val="20"/>
              </w:rPr>
            </w:pPr>
          </w:p>
        </w:tc>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77F" w14:textId="77777777" w:rsidR="00B71D17" w:rsidRDefault="008A69BE">
            <w:pPr>
              <w:rPr>
                <w:color w:val="000000"/>
                <w:sz w:val="20"/>
              </w:rPr>
            </w:pPr>
            <w:r>
              <w:rPr>
                <w:color w:val="000000"/>
                <w:sz w:val="20"/>
              </w:rPr>
              <w:t xml:space="preserve">11.1.2. </w:t>
            </w:r>
            <w:r>
              <w:rPr>
                <w:color w:val="000000"/>
                <w:spacing w:val="-4"/>
                <w:sz w:val="20"/>
              </w:rPr>
              <w:t>Tiltų, viadukų važiuojamosiose dalyse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780" w14:textId="77777777" w:rsidR="00B71D17" w:rsidRDefault="008A69BE">
            <w:pPr>
              <w:rPr>
                <w:color w:val="000000"/>
                <w:sz w:val="20"/>
              </w:rPr>
            </w:pPr>
            <w:r>
              <w:rPr>
                <w:color w:val="000000"/>
                <w:sz w:val="20"/>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28367781" w14:textId="77777777" w:rsidR="00B71D17" w:rsidRDefault="008A69BE">
            <w:pPr>
              <w:rPr>
                <w:color w:val="000000"/>
                <w:sz w:val="20"/>
              </w:rPr>
            </w:pPr>
            <w:r>
              <w:rPr>
                <w:color w:val="000000"/>
                <w:sz w:val="20"/>
              </w:rPr>
              <w:t>–</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14:paraId="28367782" w14:textId="77777777" w:rsidR="00B71D17" w:rsidRDefault="008A69BE">
            <w:pPr>
              <w:rPr>
                <w:color w:val="000000"/>
                <w:sz w:val="20"/>
              </w:rPr>
            </w:pPr>
            <w:r>
              <w:rPr>
                <w:color w:val="000000"/>
                <w:sz w:val="20"/>
              </w:rPr>
              <w:t>100 m²(100 m²)</w:t>
            </w:r>
          </w:p>
        </w:tc>
        <w:tc>
          <w:tcPr>
            <w:tcW w:w="1258" w:type="dxa"/>
            <w:tcBorders>
              <w:top w:val="nil"/>
              <w:left w:val="nil"/>
              <w:bottom w:val="single" w:sz="8" w:space="0" w:color="auto"/>
              <w:right w:val="single" w:sz="12" w:space="0" w:color="auto"/>
            </w:tcBorders>
            <w:tcMar>
              <w:top w:w="0" w:type="dxa"/>
              <w:left w:w="108" w:type="dxa"/>
              <w:bottom w:w="0" w:type="dxa"/>
              <w:right w:w="108" w:type="dxa"/>
            </w:tcMar>
          </w:tcPr>
          <w:p w14:paraId="28367783" w14:textId="77777777" w:rsidR="00B71D17" w:rsidRDefault="00B71D17">
            <w:pPr>
              <w:ind w:firstLine="50"/>
              <w:rPr>
                <w:color w:val="000000"/>
                <w:sz w:val="20"/>
              </w:rPr>
            </w:pPr>
          </w:p>
        </w:tc>
      </w:tr>
      <w:tr w:rsidR="00B71D17" w14:paraId="2836778B" w14:textId="77777777">
        <w:tc>
          <w:tcPr>
            <w:tcW w:w="1298" w:type="dxa"/>
            <w:vMerge/>
            <w:tcBorders>
              <w:top w:val="nil"/>
              <w:left w:val="single" w:sz="12" w:space="0" w:color="auto"/>
              <w:bottom w:val="nil"/>
              <w:right w:val="nil"/>
            </w:tcBorders>
            <w:vAlign w:val="center"/>
          </w:tcPr>
          <w:p w14:paraId="28367785" w14:textId="77777777" w:rsidR="00B71D17" w:rsidRDefault="00B71D17">
            <w:pPr>
              <w:rPr>
                <w:color w:val="000000"/>
                <w:sz w:val="20"/>
              </w:rPr>
            </w:pPr>
          </w:p>
        </w:tc>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786" w14:textId="77777777" w:rsidR="00B71D17" w:rsidRDefault="008A69BE">
            <w:pPr>
              <w:rPr>
                <w:color w:val="000000"/>
                <w:sz w:val="20"/>
              </w:rPr>
            </w:pPr>
            <w:r>
              <w:rPr>
                <w:color w:val="000000"/>
                <w:sz w:val="20"/>
              </w:rPr>
              <w:t xml:space="preserve">11.2.2. </w:t>
            </w:r>
            <w:proofErr w:type="spellStart"/>
            <w:r>
              <w:rPr>
                <w:color w:val="000000"/>
                <w:sz w:val="20"/>
              </w:rPr>
              <w:t>Šalitilčiuose</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787" w14:textId="77777777" w:rsidR="00B71D17" w:rsidRDefault="008A69BE">
            <w:pPr>
              <w:rPr>
                <w:color w:val="000000"/>
                <w:sz w:val="20"/>
              </w:rPr>
            </w:pPr>
            <w:r>
              <w:rPr>
                <w:color w:val="000000"/>
                <w:sz w:val="20"/>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28367788" w14:textId="77777777" w:rsidR="00B71D17" w:rsidRDefault="008A69BE">
            <w:pPr>
              <w:rPr>
                <w:color w:val="000000"/>
                <w:sz w:val="20"/>
              </w:rPr>
            </w:pPr>
            <w:r>
              <w:rPr>
                <w:color w:val="000000"/>
                <w:sz w:val="20"/>
              </w:rPr>
              <w:t>–</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14:paraId="28367789" w14:textId="77777777" w:rsidR="00B71D17" w:rsidRDefault="008A69BE">
            <w:pPr>
              <w:rPr>
                <w:color w:val="000000"/>
                <w:sz w:val="20"/>
              </w:rPr>
            </w:pPr>
            <w:r>
              <w:rPr>
                <w:color w:val="000000"/>
                <w:sz w:val="20"/>
              </w:rPr>
              <w:t>100 m²(100 m²)</w:t>
            </w:r>
          </w:p>
        </w:tc>
        <w:tc>
          <w:tcPr>
            <w:tcW w:w="1258" w:type="dxa"/>
            <w:tcBorders>
              <w:top w:val="nil"/>
              <w:left w:val="nil"/>
              <w:bottom w:val="single" w:sz="8" w:space="0" w:color="auto"/>
              <w:right w:val="single" w:sz="12" w:space="0" w:color="auto"/>
            </w:tcBorders>
            <w:tcMar>
              <w:top w:w="0" w:type="dxa"/>
              <w:left w:w="108" w:type="dxa"/>
              <w:bottom w:w="0" w:type="dxa"/>
              <w:right w:w="108" w:type="dxa"/>
            </w:tcMar>
          </w:tcPr>
          <w:p w14:paraId="2836778A" w14:textId="77777777" w:rsidR="00B71D17" w:rsidRDefault="00B71D17">
            <w:pPr>
              <w:ind w:firstLine="50"/>
              <w:rPr>
                <w:color w:val="000000"/>
                <w:sz w:val="20"/>
              </w:rPr>
            </w:pPr>
          </w:p>
        </w:tc>
      </w:tr>
      <w:tr w:rsidR="00B71D17" w14:paraId="28367795" w14:textId="77777777">
        <w:tc>
          <w:tcPr>
            <w:tcW w:w="1298" w:type="dxa"/>
            <w:vMerge/>
            <w:tcBorders>
              <w:top w:val="nil"/>
              <w:left w:val="single" w:sz="12" w:space="0" w:color="auto"/>
              <w:bottom w:val="nil"/>
              <w:right w:val="nil"/>
            </w:tcBorders>
            <w:vAlign w:val="center"/>
          </w:tcPr>
          <w:p w14:paraId="2836778C" w14:textId="77777777" w:rsidR="00B71D17" w:rsidRDefault="00B71D17">
            <w:pPr>
              <w:rPr>
                <w:color w:val="000000"/>
                <w:sz w:val="20"/>
              </w:rPr>
            </w:pPr>
          </w:p>
        </w:tc>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78D" w14:textId="77777777" w:rsidR="00B71D17" w:rsidRDefault="008A69BE">
            <w:pPr>
              <w:rPr>
                <w:color w:val="000000"/>
                <w:sz w:val="20"/>
              </w:rPr>
            </w:pPr>
            <w:r>
              <w:rPr>
                <w:color w:val="000000"/>
                <w:sz w:val="20"/>
              </w:rPr>
              <w:t>11.6.3. Važiuojamosiose dalyse po tuneliniais viadukais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78E" w14:textId="77777777" w:rsidR="00B71D17" w:rsidRDefault="00B71D17">
            <w:pPr>
              <w:ind w:firstLine="50"/>
              <w:rPr>
                <w:color w:val="000000"/>
                <w:sz w:val="20"/>
              </w:rPr>
            </w:pPr>
          </w:p>
          <w:p w14:paraId="2836778F" w14:textId="77777777" w:rsidR="00B71D17" w:rsidRDefault="008A69BE">
            <w:pPr>
              <w:rPr>
                <w:color w:val="000000"/>
                <w:sz w:val="20"/>
              </w:rPr>
            </w:pPr>
            <w:r>
              <w:rPr>
                <w:color w:val="000000"/>
                <w:sz w:val="20"/>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28367790" w14:textId="77777777" w:rsidR="00B71D17" w:rsidRDefault="00B71D17">
            <w:pPr>
              <w:ind w:firstLine="50"/>
              <w:rPr>
                <w:color w:val="000000"/>
                <w:sz w:val="20"/>
              </w:rPr>
            </w:pPr>
          </w:p>
          <w:p w14:paraId="28367791" w14:textId="77777777" w:rsidR="00B71D17" w:rsidRDefault="008A69BE">
            <w:pPr>
              <w:rPr>
                <w:color w:val="000000"/>
                <w:sz w:val="20"/>
              </w:rPr>
            </w:pPr>
            <w:r>
              <w:rPr>
                <w:color w:val="000000"/>
                <w:sz w:val="20"/>
              </w:rPr>
              <w:t>–</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14:paraId="28367792" w14:textId="77777777" w:rsidR="00B71D17" w:rsidRDefault="00B71D17">
            <w:pPr>
              <w:ind w:firstLine="50"/>
              <w:rPr>
                <w:color w:val="000000"/>
                <w:sz w:val="20"/>
              </w:rPr>
            </w:pPr>
          </w:p>
          <w:p w14:paraId="28367793" w14:textId="77777777" w:rsidR="00B71D17" w:rsidRDefault="008A69BE">
            <w:pPr>
              <w:rPr>
                <w:color w:val="000000"/>
                <w:sz w:val="20"/>
              </w:rPr>
            </w:pPr>
            <w:r>
              <w:rPr>
                <w:color w:val="000000"/>
                <w:sz w:val="20"/>
              </w:rPr>
              <w:t>100 m²(100 m²)</w:t>
            </w:r>
          </w:p>
        </w:tc>
        <w:tc>
          <w:tcPr>
            <w:tcW w:w="1258" w:type="dxa"/>
            <w:tcBorders>
              <w:top w:val="nil"/>
              <w:left w:val="nil"/>
              <w:bottom w:val="single" w:sz="8" w:space="0" w:color="auto"/>
              <w:right w:val="single" w:sz="12" w:space="0" w:color="auto"/>
            </w:tcBorders>
            <w:tcMar>
              <w:top w:w="0" w:type="dxa"/>
              <w:left w:w="108" w:type="dxa"/>
              <w:bottom w:w="0" w:type="dxa"/>
              <w:right w:w="108" w:type="dxa"/>
            </w:tcMar>
          </w:tcPr>
          <w:p w14:paraId="28367794" w14:textId="77777777" w:rsidR="00B71D17" w:rsidRDefault="00B71D17">
            <w:pPr>
              <w:ind w:firstLine="50"/>
              <w:rPr>
                <w:color w:val="000000"/>
                <w:sz w:val="20"/>
              </w:rPr>
            </w:pPr>
          </w:p>
        </w:tc>
      </w:tr>
      <w:tr w:rsidR="00B71D17" w14:paraId="2836779C" w14:textId="77777777">
        <w:tc>
          <w:tcPr>
            <w:tcW w:w="1298" w:type="dxa"/>
            <w:vMerge/>
            <w:tcBorders>
              <w:top w:val="nil"/>
              <w:left w:val="single" w:sz="12" w:space="0" w:color="auto"/>
              <w:bottom w:val="nil"/>
              <w:right w:val="nil"/>
            </w:tcBorders>
            <w:vAlign w:val="center"/>
          </w:tcPr>
          <w:p w14:paraId="28367796" w14:textId="77777777" w:rsidR="00B71D17" w:rsidRDefault="00B71D17">
            <w:pPr>
              <w:rPr>
                <w:color w:val="000000"/>
                <w:sz w:val="20"/>
              </w:rPr>
            </w:pPr>
          </w:p>
        </w:tc>
        <w:tc>
          <w:tcPr>
            <w:tcW w:w="3169" w:type="dxa"/>
            <w:tcBorders>
              <w:top w:val="nil"/>
              <w:left w:val="single" w:sz="8" w:space="0" w:color="auto"/>
              <w:bottom w:val="nil"/>
              <w:right w:val="single" w:sz="8" w:space="0" w:color="auto"/>
            </w:tcBorders>
            <w:tcMar>
              <w:top w:w="0" w:type="dxa"/>
              <w:left w:w="108" w:type="dxa"/>
              <w:bottom w:w="0" w:type="dxa"/>
              <w:right w:w="108" w:type="dxa"/>
            </w:tcMar>
          </w:tcPr>
          <w:p w14:paraId="28367797" w14:textId="77777777" w:rsidR="00B71D17" w:rsidRDefault="008A69BE">
            <w:pPr>
              <w:rPr>
                <w:color w:val="000000"/>
                <w:sz w:val="20"/>
              </w:rPr>
            </w:pPr>
            <w:r>
              <w:rPr>
                <w:b/>
                <w:bCs/>
                <w:i/>
                <w:iCs/>
                <w:color w:val="000000"/>
                <w:sz w:val="20"/>
              </w:rPr>
              <w:t>Sutvirtinimų atstatymas***:</w:t>
            </w:r>
          </w:p>
        </w:tc>
        <w:tc>
          <w:tcPr>
            <w:tcW w:w="1497" w:type="dxa"/>
            <w:tcBorders>
              <w:top w:val="nil"/>
              <w:left w:val="nil"/>
              <w:bottom w:val="nil"/>
              <w:right w:val="single" w:sz="8" w:space="0" w:color="auto"/>
            </w:tcBorders>
            <w:tcMar>
              <w:top w:w="0" w:type="dxa"/>
              <w:left w:w="108" w:type="dxa"/>
              <w:bottom w:w="0" w:type="dxa"/>
              <w:right w:w="108" w:type="dxa"/>
            </w:tcMar>
          </w:tcPr>
          <w:p w14:paraId="28367798" w14:textId="77777777" w:rsidR="00B71D17" w:rsidRDefault="00B71D17">
            <w:pPr>
              <w:ind w:firstLine="50"/>
              <w:rPr>
                <w:color w:val="000000"/>
                <w:sz w:val="20"/>
              </w:rPr>
            </w:pPr>
          </w:p>
        </w:tc>
        <w:tc>
          <w:tcPr>
            <w:tcW w:w="1076" w:type="dxa"/>
            <w:tcBorders>
              <w:top w:val="nil"/>
              <w:left w:val="nil"/>
              <w:bottom w:val="nil"/>
              <w:right w:val="single" w:sz="8" w:space="0" w:color="auto"/>
            </w:tcBorders>
            <w:tcMar>
              <w:top w:w="0" w:type="dxa"/>
              <w:left w:w="108" w:type="dxa"/>
              <w:bottom w:w="0" w:type="dxa"/>
              <w:right w:w="108" w:type="dxa"/>
            </w:tcMar>
          </w:tcPr>
          <w:p w14:paraId="28367799" w14:textId="77777777" w:rsidR="00B71D17" w:rsidRDefault="00B71D17">
            <w:pPr>
              <w:ind w:firstLine="50"/>
              <w:rPr>
                <w:color w:val="000000"/>
                <w:sz w:val="20"/>
              </w:rPr>
            </w:pPr>
          </w:p>
        </w:tc>
        <w:tc>
          <w:tcPr>
            <w:tcW w:w="1339" w:type="dxa"/>
            <w:tcBorders>
              <w:top w:val="nil"/>
              <w:left w:val="nil"/>
              <w:bottom w:val="nil"/>
              <w:right w:val="single" w:sz="8" w:space="0" w:color="auto"/>
            </w:tcBorders>
            <w:tcMar>
              <w:top w:w="0" w:type="dxa"/>
              <w:left w:w="108" w:type="dxa"/>
              <w:bottom w:w="0" w:type="dxa"/>
              <w:right w:w="108" w:type="dxa"/>
            </w:tcMar>
          </w:tcPr>
          <w:p w14:paraId="2836779A" w14:textId="77777777" w:rsidR="00B71D17" w:rsidRDefault="00B71D17">
            <w:pPr>
              <w:ind w:firstLine="50"/>
              <w:rPr>
                <w:color w:val="000000"/>
                <w:sz w:val="20"/>
              </w:rPr>
            </w:pPr>
          </w:p>
        </w:tc>
        <w:tc>
          <w:tcPr>
            <w:tcW w:w="1258" w:type="dxa"/>
            <w:tcBorders>
              <w:top w:val="nil"/>
              <w:left w:val="nil"/>
              <w:bottom w:val="nil"/>
              <w:right w:val="single" w:sz="12" w:space="0" w:color="auto"/>
            </w:tcBorders>
            <w:tcMar>
              <w:top w:w="0" w:type="dxa"/>
              <w:left w:w="108" w:type="dxa"/>
              <w:bottom w:w="0" w:type="dxa"/>
              <w:right w:w="108" w:type="dxa"/>
            </w:tcMar>
          </w:tcPr>
          <w:p w14:paraId="2836779B" w14:textId="77777777" w:rsidR="00B71D17" w:rsidRDefault="00B71D17">
            <w:pPr>
              <w:ind w:firstLine="50"/>
              <w:rPr>
                <w:color w:val="000000"/>
                <w:sz w:val="20"/>
              </w:rPr>
            </w:pPr>
          </w:p>
        </w:tc>
      </w:tr>
      <w:tr w:rsidR="00B71D17" w14:paraId="283677A6" w14:textId="77777777">
        <w:tc>
          <w:tcPr>
            <w:tcW w:w="1298" w:type="dxa"/>
            <w:vMerge/>
            <w:tcBorders>
              <w:top w:val="nil"/>
              <w:left w:val="single" w:sz="12" w:space="0" w:color="auto"/>
              <w:bottom w:val="nil"/>
              <w:right w:val="nil"/>
            </w:tcBorders>
            <w:vAlign w:val="center"/>
          </w:tcPr>
          <w:p w14:paraId="2836779D" w14:textId="77777777" w:rsidR="00B71D17" w:rsidRDefault="00B71D17">
            <w:pPr>
              <w:rPr>
                <w:color w:val="000000"/>
                <w:sz w:val="20"/>
              </w:rPr>
            </w:pPr>
          </w:p>
        </w:tc>
        <w:tc>
          <w:tcPr>
            <w:tcW w:w="3169" w:type="dxa"/>
            <w:tcBorders>
              <w:top w:val="nil"/>
              <w:left w:val="single" w:sz="8" w:space="0" w:color="auto"/>
              <w:bottom w:val="nil"/>
              <w:right w:val="single" w:sz="8" w:space="0" w:color="auto"/>
            </w:tcBorders>
            <w:tcMar>
              <w:top w:w="0" w:type="dxa"/>
              <w:left w:w="108" w:type="dxa"/>
              <w:bottom w:w="0" w:type="dxa"/>
              <w:right w:w="108" w:type="dxa"/>
            </w:tcMar>
          </w:tcPr>
          <w:p w14:paraId="2836779E" w14:textId="77777777" w:rsidR="00B71D17" w:rsidRDefault="008A69BE">
            <w:pPr>
              <w:rPr>
                <w:color w:val="000000"/>
                <w:sz w:val="20"/>
              </w:rPr>
            </w:pPr>
            <w:r>
              <w:rPr>
                <w:color w:val="000000"/>
                <w:sz w:val="20"/>
              </w:rPr>
              <w:t>4.2.3. Įtekamuosiuose ir ištekamuosiuose pralaidų grioviuose</w:t>
            </w:r>
          </w:p>
        </w:tc>
        <w:tc>
          <w:tcPr>
            <w:tcW w:w="1497" w:type="dxa"/>
            <w:tcBorders>
              <w:top w:val="nil"/>
              <w:left w:val="nil"/>
              <w:bottom w:val="nil"/>
              <w:right w:val="single" w:sz="8" w:space="0" w:color="auto"/>
            </w:tcBorders>
            <w:tcMar>
              <w:top w:w="0" w:type="dxa"/>
              <w:left w:w="108" w:type="dxa"/>
              <w:bottom w:w="0" w:type="dxa"/>
              <w:right w:w="108" w:type="dxa"/>
            </w:tcMar>
            <w:vAlign w:val="bottom"/>
          </w:tcPr>
          <w:p w14:paraId="2836779F" w14:textId="77777777" w:rsidR="00B71D17" w:rsidRDefault="00B71D17">
            <w:pPr>
              <w:ind w:firstLine="50"/>
              <w:rPr>
                <w:color w:val="000000"/>
                <w:sz w:val="20"/>
              </w:rPr>
            </w:pPr>
          </w:p>
          <w:p w14:paraId="283677A0" w14:textId="77777777" w:rsidR="00B71D17" w:rsidRDefault="008A69BE">
            <w:pPr>
              <w:rPr>
                <w:color w:val="000000"/>
                <w:sz w:val="20"/>
              </w:rPr>
            </w:pPr>
            <w:r>
              <w:rPr>
                <w:color w:val="000000"/>
                <w:sz w:val="20"/>
              </w:rPr>
              <w:t>–</w:t>
            </w:r>
          </w:p>
        </w:tc>
        <w:tc>
          <w:tcPr>
            <w:tcW w:w="1076" w:type="dxa"/>
            <w:tcBorders>
              <w:top w:val="nil"/>
              <w:left w:val="nil"/>
              <w:bottom w:val="nil"/>
              <w:right w:val="single" w:sz="8" w:space="0" w:color="auto"/>
            </w:tcBorders>
            <w:tcMar>
              <w:top w:w="0" w:type="dxa"/>
              <w:left w:w="108" w:type="dxa"/>
              <w:bottom w:w="0" w:type="dxa"/>
              <w:right w:w="108" w:type="dxa"/>
            </w:tcMar>
            <w:vAlign w:val="bottom"/>
          </w:tcPr>
          <w:p w14:paraId="283677A1" w14:textId="77777777" w:rsidR="00B71D17" w:rsidRDefault="00B71D17">
            <w:pPr>
              <w:ind w:firstLine="50"/>
              <w:rPr>
                <w:color w:val="000000"/>
                <w:sz w:val="20"/>
              </w:rPr>
            </w:pPr>
          </w:p>
          <w:p w14:paraId="283677A2" w14:textId="77777777" w:rsidR="00B71D17" w:rsidRDefault="008A69BE">
            <w:pPr>
              <w:rPr>
                <w:color w:val="000000"/>
                <w:sz w:val="20"/>
              </w:rPr>
            </w:pPr>
            <w:r>
              <w:rPr>
                <w:color w:val="000000"/>
                <w:sz w:val="20"/>
              </w:rPr>
              <w:t>–</w:t>
            </w:r>
          </w:p>
        </w:tc>
        <w:tc>
          <w:tcPr>
            <w:tcW w:w="1339" w:type="dxa"/>
            <w:tcBorders>
              <w:top w:val="nil"/>
              <w:left w:val="nil"/>
              <w:bottom w:val="nil"/>
              <w:right w:val="single" w:sz="8" w:space="0" w:color="auto"/>
            </w:tcBorders>
            <w:tcMar>
              <w:top w:w="0" w:type="dxa"/>
              <w:left w:w="108" w:type="dxa"/>
              <w:bottom w:w="0" w:type="dxa"/>
              <w:right w:w="108" w:type="dxa"/>
            </w:tcMar>
            <w:vAlign w:val="bottom"/>
          </w:tcPr>
          <w:p w14:paraId="283677A3" w14:textId="77777777" w:rsidR="00B71D17" w:rsidRDefault="00B71D17">
            <w:pPr>
              <w:ind w:firstLine="50"/>
              <w:rPr>
                <w:color w:val="000000"/>
                <w:sz w:val="20"/>
              </w:rPr>
            </w:pPr>
          </w:p>
          <w:p w14:paraId="283677A4" w14:textId="77777777" w:rsidR="00B71D17" w:rsidRDefault="008A69BE">
            <w:pPr>
              <w:rPr>
                <w:color w:val="000000"/>
                <w:sz w:val="20"/>
              </w:rPr>
            </w:pPr>
            <w:r>
              <w:rPr>
                <w:color w:val="000000"/>
                <w:sz w:val="20"/>
              </w:rPr>
              <w:t>100 m²(100 m²)</w:t>
            </w:r>
          </w:p>
        </w:tc>
        <w:tc>
          <w:tcPr>
            <w:tcW w:w="1258" w:type="dxa"/>
            <w:tcBorders>
              <w:top w:val="nil"/>
              <w:left w:val="nil"/>
              <w:bottom w:val="nil"/>
              <w:right w:val="single" w:sz="12" w:space="0" w:color="auto"/>
            </w:tcBorders>
            <w:tcMar>
              <w:top w:w="0" w:type="dxa"/>
              <w:left w:w="108" w:type="dxa"/>
              <w:bottom w:w="0" w:type="dxa"/>
              <w:right w:w="108" w:type="dxa"/>
            </w:tcMar>
            <w:vAlign w:val="bottom"/>
          </w:tcPr>
          <w:p w14:paraId="283677A5" w14:textId="77777777" w:rsidR="00B71D17" w:rsidRDefault="00B71D17">
            <w:pPr>
              <w:ind w:firstLine="50"/>
              <w:rPr>
                <w:color w:val="000000"/>
                <w:sz w:val="20"/>
              </w:rPr>
            </w:pPr>
          </w:p>
        </w:tc>
      </w:tr>
      <w:tr w:rsidR="00B71D17" w14:paraId="283677AD" w14:textId="77777777">
        <w:tc>
          <w:tcPr>
            <w:tcW w:w="1298" w:type="dxa"/>
            <w:vMerge/>
            <w:tcBorders>
              <w:top w:val="nil"/>
              <w:left w:val="single" w:sz="12" w:space="0" w:color="auto"/>
              <w:bottom w:val="nil"/>
              <w:right w:val="nil"/>
            </w:tcBorders>
            <w:vAlign w:val="center"/>
          </w:tcPr>
          <w:p w14:paraId="283677A7" w14:textId="77777777" w:rsidR="00B71D17" w:rsidRDefault="00B71D17">
            <w:pPr>
              <w:rPr>
                <w:color w:val="000000"/>
                <w:sz w:val="20"/>
              </w:rPr>
            </w:pPr>
          </w:p>
        </w:tc>
        <w:tc>
          <w:tcPr>
            <w:tcW w:w="31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77A8" w14:textId="77777777" w:rsidR="00B71D17" w:rsidRDefault="008A69BE">
            <w:pPr>
              <w:rPr>
                <w:color w:val="000000"/>
                <w:sz w:val="20"/>
              </w:rPr>
            </w:pPr>
            <w:r>
              <w:rPr>
                <w:color w:val="000000"/>
                <w:sz w:val="20"/>
              </w:rPr>
              <w:t>11.5.4. Patiltėse, kūgiuose</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7A9" w14:textId="77777777" w:rsidR="00B71D17" w:rsidRDefault="008A69BE">
            <w:pPr>
              <w:rPr>
                <w:color w:val="000000"/>
                <w:sz w:val="20"/>
              </w:rPr>
            </w:pPr>
            <w:r>
              <w:rPr>
                <w:color w:val="000000"/>
                <w:sz w:val="20"/>
              </w:rPr>
              <w:t>–</w:t>
            </w:r>
          </w:p>
        </w:tc>
        <w:tc>
          <w:tcPr>
            <w:tcW w:w="10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7AA" w14:textId="77777777" w:rsidR="00B71D17" w:rsidRDefault="008A69BE">
            <w:pPr>
              <w:rPr>
                <w:color w:val="000000"/>
                <w:sz w:val="20"/>
              </w:rPr>
            </w:pPr>
            <w:r>
              <w:rPr>
                <w:color w:val="000000"/>
                <w:sz w:val="20"/>
              </w:rPr>
              <w:t>–</w:t>
            </w:r>
          </w:p>
        </w:tc>
        <w:tc>
          <w:tcPr>
            <w:tcW w:w="13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7AB" w14:textId="77777777" w:rsidR="00B71D17" w:rsidRDefault="008A69BE">
            <w:pPr>
              <w:rPr>
                <w:color w:val="000000"/>
                <w:sz w:val="20"/>
              </w:rPr>
            </w:pPr>
            <w:r>
              <w:rPr>
                <w:color w:val="000000"/>
                <w:sz w:val="20"/>
              </w:rPr>
              <w:t>100 m²(100 m²)</w:t>
            </w:r>
          </w:p>
        </w:tc>
        <w:tc>
          <w:tcPr>
            <w:tcW w:w="1258"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77AC" w14:textId="77777777" w:rsidR="00B71D17" w:rsidRDefault="00B71D17">
            <w:pPr>
              <w:ind w:firstLine="50"/>
              <w:rPr>
                <w:color w:val="000000"/>
                <w:sz w:val="20"/>
              </w:rPr>
            </w:pPr>
          </w:p>
        </w:tc>
      </w:tr>
      <w:tr w:rsidR="00B71D17" w14:paraId="283677B4" w14:textId="77777777">
        <w:tc>
          <w:tcPr>
            <w:tcW w:w="1298" w:type="dxa"/>
            <w:tcBorders>
              <w:top w:val="nil"/>
              <w:left w:val="single" w:sz="12" w:space="0" w:color="auto"/>
              <w:bottom w:val="single" w:sz="8" w:space="0" w:color="auto"/>
              <w:right w:val="nil"/>
            </w:tcBorders>
            <w:tcMar>
              <w:top w:w="0" w:type="dxa"/>
              <w:left w:w="108" w:type="dxa"/>
              <w:bottom w:w="0" w:type="dxa"/>
              <w:right w:w="108" w:type="dxa"/>
            </w:tcMar>
          </w:tcPr>
          <w:p w14:paraId="283677AE" w14:textId="77777777" w:rsidR="00B71D17" w:rsidRDefault="00B71D17">
            <w:pPr>
              <w:ind w:firstLine="50"/>
              <w:rPr>
                <w:color w:val="000000"/>
                <w:sz w:val="20"/>
              </w:rPr>
            </w:pPr>
          </w:p>
        </w:tc>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7AF" w14:textId="77777777" w:rsidR="00B71D17" w:rsidRDefault="008A69BE">
            <w:pPr>
              <w:rPr>
                <w:color w:val="000000"/>
                <w:sz w:val="20"/>
              </w:rPr>
            </w:pPr>
            <w:r>
              <w:rPr>
                <w:color w:val="000000"/>
                <w:sz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7B0" w14:textId="77777777" w:rsidR="00B71D17" w:rsidRDefault="008A69BE">
            <w:pPr>
              <w:rPr>
                <w:color w:val="000000"/>
                <w:sz w:val="20"/>
              </w:rPr>
            </w:pPr>
            <w:r>
              <w:rPr>
                <w:color w:val="000000"/>
                <w:sz w:val="20"/>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283677B1" w14:textId="77777777" w:rsidR="00B71D17" w:rsidRDefault="008A69BE">
            <w:pPr>
              <w:rPr>
                <w:color w:val="000000"/>
                <w:sz w:val="20"/>
              </w:rPr>
            </w:pPr>
            <w:r>
              <w:rPr>
                <w:color w:val="000000"/>
                <w:sz w:val="20"/>
              </w:rPr>
              <w:t>–</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14:paraId="283677B2" w14:textId="77777777" w:rsidR="00B71D17" w:rsidRDefault="00B71D17">
            <w:pPr>
              <w:ind w:firstLine="50"/>
              <w:rPr>
                <w:color w:val="000000"/>
                <w:sz w:val="20"/>
              </w:rPr>
            </w:pPr>
          </w:p>
        </w:tc>
        <w:tc>
          <w:tcPr>
            <w:tcW w:w="1258" w:type="dxa"/>
            <w:tcBorders>
              <w:top w:val="nil"/>
              <w:left w:val="nil"/>
              <w:bottom w:val="single" w:sz="8" w:space="0" w:color="auto"/>
              <w:right w:val="single" w:sz="12" w:space="0" w:color="auto"/>
            </w:tcBorders>
            <w:tcMar>
              <w:top w:w="0" w:type="dxa"/>
              <w:left w:w="108" w:type="dxa"/>
              <w:bottom w:w="0" w:type="dxa"/>
              <w:right w:w="108" w:type="dxa"/>
            </w:tcMar>
          </w:tcPr>
          <w:p w14:paraId="283677B3" w14:textId="77777777" w:rsidR="00B71D17" w:rsidRDefault="00B71D17">
            <w:pPr>
              <w:ind w:firstLine="50"/>
              <w:rPr>
                <w:color w:val="000000"/>
                <w:sz w:val="20"/>
              </w:rPr>
            </w:pPr>
          </w:p>
        </w:tc>
      </w:tr>
      <w:tr w:rsidR="00B71D17" w14:paraId="283677B8" w14:textId="77777777">
        <w:tc>
          <w:tcPr>
            <w:tcW w:w="9637" w:type="dxa"/>
            <w:gridSpan w:val="6"/>
            <w:tcBorders>
              <w:top w:val="nil"/>
              <w:left w:val="single" w:sz="12" w:space="0" w:color="auto"/>
              <w:bottom w:val="single" w:sz="12" w:space="0" w:color="auto"/>
              <w:right w:val="single" w:sz="12" w:space="0" w:color="auto"/>
            </w:tcBorders>
            <w:tcMar>
              <w:top w:w="0" w:type="dxa"/>
              <w:left w:w="108" w:type="dxa"/>
              <w:bottom w:w="0" w:type="dxa"/>
              <w:right w:w="108" w:type="dxa"/>
            </w:tcMar>
          </w:tcPr>
          <w:p w14:paraId="283677B5" w14:textId="77777777" w:rsidR="00B71D17" w:rsidRDefault="008A69BE">
            <w:pPr>
              <w:rPr>
                <w:color w:val="000000"/>
                <w:sz w:val="20"/>
              </w:rPr>
            </w:pPr>
            <w:r>
              <w:rPr>
                <w:color w:val="000000"/>
                <w:sz w:val="20"/>
                <w:vertAlign w:val="superscript"/>
              </w:rPr>
              <w:t xml:space="preserve">1), </w:t>
            </w:r>
            <w:r>
              <w:rPr>
                <w:color w:val="000000"/>
                <w:sz w:val="20"/>
              </w:rPr>
              <w:t>*</w:t>
            </w:r>
            <w:r>
              <w:rPr>
                <w:color w:val="000000"/>
                <w:sz w:val="20"/>
                <w:vertAlign w:val="superscript"/>
              </w:rPr>
              <w:t xml:space="preserve"> </w:t>
            </w:r>
            <w:r>
              <w:rPr>
                <w:color w:val="000000"/>
                <w:sz w:val="20"/>
              </w:rPr>
              <w:t>žr. 3.4 dalies pirmą lapą</w:t>
            </w:r>
          </w:p>
          <w:p w14:paraId="283677B6" w14:textId="77777777" w:rsidR="00B71D17" w:rsidRDefault="008A69BE">
            <w:pPr>
              <w:rPr>
                <w:color w:val="000000"/>
                <w:sz w:val="20"/>
              </w:rPr>
            </w:pPr>
            <w:r>
              <w:rPr>
                <w:color w:val="000000"/>
                <w:sz w:val="20"/>
              </w:rPr>
              <w:t>** į šias eilutes įrašomi atlikti kiti darbai, kurie pavyzdinėje formoje neišvardinti, tačiau buvo priskirti šiai grupei</w:t>
            </w:r>
          </w:p>
          <w:p w14:paraId="283677B7" w14:textId="77777777" w:rsidR="00B71D17" w:rsidRDefault="008A69BE">
            <w:pPr>
              <w:rPr>
                <w:color w:val="000000"/>
                <w:sz w:val="20"/>
              </w:rPr>
            </w:pPr>
            <w:r>
              <w:rPr>
                <w:color w:val="000000"/>
                <w:sz w:val="20"/>
              </w:rPr>
              <w:t>*** (tame skaičiuje, atliekant vertės nekeičiančius darbus)</w:t>
            </w:r>
          </w:p>
        </w:tc>
      </w:tr>
    </w:tbl>
    <w:p w14:paraId="283677B9" w14:textId="5885DAF6" w:rsidR="00B71D17" w:rsidRDefault="00B71D17">
      <w:pPr>
        <w:ind w:firstLine="60"/>
        <w:jc w:val="center"/>
        <w:rPr>
          <w:color w:val="000000"/>
        </w:rPr>
      </w:pPr>
    </w:p>
    <w:p w14:paraId="283677BA" w14:textId="02AD4708" w:rsidR="00B71D17" w:rsidRDefault="008A69BE">
      <w:pPr>
        <w:keepNext/>
        <w:tabs>
          <w:tab w:val="left" w:pos="270"/>
          <w:tab w:val="right" w:leader="dot" w:pos="14250"/>
        </w:tabs>
        <w:outlineLvl w:val="3"/>
        <w:rPr>
          <w:color w:val="000000"/>
        </w:rPr>
      </w:pPr>
      <w:r>
        <w:rPr>
          <w:color w:val="000000"/>
        </w:rPr>
        <w:t xml:space="preserve">Papildymai ir paaiškinimai </w:t>
      </w:r>
      <w:r>
        <w:rPr>
          <w:color w:val="000000"/>
        </w:rPr>
        <w:tab/>
      </w:r>
    </w:p>
    <w:p w14:paraId="283677BB" w14:textId="77777777" w:rsidR="00B71D17" w:rsidRDefault="008A69BE">
      <w:pPr>
        <w:tabs>
          <w:tab w:val="right" w:leader="dot" w:pos="14193"/>
        </w:tabs>
      </w:pPr>
      <w:r>
        <w:tab/>
      </w:r>
    </w:p>
    <w:p w14:paraId="283677BC" w14:textId="77777777" w:rsidR="00B71D17" w:rsidRDefault="008A69BE">
      <w:pPr>
        <w:tabs>
          <w:tab w:val="right" w:leader="dot" w:pos="14193"/>
        </w:tabs>
        <w:rPr>
          <w:color w:val="000000"/>
        </w:rPr>
      </w:pPr>
      <w:r>
        <w:rPr>
          <w:color w:val="000000"/>
        </w:rPr>
        <w:tab/>
      </w:r>
    </w:p>
    <w:p w14:paraId="283677BD" w14:textId="363AA3DE" w:rsidR="00B71D17" w:rsidRDefault="00B71D17">
      <w:pPr>
        <w:rPr>
          <w:color w:val="000000"/>
        </w:rPr>
      </w:pPr>
    </w:p>
    <w:p w14:paraId="283677BE" w14:textId="378C7ED5" w:rsidR="00B71D17" w:rsidRDefault="008A69BE">
      <w:pPr>
        <w:tabs>
          <w:tab w:val="right" w:leader="dot" w:pos="9063"/>
        </w:tabs>
        <w:rPr>
          <w:color w:val="000000"/>
        </w:rPr>
      </w:pPr>
      <w:r>
        <w:rPr>
          <w:color w:val="000000"/>
        </w:rPr>
        <w:t xml:space="preserve">Kelio elementų ir darbų kiekius užpildė: </w:t>
      </w:r>
      <w:r>
        <w:rPr>
          <w:color w:val="000000"/>
        </w:rPr>
        <w:tab/>
      </w:r>
    </w:p>
    <w:p w14:paraId="283677BF" w14:textId="2D3CFD56" w:rsidR="00B71D17" w:rsidRDefault="008A69BE">
      <w:pPr>
        <w:tabs>
          <w:tab w:val="center" w:pos="6840"/>
        </w:tabs>
        <w:rPr>
          <w:color w:val="000000"/>
          <w:sz w:val="20"/>
        </w:rPr>
      </w:pPr>
      <w:r>
        <w:rPr>
          <w:color w:val="000000"/>
          <w:sz w:val="20"/>
        </w:rPr>
        <w:tab/>
        <w:t>(pareigos, parašas, vardas ir pavardė)</w:t>
      </w:r>
    </w:p>
    <w:p w14:paraId="283677C0" w14:textId="2F1AABC9" w:rsidR="00B71D17" w:rsidRDefault="00B71D17">
      <w:pPr>
        <w:rPr>
          <w:color w:val="000000"/>
        </w:rPr>
      </w:pPr>
    </w:p>
    <w:p w14:paraId="283677C1" w14:textId="02E47CB0" w:rsidR="00B71D17" w:rsidRDefault="008A69BE">
      <w:pPr>
        <w:tabs>
          <w:tab w:val="right" w:leader="dot" w:pos="9120"/>
        </w:tabs>
        <w:rPr>
          <w:color w:val="000000"/>
        </w:rPr>
      </w:pPr>
      <w:r>
        <w:rPr>
          <w:color w:val="000000"/>
        </w:rPr>
        <w:t xml:space="preserve">Tikrino: </w:t>
      </w:r>
      <w:r>
        <w:rPr>
          <w:color w:val="000000"/>
        </w:rPr>
        <w:tab/>
      </w:r>
    </w:p>
    <w:p w14:paraId="283677C2" w14:textId="09145845" w:rsidR="00B71D17" w:rsidRDefault="008A69BE">
      <w:pPr>
        <w:tabs>
          <w:tab w:val="right" w:pos="6954"/>
        </w:tabs>
        <w:rPr>
          <w:color w:val="000000"/>
          <w:sz w:val="20"/>
        </w:rPr>
      </w:pPr>
      <w:r>
        <w:rPr>
          <w:color w:val="000000"/>
          <w:sz w:val="20"/>
        </w:rPr>
        <w:tab/>
        <w:t>(pareigos, parašas, vardas ir pavardė)</w:t>
      </w:r>
    </w:p>
    <w:p w14:paraId="283677C3" w14:textId="7D149127" w:rsidR="00B71D17" w:rsidRDefault="008A69BE">
      <w:pPr>
        <w:ind w:firstLine="7923"/>
        <w:rPr>
          <w:color w:val="000000"/>
        </w:rPr>
      </w:pPr>
      <w:r>
        <w:rPr>
          <w:color w:val="000000"/>
        </w:rPr>
        <w:br w:type="page"/>
      </w:r>
      <w:r>
        <w:rPr>
          <w:b/>
          <w:bCs/>
          <w:color w:val="000000"/>
        </w:rPr>
        <w:t>2 priedo tęsinys</w:t>
      </w:r>
    </w:p>
    <w:p w14:paraId="283677C4" w14:textId="1F312AC2" w:rsidR="00B71D17" w:rsidRDefault="00B71D17">
      <w:pPr>
        <w:jc w:val="center"/>
        <w:rPr>
          <w:color w:val="000000"/>
        </w:rPr>
      </w:pPr>
    </w:p>
    <w:p w14:paraId="283677C5" w14:textId="4BCBAA86" w:rsidR="00B71D17" w:rsidRDefault="008A69BE">
      <w:pPr>
        <w:jc w:val="center"/>
        <w:rPr>
          <w:color w:val="000000"/>
        </w:rPr>
      </w:pPr>
      <w:r>
        <w:rPr>
          <w:b/>
          <w:bCs/>
          <w:color w:val="000000"/>
        </w:rPr>
        <w:t>(2.4 lentelė. Įmonės rajoniniuose keliuose atliktų per metus priežiūros darbų ataskaita pavyzdinė forma)</w:t>
      </w:r>
    </w:p>
    <w:p w14:paraId="283677C6" w14:textId="77777777" w:rsidR="00B71D17" w:rsidRDefault="00B71D17">
      <w:pPr>
        <w:ind w:firstLine="709"/>
        <w:rPr>
          <w:color w:val="000000"/>
        </w:rPr>
      </w:pPr>
    </w:p>
    <w:p w14:paraId="283677C7" w14:textId="08CD03E6" w:rsidR="00B71D17" w:rsidRDefault="008A69BE">
      <w:pPr>
        <w:jc w:val="center"/>
        <w:rPr>
          <w:color w:val="000000"/>
        </w:rPr>
      </w:pPr>
      <w:r>
        <w:rPr>
          <w:color w:val="000000"/>
        </w:rPr>
        <w:t>VĮ „</w:t>
      </w:r>
      <w:r>
        <w:rPr>
          <w:color w:val="000000"/>
        </w:rPr>
        <w:tab/>
        <w:t>.“ RAJONINIŲ KELIŲ KM</w:t>
      </w:r>
    </w:p>
    <w:p w14:paraId="283677C8" w14:textId="5E50BC8D" w:rsidR="00B71D17" w:rsidRDefault="008A69BE">
      <w:pPr>
        <w:keepNext/>
        <w:jc w:val="center"/>
        <w:outlineLvl w:val="2"/>
        <w:rPr>
          <w:i/>
          <w:iCs/>
          <w:color w:val="000000"/>
        </w:rPr>
      </w:pPr>
      <w:r>
        <w:rPr>
          <w:color w:val="000000"/>
        </w:rPr>
        <w:t>ATLIKTŲ PER 200….. M. PRIEŽIŪROS DARBŲ ATASKAITA</w:t>
      </w:r>
    </w:p>
    <w:p w14:paraId="283677C9" w14:textId="77777777" w:rsidR="00B71D17" w:rsidRDefault="00B71D17">
      <w:pPr>
        <w:jc w:val="center"/>
        <w:rPr>
          <w:color w:val="000000"/>
        </w:rPr>
      </w:pPr>
    </w:p>
    <w:p w14:paraId="283677CA" w14:textId="77777777" w:rsidR="00B71D17" w:rsidRDefault="00B71D17">
      <w:pPr>
        <w:ind w:firstLine="709"/>
        <w:rPr>
          <w:color w:val="000000"/>
        </w:rPr>
      </w:pPr>
    </w:p>
    <w:p w14:paraId="283677CB" w14:textId="77777777" w:rsidR="00B71D17" w:rsidRDefault="00B71D17">
      <w:pPr>
        <w:jc w:val="center"/>
        <w:rPr>
          <w:color w:val="000000"/>
        </w:rPr>
      </w:pPr>
    </w:p>
    <w:tbl>
      <w:tblPr>
        <w:tblW w:w="14175" w:type="dxa"/>
        <w:tblCellMar>
          <w:left w:w="0" w:type="dxa"/>
          <w:right w:w="0" w:type="dxa"/>
        </w:tblCellMar>
        <w:tblLook w:val="0000" w:firstRow="0" w:lastRow="0" w:firstColumn="0" w:lastColumn="0" w:noHBand="0" w:noVBand="0"/>
      </w:tblPr>
      <w:tblGrid>
        <w:gridCol w:w="1299"/>
        <w:gridCol w:w="3360"/>
        <w:gridCol w:w="2331"/>
        <w:gridCol w:w="2202"/>
        <w:gridCol w:w="1334"/>
        <w:gridCol w:w="2071"/>
        <w:gridCol w:w="1578"/>
      </w:tblGrid>
      <w:tr w:rsidR="00B71D17" w14:paraId="283677D0" w14:textId="77777777">
        <w:tc>
          <w:tcPr>
            <w:tcW w:w="883"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77CC" w14:textId="77777777" w:rsidR="00B71D17" w:rsidRDefault="008A69BE">
            <w:pPr>
              <w:jc w:val="center"/>
              <w:rPr>
                <w:color w:val="000000"/>
                <w:sz w:val="20"/>
              </w:rPr>
            </w:pPr>
            <w:r>
              <w:rPr>
                <w:b/>
                <w:bCs/>
                <w:color w:val="000000"/>
                <w:sz w:val="20"/>
              </w:rPr>
              <w:t xml:space="preserve">Darbų grupė </w:t>
            </w:r>
          </w:p>
        </w:tc>
        <w:tc>
          <w:tcPr>
            <w:tcW w:w="3869" w:type="dxa"/>
            <w:gridSpan w:val="2"/>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77CD"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2404"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7CE" w14:textId="77777777" w:rsidR="00B71D17" w:rsidRDefault="008A69BE">
            <w:pPr>
              <w:jc w:val="center"/>
              <w:rPr>
                <w:color w:val="000000"/>
                <w:sz w:val="20"/>
              </w:rPr>
            </w:pPr>
            <w:r>
              <w:rPr>
                <w:b/>
                <w:bCs/>
                <w:color w:val="000000"/>
                <w:sz w:val="20"/>
              </w:rPr>
              <w:t xml:space="preserve">Kelio elementas </w:t>
            </w:r>
          </w:p>
        </w:tc>
        <w:tc>
          <w:tcPr>
            <w:tcW w:w="2481"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7CF" w14:textId="77777777" w:rsidR="00B71D17" w:rsidRDefault="008A69BE">
            <w:pPr>
              <w:jc w:val="center"/>
              <w:rPr>
                <w:color w:val="000000"/>
                <w:sz w:val="20"/>
              </w:rPr>
            </w:pPr>
            <w:r>
              <w:rPr>
                <w:b/>
                <w:bCs/>
                <w:color w:val="000000"/>
                <w:sz w:val="20"/>
              </w:rPr>
              <w:t>Atlikta darbų</w:t>
            </w:r>
          </w:p>
        </w:tc>
      </w:tr>
      <w:tr w:rsidR="00B71D17" w14:paraId="283677D8" w14:textId="77777777">
        <w:tc>
          <w:tcPr>
            <w:tcW w:w="883" w:type="dxa"/>
            <w:vMerge/>
            <w:tcBorders>
              <w:top w:val="single" w:sz="12" w:space="0" w:color="auto"/>
              <w:left w:val="single" w:sz="12" w:space="0" w:color="auto"/>
              <w:bottom w:val="nil"/>
              <w:right w:val="nil"/>
            </w:tcBorders>
            <w:vAlign w:val="center"/>
          </w:tcPr>
          <w:p w14:paraId="283677D1" w14:textId="77777777" w:rsidR="00B71D17" w:rsidRDefault="00B71D17">
            <w:pPr>
              <w:rPr>
                <w:color w:val="000000"/>
                <w:sz w:val="20"/>
              </w:rPr>
            </w:pPr>
          </w:p>
        </w:tc>
        <w:tc>
          <w:tcPr>
            <w:tcW w:w="3869" w:type="dxa"/>
            <w:gridSpan w:val="2"/>
            <w:vMerge/>
            <w:tcBorders>
              <w:top w:val="single" w:sz="12" w:space="0" w:color="auto"/>
              <w:left w:val="single" w:sz="12" w:space="0" w:color="auto"/>
              <w:bottom w:val="nil"/>
              <w:right w:val="single" w:sz="12" w:space="0" w:color="auto"/>
            </w:tcBorders>
            <w:vAlign w:val="center"/>
          </w:tcPr>
          <w:p w14:paraId="283677D2" w14:textId="77777777" w:rsidR="00B71D17" w:rsidRDefault="00B71D17">
            <w:pPr>
              <w:rPr>
                <w:color w:val="000000"/>
                <w:sz w:val="20"/>
              </w:rPr>
            </w:pPr>
          </w:p>
        </w:tc>
        <w:tc>
          <w:tcPr>
            <w:tcW w:w="1497" w:type="dxa"/>
            <w:tcBorders>
              <w:top w:val="single" w:sz="12" w:space="0" w:color="auto"/>
              <w:left w:val="nil"/>
              <w:bottom w:val="nil"/>
              <w:right w:val="single" w:sz="12" w:space="0" w:color="auto"/>
            </w:tcBorders>
            <w:tcMar>
              <w:top w:w="0" w:type="dxa"/>
              <w:left w:w="108" w:type="dxa"/>
              <w:bottom w:w="0" w:type="dxa"/>
              <w:right w:w="108" w:type="dxa"/>
            </w:tcMar>
          </w:tcPr>
          <w:p w14:paraId="283677D3" w14:textId="77777777" w:rsidR="00B71D17" w:rsidRDefault="008A69BE">
            <w:pPr>
              <w:jc w:val="center"/>
              <w:rPr>
                <w:color w:val="000000"/>
                <w:sz w:val="20"/>
              </w:rPr>
            </w:pPr>
            <w:r>
              <w:rPr>
                <w:color w:val="000000"/>
                <w:sz w:val="20"/>
              </w:rPr>
              <w:t>Sustambintas</w:t>
            </w:r>
          </w:p>
          <w:p w14:paraId="283677D4" w14:textId="77777777" w:rsidR="00B71D17" w:rsidRDefault="008A69BE">
            <w:pPr>
              <w:jc w:val="center"/>
              <w:rPr>
                <w:color w:val="000000"/>
                <w:sz w:val="20"/>
              </w:rPr>
            </w:pPr>
            <w:r>
              <w:rPr>
                <w:color w:val="000000"/>
                <w:sz w:val="20"/>
              </w:rPr>
              <w:t>mato vnt. (SMV)*</w:t>
            </w:r>
          </w:p>
        </w:tc>
        <w:tc>
          <w:tcPr>
            <w:tcW w:w="907" w:type="dxa"/>
            <w:tcBorders>
              <w:top w:val="nil"/>
              <w:left w:val="nil"/>
              <w:bottom w:val="nil"/>
              <w:right w:val="single" w:sz="12" w:space="0" w:color="auto"/>
            </w:tcBorders>
            <w:tcMar>
              <w:top w:w="0" w:type="dxa"/>
              <w:left w:w="108" w:type="dxa"/>
              <w:bottom w:w="0" w:type="dxa"/>
              <w:right w:w="108" w:type="dxa"/>
            </w:tcMar>
            <w:vAlign w:val="center"/>
          </w:tcPr>
          <w:p w14:paraId="283677D5" w14:textId="77777777" w:rsidR="00B71D17" w:rsidRDefault="008A69BE">
            <w:pPr>
              <w:jc w:val="center"/>
              <w:rPr>
                <w:color w:val="000000"/>
                <w:sz w:val="20"/>
              </w:rPr>
            </w:pPr>
            <w:r>
              <w:rPr>
                <w:color w:val="000000"/>
                <w:sz w:val="20"/>
              </w:rPr>
              <w:t>Kiekis</w:t>
            </w:r>
          </w:p>
        </w:tc>
        <w:tc>
          <w:tcPr>
            <w:tcW w:w="1408"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7D6" w14:textId="77777777" w:rsidR="00B71D17" w:rsidRDefault="008A69BE">
            <w:pPr>
              <w:jc w:val="center"/>
              <w:rPr>
                <w:color w:val="000000"/>
                <w:sz w:val="20"/>
              </w:rPr>
            </w:pPr>
            <w:r>
              <w:rPr>
                <w:color w:val="000000"/>
                <w:sz w:val="20"/>
              </w:rPr>
              <w:t>Mato vnt.</w:t>
            </w:r>
          </w:p>
        </w:tc>
        <w:tc>
          <w:tcPr>
            <w:tcW w:w="1073"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7D7" w14:textId="77777777" w:rsidR="00B71D17" w:rsidRDefault="008A69BE">
            <w:pPr>
              <w:jc w:val="center"/>
              <w:rPr>
                <w:color w:val="000000"/>
                <w:sz w:val="20"/>
              </w:rPr>
            </w:pPr>
            <w:r>
              <w:rPr>
                <w:color w:val="000000"/>
                <w:sz w:val="20"/>
              </w:rPr>
              <w:t>Kiekis</w:t>
            </w:r>
            <w:r>
              <w:rPr>
                <w:color w:val="000000"/>
                <w:sz w:val="20"/>
                <w:vertAlign w:val="superscript"/>
              </w:rPr>
              <w:t>2</w:t>
            </w:r>
            <w:r>
              <w:rPr>
                <w:b/>
                <w:bCs/>
                <w:color w:val="000000"/>
                <w:sz w:val="20"/>
                <w:vertAlign w:val="superscript"/>
              </w:rPr>
              <w:t>)</w:t>
            </w:r>
          </w:p>
        </w:tc>
      </w:tr>
      <w:tr w:rsidR="00B71D17" w14:paraId="283677DF" w14:textId="77777777">
        <w:tc>
          <w:tcPr>
            <w:tcW w:w="883" w:type="dxa"/>
            <w:tcBorders>
              <w:top w:val="single" w:sz="12" w:space="0" w:color="auto"/>
              <w:left w:val="single" w:sz="12" w:space="0" w:color="auto"/>
              <w:bottom w:val="single" w:sz="8" w:space="0" w:color="auto"/>
              <w:right w:val="single" w:sz="8" w:space="0" w:color="auto"/>
            </w:tcBorders>
            <w:shd w:val="clear" w:color="auto" w:fill="CCCCCC"/>
          </w:tcPr>
          <w:p w14:paraId="283677D9" w14:textId="77777777" w:rsidR="00B71D17" w:rsidRDefault="008A69BE">
            <w:pPr>
              <w:rPr>
                <w:color w:val="000000"/>
                <w:sz w:val="20"/>
              </w:rPr>
            </w:pPr>
            <w:r>
              <w:rPr>
                <w:b/>
                <w:bCs/>
                <w:color w:val="000000"/>
                <w:sz w:val="20"/>
              </w:rPr>
              <w:t>6.1.</w:t>
            </w:r>
          </w:p>
        </w:tc>
        <w:tc>
          <w:tcPr>
            <w:tcW w:w="3869" w:type="dxa"/>
            <w:gridSpan w:val="2"/>
            <w:tcBorders>
              <w:top w:val="single" w:sz="12" w:space="0" w:color="auto"/>
              <w:left w:val="nil"/>
              <w:bottom w:val="single" w:sz="8" w:space="0" w:color="auto"/>
              <w:right w:val="single" w:sz="8" w:space="0" w:color="auto"/>
            </w:tcBorders>
            <w:shd w:val="clear" w:color="auto" w:fill="CCCCCC"/>
          </w:tcPr>
          <w:p w14:paraId="283677DA" w14:textId="77777777" w:rsidR="00B71D17" w:rsidRDefault="008A69BE">
            <w:pPr>
              <w:rPr>
                <w:color w:val="000000"/>
                <w:sz w:val="20"/>
              </w:rPr>
            </w:pPr>
            <w:r>
              <w:rPr>
                <w:b/>
                <w:bCs/>
                <w:color w:val="000000"/>
                <w:spacing w:val="-4"/>
                <w:sz w:val="20"/>
              </w:rPr>
              <w:t>Nuolatiniai priežiūros darbai vasarą</w:t>
            </w:r>
          </w:p>
        </w:tc>
        <w:tc>
          <w:tcPr>
            <w:tcW w:w="1497" w:type="dxa"/>
            <w:tcBorders>
              <w:top w:val="single" w:sz="12" w:space="0" w:color="auto"/>
              <w:left w:val="nil"/>
              <w:bottom w:val="single" w:sz="8" w:space="0" w:color="auto"/>
              <w:right w:val="single" w:sz="8" w:space="0" w:color="auto"/>
            </w:tcBorders>
            <w:shd w:val="clear" w:color="auto" w:fill="CCCCCC"/>
            <w:tcMar>
              <w:top w:w="0" w:type="dxa"/>
              <w:left w:w="108" w:type="dxa"/>
              <w:bottom w:w="0" w:type="dxa"/>
              <w:right w:w="108" w:type="dxa"/>
            </w:tcMar>
          </w:tcPr>
          <w:p w14:paraId="283677DB" w14:textId="77777777" w:rsidR="00B71D17" w:rsidRDefault="008A69BE">
            <w:pPr>
              <w:rPr>
                <w:color w:val="000000"/>
                <w:sz w:val="20"/>
              </w:rPr>
            </w:pPr>
            <w:r>
              <w:rPr>
                <w:color w:val="000000"/>
                <w:sz w:val="20"/>
              </w:rPr>
              <w:t>–</w:t>
            </w:r>
          </w:p>
        </w:tc>
        <w:tc>
          <w:tcPr>
            <w:tcW w:w="907" w:type="dxa"/>
            <w:tcBorders>
              <w:top w:val="single" w:sz="12" w:space="0" w:color="auto"/>
              <w:left w:val="nil"/>
              <w:bottom w:val="single" w:sz="8" w:space="0" w:color="auto"/>
              <w:right w:val="single" w:sz="8" w:space="0" w:color="auto"/>
            </w:tcBorders>
            <w:shd w:val="clear" w:color="auto" w:fill="CCCCCC"/>
            <w:tcMar>
              <w:top w:w="0" w:type="dxa"/>
              <w:left w:w="108" w:type="dxa"/>
              <w:bottom w:w="0" w:type="dxa"/>
              <w:right w:w="108" w:type="dxa"/>
            </w:tcMar>
          </w:tcPr>
          <w:p w14:paraId="283677DC" w14:textId="77777777" w:rsidR="00B71D17" w:rsidRDefault="008A69BE">
            <w:pPr>
              <w:rPr>
                <w:color w:val="000000"/>
                <w:sz w:val="20"/>
              </w:rPr>
            </w:pPr>
            <w:r>
              <w:rPr>
                <w:color w:val="000000"/>
                <w:sz w:val="20"/>
              </w:rPr>
              <w:t>–</w:t>
            </w:r>
          </w:p>
        </w:tc>
        <w:tc>
          <w:tcPr>
            <w:tcW w:w="1408" w:type="dxa"/>
            <w:tcBorders>
              <w:top w:val="single" w:sz="12" w:space="0" w:color="auto"/>
              <w:left w:val="nil"/>
              <w:bottom w:val="single" w:sz="8" w:space="0" w:color="auto"/>
              <w:right w:val="single" w:sz="8" w:space="0" w:color="auto"/>
            </w:tcBorders>
            <w:shd w:val="clear" w:color="auto" w:fill="CCCCCC"/>
            <w:tcMar>
              <w:top w:w="0" w:type="dxa"/>
              <w:left w:w="108" w:type="dxa"/>
              <w:bottom w:w="0" w:type="dxa"/>
              <w:right w:w="108" w:type="dxa"/>
            </w:tcMar>
          </w:tcPr>
          <w:p w14:paraId="283677DD" w14:textId="77777777" w:rsidR="00B71D17" w:rsidRDefault="008A69BE">
            <w:pPr>
              <w:rPr>
                <w:color w:val="000000"/>
                <w:sz w:val="20"/>
              </w:rPr>
            </w:pPr>
            <w:r>
              <w:rPr>
                <w:color w:val="000000"/>
                <w:sz w:val="20"/>
              </w:rPr>
              <w:t>–</w:t>
            </w:r>
          </w:p>
        </w:tc>
        <w:tc>
          <w:tcPr>
            <w:tcW w:w="1073" w:type="dxa"/>
            <w:tcBorders>
              <w:top w:val="single" w:sz="12" w:space="0" w:color="auto"/>
              <w:left w:val="nil"/>
              <w:bottom w:val="single" w:sz="8" w:space="0" w:color="auto"/>
              <w:right w:val="single" w:sz="12" w:space="0" w:color="auto"/>
            </w:tcBorders>
            <w:shd w:val="clear" w:color="auto" w:fill="CCCCCC"/>
            <w:tcMar>
              <w:top w:w="0" w:type="dxa"/>
              <w:left w:w="108" w:type="dxa"/>
              <w:bottom w:w="0" w:type="dxa"/>
              <w:right w:w="108" w:type="dxa"/>
            </w:tcMar>
          </w:tcPr>
          <w:p w14:paraId="283677DE" w14:textId="77777777" w:rsidR="00B71D17" w:rsidRDefault="008A69BE">
            <w:pPr>
              <w:rPr>
                <w:color w:val="000000"/>
                <w:sz w:val="20"/>
              </w:rPr>
            </w:pPr>
            <w:r>
              <w:rPr>
                <w:color w:val="000000"/>
                <w:sz w:val="20"/>
              </w:rPr>
              <w:t>–</w:t>
            </w:r>
          </w:p>
        </w:tc>
      </w:tr>
      <w:tr w:rsidR="00B71D17" w14:paraId="283677E6" w14:textId="77777777">
        <w:tc>
          <w:tcPr>
            <w:tcW w:w="883" w:type="dxa"/>
            <w:tcBorders>
              <w:top w:val="nil"/>
              <w:left w:val="single" w:sz="12" w:space="0" w:color="auto"/>
              <w:bottom w:val="nil"/>
              <w:right w:val="single" w:sz="8" w:space="0" w:color="auto"/>
            </w:tcBorders>
          </w:tcPr>
          <w:p w14:paraId="283677E0" w14:textId="77777777" w:rsidR="00B71D17" w:rsidRDefault="00B71D17">
            <w:pPr>
              <w:ind w:firstLine="50"/>
              <w:rPr>
                <w:color w:val="000000"/>
                <w:sz w:val="20"/>
              </w:rPr>
            </w:pPr>
          </w:p>
        </w:tc>
        <w:tc>
          <w:tcPr>
            <w:tcW w:w="3869" w:type="dxa"/>
            <w:gridSpan w:val="2"/>
            <w:tcBorders>
              <w:top w:val="nil"/>
              <w:left w:val="nil"/>
              <w:bottom w:val="nil"/>
              <w:right w:val="single" w:sz="8" w:space="0" w:color="auto"/>
            </w:tcBorders>
          </w:tcPr>
          <w:p w14:paraId="283677E1" w14:textId="77777777" w:rsidR="00B71D17" w:rsidRDefault="008A69BE">
            <w:pPr>
              <w:rPr>
                <w:color w:val="000000"/>
                <w:sz w:val="20"/>
              </w:rPr>
            </w:pPr>
            <w:r>
              <w:rPr>
                <w:b/>
                <w:bCs/>
                <w:i/>
                <w:iCs/>
                <w:color w:val="000000"/>
                <w:spacing w:val="-4"/>
                <w:sz w:val="20"/>
              </w:rPr>
              <w:t>Valymas:</w:t>
            </w:r>
          </w:p>
        </w:tc>
        <w:tc>
          <w:tcPr>
            <w:tcW w:w="1497" w:type="dxa"/>
            <w:tcBorders>
              <w:top w:val="nil"/>
              <w:left w:val="nil"/>
              <w:bottom w:val="nil"/>
              <w:right w:val="single" w:sz="8" w:space="0" w:color="auto"/>
            </w:tcBorders>
            <w:tcMar>
              <w:top w:w="0" w:type="dxa"/>
              <w:left w:w="108" w:type="dxa"/>
              <w:bottom w:w="0" w:type="dxa"/>
              <w:right w:w="108" w:type="dxa"/>
            </w:tcMar>
          </w:tcPr>
          <w:p w14:paraId="283677E2" w14:textId="77777777" w:rsidR="00B71D17" w:rsidRDefault="00B71D17">
            <w:pPr>
              <w:ind w:firstLine="50"/>
              <w:rPr>
                <w:color w:val="000000"/>
                <w:sz w:val="20"/>
              </w:rPr>
            </w:pPr>
          </w:p>
        </w:tc>
        <w:tc>
          <w:tcPr>
            <w:tcW w:w="907" w:type="dxa"/>
            <w:tcBorders>
              <w:top w:val="nil"/>
              <w:left w:val="nil"/>
              <w:bottom w:val="nil"/>
              <w:right w:val="single" w:sz="8" w:space="0" w:color="auto"/>
            </w:tcBorders>
            <w:tcMar>
              <w:top w:w="0" w:type="dxa"/>
              <w:left w:w="108" w:type="dxa"/>
              <w:bottom w:w="0" w:type="dxa"/>
              <w:right w:w="108" w:type="dxa"/>
            </w:tcMar>
          </w:tcPr>
          <w:p w14:paraId="283677E3" w14:textId="77777777" w:rsidR="00B71D17" w:rsidRDefault="00B71D17">
            <w:pPr>
              <w:ind w:firstLine="50"/>
              <w:rPr>
                <w:color w:val="000000"/>
                <w:sz w:val="20"/>
              </w:rPr>
            </w:pPr>
          </w:p>
        </w:tc>
        <w:tc>
          <w:tcPr>
            <w:tcW w:w="1408" w:type="dxa"/>
            <w:tcBorders>
              <w:top w:val="nil"/>
              <w:left w:val="nil"/>
              <w:bottom w:val="nil"/>
              <w:right w:val="single" w:sz="8" w:space="0" w:color="auto"/>
            </w:tcBorders>
            <w:tcMar>
              <w:top w:w="0" w:type="dxa"/>
              <w:left w:w="108" w:type="dxa"/>
              <w:bottom w:w="0" w:type="dxa"/>
              <w:right w:w="108" w:type="dxa"/>
            </w:tcMar>
          </w:tcPr>
          <w:p w14:paraId="283677E4" w14:textId="77777777" w:rsidR="00B71D17" w:rsidRDefault="00B71D17">
            <w:pPr>
              <w:ind w:firstLine="50"/>
              <w:rPr>
                <w:color w:val="000000"/>
                <w:sz w:val="20"/>
              </w:rPr>
            </w:pPr>
          </w:p>
        </w:tc>
        <w:tc>
          <w:tcPr>
            <w:tcW w:w="1073" w:type="dxa"/>
            <w:tcBorders>
              <w:top w:val="nil"/>
              <w:left w:val="nil"/>
              <w:bottom w:val="nil"/>
              <w:right w:val="single" w:sz="12" w:space="0" w:color="auto"/>
            </w:tcBorders>
            <w:tcMar>
              <w:top w:w="0" w:type="dxa"/>
              <w:left w:w="108" w:type="dxa"/>
              <w:bottom w:w="0" w:type="dxa"/>
              <w:right w:w="108" w:type="dxa"/>
            </w:tcMar>
          </w:tcPr>
          <w:p w14:paraId="283677E5" w14:textId="77777777" w:rsidR="00B71D17" w:rsidRDefault="00B71D17">
            <w:pPr>
              <w:ind w:firstLine="50"/>
              <w:rPr>
                <w:color w:val="000000"/>
                <w:sz w:val="20"/>
              </w:rPr>
            </w:pPr>
          </w:p>
        </w:tc>
      </w:tr>
      <w:tr w:rsidR="00B71D17" w14:paraId="283677ED" w14:textId="77777777">
        <w:tc>
          <w:tcPr>
            <w:tcW w:w="883" w:type="dxa"/>
            <w:vMerge w:val="restart"/>
            <w:tcBorders>
              <w:top w:val="nil"/>
              <w:left w:val="single" w:sz="12" w:space="0" w:color="auto"/>
              <w:bottom w:val="nil"/>
              <w:right w:val="single" w:sz="8" w:space="0" w:color="auto"/>
            </w:tcBorders>
          </w:tcPr>
          <w:p w14:paraId="283677E7" w14:textId="77777777" w:rsidR="00B71D17" w:rsidRDefault="00B71D17">
            <w:pPr>
              <w:ind w:firstLine="50"/>
              <w:rPr>
                <w:color w:val="000000"/>
                <w:sz w:val="20"/>
              </w:rPr>
            </w:pPr>
          </w:p>
        </w:tc>
        <w:tc>
          <w:tcPr>
            <w:tcW w:w="3869" w:type="dxa"/>
            <w:gridSpan w:val="2"/>
            <w:tcBorders>
              <w:top w:val="nil"/>
              <w:left w:val="nil"/>
              <w:bottom w:val="single" w:sz="8" w:space="0" w:color="auto"/>
              <w:right w:val="single" w:sz="8" w:space="0" w:color="auto"/>
            </w:tcBorders>
          </w:tcPr>
          <w:p w14:paraId="283677E8" w14:textId="77777777" w:rsidR="00B71D17" w:rsidRDefault="008A69BE">
            <w:pPr>
              <w:rPr>
                <w:color w:val="000000"/>
                <w:sz w:val="20"/>
              </w:rPr>
            </w:pPr>
            <w:r>
              <w:rPr>
                <w:color w:val="000000"/>
                <w:sz w:val="20"/>
              </w:rPr>
              <w:t>1.2.1. Šlaitų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7E9" w14:textId="77777777" w:rsidR="00B71D17" w:rsidRDefault="008A69BE">
            <w:pPr>
              <w:rPr>
                <w:color w:val="000000"/>
                <w:sz w:val="20"/>
              </w:rPr>
            </w:pPr>
            <w:r>
              <w:rPr>
                <w:color w:val="000000"/>
                <w:sz w:val="20"/>
              </w:rPr>
              <w:t>km kelio</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7EA"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7EB" w14:textId="77777777" w:rsidR="00B71D17" w:rsidRDefault="008A69BE">
            <w:pPr>
              <w:rPr>
                <w:color w:val="000000"/>
                <w:sz w:val="20"/>
              </w:rPr>
            </w:pPr>
            <w:r>
              <w:rPr>
                <w:color w:val="000000"/>
                <w:sz w:val="20"/>
              </w:rPr>
              <w:t>1000 m²</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7EC" w14:textId="77777777" w:rsidR="00B71D17" w:rsidRDefault="00B71D17">
            <w:pPr>
              <w:ind w:firstLine="50"/>
              <w:rPr>
                <w:color w:val="000000"/>
                <w:sz w:val="20"/>
              </w:rPr>
            </w:pPr>
          </w:p>
        </w:tc>
      </w:tr>
      <w:tr w:rsidR="00B71D17" w14:paraId="283677F4" w14:textId="77777777">
        <w:tc>
          <w:tcPr>
            <w:tcW w:w="883" w:type="dxa"/>
            <w:vMerge/>
            <w:tcBorders>
              <w:top w:val="nil"/>
              <w:left w:val="single" w:sz="12" w:space="0" w:color="auto"/>
              <w:bottom w:val="nil"/>
              <w:right w:val="single" w:sz="8" w:space="0" w:color="auto"/>
            </w:tcBorders>
            <w:vAlign w:val="center"/>
          </w:tcPr>
          <w:p w14:paraId="283677EE"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7EF" w14:textId="77777777" w:rsidR="00B71D17" w:rsidRDefault="008A69BE">
            <w:pPr>
              <w:rPr>
                <w:color w:val="000000"/>
                <w:sz w:val="20"/>
              </w:rPr>
            </w:pPr>
            <w:r>
              <w:rPr>
                <w:color w:val="000000"/>
                <w:sz w:val="20"/>
              </w:rPr>
              <w:t>1.3.1. Griovių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7F0" w14:textId="77777777" w:rsidR="00B71D17" w:rsidRDefault="008A69BE">
            <w:pPr>
              <w:rPr>
                <w:color w:val="000000"/>
                <w:sz w:val="20"/>
              </w:rPr>
            </w:pPr>
            <w:r>
              <w:rPr>
                <w:color w:val="000000"/>
                <w:sz w:val="20"/>
              </w:rPr>
              <w:t>km kelio</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7F1"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7F2" w14:textId="77777777" w:rsidR="00B71D17" w:rsidRDefault="008A69BE">
            <w:pPr>
              <w:rPr>
                <w:color w:val="000000"/>
                <w:sz w:val="20"/>
              </w:rPr>
            </w:pPr>
            <w:r>
              <w:rPr>
                <w:color w:val="000000"/>
                <w:sz w:val="20"/>
              </w:rPr>
              <w:t>1000 m²</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7F3" w14:textId="77777777" w:rsidR="00B71D17" w:rsidRDefault="00B71D17">
            <w:pPr>
              <w:ind w:firstLine="50"/>
              <w:rPr>
                <w:color w:val="000000"/>
                <w:sz w:val="20"/>
              </w:rPr>
            </w:pPr>
          </w:p>
        </w:tc>
      </w:tr>
      <w:tr w:rsidR="00B71D17" w14:paraId="283677FB" w14:textId="77777777">
        <w:tc>
          <w:tcPr>
            <w:tcW w:w="883" w:type="dxa"/>
            <w:vMerge/>
            <w:tcBorders>
              <w:top w:val="nil"/>
              <w:left w:val="single" w:sz="12" w:space="0" w:color="auto"/>
              <w:bottom w:val="nil"/>
              <w:right w:val="single" w:sz="8" w:space="0" w:color="auto"/>
            </w:tcBorders>
            <w:vAlign w:val="center"/>
          </w:tcPr>
          <w:p w14:paraId="283677F5"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7F6" w14:textId="77777777" w:rsidR="00B71D17" w:rsidRDefault="008A69BE">
            <w:pPr>
              <w:rPr>
                <w:color w:val="000000"/>
                <w:sz w:val="20"/>
              </w:rPr>
            </w:pPr>
            <w:r>
              <w:rPr>
                <w:color w:val="000000"/>
                <w:sz w:val="20"/>
              </w:rPr>
              <w:t>1.4.1. Šalikelių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7F7" w14:textId="77777777" w:rsidR="00B71D17" w:rsidRDefault="008A69BE">
            <w:pPr>
              <w:rPr>
                <w:color w:val="000000"/>
                <w:sz w:val="20"/>
              </w:rPr>
            </w:pPr>
            <w:r>
              <w:rPr>
                <w:color w:val="000000"/>
                <w:sz w:val="20"/>
              </w:rPr>
              <w:t>km kelio</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7F8"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7F9" w14:textId="77777777" w:rsidR="00B71D17" w:rsidRDefault="008A69BE">
            <w:pPr>
              <w:rPr>
                <w:color w:val="000000"/>
                <w:sz w:val="20"/>
              </w:rPr>
            </w:pPr>
            <w:r>
              <w:rPr>
                <w:color w:val="000000"/>
                <w:sz w:val="20"/>
              </w:rPr>
              <w:t>1000 m²</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7FA" w14:textId="77777777" w:rsidR="00B71D17" w:rsidRDefault="00B71D17">
            <w:pPr>
              <w:ind w:firstLine="50"/>
              <w:rPr>
                <w:color w:val="000000"/>
                <w:sz w:val="20"/>
              </w:rPr>
            </w:pPr>
          </w:p>
        </w:tc>
      </w:tr>
      <w:tr w:rsidR="00B71D17" w14:paraId="28367806" w14:textId="77777777">
        <w:tc>
          <w:tcPr>
            <w:tcW w:w="883" w:type="dxa"/>
            <w:vMerge/>
            <w:tcBorders>
              <w:top w:val="nil"/>
              <w:left w:val="single" w:sz="12" w:space="0" w:color="auto"/>
              <w:bottom w:val="nil"/>
              <w:right w:val="single" w:sz="8" w:space="0" w:color="auto"/>
            </w:tcBorders>
            <w:vAlign w:val="center"/>
          </w:tcPr>
          <w:p w14:paraId="283677FC" w14:textId="77777777" w:rsidR="00B71D17" w:rsidRDefault="00B71D17">
            <w:pPr>
              <w:rPr>
                <w:color w:val="000000"/>
                <w:sz w:val="20"/>
              </w:rPr>
            </w:pPr>
          </w:p>
        </w:tc>
        <w:tc>
          <w:tcPr>
            <w:tcW w:w="2284" w:type="dxa"/>
            <w:tcBorders>
              <w:top w:val="nil"/>
              <w:left w:val="nil"/>
              <w:bottom w:val="single" w:sz="8" w:space="0" w:color="auto"/>
              <w:right w:val="nil"/>
            </w:tcBorders>
            <w:tcMar>
              <w:top w:w="0" w:type="dxa"/>
              <w:left w:w="108" w:type="dxa"/>
              <w:bottom w:w="0" w:type="dxa"/>
              <w:right w:w="108" w:type="dxa"/>
            </w:tcMar>
          </w:tcPr>
          <w:p w14:paraId="283677FD" w14:textId="77777777" w:rsidR="00B71D17" w:rsidRDefault="008A69BE">
            <w:pPr>
              <w:rPr>
                <w:color w:val="000000"/>
                <w:sz w:val="20"/>
              </w:rPr>
            </w:pPr>
            <w:r>
              <w:rPr>
                <w:color w:val="000000"/>
                <w:sz w:val="20"/>
              </w:rPr>
              <w:t>2.1.1. Dangų iš asfalto;</w:t>
            </w:r>
          </w:p>
          <w:p w14:paraId="283677FE" w14:textId="77777777" w:rsidR="00B71D17" w:rsidRDefault="008A69BE">
            <w:pPr>
              <w:rPr>
                <w:color w:val="000000"/>
                <w:sz w:val="20"/>
              </w:rPr>
            </w:pPr>
            <w:r>
              <w:rPr>
                <w:color w:val="000000"/>
                <w:sz w:val="20"/>
              </w:rPr>
              <w:t>2.3.1. Grindinių</w:t>
            </w:r>
          </w:p>
        </w:tc>
        <w:tc>
          <w:tcPr>
            <w:tcW w:w="1585" w:type="dxa"/>
            <w:tcBorders>
              <w:top w:val="nil"/>
              <w:left w:val="nil"/>
              <w:bottom w:val="single" w:sz="8" w:space="0" w:color="auto"/>
              <w:right w:val="single" w:sz="8" w:space="0" w:color="auto"/>
            </w:tcBorders>
            <w:tcMar>
              <w:top w:w="0" w:type="dxa"/>
              <w:left w:w="108" w:type="dxa"/>
              <w:bottom w:w="0" w:type="dxa"/>
              <w:right w:w="108" w:type="dxa"/>
            </w:tcMar>
          </w:tcPr>
          <w:p w14:paraId="283677FF" w14:textId="77777777" w:rsidR="00B71D17" w:rsidRDefault="008A69BE">
            <w:pPr>
              <w:rPr>
                <w:color w:val="000000"/>
                <w:sz w:val="20"/>
              </w:rPr>
            </w:pPr>
            <w:r>
              <w:rPr>
                <w:color w:val="000000"/>
                <w:sz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00" w14:textId="77777777" w:rsidR="00B71D17" w:rsidRDefault="00B71D17">
            <w:pPr>
              <w:ind w:firstLine="50"/>
              <w:rPr>
                <w:color w:val="000000"/>
                <w:sz w:val="20"/>
              </w:rPr>
            </w:pPr>
          </w:p>
          <w:p w14:paraId="28367801" w14:textId="77777777" w:rsidR="00B71D17" w:rsidRDefault="008A69BE">
            <w:pPr>
              <w:rPr>
                <w:color w:val="000000"/>
                <w:sz w:val="20"/>
              </w:rPr>
            </w:pPr>
            <w:r>
              <w:rPr>
                <w:color w:val="000000"/>
                <w:sz w:val="20"/>
              </w:rPr>
              <w:t>1000 m²</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02"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03" w14:textId="77777777" w:rsidR="00B71D17" w:rsidRDefault="00B71D17">
            <w:pPr>
              <w:ind w:firstLine="50"/>
              <w:rPr>
                <w:color w:val="000000"/>
                <w:sz w:val="20"/>
              </w:rPr>
            </w:pPr>
          </w:p>
          <w:p w14:paraId="28367804" w14:textId="77777777" w:rsidR="00B71D17" w:rsidRDefault="008A69BE">
            <w:pPr>
              <w:rPr>
                <w:color w:val="000000"/>
                <w:sz w:val="20"/>
              </w:rPr>
            </w:pPr>
            <w:r>
              <w:rPr>
                <w:color w:val="000000"/>
                <w:sz w:val="20"/>
              </w:rPr>
              <w:t>1000 m²</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05" w14:textId="77777777" w:rsidR="00B71D17" w:rsidRDefault="00B71D17">
            <w:pPr>
              <w:ind w:firstLine="50"/>
              <w:rPr>
                <w:color w:val="000000"/>
                <w:sz w:val="20"/>
              </w:rPr>
            </w:pPr>
          </w:p>
        </w:tc>
      </w:tr>
      <w:tr w:rsidR="00B71D17" w14:paraId="2836780D" w14:textId="77777777">
        <w:tc>
          <w:tcPr>
            <w:tcW w:w="883" w:type="dxa"/>
            <w:vMerge/>
            <w:tcBorders>
              <w:top w:val="nil"/>
              <w:left w:val="single" w:sz="12" w:space="0" w:color="auto"/>
              <w:bottom w:val="nil"/>
              <w:right w:val="single" w:sz="8" w:space="0" w:color="auto"/>
            </w:tcBorders>
            <w:vAlign w:val="center"/>
          </w:tcPr>
          <w:p w14:paraId="28367807"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08" w14:textId="77777777" w:rsidR="00B71D17" w:rsidRDefault="008A69BE">
            <w:pPr>
              <w:rPr>
                <w:color w:val="000000"/>
                <w:sz w:val="20"/>
              </w:rPr>
            </w:pPr>
            <w:r>
              <w:rPr>
                <w:color w:val="000000"/>
                <w:sz w:val="20"/>
              </w:rPr>
              <w:t>2.2.1. Žvyro dangų (žvyrkelių)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09" w14:textId="77777777" w:rsidR="00B71D17" w:rsidRDefault="008A69BE">
            <w:pPr>
              <w:rPr>
                <w:color w:val="000000"/>
                <w:sz w:val="20"/>
              </w:rPr>
            </w:pPr>
            <w:r>
              <w:rPr>
                <w:color w:val="000000"/>
                <w:sz w:val="20"/>
              </w:rPr>
              <w:t>1000 m²</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0A"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0B" w14:textId="77777777" w:rsidR="00B71D17" w:rsidRDefault="008A69BE">
            <w:pPr>
              <w:rPr>
                <w:color w:val="000000"/>
                <w:sz w:val="20"/>
              </w:rPr>
            </w:pPr>
            <w:r>
              <w:rPr>
                <w:color w:val="000000"/>
                <w:sz w:val="20"/>
              </w:rPr>
              <w:t>1000 m²</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0C" w14:textId="77777777" w:rsidR="00B71D17" w:rsidRDefault="00B71D17">
            <w:pPr>
              <w:ind w:firstLine="50"/>
              <w:rPr>
                <w:color w:val="000000"/>
                <w:sz w:val="20"/>
              </w:rPr>
            </w:pPr>
          </w:p>
        </w:tc>
      </w:tr>
      <w:tr w:rsidR="00B71D17" w14:paraId="28367814" w14:textId="77777777">
        <w:tc>
          <w:tcPr>
            <w:tcW w:w="883" w:type="dxa"/>
            <w:vMerge/>
            <w:tcBorders>
              <w:top w:val="nil"/>
              <w:left w:val="single" w:sz="12" w:space="0" w:color="auto"/>
              <w:bottom w:val="nil"/>
              <w:right w:val="single" w:sz="8" w:space="0" w:color="auto"/>
            </w:tcBorders>
            <w:vAlign w:val="center"/>
          </w:tcPr>
          <w:p w14:paraId="2836780E"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0F" w14:textId="77777777" w:rsidR="00B71D17" w:rsidRDefault="008A69BE">
            <w:pPr>
              <w:rPr>
                <w:color w:val="000000"/>
                <w:sz w:val="20"/>
              </w:rPr>
            </w:pPr>
            <w:r>
              <w:rPr>
                <w:color w:val="000000"/>
                <w:sz w:val="20"/>
              </w:rPr>
              <w:t>3.2.1. Kelkraščių iš biriųjų medžiagų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10" w14:textId="77777777" w:rsidR="00B71D17" w:rsidRDefault="008A69BE">
            <w:pPr>
              <w:rPr>
                <w:color w:val="000000"/>
                <w:sz w:val="20"/>
              </w:rPr>
            </w:pPr>
            <w:r>
              <w:rPr>
                <w:color w:val="000000"/>
                <w:sz w:val="20"/>
              </w:rPr>
              <w:t>1000 m²</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11"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12" w14:textId="77777777" w:rsidR="00B71D17" w:rsidRDefault="008A69BE">
            <w:pPr>
              <w:rPr>
                <w:color w:val="000000"/>
                <w:sz w:val="20"/>
              </w:rPr>
            </w:pPr>
            <w:r>
              <w:rPr>
                <w:color w:val="000000"/>
                <w:sz w:val="20"/>
              </w:rPr>
              <w:t>1000 m²</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13" w14:textId="77777777" w:rsidR="00B71D17" w:rsidRDefault="00B71D17">
            <w:pPr>
              <w:ind w:firstLine="50"/>
              <w:rPr>
                <w:color w:val="000000"/>
                <w:sz w:val="20"/>
              </w:rPr>
            </w:pPr>
          </w:p>
        </w:tc>
      </w:tr>
      <w:tr w:rsidR="00B71D17" w14:paraId="2836781B" w14:textId="77777777">
        <w:tc>
          <w:tcPr>
            <w:tcW w:w="883" w:type="dxa"/>
            <w:vMerge/>
            <w:tcBorders>
              <w:top w:val="nil"/>
              <w:left w:val="single" w:sz="12" w:space="0" w:color="auto"/>
              <w:bottom w:val="nil"/>
              <w:right w:val="single" w:sz="8" w:space="0" w:color="auto"/>
            </w:tcBorders>
            <w:vAlign w:val="center"/>
          </w:tcPr>
          <w:p w14:paraId="28367815"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16" w14:textId="77777777" w:rsidR="00B71D17" w:rsidRDefault="008A69BE">
            <w:pPr>
              <w:rPr>
                <w:color w:val="000000"/>
                <w:sz w:val="20"/>
              </w:rPr>
            </w:pPr>
            <w:r>
              <w:rPr>
                <w:color w:val="000000"/>
                <w:sz w:val="20"/>
              </w:rPr>
              <w:t>3.3.1. Kelkraščių su vejos danga</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17" w14:textId="77777777" w:rsidR="00B71D17" w:rsidRDefault="008A69BE">
            <w:pPr>
              <w:rPr>
                <w:color w:val="000000"/>
                <w:sz w:val="20"/>
              </w:rPr>
            </w:pPr>
            <w:r>
              <w:rPr>
                <w:color w:val="000000"/>
                <w:sz w:val="20"/>
              </w:rPr>
              <w:t>1000 m²</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18"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19" w14:textId="77777777" w:rsidR="00B71D17" w:rsidRDefault="008A69BE">
            <w:pPr>
              <w:rPr>
                <w:color w:val="000000"/>
                <w:sz w:val="20"/>
              </w:rPr>
            </w:pPr>
            <w:r>
              <w:rPr>
                <w:color w:val="000000"/>
                <w:sz w:val="20"/>
              </w:rPr>
              <w:t>1000 m²</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1A" w14:textId="77777777" w:rsidR="00B71D17" w:rsidRDefault="00B71D17">
            <w:pPr>
              <w:ind w:firstLine="50"/>
              <w:rPr>
                <w:color w:val="000000"/>
                <w:sz w:val="20"/>
              </w:rPr>
            </w:pPr>
          </w:p>
        </w:tc>
      </w:tr>
      <w:tr w:rsidR="00B71D17" w14:paraId="28367822" w14:textId="77777777">
        <w:tc>
          <w:tcPr>
            <w:tcW w:w="883" w:type="dxa"/>
            <w:vMerge/>
            <w:tcBorders>
              <w:top w:val="nil"/>
              <w:left w:val="single" w:sz="12" w:space="0" w:color="auto"/>
              <w:bottom w:val="nil"/>
              <w:right w:val="single" w:sz="8" w:space="0" w:color="auto"/>
            </w:tcBorders>
            <w:vAlign w:val="center"/>
          </w:tcPr>
          <w:p w14:paraId="2836781C"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1D" w14:textId="77777777" w:rsidR="00B71D17" w:rsidRDefault="008A69BE">
            <w:pPr>
              <w:rPr>
                <w:color w:val="000000"/>
                <w:sz w:val="20"/>
              </w:rPr>
            </w:pPr>
            <w:r>
              <w:rPr>
                <w:color w:val="000000"/>
                <w:spacing w:val="-8"/>
                <w:sz w:val="20"/>
              </w:rPr>
              <w:t>5.2.1. Saugumo salelių su vejos danga</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1E" w14:textId="77777777" w:rsidR="00B71D17" w:rsidRDefault="008A69BE">
            <w:pPr>
              <w:rPr>
                <w:color w:val="000000"/>
                <w:sz w:val="20"/>
              </w:rPr>
            </w:pPr>
            <w:r>
              <w:rPr>
                <w:color w:val="000000"/>
                <w:sz w:val="20"/>
              </w:rPr>
              <w:t>1000 m²/vnt.</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1F"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20" w14:textId="77777777" w:rsidR="00B71D17" w:rsidRDefault="008A69BE">
            <w:pPr>
              <w:rPr>
                <w:color w:val="000000"/>
                <w:sz w:val="20"/>
              </w:rPr>
            </w:pPr>
            <w:r>
              <w:rPr>
                <w:color w:val="000000"/>
                <w:sz w:val="20"/>
              </w:rPr>
              <w:t>1000 m²</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21" w14:textId="77777777" w:rsidR="00B71D17" w:rsidRDefault="00B71D17">
            <w:pPr>
              <w:ind w:firstLine="50"/>
              <w:rPr>
                <w:color w:val="000000"/>
                <w:sz w:val="20"/>
              </w:rPr>
            </w:pPr>
          </w:p>
        </w:tc>
      </w:tr>
      <w:tr w:rsidR="00B71D17" w14:paraId="2836782B" w14:textId="77777777">
        <w:tc>
          <w:tcPr>
            <w:tcW w:w="883" w:type="dxa"/>
            <w:vMerge/>
            <w:tcBorders>
              <w:top w:val="nil"/>
              <w:left w:val="single" w:sz="12" w:space="0" w:color="auto"/>
              <w:bottom w:val="nil"/>
              <w:right w:val="single" w:sz="8" w:space="0" w:color="auto"/>
            </w:tcBorders>
            <w:vAlign w:val="center"/>
          </w:tcPr>
          <w:p w14:paraId="28367823"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24" w14:textId="77777777" w:rsidR="00B71D17" w:rsidRDefault="008A69BE">
            <w:pPr>
              <w:rPr>
                <w:color w:val="000000"/>
                <w:sz w:val="20"/>
              </w:rPr>
            </w:pPr>
            <w:r>
              <w:rPr>
                <w:color w:val="000000"/>
                <w:spacing w:val="-8"/>
                <w:sz w:val="20"/>
              </w:rPr>
              <w:t>5.3.1. Saugumo salelių su asfalto ar betono danga</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25" w14:textId="77777777" w:rsidR="00B71D17" w:rsidRDefault="00B71D17">
            <w:pPr>
              <w:ind w:firstLine="50"/>
              <w:rPr>
                <w:color w:val="000000"/>
                <w:sz w:val="20"/>
              </w:rPr>
            </w:pPr>
          </w:p>
          <w:p w14:paraId="28367826" w14:textId="77777777" w:rsidR="00B71D17" w:rsidRDefault="008A69BE">
            <w:pPr>
              <w:rPr>
                <w:color w:val="000000"/>
                <w:sz w:val="20"/>
              </w:rPr>
            </w:pPr>
            <w:r>
              <w:rPr>
                <w:color w:val="000000"/>
                <w:sz w:val="20"/>
              </w:rPr>
              <w:t>1000 m²/vnt.</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27"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28" w14:textId="77777777" w:rsidR="00B71D17" w:rsidRDefault="00B71D17">
            <w:pPr>
              <w:ind w:firstLine="50"/>
              <w:rPr>
                <w:color w:val="000000"/>
                <w:sz w:val="20"/>
              </w:rPr>
            </w:pPr>
          </w:p>
          <w:p w14:paraId="28367829" w14:textId="77777777" w:rsidR="00B71D17" w:rsidRDefault="008A69BE">
            <w:pPr>
              <w:rPr>
                <w:color w:val="000000"/>
                <w:sz w:val="20"/>
              </w:rPr>
            </w:pPr>
            <w:r>
              <w:rPr>
                <w:color w:val="000000"/>
                <w:sz w:val="20"/>
              </w:rPr>
              <w:t>100 m²</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2A" w14:textId="77777777" w:rsidR="00B71D17" w:rsidRDefault="00B71D17">
            <w:pPr>
              <w:ind w:firstLine="50"/>
              <w:rPr>
                <w:color w:val="000000"/>
                <w:sz w:val="20"/>
              </w:rPr>
            </w:pPr>
          </w:p>
        </w:tc>
      </w:tr>
      <w:tr w:rsidR="00B71D17" w14:paraId="28367832" w14:textId="77777777">
        <w:tc>
          <w:tcPr>
            <w:tcW w:w="883" w:type="dxa"/>
            <w:vMerge/>
            <w:tcBorders>
              <w:top w:val="nil"/>
              <w:left w:val="single" w:sz="12" w:space="0" w:color="auto"/>
              <w:bottom w:val="nil"/>
              <w:right w:val="single" w:sz="8" w:space="0" w:color="auto"/>
            </w:tcBorders>
            <w:vAlign w:val="center"/>
          </w:tcPr>
          <w:p w14:paraId="2836782C"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2D" w14:textId="77777777" w:rsidR="00B71D17" w:rsidRDefault="008A69BE">
            <w:pPr>
              <w:rPr>
                <w:color w:val="000000"/>
                <w:sz w:val="20"/>
              </w:rPr>
            </w:pPr>
            <w:r>
              <w:rPr>
                <w:color w:val="000000"/>
                <w:sz w:val="20"/>
              </w:rPr>
              <w:t>6.1.1. Salelių kelio ženklams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2E" w14:textId="77777777" w:rsidR="00B71D17" w:rsidRDefault="008A69BE">
            <w:pPr>
              <w:rPr>
                <w:color w:val="000000"/>
                <w:sz w:val="20"/>
              </w:rPr>
            </w:pPr>
            <w:r>
              <w:rPr>
                <w:color w:val="000000"/>
                <w:sz w:val="20"/>
              </w:rPr>
              <w:t>100 vnt.</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2F"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30" w14:textId="77777777" w:rsidR="00B71D17" w:rsidRDefault="008A69BE">
            <w:pPr>
              <w:rPr>
                <w:color w:val="000000"/>
                <w:sz w:val="20"/>
              </w:rPr>
            </w:pPr>
            <w:r>
              <w:rPr>
                <w:color w:val="000000"/>
                <w:sz w:val="20"/>
              </w:rPr>
              <w:t>100 m²</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31" w14:textId="77777777" w:rsidR="00B71D17" w:rsidRDefault="00B71D17">
            <w:pPr>
              <w:ind w:firstLine="50"/>
              <w:rPr>
                <w:color w:val="000000"/>
                <w:sz w:val="20"/>
              </w:rPr>
            </w:pPr>
          </w:p>
        </w:tc>
      </w:tr>
      <w:tr w:rsidR="00B71D17" w14:paraId="28367839" w14:textId="77777777">
        <w:tc>
          <w:tcPr>
            <w:tcW w:w="883" w:type="dxa"/>
            <w:vMerge/>
            <w:tcBorders>
              <w:top w:val="nil"/>
              <w:left w:val="single" w:sz="12" w:space="0" w:color="auto"/>
              <w:bottom w:val="nil"/>
              <w:right w:val="single" w:sz="8" w:space="0" w:color="auto"/>
            </w:tcBorders>
            <w:vAlign w:val="center"/>
          </w:tcPr>
          <w:p w14:paraId="28367833"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34" w14:textId="77777777" w:rsidR="00B71D17" w:rsidRDefault="008A69BE">
            <w:pPr>
              <w:rPr>
                <w:color w:val="000000"/>
                <w:sz w:val="20"/>
              </w:rPr>
            </w:pPr>
            <w:r>
              <w:rPr>
                <w:color w:val="000000"/>
                <w:sz w:val="20"/>
              </w:rPr>
              <w:t>6.3.1. Atramų kelio ženklams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35" w14:textId="77777777" w:rsidR="00B71D17" w:rsidRDefault="008A69BE">
            <w:pPr>
              <w:rPr>
                <w:color w:val="000000"/>
                <w:sz w:val="20"/>
              </w:rPr>
            </w:pPr>
            <w:r>
              <w:rPr>
                <w:color w:val="000000"/>
                <w:sz w:val="20"/>
              </w:rPr>
              <w:t>100 vnt.</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36"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37" w14:textId="77777777" w:rsidR="00B71D17" w:rsidRDefault="008A69BE">
            <w:pPr>
              <w:rPr>
                <w:color w:val="000000"/>
                <w:sz w:val="20"/>
              </w:rPr>
            </w:pPr>
            <w:r>
              <w:rPr>
                <w:color w:val="000000"/>
                <w:sz w:val="20"/>
              </w:rPr>
              <w:t>100 m²</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38" w14:textId="77777777" w:rsidR="00B71D17" w:rsidRDefault="00B71D17">
            <w:pPr>
              <w:ind w:firstLine="50"/>
              <w:rPr>
                <w:color w:val="000000"/>
                <w:sz w:val="20"/>
              </w:rPr>
            </w:pPr>
          </w:p>
        </w:tc>
      </w:tr>
      <w:tr w:rsidR="00B71D17" w14:paraId="28367840" w14:textId="77777777">
        <w:tc>
          <w:tcPr>
            <w:tcW w:w="883" w:type="dxa"/>
            <w:vMerge/>
            <w:tcBorders>
              <w:top w:val="nil"/>
              <w:left w:val="single" w:sz="12" w:space="0" w:color="auto"/>
              <w:bottom w:val="nil"/>
              <w:right w:val="single" w:sz="8" w:space="0" w:color="auto"/>
            </w:tcBorders>
            <w:vAlign w:val="center"/>
          </w:tcPr>
          <w:p w14:paraId="2836783A"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3B" w14:textId="77777777" w:rsidR="00B71D17" w:rsidRDefault="008A69BE">
            <w:pPr>
              <w:rPr>
                <w:color w:val="000000"/>
                <w:sz w:val="20"/>
              </w:rPr>
            </w:pPr>
            <w:r>
              <w:rPr>
                <w:color w:val="000000"/>
                <w:sz w:val="20"/>
              </w:rPr>
              <w:t>6.4.1 – (1,2,3). Ženklų skydų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3C" w14:textId="77777777" w:rsidR="00B71D17" w:rsidRDefault="008A69BE">
            <w:pPr>
              <w:rPr>
                <w:color w:val="000000"/>
                <w:sz w:val="20"/>
              </w:rPr>
            </w:pPr>
            <w:r>
              <w:rPr>
                <w:color w:val="000000"/>
                <w:sz w:val="20"/>
              </w:rPr>
              <w:t>100 vnt.</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3D"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3E" w14:textId="77777777" w:rsidR="00B71D17" w:rsidRDefault="008A69BE">
            <w:pPr>
              <w:rPr>
                <w:color w:val="000000"/>
                <w:sz w:val="20"/>
              </w:rPr>
            </w:pPr>
            <w:r>
              <w:rPr>
                <w:color w:val="000000"/>
                <w:sz w:val="20"/>
              </w:rPr>
              <w:t>100 m²</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3F" w14:textId="77777777" w:rsidR="00B71D17" w:rsidRDefault="00B71D17">
            <w:pPr>
              <w:ind w:firstLine="50"/>
              <w:rPr>
                <w:color w:val="000000"/>
                <w:sz w:val="20"/>
              </w:rPr>
            </w:pPr>
          </w:p>
        </w:tc>
      </w:tr>
      <w:tr w:rsidR="00B71D17" w14:paraId="28367847" w14:textId="77777777">
        <w:tc>
          <w:tcPr>
            <w:tcW w:w="883" w:type="dxa"/>
            <w:vMerge/>
            <w:tcBorders>
              <w:top w:val="nil"/>
              <w:left w:val="single" w:sz="12" w:space="0" w:color="auto"/>
              <w:bottom w:val="nil"/>
              <w:right w:val="single" w:sz="8" w:space="0" w:color="auto"/>
            </w:tcBorders>
            <w:vAlign w:val="center"/>
          </w:tcPr>
          <w:p w14:paraId="28367841" w14:textId="77777777" w:rsidR="00B71D17" w:rsidRDefault="00B71D17">
            <w:pPr>
              <w:rPr>
                <w:color w:val="000000"/>
                <w:sz w:val="20"/>
              </w:rPr>
            </w:pPr>
          </w:p>
        </w:tc>
        <w:tc>
          <w:tcPr>
            <w:tcW w:w="3869" w:type="dxa"/>
            <w:gridSpan w:val="2"/>
            <w:tcBorders>
              <w:top w:val="nil"/>
              <w:left w:val="nil"/>
              <w:bottom w:val="nil"/>
              <w:right w:val="single" w:sz="8" w:space="0" w:color="auto"/>
            </w:tcBorders>
          </w:tcPr>
          <w:p w14:paraId="28367842" w14:textId="77777777" w:rsidR="00B71D17" w:rsidRDefault="008A69BE">
            <w:pPr>
              <w:rPr>
                <w:color w:val="000000"/>
                <w:sz w:val="20"/>
              </w:rPr>
            </w:pPr>
            <w:r>
              <w:rPr>
                <w:color w:val="000000"/>
                <w:sz w:val="20"/>
              </w:rPr>
              <w:t>8.1.1-(1,2). Apsauginių atitvarų:</w:t>
            </w:r>
          </w:p>
        </w:tc>
        <w:tc>
          <w:tcPr>
            <w:tcW w:w="1497" w:type="dxa"/>
            <w:tcBorders>
              <w:top w:val="nil"/>
              <w:left w:val="nil"/>
              <w:bottom w:val="nil"/>
              <w:right w:val="single" w:sz="8" w:space="0" w:color="auto"/>
            </w:tcBorders>
            <w:tcMar>
              <w:top w:w="0" w:type="dxa"/>
              <w:left w:w="108" w:type="dxa"/>
              <w:bottom w:w="0" w:type="dxa"/>
              <w:right w:w="108" w:type="dxa"/>
            </w:tcMar>
          </w:tcPr>
          <w:p w14:paraId="28367843" w14:textId="77777777" w:rsidR="00B71D17" w:rsidRDefault="00B71D17">
            <w:pPr>
              <w:ind w:firstLine="50"/>
              <w:rPr>
                <w:color w:val="000000"/>
                <w:sz w:val="20"/>
              </w:rPr>
            </w:pPr>
          </w:p>
        </w:tc>
        <w:tc>
          <w:tcPr>
            <w:tcW w:w="907" w:type="dxa"/>
            <w:tcBorders>
              <w:top w:val="nil"/>
              <w:left w:val="nil"/>
              <w:bottom w:val="nil"/>
              <w:right w:val="single" w:sz="8" w:space="0" w:color="auto"/>
            </w:tcBorders>
            <w:tcMar>
              <w:top w:w="0" w:type="dxa"/>
              <w:left w:w="108" w:type="dxa"/>
              <w:bottom w:w="0" w:type="dxa"/>
              <w:right w:w="108" w:type="dxa"/>
            </w:tcMar>
          </w:tcPr>
          <w:p w14:paraId="28367844" w14:textId="77777777" w:rsidR="00B71D17" w:rsidRDefault="00B71D17">
            <w:pPr>
              <w:ind w:firstLine="50"/>
              <w:rPr>
                <w:color w:val="000000"/>
                <w:sz w:val="20"/>
              </w:rPr>
            </w:pPr>
          </w:p>
        </w:tc>
        <w:tc>
          <w:tcPr>
            <w:tcW w:w="1408" w:type="dxa"/>
            <w:tcBorders>
              <w:top w:val="nil"/>
              <w:left w:val="nil"/>
              <w:bottom w:val="nil"/>
              <w:right w:val="single" w:sz="8" w:space="0" w:color="auto"/>
            </w:tcBorders>
            <w:tcMar>
              <w:top w:w="0" w:type="dxa"/>
              <w:left w:w="108" w:type="dxa"/>
              <w:bottom w:w="0" w:type="dxa"/>
              <w:right w:w="108" w:type="dxa"/>
            </w:tcMar>
          </w:tcPr>
          <w:p w14:paraId="28367845" w14:textId="77777777" w:rsidR="00B71D17" w:rsidRDefault="00B71D17">
            <w:pPr>
              <w:ind w:firstLine="50"/>
              <w:rPr>
                <w:color w:val="000000"/>
                <w:sz w:val="20"/>
              </w:rPr>
            </w:pPr>
          </w:p>
        </w:tc>
        <w:tc>
          <w:tcPr>
            <w:tcW w:w="1073" w:type="dxa"/>
            <w:tcBorders>
              <w:top w:val="nil"/>
              <w:left w:val="nil"/>
              <w:bottom w:val="nil"/>
              <w:right w:val="single" w:sz="12" w:space="0" w:color="auto"/>
            </w:tcBorders>
            <w:tcMar>
              <w:top w:w="0" w:type="dxa"/>
              <w:left w:w="108" w:type="dxa"/>
              <w:bottom w:w="0" w:type="dxa"/>
              <w:right w:w="108" w:type="dxa"/>
            </w:tcMar>
          </w:tcPr>
          <w:p w14:paraId="28367846" w14:textId="77777777" w:rsidR="00B71D17" w:rsidRDefault="00B71D17">
            <w:pPr>
              <w:ind w:firstLine="50"/>
              <w:rPr>
                <w:color w:val="000000"/>
                <w:sz w:val="20"/>
              </w:rPr>
            </w:pPr>
          </w:p>
        </w:tc>
      </w:tr>
      <w:tr w:rsidR="00B71D17" w14:paraId="2836784E" w14:textId="77777777">
        <w:tc>
          <w:tcPr>
            <w:tcW w:w="883" w:type="dxa"/>
            <w:vMerge/>
            <w:tcBorders>
              <w:top w:val="nil"/>
              <w:left w:val="single" w:sz="12" w:space="0" w:color="auto"/>
              <w:bottom w:val="nil"/>
              <w:right w:val="single" w:sz="8" w:space="0" w:color="auto"/>
            </w:tcBorders>
            <w:vAlign w:val="center"/>
          </w:tcPr>
          <w:p w14:paraId="28367848"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49" w14:textId="77777777" w:rsidR="00B71D17" w:rsidRDefault="008A69BE">
            <w:pPr>
              <w:rPr>
                <w:color w:val="000000"/>
                <w:sz w:val="20"/>
              </w:rPr>
            </w:pPr>
            <w:r>
              <w:rPr>
                <w:color w:val="000000"/>
                <w:sz w:val="20"/>
              </w:rPr>
              <w:t>– sijinių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4A" w14:textId="77777777" w:rsidR="00B71D17" w:rsidRDefault="008A69BE">
            <w:pPr>
              <w:rPr>
                <w:color w:val="000000"/>
                <w:sz w:val="20"/>
              </w:rPr>
            </w:pPr>
            <w:r>
              <w:rPr>
                <w:color w:val="000000"/>
                <w:sz w:val="20"/>
              </w:rPr>
              <w:t>1000 m</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4B"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4C" w14:textId="77777777" w:rsidR="00B71D17" w:rsidRDefault="008A69BE">
            <w:pPr>
              <w:rPr>
                <w:color w:val="000000"/>
                <w:sz w:val="20"/>
              </w:rPr>
            </w:pPr>
            <w:r>
              <w:rPr>
                <w:color w:val="000000"/>
                <w:sz w:val="20"/>
              </w:rPr>
              <w:t>1000 m</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4D" w14:textId="77777777" w:rsidR="00B71D17" w:rsidRDefault="00B71D17">
            <w:pPr>
              <w:ind w:firstLine="50"/>
              <w:rPr>
                <w:color w:val="000000"/>
                <w:sz w:val="20"/>
              </w:rPr>
            </w:pPr>
          </w:p>
        </w:tc>
      </w:tr>
      <w:tr w:rsidR="00B71D17" w14:paraId="28367855" w14:textId="77777777">
        <w:tc>
          <w:tcPr>
            <w:tcW w:w="883" w:type="dxa"/>
            <w:vMerge/>
            <w:tcBorders>
              <w:top w:val="nil"/>
              <w:left w:val="single" w:sz="12" w:space="0" w:color="auto"/>
              <w:bottom w:val="nil"/>
              <w:right w:val="single" w:sz="8" w:space="0" w:color="auto"/>
            </w:tcBorders>
            <w:vAlign w:val="center"/>
          </w:tcPr>
          <w:p w14:paraId="2836784F"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50" w14:textId="77777777" w:rsidR="00B71D17" w:rsidRDefault="008A69BE">
            <w:pPr>
              <w:rPr>
                <w:color w:val="000000"/>
                <w:sz w:val="20"/>
              </w:rPr>
            </w:pPr>
            <w:r>
              <w:rPr>
                <w:color w:val="000000"/>
                <w:sz w:val="20"/>
              </w:rPr>
              <w:t xml:space="preserve">– </w:t>
            </w:r>
            <w:proofErr w:type="spellStart"/>
            <w:r>
              <w:rPr>
                <w:color w:val="000000"/>
                <w:sz w:val="20"/>
              </w:rPr>
              <w:t>parapetinių</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51" w14:textId="77777777" w:rsidR="00B71D17" w:rsidRDefault="008A69BE">
            <w:pPr>
              <w:rPr>
                <w:color w:val="000000"/>
                <w:sz w:val="20"/>
              </w:rPr>
            </w:pPr>
            <w:r>
              <w:rPr>
                <w:color w:val="000000"/>
                <w:sz w:val="20"/>
              </w:rPr>
              <w:t>1000 m</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52"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53" w14:textId="77777777" w:rsidR="00B71D17" w:rsidRDefault="008A69BE">
            <w:pPr>
              <w:rPr>
                <w:color w:val="000000"/>
                <w:sz w:val="20"/>
              </w:rPr>
            </w:pPr>
            <w:r>
              <w:rPr>
                <w:color w:val="000000"/>
                <w:sz w:val="20"/>
              </w:rPr>
              <w:t>1000 m</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54" w14:textId="77777777" w:rsidR="00B71D17" w:rsidRDefault="00B71D17">
            <w:pPr>
              <w:ind w:firstLine="50"/>
              <w:rPr>
                <w:color w:val="000000"/>
                <w:sz w:val="20"/>
              </w:rPr>
            </w:pPr>
          </w:p>
        </w:tc>
      </w:tr>
      <w:tr w:rsidR="00B71D17" w14:paraId="2836785C" w14:textId="77777777">
        <w:tc>
          <w:tcPr>
            <w:tcW w:w="883" w:type="dxa"/>
            <w:vMerge/>
            <w:tcBorders>
              <w:top w:val="nil"/>
              <w:left w:val="single" w:sz="12" w:space="0" w:color="auto"/>
              <w:bottom w:val="nil"/>
              <w:right w:val="single" w:sz="8" w:space="0" w:color="auto"/>
            </w:tcBorders>
            <w:vAlign w:val="center"/>
          </w:tcPr>
          <w:p w14:paraId="28367856"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57" w14:textId="77777777" w:rsidR="00B71D17" w:rsidRDefault="008A69BE">
            <w:pPr>
              <w:rPr>
                <w:color w:val="000000"/>
                <w:sz w:val="20"/>
              </w:rPr>
            </w:pPr>
            <w:r>
              <w:rPr>
                <w:color w:val="000000"/>
                <w:sz w:val="20"/>
              </w:rPr>
              <w:t xml:space="preserve">– </w:t>
            </w:r>
            <w:proofErr w:type="spellStart"/>
            <w:r>
              <w:rPr>
                <w:color w:val="000000"/>
                <w:sz w:val="20"/>
              </w:rPr>
              <w:t>trosinių</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58" w14:textId="77777777" w:rsidR="00B71D17" w:rsidRDefault="008A69BE">
            <w:pPr>
              <w:rPr>
                <w:color w:val="000000"/>
                <w:sz w:val="20"/>
              </w:rPr>
            </w:pPr>
            <w:r>
              <w:rPr>
                <w:color w:val="000000"/>
                <w:sz w:val="20"/>
              </w:rPr>
              <w:t>1000 m</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59"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5A" w14:textId="77777777" w:rsidR="00B71D17" w:rsidRDefault="008A69BE">
            <w:pPr>
              <w:rPr>
                <w:color w:val="000000"/>
                <w:sz w:val="20"/>
              </w:rPr>
            </w:pPr>
            <w:r>
              <w:rPr>
                <w:color w:val="000000"/>
                <w:sz w:val="20"/>
              </w:rPr>
              <w:t>1000 m</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5B" w14:textId="77777777" w:rsidR="00B71D17" w:rsidRDefault="00B71D17">
            <w:pPr>
              <w:ind w:firstLine="50"/>
              <w:rPr>
                <w:color w:val="000000"/>
                <w:sz w:val="20"/>
              </w:rPr>
            </w:pPr>
          </w:p>
        </w:tc>
      </w:tr>
      <w:tr w:rsidR="00B71D17" w14:paraId="28367863" w14:textId="77777777">
        <w:tc>
          <w:tcPr>
            <w:tcW w:w="883" w:type="dxa"/>
            <w:vMerge/>
            <w:tcBorders>
              <w:top w:val="nil"/>
              <w:left w:val="single" w:sz="12" w:space="0" w:color="auto"/>
              <w:bottom w:val="nil"/>
              <w:right w:val="single" w:sz="8" w:space="0" w:color="auto"/>
            </w:tcBorders>
            <w:vAlign w:val="center"/>
          </w:tcPr>
          <w:p w14:paraId="2836785D" w14:textId="77777777" w:rsidR="00B71D17" w:rsidRDefault="00B71D17">
            <w:pPr>
              <w:rPr>
                <w:color w:val="000000"/>
                <w:sz w:val="20"/>
              </w:rPr>
            </w:pPr>
          </w:p>
        </w:tc>
        <w:tc>
          <w:tcPr>
            <w:tcW w:w="3869" w:type="dxa"/>
            <w:gridSpan w:val="2"/>
            <w:tcBorders>
              <w:top w:val="nil"/>
              <w:left w:val="nil"/>
              <w:bottom w:val="nil"/>
              <w:right w:val="single" w:sz="8" w:space="0" w:color="auto"/>
            </w:tcBorders>
          </w:tcPr>
          <w:p w14:paraId="2836785E" w14:textId="77777777" w:rsidR="00B71D17" w:rsidRDefault="008A69BE">
            <w:pPr>
              <w:rPr>
                <w:color w:val="000000"/>
                <w:sz w:val="20"/>
              </w:rPr>
            </w:pPr>
            <w:r>
              <w:rPr>
                <w:color w:val="000000"/>
                <w:sz w:val="20"/>
              </w:rPr>
              <w:t>8.2.1-1. Signalinių stulpelių:</w:t>
            </w:r>
          </w:p>
        </w:tc>
        <w:tc>
          <w:tcPr>
            <w:tcW w:w="1497" w:type="dxa"/>
            <w:tcBorders>
              <w:top w:val="nil"/>
              <w:left w:val="nil"/>
              <w:bottom w:val="nil"/>
              <w:right w:val="single" w:sz="8" w:space="0" w:color="auto"/>
            </w:tcBorders>
            <w:tcMar>
              <w:top w:w="0" w:type="dxa"/>
              <w:left w:w="108" w:type="dxa"/>
              <w:bottom w:w="0" w:type="dxa"/>
              <w:right w:w="108" w:type="dxa"/>
            </w:tcMar>
          </w:tcPr>
          <w:p w14:paraId="2836785F" w14:textId="77777777" w:rsidR="00B71D17" w:rsidRDefault="00B71D17">
            <w:pPr>
              <w:ind w:firstLine="50"/>
              <w:rPr>
                <w:color w:val="000000"/>
                <w:sz w:val="20"/>
              </w:rPr>
            </w:pPr>
          </w:p>
        </w:tc>
        <w:tc>
          <w:tcPr>
            <w:tcW w:w="907" w:type="dxa"/>
            <w:tcBorders>
              <w:top w:val="nil"/>
              <w:left w:val="nil"/>
              <w:bottom w:val="nil"/>
              <w:right w:val="single" w:sz="8" w:space="0" w:color="auto"/>
            </w:tcBorders>
            <w:tcMar>
              <w:top w:w="0" w:type="dxa"/>
              <w:left w:w="108" w:type="dxa"/>
              <w:bottom w:w="0" w:type="dxa"/>
              <w:right w:w="108" w:type="dxa"/>
            </w:tcMar>
          </w:tcPr>
          <w:p w14:paraId="28367860" w14:textId="77777777" w:rsidR="00B71D17" w:rsidRDefault="00B71D17">
            <w:pPr>
              <w:ind w:firstLine="50"/>
              <w:rPr>
                <w:color w:val="000000"/>
                <w:sz w:val="20"/>
              </w:rPr>
            </w:pPr>
          </w:p>
        </w:tc>
        <w:tc>
          <w:tcPr>
            <w:tcW w:w="1408" w:type="dxa"/>
            <w:tcBorders>
              <w:top w:val="nil"/>
              <w:left w:val="nil"/>
              <w:bottom w:val="nil"/>
              <w:right w:val="single" w:sz="8" w:space="0" w:color="auto"/>
            </w:tcBorders>
            <w:tcMar>
              <w:top w:w="0" w:type="dxa"/>
              <w:left w:w="108" w:type="dxa"/>
              <w:bottom w:w="0" w:type="dxa"/>
              <w:right w:w="108" w:type="dxa"/>
            </w:tcMar>
          </w:tcPr>
          <w:p w14:paraId="28367861" w14:textId="77777777" w:rsidR="00B71D17" w:rsidRDefault="00B71D17">
            <w:pPr>
              <w:ind w:firstLine="50"/>
              <w:rPr>
                <w:color w:val="000000"/>
                <w:sz w:val="20"/>
              </w:rPr>
            </w:pPr>
          </w:p>
        </w:tc>
        <w:tc>
          <w:tcPr>
            <w:tcW w:w="1073" w:type="dxa"/>
            <w:tcBorders>
              <w:top w:val="nil"/>
              <w:left w:val="nil"/>
              <w:bottom w:val="nil"/>
              <w:right w:val="single" w:sz="12" w:space="0" w:color="auto"/>
            </w:tcBorders>
            <w:tcMar>
              <w:top w:w="0" w:type="dxa"/>
              <w:left w:w="108" w:type="dxa"/>
              <w:bottom w:w="0" w:type="dxa"/>
              <w:right w:w="108" w:type="dxa"/>
            </w:tcMar>
          </w:tcPr>
          <w:p w14:paraId="28367862" w14:textId="77777777" w:rsidR="00B71D17" w:rsidRDefault="00B71D17">
            <w:pPr>
              <w:ind w:firstLine="50"/>
              <w:rPr>
                <w:color w:val="000000"/>
                <w:sz w:val="20"/>
              </w:rPr>
            </w:pPr>
          </w:p>
        </w:tc>
      </w:tr>
      <w:tr w:rsidR="00B71D17" w14:paraId="2836786A" w14:textId="77777777">
        <w:tc>
          <w:tcPr>
            <w:tcW w:w="883" w:type="dxa"/>
            <w:vMerge/>
            <w:tcBorders>
              <w:top w:val="nil"/>
              <w:left w:val="single" w:sz="12" w:space="0" w:color="auto"/>
              <w:bottom w:val="nil"/>
              <w:right w:val="single" w:sz="8" w:space="0" w:color="auto"/>
            </w:tcBorders>
            <w:vAlign w:val="center"/>
          </w:tcPr>
          <w:p w14:paraId="28367864"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65" w14:textId="77777777" w:rsidR="00B71D17" w:rsidRDefault="008A69BE">
            <w:pPr>
              <w:rPr>
                <w:color w:val="000000"/>
                <w:sz w:val="20"/>
              </w:rPr>
            </w:pPr>
            <w:r>
              <w:rPr>
                <w:color w:val="000000"/>
                <w:sz w:val="20"/>
              </w:rPr>
              <w:t>– plastikinių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66" w14:textId="77777777" w:rsidR="00B71D17" w:rsidRDefault="008A69BE">
            <w:pPr>
              <w:rPr>
                <w:color w:val="000000"/>
                <w:sz w:val="20"/>
              </w:rPr>
            </w:pPr>
            <w:r>
              <w:rPr>
                <w:color w:val="000000"/>
                <w:sz w:val="20"/>
              </w:rPr>
              <w:t>100 vnt.</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67"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68" w14:textId="77777777" w:rsidR="00B71D17" w:rsidRDefault="008A69BE">
            <w:pPr>
              <w:rPr>
                <w:color w:val="000000"/>
                <w:sz w:val="20"/>
              </w:rPr>
            </w:pPr>
            <w:r>
              <w:rPr>
                <w:color w:val="000000"/>
                <w:sz w:val="20"/>
              </w:rPr>
              <w:t>100 vnt.</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69" w14:textId="77777777" w:rsidR="00B71D17" w:rsidRDefault="00B71D17">
            <w:pPr>
              <w:ind w:firstLine="50"/>
              <w:rPr>
                <w:color w:val="000000"/>
                <w:sz w:val="20"/>
              </w:rPr>
            </w:pPr>
          </w:p>
        </w:tc>
      </w:tr>
      <w:tr w:rsidR="00B71D17" w14:paraId="28367871" w14:textId="77777777">
        <w:tc>
          <w:tcPr>
            <w:tcW w:w="883" w:type="dxa"/>
            <w:vMerge/>
            <w:tcBorders>
              <w:top w:val="nil"/>
              <w:left w:val="single" w:sz="12" w:space="0" w:color="auto"/>
              <w:bottom w:val="nil"/>
              <w:right w:val="single" w:sz="8" w:space="0" w:color="auto"/>
            </w:tcBorders>
            <w:vAlign w:val="center"/>
          </w:tcPr>
          <w:p w14:paraId="2836786B"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6C" w14:textId="77777777" w:rsidR="00B71D17" w:rsidRDefault="008A69BE">
            <w:pPr>
              <w:rPr>
                <w:color w:val="000000"/>
                <w:sz w:val="20"/>
              </w:rPr>
            </w:pPr>
            <w:r>
              <w:rPr>
                <w:color w:val="000000"/>
                <w:sz w:val="20"/>
              </w:rPr>
              <w:t>– gelžbetoninių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6D" w14:textId="77777777" w:rsidR="00B71D17" w:rsidRDefault="008A69BE">
            <w:pPr>
              <w:rPr>
                <w:color w:val="000000"/>
                <w:sz w:val="20"/>
              </w:rPr>
            </w:pPr>
            <w:r>
              <w:rPr>
                <w:color w:val="000000"/>
                <w:sz w:val="20"/>
              </w:rPr>
              <w:t>100 vnt.</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6E"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6F" w14:textId="77777777" w:rsidR="00B71D17" w:rsidRDefault="008A69BE">
            <w:pPr>
              <w:rPr>
                <w:color w:val="000000"/>
                <w:sz w:val="20"/>
              </w:rPr>
            </w:pPr>
            <w:r>
              <w:rPr>
                <w:color w:val="000000"/>
                <w:sz w:val="20"/>
              </w:rPr>
              <w:t>100 vnt.</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70" w14:textId="77777777" w:rsidR="00B71D17" w:rsidRDefault="00B71D17">
            <w:pPr>
              <w:ind w:firstLine="50"/>
              <w:rPr>
                <w:color w:val="000000"/>
                <w:sz w:val="20"/>
              </w:rPr>
            </w:pPr>
          </w:p>
        </w:tc>
      </w:tr>
      <w:tr w:rsidR="00B71D17" w14:paraId="28367878" w14:textId="77777777">
        <w:tc>
          <w:tcPr>
            <w:tcW w:w="883" w:type="dxa"/>
            <w:vMerge/>
            <w:tcBorders>
              <w:top w:val="nil"/>
              <w:left w:val="single" w:sz="12" w:space="0" w:color="auto"/>
              <w:bottom w:val="nil"/>
              <w:right w:val="single" w:sz="8" w:space="0" w:color="auto"/>
            </w:tcBorders>
            <w:vAlign w:val="center"/>
          </w:tcPr>
          <w:p w14:paraId="28367872"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73" w14:textId="77777777" w:rsidR="00B71D17" w:rsidRDefault="008A69BE">
            <w:pPr>
              <w:rPr>
                <w:color w:val="000000"/>
                <w:sz w:val="20"/>
              </w:rPr>
            </w:pPr>
            <w:r>
              <w:rPr>
                <w:color w:val="000000"/>
                <w:sz w:val="20"/>
              </w:rPr>
              <w:t>8.3.1. Tvorų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74" w14:textId="77777777" w:rsidR="00B71D17" w:rsidRDefault="008A69BE">
            <w:pPr>
              <w:rPr>
                <w:color w:val="000000"/>
                <w:sz w:val="20"/>
              </w:rPr>
            </w:pPr>
            <w:r>
              <w:rPr>
                <w:color w:val="000000"/>
                <w:sz w:val="20"/>
              </w:rPr>
              <w:t>1000 m</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75"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76" w14:textId="77777777" w:rsidR="00B71D17" w:rsidRDefault="008A69BE">
            <w:pPr>
              <w:rPr>
                <w:color w:val="000000"/>
                <w:sz w:val="20"/>
              </w:rPr>
            </w:pPr>
            <w:r>
              <w:rPr>
                <w:color w:val="000000"/>
                <w:sz w:val="20"/>
              </w:rPr>
              <w:t>1000 m</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77" w14:textId="77777777" w:rsidR="00B71D17" w:rsidRDefault="00B71D17">
            <w:pPr>
              <w:ind w:firstLine="50"/>
              <w:rPr>
                <w:color w:val="000000"/>
                <w:sz w:val="20"/>
              </w:rPr>
            </w:pPr>
          </w:p>
        </w:tc>
      </w:tr>
      <w:tr w:rsidR="00B71D17" w14:paraId="2836787F" w14:textId="77777777">
        <w:tc>
          <w:tcPr>
            <w:tcW w:w="883" w:type="dxa"/>
            <w:vMerge/>
            <w:tcBorders>
              <w:top w:val="nil"/>
              <w:left w:val="single" w:sz="12" w:space="0" w:color="auto"/>
              <w:bottom w:val="nil"/>
              <w:right w:val="single" w:sz="8" w:space="0" w:color="auto"/>
            </w:tcBorders>
            <w:vAlign w:val="center"/>
          </w:tcPr>
          <w:p w14:paraId="28367879"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7A" w14:textId="77777777" w:rsidR="00B71D17" w:rsidRDefault="008A69BE">
            <w:pPr>
              <w:rPr>
                <w:color w:val="000000"/>
                <w:sz w:val="20"/>
              </w:rPr>
            </w:pPr>
            <w:r>
              <w:rPr>
                <w:color w:val="000000"/>
                <w:sz w:val="20"/>
              </w:rPr>
              <w:t xml:space="preserve">12.1.1. </w:t>
            </w:r>
            <w:proofErr w:type="spellStart"/>
            <w:r>
              <w:rPr>
                <w:color w:val="000000"/>
                <w:sz w:val="20"/>
              </w:rPr>
              <w:t>Nuovažų</w:t>
            </w:r>
            <w:proofErr w:type="spellEnd"/>
            <w:r>
              <w:rPr>
                <w:color w:val="000000"/>
                <w:sz w:val="20"/>
              </w:rPr>
              <w:t xml:space="preserve"> į sodybas, laukus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7B" w14:textId="77777777" w:rsidR="00B71D17" w:rsidRDefault="008A69BE">
            <w:pPr>
              <w:rPr>
                <w:color w:val="000000"/>
                <w:sz w:val="20"/>
              </w:rPr>
            </w:pPr>
            <w:r>
              <w:rPr>
                <w:color w:val="000000"/>
                <w:sz w:val="20"/>
              </w:rPr>
              <w:t>1000 m²</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7C"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7D" w14:textId="77777777" w:rsidR="00B71D17" w:rsidRDefault="008A69BE">
            <w:pPr>
              <w:rPr>
                <w:color w:val="000000"/>
                <w:sz w:val="20"/>
              </w:rPr>
            </w:pPr>
            <w:r>
              <w:rPr>
                <w:color w:val="000000"/>
                <w:sz w:val="20"/>
              </w:rPr>
              <w:t>1000 m²</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7E" w14:textId="77777777" w:rsidR="00B71D17" w:rsidRDefault="00B71D17">
            <w:pPr>
              <w:ind w:firstLine="50"/>
              <w:rPr>
                <w:color w:val="000000"/>
                <w:sz w:val="20"/>
              </w:rPr>
            </w:pPr>
          </w:p>
        </w:tc>
      </w:tr>
      <w:tr w:rsidR="00B71D17" w14:paraId="28367886" w14:textId="77777777">
        <w:tc>
          <w:tcPr>
            <w:tcW w:w="883" w:type="dxa"/>
            <w:vMerge/>
            <w:tcBorders>
              <w:top w:val="nil"/>
              <w:left w:val="single" w:sz="12" w:space="0" w:color="auto"/>
              <w:bottom w:val="nil"/>
              <w:right w:val="single" w:sz="8" w:space="0" w:color="auto"/>
            </w:tcBorders>
            <w:vAlign w:val="center"/>
          </w:tcPr>
          <w:p w14:paraId="28367880" w14:textId="77777777" w:rsidR="00B71D17" w:rsidRDefault="00B71D17">
            <w:pPr>
              <w:rPr>
                <w:color w:val="000000"/>
                <w:sz w:val="20"/>
              </w:rPr>
            </w:pPr>
          </w:p>
        </w:tc>
        <w:tc>
          <w:tcPr>
            <w:tcW w:w="3869" w:type="dxa"/>
            <w:gridSpan w:val="2"/>
            <w:tcBorders>
              <w:top w:val="nil"/>
              <w:left w:val="nil"/>
              <w:bottom w:val="nil"/>
              <w:right w:val="single" w:sz="8" w:space="0" w:color="auto"/>
            </w:tcBorders>
          </w:tcPr>
          <w:p w14:paraId="28367881" w14:textId="77777777" w:rsidR="00B71D17" w:rsidRDefault="008A69BE">
            <w:pPr>
              <w:rPr>
                <w:color w:val="000000"/>
                <w:sz w:val="20"/>
              </w:rPr>
            </w:pPr>
            <w:r>
              <w:rPr>
                <w:b/>
                <w:bCs/>
                <w:i/>
                <w:iCs/>
                <w:color w:val="000000"/>
                <w:sz w:val="20"/>
              </w:rPr>
              <w:t>Žolės pjovimas:</w:t>
            </w:r>
          </w:p>
        </w:tc>
        <w:tc>
          <w:tcPr>
            <w:tcW w:w="1497" w:type="dxa"/>
            <w:tcBorders>
              <w:top w:val="nil"/>
              <w:left w:val="nil"/>
              <w:bottom w:val="nil"/>
              <w:right w:val="single" w:sz="8" w:space="0" w:color="auto"/>
            </w:tcBorders>
            <w:tcMar>
              <w:top w:w="0" w:type="dxa"/>
              <w:left w:w="108" w:type="dxa"/>
              <w:bottom w:w="0" w:type="dxa"/>
              <w:right w:w="108" w:type="dxa"/>
            </w:tcMar>
          </w:tcPr>
          <w:p w14:paraId="28367882" w14:textId="77777777" w:rsidR="00B71D17" w:rsidRDefault="00B71D17">
            <w:pPr>
              <w:ind w:firstLine="50"/>
              <w:rPr>
                <w:color w:val="000000"/>
                <w:sz w:val="20"/>
              </w:rPr>
            </w:pPr>
          </w:p>
        </w:tc>
        <w:tc>
          <w:tcPr>
            <w:tcW w:w="907" w:type="dxa"/>
            <w:tcBorders>
              <w:top w:val="nil"/>
              <w:left w:val="nil"/>
              <w:bottom w:val="nil"/>
              <w:right w:val="single" w:sz="8" w:space="0" w:color="auto"/>
            </w:tcBorders>
            <w:tcMar>
              <w:top w:w="0" w:type="dxa"/>
              <w:left w:w="108" w:type="dxa"/>
              <w:bottom w:w="0" w:type="dxa"/>
              <w:right w:w="108" w:type="dxa"/>
            </w:tcMar>
          </w:tcPr>
          <w:p w14:paraId="28367883" w14:textId="77777777" w:rsidR="00B71D17" w:rsidRDefault="00B71D17">
            <w:pPr>
              <w:ind w:firstLine="50"/>
              <w:rPr>
                <w:color w:val="000000"/>
                <w:sz w:val="20"/>
              </w:rPr>
            </w:pPr>
          </w:p>
        </w:tc>
        <w:tc>
          <w:tcPr>
            <w:tcW w:w="1408" w:type="dxa"/>
            <w:tcBorders>
              <w:top w:val="nil"/>
              <w:left w:val="nil"/>
              <w:bottom w:val="nil"/>
              <w:right w:val="single" w:sz="8" w:space="0" w:color="auto"/>
            </w:tcBorders>
            <w:tcMar>
              <w:top w:w="0" w:type="dxa"/>
              <w:left w:w="108" w:type="dxa"/>
              <w:bottom w:w="0" w:type="dxa"/>
              <w:right w:w="108" w:type="dxa"/>
            </w:tcMar>
          </w:tcPr>
          <w:p w14:paraId="28367884" w14:textId="77777777" w:rsidR="00B71D17" w:rsidRDefault="00B71D17">
            <w:pPr>
              <w:ind w:firstLine="50"/>
              <w:rPr>
                <w:color w:val="000000"/>
                <w:sz w:val="20"/>
              </w:rPr>
            </w:pPr>
          </w:p>
        </w:tc>
        <w:tc>
          <w:tcPr>
            <w:tcW w:w="1073" w:type="dxa"/>
            <w:tcBorders>
              <w:top w:val="nil"/>
              <w:left w:val="nil"/>
              <w:bottom w:val="nil"/>
              <w:right w:val="single" w:sz="12" w:space="0" w:color="auto"/>
            </w:tcBorders>
            <w:tcMar>
              <w:top w:w="0" w:type="dxa"/>
              <w:left w:w="108" w:type="dxa"/>
              <w:bottom w:w="0" w:type="dxa"/>
              <w:right w:w="108" w:type="dxa"/>
            </w:tcMar>
          </w:tcPr>
          <w:p w14:paraId="28367885" w14:textId="77777777" w:rsidR="00B71D17" w:rsidRDefault="00B71D17">
            <w:pPr>
              <w:ind w:firstLine="50"/>
              <w:rPr>
                <w:color w:val="000000"/>
                <w:sz w:val="20"/>
              </w:rPr>
            </w:pPr>
          </w:p>
        </w:tc>
      </w:tr>
      <w:tr w:rsidR="00B71D17" w14:paraId="2836788D" w14:textId="77777777">
        <w:tc>
          <w:tcPr>
            <w:tcW w:w="883" w:type="dxa"/>
            <w:vMerge/>
            <w:tcBorders>
              <w:top w:val="nil"/>
              <w:left w:val="single" w:sz="12" w:space="0" w:color="auto"/>
              <w:bottom w:val="nil"/>
              <w:right w:val="single" w:sz="8" w:space="0" w:color="auto"/>
            </w:tcBorders>
            <w:vAlign w:val="center"/>
          </w:tcPr>
          <w:p w14:paraId="28367887" w14:textId="77777777" w:rsidR="00B71D17" w:rsidRDefault="00B71D17">
            <w:pPr>
              <w:rPr>
                <w:color w:val="000000"/>
                <w:sz w:val="20"/>
              </w:rPr>
            </w:pPr>
          </w:p>
        </w:tc>
        <w:tc>
          <w:tcPr>
            <w:tcW w:w="3869" w:type="dxa"/>
            <w:gridSpan w:val="2"/>
            <w:tcBorders>
              <w:top w:val="single" w:sz="8" w:space="0" w:color="auto"/>
              <w:left w:val="nil"/>
              <w:bottom w:val="single" w:sz="8" w:space="0" w:color="auto"/>
              <w:right w:val="single" w:sz="8" w:space="0" w:color="auto"/>
            </w:tcBorders>
          </w:tcPr>
          <w:p w14:paraId="28367888" w14:textId="77777777" w:rsidR="00B71D17" w:rsidRDefault="008A69BE">
            <w:pPr>
              <w:rPr>
                <w:color w:val="000000"/>
                <w:sz w:val="20"/>
              </w:rPr>
            </w:pPr>
            <w:r>
              <w:rPr>
                <w:color w:val="000000"/>
                <w:sz w:val="20"/>
              </w:rPr>
              <w:t>1.2.4. Šlaituose</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889" w14:textId="77777777" w:rsidR="00B71D17" w:rsidRDefault="008A69BE">
            <w:pPr>
              <w:rPr>
                <w:color w:val="000000"/>
                <w:sz w:val="20"/>
              </w:rPr>
            </w:pPr>
            <w:r>
              <w:rPr>
                <w:color w:val="000000"/>
                <w:sz w:val="20"/>
              </w:rPr>
              <w:t>1000 m²</w:t>
            </w:r>
          </w:p>
        </w:tc>
        <w:tc>
          <w:tcPr>
            <w:tcW w:w="90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88A" w14:textId="77777777" w:rsidR="00B71D17" w:rsidRDefault="00B71D17">
            <w:pPr>
              <w:ind w:firstLine="50"/>
              <w:rPr>
                <w:color w:val="000000"/>
                <w:sz w:val="20"/>
              </w:rPr>
            </w:pPr>
          </w:p>
        </w:tc>
        <w:tc>
          <w:tcPr>
            <w:tcW w:w="14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88B" w14:textId="77777777" w:rsidR="00B71D17" w:rsidRDefault="008A69BE">
            <w:pPr>
              <w:rPr>
                <w:color w:val="000000"/>
                <w:sz w:val="20"/>
              </w:rPr>
            </w:pPr>
            <w:r>
              <w:rPr>
                <w:color w:val="000000"/>
                <w:sz w:val="20"/>
              </w:rPr>
              <w:t>1000 m²</w:t>
            </w:r>
          </w:p>
        </w:tc>
        <w:tc>
          <w:tcPr>
            <w:tcW w:w="1073"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788C" w14:textId="77777777" w:rsidR="00B71D17" w:rsidRDefault="00B71D17">
            <w:pPr>
              <w:ind w:firstLine="50"/>
              <w:rPr>
                <w:color w:val="000000"/>
                <w:sz w:val="20"/>
              </w:rPr>
            </w:pPr>
          </w:p>
        </w:tc>
      </w:tr>
      <w:tr w:rsidR="00B71D17" w14:paraId="28367894" w14:textId="77777777">
        <w:tc>
          <w:tcPr>
            <w:tcW w:w="883" w:type="dxa"/>
            <w:vMerge/>
            <w:tcBorders>
              <w:top w:val="nil"/>
              <w:left w:val="single" w:sz="12" w:space="0" w:color="auto"/>
              <w:bottom w:val="nil"/>
              <w:right w:val="single" w:sz="8" w:space="0" w:color="auto"/>
            </w:tcBorders>
            <w:vAlign w:val="center"/>
          </w:tcPr>
          <w:p w14:paraId="2836788E"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8F" w14:textId="77777777" w:rsidR="00B71D17" w:rsidRDefault="008A69BE">
            <w:pPr>
              <w:rPr>
                <w:color w:val="000000"/>
                <w:sz w:val="20"/>
              </w:rPr>
            </w:pPr>
            <w:r>
              <w:rPr>
                <w:color w:val="000000"/>
                <w:sz w:val="20"/>
              </w:rPr>
              <w:t>1.3.4. Grioviuose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90" w14:textId="77777777" w:rsidR="00B71D17" w:rsidRDefault="008A69BE">
            <w:pPr>
              <w:rPr>
                <w:color w:val="000000"/>
                <w:sz w:val="20"/>
              </w:rPr>
            </w:pPr>
            <w:r>
              <w:rPr>
                <w:color w:val="000000"/>
                <w:sz w:val="20"/>
              </w:rPr>
              <w:t>1000 m²</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91"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92" w14:textId="77777777" w:rsidR="00B71D17" w:rsidRDefault="008A69BE">
            <w:pPr>
              <w:rPr>
                <w:color w:val="000000"/>
                <w:sz w:val="20"/>
              </w:rPr>
            </w:pPr>
            <w:r>
              <w:rPr>
                <w:color w:val="000000"/>
                <w:sz w:val="20"/>
              </w:rPr>
              <w:t>1000 m²</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93" w14:textId="77777777" w:rsidR="00B71D17" w:rsidRDefault="00B71D17">
            <w:pPr>
              <w:ind w:firstLine="50"/>
              <w:rPr>
                <w:color w:val="000000"/>
                <w:sz w:val="20"/>
              </w:rPr>
            </w:pPr>
          </w:p>
        </w:tc>
      </w:tr>
      <w:tr w:rsidR="00B71D17" w14:paraId="2836789B" w14:textId="77777777">
        <w:tc>
          <w:tcPr>
            <w:tcW w:w="883" w:type="dxa"/>
            <w:vMerge/>
            <w:tcBorders>
              <w:top w:val="nil"/>
              <w:left w:val="single" w:sz="12" w:space="0" w:color="auto"/>
              <w:bottom w:val="nil"/>
              <w:right w:val="single" w:sz="8" w:space="0" w:color="auto"/>
            </w:tcBorders>
            <w:vAlign w:val="center"/>
          </w:tcPr>
          <w:p w14:paraId="28367895"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96" w14:textId="77777777" w:rsidR="00B71D17" w:rsidRDefault="008A69BE">
            <w:pPr>
              <w:rPr>
                <w:color w:val="000000"/>
                <w:sz w:val="20"/>
              </w:rPr>
            </w:pPr>
            <w:r>
              <w:rPr>
                <w:color w:val="000000"/>
                <w:sz w:val="20"/>
              </w:rPr>
              <w:t>1.4.8. Šalikelėse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97" w14:textId="77777777" w:rsidR="00B71D17" w:rsidRDefault="008A69BE">
            <w:pPr>
              <w:rPr>
                <w:color w:val="000000"/>
                <w:sz w:val="20"/>
              </w:rPr>
            </w:pPr>
            <w:r>
              <w:rPr>
                <w:color w:val="000000"/>
                <w:sz w:val="20"/>
              </w:rPr>
              <w:t>1000 m²</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98" w14:textId="77777777" w:rsidR="00B71D17" w:rsidRDefault="00B71D17">
            <w:pPr>
              <w:ind w:firstLine="50"/>
              <w:rPr>
                <w:color w:val="000000"/>
                <w:sz w:val="20"/>
              </w:rPr>
            </w:pP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99" w14:textId="77777777" w:rsidR="00B71D17" w:rsidRDefault="008A69BE">
            <w:pPr>
              <w:rPr>
                <w:color w:val="000000"/>
                <w:sz w:val="20"/>
              </w:rPr>
            </w:pPr>
            <w:r>
              <w:rPr>
                <w:color w:val="000000"/>
                <w:sz w:val="20"/>
              </w:rPr>
              <w:t>1000 m²</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9A" w14:textId="77777777" w:rsidR="00B71D17" w:rsidRDefault="00B71D17">
            <w:pPr>
              <w:ind w:firstLine="50"/>
              <w:rPr>
                <w:color w:val="000000"/>
                <w:sz w:val="20"/>
              </w:rPr>
            </w:pPr>
          </w:p>
        </w:tc>
      </w:tr>
      <w:tr w:rsidR="00B71D17" w14:paraId="283678A7" w14:textId="77777777">
        <w:trPr>
          <w:trHeight w:val="508"/>
        </w:trPr>
        <w:tc>
          <w:tcPr>
            <w:tcW w:w="883" w:type="dxa"/>
            <w:vMerge/>
            <w:tcBorders>
              <w:top w:val="nil"/>
              <w:left w:val="single" w:sz="12" w:space="0" w:color="auto"/>
              <w:bottom w:val="nil"/>
              <w:right w:val="single" w:sz="8" w:space="0" w:color="auto"/>
            </w:tcBorders>
            <w:vAlign w:val="center"/>
          </w:tcPr>
          <w:p w14:paraId="2836789C" w14:textId="77777777" w:rsidR="00B71D17" w:rsidRDefault="00B71D17">
            <w:pPr>
              <w:rPr>
                <w:color w:val="000000"/>
                <w:sz w:val="20"/>
              </w:rPr>
            </w:pPr>
          </w:p>
        </w:tc>
        <w:tc>
          <w:tcPr>
            <w:tcW w:w="2284" w:type="dxa"/>
            <w:tcBorders>
              <w:top w:val="nil"/>
              <w:left w:val="nil"/>
              <w:bottom w:val="single" w:sz="8" w:space="0" w:color="auto"/>
              <w:right w:val="nil"/>
            </w:tcBorders>
            <w:tcMar>
              <w:top w:w="0" w:type="dxa"/>
              <w:left w:w="108" w:type="dxa"/>
              <w:bottom w:w="0" w:type="dxa"/>
              <w:right w:w="108" w:type="dxa"/>
            </w:tcMar>
          </w:tcPr>
          <w:p w14:paraId="2836789D" w14:textId="77777777" w:rsidR="00B71D17" w:rsidRDefault="008A69BE">
            <w:pPr>
              <w:rPr>
                <w:color w:val="000000"/>
                <w:sz w:val="20"/>
              </w:rPr>
            </w:pPr>
            <w:r>
              <w:rPr>
                <w:color w:val="000000"/>
                <w:sz w:val="20"/>
              </w:rPr>
              <w:t>3.3.5. Kelkraščiuose su vejos danga;</w:t>
            </w:r>
          </w:p>
          <w:p w14:paraId="2836789E" w14:textId="77777777" w:rsidR="00B71D17" w:rsidRDefault="008A69BE">
            <w:pPr>
              <w:rPr>
                <w:color w:val="000000"/>
                <w:sz w:val="20"/>
              </w:rPr>
            </w:pPr>
            <w:r>
              <w:rPr>
                <w:color w:val="000000"/>
                <w:sz w:val="20"/>
              </w:rPr>
              <w:t>5.2.4. Salelėse kelio ženklams</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89F" w14:textId="77777777" w:rsidR="00B71D17" w:rsidRDefault="008A69BE">
            <w:pPr>
              <w:rPr>
                <w:color w:val="000000"/>
                <w:sz w:val="20"/>
              </w:rPr>
            </w:pPr>
            <w:r>
              <w:rPr>
                <w:color w:val="000000"/>
                <w:sz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A0" w14:textId="77777777" w:rsidR="00B71D17" w:rsidRDefault="00B71D17">
            <w:pPr>
              <w:ind w:firstLine="50"/>
              <w:rPr>
                <w:color w:val="000000"/>
                <w:sz w:val="20"/>
              </w:rPr>
            </w:pPr>
          </w:p>
          <w:p w14:paraId="283678A1" w14:textId="77777777" w:rsidR="00B71D17" w:rsidRDefault="008A69BE">
            <w:pPr>
              <w:rPr>
                <w:color w:val="000000"/>
                <w:sz w:val="20"/>
              </w:rPr>
            </w:pPr>
            <w:r>
              <w:rPr>
                <w:color w:val="000000"/>
                <w:sz w:val="20"/>
              </w:rPr>
              <w:t>–</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A2" w14:textId="77777777" w:rsidR="00B71D17" w:rsidRDefault="00B71D17">
            <w:pPr>
              <w:ind w:firstLine="50"/>
              <w:rPr>
                <w:color w:val="000000"/>
                <w:sz w:val="20"/>
              </w:rPr>
            </w:pPr>
          </w:p>
          <w:p w14:paraId="283678A3" w14:textId="77777777" w:rsidR="00B71D17" w:rsidRDefault="008A69BE">
            <w:pPr>
              <w:rPr>
                <w:color w:val="000000"/>
                <w:sz w:val="20"/>
              </w:rPr>
            </w:pPr>
            <w:r>
              <w:rPr>
                <w:color w:val="000000"/>
                <w:sz w:val="20"/>
              </w:rPr>
              <w:t>–</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A4" w14:textId="77777777" w:rsidR="00B71D17" w:rsidRDefault="00B71D17">
            <w:pPr>
              <w:ind w:firstLine="50"/>
              <w:rPr>
                <w:color w:val="000000"/>
                <w:sz w:val="20"/>
              </w:rPr>
            </w:pPr>
          </w:p>
          <w:p w14:paraId="283678A5" w14:textId="77777777" w:rsidR="00B71D17" w:rsidRDefault="008A69BE">
            <w:pPr>
              <w:rPr>
                <w:color w:val="000000"/>
                <w:sz w:val="20"/>
              </w:rPr>
            </w:pPr>
            <w:r>
              <w:rPr>
                <w:color w:val="000000"/>
                <w:sz w:val="20"/>
              </w:rPr>
              <w:t>1000 m²</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A6" w14:textId="77777777" w:rsidR="00B71D17" w:rsidRDefault="00B71D17">
            <w:pPr>
              <w:ind w:firstLine="50"/>
              <w:rPr>
                <w:color w:val="000000"/>
                <w:sz w:val="20"/>
              </w:rPr>
            </w:pPr>
          </w:p>
        </w:tc>
      </w:tr>
      <w:tr w:rsidR="00B71D17" w14:paraId="283678AE" w14:textId="77777777">
        <w:tc>
          <w:tcPr>
            <w:tcW w:w="883" w:type="dxa"/>
            <w:vMerge/>
            <w:tcBorders>
              <w:top w:val="nil"/>
              <w:left w:val="single" w:sz="12" w:space="0" w:color="auto"/>
              <w:bottom w:val="nil"/>
              <w:right w:val="single" w:sz="8" w:space="0" w:color="auto"/>
            </w:tcBorders>
            <w:vAlign w:val="center"/>
          </w:tcPr>
          <w:p w14:paraId="283678A8" w14:textId="77777777" w:rsidR="00B71D17" w:rsidRDefault="00B71D17">
            <w:pPr>
              <w:rPr>
                <w:color w:val="000000"/>
                <w:sz w:val="20"/>
              </w:rPr>
            </w:pPr>
          </w:p>
        </w:tc>
        <w:tc>
          <w:tcPr>
            <w:tcW w:w="3869" w:type="dxa"/>
            <w:gridSpan w:val="2"/>
            <w:tcBorders>
              <w:top w:val="nil"/>
              <w:left w:val="nil"/>
              <w:bottom w:val="nil"/>
              <w:right w:val="single" w:sz="8" w:space="0" w:color="auto"/>
            </w:tcBorders>
          </w:tcPr>
          <w:p w14:paraId="283678A9" w14:textId="77777777" w:rsidR="00B71D17" w:rsidRDefault="008A69BE">
            <w:pPr>
              <w:rPr>
                <w:color w:val="000000"/>
                <w:sz w:val="20"/>
              </w:rPr>
            </w:pPr>
            <w:r>
              <w:rPr>
                <w:b/>
                <w:bCs/>
                <w:i/>
                <w:iCs/>
                <w:color w:val="000000"/>
                <w:sz w:val="20"/>
              </w:rPr>
              <w:t>Krūmų kirtimas:</w:t>
            </w:r>
          </w:p>
        </w:tc>
        <w:tc>
          <w:tcPr>
            <w:tcW w:w="1497" w:type="dxa"/>
            <w:tcBorders>
              <w:top w:val="nil"/>
              <w:left w:val="nil"/>
              <w:bottom w:val="nil"/>
              <w:right w:val="single" w:sz="8" w:space="0" w:color="auto"/>
            </w:tcBorders>
            <w:tcMar>
              <w:top w:w="0" w:type="dxa"/>
              <w:left w:w="108" w:type="dxa"/>
              <w:bottom w:w="0" w:type="dxa"/>
              <w:right w:w="108" w:type="dxa"/>
            </w:tcMar>
          </w:tcPr>
          <w:p w14:paraId="283678AA" w14:textId="77777777" w:rsidR="00B71D17" w:rsidRDefault="00B71D17">
            <w:pPr>
              <w:ind w:firstLine="50"/>
              <w:rPr>
                <w:color w:val="000000"/>
                <w:sz w:val="20"/>
              </w:rPr>
            </w:pPr>
          </w:p>
        </w:tc>
        <w:tc>
          <w:tcPr>
            <w:tcW w:w="907" w:type="dxa"/>
            <w:tcBorders>
              <w:top w:val="nil"/>
              <w:left w:val="nil"/>
              <w:bottom w:val="nil"/>
              <w:right w:val="single" w:sz="8" w:space="0" w:color="auto"/>
            </w:tcBorders>
            <w:tcMar>
              <w:top w:w="0" w:type="dxa"/>
              <w:left w:w="108" w:type="dxa"/>
              <w:bottom w:w="0" w:type="dxa"/>
              <w:right w:w="108" w:type="dxa"/>
            </w:tcMar>
          </w:tcPr>
          <w:p w14:paraId="283678AB" w14:textId="77777777" w:rsidR="00B71D17" w:rsidRDefault="00B71D17">
            <w:pPr>
              <w:ind w:firstLine="50"/>
              <w:rPr>
                <w:color w:val="000000"/>
                <w:sz w:val="20"/>
              </w:rPr>
            </w:pPr>
          </w:p>
        </w:tc>
        <w:tc>
          <w:tcPr>
            <w:tcW w:w="1408" w:type="dxa"/>
            <w:tcBorders>
              <w:top w:val="nil"/>
              <w:left w:val="nil"/>
              <w:bottom w:val="nil"/>
              <w:right w:val="single" w:sz="8" w:space="0" w:color="auto"/>
            </w:tcBorders>
            <w:tcMar>
              <w:top w:w="0" w:type="dxa"/>
              <w:left w:w="108" w:type="dxa"/>
              <w:bottom w:w="0" w:type="dxa"/>
              <w:right w:w="108" w:type="dxa"/>
            </w:tcMar>
          </w:tcPr>
          <w:p w14:paraId="283678AC" w14:textId="77777777" w:rsidR="00B71D17" w:rsidRDefault="00B71D17">
            <w:pPr>
              <w:ind w:firstLine="50"/>
              <w:rPr>
                <w:color w:val="000000"/>
                <w:sz w:val="20"/>
              </w:rPr>
            </w:pPr>
          </w:p>
        </w:tc>
        <w:tc>
          <w:tcPr>
            <w:tcW w:w="1073" w:type="dxa"/>
            <w:tcBorders>
              <w:top w:val="nil"/>
              <w:left w:val="nil"/>
              <w:bottom w:val="nil"/>
              <w:right w:val="single" w:sz="12" w:space="0" w:color="auto"/>
            </w:tcBorders>
            <w:tcMar>
              <w:top w:w="0" w:type="dxa"/>
              <w:left w:w="108" w:type="dxa"/>
              <w:bottom w:w="0" w:type="dxa"/>
              <w:right w:w="108" w:type="dxa"/>
            </w:tcMar>
          </w:tcPr>
          <w:p w14:paraId="283678AD" w14:textId="77777777" w:rsidR="00B71D17" w:rsidRDefault="00B71D17">
            <w:pPr>
              <w:ind w:firstLine="50"/>
              <w:rPr>
                <w:color w:val="000000"/>
                <w:sz w:val="20"/>
              </w:rPr>
            </w:pPr>
          </w:p>
        </w:tc>
      </w:tr>
      <w:tr w:rsidR="00B71D17" w14:paraId="283678B5" w14:textId="77777777">
        <w:tc>
          <w:tcPr>
            <w:tcW w:w="883" w:type="dxa"/>
            <w:vMerge/>
            <w:tcBorders>
              <w:top w:val="nil"/>
              <w:left w:val="single" w:sz="12" w:space="0" w:color="auto"/>
              <w:bottom w:val="nil"/>
              <w:right w:val="single" w:sz="8" w:space="0" w:color="auto"/>
            </w:tcBorders>
            <w:vAlign w:val="center"/>
          </w:tcPr>
          <w:p w14:paraId="283678AF"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B0" w14:textId="77777777" w:rsidR="00B71D17" w:rsidRDefault="008A69BE">
            <w:pPr>
              <w:rPr>
                <w:color w:val="000000"/>
                <w:sz w:val="20"/>
              </w:rPr>
            </w:pPr>
            <w:r>
              <w:rPr>
                <w:color w:val="000000"/>
                <w:sz w:val="20"/>
              </w:rPr>
              <w:t>1.2.4. Šlaituose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B1" w14:textId="77777777" w:rsidR="00B71D17" w:rsidRDefault="008A69BE">
            <w:pPr>
              <w:rPr>
                <w:color w:val="000000"/>
                <w:sz w:val="20"/>
              </w:rPr>
            </w:pPr>
            <w:r>
              <w:rPr>
                <w:color w:val="000000"/>
                <w:sz w:val="20"/>
              </w:rPr>
              <w:t>–</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B2" w14:textId="77777777" w:rsidR="00B71D17" w:rsidRDefault="008A69BE">
            <w:pPr>
              <w:rPr>
                <w:color w:val="000000"/>
                <w:sz w:val="20"/>
              </w:rPr>
            </w:pPr>
            <w:r>
              <w:rPr>
                <w:color w:val="000000"/>
                <w:sz w:val="20"/>
              </w:rPr>
              <w:t>–</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B3" w14:textId="77777777" w:rsidR="00B71D17" w:rsidRDefault="008A69BE">
            <w:pPr>
              <w:rPr>
                <w:color w:val="000000"/>
                <w:sz w:val="20"/>
              </w:rPr>
            </w:pPr>
            <w:r>
              <w:rPr>
                <w:color w:val="000000"/>
                <w:sz w:val="20"/>
              </w:rPr>
              <w:t>100 m²</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B4" w14:textId="77777777" w:rsidR="00B71D17" w:rsidRDefault="00B71D17">
            <w:pPr>
              <w:ind w:firstLine="50"/>
              <w:rPr>
                <w:color w:val="000000"/>
                <w:sz w:val="20"/>
              </w:rPr>
            </w:pPr>
          </w:p>
        </w:tc>
      </w:tr>
      <w:tr w:rsidR="00B71D17" w14:paraId="283678BC" w14:textId="77777777">
        <w:tc>
          <w:tcPr>
            <w:tcW w:w="883" w:type="dxa"/>
            <w:vMerge/>
            <w:tcBorders>
              <w:top w:val="nil"/>
              <w:left w:val="single" w:sz="12" w:space="0" w:color="auto"/>
              <w:bottom w:val="nil"/>
              <w:right w:val="single" w:sz="8" w:space="0" w:color="auto"/>
            </w:tcBorders>
            <w:vAlign w:val="center"/>
          </w:tcPr>
          <w:p w14:paraId="283678B6" w14:textId="77777777" w:rsidR="00B71D17" w:rsidRDefault="00B71D17">
            <w:pPr>
              <w:rPr>
                <w:color w:val="000000"/>
                <w:sz w:val="20"/>
              </w:rPr>
            </w:pPr>
          </w:p>
        </w:tc>
        <w:tc>
          <w:tcPr>
            <w:tcW w:w="3869" w:type="dxa"/>
            <w:gridSpan w:val="2"/>
            <w:tcBorders>
              <w:top w:val="nil"/>
              <w:left w:val="nil"/>
              <w:bottom w:val="single" w:sz="8" w:space="0" w:color="auto"/>
              <w:right w:val="single" w:sz="8" w:space="0" w:color="auto"/>
            </w:tcBorders>
          </w:tcPr>
          <w:p w14:paraId="283678B7" w14:textId="77777777" w:rsidR="00B71D17" w:rsidRDefault="008A69BE">
            <w:pPr>
              <w:rPr>
                <w:color w:val="000000"/>
                <w:sz w:val="20"/>
              </w:rPr>
            </w:pPr>
            <w:r>
              <w:rPr>
                <w:color w:val="000000"/>
                <w:sz w:val="20"/>
              </w:rPr>
              <w:t>1.3.4. Grioviuose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B8" w14:textId="77777777" w:rsidR="00B71D17" w:rsidRDefault="008A69BE">
            <w:pPr>
              <w:rPr>
                <w:color w:val="000000"/>
                <w:sz w:val="20"/>
              </w:rPr>
            </w:pPr>
            <w:r>
              <w:rPr>
                <w:color w:val="000000"/>
                <w:sz w:val="20"/>
              </w:rPr>
              <w:t>–</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14:paraId="283678B9" w14:textId="77777777" w:rsidR="00B71D17" w:rsidRDefault="008A69BE">
            <w:pPr>
              <w:rPr>
                <w:color w:val="000000"/>
                <w:sz w:val="20"/>
              </w:rPr>
            </w:pPr>
            <w:r>
              <w:rPr>
                <w:color w:val="000000"/>
                <w:sz w:val="20"/>
              </w:rPr>
              <w:t>–</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14:paraId="283678BA" w14:textId="77777777" w:rsidR="00B71D17" w:rsidRDefault="008A69BE">
            <w:pPr>
              <w:rPr>
                <w:color w:val="000000"/>
                <w:sz w:val="20"/>
              </w:rPr>
            </w:pPr>
            <w:r>
              <w:rPr>
                <w:color w:val="000000"/>
                <w:sz w:val="20"/>
              </w:rPr>
              <w:t>100 m²</w:t>
            </w:r>
          </w:p>
        </w:tc>
        <w:tc>
          <w:tcPr>
            <w:tcW w:w="1073" w:type="dxa"/>
            <w:tcBorders>
              <w:top w:val="nil"/>
              <w:left w:val="nil"/>
              <w:bottom w:val="single" w:sz="8" w:space="0" w:color="auto"/>
              <w:right w:val="single" w:sz="12" w:space="0" w:color="auto"/>
            </w:tcBorders>
            <w:tcMar>
              <w:top w:w="0" w:type="dxa"/>
              <w:left w:w="108" w:type="dxa"/>
              <w:bottom w:w="0" w:type="dxa"/>
              <w:right w:w="108" w:type="dxa"/>
            </w:tcMar>
          </w:tcPr>
          <w:p w14:paraId="283678BB" w14:textId="77777777" w:rsidR="00B71D17" w:rsidRDefault="00B71D17">
            <w:pPr>
              <w:ind w:firstLine="50"/>
              <w:rPr>
                <w:color w:val="000000"/>
                <w:sz w:val="20"/>
              </w:rPr>
            </w:pPr>
          </w:p>
        </w:tc>
      </w:tr>
      <w:tr w:rsidR="00B71D17" w14:paraId="283678C3" w14:textId="77777777">
        <w:tc>
          <w:tcPr>
            <w:tcW w:w="883" w:type="dxa"/>
            <w:vMerge/>
            <w:tcBorders>
              <w:top w:val="nil"/>
              <w:left w:val="single" w:sz="12" w:space="0" w:color="auto"/>
              <w:bottom w:val="nil"/>
              <w:right w:val="single" w:sz="8" w:space="0" w:color="auto"/>
            </w:tcBorders>
            <w:vAlign w:val="center"/>
          </w:tcPr>
          <w:p w14:paraId="283678BD" w14:textId="77777777" w:rsidR="00B71D17" w:rsidRDefault="00B71D17">
            <w:pPr>
              <w:rPr>
                <w:color w:val="000000"/>
                <w:sz w:val="20"/>
              </w:rPr>
            </w:pPr>
          </w:p>
        </w:tc>
        <w:tc>
          <w:tcPr>
            <w:tcW w:w="3869" w:type="dxa"/>
            <w:gridSpan w:val="2"/>
            <w:tcBorders>
              <w:top w:val="nil"/>
              <w:left w:val="nil"/>
              <w:bottom w:val="nil"/>
              <w:right w:val="single" w:sz="8" w:space="0" w:color="auto"/>
            </w:tcBorders>
          </w:tcPr>
          <w:p w14:paraId="283678BE" w14:textId="77777777" w:rsidR="00B71D17" w:rsidRDefault="008A69BE">
            <w:pPr>
              <w:rPr>
                <w:color w:val="000000"/>
                <w:sz w:val="20"/>
              </w:rPr>
            </w:pPr>
            <w:r>
              <w:rPr>
                <w:color w:val="000000"/>
                <w:sz w:val="20"/>
              </w:rPr>
              <w:t>1.4.2. Šalikelėse</w:t>
            </w:r>
          </w:p>
        </w:tc>
        <w:tc>
          <w:tcPr>
            <w:tcW w:w="1497" w:type="dxa"/>
            <w:tcBorders>
              <w:top w:val="nil"/>
              <w:left w:val="nil"/>
              <w:bottom w:val="nil"/>
              <w:right w:val="single" w:sz="8" w:space="0" w:color="auto"/>
            </w:tcBorders>
            <w:tcMar>
              <w:top w:w="0" w:type="dxa"/>
              <w:left w:w="108" w:type="dxa"/>
              <w:bottom w:w="0" w:type="dxa"/>
              <w:right w:w="108" w:type="dxa"/>
            </w:tcMar>
          </w:tcPr>
          <w:p w14:paraId="283678BF" w14:textId="77777777" w:rsidR="00B71D17" w:rsidRDefault="008A69BE">
            <w:pPr>
              <w:rPr>
                <w:color w:val="000000"/>
                <w:sz w:val="20"/>
              </w:rPr>
            </w:pPr>
            <w:r>
              <w:rPr>
                <w:color w:val="000000"/>
                <w:sz w:val="20"/>
              </w:rPr>
              <w:t>–</w:t>
            </w:r>
          </w:p>
        </w:tc>
        <w:tc>
          <w:tcPr>
            <w:tcW w:w="907" w:type="dxa"/>
            <w:tcBorders>
              <w:top w:val="nil"/>
              <w:left w:val="nil"/>
              <w:bottom w:val="nil"/>
              <w:right w:val="single" w:sz="8" w:space="0" w:color="auto"/>
            </w:tcBorders>
            <w:tcMar>
              <w:top w:w="0" w:type="dxa"/>
              <w:left w:w="108" w:type="dxa"/>
              <w:bottom w:w="0" w:type="dxa"/>
              <w:right w:w="108" w:type="dxa"/>
            </w:tcMar>
          </w:tcPr>
          <w:p w14:paraId="283678C0" w14:textId="77777777" w:rsidR="00B71D17" w:rsidRDefault="008A69BE">
            <w:pPr>
              <w:rPr>
                <w:color w:val="000000"/>
                <w:sz w:val="20"/>
              </w:rPr>
            </w:pPr>
            <w:r>
              <w:rPr>
                <w:color w:val="000000"/>
                <w:sz w:val="20"/>
              </w:rPr>
              <w:t>–</w:t>
            </w:r>
          </w:p>
        </w:tc>
        <w:tc>
          <w:tcPr>
            <w:tcW w:w="1408" w:type="dxa"/>
            <w:tcBorders>
              <w:top w:val="nil"/>
              <w:left w:val="nil"/>
              <w:bottom w:val="nil"/>
              <w:right w:val="single" w:sz="8" w:space="0" w:color="auto"/>
            </w:tcBorders>
            <w:tcMar>
              <w:top w:w="0" w:type="dxa"/>
              <w:left w:w="108" w:type="dxa"/>
              <w:bottom w:w="0" w:type="dxa"/>
              <w:right w:w="108" w:type="dxa"/>
            </w:tcMar>
          </w:tcPr>
          <w:p w14:paraId="283678C1" w14:textId="77777777" w:rsidR="00B71D17" w:rsidRDefault="008A69BE">
            <w:pPr>
              <w:rPr>
                <w:color w:val="000000"/>
                <w:sz w:val="20"/>
              </w:rPr>
            </w:pPr>
            <w:r>
              <w:rPr>
                <w:color w:val="000000"/>
                <w:sz w:val="20"/>
              </w:rPr>
              <w:t>100 m²</w:t>
            </w:r>
          </w:p>
        </w:tc>
        <w:tc>
          <w:tcPr>
            <w:tcW w:w="1073" w:type="dxa"/>
            <w:tcBorders>
              <w:top w:val="nil"/>
              <w:left w:val="nil"/>
              <w:bottom w:val="nil"/>
              <w:right w:val="single" w:sz="12" w:space="0" w:color="auto"/>
            </w:tcBorders>
            <w:tcMar>
              <w:top w:w="0" w:type="dxa"/>
              <w:left w:w="108" w:type="dxa"/>
              <w:bottom w:w="0" w:type="dxa"/>
              <w:right w:w="108" w:type="dxa"/>
            </w:tcMar>
          </w:tcPr>
          <w:p w14:paraId="283678C2" w14:textId="77777777" w:rsidR="00B71D17" w:rsidRDefault="00B71D17">
            <w:pPr>
              <w:ind w:firstLine="50"/>
              <w:rPr>
                <w:color w:val="000000"/>
                <w:sz w:val="20"/>
              </w:rPr>
            </w:pPr>
          </w:p>
        </w:tc>
      </w:tr>
      <w:tr w:rsidR="00B71D17" w14:paraId="283678C8" w14:textId="77777777">
        <w:trPr>
          <w:trHeight w:val="960"/>
        </w:trPr>
        <w:tc>
          <w:tcPr>
            <w:tcW w:w="9637" w:type="dxa"/>
            <w:gridSpan w:val="7"/>
            <w:tcBorders>
              <w:top w:val="single" w:sz="8" w:space="0" w:color="auto"/>
              <w:left w:val="single" w:sz="12" w:space="0" w:color="auto"/>
              <w:bottom w:val="single" w:sz="8" w:space="0" w:color="auto"/>
              <w:right w:val="single" w:sz="12" w:space="0" w:color="auto"/>
            </w:tcBorders>
            <w:tcMar>
              <w:top w:w="0" w:type="dxa"/>
              <w:left w:w="108" w:type="dxa"/>
              <w:bottom w:w="0" w:type="dxa"/>
              <w:right w:w="108" w:type="dxa"/>
            </w:tcMar>
          </w:tcPr>
          <w:p w14:paraId="283678C4" w14:textId="77777777" w:rsidR="00B71D17" w:rsidRDefault="00B71D17">
            <w:pPr>
              <w:ind w:firstLine="50"/>
              <w:rPr>
                <w:color w:val="000000"/>
                <w:sz w:val="20"/>
              </w:rPr>
            </w:pPr>
          </w:p>
          <w:p w14:paraId="283678C5" w14:textId="77777777" w:rsidR="00B71D17" w:rsidRDefault="008A69BE">
            <w:pPr>
              <w:rPr>
                <w:color w:val="000000"/>
                <w:sz w:val="20"/>
              </w:rPr>
            </w:pPr>
            <w:r>
              <w:rPr>
                <w:color w:val="000000"/>
                <w:sz w:val="20"/>
                <w:vertAlign w:val="superscript"/>
              </w:rPr>
              <w:t>1)</w:t>
            </w:r>
            <w:r>
              <w:rPr>
                <w:color w:val="000000"/>
                <w:sz w:val="20"/>
              </w:rPr>
              <w:t xml:space="preserve"> darbų pavadinimo šifras atitinka šifrą, nurodytą KPV EN-01[2.5]; darbų grupės – nurodytas sutartyje;</w:t>
            </w:r>
          </w:p>
          <w:p w14:paraId="283678C6" w14:textId="77777777" w:rsidR="00B71D17" w:rsidRDefault="008A69BE">
            <w:pPr>
              <w:rPr>
                <w:color w:val="000000"/>
                <w:sz w:val="20"/>
              </w:rPr>
            </w:pPr>
            <w:r>
              <w:rPr>
                <w:color w:val="000000"/>
                <w:sz w:val="20"/>
                <w:vertAlign w:val="superscript"/>
              </w:rPr>
              <w:t xml:space="preserve">2) </w:t>
            </w:r>
            <w:r>
              <w:rPr>
                <w:color w:val="000000"/>
                <w:sz w:val="20"/>
              </w:rPr>
              <w:t>šio stulpelio eilutėse įrašomi per metus atliktų darbų kiekiai (darbų kiekiai 6.1–6.8 darbų grupėms surenkami pagal darbų sąrašus: ir jie, atsižvelgiant į tai kiek kartų per metus kartojasi, gali viršyti kelio elementų kiekius; 6.9-6.16 darbų grupėms – pagal aktus F2 ir kaupiamuosius žiniaraščius prie sąmatų);</w:t>
            </w:r>
          </w:p>
          <w:p w14:paraId="283678C7" w14:textId="77777777" w:rsidR="00B71D17" w:rsidRDefault="008A69BE">
            <w:pPr>
              <w:rPr>
                <w:color w:val="000000"/>
                <w:sz w:val="20"/>
              </w:rPr>
            </w:pPr>
            <w:r>
              <w:rPr>
                <w:color w:val="000000"/>
                <w:sz w:val="20"/>
              </w:rPr>
              <w:t>* SMV kiekiai įrašomi, atėmus prilygintų krašto keliams SMV kiekius</w:t>
            </w:r>
          </w:p>
        </w:tc>
      </w:tr>
      <w:tr w:rsidR="00B71D17" w14:paraId="283678CA" w14:textId="77777777">
        <w:trPr>
          <w:trHeight w:val="270"/>
        </w:trPr>
        <w:tc>
          <w:tcPr>
            <w:tcW w:w="9637" w:type="dxa"/>
            <w:gridSpan w:val="7"/>
            <w:tcBorders>
              <w:top w:val="nil"/>
              <w:left w:val="single" w:sz="12" w:space="0" w:color="auto"/>
              <w:bottom w:val="nil"/>
              <w:right w:val="single" w:sz="12" w:space="0" w:color="auto"/>
            </w:tcBorders>
            <w:tcMar>
              <w:top w:w="0" w:type="dxa"/>
              <w:left w:w="108" w:type="dxa"/>
              <w:bottom w:w="0" w:type="dxa"/>
              <w:right w:w="108" w:type="dxa"/>
            </w:tcMar>
          </w:tcPr>
          <w:p w14:paraId="283678C9" w14:textId="3BA53414" w:rsidR="00B71D17" w:rsidRDefault="00B71D17">
            <w:pPr>
              <w:ind w:firstLine="50"/>
              <w:jc w:val="both"/>
              <w:rPr>
                <w:color w:val="000000"/>
                <w:sz w:val="20"/>
              </w:rPr>
            </w:pPr>
          </w:p>
        </w:tc>
      </w:tr>
    </w:tbl>
    <w:p w14:paraId="283678CB" w14:textId="77777777" w:rsidR="00B71D17" w:rsidRDefault="008A69BE">
      <w:pPr>
        <w:ind w:firstLine="7980"/>
        <w:rPr>
          <w:color w:val="000000"/>
        </w:rPr>
      </w:pPr>
      <w:r>
        <w:rPr>
          <w:color w:val="000000"/>
        </w:rPr>
        <w:br w:type="page"/>
      </w:r>
      <w:r>
        <w:rPr>
          <w:b/>
          <w:bCs/>
          <w:color w:val="000000"/>
        </w:rPr>
        <w:t>2 priedo tęsinys</w:t>
      </w:r>
    </w:p>
    <w:p w14:paraId="283678CC" w14:textId="34A0FBEF" w:rsidR="00B71D17" w:rsidRDefault="008A69BE">
      <w:pPr>
        <w:ind w:firstLine="7980"/>
        <w:rPr>
          <w:color w:val="000000"/>
        </w:rPr>
      </w:pPr>
      <w:r>
        <w:rPr>
          <w:color w:val="000000"/>
        </w:rPr>
        <w:t>2.4 lentelė (2 lapas)</w:t>
      </w:r>
    </w:p>
    <w:p w14:paraId="283678CD" w14:textId="2040563E" w:rsidR="00B71D17" w:rsidRDefault="008A69BE">
      <w:pPr>
        <w:ind w:firstLine="7980"/>
        <w:rPr>
          <w:b/>
          <w:bCs/>
          <w:i/>
          <w:iCs/>
          <w:color w:val="000000"/>
        </w:rPr>
      </w:pPr>
      <w:r>
        <w:rPr>
          <w:b/>
          <w:bCs/>
          <w:i/>
          <w:iCs/>
          <w:color w:val="000000"/>
        </w:rPr>
        <w:t>rajoniniai keliai</w:t>
      </w:r>
    </w:p>
    <w:p w14:paraId="283678CE" w14:textId="77777777" w:rsidR="00B71D17" w:rsidRDefault="00B71D17">
      <w:pPr>
        <w:ind w:firstLine="709"/>
        <w:jc w:val="right"/>
        <w:rPr>
          <w:color w:val="000000"/>
        </w:rPr>
      </w:pPr>
    </w:p>
    <w:tbl>
      <w:tblPr>
        <w:tblW w:w="14175" w:type="dxa"/>
        <w:tblCellMar>
          <w:left w:w="0" w:type="dxa"/>
          <w:right w:w="0" w:type="dxa"/>
        </w:tblCellMar>
        <w:tblLook w:val="0000" w:firstRow="0" w:lastRow="0" w:firstColumn="0" w:lastColumn="0" w:noHBand="0" w:noVBand="0"/>
      </w:tblPr>
      <w:tblGrid>
        <w:gridCol w:w="1298"/>
        <w:gridCol w:w="3663"/>
        <w:gridCol w:w="2415"/>
        <w:gridCol w:w="2202"/>
        <w:gridCol w:w="1361"/>
        <w:gridCol w:w="1617"/>
        <w:gridCol w:w="1619"/>
      </w:tblGrid>
      <w:tr w:rsidR="00B71D17" w14:paraId="283678D3" w14:textId="77777777">
        <w:tc>
          <w:tcPr>
            <w:tcW w:w="883"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78CF" w14:textId="77777777" w:rsidR="00B71D17" w:rsidRDefault="008A69BE">
            <w:pPr>
              <w:jc w:val="center"/>
              <w:rPr>
                <w:color w:val="000000"/>
                <w:sz w:val="20"/>
              </w:rPr>
            </w:pPr>
            <w:r>
              <w:rPr>
                <w:b/>
                <w:bCs/>
                <w:color w:val="000000"/>
                <w:sz w:val="20"/>
              </w:rPr>
              <w:t xml:space="preserve">Darbų grupė </w:t>
            </w:r>
          </w:p>
        </w:tc>
        <w:tc>
          <w:tcPr>
            <w:tcW w:w="4132" w:type="dxa"/>
            <w:gridSpan w:val="2"/>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78D0"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2422"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8D1" w14:textId="77777777" w:rsidR="00B71D17" w:rsidRDefault="008A69BE">
            <w:pPr>
              <w:jc w:val="center"/>
              <w:rPr>
                <w:color w:val="000000"/>
                <w:sz w:val="20"/>
              </w:rPr>
            </w:pPr>
            <w:r>
              <w:rPr>
                <w:b/>
                <w:bCs/>
                <w:color w:val="000000"/>
                <w:sz w:val="20"/>
              </w:rPr>
              <w:t xml:space="preserve">Kelio elementas </w:t>
            </w:r>
          </w:p>
        </w:tc>
        <w:tc>
          <w:tcPr>
            <w:tcW w:w="2200"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8D2" w14:textId="77777777" w:rsidR="00B71D17" w:rsidRDefault="008A69BE">
            <w:pPr>
              <w:jc w:val="center"/>
              <w:rPr>
                <w:color w:val="000000"/>
                <w:sz w:val="20"/>
              </w:rPr>
            </w:pPr>
            <w:r>
              <w:rPr>
                <w:b/>
                <w:bCs/>
                <w:color w:val="000000"/>
                <w:sz w:val="20"/>
              </w:rPr>
              <w:t>Atlikta darbų</w:t>
            </w:r>
          </w:p>
        </w:tc>
      </w:tr>
      <w:tr w:rsidR="00B71D17" w14:paraId="283678DB" w14:textId="77777777">
        <w:tc>
          <w:tcPr>
            <w:tcW w:w="883" w:type="dxa"/>
            <w:vMerge/>
            <w:tcBorders>
              <w:top w:val="single" w:sz="12" w:space="0" w:color="auto"/>
              <w:left w:val="single" w:sz="12" w:space="0" w:color="auto"/>
              <w:bottom w:val="nil"/>
              <w:right w:val="nil"/>
            </w:tcBorders>
            <w:vAlign w:val="center"/>
          </w:tcPr>
          <w:p w14:paraId="283678D4" w14:textId="77777777" w:rsidR="00B71D17" w:rsidRDefault="00B71D17">
            <w:pPr>
              <w:rPr>
                <w:color w:val="000000"/>
                <w:sz w:val="20"/>
              </w:rPr>
            </w:pPr>
          </w:p>
        </w:tc>
        <w:tc>
          <w:tcPr>
            <w:tcW w:w="4132" w:type="dxa"/>
            <w:gridSpan w:val="2"/>
            <w:vMerge/>
            <w:tcBorders>
              <w:top w:val="single" w:sz="12" w:space="0" w:color="auto"/>
              <w:left w:val="single" w:sz="12" w:space="0" w:color="auto"/>
              <w:bottom w:val="nil"/>
              <w:right w:val="single" w:sz="12" w:space="0" w:color="auto"/>
            </w:tcBorders>
            <w:vAlign w:val="center"/>
          </w:tcPr>
          <w:p w14:paraId="283678D5" w14:textId="77777777" w:rsidR="00B71D17" w:rsidRDefault="00B71D17">
            <w:pPr>
              <w:rPr>
                <w:color w:val="000000"/>
                <w:sz w:val="20"/>
              </w:rPr>
            </w:pPr>
          </w:p>
        </w:tc>
        <w:tc>
          <w:tcPr>
            <w:tcW w:w="1497" w:type="dxa"/>
            <w:tcBorders>
              <w:top w:val="single" w:sz="12" w:space="0" w:color="auto"/>
              <w:left w:val="nil"/>
              <w:bottom w:val="nil"/>
              <w:right w:val="single" w:sz="12" w:space="0" w:color="auto"/>
            </w:tcBorders>
            <w:tcMar>
              <w:top w:w="0" w:type="dxa"/>
              <w:left w:w="108" w:type="dxa"/>
              <w:bottom w:w="0" w:type="dxa"/>
              <w:right w:w="108" w:type="dxa"/>
            </w:tcMar>
          </w:tcPr>
          <w:p w14:paraId="283678D6" w14:textId="77777777" w:rsidR="00B71D17" w:rsidRDefault="008A69BE">
            <w:pPr>
              <w:jc w:val="center"/>
              <w:rPr>
                <w:color w:val="000000"/>
                <w:sz w:val="20"/>
              </w:rPr>
            </w:pPr>
            <w:r>
              <w:rPr>
                <w:color w:val="000000"/>
                <w:sz w:val="20"/>
              </w:rPr>
              <w:t>Sustambintas</w:t>
            </w:r>
          </w:p>
          <w:p w14:paraId="283678D7" w14:textId="77777777" w:rsidR="00B71D17" w:rsidRDefault="008A69BE">
            <w:pPr>
              <w:jc w:val="center"/>
              <w:rPr>
                <w:color w:val="000000"/>
                <w:sz w:val="20"/>
              </w:rPr>
            </w:pPr>
            <w:r>
              <w:rPr>
                <w:color w:val="000000"/>
                <w:sz w:val="20"/>
              </w:rPr>
              <w:t>mato vnt. (SMV)*</w:t>
            </w:r>
          </w:p>
        </w:tc>
        <w:tc>
          <w:tcPr>
            <w:tcW w:w="925" w:type="dxa"/>
            <w:tcBorders>
              <w:top w:val="nil"/>
              <w:left w:val="nil"/>
              <w:bottom w:val="nil"/>
              <w:right w:val="single" w:sz="12" w:space="0" w:color="auto"/>
            </w:tcBorders>
            <w:tcMar>
              <w:top w:w="0" w:type="dxa"/>
              <w:left w:w="108" w:type="dxa"/>
              <w:bottom w:w="0" w:type="dxa"/>
              <w:right w:w="108" w:type="dxa"/>
            </w:tcMar>
            <w:vAlign w:val="center"/>
          </w:tcPr>
          <w:p w14:paraId="283678D8" w14:textId="77777777" w:rsidR="00B71D17" w:rsidRDefault="008A69BE">
            <w:pPr>
              <w:jc w:val="center"/>
              <w:rPr>
                <w:color w:val="000000"/>
                <w:sz w:val="20"/>
              </w:rPr>
            </w:pPr>
            <w:r>
              <w:rPr>
                <w:color w:val="000000"/>
                <w:sz w:val="20"/>
              </w:rPr>
              <w:t>Kiekis</w:t>
            </w:r>
          </w:p>
        </w:tc>
        <w:tc>
          <w:tcPr>
            <w:tcW w:w="1099"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8D9" w14:textId="77777777" w:rsidR="00B71D17" w:rsidRDefault="008A69BE">
            <w:pPr>
              <w:jc w:val="center"/>
              <w:rPr>
                <w:color w:val="000000"/>
                <w:sz w:val="20"/>
              </w:rPr>
            </w:pPr>
            <w:r>
              <w:rPr>
                <w:color w:val="000000"/>
                <w:sz w:val="20"/>
              </w:rPr>
              <w:t>Mato vnt.</w:t>
            </w:r>
          </w:p>
        </w:tc>
        <w:tc>
          <w:tcPr>
            <w:tcW w:w="1101"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8DA" w14:textId="77777777" w:rsidR="00B71D17" w:rsidRDefault="008A69BE">
            <w:pPr>
              <w:jc w:val="center"/>
              <w:rPr>
                <w:color w:val="000000"/>
                <w:sz w:val="20"/>
              </w:rPr>
            </w:pPr>
            <w:r>
              <w:rPr>
                <w:color w:val="000000"/>
                <w:sz w:val="20"/>
              </w:rPr>
              <w:t>Kiekis</w:t>
            </w:r>
            <w:r>
              <w:rPr>
                <w:color w:val="000000"/>
                <w:sz w:val="20"/>
                <w:vertAlign w:val="superscript"/>
              </w:rPr>
              <w:t>2</w:t>
            </w:r>
            <w:r>
              <w:rPr>
                <w:b/>
                <w:bCs/>
                <w:color w:val="000000"/>
                <w:sz w:val="20"/>
                <w:vertAlign w:val="superscript"/>
              </w:rPr>
              <w:t>)</w:t>
            </w:r>
          </w:p>
        </w:tc>
      </w:tr>
      <w:tr w:rsidR="00B71D17" w14:paraId="283678E2" w14:textId="77777777">
        <w:tc>
          <w:tcPr>
            <w:tcW w:w="883" w:type="dxa"/>
            <w:vMerge w:val="restart"/>
            <w:tcBorders>
              <w:top w:val="single" w:sz="12" w:space="0" w:color="auto"/>
              <w:left w:val="single" w:sz="12" w:space="0" w:color="auto"/>
              <w:bottom w:val="nil"/>
              <w:right w:val="single" w:sz="8" w:space="0" w:color="auto"/>
            </w:tcBorders>
          </w:tcPr>
          <w:p w14:paraId="283678DC" w14:textId="77777777" w:rsidR="00B71D17" w:rsidRDefault="00B71D17">
            <w:pPr>
              <w:ind w:firstLine="50"/>
              <w:rPr>
                <w:color w:val="000000"/>
                <w:sz w:val="20"/>
              </w:rPr>
            </w:pPr>
          </w:p>
        </w:tc>
        <w:tc>
          <w:tcPr>
            <w:tcW w:w="4132" w:type="dxa"/>
            <w:gridSpan w:val="2"/>
            <w:tcBorders>
              <w:top w:val="single" w:sz="12" w:space="0" w:color="auto"/>
              <w:left w:val="nil"/>
              <w:bottom w:val="nil"/>
              <w:right w:val="single" w:sz="8" w:space="0" w:color="auto"/>
            </w:tcBorders>
          </w:tcPr>
          <w:p w14:paraId="283678DD" w14:textId="77777777" w:rsidR="00B71D17" w:rsidRDefault="008A69BE">
            <w:pPr>
              <w:rPr>
                <w:color w:val="000000"/>
                <w:sz w:val="20"/>
              </w:rPr>
            </w:pPr>
            <w:r>
              <w:rPr>
                <w:b/>
                <w:bCs/>
                <w:i/>
                <w:iCs/>
                <w:color w:val="000000"/>
                <w:sz w:val="20"/>
              </w:rPr>
              <w:t>Išplovų užtaisymas:</w:t>
            </w:r>
          </w:p>
        </w:tc>
        <w:tc>
          <w:tcPr>
            <w:tcW w:w="1497" w:type="dxa"/>
            <w:tcBorders>
              <w:top w:val="single" w:sz="12" w:space="0" w:color="auto"/>
              <w:left w:val="nil"/>
              <w:bottom w:val="nil"/>
              <w:right w:val="single" w:sz="8" w:space="0" w:color="auto"/>
            </w:tcBorders>
            <w:tcMar>
              <w:top w:w="0" w:type="dxa"/>
              <w:left w:w="108" w:type="dxa"/>
              <w:bottom w:w="0" w:type="dxa"/>
              <w:right w:w="108" w:type="dxa"/>
            </w:tcMar>
          </w:tcPr>
          <w:p w14:paraId="283678DE" w14:textId="77777777" w:rsidR="00B71D17" w:rsidRDefault="00B71D17">
            <w:pPr>
              <w:ind w:firstLine="50"/>
              <w:rPr>
                <w:color w:val="000000"/>
                <w:sz w:val="20"/>
              </w:rPr>
            </w:pPr>
          </w:p>
        </w:tc>
        <w:tc>
          <w:tcPr>
            <w:tcW w:w="925" w:type="dxa"/>
            <w:tcBorders>
              <w:top w:val="single" w:sz="12" w:space="0" w:color="auto"/>
              <w:left w:val="nil"/>
              <w:bottom w:val="nil"/>
              <w:right w:val="single" w:sz="8" w:space="0" w:color="auto"/>
            </w:tcBorders>
            <w:tcMar>
              <w:top w:w="0" w:type="dxa"/>
              <w:left w:w="108" w:type="dxa"/>
              <w:bottom w:w="0" w:type="dxa"/>
              <w:right w:w="108" w:type="dxa"/>
            </w:tcMar>
          </w:tcPr>
          <w:p w14:paraId="283678DF" w14:textId="77777777" w:rsidR="00B71D17" w:rsidRDefault="00B71D17">
            <w:pPr>
              <w:ind w:firstLine="50"/>
              <w:rPr>
                <w:color w:val="000000"/>
                <w:sz w:val="20"/>
              </w:rPr>
            </w:pPr>
          </w:p>
        </w:tc>
        <w:tc>
          <w:tcPr>
            <w:tcW w:w="1099" w:type="dxa"/>
            <w:tcBorders>
              <w:top w:val="single" w:sz="12" w:space="0" w:color="auto"/>
              <w:left w:val="nil"/>
              <w:bottom w:val="nil"/>
              <w:right w:val="single" w:sz="8" w:space="0" w:color="auto"/>
            </w:tcBorders>
            <w:tcMar>
              <w:top w:w="0" w:type="dxa"/>
              <w:left w:w="108" w:type="dxa"/>
              <w:bottom w:w="0" w:type="dxa"/>
              <w:right w:w="108" w:type="dxa"/>
            </w:tcMar>
          </w:tcPr>
          <w:p w14:paraId="283678E0" w14:textId="77777777" w:rsidR="00B71D17" w:rsidRDefault="00B71D17">
            <w:pPr>
              <w:ind w:firstLine="50"/>
              <w:rPr>
                <w:color w:val="000000"/>
                <w:sz w:val="20"/>
              </w:rPr>
            </w:pPr>
          </w:p>
        </w:tc>
        <w:tc>
          <w:tcPr>
            <w:tcW w:w="1101" w:type="dxa"/>
            <w:tcBorders>
              <w:top w:val="single" w:sz="12" w:space="0" w:color="auto"/>
              <w:left w:val="nil"/>
              <w:bottom w:val="nil"/>
              <w:right w:val="single" w:sz="12" w:space="0" w:color="auto"/>
            </w:tcBorders>
            <w:tcMar>
              <w:top w:w="0" w:type="dxa"/>
              <w:left w:w="108" w:type="dxa"/>
              <w:bottom w:w="0" w:type="dxa"/>
              <w:right w:w="108" w:type="dxa"/>
            </w:tcMar>
          </w:tcPr>
          <w:p w14:paraId="283678E1" w14:textId="77777777" w:rsidR="00B71D17" w:rsidRDefault="00B71D17">
            <w:pPr>
              <w:ind w:firstLine="50"/>
              <w:rPr>
                <w:color w:val="000000"/>
                <w:sz w:val="20"/>
              </w:rPr>
            </w:pPr>
          </w:p>
        </w:tc>
      </w:tr>
      <w:tr w:rsidR="00B71D17" w14:paraId="283678E9" w14:textId="77777777">
        <w:tc>
          <w:tcPr>
            <w:tcW w:w="883" w:type="dxa"/>
            <w:vMerge/>
            <w:tcBorders>
              <w:top w:val="single" w:sz="12" w:space="0" w:color="auto"/>
              <w:left w:val="single" w:sz="12" w:space="0" w:color="auto"/>
              <w:bottom w:val="nil"/>
              <w:right w:val="single" w:sz="8" w:space="0" w:color="auto"/>
            </w:tcBorders>
            <w:vAlign w:val="center"/>
          </w:tcPr>
          <w:p w14:paraId="283678E3"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8E4" w14:textId="77777777" w:rsidR="00B71D17" w:rsidRDefault="008A69BE">
            <w:pPr>
              <w:rPr>
                <w:color w:val="000000"/>
                <w:sz w:val="20"/>
              </w:rPr>
            </w:pPr>
            <w:r>
              <w:rPr>
                <w:color w:val="000000"/>
                <w:sz w:val="20"/>
              </w:rPr>
              <w:t>1.2.2. Šlaituose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E5" w14:textId="77777777" w:rsidR="00B71D17" w:rsidRDefault="008A69BE">
            <w:pPr>
              <w:rPr>
                <w:color w:val="000000"/>
                <w:sz w:val="20"/>
              </w:rPr>
            </w:pPr>
            <w:r>
              <w:rPr>
                <w:color w:val="000000"/>
                <w:sz w:val="20"/>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8E6" w14:textId="77777777" w:rsidR="00B71D17" w:rsidRDefault="008A69BE">
            <w:pPr>
              <w:rPr>
                <w:color w:val="000000"/>
                <w:sz w:val="20"/>
              </w:rPr>
            </w:pPr>
            <w:r>
              <w:rPr>
                <w:color w:val="000000"/>
                <w:sz w:val="20"/>
              </w:rPr>
              <w:t>–</w:t>
            </w: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8E7" w14:textId="77777777" w:rsidR="00B71D17" w:rsidRDefault="008A69BE">
            <w:pPr>
              <w:rPr>
                <w:color w:val="000000"/>
                <w:sz w:val="20"/>
              </w:rPr>
            </w:pPr>
            <w:r>
              <w:rPr>
                <w:color w:val="000000"/>
                <w:sz w:val="20"/>
              </w:rPr>
              <w:t>m³</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8E8" w14:textId="77777777" w:rsidR="00B71D17" w:rsidRDefault="00B71D17">
            <w:pPr>
              <w:ind w:firstLine="50"/>
              <w:rPr>
                <w:color w:val="000000"/>
                <w:sz w:val="20"/>
              </w:rPr>
            </w:pPr>
          </w:p>
        </w:tc>
      </w:tr>
      <w:tr w:rsidR="00B71D17" w14:paraId="283678F0" w14:textId="77777777">
        <w:tc>
          <w:tcPr>
            <w:tcW w:w="883" w:type="dxa"/>
            <w:vMerge/>
            <w:tcBorders>
              <w:top w:val="single" w:sz="12" w:space="0" w:color="auto"/>
              <w:left w:val="single" w:sz="12" w:space="0" w:color="auto"/>
              <w:bottom w:val="nil"/>
              <w:right w:val="single" w:sz="8" w:space="0" w:color="auto"/>
            </w:tcBorders>
            <w:vAlign w:val="center"/>
          </w:tcPr>
          <w:p w14:paraId="283678EA" w14:textId="77777777" w:rsidR="00B71D17" w:rsidRDefault="00B71D17">
            <w:pPr>
              <w:rPr>
                <w:color w:val="000000"/>
                <w:sz w:val="20"/>
              </w:rPr>
            </w:pPr>
          </w:p>
        </w:tc>
        <w:tc>
          <w:tcPr>
            <w:tcW w:w="4132" w:type="dxa"/>
            <w:gridSpan w:val="2"/>
            <w:tcBorders>
              <w:top w:val="nil"/>
              <w:left w:val="nil"/>
              <w:bottom w:val="nil"/>
              <w:right w:val="single" w:sz="8" w:space="0" w:color="auto"/>
            </w:tcBorders>
          </w:tcPr>
          <w:p w14:paraId="283678EB" w14:textId="77777777" w:rsidR="00B71D17" w:rsidRDefault="008A69BE">
            <w:pPr>
              <w:rPr>
                <w:color w:val="000000"/>
                <w:sz w:val="20"/>
              </w:rPr>
            </w:pPr>
            <w:r>
              <w:rPr>
                <w:b/>
                <w:bCs/>
                <w:i/>
                <w:iCs/>
                <w:color w:val="000000"/>
                <w:sz w:val="20"/>
              </w:rPr>
              <w:t>Sąnašų pašalinimas:</w:t>
            </w:r>
          </w:p>
        </w:tc>
        <w:tc>
          <w:tcPr>
            <w:tcW w:w="1497" w:type="dxa"/>
            <w:tcBorders>
              <w:top w:val="nil"/>
              <w:left w:val="nil"/>
              <w:bottom w:val="nil"/>
              <w:right w:val="single" w:sz="8" w:space="0" w:color="auto"/>
            </w:tcBorders>
            <w:tcMar>
              <w:top w:w="0" w:type="dxa"/>
              <w:left w:w="108" w:type="dxa"/>
              <w:bottom w:w="0" w:type="dxa"/>
              <w:right w:w="108" w:type="dxa"/>
            </w:tcMar>
          </w:tcPr>
          <w:p w14:paraId="283678EC" w14:textId="77777777" w:rsidR="00B71D17" w:rsidRDefault="00B71D17">
            <w:pPr>
              <w:ind w:firstLine="50"/>
              <w:rPr>
                <w:color w:val="000000"/>
                <w:sz w:val="20"/>
              </w:rPr>
            </w:pPr>
          </w:p>
        </w:tc>
        <w:tc>
          <w:tcPr>
            <w:tcW w:w="925" w:type="dxa"/>
            <w:tcBorders>
              <w:top w:val="nil"/>
              <w:left w:val="nil"/>
              <w:bottom w:val="nil"/>
              <w:right w:val="single" w:sz="8" w:space="0" w:color="auto"/>
            </w:tcBorders>
            <w:tcMar>
              <w:top w:w="0" w:type="dxa"/>
              <w:left w:w="108" w:type="dxa"/>
              <w:bottom w:w="0" w:type="dxa"/>
              <w:right w:w="108" w:type="dxa"/>
            </w:tcMar>
          </w:tcPr>
          <w:p w14:paraId="283678ED" w14:textId="77777777" w:rsidR="00B71D17" w:rsidRDefault="00B71D17">
            <w:pPr>
              <w:ind w:firstLine="50"/>
              <w:rPr>
                <w:color w:val="000000"/>
                <w:sz w:val="20"/>
              </w:rPr>
            </w:pPr>
          </w:p>
        </w:tc>
        <w:tc>
          <w:tcPr>
            <w:tcW w:w="1099" w:type="dxa"/>
            <w:tcBorders>
              <w:top w:val="nil"/>
              <w:left w:val="nil"/>
              <w:bottom w:val="nil"/>
              <w:right w:val="single" w:sz="8" w:space="0" w:color="auto"/>
            </w:tcBorders>
            <w:tcMar>
              <w:top w:w="0" w:type="dxa"/>
              <w:left w:w="108" w:type="dxa"/>
              <w:bottom w:w="0" w:type="dxa"/>
              <w:right w:w="108" w:type="dxa"/>
            </w:tcMar>
          </w:tcPr>
          <w:p w14:paraId="283678EE" w14:textId="77777777" w:rsidR="00B71D17" w:rsidRDefault="00B71D17">
            <w:pPr>
              <w:ind w:firstLine="50"/>
              <w:rPr>
                <w:color w:val="000000"/>
                <w:sz w:val="20"/>
              </w:rPr>
            </w:pPr>
          </w:p>
        </w:tc>
        <w:tc>
          <w:tcPr>
            <w:tcW w:w="1101" w:type="dxa"/>
            <w:tcBorders>
              <w:top w:val="nil"/>
              <w:left w:val="nil"/>
              <w:bottom w:val="nil"/>
              <w:right w:val="single" w:sz="12" w:space="0" w:color="auto"/>
            </w:tcBorders>
            <w:tcMar>
              <w:top w:w="0" w:type="dxa"/>
              <w:left w:w="108" w:type="dxa"/>
              <w:bottom w:w="0" w:type="dxa"/>
              <w:right w:w="108" w:type="dxa"/>
            </w:tcMar>
          </w:tcPr>
          <w:p w14:paraId="283678EF" w14:textId="77777777" w:rsidR="00B71D17" w:rsidRDefault="00B71D17">
            <w:pPr>
              <w:ind w:firstLine="50"/>
              <w:rPr>
                <w:color w:val="000000"/>
                <w:sz w:val="20"/>
              </w:rPr>
            </w:pPr>
          </w:p>
        </w:tc>
      </w:tr>
      <w:tr w:rsidR="00B71D17" w14:paraId="283678FB" w14:textId="77777777">
        <w:tc>
          <w:tcPr>
            <w:tcW w:w="883" w:type="dxa"/>
            <w:vMerge/>
            <w:tcBorders>
              <w:top w:val="single" w:sz="12" w:space="0" w:color="auto"/>
              <w:left w:val="single" w:sz="12" w:space="0" w:color="auto"/>
              <w:bottom w:val="nil"/>
              <w:right w:val="single" w:sz="8" w:space="0" w:color="auto"/>
            </w:tcBorders>
            <w:vAlign w:val="center"/>
          </w:tcPr>
          <w:p w14:paraId="283678F1"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8F2" w14:textId="77777777" w:rsidR="00B71D17" w:rsidRDefault="008A69BE">
            <w:pPr>
              <w:rPr>
                <w:color w:val="000000"/>
                <w:sz w:val="20"/>
              </w:rPr>
            </w:pPr>
            <w:r>
              <w:rPr>
                <w:color w:val="000000"/>
                <w:sz w:val="20"/>
              </w:rPr>
              <w:t>4.3.1. Iš drenažo, kanalizacijos vamzdžių,</w:t>
            </w:r>
          </w:p>
          <w:p w14:paraId="283678F3" w14:textId="77777777" w:rsidR="00B71D17" w:rsidRDefault="008A69BE">
            <w:pPr>
              <w:rPr>
                <w:color w:val="000000"/>
                <w:sz w:val="20"/>
              </w:rPr>
            </w:pPr>
            <w:proofErr w:type="spellStart"/>
            <w:r>
              <w:rPr>
                <w:color w:val="000000"/>
                <w:sz w:val="20"/>
              </w:rPr>
              <w:t>šulinėlių</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F4" w14:textId="77777777" w:rsidR="00B71D17" w:rsidRDefault="00B71D17">
            <w:pPr>
              <w:ind w:firstLine="50"/>
              <w:rPr>
                <w:color w:val="000000"/>
                <w:sz w:val="20"/>
              </w:rPr>
            </w:pPr>
          </w:p>
          <w:p w14:paraId="283678F5" w14:textId="77777777" w:rsidR="00B71D17" w:rsidRDefault="008A69BE">
            <w:pPr>
              <w:rPr>
                <w:color w:val="000000"/>
                <w:sz w:val="20"/>
              </w:rPr>
            </w:pPr>
            <w:r>
              <w:rPr>
                <w:color w:val="000000"/>
                <w:sz w:val="20"/>
              </w:rPr>
              <w:t>1000 m</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8F6" w14:textId="77777777" w:rsidR="00B71D17" w:rsidRDefault="00B71D17">
            <w:pPr>
              <w:ind w:firstLine="50"/>
              <w:rPr>
                <w:color w:val="000000"/>
                <w:sz w:val="20"/>
              </w:rPr>
            </w:pPr>
          </w:p>
          <w:p w14:paraId="283678F7" w14:textId="77777777" w:rsidR="00B71D17" w:rsidRDefault="00B71D17">
            <w:pPr>
              <w:rPr>
                <w:color w:val="000000"/>
                <w:sz w:val="20"/>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8F8" w14:textId="77777777" w:rsidR="00B71D17" w:rsidRDefault="00B71D17">
            <w:pPr>
              <w:ind w:firstLine="50"/>
              <w:rPr>
                <w:color w:val="000000"/>
                <w:sz w:val="20"/>
              </w:rPr>
            </w:pPr>
          </w:p>
          <w:p w14:paraId="283678F9" w14:textId="77777777" w:rsidR="00B71D17" w:rsidRDefault="008A69BE">
            <w:pPr>
              <w:rPr>
                <w:color w:val="000000"/>
                <w:sz w:val="20"/>
              </w:rPr>
            </w:pPr>
            <w:r>
              <w:rPr>
                <w:color w:val="000000"/>
                <w:sz w:val="20"/>
              </w:rPr>
              <w:t>m³</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8FA" w14:textId="77777777" w:rsidR="00B71D17" w:rsidRDefault="00B71D17">
            <w:pPr>
              <w:ind w:firstLine="50"/>
              <w:rPr>
                <w:color w:val="000000"/>
                <w:sz w:val="20"/>
              </w:rPr>
            </w:pPr>
          </w:p>
        </w:tc>
      </w:tr>
      <w:tr w:rsidR="00B71D17" w14:paraId="28367902" w14:textId="77777777">
        <w:tc>
          <w:tcPr>
            <w:tcW w:w="883" w:type="dxa"/>
            <w:vMerge/>
            <w:tcBorders>
              <w:top w:val="single" w:sz="12" w:space="0" w:color="auto"/>
              <w:left w:val="single" w:sz="12" w:space="0" w:color="auto"/>
              <w:bottom w:val="nil"/>
              <w:right w:val="single" w:sz="8" w:space="0" w:color="auto"/>
            </w:tcBorders>
            <w:vAlign w:val="center"/>
          </w:tcPr>
          <w:p w14:paraId="283678FC"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8FD" w14:textId="77777777" w:rsidR="00B71D17" w:rsidRDefault="008A69BE">
            <w:pPr>
              <w:rPr>
                <w:color w:val="000000"/>
                <w:sz w:val="20"/>
              </w:rPr>
            </w:pPr>
            <w:r>
              <w:rPr>
                <w:color w:val="000000"/>
                <w:sz w:val="20"/>
              </w:rPr>
              <w:t>8.1.2. Iš po apsauginių atitvarų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8FE" w14:textId="77777777" w:rsidR="00B71D17" w:rsidRDefault="008A69BE">
            <w:pPr>
              <w:rPr>
                <w:color w:val="000000"/>
                <w:sz w:val="20"/>
              </w:rPr>
            </w:pPr>
            <w:r>
              <w:rPr>
                <w:color w:val="000000"/>
                <w:sz w:val="20"/>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8FF" w14:textId="77777777" w:rsidR="00B71D17" w:rsidRDefault="00B71D17">
            <w:pPr>
              <w:ind w:firstLine="50"/>
              <w:rPr>
                <w:color w:val="000000"/>
                <w:sz w:val="20"/>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00" w14:textId="77777777" w:rsidR="00B71D17" w:rsidRDefault="008A69BE">
            <w:pPr>
              <w:rPr>
                <w:color w:val="000000"/>
                <w:sz w:val="20"/>
              </w:rPr>
            </w:pPr>
            <w:r>
              <w:rPr>
                <w:color w:val="000000"/>
                <w:sz w:val="20"/>
              </w:rPr>
              <w:t>m³</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01" w14:textId="77777777" w:rsidR="00B71D17" w:rsidRDefault="00B71D17">
            <w:pPr>
              <w:ind w:firstLine="50"/>
              <w:rPr>
                <w:color w:val="000000"/>
                <w:sz w:val="20"/>
              </w:rPr>
            </w:pPr>
          </w:p>
        </w:tc>
      </w:tr>
      <w:tr w:rsidR="00B71D17" w14:paraId="28367909" w14:textId="77777777">
        <w:tc>
          <w:tcPr>
            <w:tcW w:w="883" w:type="dxa"/>
            <w:vMerge/>
            <w:tcBorders>
              <w:top w:val="single" w:sz="12" w:space="0" w:color="auto"/>
              <w:left w:val="single" w:sz="12" w:space="0" w:color="auto"/>
              <w:bottom w:val="nil"/>
              <w:right w:val="single" w:sz="8" w:space="0" w:color="auto"/>
            </w:tcBorders>
            <w:vAlign w:val="center"/>
          </w:tcPr>
          <w:p w14:paraId="28367903" w14:textId="77777777" w:rsidR="00B71D17" w:rsidRDefault="00B71D17">
            <w:pPr>
              <w:rPr>
                <w:color w:val="000000"/>
                <w:sz w:val="20"/>
              </w:rPr>
            </w:pPr>
          </w:p>
        </w:tc>
        <w:tc>
          <w:tcPr>
            <w:tcW w:w="4132" w:type="dxa"/>
            <w:gridSpan w:val="2"/>
            <w:tcBorders>
              <w:top w:val="nil"/>
              <w:left w:val="nil"/>
              <w:bottom w:val="nil"/>
              <w:right w:val="single" w:sz="8" w:space="0" w:color="auto"/>
            </w:tcBorders>
          </w:tcPr>
          <w:p w14:paraId="28367904" w14:textId="77777777" w:rsidR="00B71D17" w:rsidRDefault="008A69BE">
            <w:pPr>
              <w:rPr>
                <w:color w:val="000000"/>
                <w:sz w:val="20"/>
              </w:rPr>
            </w:pPr>
            <w:r>
              <w:rPr>
                <w:b/>
                <w:bCs/>
                <w:i/>
                <w:iCs/>
                <w:color w:val="000000"/>
                <w:sz w:val="20"/>
              </w:rPr>
              <w:t>Ruožų su iškylomis priežiūra</w:t>
            </w:r>
          </w:p>
        </w:tc>
        <w:tc>
          <w:tcPr>
            <w:tcW w:w="1497" w:type="dxa"/>
            <w:tcBorders>
              <w:top w:val="nil"/>
              <w:left w:val="nil"/>
              <w:bottom w:val="nil"/>
              <w:right w:val="single" w:sz="8" w:space="0" w:color="auto"/>
            </w:tcBorders>
            <w:tcMar>
              <w:top w:w="0" w:type="dxa"/>
              <w:left w:w="108" w:type="dxa"/>
              <w:bottom w:w="0" w:type="dxa"/>
              <w:right w:w="108" w:type="dxa"/>
            </w:tcMar>
          </w:tcPr>
          <w:p w14:paraId="28367905" w14:textId="77777777" w:rsidR="00B71D17" w:rsidRDefault="00B71D17">
            <w:pPr>
              <w:ind w:firstLine="50"/>
              <w:rPr>
                <w:color w:val="000000"/>
                <w:sz w:val="20"/>
              </w:rPr>
            </w:pPr>
          </w:p>
        </w:tc>
        <w:tc>
          <w:tcPr>
            <w:tcW w:w="925" w:type="dxa"/>
            <w:tcBorders>
              <w:top w:val="nil"/>
              <w:left w:val="nil"/>
              <w:bottom w:val="nil"/>
              <w:right w:val="single" w:sz="8" w:space="0" w:color="auto"/>
            </w:tcBorders>
            <w:tcMar>
              <w:top w:w="0" w:type="dxa"/>
              <w:left w:w="108" w:type="dxa"/>
              <w:bottom w:w="0" w:type="dxa"/>
              <w:right w:w="108" w:type="dxa"/>
            </w:tcMar>
          </w:tcPr>
          <w:p w14:paraId="28367906" w14:textId="77777777" w:rsidR="00B71D17" w:rsidRDefault="00B71D17">
            <w:pPr>
              <w:ind w:firstLine="50"/>
              <w:rPr>
                <w:color w:val="000000"/>
                <w:sz w:val="20"/>
              </w:rPr>
            </w:pPr>
          </w:p>
        </w:tc>
        <w:tc>
          <w:tcPr>
            <w:tcW w:w="1099" w:type="dxa"/>
            <w:tcBorders>
              <w:top w:val="nil"/>
              <w:left w:val="nil"/>
              <w:bottom w:val="nil"/>
              <w:right w:val="single" w:sz="8" w:space="0" w:color="auto"/>
            </w:tcBorders>
            <w:tcMar>
              <w:top w:w="0" w:type="dxa"/>
              <w:left w:w="108" w:type="dxa"/>
              <w:bottom w:w="0" w:type="dxa"/>
              <w:right w:w="108" w:type="dxa"/>
            </w:tcMar>
          </w:tcPr>
          <w:p w14:paraId="28367907" w14:textId="77777777" w:rsidR="00B71D17" w:rsidRDefault="00B71D17">
            <w:pPr>
              <w:ind w:firstLine="50"/>
              <w:rPr>
                <w:color w:val="000000"/>
                <w:sz w:val="20"/>
              </w:rPr>
            </w:pPr>
          </w:p>
        </w:tc>
        <w:tc>
          <w:tcPr>
            <w:tcW w:w="1101" w:type="dxa"/>
            <w:tcBorders>
              <w:top w:val="nil"/>
              <w:left w:val="nil"/>
              <w:bottom w:val="nil"/>
              <w:right w:val="single" w:sz="12" w:space="0" w:color="auto"/>
            </w:tcBorders>
            <w:tcMar>
              <w:top w:w="0" w:type="dxa"/>
              <w:left w:w="108" w:type="dxa"/>
              <w:bottom w:w="0" w:type="dxa"/>
              <w:right w:w="108" w:type="dxa"/>
            </w:tcMar>
          </w:tcPr>
          <w:p w14:paraId="28367908" w14:textId="77777777" w:rsidR="00B71D17" w:rsidRDefault="00B71D17">
            <w:pPr>
              <w:ind w:firstLine="50"/>
              <w:rPr>
                <w:color w:val="000000"/>
                <w:sz w:val="20"/>
              </w:rPr>
            </w:pPr>
          </w:p>
        </w:tc>
      </w:tr>
      <w:tr w:rsidR="00B71D17" w14:paraId="28367910" w14:textId="77777777">
        <w:trPr>
          <w:trHeight w:val="187"/>
        </w:trPr>
        <w:tc>
          <w:tcPr>
            <w:tcW w:w="883" w:type="dxa"/>
            <w:vMerge/>
            <w:tcBorders>
              <w:top w:val="single" w:sz="12" w:space="0" w:color="auto"/>
              <w:left w:val="single" w:sz="12" w:space="0" w:color="auto"/>
              <w:bottom w:val="nil"/>
              <w:right w:val="single" w:sz="8" w:space="0" w:color="auto"/>
            </w:tcBorders>
            <w:vAlign w:val="center"/>
          </w:tcPr>
          <w:p w14:paraId="2836790A"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0B" w14:textId="77777777" w:rsidR="00B71D17" w:rsidRDefault="008A69BE">
            <w:pPr>
              <w:rPr>
                <w:color w:val="000000"/>
                <w:sz w:val="20"/>
              </w:rPr>
            </w:pPr>
            <w:r>
              <w:rPr>
                <w:color w:val="000000"/>
                <w:sz w:val="20"/>
              </w:rPr>
              <w:t>2.1.12. Asfalto dangose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0C" w14:textId="77777777" w:rsidR="00B71D17" w:rsidRDefault="008A69BE">
            <w:pPr>
              <w:rPr>
                <w:color w:val="000000"/>
                <w:sz w:val="20"/>
              </w:rPr>
            </w:pPr>
            <w:r>
              <w:rPr>
                <w:color w:val="000000"/>
                <w:sz w:val="20"/>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0D" w14:textId="77777777" w:rsidR="00B71D17" w:rsidRDefault="008A69BE">
            <w:pPr>
              <w:rPr>
                <w:color w:val="000000"/>
                <w:sz w:val="20"/>
              </w:rPr>
            </w:pPr>
            <w:r>
              <w:rPr>
                <w:color w:val="000000"/>
                <w:sz w:val="20"/>
              </w:rPr>
              <w:t>–</w:t>
            </w: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0E" w14:textId="77777777" w:rsidR="00B71D17" w:rsidRDefault="008A69BE">
            <w:pPr>
              <w:rPr>
                <w:color w:val="000000"/>
                <w:sz w:val="20"/>
              </w:rPr>
            </w:pPr>
            <w:r>
              <w:rPr>
                <w:color w:val="000000"/>
                <w:sz w:val="20"/>
              </w:rPr>
              <w:t>100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0F" w14:textId="77777777" w:rsidR="00B71D17" w:rsidRDefault="00B71D17">
            <w:pPr>
              <w:ind w:firstLine="50"/>
              <w:rPr>
                <w:color w:val="000000"/>
                <w:sz w:val="20"/>
              </w:rPr>
            </w:pPr>
          </w:p>
        </w:tc>
      </w:tr>
      <w:tr w:rsidR="00B71D17" w14:paraId="28367917" w14:textId="77777777">
        <w:tc>
          <w:tcPr>
            <w:tcW w:w="883" w:type="dxa"/>
            <w:vMerge/>
            <w:tcBorders>
              <w:top w:val="single" w:sz="12" w:space="0" w:color="auto"/>
              <w:left w:val="single" w:sz="12" w:space="0" w:color="auto"/>
              <w:bottom w:val="nil"/>
              <w:right w:val="single" w:sz="8" w:space="0" w:color="auto"/>
            </w:tcBorders>
            <w:vAlign w:val="center"/>
          </w:tcPr>
          <w:p w14:paraId="28367911"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12" w14:textId="77777777" w:rsidR="00B71D17" w:rsidRDefault="008A69BE">
            <w:pPr>
              <w:rPr>
                <w:color w:val="000000"/>
                <w:sz w:val="20"/>
              </w:rPr>
            </w:pPr>
            <w:r>
              <w:rPr>
                <w:color w:val="000000"/>
                <w:sz w:val="20"/>
              </w:rPr>
              <w:t xml:space="preserve">2.2.7. Žvyro dangose (žvyrkeliuose)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13" w14:textId="77777777" w:rsidR="00B71D17" w:rsidRDefault="008A69BE">
            <w:pPr>
              <w:rPr>
                <w:color w:val="000000"/>
                <w:sz w:val="20"/>
              </w:rPr>
            </w:pPr>
            <w:r>
              <w:rPr>
                <w:color w:val="000000"/>
                <w:sz w:val="20"/>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14" w14:textId="77777777" w:rsidR="00B71D17" w:rsidRDefault="008A69BE">
            <w:pPr>
              <w:rPr>
                <w:color w:val="000000"/>
                <w:sz w:val="20"/>
              </w:rPr>
            </w:pPr>
            <w:r>
              <w:rPr>
                <w:color w:val="000000"/>
                <w:sz w:val="20"/>
              </w:rPr>
              <w:t>–</w:t>
            </w: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15" w14:textId="77777777" w:rsidR="00B71D17" w:rsidRDefault="008A69BE">
            <w:pPr>
              <w:rPr>
                <w:color w:val="000000"/>
                <w:sz w:val="20"/>
              </w:rPr>
            </w:pPr>
            <w:r>
              <w:rPr>
                <w:color w:val="000000"/>
                <w:sz w:val="20"/>
              </w:rPr>
              <w:t>100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16" w14:textId="77777777" w:rsidR="00B71D17" w:rsidRDefault="00B71D17">
            <w:pPr>
              <w:ind w:firstLine="50"/>
              <w:rPr>
                <w:color w:val="000000"/>
                <w:sz w:val="20"/>
              </w:rPr>
            </w:pPr>
          </w:p>
        </w:tc>
      </w:tr>
      <w:tr w:rsidR="00B71D17" w14:paraId="2836791E" w14:textId="77777777">
        <w:tc>
          <w:tcPr>
            <w:tcW w:w="883" w:type="dxa"/>
            <w:vMerge/>
            <w:tcBorders>
              <w:top w:val="single" w:sz="12" w:space="0" w:color="auto"/>
              <w:left w:val="single" w:sz="12" w:space="0" w:color="auto"/>
              <w:bottom w:val="nil"/>
              <w:right w:val="single" w:sz="8" w:space="0" w:color="auto"/>
            </w:tcBorders>
            <w:vAlign w:val="center"/>
          </w:tcPr>
          <w:p w14:paraId="28367918"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19" w14:textId="77777777" w:rsidR="00B71D17" w:rsidRDefault="008A69BE">
            <w:pPr>
              <w:rPr>
                <w:color w:val="000000"/>
                <w:sz w:val="20"/>
              </w:rPr>
            </w:pPr>
            <w:r>
              <w:rPr>
                <w:color w:val="000000"/>
                <w:sz w:val="20"/>
              </w:rPr>
              <w:t>3.2.8. Kelkraščiuose iš biriųjų medžiagų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1A" w14:textId="77777777" w:rsidR="00B71D17" w:rsidRDefault="008A69BE">
            <w:pPr>
              <w:rPr>
                <w:color w:val="000000"/>
                <w:sz w:val="20"/>
              </w:rPr>
            </w:pPr>
            <w:r>
              <w:rPr>
                <w:color w:val="000000"/>
                <w:sz w:val="20"/>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1B" w14:textId="77777777" w:rsidR="00B71D17" w:rsidRDefault="008A69BE">
            <w:pPr>
              <w:rPr>
                <w:color w:val="000000"/>
                <w:sz w:val="20"/>
              </w:rPr>
            </w:pPr>
            <w:r>
              <w:rPr>
                <w:color w:val="000000"/>
                <w:sz w:val="20"/>
              </w:rPr>
              <w:t>–</w:t>
            </w: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1C" w14:textId="77777777" w:rsidR="00B71D17" w:rsidRDefault="008A69BE">
            <w:pPr>
              <w:rPr>
                <w:color w:val="000000"/>
                <w:sz w:val="20"/>
              </w:rPr>
            </w:pPr>
            <w:r>
              <w:rPr>
                <w:color w:val="000000"/>
                <w:sz w:val="20"/>
              </w:rPr>
              <w:t>m³</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1D" w14:textId="77777777" w:rsidR="00B71D17" w:rsidRDefault="00B71D17">
            <w:pPr>
              <w:ind w:firstLine="50"/>
              <w:rPr>
                <w:color w:val="000000"/>
                <w:sz w:val="20"/>
              </w:rPr>
            </w:pPr>
          </w:p>
        </w:tc>
      </w:tr>
      <w:tr w:rsidR="00B71D17" w14:paraId="28367925" w14:textId="77777777">
        <w:tc>
          <w:tcPr>
            <w:tcW w:w="883" w:type="dxa"/>
            <w:tcBorders>
              <w:top w:val="nil"/>
              <w:left w:val="single" w:sz="12" w:space="0" w:color="auto"/>
              <w:bottom w:val="nil"/>
              <w:right w:val="single" w:sz="8" w:space="0" w:color="auto"/>
            </w:tcBorders>
          </w:tcPr>
          <w:p w14:paraId="2836791F" w14:textId="77777777" w:rsidR="00B71D17" w:rsidRDefault="00B71D17">
            <w:pPr>
              <w:ind w:firstLine="50"/>
              <w:rPr>
                <w:color w:val="000000"/>
                <w:sz w:val="20"/>
              </w:rPr>
            </w:pPr>
          </w:p>
        </w:tc>
        <w:tc>
          <w:tcPr>
            <w:tcW w:w="4132" w:type="dxa"/>
            <w:gridSpan w:val="2"/>
            <w:tcBorders>
              <w:top w:val="nil"/>
              <w:left w:val="nil"/>
              <w:bottom w:val="nil"/>
              <w:right w:val="single" w:sz="8" w:space="0" w:color="auto"/>
            </w:tcBorders>
          </w:tcPr>
          <w:p w14:paraId="28367920" w14:textId="77777777" w:rsidR="00B71D17" w:rsidRDefault="008A69BE">
            <w:pPr>
              <w:rPr>
                <w:color w:val="000000"/>
                <w:sz w:val="20"/>
              </w:rPr>
            </w:pPr>
            <w:r>
              <w:rPr>
                <w:b/>
                <w:bCs/>
                <w:i/>
                <w:iCs/>
                <w:color w:val="000000"/>
                <w:sz w:val="20"/>
              </w:rPr>
              <w:t>Kiti darbai:</w:t>
            </w:r>
          </w:p>
        </w:tc>
        <w:tc>
          <w:tcPr>
            <w:tcW w:w="1497" w:type="dxa"/>
            <w:tcBorders>
              <w:top w:val="nil"/>
              <w:left w:val="nil"/>
              <w:bottom w:val="nil"/>
              <w:right w:val="single" w:sz="8" w:space="0" w:color="auto"/>
            </w:tcBorders>
            <w:tcMar>
              <w:top w:w="0" w:type="dxa"/>
              <w:left w:w="108" w:type="dxa"/>
              <w:bottom w:w="0" w:type="dxa"/>
              <w:right w:w="108" w:type="dxa"/>
            </w:tcMar>
          </w:tcPr>
          <w:p w14:paraId="28367921" w14:textId="77777777" w:rsidR="00B71D17" w:rsidRDefault="00B71D17">
            <w:pPr>
              <w:ind w:firstLine="50"/>
              <w:rPr>
                <w:color w:val="000000"/>
                <w:sz w:val="20"/>
              </w:rPr>
            </w:pPr>
          </w:p>
        </w:tc>
        <w:tc>
          <w:tcPr>
            <w:tcW w:w="925" w:type="dxa"/>
            <w:tcBorders>
              <w:top w:val="nil"/>
              <w:left w:val="nil"/>
              <w:bottom w:val="nil"/>
              <w:right w:val="single" w:sz="8" w:space="0" w:color="auto"/>
            </w:tcBorders>
            <w:tcMar>
              <w:top w:w="0" w:type="dxa"/>
              <w:left w:w="108" w:type="dxa"/>
              <w:bottom w:w="0" w:type="dxa"/>
              <w:right w:w="108" w:type="dxa"/>
            </w:tcMar>
          </w:tcPr>
          <w:p w14:paraId="28367922" w14:textId="77777777" w:rsidR="00B71D17" w:rsidRDefault="00B71D17">
            <w:pPr>
              <w:ind w:firstLine="50"/>
              <w:rPr>
                <w:color w:val="000000"/>
                <w:sz w:val="20"/>
              </w:rPr>
            </w:pPr>
          </w:p>
        </w:tc>
        <w:tc>
          <w:tcPr>
            <w:tcW w:w="1099" w:type="dxa"/>
            <w:tcBorders>
              <w:top w:val="nil"/>
              <w:left w:val="nil"/>
              <w:bottom w:val="nil"/>
              <w:right w:val="single" w:sz="8" w:space="0" w:color="auto"/>
            </w:tcBorders>
            <w:tcMar>
              <w:top w:w="0" w:type="dxa"/>
              <w:left w:w="108" w:type="dxa"/>
              <w:bottom w:w="0" w:type="dxa"/>
              <w:right w:w="108" w:type="dxa"/>
            </w:tcMar>
          </w:tcPr>
          <w:p w14:paraId="28367923" w14:textId="77777777" w:rsidR="00B71D17" w:rsidRDefault="00B71D17">
            <w:pPr>
              <w:ind w:firstLine="50"/>
              <w:rPr>
                <w:color w:val="000000"/>
                <w:sz w:val="20"/>
              </w:rPr>
            </w:pPr>
          </w:p>
        </w:tc>
        <w:tc>
          <w:tcPr>
            <w:tcW w:w="1101" w:type="dxa"/>
            <w:tcBorders>
              <w:top w:val="nil"/>
              <w:left w:val="nil"/>
              <w:bottom w:val="nil"/>
              <w:right w:val="single" w:sz="12" w:space="0" w:color="auto"/>
            </w:tcBorders>
            <w:tcMar>
              <w:top w:w="0" w:type="dxa"/>
              <w:left w:w="108" w:type="dxa"/>
              <w:bottom w:w="0" w:type="dxa"/>
              <w:right w:w="108" w:type="dxa"/>
            </w:tcMar>
          </w:tcPr>
          <w:p w14:paraId="28367924" w14:textId="77777777" w:rsidR="00B71D17" w:rsidRDefault="00B71D17">
            <w:pPr>
              <w:ind w:firstLine="50"/>
              <w:rPr>
                <w:color w:val="000000"/>
                <w:sz w:val="20"/>
              </w:rPr>
            </w:pPr>
          </w:p>
        </w:tc>
      </w:tr>
      <w:tr w:rsidR="00B71D17" w14:paraId="2836792F" w14:textId="77777777">
        <w:tc>
          <w:tcPr>
            <w:tcW w:w="883" w:type="dxa"/>
            <w:tcBorders>
              <w:top w:val="nil"/>
              <w:left w:val="single" w:sz="12" w:space="0" w:color="auto"/>
              <w:bottom w:val="nil"/>
              <w:right w:val="single" w:sz="8" w:space="0" w:color="auto"/>
            </w:tcBorders>
          </w:tcPr>
          <w:p w14:paraId="28367926" w14:textId="77777777" w:rsidR="00B71D17" w:rsidRDefault="00B71D17">
            <w:pPr>
              <w:ind w:firstLine="50"/>
              <w:rPr>
                <w:color w:val="000000"/>
                <w:sz w:val="20"/>
              </w:rPr>
            </w:pPr>
          </w:p>
        </w:tc>
        <w:tc>
          <w:tcPr>
            <w:tcW w:w="4132" w:type="dxa"/>
            <w:gridSpan w:val="2"/>
            <w:tcBorders>
              <w:top w:val="nil"/>
              <w:left w:val="nil"/>
              <w:bottom w:val="single" w:sz="8" w:space="0" w:color="auto"/>
              <w:right w:val="single" w:sz="8" w:space="0" w:color="auto"/>
            </w:tcBorders>
          </w:tcPr>
          <w:p w14:paraId="28367927" w14:textId="77777777" w:rsidR="00B71D17" w:rsidRDefault="008A69BE">
            <w:pPr>
              <w:rPr>
                <w:color w:val="000000"/>
                <w:sz w:val="20"/>
              </w:rPr>
            </w:pPr>
            <w:r>
              <w:rPr>
                <w:color w:val="000000"/>
                <w:sz w:val="20"/>
              </w:rPr>
              <w:t xml:space="preserve">2.1.2. Laikinas </w:t>
            </w:r>
            <w:proofErr w:type="spellStart"/>
            <w:r>
              <w:rPr>
                <w:color w:val="000000"/>
                <w:sz w:val="20"/>
              </w:rPr>
              <w:t>išdaužų</w:t>
            </w:r>
            <w:proofErr w:type="spellEnd"/>
            <w:r>
              <w:rPr>
                <w:color w:val="000000"/>
                <w:sz w:val="20"/>
              </w:rPr>
              <w:t xml:space="preserve"> užtaisymas asfalto dangose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28" w14:textId="77777777" w:rsidR="00B71D17" w:rsidRDefault="00B71D17">
            <w:pPr>
              <w:ind w:firstLine="50"/>
              <w:rPr>
                <w:color w:val="000000"/>
                <w:sz w:val="20"/>
              </w:rPr>
            </w:pPr>
          </w:p>
          <w:p w14:paraId="28367929" w14:textId="77777777" w:rsidR="00B71D17" w:rsidRDefault="008A69BE">
            <w:pPr>
              <w:rPr>
                <w:color w:val="000000"/>
                <w:sz w:val="20"/>
              </w:rPr>
            </w:pPr>
            <w:r>
              <w:rPr>
                <w:color w:val="000000"/>
                <w:sz w:val="20"/>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2A" w14:textId="77777777" w:rsidR="00B71D17" w:rsidRDefault="00B71D17">
            <w:pPr>
              <w:ind w:firstLine="50"/>
              <w:rPr>
                <w:color w:val="000000"/>
                <w:sz w:val="20"/>
              </w:rPr>
            </w:pPr>
          </w:p>
          <w:p w14:paraId="2836792B" w14:textId="77777777" w:rsidR="00B71D17" w:rsidRDefault="008A69BE">
            <w:pPr>
              <w:rPr>
                <w:color w:val="000000"/>
                <w:sz w:val="20"/>
              </w:rPr>
            </w:pPr>
            <w:r>
              <w:rPr>
                <w:color w:val="000000"/>
                <w:sz w:val="20"/>
              </w:rPr>
              <w:t>–</w:t>
            </w: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2C" w14:textId="77777777" w:rsidR="00B71D17" w:rsidRDefault="00B71D17">
            <w:pPr>
              <w:ind w:firstLine="50"/>
              <w:rPr>
                <w:color w:val="000000"/>
                <w:sz w:val="20"/>
              </w:rPr>
            </w:pPr>
          </w:p>
          <w:p w14:paraId="2836792D" w14:textId="77777777" w:rsidR="00B71D17" w:rsidRDefault="008A69BE">
            <w:pPr>
              <w:rPr>
                <w:color w:val="000000"/>
                <w:sz w:val="20"/>
              </w:rPr>
            </w:pPr>
            <w:r>
              <w:rPr>
                <w:color w:val="000000"/>
                <w:sz w:val="20"/>
              </w:rPr>
              <w:t>10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2E" w14:textId="77777777" w:rsidR="00B71D17" w:rsidRDefault="00B71D17">
            <w:pPr>
              <w:ind w:firstLine="50"/>
              <w:rPr>
                <w:color w:val="000000"/>
                <w:sz w:val="20"/>
              </w:rPr>
            </w:pPr>
          </w:p>
        </w:tc>
      </w:tr>
      <w:tr w:rsidR="00B71D17" w14:paraId="2836793B" w14:textId="77777777">
        <w:trPr>
          <w:trHeight w:val="601"/>
        </w:trPr>
        <w:tc>
          <w:tcPr>
            <w:tcW w:w="883" w:type="dxa"/>
            <w:tcBorders>
              <w:top w:val="nil"/>
              <w:left w:val="single" w:sz="12" w:space="0" w:color="auto"/>
              <w:bottom w:val="nil"/>
              <w:right w:val="nil"/>
            </w:tcBorders>
          </w:tcPr>
          <w:p w14:paraId="28367930" w14:textId="77777777" w:rsidR="00B71D17" w:rsidRDefault="00B71D17">
            <w:pPr>
              <w:ind w:firstLine="50"/>
              <w:rPr>
                <w:color w:val="000000"/>
                <w:sz w:val="20"/>
              </w:rPr>
            </w:pPr>
          </w:p>
        </w:tc>
        <w:tc>
          <w:tcPr>
            <w:tcW w:w="4132" w:type="dxa"/>
            <w:gridSpan w:val="2"/>
            <w:tcBorders>
              <w:top w:val="nil"/>
              <w:left w:val="single" w:sz="8" w:space="0" w:color="auto"/>
              <w:bottom w:val="nil"/>
              <w:right w:val="single" w:sz="8" w:space="0" w:color="auto"/>
            </w:tcBorders>
          </w:tcPr>
          <w:p w14:paraId="28367931" w14:textId="77777777" w:rsidR="00B71D17" w:rsidRDefault="008A69BE">
            <w:pPr>
              <w:rPr>
                <w:color w:val="000000"/>
                <w:sz w:val="20"/>
              </w:rPr>
            </w:pPr>
            <w:r>
              <w:rPr>
                <w:color w:val="000000"/>
                <w:sz w:val="20"/>
              </w:rPr>
              <w:t xml:space="preserve">2.2.3, 2.2.4, 2.2.5, 3.2.2-2, 3.2.3, 3.2.4. </w:t>
            </w:r>
            <w:r>
              <w:rPr>
                <w:color w:val="000000"/>
                <w:spacing w:val="-4"/>
                <w:sz w:val="20"/>
              </w:rPr>
              <w:t>Bangų, provėžų, įdubų skersinių nuolydžių ištaisymas žvyro dangose (žvyrkeliuose), kelkraščiuose iš biriųjų medžiagų (profiliavimas)</w:t>
            </w:r>
          </w:p>
        </w:tc>
        <w:tc>
          <w:tcPr>
            <w:tcW w:w="1497" w:type="dxa"/>
            <w:tcBorders>
              <w:top w:val="nil"/>
              <w:left w:val="nil"/>
              <w:bottom w:val="nil"/>
              <w:right w:val="single" w:sz="8" w:space="0" w:color="auto"/>
            </w:tcBorders>
            <w:tcMar>
              <w:top w:w="0" w:type="dxa"/>
              <w:left w:w="108" w:type="dxa"/>
              <w:bottom w:w="0" w:type="dxa"/>
              <w:right w:w="108" w:type="dxa"/>
            </w:tcMar>
            <w:vAlign w:val="bottom"/>
          </w:tcPr>
          <w:p w14:paraId="28367932" w14:textId="77777777" w:rsidR="00B71D17" w:rsidRDefault="00B71D17">
            <w:pPr>
              <w:ind w:firstLine="50"/>
              <w:rPr>
                <w:color w:val="000000"/>
                <w:sz w:val="20"/>
              </w:rPr>
            </w:pPr>
          </w:p>
          <w:p w14:paraId="28367933" w14:textId="77777777" w:rsidR="00B71D17" w:rsidRDefault="00B71D17">
            <w:pPr>
              <w:rPr>
                <w:color w:val="000000"/>
                <w:sz w:val="20"/>
              </w:rPr>
            </w:pPr>
          </w:p>
          <w:p w14:paraId="28367934" w14:textId="77777777" w:rsidR="00B71D17" w:rsidRDefault="008A69BE">
            <w:pPr>
              <w:rPr>
                <w:color w:val="000000"/>
                <w:sz w:val="20"/>
              </w:rPr>
            </w:pPr>
            <w:r>
              <w:rPr>
                <w:color w:val="000000"/>
                <w:sz w:val="20"/>
              </w:rPr>
              <w:t>–</w:t>
            </w:r>
          </w:p>
        </w:tc>
        <w:tc>
          <w:tcPr>
            <w:tcW w:w="925" w:type="dxa"/>
            <w:tcBorders>
              <w:top w:val="nil"/>
              <w:left w:val="nil"/>
              <w:bottom w:val="nil"/>
              <w:right w:val="single" w:sz="8" w:space="0" w:color="auto"/>
            </w:tcBorders>
            <w:tcMar>
              <w:top w:w="0" w:type="dxa"/>
              <w:left w:w="108" w:type="dxa"/>
              <w:bottom w:w="0" w:type="dxa"/>
              <w:right w:w="108" w:type="dxa"/>
            </w:tcMar>
            <w:vAlign w:val="bottom"/>
          </w:tcPr>
          <w:p w14:paraId="28367935" w14:textId="77777777" w:rsidR="00B71D17" w:rsidRDefault="00B71D17">
            <w:pPr>
              <w:ind w:firstLine="50"/>
              <w:rPr>
                <w:color w:val="000000"/>
                <w:sz w:val="20"/>
              </w:rPr>
            </w:pPr>
          </w:p>
          <w:p w14:paraId="28367936" w14:textId="77777777" w:rsidR="00B71D17" w:rsidRDefault="00B71D17">
            <w:pPr>
              <w:rPr>
                <w:color w:val="000000"/>
                <w:sz w:val="20"/>
              </w:rPr>
            </w:pPr>
          </w:p>
          <w:p w14:paraId="28367937" w14:textId="77777777" w:rsidR="00B71D17" w:rsidRDefault="008A69BE">
            <w:pPr>
              <w:rPr>
                <w:color w:val="000000"/>
                <w:sz w:val="20"/>
              </w:rPr>
            </w:pPr>
            <w:r>
              <w:rPr>
                <w:color w:val="000000"/>
                <w:sz w:val="20"/>
              </w:rPr>
              <w:t>–</w:t>
            </w:r>
          </w:p>
        </w:tc>
        <w:tc>
          <w:tcPr>
            <w:tcW w:w="1099" w:type="dxa"/>
            <w:tcBorders>
              <w:top w:val="nil"/>
              <w:left w:val="nil"/>
              <w:bottom w:val="nil"/>
              <w:right w:val="single" w:sz="8" w:space="0" w:color="auto"/>
            </w:tcBorders>
            <w:tcMar>
              <w:top w:w="0" w:type="dxa"/>
              <w:left w:w="108" w:type="dxa"/>
              <w:bottom w:w="0" w:type="dxa"/>
              <w:right w:w="108" w:type="dxa"/>
            </w:tcMar>
            <w:vAlign w:val="bottom"/>
          </w:tcPr>
          <w:p w14:paraId="28367938" w14:textId="77777777" w:rsidR="00B71D17" w:rsidRDefault="00B71D17">
            <w:pPr>
              <w:rPr>
                <w:color w:val="000000"/>
                <w:sz w:val="20"/>
              </w:rPr>
            </w:pPr>
          </w:p>
          <w:p w14:paraId="28367939" w14:textId="77777777" w:rsidR="00B71D17" w:rsidRDefault="008A69BE">
            <w:pPr>
              <w:rPr>
                <w:color w:val="000000"/>
                <w:sz w:val="20"/>
              </w:rPr>
            </w:pPr>
            <w:r>
              <w:rPr>
                <w:color w:val="000000"/>
                <w:sz w:val="20"/>
              </w:rPr>
              <w:t xml:space="preserve">1000 m² </w:t>
            </w:r>
          </w:p>
        </w:tc>
        <w:tc>
          <w:tcPr>
            <w:tcW w:w="1101" w:type="dxa"/>
            <w:tcBorders>
              <w:top w:val="nil"/>
              <w:left w:val="nil"/>
              <w:bottom w:val="nil"/>
              <w:right w:val="single" w:sz="12" w:space="0" w:color="auto"/>
            </w:tcBorders>
            <w:tcMar>
              <w:top w:w="0" w:type="dxa"/>
              <w:left w:w="108" w:type="dxa"/>
              <w:bottom w:w="0" w:type="dxa"/>
              <w:right w:w="108" w:type="dxa"/>
            </w:tcMar>
          </w:tcPr>
          <w:p w14:paraId="2836793A" w14:textId="77777777" w:rsidR="00B71D17" w:rsidRDefault="00B71D17">
            <w:pPr>
              <w:ind w:firstLine="50"/>
              <w:rPr>
                <w:color w:val="000000"/>
                <w:sz w:val="20"/>
              </w:rPr>
            </w:pPr>
          </w:p>
        </w:tc>
      </w:tr>
      <w:tr w:rsidR="00B71D17" w14:paraId="28367942" w14:textId="77777777">
        <w:tc>
          <w:tcPr>
            <w:tcW w:w="883" w:type="dxa"/>
            <w:tcBorders>
              <w:top w:val="nil"/>
              <w:left w:val="single" w:sz="12" w:space="0" w:color="auto"/>
              <w:bottom w:val="single" w:sz="8" w:space="0" w:color="auto"/>
              <w:right w:val="single" w:sz="8" w:space="0" w:color="auto"/>
            </w:tcBorders>
          </w:tcPr>
          <w:p w14:paraId="2836793C" w14:textId="77777777" w:rsidR="00B71D17" w:rsidRDefault="00B71D17">
            <w:pPr>
              <w:ind w:firstLine="50"/>
              <w:rPr>
                <w:color w:val="000000"/>
                <w:sz w:val="20"/>
              </w:rPr>
            </w:pPr>
          </w:p>
        </w:tc>
        <w:tc>
          <w:tcPr>
            <w:tcW w:w="4132" w:type="dxa"/>
            <w:gridSpan w:val="2"/>
            <w:tcBorders>
              <w:top w:val="single" w:sz="8" w:space="0" w:color="auto"/>
              <w:left w:val="nil"/>
              <w:bottom w:val="single" w:sz="8" w:space="0" w:color="auto"/>
              <w:right w:val="single" w:sz="8" w:space="0" w:color="auto"/>
            </w:tcBorders>
          </w:tcPr>
          <w:p w14:paraId="2836793D" w14:textId="77777777" w:rsidR="00B71D17" w:rsidRDefault="008A69BE">
            <w:pPr>
              <w:rPr>
                <w:color w:val="000000"/>
                <w:sz w:val="20"/>
              </w:rPr>
            </w:pPr>
            <w:r>
              <w:rPr>
                <w:b/>
                <w:bCs/>
                <w:color w:val="000000"/>
                <w:spacing w:val="-4"/>
                <w:sz w:val="20"/>
              </w:rPr>
              <w:t>**</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93E" w14:textId="77777777" w:rsidR="00B71D17" w:rsidRDefault="008A69BE">
            <w:pPr>
              <w:rPr>
                <w:color w:val="000000"/>
                <w:sz w:val="20"/>
              </w:rPr>
            </w:pPr>
            <w:r>
              <w:rPr>
                <w:color w:val="000000"/>
                <w:sz w:val="20"/>
              </w:rPr>
              <w:t>–</w:t>
            </w:r>
          </w:p>
        </w:tc>
        <w:tc>
          <w:tcPr>
            <w:tcW w:w="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93F" w14:textId="77777777" w:rsidR="00B71D17" w:rsidRDefault="008A69BE">
            <w:pPr>
              <w:rPr>
                <w:color w:val="000000"/>
                <w:sz w:val="20"/>
              </w:rPr>
            </w:pPr>
            <w:r>
              <w:rPr>
                <w:color w:val="000000"/>
                <w:sz w:val="20"/>
              </w:rPr>
              <w:t>–</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940" w14:textId="77777777" w:rsidR="00B71D17" w:rsidRDefault="00B71D17">
            <w:pPr>
              <w:ind w:firstLine="50"/>
              <w:rPr>
                <w:color w:val="000000"/>
                <w:sz w:val="20"/>
              </w:rPr>
            </w:pPr>
          </w:p>
        </w:tc>
        <w:tc>
          <w:tcPr>
            <w:tcW w:w="1101"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7941" w14:textId="77777777" w:rsidR="00B71D17" w:rsidRDefault="00B71D17">
            <w:pPr>
              <w:ind w:firstLine="50"/>
              <w:rPr>
                <w:color w:val="000000"/>
                <w:sz w:val="20"/>
              </w:rPr>
            </w:pPr>
          </w:p>
        </w:tc>
      </w:tr>
      <w:tr w:rsidR="00B71D17" w14:paraId="28367949" w14:textId="77777777">
        <w:tc>
          <w:tcPr>
            <w:tcW w:w="883" w:type="dxa"/>
            <w:tcBorders>
              <w:top w:val="nil"/>
              <w:left w:val="single" w:sz="12" w:space="0" w:color="auto"/>
              <w:bottom w:val="single" w:sz="8" w:space="0" w:color="auto"/>
              <w:right w:val="single" w:sz="8" w:space="0" w:color="auto"/>
            </w:tcBorders>
            <w:shd w:val="clear" w:color="auto" w:fill="CCCCCC"/>
          </w:tcPr>
          <w:p w14:paraId="28367943" w14:textId="77777777" w:rsidR="00B71D17" w:rsidRDefault="008A69BE">
            <w:pPr>
              <w:rPr>
                <w:color w:val="000000"/>
                <w:sz w:val="20"/>
              </w:rPr>
            </w:pPr>
            <w:r>
              <w:rPr>
                <w:b/>
                <w:bCs/>
                <w:color w:val="000000"/>
                <w:sz w:val="20"/>
              </w:rPr>
              <w:t>6.2.</w:t>
            </w:r>
          </w:p>
        </w:tc>
        <w:tc>
          <w:tcPr>
            <w:tcW w:w="4132" w:type="dxa"/>
            <w:gridSpan w:val="2"/>
            <w:tcBorders>
              <w:top w:val="nil"/>
              <w:left w:val="nil"/>
              <w:bottom w:val="single" w:sz="8" w:space="0" w:color="auto"/>
              <w:right w:val="single" w:sz="8" w:space="0" w:color="auto"/>
            </w:tcBorders>
            <w:shd w:val="clear" w:color="auto" w:fill="CCCCCC"/>
          </w:tcPr>
          <w:p w14:paraId="28367944" w14:textId="77777777" w:rsidR="00B71D17" w:rsidRDefault="008A69BE">
            <w:pPr>
              <w:rPr>
                <w:color w:val="000000"/>
                <w:sz w:val="20"/>
              </w:rPr>
            </w:pPr>
            <w:r>
              <w:rPr>
                <w:b/>
                <w:bCs/>
                <w:color w:val="000000"/>
                <w:spacing w:val="-4"/>
                <w:sz w:val="20"/>
              </w:rPr>
              <w:t>Nuolatiniai priežiūros darbai žiemą</w:t>
            </w:r>
          </w:p>
        </w:tc>
        <w:tc>
          <w:tcPr>
            <w:tcW w:w="149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945" w14:textId="77777777" w:rsidR="00B71D17" w:rsidRDefault="008A69BE">
            <w:pPr>
              <w:rPr>
                <w:color w:val="000000"/>
                <w:sz w:val="20"/>
              </w:rPr>
            </w:pPr>
            <w:r>
              <w:rPr>
                <w:color w:val="000000"/>
                <w:sz w:val="20"/>
              </w:rPr>
              <w:t>–</w:t>
            </w:r>
          </w:p>
        </w:tc>
        <w:tc>
          <w:tcPr>
            <w:tcW w:w="9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946" w14:textId="77777777" w:rsidR="00B71D17" w:rsidRDefault="008A69BE">
            <w:pPr>
              <w:rPr>
                <w:color w:val="000000"/>
                <w:sz w:val="20"/>
              </w:rPr>
            </w:pPr>
            <w:r>
              <w:rPr>
                <w:color w:val="000000"/>
                <w:sz w:val="20"/>
              </w:rPr>
              <w:t>–</w:t>
            </w:r>
          </w:p>
        </w:tc>
        <w:tc>
          <w:tcPr>
            <w:tcW w:w="109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947" w14:textId="77777777" w:rsidR="00B71D17" w:rsidRDefault="008A69BE">
            <w:pPr>
              <w:rPr>
                <w:color w:val="000000"/>
                <w:sz w:val="20"/>
              </w:rPr>
            </w:pPr>
            <w:r>
              <w:rPr>
                <w:color w:val="000000"/>
                <w:sz w:val="20"/>
              </w:rPr>
              <w:t>–</w:t>
            </w:r>
          </w:p>
        </w:tc>
        <w:tc>
          <w:tcPr>
            <w:tcW w:w="1101"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7948" w14:textId="77777777" w:rsidR="00B71D17" w:rsidRDefault="008A69BE">
            <w:pPr>
              <w:rPr>
                <w:color w:val="000000"/>
                <w:sz w:val="20"/>
              </w:rPr>
            </w:pPr>
            <w:r>
              <w:rPr>
                <w:color w:val="000000"/>
                <w:sz w:val="20"/>
              </w:rPr>
              <w:t>–</w:t>
            </w:r>
          </w:p>
        </w:tc>
      </w:tr>
      <w:tr w:rsidR="00B71D17" w14:paraId="28367950" w14:textId="77777777">
        <w:tc>
          <w:tcPr>
            <w:tcW w:w="883" w:type="dxa"/>
            <w:vMerge w:val="restart"/>
            <w:tcBorders>
              <w:top w:val="nil"/>
              <w:left w:val="single" w:sz="12" w:space="0" w:color="auto"/>
              <w:bottom w:val="single" w:sz="8" w:space="0" w:color="auto"/>
              <w:right w:val="single" w:sz="8" w:space="0" w:color="auto"/>
            </w:tcBorders>
          </w:tcPr>
          <w:p w14:paraId="2836794A" w14:textId="77777777" w:rsidR="00B71D17" w:rsidRDefault="00B71D17">
            <w:pPr>
              <w:ind w:firstLine="50"/>
              <w:rPr>
                <w:color w:val="000000"/>
                <w:sz w:val="20"/>
              </w:rPr>
            </w:pPr>
          </w:p>
        </w:tc>
        <w:tc>
          <w:tcPr>
            <w:tcW w:w="4132" w:type="dxa"/>
            <w:gridSpan w:val="2"/>
            <w:tcBorders>
              <w:top w:val="nil"/>
              <w:left w:val="nil"/>
              <w:bottom w:val="nil"/>
              <w:right w:val="single" w:sz="8" w:space="0" w:color="auto"/>
            </w:tcBorders>
          </w:tcPr>
          <w:p w14:paraId="2836794B" w14:textId="77777777" w:rsidR="00B71D17" w:rsidRDefault="008A69BE">
            <w:pPr>
              <w:rPr>
                <w:color w:val="000000"/>
                <w:sz w:val="20"/>
              </w:rPr>
            </w:pPr>
            <w:r>
              <w:rPr>
                <w:b/>
                <w:bCs/>
                <w:i/>
                <w:iCs/>
                <w:color w:val="000000"/>
                <w:sz w:val="20"/>
              </w:rPr>
              <w:t>Sniego valymas nuo:</w:t>
            </w:r>
          </w:p>
        </w:tc>
        <w:tc>
          <w:tcPr>
            <w:tcW w:w="1497" w:type="dxa"/>
            <w:tcBorders>
              <w:top w:val="nil"/>
              <w:left w:val="nil"/>
              <w:bottom w:val="nil"/>
              <w:right w:val="single" w:sz="8" w:space="0" w:color="auto"/>
            </w:tcBorders>
            <w:tcMar>
              <w:top w:w="0" w:type="dxa"/>
              <w:left w:w="108" w:type="dxa"/>
              <w:bottom w:w="0" w:type="dxa"/>
              <w:right w:w="108" w:type="dxa"/>
            </w:tcMar>
          </w:tcPr>
          <w:p w14:paraId="2836794C" w14:textId="77777777" w:rsidR="00B71D17" w:rsidRDefault="00B71D17">
            <w:pPr>
              <w:ind w:firstLine="50"/>
              <w:rPr>
                <w:color w:val="000000"/>
                <w:sz w:val="20"/>
              </w:rPr>
            </w:pPr>
          </w:p>
        </w:tc>
        <w:tc>
          <w:tcPr>
            <w:tcW w:w="925" w:type="dxa"/>
            <w:tcBorders>
              <w:top w:val="nil"/>
              <w:left w:val="nil"/>
              <w:bottom w:val="nil"/>
              <w:right w:val="single" w:sz="8" w:space="0" w:color="auto"/>
            </w:tcBorders>
            <w:tcMar>
              <w:top w:w="0" w:type="dxa"/>
              <w:left w:w="108" w:type="dxa"/>
              <w:bottom w:w="0" w:type="dxa"/>
              <w:right w:w="108" w:type="dxa"/>
            </w:tcMar>
          </w:tcPr>
          <w:p w14:paraId="2836794D" w14:textId="77777777" w:rsidR="00B71D17" w:rsidRDefault="00B71D17">
            <w:pPr>
              <w:ind w:firstLine="50"/>
              <w:rPr>
                <w:color w:val="000000"/>
                <w:sz w:val="20"/>
              </w:rPr>
            </w:pPr>
          </w:p>
        </w:tc>
        <w:tc>
          <w:tcPr>
            <w:tcW w:w="1099" w:type="dxa"/>
            <w:tcBorders>
              <w:top w:val="nil"/>
              <w:left w:val="nil"/>
              <w:bottom w:val="nil"/>
              <w:right w:val="single" w:sz="8" w:space="0" w:color="auto"/>
            </w:tcBorders>
            <w:tcMar>
              <w:top w:w="0" w:type="dxa"/>
              <w:left w:w="108" w:type="dxa"/>
              <w:bottom w:w="0" w:type="dxa"/>
              <w:right w:w="108" w:type="dxa"/>
            </w:tcMar>
          </w:tcPr>
          <w:p w14:paraId="2836794E" w14:textId="77777777" w:rsidR="00B71D17" w:rsidRDefault="00B71D17">
            <w:pPr>
              <w:ind w:firstLine="50"/>
              <w:rPr>
                <w:color w:val="000000"/>
                <w:sz w:val="20"/>
              </w:rPr>
            </w:pPr>
          </w:p>
        </w:tc>
        <w:tc>
          <w:tcPr>
            <w:tcW w:w="1101" w:type="dxa"/>
            <w:tcBorders>
              <w:top w:val="nil"/>
              <w:left w:val="nil"/>
              <w:bottom w:val="nil"/>
              <w:right w:val="single" w:sz="12" w:space="0" w:color="auto"/>
            </w:tcBorders>
            <w:tcMar>
              <w:top w:w="0" w:type="dxa"/>
              <w:left w:w="108" w:type="dxa"/>
              <w:bottom w:w="0" w:type="dxa"/>
              <w:right w:w="108" w:type="dxa"/>
            </w:tcMar>
          </w:tcPr>
          <w:p w14:paraId="2836794F" w14:textId="77777777" w:rsidR="00B71D17" w:rsidRDefault="00B71D17">
            <w:pPr>
              <w:ind w:firstLine="50"/>
              <w:rPr>
                <w:color w:val="000000"/>
                <w:sz w:val="20"/>
              </w:rPr>
            </w:pPr>
          </w:p>
        </w:tc>
      </w:tr>
      <w:tr w:rsidR="00B71D17" w14:paraId="28367957" w14:textId="77777777">
        <w:tc>
          <w:tcPr>
            <w:tcW w:w="883" w:type="dxa"/>
            <w:vMerge/>
            <w:tcBorders>
              <w:top w:val="nil"/>
              <w:left w:val="single" w:sz="12" w:space="0" w:color="auto"/>
              <w:bottom w:val="single" w:sz="8" w:space="0" w:color="auto"/>
              <w:right w:val="single" w:sz="8" w:space="0" w:color="auto"/>
            </w:tcBorders>
            <w:vAlign w:val="center"/>
          </w:tcPr>
          <w:p w14:paraId="28367951"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52" w14:textId="77777777" w:rsidR="00B71D17" w:rsidRDefault="008A69BE">
            <w:pPr>
              <w:rPr>
                <w:color w:val="000000"/>
                <w:sz w:val="20"/>
              </w:rPr>
            </w:pPr>
            <w:r>
              <w:rPr>
                <w:color w:val="000000"/>
                <w:sz w:val="20"/>
              </w:rPr>
              <w:t xml:space="preserve">1.3.5. Griovių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53" w14:textId="77777777" w:rsidR="00B71D17" w:rsidRDefault="008A69BE">
            <w:pPr>
              <w:rPr>
                <w:color w:val="000000"/>
                <w:sz w:val="20"/>
              </w:rPr>
            </w:pPr>
            <w:r>
              <w:rPr>
                <w:color w:val="000000"/>
                <w:sz w:val="20"/>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54" w14:textId="77777777" w:rsidR="00B71D17" w:rsidRDefault="008A69BE">
            <w:pPr>
              <w:rPr>
                <w:color w:val="000000"/>
                <w:sz w:val="20"/>
              </w:rPr>
            </w:pPr>
            <w:r>
              <w:rPr>
                <w:color w:val="000000"/>
                <w:sz w:val="20"/>
              </w:rPr>
              <w:t>–</w:t>
            </w: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55" w14:textId="77777777" w:rsidR="00B71D17" w:rsidRDefault="008A69BE">
            <w:pPr>
              <w:rPr>
                <w:color w:val="000000"/>
                <w:sz w:val="20"/>
              </w:rPr>
            </w:pPr>
            <w:r>
              <w:rPr>
                <w:color w:val="000000"/>
                <w:sz w:val="20"/>
              </w:rPr>
              <w:t>1000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56" w14:textId="77777777" w:rsidR="00B71D17" w:rsidRDefault="00B71D17">
            <w:pPr>
              <w:ind w:firstLine="50"/>
              <w:rPr>
                <w:color w:val="000000"/>
                <w:sz w:val="20"/>
              </w:rPr>
            </w:pPr>
          </w:p>
        </w:tc>
      </w:tr>
      <w:tr w:rsidR="00B71D17" w14:paraId="28367962" w14:textId="77777777">
        <w:tc>
          <w:tcPr>
            <w:tcW w:w="883" w:type="dxa"/>
            <w:vMerge/>
            <w:tcBorders>
              <w:top w:val="nil"/>
              <w:left w:val="single" w:sz="12" w:space="0" w:color="auto"/>
              <w:bottom w:val="single" w:sz="8" w:space="0" w:color="auto"/>
              <w:right w:val="single" w:sz="8" w:space="0" w:color="auto"/>
            </w:tcBorders>
            <w:vAlign w:val="center"/>
          </w:tcPr>
          <w:p w14:paraId="28367958"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59" w14:textId="77777777" w:rsidR="00B71D17" w:rsidRDefault="008A69BE">
            <w:pPr>
              <w:rPr>
                <w:color w:val="000000"/>
                <w:sz w:val="20"/>
              </w:rPr>
            </w:pPr>
            <w:r>
              <w:rPr>
                <w:color w:val="000000"/>
                <w:sz w:val="20"/>
              </w:rPr>
              <w:t xml:space="preserve">2.1.15, 2.3.4. Dangų su kelkraščiais; </w:t>
            </w:r>
          </w:p>
          <w:p w14:paraId="2836795A" w14:textId="77777777" w:rsidR="00B71D17" w:rsidRDefault="008A69BE">
            <w:pPr>
              <w:rPr>
                <w:color w:val="000000"/>
                <w:sz w:val="20"/>
              </w:rPr>
            </w:pPr>
            <w:r>
              <w:rPr>
                <w:color w:val="000000"/>
                <w:sz w:val="20"/>
              </w:rPr>
              <w:t>5.2.5. Saugumo salelių su a/b danga</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5B" w14:textId="77777777" w:rsidR="00B71D17" w:rsidRDefault="00B71D17">
            <w:pPr>
              <w:ind w:firstLine="50"/>
              <w:rPr>
                <w:color w:val="000000"/>
                <w:sz w:val="20"/>
              </w:rPr>
            </w:pPr>
          </w:p>
          <w:p w14:paraId="2836795C" w14:textId="77777777" w:rsidR="00B71D17" w:rsidRDefault="008A69BE">
            <w:pPr>
              <w:rPr>
                <w:color w:val="000000"/>
                <w:sz w:val="20"/>
              </w:rPr>
            </w:pPr>
            <w:r>
              <w:rPr>
                <w:color w:val="000000"/>
                <w:sz w:val="20"/>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5D" w14:textId="77777777" w:rsidR="00B71D17" w:rsidRDefault="00B71D17">
            <w:pPr>
              <w:ind w:firstLine="50"/>
              <w:rPr>
                <w:color w:val="000000"/>
                <w:sz w:val="20"/>
              </w:rPr>
            </w:pPr>
          </w:p>
          <w:p w14:paraId="2836795E" w14:textId="77777777" w:rsidR="00B71D17" w:rsidRDefault="008A69BE">
            <w:pPr>
              <w:rPr>
                <w:color w:val="000000"/>
                <w:sz w:val="20"/>
              </w:rPr>
            </w:pPr>
            <w:r>
              <w:rPr>
                <w:color w:val="000000"/>
                <w:sz w:val="20"/>
              </w:rPr>
              <w:t>–</w:t>
            </w: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5F" w14:textId="77777777" w:rsidR="00B71D17" w:rsidRDefault="00B71D17">
            <w:pPr>
              <w:ind w:firstLine="50"/>
              <w:rPr>
                <w:color w:val="000000"/>
                <w:sz w:val="20"/>
              </w:rPr>
            </w:pPr>
          </w:p>
          <w:p w14:paraId="28367960" w14:textId="77777777" w:rsidR="00B71D17" w:rsidRDefault="008A69BE">
            <w:pPr>
              <w:rPr>
                <w:color w:val="000000"/>
                <w:sz w:val="20"/>
              </w:rPr>
            </w:pPr>
            <w:r>
              <w:rPr>
                <w:color w:val="000000"/>
                <w:sz w:val="20"/>
              </w:rPr>
              <w:t>1000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61" w14:textId="77777777" w:rsidR="00B71D17" w:rsidRDefault="00B71D17">
            <w:pPr>
              <w:ind w:firstLine="50"/>
              <w:rPr>
                <w:color w:val="000000"/>
                <w:sz w:val="20"/>
              </w:rPr>
            </w:pPr>
          </w:p>
        </w:tc>
      </w:tr>
      <w:tr w:rsidR="00B71D17" w14:paraId="28367969" w14:textId="77777777">
        <w:tc>
          <w:tcPr>
            <w:tcW w:w="883" w:type="dxa"/>
            <w:vMerge/>
            <w:tcBorders>
              <w:top w:val="nil"/>
              <w:left w:val="single" w:sz="12" w:space="0" w:color="auto"/>
              <w:bottom w:val="single" w:sz="8" w:space="0" w:color="auto"/>
              <w:right w:val="single" w:sz="8" w:space="0" w:color="auto"/>
            </w:tcBorders>
            <w:vAlign w:val="center"/>
          </w:tcPr>
          <w:p w14:paraId="28367963"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64" w14:textId="77777777" w:rsidR="00B71D17" w:rsidRDefault="008A69BE">
            <w:pPr>
              <w:rPr>
                <w:color w:val="000000"/>
                <w:sz w:val="20"/>
              </w:rPr>
            </w:pPr>
            <w:r>
              <w:rPr>
                <w:color w:val="000000"/>
                <w:sz w:val="20"/>
              </w:rPr>
              <w:t>2.2.9. Žvyro dangų (žvyrkelių)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65" w14:textId="77777777" w:rsidR="00B71D17" w:rsidRDefault="008A69BE">
            <w:pPr>
              <w:rPr>
                <w:color w:val="000000"/>
                <w:sz w:val="20"/>
              </w:rPr>
            </w:pPr>
            <w:r>
              <w:rPr>
                <w:color w:val="000000"/>
                <w:sz w:val="20"/>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66" w14:textId="77777777" w:rsidR="00B71D17" w:rsidRDefault="008A69BE">
            <w:pPr>
              <w:rPr>
                <w:color w:val="000000"/>
                <w:sz w:val="20"/>
              </w:rPr>
            </w:pPr>
            <w:r>
              <w:rPr>
                <w:color w:val="000000"/>
                <w:sz w:val="20"/>
              </w:rPr>
              <w:t>–</w:t>
            </w: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67" w14:textId="77777777" w:rsidR="00B71D17" w:rsidRDefault="008A69BE">
            <w:pPr>
              <w:rPr>
                <w:color w:val="000000"/>
                <w:sz w:val="20"/>
              </w:rPr>
            </w:pPr>
            <w:r>
              <w:rPr>
                <w:color w:val="000000"/>
                <w:sz w:val="20"/>
              </w:rPr>
              <w:t>1000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68" w14:textId="77777777" w:rsidR="00B71D17" w:rsidRDefault="00B71D17">
            <w:pPr>
              <w:ind w:firstLine="50"/>
              <w:rPr>
                <w:color w:val="000000"/>
                <w:sz w:val="20"/>
              </w:rPr>
            </w:pPr>
          </w:p>
        </w:tc>
      </w:tr>
      <w:tr w:rsidR="00B71D17" w14:paraId="28367970" w14:textId="77777777">
        <w:tc>
          <w:tcPr>
            <w:tcW w:w="883" w:type="dxa"/>
            <w:vMerge/>
            <w:tcBorders>
              <w:top w:val="nil"/>
              <w:left w:val="single" w:sz="12" w:space="0" w:color="auto"/>
              <w:bottom w:val="single" w:sz="8" w:space="0" w:color="auto"/>
              <w:right w:val="single" w:sz="8" w:space="0" w:color="auto"/>
            </w:tcBorders>
            <w:vAlign w:val="center"/>
          </w:tcPr>
          <w:p w14:paraId="2836796A"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6B" w14:textId="77777777" w:rsidR="00B71D17" w:rsidRDefault="008A69BE">
            <w:pPr>
              <w:rPr>
                <w:color w:val="000000"/>
                <w:sz w:val="20"/>
              </w:rPr>
            </w:pPr>
            <w:r>
              <w:rPr>
                <w:color w:val="000000"/>
                <w:sz w:val="20"/>
              </w:rPr>
              <w:t>5.3.6. Saugumo salelių su vejos danga</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6C" w14:textId="77777777" w:rsidR="00B71D17" w:rsidRDefault="008A69BE">
            <w:pPr>
              <w:rPr>
                <w:color w:val="000000"/>
                <w:sz w:val="20"/>
              </w:rPr>
            </w:pPr>
            <w:r>
              <w:rPr>
                <w:color w:val="000000"/>
                <w:sz w:val="20"/>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6D" w14:textId="77777777" w:rsidR="00B71D17" w:rsidRDefault="008A69BE">
            <w:pPr>
              <w:rPr>
                <w:color w:val="000000"/>
                <w:sz w:val="20"/>
              </w:rPr>
            </w:pPr>
            <w:r>
              <w:rPr>
                <w:color w:val="000000"/>
                <w:sz w:val="20"/>
              </w:rPr>
              <w:t>–</w:t>
            </w: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6E" w14:textId="77777777" w:rsidR="00B71D17" w:rsidRDefault="008A69BE">
            <w:pPr>
              <w:rPr>
                <w:color w:val="000000"/>
                <w:sz w:val="20"/>
              </w:rPr>
            </w:pPr>
            <w:r>
              <w:rPr>
                <w:color w:val="000000"/>
                <w:sz w:val="20"/>
              </w:rPr>
              <w:t>1000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6F" w14:textId="77777777" w:rsidR="00B71D17" w:rsidRDefault="00B71D17">
            <w:pPr>
              <w:ind w:firstLine="50"/>
              <w:rPr>
                <w:color w:val="000000"/>
                <w:sz w:val="20"/>
              </w:rPr>
            </w:pPr>
          </w:p>
        </w:tc>
      </w:tr>
      <w:tr w:rsidR="00B71D17" w14:paraId="28367977" w14:textId="77777777">
        <w:tc>
          <w:tcPr>
            <w:tcW w:w="883" w:type="dxa"/>
            <w:vMerge/>
            <w:tcBorders>
              <w:top w:val="nil"/>
              <w:left w:val="single" w:sz="12" w:space="0" w:color="auto"/>
              <w:bottom w:val="single" w:sz="8" w:space="0" w:color="auto"/>
              <w:right w:val="single" w:sz="8" w:space="0" w:color="auto"/>
            </w:tcBorders>
            <w:vAlign w:val="center"/>
          </w:tcPr>
          <w:p w14:paraId="28367971"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72" w14:textId="77777777" w:rsidR="00B71D17" w:rsidRDefault="008A69BE">
            <w:pPr>
              <w:rPr>
                <w:color w:val="000000"/>
                <w:sz w:val="20"/>
              </w:rPr>
            </w:pPr>
            <w:r>
              <w:rPr>
                <w:color w:val="000000"/>
                <w:spacing w:val="-4"/>
                <w:sz w:val="20"/>
              </w:rPr>
              <w:t>5.1.6. Peronų keleivių įlipimui, išlipimui</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73" w14:textId="77777777" w:rsidR="00B71D17" w:rsidRDefault="008A69BE">
            <w:pPr>
              <w:rPr>
                <w:color w:val="000000"/>
                <w:sz w:val="20"/>
              </w:rPr>
            </w:pPr>
            <w:r>
              <w:rPr>
                <w:color w:val="000000"/>
                <w:sz w:val="20"/>
              </w:rPr>
              <w:t>10 vnt./100 m²</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74" w14:textId="77777777" w:rsidR="00B71D17" w:rsidRDefault="00B71D17">
            <w:pPr>
              <w:ind w:firstLine="50"/>
              <w:rPr>
                <w:color w:val="000000"/>
                <w:sz w:val="20"/>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75" w14:textId="77777777" w:rsidR="00B71D17" w:rsidRDefault="008A69BE">
            <w:pPr>
              <w:rPr>
                <w:color w:val="000000"/>
                <w:sz w:val="20"/>
              </w:rPr>
            </w:pPr>
            <w:r>
              <w:rPr>
                <w:color w:val="000000"/>
                <w:sz w:val="20"/>
              </w:rPr>
              <w:t>100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76" w14:textId="77777777" w:rsidR="00B71D17" w:rsidRDefault="00B71D17">
            <w:pPr>
              <w:ind w:firstLine="50"/>
              <w:rPr>
                <w:color w:val="000000"/>
                <w:sz w:val="20"/>
              </w:rPr>
            </w:pPr>
          </w:p>
        </w:tc>
      </w:tr>
      <w:tr w:rsidR="00B71D17" w14:paraId="2836797E" w14:textId="77777777">
        <w:tc>
          <w:tcPr>
            <w:tcW w:w="883" w:type="dxa"/>
            <w:vMerge/>
            <w:tcBorders>
              <w:top w:val="nil"/>
              <w:left w:val="single" w:sz="12" w:space="0" w:color="auto"/>
              <w:bottom w:val="single" w:sz="8" w:space="0" w:color="auto"/>
              <w:right w:val="single" w:sz="8" w:space="0" w:color="auto"/>
            </w:tcBorders>
            <w:vAlign w:val="center"/>
          </w:tcPr>
          <w:p w14:paraId="28367978"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79" w14:textId="77777777" w:rsidR="00B71D17" w:rsidRDefault="008A69BE">
            <w:pPr>
              <w:rPr>
                <w:color w:val="000000"/>
                <w:sz w:val="20"/>
              </w:rPr>
            </w:pPr>
            <w:r>
              <w:rPr>
                <w:color w:val="000000"/>
                <w:sz w:val="20"/>
              </w:rPr>
              <w:t xml:space="preserve">5.4.5. Poilsio aikštelių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7A" w14:textId="77777777" w:rsidR="00B71D17" w:rsidRDefault="008A69BE">
            <w:pPr>
              <w:rPr>
                <w:color w:val="000000"/>
                <w:sz w:val="20"/>
              </w:rPr>
            </w:pPr>
            <w:r>
              <w:rPr>
                <w:color w:val="000000"/>
                <w:sz w:val="20"/>
              </w:rPr>
              <w:t>1000 m²</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7B" w14:textId="77777777" w:rsidR="00B71D17" w:rsidRDefault="00B71D17">
            <w:pPr>
              <w:ind w:firstLine="50"/>
              <w:rPr>
                <w:color w:val="000000"/>
                <w:sz w:val="20"/>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7C" w14:textId="77777777" w:rsidR="00B71D17" w:rsidRDefault="008A69BE">
            <w:pPr>
              <w:rPr>
                <w:color w:val="000000"/>
                <w:sz w:val="20"/>
              </w:rPr>
            </w:pPr>
            <w:r>
              <w:rPr>
                <w:color w:val="000000"/>
                <w:sz w:val="20"/>
              </w:rPr>
              <w:t>100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7D" w14:textId="77777777" w:rsidR="00B71D17" w:rsidRDefault="00B71D17">
            <w:pPr>
              <w:ind w:firstLine="50"/>
              <w:rPr>
                <w:color w:val="000000"/>
                <w:sz w:val="20"/>
              </w:rPr>
            </w:pPr>
          </w:p>
        </w:tc>
      </w:tr>
      <w:tr w:rsidR="00B71D17" w14:paraId="28367985" w14:textId="77777777">
        <w:tc>
          <w:tcPr>
            <w:tcW w:w="883" w:type="dxa"/>
            <w:vMerge/>
            <w:tcBorders>
              <w:top w:val="nil"/>
              <w:left w:val="single" w:sz="12" w:space="0" w:color="auto"/>
              <w:bottom w:val="single" w:sz="8" w:space="0" w:color="auto"/>
              <w:right w:val="single" w:sz="8" w:space="0" w:color="auto"/>
            </w:tcBorders>
            <w:vAlign w:val="center"/>
          </w:tcPr>
          <w:p w14:paraId="2836797F"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80" w14:textId="77777777" w:rsidR="00B71D17" w:rsidRDefault="008A69BE">
            <w:pPr>
              <w:rPr>
                <w:color w:val="000000"/>
                <w:sz w:val="20"/>
              </w:rPr>
            </w:pPr>
            <w:r>
              <w:rPr>
                <w:color w:val="000000"/>
                <w:sz w:val="20"/>
              </w:rPr>
              <w:t xml:space="preserve">5.5.4. Autobusų stotelių paviljonų,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81" w14:textId="77777777" w:rsidR="00B71D17" w:rsidRDefault="008A69BE">
            <w:pPr>
              <w:rPr>
                <w:color w:val="000000"/>
                <w:sz w:val="20"/>
              </w:rPr>
            </w:pPr>
            <w:r>
              <w:rPr>
                <w:color w:val="000000"/>
                <w:sz w:val="20"/>
              </w:rPr>
              <w:t xml:space="preserve">10 </w:t>
            </w:r>
            <w:proofErr w:type="spellStart"/>
            <w:r>
              <w:rPr>
                <w:color w:val="000000"/>
                <w:sz w:val="20"/>
              </w:rPr>
              <w:t>vnt</w:t>
            </w:r>
            <w:proofErr w:type="spellEnd"/>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82" w14:textId="77777777" w:rsidR="00B71D17" w:rsidRDefault="00B71D17">
            <w:pPr>
              <w:ind w:firstLine="50"/>
              <w:rPr>
                <w:color w:val="000000"/>
                <w:sz w:val="20"/>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83" w14:textId="77777777" w:rsidR="00B71D17" w:rsidRDefault="008A69BE">
            <w:pPr>
              <w:rPr>
                <w:color w:val="000000"/>
                <w:sz w:val="20"/>
              </w:rPr>
            </w:pPr>
            <w:r>
              <w:rPr>
                <w:color w:val="000000"/>
                <w:sz w:val="20"/>
              </w:rPr>
              <w:t>100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84" w14:textId="77777777" w:rsidR="00B71D17" w:rsidRDefault="00B71D17">
            <w:pPr>
              <w:ind w:firstLine="50"/>
              <w:rPr>
                <w:color w:val="000000"/>
                <w:sz w:val="20"/>
              </w:rPr>
            </w:pPr>
          </w:p>
        </w:tc>
      </w:tr>
      <w:tr w:rsidR="00B71D17" w14:paraId="2836798C" w14:textId="77777777">
        <w:tc>
          <w:tcPr>
            <w:tcW w:w="883" w:type="dxa"/>
            <w:vMerge/>
            <w:tcBorders>
              <w:top w:val="nil"/>
              <w:left w:val="single" w:sz="12" w:space="0" w:color="auto"/>
              <w:bottom w:val="single" w:sz="8" w:space="0" w:color="auto"/>
              <w:right w:val="single" w:sz="8" w:space="0" w:color="auto"/>
            </w:tcBorders>
            <w:vAlign w:val="center"/>
          </w:tcPr>
          <w:p w14:paraId="28367986"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87" w14:textId="77777777" w:rsidR="00B71D17" w:rsidRDefault="008A69BE">
            <w:pPr>
              <w:rPr>
                <w:color w:val="000000"/>
                <w:sz w:val="20"/>
              </w:rPr>
            </w:pPr>
            <w:r>
              <w:rPr>
                <w:color w:val="000000"/>
                <w:sz w:val="20"/>
              </w:rPr>
              <w:t>5.5.4. Poilsio aikštelių pavėsinių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88" w14:textId="77777777" w:rsidR="00B71D17" w:rsidRDefault="008A69BE">
            <w:pPr>
              <w:rPr>
                <w:color w:val="000000"/>
                <w:sz w:val="20"/>
              </w:rPr>
            </w:pPr>
            <w:r>
              <w:rPr>
                <w:color w:val="000000"/>
                <w:sz w:val="20"/>
              </w:rPr>
              <w:t>10 vnt.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89" w14:textId="77777777" w:rsidR="00B71D17" w:rsidRDefault="00B71D17">
            <w:pPr>
              <w:ind w:firstLine="50"/>
              <w:rPr>
                <w:color w:val="000000"/>
                <w:sz w:val="20"/>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8A" w14:textId="77777777" w:rsidR="00B71D17" w:rsidRDefault="008A69BE">
            <w:pPr>
              <w:rPr>
                <w:color w:val="000000"/>
                <w:sz w:val="20"/>
              </w:rPr>
            </w:pPr>
            <w:r>
              <w:rPr>
                <w:color w:val="000000"/>
                <w:sz w:val="20"/>
              </w:rPr>
              <w:t>100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8B" w14:textId="77777777" w:rsidR="00B71D17" w:rsidRDefault="00B71D17">
            <w:pPr>
              <w:ind w:firstLine="50"/>
              <w:rPr>
                <w:color w:val="000000"/>
                <w:sz w:val="20"/>
              </w:rPr>
            </w:pPr>
          </w:p>
        </w:tc>
      </w:tr>
      <w:tr w:rsidR="00B71D17" w14:paraId="28367993" w14:textId="77777777">
        <w:tc>
          <w:tcPr>
            <w:tcW w:w="883" w:type="dxa"/>
            <w:vMerge/>
            <w:tcBorders>
              <w:top w:val="nil"/>
              <w:left w:val="single" w:sz="12" w:space="0" w:color="auto"/>
              <w:bottom w:val="single" w:sz="8" w:space="0" w:color="auto"/>
              <w:right w:val="single" w:sz="8" w:space="0" w:color="auto"/>
            </w:tcBorders>
            <w:vAlign w:val="center"/>
          </w:tcPr>
          <w:p w14:paraId="2836798D"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8E" w14:textId="77777777" w:rsidR="00B71D17" w:rsidRDefault="008A69BE">
            <w:pPr>
              <w:rPr>
                <w:color w:val="000000"/>
                <w:sz w:val="20"/>
              </w:rPr>
            </w:pPr>
            <w:r>
              <w:rPr>
                <w:color w:val="000000"/>
                <w:sz w:val="20"/>
              </w:rPr>
              <w:t>5.6.7. Tualetų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8F" w14:textId="77777777" w:rsidR="00B71D17" w:rsidRDefault="008A69BE">
            <w:pPr>
              <w:rPr>
                <w:color w:val="000000"/>
                <w:sz w:val="20"/>
              </w:rPr>
            </w:pPr>
            <w:r>
              <w:rPr>
                <w:color w:val="000000"/>
                <w:sz w:val="20"/>
              </w:rPr>
              <w:t>10 vnt.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90" w14:textId="77777777" w:rsidR="00B71D17" w:rsidRDefault="00B71D17">
            <w:pPr>
              <w:ind w:firstLine="50"/>
              <w:rPr>
                <w:color w:val="000000"/>
                <w:sz w:val="20"/>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91" w14:textId="77777777" w:rsidR="00B71D17" w:rsidRDefault="008A69BE">
            <w:pPr>
              <w:rPr>
                <w:color w:val="000000"/>
                <w:sz w:val="20"/>
              </w:rPr>
            </w:pPr>
            <w:r>
              <w:rPr>
                <w:color w:val="000000"/>
                <w:sz w:val="20"/>
              </w:rPr>
              <w:t>100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92" w14:textId="77777777" w:rsidR="00B71D17" w:rsidRDefault="00B71D17">
            <w:pPr>
              <w:ind w:firstLine="50"/>
              <w:rPr>
                <w:color w:val="000000"/>
                <w:sz w:val="20"/>
              </w:rPr>
            </w:pPr>
          </w:p>
        </w:tc>
      </w:tr>
      <w:tr w:rsidR="00B71D17" w14:paraId="2836799A" w14:textId="77777777">
        <w:tc>
          <w:tcPr>
            <w:tcW w:w="883" w:type="dxa"/>
            <w:vMerge/>
            <w:tcBorders>
              <w:top w:val="nil"/>
              <w:left w:val="single" w:sz="12" w:space="0" w:color="auto"/>
              <w:bottom w:val="single" w:sz="8" w:space="0" w:color="auto"/>
              <w:right w:val="single" w:sz="8" w:space="0" w:color="auto"/>
            </w:tcBorders>
            <w:vAlign w:val="center"/>
          </w:tcPr>
          <w:p w14:paraId="28367994"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95" w14:textId="77777777" w:rsidR="00B71D17" w:rsidRDefault="008A69BE">
            <w:pPr>
              <w:rPr>
                <w:color w:val="000000"/>
                <w:sz w:val="20"/>
              </w:rPr>
            </w:pPr>
            <w:r>
              <w:rPr>
                <w:color w:val="000000"/>
                <w:sz w:val="20"/>
              </w:rPr>
              <w:t xml:space="preserve">5.9.4. Laiptų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96" w14:textId="77777777" w:rsidR="00B71D17" w:rsidRDefault="008A69BE">
            <w:pPr>
              <w:rPr>
                <w:color w:val="000000"/>
                <w:sz w:val="20"/>
              </w:rPr>
            </w:pPr>
            <w:r>
              <w:rPr>
                <w:color w:val="000000"/>
                <w:sz w:val="20"/>
              </w:rPr>
              <w:t>100 m</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97" w14:textId="77777777" w:rsidR="00B71D17" w:rsidRDefault="00B71D17">
            <w:pPr>
              <w:ind w:firstLine="50"/>
              <w:rPr>
                <w:color w:val="000000"/>
                <w:sz w:val="20"/>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98" w14:textId="77777777" w:rsidR="00B71D17" w:rsidRDefault="008A69BE">
            <w:pPr>
              <w:rPr>
                <w:color w:val="000000"/>
                <w:sz w:val="20"/>
              </w:rPr>
            </w:pPr>
            <w:r>
              <w:rPr>
                <w:color w:val="000000"/>
                <w:sz w:val="20"/>
              </w:rPr>
              <w:t>100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99" w14:textId="77777777" w:rsidR="00B71D17" w:rsidRDefault="00B71D17">
            <w:pPr>
              <w:ind w:firstLine="50"/>
              <w:rPr>
                <w:color w:val="000000"/>
                <w:sz w:val="20"/>
              </w:rPr>
            </w:pPr>
          </w:p>
        </w:tc>
      </w:tr>
      <w:tr w:rsidR="00B71D17" w14:paraId="283679A1" w14:textId="77777777">
        <w:tc>
          <w:tcPr>
            <w:tcW w:w="883" w:type="dxa"/>
            <w:vMerge/>
            <w:tcBorders>
              <w:top w:val="nil"/>
              <w:left w:val="single" w:sz="12" w:space="0" w:color="auto"/>
              <w:bottom w:val="single" w:sz="8" w:space="0" w:color="auto"/>
              <w:right w:val="single" w:sz="8" w:space="0" w:color="auto"/>
            </w:tcBorders>
            <w:vAlign w:val="center"/>
          </w:tcPr>
          <w:p w14:paraId="2836799B"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9C" w14:textId="77777777" w:rsidR="00B71D17" w:rsidRDefault="008A69BE">
            <w:pPr>
              <w:rPr>
                <w:color w:val="000000"/>
                <w:sz w:val="20"/>
              </w:rPr>
            </w:pPr>
            <w:r>
              <w:rPr>
                <w:color w:val="000000"/>
                <w:sz w:val="20"/>
              </w:rPr>
              <w:t>5.9.4. Tiltelių, lieptelių dangų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9D" w14:textId="77777777" w:rsidR="00B71D17" w:rsidRDefault="008A69BE">
            <w:pPr>
              <w:rPr>
                <w:color w:val="000000"/>
                <w:sz w:val="20"/>
              </w:rPr>
            </w:pPr>
            <w:r>
              <w:rPr>
                <w:color w:val="000000"/>
                <w:sz w:val="20"/>
              </w:rPr>
              <w:t>100 m</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9E" w14:textId="77777777" w:rsidR="00B71D17" w:rsidRDefault="00B71D17">
            <w:pPr>
              <w:ind w:firstLine="50"/>
              <w:rPr>
                <w:color w:val="000000"/>
                <w:sz w:val="20"/>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9F" w14:textId="77777777" w:rsidR="00B71D17" w:rsidRDefault="008A69BE">
            <w:pPr>
              <w:rPr>
                <w:color w:val="000000"/>
                <w:sz w:val="20"/>
              </w:rPr>
            </w:pPr>
            <w:r>
              <w:rPr>
                <w:color w:val="000000"/>
                <w:sz w:val="20"/>
              </w:rPr>
              <w:t>100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A0" w14:textId="77777777" w:rsidR="00B71D17" w:rsidRDefault="00B71D17">
            <w:pPr>
              <w:ind w:firstLine="50"/>
              <w:rPr>
                <w:color w:val="000000"/>
                <w:sz w:val="20"/>
              </w:rPr>
            </w:pPr>
          </w:p>
        </w:tc>
      </w:tr>
      <w:tr w:rsidR="00B71D17" w14:paraId="283679A8" w14:textId="77777777">
        <w:tc>
          <w:tcPr>
            <w:tcW w:w="883" w:type="dxa"/>
            <w:vMerge/>
            <w:tcBorders>
              <w:top w:val="nil"/>
              <w:left w:val="single" w:sz="12" w:space="0" w:color="auto"/>
              <w:bottom w:val="single" w:sz="8" w:space="0" w:color="auto"/>
              <w:right w:val="single" w:sz="8" w:space="0" w:color="auto"/>
            </w:tcBorders>
            <w:vAlign w:val="center"/>
          </w:tcPr>
          <w:p w14:paraId="283679A2"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A3" w14:textId="77777777" w:rsidR="00B71D17" w:rsidRDefault="008A69BE">
            <w:pPr>
              <w:rPr>
                <w:color w:val="000000"/>
                <w:sz w:val="20"/>
              </w:rPr>
            </w:pPr>
            <w:r>
              <w:rPr>
                <w:color w:val="000000"/>
                <w:sz w:val="20"/>
              </w:rPr>
              <w:t>5.10.3. Priėjimų prie šulinių, šaltinių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A4" w14:textId="77777777" w:rsidR="00B71D17" w:rsidRDefault="008A69BE">
            <w:pPr>
              <w:rPr>
                <w:color w:val="000000"/>
                <w:sz w:val="20"/>
              </w:rPr>
            </w:pPr>
            <w:r>
              <w:rPr>
                <w:color w:val="000000"/>
                <w:sz w:val="20"/>
              </w:rPr>
              <w:t>vnt.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A5" w14:textId="77777777" w:rsidR="00B71D17" w:rsidRDefault="00B71D17">
            <w:pPr>
              <w:ind w:firstLine="50"/>
              <w:rPr>
                <w:color w:val="000000"/>
                <w:sz w:val="20"/>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A6" w14:textId="77777777" w:rsidR="00B71D17" w:rsidRDefault="008A69BE">
            <w:pPr>
              <w:rPr>
                <w:color w:val="000000"/>
                <w:sz w:val="20"/>
              </w:rPr>
            </w:pPr>
            <w:r>
              <w:rPr>
                <w:color w:val="000000"/>
                <w:sz w:val="20"/>
              </w:rPr>
              <w:t>100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A7" w14:textId="77777777" w:rsidR="00B71D17" w:rsidRDefault="00B71D17">
            <w:pPr>
              <w:ind w:firstLine="50"/>
              <w:rPr>
                <w:color w:val="000000"/>
                <w:sz w:val="20"/>
              </w:rPr>
            </w:pPr>
          </w:p>
        </w:tc>
      </w:tr>
      <w:tr w:rsidR="00B71D17" w14:paraId="283679AF" w14:textId="77777777">
        <w:tc>
          <w:tcPr>
            <w:tcW w:w="883" w:type="dxa"/>
            <w:vMerge/>
            <w:tcBorders>
              <w:top w:val="nil"/>
              <w:left w:val="single" w:sz="12" w:space="0" w:color="auto"/>
              <w:bottom w:val="single" w:sz="8" w:space="0" w:color="auto"/>
              <w:right w:val="single" w:sz="8" w:space="0" w:color="auto"/>
            </w:tcBorders>
            <w:vAlign w:val="center"/>
          </w:tcPr>
          <w:p w14:paraId="283679A9"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AA" w14:textId="77777777" w:rsidR="00B71D17" w:rsidRDefault="008A69BE">
            <w:pPr>
              <w:rPr>
                <w:color w:val="000000"/>
                <w:sz w:val="20"/>
              </w:rPr>
            </w:pPr>
            <w:r>
              <w:rPr>
                <w:color w:val="000000"/>
                <w:sz w:val="20"/>
              </w:rPr>
              <w:t>6.4.1-4. Ženklų skydų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AB" w14:textId="77777777" w:rsidR="00B71D17" w:rsidRDefault="008A69BE">
            <w:pPr>
              <w:rPr>
                <w:color w:val="000000"/>
                <w:sz w:val="20"/>
              </w:rPr>
            </w:pPr>
            <w:r>
              <w:rPr>
                <w:color w:val="000000"/>
                <w:sz w:val="20"/>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AC" w14:textId="77777777" w:rsidR="00B71D17" w:rsidRDefault="008A69BE">
            <w:pPr>
              <w:rPr>
                <w:color w:val="000000"/>
                <w:sz w:val="20"/>
              </w:rPr>
            </w:pPr>
            <w:r>
              <w:rPr>
                <w:color w:val="000000"/>
                <w:sz w:val="20"/>
              </w:rPr>
              <w:t>–</w:t>
            </w: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AD" w14:textId="77777777" w:rsidR="00B71D17" w:rsidRDefault="008A69BE">
            <w:pPr>
              <w:rPr>
                <w:color w:val="000000"/>
                <w:sz w:val="20"/>
              </w:rPr>
            </w:pPr>
            <w:r>
              <w:rPr>
                <w:color w:val="000000"/>
                <w:sz w:val="20"/>
              </w:rPr>
              <w:t>100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AE" w14:textId="77777777" w:rsidR="00B71D17" w:rsidRDefault="00B71D17">
            <w:pPr>
              <w:ind w:firstLine="50"/>
              <w:rPr>
                <w:color w:val="000000"/>
                <w:sz w:val="20"/>
              </w:rPr>
            </w:pPr>
          </w:p>
        </w:tc>
      </w:tr>
      <w:tr w:rsidR="00B71D17" w14:paraId="283679B6" w14:textId="77777777">
        <w:tc>
          <w:tcPr>
            <w:tcW w:w="883" w:type="dxa"/>
            <w:vMerge/>
            <w:tcBorders>
              <w:top w:val="nil"/>
              <w:left w:val="single" w:sz="12" w:space="0" w:color="auto"/>
              <w:bottom w:val="single" w:sz="8" w:space="0" w:color="auto"/>
              <w:right w:val="single" w:sz="8" w:space="0" w:color="auto"/>
            </w:tcBorders>
            <w:vAlign w:val="center"/>
          </w:tcPr>
          <w:p w14:paraId="283679B0"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B1" w14:textId="77777777" w:rsidR="00B71D17" w:rsidRDefault="008A69BE">
            <w:pPr>
              <w:rPr>
                <w:color w:val="000000"/>
                <w:sz w:val="20"/>
              </w:rPr>
            </w:pPr>
            <w:r>
              <w:rPr>
                <w:color w:val="000000"/>
                <w:sz w:val="20"/>
              </w:rPr>
              <w:t>8.1.1-3. Apsauginių atitvarų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B2" w14:textId="77777777" w:rsidR="00B71D17" w:rsidRDefault="008A69BE">
            <w:pPr>
              <w:rPr>
                <w:color w:val="000000"/>
                <w:sz w:val="20"/>
              </w:rPr>
            </w:pPr>
            <w:r>
              <w:rPr>
                <w:color w:val="000000"/>
                <w:sz w:val="20"/>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B3" w14:textId="77777777" w:rsidR="00B71D17" w:rsidRDefault="008A69BE">
            <w:pPr>
              <w:rPr>
                <w:color w:val="000000"/>
                <w:sz w:val="20"/>
              </w:rPr>
            </w:pPr>
            <w:r>
              <w:rPr>
                <w:color w:val="000000"/>
                <w:sz w:val="20"/>
              </w:rPr>
              <w:t>–</w:t>
            </w: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B4" w14:textId="77777777" w:rsidR="00B71D17" w:rsidRDefault="008A69BE">
            <w:pPr>
              <w:rPr>
                <w:color w:val="000000"/>
                <w:sz w:val="20"/>
              </w:rPr>
            </w:pPr>
            <w:r>
              <w:rPr>
                <w:color w:val="000000"/>
                <w:sz w:val="20"/>
              </w:rPr>
              <w:t>100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B5" w14:textId="77777777" w:rsidR="00B71D17" w:rsidRDefault="00B71D17">
            <w:pPr>
              <w:ind w:firstLine="50"/>
              <w:rPr>
                <w:color w:val="000000"/>
                <w:sz w:val="20"/>
              </w:rPr>
            </w:pPr>
          </w:p>
        </w:tc>
      </w:tr>
      <w:tr w:rsidR="00B71D17" w14:paraId="283679BD" w14:textId="77777777">
        <w:tc>
          <w:tcPr>
            <w:tcW w:w="883" w:type="dxa"/>
            <w:vMerge/>
            <w:tcBorders>
              <w:top w:val="nil"/>
              <w:left w:val="single" w:sz="12" w:space="0" w:color="auto"/>
              <w:bottom w:val="single" w:sz="8" w:space="0" w:color="auto"/>
              <w:right w:val="single" w:sz="8" w:space="0" w:color="auto"/>
            </w:tcBorders>
            <w:vAlign w:val="center"/>
          </w:tcPr>
          <w:p w14:paraId="283679B7"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B8" w14:textId="77777777" w:rsidR="00B71D17" w:rsidRDefault="008A69BE">
            <w:pPr>
              <w:rPr>
                <w:color w:val="000000"/>
                <w:sz w:val="20"/>
              </w:rPr>
            </w:pPr>
            <w:r>
              <w:rPr>
                <w:color w:val="000000"/>
                <w:sz w:val="20"/>
              </w:rPr>
              <w:t>8.2.1-2. Signalinių stulpelių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B9" w14:textId="77777777" w:rsidR="00B71D17" w:rsidRDefault="008A69BE">
            <w:pPr>
              <w:rPr>
                <w:color w:val="000000"/>
                <w:sz w:val="20"/>
              </w:rPr>
            </w:pPr>
            <w:r>
              <w:rPr>
                <w:color w:val="000000"/>
                <w:sz w:val="20"/>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BA" w14:textId="77777777" w:rsidR="00B71D17" w:rsidRDefault="008A69BE">
            <w:pPr>
              <w:rPr>
                <w:color w:val="000000"/>
                <w:sz w:val="20"/>
              </w:rPr>
            </w:pPr>
            <w:r>
              <w:rPr>
                <w:color w:val="000000"/>
                <w:sz w:val="20"/>
              </w:rPr>
              <w:t>–</w:t>
            </w: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BB" w14:textId="77777777" w:rsidR="00B71D17" w:rsidRDefault="008A69BE">
            <w:pPr>
              <w:rPr>
                <w:color w:val="000000"/>
                <w:sz w:val="20"/>
              </w:rPr>
            </w:pPr>
            <w:r>
              <w:rPr>
                <w:color w:val="000000"/>
                <w:sz w:val="20"/>
              </w:rPr>
              <w:t>100 vnt.</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BC" w14:textId="77777777" w:rsidR="00B71D17" w:rsidRDefault="00B71D17">
            <w:pPr>
              <w:ind w:firstLine="50"/>
              <w:rPr>
                <w:color w:val="000000"/>
                <w:sz w:val="20"/>
              </w:rPr>
            </w:pPr>
          </w:p>
        </w:tc>
      </w:tr>
      <w:tr w:rsidR="00B71D17" w14:paraId="283679C4" w14:textId="77777777">
        <w:tc>
          <w:tcPr>
            <w:tcW w:w="883" w:type="dxa"/>
            <w:vMerge/>
            <w:tcBorders>
              <w:top w:val="nil"/>
              <w:left w:val="single" w:sz="12" w:space="0" w:color="auto"/>
              <w:bottom w:val="single" w:sz="8" w:space="0" w:color="auto"/>
              <w:right w:val="single" w:sz="8" w:space="0" w:color="auto"/>
            </w:tcBorders>
            <w:vAlign w:val="center"/>
          </w:tcPr>
          <w:p w14:paraId="283679BE"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BF" w14:textId="77777777" w:rsidR="00B71D17" w:rsidRDefault="008A69BE">
            <w:pPr>
              <w:rPr>
                <w:color w:val="000000"/>
                <w:sz w:val="20"/>
              </w:rPr>
            </w:pPr>
            <w:r>
              <w:rPr>
                <w:color w:val="000000"/>
                <w:sz w:val="20"/>
              </w:rPr>
              <w:t>10.1.5. Pėsčiųjų ir dviračių takų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C0" w14:textId="77777777" w:rsidR="00B71D17" w:rsidRDefault="008A69BE">
            <w:pPr>
              <w:rPr>
                <w:color w:val="000000"/>
                <w:sz w:val="20"/>
              </w:rPr>
            </w:pPr>
            <w:r>
              <w:rPr>
                <w:color w:val="000000"/>
                <w:sz w:val="20"/>
              </w:rPr>
              <w:t>1000 m²/km</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C1" w14:textId="77777777" w:rsidR="00B71D17" w:rsidRDefault="00B71D17">
            <w:pPr>
              <w:ind w:firstLine="50"/>
              <w:rPr>
                <w:color w:val="000000"/>
                <w:sz w:val="20"/>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C2" w14:textId="77777777" w:rsidR="00B71D17" w:rsidRDefault="008A69BE">
            <w:pPr>
              <w:rPr>
                <w:color w:val="000000"/>
                <w:sz w:val="20"/>
              </w:rPr>
            </w:pPr>
            <w:r>
              <w:rPr>
                <w:color w:val="000000"/>
                <w:sz w:val="20"/>
              </w:rPr>
              <w:t>1000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C3" w14:textId="77777777" w:rsidR="00B71D17" w:rsidRDefault="00B71D17">
            <w:pPr>
              <w:ind w:firstLine="50"/>
              <w:rPr>
                <w:color w:val="000000"/>
                <w:sz w:val="20"/>
              </w:rPr>
            </w:pPr>
          </w:p>
        </w:tc>
      </w:tr>
      <w:tr w:rsidR="00B71D17" w14:paraId="283679CB" w14:textId="77777777">
        <w:tc>
          <w:tcPr>
            <w:tcW w:w="883" w:type="dxa"/>
            <w:vMerge/>
            <w:tcBorders>
              <w:top w:val="nil"/>
              <w:left w:val="single" w:sz="12" w:space="0" w:color="auto"/>
              <w:bottom w:val="single" w:sz="8" w:space="0" w:color="auto"/>
              <w:right w:val="single" w:sz="8" w:space="0" w:color="auto"/>
            </w:tcBorders>
            <w:vAlign w:val="center"/>
          </w:tcPr>
          <w:p w14:paraId="283679C5"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C6" w14:textId="77777777" w:rsidR="00B71D17" w:rsidRDefault="008A69BE">
            <w:pPr>
              <w:rPr>
                <w:color w:val="000000"/>
                <w:sz w:val="20"/>
              </w:rPr>
            </w:pPr>
            <w:r>
              <w:rPr>
                <w:color w:val="000000"/>
                <w:spacing w:val="-8"/>
                <w:sz w:val="20"/>
              </w:rPr>
              <w:t>11.1.5. Tiltų, viadukų važiuojamųjų</w:t>
            </w:r>
            <w:r>
              <w:rPr>
                <w:color w:val="000000"/>
                <w:sz w:val="20"/>
              </w:rPr>
              <w:t xml:space="preserve"> dalių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C7" w14:textId="77777777" w:rsidR="00B71D17" w:rsidRDefault="008A69BE">
            <w:pPr>
              <w:rPr>
                <w:color w:val="000000"/>
                <w:sz w:val="20"/>
              </w:rPr>
            </w:pPr>
            <w:r>
              <w:rPr>
                <w:color w:val="000000"/>
                <w:sz w:val="20"/>
              </w:rPr>
              <w:t>1000 m²</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C8" w14:textId="77777777" w:rsidR="00B71D17" w:rsidRDefault="00B71D17">
            <w:pPr>
              <w:ind w:firstLine="50"/>
              <w:rPr>
                <w:color w:val="000000"/>
                <w:sz w:val="20"/>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C9" w14:textId="77777777" w:rsidR="00B71D17" w:rsidRDefault="008A69BE">
            <w:pPr>
              <w:rPr>
                <w:color w:val="000000"/>
                <w:sz w:val="20"/>
              </w:rPr>
            </w:pPr>
            <w:r>
              <w:rPr>
                <w:color w:val="000000"/>
                <w:sz w:val="20"/>
              </w:rPr>
              <w:t>1000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CA" w14:textId="77777777" w:rsidR="00B71D17" w:rsidRDefault="00B71D17">
            <w:pPr>
              <w:ind w:firstLine="50"/>
              <w:rPr>
                <w:color w:val="000000"/>
                <w:sz w:val="20"/>
              </w:rPr>
            </w:pPr>
          </w:p>
        </w:tc>
      </w:tr>
      <w:tr w:rsidR="00B71D17" w14:paraId="283679D2" w14:textId="77777777">
        <w:tc>
          <w:tcPr>
            <w:tcW w:w="883" w:type="dxa"/>
            <w:vMerge/>
            <w:tcBorders>
              <w:top w:val="nil"/>
              <w:left w:val="single" w:sz="12" w:space="0" w:color="auto"/>
              <w:bottom w:val="single" w:sz="8" w:space="0" w:color="auto"/>
              <w:right w:val="single" w:sz="8" w:space="0" w:color="auto"/>
            </w:tcBorders>
            <w:vAlign w:val="center"/>
          </w:tcPr>
          <w:p w14:paraId="283679CC"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CD" w14:textId="77777777" w:rsidR="00B71D17" w:rsidRDefault="008A69BE">
            <w:pPr>
              <w:rPr>
                <w:color w:val="000000"/>
                <w:sz w:val="20"/>
              </w:rPr>
            </w:pPr>
            <w:r>
              <w:rPr>
                <w:color w:val="000000"/>
                <w:sz w:val="20"/>
              </w:rPr>
              <w:t xml:space="preserve">11.2.6. </w:t>
            </w:r>
            <w:proofErr w:type="spellStart"/>
            <w:r>
              <w:rPr>
                <w:color w:val="000000"/>
                <w:sz w:val="20"/>
              </w:rPr>
              <w:t>Šalitilčių</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CE" w14:textId="77777777" w:rsidR="00B71D17" w:rsidRDefault="008A69BE">
            <w:pPr>
              <w:rPr>
                <w:color w:val="000000"/>
                <w:sz w:val="20"/>
              </w:rPr>
            </w:pPr>
            <w:r>
              <w:rPr>
                <w:color w:val="000000"/>
                <w:sz w:val="20"/>
              </w:rPr>
              <w:t>1000 m²</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CF" w14:textId="77777777" w:rsidR="00B71D17" w:rsidRDefault="00B71D17">
            <w:pPr>
              <w:ind w:firstLine="50"/>
              <w:rPr>
                <w:color w:val="000000"/>
                <w:sz w:val="20"/>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D0" w14:textId="77777777" w:rsidR="00B71D17" w:rsidRDefault="008A69BE">
            <w:pPr>
              <w:rPr>
                <w:color w:val="000000"/>
                <w:sz w:val="20"/>
              </w:rPr>
            </w:pPr>
            <w:r>
              <w:rPr>
                <w:color w:val="000000"/>
                <w:sz w:val="20"/>
              </w:rPr>
              <w:t>1000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D1" w14:textId="77777777" w:rsidR="00B71D17" w:rsidRDefault="00B71D17">
            <w:pPr>
              <w:ind w:firstLine="50"/>
              <w:rPr>
                <w:color w:val="000000"/>
                <w:sz w:val="20"/>
              </w:rPr>
            </w:pPr>
          </w:p>
        </w:tc>
      </w:tr>
      <w:tr w:rsidR="00B71D17" w14:paraId="283679D9" w14:textId="77777777">
        <w:tc>
          <w:tcPr>
            <w:tcW w:w="883" w:type="dxa"/>
            <w:vMerge/>
            <w:tcBorders>
              <w:top w:val="nil"/>
              <w:left w:val="single" w:sz="12" w:space="0" w:color="auto"/>
              <w:bottom w:val="single" w:sz="8" w:space="0" w:color="auto"/>
              <w:right w:val="single" w:sz="8" w:space="0" w:color="auto"/>
            </w:tcBorders>
            <w:vAlign w:val="center"/>
          </w:tcPr>
          <w:p w14:paraId="283679D3"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9D4" w14:textId="77777777" w:rsidR="00B71D17" w:rsidRDefault="008A69BE">
            <w:pPr>
              <w:rPr>
                <w:color w:val="000000"/>
                <w:sz w:val="20"/>
              </w:rPr>
            </w:pPr>
            <w:r>
              <w:rPr>
                <w:color w:val="000000"/>
                <w:sz w:val="20"/>
              </w:rPr>
              <w:t xml:space="preserve">12.1.3. </w:t>
            </w:r>
            <w:proofErr w:type="spellStart"/>
            <w:r>
              <w:rPr>
                <w:color w:val="000000"/>
                <w:sz w:val="20"/>
              </w:rPr>
              <w:t>Nuovažų</w:t>
            </w:r>
            <w:proofErr w:type="spellEnd"/>
            <w:r>
              <w:rPr>
                <w:color w:val="000000"/>
                <w:sz w:val="20"/>
              </w:rPr>
              <w:t xml:space="preserve"> į sodybas, laukus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D5" w14:textId="77777777" w:rsidR="00B71D17" w:rsidRDefault="008A69BE">
            <w:pPr>
              <w:rPr>
                <w:color w:val="000000"/>
                <w:sz w:val="20"/>
              </w:rPr>
            </w:pPr>
            <w:r>
              <w:rPr>
                <w:color w:val="000000"/>
                <w:sz w:val="20"/>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9D6" w14:textId="77777777" w:rsidR="00B71D17" w:rsidRDefault="008A69BE">
            <w:pPr>
              <w:rPr>
                <w:color w:val="000000"/>
                <w:sz w:val="20"/>
              </w:rPr>
            </w:pPr>
            <w:r>
              <w:rPr>
                <w:color w:val="000000"/>
                <w:sz w:val="20"/>
              </w:rPr>
              <w:t>–</w:t>
            </w: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9D7" w14:textId="77777777" w:rsidR="00B71D17" w:rsidRDefault="008A69BE">
            <w:pPr>
              <w:rPr>
                <w:color w:val="000000"/>
                <w:sz w:val="20"/>
              </w:rPr>
            </w:pPr>
            <w:r>
              <w:rPr>
                <w:color w:val="000000"/>
                <w:sz w:val="20"/>
              </w:rPr>
              <w:t>1000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9D8" w14:textId="77777777" w:rsidR="00B71D17" w:rsidRDefault="00B71D17">
            <w:pPr>
              <w:ind w:firstLine="50"/>
              <w:rPr>
                <w:color w:val="000000"/>
                <w:sz w:val="20"/>
              </w:rPr>
            </w:pPr>
          </w:p>
        </w:tc>
      </w:tr>
      <w:tr w:rsidR="00B71D17" w14:paraId="283679E0" w14:textId="77777777">
        <w:tc>
          <w:tcPr>
            <w:tcW w:w="883" w:type="dxa"/>
            <w:vMerge/>
            <w:tcBorders>
              <w:top w:val="nil"/>
              <w:left w:val="single" w:sz="12" w:space="0" w:color="auto"/>
              <w:bottom w:val="single" w:sz="8" w:space="0" w:color="auto"/>
              <w:right w:val="single" w:sz="8" w:space="0" w:color="auto"/>
            </w:tcBorders>
            <w:vAlign w:val="center"/>
          </w:tcPr>
          <w:p w14:paraId="283679DA" w14:textId="77777777" w:rsidR="00B71D17" w:rsidRDefault="00B71D17">
            <w:pPr>
              <w:rPr>
                <w:color w:val="000000"/>
                <w:sz w:val="20"/>
              </w:rPr>
            </w:pPr>
          </w:p>
        </w:tc>
        <w:tc>
          <w:tcPr>
            <w:tcW w:w="4132" w:type="dxa"/>
            <w:gridSpan w:val="2"/>
            <w:tcBorders>
              <w:top w:val="nil"/>
              <w:left w:val="nil"/>
              <w:bottom w:val="nil"/>
              <w:right w:val="single" w:sz="8" w:space="0" w:color="auto"/>
            </w:tcBorders>
          </w:tcPr>
          <w:p w14:paraId="283679DB" w14:textId="77777777" w:rsidR="00B71D17" w:rsidRDefault="008A69BE">
            <w:pPr>
              <w:rPr>
                <w:color w:val="000000"/>
                <w:sz w:val="20"/>
              </w:rPr>
            </w:pPr>
            <w:r>
              <w:rPr>
                <w:b/>
                <w:bCs/>
                <w:i/>
                <w:iCs/>
                <w:color w:val="000000"/>
                <w:sz w:val="20"/>
              </w:rPr>
              <w:t>Barstymas:</w:t>
            </w:r>
          </w:p>
        </w:tc>
        <w:tc>
          <w:tcPr>
            <w:tcW w:w="1497" w:type="dxa"/>
            <w:tcBorders>
              <w:top w:val="nil"/>
              <w:left w:val="nil"/>
              <w:bottom w:val="nil"/>
              <w:right w:val="single" w:sz="8" w:space="0" w:color="auto"/>
            </w:tcBorders>
            <w:tcMar>
              <w:top w:w="0" w:type="dxa"/>
              <w:left w:w="108" w:type="dxa"/>
              <w:bottom w:w="0" w:type="dxa"/>
              <w:right w:w="108" w:type="dxa"/>
            </w:tcMar>
          </w:tcPr>
          <w:p w14:paraId="283679DC" w14:textId="77777777" w:rsidR="00B71D17" w:rsidRDefault="00B71D17">
            <w:pPr>
              <w:ind w:firstLine="50"/>
              <w:rPr>
                <w:color w:val="000000"/>
                <w:sz w:val="20"/>
              </w:rPr>
            </w:pPr>
          </w:p>
        </w:tc>
        <w:tc>
          <w:tcPr>
            <w:tcW w:w="925" w:type="dxa"/>
            <w:tcBorders>
              <w:top w:val="nil"/>
              <w:left w:val="nil"/>
              <w:bottom w:val="nil"/>
              <w:right w:val="single" w:sz="8" w:space="0" w:color="auto"/>
            </w:tcBorders>
            <w:tcMar>
              <w:top w:w="0" w:type="dxa"/>
              <w:left w:w="108" w:type="dxa"/>
              <w:bottom w:w="0" w:type="dxa"/>
              <w:right w:w="108" w:type="dxa"/>
            </w:tcMar>
          </w:tcPr>
          <w:p w14:paraId="283679DD" w14:textId="77777777" w:rsidR="00B71D17" w:rsidRDefault="00B71D17">
            <w:pPr>
              <w:ind w:firstLine="50"/>
              <w:rPr>
                <w:color w:val="000000"/>
                <w:sz w:val="20"/>
              </w:rPr>
            </w:pPr>
          </w:p>
        </w:tc>
        <w:tc>
          <w:tcPr>
            <w:tcW w:w="1099" w:type="dxa"/>
            <w:tcBorders>
              <w:top w:val="nil"/>
              <w:left w:val="nil"/>
              <w:bottom w:val="nil"/>
              <w:right w:val="single" w:sz="8" w:space="0" w:color="auto"/>
            </w:tcBorders>
            <w:tcMar>
              <w:top w:w="0" w:type="dxa"/>
              <w:left w:w="108" w:type="dxa"/>
              <w:bottom w:w="0" w:type="dxa"/>
              <w:right w:w="108" w:type="dxa"/>
            </w:tcMar>
          </w:tcPr>
          <w:p w14:paraId="283679DE" w14:textId="77777777" w:rsidR="00B71D17" w:rsidRDefault="00B71D17">
            <w:pPr>
              <w:ind w:firstLine="50"/>
              <w:rPr>
                <w:color w:val="000000"/>
                <w:sz w:val="20"/>
              </w:rPr>
            </w:pPr>
          </w:p>
        </w:tc>
        <w:tc>
          <w:tcPr>
            <w:tcW w:w="1101" w:type="dxa"/>
            <w:tcBorders>
              <w:top w:val="nil"/>
              <w:left w:val="nil"/>
              <w:bottom w:val="nil"/>
              <w:right w:val="single" w:sz="12" w:space="0" w:color="auto"/>
            </w:tcBorders>
            <w:tcMar>
              <w:top w:w="0" w:type="dxa"/>
              <w:left w:w="108" w:type="dxa"/>
              <w:bottom w:w="0" w:type="dxa"/>
              <w:right w:w="108" w:type="dxa"/>
            </w:tcMar>
          </w:tcPr>
          <w:p w14:paraId="283679DF" w14:textId="77777777" w:rsidR="00B71D17" w:rsidRDefault="00B71D17">
            <w:pPr>
              <w:ind w:firstLine="50"/>
              <w:rPr>
                <w:color w:val="000000"/>
                <w:sz w:val="20"/>
              </w:rPr>
            </w:pPr>
          </w:p>
        </w:tc>
      </w:tr>
      <w:tr w:rsidR="00B71D17" w14:paraId="283679F4" w14:textId="77777777">
        <w:tc>
          <w:tcPr>
            <w:tcW w:w="883" w:type="dxa"/>
            <w:vMerge/>
            <w:tcBorders>
              <w:top w:val="nil"/>
              <w:left w:val="single" w:sz="12" w:space="0" w:color="auto"/>
              <w:bottom w:val="single" w:sz="8" w:space="0" w:color="auto"/>
              <w:right w:val="single" w:sz="8" w:space="0" w:color="auto"/>
            </w:tcBorders>
            <w:vAlign w:val="center"/>
          </w:tcPr>
          <w:p w14:paraId="283679E1" w14:textId="77777777" w:rsidR="00B71D17" w:rsidRDefault="00B71D17">
            <w:pPr>
              <w:rPr>
                <w:color w:val="000000"/>
                <w:sz w:val="20"/>
              </w:rPr>
            </w:pPr>
          </w:p>
        </w:tc>
        <w:tc>
          <w:tcPr>
            <w:tcW w:w="2490" w:type="dxa"/>
            <w:tcBorders>
              <w:top w:val="nil"/>
              <w:left w:val="nil"/>
              <w:bottom w:val="single" w:sz="8" w:space="0" w:color="auto"/>
              <w:right w:val="nil"/>
            </w:tcBorders>
            <w:tcMar>
              <w:top w:w="0" w:type="dxa"/>
              <w:left w:w="108" w:type="dxa"/>
              <w:bottom w:w="0" w:type="dxa"/>
              <w:right w:w="108" w:type="dxa"/>
            </w:tcMar>
          </w:tcPr>
          <w:p w14:paraId="283679E2" w14:textId="77777777" w:rsidR="00B71D17" w:rsidRDefault="008A69BE">
            <w:pPr>
              <w:rPr>
                <w:color w:val="000000"/>
                <w:sz w:val="20"/>
              </w:rPr>
            </w:pPr>
            <w:r>
              <w:rPr>
                <w:color w:val="000000"/>
                <w:sz w:val="20"/>
              </w:rPr>
              <w:t>2.1.15. Asfalto ir betono dangų;</w:t>
            </w:r>
          </w:p>
          <w:p w14:paraId="283679E3" w14:textId="77777777" w:rsidR="00B71D17" w:rsidRDefault="008A69BE">
            <w:pPr>
              <w:rPr>
                <w:color w:val="000000"/>
                <w:sz w:val="20"/>
              </w:rPr>
            </w:pPr>
            <w:r>
              <w:rPr>
                <w:color w:val="000000"/>
                <w:sz w:val="20"/>
              </w:rPr>
              <w:t>10.1.5. Pėsčiųjų ir dviračių takų;</w:t>
            </w:r>
          </w:p>
          <w:p w14:paraId="283679E4" w14:textId="77777777" w:rsidR="00B71D17" w:rsidRDefault="008A69BE">
            <w:pPr>
              <w:rPr>
                <w:color w:val="000000"/>
                <w:sz w:val="20"/>
              </w:rPr>
            </w:pPr>
            <w:r>
              <w:rPr>
                <w:color w:val="000000"/>
                <w:sz w:val="20"/>
              </w:rPr>
              <w:t>11.1.5. Tiltų ir viadukų važiuojamųjų dalių;</w:t>
            </w:r>
          </w:p>
          <w:p w14:paraId="283679E5" w14:textId="77777777" w:rsidR="00B71D17" w:rsidRDefault="008A69BE">
            <w:pPr>
              <w:rPr>
                <w:color w:val="000000"/>
                <w:sz w:val="20"/>
              </w:rPr>
            </w:pPr>
            <w:r>
              <w:rPr>
                <w:color w:val="000000"/>
                <w:sz w:val="20"/>
              </w:rPr>
              <w:t xml:space="preserve">12.1.3. </w:t>
            </w:r>
            <w:proofErr w:type="spellStart"/>
            <w:r>
              <w:rPr>
                <w:color w:val="000000"/>
                <w:sz w:val="20"/>
              </w:rPr>
              <w:t>Nuovažų</w:t>
            </w:r>
            <w:proofErr w:type="spellEnd"/>
            <w:r>
              <w:rPr>
                <w:color w:val="000000"/>
                <w:sz w:val="20"/>
              </w:rPr>
              <w:t xml:space="preserve"> į sodybas, laukus</w:t>
            </w:r>
          </w:p>
        </w:tc>
        <w:tc>
          <w:tcPr>
            <w:tcW w:w="1642" w:type="dxa"/>
            <w:tcBorders>
              <w:top w:val="nil"/>
              <w:left w:val="nil"/>
              <w:bottom w:val="nil"/>
              <w:right w:val="single" w:sz="8" w:space="0" w:color="auto"/>
            </w:tcBorders>
            <w:tcMar>
              <w:top w:w="0" w:type="dxa"/>
              <w:left w:w="108" w:type="dxa"/>
              <w:bottom w:w="0" w:type="dxa"/>
              <w:right w:w="108" w:type="dxa"/>
            </w:tcMar>
            <w:vAlign w:val="center"/>
          </w:tcPr>
          <w:p w14:paraId="283679E6" w14:textId="77777777" w:rsidR="00B71D17" w:rsidRDefault="008A69BE">
            <w:pPr>
              <w:rPr>
                <w:color w:val="000000"/>
                <w:sz w:val="20"/>
              </w:rPr>
            </w:pPr>
            <w:r>
              <w:rPr>
                <w:color w:val="000000"/>
                <w:sz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9E7" w14:textId="77777777" w:rsidR="00B71D17" w:rsidRDefault="00B71D17">
            <w:pPr>
              <w:ind w:firstLine="50"/>
              <w:rPr>
                <w:color w:val="000000"/>
                <w:sz w:val="20"/>
              </w:rPr>
            </w:pPr>
          </w:p>
          <w:p w14:paraId="283679E8" w14:textId="77777777" w:rsidR="00B71D17" w:rsidRDefault="00B71D17">
            <w:pPr>
              <w:rPr>
                <w:color w:val="000000"/>
                <w:sz w:val="20"/>
              </w:rPr>
            </w:pPr>
          </w:p>
          <w:p w14:paraId="283679E9" w14:textId="77777777" w:rsidR="00B71D17" w:rsidRDefault="00B71D17">
            <w:pPr>
              <w:rPr>
                <w:color w:val="000000"/>
                <w:sz w:val="20"/>
              </w:rPr>
            </w:pPr>
          </w:p>
          <w:p w14:paraId="283679EA" w14:textId="77777777" w:rsidR="00B71D17" w:rsidRDefault="008A69BE">
            <w:pPr>
              <w:rPr>
                <w:color w:val="000000"/>
                <w:sz w:val="20"/>
              </w:rPr>
            </w:pPr>
            <w:r>
              <w:rPr>
                <w:color w:val="000000"/>
                <w:sz w:val="20"/>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9EB" w14:textId="77777777" w:rsidR="00B71D17" w:rsidRDefault="00B71D17">
            <w:pPr>
              <w:ind w:firstLine="50"/>
              <w:rPr>
                <w:color w:val="000000"/>
                <w:sz w:val="20"/>
              </w:rPr>
            </w:pPr>
          </w:p>
          <w:p w14:paraId="283679EC" w14:textId="77777777" w:rsidR="00B71D17" w:rsidRDefault="00B71D17">
            <w:pPr>
              <w:rPr>
                <w:color w:val="000000"/>
                <w:sz w:val="20"/>
              </w:rPr>
            </w:pPr>
          </w:p>
          <w:p w14:paraId="283679ED" w14:textId="77777777" w:rsidR="00B71D17" w:rsidRDefault="00B71D17">
            <w:pPr>
              <w:rPr>
                <w:color w:val="000000"/>
                <w:sz w:val="20"/>
              </w:rPr>
            </w:pPr>
          </w:p>
          <w:p w14:paraId="283679EE" w14:textId="77777777" w:rsidR="00B71D17" w:rsidRDefault="008A69BE">
            <w:pPr>
              <w:rPr>
                <w:color w:val="000000"/>
                <w:sz w:val="20"/>
              </w:rPr>
            </w:pPr>
            <w:r>
              <w:rPr>
                <w:color w:val="000000"/>
                <w:sz w:val="20"/>
              </w:rPr>
              <w:t>–</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9EF" w14:textId="77777777" w:rsidR="00B71D17" w:rsidRDefault="00B71D17">
            <w:pPr>
              <w:ind w:firstLine="50"/>
              <w:rPr>
                <w:color w:val="000000"/>
                <w:sz w:val="20"/>
              </w:rPr>
            </w:pPr>
          </w:p>
          <w:p w14:paraId="283679F0" w14:textId="77777777" w:rsidR="00B71D17" w:rsidRDefault="00B71D17">
            <w:pPr>
              <w:rPr>
                <w:color w:val="000000"/>
                <w:sz w:val="20"/>
              </w:rPr>
            </w:pPr>
          </w:p>
          <w:p w14:paraId="283679F1" w14:textId="77777777" w:rsidR="00B71D17" w:rsidRDefault="00B71D17">
            <w:pPr>
              <w:rPr>
                <w:color w:val="000000"/>
                <w:sz w:val="20"/>
              </w:rPr>
            </w:pPr>
          </w:p>
          <w:p w14:paraId="283679F2" w14:textId="77777777" w:rsidR="00B71D17" w:rsidRDefault="008A69BE">
            <w:pPr>
              <w:rPr>
                <w:color w:val="000000"/>
                <w:sz w:val="20"/>
              </w:rPr>
            </w:pPr>
            <w:r>
              <w:rPr>
                <w:color w:val="000000"/>
                <w:sz w:val="20"/>
              </w:rPr>
              <w:t>1000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79F3" w14:textId="77777777" w:rsidR="00B71D17" w:rsidRDefault="00B71D17">
            <w:pPr>
              <w:ind w:firstLine="50"/>
              <w:rPr>
                <w:color w:val="000000"/>
                <w:sz w:val="20"/>
              </w:rPr>
            </w:pPr>
          </w:p>
        </w:tc>
      </w:tr>
      <w:tr w:rsidR="00B71D17" w14:paraId="28367A0F" w14:textId="77777777">
        <w:tc>
          <w:tcPr>
            <w:tcW w:w="883" w:type="dxa"/>
            <w:vMerge/>
            <w:tcBorders>
              <w:top w:val="nil"/>
              <w:left w:val="single" w:sz="12" w:space="0" w:color="auto"/>
              <w:bottom w:val="single" w:sz="8" w:space="0" w:color="auto"/>
              <w:right w:val="single" w:sz="8" w:space="0" w:color="auto"/>
            </w:tcBorders>
            <w:vAlign w:val="center"/>
          </w:tcPr>
          <w:p w14:paraId="283679F5" w14:textId="77777777" w:rsidR="00B71D17" w:rsidRDefault="00B71D17">
            <w:pPr>
              <w:rPr>
                <w:color w:val="000000"/>
                <w:sz w:val="20"/>
              </w:rPr>
            </w:pPr>
          </w:p>
        </w:tc>
        <w:tc>
          <w:tcPr>
            <w:tcW w:w="2490" w:type="dxa"/>
            <w:tcBorders>
              <w:top w:val="nil"/>
              <w:left w:val="nil"/>
              <w:bottom w:val="single" w:sz="8" w:space="0" w:color="auto"/>
              <w:right w:val="nil"/>
            </w:tcBorders>
            <w:tcMar>
              <w:top w:w="0" w:type="dxa"/>
              <w:left w:w="108" w:type="dxa"/>
              <w:bottom w:w="0" w:type="dxa"/>
              <w:right w:w="108" w:type="dxa"/>
            </w:tcMar>
          </w:tcPr>
          <w:p w14:paraId="283679F6" w14:textId="77777777" w:rsidR="00B71D17" w:rsidRDefault="008A69BE">
            <w:pPr>
              <w:rPr>
                <w:color w:val="000000"/>
                <w:sz w:val="20"/>
              </w:rPr>
            </w:pPr>
            <w:r>
              <w:rPr>
                <w:color w:val="000000"/>
                <w:sz w:val="20"/>
              </w:rPr>
              <w:t>5.5.4. Autobusų stotelių paviljonų, poilsio aikštelių pavėsinių;</w:t>
            </w:r>
          </w:p>
          <w:p w14:paraId="283679F7" w14:textId="77777777" w:rsidR="00B71D17" w:rsidRDefault="008A69BE">
            <w:pPr>
              <w:rPr>
                <w:color w:val="000000"/>
                <w:sz w:val="20"/>
              </w:rPr>
            </w:pPr>
            <w:r>
              <w:rPr>
                <w:color w:val="000000"/>
                <w:sz w:val="20"/>
              </w:rPr>
              <w:t>5.6.7. Tualetų;</w:t>
            </w:r>
          </w:p>
          <w:p w14:paraId="283679F8" w14:textId="77777777" w:rsidR="00B71D17" w:rsidRDefault="008A69BE">
            <w:pPr>
              <w:rPr>
                <w:color w:val="000000"/>
                <w:sz w:val="20"/>
              </w:rPr>
            </w:pPr>
            <w:r>
              <w:rPr>
                <w:color w:val="000000"/>
                <w:sz w:val="20"/>
              </w:rPr>
              <w:t>5.9.4. Tiltelių, laiptų, lieptelių;</w:t>
            </w:r>
          </w:p>
          <w:p w14:paraId="283679F9" w14:textId="77777777" w:rsidR="00B71D17" w:rsidRDefault="008A69BE">
            <w:pPr>
              <w:rPr>
                <w:color w:val="000000"/>
                <w:sz w:val="20"/>
              </w:rPr>
            </w:pPr>
            <w:r>
              <w:rPr>
                <w:color w:val="000000"/>
                <w:sz w:val="20"/>
              </w:rPr>
              <w:t>5.10.3. Priėjimų prie šulinių;</w:t>
            </w:r>
          </w:p>
          <w:p w14:paraId="283679FA" w14:textId="77777777" w:rsidR="00B71D17" w:rsidRDefault="008A69BE">
            <w:pPr>
              <w:rPr>
                <w:color w:val="000000"/>
                <w:sz w:val="20"/>
              </w:rPr>
            </w:pPr>
            <w:r>
              <w:rPr>
                <w:color w:val="000000"/>
                <w:sz w:val="20"/>
              </w:rPr>
              <w:t xml:space="preserve">11.2.6. </w:t>
            </w:r>
            <w:proofErr w:type="spellStart"/>
            <w:r>
              <w:rPr>
                <w:color w:val="000000"/>
                <w:sz w:val="20"/>
              </w:rPr>
              <w:t>Šalitilčių</w:t>
            </w:r>
            <w:proofErr w:type="spellEnd"/>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9FB" w14:textId="77777777" w:rsidR="00B71D17" w:rsidRDefault="008A69BE">
            <w:pPr>
              <w:rPr>
                <w:color w:val="000000"/>
                <w:sz w:val="20"/>
              </w:rPr>
            </w:pPr>
            <w:r>
              <w:rPr>
                <w:color w:val="000000"/>
                <w:sz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9FC" w14:textId="77777777" w:rsidR="00B71D17" w:rsidRDefault="00B71D17">
            <w:pPr>
              <w:ind w:firstLine="50"/>
              <w:rPr>
                <w:color w:val="000000"/>
                <w:sz w:val="20"/>
              </w:rPr>
            </w:pPr>
          </w:p>
          <w:p w14:paraId="283679FD" w14:textId="77777777" w:rsidR="00B71D17" w:rsidRDefault="00B71D17">
            <w:pPr>
              <w:rPr>
                <w:color w:val="000000"/>
                <w:sz w:val="20"/>
              </w:rPr>
            </w:pPr>
          </w:p>
          <w:p w14:paraId="283679FE" w14:textId="77777777" w:rsidR="00B71D17" w:rsidRDefault="00B71D17">
            <w:pPr>
              <w:rPr>
                <w:color w:val="000000"/>
                <w:sz w:val="20"/>
              </w:rPr>
            </w:pPr>
          </w:p>
          <w:p w14:paraId="283679FF" w14:textId="77777777" w:rsidR="00B71D17" w:rsidRDefault="00B71D17">
            <w:pPr>
              <w:rPr>
                <w:color w:val="000000"/>
                <w:sz w:val="20"/>
              </w:rPr>
            </w:pPr>
          </w:p>
          <w:p w14:paraId="28367A00" w14:textId="77777777" w:rsidR="00B71D17" w:rsidRDefault="00B71D17">
            <w:pPr>
              <w:rPr>
                <w:color w:val="000000"/>
                <w:sz w:val="20"/>
              </w:rPr>
            </w:pPr>
          </w:p>
          <w:p w14:paraId="28367A01" w14:textId="77777777" w:rsidR="00B71D17" w:rsidRDefault="008A69BE">
            <w:pPr>
              <w:rPr>
                <w:color w:val="000000"/>
                <w:sz w:val="20"/>
              </w:rPr>
            </w:pPr>
            <w:r>
              <w:rPr>
                <w:color w:val="000000"/>
                <w:sz w:val="20"/>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A02" w14:textId="77777777" w:rsidR="00B71D17" w:rsidRDefault="00B71D17">
            <w:pPr>
              <w:ind w:firstLine="50"/>
              <w:rPr>
                <w:color w:val="000000"/>
                <w:sz w:val="20"/>
              </w:rPr>
            </w:pPr>
          </w:p>
          <w:p w14:paraId="28367A03" w14:textId="77777777" w:rsidR="00B71D17" w:rsidRDefault="00B71D17">
            <w:pPr>
              <w:rPr>
                <w:color w:val="000000"/>
                <w:sz w:val="20"/>
              </w:rPr>
            </w:pPr>
          </w:p>
          <w:p w14:paraId="28367A04" w14:textId="77777777" w:rsidR="00B71D17" w:rsidRDefault="00B71D17">
            <w:pPr>
              <w:rPr>
                <w:color w:val="000000"/>
                <w:sz w:val="20"/>
              </w:rPr>
            </w:pPr>
          </w:p>
          <w:p w14:paraId="28367A05" w14:textId="77777777" w:rsidR="00B71D17" w:rsidRDefault="00B71D17">
            <w:pPr>
              <w:rPr>
                <w:color w:val="000000"/>
                <w:sz w:val="20"/>
              </w:rPr>
            </w:pPr>
          </w:p>
          <w:p w14:paraId="28367A06" w14:textId="77777777" w:rsidR="00B71D17" w:rsidRDefault="00B71D17">
            <w:pPr>
              <w:rPr>
                <w:color w:val="000000"/>
                <w:sz w:val="20"/>
              </w:rPr>
            </w:pPr>
          </w:p>
          <w:p w14:paraId="28367A07" w14:textId="77777777" w:rsidR="00B71D17" w:rsidRDefault="008A69BE">
            <w:pPr>
              <w:rPr>
                <w:color w:val="000000"/>
                <w:sz w:val="20"/>
              </w:rPr>
            </w:pPr>
            <w:r>
              <w:rPr>
                <w:color w:val="000000"/>
                <w:sz w:val="20"/>
              </w:rPr>
              <w:t>–</w:t>
            </w: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A08" w14:textId="77777777" w:rsidR="00B71D17" w:rsidRDefault="00B71D17">
            <w:pPr>
              <w:ind w:firstLine="50"/>
              <w:rPr>
                <w:color w:val="000000"/>
                <w:sz w:val="20"/>
              </w:rPr>
            </w:pPr>
          </w:p>
          <w:p w14:paraId="28367A09" w14:textId="77777777" w:rsidR="00B71D17" w:rsidRDefault="00B71D17">
            <w:pPr>
              <w:rPr>
                <w:color w:val="000000"/>
                <w:sz w:val="20"/>
              </w:rPr>
            </w:pPr>
          </w:p>
          <w:p w14:paraId="28367A0A" w14:textId="77777777" w:rsidR="00B71D17" w:rsidRDefault="00B71D17">
            <w:pPr>
              <w:rPr>
                <w:color w:val="000000"/>
                <w:sz w:val="20"/>
              </w:rPr>
            </w:pPr>
          </w:p>
          <w:p w14:paraId="28367A0B" w14:textId="77777777" w:rsidR="00B71D17" w:rsidRDefault="00B71D17">
            <w:pPr>
              <w:rPr>
                <w:color w:val="000000"/>
                <w:sz w:val="20"/>
              </w:rPr>
            </w:pPr>
          </w:p>
          <w:p w14:paraId="28367A0C" w14:textId="77777777" w:rsidR="00B71D17" w:rsidRDefault="00B71D17">
            <w:pPr>
              <w:rPr>
                <w:color w:val="000000"/>
                <w:sz w:val="20"/>
              </w:rPr>
            </w:pPr>
          </w:p>
          <w:p w14:paraId="28367A0D" w14:textId="77777777" w:rsidR="00B71D17" w:rsidRDefault="008A69BE">
            <w:pPr>
              <w:rPr>
                <w:color w:val="000000"/>
                <w:sz w:val="20"/>
              </w:rPr>
            </w:pPr>
            <w:r>
              <w:rPr>
                <w:color w:val="000000"/>
                <w:sz w:val="20"/>
              </w:rPr>
              <w:t>100 m²</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A0E" w14:textId="77777777" w:rsidR="00B71D17" w:rsidRDefault="00B71D17">
            <w:pPr>
              <w:ind w:firstLine="50"/>
              <w:rPr>
                <w:color w:val="000000"/>
                <w:sz w:val="20"/>
              </w:rPr>
            </w:pPr>
          </w:p>
        </w:tc>
      </w:tr>
      <w:tr w:rsidR="00B71D17" w14:paraId="28367A16" w14:textId="77777777">
        <w:tc>
          <w:tcPr>
            <w:tcW w:w="883" w:type="dxa"/>
            <w:vMerge/>
            <w:tcBorders>
              <w:top w:val="nil"/>
              <w:left w:val="single" w:sz="12" w:space="0" w:color="auto"/>
              <w:bottom w:val="single" w:sz="8" w:space="0" w:color="auto"/>
              <w:right w:val="single" w:sz="8" w:space="0" w:color="auto"/>
            </w:tcBorders>
            <w:vAlign w:val="center"/>
          </w:tcPr>
          <w:p w14:paraId="28367A10" w14:textId="77777777" w:rsidR="00B71D17" w:rsidRDefault="00B71D17">
            <w:pPr>
              <w:rPr>
                <w:color w:val="000000"/>
                <w:sz w:val="20"/>
              </w:rPr>
            </w:pPr>
          </w:p>
        </w:tc>
        <w:tc>
          <w:tcPr>
            <w:tcW w:w="4132" w:type="dxa"/>
            <w:gridSpan w:val="2"/>
            <w:tcBorders>
              <w:top w:val="nil"/>
              <w:left w:val="nil"/>
              <w:bottom w:val="nil"/>
              <w:right w:val="single" w:sz="8" w:space="0" w:color="auto"/>
            </w:tcBorders>
          </w:tcPr>
          <w:p w14:paraId="28367A11" w14:textId="77777777" w:rsidR="00B71D17" w:rsidRDefault="008A69BE">
            <w:pPr>
              <w:rPr>
                <w:color w:val="000000"/>
                <w:sz w:val="20"/>
              </w:rPr>
            </w:pPr>
            <w:r>
              <w:rPr>
                <w:b/>
                <w:bCs/>
                <w:i/>
                <w:iCs/>
                <w:color w:val="000000"/>
                <w:sz w:val="20"/>
              </w:rPr>
              <w:t>Priežiūra per polaidį:</w:t>
            </w:r>
          </w:p>
        </w:tc>
        <w:tc>
          <w:tcPr>
            <w:tcW w:w="1497" w:type="dxa"/>
            <w:tcBorders>
              <w:top w:val="nil"/>
              <w:left w:val="nil"/>
              <w:bottom w:val="nil"/>
              <w:right w:val="single" w:sz="8" w:space="0" w:color="auto"/>
            </w:tcBorders>
            <w:tcMar>
              <w:top w:w="0" w:type="dxa"/>
              <w:left w:w="108" w:type="dxa"/>
              <w:bottom w:w="0" w:type="dxa"/>
              <w:right w:w="108" w:type="dxa"/>
            </w:tcMar>
          </w:tcPr>
          <w:p w14:paraId="28367A12" w14:textId="77777777" w:rsidR="00B71D17" w:rsidRDefault="00B71D17">
            <w:pPr>
              <w:ind w:firstLine="50"/>
              <w:rPr>
                <w:color w:val="000000"/>
                <w:sz w:val="20"/>
              </w:rPr>
            </w:pPr>
          </w:p>
        </w:tc>
        <w:tc>
          <w:tcPr>
            <w:tcW w:w="925" w:type="dxa"/>
            <w:tcBorders>
              <w:top w:val="nil"/>
              <w:left w:val="nil"/>
              <w:bottom w:val="nil"/>
              <w:right w:val="single" w:sz="8" w:space="0" w:color="auto"/>
            </w:tcBorders>
            <w:tcMar>
              <w:top w:w="0" w:type="dxa"/>
              <w:left w:w="108" w:type="dxa"/>
              <w:bottom w:w="0" w:type="dxa"/>
              <w:right w:w="108" w:type="dxa"/>
            </w:tcMar>
          </w:tcPr>
          <w:p w14:paraId="28367A13" w14:textId="77777777" w:rsidR="00B71D17" w:rsidRDefault="00B71D17">
            <w:pPr>
              <w:ind w:firstLine="50"/>
              <w:rPr>
                <w:color w:val="000000"/>
                <w:sz w:val="20"/>
              </w:rPr>
            </w:pPr>
          </w:p>
        </w:tc>
        <w:tc>
          <w:tcPr>
            <w:tcW w:w="1099" w:type="dxa"/>
            <w:tcBorders>
              <w:top w:val="nil"/>
              <w:left w:val="nil"/>
              <w:bottom w:val="nil"/>
              <w:right w:val="single" w:sz="8" w:space="0" w:color="auto"/>
            </w:tcBorders>
            <w:tcMar>
              <w:top w:w="0" w:type="dxa"/>
              <w:left w:w="108" w:type="dxa"/>
              <w:bottom w:w="0" w:type="dxa"/>
              <w:right w:w="108" w:type="dxa"/>
            </w:tcMar>
          </w:tcPr>
          <w:p w14:paraId="28367A14" w14:textId="77777777" w:rsidR="00B71D17" w:rsidRDefault="00B71D17">
            <w:pPr>
              <w:ind w:firstLine="50"/>
              <w:rPr>
                <w:color w:val="000000"/>
                <w:sz w:val="20"/>
              </w:rPr>
            </w:pPr>
          </w:p>
        </w:tc>
        <w:tc>
          <w:tcPr>
            <w:tcW w:w="1101" w:type="dxa"/>
            <w:tcBorders>
              <w:top w:val="nil"/>
              <w:left w:val="nil"/>
              <w:bottom w:val="nil"/>
              <w:right w:val="single" w:sz="12" w:space="0" w:color="auto"/>
            </w:tcBorders>
            <w:tcMar>
              <w:top w:w="0" w:type="dxa"/>
              <w:left w:w="108" w:type="dxa"/>
              <w:bottom w:w="0" w:type="dxa"/>
              <w:right w:w="108" w:type="dxa"/>
            </w:tcMar>
          </w:tcPr>
          <w:p w14:paraId="28367A15" w14:textId="77777777" w:rsidR="00B71D17" w:rsidRDefault="00B71D17">
            <w:pPr>
              <w:ind w:firstLine="50"/>
              <w:rPr>
                <w:color w:val="000000"/>
                <w:sz w:val="20"/>
              </w:rPr>
            </w:pPr>
          </w:p>
        </w:tc>
      </w:tr>
      <w:tr w:rsidR="00B71D17" w14:paraId="28367A1D" w14:textId="77777777">
        <w:tc>
          <w:tcPr>
            <w:tcW w:w="883" w:type="dxa"/>
            <w:vMerge/>
            <w:tcBorders>
              <w:top w:val="nil"/>
              <w:left w:val="single" w:sz="12" w:space="0" w:color="auto"/>
              <w:bottom w:val="single" w:sz="8" w:space="0" w:color="auto"/>
              <w:right w:val="single" w:sz="8" w:space="0" w:color="auto"/>
            </w:tcBorders>
            <w:vAlign w:val="center"/>
          </w:tcPr>
          <w:p w14:paraId="28367A17" w14:textId="77777777" w:rsidR="00B71D17" w:rsidRDefault="00B71D17">
            <w:pPr>
              <w:rPr>
                <w:color w:val="000000"/>
                <w:sz w:val="20"/>
              </w:rPr>
            </w:pPr>
          </w:p>
        </w:tc>
        <w:tc>
          <w:tcPr>
            <w:tcW w:w="4132" w:type="dxa"/>
            <w:gridSpan w:val="2"/>
            <w:tcBorders>
              <w:top w:val="nil"/>
              <w:left w:val="nil"/>
              <w:bottom w:val="single" w:sz="8" w:space="0" w:color="auto"/>
              <w:right w:val="single" w:sz="8" w:space="0" w:color="auto"/>
            </w:tcBorders>
          </w:tcPr>
          <w:p w14:paraId="28367A18" w14:textId="77777777" w:rsidR="00B71D17" w:rsidRDefault="008A69BE">
            <w:pPr>
              <w:rPr>
                <w:color w:val="000000"/>
                <w:sz w:val="20"/>
              </w:rPr>
            </w:pPr>
            <w:r>
              <w:rPr>
                <w:color w:val="000000"/>
                <w:sz w:val="20"/>
              </w:rPr>
              <w:t>4.1.6. Pralaidų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A19" w14:textId="77777777" w:rsidR="00B71D17" w:rsidRDefault="008A69BE">
            <w:pPr>
              <w:rPr>
                <w:color w:val="000000"/>
                <w:sz w:val="20"/>
              </w:rPr>
            </w:pPr>
            <w:r>
              <w:rPr>
                <w:color w:val="000000"/>
                <w:sz w:val="20"/>
              </w:rPr>
              <w:t>vnt.</w:t>
            </w:r>
          </w:p>
        </w:tc>
        <w:tc>
          <w:tcPr>
            <w:tcW w:w="925" w:type="dxa"/>
            <w:tcBorders>
              <w:top w:val="nil"/>
              <w:left w:val="nil"/>
              <w:bottom w:val="single" w:sz="8" w:space="0" w:color="auto"/>
              <w:right w:val="single" w:sz="8" w:space="0" w:color="auto"/>
            </w:tcBorders>
            <w:tcMar>
              <w:top w:w="0" w:type="dxa"/>
              <w:left w:w="108" w:type="dxa"/>
              <w:bottom w:w="0" w:type="dxa"/>
              <w:right w:w="108" w:type="dxa"/>
            </w:tcMar>
          </w:tcPr>
          <w:p w14:paraId="28367A1A" w14:textId="77777777" w:rsidR="00B71D17" w:rsidRDefault="00B71D17">
            <w:pPr>
              <w:ind w:firstLine="50"/>
              <w:rPr>
                <w:color w:val="000000"/>
                <w:sz w:val="20"/>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tcPr>
          <w:p w14:paraId="28367A1B" w14:textId="77777777" w:rsidR="00B71D17" w:rsidRDefault="008A69BE">
            <w:pPr>
              <w:rPr>
                <w:color w:val="000000"/>
                <w:sz w:val="20"/>
              </w:rPr>
            </w:pPr>
            <w:r>
              <w:rPr>
                <w:color w:val="000000"/>
                <w:sz w:val="20"/>
              </w:rPr>
              <w:t>100 m³</w:t>
            </w:r>
          </w:p>
        </w:tc>
        <w:tc>
          <w:tcPr>
            <w:tcW w:w="1101" w:type="dxa"/>
            <w:tcBorders>
              <w:top w:val="nil"/>
              <w:left w:val="nil"/>
              <w:bottom w:val="single" w:sz="8" w:space="0" w:color="auto"/>
              <w:right w:val="single" w:sz="12" w:space="0" w:color="auto"/>
            </w:tcBorders>
            <w:tcMar>
              <w:top w:w="0" w:type="dxa"/>
              <w:left w:w="108" w:type="dxa"/>
              <w:bottom w:w="0" w:type="dxa"/>
              <w:right w:w="108" w:type="dxa"/>
            </w:tcMar>
          </w:tcPr>
          <w:p w14:paraId="28367A1C" w14:textId="77777777" w:rsidR="00B71D17" w:rsidRDefault="00B71D17">
            <w:pPr>
              <w:ind w:firstLine="50"/>
              <w:rPr>
                <w:color w:val="000000"/>
                <w:sz w:val="20"/>
              </w:rPr>
            </w:pPr>
          </w:p>
        </w:tc>
      </w:tr>
      <w:tr w:rsidR="00B71D17" w14:paraId="28367A20" w14:textId="77777777">
        <w:tc>
          <w:tcPr>
            <w:tcW w:w="9637" w:type="dxa"/>
            <w:gridSpan w:val="7"/>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14:paraId="28367A1E" w14:textId="77777777" w:rsidR="00B71D17" w:rsidRDefault="008A69BE">
            <w:pPr>
              <w:rPr>
                <w:b/>
                <w:bCs/>
                <w:color w:val="000000"/>
                <w:sz w:val="20"/>
              </w:rPr>
            </w:pPr>
            <w:r>
              <w:rPr>
                <w:color w:val="000000"/>
                <w:sz w:val="20"/>
                <w:vertAlign w:val="superscript"/>
              </w:rPr>
              <w:t xml:space="preserve">1), 2), </w:t>
            </w:r>
            <w:r>
              <w:rPr>
                <w:color w:val="000000"/>
                <w:sz w:val="20"/>
              </w:rPr>
              <w:t>* žr. 3.5 dalies pirmą lapą</w:t>
            </w:r>
          </w:p>
          <w:p w14:paraId="28367A1F" w14:textId="77777777" w:rsidR="00B71D17" w:rsidRDefault="008A69BE">
            <w:pPr>
              <w:rPr>
                <w:color w:val="000000"/>
                <w:sz w:val="20"/>
              </w:rPr>
            </w:pPr>
            <w:r>
              <w:rPr>
                <w:color w:val="000000"/>
                <w:sz w:val="20"/>
              </w:rPr>
              <w:t>** į šias eilutes įrašomi atlikti kiti darbai, kurie pavyzdinėje formoje neišvardinti, tačiau buvo priskirti šiai grupei</w:t>
            </w:r>
          </w:p>
        </w:tc>
      </w:tr>
      <w:tr w:rsidR="00B71D17" w14:paraId="28367A22" w14:textId="77777777">
        <w:tc>
          <w:tcPr>
            <w:tcW w:w="9637" w:type="dxa"/>
            <w:gridSpan w:val="7"/>
            <w:tcBorders>
              <w:top w:val="nil"/>
              <w:left w:val="single" w:sz="12" w:space="0" w:color="auto"/>
              <w:bottom w:val="nil"/>
              <w:right w:val="single" w:sz="12" w:space="0" w:color="auto"/>
            </w:tcBorders>
            <w:tcMar>
              <w:top w:w="0" w:type="dxa"/>
              <w:left w:w="108" w:type="dxa"/>
              <w:bottom w:w="0" w:type="dxa"/>
              <w:right w:w="108" w:type="dxa"/>
            </w:tcMar>
          </w:tcPr>
          <w:p w14:paraId="28367A21" w14:textId="77777777" w:rsidR="00B71D17" w:rsidRDefault="00B71D17">
            <w:pPr>
              <w:ind w:firstLine="50"/>
              <w:rPr>
                <w:b/>
                <w:bCs/>
                <w:color w:val="000000"/>
                <w:sz w:val="20"/>
              </w:rPr>
            </w:pPr>
          </w:p>
        </w:tc>
      </w:tr>
    </w:tbl>
    <w:p w14:paraId="28367A23" w14:textId="49C20E07" w:rsidR="00B71D17" w:rsidRDefault="006C6394">
      <w:pPr>
        <w:ind w:firstLine="709"/>
        <w:jc w:val="right"/>
        <w:rPr>
          <w:b/>
          <w:bCs/>
          <w:color w:val="000000"/>
        </w:rPr>
      </w:pPr>
    </w:p>
    <w:p w14:paraId="28367A24" w14:textId="77777777" w:rsidR="00B71D17" w:rsidRDefault="008A69BE">
      <w:pPr>
        <w:ind w:firstLine="7923"/>
        <w:rPr>
          <w:color w:val="000000"/>
        </w:rPr>
      </w:pPr>
      <w:r>
        <w:rPr>
          <w:b/>
          <w:bCs/>
          <w:color w:val="000000"/>
        </w:rPr>
        <w:br w:type="page"/>
      </w:r>
      <w:r>
        <w:rPr>
          <w:b/>
          <w:bCs/>
          <w:color w:val="000000"/>
        </w:rPr>
        <w:t xml:space="preserve">2 priedo tęsinys </w:t>
      </w:r>
    </w:p>
    <w:p w14:paraId="28367A25" w14:textId="1EC19AF3" w:rsidR="00B71D17" w:rsidRDefault="008A69BE">
      <w:pPr>
        <w:ind w:firstLine="7923"/>
        <w:rPr>
          <w:color w:val="000000"/>
        </w:rPr>
      </w:pPr>
      <w:r>
        <w:rPr>
          <w:color w:val="000000"/>
        </w:rPr>
        <w:t>2.4 lentelė (3 lapas)</w:t>
      </w:r>
    </w:p>
    <w:p w14:paraId="28367A26" w14:textId="6620CB45" w:rsidR="00B71D17" w:rsidRDefault="008A69BE">
      <w:pPr>
        <w:ind w:firstLine="7923"/>
        <w:rPr>
          <w:b/>
          <w:bCs/>
          <w:i/>
          <w:iCs/>
          <w:color w:val="000000"/>
        </w:rPr>
      </w:pPr>
      <w:r>
        <w:rPr>
          <w:b/>
          <w:bCs/>
          <w:i/>
          <w:iCs/>
          <w:color w:val="000000"/>
        </w:rPr>
        <w:t>rajoniniai keliai</w:t>
      </w:r>
    </w:p>
    <w:p w14:paraId="28367A27" w14:textId="77777777" w:rsidR="00B71D17" w:rsidRDefault="00B71D17">
      <w:pPr>
        <w:ind w:firstLine="5102"/>
        <w:rPr>
          <w:color w:val="000000"/>
        </w:rPr>
      </w:pPr>
    </w:p>
    <w:tbl>
      <w:tblPr>
        <w:tblW w:w="14175" w:type="dxa"/>
        <w:tblCellMar>
          <w:left w:w="0" w:type="dxa"/>
          <w:right w:w="0" w:type="dxa"/>
        </w:tblCellMar>
        <w:tblLook w:val="0000" w:firstRow="0" w:lastRow="0" w:firstColumn="0" w:lastColumn="0" w:noHBand="0" w:noVBand="0"/>
      </w:tblPr>
      <w:tblGrid>
        <w:gridCol w:w="1300"/>
        <w:gridCol w:w="3993"/>
        <w:gridCol w:w="1447"/>
        <w:gridCol w:w="2202"/>
        <w:gridCol w:w="1547"/>
        <w:gridCol w:w="1793"/>
        <w:gridCol w:w="1893"/>
      </w:tblGrid>
      <w:tr w:rsidR="00B71D17" w14:paraId="28367A2C" w14:textId="77777777">
        <w:tc>
          <w:tcPr>
            <w:tcW w:w="1300"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7A28" w14:textId="77777777" w:rsidR="00B71D17" w:rsidRDefault="008A69BE">
            <w:pPr>
              <w:jc w:val="center"/>
              <w:rPr>
                <w:color w:val="000000"/>
                <w:sz w:val="20"/>
              </w:rPr>
            </w:pPr>
            <w:r>
              <w:rPr>
                <w:b/>
                <w:bCs/>
                <w:color w:val="000000"/>
                <w:sz w:val="20"/>
              </w:rPr>
              <w:t xml:space="preserve">Darbų grupė </w:t>
            </w:r>
          </w:p>
        </w:tc>
        <w:tc>
          <w:tcPr>
            <w:tcW w:w="5440" w:type="dxa"/>
            <w:gridSpan w:val="2"/>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7A29"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3749"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A2A" w14:textId="77777777" w:rsidR="00B71D17" w:rsidRDefault="008A69BE">
            <w:pPr>
              <w:jc w:val="center"/>
              <w:rPr>
                <w:color w:val="000000"/>
                <w:sz w:val="20"/>
              </w:rPr>
            </w:pPr>
            <w:r>
              <w:rPr>
                <w:b/>
                <w:bCs/>
                <w:color w:val="000000"/>
                <w:sz w:val="20"/>
              </w:rPr>
              <w:t xml:space="preserve">Kelio elementas </w:t>
            </w:r>
          </w:p>
        </w:tc>
        <w:tc>
          <w:tcPr>
            <w:tcW w:w="3686"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A2B" w14:textId="77777777" w:rsidR="00B71D17" w:rsidRDefault="008A69BE">
            <w:pPr>
              <w:jc w:val="center"/>
              <w:rPr>
                <w:color w:val="000000"/>
                <w:sz w:val="20"/>
              </w:rPr>
            </w:pPr>
            <w:r>
              <w:rPr>
                <w:b/>
                <w:bCs/>
                <w:color w:val="000000"/>
                <w:sz w:val="20"/>
              </w:rPr>
              <w:t>Atlikta darbų</w:t>
            </w:r>
          </w:p>
        </w:tc>
      </w:tr>
      <w:tr w:rsidR="00B71D17" w14:paraId="28367A34" w14:textId="77777777">
        <w:tc>
          <w:tcPr>
            <w:tcW w:w="1300" w:type="dxa"/>
            <w:vMerge/>
            <w:tcBorders>
              <w:top w:val="single" w:sz="12" w:space="0" w:color="auto"/>
              <w:left w:val="single" w:sz="12" w:space="0" w:color="auto"/>
              <w:bottom w:val="nil"/>
              <w:right w:val="nil"/>
            </w:tcBorders>
            <w:vAlign w:val="center"/>
          </w:tcPr>
          <w:p w14:paraId="28367A2D" w14:textId="77777777" w:rsidR="00B71D17" w:rsidRDefault="00B71D17">
            <w:pPr>
              <w:rPr>
                <w:color w:val="000000"/>
                <w:sz w:val="20"/>
              </w:rPr>
            </w:pPr>
          </w:p>
        </w:tc>
        <w:tc>
          <w:tcPr>
            <w:tcW w:w="5440" w:type="dxa"/>
            <w:gridSpan w:val="2"/>
            <w:vMerge/>
            <w:tcBorders>
              <w:top w:val="single" w:sz="12" w:space="0" w:color="auto"/>
              <w:left w:val="single" w:sz="12" w:space="0" w:color="auto"/>
              <w:bottom w:val="nil"/>
              <w:right w:val="single" w:sz="12" w:space="0" w:color="auto"/>
            </w:tcBorders>
            <w:vAlign w:val="center"/>
          </w:tcPr>
          <w:p w14:paraId="28367A2E" w14:textId="77777777" w:rsidR="00B71D17" w:rsidRDefault="00B71D17">
            <w:pPr>
              <w:rPr>
                <w:color w:val="000000"/>
                <w:sz w:val="20"/>
              </w:rPr>
            </w:pPr>
          </w:p>
        </w:tc>
        <w:tc>
          <w:tcPr>
            <w:tcW w:w="2202" w:type="dxa"/>
            <w:tcBorders>
              <w:top w:val="single" w:sz="12" w:space="0" w:color="auto"/>
              <w:left w:val="nil"/>
              <w:bottom w:val="nil"/>
              <w:right w:val="single" w:sz="12" w:space="0" w:color="auto"/>
            </w:tcBorders>
            <w:tcMar>
              <w:top w:w="0" w:type="dxa"/>
              <w:left w:w="108" w:type="dxa"/>
              <w:bottom w:w="0" w:type="dxa"/>
              <w:right w:w="108" w:type="dxa"/>
            </w:tcMar>
          </w:tcPr>
          <w:p w14:paraId="28367A2F" w14:textId="77777777" w:rsidR="00B71D17" w:rsidRDefault="008A69BE">
            <w:pPr>
              <w:jc w:val="center"/>
              <w:rPr>
                <w:color w:val="000000"/>
                <w:sz w:val="20"/>
              </w:rPr>
            </w:pPr>
            <w:r>
              <w:rPr>
                <w:color w:val="000000"/>
                <w:sz w:val="20"/>
              </w:rPr>
              <w:t>Sustambintas</w:t>
            </w:r>
          </w:p>
          <w:p w14:paraId="28367A30" w14:textId="77777777" w:rsidR="00B71D17" w:rsidRDefault="008A69BE">
            <w:pPr>
              <w:jc w:val="center"/>
              <w:rPr>
                <w:color w:val="000000"/>
                <w:sz w:val="20"/>
              </w:rPr>
            </w:pPr>
            <w:r>
              <w:rPr>
                <w:color w:val="000000"/>
                <w:sz w:val="20"/>
              </w:rPr>
              <w:t>mato vnt. (SMV)*</w:t>
            </w:r>
          </w:p>
        </w:tc>
        <w:tc>
          <w:tcPr>
            <w:tcW w:w="1547" w:type="dxa"/>
            <w:tcBorders>
              <w:top w:val="nil"/>
              <w:left w:val="nil"/>
              <w:bottom w:val="nil"/>
              <w:right w:val="single" w:sz="12" w:space="0" w:color="auto"/>
            </w:tcBorders>
            <w:tcMar>
              <w:top w:w="0" w:type="dxa"/>
              <w:left w:w="108" w:type="dxa"/>
              <w:bottom w:w="0" w:type="dxa"/>
              <w:right w:w="108" w:type="dxa"/>
            </w:tcMar>
            <w:vAlign w:val="center"/>
          </w:tcPr>
          <w:p w14:paraId="28367A31" w14:textId="77777777" w:rsidR="00B71D17" w:rsidRDefault="008A69BE">
            <w:pPr>
              <w:jc w:val="center"/>
              <w:rPr>
                <w:color w:val="000000"/>
                <w:sz w:val="20"/>
              </w:rPr>
            </w:pPr>
            <w:r>
              <w:rPr>
                <w:color w:val="000000"/>
                <w:sz w:val="20"/>
              </w:rPr>
              <w:t>Kiekis</w:t>
            </w:r>
          </w:p>
        </w:tc>
        <w:tc>
          <w:tcPr>
            <w:tcW w:w="1793"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A32" w14:textId="77777777" w:rsidR="00B71D17" w:rsidRDefault="008A69BE">
            <w:pPr>
              <w:jc w:val="center"/>
              <w:rPr>
                <w:color w:val="000000"/>
                <w:sz w:val="20"/>
              </w:rPr>
            </w:pPr>
            <w:r>
              <w:rPr>
                <w:color w:val="000000"/>
                <w:sz w:val="20"/>
              </w:rPr>
              <w:t>Mato vnt.</w:t>
            </w:r>
          </w:p>
        </w:tc>
        <w:tc>
          <w:tcPr>
            <w:tcW w:w="1893"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A33" w14:textId="77777777" w:rsidR="00B71D17" w:rsidRDefault="008A69BE">
            <w:pPr>
              <w:jc w:val="center"/>
              <w:rPr>
                <w:color w:val="000000"/>
                <w:sz w:val="20"/>
              </w:rPr>
            </w:pPr>
            <w:r>
              <w:rPr>
                <w:color w:val="000000"/>
                <w:sz w:val="20"/>
              </w:rPr>
              <w:t>Kiekis</w:t>
            </w:r>
            <w:r>
              <w:rPr>
                <w:color w:val="000000"/>
                <w:sz w:val="20"/>
                <w:vertAlign w:val="superscript"/>
              </w:rPr>
              <w:t>2</w:t>
            </w:r>
            <w:r>
              <w:rPr>
                <w:b/>
                <w:bCs/>
                <w:color w:val="000000"/>
                <w:sz w:val="20"/>
                <w:vertAlign w:val="superscript"/>
              </w:rPr>
              <w:t>)</w:t>
            </w:r>
          </w:p>
        </w:tc>
      </w:tr>
      <w:tr w:rsidR="00B71D17" w14:paraId="28367A3B" w14:textId="77777777">
        <w:tc>
          <w:tcPr>
            <w:tcW w:w="1300" w:type="dxa"/>
            <w:vMerge w:val="restart"/>
            <w:tcBorders>
              <w:top w:val="single" w:sz="12" w:space="0" w:color="auto"/>
              <w:left w:val="single" w:sz="12" w:space="0" w:color="auto"/>
              <w:bottom w:val="nil"/>
              <w:right w:val="single" w:sz="8" w:space="0" w:color="auto"/>
            </w:tcBorders>
          </w:tcPr>
          <w:p w14:paraId="28367A35" w14:textId="77777777" w:rsidR="00B71D17" w:rsidRDefault="00B71D17">
            <w:pPr>
              <w:ind w:firstLine="50"/>
              <w:rPr>
                <w:color w:val="000000"/>
                <w:sz w:val="20"/>
              </w:rPr>
            </w:pPr>
          </w:p>
        </w:tc>
        <w:tc>
          <w:tcPr>
            <w:tcW w:w="5440" w:type="dxa"/>
            <w:gridSpan w:val="2"/>
            <w:tcBorders>
              <w:top w:val="single" w:sz="12" w:space="0" w:color="auto"/>
              <w:left w:val="nil"/>
              <w:bottom w:val="single" w:sz="8" w:space="0" w:color="auto"/>
              <w:right w:val="single" w:sz="8" w:space="0" w:color="auto"/>
            </w:tcBorders>
          </w:tcPr>
          <w:p w14:paraId="28367A36" w14:textId="77777777" w:rsidR="00B71D17" w:rsidRDefault="008A69BE">
            <w:pPr>
              <w:rPr>
                <w:color w:val="000000"/>
                <w:sz w:val="20"/>
              </w:rPr>
            </w:pPr>
            <w:r>
              <w:rPr>
                <w:color w:val="000000"/>
                <w:sz w:val="20"/>
              </w:rPr>
              <w:t xml:space="preserve">4.2.4. </w:t>
            </w:r>
            <w:r>
              <w:rPr>
                <w:color w:val="000000"/>
                <w:spacing w:val="-6"/>
                <w:sz w:val="20"/>
              </w:rPr>
              <w:t>Įtekamųjų ir ištekamųjų pralaidų griovių</w:t>
            </w:r>
          </w:p>
        </w:tc>
        <w:tc>
          <w:tcPr>
            <w:tcW w:w="2202"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7A37" w14:textId="77777777" w:rsidR="00B71D17" w:rsidRDefault="008A69BE">
            <w:pPr>
              <w:rPr>
                <w:color w:val="000000"/>
                <w:sz w:val="20"/>
              </w:rPr>
            </w:pPr>
            <w:r>
              <w:rPr>
                <w:color w:val="000000"/>
                <w:sz w:val="20"/>
              </w:rPr>
              <w:t>1 pralaidai</w:t>
            </w:r>
          </w:p>
        </w:tc>
        <w:tc>
          <w:tcPr>
            <w:tcW w:w="154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7A38" w14:textId="77777777" w:rsidR="00B71D17" w:rsidRDefault="00B71D17">
            <w:pPr>
              <w:ind w:firstLine="50"/>
              <w:rPr>
                <w:color w:val="000000"/>
                <w:sz w:val="20"/>
              </w:rPr>
            </w:pPr>
          </w:p>
        </w:tc>
        <w:tc>
          <w:tcPr>
            <w:tcW w:w="179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7A39" w14:textId="77777777" w:rsidR="00B71D17" w:rsidRDefault="008A69BE">
            <w:pPr>
              <w:rPr>
                <w:color w:val="000000"/>
                <w:sz w:val="20"/>
              </w:rPr>
            </w:pPr>
            <w:r>
              <w:rPr>
                <w:color w:val="000000"/>
                <w:sz w:val="20"/>
              </w:rPr>
              <w:t>100 m³</w:t>
            </w:r>
          </w:p>
        </w:tc>
        <w:tc>
          <w:tcPr>
            <w:tcW w:w="1893"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7A3A" w14:textId="77777777" w:rsidR="00B71D17" w:rsidRDefault="00B71D17">
            <w:pPr>
              <w:ind w:firstLine="50"/>
              <w:rPr>
                <w:color w:val="000000"/>
                <w:sz w:val="20"/>
              </w:rPr>
            </w:pPr>
          </w:p>
        </w:tc>
      </w:tr>
      <w:tr w:rsidR="00B71D17" w14:paraId="28367A42" w14:textId="77777777">
        <w:tc>
          <w:tcPr>
            <w:tcW w:w="1300" w:type="dxa"/>
            <w:vMerge/>
            <w:tcBorders>
              <w:top w:val="single" w:sz="12" w:space="0" w:color="auto"/>
              <w:left w:val="single" w:sz="12" w:space="0" w:color="auto"/>
              <w:bottom w:val="nil"/>
              <w:right w:val="single" w:sz="8" w:space="0" w:color="auto"/>
            </w:tcBorders>
            <w:vAlign w:val="center"/>
          </w:tcPr>
          <w:p w14:paraId="28367A3C"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A3D" w14:textId="77777777" w:rsidR="00B71D17" w:rsidRDefault="008A69BE">
            <w:pPr>
              <w:rPr>
                <w:color w:val="000000"/>
                <w:sz w:val="20"/>
              </w:rPr>
            </w:pPr>
            <w:r>
              <w:rPr>
                <w:color w:val="000000"/>
                <w:spacing w:val="-6"/>
                <w:sz w:val="20"/>
              </w:rPr>
              <w:t xml:space="preserve">4.3.3. </w:t>
            </w:r>
            <w:r>
              <w:rPr>
                <w:color w:val="000000"/>
                <w:spacing w:val="-8"/>
                <w:sz w:val="20"/>
              </w:rPr>
              <w:t xml:space="preserve">Drenažo, kanalizacijos </w:t>
            </w:r>
            <w:proofErr w:type="spellStart"/>
            <w:r>
              <w:rPr>
                <w:color w:val="000000"/>
                <w:spacing w:val="-8"/>
                <w:sz w:val="20"/>
              </w:rPr>
              <w:t>šulinėlių</w:t>
            </w:r>
            <w:proofErr w:type="spellEnd"/>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A3E" w14:textId="77777777" w:rsidR="00B71D17" w:rsidRDefault="008A69BE">
            <w:pPr>
              <w:rPr>
                <w:color w:val="000000"/>
                <w:sz w:val="20"/>
              </w:rPr>
            </w:pPr>
            <w:r>
              <w:rPr>
                <w:color w:val="000000"/>
                <w:sz w:val="20"/>
              </w:rPr>
              <w:t>vnt.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A3F"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A40" w14:textId="77777777" w:rsidR="00B71D17" w:rsidRDefault="008A69BE">
            <w:pPr>
              <w:rPr>
                <w:color w:val="000000"/>
                <w:sz w:val="20"/>
              </w:rPr>
            </w:pPr>
            <w:r>
              <w:rPr>
                <w:color w:val="000000"/>
                <w:sz w:val="20"/>
              </w:rPr>
              <w:t>vnt.</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A41" w14:textId="77777777" w:rsidR="00B71D17" w:rsidRDefault="00B71D17">
            <w:pPr>
              <w:ind w:firstLine="50"/>
              <w:rPr>
                <w:color w:val="000000"/>
                <w:sz w:val="20"/>
              </w:rPr>
            </w:pPr>
          </w:p>
        </w:tc>
      </w:tr>
      <w:tr w:rsidR="00B71D17" w14:paraId="28367A49" w14:textId="77777777">
        <w:tc>
          <w:tcPr>
            <w:tcW w:w="1300" w:type="dxa"/>
            <w:vMerge/>
            <w:tcBorders>
              <w:top w:val="single" w:sz="12" w:space="0" w:color="auto"/>
              <w:left w:val="single" w:sz="12" w:space="0" w:color="auto"/>
              <w:bottom w:val="nil"/>
              <w:right w:val="single" w:sz="8" w:space="0" w:color="auto"/>
            </w:tcBorders>
            <w:vAlign w:val="center"/>
          </w:tcPr>
          <w:p w14:paraId="28367A43"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A44" w14:textId="77777777" w:rsidR="00B71D17" w:rsidRDefault="008A69BE">
            <w:pPr>
              <w:rPr>
                <w:color w:val="000000"/>
                <w:sz w:val="20"/>
              </w:rPr>
            </w:pPr>
            <w:r>
              <w:rPr>
                <w:color w:val="000000"/>
                <w:sz w:val="20"/>
              </w:rPr>
              <w:t>4.4.3. Greitviečių, latakų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A45" w14:textId="77777777" w:rsidR="00B71D17" w:rsidRDefault="008A69BE">
            <w:pPr>
              <w:rPr>
                <w:color w:val="000000"/>
                <w:sz w:val="20"/>
              </w:rPr>
            </w:pPr>
            <w:r>
              <w:rPr>
                <w:color w:val="000000"/>
                <w:sz w:val="20"/>
              </w:rPr>
              <w:t>1000 m</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A46" w14:textId="77777777" w:rsidR="00B71D17" w:rsidRDefault="00B71D17">
            <w:pPr>
              <w:ind w:firstLine="50"/>
              <w:rPr>
                <w:color w:val="000000"/>
                <w:sz w:val="2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A47" w14:textId="77777777" w:rsidR="00B71D17" w:rsidRDefault="008A69BE">
            <w:pPr>
              <w:rPr>
                <w:color w:val="000000"/>
                <w:sz w:val="20"/>
              </w:rPr>
            </w:pPr>
            <w:r>
              <w:rPr>
                <w:color w:val="000000"/>
                <w:sz w:val="20"/>
              </w:rPr>
              <w:t>100 m</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A48" w14:textId="77777777" w:rsidR="00B71D17" w:rsidRDefault="00B71D17">
            <w:pPr>
              <w:ind w:firstLine="50"/>
              <w:rPr>
                <w:color w:val="000000"/>
                <w:sz w:val="20"/>
              </w:rPr>
            </w:pPr>
          </w:p>
        </w:tc>
      </w:tr>
      <w:tr w:rsidR="00B71D17" w14:paraId="28367A50" w14:textId="77777777">
        <w:tc>
          <w:tcPr>
            <w:tcW w:w="1300" w:type="dxa"/>
            <w:vMerge/>
            <w:tcBorders>
              <w:top w:val="single" w:sz="12" w:space="0" w:color="auto"/>
              <w:left w:val="single" w:sz="12" w:space="0" w:color="auto"/>
              <w:bottom w:val="nil"/>
              <w:right w:val="single" w:sz="8" w:space="0" w:color="auto"/>
            </w:tcBorders>
            <w:vAlign w:val="center"/>
          </w:tcPr>
          <w:p w14:paraId="28367A4A" w14:textId="77777777" w:rsidR="00B71D17" w:rsidRDefault="00B71D17">
            <w:pPr>
              <w:rPr>
                <w:color w:val="000000"/>
                <w:sz w:val="20"/>
              </w:rPr>
            </w:pPr>
          </w:p>
        </w:tc>
        <w:tc>
          <w:tcPr>
            <w:tcW w:w="5440" w:type="dxa"/>
            <w:gridSpan w:val="2"/>
            <w:tcBorders>
              <w:top w:val="nil"/>
              <w:left w:val="nil"/>
              <w:bottom w:val="nil"/>
              <w:right w:val="single" w:sz="8" w:space="0" w:color="auto"/>
            </w:tcBorders>
          </w:tcPr>
          <w:p w14:paraId="28367A4B" w14:textId="77777777" w:rsidR="00B71D17" w:rsidRDefault="008A69BE">
            <w:pPr>
              <w:rPr>
                <w:color w:val="000000"/>
                <w:sz w:val="20"/>
              </w:rPr>
            </w:pPr>
            <w:proofErr w:type="spellStart"/>
            <w:r>
              <w:rPr>
                <w:b/>
                <w:bCs/>
                <w:i/>
                <w:iCs/>
                <w:color w:val="000000"/>
                <w:sz w:val="20"/>
              </w:rPr>
              <w:t>Sniegatvorių</w:t>
            </w:r>
            <w:proofErr w:type="spellEnd"/>
            <w:r>
              <w:rPr>
                <w:b/>
                <w:bCs/>
                <w:i/>
                <w:iCs/>
                <w:color w:val="000000"/>
                <w:sz w:val="20"/>
              </w:rPr>
              <w:t xml:space="preserve"> ir signalinių gairių pastatymas bei priežiūra:</w:t>
            </w:r>
          </w:p>
        </w:tc>
        <w:tc>
          <w:tcPr>
            <w:tcW w:w="2202" w:type="dxa"/>
            <w:tcBorders>
              <w:top w:val="nil"/>
              <w:left w:val="nil"/>
              <w:bottom w:val="nil"/>
              <w:right w:val="single" w:sz="8" w:space="0" w:color="auto"/>
            </w:tcBorders>
            <w:tcMar>
              <w:top w:w="0" w:type="dxa"/>
              <w:left w:w="108" w:type="dxa"/>
              <w:bottom w:w="0" w:type="dxa"/>
              <w:right w:w="108" w:type="dxa"/>
            </w:tcMar>
          </w:tcPr>
          <w:p w14:paraId="28367A4C" w14:textId="77777777" w:rsidR="00B71D17" w:rsidRDefault="00B71D17">
            <w:pPr>
              <w:ind w:firstLine="50"/>
              <w:rPr>
                <w:color w:val="000000"/>
                <w:sz w:val="20"/>
              </w:rPr>
            </w:pPr>
          </w:p>
        </w:tc>
        <w:tc>
          <w:tcPr>
            <w:tcW w:w="1547" w:type="dxa"/>
            <w:tcBorders>
              <w:top w:val="nil"/>
              <w:left w:val="nil"/>
              <w:bottom w:val="nil"/>
              <w:right w:val="single" w:sz="8" w:space="0" w:color="auto"/>
            </w:tcBorders>
            <w:tcMar>
              <w:top w:w="0" w:type="dxa"/>
              <w:left w:w="108" w:type="dxa"/>
              <w:bottom w:w="0" w:type="dxa"/>
              <w:right w:w="108" w:type="dxa"/>
            </w:tcMar>
          </w:tcPr>
          <w:p w14:paraId="28367A4D" w14:textId="77777777" w:rsidR="00B71D17" w:rsidRDefault="00B71D17">
            <w:pPr>
              <w:ind w:firstLine="50"/>
              <w:rPr>
                <w:color w:val="000000"/>
                <w:sz w:val="20"/>
              </w:rPr>
            </w:pPr>
          </w:p>
        </w:tc>
        <w:tc>
          <w:tcPr>
            <w:tcW w:w="1793" w:type="dxa"/>
            <w:tcBorders>
              <w:top w:val="nil"/>
              <w:left w:val="nil"/>
              <w:bottom w:val="nil"/>
              <w:right w:val="single" w:sz="8" w:space="0" w:color="auto"/>
            </w:tcBorders>
            <w:tcMar>
              <w:top w:w="0" w:type="dxa"/>
              <w:left w:w="108" w:type="dxa"/>
              <w:bottom w:w="0" w:type="dxa"/>
              <w:right w:w="108" w:type="dxa"/>
            </w:tcMar>
          </w:tcPr>
          <w:p w14:paraId="28367A4E" w14:textId="77777777" w:rsidR="00B71D17" w:rsidRDefault="00B71D17">
            <w:pPr>
              <w:ind w:firstLine="50"/>
              <w:rPr>
                <w:color w:val="000000"/>
                <w:sz w:val="20"/>
              </w:rPr>
            </w:pPr>
          </w:p>
        </w:tc>
        <w:tc>
          <w:tcPr>
            <w:tcW w:w="1893" w:type="dxa"/>
            <w:tcBorders>
              <w:top w:val="nil"/>
              <w:left w:val="nil"/>
              <w:bottom w:val="nil"/>
              <w:right w:val="single" w:sz="12" w:space="0" w:color="auto"/>
            </w:tcBorders>
            <w:tcMar>
              <w:top w:w="0" w:type="dxa"/>
              <w:left w:w="108" w:type="dxa"/>
              <w:bottom w:w="0" w:type="dxa"/>
              <w:right w:w="108" w:type="dxa"/>
            </w:tcMar>
          </w:tcPr>
          <w:p w14:paraId="28367A4F" w14:textId="77777777" w:rsidR="00B71D17" w:rsidRDefault="00B71D17">
            <w:pPr>
              <w:ind w:firstLine="50"/>
              <w:rPr>
                <w:color w:val="000000"/>
                <w:sz w:val="20"/>
              </w:rPr>
            </w:pPr>
          </w:p>
        </w:tc>
      </w:tr>
      <w:tr w:rsidR="00B71D17" w14:paraId="28367A57" w14:textId="77777777">
        <w:tc>
          <w:tcPr>
            <w:tcW w:w="1300" w:type="dxa"/>
            <w:vMerge/>
            <w:tcBorders>
              <w:top w:val="single" w:sz="12" w:space="0" w:color="auto"/>
              <w:left w:val="single" w:sz="12" w:space="0" w:color="auto"/>
              <w:bottom w:val="nil"/>
              <w:right w:val="single" w:sz="8" w:space="0" w:color="auto"/>
            </w:tcBorders>
            <w:vAlign w:val="center"/>
          </w:tcPr>
          <w:p w14:paraId="28367A51"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A52" w14:textId="77777777" w:rsidR="00B71D17" w:rsidRDefault="008A69BE">
            <w:pPr>
              <w:rPr>
                <w:color w:val="000000"/>
                <w:sz w:val="20"/>
              </w:rPr>
            </w:pPr>
            <w:r>
              <w:rPr>
                <w:color w:val="000000"/>
                <w:sz w:val="20"/>
              </w:rPr>
              <w:t xml:space="preserve">8.3.3-1. Medinių skydų </w:t>
            </w:r>
            <w:proofErr w:type="spellStart"/>
            <w:r>
              <w:rPr>
                <w:color w:val="000000"/>
                <w:sz w:val="20"/>
              </w:rPr>
              <w:t>sniegatvorių</w:t>
            </w:r>
            <w:proofErr w:type="spellEnd"/>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A53"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A54"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A55" w14:textId="77777777" w:rsidR="00B71D17" w:rsidRDefault="008A69BE">
            <w:pPr>
              <w:rPr>
                <w:color w:val="000000"/>
                <w:sz w:val="20"/>
              </w:rPr>
            </w:pPr>
            <w:r>
              <w:rPr>
                <w:color w:val="000000"/>
                <w:sz w:val="20"/>
              </w:rPr>
              <w:t>100 m</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A56" w14:textId="77777777" w:rsidR="00B71D17" w:rsidRDefault="00B71D17">
            <w:pPr>
              <w:ind w:firstLine="50"/>
              <w:rPr>
                <w:color w:val="000000"/>
                <w:sz w:val="20"/>
              </w:rPr>
            </w:pPr>
          </w:p>
        </w:tc>
      </w:tr>
      <w:tr w:rsidR="00B71D17" w14:paraId="28367A5E" w14:textId="77777777">
        <w:tc>
          <w:tcPr>
            <w:tcW w:w="1300" w:type="dxa"/>
            <w:vMerge/>
            <w:tcBorders>
              <w:top w:val="single" w:sz="12" w:space="0" w:color="auto"/>
              <w:left w:val="single" w:sz="12" w:space="0" w:color="auto"/>
              <w:bottom w:val="nil"/>
              <w:right w:val="single" w:sz="8" w:space="0" w:color="auto"/>
            </w:tcBorders>
            <w:vAlign w:val="center"/>
          </w:tcPr>
          <w:p w14:paraId="28367A58"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A59" w14:textId="77777777" w:rsidR="00B71D17" w:rsidRDefault="008A69BE">
            <w:pPr>
              <w:rPr>
                <w:color w:val="000000"/>
                <w:sz w:val="20"/>
              </w:rPr>
            </w:pPr>
            <w:r>
              <w:rPr>
                <w:color w:val="000000"/>
                <w:sz w:val="20"/>
              </w:rPr>
              <w:t xml:space="preserve">8.3.3-2. Plastikinio tinklo </w:t>
            </w:r>
            <w:proofErr w:type="spellStart"/>
            <w:r>
              <w:rPr>
                <w:color w:val="000000"/>
                <w:sz w:val="20"/>
              </w:rPr>
              <w:t>sniegatvorių</w:t>
            </w:r>
            <w:proofErr w:type="spellEnd"/>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A5A"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A5B"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A5C" w14:textId="77777777" w:rsidR="00B71D17" w:rsidRDefault="008A69BE">
            <w:pPr>
              <w:rPr>
                <w:color w:val="000000"/>
                <w:sz w:val="20"/>
              </w:rPr>
            </w:pPr>
            <w:r>
              <w:rPr>
                <w:color w:val="000000"/>
                <w:sz w:val="20"/>
              </w:rPr>
              <w:t>100 m</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A5D" w14:textId="77777777" w:rsidR="00B71D17" w:rsidRDefault="00B71D17">
            <w:pPr>
              <w:ind w:firstLine="50"/>
              <w:rPr>
                <w:color w:val="000000"/>
                <w:sz w:val="20"/>
              </w:rPr>
            </w:pPr>
          </w:p>
        </w:tc>
      </w:tr>
      <w:tr w:rsidR="00B71D17" w14:paraId="28367A65" w14:textId="77777777">
        <w:tc>
          <w:tcPr>
            <w:tcW w:w="1300" w:type="dxa"/>
            <w:vMerge/>
            <w:tcBorders>
              <w:top w:val="single" w:sz="12" w:space="0" w:color="auto"/>
              <w:left w:val="single" w:sz="12" w:space="0" w:color="auto"/>
              <w:bottom w:val="nil"/>
              <w:right w:val="single" w:sz="8" w:space="0" w:color="auto"/>
            </w:tcBorders>
            <w:vAlign w:val="center"/>
          </w:tcPr>
          <w:p w14:paraId="28367A5F"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A60" w14:textId="77777777" w:rsidR="00B71D17" w:rsidRDefault="008A69BE">
            <w:pPr>
              <w:rPr>
                <w:color w:val="000000"/>
                <w:sz w:val="20"/>
              </w:rPr>
            </w:pPr>
            <w:r>
              <w:rPr>
                <w:color w:val="000000"/>
                <w:sz w:val="20"/>
              </w:rPr>
              <w:t>8.2.2-7. Signalinių gairių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A61"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A62"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A63" w14:textId="77777777" w:rsidR="00B71D17" w:rsidRDefault="008A69BE">
            <w:pPr>
              <w:rPr>
                <w:color w:val="000000"/>
                <w:sz w:val="20"/>
              </w:rPr>
            </w:pPr>
            <w:r>
              <w:rPr>
                <w:color w:val="000000"/>
                <w:sz w:val="20"/>
              </w:rPr>
              <w:t>100 vnt.</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A64" w14:textId="77777777" w:rsidR="00B71D17" w:rsidRDefault="00B71D17">
            <w:pPr>
              <w:ind w:firstLine="50"/>
              <w:rPr>
                <w:color w:val="000000"/>
                <w:sz w:val="20"/>
              </w:rPr>
            </w:pPr>
          </w:p>
        </w:tc>
      </w:tr>
      <w:tr w:rsidR="00B71D17" w14:paraId="28367A6C" w14:textId="77777777">
        <w:tc>
          <w:tcPr>
            <w:tcW w:w="1300" w:type="dxa"/>
            <w:tcBorders>
              <w:top w:val="nil"/>
              <w:left w:val="single" w:sz="12" w:space="0" w:color="auto"/>
              <w:bottom w:val="nil"/>
              <w:right w:val="single" w:sz="8" w:space="0" w:color="auto"/>
            </w:tcBorders>
          </w:tcPr>
          <w:p w14:paraId="28367A66" w14:textId="77777777" w:rsidR="00B71D17" w:rsidRDefault="00B71D17">
            <w:pPr>
              <w:ind w:firstLine="50"/>
              <w:rPr>
                <w:color w:val="000000"/>
                <w:sz w:val="20"/>
              </w:rPr>
            </w:pPr>
          </w:p>
        </w:tc>
        <w:tc>
          <w:tcPr>
            <w:tcW w:w="5440" w:type="dxa"/>
            <w:gridSpan w:val="2"/>
            <w:tcBorders>
              <w:top w:val="nil"/>
              <w:left w:val="nil"/>
              <w:bottom w:val="single" w:sz="8" w:space="0" w:color="auto"/>
              <w:right w:val="single" w:sz="8" w:space="0" w:color="auto"/>
            </w:tcBorders>
          </w:tcPr>
          <w:p w14:paraId="28367A67" w14:textId="77777777" w:rsidR="00B71D17" w:rsidRDefault="008A69BE">
            <w:pPr>
              <w:rPr>
                <w:color w:val="000000"/>
                <w:sz w:val="20"/>
              </w:rPr>
            </w:pPr>
            <w:r>
              <w:rPr>
                <w:b/>
                <w:bCs/>
                <w:i/>
                <w:iCs/>
                <w:color w:val="000000"/>
                <w:sz w:val="20"/>
              </w:rPr>
              <w:t>Kiti darbai:</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A68" w14:textId="77777777" w:rsidR="00B71D17" w:rsidRDefault="00B71D17">
            <w:pPr>
              <w:ind w:firstLine="50"/>
              <w:rPr>
                <w:color w:val="000000"/>
                <w:sz w:val="20"/>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A69" w14:textId="77777777" w:rsidR="00B71D17" w:rsidRDefault="00B71D17">
            <w:pPr>
              <w:ind w:firstLine="50"/>
              <w:rPr>
                <w:color w:val="000000"/>
                <w:sz w:val="2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A6A" w14:textId="77777777" w:rsidR="00B71D17" w:rsidRDefault="00B71D17">
            <w:pPr>
              <w:ind w:firstLine="50"/>
              <w:rPr>
                <w:color w:val="000000"/>
                <w:sz w:val="20"/>
              </w:rPr>
            </w:pP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A6B" w14:textId="77777777" w:rsidR="00B71D17" w:rsidRDefault="00B71D17">
            <w:pPr>
              <w:ind w:firstLine="50"/>
              <w:rPr>
                <w:color w:val="000000"/>
                <w:sz w:val="20"/>
              </w:rPr>
            </w:pPr>
          </w:p>
        </w:tc>
      </w:tr>
      <w:tr w:rsidR="00B71D17" w14:paraId="28367A75" w14:textId="77777777">
        <w:tc>
          <w:tcPr>
            <w:tcW w:w="1300" w:type="dxa"/>
            <w:tcBorders>
              <w:top w:val="nil"/>
              <w:left w:val="single" w:sz="12" w:space="0" w:color="auto"/>
              <w:bottom w:val="nil"/>
              <w:right w:val="single" w:sz="8" w:space="0" w:color="auto"/>
            </w:tcBorders>
          </w:tcPr>
          <w:p w14:paraId="28367A6D" w14:textId="77777777" w:rsidR="00B71D17" w:rsidRDefault="00B71D17">
            <w:pPr>
              <w:ind w:firstLine="50"/>
              <w:rPr>
                <w:color w:val="000000"/>
                <w:sz w:val="20"/>
              </w:rPr>
            </w:pPr>
          </w:p>
        </w:tc>
        <w:tc>
          <w:tcPr>
            <w:tcW w:w="5440" w:type="dxa"/>
            <w:gridSpan w:val="2"/>
            <w:tcBorders>
              <w:top w:val="nil"/>
              <w:left w:val="nil"/>
              <w:bottom w:val="single" w:sz="8" w:space="0" w:color="auto"/>
              <w:right w:val="single" w:sz="8" w:space="0" w:color="auto"/>
            </w:tcBorders>
          </w:tcPr>
          <w:p w14:paraId="28367A6E" w14:textId="77777777" w:rsidR="00B71D17" w:rsidRDefault="008A69BE">
            <w:pPr>
              <w:rPr>
                <w:color w:val="000000"/>
                <w:sz w:val="20"/>
              </w:rPr>
            </w:pPr>
            <w:r>
              <w:rPr>
                <w:color w:val="000000"/>
                <w:sz w:val="20"/>
              </w:rPr>
              <w:t xml:space="preserve">2.1.2. Laikinas </w:t>
            </w:r>
            <w:proofErr w:type="spellStart"/>
            <w:r>
              <w:rPr>
                <w:color w:val="000000"/>
                <w:sz w:val="20"/>
              </w:rPr>
              <w:t>išdaužų</w:t>
            </w:r>
            <w:proofErr w:type="spellEnd"/>
            <w:r>
              <w:rPr>
                <w:color w:val="000000"/>
                <w:sz w:val="20"/>
              </w:rPr>
              <w:t xml:space="preserve"> užtaisymas asfalto dangose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A6F" w14:textId="77777777" w:rsidR="00B71D17" w:rsidRDefault="00B71D17">
            <w:pPr>
              <w:ind w:firstLine="50"/>
              <w:rPr>
                <w:color w:val="000000"/>
                <w:sz w:val="20"/>
              </w:rPr>
            </w:pPr>
          </w:p>
          <w:p w14:paraId="28367A70"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A71" w14:textId="77777777" w:rsidR="00B71D17" w:rsidRDefault="00B71D17">
            <w:pPr>
              <w:ind w:firstLine="50"/>
              <w:rPr>
                <w:color w:val="000000"/>
                <w:sz w:val="20"/>
              </w:rPr>
            </w:pPr>
          </w:p>
          <w:p w14:paraId="28367A72"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A73" w14:textId="77777777" w:rsidR="00B71D17" w:rsidRDefault="00B71D17">
            <w:pPr>
              <w:ind w:firstLine="50"/>
              <w:rPr>
                <w:color w:val="000000"/>
                <w:sz w:val="20"/>
              </w:rPr>
            </w:pP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A74" w14:textId="77777777" w:rsidR="00B71D17" w:rsidRDefault="00B71D17">
            <w:pPr>
              <w:ind w:firstLine="50"/>
              <w:rPr>
                <w:color w:val="000000"/>
                <w:sz w:val="20"/>
              </w:rPr>
            </w:pPr>
          </w:p>
        </w:tc>
      </w:tr>
      <w:tr w:rsidR="00B71D17" w14:paraId="28367A7C" w14:textId="77777777">
        <w:tc>
          <w:tcPr>
            <w:tcW w:w="1300" w:type="dxa"/>
            <w:tcBorders>
              <w:top w:val="nil"/>
              <w:left w:val="single" w:sz="12" w:space="0" w:color="auto"/>
              <w:bottom w:val="single" w:sz="8" w:space="0" w:color="auto"/>
              <w:right w:val="single" w:sz="8" w:space="0" w:color="auto"/>
            </w:tcBorders>
          </w:tcPr>
          <w:p w14:paraId="28367A76" w14:textId="77777777" w:rsidR="00B71D17" w:rsidRDefault="00B71D17">
            <w:pPr>
              <w:ind w:firstLine="50"/>
              <w:rPr>
                <w:color w:val="000000"/>
                <w:sz w:val="20"/>
              </w:rPr>
            </w:pPr>
          </w:p>
        </w:tc>
        <w:tc>
          <w:tcPr>
            <w:tcW w:w="5440" w:type="dxa"/>
            <w:gridSpan w:val="2"/>
            <w:tcBorders>
              <w:top w:val="nil"/>
              <w:left w:val="nil"/>
              <w:bottom w:val="single" w:sz="8" w:space="0" w:color="auto"/>
              <w:right w:val="single" w:sz="8" w:space="0" w:color="auto"/>
            </w:tcBorders>
          </w:tcPr>
          <w:p w14:paraId="28367A77" w14:textId="77777777" w:rsidR="00B71D17" w:rsidRDefault="008A69BE">
            <w:pPr>
              <w:rPr>
                <w:color w:val="000000"/>
                <w:sz w:val="20"/>
              </w:rPr>
            </w:pPr>
            <w:r>
              <w:rPr>
                <w:color w:val="000000"/>
                <w:sz w:val="20"/>
              </w:rPr>
              <w:t>**</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A78" w14:textId="77777777" w:rsidR="00B71D17" w:rsidRDefault="00B71D17">
            <w:pPr>
              <w:ind w:firstLine="50"/>
              <w:rPr>
                <w:color w:val="000000"/>
                <w:sz w:val="20"/>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A79" w14:textId="77777777" w:rsidR="00B71D17" w:rsidRDefault="00B71D17">
            <w:pPr>
              <w:ind w:firstLine="50"/>
              <w:rPr>
                <w:color w:val="000000"/>
                <w:sz w:val="2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A7A" w14:textId="77777777" w:rsidR="00B71D17" w:rsidRDefault="00B71D17">
            <w:pPr>
              <w:ind w:firstLine="50"/>
              <w:rPr>
                <w:color w:val="000000"/>
                <w:sz w:val="20"/>
              </w:rPr>
            </w:pP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A7B" w14:textId="77777777" w:rsidR="00B71D17" w:rsidRDefault="00B71D17">
            <w:pPr>
              <w:ind w:firstLine="50"/>
              <w:rPr>
                <w:color w:val="000000"/>
                <w:sz w:val="20"/>
              </w:rPr>
            </w:pPr>
          </w:p>
        </w:tc>
      </w:tr>
      <w:tr w:rsidR="00B71D17" w14:paraId="28367A83" w14:textId="77777777">
        <w:tc>
          <w:tcPr>
            <w:tcW w:w="1300" w:type="dxa"/>
            <w:tcBorders>
              <w:top w:val="nil"/>
              <w:left w:val="single" w:sz="12" w:space="0" w:color="auto"/>
              <w:bottom w:val="single" w:sz="8" w:space="0" w:color="auto"/>
              <w:right w:val="single" w:sz="8" w:space="0" w:color="auto"/>
            </w:tcBorders>
            <w:shd w:val="clear" w:color="auto" w:fill="CCCCCC"/>
          </w:tcPr>
          <w:p w14:paraId="28367A7D" w14:textId="77777777" w:rsidR="00B71D17" w:rsidRDefault="008A69BE">
            <w:pPr>
              <w:rPr>
                <w:color w:val="000000"/>
                <w:sz w:val="20"/>
              </w:rPr>
            </w:pPr>
            <w:r>
              <w:rPr>
                <w:b/>
                <w:bCs/>
                <w:color w:val="000000"/>
                <w:sz w:val="20"/>
              </w:rPr>
              <w:t>6.3.</w:t>
            </w:r>
          </w:p>
        </w:tc>
        <w:tc>
          <w:tcPr>
            <w:tcW w:w="5440" w:type="dxa"/>
            <w:gridSpan w:val="2"/>
            <w:tcBorders>
              <w:top w:val="nil"/>
              <w:left w:val="nil"/>
              <w:bottom w:val="single" w:sz="8" w:space="0" w:color="auto"/>
              <w:right w:val="single" w:sz="8" w:space="0" w:color="auto"/>
            </w:tcBorders>
            <w:shd w:val="clear" w:color="auto" w:fill="CCCCCC"/>
          </w:tcPr>
          <w:p w14:paraId="28367A7E" w14:textId="77777777" w:rsidR="00B71D17" w:rsidRDefault="008A69BE">
            <w:pPr>
              <w:rPr>
                <w:color w:val="000000"/>
                <w:sz w:val="20"/>
              </w:rPr>
            </w:pPr>
            <w:r>
              <w:rPr>
                <w:b/>
                <w:bCs/>
                <w:color w:val="000000"/>
                <w:sz w:val="20"/>
              </w:rPr>
              <w:t>Sugadintų ženklų atstatymas</w:t>
            </w:r>
          </w:p>
        </w:tc>
        <w:tc>
          <w:tcPr>
            <w:tcW w:w="220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A7F"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A80"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A81" w14:textId="77777777" w:rsidR="00B71D17" w:rsidRDefault="008A69BE">
            <w:pPr>
              <w:rPr>
                <w:color w:val="000000"/>
                <w:sz w:val="20"/>
              </w:rPr>
            </w:pPr>
            <w:r>
              <w:rPr>
                <w:color w:val="000000"/>
                <w:sz w:val="20"/>
              </w:rPr>
              <w:t>–</w:t>
            </w:r>
          </w:p>
        </w:tc>
        <w:tc>
          <w:tcPr>
            <w:tcW w:w="1893"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7A82" w14:textId="77777777" w:rsidR="00B71D17" w:rsidRDefault="008A69BE">
            <w:pPr>
              <w:rPr>
                <w:color w:val="000000"/>
                <w:sz w:val="20"/>
              </w:rPr>
            </w:pPr>
            <w:r>
              <w:rPr>
                <w:color w:val="000000"/>
                <w:sz w:val="20"/>
              </w:rPr>
              <w:t>–</w:t>
            </w:r>
          </w:p>
        </w:tc>
      </w:tr>
      <w:tr w:rsidR="00B71D17" w14:paraId="28367A8A" w14:textId="77777777">
        <w:tc>
          <w:tcPr>
            <w:tcW w:w="1300" w:type="dxa"/>
            <w:vMerge w:val="restart"/>
            <w:tcBorders>
              <w:top w:val="nil"/>
              <w:left w:val="single" w:sz="12" w:space="0" w:color="auto"/>
              <w:bottom w:val="nil"/>
              <w:right w:val="single" w:sz="8" w:space="0" w:color="auto"/>
            </w:tcBorders>
          </w:tcPr>
          <w:p w14:paraId="28367A84" w14:textId="77777777" w:rsidR="00B71D17" w:rsidRDefault="00B71D17">
            <w:pPr>
              <w:ind w:firstLine="50"/>
              <w:rPr>
                <w:color w:val="000000"/>
                <w:sz w:val="20"/>
              </w:rPr>
            </w:pPr>
          </w:p>
        </w:tc>
        <w:tc>
          <w:tcPr>
            <w:tcW w:w="5440" w:type="dxa"/>
            <w:gridSpan w:val="2"/>
            <w:tcBorders>
              <w:top w:val="nil"/>
              <w:left w:val="nil"/>
              <w:bottom w:val="nil"/>
              <w:right w:val="single" w:sz="8" w:space="0" w:color="auto"/>
            </w:tcBorders>
          </w:tcPr>
          <w:p w14:paraId="28367A85" w14:textId="77777777" w:rsidR="00B71D17" w:rsidRDefault="008A69BE">
            <w:pPr>
              <w:rPr>
                <w:color w:val="000000"/>
                <w:sz w:val="20"/>
              </w:rPr>
            </w:pPr>
            <w:r>
              <w:rPr>
                <w:b/>
                <w:bCs/>
                <w:i/>
                <w:iCs/>
                <w:color w:val="000000"/>
                <w:sz w:val="20"/>
              </w:rPr>
              <w:t>Atstatymas:</w:t>
            </w:r>
          </w:p>
        </w:tc>
        <w:tc>
          <w:tcPr>
            <w:tcW w:w="2202" w:type="dxa"/>
            <w:tcBorders>
              <w:top w:val="nil"/>
              <w:left w:val="nil"/>
              <w:bottom w:val="nil"/>
              <w:right w:val="single" w:sz="8" w:space="0" w:color="auto"/>
            </w:tcBorders>
            <w:tcMar>
              <w:top w:w="0" w:type="dxa"/>
              <w:left w:w="108" w:type="dxa"/>
              <w:bottom w:w="0" w:type="dxa"/>
              <w:right w:w="108" w:type="dxa"/>
            </w:tcMar>
          </w:tcPr>
          <w:p w14:paraId="28367A86" w14:textId="77777777" w:rsidR="00B71D17" w:rsidRDefault="00B71D17">
            <w:pPr>
              <w:ind w:firstLine="50"/>
              <w:rPr>
                <w:color w:val="000000"/>
                <w:sz w:val="20"/>
              </w:rPr>
            </w:pPr>
          </w:p>
        </w:tc>
        <w:tc>
          <w:tcPr>
            <w:tcW w:w="1547" w:type="dxa"/>
            <w:tcBorders>
              <w:top w:val="nil"/>
              <w:left w:val="nil"/>
              <w:bottom w:val="nil"/>
              <w:right w:val="single" w:sz="8" w:space="0" w:color="auto"/>
            </w:tcBorders>
            <w:tcMar>
              <w:top w:w="0" w:type="dxa"/>
              <w:left w:w="108" w:type="dxa"/>
              <w:bottom w:w="0" w:type="dxa"/>
              <w:right w:w="108" w:type="dxa"/>
            </w:tcMar>
          </w:tcPr>
          <w:p w14:paraId="28367A87" w14:textId="77777777" w:rsidR="00B71D17" w:rsidRDefault="00B71D17">
            <w:pPr>
              <w:ind w:firstLine="50"/>
              <w:rPr>
                <w:color w:val="000000"/>
                <w:sz w:val="20"/>
              </w:rPr>
            </w:pPr>
          </w:p>
        </w:tc>
        <w:tc>
          <w:tcPr>
            <w:tcW w:w="1793" w:type="dxa"/>
            <w:tcBorders>
              <w:top w:val="nil"/>
              <w:left w:val="nil"/>
              <w:bottom w:val="nil"/>
              <w:right w:val="single" w:sz="8" w:space="0" w:color="auto"/>
            </w:tcBorders>
            <w:tcMar>
              <w:top w:w="0" w:type="dxa"/>
              <w:left w:w="108" w:type="dxa"/>
              <w:bottom w:w="0" w:type="dxa"/>
              <w:right w:w="108" w:type="dxa"/>
            </w:tcMar>
          </w:tcPr>
          <w:p w14:paraId="28367A88" w14:textId="77777777" w:rsidR="00B71D17" w:rsidRDefault="00B71D17">
            <w:pPr>
              <w:ind w:firstLine="50"/>
              <w:rPr>
                <w:color w:val="000000"/>
                <w:sz w:val="20"/>
              </w:rPr>
            </w:pPr>
          </w:p>
        </w:tc>
        <w:tc>
          <w:tcPr>
            <w:tcW w:w="1893" w:type="dxa"/>
            <w:tcBorders>
              <w:top w:val="nil"/>
              <w:left w:val="nil"/>
              <w:bottom w:val="nil"/>
              <w:right w:val="single" w:sz="12" w:space="0" w:color="auto"/>
            </w:tcBorders>
            <w:tcMar>
              <w:top w:w="0" w:type="dxa"/>
              <w:left w:w="108" w:type="dxa"/>
              <w:bottom w:w="0" w:type="dxa"/>
              <w:right w:w="108" w:type="dxa"/>
            </w:tcMar>
          </w:tcPr>
          <w:p w14:paraId="28367A89" w14:textId="77777777" w:rsidR="00B71D17" w:rsidRDefault="00B71D17">
            <w:pPr>
              <w:ind w:firstLine="50"/>
              <w:rPr>
                <w:color w:val="000000"/>
                <w:sz w:val="20"/>
              </w:rPr>
            </w:pPr>
          </w:p>
        </w:tc>
      </w:tr>
      <w:tr w:rsidR="00B71D17" w14:paraId="28367A91" w14:textId="77777777">
        <w:tc>
          <w:tcPr>
            <w:tcW w:w="1300" w:type="dxa"/>
            <w:vMerge/>
            <w:tcBorders>
              <w:top w:val="nil"/>
              <w:left w:val="single" w:sz="12" w:space="0" w:color="auto"/>
              <w:bottom w:val="nil"/>
              <w:right w:val="single" w:sz="8" w:space="0" w:color="auto"/>
            </w:tcBorders>
            <w:vAlign w:val="center"/>
          </w:tcPr>
          <w:p w14:paraId="28367A8B"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A8C" w14:textId="77777777" w:rsidR="00B71D17" w:rsidRDefault="008A69BE">
            <w:pPr>
              <w:rPr>
                <w:color w:val="000000"/>
                <w:sz w:val="20"/>
              </w:rPr>
            </w:pPr>
            <w:r>
              <w:rPr>
                <w:color w:val="000000"/>
                <w:sz w:val="20"/>
              </w:rPr>
              <w:t>6.4.3-1. Standartinių ženklų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A8D" w14:textId="77777777" w:rsidR="00B71D17" w:rsidRDefault="008A69BE">
            <w:pPr>
              <w:rPr>
                <w:color w:val="000000"/>
                <w:sz w:val="20"/>
              </w:rPr>
            </w:pPr>
            <w:r>
              <w:rPr>
                <w:color w:val="000000"/>
                <w:sz w:val="20"/>
              </w:rPr>
              <w:t>100 vnt.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A8E" w14:textId="77777777" w:rsidR="00B71D17" w:rsidRDefault="00B71D17">
            <w:pPr>
              <w:ind w:firstLine="50"/>
              <w:rPr>
                <w:color w:val="000000"/>
                <w:sz w:val="2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A8F" w14:textId="77777777" w:rsidR="00B71D17" w:rsidRDefault="008A69BE">
            <w:pPr>
              <w:rPr>
                <w:color w:val="000000"/>
                <w:sz w:val="20"/>
              </w:rPr>
            </w:pPr>
            <w:r>
              <w:rPr>
                <w:color w:val="000000"/>
                <w:sz w:val="20"/>
              </w:rPr>
              <w:t>vnt.</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A90" w14:textId="77777777" w:rsidR="00B71D17" w:rsidRDefault="00B71D17">
            <w:pPr>
              <w:ind w:firstLine="50"/>
              <w:rPr>
                <w:color w:val="000000"/>
                <w:sz w:val="20"/>
              </w:rPr>
            </w:pPr>
          </w:p>
        </w:tc>
      </w:tr>
      <w:tr w:rsidR="00B71D17" w14:paraId="28367A9A" w14:textId="77777777">
        <w:tc>
          <w:tcPr>
            <w:tcW w:w="1300" w:type="dxa"/>
            <w:vMerge/>
            <w:tcBorders>
              <w:top w:val="nil"/>
              <w:left w:val="single" w:sz="12" w:space="0" w:color="auto"/>
              <w:bottom w:val="nil"/>
              <w:right w:val="single" w:sz="8" w:space="0" w:color="auto"/>
            </w:tcBorders>
            <w:vAlign w:val="center"/>
          </w:tcPr>
          <w:p w14:paraId="28367A92"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A93" w14:textId="77777777" w:rsidR="00B71D17" w:rsidRDefault="008A69BE">
            <w:pPr>
              <w:rPr>
                <w:color w:val="000000"/>
                <w:sz w:val="20"/>
              </w:rPr>
            </w:pPr>
            <w:r>
              <w:rPr>
                <w:color w:val="000000"/>
                <w:sz w:val="20"/>
              </w:rPr>
              <w:t>6.4.3-2. Ženklų, kurių kraštinė ilgesnė kaip 1,20 m</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A94" w14:textId="77777777" w:rsidR="00B71D17" w:rsidRDefault="00B71D17">
            <w:pPr>
              <w:ind w:firstLine="50"/>
              <w:rPr>
                <w:color w:val="000000"/>
                <w:sz w:val="20"/>
              </w:rPr>
            </w:pPr>
          </w:p>
          <w:p w14:paraId="28367A95" w14:textId="77777777" w:rsidR="00B71D17" w:rsidRDefault="008A69BE">
            <w:pPr>
              <w:rPr>
                <w:color w:val="000000"/>
                <w:sz w:val="20"/>
              </w:rPr>
            </w:pPr>
            <w:r>
              <w:rPr>
                <w:color w:val="000000"/>
                <w:sz w:val="20"/>
              </w:rPr>
              <w:t>100 vnt.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A96" w14:textId="77777777" w:rsidR="00B71D17" w:rsidRDefault="00B71D17">
            <w:pPr>
              <w:ind w:firstLine="50"/>
              <w:rPr>
                <w:color w:val="000000"/>
                <w:sz w:val="2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A97" w14:textId="77777777" w:rsidR="00B71D17" w:rsidRDefault="00B71D17">
            <w:pPr>
              <w:ind w:firstLine="50"/>
              <w:rPr>
                <w:color w:val="000000"/>
                <w:sz w:val="20"/>
              </w:rPr>
            </w:pPr>
          </w:p>
          <w:p w14:paraId="28367A98" w14:textId="77777777" w:rsidR="00B71D17" w:rsidRDefault="008A69BE">
            <w:pPr>
              <w:rPr>
                <w:color w:val="000000"/>
                <w:sz w:val="20"/>
              </w:rPr>
            </w:pPr>
            <w:r>
              <w:rPr>
                <w:color w:val="000000"/>
                <w:sz w:val="20"/>
              </w:rPr>
              <w:t>vnt.</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A99" w14:textId="77777777" w:rsidR="00B71D17" w:rsidRDefault="00B71D17">
            <w:pPr>
              <w:ind w:firstLine="50"/>
              <w:rPr>
                <w:color w:val="000000"/>
                <w:sz w:val="20"/>
              </w:rPr>
            </w:pPr>
          </w:p>
        </w:tc>
      </w:tr>
      <w:tr w:rsidR="00B71D17" w14:paraId="28367AA1" w14:textId="77777777">
        <w:tc>
          <w:tcPr>
            <w:tcW w:w="1300" w:type="dxa"/>
            <w:tcBorders>
              <w:top w:val="nil"/>
              <w:left w:val="single" w:sz="12" w:space="0" w:color="auto"/>
              <w:bottom w:val="nil"/>
              <w:right w:val="single" w:sz="8" w:space="0" w:color="auto"/>
            </w:tcBorders>
          </w:tcPr>
          <w:p w14:paraId="28367A9B" w14:textId="77777777" w:rsidR="00B71D17" w:rsidRDefault="00B71D17">
            <w:pPr>
              <w:ind w:firstLine="50"/>
              <w:rPr>
                <w:color w:val="000000"/>
                <w:sz w:val="20"/>
              </w:rPr>
            </w:pPr>
          </w:p>
        </w:tc>
        <w:tc>
          <w:tcPr>
            <w:tcW w:w="5440" w:type="dxa"/>
            <w:gridSpan w:val="2"/>
            <w:tcBorders>
              <w:top w:val="nil"/>
              <w:left w:val="nil"/>
              <w:bottom w:val="single" w:sz="8" w:space="0" w:color="auto"/>
              <w:right w:val="single" w:sz="8" w:space="0" w:color="auto"/>
            </w:tcBorders>
          </w:tcPr>
          <w:p w14:paraId="28367A9C" w14:textId="77777777" w:rsidR="00B71D17" w:rsidRDefault="008A69BE">
            <w:pPr>
              <w:rPr>
                <w:color w:val="000000"/>
                <w:sz w:val="20"/>
              </w:rPr>
            </w:pPr>
            <w:r>
              <w:rPr>
                <w:color w:val="000000"/>
                <w:sz w:val="20"/>
              </w:rPr>
              <w:t>**</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A9D" w14:textId="77777777" w:rsidR="00B71D17" w:rsidRDefault="00B71D17">
            <w:pPr>
              <w:ind w:firstLine="50"/>
              <w:rPr>
                <w:color w:val="000000"/>
                <w:sz w:val="20"/>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A9E" w14:textId="77777777" w:rsidR="00B71D17" w:rsidRDefault="00B71D17">
            <w:pPr>
              <w:ind w:firstLine="50"/>
              <w:rPr>
                <w:color w:val="000000"/>
                <w:sz w:val="2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A9F" w14:textId="77777777" w:rsidR="00B71D17" w:rsidRDefault="00B71D17">
            <w:pPr>
              <w:ind w:firstLine="50"/>
              <w:rPr>
                <w:color w:val="000000"/>
                <w:sz w:val="20"/>
              </w:rPr>
            </w:pP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AA0" w14:textId="77777777" w:rsidR="00B71D17" w:rsidRDefault="00B71D17">
            <w:pPr>
              <w:ind w:firstLine="50"/>
              <w:rPr>
                <w:color w:val="000000"/>
                <w:sz w:val="20"/>
              </w:rPr>
            </w:pPr>
          </w:p>
        </w:tc>
      </w:tr>
      <w:tr w:rsidR="00B71D17" w14:paraId="28367AAC" w14:textId="77777777">
        <w:tc>
          <w:tcPr>
            <w:tcW w:w="1300" w:type="dxa"/>
            <w:tcBorders>
              <w:top w:val="single" w:sz="8" w:space="0" w:color="auto"/>
              <w:left w:val="single" w:sz="12" w:space="0" w:color="auto"/>
              <w:bottom w:val="single" w:sz="8" w:space="0" w:color="auto"/>
              <w:right w:val="single" w:sz="8" w:space="0" w:color="auto"/>
            </w:tcBorders>
            <w:shd w:val="clear" w:color="auto" w:fill="CCCCCC"/>
          </w:tcPr>
          <w:p w14:paraId="28367AA2" w14:textId="77777777" w:rsidR="00B71D17" w:rsidRDefault="008A69BE">
            <w:pPr>
              <w:rPr>
                <w:color w:val="000000"/>
                <w:sz w:val="20"/>
              </w:rPr>
            </w:pPr>
            <w:r>
              <w:rPr>
                <w:b/>
                <w:bCs/>
                <w:color w:val="000000"/>
                <w:sz w:val="20"/>
              </w:rPr>
              <w:t>6.4.</w:t>
            </w:r>
          </w:p>
        </w:tc>
        <w:tc>
          <w:tcPr>
            <w:tcW w:w="5440" w:type="dxa"/>
            <w:gridSpan w:val="2"/>
            <w:tcBorders>
              <w:top w:val="nil"/>
              <w:left w:val="nil"/>
              <w:bottom w:val="single" w:sz="8" w:space="0" w:color="auto"/>
              <w:right w:val="single" w:sz="8" w:space="0" w:color="auto"/>
            </w:tcBorders>
            <w:shd w:val="clear" w:color="auto" w:fill="CCCCCC"/>
          </w:tcPr>
          <w:p w14:paraId="28367AA3" w14:textId="77777777" w:rsidR="00B71D17" w:rsidRDefault="008A69BE">
            <w:pPr>
              <w:rPr>
                <w:color w:val="000000"/>
                <w:sz w:val="20"/>
              </w:rPr>
            </w:pPr>
            <w:r>
              <w:rPr>
                <w:b/>
                <w:bCs/>
                <w:color w:val="000000"/>
                <w:sz w:val="20"/>
              </w:rPr>
              <w:t>Signalinių stulpelių ir atšvaitų pakeitimas ir pastatymas</w:t>
            </w:r>
          </w:p>
        </w:tc>
        <w:tc>
          <w:tcPr>
            <w:tcW w:w="220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AA4" w14:textId="77777777" w:rsidR="00B71D17" w:rsidRDefault="00B71D17">
            <w:pPr>
              <w:ind w:firstLine="50"/>
              <w:rPr>
                <w:color w:val="000000"/>
                <w:sz w:val="20"/>
              </w:rPr>
            </w:pPr>
          </w:p>
          <w:p w14:paraId="28367AA5"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AA6" w14:textId="77777777" w:rsidR="00B71D17" w:rsidRDefault="00B71D17">
            <w:pPr>
              <w:ind w:firstLine="50"/>
              <w:rPr>
                <w:color w:val="000000"/>
                <w:sz w:val="20"/>
              </w:rPr>
            </w:pPr>
          </w:p>
          <w:p w14:paraId="28367AA7"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AA8" w14:textId="77777777" w:rsidR="00B71D17" w:rsidRDefault="00B71D17">
            <w:pPr>
              <w:ind w:firstLine="50"/>
              <w:rPr>
                <w:color w:val="000000"/>
                <w:sz w:val="20"/>
              </w:rPr>
            </w:pPr>
          </w:p>
          <w:p w14:paraId="28367AA9" w14:textId="77777777" w:rsidR="00B71D17" w:rsidRDefault="008A69BE">
            <w:pPr>
              <w:rPr>
                <w:color w:val="000000"/>
                <w:sz w:val="20"/>
              </w:rPr>
            </w:pPr>
            <w:r>
              <w:rPr>
                <w:color w:val="000000"/>
                <w:sz w:val="20"/>
              </w:rPr>
              <w:t>–</w:t>
            </w:r>
          </w:p>
        </w:tc>
        <w:tc>
          <w:tcPr>
            <w:tcW w:w="1893"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7AAA" w14:textId="77777777" w:rsidR="00B71D17" w:rsidRDefault="00B71D17">
            <w:pPr>
              <w:ind w:firstLine="50"/>
              <w:rPr>
                <w:color w:val="000000"/>
                <w:sz w:val="20"/>
              </w:rPr>
            </w:pPr>
          </w:p>
          <w:p w14:paraId="28367AAB" w14:textId="77777777" w:rsidR="00B71D17" w:rsidRDefault="008A69BE">
            <w:pPr>
              <w:rPr>
                <w:color w:val="000000"/>
                <w:sz w:val="20"/>
              </w:rPr>
            </w:pPr>
            <w:r>
              <w:rPr>
                <w:color w:val="000000"/>
                <w:sz w:val="20"/>
              </w:rPr>
              <w:t>–</w:t>
            </w:r>
          </w:p>
        </w:tc>
      </w:tr>
      <w:tr w:rsidR="00B71D17" w14:paraId="28367AB3" w14:textId="77777777">
        <w:tc>
          <w:tcPr>
            <w:tcW w:w="1300" w:type="dxa"/>
            <w:vMerge w:val="restart"/>
            <w:tcBorders>
              <w:top w:val="nil"/>
              <w:left w:val="single" w:sz="12" w:space="0" w:color="auto"/>
              <w:bottom w:val="single" w:sz="8" w:space="0" w:color="auto"/>
              <w:right w:val="single" w:sz="8" w:space="0" w:color="auto"/>
            </w:tcBorders>
          </w:tcPr>
          <w:p w14:paraId="28367AAD" w14:textId="77777777" w:rsidR="00B71D17" w:rsidRDefault="00B71D17">
            <w:pPr>
              <w:ind w:firstLine="50"/>
              <w:rPr>
                <w:color w:val="000000"/>
                <w:sz w:val="20"/>
              </w:rPr>
            </w:pPr>
          </w:p>
        </w:tc>
        <w:tc>
          <w:tcPr>
            <w:tcW w:w="5440" w:type="dxa"/>
            <w:gridSpan w:val="2"/>
            <w:tcBorders>
              <w:top w:val="nil"/>
              <w:left w:val="nil"/>
              <w:bottom w:val="nil"/>
              <w:right w:val="single" w:sz="8" w:space="0" w:color="auto"/>
            </w:tcBorders>
          </w:tcPr>
          <w:p w14:paraId="28367AAE" w14:textId="77777777" w:rsidR="00B71D17" w:rsidRDefault="008A69BE">
            <w:pPr>
              <w:rPr>
                <w:color w:val="000000"/>
                <w:sz w:val="20"/>
              </w:rPr>
            </w:pPr>
            <w:r>
              <w:rPr>
                <w:b/>
                <w:bCs/>
                <w:i/>
                <w:iCs/>
                <w:color w:val="000000"/>
                <w:sz w:val="20"/>
              </w:rPr>
              <w:t>Pastatymas:</w:t>
            </w:r>
          </w:p>
        </w:tc>
        <w:tc>
          <w:tcPr>
            <w:tcW w:w="2202" w:type="dxa"/>
            <w:tcBorders>
              <w:top w:val="nil"/>
              <w:left w:val="nil"/>
              <w:bottom w:val="nil"/>
              <w:right w:val="single" w:sz="8" w:space="0" w:color="auto"/>
            </w:tcBorders>
            <w:tcMar>
              <w:top w:w="0" w:type="dxa"/>
              <w:left w:w="108" w:type="dxa"/>
              <w:bottom w:w="0" w:type="dxa"/>
              <w:right w:w="108" w:type="dxa"/>
            </w:tcMar>
          </w:tcPr>
          <w:p w14:paraId="28367AAF" w14:textId="77777777" w:rsidR="00B71D17" w:rsidRDefault="00B71D17">
            <w:pPr>
              <w:ind w:firstLine="50"/>
              <w:rPr>
                <w:color w:val="000000"/>
                <w:sz w:val="20"/>
              </w:rPr>
            </w:pPr>
          </w:p>
        </w:tc>
        <w:tc>
          <w:tcPr>
            <w:tcW w:w="1547" w:type="dxa"/>
            <w:tcBorders>
              <w:top w:val="nil"/>
              <w:left w:val="nil"/>
              <w:bottom w:val="nil"/>
              <w:right w:val="single" w:sz="8" w:space="0" w:color="auto"/>
            </w:tcBorders>
            <w:tcMar>
              <w:top w:w="0" w:type="dxa"/>
              <w:left w:w="108" w:type="dxa"/>
              <w:bottom w:w="0" w:type="dxa"/>
              <w:right w:w="108" w:type="dxa"/>
            </w:tcMar>
          </w:tcPr>
          <w:p w14:paraId="28367AB0" w14:textId="77777777" w:rsidR="00B71D17" w:rsidRDefault="00B71D17">
            <w:pPr>
              <w:ind w:firstLine="50"/>
              <w:rPr>
                <w:color w:val="000000"/>
                <w:sz w:val="20"/>
              </w:rPr>
            </w:pPr>
          </w:p>
        </w:tc>
        <w:tc>
          <w:tcPr>
            <w:tcW w:w="1793" w:type="dxa"/>
            <w:tcBorders>
              <w:top w:val="nil"/>
              <w:left w:val="nil"/>
              <w:bottom w:val="nil"/>
              <w:right w:val="single" w:sz="8" w:space="0" w:color="auto"/>
            </w:tcBorders>
            <w:tcMar>
              <w:top w:w="0" w:type="dxa"/>
              <w:left w:w="108" w:type="dxa"/>
              <w:bottom w:w="0" w:type="dxa"/>
              <w:right w:w="108" w:type="dxa"/>
            </w:tcMar>
          </w:tcPr>
          <w:p w14:paraId="28367AB1" w14:textId="77777777" w:rsidR="00B71D17" w:rsidRDefault="00B71D17">
            <w:pPr>
              <w:ind w:firstLine="50"/>
              <w:rPr>
                <w:color w:val="000000"/>
                <w:sz w:val="20"/>
              </w:rPr>
            </w:pPr>
          </w:p>
        </w:tc>
        <w:tc>
          <w:tcPr>
            <w:tcW w:w="1893" w:type="dxa"/>
            <w:tcBorders>
              <w:top w:val="nil"/>
              <w:left w:val="nil"/>
              <w:bottom w:val="nil"/>
              <w:right w:val="single" w:sz="12" w:space="0" w:color="auto"/>
            </w:tcBorders>
            <w:tcMar>
              <w:top w:w="0" w:type="dxa"/>
              <w:left w:w="108" w:type="dxa"/>
              <w:bottom w:w="0" w:type="dxa"/>
              <w:right w:w="108" w:type="dxa"/>
            </w:tcMar>
          </w:tcPr>
          <w:p w14:paraId="28367AB2" w14:textId="77777777" w:rsidR="00B71D17" w:rsidRDefault="00B71D17">
            <w:pPr>
              <w:ind w:firstLine="50"/>
              <w:rPr>
                <w:color w:val="000000"/>
                <w:sz w:val="20"/>
              </w:rPr>
            </w:pPr>
          </w:p>
        </w:tc>
      </w:tr>
      <w:tr w:rsidR="00B71D17" w14:paraId="28367ABA" w14:textId="77777777">
        <w:tc>
          <w:tcPr>
            <w:tcW w:w="1300" w:type="dxa"/>
            <w:vMerge/>
            <w:tcBorders>
              <w:top w:val="nil"/>
              <w:left w:val="single" w:sz="12" w:space="0" w:color="auto"/>
              <w:bottom w:val="single" w:sz="8" w:space="0" w:color="auto"/>
              <w:right w:val="single" w:sz="8" w:space="0" w:color="auto"/>
            </w:tcBorders>
            <w:vAlign w:val="center"/>
          </w:tcPr>
          <w:p w14:paraId="28367AB4"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AB5" w14:textId="77777777" w:rsidR="00B71D17" w:rsidRDefault="008A69BE">
            <w:pPr>
              <w:rPr>
                <w:color w:val="000000"/>
                <w:sz w:val="20"/>
              </w:rPr>
            </w:pPr>
            <w:r>
              <w:rPr>
                <w:color w:val="000000"/>
                <w:sz w:val="20"/>
              </w:rPr>
              <w:t>8.2.2-5. Plastikinių signalinių stulpelių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AB6"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AB7"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AB8" w14:textId="77777777" w:rsidR="00B71D17" w:rsidRDefault="008A69BE">
            <w:pPr>
              <w:rPr>
                <w:color w:val="000000"/>
                <w:sz w:val="20"/>
              </w:rPr>
            </w:pPr>
            <w:r>
              <w:rPr>
                <w:color w:val="000000"/>
                <w:sz w:val="20"/>
              </w:rPr>
              <w:t>vnt.</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AB9" w14:textId="77777777" w:rsidR="00B71D17" w:rsidRDefault="00B71D17">
            <w:pPr>
              <w:ind w:firstLine="50"/>
              <w:rPr>
                <w:color w:val="000000"/>
                <w:sz w:val="20"/>
              </w:rPr>
            </w:pPr>
          </w:p>
        </w:tc>
      </w:tr>
      <w:tr w:rsidR="00B71D17" w14:paraId="28367AC1" w14:textId="77777777">
        <w:tc>
          <w:tcPr>
            <w:tcW w:w="1300" w:type="dxa"/>
            <w:vMerge/>
            <w:tcBorders>
              <w:top w:val="nil"/>
              <w:left w:val="single" w:sz="12" w:space="0" w:color="auto"/>
              <w:bottom w:val="single" w:sz="8" w:space="0" w:color="auto"/>
              <w:right w:val="single" w:sz="8" w:space="0" w:color="auto"/>
            </w:tcBorders>
            <w:vAlign w:val="center"/>
          </w:tcPr>
          <w:p w14:paraId="28367ABB"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ABC" w14:textId="77777777" w:rsidR="00B71D17" w:rsidRDefault="008A69BE">
            <w:pPr>
              <w:rPr>
                <w:color w:val="000000"/>
                <w:sz w:val="20"/>
              </w:rPr>
            </w:pPr>
            <w:r>
              <w:rPr>
                <w:color w:val="000000"/>
                <w:sz w:val="20"/>
              </w:rPr>
              <w:t>8.2.2-4. Gelžbetoninių signalinių stulpelių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ABD"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ABE"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ABF" w14:textId="77777777" w:rsidR="00B71D17" w:rsidRDefault="008A69BE">
            <w:pPr>
              <w:rPr>
                <w:color w:val="000000"/>
                <w:sz w:val="20"/>
              </w:rPr>
            </w:pPr>
            <w:r>
              <w:rPr>
                <w:color w:val="000000"/>
                <w:sz w:val="20"/>
              </w:rPr>
              <w:t>vnt.</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AC0" w14:textId="77777777" w:rsidR="00B71D17" w:rsidRDefault="00B71D17">
            <w:pPr>
              <w:ind w:firstLine="50"/>
              <w:rPr>
                <w:color w:val="000000"/>
                <w:sz w:val="20"/>
              </w:rPr>
            </w:pPr>
          </w:p>
        </w:tc>
      </w:tr>
      <w:tr w:rsidR="00B71D17" w14:paraId="28367AC8" w14:textId="77777777">
        <w:tc>
          <w:tcPr>
            <w:tcW w:w="1300" w:type="dxa"/>
            <w:vMerge/>
            <w:tcBorders>
              <w:top w:val="nil"/>
              <w:left w:val="single" w:sz="12" w:space="0" w:color="auto"/>
              <w:bottom w:val="single" w:sz="8" w:space="0" w:color="auto"/>
              <w:right w:val="single" w:sz="8" w:space="0" w:color="auto"/>
            </w:tcBorders>
            <w:vAlign w:val="center"/>
          </w:tcPr>
          <w:p w14:paraId="28367AC2" w14:textId="77777777" w:rsidR="00B71D17" w:rsidRDefault="00B71D17">
            <w:pPr>
              <w:rPr>
                <w:color w:val="000000"/>
                <w:sz w:val="20"/>
              </w:rPr>
            </w:pPr>
          </w:p>
        </w:tc>
        <w:tc>
          <w:tcPr>
            <w:tcW w:w="5440" w:type="dxa"/>
            <w:gridSpan w:val="2"/>
            <w:tcBorders>
              <w:top w:val="nil"/>
              <w:left w:val="nil"/>
              <w:bottom w:val="nil"/>
              <w:right w:val="single" w:sz="8" w:space="0" w:color="auto"/>
            </w:tcBorders>
          </w:tcPr>
          <w:p w14:paraId="28367AC3" w14:textId="77777777" w:rsidR="00B71D17" w:rsidRDefault="008A69BE">
            <w:pPr>
              <w:rPr>
                <w:color w:val="000000"/>
                <w:sz w:val="20"/>
              </w:rPr>
            </w:pPr>
            <w:r>
              <w:rPr>
                <w:b/>
                <w:bCs/>
                <w:i/>
                <w:iCs/>
                <w:color w:val="000000"/>
                <w:sz w:val="20"/>
              </w:rPr>
              <w:t>Pakeitimas:</w:t>
            </w:r>
          </w:p>
        </w:tc>
        <w:tc>
          <w:tcPr>
            <w:tcW w:w="2202" w:type="dxa"/>
            <w:tcBorders>
              <w:top w:val="nil"/>
              <w:left w:val="nil"/>
              <w:bottom w:val="nil"/>
              <w:right w:val="single" w:sz="8" w:space="0" w:color="auto"/>
            </w:tcBorders>
            <w:tcMar>
              <w:top w:w="0" w:type="dxa"/>
              <w:left w:w="108" w:type="dxa"/>
              <w:bottom w:w="0" w:type="dxa"/>
              <w:right w:w="108" w:type="dxa"/>
            </w:tcMar>
          </w:tcPr>
          <w:p w14:paraId="28367AC4" w14:textId="77777777" w:rsidR="00B71D17" w:rsidRDefault="00B71D17">
            <w:pPr>
              <w:ind w:firstLine="50"/>
              <w:rPr>
                <w:color w:val="000000"/>
                <w:sz w:val="20"/>
              </w:rPr>
            </w:pPr>
          </w:p>
        </w:tc>
        <w:tc>
          <w:tcPr>
            <w:tcW w:w="1547" w:type="dxa"/>
            <w:tcBorders>
              <w:top w:val="nil"/>
              <w:left w:val="nil"/>
              <w:bottom w:val="nil"/>
              <w:right w:val="single" w:sz="8" w:space="0" w:color="auto"/>
            </w:tcBorders>
            <w:tcMar>
              <w:top w:w="0" w:type="dxa"/>
              <w:left w:w="108" w:type="dxa"/>
              <w:bottom w:w="0" w:type="dxa"/>
              <w:right w:w="108" w:type="dxa"/>
            </w:tcMar>
          </w:tcPr>
          <w:p w14:paraId="28367AC5" w14:textId="77777777" w:rsidR="00B71D17" w:rsidRDefault="00B71D17">
            <w:pPr>
              <w:ind w:firstLine="50"/>
              <w:rPr>
                <w:color w:val="000000"/>
                <w:sz w:val="20"/>
              </w:rPr>
            </w:pPr>
          </w:p>
        </w:tc>
        <w:tc>
          <w:tcPr>
            <w:tcW w:w="1793" w:type="dxa"/>
            <w:tcBorders>
              <w:top w:val="nil"/>
              <w:left w:val="nil"/>
              <w:bottom w:val="nil"/>
              <w:right w:val="single" w:sz="8" w:space="0" w:color="auto"/>
            </w:tcBorders>
            <w:tcMar>
              <w:top w:w="0" w:type="dxa"/>
              <w:left w:w="108" w:type="dxa"/>
              <w:bottom w:w="0" w:type="dxa"/>
              <w:right w:w="108" w:type="dxa"/>
            </w:tcMar>
          </w:tcPr>
          <w:p w14:paraId="28367AC6" w14:textId="77777777" w:rsidR="00B71D17" w:rsidRDefault="00B71D17">
            <w:pPr>
              <w:ind w:firstLine="50"/>
              <w:rPr>
                <w:color w:val="000000"/>
                <w:sz w:val="20"/>
              </w:rPr>
            </w:pPr>
          </w:p>
        </w:tc>
        <w:tc>
          <w:tcPr>
            <w:tcW w:w="1893" w:type="dxa"/>
            <w:tcBorders>
              <w:top w:val="nil"/>
              <w:left w:val="nil"/>
              <w:bottom w:val="nil"/>
              <w:right w:val="single" w:sz="12" w:space="0" w:color="auto"/>
            </w:tcBorders>
            <w:tcMar>
              <w:top w:w="0" w:type="dxa"/>
              <w:left w:w="108" w:type="dxa"/>
              <w:bottom w:w="0" w:type="dxa"/>
              <w:right w:w="108" w:type="dxa"/>
            </w:tcMar>
          </w:tcPr>
          <w:p w14:paraId="28367AC7" w14:textId="77777777" w:rsidR="00B71D17" w:rsidRDefault="00B71D17">
            <w:pPr>
              <w:ind w:firstLine="50"/>
              <w:rPr>
                <w:color w:val="000000"/>
                <w:sz w:val="20"/>
              </w:rPr>
            </w:pPr>
          </w:p>
        </w:tc>
      </w:tr>
      <w:tr w:rsidR="00B71D17" w14:paraId="28367ACF" w14:textId="77777777">
        <w:tc>
          <w:tcPr>
            <w:tcW w:w="1300" w:type="dxa"/>
            <w:vMerge/>
            <w:tcBorders>
              <w:top w:val="nil"/>
              <w:left w:val="single" w:sz="12" w:space="0" w:color="auto"/>
              <w:bottom w:val="single" w:sz="8" w:space="0" w:color="auto"/>
              <w:right w:val="single" w:sz="8" w:space="0" w:color="auto"/>
            </w:tcBorders>
            <w:vAlign w:val="center"/>
          </w:tcPr>
          <w:p w14:paraId="28367AC9"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ACA" w14:textId="77777777" w:rsidR="00B71D17" w:rsidRDefault="008A69BE">
            <w:pPr>
              <w:rPr>
                <w:color w:val="000000"/>
                <w:sz w:val="20"/>
              </w:rPr>
            </w:pPr>
            <w:r>
              <w:rPr>
                <w:color w:val="000000"/>
                <w:sz w:val="20"/>
              </w:rPr>
              <w:t>8.2.2-4. Gelžbetoninių signalinių stulpelių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ACB"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ACC"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ACD" w14:textId="77777777" w:rsidR="00B71D17" w:rsidRDefault="008A69BE">
            <w:pPr>
              <w:rPr>
                <w:color w:val="000000"/>
                <w:sz w:val="20"/>
              </w:rPr>
            </w:pPr>
            <w:r>
              <w:rPr>
                <w:color w:val="000000"/>
                <w:sz w:val="20"/>
              </w:rPr>
              <w:t>vnt.</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ACE" w14:textId="77777777" w:rsidR="00B71D17" w:rsidRDefault="00B71D17">
            <w:pPr>
              <w:ind w:firstLine="50"/>
              <w:rPr>
                <w:color w:val="000000"/>
                <w:sz w:val="20"/>
              </w:rPr>
            </w:pPr>
          </w:p>
        </w:tc>
      </w:tr>
      <w:tr w:rsidR="00B71D17" w14:paraId="28367AD6" w14:textId="77777777">
        <w:tc>
          <w:tcPr>
            <w:tcW w:w="1300" w:type="dxa"/>
            <w:vMerge/>
            <w:tcBorders>
              <w:top w:val="nil"/>
              <w:left w:val="single" w:sz="12" w:space="0" w:color="auto"/>
              <w:bottom w:val="single" w:sz="8" w:space="0" w:color="auto"/>
              <w:right w:val="single" w:sz="8" w:space="0" w:color="auto"/>
            </w:tcBorders>
            <w:vAlign w:val="center"/>
          </w:tcPr>
          <w:p w14:paraId="28367AD0"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AD1" w14:textId="77777777" w:rsidR="00B71D17" w:rsidRDefault="008A69BE">
            <w:pPr>
              <w:rPr>
                <w:color w:val="000000"/>
                <w:sz w:val="20"/>
              </w:rPr>
            </w:pPr>
            <w:r>
              <w:rPr>
                <w:color w:val="000000"/>
                <w:sz w:val="20"/>
              </w:rPr>
              <w:t xml:space="preserve">8.2.2-5. Plastikinių signalinių stulpelių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AD2"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AD3"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AD4" w14:textId="77777777" w:rsidR="00B71D17" w:rsidRDefault="008A69BE">
            <w:pPr>
              <w:rPr>
                <w:color w:val="000000"/>
                <w:sz w:val="20"/>
              </w:rPr>
            </w:pPr>
            <w:r>
              <w:rPr>
                <w:color w:val="000000"/>
                <w:sz w:val="20"/>
              </w:rPr>
              <w:t>vnt.</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AD5" w14:textId="77777777" w:rsidR="00B71D17" w:rsidRDefault="00B71D17">
            <w:pPr>
              <w:ind w:firstLine="50"/>
              <w:rPr>
                <w:color w:val="000000"/>
                <w:sz w:val="20"/>
              </w:rPr>
            </w:pPr>
          </w:p>
        </w:tc>
      </w:tr>
      <w:tr w:rsidR="00B71D17" w14:paraId="28367ADD" w14:textId="77777777">
        <w:tc>
          <w:tcPr>
            <w:tcW w:w="1300" w:type="dxa"/>
            <w:vMerge/>
            <w:tcBorders>
              <w:top w:val="nil"/>
              <w:left w:val="single" w:sz="12" w:space="0" w:color="auto"/>
              <w:bottom w:val="single" w:sz="8" w:space="0" w:color="auto"/>
              <w:right w:val="single" w:sz="8" w:space="0" w:color="auto"/>
            </w:tcBorders>
            <w:vAlign w:val="center"/>
          </w:tcPr>
          <w:p w14:paraId="28367AD7"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AD8" w14:textId="77777777" w:rsidR="00B71D17" w:rsidRDefault="008A69BE">
            <w:pPr>
              <w:rPr>
                <w:color w:val="000000"/>
                <w:sz w:val="20"/>
              </w:rPr>
            </w:pPr>
            <w:r>
              <w:rPr>
                <w:color w:val="000000"/>
                <w:sz w:val="20"/>
              </w:rPr>
              <w:t>8.1.3-(12),14), 8.2.2-</w:t>
            </w:r>
            <w:r>
              <w:rPr>
                <w:color w:val="000000"/>
                <w:spacing w:val="-4"/>
                <w:sz w:val="20"/>
              </w:rPr>
              <w:t xml:space="preserve">5. Atitvarų ir signalinių stulpelių atšvaitų (metalinių, </w:t>
            </w:r>
            <w:proofErr w:type="spellStart"/>
            <w:r>
              <w:rPr>
                <w:color w:val="000000"/>
                <w:spacing w:val="-4"/>
                <w:sz w:val="20"/>
              </w:rPr>
              <w:t>plsatikinių</w:t>
            </w:r>
            <w:proofErr w:type="spellEnd"/>
            <w:r>
              <w:rPr>
                <w:color w:val="000000"/>
                <w:spacing w:val="-4"/>
                <w:sz w:val="20"/>
              </w:rPr>
              <w:t xml:space="preserve">) </w:t>
            </w:r>
          </w:p>
        </w:tc>
        <w:tc>
          <w:tcPr>
            <w:tcW w:w="2202"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AD9"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ADA"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ADB" w14:textId="77777777" w:rsidR="00B71D17" w:rsidRDefault="008A69BE">
            <w:pPr>
              <w:rPr>
                <w:color w:val="000000"/>
                <w:sz w:val="20"/>
              </w:rPr>
            </w:pPr>
            <w:r>
              <w:rPr>
                <w:color w:val="000000"/>
                <w:sz w:val="20"/>
              </w:rPr>
              <w:t>vnt.</w:t>
            </w:r>
          </w:p>
        </w:tc>
        <w:tc>
          <w:tcPr>
            <w:tcW w:w="1893"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7ADC" w14:textId="77777777" w:rsidR="00B71D17" w:rsidRDefault="00B71D17">
            <w:pPr>
              <w:ind w:firstLine="50"/>
              <w:rPr>
                <w:color w:val="000000"/>
                <w:sz w:val="20"/>
              </w:rPr>
            </w:pPr>
          </w:p>
        </w:tc>
      </w:tr>
      <w:tr w:rsidR="00B71D17" w14:paraId="28367AE7" w14:textId="77777777">
        <w:tc>
          <w:tcPr>
            <w:tcW w:w="1300" w:type="dxa"/>
            <w:vMerge/>
            <w:tcBorders>
              <w:top w:val="nil"/>
              <w:left w:val="single" w:sz="12" w:space="0" w:color="auto"/>
              <w:bottom w:val="single" w:sz="8" w:space="0" w:color="auto"/>
              <w:right w:val="single" w:sz="8" w:space="0" w:color="auto"/>
            </w:tcBorders>
            <w:vAlign w:val="center"/>
          </w:tcPr>
          <w:p w14:paraId="28367ADE"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ADF" w14:textId="77777777" w:rsidR="00B71D17" w:rsidRDefault="008A69BE">
            <w:pPr>
              <w:rPr>
                <w:color w:val="000000"/>
                <w:sz w:val="20"/>
              </w:rPr>
            </w:pPr>
            <w:r>
              <w:rPr>
                <w:color w:val="000000"/>
                <w:sz w:val="20"/>
              </w:rPr>
              <w:t>8.2.2-6. Atšvaitų iš šviesą atspindinčios</w:t>
            </w:r>
          </w:p>
          <w:p w14:paraId="28367AE0" w14:textId="77777777" w:rsidR="00B71D17" w:rsidRDefault="008A69BE">
            <w:pPr>
              <w:rPr>
                <w:color w:val="000000"/>
                <w:sz w:val="20"/>
              </w:rPr>
            </w:pPr>
            <w:r>
              <w:rPr>
                <w:color w:val="000000"/>
                <w:sz w:val="20"/>
              </w:rPr>
              <w:t xml:space="preserve">plėvelės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AE1" w14:textId="77777777" w:rsidR="00B71D17" w:rsidRDefault="00B71D17">
            <w:pPr>
              <w:ind w:firstLine="50"/>
              <w:rPr>
                <w:color w:val="000000"/>
                <w:sz w:val="20"/>
              </w:rPr>
            </w:pPr>
          </w:p>
          <w:p w14:paraId="28367AE2" w14:textId="77777777" w:rsidR="00B71D17" w:rsidRDefault="00B71D17">
            <w:pPr>
              <w:rPr>
                <w:color w:val="000000"/>
                <w:sz w:val="20"/>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AE3" w14:textId="77777777" w:rsidR="00B71D17" w:rsidRDefault="00B71D17">
            <w:pPr>
              <w:ind w:firstLine="50"/>
              <w:rPr>
                <w:color w:val="000000"/>
                <w:sz w:val="2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AE4" w14:textId="77777777" w:rsidR="00B71D17" w:rsidRDefault="00B71D17">
            <w:pPr>
              <w:ind w:firstLine="50"/>
              <w:rPr>
                <w:color w:val="000000"/>
                <w:sz w:val="20"/>
              </w:rPr>
            </w:pPr>
          </w:p>
          <w:p w14:paraId="28367AE5" w14:textId="77777777" w:rsidR="00B71D17" w:rsidRDefault="008A69BE">
            <w:pPr>
              <w:rPr>
                <w:color w:val="000000"/>
                <w:sz w:val="20"/>
              </w:rPr>
            </w:pPr>
            <w:r>
              <w:rPr>
                <w:color w:val="000000"/>
                <w:sz w:val="20"/>
              </w:rPr>
              <w:t>m²</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AE6" w14:textId="77777777" w:rsidR="00B71D17" w:rsidRDefault="00B71D17">
            <w:pPr>
              <w:ind w:firstLine="50"/>
              <w:rPr>
                <w:color w:val="000000"/>
                <w:sz w:val="20"/>
              </w:rPr>
            </w:pPr>
          </w:p>
        </w:tc>
      </w:tr>
      <w:tr w:rsidR="00B71D17" w14:paraId="28367AEE" w14:textId="77777777">
        <w:tc>
          <w:tcPr>
            <w:tcW w:w="1300" w:type="dxa"/>
            <w:tcBorders>
              <w:top w:val="nil"/>
              <w:left w:val="single" w:sz="12" w:space="0" w:color="auto"/>
              <w:bottom w:val="single" w:sz="8" w:space="0" w:color="auto"/>
              <w:right w:val="single" w:sz="8" w:space="0" w:color="auto"/>
            </w:tcBorders>
          </w:tcPr>
          <w:p w14:paraId="28367AE8" w14:textId="77777777" w:rsidR="00B71D17" w:rsidRDefault="00B71D17">
            <w:pPr>
              <w:ind w:firstLine="50"/>
              <w:rPr>
                <w:color w:val="000000"/>
                <w:sz w:val="20"/>
              </w:rPr>
            </w:pPr>
          </w:p>
        </w:tc>
        <w:tc>
          <w:tcPr>
            <w:tcW w:w="5440" w:type="dxa"/>
            <w:gridSpan w:val="2"/>
            <w:tcBorders>
              <w:top w:val="nil"/>
              <w:left w:val="nil"/>
              <w:bottom w:val="single" w:sz="8" w:space="0" w:color="auto"/>
              <w:right w:val="single" w:sz="8" w:space="0" w:color="auto"/>
            </w:tcBorders>
          </w:tcPr>
          <w:p w14:paraId="28367AE9" w14:textId="77777777" w:rsidR="00B71D17" w:rsidRDefault="008A69BE">
            <w:pPr>
              <w:rPr>
                <w:color w:val="000000"/>
                <w:sz w:val="20"/>
              </w:rPr>
            </w:pPr>
            <w:r>
              <w:rPr>
                <w:color w:val="000000"/>
                <w:sz w:val="20"/>
              </w:rPr>
              <w:t>**</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AEA" w14:textId="77777777" w:rsidR="00B71D17" w:rsidRDefault="00B71D17">
            <w:pPr>
              <w:ind w:firstLine="50"/>
              <w:rPr>
                <w:color w:val="000000"/>
                <w:sz w:val="20"/>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AEB" w14:textId="77777777" w:rsidR="00B71D17" w:rsidRDefault="00B71D17">
            <w:pPr>
              <w:ind w:firstLine="50"/>
              <w:rPr>
                <w:color w:val="000000"/>
                <w:sz w:val="2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AEC" w14:textId="77777777" w:rsidR="00B71D17" w:rsidRDefault="00B71D17">
            <w:pPr>
              <w:ind w:firstLine="50"/>
              <w:rPr>
                <w:color w:val="000000"/>
                <w:sz w:val="20"/>
              </w:rPr>
            </w:pP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AED" w14:textId="77777777" w:rsidR="00B71D17" w:rsidRDefault="00B71D17">
            <w:pPr>
              <w:ind w:firstLine="50"/>
              <w:rPr>
                <w:color w:val="000000"/>
                <w:sz w:val="20"/>
              </w:rPr>
            </w:pPr>
          </w:p>
        </w:tc>
      </w:tr>
      <w:tr w:rsidR="00B71D17" w14:paraId="28367AF5" w14:textId="77777777">
        <w:tc>
          <w:tcPr>
            <w:tcW w:w="1300" w:type="dxa"/>
            <w:tcBorders>
              <w:top w:val="nil"/>
              <w:left w:val="single" w:sz="12" w:space="0" w:color="auto"/>
              <w:bottom w:val="single" w:sz="8" w:space="0" w:color="auto"/>
              <w:right w:val="single" w:sz="8" w:space="0" w:color="auto"/>
            </w:tcBorders>
            <w:shd w:val="clear" w:color="auto" w:fill="CCCCCC"/>
          </w:tcPr>
          <w:p w14:paraId="28367AEF" w14:textId="77777777" w:rsidR="00B71D17" w:rsidRDefault="008A69BE">
            <w:pPr>
              <w:rPr>
                <w:color w:val="000000"/>
                <w:sz w:val="20"/>
              </w:rPr>
            </w:pPr>
            <w:r>
              <w:rPr>
                <w:b/>
                <w:bCs/>
                <w:color w:val="000000"/>
                <w:spacing w:val="-4"/>
                <w:sz w:val="20"/>
              </w:rPr>
              <w:lastRenderedPageBreak/>
              <w:t>6.5.</w:t>
            </w:r>
          </w:p>
        </w:tc>
        <w:tc>
          <w:tcPr>
            <w:tcW w:w="5440" w:type="dxa"/>
            <w:gridSpan w:val="2"/>
            <w:tcBorders>
              <w:top w:val="nil"/>
              <w:left w:val="nil"/>
              <w:bottom w:val="single" w:sz="8" w:space="0" w:color="auto"/>
              <w:right w:val="single" w:sz="8" w:space="0" w:color="auto"/>
            </w:tcBorders>
            <w:shd w:val="clear" w:color="auto" w:fill="CCCCCC"/>
          </w:tcPr>
          <w:p w14:paraId="28367AF0" w14:textId="77777777" w:rsidR="00B71D17" w:rsidRDefault="008A69BE">
            <w:pPr>
              <w:rPr>
                <w:color w:val="000000"/>
                <w:sz w:val="20"/>
              </w:rPr>
            </w:pPr>
            <w:r>
              <w:rPr>
                <w:b/>
                <w:bCs/>
                <w:color w:val="000000"/>
                <w:spacing w:val="-4"/>
                <w:sz w:val="20"/>
              </w:rPr>
              <w:t>Pakelės statinių ir želdinių priežiūra</w:t>
            </w:r>
          </w:p>
        </w:tc>
        <w:tc>
          <w:tcPr>
            <w:tcW w:w="220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AF1"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AF2"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AF3" w14:textId="77777777" w:rsidR="00B71D17" w:rsidRDefault="008A69BE">
            <w:pPr>
              <w:rPr>
                <w:color w:val="000000"/>
                <w:sz w:val="20"/>
              </w:rPr>
            </w:pPr>
            <w:r>
              <w:rPr>
                <w:color w:val="000000"/>
                <w:sz w:val="20"/>
              </w:rPr>
              <w:t>–</w:t>
            </w:r>
          </w:p>
        </w:tc>
        <w:tc>
          <w:tcPr>
            <w:tcW w:w="1893"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7AF4" w14:textId="77777777" w:rsidR="00B71D17" w:rsidRDefault="008A69BE">
            <w:pPr>
              <w:rPr>
                <w:color w:val="000000"/>
                <w:sz w:val="20"/>
              </w:rPr>
            </w:pPr>
            <w:r>
              <w:rPr>
                <w:color w:val="000000"/>
                <w:sz w:val="20"/>
              </w:rPr>
              <w:t>–</w:t>
            </w:r>
          </w:p>
        </w:tc>
      </w:tr>
      <w:tr w:rsidR="00B71D17" w14:paraId="28367AFC" w14:textId="77777777">
        <w:tc>
          <w:tcPr>
            <w:tcW w:w="1300" w:type="dxa"/>
            <w:vMerge w:val="restart"/>
            <w:tcBorders>
              <w:top w:val="nil"/>
              <w:left w:val="single" w:sz="12" w:space="0" w:color="auto"/>
              <w:bottom w:val="nil"/>
              <w:right w:val="single" w:sz="8" w:space="0" w:color="auto"/>
            </w:tcBorders>
          </w:tcPr>
          <w:p w14:paraId="28367AF6" w14:textId="77777777" w:rsidR="00B71D17" w:rsidRDefault="00B71D17">
            <w:pPr>
              <w:ind w:firstLine="50"/>
              <w:rPr>
                <w:color w:val="000000"/>
                <w:sz w:val="20"/>
              </w:rPr>
            </w:pPr>
          </w:p>
        </w:tc>
        <w:tc>
          <w:tcPr>
            <w:tcW w:w="5440" w:type="dxa"/>
            <w:gridSpan w:val="2"/>
            <w:tcBorders>
              <w:top w:val="nil"/>
              <w:left w:val="nil"/>
              <w:bottom w:val="nil"/>
              <w:right w:val="single" w:sz="8" w:space="0" w:color="auto"/>
            </w:tcBorders>
          </w:tcPr>
          <w:p w14:paraId="28367AF7" w14:textId="77777777" w:rsidR="00B71D17" w:rsidRDefault="008A69BE">
            <w:pPr>
              <w:rPr>
                <w:color w:val="000000"/>
                <w:sz w:val="20"/>
              </w:rPr>
            </w:pPr>
            <w:r>
              <w:rPr>
                <w:b/>
                <w:bCs/>
                <w:i/>
                <w:iCs/>
                <w:color w:val="000000"/>
                <w:sz w:val="20"/>
              </w:rPr>
              <w:t>Valymas:</w:t>
            </w:r>
          </w:p>
        </w:tc>
        <w:tc>
          <w:tcPr>
            <w:tcW w:w="2202" w:type="dxa"/>
            <w:tcBorders>
              <w:top w:val="nil"/>
              <w:left w:val="nil"/>
              <w:bottom w:val="nil"/>
              <w:right w:val="single" w:sz="8" w:space="0" w:color="auto"/>
            </w:tcBorders>
            <w:tcMar>
              <w:top w:w="0" w:type="dxa"/>
              <w:left w:w="108" w:type="dxa"/>
              <w:bottom w:w="0" w:type="dxa"/>
              <w:right w:w="108" w:type="dxa"/>
            </w:tcMar>
          </w:tcPr>
          <w:p w14:paraId="28367AF8" w14:textId="77777777" w:rsidR="00B71D17" w:rsidRDefault="00B71D17">
            <w:pPr>
              <w:ind w:firstLine="50"/>
              <w:rPr>
                <w:color w:val="000000"/>
                <w:sz w:val="20"/>
              </w:rPr>
            </w:pPr>
          </w:p>
        </w:tc>
        <w:tc>
          <w:tcPr>
            <w:tcW w:w="1547" w:type="dxa"/>
            <w:tcBorders>
              <w:top w:val="nil"/>
              <w:left w:val="nil"/>
              <w:bottom w:val="nil"/>
              <w:right w:val="single" w:sz="8" w:space="0" w:color="auto"/>
            </w:tcBorders>
            <w:tcMar>
              <w:top w:w="0" w:type="dxa"/>
              <w:left w:w="108" w:type="dxa"/>
              <w:bottom w:w="0" w:type="dxa"/>
              <w:right w:w="108" w:type="dxa"/>
            </w:tcMar>
          </w:tcPr>
          <w:p w14:paraId="28367AF9" w14:textId="77777777" w:rsidR="00B71D17" w:rsidRDefault="00B71D17">
            <w:pPr>
              <w:ind w:firstLine="50"/>
              <w:rPr>
                <w:color w:val="000000"/>
                <w:sz w:val="20"/>
              </w:rPr>
            </w:pPr>
          </w:p>
        </w:tc>
        <w:tc>
          <w:tcPr>
            <w:tcW w:w="1793" w:type="dxa"/>
            <w:tcBorders>
              <w:top w:val="nil"/>
              <w:left w:val="nil"/>
              <w:bottom w:val="nil"/>
              <w:right w:val="single" w:sz="8" w:space="0" w:color="auto"/>
            </w:tcBorders>
            <w:tcMar>
              <w:top w:w="0" w:type="dxa"/>
              <w:left w:w="108" w:type="dxa"/>
              <w:bottom w:w="0" w:type="dxa"/>
              <w:right w:w="108" w:type="dxa"/>
            </w:tcMar>
          </w:tcPr>
          <w:p w14:paraId="28367AFA" w14:textId="77777777" w:rsidR="00B71D17" w:rsidRDefault="00B71D17">
            <w:pPr>
              <w:ind w:firstLine="50"/>
              <w:rPr>
                <w:color w:val="000000"/>
                <w:sz w:val="20"/>
              </w:rPr>
            </w:pPr>
          </w:p>
        </w:tc>
        <w:tc>
          <w:tcPr>
            <w:tcW w:w="1893" w:type="dxa"/>
            <w:tcBorders>
              <w:top w:val="nil"/>
              <w:left w:val="nil"/>
              <w:bottom w:val="nil"/>
              <w:right w:val="single" w:sz="12" w:space="0" w:color="auto"/>
            </w:tcBorders>
            <w:tcMar>
              <w:top w:w="0" w:type="dxa"/>
              <w:left w:w="108" w:type="dxa"/>
              <w:bottom w:w="0" w:type="dxa"/>
              <w:right w:w="108" w:type="dxa"/>
            </w:tcMar>
          </w:tcPr>
          <w:p w14:paraId="28367AFB" w14:textId="77777777" w:rsidR="00B71D17" w:rsidRDefault="00B71D17">
            <w:pPr>
              <w:ind w:firstLine="50"/>
              <w:rPr>
                <w:color w:val="000000"/>
                <w:sz w:val="20"/>
              </w:rPr>
            </w:pPr>
          </w:p>
        </w:tc>
      </w:tr>
      <w:tr w:rsidR="00B71D17" w14:paraId="28367B03" w14:textId="77777777">
        <w:tc>
          <w:tcPr>
            <w:tcW w:w="1300" w:type="dxa"/>
            <w:vMerge/>
            <w:tcBorders>
              <w:top w:val="nil"/>
              <w:left w:val="single" w:sz="12" w:space="0" w:color="auto"/>
              <w:bottom w:val="nil"/>
              <w:right w:val="single" w:sz="8" w:space="0" w:color="auto"/>
            </w:tcBorders>
            <w:vAlign w:val="center"/>
          </w:tcPr>
          <w:p w14:paraId="28367AFD"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AFE" w14:textId="77777777" w:rsidR="00B71D17" w:rsidRDefault="008A69BE">
            <w:pPr>
              <w:rPr>
                <w:color w:val="000000"/>
                <w:sz w:val="20"/>
              </w:rPr>
            </w:pPr>
            <w:r>
              <w:rPr>
                <w:color w:val="000000"/>
                <w:sz w:val="20"/>
              </w:rPr>
              <w:t xml:space="preserve">5.1.1. </w:t>
            </w:r>
            <w:r>
              <w:rPr>
                <w:color w:val="000000"/>
                <w:spacing w:val="-8"/>
                <w:sz w:val="20"/>
              </w:rPr>
              <w:t>Peronų keleivių įlipimui ir išlipimui</w:t>
            </w:r>
            <w:r>
              <w:rPr>
                <w:color w:val="000000"/>
                <w:sz w:val="20"/>
              </w:rPr>
              <w:t xml:space="preserve">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AFF"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B00"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B01" w14:textId="77777777" w:rsidR="00B71D17" w:rsidRDefault="008A69BE">
            <w:pPr>
              <w:rPr>
                <w:color w:val="000000"/>
                <w:sz w:val="20"/>
              </w:rPr>
            </w:pPr>
            <w:r>
              <w:rPr>
                <w:color w:val="000000"/>
                <w:sz w:val="20"/>
              </w:rPr>
              <w:t>100 m²</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B02" w14:textId="77777777" w:rsidR="00B71D17" w:rsidRDefault="00B71D17">
            <w:pPr>
              <w:ind w:firstLine="50"/>
              <w:rPr>
                <w:color w:val="000000"/>
                <w:sz w:val="20"/>
              </w:rPr>
            </w:pPr>
          </w:p>
        </w:tc>
      </w:tr>
      <w:tr w:rsidR="00B71D17" w14:paraId="28367B0A" w14:textId="77777777">
        <w:tc>
          <w:tcPr>
            <w:tcW w:w="1300" w:type="dxa"/>
            <w:vMerge/>
            <w:tcBorders>
              <w:top w:val="nil"/>
              <w:left w:val="single" w:sz="12" w:space="0" w:color="auto"/>
              <w:bottom w:val="nil"/>
              <w:right w:val="single" w:sz="8" w:space="0" w:color="auto"/>
            </w:tcBorders>
            <w:vAlign w:val="center"/>
          </w:tcPr>
          <w:p w14:paraId="28367B04"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B05" w14:textId="77777777" w:rsidR="00B71D17" w:rsidRDefault="008A69BE">
            <w:pPr>
              <w:rPr>
                <w:color w:val="000000"/>
                <w:sz w:val="20"/>
              </w:rPr>
            </w:pPr>
            <w:r>
              <w:rPr>
                <w:color w:val="000000"/>
                <w:sz w:val="20"/>
              </w:rPr>
              <w:t>5.4.1. Poilsio aikštelių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06"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B07"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B08" w14:textId="77777777" w:rsidR="00B71D17" w:rsidRDefault="008A69BE">
            <w:pPr>
              <w:rPr>
                <w:color w:val="000000"/>
                <w:sz w:val="20"/>
              </w:rPr>
            </w:pPr>
            <w:r>
              <w:rPr>
                <w:color w:val="000000"/>
                <w:sz w:val="20"/>
              </w:rPr>
              <w:t>100 m²</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B09" w14:textId="77777777" w:rsidR="00B71D17" w:rsidRDefault="00B71D17">
            <w:pPr>
              <w:ind w:firstLine="50"/>
              <w:rPr>
                <w:color w:val="000000"/>
                <w:sz w:val="20"/>
              </w:rPr>
            </w:pPr>
          </w:p>
        </w:tc>
      </w:tr>
      <w:tr w:rsidR="00B71D17" w14:paraId="28367B14" w14:textId="77777777">
        <w:tc>
          <w:tcPr>
            <w:tcW w:w="1300" w:type="dxa"/>
            <w:vMerge/>
            <w:tcBorders>
              <w:top w:val="nil"/>
              <w:left w:val="single" w:sz="12" w:space="0" w:color="auto"/>
              <w:bottom w:val="nil"/>
              <w:right w:val="single" w:sz="8" w:space="0" w:color="auto"/>
            </w:tcBorders>
            <w:vAlign w:val="center"/>
          </w:tcPr>
          <w:p w14:paraId="28367B0B"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B0C" w14:textId="77777777" w:rsidR="00B71D17" w:rsidRDefault="008A69BE">
            <w:pPr>
              <w:rPr>
                <w:color w:val="000000"/>
                <w:sz w:val="20"/>
              </w:rPr>
            </w:pPr>
            <w:r>
              <w:rPr>
                <w:color w:val="000000"/>
                <w:sz w:val="20"/>
              </w:rPr>
              <w:t>5.5.1. Autobusų stotelių paviljonų, poilsio aikštelių pavėsinių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0D" w14:textId="77777777" w:rsidR="00B71D17" w:rsidRDefault="00B71D17">
            <w:pPr>
              <w:ind w:firstLine="50"/>
              <w:rPr>
                <w:color w:val="000000"/>
                <w:sz w:val="20"/>
              </w:rPr>
            </w:pPr>
          </w:p>
          <w:p w14:paraId="28367B0E"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B0F" w14:textId="77777777" w:rsidR="00B71D17" w:rsidRDefault="00B71D17">
            <w:pPr>
              <w:ind w:firstLine="50"/>
              <w:rPr>
                <w:color w:val="000000"/>
                <w:sz w:val="20"/>
              </w:rPr>
            </w:pPr>
          </w:p>
          <w:p w14:paraId="28367B10" w14:textId="77777777" w:rsidR="00B71D17" w:rsidRDefault="00B71D17">
            <w:pPr>
              <w:rPr>
                <w:color w:val="000000"/>
                <w:sz w:val="2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B11" w14:textId="77777777" w:rsidR="00B71D17" w:rsidRDefault="00B71D17">
            <w:pPr>
              <w:ind w:firstLine="50"/>
              <w:rPr>
                <w:color w:val="000000"/>
                <w:sz w:val="20"/>
              </w:rPr>
            </w:pPr>
          </w:p>
          <w:p w14:paraId="28367B12" w14:textId="77777777" w:rsidR="00B71D17" w:rsidRDefault="008A69BE">
            <w:pPr>
              <w:rPr>
                <w:color w:val="000000"/>
                <w:sz w:val="20"/>
              </w:rPr>
            </w:pPr>
            <w:r>
              <w:rPr>
                <w:color w:val="000000"/>
                <w:sz w:val="20"/>
              </w:rPr>
              <w:t>100 m²</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B13" w14:textId="77777777" w:rsidR="00B71D17" w:rsidRDefault="00B71D17">
            <w:pPr>
              <w:ind w:firstLine="50"/>
              <w:rPr>
                <w:color w:val="000000"/>
                <w:sz w:val="20"/>
              </w:rPr>
            </w:pPr>
          </w:p>
        </w:tc>
      </w:tr>
      <w:tr w:rsidR="00B71D17" w14:paraId="28367B1B" w14:textId="77777777">
        <w:tc>
          <w:tcPr>
            <w:tcW w:w="1300" w:type="dxa"/>
            <w:vMerge/>
            <w:tcBorders>
              <w:top w:val="nil"/>
              <w:left w:val="single" w:sz="12" w:space="0" w:color="auto"/>
              <w:bottom w:val="nil"/>
              <w:right w:val="single" w:sz="8" w:space="0" w:color="auto"/>
            </w:tcBorders>
            <w:vAlign w:val="center"/>
          </w:tcPr>
          <w:p w14:paraId="28367B15"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B16" w14:textId="77777777" w:rsidR="00B71D17" w:rsidRDefault="008A69BE">
            <w:pPr>
              <w:rPr>
                <w:color w:val="000000"/>
                <w:sz w:val="20"/>
              </w:rPr>
            </w:pPr>
            <w:r>
              <w:rPr>
                <w:color w:val="000000"/>
                <w:sz w:val="20"/>
              </w:rPr>
              <w:t>5.6.1, 5.6.2, 5.6.3. Tualetų vidaus ir aplinkos</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17"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B18"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B19" w14:textId="77777777" w:rsidR="00B71D17" w:rsidRDefault="008A69BE">
            <w:pPr>
              <w:rPr>
                <w:color w:val="000000"/>
                <w:sz w:val="20"/>
              </w:rPr>
            </w:pPr>
            <w:r>
              <w:rPr>
                <w:color w:val="000000"/>
                <w:sz w:val="20"/>
              </w:rPr>
              <w:t>100 m²</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B1A" w14:textId="77777777" w:rsidR="00B71D17" w:rsidRDefault="00B71D17">
            <w:pPr>
              <w:ind w:firstLine="50"/>
              <w:rPr>
                <w:color w:val="000000"/>
                <w:sz w:val="20"/>
              </w:rPr>
            </w:pPr>
          </w:p>
        </w:tc>
      </w:tr>
      <w:tr w:rsidR="00B71D17" w14:paraId="28367B22" w14:textId="77777777">
        <w:tc>
          <w:tcPr>
            <w:tcW w:w="1300" w:type="dxa"/>
            <w:vMerge/>
            <w:tcBorders>
              <w:top w:val="nil"/>
              <w:left w:val="single" w:sz="12" w:space="0" w:color="auto"/>
              <w:bottom w:val="nil"/>
              <w:right w:val="single" w:sz="8" w:space="0" w:color="auto"/>
            </w:tcBorders>
            <w:vAlign w:val="center"/>
          </w:tcPr>
          <w:p w14:paraId="28367B1C"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B1D" w14:textId="77777777" w:rsidR="00B71D17" w:rsidRDefault="008A69BE">
            <w:pPr>
              <w:rPr>
                <w:color w:val="000000"/>
                <w:sz w:val="20"/>
              </w:rPr>
            </w:pPr>
            <w:r>
              <w:rPr>
                <w:color w:val="000000"/>
                <w:sz w:val="20"/>
              </w:rPr>
              <w:t>5.7.2. Šiukšlių dėžių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1E" w14:textId="77777777" w:rsidR="00B71D17" w:rsidRDefault="008A69BE">
            <w:pPr>
              <w:rPr>
                <w:color w:val="000000"/>
                <w:sz w:val="20"/>
              </w:rPr>
            </w:pPr>
            <w:r>
              <w:rPr>
                <w:color w:val="000000"/>
                <w:sz w:val="20"/>
              </w:rPr>
              <w:t>100 vnt.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B1F" w14:textId="77777777" w:rsidR="00B71D17" w:rsidRDefault="00B71D17">
            <w:pPr>
              <w:ind w:firstLine="50"/>
              <w:rPr>
                <w:color w:val="000000"/>
                <w:sz w:val="2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B20" w14:textId="77777777" w:rsidR="00B71D17" w:rsidRDefault="008A69BE">
            <w:pPr>
              <w:rPr>
                <w:color w:val="000000"/>
                <w:sz w:val="20"/>
              </w:rPr>
            </w:pPr>
            <w:r>
              <w:rPr>
                <w:color w:val="000000"/>
                <w:sz w:val="20"/>
              </w:rPr>
              <w:t>100 vnt.</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B21" w14:textId="77777777" w:rsidR="00B71D17" w:rsidRDefault="00B71D17">
            <w:pPr>
              <w:ind w:firstLine="50"/>
              <w:rPr>
                <w:color w:val="000000"/>
                <w:sz w:val="20"/>
              </w:rPr>
            </w:pPr>
          </w:p>
        </w:tc>
      </w:tr>
      <w:tr w:rsidR="00B71D17" w14:paraId="28367B29" w14:textId="77777777">
        <w:tc>
          <w:tcPr>
            <w:tcW w:w="1300" w:type="dxa"/>
            <w:vMerge/>
            <w:tcBorders>
              <w:top w:val="nil"/>
              <w:left w:val="single" w:sz="12" w:space="0" w:color="auto"/>
              <w:bottom w:val="nil"/>
              <w:right w:val="single" w:sz="8" w:space="0" w:color="auto"/>
            </w:tcBorders>
            <w:vAlign w:val="center"/>
          </w:tcPr>
          <w:p w14:paraId="28367B23"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B24" w14:textId="77777777" w:rsidR="00B71D17" w:rsidRDefault="008A69BE">
            <w:pPr>
              <w:rPr>
                <w:color w:val="000000"/>
                <w:sz w:val="20"/>
              </w:rPr>
            </w:pPr>
            <w:r>
              <w:rPr>
                <w:color w:val="000000"/>
                <w:sz w:val="20"/>
              </w:rPr>
              <w:t>5.9.4. Tiltelių, laiptų, lieptelių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25"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B26"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B27" w14:textId="77777777" w:rsidR="00B71D17" w:rsidRDefault="008A69BE">
            <w:pPr>
              <w:rPr>
                <w:color w:val="000000"/>
                <w:sz w:val="20"/>
              </w:rPr>
            </w:pPr>
            <w:r>
              <w:rPr>
                <w:color w:val="000000"/>
                <w:sz w:val="20"/>
              </w:rPr>
              <w:t>100 m²</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B28" w14:textId="77777777" w:rsidR="00B71D17" w:rsidRDefault="00B71D17">
            <w:pPr>
              <w:ind w:firstLine="50"/>
              <w:rPr>
                <w:color w:val="000000"/>
                <w:sz w:val="20"/>
              </w:rPr>
            </w:pPr>
          </w:p>
        </w:tc>
      </w:tr>
      <w:tr w:rsidR="00B71D17" w14:paraId="28367B30" w14:textId="77777777">
        <w:tc>
          <w:tcPr>
            <w:tcW w:w="1300" w:type="dxa"/>
            <w:vMerge/>
            <w:tcBorders>
              <w:top w:val="nil"/>
              <w:left w:val="single" w:sz="12" w:space="0" w:color="auto"/>
              <w:bottom w:val="nil"/>
              <w:right w:val="single" w:sz="8" w:space="0" w:color="auto"/>
            </w:tcBorders>
            <w:vAlign w:val="center"/>
          </w:tcPr>
          <w:p w14:paraId="28367B2A"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B2B" w14:textId="77777777" w:rsidR="00B71D17" w:rsidRDefault="008A69BE">
            <w:pPr>
              <w:rPr>
                <w:color w:val="000000"/>
                <w:sz w:val="20"/>
              </w:rPr>
            </w:pPr>
            <w:r>
              <w:rPr>
                <w:color w:val="000000"/>
                <w:sz w:val="20"/>
              </w:rPr>
              <w:t xml:space="preserve">5.10.1-1, 5.10.2. Šulinių, šaltinių aplinkos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2C"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B2D"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B2E" w14:textId="77777777" w:rsidR="00B71D17" w:rsidRDefault="008A69BE">
            <w:pPr>
              <w:rPr>
                <w:color w:val="000000"/>
                <w:sz w:val="20"/>
              </w:rPr>
            </w:pPr>
            <w:r>
              <w:rPr>
                <w:color w:val="000000"/>
                <w:sz w:val="20"/>
              </w:rPr>
              <w:t>100 m²</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B2F" w14:textId="77777777" w:rsidR="00B71D17" w:rsidRDefault="00B71D17">
            <w:pPr>
              <w:ind w:firstLine="50"/>
              <w:rPr>
                <w:color w:val="000000"/>
                <w:sz w:val="20"/>
              </w:rPr>
            </w:pPr>
          </w:p>
        </w:tc>
      </w:tr>
      <w:tr w:rsidR="00B71D17" w14:paraId="28367B37" w14:textId="77777777">
        <w:tc>
          <w:tcPr>
            <w:tcW w:w="1300" w:type="dxa"/>
            <w:vMerge/>
            <w:tcBorders>
              <w:top w:val="nil"/>
              <w:left w:val="single" w:sz="12" w:space="0" w:color="auto"/>
              <w:bottom w:val="nil"/>
              <w:right w:val="single" w:sz="8" w:space="0" w:color="auto"/>
            </w:tcBorders>
            <w:vAlign w:val="center"/>
          </w:tcPr>
          <w:p w14:paraId="28367B31"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B32" w14:textId="77777777" w:rsidR="00B71D17" w:rsidRDefault="008A69BE">
            <w:pPr>
              <w:rPr>
                <w:color w:val="000000"/>
                <w:sz w:val="20"/>
              </w:rPr>
            </w:pPr>
            <w:r>
              <w:rPr>
                <w:color w:val="000000"/>
                <w:sz w:val="20"/>
              </w:rPr>
              <w:t>10.1.1, 10.1.3. Pėsčiųjų ir dviračių takų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33"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B34"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B35" w14:textId="77777777" w:rsidR="00B71D17" w:rsidRDefault="008A69BE">
            <w:pPr>
              <w:rPr>
                <w:color w:val="000000"/>
                <w:sz w:val="20"/>
              </w:rPr>
            </w:pPr>
            <w:r>
              <w:rPr>
                <w:color w:val="000000"/>
                <w:sz w:val="20"/>
              </w:rPr>
              <w:t>1000 m²</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B36" w14:textId="77777777" w:rsidR="00B71D17" w:rsidRDefault="00B71D17">
            <w:pPr>
              <w:ind w:firstLine="50"/>
              <w:rPr>
                <w:color w:val="000000"/>
                <w:sz w:val="20"/>
              </w:rPr>
            </w:pPr>
          </w:p>
        </w:tc>
      </w:tr>
      <w:tr w:rsidR="00B71D17" w14:paraId="28367B42" w14:textId="77777777">
        <w:tc>
          <w:tcPr>
            <w:tcW w:w="1300" w:type="dxa"/>
            <w:vMerge/>
            <w:tcBorders>
              <w:top w:val="nil"/>
              <w:left w:val="single" w:sz="12" w:space="0" w:color="auto"/>
              <w:bottom w:val="nil"/>
              <w:right w:val="single" w:sz="8" w:space="0" w:color="auto"/>
            </w:tcBorders>
            <w:vAlign w:val="center"/>
          </w:tcPr>
          <w:p w14:paraId="28367B38" w14:textId="77777777" w:rsidR="00B71D17" w:rsidRDefault="00B71D17">
            <w:pPr>
              <w:rPr>
                <w:color w:val="000000"/>
                <w:sz w:val="20"/>
              </w:rPr>
            </w:pPr>
          </w:p>
        </w:tc>
        <w:tc>
          <w:tcPr>
            <w:tcW w:w="3993" w:type="dxa"/>
            <w:tcBorders>
              <w:top w:val="nil"/>
              <w:left w:val="nil"/>
              <w:bottom w:val="single" w:sz="8" w:space="0" w:color="auto"/>
              <w:right w:val="nil"/>
            </w:tcBorders>
            <w:tcMar>
              <w:top w:w="0" w:type="dxa"/>
              <w:left w:w="108" w:type="dxa"/>
              <w:bottom w:w="0" w:type="dxa"/>
              <w:right w:w="108" w:type="dxa"/>
            </w:tcMar>
          </w:tcPr>
          <w:p w14:paraId="28367B39" w14:textId="77777777" w:rsidR="00B71D17" w:rsidRDefault="008A69BE">
            <w:pPr>
              <w:rPr>
                <w:color w:val="000000"/>
                <w:sz w:val="20"/>
              </w:rPr>
            </w:pPr>
            <w:r>
              <w:rPr>
                <w:color w:val="000000"/>
                <w:sz w:val="20"/>
              </w:rPr>
              <w:t xml:space="preserve">9.1.1, 9.1.2. Medžių, krūmų; </w:t>
            </w:r>
          </w:p>
          <w:p w14:paraId="28367B3A" w14:textId="77777777" w:rsidR="00B71D17" w:rsidRDefault="008A69BE">
            <w:pPr>
              <w:rPr>
                <w:color w:val="000000"/>
                <w:sz w:val="20"/>
              </w:rPr>
            </w:pPr>
            <w:r>
              <w:rPr>
                <w:color w:val="000000"/>
                <w:sz w:val="20"/>
              </w:rPr>
              <w:t>9.1.3. Gyvatvorių</w:t>
            </w:r>
          </w:p>
        </w:tc>
        <w:tc>
          <w:tcPr>
            <w:tcW w:w="1447" w:type="dxa"/>
            <w:tcBorders>
              <w:top w:val="nil"/>
              <w:left w:val="nil"/>
              <w:bottom w:val="single" w:sz="8" w:space="0" w:color="auto"/>
              <w:right w:val="single" w:sz="8" w:space="0" w:color="auto"/>
            </w:tcBorders>
            <w:tcMar>
              <w:top w:w="0" w:type="dxa"/>
              <w:left w:w="108" w:type="dxa"/>
              <w:bottom w:w="0" w:type="dxa"/>
              <w:right w:w="108" w:type="dxa"/>
            </w:tcMar>
          </w:tcPr>
          <w:p w14:paraId="28367B3B" w14:textId="77777777" w:rsidR="00B71D17" w:rsidRDefault="008A69BE">
            <w:pPr>
              <w:rPr>
                <w:color w:val="000000"/>
                <w:sz w:val="20"/>
              </w:rPr>
            </w:pPr>
            <w:r>
              <w:rPr>
                <w:color w:val="000000"/>
                <w:sz w:val="20"/>
              </w:rPr>
              <w:t>}</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3C" w14:textId="77777777" w:rsidR="00B71D17" w:rsidRDefault="00B71D17">
            <w:pPr>
              <w:ind w:firstLine="50"/>
              <w:rPr>
                <w:color w:val="000000"/>
                <w:sz w:val="20"/>
              </w:rPr>
            </w:pPr>
          </w:p>
          <w:p w14:paraId="28367B3D" w14:textId="77777777" w:rsidR="00B71D17" w:rsidRDefault="008A69BE">
            <w:pPr>
              <w:rPr>
                <w:color w:val="000000"/>
                <w:sz w:val="20"/>
              </w:rPr>
            </w:pPr>
            <w:r>
              <w:rPr>
                <w:color w:val="000000"/>
                <w:sz w:val="20"/>
              </w:rPr>
              <w:t>100 m²</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B3E" w14:textId="77777777" w:rsidR="00B71D17" w:rsidRDefault="00B71D17">
            <w:pPr>
              <w:ind w:firstLine="50"/>
              <w:rPr>
                <w:color w:val="000000"/>
                <w:sz w:val="2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B3F" w14:textId="77777777" w:rsidR="00B71D17" w:rsidRDefault="00B71D17">
            <w:pPr>
              <w:ind w:firstLine="50"/>
              <w:rPr>
                <w:color w:val="000000"/>
                <w:sz w:val="20"/>
              </w:rPr>
            </w:pPr>
          </w:p>
          <w:p w14:paraId="28367B40" w14:textId="77777777" w:rsidR="00B71D17" w:rsidRDefault="008A69BE">
            <w:pPr>
              <w:rPr>
                <w:color w:val="000000"/>
                <w:sz w:val="20"/>
              </w:rPr>
            </w:pPr>
            <w:r>
              <w:rPr>
                <w:color w:val="000000"/>
                <w:sz w:val="20"/>
              </w:rPr>
              <w:t>100 m²</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B41" w14:textId="77777777" w:rsidR="00B71D17" w:rsidRDefault="00B71D17">
            <w:pPr>
              <w:ind w:firstLine="50"/>
              <w:rPr>
                <w:color w:val="000000"/>
                <w:sz w:val="20"/>
              </w:rPr>
            </w:pPr>
          </w:p>
        </w:tc>
      </w:tr>
      <w:tr w:rsidR="00B71D17" w14:paraId="28367B49" w14:textId="77777777">
        <w:tc>
          <w:tcPr>
            <w:tcW w:w="1300" w:type="dxa"/>
            <w:tcBorders>
              <w:top w:val="nil"/>
              <w:left w:val="single" w:sz="12" w:space="0" w:color="auto"/>
              <w:bottom w:val="single" w:sz="8" w:space="0" w:color="auto"/>
              <w:right w:val="single" w:sz="8" w:space="0" w:color="auto"/>
            </w:tcBorders>
          </w:tcPr>
          <w:p w14:paraId="28367B43" w14:textId="77777777" w:rsidR="00B71D17" w:rsidRDefault="00B71D17">
            <w:pPr>
              <w:ind w:firstLine="50"/>
              <w:rPr>
                <w:color w:val="000000"/>
                <w:sz w:val="20"/>
              </w:rPr>
            </w:pPr>
          </w:p>
        </w:tc>
        <w:tc>
          <w:tcPr>
            <w:tcW w:w="5440" w:type="dxa"/>
            <w:gridSpan w:val="2"/>
            <w:tcBorders>
              <w:top w:val="nil"/>
              <w:left w:val="nil"/>
              <w:bottom w:val="single" w:sz="8" w:space="0" w:color="auto"/>
              <w:right w:val="single" w:sz="8" w:space="0" w:color="auto"/>
            </w:tcBorders>
          </w:tcPr>
          <w:p w14:paraId="28367B44" w14:textId="77777777" w:rsidR="00B71D17" w:rsidRDefault="008A69BE">
            <w:pPr>
              <w:rPr>
                <w:color w:val="000000"/>
                <w:sz w:val="20"/>
              </w:rPr>
            </w:pPr>
            <w:r>
              <w:rPr>
                <w:color w:val="000000"/>
                <w:sz w:val="20"/>
              </w:rPr>
              <w:t>**</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45" w14:textId="77777777" w:rsidR="00B71D17" w:rsidRDefault="00B71D17">
            <w:pPr>
              <w:ind w:firstLine="50"/>
              <w:rPr>
                <w:color w:val="000000"/>
                <w:sz w:val="20"/>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B46" w14:textId="77777777" w:rsidR="00B71D17" w:rsidRDefault="00B71D17">
            <w:pPr>
              <w:ind w:firstLine="50"/>
              <w:rPr>
                <w:color w:val="000000"/>
                <w:sz w:val="2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B47" w14:textId="77777777" w:rsidR="00B71D17" w:rsidRDefault="00B71D17">
            <w:pPr>
              <w:ind w:firstLine="50"/>
              <w:rPr>
                <w:color w:val="000000"/>
                <w:sz w:val="20"/>
              </w:rPr>
            </w:pP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B48" w14:textId="77777777" w:rsidR="00B71D17" w:rsidRDefault="00B71D17">
            <w:pPr>
              <w:ind w:firstLine="50"/>
              <w:rPr>
                <w:color w:val="000000"/>
                <w:sz w:val="20"/>
              </w:rPr>
            </w:pPr>
          </w:p>
        </w:tc>
      </w:tr>
      <w:tr w:rsidR="00B71D17" w14:paraId="28367B54" w14:textId="77777777">
        <w:tc>
          <w:tcPr>
            <w:tcW w:w="1300" w:type="dxa"/>
            <w:tcBorders>
              <w:top w:val="nil"/>
              <w:left w:val="single" w:sz="12" w:space="0" w:color="auto"/>
              <w:bottom w:val="single" w:sz="8" w:space="0" w:color="auto"/>
              <w:right w:val="single" w:sz="8" w:space="0" w:color="auto"/>
            </w:tcBorders>
            <w:shd w:val="clear" w:color="auto" w:fill="CCCCCC"/>
          </w:tcPr>
          <w:p w14:paraId="28367B4A" w14:textId="77777777" w:rsidR="00B71D17" w:rsidRDefault="008A69BE">
            <w:pPr>
              <w:rPr>
                <w:color w:val="000000"/>
                <w:sz w:val="20"/>
              </w:rPr>
            </w:pPr>
            <w:r>
              <w:rPr>
                <w:b/>
                <w:bCs/>
                <w:color w:val="000000"/>
                <w:sz w:val="20"/>
              </w:rPr>
              <w:t xml:space="preserve">6.6. </w:t>
            </w:r>
          </w:p>
        </w:tc>
        <w:tc>
          <w:tcPr>
            <w:tcW w:w="5440" w:type="dxa"/>
            <w:gridSpan w:val="2"/>
            <w:tcBorders>
              <w:top w:val="nil"/>
              <w:left w:val="nil"/>
              <w:bottom w:val="single" w:sz="8" w:space="0" w:color="auto"/>
              <w:right w:val="single" w:sz="8" w:space="0" w:color="auto"/>
            </w:tcBorders>
            <w:shd w:val="clear" w:color="auto" w:fill="CCCCCC"/>
          </w:tcPr>
          <w:p w14:paraId="28367B4B" w14:textId="77777777" w:rsidR="00B71D17" w:rsidRDefault="008A69BE">
            <w:pPr>
              <w:rPr>
                <w:color w:val="000000"/>
                <w:sz w:val="20"/>
              </w:rPr>
            </w:pPr>
            <w:r>
              <w:rPr>
                <w:b/>
                <w:bCs/>
                <w:color w:val="000000"/>
                <w:sz w:val="20"/>
              </w:rPr>
              <w:t xml:space="preserve">KOSIS, eismo apskaitos, </w:t>
            </w:r>
            <w:r>
              <w:rPr>
                <w:b/>
                <w:bCs/>
                <w:color w:val="000000"/>
                <w:spacing w:val="-4"/>
                <w:sz w:val="20"/>
              </w:rPr>
              <w:t>apšvietimo ir kitų kelio įrenginių priežiūra</w:t>
            </w:r>
          </w:p>
        </w:tc>
        <w:tc>
          <w:tcPr>
            <w:tcW w:w="220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B4C" w14:textId="77777777" w:rsidR="00B71D17" w:rsidRDefault="00B71D17">
            <w:pPr>
              <w:ind w:firstLine="50"/>
              <w:rPr>
                <w:color w:val="000000"/>
                <w:sz w:val="20"/>
              </w:rPr>
            </w:pPr>
          </w:p>
          <w:p w14:paraId="28367B4D" w14:textId="77777777" w:rsidR="00B71D17" w:rsidRDefault="008A69BE">
            <w:pPr>
              <w:rPr>
                <w:color w:val="000000"/>
                <w:sz w:val="20"/>
              </w:rPr>
            </w:pPr>
            <w:r>
              <w:rPr>
                <w:color w:val="000000"/>
                <w:sz w:val="20"/>
              </w:rPr>
              <w:t>–</w:t>
            </w:r>
          </w:p>
        </w:tc>
        <w:tc>
          <w:tcPr>
            <w:tcW w:w="154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B4E" w14:textId="77777777" w:rsidR="00B71D17" w:rsidRDefault="00B71D17">
            <w:pPr>
              <w:ind w:firstLine="50"/>
              <w:rPr>
                <w:color w:val="000000"/>
                <w:sz w:val="20"/>
              </w:rPr>
            </w:pPr>
          </w:p>
          <w:p w14:paraId="28367B4F" w14:textId="77777777" w:rsidR="00B71D17" w:rsidRDefault="008A69BE">
            <w:pPr>
              <w:rPr>
                <w:color w:val="000000"/>
                <w:sz w:val="20"/>
              </w:rPr>
            </w:pPr>
            <w:r>
              <w:rPr>
                <w:color w:val="000000"/>
                <w:sz w:val="20"/>
              </w:rPr>
              <w:t>–</w:t>
            </w:r>
          </w:p>
        </w:tc>
        <w:tc>
          <w:tcPr>
            <w:tcW w:w="179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B50" w14:textId="77777777" w:rsidR="00B71D17" w:rsidRDefault="00B71D17">
            <w:pPr>
              <w:ind w:firstLine="50"/>
              <w:rPr>
                <w:color w:val="000000"/>
                <w:sz w:val="20"/>
              </w:rPr>
            </w:pPr>
          </w:p>
          <w:p w14:paraId="28367B51" w14:textId="77777777" w:rsidR="00B71D17" w:rsidRDefault="008A69BE">
            <w:pPr>
              <w:rPr>
                <w:color w:val="000000"/>
                <w:sz w:val="20"/>
              </w:rPr>
            </w:pPr>
            <w:r>
              <w:rPr>
                <w:color w:val="000000"/>
                <w:sz w:val="20"/>
              </w:rPr>
              <w:t>–</w:t>
            </w:r>
          </w:p>
        </w:tc>
        <w:tc>
          <w:tcPr>
            <w:tcW w:w="1893"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7B52" w14:textId="77777777" w:rsidR="00B71D17" w:rsidRDefault="00B71D17">
            <w:pPr>
              <w:ind w:firstLine="50"/>
              <w:rPr>
                <w:color w:val="000000"/>
                <w:sz w:val="20"/>
              </w:rPr>
            </w:pPr>
          </w:p>
          <w:p w14:paraId="28367B53" w14:textId="77777777" w:rsidR="00B71D17" w:rsidRDefault="008A69BE">
            <w:pPr>
              <w:rPr>
                <w:color w:val="000000"/>
                <w:sz w:val="20"/>
              </w:rPr>
            </w:pPr>
            <w:r>
              <w:rPr>
                <w:color w:val="000000"/>
                <w:sz w:val="20"/>
              </w:rPr>
              <w:t>–</w:t>
            </w:r>
          </w:p>
        </w:tc>
      </w:tr>
      <w:tr w:rsidR="00B71D17" w14:paraId="28367B5B" w14:textId="77777777">
        <w:tc>
          <w:tcPr>
            <w:tcW w:w="1300" w:type="dxa"/>
            <w:vMerge w:val="restart"/>
            <w:tcBorders>
              <w:top w:val="nil"/>
              <w:left w:val="single" w:sz="12" w:space="0" w:color="auto"/>
              <w:bottom w:val="single" w:sz="8" w:space="0" w:color="auto"/>
              <w:right w:val="single" w:sz="8" w:space="0" w:color="auto"/>
            </w:tcBorders>
          </w:tcPr>
          <w:p w14:paraId="28367B55" w14:textId="77777777" w:rsidR="00B71D17" w:rsidRDefault="00B71D17">
            <w:pPr>
              <w:ind w:firstLine="50"/>
              <w:rPr>
                <w:color w:val="000000"/>
                <w:sz w:val="20"/>
              </w:rPr>
            </w:pPr>
          </w:p>
        </w:tc>
        <w:tc>
          <w:tcPr>
            <w:tcW w:w="5440" w:type="dxa"/>
            <w:gridSpan w:val="2"/>
            <w:tcBorders>
              <w:top w:val="nil"/>
              <w:left w:val="nil"/>
              <w:bottom w:val="nil"/>
              <w:right w:val="single" w:sz="8" w:space="0" w:color="auto"/>
            </w:tcBorders>
          </w:tcPr>
          <w:p w14:paraId="28367B56" w14:textId="77777777" w:rsidR="00B71D17" w:rsidRDefault="008A69BE">
            <w:pPr>
              <w:rPr>
                <w:color w:val="000000"/>
                <w:sz w:val="20"/>
              </w:rPr>
            </w:pPr>
            <w:r>
              <w:rPr>
                <w:b/>
                <w:bCs/>
                <w:i/>
                <w:iCs/>
                <w:color w:val="000000"/>
                <w:sz w:val="20"/>
              </w:rPr>
              <w:t>Priežiūra:</w:t>
            </w:r>
          </w:p>
        </w:tc>
        <w:tc>
          <w:tcPr>
            <w:tcW w:w="2202" w:type="dxa"/>
            <w:tcBorders>
              <w:top w:val="nil"/>
              <w:left w:val="nil"/>
              <w:bottom w:val="nil"/>
              <w:right w:val="single" w:sz="8" w:space="0" w:color="auto"/>
            </w:tcBorders>
            <w:tcMar>
              <w:top w:w="0" w:type="dxa"/>
              <w:left w:w="108" w:type="dxa"/>
              <w:bottom w:w="0" w:type="dxa"/>
              <w:right w:w="108" w:type="dxa"/>
            </w:tcMar>
          </w:tcPr>
          <w:p w14:paraId="28367B57" w14:textId="77777777" w:rsidR="00B71D17" w:rsidRDefault="00B71D17">
            <w:pPr>
              <w:ind w:firstLine="50"/>
              <w:rPr>
                <w:color w:val="000000"/>
                <w:sz w:val="20"/>
              </w:rPr>
            </w:pPr>
          </w:p>
        </w:tc>
        <w:tc>
          <w:tcPr>
            <w:tcW w:w="1547" w:type="dxa"/>
            <w:tcBorders>
              <w:top w:val="nil"/>
              <w:left w:val="nil"/>
              <w:bottom w:val="nil"/>
              <w:right w:val="single" w:sz="8" w:space="0" w:color="auto"/>
            </w:tcBorders>
            <w:tcMar>
              <w:top w:w="0" w:type="dxa"/>
              <w:left w:w="108" w:type="dxa"/>
              <w:bottom w:w="0" w:type="dxa"/>
              <w:right w:w="108" w:type="dxa"/>
            </w:tcMar>
          </w:tcPr>
          <w:p w14:paraId="28367B58" w14:textId="77777777" w:rsidR="00B71D17" w:rsidRDefault="00B71D17">
            <w:pPr>
              <w:ind w:firstLine="50"/>
              <w:rPr>
                <w:color w:val="000000"/>
                <w:sz w:val="20"/>
              </w:rPr>
            </w:pPr>
          </w:p>
        </w:tc>
        <w:tc>
          <w:tcPr>
            <w:tcW w:w="1793" w:type="dxa"/>
            <w:tcBorders>
              <w:top w:val="nil"/>
              <w:left w:val="nil"/>
              <w:bottom w:val="nil"/>
              <w:right w:val="single" w:sz="8" w:space="0" w:color="auto"/>
            </w:tcBorders>
            <w:tcMar>
              <w:top w:w="0" w:type="dxa"/>
              <w:left w:w="108" w:type="dxa"/>
              <w:bottom w:w="0" w:type="dxa"/>
              <w:right w:w="108" w:type="dxa"/>
            </w:tcMar>
          </w:tcPr>
          <w:p w14:paraId="28367B59" w14:textId="77777777" w:rsidR="00B71D17" w:rsidRDefault="00B71D17">
            <w:pPr>
              <w:ind w:firstLine="50"/>
              <w:rPr>
                <w:color w:val="000000"/>
                <w:sz w:val="20"/>
              </w:rPr>
            </w:pPr>
          </w:p>
        </w:tc>
        <w:tc>
          <w:tcPr>
            <w:tcW w:w="1893" w:type="dxa"/>
            <w:tcBorders>
              <w:top w:val="nil"/>
              <w:left w:val="nil"/>
              <w:bottom w:val="nil"/>
              <w:right w:val="single" w:sz="12" w:space="0" w:color="auto"/>
            </w:tcBorders>
            <w:tcMar>
              <w:top w:w="0" w:type="dxa"/>
              <w:left w:w="108" w:type="dxa"/>
              <w:bottom w:w="0" w:type="dxa"/>
              <w:right w:w="108" w:type="dxa"/>
            </w:tcMar>
          </w:tcPr>
          <w:p w14:paraId="28367B5A" w14:textId="77777777" w:rsidR="00B71D17" w:rsidRDefault="00B71D17">
            <w:pPr>
              <w:ind w:firstLine="50"/>
              <w:rPr>
                <w:color w:val="000000"/>
                <w:sz w:val="20"/>
              </w:rPr>
            </w:pPr>
          </w:p>
        </w:tc>
      </w:tr>
      <w:tr w:rsidR="00B71D17" w14:paraId="28367B62" w14:textId="77777777">
        <w:tc>
          <w:tcPr>
            <w:tcW w:w="1300" w:type="dxa"/>
            <w:vMerge/>
            <w:tcBorders>
              <w:top w:val="nil"/>
              <w:left w:val="single" w:sz="12" w:space="0" w:color="auto"/>
              <w:bottom w:val="single" w:sz="8" w:space="0" w:color="auto"/>
              <w:right w:val="single" w:sz="8" w:space="0" w:color="auto"/>
            </w:tcBorders>
            <w:vAlign w:val="center"/>
          </w:tcPr>
          <w:p w14:paraId="28367B5C"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B5D" w14:textId="77777777" w:rsidR="00B71D17" w:rsidRDefault="008A69BE">
            <w:pPr>
              <w:rPr>
                <w:color w:val="000000"/>
                <w:sz w:val="20"/>
              </w:rPr>
            </w:pPr>
            <w:r>
              <w:rPr>
                <w:color w:val="000000"/>
                <w:sz w:val="20"/>
              </w:rPr>
              <w:t>KOSIS</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5E" w14:textId="77777777" w:rsidR="00B71D17" w:rsidRDefault="008A69BE">
            <w:pPr>
              <w:rPr>
                <w:color w:val="000000"/>
                <w:sz w:val="20"/>
              </w:rPr>
            </w:pPr>
            <w:r>
              <w:rPr>
                <w:color w:val="000000"/>
                <w:sz w:val="20"/>
              </w:rPr>
              <w:t>vnt.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B5F" w14:textId="77777777" w:rsidR="00B71D17" w:rsidRDefault="00B71D17">
            <w:pPr>
              <w:ind w:firstLine="50"/>
              <w:rPr>
                <w:color w:val="000000"/>
                <w:sz w:val="2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B60" w14:textId="77777777" w:rsidR="00B71D17" w:rsidRDefault="008A69BE">
            <w:pPr>
              <w:rPr>
                <w:color w:val="000000"/>
                <w:sz w:val="20"/>
              </w:rPr>
            </w:pPr>
            <w:r>
              <w:rPr>
                <w:color w:val="000000"/>
                <w:sz w:val="20"/>
              </w:rPr>
              <w:t>vnt.</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B61" w14:textId="77777777" w:rsidR="00B71D17" w:rsidRDefault="00B71D17">
            <w:pPr>
              <w:ind w:firstLine="50"/>
              <w:rPr>
                <w:color w:val="000000"/>
                <w:sz w:val="20"/>
              </w:rPr>
            </w:pPr>
          </w:p>
        </w:tc>
      </w:tr>
      <w:tr w:rsidR="00B71D17" w14:paraId="28367B69" w14:textId="77777777">
        <w:tc>
          <w:tcPr>
            <w:tcW w:w="1300" w:type="dxa"/>
            <w:vMerge/>
            <w:tcBorders>
              <w:top w:val="nil"/>
              <w:left w:val="single" w:sz="12" w:space="0" w:color="auto"/>
              <w:bottom w:val="single" w:sz="8" w:space="0" w:color="auto"/>
              <w:right w:val="single" w:sz="8" w:space="0" w:color="auto"/>
            </w:tcBorders>
            <w:vAlign w:val="center"/>
          </w:tcPr>
          <w:p w14:paraId="28367B63"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B64" w14:textId="77777777" w:rsidR="00B71D17" w:rsidRDefault="008A69BE">
            <w:pPr>
              <w:rPr>
                <w:color w:val="000000"/>
                <w:sz w:val="20"/>
              </w:rPr>
            </w:pPr>
            <w:r>
              <w:rPr>
                <w:color w:val="000000"/>
                <w:sz w:val="20"/>
              </w:rPr>
              <w:t>Apšvietimo įrenginių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65" w14:textId="77777777" w:rsidR="00B71D17" w:rsidRDefault="008A69BE">
            <w:pPr>
              <w:rPr>
                <w:color w:val="000000"/>
                <w:sz w:val="20"/>
              </w:rPr>
            </w:pPr>
            <w:r>
              <w:rPr>
                <w:color w:val="000000"/>
                <w:sz w:val="20"/>
              </w:rPr>
              <w:t>vnt.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B66" w14:textId="77777777" w:rsidR="00B71D17" w:rsidRDefault="00B71D17">
            <w:pPr>
              <w:ind w:firstLine="50"/>
              <w:rPr>
                <w:color w:val="000000"/>
                <w:sz w:val="2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B67" w14:textId="77777777" w:rsidR="00B71D17" w:rsidRDefault="008A69BE">
            <w:pPr>
              <w:rPr>
                <w:color w:val="000000"/>
                <w:sz w:val="20"/>
              </w:rPr>
            </w:pPr>
            <w:r>
              <w:rPr>
                <w:color w:val="000000"/>
                <w:sz w:val="20"/>
              </w:rPr>
              <w:t>vnt.</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B68" w14:textId="77777777" w:rsidR="00B71D17" w:rsidRDefault="00B71D17">
            <w:pPr>
              <w:ind w:firstLine="50"/>
              <w:rPr>
                <w:color w:val="000000"/>
                <w:sz w:val="20"/>
              </w:rPr>
            </w:pPr>
          </w:p>
        </w:tc>
      </w:tr>
      <w:tr w:rsidR="00B71D17" w14:paraId="28367B70" w14:textId="77777777">
        <w:tc>
          <w:tcPr>
            <w:tcW w:w="1300" w:type="dxa"/>
            <w:vMerge/>
            <w:tcBorders>
              <w:top w:val="nil"/>
              <w:left w:val="single" w:sz="12" w:space="0" w:color="auto"/>
              <w:bottom w:val="single" w:sz="8" w:space="0" w:color="auto"/>
              <w:right w:val="single" w:sz="8" w:space="0" w:color="auto"/>
            </w:tcBorders>
            <w:vAlign w:val="center"/>
          </w:tcPr>
          <w:p w14:paraId="28367B6A"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B6B" w14:textId="77777777" w:rsidR="00B71D17" w:rsidRDefault="008A69BE">
            <w:pPr>
              <w:rPr>
                <w:color w:val="000000"/>
                <w:sz w:val="20"/>
              </w:rPr>
            </w:pPr>
            <w:r>
              <w:rPr>
                <w:color w:val="000000"/>
                <w:sz w:val="20"/>
              </w:rPr>
              <w:t xml:space="preserve">Eismo apskaitos įrenginių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6C" w14:textId="77777777" w:rsidR="00B71D17" w:rsidRDefault="008A69BE">
            <w:pPr>
              <w:rPr>
                <w:color w:val="000000"/>
                <w:sz w:val="20"/>
              </w:rPr>
            </w:pPr>
            <w:r>
              <w:rPr>
                <w:color w:val="000000"/>
                <w:sz w:val="20"/>
              </w:rPr>
              <w:t>vnt.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B6D" w14:textId="77777777" w:rsidR="00B71D17" w:rsidRDefault="00B71D17">
            <w:pPr>
              <w:ind w:firstLine="50"/>
              <w:rPr>
                <w:color w:val="000000"/>
                <w:sz w:val="2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B6E" w14:textId="77777777" w:rsidR="00B71D17" w:rsidRDefault="008A69BE">
            <w:pPr>
              <w:rPr>
                <w:color w:val="000000"/>
                <w:sz w:val="20"/>
              </w:rPr>
            </w:pPr>
            <w:r>
              <w:rPr>
                <w:color w:val="000000"/>
                <w:sz w:val="20"/>
              </w:rPr>
              <w:t>vnt.</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B6F" w14:textId="77777777" w:rsidR="00B71D17" w:rsidRDefault="00B71D17">
            <w:pPr>
              <w:ind w:firstLine="50"/>
              <w:rPr>
                <w:color w:val="000000"/>
                <w:sz w:val="20"/>
              </w:rPr>
            </w:pPr>
          </w:p>
        </w:tc>
      </w:tr>
      <w:tr w:rsidR="00B71D17" w14:paraId="28367B77" w14:textId="77777777">
        <w:trPr>
          <w:trHeight w:val="201"/>
        </w:trPr>
        <w:tc>
          <w:tcPr>
            <w:tcW w:w="1300" w:type="dxa"/>
            <w:vMerge/>
            <w:tcBorders>
              <w:top w:val="nil"/>
              <w:left w:val="single" w:sz="12" w:space="0" w:color="auto"/>
              <w:bottom w:val="single" w:sz="8" w:space="0" w:color="auto"/>
              <w:right w:val="single" w:sz="8" w:space="0" w:color="auto"/>
            </w:tcBorders>
            <w:vAlign w:val="center"/>
          </w:tcPr>
          <w:p w14:paraId="28367B71" w14:textId="77777777" w:rsidR="00B71D17" w:rsidRDefault="00B71D17">
            <w:pPr>
              <w:rPr>
                <w:color w:val="000000"/>
                <w:sz w:val="20"/>
              </w:rPr>
            </w:pPr>
          </w:p>
        </w:tc>
        <w:tc>
          <w:tcPr>
            <w:tcW w:w="5440" w:type="dxa"/>
            <w:gridSpan w:val="2"/>
            <w:tcBorders>
              <w:top w:val="nil"/>
              <w:left w:val="nil"/>
              <w:bottom w:val="single" w:sz="8" w:space="0" w:color="auto"/>
              <w:right w:val="single" w:sz="8" w:space="0" w:color="auto"/>
            </w:tcBorders>
          </w:tcPr>
          <w:p w14:paraId="28367B72" w14:textId="77777777" w:rsidR="00B71D17" w:rsidRDefault="008A69BE">
            <w:pPr>
              <w:rPr>
                <w:color w:val="000000"/>
                <w:sz w:val="20"/>
              </w:rPr>
            </w:pPr>
            <w:r>
              <w:rPr>
                <w:color w:val="000000"/>
                <w:sz w:val="20"/>
              </w:rPr>
              <w:t xml:space="preserve">Kitų kelio įrenginių </w:t>
            </w:r>
            <w:r>
              <w:rPr>
                <w:color w:val="000000"/>
                <w:sz w:val="20"/>
                <w:vertAlign w:val="superscript"/>
              </w:rPr>
              <w:t>3)</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73" w14:textId="77777777" w:rsidR="00B71D17" w:rsidRDefault="008A69BE">
            <w:pPr>
              <w:rPr>
                <w:color w:val="000000"/>
                <w:sz w:val="20"/>
              </w:rPr>
            </w:pPr>
            <w:r>
              <w:rPr>
                <w:color w:val="000000"/>
                <w:sz w:val="20"/>
              </w:rPr>
              <w:t>vnt.</w:t>
            </w:r>
          </w:p>
        </w:tc>
        <w:tc>
          <w:tcPr>
            <w:tcW w:w="1547" w:type="dxa"/>
            <w:tcBorders>
              <w:top w:val="nil"/>
              <w:left w:val="nil"/>
              <w:bottom w:val="single" w:sz="8" w:space="0" w:color="auto"/>
              <w:right w:val="single" w:sz="8" w:space="0" w:color="auto"/>
            </w:tcBorders>
            <w:tcMar>
              <w:top w:w="0" w:type="dxa"/>
              <w:left w:w="108" w:type="dxa"/>
              <w:bottom w:w="0" w:type="dxa"/>
              <w:right w:w="108" w:type="dxa"/>
            </w:tcMar>
          </w:tcPr>
          <w:p w14:paraId="28367B74" w14:textId="77777777" w:rsidR="00B71D17" w:rsidRDefault="00B71D17">
            <w:pPr>
              <w:ind w:firstLine="50"/>
              <w:rPr>
                <w:color w:val="000000"/>
                <w:sz w:val="20"/>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8367B75" w14:textId="77777777" w:rsidR="00B71D17" w:rsidRDefault="008A69BE">
            <w:pPr>
              <w:rPr>
                <w:color w:val="000000"/>
                <w:sz w:val="20"/>
              </w:rPr>
            </w:pPr>
            <w:r>
              <w:rPr>
                <w:color w:val="000000"/>
                <w:sz w:val="20"/>
              </w:rPr>
              <w:t>vnt.</w:t>
            </w:r>
          </w:p>
        </w:tc>
        <w:tc>
          <w:tcPr>
            <w:tcW w:w="1893" w:type="dxa"/>
            <w:tcBorders>
              <w:top w:val="nil"/>
              <w:left w:val="nil"/>
              <w:bottom w:val="single" w:sz="8" w:space="0" w:color="auto"/>
              <w:right w:val="single" w:sz="12" w:space="0" w:color="auto"/>
            </w:tcBorders>
            <w:tcMar>
              <w:top w:w="0" w:type="dxa"/>
              <w:left w:w="108" w:type="dxa"/>
              <w:bottom w:w="0" w:type="dxa"/>
              <w:right w:w="108" w:type="dxa"/>
            </w:tcMar>
          </w:tcPr>
          <w:p w14:paraId="28367B76" w14:textId="77777777" w:rsidR="00B71D17" w:rsidRDefault="00B71D17">
            <w:pPr>
              <w:ind w:firstLine="50"/>
              <w:rPr>
                <w:color w:val="000000"/>
                <w:sz w:val="20"/>
              </w:rPr>
            </w:pPr>
          </w:p>
        </w:tc>
      </w:tr>
      <w:tr w:rsidR="00B71D17" w14:paraId="28367B79" w14:textId="77777777">
        <w:tc>
          <w:tcPr>
            <w:tcW w:w="14175" w:type="dxa"/>
            <w:gridSpan w:val="7"/>
            <w:tcBorders>
              <w:top w:val="nil"/>
              <w:left w:val="single" w:sz="12" w:space="0" w:color="auto"/>
              <w:bottom w:val="nil"/>
              <w:right w:val="single" w:sz="12" w:space="0" w:color="auto"/>
            </w:tcBorders>
            <w:tcMar>
              <w:top w:w="0" w:type="dxa"/>
              <w:left w:w="108" w:type="dxa"/>
              <w:bottom w:w="0" w:type="dxa"/>
              <w:right w:w="108" w:type="dxa"/>
            </w:tcMar>
          </w:tcPr>
          <w:p w14:paraId="28367B78" w14:textId="77777777" w:rsidR="00B71D17" w:rsidRDefault="008A69BE">
            <w:pPr>
              <w:rPr>
                <w:b/>
                <w:bCs/>
                <w:color w:val="000000"/>
                <w:sz w:val="20"/>
              </w:rPr>
            </w:pPr>
            <w:r>
              <w:rPr>
                <w:color w:val="000000"/>
                <w:sz w:val="20"/>
                <w:vertAlign w:val="superscript"/>
              </w:rPr>
              <w:t>1),</w:t>
            </w:r>
            <w:r>
              <w:rPr>
                <w:color w:val="000000"/>
                <w:sz w:val="20"/>
              </w:rPr>
              <w:t xml:space="preserve"> </w:t>
            </w:r>
            <w:r>
              <w:rPr>
                <w:color w:val="000000"/>
                <w:sz w:val="20"/>
                <w:vertAlign w:val="superscript"/>
              </w:rPr>
              <w:t xml:space="preserve">2), </w:t>
            </w:r>
            <w:r>
              <w:rPr>
                <w:color w:val="000000"/>
                <w:sz w:val="20"/>
              </w:rPr>
              <w:t>* žr.3.5 dalies pirmą lapą</w:t>
            </w:r>
          </w:p>
        </w:tc>
      </w:tr>
      <w:tr w:rsidR="00B71D17" w14:paraId="28367B7C" w14:textId="77777777">
        <w:tc>
          <w:tcPr>
            <w:tcW w:w="14175" w:type="dxa"/>
            <w:gridSpan w:val="7"/>
            <w:tcBorders>
              <w:top w:val="nil"/>
              <w:left w:val="single" w:sz="12" w:space="0" w:color="auto"/>
              <w:bottom w:val="single" w:sz="8" w:space="0" w:color="auto"/>
              <w:right w:val="single" w:sz="12" w:space="0" w:color="auto"/>
            </w:tcBorders>
            <w:tcMar>
              <w:top w:w="0" w:type="dxa"/>
              <w:left w:w="108" w:type="dxa"/>
              <w:bottom w:w="0" w:type="dxa"/>
              <w:right w:w="108" w:type="dxa"/>
            </w:tcMar>
          </w:tcPr>
          <w:p w14:paraId="28367B7A" w14:textId="77777777" w:rsidR="00B71D17" w:rsidRDefault="008A69BE">
            <w:pPr>
              <w:rPr>
                <w:color w:val="000000"/>
                <w:sz w:val="20"/>
              </w:rPr>
            </w:pPr>
            <w:r>
              <w:rPr>
                <w:color w:val="000000"/>
                <w:sz w:val="20"/>
                <w:vertAlign w:val="superscript"/>
              </w:rPr>
              <w:t>3)</w:t>
            </w:r>
            <w:r>
              <w:rPr>
                <w:color w:val="000000"/>
                <w:sz w:val="20"/>
              </w:rPr>
              <w:t xml:space="preserve"> išvardinti</w:t>
            </w:r>
          </w:p>
          <w:p w14:paraId="28367B7B" w14:textId="77777777" w:rsidR="00B71D17" w:rsidRDefault="008A69BE">
            <w:pPr>
              <w:rPr>
                <w:color w:val="000000"/>
                <w:sz w:val="20"/>
              </w:rPr>
            </w:pPr>
            <w:r>
              <w:rPr>
                <w:color w:val="000000"/>
                <w:sz w:val="20"/>
              </w:rPr>
              <w:t>** šias eilutes įrašomi atlikti kiti darbai, kurie pavyzdinėje formoje neišvardinti, tačiau buvo priskirti šiai grupei</w:t>
            </w:r>
          </w:p>
        </w:tc>
      </w:tr>
    </w:tbl>
    <w:p w14:paraId="28367B7D" w14:textId="77777777" w:rsidR="00B71D17" w:rsidRDefault="00B71D17">
      <w:pPr>
        <w:ind w:firstLine="709"/>
        <w:jc w:val="right"/>
        <w:rPr>
          <w:color w:val="000000"/>
        </w:rPr>
      </w:pPr>
    </w:p>
    <w:p w14:paraId="28367B7E" w14:textId="46ED7580" w:rsidR="00B71D17" w:rsidRDefault="006C6394">
      <w:pPr>
        <w:ind w:firstLine="709"/>
        <w:jc w:val="right"/>
        <w:rPr>
          <w:color w:val="000000"/>
        </w:rPr>
      </w:pPr>
    </w:p>
    <w:p w14:paraId="28367B7F" w14:textId="77777777" w:rsidR="00B71D17" w:rsidRDefault="008A69BE">
      <w:pPr>
        <w:ind w:firstLine="7980"/>
        <w:rPr>
          <w:color w:val="000000"/>
        </w:rPr>
      </w:pPr>
      <w:r>
        <w:rPr>
          <w:b/>
          <w:bCs/>
          <w:color w:val="000000"/>
        </w:rPr>
        <w:br w:type="page"/>
      </w:r>
      <w:r>
        <w:rPr>
          <w:b/>
          <w:bCs/>
          <w:color w:val="000000"/>
        </w:rPr>
        <w:t>2 priedo tęsinys</w:t>
      </w:r>
    </w:p>
    <w:p w14:paraId="28367B80" w14:textId="0CEA836D" w:rsidR="00B71D17" w:rsidRDefault="008A69BE">
      <w:pPr>
        <w:ind w:firstLine="7980"/>
        <w:rPr>
          <w:color w:val="000000"/>
        </w:rPr>
      </w:pPr>
      <w:r>
        <w:rPr>
          <w:color w:val="000000"/>
        </w:rPr>
        <w:t>2.4 lentelė (4 lapas)</w:t>
      </w:r>
    </w:p>
    <w:p w14:paraId="28367B81" w14:textId="2CDDA248" w:rsidR="00B71D17" w:rsidRDefault="008A69BE">
      <w:pPr>
        <w:ind w:firstLine="7980"/>
        <w:rPr>
          <w:b/>
          <w:bCs/>
          <w:i/>
          <w:iCs/>
          <w:color w:val="000000"/>
        </w:rPr>
      </w:pPr>
      <w:r>
        <w:rPr>
          <w:b/>
          <w:bCs/>
          <w:i/>
          <w:iCs/>
          <w:color w:val="000000"/>
        </w:rPr>
        <w:t>rajoniniai keliai</w:t>
      </w:r>
    </w:p>
    <w:p w14:paraId="28367B82" w14:textId="77777777" w:rsidR="00B71D17" w:rsidRDefault="00B71D17">
      <w:pPr>
        <w:ind w:firstLine="7980"/>
        <w:rPr>
          <w:color w:val="000000"/>
        </w:rPr>
      </w:pPr>
    </w:p>
    <w:tbl>
      <w:tblPr>
        <w:tblW w:w="14175" w:type="dxa"/>
        <w:tblCellMar>
          <w:left w:w="0" w:type="dxa"/>
          <w:right w:w="0" w:type="dxa"/>
        </w:tblCellMar>
        <w:tblLook w:val="0000" w:firstRow="0" w:lastRow="0" w:firstColumn="0" w:lastColumn="0" w:noHBand="0" w:noVBand="0"/>
      </w:tblPr>
      <w:tblGrid>
        <w:gridCol w:w="1299"/>
        <w:gridCol w:w="5158"/>
        <w:gridCol w:w="2202"/>
        <w:gridCol w:w="1619"/>
        <w:gridCol w:w="1939"/>
        <w:gridCol w:w="1958"/>
      </w:tblGrid>
      <w:tr w:rsidR="00B71D17" w14:paraId="28367B87" w14:textId="77777777">
        <w:tc>
          <w:tcPr>
            <w:tcW w:w="1299"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7B83" w14:textId="77777777" w:rsidR="00B71D17" w:rsidRDefault="008A69BE">
            <w:pPr>
              <w:jc w:val="center"/>
              <w:rPr>
                <w:color w:val="000000"/>
                <w:sz w:val="20"/>
              </w:rPr>
            </w:pPr>
            <w:r>
              <w:rPr>
                <w:b/>
                <w:bCs/>
                <w:color w:val="000000"/>
                <w:sz w:val="20"/>
              </w:rPr>
              <w:t xml:space="preserve">Darbų grupė </w:t>
            </w:r>
          </w:p>
        </w:tc>
        <w:tc>
          <w:tcPr>
            <w:tcW w:w="5158"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7B84"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3821"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B85" w14:textId="77777777" w:rsidR="00B71D17" w:rsidRDefault="008A69BE">
            <w:pPr>
              <w:jc w:val="center"/>
              <w:rPr>
                <w:color w:val="000000"/>
                <w:sz w:val="20"/>
              </w:rPr>
            </w:pPr>
            <w:r>
              <w:rPr>
                <w:b/>
                <w:bCs/>
                <w:color w:val="000000"/>
                <w:sz w:val="20"/>
              </w:rPr>
              <w:t xml:space="preserve">Kelio elementas </w:t>
            </w:r>
          </w:p>
        </w:tc>
        <w:tc>
          <w:tcPr>
            <w:tcW w:w="3897"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B86" w14:textId="77777777" w:rsidR="00B71D17" w:rsidRDefault="008A69BE">
            <w:pPr>
              <w:jc w:val="center"/>
              <w:rPr>
                <w:color w:val="000000"/>
                <w:sz w:val="20"/>
              </w:rPr>
            </w:pPr>
            <w:r>
              <w:rPr>
                <w:b/>
                <w:bCs/>
                <w:color w:val="000000"/>
                <w:sz w:val="20"/>
              </w:rPr>
              <w:t>Atlikta darbų</w:t>
            </w:r>
          </w:p>
        </w:tc>
      </w:tr>
      <w:tr w:rsidR="00B71D17" w14:paraId="28367B8F" w14:textId="77777777">
        <w:tc>
          <w:tcPr>
            <w:tcW w:w="1299" w:type="dxa"/>
            <w:vMerge/>
            <w:tcBorders>
              <w:top w:val="single" w:sz="12" w:space="0" w:color="auto"/>
              <w:left w:val="single" w:sz="12" w:space="0" w:color="auto"/>
              <w:bottom w:val="nil"/>
              <w:right w:val="nil"/>
            </w:tcBorders>
            <w:vAlign w:val="center"/>
          </w:tcPr>
          <w:p w14:paraId="28367B88" w14:textId="77777777" w:rsidR="00B71D17" w:rsidRDefault="00B71D17">
            <w:pPr>
              <w:rPr>
                <w:color w:val="000000"/>
                <w:sz w:val="20"/>
              </w:rPr>
            </w:pPr>
          </w:p>
        </w:tc>
        <w:tc>
          <w:tcPr>
            <w:tcW w:w="5158" w:type="dxa"/>
            <w:vMerge/>
            <w:tcBorders>
              <w:top w:val="single" w:sz="12" w:space="0" w:color="auto"/>
              <w:left w:val="single" w:sz="12" w:space="0" w:color="auto"/>
              <w:bottom w:val="nil"/>
              <w:right w:val="single" w:sz="12" w:space="0" w:color="auto"/>
            </w:tcBorders>
            <w:vAlign w:val="center"/>
          </w:tcPr>
          <w:p w14:paraId="28367B89" w14:textId="77777777" w:rsidR="00B71D17" w:rsidRDefault="00B71D17">
            <w:pPr>
              <w:rPr>
                <w:color w:val="000000"/>
                <w:sz w:val="20"/>
              </w:rPr>
            </w:pPr>
          </w:p>
        </w:tc>
        <w:tc>
          <w:tcPr>
            <w:tcW w:w="2202" w:type="dxa"/>
            <w:tcBorders>
              <w:top w:val="single" w:sz="12" w:space="0" w:color="auto"/>
              <w:left w:val="nil"/>
              <w:bottom w:val="nil"/>
              <w:right w:val="single" w:sz="12" w:space="0" w:color="auto"/>
            </w:tcBorders>
            <w:tcMar>
              <w:top w:w="0" w:type="dxa"/>
              <w:left w:w="108" w:type="dxa"/>
              <w:bottom w:w="0" w:type="dxa"/>
              <w:right w:w="108" w:type="dxa"/>
            </w:tcMar>
          </w:tcPr>
          <w:p w14:paraId="28367B8A" w14:textId="77777777" w:rsidR="00B71D17" w:rsidRDefault="008A69BE">
            <w:pPr>
              <w:jc w:val="center"/>
              <w:rPr>
                <w:color w:val="000000"/>
                <w:sz w:val="20"/>
              </w:rPr>
            </w:pPr>
            <w:r>
              <w:rPr>
                <w:color w:val="000000"/>
                <w:sz w:val="20"/>
              </w:rPr>
              <w:t>Sustambintas</w:t>
            </w:r>
          </w:p>
          <w:p w14:paraId="28367B8B" w14:textId="77777777" w:rsidR="00B71D17" w:rsidRDefault="008A69BE">
            <w:pPr>
              <w:jc w:val="center"/>
              <w:rPr>
                <w:color w:val="000000"/>
                <w:sz w:val="20"/>
              </w:rPr>
            </w:pPr>
            <w:r>
              <w:rPr>
                <w:color w:val="000000"/>
                <w:sz w:val="20"/>
              </w:rPr>
              <w:t>mato vnt. (SMV)*</w:t>
            </w:r>
          </w:p>
        </w:tc>
        <w:tc>
          <w:tcPr>
            <w:tcW w:w="1619" w:type="dxa"/>
            <w:tcBorders>
              <w:top w:val="nil"/>
              <w:left w:val="nil"/>
              <w:bottom w:val="nil"/>
              <w:right w:val="single" w:sz="12" w:space="0" w:color="auto"/>
            </w:tcBorders>
            <w:tcMar>
              <w:top w:w="0" w:type="dxa"/>
              <w:left w:w="108" w:type="dxa"/>
              <w:bottom w:w="0" w:type="dxa"/>
              <w:right w:w="108" w:type="dxa"/>
            </w:tcMar>
            <w:vAlign w:val="center"/>
          </w:tcPr>
          <w:p w14:paraId="28367B8C" w14:textId="77777777" w:rsidR="00B71D17" w:rsidRDefault="008A69BE">
            <w:pPr>
              <w:jc w:val="center"/>
              <w:rPr>
                <w:color w:val="000000"/>
                <w:sz w:val="20"/>
              </w:rPr>
            </w:pPr>
            <w:r>
              <w:rPr>
                <w:color w:val="000000"/>
                <w:sz w:val="20"/>
              </w:rPr>
              <w:t>Kiekis</w:t>
            </w:r>
          </w:p>
        </w:tc>
        <w:tc>
          <w:tcPr>
            <w:tcW w:w="1939"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B8D" w14:textId="77777777" w:rsidR="00B71D17" w:rsidRDefault="008A69BE">
            <w:pPr>
              <w:jc w:val="center"/>
              <w:rPr>
                <w:color w:val="000000"/>
                <w:sz w:val="20"/>
              </w:rPr>
            </w:pPr>
            <w:r>
              <w:rPr>
                <w:color w:val="000000"/>
                <w:sz w:val="20"/>
              </w:rPr>
              <w:t>Mato vnt.</w:t>
            </w:r>
          </w:p>
        </w:tc>
        <w:tc>
          <w:tcPr>
            <w:tcW w:w="1958"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B8E" w14:textId="77777777" w:rsidR="00B71D17" w:rsidRDefault="008A69BE">
            <w:pPr>
              <w:jc w:val="center"/>
              <w:rPr>
                <w:color w:val="000000"/>
                <w:sz w:val="20"/>
              </w:rPr>
            </w:pPr>
            <w:r>
              <w:rPr>
                <w:color w:val="000000"/>
                <w:sz w:val="20"/>
              </w:rPr>
              <w:t>Kiekis</w:t>
            </w:r>
            <w:r>
              <w:rPr>
                <w:color w:val="000000"/>
                <w:sz w:val="20"/>
                <w:vertAlign w:val="superscript"/>
              </w:rPr>
              <w:t>2</w:t>
            </w:r>
            <w:r>
              <w:rPr>
                <w:b/>
                <w:bCs/>
                <w:color w:val="000000"/>
                <w:sz w:val="20"/>
                <w:vertAlign w:val="superscript"/>
              </w:rPr>
              <w:t>)</w:t>
            </w:r>
          </w:p>
        </w:tc>
      </w:tr>
      <w:tr w:rsidR="00B71D17" w14:paraId="28367B9E" w14:textId="77777777">
        <w:tc>
          <w:tcPr>
            <w:tcW w:w="1299" w:type="dxa"/>
            <w:tcBorders>
              <w:top w:val="single" w:sz="12" w:space="0" w:color="auto"/>
              <w:left w:val="single" w:sz="12" w:space="0" w:color="auto"/>
              <w:bottom w:val="single" w:sz="8" w:space="0" w:color="auto"/>
              <w:right w:val="single" w:sz="8" w:space="0" w:color="auto"/>
            </w:tcBorders>
            <w:shd w:val="clear" w:color="auto" w:fill="CCCCCC"/>
            <w:tcMar>
              <w:top w:w="0" w:type="dxa"/>
              <w:left w:w="108" w:type="dxa"/>
              <w:bottom w:w="0" w:type="dxa"/>
              <w:right w:w="108" w:type="dxa"/>
            </w:tcMar>
          </w:tcPr>
          <w:p w14:paraId="28367B90" w14:textId="77777777" w:rsidR="00B71D17" w:rsidRDefault="008A69BE">
            <w:pPr>
              <w:rPr>
                <w:color w:val="000000"/>
                <w:sz w:val="20"/>
              </w:rPr>
            </w:pPr>
            <w:r>
              <w:rPr>
                <w:b/>
                <w:bCs/>
                <w:color w:val="000000"/>
                <w:sz w:val="20"/>
              </w:rPr>
              <w:t>6.7.</w:t>
            </w:r>
          </w:p>
        </w:tc>
        <w:tc>
          <w:tcPr>
            <w:tcW w:w="5158" w:type="dxa"/>
            <w:tcBorders>
              <w:top w:val="single" w:sz="12" w:space="0" w:color="auto"/>
              <w:left w:val="nil"/>
              <w:bottom w:val="nil"/>
              <w:right w:val="single" w:sz="8" w:space="0" w:color="auto"/>
            </w:tcBorders>
            <w:shd w:val="clear" w:color="auto" w:fill="CCCCCC"/>
            <w:tcMar>
              <w:top w:w="0" w:type="dxa"/>
              <w:left w:w="108" w:type="dxa"/>
              <w:bottom w:w="0" w:type="dxa"/>
              <w:right w:w="108" w:type="dxa"/>
            </w:tcMar>
          </w:tcPr>
          <w:p w14:paraId="28367B91" w14:textId="77777777" w:rsidR="00B71D17" w:rsidRDefault="008A69BE">
            <w:pPr>
              <w:rPr>
                <w:color w:val="000000"/>
                <w:sz w:val="20"/>
              </w:rPr>
            </w:pPr>
            <w:r>
              <w:rPr>
                <w:b/>
                <w:bCs/>
                <w:color w:val="000000"/>
                <w:sz w:val="20"/>
              </w:rPr>
              <w:t>Avarijų ir vandalizmo padarinių likvidavimas, skubių eismo saugumo priemonių įgyvendinimas</w:t>
            </w:r>
          </w:p>
        </w:tc>
        <w:tc>
          <w:tcPr>
            <w:tcW w:w="2202" w:type="dxa"/>
            <w:tcBorders>
              <w:top w:val="single" w:sz="12" w:space="0" w:color="auto"/>
              <w:left w:val="nil"/>
              <w:bottom w:val="nil"/>
              <w:right w:val="single" w:sz="8" w:space="0" w:color="auto"/>
            </w:tcBorders>
            <w:shd w:val="clear" w:color="auto" w:fill="CCCCCC"/>
            <w:tcMar>
              <w:top w:w="0" w:type="dxa"/>
              <w:left w:w="108" w:type="dxa"/>
              <w:bottom w:w="0" w:type="dxa"/>
              <w:right w:w="108" w:type="dxa"/>
            </w:tcMar>
          </w:tcPr>
          <w:p w14:paraId="28367B92" w14:textId="77777777" w:rsidR="00B71D17" w:rsidRDefault="00B71D17">
            <w:pPr>
              <w:ind w:firstLine="50"/>
              <w:rPr>
                <w:color w:val="000000"/>
                <w:sz w:val="20"/>
              </w:rPr>
            </w:pPr>
          </w:p>
          <w:p w14:paraId="28367B93" w14:textId="77777777" w:rsidR="00B71D17" w:rsidRDefault="00B71D17">
            <w:pPr>
              <w:rPr>
                <w:color w:val="000000"/>
                <w:sz w:val="20"/>
              </w:rPr>
            </w:pPr>
          </w:p>
          <w:p w14:paraId="28367B94" w14:textId="77777777" w:rsidR="00B71D17" w:rsidRDefault="008A69BE">
            <w:pPr>
              <w:rPr>
                <w:color w:val="000000"/>
                <w:sz w:val="20"/>
              </w:rPr>
            </w:pPr>
            <w:r>
              <w:rPr>
                <w:color w:val="000000"/>
                <w:sz w:val="20"/>
              </w:rPr>
              <w:t>–</w:t>
            </w:r>
          </w:p>
        </w:tc>
        <w:tc>
          <w:tcPr>
            <w:tcW w:w="1619" w:type="dxa"/>
            <w:tcBorders>
              <w:top w:val="single" w:sz="12" w:space="0" w:color="auto"/>
              <w:left w:val="nil"/>
              <w:bottom w:val="nil"/>
              <w:right w:val="single" w:sz="8" w:space="0" w:color="auto"/>
            </w:tcBorders>
            <w:shd w:val="clear" w:color="auto" w:fill="CCCCCC"/>
            <w:tcMar>
              <w:top w:w="0" w:type="dxa"/>
              <w:left w:w="108" w:type="dxa"/>
              <w:bottom w:w="0" w:type="dxa"/>
              <w:right w:w="108" w:type="dxa"/>
            </w:tcMar>
          </w:tcPr>
          <w:p w14:paraId="28367B95" w14:textId="77777777" w:rsidR="00B71D17" w:rsidRDefault="00B71D17">
            <w:pPr>
              <w:ind w:firstLine="50"/>
              <w:rPr>
                <w:color w:val="000000"/>
                <w:sz w:val="20"/>
              </w:rPr>
            </w:pPr>
          </w:p>
          <w:p w14:paraId="28367B96" w14:textId="77777777" w:rsidR="00B71D17" w:rsidRDefault="00B71D17">
            <w:pPr>
              <w:rPr>
                <w:color w:val="000000"/>
                <w:sz w:val="20"/>
              </w:rPr>
            </w:pPr>
          </w:p>
          <w:p w14:paraId="28367B97" w14:textId="77777777" w:rsidR="00B71D17" w:rsidRDefault="008A69BE">
            <w:pPr>
              <w:rPr>
                <w:color w:val="000000"/>
                <w:sz w:val="20"/>
              </w:rPr>
            </w:pPr>
            <w:r>
              <w:rPr>
                <w:color w:val="000000"/>
                <w:sz w:val="20"/>
              </w:rPr>
              <w:t>–</w:t>
            </w:r>
          </w:p>
        </w:tc>
        <w:tc>
          <w:tcPr>
            <w:tcW w:w="1939" w:type="dxa"/>
            <w:tcBorders>
              <w:top w:val="single" w:sz="12" w:space="0" w:color="auto"/>
              <w:left w:val="nil"/>
              <w:bottom w:val="nil"/>
              <w:right w:val="single" w:sz="8" w:space="0" w:color="auto"/>
            </w:tcBorders>
            <w:shd w:val="clear" w:color="auto" w:fill="CCCCCC"/>
            <w:tcMar>
              <w:top w:w="0" w:type="dxa"/>
              <w:left w:w="108" w:type="dxa"/>
              <w:bottom w:w="0" w:type="dxa"/>
              <w:right w:w="108" w:type="dxa"/>
            </w:tcMar>
          </w:tcPr>
          <w:p w14:paraId="28367B98" w14:textId="77777777" w:rsidR="00B71D17" w:rsidRDefault="00B71D17">
            <w:pPr>
              <w:ind w:firstLine="50"/>
              <w:rPr>
                <w:color w:val="000000"/>
                <w:sz w:val="20"/>
              </w:rPr>
            </w:pPr>
          </w:p>
          <w:p w14:paraId="28367B99" w14:textId="77777777" w:rsidR="00B71D17" w:rsidRDefault="00B71D17">
            <w:pPr>
              <w:rPr>
                <w:color w:val="000000"/>
                <w:sz w:val="20"/>
              </w:rPr>
            </w:pPr>
          </w:p>
          <w:p w14:paraId="28367B9A" w14:textId="77777777" w:rsidR="00B71D17" w:rsidRDefault="008A69BE">
            <w:pPr>
              <w:rPr>
                <w:color w:val="000000"/>
                <w:sz w:val="20"/>
              </w:rPr>
            </w:pPr>
            <w:r>
              <w:rPr>
                <w:color w:val="000000"/>
                <w:sz w:val="20"/>
              </w:rPr>
              <w:t>–</w:t>
            </w:r>
          </w:p>
        </w:tc>
        <w:tc>
          <w:tcPr>
            <w:tcW w:w="1958" w:type="dxa"/>
            <w:tcBorders>
              <w:top w:val="single" w:sz="12" w:space="0" w:color="auto"/>
              <w:left w:val="nil"/>
              <w:bottom w:val="nil"/>
              <w:right w:val="single" w:sz="12" w:space="0" w:color="auto"/>
            </w:tcBorders>
            <w:shd w:val="clear" w:color="auto" w:fill="CCCCCC"/>
            <w:tcMar>
              <w:top w:w="0" w:type="dxa"/>
              <w:left w:w="108" w:type="dxa"/>
              <w:bottom w:w="0" w:type="dxa"/>
              <w:right w:w="108" w:type="dxa"/>
            </w:tcMar>
          </w:tcPr>
          <w:p w14:paraId="28367B9B" w14:textId="77777777" w:rsidR="00B71D17" w:rsidRDefault="00B71D17">
            <w:pPr>
              <w:ind w:firstLine="50"/>
              <w:rPr>
                <w:color w:val="000000"/>
                <w:sz w:val="20"/>
              </w:rPr>
            </w:pPr>
          </w:p>
          <w:p w14:paraId="28367B9C" w14:textId="77777777" w:rsidR="00B71D17" w:rsidRDefault="00B71D17">
            <w:pPr>
              <w:rPr>
                <w:color w:val="000000"/>
                <w:sz w:val="20"/>
              </w:rPr>
            </w:pPr>
          </w:p>
          <w:p w14:paraId="28367B9D" w14:textId="77777777" w:rsidR="00B71D17" w:rsidRDefault="008A69BE">
            <w:pPr>
              <w:rPr>
                <w:color w:val="000000"/>
                <w:sz w:val="20"/>
              </w:rPr>
            </w:pPr>
            <w:r>
              <w:rPr>
                <w:color w:val="000000"/>
                <w:sz w:val="20"/>
              </w:rPr>
              <w:t>–</w:t>
            </w:r>
          </w:p>
        </w:tc>
      </w:tr>
      <w:tr w:rsidR="00B71D17" w14:paraId="28367BA5" w14:textId="77777777">
        <w:tc>
          <w:tcPr>
            <w:tcW w:w="1299" w:type="dxa"/>
            <w:vMerge w:val="restart"/>
            <w:tcBorders>
              <w:top w:val="nil"/>
              <w:left w:val="single" w:sz="12" w:space="0" w:color="auto"/>
              <w:bottom w:val="nil"/>
              <w:right w:val="single" w:sz="8" w:space="0" w:color="auto"/>
            </w:tcBorders>
            <w:tcMar>
              <w:top w:w="0" w:type="dxa"/>
              <w:left w:w="108" w:type="dxa"/>
              <w:bottom w:w="0" w:type="dxa"/>
              <w:right w:w="108" w:type="dxa"/>
            </w:tcMar>
          </w:tcPr>
          <w:p w14:paraId="28367B9F" w14:textId="77777777" w:rsidR="00B71D17" w:rsidRDefault="00B71D17">
            <w:pPr>
              <w:ind w:firstLine="50"/>
              <w:rPr>
                <w:color w:val="000000"/>
                <w:sz w:val="20"/>
              </w:rPr>
            </w:pPr>
          </w:p>
        </w:tc>
        <w:tc>
          <w:tcPr>
            <w:tcW w:w="5158" w:type="dxa"/>
            <w:tcBorders>
              <w:top w:val="single" w:sz="8" w:space="0" w:color="auto"/>
              <w:left w:val="nil"/>
              <w:bottom w:val="nil"/>
              <w:right w:val="single" w:sz="8" w:space="0" w:color="auto"/>
            </w:tcBorders>
            <w:tcMar>
              <w:top w:w="0" w:type="dxa"/>
              <w:left w:w="108" w:type="dxa"/>
              <w:bottom w:w="0" w:type="dxa"/>
              <w:right w:w="108" w:type="dxa"/>
            </w:tcMar>
          </w:tcPr>
          <w:p w14:paraId="28367BA0" w14:textId="77777777" w:rsidR="00B71D17" w:rsidRDefault="008A69BE">
            <w:pPr>
              <w:rPr>
                <w:color w:val="000000"/>
                <w:sz w:val="20"/>
              </w:rPr>
            </w:pPr>
            <w:r>
              <w:rPr>
                <w:b/>
                <w:bCs/>
                <w:i/>
                <w:iCs/>
                <w:color w:val="000000"/>
                <w:sz w:val="20"/>
              </w:rPr>
              <w:t>Vejos dangų sutvarkymas:</w:t>
            </w:r>
          </w:p>
        </w:tc>
        <w:tc>
          <w:tcPr>
            <w:tcW w:w="2202" w:type="dxa"/>
            <w:tcBorders>
              <w:top w:val="single" w:sz="8" w:space="0" w:color="auto"/>
              <w:left w:val="nil"/>
              <w:bottom w:val="nil"/>
              <w:right w:val="single" w:sz="8" w:space="0" w:color="auto"/>
            </w:tcBorders>
            <w:tcMar>
              <w:top w:w="0" w:type="dxa"/>
              <w:left w:w="108" w:type="dxa"/>
              <w:bottom w:w="0" w:type="dxa"/>
              <w:right w:w="108" w:type="dxa"/>
            </w:tcMar>
          </w:tcPr>
          <w:p w14:paraId="28367BA1" w14:textId="77777777" w:rsidR="00B71D17" w:rsidRDefault="00B71D17">
            <w:pPr>
              <w:ind w:firstLine="50"/>
              <w:rPr>
                <w:color w:val="000000"/>
                <w:sz w:val="20"/>
              </w:rPr>
            </w:pPr>
          </w:p>
        </w:tc>
        <w:tc>
          <w:tcPr>
            <w:tcW w:w="1619" w:type="dxa"/>
            <w:tcBorders>
              <w:top w:val="single" w:sz="8" w:space="0" w:color="auto"/>
              <w:left w:val="nil"/>
              <w:bottom w:val="nil"/>
              <w:right w:val="single" w:sz="8" w:space="0" w:color="auto"/>
            </w:tcBorders>
            <w:tcMar>
              <w:top w:w="0" w:type="dxa"/>
              <w:left w:w="108" w:type="dxa"/>
              <w:bottom w:w="0" w:type="dxa"/>
              <w:right w:w="108" w:type="dxa"/>
            </w:tcMar>
          </w:tcPr>
          <w:p w14:paraId="28367BA2" w14:textId="77777777" w:rsidR="00B71D17" w:rsidRDefault="00B71D17">
            <w:pPr>
              <w:ind w:firstLine="50"/>
              <w:rPr>
                <w:color w:val="000000"/>
                <w:sz w:val="20"/>
              </w:rPr>
            </w:pPr>
          </w:p>
        </w:tc>
        <w:tc>
          <w:tcPr>
            <w:tcW w:w="1939" w:type="dxa"/>
            <w:tcBorders>
              <w:top w:val="single" w:sz="8" w:space="0" w:color="auto"/>
              <w:left w:val="nil"/>
              <w:bottom w:val="nil"/>
              <w:right w:val="single" w:sz="8" w:space="0" w:color="auto"/>
            </w:tcBorders>
            <w:tcMar>
              <w:top w:w="0" w:type="dxa"/>
              <w:left w:w="108" w:type="dxa"/>
              <w:bottom w:w="0" w:type="dxa"/>
              <w:right w:w="108" w:type="dxa"/>
            </w:tcMar>
          </w:tcPr>
          <w:p w14:paraId="28367BA3" w14:textId="77777777" w:rsidR="00B71D17" w:rsidRDefault="00B71D17">
            <w:pPr>
              <w:ind w:firstLine="50"/>
              <w:rPr>
                <w:color w:val="000000"/>
                <w:sz w:val="20"/>
              </w:rPr>
            </w:pPr>
          </w:p>
        </w:tc>
        <w:tc>
          <w:tcPr>
            <w:tcW w:w="1958" w:type="dxa"/>
            <w:tcBorders>
              <w:top w:val="single" w:sz="8" w:space="0" w:color="auto"/>
              <w:left w:val="nil"/>
              <w:bottom w:val="nil"/>
              <w:right w:val="single" w:sz="12" w:space="0" w:color="auto"/>
            </w:tcBorders>
            <w:tcMar>
              <w:top w:w="0" w:type="dxa"/>
              <w:left w:w="108" w:type="dxa"/>
              <w:bottom w:w="0" w:type="dxa"/>
              <w:right w:w="108" w:type="dxa"/>
            </w:tcMar>
          </w:tcPr>
          <w:p w14:paraId="28367BA4" w14:textId="77777777" w:rsidR="00B71D17" w:rsidRDefault="00B71D17">
            <w:pPr>
              <w:ind w:firstLine="50"/>
              <w:rPr>
                <w:color w:val="000000"/>
                <w:sz w:val="20"/>
              </w:rPr>
            </w:pPr>
          </w:p>
        </w:tc>
      </w:tr>
      <w:tr w:rsidR="00B71D17" w14:paraId="28367BAC" w14:textId="77777777">
        <w:tc>
          <w:tcPr>
            <w:tcW w:w="1299" w:type="dxa"/>
            <w:vMerge/>
            <w:tcBorders>
              <w:top w:val="nil"/>
              <w:left w:val="single" w:sz="12" w:space="0" w:color="auto"/>
              <w:bottom w:val="nil"/>
              <w:right w:val="single" w:sz="8" w:space="0" w:color="auto"/>
            </w:tcBorders>
            <w:vAlign w:val="center"/>
          </w:tcPr>
          <w:p w14:paraId="28367BA6"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BA7" w14:textId="77777777" w:rsidR="00B71D17" w:rsidRDefault="008A69BE">
            <w:pPr>
              <w:rPr>
                <w:color w:val="000000"/>
                <w:sz w:val="20"/>
              </w:rPr>
            </w:pPr>
            <w:r>
              <w:rPr>
                <w:color w:val="000000"/>
                <w:sz w:val="20"/>
              </w:rPr>
              <w:t>3.3.2-1. Kelkraščiuose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A8"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BA9"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BAA" w14:textId="77777777" w:rsidR="00B71D17" w:rsidRDefault="008A69BE">
            <w:pPr>
              <w:rPr>
                <w:color w:val="000000"/>
                <w:sz w:val="20"/>
              </w:rPr>
            </w:pPr>
            <w:r>
              <w:rPr>
                <w:color w:val="000000"/>
                <w:sz w:val="20"/>
              </w:rPr>
              <w:t>100 m²</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BAB" w14:textId="77777777" w:rsidR="00B71D17" w:rsidRDefault="00B71D17">
            <w:pPr>
              <w:ind w:firstLine="50"/>
              <w:rPr>
                <w:color w:val="000000"/>
                <w:sz w:val="20"/>
              </w:rPr>
            </w:pPr>
          </w:p>
        </w:tc>
      </w:tr>
      <w:tr w:rsidR="00B71D17" w14:paraId="28367BB3" w14:textId="77777777">
        <w:tc>
          <w:tcPr>
            <w:tcW w:w="1299" w:type="dxa"/>
            <w:tcBorders>
              <w:top w:val="nil"/>
              <w:left w:val="single" w:sz="12" w:space="0" w:color="auto"/>
              <w:bottom w:val="nil"/>
              <w:right w:val="single" w:sz="8" w:space="0" w:color="auto"/>
            </w:tcBorders>
            <w:tcMar>
              <w:top w:w="0" w:type="dxa"/>
              <w:left w:w="108" w:type="dxa"/>
              <w:bottom w:w="0" w:type="dxa"/>
              <w:right w:w="108" w:type="dxa"/>
            </w:tcMar>
          </w:tcPr>
          <w:p w14:paraId="28367BAD" w14:textId="77777777" w:rsidR="00B71D17" w:rsidRDefault="00B71D17">
            <w:pPr>
              <w:ind w:firstLine="50"/>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BAE" w14:textId="77777777" w:rsidR="00B71D17" w:rsidRDefault="008A69BE">
            <w:pPr>
              <w:rPr>
                <w:color w:val="000000"/>
                <w:sz w:val="20"/>
              </w:rPr>
            </w:pPr>
            <w:r>
              <w:rPr>
                <w:b/>
                <w:bCs/>
                <w:i/>
                <w:iCs/>
                <w:color w:val="000000"/>
                <w:sz w:val="20"/>
              </w:rPr>
              <w:t>Pakeitimas:</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AF" w14:textId="77777777" w:rsidR="00B71D17" w:rsidRDefault="00B71D17">
            <w:pPr>
              <w:ind w:firstLine="50"/>
              <w:rPr>
                <w:color w:val="000000"/>
                <w:sz w:val="20"/>
              </w:rPr>
            </w:pP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BB0"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BB1" w14:textId="77777777" w:rsidR="00B71D17" w:rsidRDefault="00B71D17">
            <w:pPr>
              <w:ind w:firstLine="50"/>
              <w:rPr>
                <w:color w:val="000000"/>
                <w:sz w:val="20"/>
              </w:rPr>
            </w:pP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BB2" w14:textId="77777777" w:rsidR="00B71D17" w:rsidRDefault="00B71D17">
            <w:pPr>
              <w:ind w:firstLine="50"/>
              <w:rPr>
                <w:color w:val="000000"/>
                <w:sz w:val="20"/>
              </w:rPr>
            </w:pPr>
          </w:p>
        </w:tc>
      </w:tr>
      <w:tr w:rsidR="00B71D17" w14:paraId="28367BBA" w14:textId="77777777">
        <w:tc>
          <w:tcPr>
            <w:tcW w:w="1299" w:type="dxa"/>
            <w:tcBorders>
              <w:top w:val="nil"/>
              <w:left w:val="single" w:sz="12" w:space="0" w:color="auto"/>
              <w:bottom w:val="nil"/>
              <w:right w:val="single" w:sz="8" w:space="0" w:color="auto"/>
            </w:tcBorders>
            <w:tcMar>
              <w:top w:w="0" w:type="dxa"/>
              <w:left w:w="108" w:type="dxa"/>
              <w:bottom w:w="0" w:type="dxa"/>
              <w:right w:w="108" w:type="dxa"/>
            </w:tcMar>
          </w:tcPr>
          <w:p w14:paraId="28367BB4" w14:textId="77777777" w:rsidR="00B71D17" w:rsidRDefault="00B71D17">
            <w:pPr>
              <w:ind w:firstLine="50"/>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BB5" w14:textId="77777777" w:rsidR="00B71D17" w:rsidRDefault="008A69BE">
            <w:pPr>
              <w:rPr>
                <w:color w:val="000000"/>
                <w:sz w:val="20"/>
              </w:rPr>
            </w:pPr>
            <w:r>
              <w:rPr>
                <w:color w:val="000000"/>
                <w:sz w:val="20"/>
              </w:rPr>
              <w:t>6.3.4-(1,2). Kelio ženklų atramų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B6"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BB7"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BB8" w14:textId="77777777" w:rsidR="00B71D17" w:rsidRDefault="008A69BE">
            <w:pPr>
              <w:rPr>
                <w:color w:val="000000"/>
                <w:sz w:val="20"/>
              </w:rPr>
            </w:pPr>
            <w:r>
              <w:rPr>
                <w:color w:val="000000"/>
                <w:sz w:val="20"/>
              </w:rPr>
              <w:t>vnt.</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BB9" w14:textId="77777777" w:rsidR="00B71D17" w:rsidRDefault="00B71D17">
            <w:pPr>
              <w:ind w:firstLine="50"/>
              <w:rPr>
                <w:color w:val="000000"/>
                <w:sz w:val="20"/>
              </w:rPr>
            </w:pPr>
          </w:p>
        </w:tc>
      </w:tr>
      <w:tr w:rsidR="00B71D17" w14:paraId="28367BC1" w14:textId="77777777">
        <w:tc>
          <w:tcPr>
            <w:tcW w:w="1299" w:type="dxa"/>
            <w:tcBorders>
              <w:top w:val="nil"/>
              <w:left w:val="single" w:sz="12" w:space="0" w:color="auto"/>
              <w:bottom w:val="nil"/>
              <w:right w:val="single" w:sz="8" w:space="0" w:color="auto"/>
            </w:tcBorders>
            <w:tcMar>
              <w:top w:w="0" w:type="dxa"/>
              <w:left w:w="108" w:type="dxa"/>
              <w:bottom w:w="0" w:type="dxa"/>
              <w:right w:w="108" w:type="dxa"/>
            </w:tcMar>
          </w:tcPr>
          <w:p w14:paraId="28367BBB" w14:textId="77777777" w:rsidR="00B71D17" w:rsidRDefault="00B71D17">
            <w:pPr>
              <w:ind w:firstLine="50"/>
              <w:rPr>
                <w:color w:val="000000"/>
                <w:sz w:val="20"/>
              </w:rPr>
            </w:pPr>
          </w:p>
        </w:tc>
        <w:tc>
          <w:tcPr>
            <w:tcW w:w="5158" w:type="dxa"/>
            <w:tcBorders>
              <w:top w:val="nil"/>
              <w:left w:val="nil"/>
              <w:bottom w:val="nil"/>
              <w:right w:val="single" w:sz="8" w:space="0" w:color="auto"/>
            </w:tcBorders>
            <w:tcMar>
              <w:top w:w="0" w:type="dxa"/>
              <w:left w:w="108" w:type="dxa"/>
              <w:bottom w:w="0" w:type="dxa"/>
              <w:right w:w="108" w:type="dxa"/>
            </w:tcMar>
          </w:tcPr>
          <w:p w14:paraId="28367BBC" w14:textId="77777777" w:rsidR="00B71D17" w:rsidRDefault="008A69BE">
            <w:pPr>
              <w:rPr>
                <w:color w:val="000000"/>
                <w:sz w:val="20"/>
              </w:rPr>
            </w:pPr>
            <w:r>
              <w:rPr>
                <w:color w:val="000000"/>
                <w:sz w:val="20"/>
              </w:rPr>
              <w:t>6.4.3-4. Kelio ženklų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BD"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BBE"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BBF" w14:textId="77777777" w:rsidR="00B71D17" w:rsidRDefault="008A69BE">
            <w:pPr>
              <w:rPr>
                <w:color w:val="000000"/>
                <w:sz w:val="20"/>
              </w:rPr>
            </w:pPr>
            <w:r>
              <w:rPr>
                <w:color w:val="000000"/>
                <w:sz w:val="20"/>
              </w:rPr>
              <w:t>vnt.</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BC0" w14:textId="77777777" w:rsidR="00B71D17" w:rsidRDefault="00B71D17">
            <w:pPr>
              <w:ind w:firstLine="50"/>
              <w:rPr>
                <w:color w:val="000000"/>
                <w:sz w:val="20"/>
              </w:rPr>
            </w:pPr>
          </w:p>
        </w:tc>
      </w:tr>
      <w:tr w:rsidR="00B71D17" w14:paraId="28367BC8" w14:textId="77777777">
        <w:tc>
          <w:tcPr>
            <w:tcW w:w="1299" w:type="dxa"/>
            <w:tcBorders>
              <w:top w:val="nil"/>
              <w:left w:val="single" w:sz="12" w:space="0" w:color="auto"/>
              <w:bottom w:val="nil"/>
              <w:right w:val="single" w:sz="8" w:space="0" w:color="auto"/>
            </w:tcBorders>
            <w:tcMar>
              <w:top w:w="0" w:type="dxa"/>
              <w:left w:w="108" w:type="dxa"/>
              <w:bottom w:w="0" w:type="dxa"/>
              <w:right w:w="108" w:type="dxa"/>
            </w:tcMar>
          </w:tcPr>
          <w:p w14:paraId="28367BC2" w14:textId="77777777" w:rsidR="00B71D17" w:rsidRDefault="00B71D17">
            <w:pPr>
              <w:ind w:firstLine="50"/>
              <w:rPr>
                <w:color w:val="000000"/>
                <w:sz w:val="20"/>
              </w:rPr>
            </w:pPr>
          </w:p>
        </w:tc>
        <w:tc>
          <w:tcPr>
            <w:tcW w:w="51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BC3" w14:textId="77777777" w:rsidR="00B71D17" w:rsidRDefault="008A69BE">
            <w:pPr>
              <w:rPr>
                <w:color w:val="000000"/>
                <w:sz w:val="20"/>
              </w:rPr>
            </w:pPr>
            <w:r>
              <w:rPr>
                <w:color w:val="000000"/>
                <w:sz w:val="20"/>
              </w:rPr>
              <w:t xml:space="preserve">8.1.3. Sijinių </w:t>
            </w:r>
            <w:proofErr w:type="spellStart"/>
            <w:r>
              <w:rPr>
                <w:color w:val="000000"/>
                <w:sz w:val="20"/>
              </w:rPr>
              <w:t>parapetinių</w:t>
            </w:r>
            <w:proofErr w:type="spellEnd"/>
            <w:r>
              <w:rPr>
                <w:color w:val="000000"/>
                <w:sz w:val="20"/>
              </w:rPr>
              <w:t xml:space="preserve">, </w:t>
            </w:r>
            <w:proofErr w:type="spellStart"/>
            <w:r>
              <w:rPr>
                <w:color w:val="000000"/>
                <w:sz w:val="20"/>
              </w:rPr>
              <w:t>trosinių</w:t>
            </w:r>
            <w:proofErr w:type="spellEnd"/>
            <w:r>
              <w:rPr>
                <w:color w:val="000000"/>
                <w:sz w:val="20"/>
              </w:rPr>
              <w:t>, atitvarų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C4"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BC5"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BC6" w14:textId="77777777" w:rsidR="00B71D17" w:rsidRDefault="008A69BE">
            <w:pPr>
              <w:rPr>
                <w:color w:val="000000"/>
                <w:sz w:val="20"/>
              </w:rPr>
            </w:pPr>
            <w:r>
              <w:rPr>
                <w:color w:val="000000"/>
                <w:sz w:val="20"/>
              </w:rPr>
              <w:t>100 m</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BC7" w14:textId="77777777" w:rsidR="00B71D17" w:rsidRDefault="00B71D17">
            <w:pPr>
              <w:ind w:firstLine="50"/>
              <w:rPr>
                <w:color w:val="000000"/>
                <w:sz w:val="20"/>
              </w:rPr>
            </w:pPr>
          </w:p>
        </w:tc>
      </w:tr>
      <w:tr w:rsidR="00B71D17" w14:paraId="28367BCF" w14:textId="77777777">
        <w:tc>
          <w:tcPr>
            <w:tcW w:w="1299" w:type="dxa"/>
            <w:tcBorders>
              <w:top w:val="nil"/>
              <w:left w:val="single" w:sz="12" w:space="0" w:color="auto"/>
              <w:bottom w:val="nil"/>
              <w:right w:val="single" w:sz="8" w:space="0" w:color="auto"/>
            </w:tcBorders>
            <w:tcMar>
              <w:top w:w="0" w:type="dxa"/>
              <w:left w:w="108" w:type="dxa"/>
              <w:bottom w:w="0" w:type="dxa"/>
              <w:right w:w="108" w:type="dxa"/>
            </w:tcMar>
          </w:tcPr>
          <w:p w14:paraId="28367BC9" w14:textId="77777777" w:rsidR="00B71D17" w:rsidRDefault="00B71D17">
            <w:pPr>
              <w:ind w:firstLine="50"/>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BCA" w14:textId="77777777" w:rsidR="00B71D17" w:rsidRDefault="008A69BE">
            <w:pPr>
              <w:rPr>
                <w:color w:val="000000"/>
                <w:sz w:val="20"/>
              </w:rPr>
            </w:pPr>
            <w:r>
              <w:rPr>
                <w:color w:val="000000"/>
                <w:sz w:val="20"/>
              </w:rPr>
              <w:t>8.2.2-5. Plastikinių signalinių stulpelių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CB"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BCC"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BCD" w14:textId="77777777" w:rsidR="00B71D17" w:rsidRDefault="008A69BE">
            <w:pPr>
              <w:rPr>
                <w:color w:val="000000"/>
                <w:sz w:val="20"/>
              </w:rPr>
            </w:pPr>
            <w:r>
              <w:rPr>
                <w:color w:val="000000"/>
                <w:sz w:val="20"/>
              </w:rPr>
              <w:t>vnt.</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BCE" w14:textId="77777777" w:rsidR="00B71D17" w:rsidRDefault="00B71D17">
            <w:pPr>
              <w:ind w:firstLine="50"/>
              <w:rPr>
                <w:color w:val="000000"/>
                <w:sz w:val="20"/>
              </w:rPr>
            </w:pPr>
          </w:p>
        </w:tc>
      </w:tr>
      <w:tr w:rsidR="00B71D17" w14:paraId="28367BD6" w14:textId="77777777">
        <w:tc>
          <w:tcPr>
            <w:tcW w:w="1299" w:type="dxa"/>
            <w:tcBorders>
              <w:top w:val="nil"/>
              <w:left w:val="single" w:sz="12" w:space="0" w:color="auto"/>
              <w:bottom w:val="nil"/>
              <w:right w:val="single" w:sz="8" w:space="0" w:color="auto"/>
            </w:tcBorders>
            <w:tcMar>
              <w:top w:w="0" w:type="dxa"/>
              <w:left w:w="108" w:type="dxa"/>
              <w:bottom w:w="0" w:type="dxa"/>
              <w:right w:w="108" w:type="dxa"/>
            </w:tcMar>
          </w:tcPr>
          <w:p w14:paraId="28367BD0" w14:textId="77777777" w:rsidR="00B71D17" w:rsidRDefault="00B71D17">
            <w:pPr>
              <w:ind w:firstLine="50"/>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BD1" w14:textId="77777777" w:rsidR="00B71D17" w:rsidRDefault="008A69BE">
            <w:pPr>
              <w:rPr>
                <w:color w:val="000000"/>
                <w:sz w:val="20"/>
              </w:rPr>
            </w:pPr>
            <w:r>
              <w:rPr>
                <w:color w:val="000000"/>
                <w:sz w:val="20"/>
              </w:rPr>
              <w:t>8.2.2-4. Gelžbetoninių signalinių stulpelių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D2"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BD3"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BD4" w14:textId="77777777" w:rsidR="00B71D17" w:rsidRDefault="008A69BE">
            <w:pPr>
              <w:rPr>
                <w:color w:val="000000"/>
                <w:sz w:val="20"/>
              </w:rPr>
            </w:pPr>
            <w:r>
              <w:rPr>
                <w:color w:val="000000"/>
                <w:sz w:val="20"/>
              </w:rPr>
              <w:t>vnt.</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BD5" w14:textId="77777777" w:rsidR="00B71D17" w:rsidRDefault="00B71D17">
            <w:pPr>
              <w:ind w:firstLine="50"/>
              <w:rPr>
                <w:color w:val="000000"/>
                <w:sz w:val="20"/>
              </w:rPr>
            </w:pPr>
          </w:p>
        </w:tc>
      </w:tr>
      <w:tr w:rsidR="00B71D17" w14:paraId="28367BDD" w14:textId="77777777">
        <w:tc>
          <w:tcPr>
            <w:tcW w:w="1299" w:type="dxa"/>
            <w:tcBorders>
              <w:top w:val="nil"/>
              <w:left w:val="single" w:sz="12" w:space="0" w:color="auto"/>
              <w:bottom w:val="nil"/>
              <w:right w:val="single" w:sz="8" w:space="0" w:color="auto"/>
            </w:tcBorders>
            <w:tcMar>
              <w:top w:w="0" w:type="dxa"/>
              <w:left w:w="108" w:type="dxa"/>
              <w:bottom w:w="0" w:type="dxa"/>
              <w:right w:w="108" w:type="dxa"/>
            </w:tcMar>
          </w:tcPr>
          <w:p w14:paraId="28367BD7" w14:textId="77777777" w:rsidR="00B71D17" w:rsidRDefault="00B71D17">
            <w:pPr>
              <w:ind w:firstLine="50"/>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BD8" w14:textId="77777777" w:rsidR="00B71D17" w:rsidRDefault="008A69BE">
            <w:pPr>
              <w:rPr>
                <w:color w:val="000000"/>
                <w:sz w:val="20"/>
              </w:rPr>
            </w:pPr>
            <w:r>
              <w:rPr>
                <w:color w:val="000000"/>
                <w:sz w:val="20"/>
              </w:rPr>
              <w:t>11.4.4-3. Tiltų turėklų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D9"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BDA"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BDB" w14:textId="77777777" w:rsidR="00B71D17" w:rsidRDefault="008A69BE">
            <w:pPr>
              <w:rPr>
                <w:color w:val="000000"/>
                <w:sz w:val="20"/>
              </w:rPr>
            </w:pPr>
            <w:r>
              <w:rPr>
                <w:color w:val="000000"/>
                <w:sz w:val="20"/>
              </w:rPr>
              <w:t>100 m</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BDC" w14:textId="77777777" w:rsidR="00B71D17" w:rsidRDefault="00B71D17">
            <w:pPr>
              <w:ind w:firstLine="50"/>
              <w:rPr>
                <w:color w:val="000000"/>
                <w:sz w:val="20"/>
              </w:rPr>
            </w:pPr>
          </w:p>
        </w:tc>
      </w:tr>
      <w:tr w:rsidR="00B71D17" w14:paraId="28367BE4" w14:textId="77777777">
        <w:tc>
          <w:tcPr>
            <w:tcW w:w="1299" w:type="dxa"/>
            <w:tcBorders>
              <w:top w:val="nil"/>
              <w:left w:val="single" w:sz="12" w:space="0" w:color="auto"/>
              <w:bottom w:val="nil"/>
              <w:right w:val="single" w:sz="8" w:space="0" w:color="auto"/>
            </w:tcBorders>
            <w:tcMar>
              <w:top w:w="0" w:type="dxa"/>
              <w:left w:w="108" w:type="dxa"/>
              <w:bottom w:w="0" w:type="dxa"/>
              <w:right w:w="108" w:type="dxa"/>
            </w:tcMar>
          </w:tcPr>
          <w:p w14:paraId="28367BDE" w14:textId="77777777" w:rsidR="00B71D17" w:rsidRDefault="00B71D17">
            <w:pPr>
              <w:ind w:firstLine="50"/>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BDF" w14:textId="77777777" w:rsidR="00B71D17" w:rsidRDefault="008A69BE">
            <w:pPr>
              <w:rPr>
                <w:color w:val="000000"/>
                <w:sz w:val="20"/>
              </w:rPr>
            </w:pPr>
            <w:r>
              <w:rPr>
                <w:color w:val="000000"/>
                <w:sz w:val="20"/>
              </w:rPr>
              <w:t>**</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E0"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BE1"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BE2" w14:textId="77777777" w:rsidR="00B71D17" w:rsidRDefault="00B71D17">
            <w:pPr>
              <w:ind w:firstLine="50"/>
              <w:rPr>
                <w:color w:val="000000"/>
                <w:sz w:val="20"/>
              </w:rPr>
            </w:pP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BE3" w14:textId="77777777" w:rsidR="00B71D17" w:rsidRDefault="00B71D17">
            <w:pPr>
              <w:ind w:firstLine="50"/>
              <w:rPr>
                <w:color w:val="000000"/>
                <w:sz w:val="20"/>
              </w:rPr>
            </w:pPr>
          </w:p>
        </w:tc>
      </w:tr>
      <w:tr w:rsidR="00B71D17" w14:paraId="28367BEB" w14:textId="77777777">
        <w:tc>
          <w:tcPr>
            <w:tcW w:w="1299" w:type="dxa"/>
            <w:tcBorders>
              <w:top w:val="nil"/>
              <w:left w:val="single" w:sz="12" w:space="0" w:color="auto"/>
              <w:bottom w:val="nil"/>
              <w:right w:val="single" w:sz="8" w:space="0" w:color="auto"/>
            </w:tcBorders>
            <w:tcMar>
              <w:top w:w="0" w:type="dxa"/>
              <w:left w:w="108" w:type="dxa"/>
              <w:bottom w:w="0" w:type="dxa"/>
              <w:right w:w="108" w:type="dxa"/>
            </w:tcMar>
          </w:tcPr>
          <w:p w14:paraId="28367BE5" w14:textId="77777777" w:rsidR="00B71D17" w:rsidRDefault="00B71D17">
            <w:pPr>
              <w:ind w:firstLine="50"/>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BE6" w14:textId="77777777" w:rsidR="00B71D17" w:rsidRDefault="00B71D17">
            <w:pPr>
              <w:ind w:firstLine="50"/>
              <w:rPr>
                <w:color w:val="000000"/>
                <w:sz w:val="20"/>
              </w:rPr>
            </w:pP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BE7"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BE8"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BE9" w14:textId="77777777" w:rsidR="00B71D17" w:rsidRDefault="00B71D17">
            <w:pPr>
              <w:ind w:firstLine="50"/>
              <w:rPr>
                <w:color w:val="000000"/>
                <w:sz w:val="20"/>
              </w:rPr>
            </w:pP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BEA" w14:textId="77777777" w:rsidR="00B71D17" w:rsidRDefault="00B71D17">
            <w:pPr>
              <w:ind w:firstLine="50"/>
              <w:rPr>
                <w:color w:val="000000"/>
                <w:sz w:val="20"/>
              </w:rPr>
            </w:pPr>
          </w:p>
        </w:tc>
      </w:tr>
      <w:tr w:rsidR="00B71D17" w14:paraId="28367BF7" w14:textId="77777777">
        <w:trPr>
          <w:trHeight w:val="383"/>
        </w:trPr>
        <w:tc>
          <w:tcPr>
            <w:tcW w:w="1299" w:type="dxa"/>
            <w:tcBorders>
              <w:top w:val="single" w:sz="8" w:space="0" w:color="auto"/>
              <w:left w:val="single" w:sz="12" w:space="0" w:color="auto"/>
              <w:bottom w:val="single" w:sz="8" w:space="0" w:color="auto"/>
              <w:right w:val="single" w:sz="8" w:space="0" w:color="auto"/>
            </w:tcBorders>
            <w:shd w:val="clear" w:color="auto" w:fill="CCCCCC"/>
            <w:tcMar>
              <w:top w:w="0" w:type="dxa"/>
              <w:left w:w="108" w:type="dxa"/>
              <w:bottom w:w="0" w:type="dxa"/>
              <w:right w:w="108" w:type="dxa"/>
            </w:tcMar>
          </w:tcPr>
          <w:p w14:paraId="28367BEC" w14:textId="77777777" w:rsidR="00B71D17" w:rsidRDefault="008A69BE">
            <w:pPr>
              <w:rPr>
                <w:color w:val="000000"/>
                <w:sz w:val="20"/>
              </w:rPr>
            </w:pPr>
            <w:r>
              <w:rPr>
                <w:b/>
                <w:bCs/>
                <w:color w:val="000000"/>
                <w:sz w:val="20"/>
              </w:rPr>
              <w:t>6.8.</w:t>
            </w:r>
          </w:p>
        </w:tc>
        <w:tc>
          <w:tcPr>
            <w:tcW w:w="51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BED" w14:textId="77777777" w:rsidR="00B71D17" w:rsidRDefault="008A69BE">
            <w:pPr>
              <w:rPr>
                <w:color w:val="000000"/>
                <w:sz w:val="20"/>
              </w:rPr>
            </w:pPr>
            <w:r>
              <w:rPr>
                <w:b/>
                <w:bCs/>
                <w:color w:val="000000"/>
                <w:sz w:val="20"/>
              </w:rPr>
              <w:t>Tiltų ir vandens pralaidų nuolatinė</w:t>
            </w:r>
          </w:p>
          <w:p w14:paraId="28367BEE" w14:textId="77777777" w:rsidR="00B71D17" w:rsidRDefault="008A69BE">
            <w:pPr>
              <w:rPr>
                <w:color w:val="000000"/>
                <w:sz w:val="20"/>
              </w:rPr>
            </w:pPr>
            <w:r>
              <w:rPr>
                <w:b/>
                <w:bCs/>
                <w:color w:val="000000"/>
                <w:sz w:val="20"/>
              </w:rPr>
              <w:t>priežiūra</w:t>
            </w:r>
          </w:p>
        </w:tc>
        <w:tc>
          <w:tcPr>
            <w:tcW w:w="220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BEF" w14:textId="77777777" w:rsidR="00B71D17" w:rsidRDefault="00B71D17">
            <w:pPr>
              <w:ind w:firstLine="50"/>
              <w:rPr>
                <w:color w:val="000000"/>
                <w:sz w:val="20"/>
              </w:rPr>
            </w:pPr>
          </w:p>
          <w:p w14:paraId="28367BF0"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BF1" w14:textId="77777777" w:rsidR="00B71D17" w:rsidRDefault="00B71D17">
            <w:pPr>
              <w:ind w:firstLine="50"/>
              <w:rPr>
                <w:color w:val="000000"/>
                <w:sz w:val="20"/>
              </w:rPr>
            </w:pPr>
          </w:p>
          <w:p w14:paraId="28367BF2"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BF3" w14:textId="77777777" w:rsidR="00B71D17" w:rsidRDefault="00B71D17">
            <w:pPr>
              <w:ind w:firstLine="50"/>
              <w:rPr>
                <w:color w:val="000000"/>
                <w:sz w:val="20"/>
              </w:rPr>
            </w:pPr>
          </w:p>
          <w:p w14:paraId="28367BF4" w14:textId="77777777" w:rsidR="00B71D17" w:rsidRDefault="008A69BE">
            <w:pPr>
              <w:rPr>
                <w:color w:val="000000"/>
                <w:sz w:val="20"/>
              </w:rPr>
            </w:pPr>
            <w:r>
              <w:rPr>
                <w:color w:val="000000"/>
                <w:sz w:val="20"/>
              </w:rPr>
              <w:t>–</w:t>
            </w:r>
          </w:p>
        </w:tc>
        <w:tc>
          <w:tcPr>
            <w:tcW w:w="1958"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7BF5" w14:textId="77777777" w:rsidR="00B71D17" w:rsidRDefault="00B71D17">
            <w:pPr>
              <w:ind w:firstLine="50"/>
              <w:rPr>
                <w:color w:val="000000"/>
                <w:sz w:val="20"/>
              </w:rPr>
            </w:pPr>
          </w:p>
          <w:p w14:paraId="28367BF6" w14:textId="77777777" w:rsidR="00B71D17" w:rsidRDefault="008A69BE">
            <w:pPr>
              <w:rPr>
                <w:color w:val="000000"/>
                <w:sz w:val="20"/>
              </w:rPr>
            </w:pPr>
            <w:r>
              <w:rPr>
                <w:color w:val="000000"/>
                <w:sz w:val="20"/>
              </w:rPr>
              <w:t>–</w:t>
            </w:r>
          </w:p>
        </w:tc>
      </w:tr>
      <w:tr w:rsidR="00B71D17" w14:paraId="28367BFE" w14:textId="77777777">
        <w:tc>
          <w:tcPr>
            <w:tcW w:w="1299"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7BF8" w14:textId="77777777" w:rsidR="00B71D17" w:rsidRDefault="00B71D17">
            <w:pPr>
              <w:ind w:firstLine="50"/>
              <w:rPr>
                <w:color w:val="000000"/>
                <w:sz w:val="20"/>
              </w:rPr>
            </w:pPr>
          </w:p>
        </w:tc>
        <w:tc>
          <w:tcPr>
            <w:tcW w:w="5158" w:type="dxa"/>
            <w:tcBorders>
              <w:top w:val="nil"/>
              <w:left w:val="nil"/>
              <w:bottom w:val="nil"/>
              <w:right w:val="single" w:sz="8" w:space="0" w:color="auto"/>
            </w:tcBorders>
            <w:tcMar>
              <w:top w:w="0" w:type="dxa"/>
              <w:left w:w="108" w:type="dxa"/>
              <w:bottom w:w="0" w:type="dxa"/>
              <w:right w:w="108" w:type="dxa"/>
            </w:tcMar>
          </w:tcPr>
          <w:p w14:paraId="28367BF9" w14:textId="77777777" w:rsidR="00B71D17" w:rsidRDefault="008A69BE">
            <w:pPr>
              <w:rPr>
                <w:color w:val="000000"/>
                <w:sz w:val="20"/>
              </w:rPr>
            </w:pPr>
            <w:r>
              <w:rPr>
                <w:b/>
                <w:bCs/>
                <w:i/>
                <w:iCs/>
                <w:color w:val="000000"/>
                <w:sz w:val="20"/>
              </w:rPr>
              <w:t>Valymas:</w:t>
            </w:r>
          </w:p>
        </w:tc>
        <w:tc>
          <w:tcPr>
            <w:tcW w:w="2202" w:type="dxa"/>
            <w:tcBorders>
              <w:top w:val="nil"/>
              <w:left w:val="nil"/>
              <w:bottom w:val="nil"/>
              <w:right w:val="single" w:sz="8" w:space="0" w:color="auto"/>
            </w:tcBorders>
            <w:tcMar>
              <w:top w:w="0" w:type="dxa"/>
              <w:left w:w="108" w:type="dxa"/>
              <w:bottom w:w="0" w:type="dxa"/>
              <w:right w:w="108" w:type="dxa"/>
            </w:tcMar>
          </w:tcPr>
          <w:p w14:paraId="28367BFA" w14:textId="77777777" w:rsidR="00B71D17" w:rsidRDefault="00B71D17">
            <w:pPr>
              <w:ind w:firstLine="50"/>
              <w:rPr>
                <w:color w:val="000000"/>
                <w:sz w:val="20"/>
              </w:rPr>
            </w:pPr>
          </w:p>
        </w:tc>
        <w:tc>
          <w:tcPr>
            <w:tcW w:w="1619" w:type="dxa"/>
            <w:tcBorders>
              <w:top w:val="nil"/>
              <w:left w:val="nil"/>
              <w:bottom w:val="nil"/>
              <w:right w:val="single" w:sz="8" w:space="0" w:color="auto"/>
            </w:tcBorders>
            <w:tcMar>
              <w:top w:w="0" w:type="dxa"/>
              <w:left w:w="108" w:type="dxa"/>
              <w:bottom w:w="0" w:type="dxa"/>
              <w:right w:w="108" w:type="dxa"/>
            </w:tcMar>
          </w:tcPr>
          <w:p w14:paraId="28367BFB" w14:textId="77777777" w:rsidR="00B71D17" w:rsidRDefault="00B71D17">
            <w:pPr>
              <w:ind w:firstLine="50"/>
              <w:rPr>
                <w:color w:val="000000"/>
                <w:sz w:val="20"/>
              </w:rPr>
            </w:pPr>
          </w:p>
        </w:tc>
        <w:tc>
          <w:tcPr>
            <w:tcW w:w="1939" w:type="dxa"/>
            <w:tcBorders>
              <w:top w:val="nil"/>
              <w:left w:val="nil"/>
              <w:bottom w:val="nil"/>
              <w:right w:val="single" w:sz="8" w:space="0" w:color="auto"/>
            </w:tcBorders>
            <w:tcMar>
              <w:top w:w="0" w:type="dxa"/>
              <w:left w:w="108" w:type="dxa"/>
              <w:bottom w:w="0" w:type="dxa"/>
              <w:right w:w="108" w:type="dxa"/>
            </w:tcMar>
          </w:tcPr>
          <w:p w14:paraId="28367BFC" w14:textId="77777777" w:rsidR="00B71D17" w:rsidRDefault="00B71D17">
            <w:pPr>
              <w:ind w:firstLine="50"/>
              <w:rPr>
                <w:color w:val="000000"/>
                <w:sz w:val="20"/>
              </w:rPr>
            </w:pPr>
          </w:p>
        </w:tc>
        <w:tc>
          <w:tcPr>
            <w:tcW w:w="1958" w:type="dxa"/>
            <w:tcBorders>
              <w:top w:val="nil"/>
              <w:left w:val="nil"/>
              <w:bottom w:val="nil"/>
              <w:right w:val="single" w:sz="12" w:space="0" w:color="auto"/>
            </w:tcBorders>
            <w:tcMar>
              <w:top w:w="0" w:type="dxa"/>
              <w:left w:w="108" w:type="dxa"/>
              <w:bottom w:w="0" w:type="dxa"/>
              <w:right w:w="108" w:type="dxa"/>
            </w:tcMar>
          </w:tcPr>
          <w:p w14:paraId="28367BFD" w14:textId="77777777" w:rsidR="00B71D17" w:rsidRDefault="00B71D17">
            <w:pPr>
              <w:ind w:firstLine="50"/>
              <w:rPr>
                <w:color w:val="000000"/>
                <w:sz w:val="20"/>
              </w:rPr>
            </w:pPr>
          </w:p>
        </w:tc>
      </w:tr>
      <w:tr w:rsidR="00B71D17" w14:paraId="28367C05" w14:textId="77777777">
        <w:tc>
          <w:tcPr>
            <w:tcW w:w="1299" w:type="dxa"/>
            <w:vMerge/>
            <w:tcBorders>
              <w:top w:val="nil"/>
              <w:left w:val="single" w:sz="12" w:space="0" w:color="auto"/>
              <w:bottom w:val="single" w:sz="8" w:space="0" w:color="auto"/>
              <w:right w:val="single" w:sz="8" w:space="0" w:color="auto"/>
            </w:tcBorders>
            <w:vAlign w:val="center"/>
          </w:tcPr>
          <w:p w14:paraId="28367BFF"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C00" w14:textId="77777777" w:rsidR="00B71D17" w:rsidRDefault="008A69BE">
            <w:pPr>
              <w:rPr>
                <w:color w:val="000000"/>
                <w:sz w:val="20"/>
              </w:rPr>
            </w:pPr>
            <w:r>
              <w:rPr>
                <w:color w:val="000000"/>
                <w:sz w:val="20"/>
              </w:rPr>
              <w:t xml:space="preserve">4.1.1. Pralaidų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C01"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C02"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C03" w14:textId="77777777" w:rsidR="00B71D17" w:rsidRDefault="008A69BE">
            <w:pPr>
              <w:rPr>
                <w:color w:val="000000"/>
                <w:sz w:val="20"/>
              </w:rPr>
            </w:pPr>
            <w:r>
              <w:rPr>
                <w:color w:val="000000"/>
                <w:sz w:val="20"/>
              </w:rPr>
              <w:t>vnt./m³</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C04" w14:textId="77777777" w:rsidR="00B71D17" w:rsidRDefault="00B71D17">
            <w:pPr>
              <w:ind w:firstLine="50"/>
              <w:rPr>
                <w:color w:val="000000"/>
                <w:sz w:val="20"/>
              </w:rPr>
            </w:pPr>
          </w:p>
        </w:tc>
      </w:tr>
      <w:tr w:rsidR="00B71D17" w14:paraId="28367C0C" w14:textId="77777777">
        <w:tc>
          <w:tcPr>
            <w:tcW w:w="1299" w:type="dxa"/>
            <w:vMerge/>
            <w:tcBorders>
              <w:top w:val="nil"/>
              <w:left w:val="single" w:sz="12" w:space="0" w:color="auto"/>
              <w:bottom w:val="single" w:sz="8" w:space="0" w:color="auto"/>
              <w:right w:val="single" w:sz="8" w:space="0" w:color="auto"/>
            </w:tcBorders>
            <w:vAlign w:val="center"/>
          </w:tcPr>
          <w:p w14:paraId="28367C06"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C07" w14:textId="77777777" w:rsidR="00B71D17" w:rsidRDefault="008A69BE">
            <w:pPr>
              <w:rPr>
                <w:color w:val="000000"/>
                <w:sz w:val="20"/>
              </w:rPr>
            </w:pPr>
            <w:r>
              <w:rPr>
                <w:color w:val="000000"/>
                <w:spacing w:val="-4"/>
                <w:sz w:val="20"/>
              </w:rPr>
              <w:t>4.2.1. Įtekamųjų ir ištekamųjų pralaidų griovių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C08"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C09"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C0A" w14:textId="77777777" w:rsidR="00B71D17" w:rsidRDefault="008A69BE">
            <w:pPr>
              <w:rPr>
                <w:color w:val="000000"/>
                <w:sz w:val="20"/>
              </w:rPr>
            </w:pPr>
            <w:r>
              <w:rPr>
                <w:color w:val="000000"/>
                <w:sz w:val="20"/>
              </w:rPr>
              <w:t>100 m/m³</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C0B" w14:textId="77777777" w:rsidR="00B71D17" w:rsidRDefault="00B71D17">
            <w:pPr>
              <w:ind w:firstLine="50"/>
              <w:rPr>
                <w:color w:val="000000"/>
                <w:sz w:val="20"/>
              </w:rPr>
            </w:pPr>
          </w:p>
        </w:tc>
      </w:tr>
      <w:tr w:rsidR="00B71D17" w14:paraId="28367C13" w14:textId="77777777">
        <w:tc>
          <w:tcPr>
            <w:tcW w:w="1299" w:type="dxa"/>
            <w:vMerge/>
            <w:tcBorders>
              <w:top w:val="nil"/>
              <w:left w:val="single" w:sz="12" w:space="0" w:color="auto"/>
              <w:bottom w:val="single" w:sz="8" w:space="0" w:color="auto"/>
              <w:right w:val="single" w:sz="8" w:space="0" w:color="auto"/>
            </w:tcBorders>
            <w:vAlign w:val="center"/>
          </w:tcPr>
          <w:p w14:paraId="28367C0D"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C0E" w14:textId="77777777" w:rsidR="00B71D17" w:rsidRDefault="008A69BE">
            <w:pPr>
              <w:rPr>
                <w:color w:val="000000"/>
                <w:sz w:val="20"/>
              </w:rPr>
            </w:pPr>
            <w:r>
              <w:rPr>
                <w:color w:val="000000"/>
                <w:sz w:val="20"/>
              </w:rPr>
              <w:t>11.1.1. Tiltų, viadukų važiuojamosios dalies</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C0F"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C10"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C11" w14:textId="77777777" w:rsidR="00B71D17" w:rsidRDefault="008A69BE">
            <w:pPr>
              <w:rPr>
                <w:color w:val="000000"/>
                <w:sz w:val="20"/>
              </w:rPr>
            </w:pPr>
            <w:r>
              <w:rPr>
                <w:color w:val="000000"/>
                <w:sz w:val="20"/>
              </w:rPr>
              <w:t>1000 m²</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C12" w14:textId="77777777" w:rsidR="00B71D17" w:rsidRDefault="00B71D17">
            <w:pPr>
              <w:ind w:firstLine="50"/>
              <w:rPr>
                <w:color w:val="000000"/>
                <w:sz w:val="20"/>
              </w:rPr>
            </w:pPr>
          </w:p>
        </w:tc>
      </w:tr>
      <w:tr w:rsidR="00B71D17" w14:paraId="28367C1A" w14:textId="77777777">
        <w:tc>
          <w:tcPr>
            <w:tcW w:w="1299" w:type="dxa"/>
            <w:vMerge/>
            <w:tcBorders>
              <w:top w:val="nil"/>
              <w:left w:val="single" w:sz="12" w:space="0" w:color="auto"/>
              <w:bottom w:val="single" w:sz="8" w:space="0" w:color="auto"/>
              <w:right w:val="single" w:sz="8" w:space="0" w:color="auto"/>
            </w:tcBorders>
            <w:vAlign w:val="center"/>
          </w:tcPr>
          <w:p w14:paraId="28367C14"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C15" w14:textId="77777777" w:rsidR="00B71D17" w:rsidRDefault="008A69BE">
            <w:pPr>
              <w:rPr>
                <w:color w:val="000000"/>
                <w:sz w:val="20"/>
              </w:rPr>
            </w:pPr>
            <w:r>
              <w:rPr>
                <w:color w:val="000000"/>
                <w:sz w:val="20"/>
              </w:rPr>
              <w:t xml:space="preserve">11.2.1. </w:t>
            </w:r>
            <w:proofErr w:type="spellStart"/>
            <w:r>
              <w:rPr>
                <w:color w:val="000000"/>
                <w:sz w:val="20"/>
              </w:rPr>
              <w:t>Šalitilčių</w:t>
            </w:r>
            <w:proofErr w:type="spellEnd"/>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C16"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C17"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C18" w14:textId="77777777" w:rsidR="00B71D17" w:rsidRDefault="008A69BE">
            <w:pPr>
              <w:rPr>
                <w:color w:val="000000"/>
                <w:sz w:val="20"/>
              </w:rPr>
            </w:pPr>
            <w:r>
              <w:rPr>
                <w:color w:val="000000"/>
                <w:sz w:val="20"/>
              </w:rPr>
              <w:t>1000 m²</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C19" w14:textId="77777777" w:rsidR="00B71D17" w:rsidRDefault="00B71D17">
            <w:pPr>
              <w:ind w:firstLine="50"/>
              <w:rPr>
                <w:color w:val="000000"/>
                <w:sz w:val="20"/>
              </w:rPr>
            </w:pPr>
          </w:p>
        </w:tc>
      </w:tr>
      <w:tr w:rsidR="00B71D17" w14:paraId="28367C21" w14:textId="77777777">
        <w:tc>
          <w:tcPr>
            <w:tcW w:w="1299" w:type="dxa"/>
            <w:vMerge/>
            <w:tcBorders>
              <w:top w:val="nil"/>
              <w:left w:val="single" w:sz="12" w:space="0" w:color="auto"/>
              <w:bottom w:val="single" w:sz="8" w:space="0" w:color="auto"/>
              <w:right w:val="single" w:sz="8" w:space="0" w:color="auto"/>
            </w:tcBorders>
            <w:vAlign w:val="center"/>
          </w:tcPr>
          <w:p w14:paraId="28367C1B"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C1C" w14:textId="77777777" w:rsidR="00B71D17" w:rsidRDefault="008A69BE">
            <w:pPr>
              <w:rPr>
                <w:color w:val="000000"/>
                <w:sz w:val="20"/>
              </w:rPr>
            </w:pPr>
            <w:r>
              <w:rPr>
                <w:color w:val="000000"/>
                <w:sz w:val="20"/>
              </w:rPr>
              <w:t>11.3.1. Apsauginių atitvarų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C1D" w14:textId="77777777" w:rsidR="00B71D17" w:rsidRDefault="008A69BE">
            <w:pPr>
              <w:rPr>
                <w:color w:val="000000"/>
                <w:sz w:val="20"/>
              </w:rPr>
            </w:pPr>
            <w:r>
              <w:rPr>
                <w:color w:val="000000"/>
                <w:sz w:val="20"/>
              </w:rPr>
              <w:t>1000 m</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C1E"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C1F" w14:textId="77777777" w:rsidR="00B71D17" w:rsidRDefault="008A69BE">
            <w:pPr>
              <w:rPr>
                <w:color w:val="000000"/>
                <w:sz w:val="20"/>
              </w:rPr>
            </w:pPr>
            <w:r>
              <w:rPr>
                <w:color w:val="000000"/>
                <w:sz w:val="20"/>
              </w:rPr>
              <w:t>1000 m²</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C20" w14:textId="77777777" w:rsidR="00B71D17" w:rsidRDefault="00B71D17">
            <w:pPr>
              <w:ind w:firstLine="50"/>
              <w:rPr>
                <w:color w:val="000000"/>
                <w:sz w:val="20"/>
              </w:rPr>
            </w:pPr>
          </w:p>
        </w:tc>
      </w:tr>
      <w:tr w:rsidR="00B71D17" w14:paraId="28367C28" w14:textId="77777777">
        <w:tc>
          <w:tcPr>
            <w:tcW w:w="1299" w:type="dxa"/>
            <w:vMerge/>
            <w:tcBorders>
              <w:top w:val="nil"/>
              <w:left w:val="single" w:sz="12" w:space="0" w:color="auto"/>
              <w:bottom w:val="single" w:sz="8" w:space="0" w:color="auto"/>
              <w:right w:val="single" w:sz="8" w:space="0" w:color="auto"/>
            </w:tcBorders>
            <w:vAlign w:val="center"/>
          </w:tcPr>
          <w:p w14:paraId="28367C22"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C23" w14:textId="77777777" w:rsidR="00B71D17" w:rsidRDefault="008A69BE">
            <w:pPr>
              <w:rPr>
                <w:color w:val="000000"/>
                <w:sz w:val="20"/>
              </w:rPr>
            </w:pPr>
            <w:r>
              <w:rPr>
                <w:color w:val="000000"/>
                <w:sz w:val="20"/>
              </w:rPr>
              <w:t>11.4.1. Turėklų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C24" w14:textId="77777777" w:rsidR="00B71D17" w:rsidRDefault="008A69BE">
            <w:pPr>
              <w:rPr>
                <w:color w:val="000000"/>
                <w:sz w:val="20"/>
              </w:rPr>
            </w:pPr>
            <w:r>
              <w:rPr>
                <w:color w:val="000000"/>
                <w:sz w:val="20"/>
              </w:rPr>
              <w:t>100 m</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C25"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C26" w14:textId="77777777" w:rsidR="00B71D17" w:rsidRDefault="008A69BE">
            <w:pPr>
              <w:rPr>
                <w:color w:val="000000"/>
                <w:sz w:val="20"/>
              </w:rPr>
            </w:pPr>
            <w:r>
              <w:rPr>
                <w:color w:val="000000"/>
                <w:sz w:val="20"/>
              </w:rPr>
              <w:t>100 m</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C27" w14:textId="77777777" w:rsidR="00B71D17" w:rsidRDefault="00B71D17">
            <w:pPr>
              <w:ind w:firstLine="50"/>
              <w:rPr>
                <w:color w:val="000000"/>
                <w:sz w:val="20"/>
              </w:rPr>
            </w:pPr>
          </w:p>
        </w:tc>
      </w:tr>
      <w:tr w:rsidR="00B71D17" w14:paraId="28367C2F" w14:textId="77777777">
        <w:tc>
          <w:tcPr>
            <w:tcW w:w="1299" w:type="dxa"/>
            <w:vMerge/>
            <w:tcBorders>
              <w:top w:val="nil"/>
              <w:left w:val="single" w:sz="12" w:space="0" w:color="auto"/>
              <w:bottom w:val="single" w:sz="8" w:space="0" w:color="auto"/>
              <w:right w:val="single" w:sz="8" w:space="0" w:color="auto"/>
            </w:tcBorders>
            <w:vAlign w:val="center"/>
          </w:tcPr>
          <w:p w14:paraId="28367C29"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C2A" w14:textId="77777777" w:rsidR="00B71D17" w:rsidRDefault="008A69BE">
            <w:pPr>
              <w:rPr>
                <w:color w:val="000000"/>
                <w:sz w:val="20"/>
              </w:rPr>
            </w:pPr>
            <w:r>
              <w:rPr>
                <w:color w:val="000000"/>
                <w:sz w:val="20"/>
              </w:rPr>
              <w:t>11.5.1. Patilčių, kūgių</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C2B" w14:textId="77777777" w:rsidR="00B71D17" w:rsidRDefault="008A69BE">
            <w:pPr>
              <w:rPr>
                <w:color w:val="000000"/>
                <w:sz w:val="20"/>
              </w:rPr>
            </w:pPr>
            <w:r>
              <w:rPr>
                <w:color w:val="000000"/>
                <w:sz w:val="20"/>
              </w:rPr>
              <w:t>1000 m²</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C2C"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C2D" w14:textId="77777777" w:rsidR="00B71D17" w:rsidRDefault="008A69BE">
            <w:pPr>
              <w:rPr>
                <w:color w:val="000000"/>
                <w:sz w:val="20"/>
              </w:rPr>
            </w:pPr>
            <w:r>
              <w:rPr>
                <w:color w:val="000000"/>
                <w:sz w:val="20"/>
              </w:rPr>
              <w:t>1000 m²</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C2E" w14:textId="77777777" w:rsidR="00B71D17" w:rsidRDefault="00B71D17">
            <w:pPr>
              <w:ind w:firstLine="50"/>
              <w:rPr>
                <w:color w:val="000000"/>
                <w:sz w:val="20"/>
              </w:rPr>
            </w:pPr>
          </w:p>
        </w:tc>
      </w:tr>
      <w:tr w:rsidR="00B71D17" w14:paraId="28367C38" w14:textId="77777777">
        <w:tc>
          <w:tcPr>
            <w:tcW w:w="1299" w:type="dxa"/>
            <w:vMerge/>
            <w:tcBorders>
              <w:top w:val="nil"/>
              <w:left w:val="single" w:sz="12" w:space="0" w:color="auto"/>
              <w:bottom w:val="single" w:sz="8" w:space="0" w:color="auto"/>
              <w:right w:val="single" w:sz="8" w:space="0" w:color="auto"/>
            </w:tcBorders>
            <w:vAlign w:val="center"/>
          </w:tcPr>
          <w:p w14:paraId="28367C30"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C31" w14:textId="77777777" w:rsidR="00B71D17" w:rsidRDefault="008A69BE">
            <w:pPr>
              <w:rPr>
                <w:color w:val="000000"/>
                <w:sz w:val="20"/>
              </w:rPr>
            </w:pPr>
            <w:r>
              <w:rPr>
                <w:color w:val="000000"/>
                <w:sz w:val="20"/>
              </w:rPr>
              <w:t xml:space="preserve">11.6.1. Važiuojamosios dalies po tuneliniais viadukais </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C32" w14:textId="77777777" w:rsidR="00B71D17" w:rsidRDefault="00B71D17">
            <w:pPr>
              <w:ind w:firstLine="50"/>
              <w:rPr>
                <w:color w:val="000000"/>
                <w:sz w:val="20"/>
              </w:rPr>
            </w:pPr>
          </w:p>
          <w:p w14:paraId="28367C33" w14:textId="77777777" w:rsidR="00B71D17" w:rsidRDefault="008A69BE">
            <w:pPr>
              <w:rPr>
                <w:color w:val="000000"/>
                <w:sz w:val="20"/>
              </w:rPr>
            </w:pPr>
            <w:r>
              <w:rPr>
                <w:color w:val="000000"/>
                <w:sz w:val="20"/>
              </w:rPr>
              <w:t>1000 m²</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C34"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C35" w14:textId="77777777" w:rsidR="00B71D17" w:rsidRDefault="00B71D17">
            <w:pPr>
              <w:ind w:firstLine="50"/>
              <w:rPr>
                <w:color w:val="000000"/>
                <w:sz w:val="20"/>
              </w:rPr>
            </w:pPr>
          </w:p>
          <w:p w14:paraId="28367C36" w14:textId="77777777" w:rsidR="00B71D17" w:rsidRDefault="008A69BE">
            <w:pPr>
              <w:rPr>
                <w:color w:val="000000"/>
                <w:sz w:val="20"/>
              </w:rPr>
            </w:pPr>
            <w:r>
              <w:rPr>
                <w:color w:val="000000"/>
                <w:sz w:val="20"/>
              </w:rPr>
              <w:t>1000 m²</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C37" w14:textId="77777777" w:rsidR="00B71D17" w:rsidRDefault="00B71D17">
            <w:pPr>
              <w:ind w:firstLine="50"/>
              <w:rPr>
                <w:color w:val="000000"/>
                <w:sz w:val="20"/>
              </w:rPr>
            </w:pPr>
          </w:p>
        </w:tc>
      </w:tr>
      <w:tr w:rsidR="00B71D17" w14:paraId="28367C3F" w14:textId="77777777">
        <w:tc>
          <w:tcPr>
            <w:tcW w:w="1299" w:type="dxa"/>
            <w:vMerge/>
            <w:tcBorders>
              <w:top w:val="nil"/>
              <w:left w:val="single" w:sz="12" w:space="0" w:color="auto"/>
              <w:bottom w:val="single" w:sz="8" w:space="0" w:color="auto"/>
              <w:right w:val="single" w:sz="8" w:space="0" w:color="auto"/>
            </w:tcBorders>
            <w:vAlign w:val="center"/>
          </w:tcPr>
          <w:p w14:paraId="28367C39" w14:textId="77777777" w:rsidR="00B71D17" w:rsidRDefault="00B71D17">
            <w:pPr>
              <w:rPr>
                <w:color w:val="000000"/>
                <w:sz w:val="20"/>
              </w:rPr>
            </w:pPr>
          </w:p>
        </w:tc>
        <w:tc>
          <w:tcPr>
            <w:tcW w:w="5158" w:type="dxa"/>
            <w:tcBorders>
              <w:top w:val="nil"/>
              <w:left w:val="nil"/>
              <w:bottom w:val="nil"/>
              <w:right w:val="single" w:sz="8" w:space="0" w:color="auto"/>
            </w:tcBorders>
            <w:tcMar>
              <w:top w:w="0" w:type="dxa"/>
              <w:left w:w="108" w:type="dxa"/>
              <w:bottom w:w="0" w:type="dxa"/>
              <w:right w:w="108" w:type="dxa"/>
            </w:tcMar>
          </w:tcPr>
          <w:p w14:paraId="28367C3A" w14:textId="77777777" w:rsidR="00B71D17" w:rsidRDefault="008A69BE">
            <w:pPr>
              <w:rPr>
                <w:color w:val="000000"/>
                <w:sz w:val="20"/>
              </w:rPr>
            </w:pPr>
            <w:r>
              <w:rPr>
                <w:b/>
                <w:bCs/>
                <w:i/>
                <w:iCs/>
                <w:color w:val="000000"/>
                <w:sz w:val="20"/>
              </w:rPr>
              <w:t>Išplovų sutvarkymas:</w:t>
            </w:r>
          </w:p>
        </w:tc>
        <w:tc>
          <w:tcPr>
            <w:tcW w:w="2202" w:type="dxa"/>
            <w:tcBorders>
              <w:top w:val="nil"/>
              <w:left w:val="nil"/>
              <w:bottom w:val="nil"/>
              <w:right w:val="single" w:sz="8" w:space="0" w:color="auto"/>
            </w:tcBorders>
            <w:tcMar>
              <w:top w:w="0" w:type="dxa"/>
              <w:left w:w="108" w:type="dxa"/>
              <w:bottom w:w="0" w:type="dxa"/>
              <w:right w:w="108" w:type="dxa"/>
            </w:tcMar>
          </w:tcPr>
          <w:p w14:paraId="28367C3B" w14:textId="77777777" w:rsidR="00B71D17" w:rsidRDefault="00B71D17">
            <w:pPr>
              <w:ind w:firstLine="50"/>
              <w:rPr>
                <w:color w:val="000000"/>
                <w:sz w:val="20"/>
              </w:rPr>
            </w:pPr>
          </w:p>
        </w:tc>
        <w:tc>
          <w:tcPr>
            <w:tcW w:w="1619" w:type="dxa"/>
            <w:tcBorders>
              <w:top w:val="nil"/>
              <w:left w:val="nil"/>
              <w:bottom w:val="nil"/>
              <w:right w:val="single" w:sz="8" w:space="0" w:color="auto"/>
            </w:tcBorders>
            <w:tcMar>
              <w:top w:w="0" w:type="dxa"/>
              <w:left w:w="108" w:type="dxa"/>
              <w:bottom w:w="0" w:type="dxa"/>
              <w:right w:w="108" w:type="dxa"/>
            </w:tcMar>
          </w:tcPr>
          <w:p w14:paraId="28367C3C" w14:textId="77777777" w:rsidR="00B71D17" w:rsidRDefault="00B71D17">
            <w:pPr>
              <w:ind w:firstLine="50"/>
              <w:rPr>
                <w:color w:val="000000"/>
                <w:sz w:val="20"/>
              </w:rPr>
            </w:pPr>
          </w:p>
        </w:tc>
        <w:tc>
          <w:tcPr>
            <w:tcW w:w="1939" w:type="dxa"/>
            <w:tcBorders>
              <w:top w:val="nil"/>
              <w:left w:val="nil"/>
              <w:bottom w:val="nil"/>
              <w:right w:val="single" w:sz="8" w:space="0" w:color="auto"/>
            </w:tcBorders>
            <w:tcMar>
              <w:top w:w="0" w:type="dxa"/>
              <w:left w:w="108" w:type="dxa"/>
              <w:bottom w:w="0" w:type="dxa"/>
              <w:right w:w="108" w:type="dxa"/>
            </w:tcMar>
          </w:tcPr>
          <w:p w14:paraId="28367C3D" w14:textId="77777777" w:rsidR="00B71D17" w:rsidRDefault="00B71D17">
            <w:pPr>
              <w:ind w:firstLine="50"/>
              <w:rPr>
                <w:color w:val="000000"/>
                <w:sz w:val="20"/>
              </w:rPr>
            </w:pPr>
          </w:p>
        </w:tc>
        <w:tc>
          <w:tcPr>
            <w:tcW w:w="1958" w:type="dxa"/>
            <w:tcBorders>
              <w:top w:val="nil"/>
              <w:left w:val="nil"/>
              <w:bottom w:val="nil"/>
              <w:right w:val="single" w:sz="12" w:space="0" w:color="auto"/>
            </w:tcBorders>
            <w:tcMar>
              <w:top w:w="0" w:type="dxa"/>
              <w:left w:w="108" w:type="dxa"/>
              <w:bottom w:w="0" w:type="dxa"/>
              <w:right w:w="108" w:type="dxa"/>
            </w:tcMar>
          </w:tcPr>
          <w:p w14:paraId="28367C3E" w14:textId="77777777" w:rsidR="00B71D17" w:rsidRDefault="00B71D17">
            <w:pPr>
              <w:ind w:firstLine="50"/>
              <w:rPr>
                <w:color w:val="000000"/>
                <w:sz w:val="20"/>
              </w:rPr>
            </w:pPr>
          </w:p>
        </w:tc>
      </w:tr>
      <w:tr w:rsidR="00B71D17" w14:paraId="28367C49" w14:textId="77777777">
        <w:tc>
          <w:tcPr>
            <w:tcW w:w="1299" w:type="dxa"/>
            <w:vMerge/>
            <w:tcBorders>
              <w:top w:val="nil"/>
              <w:left w:val="single" w:sz="12" w:space="0" w:color="auto"/>
              <w:bottom w:val="single" w:sz="8" w:space="0" w:color="auto"/>
              <w:right w:val="single" w:sz="8" w:space="0" w:color="auto"/>
            </w:tcBorders>
            <w:vAlign w:val="center"/>
          </w:tcPr>
          <w:p w14:paraId="28367C40"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C41" w14:textId="77777777" w:rsidR="00B71D17" w:rsidRDefault="008A69BE">
            <w:pPr>
              <w:rPr>
                <w:color w:val="000000"/>
                <w:sz w:val="20"/>
              </w:rPr>
            </w:pPr>
            <w:r>
              <w:rPr>
                <w:color w:val="000000"/>
                <w:sz w:val="20"/>
              </w:rPr>
              <w:t>4.2.2. Įtekamuosiuose ir ištekamuosiuose pralaidų grioviuose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C42" w14:textId="77777777" w:rsidR="00B71D17" w:rsidRDefault="00B71D17">
            <w:pPr>
              <w:ind w:firstLine="50"/>
              <w:rPr>
                <w:color w:val="000000"/>
                <w:sz w:val="20"/>
              </w:rPr>
            </w:pPr>
          </w:p>
          <w:p w14:paraId="28367C43"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C44" w14:textId="77777777" w:rsidR="00B71D17" w:rsidRDefault="00B71D17">
            <w:pPr>
              <w:ind w:firstLine="50"/>
              <w:rPr>
                <w:color w:val="000000"/>
                <w:sz w:val="20"/>
              </w:rPr>
            </w:pPr>
          </w:p>
          <w:p w14:paraId="28367C45"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C46" w14:textId="77777777" w:rsidR="00B71D17" w:rsidRDefault="00B71D17">
            <w:pPr>
              <w:ind w:firstLine="50"/>
              <w:rPr>
                <w:color w:val="000000"/>
                <w:sz w:val="20"/>
              </w:rPr>
            </w:pPr>
          </w:p>
          <w:p w14:paraId="28367C47" w14:textId="77777777" w:rsidR="00B71D17" w:rsidRDefault="008A69BE">
            <w:pPr>
              <w:rPr>
                <w:color w:val="000000"/>
                <w:sz w:val="20"/>
              </w:rPr>
            </w:pPr>
            <w:r>
              <w:rPr>
                <w:color w:val="000000"/>
                <w:sz w:val="20"/>
              </w:rPr>
              <w:t>m³</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C48" w14:textId="77777777" w:rsidR="00B71D17" w:rsidRDefault="00B71D17">
            <w:pPr>
              <w:ind w:firstLine="50"/>
              <w:rPr>
                <w:color w:val="000000"/>
                <w:sz w:val="20"/>
              </w:rPr>
            </w:pPr>
          </w:p>
        </w:tc>
      </w:tr>
      <w:tr w:rsidR="00B71D17" w14:paraId="28367C50" w14:textId="77777777">
        <w:tc>
          <w:tcPr>
            <w:tcW w:w="1299" w:type="dxa"/>
            <w:vMerge/>
            <w:tcBorders>
              <w:top w:val="nil"/>
              <w:left w:val="single" w:sz="12" w:space="0" w:color="auto"/>
              <w:bottom w:val="single" w:sz="8" w:space="0" w:color="auto"/>
              <w:right w:val="single" w:sz="8" w:space="0" w:color="auto"/>
            </w:tcBorders>
            <w:vAlign w:val="center"/>
          </w:tcPr>
          <w:p w14:paraId="28367C4A"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C4B" w14:textId="77777777" w:rsidR="00B71D17" w:rsidRDefault="008A69BE">
            <w:pPr>
              <w:rPr>
                <w:color w:val="000000"/>
                <w:sz w:val="20"/>
              </w:rPr>
            </w:pPr>
            <w:r>
              <w:rPr>
                <w:color w:val="000000"/>
                <w:sz w:val="20"/>
              </w:rPr>
              <w:t>11.5.3-1, 11.5.3-2. Patiltėse, kūgiuose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C4C"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C4D"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C4E" w14:textId="77777777" w:rsidR="00B71D17" w:rsidRDefault="008A69BE">
            <w:pPr>
              <w:rPr>
                <w:color w:val="000000"/>
                <w:sz w:val="20"/>
              </w:rPr>
            </w:pPr>
            <w:r>
              <w:rPr>
                <w:color w:val="000000"/>
                <w:sz w:val="20"/>
              </w:rPr>
              <w:t>m³</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C4F" w14:textId="77777777" w:rsidR="00B71D17" w:rsidRDefault="00B71D17">
            <w:pPr>
              <w:ind w:firstLine="50"/>
              <w:rPr>
                <w:color w:val="000000"/>
                <w:sz w:val="20"/>
              </w:rPr>
            </w:pPr>
          </w:p>
        </w:tc>
      </w:tr>
      <w:tr w:rsidR="00B71D17" w14:paraId="28367C57" w14:textId="77777777">
        <w:tc>
          <w:tcPr>
            <w:tcW w:w="1299" w:type="dxa"/>
            <w:vMerge/>
            <w:tcBorders>
              <w:top w:val="nil"/>
              <w:left w:val="single" w:sz="12" w:space="0" w:color="auto"/>
              <w:bottom w:val="single" w:sz="8" w:space="0" w:color="auto"/>
              <w:right w:val="single" w:sz="8" w:space="0" w:color="auto"/>
            </w:tcBorders>
            <w:vAlign w:val="center"/>
          </w:tcPr>
          <w:p w14:paraId="28367C51" w14:textId="77777777" w:rsidR="00B71D17" w:rsidRDefault="00B71D17">
            <w:pPr>
              <w:rPr>
                <w:color w:val="000000"/>
                <w:sz w:val="20"/>
              </w:rPr>
            </w:pPr>
          </w:p>
        </w:tc>
        <w:tc>
          <w:tcPr>
            <w:tcW w:w="5158" w:type="dxa"/>
            <w:tcBorders>
              <w:top w:val="nil"/>
              <w:left w:val="nil"/>
              <w:bottom w:val="nil"/>
              <w:right w:val="single" w:sz="8" w:space="0" w:color="auto"/>
            </w:tcBorders>
            <w:tcMar>
              <w:top w:w="0" w:type="dxa"/>
              <w:left w:w="108" w:type="dxa"/>
              <w:bottom w:w="0" w:type="dxa"/>
              <w:right w:w="108" w:type="dxa"/>
            </w:tcMar>
          </w:tcPr>
          <w:p w14:paraId="28367C52" w14:textId="77777777" w:rsidR="00B71D17" w:rsidRDefault="008A69BE">
            <w:pPr>
              <w:rPr>
                <w:color w:val="000000"/>
                <w:sz w:val="20"/>
              </w:rPr>
            </w:pPr>
            <w:r>
              <w:rPr>
                <w:b/>
                <w:bCs/>
                <w:i/>
                <w:iCs/>
                <w:color w:val="000000"/>
                <w:sz w:val="20"/>
              </w:rPr>
              <w:t>Vandens nuleidimo sistemos priežiūra (sąnašų pašalinimas):</w:t>
            </w:r>
          </w:p>
        </w:tc>
        <w:tc>
          <w:tcPr>
            <w:tcW w:w="2202" w:type="dxa"/>
            <w:tcBorders>
              <w:top w:val="nil"/>
              <w:left w:val="nil"/>
              <w:bottom w:val="nil"/>
              <w:right w:val="single" w:sz="8" w:space="0" w:color="auto"/>
            </w:tcBorders>
            <w:tcMar>
              <w:top w:w="0" w:type="dxa"/>
              <w:left w:w="108" w:type="dxa"/>
              <w:bottom w:w="0" w:type="dxa"/>
              <w:right w:w="108" w:type="dxa"/>
            </w:tcMar>
          </w:tcPr>
          <w:p w14:paraId="28367C53" w14:textId="77777777" w:rsidR="00B71D17" w:rsidRDefault="00B71D17">
            <w:pPr>
              <w:ind w:firstLine="50"/>
              <w:rPr>
                <w:color w:val="000000"/>
                <w:sz w:val="20"/>
              </w:rPr>
            </w:pPr>
          </w:p>
        </w:tc>
        <w:tc>
          <w:tcPr>
            <w:tcW w:w="1619" w:type="dxa"/>
            <w:tcBorders>
              <w:top w:val="nil"/>
              <w:left w:val="nil"/>
              <w:bottom w:val="nil"/>
              <w:right w:val="single" w:sz="8" w:space="0" w:color="auto"/>
            </w:tcBorders>
            <w:tcMar>
              <w:top w:w="0" w:type="dxa"/>
              <w:left w:w="108" w:type="dxa"/>
              <w:bottom w:w="0" w:type="dxa"/>
              <w:right w:w="108" w:type="dxa"/>
            </w:tcMar>
          </w:tcPr>
          <w:p w14:paraId="28367C54" w14:textId="77777777" w:rsidR="00B71D17" w:rsidRDefault="00B71D17">
            <w:pPr>
              <w:ind w:firstLine="50"/>
              <w:rPr>
                <w:color w:val="000000"/>
                <w:sz w:val="20"/>
              </w:rPr>
            </w:pPr>
          </w:p>
        </w:tc>
        <w:tc>
          <w:tcPr>
            <w:tcW w:w="1939" w:type="dxa"/>
            <w:tcBorders>
              <w:top w:val="nil"/>
              <w:left w:val="nil"/>
              <w:bottom w:val="nil"/>
              <w:right w:val="single" w:sz="8" w:space="0" w:color="auto"/>
            </w:tcBorders>
            <w:tcMar>
              <w:top w:w="0" w:type="dxa"/>
              <w:left w:w="108" w:type="dxa"/>
              <w:bottom w:w="0" w:type="dxa"/>
              <w:right w:w="108" w:type="dxa"/>
            </w:tcMar>
          </w:tcPr>
          <w:p w14:paraId="28367C55" w14:textId="77777777" w:rsidR="00B71D17" w:rsidRDefault="00B71D17">
            <w:pPr>
              <w:ind w:firstLine="50"/>
              <w:rPr>
                <w:color w:val="000000"/>
                <w:sz w:val="20"/>
              </w:rPr>
            </w:pPr>
          </w:p>
        </w:tc>
        <w:tc>
          <w:tcPr>
            <w:tcW w:w="1958" w:type="dxa"/>
            <w:tcBorders>
              <w:top w:val="nil"/>
              <w:left w:val="nil"/>
              <w:bottom w:val="nil"/>
              <w:right w:val="single" w:sz="12" w:space="0" w:color="auto"/>
            </w:tcBorders>
            <w:tcMar>
              <w:top w:w="0" w:type="dxa"/>
              <w:left w:w="108" w:type="dxa"/>
              <w:bottom w:w="0" w:type="dxa"/>
              <w:right w:w="108" w:type="dxa"/>
            </w:tcMar>
          </w:tcPr>
          <w:p w14:paraId="28367C56" w14:textId="77777777" w:rsidR="00B71D17" w:rsidRDefault="00B71D17">
            <w:pPr>
              <w:ind w:firstLine="50"/>
              <w:rPr>
                <w:color w:val="000000"/>
                <w:sz w:val="20"/>
              </w:rPr>
            </w:pPr>
          </w:p>
        </w:tc>
      </w:tr>
      <w:tr w:rsidR="00B71D17" w14:paraId="28367C5E" w14:textId="77777777">
        <w:tc>
          <w:tcPr>
            <w:tcW w:w="1299" w:type="dxa"/>
            <w:vMerge/>
            <w:tcBorders>
              <w:top w:val="nil"/>
              <w:left w:val="single" w:sz="12" w:space="0" w:color="auto"/>
              <w:bottom w:val="single" w:sz="8" w:space="0" w:color="auto"/>
              <w:right w:val="single" w:sz="8" w:space="0" w:color="auto"/>
            </w:tcBorders>
            <w:vAlign w:val="center"/>
          </w:tcPr>
          <w:p w14:paraId="28367C58"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C59" w14:textId="77777777" w:rsidR="00B71D17" w:rsidRDefault="008A69BE">
            <w:pPr>
              <w:rPr>
                <w:color w:val="000000"/>
                <w:sz w:val="20"/>
              </w:rPr>
            </w:pPr>
            <w:r>
              <w:rPr>
                <w:color w:val="000000"/>
                <w:sz w:val="20"/>
              </w:rPr>
              <w:t>11.1.4. Tiltų, viadukų važiuojamosiose dalyse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C5A"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C5B"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C5C" w14:textId="77777777" w:rsidR="00B71D17" w:rsidRDefault="008A69BE">
            <w:pPr>
              <w:rPr>
                <w:color w:val="000000"/>
                <w:sz w:val="20"/>
              </w:rPr>
            </w:pPr>
            <w:r>
              <w:rPr>
                <w:color w:val="000000"/>
                <w:sz w:val="20"/>
              </w:rPr>
              <w:t>m³</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C5D" w14:textId="77777777" w:rsidR="00B71D17" w:rsidRDefault="00B71D17">
            <w:pPr>
              <w:ind w:firstLine="50"/>
              <w:rPr>
                <w:color w:val="000000"/>
                <w:sz w:val="20"/>
              </w:rPr>
            </w:pPr>
          </w:p>
        </w:tc>
      </w:tr>
      <w:tr w:rsidR="00B71D17" w14:paraId="28367C65" w14:textId="77777777">
        <w:tc>
          <w:tcPr>
            <w:tcW w:w="1299" w:type="dxa"/>
            <w:vMerge/>
            <w:tcBorders>
              <w:top w:val="nil"/>
              <w:left w:val="single" w:sz="12" w:space="0" w:color="auto"/>
              <w:bottom w:val="single" w:sz="8" w:space="0" w:color="auto"/>
              <w:right w:val="single" w:sz="8" w:space="0" w:color="auto"/>
            </w:tcBorders>
            <w:vAlign w:val="center"/>
          </w:tcPr>
          <w:p w14:paraId="28367C5F"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C60" w14:textId="77777777" w:rsidR="00B71D17" w:rsidRDefault="008A69BE">
            <w:pPr>
              <w:rPr>
                <w:color w:val="000000"/>
                <w:sz w:val="20"/>
              </w:rPr>
            </w:pPr>
            <w:r>
              <w:rPr>
                <w:color w:val="000000"/>
                <w:sz w:val="20"/>
              </w:rPr>
              <w:t xml:space="preserve">11.5.3-3. Patiltėse, kūgiuose / iš vandens surinkimo </w:t>
            </w:r>
            <w:proofErr w:type="spellStart"/>
            <w:r>
              <w:rPr>
                <w:color w:val="000000"/>
                <w:sz w:val="20"/>
              </w:rPr>
              <w:t>šulinėlių</w:t>
            </w:r>
            <w:proofErr w:type="spellEnd"/>
          </w:p>
        </w:tc>
        <w:tc>
          <w:tcPr>
            <w:tcW w:w="2202"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C61" w14:textId="77777777" w:rsidR="00B71D17" w:rsidRDefault="008A69BE">
            <w:pPr>
              <w:rPr>
                <w:color w:val="000000"/>
                <w:sz w:val="20"/>
              </w:rPr>
            </w:pPr>
            <w:r>
              <w:rPr>
                <w:color w:val="000000"/>
                <w:sz w:val="20"/>
              </w:rPr>
              <w:t>–</w:t>
            </w:r>
          </w:p>
        </w:tc>
        <w:tc>
          <w:tcPr>
            <w:tcW w:w="1619"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C62" w14:textId="77777777" w:rsidR="00B71D17" w:rsidRDefault="008A69BE">
            <w:pPr>
              <w:rPr>
                <w:color w:val="000000"/>
                <w:sz w:val="20"/>
              </w:rPr>
            </w:pPr>
            <w:r>
              <w:rPr>
                <w:color w:val="000000"/>
                <w:sz w:val="20"/>
              </w:rPr>
              <w:t>–</w:t>
            </w:r>
          </w:p>
        </w:tc>
        <w:tc>
          <w:tcPr>
            <w:tcW w:w="1939"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C63" w14:textId="77777777" w:rsidR="00B71D17" w:rsidRDefault="008A69BE">
            <w:pPr>
              <w:rPr>
                <w:color w:val="000000"/>
                <w:sz w:val="20"/>
              </w:rPr>
            </w:pPr>
            <w:r>
              <w:rPr>
                <w:color w:val="000000"/>
                <w:sz w:val="20"/>
              </w:rPr>
              <w:t>m³/m³</w:t>
            </w:r>
          </w:p>
        </w:tc>
        <w:tc>
          <w:tcPr>
            <w:tcW w:w="1958"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7C64" w14:textId="77777777" w:rsidR="00B71D17" w:rsidRDefault="00B71D17">
            <w:pPr>
              <w:ind w:firstLine="50"/>
              <w:rPr>
                <w:color w:val="000000"/>
                <w:sz w:val="20"/>
              </w:rPr>
            </w:pPr>
          </w:p>
        </w:tc>
      </w:tr>
      <w:tr w:rsidR="00B71D17" w14:paraId="28367C6F" w14:textId="77777777">
        <w:tc>
          <w:tcPr>
            <w:tcW w:w="1299" w:type="dxa"/>
            <w:vMerge/>
            <w:tcBorders>
              <w:top w:val="nil"/>
              <w:left w:val="single" w:sz="12" w:space="0" w:color="auto"/>
              <w:bottom w:val="single" w:sz="8" w:space="0" w:color="auto"/>
              <w:right w:val="single" w:sz="8" w:space="0" w:color="auto"/>
            </w:tcBorders>
            <w:vAlign w:val="center"/>
          </w:tcPr>
          <w:p w14:paraId="28367C66" w14:textId="77777777" w:rsidR="00B71D17" w:rsidRDefault="00B71D17">
            <w:pPr>
              <w:rPr>
                <w:color w:val="000000"/>
                <w:sz w:val="20"/>
              </w:rPr>
            </w:pPr>
          </w:p>
        </w:tc>
        <w:tc>
          <w:tcPr>
            <w:tcW w:w="5158" w:type="dxa"/>
            <w:tcBorders>
              <w:top w:val="nil"/>
              <w:left w:val="nil"/>
              <w:bottom w:val="nil"/>
              <w:right w:val="single" w:sz="8" w:space="0" w:color="auto"/>
            </w:tcBorders>
            <w:tcMar>
              <w:top w:w="0" w:type="dxa"/>
              <w:left w:w="108" w:type="dxa"/>
              <w:bottom w:w="0" w:type="dxa"/>
              <w:right w:w="108" w:type="dxa"/>
            </w:tcMar>
          </w:tcPr>
          <w:p w14:paraId="28367C67" w14:textId="77777777" w:rsidR="00B71D17" w:rsidRDefault="008A69BE">
            <w:pPr>
              <w:rPr>
                <w:color w:val="000000"/>
                <w:sz w:val="20"/>
              </w:rPr>
            </w:pPr>
            <w:r>
              <w:rPr>
                <w:color w:val="000000"/>
                <w:sz w:val="20"/>
              </w:rPr>
              <w:t>11.6.2. Važiuojamosiose dalyse po tuneliniais viadukais</w:t>
            </w:r>
          </w:p>
        </w:tc>
        <w:tc>
          <w:tcPr>
            <w:tcW w:w="2202" w:type="dxa"/>
            <w:tcBorders>
              <w:top w:val="nil"/>
              <w:left w:val="nil"/>
              <w:bottom w:val="nil"/>
              <w:right w:val="single" w:sz="8" w:space="0" w:color="auto"/>
            </w:tcBorders>
            <w:tcMar>
              <w:top w:w="0" w:type="dxa"/>
              <w:left w:w="108" w:type="dxa"/>
              <w:bottom w:w="0" w:type="dxa"/>
              <w:right w:w="108" w:type="dxa"/>
            </w:tcMar>
          </w:tcPr>
          <w:p w14:paraId="28367C68" w14:textId="77777777" w:rsidR="00B71D17" w:rsidRDefault="00B71D17">
            <w:pPr>
              <w:ind w:firstLine="50"/>
              <w:rPr>
                <w:color w:val="000000"/>
                <w:sz w:val="20"/>
              </w:rPr>
            </w:pPr>
          </w:p>
          <w:p w14:paraId="28367C69" w14:textId="77777777" w:rsidR="00B71D17" w:rsidRDefault="008A69BE">
            <w:pPr>
              <w:rPr>
                <w:color w:val="000000"/>
                <w:sz w:val="20"/>
              </w:rPr>
            </w:pPr>
            <w:r>
              <w:rPr>
                <w:color w:val="000000"/>
                <w:sz w:val="20"/>
              </w:rPr>
              <w:t>–</w:t>
            </w:r>
          </w:p>
        </w:tc>
        <w:tc>
          <w:tcPr>
            <w:tcW w:w="1619" w:type="dxa"/>
            <w:tcBorders>
              <w:top w:val="nil"/>
              <w:left w:val="nil"/>
              <w:bottom w:val="nil"/>
              <w:right w:val="single" w:sz="8" w:space="0" w:color="auto"/>
            </w:tcBorders>
            <w:tcMar>
              <w:top w:w="0" w:type="dxa"/>
              <w:left w:w="108" w:type="dxa"/>
              <w:bottom w:w="0" w:type="dxa"/>
              <w:right w:w="108" w:type="dxa"/>
            </w:tcMar>
          </w:tcPr>
          <w:p w14:paraId="28367C6A" w14:textId="77777777" w:rsidR="00B71D17" w:rsidRDefault="00B71D17">
            <w:pPr>
              <w:ind w:firstLine="50"/>
              <w:rPr>
                <w:color w:val="000000"/>
                <w:sz w:val="20"/>
              </w:rPr>
            </w:pPr>
          </w:p>
          <w:p w14:paraId="28367C6B" w14:textId="77777777" w:rsidR="00B71D17" w:rsidRDefault="008A69BE">
            <w:pPr>
              <w:rPr>
                <w:color w:val="000000"/>
                <w:sz w:val="20"/>
              </w:rPr>
            </w:pPr>
            <w:r>
              <w:rPr>
                <w:color w:val="000000"/>
                <w:sz w:val="20"/>
              </w:rPr>
              <w:t>–</w:t>
            </w:r>
          </w:p>
        </w:tc>
        <w:tc>
          <w:tcPr>
            <w:tcW w:w="1939" w:type="dxa"/>
            <w:tcBorders>
              <w:top w:val="nil"/>
              <w:left w:val="nil"/>
              <w:bottom w:val="nil"/>
              <w:right w:val="single" w:sz="8" w:space="0" w:color="auto"/>
            </w:tcBorders>
            <w:tcMar>
              <w:top w:w="0" w:type="dxa"/>
              <w:left w:w="108" w:type="dxa"/>
              <w:bottom w:w="0" w:type="dxa"/>
              <w:right w:w="108" w:type="dxa"/>
            </w:tcMar>
          </w:tcPr>
          <w:p w14:paraId="28367C6C" w14:textId="77777777" w:rsidR="00B71D17" w:rsidRDefault="00B71D17">
            <w:pPr>
              <w:ind w:firstLine="50"/>
              <w:rPr>
                <w:color w:val="000000"/>
                <w:sz w:val="20"/>
              </w:rPr>
            </w:pPr>
          </w:p>
          <w:p w14:paraId="28367C6D" w14:textId="77777777" w:rsidR="00B71D17" w:rsidRDefault="008A69BE">
            <w:pPr>
              <w:rPr>
                <w:color w:val="000000"/>
                <w:sz w:val="20"/>
              </w:rPr>
            </w:pPr>
            <w:r>
              <w:rPr>
                <w:color w:val="000000"/>
                <w:sz w:val="20"/>
              </w:rPr>
              <w:t>m³</w:t>
            </w:r>
          </w:p>
        </w:tc>
        <w:tc>
          <w:tcPr>
            <w:tcW w:w="1958" w:type="dxa"/>
            <w:tcBorders>
              <w:top w:val="nil"/>
              <w:left w:val="nil"/>
              <w:bottom w:val="nil"/>
              <w:right w:val="single" w:sz="12" w:space="0" w:color="auto"/>
            </w:tcBorders>
            <w:tcMar>
              <w:top w:w="0" w:type="dxa"/>
              <w:left w:w="108" w:type="dxa"/>
              <w:bottom w:w="0" w:type="dxa"/>
              <w:right w:w="108" w:type="dxa"/>
            </w:tcMar>
          </w:tcPr>
          <w:p w14:paraId="28367C6E" w14:textId="77777777" w:rsidR="00B71D17" w:rsidRDefault="00B71D17">
            <w:pPr>
              <w:ind w:firstLine="50"/>
              <w:rPr>
                <w:color w:val="000000"/>
                <w:sz w:val="20"/>
              </w:rPr>
            </w:pPr>
          </w:p>
        </w:tc>
      </w:tr>
      <w:tr w:rsidR="00B71D17" w14:paraId="28367C76" w14:textId="77777777">
        <w:tc>
          <w:tcPr>
            <w:tcW w:w="1299" w:type="dxa"/>
            <w:vMerge/>
            <w:tcBorders>
              <w:top w:val="nil"/>
              <w:left w:val="single" w:sz="12" w:space="0" w:color="auto"/>
              <w:bottom w:val="single" w:sz="8" w:space="0" w:color="auto"/>
              <w:right w:val="single" w:sz="8" w:space="0" w:color="auto"/>
            </w:tcBorders>
            <w:vAlign w:val="center"/>
          </w:tcPr>
          <w:p w14:paraId="28367C70" w14:textId="77777777" w:rsidR="00B71D17" w:rsidRDefault="00B71D17">
            <w:pPr>
              <w:rPr>
                <w:color w:val="000000"/>
                <w:sz w:val="20"/>
              </w:rPr>
            </w:pPr>
          </w:p>
        </w:tc>
        <w:tc>
          <w:tcPr>
            <w:tcW w:w="5158" w:type="dxa"/>
            <w:tcBorders>
              <w:top w:val="single" w:sz="8" w:space="0" w:color="auto"/>
              <w:left w:val="nil"/>
              <w:bottom w:val="nil"/>
              <w:right w:val="single" w:sz="8" w:space="0" w:color="auto"/>
            </w:tcBorders>
            <w:tcMar>
              <w:top w:w="0" w:type="dxa"/>
              <w:left w:w="108" w:type="dxa"/>
              <w:bottom w:w="0" w:type="dxa"/>
              <w:right w:w="108" w:type="dxa"/>
            </w:tcMar>
          </w:tcPr>
          <w:p w14:paraId="28367C71" w14:textId="77777777" w:rsidR="00B71D17" w:rsidRDefault="008A69BE">
            <w:pPr>
              <w:rPr>
                <w:color w:val="000000"/>
                <w:sz w:val="20"/>
              </w:rPr>
            </w:pPr>
            <w:r>
              <w:rPr>
                <w:b/>
                <w:bCs/>
                <w:i/>
                <w:iCs/>
                <w:color w:val="000000"/>
                <w:sz w:val="20"/>
              </w:rPr>
              <w:t>Deformacinių pjūvių priežiūra:</w:t>
            </w:r>
          </w:p>
        </w:tc>
        <w:tc>
          <w:tcPr>
            <w:tcW w:w="2202" w:type="dxa"/>
            <w:tcBorders>
              <w:top w:val="single" w:sz="8" w:space="0" w:color="auto"/>
              <w:left w:val="nil"/>
              <w:bottom w:val="nil"/>
              <w:right w:val="single" w:sz="8" w:space="0" w:color="auto"/>
            </w:tcBorders>
            <w:tcMar>
              <w:top w:w="0" w:type="dxa"/>
              <w:left w:w="108" w:type="dxa"/>
              <w:bottom w:w="0" w:type="dxa"/>
              <w:right w:w="108" w:type="dxa"/>
            </w:tcMar>
          </w:tcPr>
          <w:p w14:paraId="28367C72" w14:textId="77777777" w:rsidR="00B71D17" w:rsidRDefault="00B71D17">
            <w:pPr>
              <w:ind w:firstLine="50"/>
              <w:rPr>
                <w:color w:val="000000"/>
                <w:sz w:val="20"/>
              </w:rPr>
            </w:pPr>
          </w:p>
        </w:tc>
        <w:tc>
          <w:tcPr>
            <w:tcW w:w="1619" w:type="dxa"/>
            <w:tcBorders>
              <w:top w:val="single" w:sz="8" w:space="0" w:color="auto"/>
              <w:left w:val="nil"/>
              <w:bottom w:val="nil"/>
              <w:right w:val="single" w:sz="8" w:space="0" w:color="auto"/>
            </w:tcBorders>
            <w:tcMar>
              <w:top w:w="0" w:type="dxa"/>
              <w:left w:w="108" w:type="dxa"/>
              <w:bottom w:w="0" w:type="dxa"/>
              <w:right w:w="108" w:type="dxa"/>
            </w:tcMar>
          </w:tcPr>
          <w:p w14:paraId="28367C73" w14:textId="77777777" w:rsidR="00B71D17" w:rsidRDefault="00B71D17">
            <w:pPr>
              <w:ind w:firstLine="50"/>
              <w:rPr>
                <w:color w:val="000000"/>
                <w:sz w:val="20"/>
              </w:rPr>
            </w:pPr>
          </w:p>
        </w:tc>
        <w:tc>
          <w:tcPr>
            <w:tcW w:w="1939" w:type="dxa"/>
            <w:tcBorders>
              <w:top w:val="single" w:sz="8" w:space="0" w:color="auto"/>
              <w:left w:val="nil"/>
              <w:bottom w:val="nil"/>
              <w:right w:val="single" w:sz="8" w:space="0" w:color="auto"/>
            </w:tcBorders>
            <w:tcMar>
              <w:top w:w="0" w:type="dxa"/>
              <w:left w:w="108" w:type="dxa"/>
              <w:bottom w:w="0" w:type="dxa"/>
              <w:right w:w="108" w:type="dxa"/>
            </w:tcMar>
          </w:tcPr>
          <w:p w14:paraId="28367C74" w14:textId="77777777" w:rsidR="00B71D17" w:rsidRDefault="00B71D17">
            <w:pPr>
              <w:ind w:firstLine="50"/>
              <w:rPr>
                <w:color w:val="000000"/>
                <w:sz w:val="20"/>
              </w:rPr>
            </w:pPr>
          </w:p>
        </w:tc>
        <w:tc>
          <w:tcPr>
            <w:tcW w:w="1958" w:type="dxa"/>
            <w:tcBorders>
              <w:top w:val="single" w:sz="8" w:space="0" w:color="auto"/>
              <w:left w:val="nil"/>
              <w:bottom w:val="nil"/>
              <w:right w:val="single" w:sz="12" w:space="0" w:color="auto"/>
            </w:tcBorders>
            <w:tcMar>
              <w:top w:w="0" w:type="dxa"/>
              <w:left w:w="108" w:type="dxa"/>
              <w:bottom w:w="0" w:type="dxa"/>
              <w:right w:w="108" w:type="dxa"/>
            </w:tcMar>
          </w:tcPr>
          <w:p w14:paraId="28367C75" w14:textId="77777777" w:rsidR="00B71D17" w:rsidRDefault="00B71D17">
            <w:pPr>
              <w:ind w:firstLine="50"/>
              <w:rPr>
                <w:color w:val="000000"/>
                <w:sz w:val="20"/>
              </w:rPr>
            </w:pPr>
          </w:p>
        </w:tc>
      </w:tr>
      <w:tr w:rsidR="00B71D17" w14:paraId="28367C7D" w14:textId="77777777">
        <w:tc>
          <w:tcPr>
            <w:tcW w:w="1299" w:type="dxa"/>
            <w:vMerge/>
            <w:tcBorders>
              <w:top w:val="nil"/>
              <w:left w:val="single" w:sz="12" w:space="0" w:color="auto"/>
              <w:bottom w:val="single" w:sz="8" w:space="0" w:color="auto"/>
              <w:right w:val="single" w:sz="8" w:space="0" w:color="auto"/>
            </w:tcBorders>
            <w:vAlign w:val="center"/>
          </w:tcPr>
          <w:p w14:paraId="28367C77"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C78" w14:textId="77777777" w:rsidR="00B71D17" w:rsidRDefault="008A69BE">
            <w:pPr>
              <w:rPr>
                <w:color w:val="000000"/>
                <w:sz w:val="20"/>
              </w:rPr>
            </w:pPr>
            <w:r>
              <w:rPr>
                <w:color w:val="000000"/>
                <w:sz w:val="20"/>
              </w:rPr>
              <w:t xml:space="preserve">11.1.3. </w:t>
            </w:r>
            <w:r>
              <w:rPr>
                <w:color w:val="000000"/>
                <w:spacing w:val="-6"/>
                <w:sz w:val="20"/>
              </w:rPr>
              <w:t>Tiltų, viadukų važiuojamosiose dalyse</w:t>
            </w:r>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C79" w14:textId="77777777" w:rsidR="00B71D17" w:rsidRDefault="008A69BE">
            <w:pPr>
              <w:rPr>
                <w:color w:val="000000"/>
                <w:sz w:val="20"/>
              </w:rPr>
            </w:pPr>
            <w:r>
              <w:rPr>
                <w:color w:val="000000"/>
                <w:sz w:val="20"/>
              </w:rPr>
              <w:t>m</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C7A"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C7B" w14:textId="77777777" w:rsidR="00B71D17" w:rsidRDefault="008A69BE">
            <w:pPr>
              <w:rPr>
                <w:color w:val="000000"/>
                <w:sz w:val="20"/>
              </w:rPr>
            </w:pPr>
            <w:r>
              <w:rPr>
                <w:color w:val="000000"/>
                <w:sz w:val="20"/>
              </w:rPr>
              <w:t>m</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C7C" w14:textId="77777777" w:rsidR="00B71D17" w:rsidRDefault="00B71D17">
            <w:pPr>
              <w:ind w:firstLine="50"/>
              <w:rPr>
                <w:color w:val="000000"/>
                <w:sz w:val="20"/>
              </w:rPr>
            </w:pPr>
          </w:p>
        </w:tc>
      </w:tr>
      <w:tr w:rsidR="00B71D17" w14:paraId="28367C84" w14:textId="77777777">
        <w:tc>
          <w:tcPr>
            <w:tcW w:w="1299" w:type="dxa"/>
            <w:vMerge/>
            <w:tcBorders>
              <w:top w:val="nil"/>
              <w:left w:val="single" w:sz="12" w:space="0" w:color="auto"/>
              <w:bottom w:val="single" w:sz="8" w:space="0" w:color="auto"/>
              <w:right w:val="single" w:sz="8" w:space="0" w:color="auto"/>
            </w:tcBorders>
            <w:vAlign w:val="center"/>
          </w:tcPr>
          <w:p w14:paraId="28367C7E"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C7F" w14:textId="77777777" w:rsidR="00B71D17" w:rsidRDefault="008A69BE">
            <w:pPr>
              <w:rPr>
                <w:color w:val="000000"/>
                <w:sz w:val="20"/>
              </w:rPr>
            </w:pPr>
            <w:r>
              <w:rPr>
                <w:color w:val="000000"/>
                <w:sz w:val="20"/>
              </w:rPr>
              <w:t xml:space="preserve">11.2.3. </w:t>
            </w:r>
            <w:proofErr w:type="spellStart"/>
            <w:r>
              <w:rPr>
                <w:color w:val="000000"/>
                <w:sz w:val="20"/>
              </w:rPr>
              <w:t>Šalitilčiuose</w:t>
            </w:r>
            <w:proofErr w:type="spellEnd"/>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C80" w14:textId="77777777" w:rsidR="00B71D17" w:rsidRDefault="008A69BE">
            <w:pPr>
              <w:rPr>
                <w:color w:val="000000"/>
                <w:sz w:val="20"/>
              </w:rPr>
            </w:pPr>
            <w:r>
              <w:rPr>
                <w:color w:val="000000"/>
                <w:sz w:val="20"/>
              </w:rPr>
              <w:t>m</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C81"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C82" w14:textId="77777777" w:rsidR="00B71D17" w:rsidRDefault="008A69BE">
            <w:pPr>
              <w:rPr>
                <w:color w:val="000000"/>
                <w:sz w:val="20"/>
              </w:rPr>
            </w:pPr>
            <w:r>
              <w:rPr>
                <w:color w:val="000000"/>
                <w:sz w:val="20"/>
              </w:rPr>
              <w:t>m</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C83" w14:textId="77777777" w:rsidR="00B71D17" w:rsidRDefault="00B71D17">
            <w:pPr>
              <w:ind w:firstLine="50"/>
              <w:rPr>
                <w:color w:val="000000"/>
                <w:sz w:val="20"/>
              </w:rPr>
            </w:pPr>
          </w:p>
        </w:tc>
      </w:tr>
      <w:tr w:rsidR="00B71D17" w14:paraId="28367C8B" w14:textId="77777777">
        <w:tc>
          <w:tcPr>
            <w:tcW w:w="1299" w:type="dxa"/>
            <w:vMerge/>
            <w:tcBorders>
              <w:top w:val="nil"/>
              <w:left w:val="single" w:sz="12" w:space="0" w:color="auto"/>
              <w:bottom w:val="single" w:sz="8" w:space="0" w:color="auto"/>
              <w:right w:val="single" w:sz="8" w:space="0" w:color="auto"/>
            </w:tcBorders>
            <w:vAlign w:val="center"/>
          </w:tcPr>
          <w:p w14:paraId="28367C85" w14:textId="77777777" w:rsidR="00B71D17" w:rsidRDefault="00B71D17">
            <w:pPr>
              <w:rPr>
                <w:color w:val="000000"/>
                <w:sz w:val="20"/>
              </w:rPr>
            </w:pPr>
          </w:p>
        </w:tc>
        <w:tc>
          <w:tcPr>
            <w:tcW w:w="5158" w:type="dxa"/>
            <w:tcBorders>
              <w:top w:val="nil"/>
              <w:left w:val="nil"/>
              <w:bottom w:val="nil"/>
              <w:right w:val="single" w:sz="8" w:space="0" w:color="auto"/>
            </w:tcBorders>
            <w:tcMar>
              <w:top w:w="0" w:type="dxa"/>
              <w:left w:w="108" w:type="dxa"/>
              <w:bottom w:w="0" w:type="dxa"/>
              <w:right w:w="108" w:type="dxa"/>
            </w:tcMar>
          </w:tcPr>
          <w:p w14:paraId="28367C86" w14:textId="77777777" w:rsidR="00B71D17" w:rsidRDefault="008A69BE">
            <w:pPr>
              <w:rPr>
                <w:color w:val="000000"/>
                <w:sz w:val="20"/>
              </w:rPr>
            </w:pPr>
            <w:r>
              <w:rPr>
                <w:b/>
                <w:bCs/>
                <w:i/>
                <w:iCs/>
                <w:color w:val="000000"/>
                <w:sz w:val="20"/>
              </w:rPr>
              <w:t>Medinės dangos priežiūra:</w:t>
            </w:r>
          </w:p>
        </w:tc>
        <w:tc>
          <w:tcPr>
            <w:tcW w:w="2202" w:type="dxa"/>
            <w:tcBorders>
              <w:top w:val="nil"/>
              <w:left w:val="nil"/>
              <w:bottom w:val="nil"/>
              <w:right w:val="single" w:sz="8" w:space="0" w:color="auto"/>
            </w:tcBorders>
            <w:tcMar>
              <w:top w:w="0" w:type="dxa"/>
              <w:left w:w="108" w:type="dxa"/>
              <w:bottom w:w="0" w:type="dxa"/>
              <w:right w:w="108" w:type="dxa"/>
            </w:tcMar>
          </w:tcPr>
          <w:p w14:paraId="28367C87" w14:textId="77777777" w:rsidR="00B71D17" w:rsidRDefault="00B71D17">
            <w:pPr>
              <w:ind w:firstLine="50"/>
              <w:rPr>
                <w:color w:val="000000"/>
                <w:sz w:val="20"/>
              </w:rPr>
            </w:pPr>
          </w:p>
        </w:tc>
        <w:tc>
          <w:tcPr>
            <w:tcW w:w="1619" w:type="dxa"/>
            <w:tcBorders>
              <w:top w:val="nil"/>
              <w:left w:val="nil"/>
              <w:bottom w:val="nil"/>
              <w:right w:val="single" w:sz="8" w:space="0" w:color="auto"/>
            </w:tcBorders>
            <w:tcMar>
              <w:top w:w="0" w:type="dxa"/>
              <w:left w:w="108" w:type="dxa"/>
              <w:bottom w:w="0" w:type="dxa"/>
              <w:right w:w="108" w:type="dxa"/>
            </w:tcMar>
          </w:tcPr>
          <w:p w14:paraId="28367C88" w14:textId="77777777" w:rsidR="00B71D17" w:rsidRDefault="00B71D17">
            <w:pPr>
              <w:ind w:firstLine="50"/>
              <w:rPr>
                <w:color w:val="000000"/>
                <w:sz w:val="20"/>
              </w:rPr>
            </w:pPr>
          </w:p>
        </w:tc>
        <w:tc>
          <w:tcPr>
            <w:tcW w:w="1939" w:type="dxa"/>
            <w:tcBorders>
              <w:top w:val="nil"/>
              <w:left w:val="nil"/>
              <w:bottom w:val="nil"/>
              <w:right w:val="single" w:sz="8" w:space="0" w:color="auto"/>
            </w:tcBorders>
            <w:tcMar>
              <w:top w:w="0" w:type="dxa"/>
              <w:left w:w="108" w:type="dxa"/>
              <w:bottom w:w="0" w:type="dxa"/>
              <w:right w:w="108" w:type="dxa"/>
            </w:tcMar>
          </w:tcPr>
          <w:p w14:paraId="28367C89" w14:textId="77777777" w:rsidR="00B71D17" w:rsidRDefault="00B71D17">
            <w:pPr>
              <w:ind w:firstLine="50"/>
              <w:rPr>
                <w:color w:val="000000"/>
                <w:sz w:val="20"/>
              </w:rPr>
            </w:pPr>
          </w:p>
        </w:tc>
        <w:tc>
          <w:tcPr>
            <w:tcW w:w="1958" w:type="dxa"/>
            <w:tcBorders>
              <w:top w:val="nil"/>
              <w:left w:val="nil"/>
              <w:bottom w:val="nil"/>
              <w:right w:val="single" w:sz="12" w:space="0" w:color="auto"/>
            </w:tcBorders>
            <w:tcMar>
              <w:top w:w="0" w:type="dxa"/>
              <w:left w:w="108" w:type="dxa"/>
              <w:bottom w:w="0" w:type="dxa"/>
              <w:right w:w="108" w:type="dxa"/>
            </w:tcMar>
          </w:tcPr>
          <w:p w14:paraId="28367C8A" w14:textId="77777777" w:rsidR="00B71D17" w:rsidRDefault="00B71D17">
            <w:pPr>
              <w:ind w:firstLine="50"/>
              <w:rPr>
                <w:color w:val="000000"/>
                <w:sz w:val="20"/>
              </w:rPr>
            </w:pPr>
          </w:p>
        </w:tc>
      </w:tr>
      <w:tr w:rsidR="00B71D17" w14:paraId="28367C92" w14:textId="77777777">
        <w:tc>
          <w:tcPr>
            <w:tcW w:w="1299" w:type="dxa"/>
            <w:vMerge/>
            <w:tcBorders>
              <w:top w:val="nil"/>
              <w:left w:val="single" w:sz="12" w:space="0" w:color="auto"/>
              <w:bottom w:val="single" w:sz="8" w:space="0" w:color="auto"/>
              <w:right w:val="single" w:sz="8" w:space="0" w:color="auto"/>
            </w:tcBorders>
            <w:vAlign w:val="center"/>
          </w:tcPr>
          <w:p w14:paraId="28367C8C"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C8D" w14:textId="77777777" w:rsidR="00B71D17" w:rsidRDefault="008A69BE">
            <w:pPr>
              <w:rPr>
                <w:color w:val="000000"/>
                <w:sz w:val="20"/>
              </w:rPr>
            </w:pPr>
            <w:r>
              <w:rPr>
                <w:color w:val="000000"/>
                <w:sz w:val="20"/>
              </w:rPr>
              <w:t xml:space="preserve">11.2.4. </w:t>
            </w:r>
            <w:proofErr w:type="spellStart"/>
            <w:r>
              <w:rPr>
                <w:color w:val="000000"/>
                <w:sz w:val="20"/>
              </w:rPr>
              <w:t>Šalitilčiuose</w:t>
            </w:r>
            <w:proofErr w:type="spellEnd"/>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C8E" w14:textId="77777777" w:rsidR="00B71D17" w:rsidRDefault="008A69BE">
            <w:pPr>
              <w:rPr>
                <w:color w:val="000000"/>
                <w:sz w:val="20"/>
              </w:rPr>
            </w:pPr>
            <w:r>
              <w:rPr>
                <w:color w:val="000000"/>
                <w:sz w:val="20"/>
              </w:rPr>
              <w:t>m²</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C8F"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C90" w14:textId="77777777" w:rsidR="00B71D17" w:rsidRDefault="008A69BE">
            <w:pPr>
              <w:rPr>
                <w:color w:val="000000"/>
                <w:sz w:val="20"/>
              </w:rPr>
            </w:pPr>
            <w:r>
              <w:rPr>
                <w:color w:val="000000"/>
                <w:sz w:val="20"/>
              </w:rPr>
              <w:t>m²</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C91" w14:textId="77777777" w:rsidR="00B71D17" w:rsidRDefault="00B71D17">
            <w:pPr>
              <w:ind w:firstLine="50"/>
              <w:rPr>
                <w:color w:val="000000"/>
                <w:sz w:val="20"/>
              </w:rPr>
            </w:pPr>
          </w:p>
        </w:tc>
      </w:tr>
      <w:tr w:rsidR="00B71D17" w14:paraId="28367C99" w14:textId="77777777">
        <w:tc>
          <w:tcPr>
            <w:tcW w:w="1299" w:type="dxa"/>
            <w:vMerge/>
            <w:tcBorders>
              <w:top w:val="nil"/>
              <w:left w:val="single" w:sz="12" w:space="0" w:color="auto"/>
              <w:bottom w:val="single" w:sz="8" w:space="0" w:color="auto"/>
              <w:right w:val="single" w:sz="8" w:space="0" w:color="auto"/>
            </w:tcBorders>
            <w:vAlign w:val="center"/>
          </w:tcPr>
          <w:p w14:paraId="28367C93" w14:textId="77777777" w:rsidR="00B71D17" w:rsidRDefault="00B71D17">
            <w:pPr>
              <w:rPr>
                <w:color w:val="000000"/>
                <w:sz w:val="20"/>
              </w:rPr>
            </w:pPr>
          </w:p>
        </w:tc>
        <w:tc>
          <w:tcPr>
            <w:tcW w:w="5158" w:type="dxa"/>
            <w:tcBorders>
              <w:top w:val="nil"/>
              <w:left w:val="nil"/>
              <w:bottom w:val="nil"/>
              <w:right w:val="single" w:sz="8" w:space="0" w:color="auto"/>
            </w:tcBorders>
            <w:tcMar>
              <w:top w:w="0" w:type="dxa"/>
              <w:left w:w="108" w:type="dxa"/>
              <w:bottom w:w="0" w:type="dxa"/>
              <w:right w:w="108" w:type="dxa"/>
            </w:tcMar>
          </w:tcPr>
          <w:p w14:paraId="28367C94" w14:textId="77777777" w:rsidR="00B71D17" w:rsidRDefault="008A69BE">
            <w:pPr>
              <w:rPr>
                <w:color w:val="000000"/>
                <w:sz w:val="20"/>
              </w:rPr>
            </w:pPr>
            <w:r>
              <w:rPr>
                <w:b/>
                <w:bCs/>
                <w:i/>
                <w:iCs/>
                <w:color w:val="000000"/>
                <w:sz w:val="20"/>
              </w:rPr>
              <w:t xml:space="preserve">Metalinių elementų priežiūra </w:t>
            </w:r>
          </w:p>
        </w:tc>
        <w:tc>
          <w:tcPr>
            <w:tcW w:w="2202" w:type="dxa"/>
            <w:tcBorders>
              <w:top w:val="nil"/>
              <w:left w:val="nil"/>
              <w:bottom w:val="nil"/>
              <w:right w:val="single" w:sz="8" w:space="0" w:color="auto"/>
            </w:tcBorders>
            <w:tcMar>
              <w:top w:w="0" w:type="dxa"/>
              <w:left w:w="108" w:type="dxa"/>
              <w:bottom w:w="0" w:type="dxa"/>
              <w:right w:w="108" w:type="dxa"/>
            </w:tcMar>
          </w:tcPr>
          <w:p w14:paraId="28367C95" w14:textId="77777777" w:rsidR="00B71D17" w:rsidRDefault="00B71D17">
            <w:pPr>
              <w:ind w:firstLine="50"/>
              <w:rPr>
                <w:color w:val="000000"/>
                <w:sz w:val="20"/>
              </w:rPr>
            </w:pPr>
          </w:p>
        </w:tc>
        <w:tc>
          <w:tcPr>
            <w:tcW w:w="1619" w:type="dxa"/>
            <w:tcBorders>
              <w:top w:val="nil"/>
              <w:left w:val="nil"/>
              <w:bottom w:val="nil"/>
              <w:right w:val="single" w:sz="8" w:space="0" w:color="auto"/>
            </w:tcBorders>
            <w:tcMar>
              <w:top w:w="0" w:type="dxa"/>
              <w:left w:w="108" w:type="dxa"/>
              <w:bottom w:w="0" w:type="dxa"/>
              <w:right w:w="108" w:type="dxa"/>
            </w:tcMar>
          </w:tcPr>
          <w:p w14:paraId="28367C96" w14:textId="77777777" w:rsidR="00B71D17" w:rsidRDefault="00B71D17">
            <w:pPr>
              <w:ind w:firstLine="50"/>
              <w:rPr>
                <w:color w:val="000000"/>
                <w:sz w:val="20"/>
              </w:rPr>
            </w:pPr>
          </w:p>
        </w:tc>
        <w:tc>
          <w:tcPr>
            <w:tcW w:w="1939" w:type="dxa"/>
            <w:tcBorders>
              <w:top w:val="nil"/>
              <w:left w:val="nil"/>
              <w:bottom w:val="nil"/>
              <w:right w:val="single" w:sz="8" w:space="0" w:color="auto"/>
            </w:tcBorders>
            <w:tcMar>
              <w:top w:w="0" w:type="dxa"/>
              <w:left w:w="108" w:type="dxa"/>
              <w:bottom w:w="0" w:type="dxa"/>
              <w:right w:w="108" w:type="dxa"/>
            </w:tcMar>
          </w:tcPr>
          <w:p w14:paraId="28367C97" w14:textId="77777777" w:rsidR="00B71D17" w:rsidRDefault="00B71D17">
            <w:pPr>
              <w:ind w:firstLine="50"/>
              <w:rPr>
                <w:color w:val="000000"/>
                <w:sz w:val="20"/>
              </w:rPr>
            </w:pPr>
          </w:p>
        </w:tc>
        <w:tc>
          <w:tcPr>
            <w:tcW w:w="1958" w:type="dxa"/>
            <w:tcBorders>
              <w:top w:val="nil"/>
              <w:left w:val="nil"/>
              <w:bottom w:val="nil"/>
              <w:right w:val="single" w:sz="12" w:space="0" w:color="auto"/>
            </w:tcBorders>
            <w:tcMar>
              <w:top w:w="0" w:type="dxa"/>
              <w:left w:w="108" w:type="dxa"/>
              <w:bottom w:w="0" w:type="dxa"/>
              <w:right w:w="108" w:type="dxa"/>
            </w:tcMar>
          </w:tcPr>
          <w:p w14:paraId="28367C98" w14:textId="77777777" w:rsidR="00B71D17" w:rsidRDefault="00B71D17">
            <w:pPr>
              <w:ind w:firstLine="50"/>
              <w:rPr>
                <w:color w:val="000000"/>
                <w:sz w:val="20"/>
              </w:rPr>
            </w:pPr>
          </w:p>
        </w:tc>
      </w:tr>
      <w:tr w:rsidR="00B71D17" w14:paraId="28367CA0" w14:textId="77777777">
        <w:tc>
          <w:tcPr>
            <w:tcW w:w="1299" w:type="dxa"/>
            <w:vMerge/>
            <w:tcBorders>
              <w:top w:val="nil"/>
              <w:left w:val="single" w:sz="12" w:space="0" w:color="auto"/>
              <w:bottom w:val="single" w:sz="8" w:space="0" w:color="auto"/>
              <w:right w:val="single" w:sz="8" w:space="0" w:color="auto"/>
            </w:tcBorders>
            <w:vAlign w:val="center"/>
          </w:tcPr>
          <w:p w14:paraId="28367C9A" w14:textId="77777777" w:rsidR="00B71D17" w:rsidRDefault="00B71D17">
            <w:pPr>
              <w:rPr>
                <w:color w:val="000000"/>
                <w:sz w:val="20"/>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28367C9B" w14:textId="77777777" w:rsidR="00B71D17" w:rsidRDefault="008A69BE">
            <w:pPr>
              <w:rPr>
                <w:color w:val="000000"/>
                <w:sz w:val="20"/>
              </w:rPr>
            </w:pPr>
            <w:r>
              <w:rPr>
                <w:color w:val="000000"/>
                <w:sz w:val="20"/>
              </w:rPr>
              <w:t xml:space="preserve">11.2.5. </w:t>
            </w:r>
            <w:proofErr w:type="spellStart"/>
            <w:r>
              <w:rPr>
                <w:color w:val="000000"/>
                <w:sz w:val="20"/>
              </w:rPr>
              <w:t>Šalitilčiuose</w:t>
            </w:r>
            <w:proofErr w:type="spellEnd"/>
          </w:p>
        </w:tc>
        <w:tc>
          <w:tcPr>
            <w:tcW w:w="2202" w:type="dxa"/>
            <w:tcBorders>
              <w:top w:val="nil"/>
              <w:left w:val="nil"/>
              <w:bottom w:val="single" w:sz="8" w:space="0" w:color="auto"/>
              <w:right w:val="single" w:sz="8" w:space="0" w:color="auto"/>
            </w:tcBorders>
            <w:tcMar>
              <w:top w:w="0" w:type="dxa"/>
              <w:left w:w="108" w:type="dxa"/>
              <w:bottom w:w="0" w:type="dxa"/>
              <w:right w:w="108" w:type="dxa"/>
            </w:tcMar>
          </w:tcPr>
          <w:p w14:paraId="28367C9C" w14:textId="77777777" w:rsidR="00B71D17" w:rsidRDefault="008A69BE">
            <w:pPr>
              <w:rPr>
                <w:color w:val="000000"/>
                <w:sz w:val="20"/>
              </w:rPr>
            </w:pPr>
            <w:r>
              <w:rPr>
                <w:color w:val="000000"/>
                <w:sz w:val="20"/>
              </w:rPr>
              <w:t>m²</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14:paraId="28367C9D" w14:textId="77777777" w:rsidR="00B71D17" w:rsidRDefault="00B71D17">
            <w:pPr>
              <w:ind w:firstLine="50"/>
              <w:rPr>
                <w:color w:val="000000"/>
                <w:sz w:val="20"/>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8367C9E" w14:textId="77777777" w:rsidR="00B71D17" w:rsidRDefault="008A69BE">
            <w:pPr>
              <w:rPr>
                <w:color w:val="000000"/>
                <w:sz w:val="20"/>
              </w:rPr>
            </w:pPr>
            <w:r>
              <w:rPr>
                <w:color w:val="000000"/>
                <w:sz w:val="20"/>
              </w:rPr>
              <w:t>m²</w:t>
            </w:r>
          </w:p>
        </w:tc>
        <w:tc>
          <w:tcPr>
            <w:tcW w:w="1958" w:type="dxa"/>
            <w:tcBorders>
              <w:top w:val="nil"/>
              <w:left w:val="nil"/>
              <w:bottom w:val="single" w:sz="8" w:space="0" w:color="auto"/>
              <w:right w:val="single" w:sz="12" w:space="0" w:color="auto"/>
            </w:tcBorders>
            <w:tcMar>
              <w:top w:w="0" w:type="dxa"/>
              <w:left w:w="108" w:type="dxa"/>
              <w:bottom w:w="0" w:type="dxa"/>
              <w:right w:w="108" w:type="dxa"/>
            </w:tcMar>
          </w:tcPr>
          <w:p w14:paraId="28367C9F" w14:textId="77777777" w:rsidR="00B71D17" w:rsidRDefault="00B71D17">
            <w:pPr>
              <w:ind w:firstLine="50"/>
              <w:rPr>
                <w:color w:val="000000"/>
                <w:sz w:val="20"/>
              </w:rPr>
            </w:pPr>
          </w:p>
        </w:tc>
      </w:tr>
      <w:tr w:rsidR="00B71D17" w14:paraId="28367CA3" w14:textId="77777777">
        <w:tc>
          <w:tcPr>
            <w:tcW w:w="14175" w:type="dxa"/>
            <w:gridSpan w:val="6"/>
            <w:tcBorders>
              <w:top w:val="nil"/>
              <w:left w:val="single" w:sz="12" w:space="0" w:color="auto"/>
              <w:bottom w:val="single" w:sz="8" w:space="0" w:color="auto"/>
              <w:right w:val="single" w:sz="12" w:space="0" w:color="auto"/>
            </w:tcBorders>
            <w:tcMar>
              <w:top w:w="0" w:type="dxa"/>
              <w:left w:w="108" w:type="dxa"/>
              <w:bottom w:w="0" w:type="dxa"/>
              <w:right w:w="108" w:type="dxa"/>
            </w:tcMar>
          </w:tcPr>
          <w:p w14:paraId="28367CA1" w14:textId="77777777" w:rsidR="00B71D17" w:rsidRDefault="008A69BE">
            <w:pPr>
              <w:rPr>
                <w:color w:val="000000"/>
                <w:sz w:val="20"/>
              </w:rPr>
            </w:pPr>
            <w:r>
              <w:rPr>
                <w:color w:val="000000"/>
                <w:sz w:val="20"/>
                <w:vertAlign w:val="superscript"/>
              </w:rPr>
              <w:t>1),</w:t>
            </w:r>
            <w:r>
              <w:rPr>
                <w:color w:val="000000"/>
                <w:sz w:val="20"/>
              </w:rPr>
              <w:t xml:space="preserve"> </w:t>
            </w:r>
            <w:r>
              <w:rPr>
                <w:color w:val="000000"/>
                <w:sz w:val="20"/>
                <w:vertAlign w:val="superscript"/>
              </w:rPr>
              <w:t xml:space="preserve">2), </w:t>
            </w:r>
            <w:r>
              <w:rPr>
                <w:color w:val="000000"/>
                <w:sz w:val="20"/>
              </w:rPr>
              <w:t>*</w:t>
            </w:r>
            <w:r>
              <w:rPr>
                <w:color w:val="000000"/>
                <w:sz w:val="20"/>
                <w:vertAlign w:val="superscript"/>
              </w:rPr>
              <w:t xml:space="preserve"> </w:t>
            </w:r>
            <w:r>
              <w:rPr>
                <w:color w:val="000000"/>
                <w:sz w:val="20"/>
              </w:rPr>
              <w:t>žr. 3.5 dalies pirmą lapą</w:t>
            </w:r>
          </w:p>
          <w:p w14:paraId="28367CA2" w14:textId="67719EEB" w:rsidR="00B71D17" w:rsidRDefault="008A69BE">
            <w:pPr>
              <w:rPr>
                <w:color w:val="000000"/>
                <w:sz w:val="20"/>
              </w:rPr>
            </w:pPr>
            <w:r>
              <w:rPr>
                <w:color w:val="000000"/>
                <w:sz w:val="20"/>
              </w:rPr>
              <w:t>** į šias eilutes įrašomi atlikti kiti darbai, kurie pavyzdinėje formoje neišvardinti, tačiau buvo priskirti šiai grupei</w:t>
            </w:r>
          </w:p>
        </w:tc>
      </w:tr>
    </w:tbl>
    <w:p w14:paraId="28367CA4" w14:textId="77777777" w:rsidR="00B71D17" w:rsidRDefault="008A69BE">
      <w:pPr>
        <w:ind w:firstLine="7980"/>
        <w:rPr>
          <w:color w:val="000000"/>
        </w:rPr>
      </w:pPr>
      <w:r>
        <w:rPr>
          <w:color w:val="000000"/>
        </w:rPr>
        <w:br w:type="page"/>
      </w:r>
      <w:r>
        <w:rPr>
          <w:b/>
          <w:bCs/>
          <w:color w:val="000000"/>
        </w:rPr>
        <w:t xml:space="preserve">2 priedo tęsinys </w:t>
      </w:r>
    </w:p>
    <w:p w14:paraId="28367CA5" w14:textId="6A3CD92F" w:rsidR="00B71D17" w:rsidRDefault="008A69BE">
      <w:pPr>
        <w:ind w:firstLine="7980"/>
        <w:rPr>
          <w:b/>
          <w:bCs/>
          <w:color w:val="000000"/>
        </w:rPr>
      </w:pPr>
      <w:r>
        <w:rPr>
          <w:color w:val="000000"/>
        </w:rPr>
        <w:t>2.4 lentelė (5 lapas)</w:t>
      </w:r>
    </w:p>
    <w:p w14:paraId="28367CA6" w14:textId="61019E6E" w:rsidR="00B71D17" w:rsidRDefault="008A69BE">
      <w:pPr>
        <w:ind w:firstLine="7980"/>
        <w:rPr>
          <w:b/>
          <w:bCs/>
          <w:i/>
          <w:iCs/>
          <w:color w:val="000000"/>
        </w:rPr>
      </w:pPr>
      <w:r>
        <w:rPr>
          <w:b/>
          <w:bCs/>
          <w:i/>
          <w:iCs/>
          <w:color w:val="000000"/>
        </w:rPr>
        <w:t>rajoniniai keliai</w:t>
      </w:r>
    </w:p>
    <w:p w14:paraId="28367CA7" w14:textId="77777777" w:rsidR="00B71D17" w:rsidRDefault="00B71D17">
      <w:pPr>
        <w:ind w:firstLine="7980"/>
        <w:rPr>
          <w:color w:val="000000"/>
        </w:rPr>
      </w:pPr>
    </w:p>
    <w:tbl>
      <w:tblPr>
        <w:tblW w:w="14175" w:type="dxa"/>
        <w:tblCellMar>
          <w:left w:w="0" w:type="dxa"/>
          <w:right w:w="0" w:type="dxa"/>
        </w:tblCellMar>
        <w:tblLook w:val="0000" w:firstRow="0" w:lastRow="0" w:firstColumn="0" w:lastColumn="0" w:noHBand="0" w:noVBand="0"/>
      </w:tblPr>
      <w:tblGrid>
        <w:gridCol w:w="1299"/>
        <w:gridCol w:w="5164"/>
        <w:gridCol w:w="2202"/>
        <w:gridCol w:w="1589"/>
        <w:gridCol w:w="1959"/>
        <w:gridCol w:w="1962"/>
      </w:tblGrid>
      <w:tr w:rsidR="00B71D17" w14:paraId="28367CAC" w14:textId="77777777">
        <w:tc>
          <w:tcPr>
            <w:tcW w:w="883"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7CA8" w14:textId="77777777" w:rsidR="00B71D17" w:rsidRDefault="008A69BE">
            <w:pPr>
              <w:jc w:val="center"/>
              <w:rPr>
                <w:color w:val="000000"/>
                <w:sz w:val="20"/>
              </w:rPr>
            </w:pPr>
            <w:r>
              <w:rPr>
                <w:b/>
                <w:bCs/>
                <w:color w:val="000000"/>
                <w:sz w:val="20"/>
              </w:rPr>
              <w:t xml:space="preserve">Darbų grupė </w:t>
            </w:r>
          </w:p>
        </w:tc>
        <w:tc>
          <w:tcPr>
            <w:tcW w:w="3511"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7CA9"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2577"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CAA" w14:textId="77777777" w:rsidR="00B71D17" w:rsidRDefault="008A69BE">
            <w:pPr>
              <w:jc w:val="center"/>
              <w:rPr>
                <w:color w:val="000000"/>
                <w:sz w:val="20"/>
              </w:rPr>
            </w:pPr>
            <w:r>
              <w:rPr>
                <w:b/>
                <w:bCs/>
                <w:color w:val="000000"/>
                <w:sz w:val="20"/>
              </w:rPr>
              <w:t xml:space="preserve">Kelio elementas </w:t>
            </w:r>
          </w:p>
        </w:tc>
        <w:tc>
          <w:tcPr>
            <w:tcW w:w="2666"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CAB" w14:textId="77777777" w:rsidR="00B71D17" w:rsidRDefault="008A69BE">
            <w:pPr>
              <w:jc w:val="center"/>
              <w:rPr>
                <w:color w:val="000000"/>
                <w:sz w:val="20"/>
              </w:rPr>
            </w:pPr>
            <w:r>
              <w:rPr>
                <w:b/>
                <w:bCs/>
                <w:color w:val="000000"/>
                <w:sz w:val="20"/>
              </w:rPr>
              <w:t>Atlikta darbų</w:t>
            </w:r>
          </w:p>
        </w:tc>
      </w:tr>
      <w:tr w:rsidR="00B71D17" w14:paraId="28367CB4" w14:textId="77777777">
        <w:tc>
          <w:tcPr>
            <w:tcW w:w="883" w:type="dxa"/>
            <w:vMerge/>
            <w:tcBorders>
              <w:top w:val="single" w:sz="12" w:space="0" w:color="auto"/>
              <w:left w:val="single" w:sz="12" w:space="0" w:color="auto"/>
              <w:bottom w:val="nil"/>
              <w:right w:val="nil"/>
            </w:tcBorders>
            <w:vAlign w:val="center"/>
          </w:tcPr>
          <w:p w14:paraId="28367CAD" w14:textId="77777777" w:rsidR="00B71D17" w:rsidRDefault="00B71D17">
            <w:pPr>
              <w:rPr>
                <w:color w:val="000000"/>
                <w:sz w:val="20"/>
              </w:rPr>
            </w:pPr>
          </w:p>
        </w:tc>
        <w:tc>
          <w:tcPr>
            <w:tcW w:w="3511" w:type="dxa"/>
            <w:vMerge/>
            <w:tcBorders>
              <w:top w:val="single" w:sz="12" w:space="0" w:color="auto"/>
              <w:left w:val="single" w:sz="12" w:space="0" w:color="auto"/>
              <w:bottom w:val="nil"/>
              <w:right w:val="single" w:sz="12" w:space="0" w:color="auto"/>
            </w:tcBorders>
            <w:vAlign w:val="center"/>
          </w:tcPr>
          <w:p w14:paraId="28367CAE" w14:textId="77777777" w:rsidR="00B71D17" w:rsidRDefault="00B71D17">
            <w:pPr>
              <w:rPr>
                <w:color w:val="000000"/>
                <w:sz w:val="20"/>
              </w:rPr>
            </w:pPr>
          </w:p>
        </w:tc>
        <w:tc>
          <w:tcPr>
            <w:tcW w:w="1497" w:type="dxa"/>
            <w:tcBorders>
              <w:top w:val="single" w:sz="12" w:space="0" w:color="auto"/>
              <w:left w:val="nil"/>
              <w:bottom w:val="nil"/>
              <w:right w:val="single" w:sz="12" w:space="0" w:color="auto"/>
            </w:tcBorders>
            <w:tcMar>
              <w:top w:w="0" w:type="dxa"/>
              <w:left w:w="108" w:type="dxa"/>
              <w:bottom w:w="0" w:type="dxa"/>
              <w:right w:w="108" w:type="dxa"/>
            </w:tcMar>
          </w:tcPr>
          <w:p w14:paraId="28367CAF" w14:textId="77777777" w:rsidR="00B71D17" w:rsidRDefault="008A69BE">
            <w:pPr>
              <w:jc w:val="center"/>
              <w:rPr>
                <w:color w:val="000000"/>
                <w:sz w:val="20"/>
              </w:rPr>
            </w:pPr>
            <w:r>
              <w:rPr>
                <w:color w:val="000000"/>
                <w:sz w:val="20"/>
              </w:rPr>
              <w:t>Sustambintas</w:t>
            </w:r>
          </w:p>
          <w:p w14:paraId="28367CB0" w14:textId="77777777" w:rsidR="00B71D17" w:rsidRDefault="008A69BE">
            <w:pPr>
              <w:jc w:val="center"/>
              <w:rPr>
                <w:color w:val="000000"/>
                <w:sz w:val="20"/>
              </w:rPr>
            </w:pPr>
            <w:r>
              <w:rPr>
                <w:color w:val="000000"/>
                <w:sz w:val="20"/>
              </w:rPr>
              <w:t>mato vnt. (SMV)*</w:t>
            </w:r>
          </w:p>
        </w:tc>
        <w:tc>
          <w:tcPr>
            <w:tcW w:w="1080" w:type="dxa"/>
            <w:tcBorders>
              <w:top w:val="nil"/>
              <w:left w:val="nil"/>
              <w:bottom w:val="nil"/>
              <w:right w:val="single" w:sz="12" w:space="0" w:color="auto"/>
            </w:tcBorders>
            <w:tcMar>
              <w:top w:w="0" w:type="dxa"/>
              <w:left w:w="108" w:type="dxa"/>
              <w:bottom w:w="0" w:type="dxa"/>
              <w:right w:w="108" w:type="dxa"/>
            </w:tcMar>
            <w:vAlign w:val="center"/>
          </w:tcPr>
          <w:p w14:paraId="28367CB1" w14:textId="77777777" w:rsidR="00B71D17" w:rsidRDefault="008A69BE">
            <w:pPr>
              <w:jc w:val="center"/>
              <w:rPr>
                <w:color w:val="000000"/>
                <w:sz w:val="20"/>
              </w:rPr>
            </w:pPr>
            <w:r>
              <w:rPr>
                <w:color w:val="000000"/>
                <w:sz w:val="20"/>
              </w:rPr>
              <w:t>Kiekis</w:t>
            </w:r>
          </w:p>
        </w:tc>
        <w:tc>
          <w:tcPr>
            <w:tcW w:w="1332"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CB2" w14:textId="77777777" w:rsidR="00B71D17" w:rsidRDefault="008A69BE">
            <w:pPr>
              <w:jc w:val="center"/>
              <w:rPr>
                <w:color w:val="000000"/>
                <w:sz w:val="20"/>
              </w:rPr>
            </w:pPr>
            <w:r>
              <w:rPr>
                <w:color w:val="000000"/>
                <w:sz w:val="20"/>
              </w:rPr>
              <w:t>Mato vnt.</w:t>
            </w:r>
          </w:p>
        </w:tc>
        <w:tc>
          <w:tcPr>
            <w:tcW w:w="1334"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CB3" w14:textId="77777777" w:rsidR="00B71D17" w:rsidRDefault="008A69BE">
            <w:pPr>
              <w:jc w:val="center"/>
              <w:rPr>
                <w:color w:val="000000"/>
                <w:sz w:val="20"/>
              </w:rPr>
            </w:pPr>
            <w:r>
              <w:rPr>
                <w:color w:val="000000"/>
                <w:sz w:val="20"/>
              </w:rPr>
              <w:t>Kiekis</w:t>
            </w:r>
            <w:r>
              <w:rPr>
                <w:color w:val="000000"/>
                <w:sz w:val="20"/>
                <w:vertAlign w:val="superscript"/>
              </w:rPr>
              <w:t>2</w:t>
            </w:r>
            <w:r>
              <w:rPr>
                <w:b/>
                <w:bCs/>
                <w:color w:val="000000"/>
                <w:sz w:val="20"/>
                <w:vertAlign w:val="superscript"/>
              </w:rPr>
              <w:t>)</w:t>
            </w:r>
          </w:p>
        </w:tc>
      </w:tr>
      <w:tr w:rsidR="00B71D17" w14:paraId="28367CBB" w14:textId="77777777">
        <w:tc>
          <w:tcPr>
            <w:tcW w:w="883" w:type="dxa"/>
            <w:vMerge w:val="restart"/>
            <w:tcBorders>
              <w:top w:val="single" w:sz="12" w:space="0" w:color="auto"/>
              <w:left w:val="single" w:sz="12" w:space="0" w:color="auto"/>
              <w:bottom w:val="nil"/>
              <w:right w:val="single" w:sz="8" w:space="0" w:color="auto"/>
            </w:tcBorders>
            <w:tcMar>
              <w:top w:w="0" w:type="dxa"/>
              <w:left w:w="108" w:type="dxa"/>
              <w:bottom w:w="0" w:type="dxa"/>
              <w:right w:w="108" w:type="dxa"/>
            </w:tcMar>
          </w:tcPr>
          <w:p w14:paraId="28367CB5" w14:textId="77777777" w:rsidR="00B71D17" w:rsidRDefault="00B71D17">
            <w:pPr>
              <w:ind w:firstLine="50"/>
              <w:jc w:val="center"/>
              <w:rPr>
                <w:color w:val="000000"/>
                <w:sz w:val="20"/>
              </w:rPr>
            </w:pPr>
          </w:p>
        </w:tc>
        <w:tc>
          <w:tcPr>
            <w:tcW w:w="3511" w:type="dxa"/>
            <w:tcBorders>
              <w:top w:val="single" w:sz="12" w:space="0" w:color="auto"/>
              <w:left w:val="nil"/>
              <w:bottom w:val="nil"/>
              <w:right w:val="single" w:sz="8" w:space="0" w:color="auto"/>
            </w:tcBorders>
            <w:tcMar>
              <w:top w:w="0" w:type="dxa"/>
              <w:left w:w="108" w:type="dxa"/>
              <w:bottom w:w="0" w:type="dxa"/>
              <w:right w:w="108" w:type="dxa"/>
            </w:tcMar>
          </w:tcPr>
          <w:p w14:paraId="28367CB6" w14:textId="77777777" w:rsidR="00B71D17" w:rsidRDefault="008A69BE">
            <w:pPr>
              <w:rPr>
                <w:color w:val="000000"/>
                <w:sz w:val="20"/>
              </w:rPr>
            </w:pPr>
            <w:r>
              <w:rPr>
                <w:b/>
                <w:bCs/>
                <w:i/>
                <w:iCs/>
                <w:color w:val="000000"/>
                <w:sz w:val="20"/>
              </w:rPr>
              <w:t>Perdažymas:</w:t>
            </w:r>
          </w:p>
        </w:tc>
        <w:tc>
          <w:tcPr>
            <w:tcW w:w="1497" w:type="dxa"/>
            <w:tcBorders>
              <w:top w:val="single" w:sz="12" w:space="0" w:color="auto"/>
              <w:left w:val="nil"/>
              <w:bottom w:val="nil"/>
              <w:right w:val="single" w:sz="8" w:space="0" w:color="auto"/>
            </w:tcBorders>
            <w:tcMar>
              <w:top w:w="0" w:type="dxa"/>
              <w:left w:w="108" w:type="dxa"/>
              <w:bottom w:w="0" w:type="dxa"/>
              <w:right w:w="108" w:type="dxa"/>
            </w:tcMar>
          </w:tcPr>
          <w:p w14:paraId="28367CB7" w14:textId="77777777" w:rsidR="00B71D17" w:rsidRDefault="00B71D17">
            <w:pPr>
              <w:ind w:firstLine="50"/>
              <w:jc w:val="center"/>
              <w:rPr>
                <w:color w:val="000000"/>
                <w:sz w:val="20"/>
              </w:rPr>
            </w:pPr>
          </w:p>
        </w:tc>
        <w:tc>
          <w:tcPr>
            <w:tcW w:w="1080" w:type="dxa"/>
            <w:tcBorders>
              <w:top w:val="single" w:sz="12" w:space="0" w:color="auto"/>
              <w:left w:val="nil"/>
              <w:bottom w:val="nil"/>
              <w:right w:val="single" w:sz="8" w:space="0" w:color="auto"/>
            </w:tcBorders>
            <w:tcMar>
              <w:top w:w="0" w:type="dxa"/>
              <w:left w:w="108" w:type="dxa"/>
              <w:bottom w:w="0" w:type="dxa"/>
              <w:right w:w="108" w:type="dxa"/>
            </w:tcMar>
          </w:tcPr>
          <w:p w14:paraId="28367CB8" w14:textId="77777777" w:rsidR="00B71D17" w:rsidRDefault="00B71D17">
            <w:pPr>
              <w:ind w:firstLine="50"/>
              <w:jc w:val="center"/>
              <w:rPr>
                <w:color w:val="000000"/>
                <w:sz w:val="20"/>
              </w:rPr>
            </w:pPr>
          </w:p>
        </w:tc>
        <w:tc>
          <w:tcPr>
            <w:tcW w:w="1332" w:type="dxa"/>
            <w:tcBorders>
              <w:top w:val="single" w:sz="12" w:space="0" w:color="auto"/>
              <w:left w:val="nil"/>
              <w:bottom w:val="nil"/>
              <w:right w:val="single" w:sz="8" w:space="0" w:color="auto"/>
            </w:tcBorders>
            <w:tcMar>
              <w:top w:w="0" w:type="dxa"/>
              <w:left w:w="108" w:type="dxa"/>
              <w:bottom w:w="0" w:type="dxa"/>
              <w:right w:w="108" w:type="dxa"/>
            </w:tcMar>
          </w:tcPr>
          <w:p w14:paraId="28367CB9" w14:textId="77777777" w:rsidR="00B71D17" w:rsidRDefault="00B71D17">
            <w:pPr>
              <w:ind w:firstLine="50"/>
              <w:jc w:val="center"/>
              <w:rPr>
                <w:color w:val="000000"/>
                <w:sz w:val="20"/>
              </w:rPr>
            </w:pPr>
          </w:p>
        </w:tc>
        <w:tc>
          <w:tcPr>
            <w:tcW w:w="1334" w:type="dxa"/>
            <w:tcBorders>
              <w:top w:val="single" w:sz="12" w:space="0" w:color="auto"/>
              <w:left w:val="nil"/>
              <w:bottom w:val="nil"/>
              <w:right w:val="single" w:sz="12" w:space="0" w:color="auto"/>
            </w:tcBorders>
            <w:tcMar>
              <w:top w:w="0" w:type="dxa"/>
              <w:left w:w="108" w:type="dxa"/>
              <w:bottom w:w="0" w:type="dxa"/>
              <w:right w:w="108" w:type="dxa"/>
            </w:tcMar>
          </w:tcPr>
          <w:p w14:paraId="28367CBA" w14:textId="77777777" w:rsidR="00B71D17" w:rsidRDefault="00B71D17">
            <w:pPr>
              <w:ind w:firstLine="50"/>
              <w:jc w:val="center"/>
              <w:rPr>
                <w:color w:val="000000"/>
                <w:sz w:val="20"/>
              </w:rPr>
            </w:pPr>
          </w:p>
        </w:tc>
      </w:tr>
      <w:tr w:rsidR="00B71D17" w14:paraId="28367CC2" w14:textId="77777777">
        <w:tc>
          <w:tcPr>
            <w:tcW w:w="883" w:type="dxa"/>
            <w:vMerge/>
            <w:tcBorders>
              <w:top w:val="single" w:sz="12" w:space="0" w:color="auto"/>
              <w:left w:val="single" w:sz="12" w:space="0" w:color="auto"/>
              <w:bottom w:val="nil"/>
              <w:right w:val="single" w:sz="8" w:space="0" w:color="auto"/>
            </w:tcBorders>
            <w:vAlign w:val="center"/>
          </w:tcPr>
          <w:p w14:paraId="28367CBC"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CBD" w14:textId="77777777" w:rsidR="00B71D17" w:rsidRDefault="008A69BE">
            <w:pPr>
              <w:rPr>
                <w:color w:val="000000"/>
                <w:sz w:val="20"/>
              </w:rPr>
            </w:pPr>
            <w:r>
              <w:rPr>
                <w:color w:val="000000"/>
                <w:sz w:val="20"/>
              </w:rPr>
              <w:t>11.3.2. Tiltų, viadukų apsauginių atitvarų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CBE"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CBF"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CC0" w14:textId="77777777" w:rsidR="00B71D17" w:rsidRDefault="008A69BE">
            <w:pPr>
              <w:jc w:val="center"/>
              <w:rPr>
                <w:color w:val="000000"/>
                <w:sz w:val="20"/>
              </w:rPr>
            </w:pPr>
            <w:r>
              <w:rPr>
                <w:color w:val="000000"/>
                <w:sz w:val="20"/>
              </w:rPr>
              <w:t>10 m/10 m²</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CC1" w14:textId="77777777" w:rsidR="00B71D17" w:rsidRDefault="00B71D17">
            <w:pPr>
              <w:ind w:firstLine="50"/>
              <w:jc w:val="center"/>
              <w:rPr>
                <w:color w:val="000000"/>
                <w:sz w:val="20"/>
              </w:rPr>
            </w:pPr>
          </w:p>
        </w:tc>
      </w:tr>
      <w:tr w:rsidR="00B71D17" w14:paraId="28367CC9" w14:textId="77777777">
        <w:tc>
          <w:tcPr>
            <w:tcW w:w="883" w:type="dxa"/>
            <w:vMerge/>
            <w:tcBorders>
              <w:top w:val="single" w:sz="12" w:space="0" w:color="auto"/>
              <w:left w:val="single" w:sz="12" w:space="0" w:color="auto"/>
              <w:bottom w:val="nil"/>
              <w:right w:val="single" w:sz="8" w:space="0" w:color="auto"/>
            </w:tcBorders>
            <w:vAlign w:val="center"/>
          </w:tcPr>
          <w:p w14:paraId="28367CC3" w14:textId="77777777" w:rsidR="00B71D17" w:rsidRDefault="00B71D17">
            <w:pPr>
              <w:rPr>
                <w:color w:val="000000"/>
                <w:sz w:val="20"/>
              </w:rPr>
            </w:pPr>
          </w:p>
        </w:tc>
        <w:tc>
          <w:tcPr>
            <w:tcW w:w="3511" w:type="dxa"/>
            <w:tcBorders>
              <w:top w:val="nil"/>
              <w:left w:val="nil"/>
              <w:bottom w:val="nil"/>
              <w:right w:val="single" w:sz="8" w:space="0" w:color="auto"/>
            </w:tcBorders>
            <w:tcMar>
              <w:top w:w="0" w:type="dxa"/>
              <w:left w:w="108" w:type="dxa"/>
              <w:bottom w:w="0" w:type="dxa"/>
              <w:right w:w="108" w:type="dxa"/>
            </w:tcMar>
          </w:tcPr>
          <w:p w14:paraId="28367CC4" w14:textId="77777777" w:rsidR="00B71D17" w:rsidRDefault="008A69BE">
            <w:pPr>
              <w:rPr>
                <w:color w:val="000000"/>
                <w:sz w:val="20"/>
              </w:rPr>
            </w:pPr>
            <w:r>
              <w:rPr>
                <w:color w:val="000000"/>
                <w:sz w:val="20"/>
              </w:rPr>
              <w:t>11.4.3. Tiltų, viadukų turėklų</w:t>
            </w:r>
          </w:p>
        </w:tc>
        <w:tc>
          <w:tcPr>
            <w:tcW w:w="1497" w:type="dxa"/>
            <w:tcBorders>
              <w:top w:val="nil"/>
              <w:left w:val="nil"/>
              <w:bottom w:val="nil"/>
              <w:right w:val="single" w:sz="8" w:space="0" w:color="auto"/>
            </w:tcBorders>
            <w:tcMar>
              <w:top w:w="0" w:type="dxa"/>
              <w:left w:w="108" w:type="dxa"/>
              <w:bottom w:w="0" w:type="dxa"/>
              <w:right w:w="108" w:type="dxa"/>
            </w:tcMar>
          </w:tcPr>
          <w:p w14:paraId="28367CC5" w14:textId="77777777" w:rsidR="00B71D17" w:rsidRDefault="008A69BE">
            <w:pPr>
              <w:jc w:val="center"/>
              <w:rPr>
                <w:color w:val="000000"/>
                <w:sz w:val="20"/>
              </w:rPr>
            </w:pPr>
            <w:r>
              <w:rPr>
                <w:color w:val="000000"/>
                <w:sz w:val="20"/>
              </w:rPr>
              <w:t>–</w:t>
            </w:r>
          </w:p>
        </w:tc>
        <w:tc>
          <w:tcPr>
            <w:tcW w:w="1080" w:type="dxa"/>
            <w:tcBorders>
              <w:top w:val="nil"/>
              <w:left w:val="nil"/>
              <w:bottom w:val="nil"/>
              <w:right w:val="single" w:sz="8" w:space="0" w:color="auto"/>
            </w:tcBorders>
            <w:tcMar>
              <w:top w:w="0" w:type="dxa"/>
              <w:left w:w="108" w:type="dxa"/>
              <w:bottom w:w="0" w:type="dxa"/>
              <w:right w:w="108" w:type="dxa"/>
            </w:tcMar>
          </w:tcPr>
          <w:p w14:paraId="28367CC6" w14:textId="77777777" w:rsidR="00B71D17" w:rsidRDefault="008A69BE">
            <w:pPr>
              <w:jc w:val="center"/>
              <w:rPr>
                <w:color w:val="000000"/>
                <w:sz w:val="20"/>
              </w:rPr>
            </w:pPr>
            <w:r>
              <w:rPr>
                <w:color w:val="000000"/>
                <w:sz w:val="20"/>
              </w:rPr>
              <w:t>–</w:t>
            </w:r>
          </w:p>
        </w:tc>
        <w:tc>
          <w:tcPr>
            <w:tcW w:w="1332" w:type="dxa"/>
            <w:tcBorders>
              <w:top w:val="nil"/>
              <w:left w:val="nil"/>
              <w:bottom w:val="nil"/>
              <w:right w:val="single" w:sz="8" w:space="0" w:color="auto"/>
            </w:tcBorders>
            <w:tcMar>
              <w:top w:w="0" w:type="dxa"/>
              <w:left w:w="108" w:type="dxa"/>
              <w:bottom w:w="0" w:type="dxa"/>
              <w:right w:w="108" w:type="dxa"/>
            </w:tcMar>
          </w:tcPr>
          <w:p w14:paraId="28367CC7" w14:textId="77777777" w:rsidR="00B71D17" w:rsidRDefault="008A69BE">
            <w:pPr>
              <w:jc w:val="center"/>
              <w:rPr>
                <w:color w:val="000000"/>
                <w:sz w:val="20"/>
              </w:rPr>
            </w:pPr>
            <w:r>
              <w:rPr>
                <w:color w:val="000000"/>
                <w:sz w:val="20"/>
              </w:rPr>
              <w:t>10 m</w:t>
            </w:r>
          </w:p>
        </w:tc>
        <w:tc>
          <w:tcPr>
            <w:tcW w:w="1334" w:type="dxa"/>
            <w:tcBorders>
              <w:top w:val="nil"/>
              <w:left w:val="nil"/>
              <w:bottom w:val="nil"/>
              <w:right w:val="single" w:sz="12" w:space="0" w:color="auto"/>
            </w:tcBorders>
            <w:tcMar>
              <w:top w:w="0" w:type="dxa"/>
              <w:left w:w="108" w:type="dxa"/>
              <w:bottom w:w="0" w:type="dxa"/>
              <w:right w:w="108" w:type="dxa"/>
            </w:tcMar>
          </w:tcPr>
          <w:p w14:paraId="28367CC8" w14:textId="77777777" w:rsidR="00B71D17" w:rsidRDefault="00B71D17">
            <w:pPr>
              <w:ind w:firstLine="50"/>
              <w:jc w:val="center"/>
              <w:rPr>
                <w:color w:val="000000"/>
                <w:sz w:val="20"/>
              </w:rPr>
            </w:pPr>
          </w:p>
        </w:tc>
      </w:tr>
      <w:tr w:rsidR="00B71D17" w14:paraId="28367CD0" w14:textId="77777777">
        <w:tc>
          <w:tcPr>
            <w:tcW w:w="883" w:type="dxa"/>
            <w:vMerge/>
            <w:tcBorders>
              <w:top w:val="single" w:sz="12" w:space="0" w:color="auto"/>
              <w:left w:val="single" w:sz="12" w:space="0" w:color="auto"/>
              <w:bottom w:val="nil"/>
              <w:right w:val="single" w:sz="8" w:space="0" w:color="auto"/>
            </w:tcBorders>
            <w:vAlign w:val="center"/>
          </w:tcPr>
          <w:p w14:paraId="28367CCA" w14:textId="77777777" w:rsidR="00B71D17" w:rsidRDefault="00B71D17">
            <w:pPr>
              <w:rPr>
                <w:color w:val="000000"/>
                <w:sz w:val="20"/>
              </w:rPr>
            </w:pPr>
          </w:p>
        </w:tc>
        <w:tc>
          <w:tcPr>
            <w:tcW w:w="3511" w:type="dxa"/>
            <w:tcBorders>
              <w:top w:val="single" w:sz="8" w:space="0" w:color="auto"/>
              <w:left w:val="nil"/>
              <w:bottom w:val="nil"/>
              <w:right w:val="single" w:sz="8" w:space="0" w:color="auto"/>
            </w:tcBorders>
            <w:tcMar>
              <w:top w:w="0" w:type="dxa"/>
              <w:left w:w="108" w:type="dxa"/>
              <w:bottom w:w="0" w:type="dxa"/>
              <w:right w:w="108" w:type="dxa"/>
            </w:tcMar>
          </w:tcPr>
          <w:p w14:paraId="28367CCB" w14:textId="77777777" w:rsidR="00B71D17" w:rsidRDefault="008A69BE">
            <w:pPr>
              <w:rPr>
                <w:color w:val="000000"/>
                <w:sz w:val="20"/>
              </w:rPr>
            </w:pPr>
            <w:r>
              <w:rPr>
                <w:b/>
                <w:bCs/>
                <w:i/>
                <w:iCs/>
                <w:color w:val="000000"/>
                <w:sz w:val="20"/>
              </w:rPr>
              <w:t>Įtvirtinimų sustiprinimas:</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7CCC" w14:textId="77777777" w:rsidR="00B71D17" w:rsidRDefault="00B71D17">
            <w:pPr>
              <w:ind w:firstLine="50"/>
              <w:jc w:val="center"/>
              <w:rPr>
                <w:color w:val="000000"/>
                <w:sz w:val="20"/>
              </w:rPr>
            </w:pPr>
          </w:p>
        </w:tc>
        <w:tc>
          <w:tcPr>
            <w:tcW w:w="1080" w:type="dxa"/>
            <w:tcBorders>
              <w:top w:val="single" w:sz="8" w:space="0" w:color="auto"/>
              <w:left w:val="nil"/>
              <w:bottom w:val="nil"/>
              <w:right w:val="single" w:sz="8" w:space="0" w:color="auto"/>
            </w:tcBorders>
            <w:tcMar>
              <w:top w:w="0" w:type="dxa"/>
              <w:left w:w="108" w:type="dxa"/>
              <w:bottom w:w="0" w:type="dxa"/>
              <w:right w:w="108" w:type="dxa"/>
            </w:tcMar>
          </w:tcPr>
          <w:p w14:paraId="28367CCD" w14:textId="77777777" w:rsidR="00B71D17" w:rsidRDefault="00B71D17">
            <w:pPr>
              <w:ind w:firstLine="50"/>
              <w:jc w:val="center"/>
              <w:rPr>
                <w:color w:val="000000"/>
                <w:sz w:val="20"/>
              </w:rPr>
            </w:pPr>
          </w:p>
        </w:tc>
        <w:tc>
          <w:tcPr>
            <w:tcW w:w="1332" w:type="dxa"/>
            <w:tcBorders>
              <w:top w:val="single" w:sz="8" w:space="0" w:color="auto"/>
              <w:left w:val="nil"/>
              <w:bottom w:val="nil"/>
              <w:right w:val="single" w:sz="8" w:space="0" w:color="auto"/>
            </w:tcBorders>
            <w:tcMar>
              <w:top w:w="0" w:type="dxa"/>
              <w:left w:w="108" w:type="dxa"/>
              <w:bottom w:w="0" w:type="dxa"/>
              <w:right w:w="108" w:type="dxa"/>
            </w:tcMar>
          </w:tcPr>
          <w:p w14:paraId="28367CCE" w14:textId="77777777" w:rsidR="00B71D17" w:rsidRDefault="00B71D17">
            <w:pPr>
              <w:ind w:firstLine="50"/>
              <w:jc w:val="center"/>
              <w:rPr>
                <w:color w:val="000000"/>
                <w:sz w:val="20"/>
              </w:rPr>
            </w:pPr>
          </w:p>
        </w:tc>
        <w:tc>
          <w:tcPr>
            <w:tcW w:w="1334" w:type="dxa"/>
            <w:tcBorders>
              <w:top w:val="single" w:sz="8" w:space="0" w:color="auto"/>
              <w:left w:val="nil"/>
              <w:bottom w:val="nil"/>
              <w:right w:val="single" w:sz="12" w:space="0" w:color="auto"/>
            </w:tcBorders>
            <w:tcMar>
              <w:top w:w="0" w:type="dxa"/>
              <w:left w:w="108" w:type="dxa"/>
              <w:bottom w:w="0" w:type="dxa"/>
              <w:right w:w="108" w:type="dxa"/>
            </w:tcMar>
          </w:tcPr>
          <w:p w14:paraId="28367CCF" w14:textId="77777777" w:rsidR="00B71D17" w:rsidRDefault="00B71D17">
            <w:pPr>
              <w:ind w:firstLine="50"/>
              <w:jc w:val="center"/>
              <w:rPr>
                <w:color w:val="000000"/>
                <w:sz w:val="20"/>
              </w:rPr>
            </w:pPr>
          </w:p>
        </w:tc>
      </w:tr>
      <w:tr w:rsidR="00B71D17" w14:paraId="28367CD7" w14:textId="77777777">
        <w:tc>
          <w:tcPr>
            <w:tcW w:w="883" w:type="dxa"/>
            <w:vMerge/>
            <w:tcBorders>
              <w:top w:val="single" w:sz="12" w:space="0" w:color="auto"/>
              <w:left w:val="single" w:sz="12" w:space="0" w:color="auto"/>
              <w:bottom w:val="nil"/>
              <w:right w:val="single" w:sz="8" w:space="0" w:color="auto"/>
            </w:tcBorders>
            <w:vAlign w:val="center"/>
          </w:tcPr>
          <w:p w14:paraId="28367CD1"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CD2" w14:textId="77777777" w:rsidR="00B71D17" w:rsidRDefault="008A69BE">
            <w:pPr>
              <w:rPr>
                <w:color w:val="000000"/>
                <w:sz w:val="20"/>
              </w:rPr>
            </w:pPr>
            <w:r>
              <w:rPr>
                <w:color w:val="000000"/>
                <w:sz w:val="20"/>
              </w:rPr>
              <w:t>11.4.2. Tiltų, viadukų turėklų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CD3"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CD4"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CD5" w14:textId="77777777" w:rsidR="00B71D17" w:rsidRDefault="008A69BE">
            <w:pPr>
              <w:jc w:val="center"/>
              <w:rPr>
                <w:color w:val="000000"/>
                <w:sz w:val="20"/>
              </w:rPr>
            </w:pPr>
            <w:r>
              <w:rPr>
                <w:color w:val="000000"/>
                <w:sz w:val="20"/>
              </w:rPr>
              <w:t>vnt.</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CD6" w14:textId="77777777" w:rsidR="00B71D17" w:rsidRDefault="00B71D17">
            <w:pPr>
              <w:ind w:firstLine="50"/>
              <w:jc w:val="center"/>
              <w:rPr>
                <w:color w:val="000000"/>
                <w:sz w:val="20"/>
              </w:rPr>
            </w:pPr>
          </w:p>
        </w:tc>
      </w:tr>
      <w:tr w:rsidR="00B71D17" w14:paraId="28367CDE" w14:textId="77777777">
        <w:tc>
          <w:tcPr>
            <w:tcW w:w="883" w:type="dxa"/>
            <w:vMerge/>
            <w:tcBorders>
              <w:top w:val="single" w:sz="12" w:space="0" w:color="auto"/>
              <w:left w:val="single" w:sz="12" w:space="0" w:color="auto"/>
              <w:bottom w:val="nil"/>
              <w:right w:val="single" w:sz="8" w:space="0" w:color="auto"/>
            </w:tcBorders>
            <w:vAlign w:val="center"/>
          </w:tcPr>
          <w:p w14:paraId="28367CD8" w14:textId="77777777" w:rsidR="00B71D17" w:rsidRDefault="00B71D17">
            <w:pPr>
              <w:rPr>
                <w:color w:val="000000"/>
                <w:sz w:val="20"/>
              </w:rPr>
            </w:pPr>
          </w:p>
        </w:tc>
        <w:tc>
          <w:tcPr>
            <w:tcW w:w="3511" w:type="dxa"/>
            <w:tcBorders>
              <w:top w:val="nil"/>
              <w:left w:val="nil"/>
              <w:bottom w:val="nil"/>
              <w:right w:val="single" w:sz="8" w:space="0" w:color="auto"/>
            </w:tcBorders>
            <w:tcMar>
              <w:top w:w="0" w:type="dxa"/>
              <w:left w:w="108" w:type="dxa"/>
              <w:bottom w:w="0" w:type="dxa"/>
              <w:right w:w="108" w:type="dxa"/>
            </w:tcMar>
          </w:tcPr>
          <w:p w14:paraId="28367CD9" w14:textId="77777777" w:rsidR="00B71D17" w:rsidRDefault="008A69BE">
            <w:pPr>
              <w:rPr>
                <w:color w:val="000000"/>
                <w:sz w:val="20"/>
              </w:rPr>
            </w:pPr>
            <w:r>
              <w:rPr>
                <w:b/>
                <w:bCs/>
                <w:i/>
                <w:iCs/>
                <w:color w:val="000000"/>
                <w:sz w:val="20"/>
              </w:rPr>
              <w:t>Krūmų kirtimas:</w:t>
            </w:r>
          </w:p>
        </w:tc>
        <w:tc>
          <w:tcPr>
            <w:tcW w:w="1497" w:type="dxa"/>
            <w:tcBorders>
              <w:top w:val="nil"/>
              <w:left w:val="nil"/>
              <w:bottom w:val="nil"/>
              <w:right w:val="single" w:sz="8" w:space="0" w:color="auto"/>
            </w:tcBorders>
            <w:tcMar>
              <w:top w:w="0" w:type="dxa"/>
              <w:left w:w="108" w:type="dxa"/>
              <w:bottom w:w="0" w:type="dxa"/>
              <w:right w:w="108" w:type="dxa"/>
            </w:tcMar>
          </w:tcPr>
          <w:p w14:paraId="28367CDA" w14:textId="77777777" w:rsidR="00B71D17" w:rsidRDefault="00B71D17">
            <w:pPr>
              <w:ind w:firstLine="50"/>
              <w:jc w:val="center"/>
              <w:rPr>
                <w:color w:val="000000"/>
                <w:sz w:val="20"/>
              </w:rPr>
            </w:pPr>
          </w:p>
        </w:tc>
        <w:tc>
          <w:tcPr>
            <w:tcW w:w="1080" w:type="dxa"/>
            <w:tcBorders>
              <w:top w:val="nil"/>
              <w:left w:val="nil"/>
              <w:bottom w:val="nil"/>
              <w:right w:val="single" w:sz="8" w:space="0" w:color="auto"/>
            </w:tcBorders>
            <w:tcMar>
              <w:top w:w="0" w:type="dxa"/>
              <w:left w:w="108" w:type="dxa"/>
              <w:bottom w:w="0" w:type="dxa"/>
              <w:right w:w="108" w:type="dxa"/>
            </w:tcMar>
          </w:tcPr>
          <w:p w14:paraId="28367CDB" w14:textId="77777777" w:rsidR="00B71D17" w:rsidRDefault="00B71D17">
            <w:pPr>
              <w:ind w:firstLine="50"/>
              <w:jc w:val="center"/>
              <w:rPr>
                <w:color w:val="000000"/>
                <w:sz w:val="20"/>
              </w:rPr>
            </w:pPr>
          </w:p>
        </w:tc>
        <w:tc>
          <w:tcPr>
            <w:tcW w:w="1332" w:type="dxa"/>
            <w:tcBorders>
              <w:top w:val="nil"/>
              <w:left w:val="nil"/>
              <w:bottom w:val="nil"/>
              <w:right w:val="single" w:sz="8" w:space="0" w:color="auto"/>
            </w:tcBorders>
            <w:tcMar>
              <w:top w:w="0" w:type="dxa"/>
              <w:left w:w="108" w:type="dxa"/>
              <w:bottom w:w="0" w:type="dxa"/>
              <w:right w:w="108" w:type="dxa"/>
            </w:tcMar>
          </w:tcPr>
          <w:p w14:paraId="28367CDC" w14:textId="77777777" w:rsidR="00B71D17" w:rsidRDefault="00B71D17">
            <w:pPr>
              <w:ind w:firstLine="50"/>
              <w:jc w:val="center"/>
              <w:rPr>
                <w:color w:val="000000"/>
                <w:sz w:val="20"/>
              </w:rPr>
            </w:pPr>
          </w:p>
        </w:tc>
        <w:tc>
          <w:tcPr>
            <w:tcW w:w="1334" w:type="dxa"/>
            <w:tcBorders>
              <w:top w:val="nil"/>
              <w:left w:val="nil"/>
              <w:bottom w:val="nil"/>
              <w:right w:val="single" w:sz="12" w:space="0" w:color="auto"/>
            </w:tcBorders>
            <w:tcMar>
              <w:top w:w="0" w:type="dxa"/>
              <w:left w:w="108" w:type="dxa"/>
              <w:bottom w:w="0" w:type="dxa"/>
              <w:right w:w="108" w:type="dxa"/>
            </w:tcMar>
          </w:tcPr>
          <w:p w14:paraId="28367CDD" w14:textId="77777777" w:rsidR="00B71D17" w:rsidRDefault="00B71D17">
            <w:pPr>
              <w:ind w:firstLine="50"/>
              <w:jc w:val="center"/>
              <w:rPr>
                <w:color w:val="000000"/>
                <w:sz w:val="20"/>
              </w:rPr>
            </w:pPr>
          </w:p>
        </w:tc>
      </w:tr>
      <w:tr w:rsidR="00B71D17" w14:paraId="28367CE5" w14:textId="77777777">
        <w:tc>
          <w:tcPr>
            <w:tcW w:w="883" w:type="dxa"/>
            <w:vMerge/>
            <w:tcBorders>
              <w:top w:val="single" w:sz="12" w:space="0" w:color="auto"/>
              <w:left w:val="single" w:sz="12" w:space="0" w:color="auto"/>
              <w:bottom w:val="nil"/>
              <w:right w:val="single" w:sz="8" w:space="0" w:color="auto"/>
            </w:tcBorders>
            <w:vAlign w:val="center"/>
          </w:tcPr>
          <w:p w14:paraId="28367CDF"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CE0" w14:textId="77777777" w:rsidR="00B71D17" w:rsidRDefault="008A69BE">
            <w:pPr>
              <w:rPr>
                <w:color w:val="000000"/>
                <w:sz w:val="20"/>
              </w:rPr>
            </w:pPr>
            <w:r>
              <w:rPr>
                <w:color w:val="000000"/>
                <w:sz w:val="20"/>
              </w:rPr>
              <w:t>11.5.2-1. Patiltėse, kūgiuose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CE1"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CE2"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CE3" w14:textId="77777777" w:rsidR="00B71D17" w:rsidRDefault="008A69BE">
            <w:pPr>
              <w:jc w:val="center"/>
              <w:rPr>
                <w:color w:val="000000"/>
                <w:sz w:val="20"/>
              </w:rPr>
            </w:pPr>
            <w:r>
              <w:rPr>
                <w:color w:val="000000"/>
                <w:sz w:val="20"/>
              </w:rPr>
              <w:t>100 m²</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CE4" w14:textId="77777777" w:rsidR="00B71D17" w:rsidRDefault="00B71D17">
            <w:pPr>
              <w:ind w:firstLine="50"/>
              <w:jc w:val="center"/>
              <w:rPr>
                <w:color w:val="000000"/>
                <w:sz w:val="20"/>
              </w:rPr>
            </w:pPr>
          </w:p>
        </w:tc>
      </w:tr>
      <w:tr w:rsidR="00B71D17" w14:paraId="28367CEC" w14:textId="77777777">
        <w:tc>
          <w:tcPr>
            <w:tcW w:w="883" w:type="dxa"/>
            <w:vMerge/>
            <w:tcBorders>
              <w:top w:val="single" w:sz="12" w:space="0" w:color="auto"/>
              <w:left w:val="single" w:sz="12" w:space="0" w:color="auto"/>
              <w:bottom w:val="nil"/>
              <w:right w:val="single" w:sz="8" w:space="0" w:color="auto"/>
            </w:tcBorders>
            <w:vAlign w:val="center"/>
          </w:tcPr>
          <w:p w14:paraId="28367CE6" w14:textId="77777777" w:rsidR="00B71D17" w:rsidRDefault="00B71D17">
            <w:pPr>
              <w:rPr>
                <w:color w:val="000000"/>
                <w:sz w:val="20"/>
              </w:rPr>
            </w:pPr>
          </w:p>
        </w:tc>
        <w:tc>
          <w:tcPr>
            <w:tcW w:w="3511" w:type="dxa"/>
            <w:tcBorders>
              <w:top w:val="nil"/>
              <w:left w:val="nil"/>
              <w:bottom w:val="nil"/>
              <w:right w:val="single" w:sz="8" w:space="0" w:color="auto"/>
            </w:tcBorders>
            <w:tcMar>
              <w:top w:w="0" w:type="dxa"/>
              <w:left w:w="108" w:type="dxa"/>
              <w:bottom w:w="0" w:type="dxa"/>
              <w:right w:w="108" w:type="dxa"/>
            </w:tcMar>
          </w:tcPr>
          <w:p w14:paraId="28367CE7" w14:textId="77777777" w:rsidR="00B71D17" w:rsidRDefault="008A69BE">
            <w:pPr>
              <w:rPr>
                <w:color w:val="000000"/>
                <w:sz w:val="20"/>
              </w:rPr>
            </w:pPr>
            <w:r>
              <w:rPr>
                <w:b/>
                <w:bCs/>
                <w:i/>
                <w:iCs/>
                <w:color w:val="000000"/>
                <w:sz w:val="20"/>
              </w:rPr>
              <w:t>Žolės pjovimas:</w:t>
            </w:r>
          </w:p>
        </w:tc>
        <w:tc>
          <w:tcPr>
            <w:tcW w:w="1497" w:type="dxa"/>
            <w:tcBorders>
              <w:top w:val="nil"/>
              <w:left w:val="nil"/>
              <w:bottom w:val="nil"/>
              <w:right w:val="single" w:sz="8" w:space="0" w:color="auto"/>
            </w:tcBorders>
            <w:tcMar>
              <w:top w:w="0" w:type="dxa"/>
              <w:left w:w="108" w:type="dxa"/>
              <w:bottom w:w="0" w:type="dxa"/>
              <w:right w:w="108" w:type="dxa"/>
            </w:tcMar>
          </w:tcPr>
          <w:p w14:paraId="28367CE8" w14:textId="77777777" w:rsidR="00B71D17" w:rsidRDefault="00B71D17">
            <w:pPr>
              <w:ind w:firstLine="50"/>
              <w:jc w:val="center"/>
              <w:rPr>
                <w:color w:val="000000"/>
                <w:sz w:val="20"/>
              </w:rPr>
            </w:pPr>
          </w:p>
        </w:tc>
        <w:tc>
          <w:tcPr>
            <w:tcW w:w="1080" w:type="dxa"/>
            <w:tcBorders>
              <w:top w:val="nil"/>
              <w:left w:val="nil"/>
              <w:bottom w:val="nil"/>
              <w:right w:val="single" w:sz="8" w:space="0" w:color="auto"/>
            </w:tcBorders>
            <w:tcMar>
              <w:top w:w="0" w:type="dxa"/>
              <w:left w:w="108" w:type="dxa"/>
              <w:bottom w:w="0" w:type="dxa"/>
              <w:right w:w="108" w:type="dxa"/>
            </w:tcMar>
          </w:tcPr>
          <w:p w14:paraId="28367CE9" w14:textId="77777777" w:rsidR="00B71D17" w:rsidRDefault="00B71D17">
            <w:pPr>
              <w:ind w:firstLine="50"/>
              <w:jc w:val="center"/>
              <w:rPr>
                <w:color w:val="000000"/>
                <w:sz w:val="20"/>
              </w:rPr>
            </w:pPr>
          </w:p>
        </w:tc>
        <w:tc>
          <w:tcPr>
            <w:tcW w:w="1332" w:type="dxa"/>
            <w:tcBorders>
              <w:top w:val="nil"/>
              <w:left w:val="nil"/>
              <w:bottom w:val="nil"/>
              <w:right w:val="single" w:sz="8" w:space="0" w:color="auto"/>
            </w:tcBorders>
            <w:tcMar>
              <w:top w:w="0" w:type="dxa"/>
              <w:left w:w="108" w:type="dxa"/>
              <w:bottom w:w="0" w:type="dxa"/>
              <w:right w:w="108" w:type="dxa"/>
            </w:tcMar>
          </w:tcPr>
          <w:p w14:paraId="28367CEA" w14:textId="77777777" w:rsidR="00B71D17" w:rsidRDefault="00B71D17">
            <w:pPr>
              <w:ind w:firstLine="50"/>
              <w:jc w:val="center"/>
              <w:rPr>
                <w:color w:val="000000"/>
                <w:sz w:val="20"/>
              </w:rPr>
            </w:pPr>
          </w:p>
        </w:tc>
        <w:tc>
          <w:tcPr>
            <w:tcW w:w="1334" w:type="dxa"/>
            <w:tcBorders>
              <w:top w:val="nil"/>
              <w:left w:val="nil"/>
              <w:bottom w:val="nil"/>
              <w:right w:val="single" w:sz="12" w:space="0" w:color="auto"/>
            </w:tcBorders>
            <w:tcMar>
              <w:top w:w="0" w:type="dxa"/>
              <w:left w:w="108" w:type="dxa"/>
              <w:bottom w:w="0" w:type="dxa"/>
              <w:right w:w="108" w:type="dxa"/>
            </w:tcMar>
          </w:tcPr>
          <w:p w14:paraId="28367CEB" w14:textId="77777777" w:rsidR="00B71D17" w:rsidRDefault="00B71D17">
            <w:pPr>
              <w:ind w:firstLine="50"/>
              <w:jc w:val="center"/>
              <w:rPr>
                <w:color w:val="000000"/>
                <w:sz w:val="20"/>
              </w:rPr>
            </w:pPr>
          </w:p>
        </w:tc>
      </w:tr>
      <w:tr w:rsidR="00B71D17" w14:paraId="28367CF3" w14:textId="77777777">
        <w:tc>
          <w:tcPr>
            <w:tcW w:w="883" w:type="dxa"/>
            <w:vMerge/>
            <w:tcBorders>
              <w:top w:val="single" w:sz="12" w:space="0" w:color="auto"/>
              <w:left w:val="single" w:sz="12" w:space="0" w:color="auto"/>
              <w:bottom w:val="nil"/>
              <w:right w:val="single" w:sz="8" w:space="0" w:color="auto"/>
            </w:tcBorders>
            <w:vAlign w:val="center"/>
          </w:tcPr>
          <w:p w14:paraId="28367CED"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CEE" w14:textId="77777777" w:rsidR="00B71D17" w:rsidRDefault="008A69BE">
            <w:pPr>
              <w:rPr>
                <w:color w:val="000000"/>
                <w:sz w:val="20"/>
              </w:rPr>
            </w:pPr>
            <w:r>
              <w:rPr>
                <w:color w:val="000000"/>
                <w:sz w:val="20"/>
              </w:rPr>
              <w:t>11.5.2-2. Patiltėse, kūgiuose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CEF"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CF0"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CF1" w14:textId="77777777" w:rsidR="00B71D17" w:rsidRDefault="008A69BE">
            <w:pPr>
              <w:jc w:val="center"/>
              <w:rPr>
                <w:color w:val="000000"/>
                <w:sz w:val="20"/>
              </w:rPr>
            </w:pPr>
            <w:r>
              <w:rPr>
                <w:color w:val="000000"/>
                <w:sz w:val="20"/>
              </w:rPr>
              <w:t>100 m²</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CF2" w14:textId="77777777" w:rsidR="00B71D17" w:rsidRDefault="00B71D17">
            <w:pPr>
              <w:ind w:firstLine="50"/>
              <w:jc w:val="center"/>
              <w:rPr>
                <w:color w:val="000000"/>
                <w:sz w:val="20"/>
              </w:rPr>
            </w:pPr>
          </w:p>
        </w:tc>
      </w:tr>
      <w:tr w:rsidR="00B71D17" w14:paraId="28367CFA" w14:textId="77777777">
        <w:tc>
          <w:tcPr>
            <w:tcW w:w="883" w:type="dxa"/>
            <w:tcBorders>
              <w:top w:val="nil"/>
              <w:left w:val="single" w:sz="12" w:space="0" w:color="auto"/>
              <w:bottom w:val="nil"/>
              <w:right w:val="single" w:sz="8" w:space="0" w:color="auto"/>
            </w:tcBorders>
            <w:tcMar>
              <w:top w:w="0" w:type="dxa"/>
              <w:left w:w="108" w:type="dxa"/>
              <w:bottom w:w="0" w:type="dxa"/>
              <w:right w:w="108" w:type="dxa"/>
            </w:tcMar>
          </w:tcPr>
          <w:p w14:paraId="28367CF4" w14:textId="77777777" w:rsidR="00B71D17" w:rsidRDefault="00B71D17">
            <w:pPr>
              <w:ind w:firstLine="50"/>
              <w:jc w:val="cente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CF5" w14:textId="77777777" w:rsidR="00B71D17" w:rsidRDefault="008A69BE">
            <w:pPr>
              <w:rPr>
                <w:color w:val="000000"/>
                <w:sz w:val="20"/>
              </w:rPr>
            </w:pPr>
            <w:r>
              <w:rPr>
                <w:color w:val="000000"/>
                <w:sz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CF6"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CF7"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CF8" w14:textId="77777777" w:rsidR="00B71D17" w:rsidRDefault="00B71D17">
            <w:pPr>
              <w:ind w:firstLine="50"/>
              <w:jc w:val="center"/>
              <w:rPr>
                <w:color w:val="000000"/>
                <w:sz w:val="20"/>
              </w:rPr>
            </w:pP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CF9" w14:textId="77777777" w:rsidR="00B71D17" w:rsidRDefault="00B71D17">
            <w:pPr>
              <w:ind w:firstLine="50"/>
              <w:jc w:val="center"/>
              <w:rPr>
                <w:color w:val="000000"/>
                <w:sz w:val="20"/>
              </w:rPr>
            </w:pPr>
          </w:p>
        </w:tc>
      </w:tr>
      <w:tr w:rsidR="00B71D17" w14:paraId="28367D01" w14:textId="77777777">
        <w:tc>
          <w:tcPr>
            <w:tcW w:w="883" w:type="dxa"/>
            <w:tcBorders>
              <w:top w:val="nil"/>
              <w:left w:val="single" w:sz="12" w:space="0" w:color="auto"/>
              <w:bottom w:val="nil"/>
              <w:right w:val="single" w:sz="8" w:space="0" w:color="auto"/>
            </w:tcBorders>
            <w:tcMar>
              <w:top w:w="0" w:type="dxa"/>
              <w:left w:w="108" w:type="dxa"/>
              <w:bottom w:w="0" w:type="dxa"/>
              <w:right w:w="108" w:type="dxa"/>
            </w:tcMar>
          </w:tcPr>
          <w:p w14:paraId="28367CFB" w14:textId="77777777" w:rsidR="00B71D17" w:rsidRDefault="00B71D17">
            <w:pPr>
              <w:ind w:firstLine="50"/>
              <w:jc w:val="cente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CFC" w14:textId="77777777" w:rsidR="00B71D17" w:rsidRDefault="00B71D17">
            <w:pPr>
              <w:ind w:firstLine="50"/>
              <w:rPr>
                <w:color w:val="000000"/>
                <w:sz w:val="20"/>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CFD"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CFE"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CFF" w14:textId="77777777" w:rsidR="00B71D17" w:rsidRDefault="00B71D17">
            <w:pPr>
              <w:ind w:firstLine="50"/>
              <w:jc w:val="center"/>
              <w:rPr>
                <w:color w:val="000000"/>
                <w:sz w:val="20"/>
              </w:rPr>
            </w:pP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00" w14:textId="77777777" w:rsidR="00B71D17" w:rsidRDefault="00B71D17">
            <w:pPr>
              <w:ind w:firstLine="50"/>
              <w:jc w:val="center"/>
              <w:rPr>
                <w:color w:val="000000"/>
                <w:sz w:val="20"/>
              </w:rPr>
            </w:pPr>
          </w:p>
        </w:tc>
      </w:tr>
      <w:tr w:rsidR="00B71D17" w14:paraId="28367D08" w14:textId="77777777">
        <w:tc>
          <w:tcPr>
            <w:tcW w:w="883"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7D02" w14:textId="77777777" w:rsidR="00B71D17" w:rsidRDefault="00B71D17">
            <w:pPr>
              <w:ind w:firstLine="50"/>
              <w:jc w:val="cente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03" w14:textId="77777777" w:rsidR="00B71D17" w:rsidRDefault="00B71D17">
            <w:pPr>
              <w:ind w:firstLine="50"/>
              <w:rPr>
                <w:color w:val="000000"/>
                <w:sz w:val="20"/>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04"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05"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06" w14:textId="77777777" w:rsidR="00B71D17" w:rsidRDefault="00B71D17">
            <w:pPr>
              <w:ind w:firstLine="50"/>
              <w:jc w:val="center"/>
              <w:rPr>
                <w:color w:val="000000"/>
                <w:sz w:val="20"/>
              </w:rPr>
            </w:pP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07" w14:textId="77777777" w:rsidR="00B71D17" w:rsidRDefault="00B71D17">
            <w:pPr>
              <w:ind w:firstLine="50"/>
              <w:jc w:val="center"/>
              <w:rPr>
                <w:color w:val="000000"/>
                <w:sz w:val="20"/>
              </w:rPr>
            </w:pPr>
          </w:p>
        </w:tc>
      </w:tr>
      <w:tr w:rsidR="00B71D17" w14:paraId="28367D13" w14:textId="77777777">
        <w:tc>
          <w:tcPr>
            <w:tcW w:w="883" w:type="dxa"/>
            <w:tcBorders>
              <w:top w:val="nil"/>
              <w:left w:val="single" w:sz="12" w:space="0" w:color="auto"/>
              <w:bottom w:val="nil"/>
              <w:right w:val="single" w:sz="8" w:space="0" w:color="auto"/>
            </w:tcBorders>
            <w:shd w:val="clear" w:color="auto" w:fill="CCCCCC"/>
            <w:tcMar>
              <w:top w:w="0" w:type="dxa"/>
              <w:left w:w="108" w:type="dxa"/>
              <w:bottom w:w="0" w:type="dxa"/>
              <w:right w:w="108" w:type="dxa"/>
            </w:tcMar>
          </w:tcPr>
          <w:p w14:paraId="28367D09" w14:textId="77777777" w:rsidR="00B71D17" w:rsidRDefault="008A69BE">
            <w:pPr>
              <w:jc w:val="center"/>
              <w:rPr>
                <w:color w:val="000000"/>
                <w:sz w:val="20"/>
              </w:rPr>
            </w:pPr>
            <w:r>
              <w:rPr>
                <w:b/>
                <w:bCs/>
                <w:color w:val="000000"/>
                <w:sz w:val="20"/>
              </w:rPr>
              <w:t>6.9.</w:t>
            </w:r>
          </w:p>
        </w:tc>
        <w:tc>
          <w:tcPr>
            <w:tcW w:w="3511" w:type="dxa"/>
            <w:tcBorders>
              <w:top w:val="nil"/>
              <w:left w:val="nil"/>
              <w:bottom w:val="nil"/>
              <w:right w:val="single" w:sz="8" w:space="0" w:color="auto"/>
            </w:tcBorders>
            <w:shd w:val="clear" w:color="auto" w:fill="CCCCCC"/>
            <w:tcMar>
              <w:top w:w="0" w:type="dxa"/>
              <w:left w:w="108" w:type="dxa"/>
              <w:bottom w:w="0" w:type="dxa"/>
              <w:right w:w="108" w:type="dxa"/>
            </w:tcMar>
          </w:tcPr>
          <w:p w14:paraId="28367D0A" w14:textId="77777777" w:rsidR="00B71D17" w:rsidRDefault="008A69BE">
            <w:pPr>
              <w:jc w:val="both"/>
              <w:rPr>
                <w:color w:val="000000"/>
                <w:sz w:val="20"/>
              </w:rPr>
            </w:pPr>
            <w:r>
              <w:rPr>
                <w:b/>
                <w:bCs/>
                <w:color w:val="000000"/>
                <w:sz w:val="20"/>
              </w:rPr>
              <w:t>Žemės sankasos ir vandens nuleidimo sutvarkymas</w:t>
            </w:r>
          </w:p>
        </w:tc>
        <w:tc>
          <w:tcPr>
            <w:tcW w:w="1497" w:type="dxa"/>
            <w:tcBorders>
              <w:top w:val="nil"/>
              <w:left w:val="nil"/>
              <w:bottom w:val="nil"/>
              <w:right w:val="single" w:sz="8" w:space="0" w:color="auto"/>
            </w:tcBorders>
            <w:shd w:val="clear" w:color="auto" w:fill="CCCCCC"/>
            <w:tcMar>
              <w:top w:w="0" w:type="dxa"/>
              <w:left w:w="108" w:type="dxa"/>
              <w:bottom w:w="0" w:type="dxa"/>
              <w:right w:w="108" w:type="dxa"/>
            </w:tcMar>
          </w:tcPr>
          <w:p w14:paraId="28367D0B" w14:textId="77777777" w:rsidR="00B71D17" w:rsidRDefault="00B71D17">
            <w:pPr>
              <w:ind w:firstLine="50"/>
              <w:jc w:val="center"/>
              <w:rPr>
                <w:color w:val="000000"/>
                <w:sz w:val="20"/>
              </w:rPr>
            </w:pPr>
          </w:p>
          <w:p w14:paraId="28367D0C" w14:textId="77777777" w:rsidR="00B71D17" w:rsidRDefault="008A69BE">
            <w:pPr>
              <w:jc w:val="center"/>
              <w:rPr>
                <w:color w:val="000000"/>
                <w:sz w:val="20"/>
              </w:rPr>
            </w:pPr>
            <w:r>
              <w:rPr>
                <w:color w:val="000000"/>
                <w:sz w:val="20"/>
              </w:rPr>
              <w:t>–</w:t>
            </w:r>
          </w:p>
        </w:tc>
        <w:tc>
          <w:tcPr>
            <w:tcW w:w="1080" w:type="dxa"/>
            <w:tcBorders>
              <w:top w:val="nil"/>
              <w:left w:val="nil"/>
              <w:bottom w:val="nil"/>
              <w:right w:val="single" w:sz="8" w:space="0" w:color="auto"/>
            </w:tcBorders>
            <w:shd w:val="clear" w:color="auto" w:fill="CCCCCC"/>
            <w:tcMar>
              <w:top w:w="0" w:type="dxa"/>
              <w:left w:w="108" w:type="dxa"/>
              <w:bottom w:w="0" w:type="dxa"/>
              <w:right w:w="108" w:type="dxa"/>
            </w:tcMar>
          </w:tcPr>
          <w:p w14:paraId="28367D0D" w14:textId="77777777" w:rsidR="00B71D17" w:rsidRDefault="00B71D17">
            <w:pPr>
              <w:ind w:firstLine="50"/>
              <w:jc w:val="center"/>
              <w:rPr>
                <w:color w:val="000000"/>
                <w:sz w:val="20"/>
              </w:rPr>
            </w:pPr>
          </w:p>
          <w:p w14:paraId="28367D0E" w14:textId="77777777" w:rsidR="00B71D17" w:rsidRDefault="008A69BE">
            <w:pPr>
              <w:jc w:val="center"/>
              <w:rPr>
                <w:color w:val="000000"/>
                <w:sz w:val="20"/>
              </w:rPr>
            </w:pPr>
            <w:r>
              <w:rPr>
                <w:color w:val="000000"/>
                <w:sz w:val="20"/>
              </w:rPr>
              <w:t>–</w:t>
            </w:r>
          </w:p>
        </w:tc>
        <w:tc>
          <w:tcPr>
            <w:tcW w:w="1332" w:type="dxa"/>
            <w:tcBorders>
              <w:top w:val="nil"/>
              <w:left w:val="nil"/>
              <w:bottom w:val="nil"/>
              <w:right w:val="single" w:sz="8" w:space="0" w:color="auto"/>
            </w:tcBorders>
            <w:shd w:val="clear" w:color="auto" w:fill="CCCCCC"/>
            <w:tcMar>
              <w:top w:w="0" w:type="dxa"/>
              <w:left w:w="108" w:type="dxa"/>
              <w:bottom w:w="0" w:type="dxa"/>
              <w:right w:w="108" w:type="dxa"/>
            </w:tcMar>
          </w:tcPr>
          <w:p w14:paraId="28367D0F" w14:textId="77777777" w:rsidR="00B71D17" w:rsidRDefault="00B71D17">
            <w:pPr>
              <w:ind w:firstLine="50"/>
              <w:jc w:val="center"/>
              <w:rPr>
                <w:color w:val="000000"/>
                <w:sz w:val="20"/>
              </w:rPr>
            </w:pPr>
          </w:p>
          <w:p w14:paraId="28367D10" w14:textId="77777777" w:rsidR="00B71D17" w:rsidRDefault="008A69BE">
            <w:pPr>
              <w:jc w:val="center"/>
              <w:rPr>
                <w:color w:val="000000"/>
                <w:sz w:val="20"/>
              </w:rPr>
            </w:pPr>
            <w:r>
              <w:rPr>
                <w:color w:val="000000"/>
                <w:sz w:val="20"/>
              </w:rPr>
              <w:t>–</w:t>
            </w:r>
          </w:p>
        </w:tc>
        <w:tc>
          <w:tcPr>
            <w:tcW w:w="1334" w:type="dxa"/>
            <w:tcBorders>
              <w:top w:val="nil"/>
              <w:left w:val="nil"/>
              <w:bottom w:val="nil"/>
              <w:right w:val="single" w:sz="12" w:space="0" w:color="auto"/>
            </w:tcBorders>
            <w:shd w:val="clear" w:color="auto" w:fill="CCCCCC"/>
            <w:tcMar>
              <w:top w:w="0" w:type="dxa"/>
              <w:left w:w="108" w:type="dxa"/>
              <w:bottom w:w="0" w:type="dxa"/>
              <w:right w:w="108" w:type="dxa"/>
            </w:tcMar>
          </w:tcPr>
          <w:p w14:paraId="28367D11" w14:textId="77777777" w:rsidR="00B71D17" w:rsidRDefault="00B71D17">
            <w:pPr>
              <w:ind w:firstLine="50"/>
              <w:jc w:val="center"/>
              <w:rPr>
                <w:color w:val="000000"/>
                <w:sz w:val="20"/>
              </w:rPr>
            </w:pPr>
          </w:p>
          <w:p w14:paraId="28367D12" w14:textId="77777777" w:rsidR="00B71D17" w:rsidRDefault="008A69BE">
            <w:pPr>
              <w:jc w:val="center"/>
              <w:rPr>
                <w:color w:val="000000"/>
                <w:sz w:val="20"/>
              </w:rPr>
            </w:pPr>
            <w:r>
              <w:rPr>
                <w:color w:val="000000"/>
                <w:sz w:val="20"/>
              </w:rPr>
              <w:t>–</w:t>
            </w:r>
          </w:p>
        </w:tc>
      </w:tr>
      <w:tr w:rsidR="00B71D17" w14:paraId="28367D1B" w14:textId="77777777">
        <w:tc>
          <w:tcPr>
            <w:tcW w:w="883" w:type="dxa"/>
            <w:vMerge w:val="restart"/>
            <w:tcBorders>
              <w:top w:val="single" w:sz="8" w:space="0" w:color="auto"/>
              <w:left w:val="single" w:sz="12" w:space="0" w:color="auto"/>
              <w:bottom w:val="nil"/>
              <w:right w:val="single" w:sz="8" w:space="0" w:color="auto"/>
            </w:tcBorders>
            <w:tcMar>
              <w:top w:w="0" w:type="dxa"/>
              <w:left w:w="108" w:type="dxa"/>
              <w:bottom w:w="0" w:type="dxa"/>
              <w:right w:w="108" w:type="dxa"/>
            </w:tcMar>
          </w:tcPr>
          <w:p w14:paraId="28367D14" w14:textId="77777777" w:rsidR="00B71D17" w:rsidRDefault="00B71D17">
            <w:pPr>
              <w:ind w:firstLine="50"/>
              <w:jc w:val="center"/>
              <w:rPr>
                <w:color w:val="000000"/>
                <w:sz w:val="20"/>
              </w:rPr>
            </w:pPr>
          </w:p>
        </w:tc>
        <w:tc>
          <w:tcPr>
            <w:tcW w:w="3511" w:type="dxa"/>
            <w:tcBorders>
              <w:top w:val="single" w:sz="8" w:space="0" w:color="auto"/>
              <w:left w:val="nil"/>
              <w:bottom w:val="nil"/>
              <w:right w:val="single" w:sz="8" w:space="0" w:color="auto"/>
            </w:tcBorders>
            <w:tcMar>
              <w:top w:w="0" w:type="dxa"/>
              <w:left w:w="108" w:type="dxa"/>
              <w:bottom w:w="0" w:type="dxa"/>
              <w:right w:w="108" w:type="dxa"/>
            </w:tcMar>
          </w:tcPr>
          <w:p w14:paraId="28367D15" w14:textId="77777777" w:rsidR="00B71D17" w:rsidRDefault="008A69BE">
            <w:pPr>
              <w:jc w:val="both"/>
              <w:rPr>
                <w:color w:val="000000"/>
                <w:sz w:val="20"/>
              </w:rPr>
            </w:pPr>
            <w:r>
              <w:rPr>
                <w:b/>
                <w:bCs/>
                <w:i/>
                <w:iCs/>
                <w:color w:val="000000"/>
                <w:spacing w:val="-6"/>
                <w:sz w:val="20"/>
              </w:rPr>
              <w:t>Provėžų, išplovų, įdubų, nuošliaužų</w:t>
            </w:r>
          </w:p>
          <w:p w14:paraId="28367D16" w14:textId="77777777" w:rsidR="00B71D17" w:rsidRDefault="008A69BE">
            <w:pPr>
              <w:jc w:val="both"/>
              <w:rPr>
                <w:color w:val="000000"/>
                <w:sz w:val="20"/>
              </w:rPr>
            </w:pPr>
            <w:r>
              <w:rPr>
                <w:b/>
                <w:bCs/>
                <w:i/>
                <w:iCs/>
                <w:color w:val="000000"/>
                <w:spacing w:val="-6"/>
                <w:sz w:val="20"/>
              </w:rPr>
              <w:t>ištaisymas***:</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7D17" w14:textId="77777777" w:rsidR="00B71D17" w:rsidRDefault="00B71D17">
            <w:pPr>
              <w:ind w:firstLine="50"/>
              <w:jc w:val="center"/>
              <w:rPr>
                <w:color w:val="000000"/>
                <w:sz w:val="20"/>
              </w:rPr>
            </w:pPr>
          </w:p>
        </w:tc>
        <w:tc>
          <w:tcPr>
            <w:tcW w:w="1080" w:type="dxa"/>
            <w:tcBorders>
              <w:top w:val="single" w:sz="8" w:space="0" w:color="auto"/>
              <w:left w:val="nil"/>
              <w:bottom w:val="nil"/>
              <w:right w:val="single" w:sz="8" w:space="0" w:color="auto"/>
            </w:tcBorders>
            <w:tcMar>
              <w:top w:w="0" w:type="dxa"/>
              <w:left w:w="108" w:type="dxa"/>
              <w:bottom w:w="0" w:type="dxa"/>
              <w:right w:w="108" w:type="dxa"/>
            </w:tcMar>
          </w:tcPr>
          <w:p w14:paraId="28367D18" w14:textId="77777777" w:rsidR="00B71D17" w:rsidRDefault="00B71D17">
            <w:pPr>
              <w:ind w:firstLine="50"/>
              <w:jc w:val="center"/>
              <w:rPr>
                <w:color w:val="000000"/>
                <w:sz w:val="20"/>
              </w:rPr>
            </w:pPr>
          </w:p>
        </w:tc>
        <w:tc>
          <w:tcPr>
            <w:tcW w:w="1332" w:type="dxa"/>
            <w:tcBorders>
              <w:top w:val="single" w:sz="8" w:space="0" w:color="auto"/>
              <w:left w:val="nil"/>
              <w:bottom w:val="nil"/>
              <w:right w:val="single" w:sz="8" w:space="0" w:color="auto"/>
            </w:tcBorders>
            <w:tcMar>
              <w:top w:w="0" w:type="dxa"/>
              <w:left w:w="108" w:type="dxa"/>
              <w:bottom w:w="0" w:type="dxa"/>
              <w:right w:w="108" w:type="dxa"/>
            </w:tcMar>
          </w:tcPr>
          <w:p w14:paraId="28367D19" w14:textId="77777777" w:rsidR="00B71D17" w:rsidRDefault="00B71D17">
            <w:pPr>
              <w:ind w:firstLine="50"/>
              <w:jc w:val="center"/>
              <w:rPr>
                <w:color w:val="000000"/>
                <w:sz w:val="20"/>
              </w:rPr>
            </w:pPr>
          </w:p>
        </w:tc>
        <w:tc>
          <w:tcPr>
            <w:tcW w:w="1334" w:type="dxa"/>
            <w:tcBorders>
              <w:top w:val="single" w:sz="8" w:space="0" w:color="auto"/>
              <w:left w:val="nil"/>
              <w:bottom w:val="nil"/>
              <w:right w:val="single" w:sz="12" w:space="0" w:color="auto"/>
            </w:tcBorders>
            <w:tcMar>
              <w:top w:w="0" w:type="dxa"/>
              <w:left w:w="108" w:type="dxa"/>
              <w:bottom w:w="0" w:type="dxa"/>
              <w:right w:w="108" w:type="dxa"/>
            </w:tcMar>
          </w:tcPr>
          <w:p w14:paraId="28367D1A" w14:textId="77777777" w:rsidR="00B71D17" w:rsidRDefault="00B71D17">
            <w:pPr>
              <w:ind w:firstLine="50"/>
              <w:jc w:val="center"/>
              <w:rPr>
                <w:color w:val="000000"/>
                <w:sz w:val="20"/>
              </w:rPr>
            </w:pPr>
          </w:p>
        </w:tc>
      </w:tr>
      <w:tr w:rsidR="00B71D17" w14:paraId="28367D22" w14:textId="77777777">
        <w:tc>
          <w:tcPr>
            <w:tcW w:w="883" w:type="dxa"/>
            <w:vMerge/>
            <w:tcBorders>
              <w:top w:val="single" w:sz="8" w:space="0" w:color="auto"/>
              <w:left w:val="single" w:sz="12" w:space="0" w:color="auto"/>
              <w:bottom w:val="nil"/>
              <w:right w:val="single" w:sz="8" w:space="0" w:color="auto"/>
            </w:tcBorders>
            <w:vAlign w:val="center"/>
          </w:tcPr>
          <w:p w14:paraId="28367D1C"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1D" w14:textId="77777777" w:rsidR="00B71D17" w:rsidRDefault="008A69BE">
            <w:pPr>
              <w:rPr>
                <w:color w:val="000000"/>
                <w:sz w:val="20"/>
              </w:rPr>
            </w:pPr>
            <w:r>
              <w:rPr>
                <w:color w:val="000000"/>
                <w:sz w:val="20"/>
              </w:rPr>
              <w:t>1.2.2. Šlaituose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1E"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1F"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20" w14:textId="77777777" w:rsidR="00B71D17" w:rsidRDefault="008A69BE">
            <w:pPr>
              <w:jc w:val="center"/>
              <w:rPr>
                <w:color w:val="000000"/>
                <w:sz w:val="20"/>
              </w:rPr>
            </w:pPr>
            <w:r>
              <w:rPr>
                <w:color w:val="000000"/>
                <w:sz w:val="20"/>
              </w:rPr>
              <w:t>m³ (m³)</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21" w14:textId="77777777" w:rsidR="00B71D17" w:rsidRDefault="00B71D17">
            <w:pPr>
              <w:ind w:firstLine="50"/>
              <w:jc w:val="center"/>
              <w:rPr>
                <w:color w:val="000000"/>
                <w:sz w:val="20"/>
              </w:rPr>
            </w:pPr>
          </w:p>
        </w:tc>
      </w:tr>
      <w:tr w:rsidR="00B71D17" w14:paraId="28367D29" w14:textId="77777777">
        <w:tc>
          <w:tcPr>
            <w:tcW w:w="883" w:type="dxa"/>
            <w:vMerge/>
            <w:tcBorders>
              <w:top w:val="single" w:sz="8" w:space="0" w:color="auto"/>
              <w:left w:val="single" w:sz="12" w:space="0" w:color="auto"/>
              <w:bottom w:val="nil"/>
              <w:right w:val="single" w:sz="8" w:space="0" w:color="auto"/>
            </w:tcBorders>
            <w:vAlign w:val="center"/>
          </w:tcPr>
          <w:p w14:paraId="28367D23"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24" w14:textId="77777777" w:rsidR="00B71D17" w:rsidRDefault="008A69BE">
            <w:pPr>
              <w:rPr>
                <w:color w:val="000000"/>
                <w:sz w:val="20"/>
              </w:rPr>
            </w:pPr>
            <w:r>
              <w:rPr>
                <w:color w:val="000000"/>
                <w:sz w:val="20"/>
              </w:rPr>
              <w:t xml:space="preserve">1.4.3. Šalikelėse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25"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26"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27" w14:textId="77777777" w:rsidR="00B71D17" w:rsidRDefault="008A69BE">
            <w:pPr>
              <w:jc w:val="center"/>
              <w:rPr>
                <w:color w:val="000000"/>
                <w:sz w:val="20"/>
              </w:rPr>
            </w:pPr>
            <w:r>
              <w:rPr>
                <w:color w:val="000000"/>
                <w:sz w:val="20"/>
              </w:rPr>
              <w:t>m³ (m³)</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28" w14:textId="77777777" w:rsidR="00B71D17" w:rsidRDefault="00B71D17">
            <w:pPr>
              <w:ind w:firstLine="50"/>
              <w:jc w:val="center"/>
              <w:rPr>
                <w:color w:val="000000"/>
                <w:sz w:val="20"/>
              </w:rPr>
            </w:pPr>
          </w:p>
        </w:tc>
      </w:tr>
      <w:tr w:rsidR="00B71D17" w14:paraId="28367D30" w14:textId="77777777">
        <w:tc>
          <w:tcPr>
            <w:tcW w:w="883" w:type="dxa"/>
            <w:vMerge/>
            <w:tcBorders>
              <w:top w:val="single" w:sz="8" w:space="0" w:color="auto"/>
              <w:left w:val="single" w:sz="12" w:space="0" w:color="auto"/>
              <w:bottom w:val="nil"/>
              <w:right w:val="single" w:sz="8" w:space="0" w:color="auto"/>
            </w:tcBorders>
            <w:vAlign w:val="center"/>
          </w:tcPr>
          <w:p w14:paraId="28367D2A"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2B" w14:textId="77777777" w:rsidR="00B71D17" w:rsidRDefault="008A69BE">
            <w:pPr>
              <w:rPr>
                <w:color w:val="000000"/>
                <w:sz w:val="20"/>
              </w:rPr>
            </w:pPr>
            <w:r>
              <w:rPr>
                <w:color w:val="000000"/>
                <w:sz w:val="20"/>
              </w:rPr>
              <w:t>3.3.2. Kelkraščiuose su vejos danga</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2C"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2D"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2E" w14:textId="77777777" w:rsidR="00B71D17" w:rsidRDefault="008A69BE">
            <w:pPr>
              <w:jc w:val="center"/>
              <w:rPr>
                <w:color w:val="000000"/>
                <w:sz w:val="20"/>
              </w:rPr>
            </w:pPr>
            <w:r>
              <w:rPr>
                <w:color w:val="000000"/>
                <w:sz w:val="20"/>
              </w:rPr>
              <w:t>m³ (m³)</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2F" w14:textId="77777777" w:rsidR="00B71D17" w:rsidRDefault="00B71D17">
            <w:pPr>
              <w:ind w:firstLine="50"/>
              <w:jc w:val="center"/>
              <w:rPr>
                <w:color w:val="000000"/>
                <w:sz w:val="20"/>
              </w:rPr>
            </w:pPr>
          </w:p>
        </w:tc>
      </w:tr>
      <w:tr w:rsidR="00B71D17" w14:paraId="28367D37" w14:textId="77777777">
        <w:tc>
          <w:tcPr>
            <w:tcW w:w="883" w:type="dxa"/>
            <w:vMerge/>
            <w:tcBorders>
              <w:top w:val="single" w:sz="8" w:space="0" w:color="auto"/>
              <w:left w:val="single" w:sz="12" w:space="0" w:color="auto"/>
              <w:bottom w:val="nil"/>
              <w:right w:val="single" w:sz="8" w:space="0" w:color="auto"/>
            </w:tcBorders>
            <w:vAlign w:val="center"/>
          </w:tcPr>
          <w:p w14:paraId="28367D31"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32" w14:textId="77777777" w:rsidR="00B71D17" w:rsidRDefault="008A69BE">
            <w:pPr>
              <w:rPr>
                <w:color w:val="000000"/>
                <w:sz w:val="20"/>
              </w:rPr>
            </w:pPr>
            <w:r>
              <w:rPr>
                <w:color w:val="000000"/>
                <w:sz w:val="20"/>
              </w:rPr>
              <w:t>5.2.2. Saugumo salelėse padengtose veja</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33"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34"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35" w14:textId="77777777" w:rsidR="00B71D17" w:rsidRDefault="008A69BE">
            <w:pPr>
              <w:jc w:val="center"/>
              <w:rPr>
                <w:color w:val="000000"/>
                <w:sz w:val="20"/>
              </w:rPr>
            </w:pPr>
            <w:r>
              <w:rPr>
                <w:color w:val="000000"/>
                <w:sz w:val="20"/>
              </w:rPr>
              <w:t>m³ (m³)</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36" w14:textId="77777777" w:rsidR="00B71D17" w:rsidRDefault="00B71D17">
            <w:pPr>
              <w:ind w:firstLine="50"/>
              <w:jc w:val="center"/>
              <w:rPr>
                <w:color w:val="000000"/>
                <w:sz w:val="20"/>
              </w:rPr>
            </w:pPr>
          </w:p>
        </w:tc>
      </w:tr>
      <w:tr w:rsidR="00B71D17" w14:paraId="28367D3E" w14:textId="77777777">
        <w:tc>
          <w:tcPr>
            <w:tcW w:w="883" w:type="dxa"/>
            <w:vMerge/>
            <w:tcBorders>
              <w:top w:val="single" w:sz="8" w:space="0" w:color="auto"/>
              <w:left w:val="single" w:sz="12" w:space="0" w:color="auto"/>
              <w:bottom w:val="nil"/>
              <w:right w:val="single" w:sz="8" w:space="0" w:color="auto"/>
            </w:tcBorders>
            <w:vAlign w:val="center"/>
          </w:tcPr>
          <w:p w14:paraId="28367D38"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39" w14:textId="77777777" w:rsidR="00B71D17" w:rsidRDefault="008A69BE">
            <w:pPr>
              <w:rPr>
                <w:color w:val="000000"/>
                <w:sz w:val="20"/>
              </w:rPr>
            </w:pPr>
            <w:r>
              <w:rPr>
                <w:color w:val="000000"/>
                <w:sz w:val="20"/>
              </w:rPr>
              <w:t>6.1.2. Salelėse kelio ženklams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3A"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3B"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3C" w14:textId="77777777" w:rsidR="00B71D17" w:rsidRDefault="008A69BE">
            <w:pPr>
              <w:jc w:val="center"/>
              <w:rPr>
                <w:color w:val="000000"/>
                <w:sz w:val="20"/>
              </w:rPr>
            </w:pPr>
            <w:r>
              <w:rPr>
                <w:color w:val="000000"/>
                <w:sz w:val="20"/>
              </w:rPr>
              <w:t>m³ (m³)</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3D" w14:textId="77777777" w:rsidR="00B71D17" w:rsidRDefault="00B71D17">
            <w:pPr>
              <w:ind w:firstLine="50"/>
              <w:jc w:val="center"/>
              <w:rPr>
                <w:color w:val="000000"/>
                <w:sz w:val="20"/>
              </w:rPr>
            </w:pPr>
          </w:p>
        </w:tc>
      </w:tr>
      <w:tr w:rsidR="00B71D17" w14:paraId="28367D46" w14:textId="77777777">
        <w:tc>
          <w:tcPr>
            <w:tcW w:w="883" w:type="dxa"/>
            <w:vMerge/>
            <w:tcBorders>
              <w:top w:val="single" w:sz="8" w:space="0" w:color="auto"/>
              <w:left w:val="single" w:sz="12" w:space="0" w:color="auto"/>
              <w:bottom w:val="nil"/>
              <w:right w:val="single" w:sz="8" w:space="0" w:color="auto"/>
            </w:tcBorders>
            <w:vAlign w:val="center"/>
          </w:tcPr>
          <w:p w14:paraId="28367D3F"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40" w14:textId="77777777" w:rsidR="00B71D17" w:rsidRDefault="008A69BE">
            <w:pPr>
              <w:rPr>
                <w:color w:val="000000"/>
                <w:sz w:val="20"/>
              </w:rPr>
            </w:pPr>
            <w:r>
              <w:rPr>
                <w:color w:val="000000"/>
                <w:sz w:val="20"/>
              </w:rPr>
              <w:t xml:space="preserve">12.1.2. </w:t>
            </w:r>
            <w:proofErr w:type="spellStart"/>
            <w:r>
              <w:rPr>
                <w:color w:val="000000"/>
                <w:sz w:val="20"/>
              </w:rPr>
              <w:t>Nuovažose</w:t>
            </w:r>
            <w:proofErr w:type="spellEnd"/>
            <w:r>
              <w:rPr>
                <w:color w:val="000000"/>
                <w:sz w:val="20"/>
              </w:rPr>
              <w:t xml:space="preserve"> į sodybas, laukus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41"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42"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43" w14:textId="77777777" w:rsidR="00B71D17" w:rsidRDefault="008A69BE">
            <w:pPr>
              <w:jc w:val="center"/>
              <w:rPr>
                <w:color w:val="000000"/>
                <w:sz w:val="20"/>
              </w:rPr>
            </w:pPr>
            <w:r>
              <w:rPr>
                <w:color w:val="000000"/>
                <w:sz w:val="20"/>
              </w:rPr>
              <w:t xml:space="preserve">m²/m³ </w:t>
            </w:r>
          </w:p>
          <w:p w14:paraId="28367D44" w14:textId="77777777" w:rsidR="00B71D17" w:rsidRDefault="008A69BE">
            <w:pPr>
              <w:jc w:val="center"/>
              <w:rPr>
                <w:color w:val="000000"/>
                <w:sz w:val="20"/>
              </w:rPr>
            </w:pPr>
            <w:r>
              <w:rPr>
                <w:color w:val="000000"/>
                <w:sz w:val="20"/>
              </w:rPr>
              <w:t>(m²/m³)</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45" w14:textId="77777777" w:rsidR="00B71D17" w:rsidRDefault="00B71D17">
            <w:pPr>
              <w:ind w:firstLine="50"/>
              <w:jc w:val="center"/>
              <w:rPr>
                <w:color w:val="000000"/>
                <w:sz w:val="20"/>
              </w:rPr>
            </w:pPr>
          </w:p>
        </w:tc>
      </w:tr>
      <w:tr w:rsidR="00B71D17" w14:paraId="28367D4D" w14:textId="77777777">
        <w:tc>
          <w:tcPr>
            <w:tcW w:w="883" w:type="dxa"/>
            <w:vMerge/>
            <w:tcBorders>
              <w:top w:val="single" w:sz="8" w:space="0" w:color="auto"/>
              <w:left w:val="single" w:sz="12" w:space="0" w:color="auto"/>
              <w:bottom w:val="nil"/>
              <w:right w:val="single" w:sz="8" w:space="0" w:color="auto"/>
            </w:tcBorders>
            <w:vAlign w:val="center"/>
          </w:tcPr>
          <w:p w14:paraId="28367D47" w14:textId="77777777" w:rsidR="00B71D17" w:rsidRDefault="00B71D17">
            <w:pPr>
              <w:rPr>
                <w:color w:val="000000"/>
                <w:sz w:val="20"/>
              </w:rPr>
            </w:pPr>
          </w:p>
        </w:tc>
        <w:tc>
          <w:tcPr>
            <w:tcW w:w="3511" w:type="dxa"/>
            <w:tcBorders>
              <w:top w:val="nil"/>
              <w:left w:val="nil"/>
              <w:bottom w:val="nil"/>
              <w:right w:val="single" w:sz="8" w:space="0" w:color="auto"/>
            </w:tcBorders>
            <w:tcMar>
              <w:top w:w="0" w:type="dxa"/>
              <w:left w:w="108" w:type="dxa"/>
              <w:bottom w:w="0" w:type="dxa"/>
              <w:right w:w="108" w:type="dxa"/>
            </w:tcMar>
          </w:tcPr>
          <w:p w14:paraId="28367D48" w14:textId="77777777" w:rsidR="00B71D17" w:rsidRDefault="008A69BE">
            <w:pPr>
              <w:rPr>
                <w:color w:val="000000"/>
                <w:sz w:val="20"/>
              </w:rPr>
            </w:pPr>
            <w:r>
              <w:rPr>
                <w:b/>
                <w:bCs/>
                <w:i/>
                <w:iCs/>
                <w:color w:val="000000"/>
                <w:sz w:val="20"/>
              </w:rPr>
              <w:t>Susikaupusio grunto pašalinimas:</w:t>
            </w:r>
          </w:p>
        </w:tc>
        <w:tc>
          <w:tcPr>
            <w:tcW w:w="1497" w:type="dxa"/>
            <w:tcBorders>
              <w:top w:val="nil"/>
              <w:left w:val="nil"/>
              <w:bottom w:val="nil"/>
              <w:right w:val="single" w:sz="8" w:space="0" w:color="auto"/>
            </w:tcBorders>
            <w:tcMar>
              <w:top w:w="0" w:type="dxa"/>
              <w:left w:w="108" w:type="dxa"/>
              <w:bottom w:w="0" w:type="dxa"/>
              <w:right w:w="108" w:type="dxa"/>
            </w:tcMar>
          </w:tcPr>
          <w:p w14:paraId="28367D49" w14:textId="77777777" w:rsidR="00B71D17" w:rsidRDefault="00B71D17">
            <w:pPr>
              <w:ind w:firstLine="50"/>
              <w:jc w:val="center"/>
              <w:rPr>
                <w:color w:val="000000"/>
                <w:sz w:val="20"/>
              </w:rPr>
            </w:pPr>
          </w:p>
        </w:tc>
        <w:tc>
          <w:tcPr>
            <w:tcW w:w="1080" w:type="dxa"/>
            <w:tcBorders>
              <w:top w:val="nil"/>
              <w:left w:val="nil"/>
              <w:bottom w:val="nil"/>
              <w:right w:val="single" w:sz="8" w:space="0" w:color="auto"/>
            </w:tcBorders>
            <w:tcMar>
              <w:top w:w="0" w:type="dxa"/>
              <w:left w:w="108" w:type="dxa"/>
              <w:bottom w:w="0" w:type="dxa"/>
              <w:right w:w="108" w:type="dxa"/>
            </w:tcMar>
          </w:tcPr>
          <w:p w14:paraId="28367D4A" w14:textId="77777777" w:rsidR="00B71D17" w:rsidRDefault="00B71D17">
            <w:pPr>
              <w:ind w:firstLine="50"/>
              <w:jc w:val="center"/>
              <w:rPr>
                <w:color w:val="000000"/>
                <w:sz w:val="20"/>
              </w:rPr>
            </w:pPr>
          </w:p>
        </w:tc>
        <w:tc>
          <w:tcPr>
            <w:tcW w:w="1332" w:type="dxa"/>
            <w:tcBorders>
              <w:top w:val="nil"/>
              <w:left w:val="nil"/>
              <w:bottom w:val="nil"/>
              <w:right w:val="single" w:sz="8" w:space="0" w:color="auto"/>
            </w:tcBorders>
            <w:tcMar>
              <w:top w:w="0" w:type="dxa"/>
              <w:left w:w="108" w:type="dxa"/>
              <w:bottom w:w="0" w:type="dxa"/>
              <w:right w:w="108" w:type="dxa"/>
            </w:tcMar>
          </w:tcPr>
          <w:p w14:paraId="28367D4B" w14:textId="77777777" w:rsidR="00B71D17" w:rsidRDefault="00B71D17">
            <w:pPr>
              <w:ind w:firstLine="50"/>
              <w:jc w:val="center"/>
              <w:rPr>
                <w:color w:val="000000"/>
                <w:sz w:val="20"/>
              </w:rPr>
            </w:pPr>
          </w:p>
        </w:tc>
        <w:tc>
          <w:tcPr>
            <w:tcW w:w="1334" w:type="dxa"/>
            <w:tcBorders>
              <w:top w:val="nil"/>
              <w:left w:val="nil"/>
              <w:bottom w:val="nil"/>
              <w:right w:val="single" w:sz="12" w:space="0" w:color="auto"/>
            </w:tcBorders>
            <w:tcMar>
              <w:top w:w="0" w:type="dxa"/>
              <w:left w:w="108" w:type="dxa"/>
              <w:bottom w:w="0" w:type="dxa"/>
              <w:right w:w="108" w:type="dxa"/>
            </w:tcMar>
          </w:tcPr>
          <w:p w14:paraId="28367D4C" w14:textId="77777777" w:rsidR="00B71D17" w:rsidRDefault="00B71D17">
            <w:pPr>
              <w:ind w:firstLine="50"/>
              <w:jc w:val="center"/>
              <w:rPr>
                <w:color w:val="000000"/>
                <w:sz w:val="20"/>
              </w:rPr>
            </w:pPr>
          </w:p>
        </w:tc>
      </w:tr>
      <w:tr w:rsidR="00B71D17" w14:paraId="28367D54" w14:textId="77777777">
        <w:tc>
          <w:tcPr>
            <w:tcW w:w="883" w:type="dxa"/>
            <w:vMerge/>
            <w:tcBorders>
              <w:top w:val="single" w:sz="8" w:space="0" w:color="auto"/>
              <w:left w:val="single" w:sz="12" w:space="0" w:color="auto"/>
              <w:bottom w:val="nil"/>
              <w:right w:val="single" w:sz="8" w:space="0" w:color="auto"/>
            </w:tcBorders>
            <w:vAlign w:val="center"/>
          </w:tcPr>
          <w:p w14:paraId="28367D4E"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4F" w14:textId="77777777" w:rsidR="00B71D17" w:rsidRDefault="008A69BE">
            <w:pPr>
              <w:rPr>
                <w:color w:val="000000"/>
                <w:sz w:val="20"/>
              </w:rPr>
            </w:pPr>
            <w:r>
              <w:rPr>
                <w:color w:val="000000"/>
                <w:sz w:val="20"/>
              </w:rPr>
              <w:t>1.3.2. Grioviuose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50"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51"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52" w14:textId="77777777" w:rsidR="00B71D17" w:rsidRDefault="008A69BE">
            <w:pPr>
              <w:jc w:val="center"/>
              <w:rPr>
                <w:color w:val="000000"/>
                <w:sz w:val="20"/>
              </w:rPr>
            </w:pPr>
            <w:r>
              <w:rPr>
                <w:color w:val="000000"/>
                <w:sz w:val="20"/>
              </w:rPr>
              <w:t>100 m/m³</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53" w14:textId="77777777" w:rsidR="00B71D17" w:rsidRDefault="00B71D17">
            <w:pPr>
              <w:ind w:firstLine="50"/>
              <w:jc w:val="center"/>
              <w:rPr>
                <w:color w:val="000000"/>
                <w:sz w:val="20"/>
              </w:rPr>
            </w:pPr>
          </w:p>
        </w:tc>
      </w:tr>
      <w:tr w:rsidR="00B71D17" w14:paraId="28367D5B" w14:textId="77777777">
        <w:tc>
          <w:tcPr>
            <w:tcW w:w="883" w:type="dxa"/>
            <w:vMerge/>
            <w:tcBorders>
              <w:top w:val="single" w:sz="8" w:space="0" w:color="auto"/>
              <w:left w:val="single" w:sz="12" w:space="0" w:color="auto"/>
              <w:bottom w:val="nil"/>
              <w:right w:val="single" w:sz="8" w:space="0" w:color="auto"/>
            </w:tcBorders>
            <w:vAlign w:val="center"/>
          </w:tcPr>
          <w:p w14:paraId="28367D55" w14:textId="77777777" w:rsidR="00B71D17" w:rsidRDefault="00B71D17">
            <w:pPr>
              <w:rPr>
                <w:color w:val="000000"/>
                <w:sz w:val="20"/>
              </w:rPr>
            </w:pPr>
          </w:p>
        </w:tc>
        <w:tc>
          <w:tcPr>
            <w:tcW w:w="3511" w:type="dxa"/>
            <w:tcBorders>
              <w:top w:val="nil"/>
              <w:left w:val="nil"/>
              <w:bottom w:val="nil"/>
              <w:right w:val="single" w:sz="8" w:space="0" w:color="auto"/>
            </w:tcBorders>
            <w:tcMar>
              <w:top w:w="0" w:type="dxa"/>
              <w:left w:w="108" w:type="dxa"/>
              <w:bottom w:w="0" w:type="dxa"/>
              <w:right w:w="108" w:type="dxa"/>
            </w:tcMar>
          </w:tcPr>
          <w:p w14:paraId="28367D56" w14:textId="77777777" w:rsidR="00B71D17" w:rsidRDefault="008A69BE">
            <w:pPr>
              <w:rPr>
                <w:color w:val="000000"/>
                <w:sz w:val="20"/>
              </w:rPr>
            </w:pPr>
            <w:r>
              <w:rPr>
                <w:b/>
                <w:bCs/>
                <w:i/>
                <w:iCs/>
                <w:color w:val="000000"/>
                <w:sz w:val="20"/>
              </w:rPr>
              <w:t>Vandens nuleidimo sistemos elementų pakeitimas, atstatymas, remontas:</w:t>
            </w:r>
          </w:p>
        </w:tc>
        <w:tc>
          <w:tcPr>
            <w:tcW w:w="1497" w:type="dxa"/>
            <w:tcBorders>
              <w:top w:val="nil"/>
              <w:left w:val="nil"/>
              <w:bottom w:val="nil"/>
              <w:right w:val="single" w:sz="8" w:space="0" w:color="auto"/>
            </w:tcBorders>
            <w:tcMar>
              <w:top w:w="0" w:type="dxa"/>
              <w:left w:w="108" w:type="dxa"/>
              <w:bottom w:w="0" w:type="dxa"/>
              <w:right w:w="108" w:type="dxa"/>
            </w:tcMar>
          </w:tcPr>
          <w:p w14:paraId="28367D57" w14:textId="77777777" w:rsidR="00B71D17" w:rsidRDefault="00B71D17">
            <w:pPr>
              <w:ind w:firstLine="50"/>
              <w:jc w:val="center"/>
              <w:rPr>
                <w:color w:val="000000"/>
                <w:sz w:val="20"/>
              </w:rPr>
            </w:pPr>
          </w:p>
        </w:tc>
        <w:tc>
          <w:tcPr>
            <w:tcW w:w="1080" w:type="dxa"/>
            <w:tcBorders>
              <w:top w:val="nil"/>
              <w:left w:val="nil"/>
              <w:bottom w:val="nil"/>
              <w:right w:val="single" w:sz="8" w:space="0" w:color="auto"/>
            </w:tcBorders>
            <w:tcMar>
              <w:top w:w="0" w:type="dxa"/>
              <w:left w:w="108" w:type="dxa"/>
              <w:bottom w:w="0" w:type="dxa"/>
              <w:right w:w="108" w:type="dxa"/>
            </w:tcMar>
          </w:tcPr>
          <w:p w14:paraId="28367D58" w14:textId="77777777" w:rsidR="00B71D17" w:rsidRDefault="00B71D17">
            <w:pPr>
              <w:ind w:firstLine="50"/>
              <w:jc w:val="center"/>
              <w:rPr>
                <w:color w:val="000000"/>
                <w:sz w:val="20"/>
              </w:rPr>
            </w:pPr>
          </w:p>
        </w:tc>
        <w:tc>
          <w:tcPr>
            <w:tcW w:w="1332" w:type="dxa"/>
            <w:tcBorders>
              <w:top w:val="nil"/>
              <w:left w:val="nil"/>
              <w:bottom w:val="nil"/>
              <w:right w:val="single" w:sz="8" w:space="0" w:color="auto"/>
            </w:tcBorders>
            <w:tcMar>
              <w:top w:w="0" w:type="dxa"/>
              <w:left w:w="108" w:type="dxa"/>
              <w:bottom w:w="0" w:type="dxa"/>
              <w:right w:w="108" w:type="dxa"/>
            </w:tcMar>
          </w:tcPr>
          <w:p w14:paraId="28367D59" w14:textId="77777777" w:rsidR="00B71D17" w:rsidRDefault="00B71D17">
            <w:pPr>
              <w:ind w:firstLine="50"/>
              <w:jc w:val="center"/>
              <w:rPr>
                <w:color w:val="000000"/>
                <w:sz w:val="20"/>
              </w:rPr>
            </w:pPr>
          </w:p>
        </w:tc>
        <w:tc>
          <w:tcPr>
            <w:tcW w:w="1334" w:type="dxa"/>
            <w:tcBorders>
              <w:top w:val="nil"/>
              <w:left w:val="nil"/>
              <w:bottom w:val="nil"/>
              <w:right w:val="single" w:sz="12" w:space="0" w:color="auto"/>
            </w:tcBorders>
            <w:tcMar>
              <w:top w:w="0" w:type="dxa"/>
              <w:left w:w="108" w:type="dxa"/>
              <w:bottom w:w="0" w:type="dxa"/>
              <w:right w:w="108" w:type="dxa"/>
            </w:tcMar>
          </w:tcPr>
          <w:p w14:paraId="28367D5A" w14:textId="77777777" w:rsidR="00B71D17" w:rsidRDefault="00B71D17">
            <w:pPr>
              <w:ind w:firstLine="50"/>
              <w:jc w:val="center"/>
              <w:rPr>
                <w:color w:val="000000"/>
                <w:sz w:val="20"/>
              </w:rPr>
            </w:pPr>
          </w:p>
        </w:tc>
      </w:tr>
      <w:tr w:rsidR="00B71D17" w14:paraId="28367D62" w14:textId="77777777">
        <w:tc>
          <w:tcPr>
            <w:tcW w:w="883" w:type="dxa"/>
            <w:vMerge/>
            <w:tcBorders>
              <w:top w:val="single" w:sz="8" w:space="0" w:color="auto"/>
              <w:left w:val="single" w:sz="12" w:space="0" w:color="auto"/>
              <w:bottom w:val="nil"/>
              <w:right w:val="single" w:sz="8" w:space="0" w:color="auto"/>
            </w:tcBorders>
            <w:vAlign w:val="center"/>
          </w:tcPr>
          <w:p w14:paraId="28367D5C"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5D" w14:textId="77777777" w:rsidR="00B71D17" w:rsidRDefault="008A69BE">
            <w:pPr>
              <w:rPr>
                <w:color w:val="000000"/>
                <w:sz w:val="20"/>
              </w:rPr>
            </w:pPr>
            <w:r>
              <w:rPr>
                <w:color w:val="000000"/>
                <w:sz w:val="20"/>
              </w:rPr>
              <w:t xml:space="preserve">4.3.2. Drenažo, kanalizacijos vamzdžių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5E"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5F"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60" w14:textId="77777777" w:rsidR="00B71D17" w:rsidRDefault="008A69BE">
            <w:pPr>
              <w:jc w:val="center"/>
              <w:rPr>
                <w:color w:val="000000"/>
                <w:sz w:val="20"/>
              </w:rPr>
            </w:pPr>
            <w:r>
              <w:rPr>
                <w:color w:val="000000"/>
                <w:sz w:val="20"/>
              </w:rPr>
              <w:t>m/m³</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61" w14:textId="77777777" w:rsidR="00B71D17" w:rsidRDefault="00B71D17">
            <w:pPr>
              <w:ind w:firstLine="50"/>
              <w:jc w:val="center"/>
              <w:rPr>
                <w:color w:val="000000"/>
                <w:sz w:val="20"/>
              </w:rPr>
            </w:pPr>
          </w:p>
        </w:tc>
      </w:tr>
      <w:tr w:rsidR="00B71D17" w14:paraId="28367D69" w14:textId="77777777">
        <w:tc>
          <w:tcPr>
            <w:tcW w:w="883" w:type="dxa"/>
            <w:vMerge/>
            <w:tcBorders>
              <w:top w:val="single" w:sz="8" w:space="0" w:color="auto"/>
              <w:left w:val="single" w:sz="12" w:space="0" w:color="auto"/>
              <w:bottom w:val="nil"/>
              <w:right w:val="single" w:sz="8" w:space="0" w:color="auto"/>
            </w:tcBorders>
            <w:vAlign w:val="center"/>
          </w:tcPr>
          <w:p w14:paraId="28367D63"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64" w14:textId="77777777" w:rsidR="00B71D17" w:rsidRDefault="008A69BE">
            <w:pPr>
              <w:rPr>
                <w:color w:val="000000"/>
                <w:sz w:val="20"/>
              </w:rPr>
            </w:pPr>
            <w:r>
              <w:rPr>
                <w:color w:val="000000"/>
                <w:sz w:val="20"/>
              </w:rPr>
              <w:t xml:space="preserve">4.3.2-4. Drenažo, kanalizacijos </w:t>
            </w:r>
            <w:proofErr w:type="spellStart"/>
            <w:r>
              <w:rPr>
                <w:color w:val="000000"/>
                <w:sz w:val="20"/>
              </w:rPr>
              <w:t>šulinėlių</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65" w14:textId="77777777" w:rsidR="00B71D17" w:rsidRDefault="008A69BE">
            <w:pPr>
              <w:jc w:val="center"/>
              <w:rPr>
                <w:color w:val="000000"/>
                <w:sz w:val="20"/>
              </w:rPr>
            </w:pPr>
            <w:r>
              <w:rPr>
                <w:color w:val="000000"/>
                <w:sz w:val="20"/>
              </w:rPr>
              <w:t>vnt.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66" w14:textId="77777777" w:rsidR="00B71D17" w:rsidRDefault="00B71D17">
            <w:pPr>
              <w:ind w:firstLine="50"/>
              <w:jc w:val="center"/>
              <w:rPr>
                <w:color w:val="000000"/>
                <w:sz w:val="20"/>
              </w:rPr>
            </w:pP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67" w14:textId="77777777" w:rsidR="00B71D17" w:rsidRDefault="008A69BE">
            <w:pPr>
              <w:jc w:val="center"/>
              <w:rPr>
                <w:color w:val="000000"/>
                <w:sz w:val="20"/>
              </w:rPr>
            </w:pPr>
            <w:r>
              <w:rPr>
                <w:color w:val="000000"/>
                <w:sz w:val="20"/>
              </w:rPr>
              <w:t>vnt.</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68" w14:textId="77777777" w:rsidR="00B71D17" w:rsidRDefault="00B71D17">
            <w:pPr>
              <w:ind w:firstLine="50"/>
              <w:jc w:val="center"/>
              <w:rPr>
                <w:color w:val="000000"/>
                <w:sz w:val="20"/>
              </w:rPr>
            </w:pPr>
          </w:p>
        </w:tc>
      </w:tr>
      <w:tr w:rsidR="00B71D17" w14:paraId="28367D70" w14:textId="77777777">
        <w:tc>
          <w:tcPr>
            <w:tcW w:w="883" w:type="dxa"/>
            <w:vMerge/>
            <w:tcBorders>
              <w:top w:val="single" w:sz="8" w:space="0" w:color="auto"/>
              <w:left w:val="single" w:sz="12" w:space="0" w:color="auto"/>
              <w:bottom w:val="nil"/>
              <w:right w:val="single" w:sz="8" w:space="0" w:color="auto"/>
            </w:tcBorders>
            <w:vAlign w:val="center"/>
          </w:tcPr>
          <w:p w14:paraId="28367D6A"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6B" w14:textId="77777777" w:rsidR="00B71D17" w:rsidRDefault="008A69BE">
            <w:pPr>
              <w:rPr>
                <w:color w:val="000000"/>
                <w:sz w:val="20"/>
              </w:rPr>
            </w:pPr>
            <w:r>
              <w:rPr>
                <w:color w:val="000000"/>
                <w:sz w:val="20"/>
              </w:rPr>
              <w:t xml:space="preserve">4.4.2. Greitviečių, latakų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6C"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6D"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6E" w14:textId="77777777" w:rsidR="00B71D17" w:rsidRDefault="008A69BE">
            <w:pPr>
              <w:ind w:firstLine="50"/>
              <w:jc w:val="center"/>
              <w:rPr>
                <w:color w:val="000000"/>
                <w:sz w:val="20"/>
              </w:rPr>
            </w:pPr>
            <w:r>
              <w:rPr>
                <w:color w:val="000000"/>
                <w:sz w:val="20"/>
              </w:rPr>
              <w:t>m/m³</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6F" w14:textId="77777777" w:rsidR="00B71D17" w:rsidRDefault="00B71D17">
            <w:pPr>
              <w:ind w:firstLine="50"/>
              <w:jc w:val="center"/>
              <w:rPr>
                <w:color w:val="000000"/>
                <w:sz w:val="20"/>
              </w:rPr>
            </w:pPr>
          </w:p>
        </w:tc>
      </w:tr>
      <w:tr w:rsidR="00B71D17" w14:paraId="28367D77" w14:textId="77777777">
        <w:tc>
          <w:tcPr>
            <w:tcW w:w="883" w:type="dxa"/>
            <w:vMerge/>
            <w:tcBorders>
              <w:top w:val="single" w:sz="8" w:space="0" w:color="auto"/>
              <w:left w:val="single" w:sz="12" w:space="0" w:color="auto"/>
              <w:bottom w:val="nil"/>
              <w:right w:val="single" w:sz="8" w:space="0" w:color="auto"/>
            </w:tcBorders>
            <w:vAlign w:val="center"/>
          </w:tcPr>
          <w:p w14:paraId="28367D71" w14:textId="77777777" w:rsidR="00B71D17" w:rsidRDefault="00B71D17">
            <w:pPr>
              <w:rPr>
                <w:color w:val="000000"/>
                <w:sz w:val="20"/>
              </w:rPr>
            </w:pPr>
          </w:p>
        </w:tc>
        <w:tc>
          <w:tcPr>
            <w:tcW w:w="3511" w:type="dxa"/>
            <w:tcBorders>
              <w:top w:val="nil"/>
              <w:left w:val="nil"/>
              <w:bottom w:val="nil"/>
              <w:right w:val="single" w:sz="8" w:space="0" w:color="auto"/>
            </w:tcBorders>
            <w:tcMar>
              <w:top w:w="0" w:type="dxa"/>
              <w:left w:w="108" w:type="dxa"/>
              <w:bottom w:w="0" w:type="dxa"/>
              <w:right w:w="108" w:type="dxa"/>
            </w:tcMar>
          </w:tcPr>
          <w:p w14:paraId="28367D72" w14:textId="77777777" w:rsidR="00B71D17" w:rsidRDefault="008A69BE">
            <w:pPr>
              <w:rPr>
                <w:color w:val="000000"/>
                <w:sz w:val="20"/>
              </w:rPr>
            </w:pPr>
            <w:r>
              <w:rPr>
                <w:b/>
                <w:bCs/>
                <w:i/>
                <w:iCs/>
                <w:color w:val="000000"/>
                <w:spacing w:val="-4"/>
                <w:sz w:val="20"/>
              </w:rPr>
              <w:t>Sutvirtinimo pažaidų pašalinimas***:</w:t>
            </w:r>
          </w:p>
        </w:tc>
        <w:tc>
          <w:tcPr>
            <w:tcW w:w="1497" w:type="dxa"/>
            <w:tcBorders>
              <w:top w:val="nil"/>
              <w:left w:val="nil"/>
              <w:bottom w:val="nil"/>
              <w:right w:val="single" w:sz="8" w:space="0" w:color="auto"/>
            </w:tcBorders>
            <w:tcMar>
              <w:top w:w="0" w:type="dxa"/>
              <w:left w:w="108" w:type="dxa"/>
              <w:bottom w:w="0" w:type="dxa"/>
              <w:right w:w="108" w:type="dxa"/>
            </w:tcMar>
          </w:tcPr>
          <w:p w14:paraId="28367D73" w14:textId="77777777" w:rsidR="00B71D17" w:rsidRDefault="00B71D17">
            <w:pPr>
              <w:ind w:firstLine="50"/>
              <w:jc w:val="center"/>
              <w:rPr>
                <w:color w:val="000000"/>
                <w:sz w:val="20"/>
              </w:rPr>
            </w:pPr>
          </w:p>
        </w:tc>
        <w:tc>
          <w:tcPr>
            <w:tcW w:w="1080" w:type="dxa"/>
            <w:tcBorders>
              <w:top w:val="nil"/>
              <w:left w:val="nil"/>
              <w:bottom w:val="nil"/>
              <w:right w:val="single" w:sz="8" w:space="0" w:color="auto"/>
            </w:tcBorders>
            <w:tcMar>
              <w:top w:w="0" w:type="dxa"/>
              <w:left w:w="108" w:type="dxa"/>
              <w:bottom w:w="0" w:type="dxa"/>
              <w:right w:w="108" w:type="dxa"/>
            </w:tcMar>
          </w:tcPr>
          <w:p w14:paraId="28367D74" w14:textId="77777777" w:rsidR="00B71D17" w:rsidRDefault="00B71D17">
            <w:pPr>
              <w:ind w:firstLine="50"/>
              <w:jc w:val="center"/>
              <w:rPr>
                <w:color w:val="000000"/>
                <w:sz w:val="20"/>
              </w:rPr>
            </w:pPr>
          </w:p>
        </w:tc>
        <w:tc>
          <w:tcPr>
            <w:tcW w:w="1332" w:type="dxa"/>
            <w:tcBorders>
              <w:top w:val="nil"/>
              <w:left w:val="nil"/>
              <w:bottom w:val="nil"/>
              <w:right w:val="single" w:sz="8" w:space="0" w:color="auto"/>
            </w:tcBorders>
            <w:tcMar>
              <w:top w:w="0" w:type="dxa"/>
              <w:left w:w="108" w:type="dxa"/>
              <w:bottom w:w="0" w:type="dxa"/>
              <w:right w:w="108" w:type="dxa"/>
            </w:tcMar>
          </w:tcPr>
          <w:p w14:paraId="28367D75" w14:textId="77777777" w:rsidR="00B71D17" w:rsidRDefault="00B71D17">
            <w:pPr>
              <w:ind w:firstLine="50"/>
              <w:jc w:val="center"/>
              <w:rPr>
                <w:color w:val="000000"/>
                <w:sz w:val="20"/>
              </w:rPr>
            </w:pPr>
          </w:p>
        </w:tc>
        <w:tc>
          <w:tcPr>
            <w:tcW w:w="1334" w:type="dxa"/>
            <w:tcBorders>
              <w:top w:val="nil"/>
              <w:left w:val="nil"/>
              <w:bottom w:val="nil"/>
              <w:right w:val="single" w:sz="12" w:space="0" w:color="auto"/>
            </w:tcBorders>
            <w:tcMar>
              <w:top w:w="0" w:type="dxa"/>
              <w:left w:w="108" w:type="dxa"/>
              <w:bottom w:w="0" w:type="dxa"/>
              <w:right w:w="108" w:type="dxa"/>
            </w:tcMar>
          </w:tcPr>
          <w:p w14:paraId="28367D76" w14:textId="77777777" w:rsidR="00B71D17" w:rsidRDefault="00B71D17">
            <w:pPr>
              <w:ind w:firstLine="50"/>
              <w:jc w:val="center"/>
              <w:rPr>
                <w:color w:val="000000"/>
                <w:sz w:val="20"/>
              </w:rPr>
            </w:pPr>
          </w:p>
        </w:tc>
      </w:tr>
      <w:tr w:rsidR="00B71D17" w14:paraId="28367D7E" w14:textId="77777777">
        <w:tc>
          <w:tcPr>
            <w:tcW w:w="883" w:type="dxa"/>
            <w:vMerge/>
            <w:tcBorders>
              <w:top w:val="single" w:sz="8" w:space="0" w:color="auto"/>
              <w:left w:val="single" w:sz="12" w:space="0" w:color="auto"/>
              <w:bottom w:val="nil"/>
              <w:right w:val="single" w:sz="8" w:space="0" w:color="auto"/>
            </w:tcBorders>
            <w:vAlign w:val="center"/>
          </w:tcPr>
          <w:p w14:paraId="28367D78"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79" w14:textId="77777777" w:rsidR="00B71D17" w:rsidRDefault="008A69BE">
            <w:pPr>
              <w:rPr>
                <w:color w:val="000000"/>
                <w:sz w:val="20"/>
              </w:rPr>
            </w:pPr>
            <w:r>
              <w:rPr>
                <w:color w:val="000000"/>
                <w:sz w:val="20"/>
              </w:rPr>
              <w:t>1.2.3. Šlaituose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7A"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7B"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7C" w14:textId="77777777" w:rsidR="00B71D17" w:rsidRDefault="008A69BE">
            <w:pPr>
              <w:jc w:val="center"/>
              <w:rPr>
                <w:color w:val="000000"/>
                <w:sz w:val="20"/>
              </w:rPr>
            </w:pPr>
            <w:r>
              <w:rPr>
                <w:color w:val="000000"/>
                <w:sz w:val="20"/>
              </w:rPr>
              <w:t>m²/m³ (m²/m³)</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7D" w14:textId="77777777" w:rsidR="00B71D17" w:rsidRDefault="00B71D17">
            <w:pPr>
              <w:ind w:firstLine="50"/>
              <w:jc w:val="center"/>
              <w:rPr>
                <w:color w:val="000000"/>
                <w:sz w:val="20"/>
              </w:rPr>
            </w:pPr>
          </w:p>
        </w:tc>
      </w:tr>
      <w:tr w:rsidR="00B71D17" w14:paraId="28367D85" w14:textId="77777777">
        <w:tc>
          <w:tcPr>
            <w:tcW w:w="883" w:type="dxa"/>
            <w:vMerge/>
            <w:tcBorders>
              <w:top w:val="single" w:sz="8" w:space="0" w:color="auto"/>
              <w:left w:val="single" w:sz="12" w:space="0" w:color="auto"/>
              <w:bottom w:val="nil"/>
              <w:right w:val="single" w:sz="8" w:space="0" w:color="auto"/>
            </w:tcBorders>
            <w:vAlign w:val="center"/>
          </w:tcPr>
          <w:p w14:paraId="28367D7F"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80" w14:textId="77777777" w:rsidR="00B71D17" w:rsidRDefault="008A69BE">
            <w:pPr>
              <w:rPr>
                <w:color w:val="000000"/>
                <w:sz w:val="20"/>
              </w:rPr>
            </w:pPr>
            <w:r>
              <w:rPr>
                <w:color w:val="000000"/>
                <w:sz w:val="20"/>
              </w:rPr>
              <w:t>1.3.3. Grioviuose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81"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82"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83" w14:textId="77777777" w:rsidR="00B71D17" w:rsidRDefault="008A69BE">
            <w:pPr>
              <w:jc w:val="center"/>
              <w:rPr>
                <w:color w:val="000000"/>
                <w:sz w:val="20"/>
              </w:rPr>
            </w:pPr>
            <w:r>
              <w:rPr>
                <w:color w:val="000000"/>
                <w:sz w:val="20"/>
              </w:rPr>
              <w:t>m²/m³ (m²/m³)</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84" w14:textId="77777777" w:rsidR="00B71D17" w:rsidRDefault="00B71D17">
            <w:pPr>
              <w:ind w:firstLine="50"/>
              <w:jc w:val="center"/>
              <w:rPr>
                <w:color w:val="000000"/>
                <w:sz w:val="20"/>
              </w:rPr>
            </w:pPr>
          </w:p>
        </w:tc>
      </w:tr>
      <w:tr w:rsidR="00B71D17" w14:paraId="28367D8C" w14:textId="77777777">
        <w:tc>
          <w:tcPr>
            <w:tcW w:w="883" w:type="dxa"/>
            <w:vMerge/>
            <w:tcBorders>
              <w:top w:val="single" w:sz="8" w:space="0" w:color="auto"/>
              <w:left w:val="single" w:sz="12" w:space="0" w:color="auto"/>
              <w:bottom w:val="nil"/>
              <w:right w:val="single" w:sz="8" w:space="0" w:color="auto"/>
            </w:tcBorders>
            <w:vAlign w:val="center"/>
          </w:tcPr>
          <w:p w14:paraId="28367D86" w14:textId="77777777" w:rsidR="00B71D17" w:rsidRDefault="00B71D17">
            <w:pPr>
              <w:rPr>
                <w:color w:val="000000"/>
                <w:sz w:val="20"/>
              </w:rPr>
            </w:pPr>
          </w:p>
        </w:tc>
        <w:tc>
          <w:tcPr>
            <w:tcW w:w="3511" w:type="dxa"/>
            <w:tcBorders>
              <w:top w:val="nil"/>
              <w:left w:val="nil"/>
              <w:bottom w:val="nil"/>
              <w:right w:val="single" w:sz="8" w:space="0" w:color="auto"/>
            </w:tcBorders>
            <w:tcMar>
              <w:top w:w="0" w:type="dxa"/>
              <w:left w:w="108" w:type="dxa"/>
              <w:bottom w:w="0" w:type="dxa"/>
              <w:right w:w="108" w:type="dxa"/>
            </w:tcMar>
          </w:tcPr>
          <w:p w14:paraId="28367D87" w14:textId="77777777" w:rsidR="00B71D17" w:rsidRDefault="008A69BE">
            <w:pPr>
              <w:rPr>
                <w:color w:val="000000"/>
                <w:sz w:val="20"/>
              </w:rPr>
            </w:pPr>
            <w:r>
              <w:rPr>
                <w:b/>
                <w:bCs/>
                <w:i/>
                <w:iCs/>
                <w:color w:val="000000"/>
                <w:sz w:val="20"/>
              </w:rPr>
              <w:t>Sankasos briaunų atstatymas:</w:t>
            </w:r>
          </w:p>
        </w:tc>
        <w:tc>
          <w:tcPr>
            <w:tcW w:w="1497" w:type="dxa"/>
            <w:tcBorders>
              <w:top w:val="nil"/>
              <w:left w:val="nil"/>
              <w:bottom w:val="nil"/>
              <w:right w:val="single" w:sz="8" w:space="0" w:color="auto"/>
            </w:tcBorders>
            <w:tcMar>
              <w:top w:w="0" w:type="dxa"/>
              <w:left w:w="108" w:type="dxa"/>
              <w:bottom w:w="0" w:type="dxa"/>
              <w:right w:w="108" w:type="dxa"/>
            </w:tcMar>
          </w:tcPr>
          <w:p w14:paraId="28367D88" w14:textId="77777777" w:rsidR="00B71D17" w:rsidRDefault="00B71D17">
            <w:pPr>
              <w:ind w:firstLine="50"/>
              <w:jc w:val="center"/>
              <w:rPr>
                <w:color w:val="000000"/>
                <w:sz w:val="20"/>
              </w:rPr>
            </w:pPr>
          </w:p>
        </w:tc>
        <w:tc>
          <w:tcPr>
            <w:tcW w:w="1080" w:type="dxa"/>
            <w:tcBorders>
              <w:top w:val="nil"/>
              <w:left w:val="nil"/>
              <w:bottom w:val="nil"/>
              <w:right w:val="single" w:sz="8" w:space="0" w:color="auto"/>
            </w:tcBorders>
            <w:tcMar>
              <w:top w:w="0" w:type="dxa"/>
              <w:left w:w="108" w:type="dxa"/>
              <w:bottom w:w="0" w:type="dxa"/>
              <w:right w:w="108" w:type="dxa"/>
            </w:tcMar>
          </w:tcPr>
          <w:p w14:paraId="28367D89" w14:textId="77777777" w:rsidR="00B71D17" w:rsidRDefault="00B71D17">
            <w:pPr>
              <w:ind w:firstLine="50"/>
              <w:jc w:val="center"/>
              <w:rPr>
                <w:color w:val="000000"/>
                <w:sz w:val="20"/>
              </w:rPr>
            </w:pPr>
          </w:p>
        </w:tc>
        <w:tc>
          <w:tcPr>
            <w:tcW w:w="1332" w:type="dxa"/>
            <w:tcBorders>
              <w:top w:val="nil"/>
              <w:left w:val="nil"/>
              <w:bottom w:val="nil"/>
              <w:right w:val="single" w:sz="8" w:space="0" w:color="auto"/>
            </w:tcBorders>
            <w:tcMar>
              <w:top w:w="0" w:type="dxa"/>
              <w:left w:w="108" w:type="dxa"/>
              <w:bottom w:w="0" w:type="dxa"/>
              <w:right w:w="108" w:type="dxa"/>
            </w:tcMar>
          </w:tcPr>
          <w:p w14:paraId="28367D8A" w14:textId="77777777" w:rsidR="00B71D17" w:rsidRDefault="00B71D17">
            <w:pPr>
              <w:ind w:firstLine="50"/>
              <w:jc w:val="center"/>
              <w:rPr>
                <w:color w:val="000000"/>
                <w:sz w:val="20"/>
              </w:rPr>
            </w:pPr>
          </w:p>
        </w:tc>
        <w:tc>
          <w:tcPr>
            <w:tcW w:w="1334" w:type="dxa"/>
            <w:tcBorders>
              <w:top w:val="nil"/>
              <w:left w:val="nil"/>
              <w:bottom w:val="nil"/>
              <w:right w:val="single" w:sz="12" w:space="0" w:color="auto"/>
            </w:tcBorders>
            <w:tcMar>
              <w:top w:w="0" w:type="dxa"/>
              <w:left w:w="108" w:type="dxa"/>
              <w:bottom w:w="0" w:type="dxa"/>
              <w:right w:w="108" w:type="dxa"/>
            </w:tcMar>
          </w:tcPr>
          <w:p w14:paraId="28367D8B" w14:textId="77777777" w:rsidR="00B71D17" w:rsidRDefault="00B71D17">
            <w:pPr>
              <w:ind w:firstLine="50"/>
              <w:jc w:val="center"/>
              <w:rPr>
                <w:color w:val="000000"/>
                <w:sz w:val="20"/>
              </w:rPr>
            </w:pPr>
          </w:p>
        </w:tc>
      </w:tr>
      <w:tr w:rsidR="00B71D17" w14:paraId="28367D96" w14:textId="77777777">
        <w:tc>
          <w:tcPr>
            <w:tcW w:w="883" w:type="dxa"/>
            <w:vMerge/>
            <w:tcBorders>
              <w:top w:val="single" w:sz="8" w:space="0" w:color="auto"/>
              <w:left w:val="single" w:sz="12" w:space="0" w:color="auto"/>
              <w:bottom w:val="nil"/>
              <w:right w:val="single" w:sz="8" w:space="0" w:color="auto"/>
            </w:tcBorders>
            <w:vAlign w:val="center"/>
          </w:tcPr>
          <w:p w14:paraId="28367D8D"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8E" w14:textId="77777777" w:rsidR="00B71D17" w:rsidRDefault="008A69BE">
            <w:pPr>
              <w:rPr>
                <w:color w:val="000000"/>
                <w:sz w:val="20"/>
              </w:rPr>
            </w:pPr>
            <w:r>
              <w:rPr>
                <w:color w:val="000000"/>
                <w:sz w:val="20"/>
              </w:rPr>
              <w:t>3.2.7. Kelkraščių iš biriųjų medžiagų išorinių</w:t>
            </w:r>
          </w:p>
          <w:p w14:paraId="28367D8F" w14:textId="77777777" w:rsidR="00B71D17" w:rsidRDefault="008A69BE">
            <w:pPr>
              <w:rPr>
                <w:color w:val="000000"/>
                <w:sz w:val="20"/>
              </w:rPr>
            </w:pPr>
            <w:r>
              <w:rPr>
                <w:color w:val="000000"/>
                <w:sz w:val="20"/>
              </w:rPr>
              <w:t xml:space="preserve">briaunų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90" w14:textId="77777777" w:rsidR="00B71D17" w:rsidRDefault="00B71D17">
            <w:pPr>
              <w:ind w:firstLine="50"/>
              <w:jc w:val="center"/>
              <w:rPr>
                <w:color w:val="000000"/>
                <w:sz w:val="20"/>
              </w:rPr>
            </w:pPr>
          </w:p>
          <w:p w14:paraId="28367D91" w14:textId="77777777" w:rsidR="00B71D17" w:rsidRDefault="008A69BE">
            <w:pPr>
              <w:jc w:val="center"/>
              <w:rPr>
                <w:color w:val="000000"/>
                <w:sz w:val="20"/>
              </w:rPr>
            </w:pPr>
            <w:r>
              <w:rPr>
                <w:color w:val="000000"/>
                <w:sz w:val="20"/>
              </w:rPr>
              <w:t>km</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92" w14:textId="77777777" w:rsidR="00B71D17" w:rsidRDefault="00B71D17">
            <w:pPr>
              <w:ind w:firstLine="50"/>
              <w:jc w:val="center"/>
              <w:rPr>
                <w:color w:val="000000"/>
                <w:sz w:val="20"/>
              </w:rPr>
            </w:pP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93" w14:textId="77777777" w:rsidR="00B71D17" w:rsidRDefault="00B71D17">
            <w:pPr>
              <w:ind w:firstLine="50"/>
              <w:jc w:val="center"/>
              <w:rPr>
                <w:color w:val="000000"/>
                <w:sz w:val="20"/>
              </w:rPr>
            </w:pPr>
          </w:p>
          <w:p w14:paraId="28367D94" w14:textId="77777777" w:rsidR="00B71D17" w:rsidRDefault="008A69BE">
            <w:pPr>
              <w:jc w:val="center"/>
              <w:rPr>
                <w:color w:val="000000"/>
                <w:sz w:val="20"/>
              </w:rPr>
            </w:pPr>
            <w:r>
              <w:rPr>
                <w:color w:val="000000"/>
                <w:sz w:val="20"/>
              </w:rPr>
              <w:t>m²</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95" w14:textId="77777777" w:rsidR="00B71D17" w:rsidRDefault="00B71D17">
            <w:pPr>
              <w:ind w:firstLine="50"/>
              <w:jc w:val="center"/>
              <w:rPr>
                <w:color w:val="000000"/>
                <w:sz w:val="20"/>
              </w:rPr>
            </w:pPr>
          </w:p>
        </w:tc>
      </w:tr>
      <w:tr w:rsidR="00B71D17" w14:paraId="28367DA0" w14:textId="77777777">
        <w:tc>
          <w:tcPr>
            <w:tcW w:w="883" w:type="dxa"/>
            <w:vMerge/>
            <w:tcBorders>
              <w:top w:val="single" w:sz="8" w:space="0" w:color="auto"/>
              <w:left w:val="single" w:sz="12" w:space="0" w:color="auto"/>
              <w:bottom w:val="nil"/>
              <w:right w:val="single" w:sz="8" w:space="0" w:color="auto"/>
            </w:tcBorders>
            <w:vAlign w:val="center"/>
          </w:tcPr>
          <w:p w14:paraId="28367D97"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98" w14:textId="77777777" w:rsidR="00B71D17" w:rsidRDefault="008A69BE">
            <w:pPr>
              <w:rPr>
                <w:color w:val="000000"/>
                <w:sz w:val="20"/>
              </w:rPr>
            </w:pPr>
            <w:r>
              <w:rPr>
                <w:color w:val="000000"/>
                <w:sz w:val="20"/>
              </w:rPr>
              <w:t>3.3.4. Kelkraščių su vejos danga išorinių</w:t>
            </w:r>
          </w:p>
          <w:p w14:paraId="28367D99" w14:textId="77777777" w:rsidR="00B71D17" w:rsidRDefault="008A69BE">
            <w:pPr>
              <w:rPr>
                <w:color w:val="000000"/>
                <w:sz w:val="20"/>
              </w:rPr>
            </w:pPr>
            <w:r>
              <w:rPr>
                <w:color w:val="000000"/>
                <w:sz w:val="20"/>
              </w:rPr>
              <w:t>briaunų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9A" w14:textId="77777777" w:rsidR="00B71D17" w:rsidRDefault="00B71D17">
            <w:pPr>
              <w:ind w:firstLine="50"/>
              <w:jc w:val="center"/>
              <w:rPr>
                <w:color w:val="000000"/>
                <w:sz w:val="20"/>
              </w:rPr>
            </w:pPr>
          </w:p>
          <w:p w14:paraId="28367D9B" w14:textId="77777777" w:rsidR="00B71D17" w:rsidRDefault="008A69BE">
            <w:pPr>
              <w:jc w:val="center"/>
              <w:rPr>
                <w:color w:val="000000"/>
                <w:sz w:val="20"/>
              </w:rPr>
            </w:pPr>
            <w:r>
              <w:rPr>
                <w:color w:val="000000"/>
                <w:sz w:val="20"/>
              </w:rPr>
              <w:t>km</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9C" w14:textId="77777777" w:rsidR="00B71D17" w:rsidRDefault="00B71D17">
            <w:pPr>
              <w:ind w:firstLine="50"/>
              <w:jc w:val="center"/>
              <w:rPr>
                <w:color w:val="000000"/>
                <w:sz w:val="20"/>
              </w:rPr>
            </w:pP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9D" w14:textId="77777777" w:rsidR="00B71D17" w:rsidRDefault="00B71D17">
            <w:pPr>
              <w:ind w:firstLine="50"/>
              <w:jc w:val="center"/>
              <w:rPr>
                <w:color w:val="000000"/>
                <w:sz w:val="20"/>
              </w:rPr>
            </w:pPr>
          </w:p>
          <w:p w14:paraId="28367D9E" w14:textId="77777777" w:rsidR="00B71D17" w:rsidRDefault="008A69BE">
            <w:pPr>
              <w:jc w:val="center"/>
              <w:rPr>
                <w:color w:val="000000"/>
                <w:sz w:val="20"/>
              </w:rPr>
            </w:pPr>
            <w:r>
              <w:rPr>
                <w:color w:val="000000"/>
                <w:sz w:val="20"/>
              </w:rPr>
              <w:t>m²/m³</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9F" w14:textId="77777777" w:rsidR="00B71D17" w:rsidRDefault="00B71D17">
            <w:pPr>
              <w:ind w:firstLine="50"/>
              <w:jc w:val="center"/>
              <w:rPr>
                <w:color w:val="000000"/>
                <w:sz w:val="20"/>
              </w:rPr>
            </w:pPr>
          </w:p>
        </w:tc>
      </w:tr>
      <w:tr w:rsidR="00B71D17" w14:paraId="28367DA7" w14:textId="77777777">
        <w:tc>
          <w:tcPr>
            <w:tcW w:w="883" w:type="dxa"/>
            <w:tcBorders>
              <w:top w:val="nil"/>
              <w:left w:val="single" w:sz="12" w:space="0" w:color="auto"/>
              <w:bottom w:val="nil"/>
              <w:right w:val="single" w:sz="8" w:space="0" w:color="auto"/>
            </w:tcBorders>
            <w:tcMar>
              <w:top w:w="0" w:type="dxa"/>
              <w:left w:w="108" w:type="dxa"/>
              <w:bottom w:w="0" w:type="dxa"/>
              <w:right w:w="108" w:type="dxa"/>
            </w:tcMar>
          </w:tcPr>
          <w:p w14:paraId="28367DA1" w14:textId="77777777" w:rsidR="00B71D17" w:rsidRDefault="00B71D17">
            <w:pPr>
              <w:ind w:firstLine="50"/>
              <w:jc w:val="cente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A2" w14:textId="77777777" w:rsidR="00B71D17" w:rsidRDefault="008A69BE">
            <w:pPr>
              <w:rPr>
                <w:color w:val="000000"/>
                <w:sz w:val="20"/>
              </w:rPr>
            </w:pPr>
            <w:r>
              <w:rPr>
                <w:color w:val="000000"/>
                <w:sz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A3"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A4"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A5" w14:textId="77777777" w:rsidR="00B71D17" w:rsidRDefault="00B71D17">
            <w:pPr>
              <w:ind w:firstLine="50"/>
              <w:jc w:val="center"/>
              <w:rPr>
                <w:color w:val="000000"/>
                <w:sz w:val="20"/>
              </w:rPr>
            </w:pP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A6" w14:textId="77777777" w:rsidR="00B71D17" w:rsidRDefault="00B71D17">
            <w:pPr>
              <w:ind w:firstLine="50"/>
              <w:jc w:val="center"/>
              <w:rPr>
                <w:color w:val="000000"/>
                <w:sz w:val="20"/>
              </w:rPr>
            </w:pPr>
          </w:p>
        </w:tc>
      </w:tr>
      <w:tr w:rsidR="00B71D17" w14:paraId="28367DAE" w14:textId="77777777">
        <w:tc>
          <w:tcPr>
            <w:tcW w:w="883"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8367DA8" w14:textId="77777777" w:rsidR="00B71D17" w:rsidRDefault="00B71D17">
            <w:pPr>
              <w:ind w:firstLine="50"/>
              <w:jc w:val="cente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A9" w14:textId="77777777" w:rsidR="00B71D17" w:rsidRDefault="00B71D17">
            <w:pPr>
              <w:ind w:firstLine="50"/>
              <w:rPr>
                <w:color w:val="000000"/>
                <w:sz w:val="20"/>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AA" w14:textId="77777777" w:rsidR="00B71D17" w:rsidRDefault="008A69BE">
            <w:pPr>
              <w:jc w:val="center"/>
              <w:rPr>
                <w:color w:val="000000"/>
                <w:sz w:val="20"/>
              </w:rPr>
            </w:pPr>
            <w:r>
              <w:rPr>
                <w:color w:val="000000"/>
                <w:sz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AB" w14:textId="77777777" w:rsidR="00B71D17" w:rsidRDefault="008A69BE">
            <w:pPr>
              <w:jc w:val="center"/>
              <w:rPr>
                <w:color w:val="000000"/>
                <w:sz w:val="20"/>
              </w:rPr>
            </w:pPr>
            <w:r>
              <w:rPr>
                <w:color w:val="000000"/>
                <w:sz w:val="20"/>
              </w:rPr>
              <w:t>–</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AC" w14:textId="77777777" w:rsidR="00B71D17" w:rsidRDefault="00B71D17">
            <w:pPr>
              <w:ind w:firstLine="50"/>
              <w:jc w:val="center"/>
              <w:rPr>
                <w:color w:val="000000"/>
                <w:sz w:val="20"/>
              </w:rPr>
            </w:pP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AD" w14:textId="77777777" w:rsidR="00B71D17" w:rsidRDefault="00B71D17">
            <w:pPr>
              <w:ind w:firstLine="50"/>
              <w:jc w:val="center"/>
              <w:rPr>
                <w:color w:val="000000"/>
                <w:sz w:val="20"/>
              </w:rPr>
            </w:pPr>
          </w:p>
        </w:tc>
      </w:tr>
      <w:tr w:rsidR="00B71D17" w14:paraId="28367DB5" w14:textId="77777777">
        <w:tc>
          <w:tcPr>
            <w:tcW w:w="883" w:type="dxa"/>
            <w:tcBorders>
              <w:top w:val="nil"/>
              <w:left w:val="single" w:sz="12" w:space="0" w:color="auto"/>
              <w:bottom w:val="nil"/>
              <w:right w:val="single" w:sz="8" w:space="0" w:color="auto"/>
            </w:tcBorders>
            <w:shd w:val="clear" w:color="auto" w:fill="D9D9D9"/>
            <w:tcMar>
              <w:top w:w="0" w:type="dxa"/>
              <w:left w:w="108" w:type="dxa"/>
              <w:bottom w:w="0" w:type="dxa"/>
              <w:right w:w="108" w:type="dxa"/>
            </w:tcMar>
          </w:tcPr>
          <w:p w14:paraId="28367DAF" w14:textId="77777777" w:rsidR="00B71D17" w:rsidRDefault="008A69BE">
            <w:pPr>
              <w:jc w:val="center"/>
              <w:rPr>
                <w:color w:val="000000"/>
                <w:sz w:val="20"/>
              </w:rPr>
            </w:pPr>
            <w:r>
              <w:rPr>
                <w:b/>
                <w:bCs/>
                <w:color w:val="000000"/>
                <w:sz w:val="20"/>
              </w:rPr>
              <w:t>6.10.</w:t>
            </w:r>
          </w:p>
        </w:tc>
        <w:tc>
          <w:tcPr>
            <w:tcW w:w="3511" w:type="dxa"/>
            <w:tcBorders>
              <w:top w:val="nil"/>
              <w:left w:val="nil"/>
              <w:bottom w:val="nil"/>
              <w:right w:val="single" w:sz="8" w:space="0" w:color="auto"/>
            </w:tcBorders>
            <w:shd w:val="clear" w:color="auto" w:fill="D9D9D9"/>
            <w:tcMar>
              <w:top w:w="0" w:type="dxa"/>
              <w:left w:w="108" w:type="dxa"/>
              <w:bottom w:w="0" w:type="dxa"/>
              <w:right w:w="108" w:type="dxa"/>
            </w:tcMar>
          </w:tcPr>
          <w:p w14:paraId="28367DB0" w14:textId="77777777" w:rsidR="00B71D17" w:rsidRDefault="008A69BE">
            <w:pPr>
              <w:rPr>
                <w:color w:val="000000"/>
                <w:sz w:val="20"/>
              </w:rPr>
            </w:pPr>
            <w:r>
              <w:rPr>
                <w:b/>
                <w:bCs/>
                <w:color w:val="000000"/>
                <w:sz w:val="20"/>
              </w:rPr>
              <w:t>Asfalto ir betono dangų defektų ištaisymas</w:t>
            </w:r>
          </w:p>
        </w:tc>
        <w:tc>
          <w:tcPr>
            <w:tcW w:w="1497" w:type="dxa"/>
            <w:tcBorders>
              <w:top w:val="nil"/>
              <w:left w:val="nil"/>
              <w:bottom w:val="nil"/>
              <w:right w:val="single" w:sz="8" w:space="0" w:color="auto"/>
            </w:tcBorders>
            <w:shd w:val="clear" w:color="auto" w:fill="D9D9D9"/>
            <w:tcMar>
              <w:top w:w="0" w:type="dxa"/>
              <w:left w:w="108" w:type="dxa"/>
              <w:bottom w:w="0" w:type="dxa"/>
              <w:right w:w="108" w:type="dxa"/>
            </w:tcMar>
            <w:vAlign w:val="bottom"/>
          </w:tcPr>
          <w:p w14:paraId="28367DB1" w14:textId="77777777" w:rsidR="00B71D17" w:rsidRDefault="008A69BE">
            <w:pPr>
              <w:jc w:val="center"/>
              <w:rPr>
                <w:color w:val="000000"/>
                <w:sz w:val="20"/>
              </w:rPr>
            </w:pPr>
            <w:r>
              <w:rPr>
                <w:b/>
                <w:bCs/>
                <w:color w:val="000000"/>
                <w:sz w:val="20"/>
              </w:rPr>
              <w:t>–</w:t>
            </w:r>
          </w:p>
        </w:tc>
        <w:tc>
          <w:tcPr>
            <w:tcW w:w="1080" w:type="dxa"/>
            <w:tcBorders>
              <w:top w:val="nil"/>
              <w:left w:val="nil"/>
              <w:bottom w:val="nil"/>
              <w:right w:val="single" w:sz="8" w:space="0" w:color="auto"/>
            </w:tcBorders>
            <w:shd w:val="clear" w:color="auto" w:fill="D9D9D9"/>
            <w:tcMar>
              <w:top w:w="0" w:type="dxa"/>
              <w:left w:w="108" w:type="dxa"/>
              <w:bottom w:w="0" w:type="dxa"/>
              <w:right w:w="108" w:type="dxa"/>
            </w:tcMar>
            <w:vAlign w:val="bottom"/>
          </w:tcPr>
          <w:p w14:paraId="28367DB2" w14:textId="77777777" w:rsidR="00B71D17" w:rsidRDefault="008A69BE">
            <w:pPr>
              <w:jc w:val="center"/>
              <w:rPr>
                <w:color w:val="000000"/>
                <w:sz w:val="20"/>
              </w:rPr>
            </w:pPr>
            <w:r>
              <w:rPr>
                <w:b/>
                <w:bCs/>
                <w:color w:val="000000"/>
                <w:sz w:val="20"/>
              </w:rPr>
              <w:t>–</w:t>
            </w:r>
          </w:p>
        </w:tc>
        <w:tc>
          <w:tcPr>
            <w:tcW w:w="1332" w:type="dxa"/>
            <w:tcBorders>
              <w:top w:val="nil"/>
              <w:left w:val="nil"/>
              <w:bottom w:val="nil"/>
              <w:right w:val="single" w:sz="8" w:space="0" w:color="auto"/>
            </w:tcBorders>
            <w:shd w:val="clear" w:color="auto" w:fill="D9D9D9"/>
            <w:tcMar>
              <w:top w:w="0" w:type="dxa"/>
              <w:left w:w="108" w:type="dxa"/>
              <w:bottom w:w="0" w:type="dxa"/>
              <w:right w:w="108" w:type="dxa"/>
            </w:tcMar>
            <w:vAlign w:val="bottom"/>
          </w:tcPr>
          <w:p w14:paraId="28367DB3" w14:textId="77777777" w:rsidR="00B71D17" w:rsidRDefault="008A69BE">
            <w:pPr>
              <w:jc w:val="center"/>
              <w:rPr>
                <w:color w:val="000000"/>
                <w:sz w:val="20"/>
              </w:rPr>
            </w:pPr>
            <w:r>
              <w:rPr>
                <w:b/>
                <w:bCs/>
                <w:color w:val="000000"/>
                <w:sz w:val="20"/>
              </w:rPr>
              <w:t>–</w:t>
            </w:r>
          </w:p>
        </w:tc>
        <w:tc>
          <w:tcPr>
            <w:tcW w:w="1334" w:type="dxa"/>
            <w:tcBorders>
              <w:top w:val="nil"/>
              <w:left w:val="nil"/>
              <w:bottom w:val="nil"/>
              <w:right w:val="single" w:sz="12" w:space="0" w:color="auto"/>
            </w:tcBorders>
            <w:shd w:val="clear" w:color="auto" w:fill="D9D9D9"/>
            <w:tcMar>
              <w:top w:w="0" w:type="dxa"/>
              <w:left w:w="108" w:type="dxa"/>
              <w:bottom w:w="0" w:type="dxa"/>
              <w:right w:w="108" w:type="dxa"/>
            </w:tcMar>
            <w:vAlign w:val="bottom"/>
          </w:tcPr>
          <w:p w14:paraId="28367DB4" w14:textId="77777777" w:rsidR="00B71D17" w:rsidRDefault="008A69BE">
            <w:pPr>
              <w:jc w:val="center"/>
              <w:rPr>
                <w:color w:val="000000"/>
                <w:sz w:val="20"/>
              </w:rPr>
            </w:pPr>
            <w:r>
              <w:rPr>
                <w:b/>
                <w:bCs/>
                <w:color w:val="000000"/>
                <w:sz w:val="20"/>
              </w:rPr>
              <w:t>–</w:t>
            </w:r>
          </w:p>
        </w:tc>
      </w:tr>
      <w:tr w:rsidR="00B71D17" w14:paraId="28367DBC" w14:textId="77777777">
        <w:tc>
          <w:tcPr>
            <w:tcW w:w="883" w:type="dxa"/>
            <w:vMerge w:val="restart"/>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tcPr>
          <w:p w14:paraId="28367DB6" w14:textId="77777777" w:rsidR="00B71D17" w:rsidRDefault="00B71D17">
            <w:pPr>
              <w:ind w:firstLine="50"/>
              <w:jc w:val="center"/>
              <w:rPr>
                <w:color w:val="000000"/>
                <w:sz w:val="20"/>
              </w:rPr>
            </w:pPr>
          </w:p>
        </w:tc>
        <w:tc>
          <w:tcPr>
            <w:tcW w:w="3511" w:type="dxa"/>
            <w:tcBorders>
              <w:top w:val="single" w:sz="8" w:space="0" w:color="auto"/>
              <w:left w:val="nil"/>
              <w:bottom w:val="nil"/>
              <w:right w:val="single" w:sz="8" w:space="0" w:color="auto"/>
            </w:tcBorders>
            <w:tcMar>
              <w:top w:w="0" w:type="dxa"/>
              <w:left w:w="108" w:type="dxa"/>
              <w:bottom w:w="0" w:type="dxa"/>
              <w:right w:w="108" w:type="dxa"/>
            </w:tcMar>
          </w:tcPr>
          <w:p w14:paraId="28367DB7" w14:textId="77777777" w:rsidR="00B71D17" w:rsidRDefault="008A69BE">
            <w:pPr>
              <w:rPr>
                <w:color w:val="000000"/>
                <w:sz w:val="20"/>
              </w:rPr>
            </w:pPr>
            <w:proofErr w:type="spellStart"/>
            <w:r>
              <w:rPr>
                <w:b/>
                <w:bCs/>
                <w:i/>
                <w:iCs/>
                <w:color w:val="000000"/>
                <w:sz w:val="20"/>
              </w:rPr>
              <w:t>Išdaužų</w:t>
            </w:r>
            <w:proofErr w:type="spellEnd"/>
            <w:r>
              <w:rPr>
                <w:b/>
                <w:bCs/>
                <w:i/>
                <w:iCs/>
                <w:color w:val="000000"/>
                <w:sz w:val="20"/>
              </w:rPr>
              <w:t xml:space="preserve"> užtaisymas:</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7DB8" w14:textId="77777777" w:rsidR="00B71D17" w:rsidRDefault="00B71D17">
            <w:pPr>
              <w:ind w:firstLine="50"/>
              <w:jc w:val="center"/>
              <w:rPr>
                <w:color w:val="000000"/>
                <w:sz w:val="20"/>
              </w:rPr>
            </w:pPr>
          </w:p>
        </w:tc>
        <w:tc>
          <w:tcPr>
            <w:tcW w:w="1080" w:type="dxa"/>
            <w:tcBorders>
              <w:top w:val="single" w:sz="8" w:space="0" w:color="auto"/>
              <w:left w:val="nil"/>
              <w:bottom w:val="nil"/>
              <w:right w:val="single" w:sz="8" w:space="0" w:color="auto"/>
            </w:tcBorders>
            <w:tcMar>
              <w:top w:w="0" w:type="dxa"/>
              <w:left w:w="108" w:type="dxa"/>
              <w:bottom w:w="0" w:type="dxa"/>
              <w:right w:w="108" w:type="dxa"/>
            </w:tcMar>
          </w:tcPr>
          <w:p w14:paraId="28367DB9" w14:textId="77777777" w:rsidR="00B71D17" w:rsidRDefault="00B71D17">
            <w:pPr>
              <w:ind w:firstLine="50"/>
              <w:jc w:val="center"/>
              <w:rPr>
                <w:color w:val="000000"/>
                <w:sz w:val="20"/>
              </w:rPr>
            </w:pPr>
          </w:p>
        </w:tc>
        <w:tc>
          <w:tcPr>
            <w:tcW w:w="1332" w:type="dxa"/>
            <w:tcBorders>
              <w:top w:val="single" w:sz="8" w:space="0" w:color="auto"/>
              <w:left w:val="nil"/>
              <w:bottom w:val="nil"/>
              <w:right w:val="single" w:sz="8" w:space="0" w:color="auto"/>
            </w:tcBorders>
            <w:tcMar>
              <w:top w:w="0" w:type="dxa"/>
              <w:left w:w="108" w:type="dxa"/>
              <w:bottom w:w="0" w:type="dxa"/>
              <w:right w:w="108" w:type="dxa"/>
            </w:tcMar>
          </w:tcPr>
          <w:p w14:paraId="28367DBA" w14:textId="77777777" w:rsidR="00B71D17" w:rsidRDefault="00B71D17">
            <w:pPr>
              <w:ind w:firstLine="50"/>
              <w:jc w:val="center"/>
              <w:rPr>
                <w:color w:val="000000"/>
                <w:sz w:val="20"/>
              </w:rPr>
            </w:pPr>
          </w:p>
        </w:tc>
        <w:tc>
          <w:tcPr>
            <w:tcW w:w="1334" w:type="dxa"/>
            <w:tcBorders>
              <w:top w:val="single" w:sz="8" w:space="0" w:color="auto"/>
              <w:left w:val="nil"/>
              <w:bottom w:val="nil"/>
              <w:right w:val="single" w:sz="12" w:space="0" w:color="auto"/>
            </w:tcBorders>
            <w:tcMar>
              <w:top w:w="0" w:type="dxa"/>
              <w:left w:w="108" w:type="dxa"/>
              <w:bottom w:w="0" w:type="dxa"/>
              <w:right w:w="108" w:type="dxa"/>
            </w:tcMar>
          </w:tcPr>
          <w:p w14:paraId="28367DBB" w14:textId="77777777" w:rsidR="00B71D17" w:rsidRDefault="00B71D17">
            <w:pPr>
              <w:ind w:firstLine="50"/>
              <w:jc w:val="center"/>
              <w:rPr>
                <w:color w:val="000000"/>
                <w:sz w:val="20"/>
              </w:rPr>
            </w:pPr>
          </w:p>
        </w:tc>
      </w:tr>
      <w:tr w:rsidR="00B71D17" w14:paraId="28367DC3" w14:textId="77777777">
        <w:tc>
          <w:tcPr>
            <w:tcW w:w="883" w:type="dxa"/>
            <w:vMerge/>
            <w:tcBorders>
              <w:top w:val="single" w:sz="8" w:space="0" w:color="auto"/>
              <w:left w:val="single" w:sz="12" w:space="0" w:color="auto"/>
              <w:bottom w:val="single" w:sz="8" w:space="0" w:color="auto"/>
              <w:right w:val="single" w:sz="8" w:space="0" w:color="auto"/>
            </w:tcBorders>
            <w:vAlign w:val="center"/>
          </w:tcPr>
          <w:p w14:paraId="28367DBD"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BE" w14:textId="77777777" w:rsidR="00B71D17" w:rsidRDefault="008A69BE">
            <w:pPr>
              <w:rPr>
                <w:color w:val="000000"/>
                <w:sz w:val="20"/>
              </w:rPr>
            </w:pPr>
            <w:r>
              <w:rPr>
                <w:color w:val="000000"/>
                <w:sz w:val="20"/>
              </w:rPr>
              <w:t xml:space="preserve">2.1.2. Asfalto dangose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BF" w14:textId="77777777" w:rsidR="00B71D17" w:rsidRDefault="008A69BE">
            <w:pPr>
              <w:jc w:val="center"/>
              <w:rPr>
                <w:color w:val="000000"/>
                <w:sz w:val="20"/>
              </w:rPr>
            </w:pPr>
            <w:r>
              <w:rPr>
                <w:color w:val="000000"/>
                <w:sz w:val="20"/>
              </w:rPr>
              <w:t>1000 m²</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C0" w14:textId="77777777" w:rsidR="00B71D17" w:rsidRDefault="00B71D17">
            <w:pPr>
              <w:ind w:firstLine="50"/>
              <w:jc w:val="center"/>
              <w:rPr>
                <w:color w:val="000000"/>
                <w:sz w:val="20"/>
              </w:rPr>
            </w:pP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C1" w14:textId="77777777" w:rsidR="00B71D17" w:rsidRDefault="008A69BE">
            <w:pPr>
              <w:jc w:val="center"/>
              <w:rPr>
                <w:color w:val="000000"/>
                <w:sz w:val="20"/>
              </w:rPr>
            </w:pPr>
            <w:r>
              <w:rPr>
                <w:color w:val="000000"/>
                <w:sz w:val="20"/>
              </w:rPr>
              <w:t>10 m²</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C2" w14:textId="77777777" w:rsidR="00B71D17" w:rsidRDefault="00B71D17">
            <w:pPr>
              <w:ind w:firstLine="50"/>
              <w:jc w:val="center"/>
              <w:rPr>
                <w:color w:val="000000"/>
                <w:sz w:val="20"/>
              </w:rPr>
            </w:pPr>
          </w:p>
        </w:tc>
      </w:tr>
      <w:tr w:rsidR="00B71D17" w14:paraId="28367DCA" w14:textId="77777777">
        <w:tc>
          <w:tcPr>
            <w:tcW w:w="883" w:type="dxa"/>
            <w:vMerge/>
            <w:tcBorders>
              <w:top w:val="single" w:sz="8" w:space="0" w:color="auto"/>
              <w:left w:val="single" w:sz="12" w:space="0" w:color="auto"/>
              <w:bottom w:val="single" w:sz="8" w:space="0" w:color="auto"/>
              <w:right w:val="single" w:sz="8" w:space="0" w:color="auto"/>
            </w:tcBorders>
            <w:vAlign w:val="center"/>
          </w:tcPr>
          <w:p w14:paraId="28367DC4"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C5" w14:textId="77777777" w:rsidR="00B71D17" w:rsidRDefault="008A69BE">
            <w:pPr>
              <w:rPr>
                <w:color w:val="000000"/>
                <w:sz w:val="20"/>
              </w:rPr>
            </w:pPr>
            <w:r>
              <w:rPr>
                <w:color w:val="000000"/>
                <w:sz w:val="20"/>
              </w:rPr>
              <w:t>2.1.3. Betono dangose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C6" w14:textId="77777777" w:rsidR="00B71D17" w:rsidRDefault="008A69BE">
            <w:pPr>
              <w:jc w:val="center"/>
              <w:rPr>
                <w:color w:val="000000"/>
                <w:sz w:val="20"/>
              </w:rPr>
            </w:pPr>
            <w:r>
              <w:rPr>
                <w:color w:val="000000"/>
                <w:sz w:val="20"/>
              </w:rPr>
              <w:t>1000 m²</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C7" w14:textId="77777777" w:rsidR="00B71D17" w:rsidRDefault="00B71D17">
            <w:pPr>
              <w:ind w:firstLine="50"/>
              <w:jc w:val="center"/>
              <w:rPr>
                <w:color w:val="000000"/>
                <w:sz w:val="20"/>
              </w:rPr>
            </w:pP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C8" w14:textId="77777777" w:rsidR="00B71D17" w:rsidRDefault="008A69BE">
            <w:pPr>
              <w:jc w:val="center"/>
              <w:rPr>
                <w:color w:val="000000"/>
                <w:sz w:val="20"/>
              </w:rPr>
            </w:pPr>
            <w:r>
              <w:rPr>
                <w:color w:val="000000"/>
                <w:sz w:val="20"/>
              </w:rPr>
              <w:t>10 m²</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C9" w14:textId="77777777" w:rsidR="00B71D17" w:rsidRDefault="00B71D17">
            <w:pPr>
              <w:ind w:firstLine="50"/>
              <w:jc w:val="center"/>
              <w:rPr>
                <w:color w:val="000000"/>
                <w:sz w:val="20"/>
              </w:rPr>
            </w:pPr>
          </w:p>
        </w:tc>
      </w:tr>
      <w:tr w:rsidR="00B71D17" w14:paraId="28367DD1" w14:textId="77777777">
        <w:tc>
          <w:tcPr>
            <w:tcW w:w="883" w:type="dxa"/>
            <w:vMerge/>
            <w:tcBorders>
              <w:top w:val="single" w:sz="8" w:space="0" w:color="auto"/>
              <w:left w:val="single" w:sz="12" w:space="0" w:color="auto"/>
              <w:bottom w:val="single" w:sz="8" w:space="0" w:color="auto"/>
              <w:right w:val="single" w:sz="8" w:space="0" w:color="auto"/>
            </w:tcBorders>
            <w:vAlign w:val="center"/>
          </w:tcPr>
          <w:p w14:paraId="28367DCB" w14:textId="77777777" w:rsidR="00B71D17" w:rsidRDefault="00B71D17">
            <w:pPr>
              <w:rPr>
                <w:color w:val="000000"/>
                <w:sz w:val="20"/>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tcPr>
          <w:p w14:paraId="28367DCC" w14:textId="77777777" w:rsidR="00B71D17" w:rsidRDefault="008A69BE">
            <w:pPr>
              <w:rPr>
                <w:color w:val="000000"/>
                <w:sz w:val="20"/>
              </w:rPr>
            </w:pPr>
            <w:r>
              <w:rPr>
                <w:color w:val="000000"/>
                <w:sz w:val="20"/>
              </w:rPr>
              <w:t>2.3.2. Grindiniuose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CD" w14:textId="77777777" w:rsidR="00B71D17" w:rsidRDefault="008A69BE">
            <w:pPr>
              <w:jc w:val="center"/>
              <w:rPr>
                <w:color w:val="000000"/>
                <w:sz w:val="20"/>
              </w:rPr>
            </w:pPr>
            <w:r>
              <w:rPr>
                <w:color w:val="000000"/>
                <w:sz w:val="20"/>
              </w:rPr>
              <w:t>1000 m²</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367DCE" w14:textId="77777777" w:rsidR="00B71D17" w:rsidRDefault="00B71D17">
            <w:pPr>
              <w:ind w:firstLine="50"/>
              <w:jc w:val="center"/>
              <w:rPr>
                <w:color w:val="000000"/>
                <w:sz w:val="20"/>
              </w:rPr>
            </w:pP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14:paraId="28367DCF" w14:textId="77777777" w:rsidR="00B71D17" w:rsidRDefault="008A69BE">
            <w:pPr>
              <w:jc w:val="center"/>
              <w:rPr>
                <w:color w:val="000000"/>
                <w:sz w:val="20"/>
              </w:rPr>
            </w:pPr>
            <w:r>
              <w:rPr>
                <w:color w:val="000000"/>
                <w:sz w:val="20"/>
              </w:rPr>
              <w:t>10 m²</w:t>
            </w:r>
          </w:p>
        </w:tc>
        <w:tc>
          <w:tcPr>
            <w:tcW w:w="1334" w:type="dxa"/>
            <w:tcBorders>
              <w:top w:val="nil"/>
              <w:left w:val="nil"/>
              <w:bottom w:val="single" w:sz="8" w:space="0" w:color="auto"/>
              <w:right w:val="single" w:sz="12" w:space="0" w:color="auto"/>
            </w:tcBorders>
            <w:tcMar>
              <w:top w:w="0" w:type="dxa"/>
              <w:left w:w="108" w:type="dxa"/>
              <w:bottom w:w="0" w:type="dxa"/>
              <w:right w:w="108" w:type="dxa"/>
            </w:tcMar>
          </w:tcPr>
          <w:p w14:paraId="28367DD0" w14:textId="77777777" w:rsidR="00B71D17" w:rsidRDefault="00B71D17">
            <w:pPr>
              <w:ind w:firstLine="50"/>
              <w:jc w:val="center"/>
              <w:rPr>
                <w:color w:val="000000"/>
                <w:sz w:val="20"/>
              </w:rPr>
            </w:pPr>
          </w:p>
        </w:tc>
      </w:tr>
      <w:tr w:rsidR="00B71D17" w14:paraId="28367DD5" w14:textId="77777777">
        <w:tc>
          <w:tcPr>
            <w:tcW w:w="9637" w:type="dxa"/>
            <w:gridSpan w:val="6"/>
            <w:tcBorders>
              <w:top w:val="nil"/>
              <w:left w:val="single" w:sz="12" w:space="0" w:color="auto"/>
              <w:bottom w:val="single" w:sz="8" w:space="0" w:color="auto"/>
              <w:right w:val="single" w:sz="12" w:space="0" w:color="auto"/>
            </w:tcBorders>
            <w:tcMar>
              <w:top w:w="0" w:type="dxa"/>
              <w:left w:w="108" w:type="dxa"/>
              <w:bottom w:w="0" w:type="dxa"/>
              <w:right w:w="108" w:type="dxa"/>
            </w:tcMar>
          </w:tcPr>
          <w:p w14:paraId="28367DD2" w14:textId="77777777" w:rsidR="00B71D17" w:rsidRDefault="008A69BE">
            <w:pPr>
              <w:rPr>
                <w:color w:val="000000"/>
                <w:sz w:val="20"/>
              </w:rPr>
            </w:pPr>
            <w:r>
              <w:rPr>
                <w:color w:val="000000"/>
                <w:sz w:val="20"/>
                <w:vertAlign w:val="superscript"/>
              </w:rPr>
              <w:t>1), 2)</w:t>
            </w:r>
            <w:r>
              <w:rPr>
                <w:color w:val="000000"/>
                <w:sz w:val="20"/>
              </w:rPr>
              <w:t xml:space="preserve"> * žr. 3.5 dalies pirmą lapą</w:t>
            </w:r>
          </w:p>
          <w:p w14:paraId="28367DD3" w14:textId="77777777" w:rsidR="00B71D17" w:rsidRDefault="008A69BE">
            <w:pPr>
              <w:rPr>
                <w:color w:val="000000"/>
                <w:sz w:val="20"/>
              </w:rPr>
            </w:pPr>
            <w:r>
              <w:rPr>
                <w:color w:val="000000"/>
                <w:sz w:val="20"/>
              </w:rPr>
              <w:t>** į šias eilutes įrašomi atlikti kiti darbai, kurie pavyzdinėje formoje neišvardinti, tačiau buvo priskirti šiai grupei</w:t>
            </w:r>
          </w:p>
          <w:p w14:paraId="28367DD4" w14:textId="77777777" w:rsidR="00B71D17" w:rsidRDefault="008A69BE">
            <w:pPr>
              <w:rPr>
                <w:color w:val="000000"/>
                <w:sz w:val="20"/>
              </w:rPr>
            </w:pPr>
            <w:r>
              <w:rPr>
                <w:color w:val="000000"/>
                <w:sz w:val="20"/>
              </w:rPr>
              <w:t>*** (tame skaičiuje, atliekant vertės nekeičiančius darbus)</w:t>
            </w:r>
          </w:p>
        </w:tc>
      </w:tr>
      <w:tr w:rsidR="00B71D17" w14:paraId="28367DD7" w14:textId="77777777">
        <w:tc>
          <w:tcPr>
            <w:tcW w:w="9637" w:type="dxa"/>
            <w:gridSpan w:val="6"/>
            <w:tcBorders>
              <w:top w:val="nil"/>
              <w:left w:val="single" w:sz="12" w:space="0" w:color="auto"/>
              <w:bottom w:val="nil"/>
              <w:right w:val="single" w:sz="12" w:space="0" w:color="auto"/>
            </w:tcBorders>
            <w:tcMar>
              <w:top w:w="0" w:type="dxa"/>
              <w:left w:w="108" w:type="dxa"/>
              <w:bottom w:w="0" w:type="dxa"/>
              <w:right w:w="108" w:type="dxa"/>
            </w:tcMar>
          </w:tcPr>
          <w:p w14:paraId="28367DD6" w14:textId="256336DF" w:rsidR="00B71D17" w:rsidRDefault="006C6394">
            <w:pPr>
              <w:ind w:firstLine="50"/>
              <w:rPr>
                <w:color w:val="000000"/>
                <w:sz w:val="20"/>
              </w:rPr>
            </w:pPr>
          </w:p>
        </w:tc>
      </w:tr>
    </w:tbl>
    <w:p w14:paraId="28367DD8" w14:textId="77777777" w:rsidR="00B71D17" w:rsidRDefault="008A69BE">
      <w:pPr>
        <w:ind w:firstLine="7923"/>
        <w:rPr>
          <w:color w:val="000000"/>
        </w:rPr>
      </w:pPr>
      <w:r>
        <w:rPr>
          <w:color w:val="000000"/>
        </w:rPr>
        <w:br w:type="page"/>
      </w:r>
      <w:r>
        <w:rPr>
          <w:b/>
          <w:bCs/>
          <w:color w:val="000000"/>
        </w:rPr>
        <w:t xml:space="preserve">2 priedo tęsinys </w:t>
      </w:r>
    </w:p>
    <w:p w14:paraId="28367DD9" w14:textId="2BB97251" w:rsidR="00B71D17" w:rsidRDefault="008A69BE">
      <w:pPr>
        <w:ind w:firstLine="7923"/>
        <w:rPr>
          <w:color w:val="000000"/>
        </w:rPr>
      </w:pPr>
      <w:r>
        <w:rPr>
          <w:color w:val="000000"/>
        </w:rPr>
        <w:t>2.4 lentelė (6 lapas)</w:t>
      </w:r>
    </w:p>
    <w:p w14:paraId="28367DDA" w14:textId="592B6FE9" w:rsidR="00B71D17" w:rsidRDefault="008A69BE">
      <w:pPr>
        <w:ind w:firstLine="7923"/>
        <w:rPr>
          <w:b/>
          <w:bCs/>
          <w:i/>
          <w:iCs/>
          <w:color w:val="000000"/>
        </w:rPr>
      </w:pPr>
      <w:r>
        <w:rPr>
          <w:b/>
          <w:bCs/>
          <w:i/>
          <w:iCs/>
          <w:color w:val="000000"/>
        </w:rPr>
        <w:t>rajoniniai keliai</w:t>
      </w:r>
    </w:p>
    <w:p w14:paraId="28367DDB" w14:textId="77777777" w:rsidR="00B71D17" w:rsidRDefault="00B71D17">
      <w:pPr>
        <w:ind w:firstLine="7923"/>
        <w:rPr>
          <w:color w:val="000000"/>
        </w:rPr>
      </w:pPr>
    </w:p>
    <w:tbl>
      <w:tblPr>
        <w:tblW w:w="14175" w:type="dxa"/>
        <w:tblCellMar>
          <w:left w:w="0" w:type="dxa"/>
          <w:right w:w="0" w:type="dxa"/>
        </w:tblCellMar>
        <w:tblLook w:val="0000" w:firstRow="0" w:lastRow="0" w:firstColumn="0" w:lastColumn="0" w:noHBand="0" w:noVBand="0"/>
      </w:tblPr>
      <w:tblGrid>
        <w:gridCol w:w="1910"/>
        <w:gridCol w:w="4838"/>
        <w:gridCol w:w="2202"/>
        <w:gridCol w:w="1516"/>
        <w:gridCol w:w="1925"/>
        <w:gridCol w:w="1784"/>
      </w:tblGrid>
      <w:tr w:rsidR="00B71D17" w14:paraId="28367DE0" w14:textId="77777777">
        <w:tc>
          <w:tcPr>
            <w:tcW w:w="1298"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7DDC" w14:textId="77777777" w:rsidR="00B71D17" w:rsidRDefault="008A69BE">
            <w:pPr>
              <w:jc w:val="center"/>
              <w:rPr>
                <w:color w:val="000000"/>
                <w:sz w:val="20"/>
              </w:rPr>
            </w:pPr>
            <w:r>
              <w:rPr>
                <w:b/>
                <w:bCs/>
                <w:color w:val="000000"/>
                <w:sz w:val="20"/>
              </w:rPr>
              <w:t xml:space="preserve">Darbų grupė </w:t>
            </w:r>
          </w:p>
        </w:tc>
        <w:tc>
          <w:tcPr>
            <w:tcW w:w="3289"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7DDD"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2528"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DDE" w14:textId="77777777" w:rsidR="00B71D17" w:rsidRDefault="008A69BE">
            <w:pPr>
              <w:jc w:val="center"/>
              <w:rPr>
                <w:color w:val="000000"/>
                <w:sz w:val="20"/>
              </w:rPr>
            </w:pPr>
            <w:r>
              <w:rPr>
                <w:b/>
                <w:bCs/>
                <w:color w:val="000000"/>
                <w:sz w:val="20"/>
              </w:rPr>
              <w:t xml:space="preserve">Kelio elementas </w:t>
            </w:r>
          </w:p>
        </w:tc>
        <w:tc>
          <w:tcPr>
            <w:tcW w:w="2522"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DDF" w14:textId="77777777" w:rsidR="00B71D17" w:rsidRDefault="008A69BE">
            <w:pPr>
              <w:jc w:val="center"/>
              <w:rPr>
                <w:color w:val="000000"/>
                <w:sz w:val="20"/>
              </w:rPr>
            </w:pPr>
            <w:r>
              <w:rPr>
                <w:b/>
                <w:bCs/>
                <w:color w:val="000000"/>
                <w:sz w:val="20"/>
              </w:rPr>
              <w:t>Atlikta darbų</w:t>
            </w:r>
          </w:p>
        </w:tc>
      </w:tr>
      <w:tr w:rsidR="00B71D17" w14:paraId="28367DE8" w14:textId="77777777">
        <w:tc>
          <w:tcPr>
            <w:tcW w:w="1298" w:type="dxa"/>
            <w:vMerge/>
            <w:tcBorders>
              <w:top w:val="single" w:sz="12" w:space="0" w:color="auto"/>
              <w:left w:val="single" w:sz="12" w:space="0" w:color="auto"/>
              <w:bottom w:val="nil"/>
              <w:right w:val="nil"/>
            </w:tcBorders>
            <w:vAlign w:val="center"/>
          </w:tcPr>
          <w:p w14:paraId="28367DE1" w14:textId="77777777" w:rsidR="00B71D17" w:rsidRDefault="00B71D17">
            <w:pPr>
              <w:rPr>
                <w:color w:val="000000"/>
                <w:sz w:val="20"/>
              </w:rPr>
            </w:pPr>
          </w:p>
        </w:tc>
        <w:tc>
          <w:tcPr>
            <w:tcW w:w="3289" w:type="dxa"/>
            <w:vMerge/>
            <w:tcBorders>
              <w:top w:val="single" w:sz="12" w:space="0" w:color="auto"/>
              <w:left w:val="single" w:sz="12" w:space="0" w:color="auto"/>
              <w:bottom w:val="nil"/>
              <w:right w:val="single" w:sz="12" w:space="0" w:color="auto"/>
            </w:tcBorders>
            <w:vAlign w:val="center"/>
          </w:tcPr>
          <w:p w14:paraId="28367DE2" w14:textId="77777777" w:rsidR="00B71D17" w:rsidRDefault="00B71D17">
            <w:pPr>
              <w:rPr>
                <w:color w:val="000000"/>
                <w:sz w:val="20"/>
              </w:rPr>
            </w:pPr>
          </w:p>
        </w:tc>
        <w:tc>
          <w:tcPr>
            <w:tcW w:w="1497" w:type="dxa"/>
            <w:tcBorders>
              <w:top w:val="single" w:sz="12" w:space="0" w:color="auto"/>
              <w:left w:val="nil"/>
              <w:bottom w:val="nil"/>
              <w:right w:val="single" w:sz="12" w:space="0" w:color="auto"/>
            </w:tcBorders>
            <w:tcMar>
              <w:top w:w="0" w:type="dxa"/>
              <w:left w:w="108" w:type="dxa"/>
              <w:bottom w:w="0" w:type="dxa"/>
              <w:right w:w="108" w:type="dxa"/>
            </w:tcMar>
          </w:tcPr>
          <w:p w14:paraId="28367DE3" w14:textId="77777777" w:rsidR="00B71D17" w:rsidRDefault="008A69BE">
            <w:pPr>
              <w:jc w:val="center"/>
              <w:rPr>
                <w:color w:val="000000"/>
                <w:sz w:val="20"/>
              </w:rPr>
            </w:pPr>
            <w:r>
              <w:rPr>
                <w:color w:val="000000"/>
                <w:sz w:val="20"/>
              </w:rPr>
              <w:t>Sustambintas</w:t>
            </w:r>
          </w:p>
          <w:p w14:paraId="28367DE4" w14:textId="77777777" w:rsidR="00B71D17" w:rsidRDefault="008A69BE">
            <w:pPr>
              <w:jc w:val="center"/>
              <w:rPr>
                <w:color w:val="000000"/>
                <w:sz w:val="20"/>
              </w:rPr>
            </w:pPr>
            <w:r>
              <w:rPr>
                <w:color w:val="000000"/>
                <w:sz w:val="20"/>
              </w:rPr>
              <w:t>mato vnt. (SMV)*</w:t>
            </w:r>
          </w:p>
        </w:tc>
        <w:tc>
          <w:tcPr>
            <w:tcW w:w="1031" w:type="dxa"/>
            <w:tcBorders>
              <w:top w:val="nil"/>
              <w:left w:val="nil"/>
              <w:bottom w:val="nil"/>
              <w:right w:val="single" w:sz="12" w:space="0" w:color="auto"/>
            </w:tcBorders>
            <w:tcMar>
              <w:top w:w="0" w:type="dxa"/>
              <w:left w:w="108" w:type="dxa"/>
              <w:bottom w:w="0" w:type="dxa"/>
              <w:right w:w="108" w:type="dxa"/>
            </w:tcMar>
            <w:vAlign w:val="center"/>
          </w:tcPr>
          <w:p w14:paraId="28367DE5" w14:textId="77777777" w:rsidR="00B71D17" w:rsidRDefault="008A69BE">
            <w:pPr>
              <w:jc w:val="center"/>
              <w:rPr>
                <w:color w:val="000000"/>
                <w:sz w:val="20"/>
              </w:rPr>
            </w:pPr>
            <w:r>
              <w:rPr>
                <w:color w:val="000000"/>
                <w:sz w:val="20"/>
              </w:rPr>
              <w:t>Kiekis</w:t>
            </w:r>
          </w:p>
        </w:tc>
        <w:tc>
          <w:tcPr>
            <w:tcW w:w="1309"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DE6" w14:textId="77777777" w:rsidR="00B71D17" w:rsidRDefault="008A69BE">
            <w:pPr>
              <w:jc w:val="center"/>
              <w:rPr>
                <w:color w:val="000000"/>
                <w:sz w:val="20"/>
              </w:rPr>
            </w:pPr>
            <w:r>
              <w:rPr>
                <w:color w:val="000000"/>
                <w:sz w:val="20"/>
              </w:rPr>
              <w:t>Mato vnt.</w:t>
            </w:r>
          </w:p>
        </w:tc>
        <w:tc>
          <w:tcPr>
            <w:tcW w:w="1213"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DE7" w14:textId="77777777" w:rsidR="00B71D17" w:rsidRDefault="008A69BE">
            <w:pPr>
              <w:jc w:val="center"/>
              <w:rPr>
                <w:color w:val="000000"/>
                <w:sz w:val="20"/>
              </w:rPr>
            </w:pPr>
            <w:r>
              <w:rPr>
                <w:color w:val="000000"/>
                <w:sz w:val="20"/>
              </w:rPr>
              <w:t>Kiekis</w:t>
            </w:r>
          </w:p>
        </w:tc>
      </w:tr>
      <w:tr w:rsidR="00B71D17" w14:paraId="28367DEF" w14:textId="77777777">
        <w:tc>
          <w:tcPr>
            <w:tcW w:w="1298" w:type="dxa"/>
            <w:vMerge w:val="restart"/>
            <w:tcBorders>
              <w:top w:val="single" w:sz="12" w:space="0" w:color="auto"/>
              <w:left w:val="single" w:sz="12" w:space="0" w:color="auto"/>
              <w:bottom w:val="single" w:sz="8" w:space="0" w:color="auto"/>
              <w:right w:val="nil"/>
            </w:tcBorders>
            <w:tcMar>
              <w:top w:w="0" w:type="dxa"/>
              <w:left w:w="108" w:type="dxa"/>
              <w:bottom w:w="0" w:type="dxa"/>
              <w:right w:w="108" w:type="dxa"/>
            </w:tcMar>
          </w:tcPr>
          <w:p w14:paraId="28367DE9" w14:textId="77777777" w:rsidR="00B71D17" w:rsidRDefault="00B71D17">
            <w:pPr>
              <w:ind w:firstLine="50"/>
              <w:rPr>
                <w:color w:val="000000"/>
                <w:sz w:val="20"/>
              </w:rPr>
            </w:pPr>
          </w:p>
        </w:tc>
        <w:tc>
          <w:tcPr>
            <w:tcW w:w="3289"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14:paraId="28367DEA" w14:textId="77777777" w:rsidR="00B71D17" w:rsidRDefault="008A69BE">
            <w:pPr>
              <w:rPr>
                <w:color w:val="000000"/>
                <w:sz w:val="20"/>
              </w:rPr>
            </w:pPr>
            <w:r>
              <w:rPr>
                <w:color w:val="000000"/>
                <w:sz w:val="20"/>
              </w:rPr>
              <w:t xml:space="preserve">5.3.2. Saugumo salelėse iš asfalto </w:t>
            </w:r>
          </w:p>
        </w:tc>
        <w:tc>
          <w:tcPr>
            <w:tcW w:w="149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7DEB" w14:textId="77777777" w:rsidR="00B71D17" w:rsidRDefault="008A69BE">
            <w:pPr>
              <w:rPr>
                <w:color w:val="000000"/>
                <w:sz w:val="20"/>
              </w:rPr>
            </w:pPr>
            <w:r>
              <w:rPr>
                <w:color w:val="000000"/>
                <w:sz w:val="20"/>
              </w:rPr>
              <w:t>–</w:t>
            </w:r>
          </w:p>
        </w:tc>
        <w:tc>
          <w:tcPr>
            <w:tcW w:w="103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7DEC" w14:textId="77777777" w:rsidR="00B71D17" w:rsidRDefault="008A69BE">
            <w:pPr>
              <w:rPr>
                <w:color w:val="000000"/>
                <w:sz w:val="20"/>
              </w:rPr>
            </w:pPr>
            <w:r>
              <w:rPr>
                <w:color w:val="000000"/>
                <w:sz w:val="20"/>
              </w:rPr>
              <w:t>–</w:t>
            </w:r>
          </w:p>
        </w:tc>
        <w:tc>
          <w:tcPr>
            <w:tcW w:w="1309"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67DED" w14:textId="77777777" w:rsidR="00B71D17" w:rsidRDefault="008A69BE">
            <w:pPr>
              <w:rPr>
                <w:color w:val="000000"/>
                <w:sz w:val="20"/>
              </w:rPr>
            </w:pPr>
            <w:r>
              <w:rPr>
                <w:color w:val="000000"/>
                <w:sz w:val="20"/>
              </w:rPr>
              <w:t>m²</w:t>
            </w:r>
          </w:p>
        </w:tc>
        <w:tc>
          <w:tcPr>
            <w:tcW w:w="1213"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28367DEE" w14:textId="77777777" w:rsidR="00B71D17" w:rsidRDefault="00B71D17">
            <w:pPr>
              <w:ind w:firstLine="50"/>
              <w:rPr>
                <w:color w:val="000000"/>
                <w:sz w:val="20"/>
              </w:rPr>
            </w:pPr>
          </w:p>
        </w:tc>
      </w:tr>
      <w:tr w:rsidR="00B71D17" w14:paraId="28367DF6" w14:textId="77777777">
        <w:tc>
          <w:tcPr>
            <w:tcW w:w="1298" w:type="dxa"/>
            <w:vMerge/>
            <w:tcBorders>
              <w:top w:val="single" w:sz="12" w:space="0" w:color="auto"/>
              <w:left w:val="single" w:sz="12" w:space="0" w:color="auto"/>
              <w:bottom w:val="single" w:sz="8" w:space="0" w:color="auto"/>
              <w:right w:val="nil"/>
            </w:tcBorders>
            <w:vAlign w:val="center"/>
          </w:tcPr>
          <w:p w14:paraId="28367DF0" w14:textId="77777777" w:rsidR="00B71D17" w:rsidRDefault="00B71D17">
            <w:pPr>
              <w:rPr>
                <w:color w:val="000000"/>
                <w:sz w:val="20"/>
              </w:rPr>
            </w:pPr>
          </w:p>
        </w:tc>
        <w:tc>
          <w:tcPr>
            <w:tcW w:w="3289" w:type="dxa"/>
            <w:tcBorders>
              <w:top w:val="nil"/>
              <w:left w:val="single" w:sz="8" w:space="0" w:color="auto"/>
              <w:bottom w:val="nil"/>
              <w:right w:val="single" w:sz="8" w:space="0" w:color="auto"/>
            </w:tcBorders>
            <w:tcMar>
              <w:top w:w="0" w:type="dxa"/>
              <w:left w:w="108" w:type="dxa"/>
              <w:bottom w:w="0" w:type="dxa"/>
              <w:right w:w="108" w:type="dxa"/>
            </w:tcMar>
          </w:tcPr>
          <w:p w14:paraId="28367DF1" w14:textId="77777777" w:rsidR="00B71D17" w:rsidRDefault="008A69BE">
            <w:pPr>
              <w:rPr>
                <w:color w:val="000000"/>
                <w:sz w:val="20"/>
              </w:rPr>
            </w:pPr>
            <w:r>
              <w:rPr>
                <w:b/>
                <w:bCs/>
                <w:i/>
                <w:iCs/>
                <w:color w:val="000000"/>
                <w:sz w:val="20"/>
              </w:rPr>
              <w:t>Plyšių užtaisymas:</w:t>
            </w:r>
          </w:p>
        </w:tc>
        <w:tc>
          <w:tcPr>
            <w:tcW w:w="1497" w:type="dxa"/>
            <w:tcBorders>
              <w:top w:val="nil"/>
              <w:left w:val="nil"/>
              <w:bottom w:val="nil"/>
              <w:right w:val="single" w:sz="8" w:space="0" w:color="auto"/>
            </w:tcBorders>
            <w:tcMar>
              <w:top w:w="0" w:type="dxa"/>
              <w:left w:w="108" w:type="dxa"/>
              <w:bottom w:w="0" w:type="dxa"/>
              <w:right w:w="108" w:type="dxa"/>
            </w:tcMar>
          </w:tcPr>
          <w:p w14:paraId="28367DF2" w14:textId="77777777" w:rsidR="00B71D17" w:rsidRDefault="00B71D17">
            <w:pPr>
              <w:ind w:firstLine="50"/>
              <w:rPr>
                <w:color w:val="000000"/>
                <w:sz w:val="20"/>
              </w:rPr>
            </w:pPr>
          </w:p>
        </w:tc>
        <w:tc>
          <w:tcPr>
            <w:tcW w:w="1031" w:type="dxa"/>
            <w:tcBorders>
              <w:top w:val="nil"/>
              <w:left w:val="nil"/>
              <w:bottom w:val="nil"/>
              <w:right w:val="single" w:sz="8" w:space="0" w:color="auto"/>
            </w:tcBorders>
            <w:tcMar>
              <w:top w:w="0" w:type="dxa"/>
              <w:left w:w="108" w:type="dxa"/>
              <w:bottom w:w="0" w:type="dxa"/>
              <w:right w:w="108" w:type="dxa"/>
            </w:tcMar>
          </w:tcPr>
          <w:p w14:paraId="28367DF3" w14:textId="77777777" w:rsidR="00B71D17" w:rsidRDefault="00B71D17">
            <w:pPr>
              <w:ind w:firstLine="50"/>
              <w:rPr>
                <w:color w:val="000000"/>
                <w:sz w:val="20"/>
              </w:rPr>
            </w:pPr>
          </w:p>
        </w:tc>
        <w:tc>
          <w:tcPr>
            <w:tcW w:w="1309" w:type="dxa"/>
            <w:tcBorders>
              <w:top w:val="nil"/>
              <w:left w:val="nil"/>
              <w:bottom w:val="nil"/>
              <w:right w:val="single" w:sz="8" w:space="0" w:color="auto"/>
            </w:tcBorders>
            <w:tcMar>
              <w:top w:w="0" w:type="dxa"/>
              <w:left w:w="108" w:type="dxa"/>
              <w:bottom w:w="0" w:type="dxa"/>
              <w:right w:w="108" w:type="dxa"/>
            </w:tcMar>
          </w:tcPr>
          <w:p w14:paraId="28367DF4" w14:textId="77777777" w:rsidR="00B71D17" w:rsidRDefault="00B71D17">
            <w:pPr>
              <w:ind w:firstLine="50"/>
              <w:rPr>
                <w:color w:val="000000"/>
                <w:sz w:val="20"/>
              </w:rPr>
            </w:pPr>
          </w:p>
        </w:tc>
        <w:tc>
          <w:tcPr>
            <w:tcW w:w="1213" w:type="dxa"/>
            <w:tcBorders>
              <w:top w:val="nil"/>
              <w:left w:val="nil"/>
              <w:bottom w:val="nil"/>
              <w:right w:val="single" w:sz="12" w:space="0" w:color="auto"/>
            </w:tcBorders>
            <w:tcMar>
              <w:top w:w="0" w:type="dxa"/>
              <w:left w:w="108" w:type="dxa"/>
              <w:bottom w:w="0" w:type="dxa"/>
              <w:right w:w="108" w:type="dxa"/>
            </w:tcMar>
          </w:tcPr>
          <w:p w14:paraId="28367DF5" w14:textId="77777777" w:rsidR="00B71D17" w:rsidRDefault="00B71D17">
            <w:pPr>
              <w:ind w:firstLine="50"/>
              <w:rPr>
                <w:color w:val="000000"/>
                <w:sz w:val="20"/>
              </w:rPr>
            </w:pPr>
          </w:p>
        </w:tc>
      </w:tr>
      <w:tr w:rsidR="00B71D17" w14:paraId="28367DFD" w14:textId="77777777">
        <w:tc>
          <w:tcPr>
            <w:tcW w:w="1298" w:type="dxa"/>
            <w:vMerge/>
            <w:tcBorders>
              <w:top w:val="single" w:sz="12" w:space="0" w:color="auto"/>
              <w:left w:val="single" w:sz="12" w:space="0" w:color="auto"/>
              <w:bottom w:val="single" w:sz="8" w:space="0" w:color="auto"/>
              <w:right w:val="nil"/>
            </w:tcBorders>
            <w:vAlign w:val="center"/>
          </w:tcPr>
          <w:p w14:paraId="28367DF7" w14:textId="77777777" w:rsidR="00B71D17" w:rsidRDefault="00B71D17">
            <w:pPr>
              <w:rPr>
                <w:color w:val="000000"/>
                <w:sz w:val="20"/>
              </w:rPr>
            </w:pPr>
          </w:p>
        </w:tc>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DF8" w14:textId="77777777" w:rsidR="00B71D17" w:rsidRDefault="008A69BE">
            <w:pPr>
              <w:rPr>
                <w:color w:val="000000"/>
                <w:sz w:val="20"/>
              </w:rPr>
            </w:pPr>
            <w:r>
              <w:rPr>
                <w:color w:val="000000"/>
                <w:sz w:val="20"/>
              </w:rPr>
              <w:t>2.1.6-(1,2,3) Asfalto dangose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DF9"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28367DFA"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28367DFB" w14:textId="77777777" w:rsidR="00B71D17" w:rsidRDefault="008A69BE">
            <w:pPr>
              <w:rPr>
                <w:color w:val="000000"/>
                <w:sz w:val="20"/>
              </w:rPr>
            </w:pPr>
            <w:r>
              <w:rPr>
                <w:color w:val="000000"/>
                <w:sz w:val="20"/>
              </w:rPr>
              <w:t>10 m</w:t>
            </w:r>
          </w:p>
        </w:tc>
        <w:tc>
          <w:tcPr>
            <w:tcW w:w="1213" w:type="dxa"/>
            <w:tcBorders>
              <w:top w:val="nil"/>
              <w:left w:val="nil"/>
              <w:bottom w:val="single" w:sz="8" w:space="0" w:color="auto"/>
              <w:right w:val="single" w:sz="12" w:space="0" w:color="auto"/>
            </w:tcBorders>
            <w:tcMar>
              <w:top w:w="0" w:type="dxa"/>
              <w:left w:w="108" w:type="dxa"/>
              <w:bottom w:w="0" w:type="dxa"/>
              <w:right w:w="108" w:type="dxa"/>
            </w:tcMar>
          </w:tcPr>
          <w:p w14:paraId="28367DFC" w14:textId="77777777" w:rsidR="00B71D17" w:rsidRDefault="00B71D17">
            <w:pPr>
              <w:ind w:firstLine="50"/>
              <w:rPr>
                <w:color w:val="000000"/>
                <w:sz w:val="20"/>
              </w:rPr>
            </w:pPr>
          </w:p>
        </w:tc>
      </w:tr>
      <w:tr w:rsidR="00B71D17" w14:paraId="28367E04" w14:textId="77777777">
        <w:tc>
          <w:tcPr>
            <w:tcW w:w="1298" w:type="dxa"/>
            <w:vMerge/>
            <w:tcBorders>
              <w:top w:val="single" w:sz="12" w:space="0" w:color="auto"/>
              <w:left w:val="single" w:sz="12" w:space="0" w:color="auto"/>
              <w:bottom w:val="single" w:sz="8" w:space="0" w:color="auto"/>
              <w:right w:val="nil"/>
            </w:tcBorders>
            <w:vAlign w:val="center"/>
          </w:tcPr>
          <w:p w14:paraId="28367DFE" w14:textId="77777777" w:rsidR="00B71D17" w:rsidRDefault="00B71D17">
            <w:pPr>
              <w:rPr>
                <w:color w:val="000000"/>
                <w:sz w:val="20"/>
              </w:rPr>
            </w:pPr>
          </w:p>
        </w:tc>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DFF" w14:textId="77777777" w:rsidR="00B71D17" w:rsidRDefault="008A69BE">
            <w:pPr>
              <w:rPr>
                <w:color w:val="000000"/>
                <w:sz w:val="20"/>
              </w:rPr>
            </w:pPr>
            <w:r>
              <w:rPr>
                <w:color w:val="000000"/>
                <w:sz w:val="20"/>
              </w:rPr>
              <w:t>2.1.6-4. Betono dangose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E00"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28367E01"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28367E02" w14:textId="77777777" w:rsidR="00B71D17" w:rsidRDefault="008A69BE">
            <w:pPr>
              <w:rPr>
                <w:color w:val="000000"/>
                <w:sz w:val="20"/>
              </w:rPr>
            </w:pPr>
            <w:r>
              <w:rPr>
                <w:color w:val="000000"/>
                <w:sz w:val="20"/>
              </w:rPr>
              <w:t>10 m</w:t>
            </w:r>
          </w:p>
        </w:tc>
        <w:tc>
          <w:tcPr>
            <w:tcW w:w="1213" w:type="dxa"/>
            <w:tcBorders>
              <w:top w:val="nil"/>
              <w:left w:val="nil"/>
              <w:bottom w:val="single" w:sz="8" w:space="0" w:color="auto"/>
              <w:right w:val="single" w:sz="12" w:space="0" w:color="auto"/>
            </w:tcBorders>
            <w:tcMar>
              <w:top w:w="0" w:type="dxa"/>
              <w:left w:w="108" w:type="dxa"/>
              <w:bottom w:w="0" w:type="dxa"/>
              <w:right w:w="108" w:type="dxa"/>
            </w:tcMar>
          </w:tcPr>
          <w:p w14:paraId="28367E03" w14:textId="77777777" w:rsidR="00B71D17" w:rsidRDefault="00B71D17">
            <w:pPr>
              <w:ind w:firstLine="50"/>
              <w:rPr>
                <w:color w:val="000000"/>
                <w:sz w:val="20"/>
              </w:rPr>
            </w:pPr>
          </w:p>
        </w:tc>
      </w:tr>
      <w:tr w:rsidR="00B71D17" w14:paraId="28367E0B" w14:textId="77777777">
        <w:tc>
          <w:tcPr>
            <w:tcW w:w="1298" w:type="dxa"/>
            <w:vMerge/>
            <w:tcBorders>
              <w:top w:val="single" w:sz="12" w:space="0" w:color="auto"/>
              <w:left w:val="single" w:sz="12" w:space="0" w:color="auto"/>
              <w:bottom w:val="single" w:sz="8" w:space="0" w:color="auto"/>
              <w:right w:val="nil"/>
            </w:tcBorders>
            <w:vAlign w:val="center"/>
          </w:tcPr>
          <w:p w14:paraId="28367E05" w14:textId="77777777" w:rsidR="00B71D17" w:rsidRDefault="00B71D17">
            <w:pPr>
              <w:rPr>
                <w:color w:val="000000"/>
                <w:sz w:val="20"/>
              </w:rPr>
            </w:pPr>
          </w:p>
        </w:tc>
        <w:tc>
          <w:tcPr>
            <w:tcW w:w="3289" w:type="dxa"/>
            <w:tcBorders>
              <w:top w:val="nil"/>
              <w:left w:val="single" w:sz="8" w:space="0" w:color="auto"/>
              <w:bottom w:val="nil"/>
              <w:right w:val="single" w:sz="8" w:space="0" w:color="auto"/>
            </w:tcBorders>
            <w:tcMar>
              <w:top w:w="0" w:type="dxa"/>
              <w:left w:w="108" w:type="dxa"/>
              <w:bottom w:w="0" w:type="dxa"/>
              <w:right w:w="108" w:type="dxa"/>
            </w:tcMar>
          </w:tcPr>
          <w:p w14:paraId="28367E06" w14:textId="77777777" w:rsidR="00B71D17" w:rsidRDefault="008A69BE">
            <w:pPr>
              <w:rPr>
                <w:color w:val="000000"/>
                <w:sz w:val="20"/>
              </w:rPr>
            </w:pPr>
            <w:r>
              <w:rPr>
                <w:color w:val="000000"/>
                <w:sz w:val="20"/>
              </w:rPr>
              <w:t>5.3.3. Saugumo salelėse iš asfalto</w:t>
            </w:r>
          </w:p>
        </w:tc>
        <w:tc>
          <w:tcPr>
            <w:tcW w:w="1497" w:type="dxa"/>
            <w:tcBorders>
              <w:top w:val="nil"/>
              <w:left w:val="nil"/>
              <w:bottom w:val="nil"/>
              <w:right w:val="single" w:sz="8" w:space="0" w:color="auto"/>
            </w:tcBorders>
            <w:tcMar>
              <w:top w:w="0" w:type="dxa"/>
              <w:left w:w="108" w:type="dxa"/>
              <w:bottom w:w="0" w:type="dxa"/>
              <w:right w:w="108" w:type="dxa"/>
            </w:tcMar>
          </w:tcPr>
          <w:p w14:paraId="28367E07" w14:textId="77777777" w:rsidR="00B71D17" w:rsidRDefault="008A69BE">
            <w:pPr>
              <w:rPr>
                <w:color w:val="000000"/>
                <w:sz w:val="20"/>
              </w:rPr>
            </w:pPr>
            <w:r>
              <w:rPr>
                <w:color w:val="000000"/>
                <w:sz w:val="20"/>
              </w:rPr>
              <w:t>–</w:t>
            </w:r>
          </w:p>
        </w:tc>
        <w:tc>
          <w:tcPr>
            <w:tcW w:w="1031" w:type="dxa"/>
            <w:tcBorders>
              <w:top w:val="nil"/>
              <w:left w:val="nil"/>
              <w:bottom w:val="nil"/>
              <w:right w:val="single" w:sz="8" w:space="0" w:color="auto"/>
            </w:tcBorders>
            <w:tcMar>
              <w:top w:w="0" w:type="dxa"/>
              <w:left w:w="108" w:type="dxa"/>
              <w:bottom w:w="0" w:type="dxa"/>
              <w:right w:w="108" w:type="dxa"/>
            </w:tcMar>
          </w:tcPr>
          <w:p w14:paraId="28367E08" w14:textId="77777777" w:rsidR="00B71D17" w:rsidRDefault="008A69BE">
            <w:pPr>
              <w:rPr>
                <w:color w:val="000000"/>
                <w:sz w:val="20"/>
              </w:rPr>
            </w:pPr>
            <w:r>
              <w:rPr>
                <w:color w:val="000000"/>
                <w:sz w:val="20"/>
              </w:rPr>
              <w:t>–</w:t>
            </w:r>
          </w:p>
        </w:tc>
        <w:tc>
          <w:tcPr>
            <w:tcW w:w="1309" w:type="dxa"/>
            <w:tcBorders>
              <w:top w:val="nil"/>
              <w:left w:val="nil"/>
              <w:bottom w:val="nil"/>
              <w:right w:val="single" w:sz="8" w:space="0" w:color="auto"/>
            </w:tcBorders>
            <w:tcMar>
              <w:top w:w="0" w:type="dxa"/>
              <w:left w:w="108" w:type="dxa"/>
              <w:bottom w:w="0" w:type="dxa"/>
              <w:right w:w="108" w:type="dxa"/>
            </w:tcMar>
          </w:tcPr>
          <w:p w14:paraId="28367E09" w14:textId="77777777" w:rsidR="00B71D17" w:rsidRDefault="008A69BE">
            <w:pPr>
              <w:rPr>
                <w:color w:val="000000"/>
                <w:sz w:val="20"/>
              </w:rPr>
            </w:pPr>
            <w:r>
              <w:rPr>
                <w:color w:val="000000"/>
                <w:sz w:val="20"/>
              </w:rPr>
              <w:t>10 m</w:t>
            </w:r>
          </w:p>
        </w:tc>
        <w:tc>
          <w:tcPr>
            <w:tcW w:w="1213" w:type="dxa"/>
            <w:tcBorders>
              <w:top w:val="nil"/>
              <w:left w:val="nil"/>
              <w:bottom w:val="nil"/>
              <w:right w:val="single" w:sz="12" w:space="0" w:color="auto"/>
            </w:tcBorders>
            <w:tcMar>
              <w:top w:w="0" w:type="dxa"/>
              <w:left w:w="108" w:type="dxa"/>
              <w:bottom w:w="0" w:type="dxa"/>
              <w:right w:w="108" w:type="dxa"/>
            </w:tcMar>
          </w:tcPr>
          <w:p w14:paraId="28367E0A" w14:textId="77777777" w:rsidR="00B71D17" w:rsidRDefault="00B71D17">
            <w:pPr>
              <w:ind w:firstLine="50"/>
              <w:rPr>
                <w:color w:val="000000"/>
                <w:sz w:val="20"/>
              </w:rPr>
            </w:pPr>
          </w:p>
        </w:tc>
      </w:tr>
      <w:tr w:rsidR="00B71D17" w14:paraId="28367E13" w14:textId="77777777">
        <w:tc>
          <w:tcPr>
            <w:tcW w:w="1298" w:type="dxa"/>
            <w:vMerge/>
            <w:tcBorders>
              <w:top w:val="single" w:sz="12" w:space="0" w:color="auto"/>
              <w:left w:val="single" w:sz="12" w:space="0" w:color="auto"/>
              <w:bottom w:val="single" w:sz="8" w:space="0" w:color="auto"/>
              <w:right w:val="nil"/>
            </w:tcBorders>
            <w:vAlign w:val="center"/>
          </w:tcPr>
          <w:p w14:paraId="28367E0C" w14:textId="77777777" w:rsidR="00B71D17" w:rsidRDefault="00B71D17">
            <w:pPr>
              <w:rPr>
                <w:color w:val="000000"/>
                <w:sz w:val="20"/>
              </w:rPr>
            </w:pPr>
          </w:p>
        </w:tc>
        <w:tc>
          <w:tcPr>
            <w:tcW w:w="3289"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7E0D" w14:textId="77777777" w:rsidR="00B71D17" w:rsidRDefault="008A69BE">
            <w:pPr>
              <w:rPr>
                <w:color w:val="000000"/>
                <w:sz w:val="20"/>
              </w:rPr>
            </w:pPr>
            <w:r>
              <w:rPr>
                <w:b/>
                <w:bCs/>
                <w:i/>
                <w:iCs/>
                <w:color w:val="000000"/>
                <w:sz w:val="20"/>
              </w:rPr>
              <w:t>Bangų, slinkčių, provėžų,</w:t>
            </w:r>
          </w:p>
          <w:p w14:paraId="28367E0E" w14:textId="77777777" w:rsidR="00B71D17" w:rsidRDefault="008A69BE">
            <w:pPr>
              <w:rPr>
                <w:color w:val="000000"/>
                <w:sz w:val="20"/>
              </w:rPr>
            </w:pPr>
            <w:r>
              <w:rPr>
                <w:b/>
                <w:bCs/>
                <w:i/>
                <w:iCs/>
                <w:color w:val="000000"/>
                <w:sz w:val="20"/>
              </w:rPr>
              <w:t>nelygumų ištaisymas:</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7E0F" w14:textId="77777777" w:rsidR="00B71D17" w:rsidRDefault="00B71D17">
            <w:pPr>
              <w:ind w:firstLine="50"/>
              <w:rPr>
                <w:color w:val="000000"/>
                <w:sz w:val="20"/>
              </w:rPr>
            </w:pPr>
          </w:p>
        </w:tc>
        <w:tc>
          <w:tcPr>
            <w:tcW w:w="1031" w:type="dxa"/>
            <w:tcBorders>
              <w:top w:val="single" w:sz="8" w:space="0" w:color="auto"/>
              <w:left w:val="nil"/>
              <w:bottom w:val="nil"/>
              <w:right w:val="single" w:sz="8" w:space="0" w:color="auto"/>
            </w:tcBorders>
            <w:tcMar>
              <w:top w:w="0" w:type="dxa"/>
              <w:left w:w="108" w:type="dxa"/>
              <w:bottom w:w="0" w:type="dxa"/>
              <w:right w:w="108" w:type="dxa"/>
            </w:tcMar>
          </w:tcPr>
          <w:p w14:paraId="28367E10" w14:textId="77777777" w:rsidR="00B71D17" w:rsidRDefault="00B71D17">
            <w:pPr>
              <w:ind w:firstLine="50"/>
              <w:rPr>
                <w:color w:val="000000"/>
                <w:sz w:val="20"/>
              </w:rPr>
            </w:pPr>
          </w:p>
        </w:tc>
        <w:tc>
          <w:tcPr>
            <w:tcW w:w="1309" w:type="dxa"/>
            <w:tcBorders>
              <w:top w:val="single" w:sz="8" w:space="0" w:color="auto"/>
              <w:left w:val="nil"/>
              <w:bottom w:val="nil"/>
              <w:right w:val="single" w:sz="8" w:space="0" w:color="auto"/>
            </w:tcBorders>
            <w:tcMar>
              <w:top w:w="0" w:type="dxa"/>
              <w:left w:w="108" w:type="dxa"/>
              <w:bottom w:w="0" w:type="dxa"/>
              <w:right w:w="108" w:type="dxa"/>
            </w:tcMar>
          </w:tcPr>
          <w:p w14:paraId="28367E11" w14:textId="77777777" w:rsidR="00B71D17" w:rsidRDefault="00B71D17">
            <w:pPr>
              <w:ind w:firstLine="50"/>
              <w:rPr>
                <w:color w:val="000000"/>
                <w:sz w:val="20"/>
              </w:rPr>
            </w:pPr>
          </w:p>
        </w:tc>
        <w:tc>
          <w:tcPr>
            <w:tcW w:w="1213" w:type="dxa"/>
            <w:tcBorders>
              <w:top w:val="single" w:sz="8" w:space="0" w:color="auto"/>
              <w:left w:val="nil"/>
              <w:bottom w:val="nil"/>
              <w:right w:val="single" w:sz="12" w:space="0" w:color="auto"/>
            </w:tcBorders>
            <w:tcMar>
              <w:top w:w="0" w:type="dxa"/>
              <w:left w:w="108" w:type="dxa"/>
              <w:bottom w:w="0" w:type="dxa"/>
              <w:right w:w="108" w:type="dxa"/>
            </w:tcMar>
          </w:tcPr>
          <w:p w14:paraId="28367E12" w14:textId="77777777" w:rsidR="00B71D17" w:rsidRDefault="00B71D17">
            <w:pPr>
              <w:ind w:firstLine="50"/>
              <w:rPr>
                <w:color w:val="000000"/>
                <w:sz w:val="20"/>
              </w:rPr>
            </w:pPr>
          </w:p>
        </w:tc>
      </w:tr>
      <w:tr w:rsidR="00B71D17" w14:paraId="28367E1A" w14:textId="77777777">
        <w:tc>
          <w:tcPr>
            <w:tcW w:w="1298" w:type="dxa"/>
            <w:vMerge/>
            <w:tcBorders>
              <w:top w:val="single" w:sz="12" w:space="0" w:color="auto"/>
              <w:left w:val="single" w:sz="12" w:space="0" w:color="auto"/>
              <w:bottom w:val="single" w:sz="8" w:space="0" w:color="auto"/>
              <w:right w:val="nil"/>
            </w:tcBorders>
            <w:vAlign w:val="center"/>
          </w:tcPr>
          <w:p w14:paraId="28367E14" w14:textId="77777777" w:rsidR="00B71D17" w:rsidRDefault="00B71D17">
            <w:pPr>
              <w:rPr>
                <w:color w:val="000000"/>
                <w:sz w:val="20"/>
              </w:rPr>
            </w:pPr>
          </w:p>
        </w:tc>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E15" w14:textId="77777777" w:rsidR="00B71D17" w:rsidRDefault="008A69BE">
            <w:pPr>
              <w:rPr>
                <w:color w:val="000000"/>
                <w:sz w:val="20"/>
              </w:rPr>
            </w:pPr>
            <w:r>
              <w:rPr>
                <w:color w:val="000000"/>
                <w:sz w:val="20"/>
              </w:rPr>
              <w:t>2.1.7, 2.1.13 Asfalto dangose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E16"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28367E17"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28367E18" w14:textId="77777777" w:rsidR="00B71D17" w:rsidRDefault="008A69BE">
            <w:pPr>
              <w:rPr>
                <w:color w:val="000000"/>
                <w:sz w:val="20"/>
              </w:rPr>
            </w:pPr>
            <w:r>
              <w:rPr>
                <w:color w:val="000000"/>
                <w:sz w:val="20"/>
              </w:rPr>
              <w:t>1000 m²</w:t>
            </w:r>
          </w:p>
        </w:tc>
        <w:tc>
          <w:tcPr>
            <w:tcW w:w="1213" w:type="dxa"/>
            <w:tcBorders>
              <w:top w:val="nil"/>
              <w:left w:val="nil"/>
              <w:bottom w:val="single" w:sz="8" w:space="0" w:color="auto"/>
              <w:right w:val="single" w:sz="12" w:space="0" w:color="auto"/>
            </w:tcBorders>
            <w:tcMar>
              <w:top w:w="0" w:type="dxa"/>
              <w:left w:w="108" w:type="dxa"/>
              <w:bottom w:w="0" w:type="dxa"/>
              <w:right w:w="108" w:type="dxa"/>
            </w:tcMar>
          </w:tcPr>
          <w:p w14:paraId="28367E19" w14:textId="77777777" w:rsidR="00B71D17" w:rsidRDefault="00B71D17">
            <w:pPr>
              <w:ind w:firstLine="50"/>
              <w:rPr>
                <w:color w:val="000000"/>
                <w:sz w:val="20"/>
              </w:rPr>
            </w:pPr>
          </w:p>
        </w:tc>
      </w:tr>
      <w:tr w:rsidR="00B71D17" w14:paraId="28367E21" w14:textId="77777777">
        <w:tc>
          <w:tcPr>
            <w:tcW w:w="1298" w:type="dxa"/>
            <w:vMerge/>
            <w:tcBorders>
              <w:top w:val="single" w:sz="12" w:space="0" w:color="auto"/>
              <w:left w:val="single" w:sz="12" w:space="0" w:color="auto"/>
              <w:bottom w:val="single" w:sz="8" w:space="0" w:color="auto"/>
              <w:right w:val="nil"/>
            </w:tcBorders>
            <w:vAlign w:val="center"/>
          </w:tcPr>
          <w:p w14:paraId="28367E1B" w14:textId="77777777" w:rsidR="00B71D17" w:rsidRDefault="00B71D17">
            <w:pPr>
              <w:rPr>
                <w:color w:val="000000"/>
                <w:sz w:val="20"/>
              </w:rPr>
            </w:pPr>
          </w:p>
        </w:tc>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E1C" w14:textId="77777777" w:rsidR="00B71D17" w:rsidRDefault="008A69BE">
            <w:pPr>
              <w:rPr>
                <w:color w:val="000000"/>
                <w:sz w:val="20"/>
              </w:rPr>
            </w:pPr>
            <w:r>
              <w:rPr>
                <w:color w:val="000000"/>
                <w:spacing w:val="-10"/>
                <w:sz w:val="20"/>
              </w:rPr>
              <w:t>2.3.3.</w:t>
            </w:r>
            <w:r>
              <w:rPr>
                <w:color w:val="000000"/>
                <w:sz w:val="20"/>
              </w:rPr>
              <w:t xml:space="preserve"> Grindiniuose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E1D"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28367E1E"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28367E1F" w14:textId="77777777" w:rsidR="00B71D17" w:rsidRDefault="008A69BE">
            <w:pPr>
              <w:rPr>
                <w:color w:val="000000"/>
                <w:sz w:val="20"/>
              </w:rPr>
            </w:pPr>
            <w:r>
              <w:rPr>
                <w:color w:val="000000"/>
                <w:sz w:val="20"/>
              </w:rPr>
              <w:t>1000 m²</w:t>
            </w:r>
          </w:p>
        </w:tc>
        <w:tc>
          <w:tcPr>
            <w:tcW w:w="1213" w:type="dxa"/>
            <w:tcBorders>
              <w:top w:val="nil"/>
              <w:left w:val="nil"/>
              <w:bottom w:val="single" w:sz="8" w:space="0" w:color="auto"/>
              <w:right w:val="single" w:sz="12" w:space="0" w:color="auto"/>
            </w:tcBorders>
            <w:tcMar>
              <w:top w:w="0" w:type="dxa"/>
              <w:left w:w="108" w:type="dxa"/>
              <w:bottom w:w="0" w:type="dxa"/>
              <w:right w:w="108" w:type="dxa"/>
            </w:tcMar>
          </w:tcPr>
          <w:p w14:paraId="28367E20" w14:textId="77777777" w:rsidR="00B71D17" w:rsidRDefault="00B71D17">
            <w:pPr>
              <w:ind w:firstLine="50"/>
              <w:rPr>
                <w:color w:val="000000"/>
                <w:sz w:val="20"/>
              </w:rPr>
            </w:pPr>
          </w:p>
        </w:tc>
      </w:tr>
      <w:tr w:rsidR="00B71D17" w14:paraId="28367E28" w14:textId="77777777">
        <w:tc>
          <w:tcPr>
            <w:tcW w:w="1298" w:type="dxa"/>
            <w:vMerge/>
            <w:tcBorders>
              <w:top w:val="single" w:sz="12" w:space="0" w:color="auto"/>
              <w:left w:val="single" w:sz="12" w:space="0" w:color="auto"/>
              <w:bottom w:val="single" w:sz="8" w:space="0" w:color="auto"/>
              <w:right w:val="nil"/>
            </w:tcBorders>
            <w:vAlign w:val="center"/>
          </w:tcPr>
          <w:p w14:paraId="28367E22" w14:textId="77777777" w:rsidR="00B71D17" w:rsidRDefault="00B71D17">
            <w:pPr>
              <w:rPr>
                <w:color w:val="000000"/>
                <w:sz w:val="20"/>
              </w:rPr>
            </w:pPr>
          </w:p>
        </w:tc>
        <w:tc>
          <w:tcPr>
            <w:tcW w:w="3289" w:type="dxa"/>
            <w:tcBorders>
              <w:top w:val="nil"/>
              <w:left w:val="single" w:sz="8" w:space="0" w:color="auto"/>
              <w:bottom w:val="nil"/>
              <w:right w:val="single" w:sz="8" w:space="0" w:color="auto"/>
            </w:tcBorders>
            <w:tcMar>
              <w:top w:w="0" w:type="dxa"/>
              <w:left w:w="108" w:type="dxa"/>
              <w:bottom w:w="0" w:type="dxa"/>
              <w:right w:w="108" w:type="dxa"/>
            </w:tcMar>
          </w:tcPr>
          <w:p w14:paraId="28367E23" w14:textId="77777777" w:rsidR="00B71D17" w:rsidRDefault="008A69BE">
            <w:pPr>
              <w:rPr>
                <w:color w:val="000000"/>
                <w:sz w:val="20"/>
              </w:rPr>
            </w:pPr>
            <w:r>
              <w:rPr>
                <w:b/>
                <w:bCs/>
                <w:i/>
                <w:iCs/>
                <w:color w:val="000000"/>
                <w:sz w:val="20"/>
              </w:rPr>
              <w:t>Išsilukštenimo</w:t>
            </w:r>
            <w:r>
              <w:rPr>
                <w:b/>
                <w:bCs/>
                <w:i/>
                <w:iCs/>
                <w:color w:val="000000"/>
                <w:spacing w:val="-10"/>
                <w:sz w:val="20"/>
              </w:rPr>
              <w:t xml:space="preserve"> plotų sutvirtinimas:</w:t>
            </w:r>
          </w:p>
        </w:tc>
        <w:tc>
          <w:tcPr>
            <w:tcW w:w="1497" w:type="dxa"/>
            <w:tcBorders>
              <w:top w:val="nil"/>
              <w:left w:val="nil"/>
              <w:bottom w:val="nil"/>
              <w:right w:val="single" w:sz="8" w:space="0" w:color="auto"/>
            </w:tcBorders>
            <w:tcMar>
              <w:top w:w="0" w:type="dxa"/>
              <w:left w:w="108" w:type="dxa"/>
              <w:bottom w:w="0" w:type="dxa"/>
              <w:right w:w="108" w:type="dxa"/>
            </w:tcMar>
          </w:tcPr>
          <w:p w14:paraId="28367E24" w14:textId="77777777" w:rsidR="00B71D17" w:rsidRDefault="00B71D17">
            <w:pPr>
              <w:ind w:firstLine="50"/>
              <w:rPr>
                <w:color w:val="000000"/>
                <w:sz w:val="20"/>
              </w:rPr>
            </w:pPr>
          </w:p>
        </w:tc>
        <w:tc>
          <w:tcPr>
            <w:tcW w:w="1031" w:type="dxa"/>
            <w:tcBorders>
              <w:top w:val="nil"/>
              <w:left w:val="nil"/>
              <w:bottom w:val="nil"/>
              <w:right w:val="single" w:sz="8" w:space="0" w:color="auto"/>
            </w:tcBorders>
            <w:tcMar>
              <w:top w:w="0" w:type="dxa"/>
              <w:left w:w="108" w:type="dxa"/>
              <w:bottom w:w="0" w:type="dxa"/>
              <w:right w:w="108" w:type="dxa"/>
            </w:tcMar>
          </w:tcPr>
          <w:p w14:paraId="28367E25" w14:textId="77777777" w:rsidR="00B71D17" w:rsidRDefault="00B71D17">
            <w:pPr>
              <w:ind w:firstLine="50"/>
              <w:rPr>
                <w:color w:val="000000"/>
                <w:sz w:val="20"/>
              </w:rPr>
            </w:pPr>
          </w:p>
        </w:tc>
        <w:tc>
          <w:tcPr>
            <w:tcW w:w="1309" w:type="dxa"/>
            <w:tcBorders>
              <w:top w:val="nil"/>
              <w:left w:val="nil"/>
              <w:bottom w:val="nil"/>
              <w:right w:val="single" w:sz="8" w:space="0" w:color="auto"/>
            </w:tcBorders>
            <w:tcMar>
              <w:top w:w="0" w:type="dxa"/>
              <w:left w:w="108" w:type="dxa"/>
              <w:bottom w:w="0" w:type="dxa"/>
              <w:right w:w="108" w:type="dxa"/>
            </w:tcMar>
          </w:tcPr>
          <w:p w14:paraId="28367E26" w14:textId="77777777" w:rsidR="00B71D17" w:rsidRDefault="00B71D17">
            <w:pPr>
              <w:ind w:firstLine="50"/>
              <w:rPr>
                <w:color w:val="000000"/>
                <w:sz w:val="20"/>
              </w:rPr>
            </w:pPr>
          </w:p>
        </w:tc>
        <w:tc>
          <w:tcPr>
            <w:tcW w:w="1213" w:type="dxa"/>
            <w:tcBorders>
              <w:top w:val="nil"/>
              <w:left w:val="nil"/>
              <w:bottom w:val="nil"/>
              <w:right w:val="single" w:sz="12" w:space="0" w:color="auto"/>
            </w:tcBorders>
            <w:tcMar>
              <w:top w:w="0" w:type="dxa"/>
              <w:left w:w="108" w:type="dxa"/>
              <w:bottom w:w="0" w:type="dxa"/>
              <w:right w:w="108" w:type="dxa"/>
            </w:tcMar>
          </w:tcPr>
          <w:p w14:paraId="28367E27" w14:textId="77777777" w:rsidR="00B71D17" w:rsidRDefault="00B71D17">
            <w:pPr>
              <w:ind w:firstLine="50"/>
              <w:rPr>
                <w:color w:val="000000"/>
                <w:sz w:val="20"/>
              </w:rPr>
            </w:pPr>
          </w:p>
        </w:tc>
      </w:tr>
      <w:tr w:rsidR="00B71D17" w14:paraId="28367E2F" w14:textId="77777777">
        <w:tc>
          <w:tcPr>
            <w:tcW w:w="1298" w:type="dxa"/>
            <w:vMerge/>
            <w:tcBorders>
              <w:top w:val="single" w:sz="12" w:space="0" w:color="auto"/>
              <w:left w:val="single" w:sz="12" w:space="0" w:color="auto"/>
              <w:bottom w:val="single" w:sz="8" w:space="0" w:color="auto"/>
              <w:right w:val="nil"/>
            </w:tcBorders>
            <w:vAlign w:val="center"/>
          </w:tcPr>
          <w:p w14:paraId="28367E29" w14:textId="77777777" w:rsidR="00B71D17" w:rsidRDefault="00B71D17">
            <w:pPr>
              <w:rPr>
                <w:color w:val="000000"/>
                <w:sz w:val="20"/>
              </w:rPr>
            </w:pPr>
          </w:p>
        </w:tc>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E2A" w14:textId="77777777" w:rsidR="00B71D17" w:rsidRDefault="008A69BE">
            <w:pPr>
              <w:rPr>
                <w:color w:val="000000"/>
                <w:sz w:val="20"/>
              </w:rPr>
            </w:pPr>
            <w:r>
              <w:rPr>
                <w:color w:val="000000"/>
                <w:sz w:val="20"/>
              </w:rPr>
              <w:t>2.1.8. Asfalto dangose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E2B"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28367E2C"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28367E2D" w14:textId="77777777" w:rsidR="00B71D17" w:rsidRDefault="008A69BE">
            <w:pPr>
              <w:rPr>
                <w:color w:val="000000"/>
                <w:sz w:val="20"/>
              </w:rPr>
            </w:pPr>
            <w:r>
              <w:rPr>
                <w:color w:val="000000"/>
                <w:sz w:val="20"/>
              </w:rPr>
              <w:t>1000 m²</w:t>
            </w:r>
          </w:p>
        </w:tc>
        <w:tc>
          <w:tcPr>
            <w:tcW w:w="1213" w:type="dxa"/>
            <w:tcBorders>
              <w:top w:val="nil"/>
              <w:left w:val="nil"/>
              <w:bottom w:val="single" w:sz="8" w:space="0" w:color="auto"/>
              <w:right w:val="single" w:sz="12" w:space="0" w:color="auto"/>
            </w:tcBorders>
            <w:tcMar>
              <w:top w:w="0" w:type="dxa"/>
              <w:left w:w="108" w:type="dxa"/>
              <w:bottom w:w="0" w:type="dxa"/>
              <w:right w:w="108" w:type="dxa"/>
            </w:tcMar>
          </w:tcPr>
          <w:p w14:paraId="28367E2E" w14:textId="77777777" w:rsidR="00B71D17" w:rsidRDefault="00B71D17">
            <w:pPr>
              <w:ind w:firstLine="50"/>
              <w:rPr>
                <w:color w:val="000000"/>
                <w:sz w:val="20"/>
              </w:rPr>
            </w:pPr>
          </w:p>
        </w:tc>
      </w:tr>
      <w:tr w:rsidR="00B71D17" w14:paraId="28367E36" w14:textId="77777777">
        <w:tc>
          <w:tcPr>
            <w:tcW w:w="1298" w:type="dxa"/>
            <w:vMerge/>
            <w:tcBorders>
              <w:top w:val="single" w:sz="12" w:space="0" w:color="auto"/>
              <w:left w:val="single" w:sz="12" w:space="0" w:color="auto"/>
              <w:bottom w:val="single" w:sz="8" w:space="0" w:color="auto"/>
              <w:right w:val="nil"/>
            </w:tcBorders>
            <w:vAlign w:val="center"/>
          </w:tcPr>
          <w:p w14:paraId="28367E30" w14:textId="77777777" w:rsidR="00B71D17" w:rsidRDefault="00B71D17">
            <w:pPr>
              <w:rPr>
                <w:color w:val="000000"/>
                <w:sz w:val="20"/>
              </w:rPr>
            </w:pPr>
          </w:p>
        </w:tc>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E31" w14:textId="77777777" w:rsidR="00B71D17" w:rsidRDefault="008A69BE">
            <w:pPr>
              <w:rPr>
                <w:color w:val="000000"/>
                <w:sz w:val="20"/>
              </w:rPr>
            </w:pPr>
            <w:r>
              <w:rPr>
                <w:color w:val="000000"/>
                <w:sz w:val="20"/>
              </w:rPr>
              <w:t>2.1.9. Betono dangose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E32"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28367E33"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28367E34" w14:textId="77777777" w:rsidR="00B71D17" w:rsidRDefault="008A69BE">
            <w:pPr>
              <w:rPr>
                <w:color w:val="000000"/>
                <w:sz w:val="20"/>
              </w:rPr>
            </w:pPr>
            <w:r>
              <w:rPr>
                <w:color w:val="000000"/>
                <w:sz w:val="20"/>
              </w:rPr>
              <w:t>1000 m²</w:t>
            </w:r>
          </w:p>
        </w:tc>
        <w:tc>
          <w:tcPr>
            <w:tcW w:w="1213" w:type="dxa"/>
            <w:tcBorders>
              <w:top w:val="nil"/>
              <w:left w:val="nil"/>
              <w:bottom w:val="single" w:sz="8" w:space="0" w:color="auto"/>
              <w:right w:val="single" w:sz="12" w:space="0" w:color="auto"/>
            </w:tcBorders>
            <w:tcMar>
              <w:top w:w="0" w:type="dxa"/>
              <w:left w:w="108" w:type="dxa"/>
              <w:bottom w:w="0" w:type="dxa"/>
              <w:right w:w="108" w:type="dxa"/>
            </w:tcMar>
          </w:tcPr>
          <w:p w14:paraId="28367E35" w14:textId="77777777" w:rsidR="00B71D17" w:rsidRDefault="00B71D17">
            <w:pPr>
              <w:ind w:firstLine="50"/>
              <w:rPr>
                <w:color w:val="000000"/>
                <w:sz w:val="20"/>
              </w:rPr>
            </w:pPr>
          </w:p>
        </w:tc>
      </w:tr>
      <w:tr w:rsidR="00B71D17" w14:paraId="28367E3E" w14:textId="77777777">
        <w:tc>
          <w:tcPr>
            <w:tcW w:w="1298" w:type="dxa"/>
            <w:vMerge/>
            <w:tcBorders>
              <w:top w:val="single" w:sz="12" w:space="0" w:color="auto"/>
              <w:left w:val="single" w:sz="12" w:space="0" w:color="auto"/>
              <w:bottom w:val="single" w:sz="8" w:space="0" w:color="auto"/>
              <w:right w:val="nil"/>
            </w:tcBorders>
            <w:vAlign w:val="center"/>
          </w:tcPr>
          <w:p w14:paraId="28367E37" w14:textId="77777777" w:rsidR="00B71D17" w:rsidRDefault="00B71D17">
            <w:pPr>
              <w:rPr>
                <w:color w:val="000000"/>
                <w:sz w:val="20"/>
              </w:rPr>
            </w:pPr>
          </w:p>
        </w:tc>
        <w:tc>
          <w:tcPr>
            <w:tcW w:w="3289" w:type="dxa"/>
            <w:tcBorders>
              <w:top w:val="nil"/>
              <w:left w:val="single" w:sz="8" w:space="0" w:color="auto"/>
              <w:bottom w:val="nil"/>
              <w:right w:val="single" w:sz="8" w:space="0" w:color="auto"/>
            </w:tcBorders>
            <w:tcMar>
              <w:top w:w="0" w:type="dxa"/>
              <w:left w:w="108" w:type="dxa"/>
              <w:bottom w:w="0" w:type="dxa"/>
              <w:right w:w="108" w:type="dxa"/>
            </w:tcMar>
          </w:tcPr>
          <w:p w14:paraId="28367E38" w14:textId="77777777" w:rsidR="00B71D17" w:rsidRDefault="008A69BE">
            <w:pPr>
              <w:rPr>
                <w:color w:val="000000"/>
                <w:sz w:val="20"/>
              </w:rPr>
            </w:pPr>
            <w:r>
              <w:rPr>
                <w:b/>
                <w:bCs/>
                <w:i/>
                <w:iCs/>
                <w:color w:val="000000"/>
                <w:sz w:val="20"/>
              </w:rPr>
              <w:t xml:space="preserve">Šiurkštumo padidinimas/ </w:t>
            </w:r>
          </w:p>
          <w:p w14:paraId="28367E39" w14:textId="77777777" w:rsidR="00B71D17" w:rsidRDefault="008A69BE">
            <w:pPr>
              <w:rPr>
                <w:color w:val="000000"/>
                <w:sz w:val="20"/>
              </w:rPr>
            </w:pPr>
            <w:r>
              <w:rPr>
                <w:b/>
                <w:bCs/>
                <w:i/>
                <w:iCs/>
                <w:color w:val="000000"/>
                <w:sz w:val="20"/>
              </w:rPr>
              <w:t>/nusidėvėjimo atstatymas:</w:t>
            </w:r>
          </w:p>
        </w:tc>
        <w:tc>
          <w:tcPr>
            <w:tcW w:w="1497" w:type="dxa"/>
            <w:tcBorders>
              <w:top w:val="nil"/>
              <w:left w:val="nil"/>
              <w:bottom w:val="nil"/>
              <w:right w:val="single" w:sz="8" w:space="0" w:color="auto"/>
            </w:tcBorders>
            <w:tcMar>
              <w:top w:w="0" w:type="dxa"/>
              <w:left w:w="108" w:type="dxa"/>
              <w:bottom w:w="0" w:type="dxa"/>
              <w:right w:w="108" w:type="dxa"/>
            </w:tcMar>
          </w:tcPr>
          <w:p w14:paraId="28367E3A" w14:textId="77777777" w:rsidR="00B71D17" w:rsidRDefault="00B71D17">
            <w:pPr>
              <w:ind w:firstLine="50"/>
              <w:rPr>
                <w:color w:val="000000"/>
                <w:sz w:val="20"/>
              </w:rPr>
            </w:pPr>
          </w:p>
        </w:tc>
        <w:tc>
          <w:tcPr>
            <w:tcW w:w="1031" w:type="dxa"/>
            <w:tcBorders>
              <w:top w:val="nil"/>
              <w:left w:val="nil"/>
              <w:bottom w:val="nil"/>
              <w:right w:val="single" w:sz="8" w:space="0" w:color="auto"/>
            </w:tcBorders>
            <w:tcMar>
              <w:top w:w="0" w:type="dxa"/>
              <w:left w:w="108" w:type="dxa"/>
              <w:bottom w:w="0" w:type="dxa"/>
              <w:right w:w="108" w:type="dxa"/>
            </w:tcMar>
          </w:tcPr>
          <w:p w14:paraId="28367E3B" w14:textId="77777777" w:rsidR="00B71D17" w:rsidRDefault="00B71D17">
            <w:pPr>
              <w:ind w:firstLine="50"/>
              <w:rPr>
                <w:color w:val="000000"/>
                <w:sz w:val="20"/>
              </w:rPr>
            </w:pPr>
          </w:p>
        </w:tc>
        <w:tc>
          <w:tcPr>
            <w:tcW w:w="1309" w:type="dxa"/>
            <w:tcBorders>
              <w:top w:val="nil"/>
              <w:left w:val="nil"/>
              <w:bottom w:val="nil"/>
              <w:right w:val="single" w:sz="8" w:space="0" w:color="auto"/>
            </w:tcBorders>
            <w:tcMar>
              <w:top w:w="0" w:type="dxa"/>
              <w:left w:w="108" w:type="dxa"/>
              <w:bottom w:w="0" w:type="dxa"/>
              <w:right w:w="108" w:type="dxa"/>
            </w:tcMar>
          </w:tcPr>
          <w:p w14:paraId="28367E3C" w14:textId="77777777" w:rsidR="00B71D17" w:rsidRDefault="00B71D17">
            <w:pPr>
              <w:ind w:firstLine="50"/>
              <w:rPr>
                <w:color w:val="000000"/>
                <w:sz w:val="20"/>
              </w:rPr>
            </w:pPr>
          </w:p>
        </w:tc>
        <w:tc>
          <w:tcPr>
            <w:tcW w:w="1213" w:type="dxa"/>
            <w:tcBorders>
              <w:top w:val="nil"/>
              <w:left w:val="nil"/>
              <w:bottom w:val="nil"/>
              <w:right w:val="single" w:sz="12" w:space="0" w:color="auto"/>
            </w:tcBorders>
            <w:tcMar>
              <w:top w:w="0" w:type="dxa"/>
              <w:left w:w="108" w:type="dxa"/>
              <w:bottom w:w="0" w:type="dxa"/>
              <w:right w:w="108" w:type="dxa"/>
            </w:tcMar>
          </w:tcPr>
          <w:p w14:paraId="28367E3D" w14:textId="77777777" w:rsidR="00B71D17" w:rsidRDefault="00B71D17">
            <w:pPr>
              <w:ind w:firstLine="50"/>
              <w:rPr>
                <w:color w:val="000000"/>
                <w:sz w:val="20"/>
              </w:rPr>
            </w:pPr>
          </w:p>
        </w:tc>
      </w:tr>
      <w:tr w:rsidR="00B71D17" w14:paraId="28367E45" w14:textId="77777777">
        <w:tc>
          <w:tcPr>
            <w:tcW w:w="1298" w:type="dxa"/>
            <w:vMerge/>
            <w:tcBorders>
              <w:top w:val="single" w:sz="12" w:space="0" w:color="auto"/>
              <w:left w:val="single" w:sz="12" w:space="0" w:color="auto"/>
              <w:bottom w:val="single" w:sz="8" w:space="0" w:color="auto"/>
              <w:right w:val="nil"/>
            </w:tcBorders>
            <w:vAlign w:val="center"/>
          </w:tcPr>
          <w:p w14:paraId="28367E3F" w14:textId="77777777" w:rsidR="00B71D17" w:rsidRDefault="00B71D17">
            <w:pPr>
              <w:rPr>
                <w:color w:val="000000"/>
                <w:sz w:val="20"/>
              </w:rPr>
            </w:pPr>
          </w:p>
        </w:tc>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E40" w14:textId="77777777" w:rsidR="00B71D17" w:rsidRDefault="008A69BE">
            <w:pPr>
              <w:rPr>
                <w:color w:val="000000"/>
                <w:sz w:val="20"/>
              </w:rPr>
            </w:pPr>
            <w:r>
              <w:rPr>
                <w:color w:val="000000"/>
                <w:sz w:val="20"/>
              </w:rPr>
              <w:t>2.1.10, 2.1.14. Asfalto dangose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E41"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28367E42"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28367E43" w14:textId="77777777" w:rsidR="00B71D17" w:rsidRDefault="008A69BE">
            <w:pPr>
              <w:rPr>
                <w:color w:val="000000"/>
                <w:sz w:val="20"/>
              </w:rPr>
            </w:pPr>
            <w:r>
              <w:rPr>
                <w:color w:val="000000"/>
                <w:sz w:val="20"/>
              </w:rPr>
              <w:t>1000 m²/1000 m²</w:t>
            </w:r>
          </w:p>
        </w:tc>
        <w:tc>
          <w:tcPr>
            <w:tcW w:w="1213" w:type="dxa"/>
            <w:tcBorders>
              <w:top w:val="nil"/>
              <w:left w:val="nil"/>
              <w:bottom w:val="single" w:sz="8" w:space="0" w:color="auto"/>
              <w:right w:val="single" w:sz="12" w:space="0" w:color="auto"/>
            </w:tcBorders>
            <w:tcMar>
              <w:top w:w="0" w:type="dxa"/>
              <w:left w:w="108" w:type="dxa"/>
              <w:bottom w:w="0" w:type="dxa"/>
              <w:right w:w="108" w:type="dxa"/>
            </w:tcMar>
          </w:tcPr>
          <w:p w14:paraId="28367E44" w14:textId="77777777" w:rsidR="00B71D17" w:rsidRDefault="00B71D17">
            <w:pPr>
              <w:ind w:firstLine="50"/>
              <w:rPr>
                <w:color w:val="000000"/>
                <w:sz w:val="20"/>
              </w:rPr>
            </w:pPr>
          </w:p>
        </w:tc>
      </w:tr>
      <w:tr w:rsidR="00B71D17" w14:paraId="28367E4C" w14:textId="77777777">
        <w:tc>
          <w:tcPr>
            <w:tcW w:w="1298" w:type="dxa"/>
            <w:vMerge/>
            <w:tcBorders>
              <w:top w:val="single" w:sz="12" w:space="0" w:color="auto"/>
              <w:left w:val="single" w:sz="12" w:space="0" w:color="auto"/>
              <w:bottom w:val="single" w:sz="8" w:space="0" w:color="auto"/>
              <w:right w:val="nil"/>
            </w:tcBorders>
            <w:vAlign w:val="center"/>
          </w:tcPr>
          <w:p w14:paraId="28367E46" w14:textId="77777777" w:rsidR="00B71D17" w:rsidRDefault="00B71D17">
            <w:pPr>
              <w:rPr>
                <w:color w:val="000000"/>
                <w:sz w:val="20"/>
              </w:rPr>
            </w:pPr>
          </w:p>
        </w:tc>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E47" w14:textId="77777777" w:rsidR="00B71D17" w:rsidRDefault="008A69BE">
            <w:pPr>
              <w:rPr>
                <w:color w:val="000000"/>
                <w:sz w:val="20"/>
              </w:rPr>
            </w:pPr>
            <w:r>
              <w:rPr>
                <w:color w:val="000000"/>
                <w:sz w:val="20"/>
              </w:rPr>
              <w:t>2.1.11. Betono dangose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E48"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28367E49"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28367E4A" w14:textId="77777777" w:rsidR="00B71D17" w:rsidRDefault="008A69BE">
            <w:pPr>
              <w:rPr>
                <w:color w:val="000000"/>
                <w:sz w:val="20"/>
              </w:rPr>
            </w:pPr>
            <w:r>
              <w:rPr>
                <w:color w:val="000000"/>
                <w:sz w:val="20"/>
              </w:rPr>
              <w:t>1000 m²/1000 m²</w:t>
            </w:r>
          </w:p>
        </w:tc>
        <w:tc>
          <w:tcPr>
            <w:tcW w:w="1213" w:type="dxa"/>
            <w:tcBorders>
              <w:top w:val="nil"/>
              <w:left w:val="nil"/>
              <w:bottom w:val="single" w:sz="8" w:space="0" w:color="auto"/>
              <w:right w:val="single" w:sz="12" w:space="0" w:color="auto"/>
            </w:tcBorders>
            <w:tcMar>
              <w:top w:w="0" w:type="dxa"/>
              <w:left w:w="108" w:type="dxa"/>
              <w:bottom w:w="0" w:type="dxa"/>
              <w:right w:w="108" w:type="dxa"/>
            </w:tcMar>
          </w:tcPr>
          <w:p w14:paraId="28367E4B" w14:textId="77777777" w:rsidR="00B71D17" w:rsidRDefault="00B71D17">
            <w:pPr>
              <w:ind w:firstLine="50"/>
              <w:rPr>
                <w:color w:val="000000"/>
                <w:sz w:val="20"/>
              </w:rPr>
            </w:pPr>
          </w:p>
        </w:tc>
      </w:tr>
      <w:tr w:rsidR="00B71D17" w14:paraId="28367E58" w14:textId="77777777">
        <w:tc>
          <w:tcPr>
            <w:tcW w:w="1298" w:type="dxa"/>
            <w:tcBorders>
              <w:top w:val="nil"/>
              <w:left w:val="single" w:sz="12" w:space="0" w:color="auto"/>
              <w:bottom w:val="single" w:sz="8" w:space="0" w:color="auto"/>
              <w:right w:val="nil"/>
            </w:tcBorders>
            <w:shd w:val="clear" w:color="auto" w:fill="CCCCCC"/>
            <w:tcMar>
              <w:top w:w="0" w:type="dxa"/>
              <w:left w:w="108" w:type="dxa"/>
              <w:bottom w:w="0" w:type="dxa"/>
              <w:right w:w="108" w:type="dxa"/>
            </w:tcMar>
          </w:tcPr>
          <w:p w14:paraId="28367E4D" w14:textId="77777777" w:rsidR="00B71D17" w:rsidRDefault="008A69BE">
            <w:pPr>
              <w:rPr>
                <w:color w:val="000000"/>
                <w:sz w:val="20"/>
              </w:rPr>
            </w:pPr>
            <w:r>
              <w:rPr>
                <w:b/>
                <w:bCs/>
                <w:color w:val="000000"/>
                <w:sz w:val="20"/>
              </w:rPr>
              <w:t>6.11.</w:t>
            </w:r>
          </w:p>
        </w:tc>
        <w:tc>
          <w:tcPr>
            <w:tcW w:w="3289"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28367E4E" w14:textId="77777777" w:rsidR="00B71D17" w:rsidRDefault="008A69BE">
            <w:pPr>
              <w:rPr>
                <w:color w:val="000000"/>
                <w:sz w:val="20"/>
              </w:rPr>
            </w:pPr>
            <w:r>
              <w:rPr>
                <w:b/>
                <w:bCs/>
                <w:color w:val="000000"/>
                <w:sz w:val="20"/>
              </w:rPr>
              <w:t>Žvyrkelių ir kelkraščių</w:t>
            </w:r>
          </w:p>
          <w:p w14:paraId="28367E4F" w14:textId="77777777" w:rsidR="00B71D17" w:rsidRDefault="008A69BE">
            <w:pPr>
              <w:rPr>
                <w:color w:val="000000"/>
                <w:sz w:val="20"/>
              </w:rPr>
            </w:pPr>
            <w:r>
              <w:rPr>
                <w:b/>
                <w:bCs/>
                <w:color w:val="000000"/>
                <w:sz w:val="20"/>
              </w:rPr>
              <w:t>nusidėvėjimo atstatymas</w:t>
            </w:r>
          </w:p>
        </w:tc>
        <w:tc>
          <w:tcPr>
            <w:tcW w:w="149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E50" w14:textId="77777777" w:rsidR="00B71D17" w:rsidRDefault="00B71D17">
            <w:pPr>
              <w:ind w:firstLine="50"/>
              <w:rPr>
                <w:color w:val="000000"/>
                <w:sz w:val="20"/>
              </w:rPr>
            </w:pPr>
          </w:p>
          <w:p w14:paraId="28367E51"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E52" w14:textId="77777777" w:rsidR="00B71D17" w:rsidRDefault="00B71D17">
            <w:pPr>
              <w:ind w:firstLine="50"/>
              <w:rPr>
                <w:color w:val="000000"/>
                <w:sz w:val="20"/>
              </w:rPr>
            </w:pPr>
          </w:p>
          <w:p w14:paraId="28367E53"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E54" w14:textId="77777777" w:rsidR="00B71D17" w:rsidRDefault="00B71D17">
            <w:pPr>
              <w:ind w:firstLine="50"/>
              <w:rPr>
                <w:color w:val="000000"/>
                <w:sz w:val="20"/>
              </w:rPr>
            </w:pPr>
          </w:p>
          <w:p w14:paraId="28367E55" w14:textId="77777777" w:rsidR="00B71D17" w:rsidRDefault="008A69BE">
            <w:pPr>
              <w:rPr>
                <w:color w:val="000000"/>
                <w:sz w:val="20"/>
              </w:rPr>
            </w:pPr>
            <w:r>
              <w:rPr>
                <w:color w:val="000000"/>
                <w:sz w:val="20"/>
              </w:rPr>
              <w:t>–</w:t>
            </w:r>
          </w:p>
        </w:tc>
        <w:tc>
          <w:tcPr>
            <w:tcW w:w="1213"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7E56" w14:textId="77777777" w:rsidR="00B71D17" w:rsidRDefault="00B71D17">
            <w:pPr>
              <w:ind w:firstLine="50"/>
              <w:rPr>
                <w:color w:val="000000"/>
                <w:sz w:val="20"/>
              </w:rPr>
            </w:pPr>
          </w:p>
          <w:p w14:paraId="28367E57" w14:textId="77777777" w:rsidR="00B71D17" w:rsidRDefault="008A69BE">
            <w:pPr>
              <w:rPr>
                <w:color w:val="000000"/>
                <w:sz w:val="20"/>
              </w:rPr>
            </w:pPr>
            <w:r>
              <w:rPr>
                <w:color w:val="000000"/>
                <w:sz w:val="20"/>
              </w:rPr>
              <w:t>–</w:t>
            </w:r>
          </w:p>
        </w:tc>
      </w:tr>
      <w:tr w:rsidR="00B71D17" w14:paraId="28367E63" w14:textId="77777777">
        <w:trPr>
          <w:trHeight w:val="610"/>
        </w:trPr>
        <w:tc>
          <w:tcPr>
            <w:tcW w:w="1298" w:type="dxa"/>
            <w:vMerge w:val="restart"/>
            <w:tcBorders>
              <w:top w:val="nil"/>
              <w:left w:val="single" w:sz="12" w:space="0" w:color="auto"/>
              <w:bottom w:val="nil"/>
              <w:right w:val="nil"/>
            </w:tcBorders>
            <w:tcMar>
              <w:top w:w="0" w:type="dxa"/>
              <w:left w:w="108" w:type="dxa"/>
              <w:bottom w:w="0" w:type="dxa"/>
              <w:right w:w="108" w:type="dxa"/>
            </w:tcMar>
          </w:tcPr>
          <w:p w14:paraId="28367E59" w14:textId="77777777" w:rsidR="00B71D17" w:rsidRDefault="00B71D17">
            <w:pPr>
              <w:ind w:firstLine="50"/>
              <w:rPr>
                <w:color w:val="000000"/>
                <w:sz w:val="20"/>
              </w:rPr>
            </w:pPr>
          </w:p>
        </w:tc>
        <w:tc>
          <w:tcPr>
            <w:tcW w:w="3289" w:type="dxa"/>
            <w:tcBorders>
              <w:top w:val="nil"/>
              <w:left w:val="single" w:sz="8" w:space="0" w:color="auto"/>
              <w:bottom w:val="nil"/>
              <w:right w:val="single" w:sz="8" w:space="0" w:color="auto"/>
            </w:tcBorders>
            <w:tcMar>
              <w:top w:w="0" w:type="dxa"/>
              <w:left w:w="108" w:type="dxa"/>
              <w:bottom w:w="0" w:type="dxa"/>
              <w:right w:w="108" w:type="dxa"/>
            </w:tcMar>
          </w:tcPr>
          <w:p w14:paraId="28367E5A" w14:textId="77777777" w:rsidR="00B71D17" w:rsidRDefault="008A69BE">
            <w:pPr>
              <w:rPr>
                <w:color w:val="000000"/>
                <w:sz w:val="20"/>
              </w:rPr>
            </w:pPr>
            <w:proofErr w:type="spellStart"/>
            <w:r>
              <w:rPr>
                <w:b/>
                <w:bCs/>
                <w:i/>
                <w:iCs/>
                <w:color w:val="000000"/>
                <w:sz w:val="20"/>
              </w:rPr>
              <w:t>Išdaužų</w:t>
            </w:r>
            <w:proofErr w:type="spellEnd"/>
            <w:r>
              <w:rPr>
                <w:b/>
                <w:bCs/>
                <w:i/>
                <w:iCs/>
                <w:color w:val="000000"/>
                <w:sz w:val="20"/>
              </w:rPr>
              <w:t xml:space="preserve"> užtaisymas***:</w:t>
            </w:r>
          </w:p>
          <w:p w14:paraId="28367E5B" w14:textId="77777777" w:rsidR="00B71D17" w:rsidRDefault="008A69BE">
            <w:pPr>
              <w:rPr>
                <w:color w:val="000000"/>
                <w:sz w:val="20"/>
              </w:rPr>
            </w:pPr>
            <w:r>
              <w:rPr>
                <w:color w:val="000000"/>
                <w:sz w:val="20"/>
              </w:rPr>
              <w:t>2.2.2. Žvyro dangose (žvyrkeliuose)</w:t>
            </w:r>
          </w:p>
        </w:tc>
        <w:tc>
          <w:tcPr>
            <w:tcW w:w="1497" w:type="dxa"/>
            <w:tcBorders>
              <w:top w:val="nil"/>
              <w:left w:val="nil"/>
              <w:bottom w:val="nil"/>
              <w:right w:val="single" w:sz="8" w:space="0" w:color="auto"/>
            </w:tcBorders>
            <w:tcMar>
              <w:top w:w="0" w:type="dxa"/>
              <w:left w:w="108" w:type="dxa"/>
              <w:bottom w:w="0" w:type="dxa"/>
              <w:right w:w="108" w:type="dxa"/>
            </w:tcMar>
          </w:tcPr>
          <w:p w14:paraId="28367E5C" w14:textId="77777777" w:rsidR="00B71D17" w:rsidRDefault="00B71D17">
            <w:pPr>
              <w:ind w:firstLine="50"/>
              <w:rPr>
                <w:color w:val="000000"/>
                <w:sz w:val="20"/>
              </w:rPr>
            </w:pPr>
          </w:p>
          <w:p w14:paraId="28367E5D" w14:textId="77777777" w:rsidR="00B71D17" w:rsidRDefault="008A69BE">
            <w:pPr>
              <w:rPr>
                <w:color w:val="000000"/>
                <w:sz w:val="20"/>
              </w:rPr>
            </w:pPr>
            <w:r>
              <w:rPr>
                <w:color w:val="000000"/>
                <w:sz w:val="20"/>
              </w:rPr>
              <w:t>–</w:t>
            </w:r>
          </w:p>
        </w:tc>
        <w:tc>
          <w:tcPr>
            <w:tcW w:w="1031" w:type="dxa"/>
            <w:tcBorders>
              <w:top w:val="nil"/>
              <w:left w:val="nil"/>
              <w:bottom w:val="nil"/>
              <w:right w:val="single" w:sz="8" w:space="0" w:color="auto"/>
            </w:tcBorders>
            <w:tcMar>
              <w:top w:w="0" w:type="dxa"/>
              <w:left w:w="108" w:type="dxa"/>
              <w:bottom w:w="0" w:type="dxa"/>
              <w:right w:w="108" w:type="dxa"/>
            </w:tcMar>
          </w:tcPr>
          <w:p w14:paraId="28367E5E" w14:textId="77777777" w:rsidR="00B71D17" w:rsidRDefault="00B71D17">
            <w:pPr>
              <w:ind w:firstLine="50"/>
              <w:rPr>
                <w:color w:val="000000"/>
                <w:sz w:val="20"/>
              </w:rPr>
            </w:pPr>
          </w:p>
          <w:p w14:paraId="28367E5F" w14:textId="77777777" w:rsidR="00B71D17" w:rsidRDefault="008A69BE">
            <w:pPr>
              <w:rPr>
                <w:color w:val="000000"/>
                <w:sz w:val="20"/>
              </w:rPr>
            </w:pPr>
            <w:r>
              <w:rPr>
                <w:color w:val="000000"/>
                <w:sz w:val="20"/>
              </w:rPr>
              <w:t>–</w:t>
            </w:r>
          </w:p>
        </w:tc>
        <w:tc>
          <w:tcPr>
            <w:tcW w:w="1309" w:type="dxa"/>
            <w:tcBorders>
              <w:top w:val="nil"/>
              <w:left w:val="nil"/>
              <w:bottom w:val="nil"/>
              <w:right w:val="single" w:sz="8" w:space="0" w:color="auto"/>
            </w:tcBorders>
            <w:tcMar>
              <w:top w:w="0" w:type="dxa"/>
              <w:left w:w="108" w:type="dxa"/>
              <w:bottom w:w="0" w:type="dxa"/>
              <w:right w:w="108" w:type="dxa"/>
            </w:tcMar>
          </w:tcPr>
          <w:p w14:paraId="28367E60" w14:textId="77777777" w:rsidR="00B71D17" w:rsidRDefault="00B71D17">
            <w:pPr>
              <w:ind w:firstLine="50"/>
              <w:rPr>
                <w:color w:val="000000"/>
                <w:sz w:val="20"/>
              </w:rPr>
            </w:pPr>
          </w:p>
          <w:p w14:paraId="28367E61" w14:textId="77777777" w:rsidR="00B71D17" w:rsidRDefault="008A69BE">
            <w:pPr>
              <w:rPr>
                <w:color w:val="000000"/>
                <w:sz w:val="20"/>
              </w:rPr>
            </w:pPr>
            <w:r>
              <w:rPr>
                <w:color w:val="000000"/>
                <w:sz w:val="20"/>
              </w:rPr>
              <w:t>1000 m</w:t>
            </w:r>
            <w:r>
              <w:rPr>
                <w:color w:val="000000"/>
                <w:sz w:val="20"/>
              </w:rPr>
              <w:br w:type="textWrapping" w:clear="all"/>
              <w:t>² (1000 m</w:t>
            </w:r>
            <w:r>
              <w:rPr>
                <w:color w:val="000000"/>
                <w:sz w:val="20"/>
              </w:rPr>
              <w:br w:type="textWrapping" w:clear="all"/>
              <w:t>²)</w:t>
            </w:r>
          </w:p>
        </w:tc>
        <w:tc>
          <w:tcPr>
            <w:tcW w:w="1213" w:type="dxa"/>
            <w:tcBorders>
              <w:top w:val="nil"/>
              <w:left w:val="nil"/>
              <w:bottom w:val="nil"/>
              <w:right w:val="single" w:sz="12" w:space="0" w:color="auto"/>
            </w:tcBorders>
            <w:tcMar>
              <w:top w:w="0" w:type="dxa"/>
              <w:left w:w="108" w:type="dxa"/>
              <w:bottom w:w="0" w:type="dxa"/>
              <w:right w:w="108" w:type="dxa"/>
            </w:tcMar>
          </w:tcPr>
          <w:p w14:paraId="28367E62" w14:textId="77777777" w:rsidR="00B71D17" w:rsidRDefault="00B71D17">
            <w:pPr>
              <w:ind w:firstLine="50"/>
              <w:rPr>
                <w:color w:val="000000"/>
                <w:sz w:val="20"/>
              </w:rPr>
            </w:pPr>
          </w:p>
        </w:tc>
      </w:tr>
      <w:tr w:rsidR="00B71D17" w14:paraId="28367E6E" w14:textId="77777777">
        <w:tc>
          <w:tcPr>
            <w:tcW w:w="1298" w:type="dxa"/>
            <w:vMerge/>
            <w:tcBorders>
              <w:top w:val="nil"/>
              <w:left w:val="single" w:sz="12" w:space="0" w:color="auto"/>
              <w:bottom w:val="nil"/>
              <w:right w:val="nil"/>
            </w:tcBorders>
            <w:vAlign w:val="center"/>
          </w:tcPr>
          <w:p w14:paraId="28367E64" w14:textId="77777777" w:rsidR="00B71D17" w:rsidRDefault="00B71D17">
            <w:pPr>
              <w:rPr>
                <w:color w:val="000000"/>
                <w:sz w:val="20"/>
              </w:rPr>
            </w:pPr>
          </w:p>
        </w:tc>
        <w:tc>
          <w:tcPr>
            <w:tcW w:w="32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7E65" w14:textId="77777777" w:rsidR="00B71D17" w:rsidRDefault="008A69BE">
            <w:pPr>
              <w:rPr>
                <w:color w:val="000000"/>
                <w:sz w:val="20"/>
              </w:rPr>
            </w:pPr>
            <w:r>
              <w:rPr>
                <w:color w:val="000000"/>
                <w:sz w:val="20"/>
              </w:rPr>
              <w:t>3.2.2-1. Kelkraščiuose iš biriųjų</w:t>
            </w:r>
          </w:p>
          <w:p w14:paraId="28367E66" w14:textId="77777777" w:rsidR="00B71D17" w:rsidRDefault="008A69BE">
            <w:pPr>
              <w:rPr>
                <w:color w:val="000000"/>
                <w:sz w:val="20"/>
              </w:rPr>
            </w:pPr>
            <w:r>
              <w:rPr>
                <w:color w:val="000000"/>
                <w:sz w:val="20"/>
              </w:rPr>
              <w:t xml:space="preserve">medžiagų, </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E67" w14:textId="77777777" w:rsidR="00B71D17" w:rsidRDefault="00B71D17">
            <w:pPr>
              <w:ind w:firstLine="50"/>
              <w:rPr>
                <w:color w:val="000000"/>
                <w:sz w:val="20"/>
              </w:rPr>
            </w:pPr>
          </w:p>
          <w:p w14:paraId="28367E68" w14:textId="77777777" w:rsidR="00B71D17" w:rsidRDefault="008A69BE">
            <w:pPr>
              <w:rPr>
                <w:color w:val="000000"/>
                <w:sz w:val="20"/>
              </w:rPr>
            </w:pPr>
            <w:r>
              <w:rPr>
                <w:color w:val="000000"/>
                <w:sz w:val="20"/>
              </w:rPr>
              <w:t>–</w:t>
            </w:r>
          </w:p>
        </w:tc>
        <w:tc>
          <w:tcPr>
            <w:tcW w:w="10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E69" w14:textId="77777777" w:rsidR="00B71D17" w:rsidRDefault="00B71D17">
            <w:pPr>
              <w:ind w:firstLine="50"/>
              <w:rPr>
                <w:color w:val="000000"/>
                <w:sz w:val="20"/>
              </w:rPr>
            </w:pPr>
          </w:p>
          <w:p w14:paraId="28367E6A" w14:textId="77777777" w:rsidR="00B71D17" w:rsidRDefault="008A69BE">
            <w:pPr>
              <w:rPr>
                <w:color w:val="000000"/>
                <w:sz w:val="20"/>
              </w:rPr>
            </w:pPr>
            <w:r>
              <w:rPr>
                <w:color w:val="000000"/>
                <w:sz w:val="20"/>
              </w:rPr>
              <w:t>–</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E6B" w14:textId="77777777" w:rsidR="00B71D17" w:rsidRDefault="00B71D17">
            <w:pPr>
              <w:ind w:firstLine="50"/>
              <w:rPr>
                <w:color w:val="000000"/>
                <w:sz w:val="20"/>
              </w:rPr>
            </w:pPr>
          </w:p>
          <w:p w14:paraId="28367E6C" w14:textId="77777777" w:rsidR="00B71D17" w:rsidRDefault="008A69BE">
            <w:pPr>
              <w:rPr>
                <w:color w:val="000000"/>
                <w:sz w:val="20"/>
              </w:rPr>
            </w:pPr>
            <w:r>
              <w:rPr>
                <w:color w:val="000000"/>
                <w:sz w:val="20"/>
              </w:rPr>
              <w:t>1000 m</w:t>
            </w:r>
            <w:r>
              <w:rPr>
                <w:color w:val="000000"/>
                <w:sz w:val="20"/>
              </w:rPr>
              <w:br w:type="textWrapping" w:clear="all"/>
              <w:t>² (1000 m</w:t>
            </w:r>
            <w:r>
              <w:rPr>
                <w:color w:val="000000"/>
                <w:sz w:val="20"/>
              </w:rPr>
              <w:br w:type="textWrapping" w:clear="all"/>
              <w:t>²)</w:t>
            </w:r>
          </w:p>
        </w:tc>
        <w:tc>
          <w:tcPr>
            <w:tcW w:w="1213"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7E6D" w14:textId="77777777" w:rsidR="00B71D17" w:rsidRDefault="00B71D17">
            <w:pPr>
              <w:ind w:firstLine="50"/>
              <w:rPr>
                <w:color w:val="000000"/>
                <w:sz w:val="20"/>
              </w:rPr>
            </w:pPr>
          </w:p>
        </w:tc>
      </w:tr>
      <w:tr w:rsidR="00B71D17" w14:paraId="28367E7D" w14:textId="77777777">
        <w:trPr>
          <w:trHeight w:val="687"/>
        </w:trPr>
        <w:tc>
          <w:tcPr>
            <w:tcW w:w="1298" w:type="dxa"/>
            <w:vMerge w:val="restart"/>
            <w:tcBorders>
              <w:top w:val="nil"/>
              <w:left w:val="single" w:sz="12" w:space="0" w:color="auto"/>
              <w:bottom w:val="single" w:sz="8" w:space="0" w:color="auto"/>
              <w:right w:val="nil"/>
            </w:tcBorders>
            <w:tcMar>
              <w:top w:w="0" w:type="dxa"/>
              <w:left w:w="108" w:type="dxa"/>
              <w:bottom w:w="0" w:type="dxa"/>
              <w:right w:w="108" w:type="dxa"/>
            </w:tcMar>
          </w:tcPr>
          <w:p w14:paraId="28367E6F" w14:textId="77777777" w:rsidR="00B71D17" w:rsidRDefault="00B71D17">
            <w:pPr>
              <w:ind w:firstLine="50"/>
              <w:rPr>
                <w:color w:val="000000"/>
                <w:sz w:val="20"/>
              </w:rPr>
            </w:pPr>
          </w:p>
        </w:tc>
        <w:tc>
          <w:tcPr>
            <w:tcW w:w="3289" w:type="dxa"/>
            <w:tcBorders>
              <w:top w:val="nil"/>
              <w:left w:val="single" w:sz="8" w:space="0" w:color="auto"/>
              <w:bottom w:val="nil"/>
              <w:right w:val="single" w:sz="8" w:space="0" w:color="auto"/>
            </w:tcBorders>
            <w:tcMar>
              <w:top w:w="0" w:type="dxa"/>
              <w:left w:w="108" w:type="dxa"/>
              <w:bottom w:w="0" w:type="dxa"/>
              <w:right w:w="108" w:type="dxa"/>
            </w:tcMar>
          </w:tcPr>
          <w:p w14:paraId="28367E70" w14:textId="77777777" w:rsidR="00B71D17" w:rsidRDefault="008A69BE">
            <w:pPr>
              <w:rPr>
                <w:color w:val="000000"/>
                <w:sz w:val="20"/>
              </w:rPr>
            </w:pPr>
            <w:r>
              <w:rPr>
                <w:b/>
                <w:bCs/>
                <w:i/>
                <w:iCs/>
                <w:color w:val="000000"/>
                <w:sz w:val="20"/>
              </w:rPr>
              <w:t>Nusidėvėjusio sluoksnio</w:t>
            </w:r>
          </w:p>
          <w:p w14:paraId="28367E71" w14:textId="77777777" w:rsidR="00B71D17" w:rsidRDefault="008A69BE">
            <w:pPr>
              <w:rPr>
                <w:color w:val="000000"/>
                <w:sz w:val="20"/>
              </w:rPr>
            </w:pPr>
            <w:r>
              <w:rPr>
                <w:b/>
                <w:bCs/>
                <w:i/>
                <w:iCs/>
                <w:color w:val="000000"/>
                <w:sz w:val="20"/>
              </w:rPr>
              <w:t>atstatymas:</w:t>
            </w:r>
          </w:p>
          <w:p w14:paraId="28367E72" w14:textId="77777777" w:rsidR="00B71D17" w:rsidRDefault="008A69BE">
            <w:pPr>
              <w:rPr>
                <w:color w:val="000000"/>
                <w:sz w:val="20"/>
              </w:rPr>
            </w:pPr>
            <w:r>
              <w:rPr>
                <w:color w:val="000000"/>
                <w:sz w:val="20"/>
              </w:rPr>
              <w:t>2.2.6. Žvyro dangose (žvyrkeliuose)</w:t>
            </w:r>
          </w:p>
        </w:tc>
        <w:tc>
          <w:tcPr>
            <w:tcW w:w="1497" w:type="dxa"/>
            <w:tcBorders>
              <w:top w:val="nil"/>
              <w:left w:val="nil"/>
              <w:bottom w:val="nil"/>
              <w:right w:val="single" w:sz="8" w:space="0" w:color="auto"/>
            </w:tcBorders>
            <w:tcMar>
              <w:top w:w="0" w:type="dxa"/>
              <w:left w:w="108" w:type="dxa"/>
              <w:bottom w:w="0" w:type="dxa"/>
              <w:right w:w="108" w:type="dxa"/>
            </w:tcMar>
          </w:tcPr>
          <w:p w14:paraId="28367E73" w14:textId="77777777" w:rsidR="00B71D17" w:rsidRDefault="00B71D17">
            <w:pPr>
              <w:ind w:firstLine="50"/>
              <w:rPr>
                <w:color w:val="000000"/>
                <w:sz w:val="20"/>
              </w:rPr>
            </w:pPr>
          </w:p>
          <w:p w14:paraId="28367E74" w14:textId="77777777" w:rsidR="00B71D17" w:rsidRDefault="00B71D17">
            <w:pPr>
              <w:rPr>
                <w:color w:val="000000"/>
                <w:sz w:val="20"/>
              </w:rPr>
            </w:pPr>
          </w:p>
          <w:p w14:paraId="28367E75" w14:textId="77777777" w:rsidR="00B71D17" w:rsidRDefault="008A69BE">
            <w:pPr>
              <w:rPr>
                <w:color w:val="000000"/>
                <w:sz w:val="20"/>
              </w:rPr>
            </w:pPr>
            <w:r>
              <w:rPr>
                <w:color w:val="000000"/>
                <w:sz w:val="20"/>
              </w:rPr>
              <w:t>–</w:t>
            </w:r>
          </w:p>
        </w:tc>
        <w:tc>
          <w:tcPr>
            <w:tcW w:w="1031" w:type="dxa"/>
            <w:tcBorders>
              <w:top w:val="nil"/>
              <w:left w:val="nil"/>
              <w:bottom w:val="nil"/>
              <w:right w:val="single" w:sz="8" w:space="0" w:color="auto"/>
            </w:tcBorders>
            <w:tcMar>
              <w:top w:w="0" w:type="dxa"/>
              <w:left w:w="108" w:type="dxa"/>
              <w:bottom w:w="0" w:type="dxa"/>
              <w:right w:w="108" w:type="dxa"/>
            </w:tcMar>
          </w:tcPr>
          <w:p w14:paraId="28367E76" w14:textId="77777777" w:rsidR="00B71D17" w:rsidRDefault="00B71D17">
            <w:pPr>
              <w:ind w:firstLine="50"/>
              <w:rPr>
                <w:color w:val="000000"/>
                <w:sz w:val="20"/>
              </w:rPr>
            </w:pPr>
          </w:p>
          <w:p w14:paraId="28367E77" w14:textId="77777777" w:rsidR="00B71D17" w:rsidRDefault="00B71D17">
            <w:pPr>
              <w:rPr>
                <w:color w:val="000000"/>
                <w:sz w:val="20"/>
              </w:rPr>
            </w:pPr>
          </w:p>
          <w:p w14:paraId="28367E78" w14:textId="77777777" w:rsidR="00B71D17" w:rsidRDefault="008A69BE">
            <w:pPr>
              <w:rPr>
                <w:color w:val="000000"/>
                <w:sz w:val="20"/>
              </w:rPr>
            </w:pPr>
            <w:r>
              <w:rPr>
                <w:color w:val="000000"/>
                <w:sz w:val="20"/>
              </w:rPr>
              <w:t>–</w:t>
            </w:r>
          </w:p>
        </w:tc>
        <w:tc>
          <w:tcPr>
            <w:tcW w:w="1309" w:type="dxa"/>
            <w:tcBorders>
              <w:top w:val="nil"/>
              <w:left w:val="nil"/>
              <w:bottom w:val="nil"/>
              <w:right w:val="single" w:sz="8" w:space="0" w:color="auto"/>
            </w:tcBorders>
            <w:tcMar>
              <w:top w:w="0" w:type="dxa"/>
              <w:left w:w="108" w:type="dxa"/>
              <w:bottom w:w="0" w:type="dxa"/>
              <w:right w:w="108" w:type="dxa"/>
            </w:tcMar>
          </w:tcPr>
          <w:p w14:paraId="28367E79" w14:textId="77777777" w:rsidR="00B71D17" w:rsidRDefault="00B71D17">
            <w:pPr>
              <w:ind w:firstLine="50"/>
              <w:rPr>
                <w:color w:val="000000"/>
                <w:sz w:val="20"/>
              </w:rPr>
            </w:pPr>
          </w:p>
          <w:p w14:paraId="28367E7A" w14:textId="77777777" w:rsidR="00B71D17" w:rsidRDefault="00B71D17">
            <w:pPr>
              <w:rPr>
                <w:color w:val="000000"/>
                <w:sz w:val="20"/>
              </w:rPr>
            </w:pPr>
          </w:p>
          <w:p w14:paraId="28367E7B" w14:textId="77777777" w:rsidR="00B71D17" w:rsidRDefault="008A69BE">
            <w:pPr>
              <w:rPr>
                <w:color w:val="000000"/>
                <w:sz w:val="20"/>
              </w:rPr>
            </w:pPr>
            <w:r>
              <w:rPr>
                <w:color w:val="000000"/>
                <w:sz w:val="20"/>
              </w:rPr>
              <w:t>1000 m²</w:t>
            </w:r>
          </w:p>
        </w:tc>
        <w:tc>
          <w:tcPr>
            <w:tcW w:w="1213" w:type="dxa"/>
            <w:tcBorders>
              <w:top w:val="nil"/>
              <w:left w:val="nil"/>
              <w:bottom w:val="nil"/>
              <w:right w:val="single" w:sz="12" w:space="0" w:color="auto"/>
            </w:tcBorders>
            <w:tcMar>
              <w:top w:w="0" w:type="dxa"/>
              <w:left w:w="108" w:type="dxa"/>
              <w:bottom w:w="0" w:type="dxa"/>
              <w:right w:w="108" w:type="dxa"/>
            </w:tcMar>
          </w:tcPr>
          <w:p w14:paraId="28367E7C" w14:textId="77777777" w:rsidR="00B71D17" w:rsidRDefault="00B71D17">
            <w:pPr>
              <w:ind w:firstLine="50"/>
              <w:rPr>
                <w:color w:val="000000"/>
                <w:sz w:val="20"/>
              </w:rPr>
            </w:pPr>
          </w:p>
        </w:tc>
      </w:tr>
      <w:tr w:rsidR="00B71D17" w14:paraId="28367E84" w14:textId="77777777">
        <w:tc>
          <w:tcPr>
            <w:tcW w:w="1298" w:type="dxa"/>
            <w:vMerge/>
            <w:tcBorders>
              <w:top w:val="nil"/>
              <w:left w:val="single" w:sz="12" w:space="0" w:color="auto"/>
              <w:bottom w:val="single" w:sz="8" w:space="0" w:color="auto"/>
              <w:right w:val="nil"/>
            </w:tcBorders>
            <w:vAlign w:val="center"/>
          </w:tcPr>
          <w:p w14:paraId="28367E7E" w14:textId="77777777" w:rsidR="00B71D17" w:rsidRDefault="00B71D17">
            <w:pPr>
              <w:rPr>
                <w:color w:val="000000"/>
                <w:sz w:val="20"/>
              </w:rPr>
            </w:pPr>
          </w:p>
        </w:tc>
        <w:tc>
          <w:tcPr>
            <w:tcW w:w="32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7E7F" w14:textId="77777777" w:rsidR="00B71D17" w:rsidRDefault="008A69BE">
            <w:pPr>
              <w:rPr>
                <w:color w:val="000000"/>
                <w:sz w:val="20"/>
              </w:rPr>
            </w:pPr>
            <w:r>
              <w:rPr>
                <w:color w:val="000000"/>
                <w:sz w:val="20"/>
              </w:rPr>
              <w:t>3.2.5. Kelkraščiuose iš biriųjų medžiagų</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E80" w14:textId="77777777" w:rsidR="00B71D17" w:rsidRDefault="008A69BE">
            <w:pPr>
              <w:rPr>
                <w:color w:val="000000"/>
                <w:sz w:val="20"/>
              </w:rPr>
            </w:pPr>
            <w:r>
              <w:rPr>
                <w:color w:val="000000"/>
                <w:sz w:val="20"/>
              </w:rPr>
              <w:t>–</w:t>
            </w:r>
          </w:p>
        </w:tc>
        <w:tc>
          <w:tcPr>
            <w:tcW w:w="10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E81" w14:textId="77777777" w:rsidR="00B71D17" w:rsidRDefault="008A69BE">
            <w:pPr>
              <w:rPr>
                <w:color w:val="000000"/>
                <w:sz w:val="20"/>
              </w:rPr>
            </w:pPr>
            <w:r>
              <w:rPr>
                <w:color w:val="000000"/>
                <w:sz w:val="20"/>
              </w:rPr>
              <w:t>–</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E82" w14:textId="77777777" w:rsidR="00B71D17" w:rsidRDefault="008A69BE">
            <w:pPr>
              <w:rPr>
                <w:color w:val="000000"/>
                <w:sz w:val="20"/>
              </w:rPr>
            </w:pPr>
            <w:r>
              <w:rPr>
                <w:color w:val="000000"/>
                <w:sz w:val="20"/>
              </w:rPr>
              <w:t>1000 m²</w:t>
            </w:r>
          </w:p>
        </w:tc>
        <w:tc>
          <w:tcPr>
            <w:tcW w:w="1213"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7E83" w14:textId="77777777" w:rsidR="00B71D17" w:rsidRDefault="00B71D17">
            <w:pPr>
              <w:ind w:firstLine="50"/>
              <w:rPr>
                <w:color w:val="000000"/>
                <w:sz w:val="20"/>
              </w:rPr>
            </w:pPr>
          </w:p>
        </w:tc>
      </w:tr>
      <w:tr w:rsidR="00B71D17" w14:paraId="28367E8F" w14:textId="77777777">
        <w:trPr>
          <w:trHeight w:val="490"/>
        </w:trPr>
        <w:tc>
          <w:tcPr>
            <w:tcW w:w="1298" w:type="dxa"/>
            <w:vMerge/>
            <w:tcBorders>
              <w:top w:val="nil"/>
              <w:left w:val="single" w:sz="12" w:space="0" w:color="auto"/>
              <w:bottom w:val="single" w:sz="8" w:space="0" w:color="auto"/>
              <w:right w:val="nil"/>
            </w:tcBorders>
            <w:vAlign w:val="center"/>
          </w:tcPr>
          <w:p w14:paraId="28367E85" w14:textId="77777777" w:rsidR="00B71D17" w:rsidRDefault="00B71D17">
            <w:pPr>
              <w:rPr>
                <w:color w:val="000000"/>
                <w:sz w:val="20"/>
              </w:rPr>
            </w:pPr>
          </w:p>
        </w:tc>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E86" w14:textId="77777777" w:rsidR="00B71D17" w:rsidRDefault="008A69BE">
            <w:pPr>
              <w:rPr>
                <w:color w:val="000000"/>
                <w:sz w:val="20"/>
              </w:rPr>
            </w:pPr>
            <w:r>
              <w:rPr>
                <w:b/>
                <w:bCs/>
                <w:i/>
                <w:iCs/>
                <w:color w:val="000000"/>
                <w:sz w:val="20"/>
              </w:rPr>
              <w:t>Dulkėjimo mažinimas:</w:t>
            </w:r>
          </w:p>
          <w:p w14:paraId="28367E87" w14:textId="77777777" w:rsidR="00B71D17" w:rsidRDefault="008A69BE">
            <w:pPr>
              <w:rPr>
                <w:color w:val="000000"/>
                <w:sz w:val="20"/>
              </w:rPr>
            </w:pPr>
            <w:r>
              <w:rPr>
                <w:color w:val="000000"/>
                <w:sz w:val="20"/>
              </w:rPr>
              <w:t>2.2.8. Žvyro dangose (žvyrkeliuose)</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E88" w14:textId="77777777" w:rsidR="00B71D17" w:rsidRDefault="00B71D17">
            <w:pPr>
              <w:ind w:firstLine="50"/>
              <w:rPr>
                <w:color w:val="000000"/>
                <w:sz w:val="20"/>
              </w:rPr>
            </w:pPr>
          </w:p>
          <w:p w14:paraId="28367E89"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E8A" w14:textId="77777777" w:rsidR="00B71D17" w:rsidRDefault="00B71D17">
            <w:pPr>
              <w:ind w:firstLine="50"/>
              <w:rPr>
                <w:color w:val="000000"/>
                <w:sz w:val="20"/>
              </w:rPr>
            </w:pPr>
          </w:p>
          <w:p w14:paraId="28367E8B"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67E8C" w14:textId="77777777" w:rsidR="00B71D17" w:rsidRDefault="00B71D17">
            <w:pPr>
              <w:ind w:firstLine="50"/>
              <w:rPr>
                <w:color w:val="000000"/>
                <w:sz w:val="20"/>
              </w:rPr>
            </w:pPr>
          </w:p>
          <w:p w14:paraId="28367E8D" w14:textId="77777777" w:rsidR="00B71D17" w:rsidRDefault="008A69BE">
            <w:pPr>
              <w:rPr>
                <w:color w:val="000000"/>
                <w:sz w:val="20"/>
              </w:rPr>
            </w:pPr>
            <w:r>
              <w:rPr>
                <w:color w:val="000000"/>
                <w:sz w:val="20"/>
              </w:rPr>
              <w:t>1000 m²</w:t>
            </w:r>
          </w:p>
        </w:tc>
        <w:tc>
          <w:tcPr>
            <w:tcW w:w="1213" w:type="dxa"/>
            <w:tcBorders>
              <w:top w:val="nil"/>
              <w:left w:val="nil"/>
              <w:bottom w:val="single" w:sz="8" w:space="0" w:color="auto"/>
              <w:right w:val="single" w:sz="12" w:space="0" w:color="auto"/>
            </w:tcBorders>
            <w:tcMar>
              <w:top w:w="0" w:type="dxa"/>
              <w:left w:w="108" w:type="dxa"/>
              <w:bottom w:w="0" w:type="dxa"/>
              <w:right w:w="108" w:type="dxa"/>
            </w:tcMar>
            <w:vAlign w:val="bottom"/>
          </w:tcPr>
          <w:p w14:paraId="28367E8E" w14:textId="77777777" w:rsidR="00B71D17" w:rsidRDefault="00B71D17">
            <w:pPr>
              <w:ind w:firstLine="50"/>
              <w:rPr>
                <w:color w:val="000000"/>
                <w:sz w:val="20"/>
              </w:rPr>
            </w:pPr>
          </w:p>
        </w:tc>
      </w:tr>
      <w:tr w:rsidR="00B71D17" w14:paraId="28367E9A" w14:textId="77777777">
        <w:tc>
          <w:tcPr>
            <w:tcW w:w="1298" w:type="dxa"/>
            <w:tcBorders>
              <w:top w:val="nil"/>
              <w:left w:val="single" w:sz="12" w:space="0" w:color="auto"/>
              <w:bottom w:val="single" w:sz="8" w:space="0" w:color="auto"/>
              <w:right w:val="nil"/>
            </w:tcBorders>
            <w:shd w:val="clear" w:color="auto" w:fill="CCCCCC"/>
            <w:tcMar>
              <w:top w:w="0" w:type="dxa"/>
              <w:left w:w="108" w:type="dxa"/>
              <w:bottom w:w="0" w:type="dxa"/>
              <w:right w:w="108" w:type="dxa"/>
            </w:tcMar>
          </w:tcPr>
          <w:p w14:paraId="28367E90" w14:textId="77777777" w:rsidR="00B71D17" w:rsidRDefault="008A69BE">
            <w:pPr>
              <w:jc w:val="center"/>
              <w:rPr>
                <w:color w:val="000000"/>
                <w:sz w:val="20"/>
              </w:rPr>
            </w:pPr>
            <w:r>
              <w:rPr>
                <w:b/>
                <w:bCs/>
                <w:color w:val="000000"/>
                <w:sz w:val="20"/>
              </w:rPr>
              <w:t>6.12.</w:t>
            </w:r>
          </w:p>
        </w:tc>
        <w:tc>
          <w:tcPr>
            <w:tcW w:w="3289"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28367E91" w14:textId="77777777" w:rsidR="00B71D17" w:rsidRDefault="008A69BE">
            <w:pPr>
              <w:rPr>
                <w:color w:val="000000"/>
                <w:sz w:val="20"/>
              </w:rPr>
            </w:pPr>
            <w:r>
              <w:rPr>
                <w:b/>
                <w:bCs/>
                <w:color w:val="000000"/>
                <w:sz w:val="20"/>
              </w:rPr>
              <w:t>Ženklų ir atramų pakeitimas ir trūkstamų pastatymas</w:t>
            </w:r>
          </w:p>
        </w:tc>
        <w:tc>
          <w:tcPr>
            <w:tcW w:w="149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E92" w14:textId="77777777" w:rsidR="00B71D17" w:rsidRDefault="00B71D17">
            <w:pPr>
              <w:ind w:firstLine="50"/>
              <w:rPr>
                <w:color w:val="000000"/>
                <w:sz w:val="20"/>
              </w:rPr>
            </w:pPr>
          </w:p>
          <w:p w14:paraId="28367E93"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E94" w14:textId="77777777" w:rsidR="00B71D17" w:rsidRDefault="00B71D17">
            <w:pPr>
              <w:ind w:firstLine="50"/>
              <w:rPr>
                <w:color w:val="000000"/>
                <w:sz w:val="20"/>
              </w:rPr>
            </w:pPr>
          </w:p>
          <w:p w14:paraId="28367E95"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7E96" w14:textId="77777777" w:rsidR="00B71D17" w:rsidRDefault="00B71D17">
            <w:pPr>
              <w:ind w:firstLine="50"/>
              <w:rPr>
                <w:color w:val="000000"/>
                <w:sz w:val="20"/>
              </w:rPr>
            </w:pPr>
          </w:p>
          <w:p w14:paraId="28367E97" w14:textId="77777777" w:rsidR="00B71D17" w:rsidRDefault="008A69BE">
            <w:pPr>
              <w:rPr>
                <w:color w:val="000000"/>
                <w:sz w:val="20"/>
              </w:rPr>
            </w:pPr>
            <w:r>
              <w:rPr>
                <w:color w:val="000000"/>
                <w:sz w:val="20"/>
              </w:rPr>
              <w:t>–</w:t>
            </w:r>
          </w:p>
        </w:tc>
        <w:tc>
          <w:tcPr>
            <w:tcW w:w="1213"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7E98" w14:textId="77777777" w:rsidR="00B71D17" w:rsidRDefault="00B71D17">
            <w:pPr>
              <w:ind w:firstLine="50"/>
              <w:rPr>
                <w:color w:val="000000"/>
                <w:sz w:val="20"/>
              </w:rPr>
            </w:pPr>
          </w:p>
          <w:p w14:paraId="28367E99" w14:textId="77777777" w:rsidR="00B71D17" w:rsidRDefault="008A69BE">
            <w:pPr>
              <w:rPr>
                <w:color w:val="000000"/>
                <w:sz w:val="20"/>
              </w:rPr>
            </w:pPr>
            <w:r>
              <w:rPr>
                <w:color w:val="000000"/>
                <w:sz w:val="20"/>
              </w:rPr>
              <w:t>–</w:t>
            </w:r>
          </w:p>
        </w:tc>
      </w:tr>
      <w:tr w:rsidR="00B71D17" w14:paraId="28367EA1" w14:textId="77777777">
        <w:tc>
          <w:tcPr>
            <w:tcW w:w="1298" w:type="dxa"/>
            <w:vMerge w:val="restart"/>
            <w:tcBorders>
              <w:top w:val="nil"/>
              <w:left w:val="single" w:sz="12" w:space="0" w:color="auto"/>
              <w:bottom w:val="nil"/>
              <w:right w:val="nil"/>
            </w:tcBorders>
            <w:tcMar>
              <w:top w:w="0" w:type="dxa"/>
              <w:left w:w="108" w:type="dxa"/>
              <w:bottom w:w="0" w:type="dxa"/>
              <w:right w:w="108" w:type="dxa"/>
            </w:tcMar>
          </w:tcPr>
          <w:p w14:paraId="28367E9B" w14:textId="77777777" w:rsidR="00B71D17" w:rsidRDefault="00B71D17">
            <w:pPr>
              <w:ind w:firstLine="50"/>
              <w:jc w:val="center"/>
              <w:rPr>
                <w:color w:val="000000"/>
                <w:sz w:val="20"/>
              </w:rPr>
            </w:pPr>
          </w:p>
        </w:tc>
        <w:tc>
          <w:tcPr>
            <w:tcW w:w="3289" w:type="dxa"/>
            <w:tcBorders>
              <w:top w:val="nil"/>
              <w:left w:val="single" w:sz="8" w:space="0" w:color="auto"/>
              <w:bottom w:val="nil"/>
              <w:right w:val="single" w:sz="8" w:space="0" w:color="auto"/>
            </w:tcBorders>
            <w:tcMar>
              <w:top w:w="0" w:type="dxa"/>
              <w:left w:w="108" w:type="dxa"/>
              <w:bottom w:w="0" w:type="dxa"/>
              <w:right w:w="108" w:type="dxa"/>
            </w:tcMar>
          </w:tcPr>
          <w:p w14:paraId="28367E9C" w14:textId="77777777" w:rsidR="00B71D17" w:rsidRDefault="008A69BE">
            <w:pPr>
              <w:rPr>
                <w:color w:val="000000"/>
                <w:sz w:val="20"/>
              </w:rPr>
            </w:pPr>
            <w:r>
              <w:rPr>
                <w:b/>
                <w:bCs/>
                <w:i/>
                <w:iCs/>
                <w:color w:val="000000"/>
                <w:sz w:val="20"/>
              </w:rPr>
              <w:t>Pakeitimas***:</w:t>
            </w:r>
          </w:p>
        </w:tc>
        <w:tc>
          <w:tcPr>
            <w:tcW w:w="1497" w:type="dxa"/>
            <w:tcBorders>
              <w:top w:val="nil"/>
              <w:left w:val="nil"/>
              <w:bottom w:val="nil"/>
              <w:right w:val="single" w:sz="8" w:space="0" w:color="auto"/>
            </w:tcBorders>
            <w:tcMar>
              <w:top w:w="0" w:type="dxa"/>
              <w:left w:w="108" w:type="dxa"/>
              <w:bottom w:w="0" w:type="dxa"/>
              <w:right w:w="108" w:type="dxa"/>
            </w:tcMar>
          </w:tcPr>
          <w:p w14:paraId="28367E9D" w14:textId="77777777" w:rsidR="00B71D17" w:rsidRDefault="00B71D17">
            <w:pPr>
              <w:ind w:firstLine="50"/>
              <w:rPr>
                <w:color w:val="000000"/>
                <w:sz w:val="20"/>
              </w:rPr>
            </w:pPr>
          </w:p>
        </w:tc>
        <w:tc>
          <w:tcPr>
            <w:tcW w:w="1031" w:type="dxa"/>
            <w:tcBorders>
              <w:top w:val="nil"/>
              <w:left w:val="nil"/>
              <w:bottom w:val="nil"/>
              <w:right w:val="single" w:sz="8" w:space="0" w:color="auto"/>
            </w:tcBorders>
            <w:tcMar>
              <w:top w:w="0" w:type="dxa"/>
              <w:left w:w="108" w:type="dxa"/>
              <w:bottom w:w="0" w:type="dxa"/>
              <w:right w:w="108" w:type="dxa"/>
            </w:tcMar>
          </w:tcPr>
          <w:p w14:paraId="28367E9E" w14:textId="77777777" w:rsidR="00B71D17" w:rsidRDefault="00B71D17">
            <w:pPr>
              <w:ind w:firstLine="50"/>
              <w:rPr>
                <w:color w:val="000000"/>
                <w:sz w:val="20"/>
              </w:rPr>
            </w:pPr>
          </w:p>
        </w:tc>
        <w:tc>
          <w:tcPr>
            <w:tcW w:w="1309" w:type="dxa"/>
            <w:tcBorders>
              <w:top w:val="nil"/>
              <w:left w:val="nil"/>
              <w:bottom w:val="nil"/>
              <w:right w:val="single" w:sz="8" w:space="0" w:color="auto"/>
            </w:tcBorders>
            <w:tcMar>
              <w:top w:w="0" w:type="dxa"/>
              <w:left w:w="108" w:type="dxa"/>
              <w:bottom w:w="0" w:type="dxa"/>
              <w:right w:w="108" w:type="dxa"/>
            </w:tcMar>
          </w:tcPr>
          <w:p w14:paraId="28367E9F" w14:textId="77777777" w:rsidR="00B71D17" w:rsidRDefault="00B71D17">
            <w:pPr>
              <w:ind w:firstLine="50"/>
              <w:rPr>
                <w:color w:val="000000"/>
                <w:sz w:val="20"/>
              </w:rPr>
            </w:pPr>
          </w:p>
        </w:tc>
        <w:tc>
          <w:tcPr>
            <w:tcW w:w="1213" w:type="dxa"/>
            <w:tcBorders>
              <w:top w:val="nil"/>
              <w:left w:val="nil"/>
              <w:bottom w:val="nil"/>
              <w:right w:val="single" w:sz="12" w:space="0" w:color="auto"/>
            </w:tcBorders>
            <w:tcMar>
              <w:top w:w="0" w:type="dxa"/>
              <w:left w:w="108" w:type="dxa"/>
              <w:bottom w:w="0" w:type="dxa"/>
              <w:right w:w="108" w:type="dxa"/>
            </w:tcMar>
          </w:tcPr>
          <w:p w14:paraId="28367EA0" w14:textId="77777777" w:rsidR="00B71D17" w:rsidRDefault="00B71D17">
            <w:pPr>
              <w:ind w:firstLine="50"/>
              <w:rPr>
                <w:color w:val="000000"/>
                <w:sz w:val="20"/>
              </w:rPr>
            </w:pPr>
          </w:p>
        </w:tc>
      </w:tr>
      <w:tr w:rsidR="00B71D17" w14:paraId="28367EA8" w14:textId="77777777">
        <w:tc>
          <w:tcPr>
            <w:tcW w:w="1298" w:type="dxa"/>
            <w:vMerge/>
            <w:tcBorders>
              <w:top w:val="nil"/>
              <w:left w:val="single" w:sz="12" w:space="0" w:color="auto"/>
              <w:bottom w:val="nil"/>
              <w:right w:val="nil"/>
            </w:tcBorders>
            <w:vAlign w:val="center"/>
          </w:tcPr>
          <w:p w14:paraId="28367EA2" w14:textId="77777777" w:rsidR="00B71D17" w:rsidRDefault="00B71D17">
            <w:pPr>
              <w:rPr>
                <w:color w:val="000000"/>
                <w:sz w:val="20"/>
              </w:rPr>
            </w:pPr>
          </w:p>
        </w:tc>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EA3" w14:textId="77777777" w:rsidR="00B71D17" w:rsidRDefault="008A69BE">
            <w:pPr>
              <w:rPr>
                <w:color w:val="000000"/>
                <w:sz w:val="20"/>
              </w:rPr>
            </w:pPr>
            <w:r>
              <w:rPr>
                <w:color w:val="000000"/>
                <w:sz w:val="20"/>
              </w:rPr>
              <w:t>6.3.4-(1,2). Atramų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EA4"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28367EA5"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28367EA6" w14:textId="77777777" w:rsidR="00B71D17" w:rsidRDefault="008A69BE">
            <w:pPr>
              <w:rPr>
                <w:color w:val="000000"/>
                <w:sz w:val="20"/>
              </w:rPr>
            </w:pPr>
            <w:proofErr w:type="spellStart"/>
            <w:r>
              <w:rPr>
                <w:color w:val="000000"/>
                <w:sz w:val="20"/>
              </w:rPr>
              <w:t>vnt.(vnt</w:t>
            </w:r>
            <w:proofErr w:type="spellEnd"/>
            <w:r>
              <w:rPr>
                <w:color w:val="000000"/>
                <w:sz w:val="20"/>
              </w:rPr>
              <w:t>.)</w:t>
            </w:r>
          </w:p>
        </w:tc>
        <w:tc>
          <w:tcPr>
            <w:tcW w:w="1213" w:type="dxa"/>
            <w:tcBorders>
              <w:top w:val="nil"/>
              <w:left w:val="nil"/>
              <w:bottom w:val="single" w:sz="8" w:space="0" w:color="auto"/>
              <w:right w:val="single" w:sz="12" w:space="0" w:color="auto"/>
            </w:tcBorders>
            <w:tcMar>
              <w:top w:w="0" w:type="dxa"/>
              <w:left w:w="108" w:type="dxa"/>
              <w:bottom w:w="0" w:type="dxa"/>
              <w:right w:w="108" w:type="dxa"/>
            </w:tcMar>
          </w:tcPr>
          <w:p w14:paraId="28367EA7" w14:textId="77777777" w:rsidR="00B71D17" w:rsidRDefault="00B71D17">
            <w:pPr>
              <w:ind w:firstLine="50"/>
              <w:rPr>
                <w:color w:val="000000"/>
                <w:sz w:val="20"/>
              </w:rPr>
            </w:pPr>
          </w:p>
        </w:tc>
      </w:tr>
      <w:tr w:rsidR="00B71D17" w14:paraId="28367EAF" w14:textId="77777777">
        <w:tc>
          <w:tcPr>
            <w:tcW w:w="1298" w:type="dxa"/>
            <w:vMerge/>
            <w:tcBorders>
              <w:top w:val="nil"/>
              <w:left w:val="single" w:sz="12" w:space="0" w:color="auto"/>
              <w:bottom w:val="nil"/>
              <w:right w:val="nil"/>
            </w:tcBorders>
            <w:vAlign w:val="center"/>
          </w:tcPr>
          <w:p w14:paraId="28367EA9" w14:textId="77777777" w:rsidR="00B71D17" w:rsidRDefault="00B71D17">
            <w:pPr>
              <w:rPr>
                <w:color w:val="000000"/>
                <w:sz w:val="20"/>
              </w:rPr>
            </w:pPr>
          </w:p>
        </w:tc>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EAA" w14:textId="77777777" w:rsidR="00B71D17" w:rsidRDefault="008A69BE">
            <w:pPr>
              <w:rPr>
                <w:color w:val="000000"/>
                <w:sz w:val="20"/>
              </w:rPr>
            </w:pPr>
            <w:r>
              <w:rPr>
                <w:color w:val="000000"/>
                <w:sz w:val="20"/>
              </w:rPr>
              <w:t>6.4.3-3. Ženklų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EAB"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28367EAC"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28367EAD" w14:textId="77777777" w:rsidR="00B71D17" w:rsidRDefault="00B71D17">
            <w:pPr>
              <w:ind w:firstLine="50"/>
              <w:rPr>
                <w:color w:val="000000"/>
                <w:sz w:val="20"/>
              </w:rPr>
            </w:pPr>
          </w:p>
        </w:tc>
        <w:tc>
          <w:tcPr>
            <w:tcW w:w="1213" w:type="dxa"/>
            <w:tcBorders>
              <w:top w:val="nil"/>
              <w:left w:val="nil"/>
              <w:bottom w:val="single" w:sz="8" w:space="0" w:color="auto"/>
              <w:right w:val="single" w:sz="12" w:space="0" w:color="auto"/>
            </w:tcBorders>
            <w:tcMar>
              <w:top w:w="0" w:type="dxa"/>
              <w:left w:w="108" w:type="dxa"/>
              <w:bottom w:w="0" w:type="dxa"/>
              <w:right w:w="108" w:type="dxa"/>
            </w:tcMar>
          </w:tcPr>
          <w:p w14:paraId="28367EAE" w14:textId="77777777" w:rsidR="00B71D17" w:rsidRDefault="00B71D17">
            <w:pPr>
              <w:ind w:firstLine="50"/>
              <w:rPr>
                <w:color w:val="000000"/>
                <w:sz w:val="20"/>
              </w:rPr>
            </w:pPr>
          </w:p>
        </w:tc>
      </w:tr>
      <w:tr w:rsidR="00B71D17" w14:paraId="28367EB6" w14:textId="77777777">
        <w:tc>
          <w:tcPr>
            <w:tcW w:w="1298" w:type="dxa"/>
            <w:vMerge/>
            <w:tcBorders>
              <w:top w:val="nil"/>
              <w:left w:val="single" w:sz="12" w:space="0" w:color="auto"/>
              <w:bottom w:val="nil"/>
              <w:right w:val="nil"/>
            </w:tcBorders>
            <w:vAlign w:val="center"/>
          </w:tcPr>
          <w:p w14:paraId="28367EB0" w14:textId="77777777" w:rsidR="00B71D17" w:rsidRDefault="00B71D17">
            <w:pPr>
              <w:rPr>
                <w:color w:val="000000"/>
                <w:sz w:val="20"/>
              </w:rPr>
            </w:pPr>
          </w:p>
        </w:tc>
        <w:tc>
          <w:tcPr>
            <w:tcW w:w="3289" w:type="dxa"/>
            <w:tcBorders>
              <w:top w:val="nil"/>
              <w:left w:val="single" w:sz="8" w:space="0" w:color="auto"/>
              <w:bottom w:val="nil"/>
              <w:right w:val="single" w:sz="8" w:space="0" w:color="auto"/>
            </w:tcBorders>
            <w:tcMar>
              <w:top w:w="0" w:type="dxa"/>
              <w:left w:w="108" w:type="dxa"/>
              <w:bottom w:w="0" w:type="dxa"/>
              <w:right w:w="108" w:type="dxa"/>
            </w:tcMar>
          </w:tcPr>
          <w:p w14:paraId="28367EB1" w14:textId="77777777" w:rsidR="00B71D17" w:rsidRDefault="008A69BE">
            <w:pPr>
              <w:rPr>
                <w:color w:val="000000"/>
                <w:sz w:val="20"/>
              </w:rPr>
            </w:pPr>
            <w:r>
              <w:rPr>
                <w:b/>
                <w:bCs/>
                <w:i/>
                <w:iCs/>
                <w:color w:val="000000"/>
                <w:sz w:val="20"/>
              </w:rPr>
              <w:t>Trūkstamų pastatymas***:</w:t>
            </w:r>
          </w:p>
        </w:tc>
        <w:tc>
          <w:tcPr>
            <w:tcW w:w="1497" w:type="dxa"/>
            <w:tcBorders>
              <w:top w:val="nil"/>
              <w:left w:val="nil"/>
              <w:bottom w:val="nil"/>
              <w:right w:val="single" w:sz="8" w:space="0" w:color="auto"/>
            </w:tcBorders>
            <w:tcMar>
              <w:top w:w="0" w:type="dxa"/>
              <w:left w:w="108" w:type="dxa"/>
              <w:bottom w:w="0" w:type="dxa"/>
              <w:right w:w="108" w:type="dxa"/>
            </w:tcMar>
          </w:tcPr>
          <w:p w14:paraId="28367EB2" w14:textId="77777777" w:rsidR="00B71D17" w:rsidRDefault="00B71D17">
            <w:pPr>
              <w:ind w:firstLine="50"/>
              <w:rPr>
                <w:color w:val="000000"/>
                <w:sz w:val="20"/>
              </w:rPr>
            </w:pPr>
          </w:p>
        </w:tc>
        <w:tc>
          <w:tcPr>
            <w:tcW w:w="1031" w:type="dxa"/>
            <w:tcBorders>
              <w:top w:val="nil"/>
              <w:left w:val="nil"/>
              <w:bottom w:val="nil"/>
              <w:right w:val="single" w:sz="8" w:space="0" w:color="auto"/>
            </w:tcBorders>
            <w:tcMar>
              <w:top w:w="0" w:type="dxa"/>
              <w:left w:w="108" w:type="dxa"/>
              <w:bottom w:w="0" w:type="dxa"/>
              <w:right w:w="108" w:type="dxa"/>
            </w:tcMar>
          </w:tcPr>
          <w:p w14:paraId="28367EB3" w14:textId="77777777" w:rsidR="00B71D17" w:rsidRDefault="00B71D17">
            <w:pPr>
              <w:ind w:firstLine="50"/>
              <w:rPr>
                <w:color w:val="000000"/>
                <w:sz w:val="20"/>
              </w:rPr>
            </w:pPr>
          </w:p>
        </w:tc>
        <w:tc>
          <w:tcPr>
            <w:tcW w:w="1309" w:type="dxa"/>
            <w:tcBorders>
              <w:top w:val="nil"/>
              <w:left w:val="nil"/>
              <w:bottom w:val="nil"/>
              <w:right w:val="single" w:sz="8" w:space="0" w:color="auto"/>
            </w:tcBorders>
            <w:tcMar>
              <w:top w:w="0" w:type="dxa"/>
              <w:left w:w="108" w:type="dxa"/>
              <w:bottom w:w="0" w:type="dxa"/>
              <w:right w:w="108" w:type="dxa"/>
            </w:tcMar>
          </w:tcPr>
          <w:p w14:paraId="28367EB4" w14:textId="77777777" w:rsidR="00B71D17" w:rsidRDefault="00B71D17">
            <w:pPr>
              <w:ind w:firstLine="50"/>
              <w:rPr>
                <w:color w:val="000000"/>
                <w:sz w:val="20"/>
              </w:rPr>
            </w:pPr>
          </w:p>
        </w:tc>
        <w:tc>
          <w:tcPr>
            <w:tcW w:w="1213" w:type="dxa"/>
            <w:tcBorders>
              <w:top w:val="nil"/>
              <w:left w:val="nil"/>
              <w:bottom w:val="nil"/>
              <w:right w:val="single" w:sz="12" w:space="0" w:color="auto"/>
            </w:tcBorders>
            <w:tcMar>
              <w:top w:w="0" w:type="dxa"/>
              <w:left w:w="108" w:type="dxa"/>
              <w:bottom w:w="0" w:type="dxa"/>
              <w:right w:w="108" w:type="dxa"/>
            </w:tcMar>
          </w:tcPr>
          <w:p w14:paraId="28367EB5" w14:textId="77777777" w:rsidR="00B71D17" w:rsidRDefault="00B71D17">
            <w:pPr>
              <w:ind w:firstLine="50"/>
              <w:rPr>
                <w:color w:val="000000"/>
                <w:sz w:val="20"/>
              </w:rPr>
            </w:pPr>
          </w:p>
        </w:tc>
      </w:tr>
      <w:tr w:rsidR="00B71D17" w14:paraId="28367EBD" w14:textId="77777777">
        <w:tc>
          <w:tcPr>
            <w:tcW w:w="1298" w:type="dxa"/>
            <w:vMerge/>
            <w:tcBorders>
              <w:top w:val="nil"/>
              <w:left w:val="single" w:sz="12" w:space="0" w:color="auto"/>
              <w:bottom w:val="nil"/>
              <w:right w:val="nil"/>
            </w:tcBorders>
            <w:vAlign w:val="center"/>
          </w:tcPr>
          <w:p w14:paraId="28367EB7" w14:textId="77777777" w:rsidR="00B71D17" w:rsidRDefault="00B71D17">
            <w:pPr>
              <w:rPr>
                <w:color w:val="000000"/>
                <w:sz w:val="20"/>
              </w:rPr>
            </w:pPr>
          </w:p>
        </w:tc>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EB8" w14:textId="77777777" w:rsidR="00B71D17" w:rsidRDefault="008A69BE">
            <w:pPr>
              <w:rPr>
                <w:color w:val="000000"/>
                <w:sz w:val="20"/>
              </w:rPr>
            </w:pPr>
            <w:r>
              <w:rPr>
                <w:color w:val="000000"/>
                <w:sz w:val="20"/>
              </w:rPr>
              <w:t xml:space="preserve">6.3.4-(3,4). Atramų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EB9"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28367EBA"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28367EBB" w14:textId="77777777" w:rsidR="00B71D17" w:rsidRDefault="008A69BE">
            <w:pPr>
              <w:rPr>
                <w:color w:val="000000"/>
                <w:sz w:val="20"/>
              </w:rPr>
            </w:pPr>
            <w:proofErr w:type="spellStart"/>
            <w:r>
              <w:rPr>
                <w:color w:val="000000"/>
                <w:sz w:val="20"/>
              </w:rPr>
              <w:t>vnt.(vnt</w:t>
            </w:r>
            <w:proofErr w:type="spellEnd"/>
            <w:r>
              <w:rPr>
                <w:color w:val="000000"/>
                <w:sz w:val="20"/>
              </w:rPr>
              <w:t>.)</w:t>
            </w:r>
          </w:p>
        </w:tc>
        <w:tc>
          <w:tcPr>
            <w:tcW w:w="1213" w:type="dxa"/>
            <w:tcBorders>
              <w:top w:val="nil"/>
              <w:left w:val="nil"/>
              <w:bottom w:val="single" w:sz="8" w:space="0" w:color="auto"/>
              <w:right w:val="single" w:sz="12" w:space="0" w:color="auto"/>
            </w:tcBorders>
            <w:tcMar>
              <w:top w:w="0" w:type="dxa"/>
              <w:left w:w="108" w:type="dxa"/>
              <w:bottom w:w="0" w:type="dxa"/>
              <w:right w:w="108" w:type="dxa"/>
            </w:tcMar>
          </w:tcPr>
          <w:p w14:paraId="28367EBC" w14:textId="77777777" w:rsidR="00B71D17" w:rsidRDefault="00B71D17">
            <w:pPr>
              <w:ind w:firstLine="50"/>
              <w:rPr>
                <w:color w:val="000000"/>
                <w:sz w:val="20"/>
              </w:rPr>
            </w:pPr>
          </w:p>
        </w:tc>
      </w:tr>
      <w:tr w:rsidR="00B71D17" w14:paraId="28367EC5" w14:textId="77777777">
        <w:trPr>
          <w:trHeight w:val="487"/>
        </w:trPr>
        <w:tc>
          <w:tcPr>
            <w:tcW w:w="1298" w:type="dxa"/>
            <w:vMerge/>
            <w:tcBorders>
              <w:top w:val="nil"/>
              <w:left w:val="single" w:sz="12" w:space="0" w:color="auto"/>
              <w:bottom w:val="nil"/>
              <w:right w:val="nil"/>
            </w:tcBorders>
            <w:vAlign w:val="center"/>
          </w:tcPr>
          <w:p w14:paraId="28367EBE" w14:textId="77777777" w:rsidR="00B71D17" w:rsidRDefault="00B71D17">
            <w:pPr>
              <w:rPr>
                <w:color w:val="000000"/>
                <w:sz w:val="20"/>
              </w:rPr>
            </w:pPr>
          </w:p>
        </w:tc>
        <w:tc>
          <w:tcPr>
            <w:tcW w:w="3289" w:type="dxa"/>
            <w:tcBorders>
              <w:top w:val="nil"/>
              <w:left w:val="single" w:sz="8" w:space="0" w:color="auto"/>
              <w:bottom w:val="nil"/>
              <w:right w:val="single" w:sz="8" w:space="0" w:color="auto"/>
            </w:tcBorders>
            <w:tcMar>
              <w:top w:w="0" w:type="dxa"/>
              <w:left w:w="108" w:type="dxa"/>
              <w:bottom w:w="0" w:type="dxa"/>
              <w:right w:w="108" w:type="dxa"/>
            </w:tcMar>
          </w:tcPr>
          <w:p w14:paraId="28367EBF" w14:textId="77777777" w:rsidR="00B71D17" w:rsidRDefault="008A69BE">
            <w:pPr>
              <w:rPr>
                <w:color w:val="000000"/>
                <w:sz w:val="20"/>
              </w:rPr>
            </w:pPr>
            <w:r>
              <w:rPr>
                <w:color w:val="000000"/>
                <w:sz w:val="20"/>
              </w:rPr>
              <w:t>6.4.3-4. Ženklų</w:t>
            </w:r>
          </w:p>
        </w:tc>
        <w:tc>
          <w:tcPr>
            <w:tcW w:w="1497" w:type="dxa"/>
            <w:tcBorders>
              <w:top w:val="nil"/>
              <w:left w:val="nil"/>
              <w:bottom w:val="nil"/>
              <w:right w:val="single" w:sz="8" w:space="0" w:color="auto"/>
            </w:tcBorders>
            <w:tcMar>
              <w:top w:w="0" w:type="dxa"/>
              <w:left w:w="108" w:type="dxa"/>
              <w:bottom w:w="0" w:type="dxa"/>
              <w:right w:w="108" w:type="dxa"/>
            </w:tcMar>
          </w:tcPr>
          <w:p w14:paraId="28367EC0" w14:textId="77777777" w:rsidR="00B71D17" w:rsidRDefault="008A69BE">
            <w:pPr>
              <w:rPr>
                <w:color w:val="000000"/>
                <w:sz w:val="20"/>
              </w:rPr>
            </w:pPr>
            <w:r>
              <w:rPr>
                <w:color w:val="000000"/>
                <w:sz w:val="20"/>
              </w:rPr>
              <w:t>–</w:t>
            </w:r>
          </w:p>
        </w:tc>
        <w:tc>
          <w:tcPr>
            <w:tcW w:w="1031" w:type="dxa"/>
            <w:tcBorders>
              <w:top w:val="nil"/>
              <w:left w:val="nil"/>
              <w:bottom w:val="nil"/>
              <w:right w:val="single" w:sz="8" w:space="0" w:color="auto"/>
            </w:tcBorders>
            <w:tcMar>
              <w:top w:w="0" w:type="dxa"/>
              <w:left w:w="108" w:type="dxa"/>
              <w:bottom w:w="0" w:type="dxa"/>
              <w:right w:w="108" w:type="dxa"/>
            </w:tcMar>
          </w:tcPr>
          <w:p w14:paraId="28367EC1" w14:textId="77777777" w:rsidR="00B71D17" w:rsidRDefault="008A69BE">
            <w:pPr>
              <w:rPr>
                <w:color w:val="000000"/>
                <w:sz w:val="20"/>
              </w:rPr>
            </w:pPr>
            <w:r>
              <w:rPr>
                <w:color w:val="000000"/>
                <w:sz w:val="20"/>
              </w:rPr>
              <w:t>–</w:t>
            </w:r>
          </w:p>
        </w:tc>
        <w:tc>
          <w:tcPr>
            <w:tcW w:w="1309" w:type="dxa"/>
            <w:tcBorders>
              <w:top w:val="nil"/>
              <w:left w:val="nil"/>
              <w:bottom w:val="nil"/>
              <w:right w:val="single" w:sz="8" w:space="0" w:color="auto"/>
            </w:tcBorders>
            <w:tcMar>
              <w:top w:w="0" w:type="dxa"/>
              <w:left w:w="108" w:type="dxa"/>
              <w:bottom w:w="0" w:type="dxa"/>
              <w:right w:w="108" w:type="dxa"/>
            </w:tcMar>
          </w:tcPr>
          <w:p w14:paraId="28367EC2" w14:textId="77777777" w:rsidR="00B71D17" w:rsidRDefault="008A69BE">
            <w:pPr>
              <w:rPr>
                <w:color w:val="000000"/>
                <w:sz w:val="20"/>
              </w:rPr>
            </w:pPr>
            <w:r>
              <w:rPr>
                <w:color w:val="000000"/>
                <w:sz w:val="20"/>
              </w:rPr>
              <w:t xml:space="preserve">vnt./10 m² </w:t>
            </w:r>
          </w:p>
          <w:p w14:paraId="28367EC3" w14:textId="77777777" w:rsidR="00B71D17" w:rsidRDefault="008A69BE">
            <w:pPr>
              <w:rPr>
                <w:color w:val="000000"/>
                <w:sz w:val="20"/>
              </w:rPr>
            </w:pPr>
            <w:r>
              <w:rPr>
                <w:color w:val="000000"/>
                <w:sz w:val="20"/>
              </w:rPr>
              <w:t>(vnt./10 m²)</w:t>
            </w:r>
          </w:p>
        </w:tc>
        <w:tc>
          <w:tcPr>
            <w:tcW w:w="1213" w:type="dxa"/>
            <w:tcBorders>
              <w:top w:val="nil"/>
              <w:left w:val="nil"/>
              <w:bottom w:val="nil"/>
              <w:right w:val="single" w:sz="12" w:space="0" w:color="auto"/>
            </w:tcBorders>
            <w:tcMar>
              <w:top w:w="0" w:type="dxa"/>
              <w:left w:w="108" w:type="dxa"/>
              <w:bottom w:w="0" w:type="dxa"/>
              <w:right w:w="108" w:type="dxa"/>
            </w:tcMar>
          </w:tcPr>
          <w:p w14:paraId="28367EC4" w14:textId="77777777" w:rsidR="00B71D17" w:rsidRDefault="00B71D17">
            <w:pPr>
              <w:ind w:firstLine="50"/>
              <w:rPr>
                <w:color w:val="000000"/>
                <w:sz w:val="20"/>
              </w:rPr>
            </w:pPr>
          </w:p>
        </w:tc>
      </w:tr>
      <w:tr w:rsidR="00B71D17" w14:paraId="28367ECF" w14:textId="77777777">
        <w:tc>
          <w:tcPr>
            <w:tcW w:w="1298" w:type="dxa"/>
            <w:tcBorders>
              <w:top w:val="single" w:sz="8" w:space="0" w:color="auto"/>
              <w:left w:val="single" w:sz="12" w:space="0" w:color="auto"/>
              <w:bottom w:val="single" w:sz="8" w:space="0" w:color="auto"/>
              <w:right w:val="nil"/>
            </w:tcBorders>
            <w:shd w:val="clear" w:color="auto" w:fill="CCCCCC"/>
            <w:tcMar>
              <w:top w:w="0" w:type="dxa"/>
              <w:left w:w="108" w:type="dxa"/>
              <w:bottom w:w="0" w:type="dxa"/>
              <w:right w:w="108" w:type="dxa"/>
            </w:tcMar>
          </w:tcPr>
          <w:p w14:paraId="28367EC6" w14:textId="77777777" w:rsidR="00B71D17" w:rsidRDefault="008A69BE">
            <w:pPr>
              <w:jc w:val="center"/>
              <w:rPr>
                <w:color w:val="000000"/>
                <w:sz w:val="20"/>
              </w:rPr>
            </w:pPr>
            <w:r>
              <w:rPr>
                <w:b/>
                <w:bCs/>
                <w:color w:val="000000"/>
                <w:sz w:val="20"/>
              </w:rPr>
              <w:t>6.13.</w:t>
            </w:r>
          </w:p>
        </w:tc>
        <w:tc>
          <w:tcPr>
            <w:tcW w:w="328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28367EC7" w14:textId="77777777" w:rsidR="00B71D17" w:rsidRDefault="008A69BE">
            <w:pPr>
              <w:rPr>
                <w:color w:val="000000"/>
                <w:sz w:val="20"/>
              </w:rPr>
            </w:pPr>
            <w:r>
              <w:rPr>
                <w:b/>
                <w:bCs/>
                <w:color w:val="000000"/>
                <w:sz w:val="20"/>
              </w:rPr>
              <w:t>Apsauginių atitvarų pakeitimas ir trūkstamų pastatymas</w:t>
            </w:r>
          </w:p>
        </w:tc>
        <w:tc>
          <w:tcPr>
            <w:tcW w:w="149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tcPr>
          <w:p w14:paraId="28367EC8" w14:textId="77777777" w:rsidR="00B71D17" w:rsidRDefault="00B71D17">
            <w:pPr>
              <w:ind w:firstLine="50"/>
              <w:rPr>
                <w:color w:val="000000"/>
                <w:sz w:val="20"/>
              </w:rPr>
            </w:pPr>
          </w:p>
          <w:p w14:paraId="28367EC9" w14:textId="77777777" w:rsidR="00B71D17" w:rsidRDefault="008A69BE">
            <w:pPr>
              <w:rPr>
                <w:color w:val="000000"/>
                <w:sz w:val="20"/>
              </w:rPr>
            </w:pPr>
            <w:r>
              <w:rPr>
                <w:color w:val="000000"/>
                <w:sz w:val="20"/>
              </w:rPr>
              <w:t>–</w:t>
            </w:r>
          </w:p>
        </w:tc>
        <w:tc>
          <w:tcPr>
            <w:tcW w:w="103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tcPr>
          <w:p w14:paraId="28367ECA" w14:textId="77777777" w:rsidR="00B71D17" w:rsidRDefault="008A69BE">
            <w:pPr>
              <w:rPr>
                <w:color w:val="000000"/>
                <w:sz w:val="20"/>
              </w:rPr>
            </w:pPr>
            <w:r>
              <w:rPr>
                <w:color w:val="000000"/>
                <w:sz w:val="20"/>
              </w:rPr>
              <w:t>–</w:t>
            </w:r>
          </w:p>
        </w:tc>
        <w:tc>
          <w:tcPr>
            <w:tcW w:w="13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tcPr>
          <w:p w14:paraId="28367ECB" w14:textId="77777777" w:rsidR="00B71D17" w:rsidRDefault="00B71D17">
            <w:pPr>
              <w:ind w:firstLine="50"/>
              <w:rPr>
                <w:color w:val="000000"/>
                <w:sz w:val="20"/>
              </w:rPr>
            </w:pPr>
          </w:p>
          <w:p w14:paraId="28367ECC" w14:textId="77777777" w:rsidR="00B71D17" w:rsidRDefault="008A69BE">
            <w:pPr>
              <w:rPr>
                <w:color w:val="000000"/>
                <w:sz w:val="20"/>
              </w:rPr>
            </w:pPr>
            <w:r>
              <w:rPr>
                <w:color w:val="000000"/>
                <w:sz w:val="20"/>
              </w:rPr>
              <w:t>–</w:t>
            </w:r>
          </w:p>
        </w:tc>
        <w:tc>
          <w:tcPr>
            <w:tcW w:w="1213" w:type="dxa"/>
            <w:tcBorders>
              <w:top w:val="single" w:sz="8" w:space="0" w:color="auto"/>
              <w:left w:val="nil"/>
              <w:bottom w:val="single" w:sz="8" w:space="0" w:color="auto"/>
              <w:right w:val="single" w:sz="12" w:space="0" w:color="auto"/>
            </w:tcBorders>
            <w:shd w:val="clear" w:color="auto" w:fill="CCCCCC"/>
            <w:tcMar>
              <w:top w:w="0" w:type="dxa"/>
              <w:left w:w="108" w:type="dxa"/>
              <w:bottom w:w="0" w:type="dxa"/>
              <w:right w:w="108" w:type="dxa"/>
            </w:tcMar>
          </w:tcPr>
          <w:p w14:paraId="28367ECD" w14:textId="77777777" w:rsidR="00B71D17" w:rsidRDefault="00B71D17">
            <w:pPr>
              <w:ind w:firstLine="50"/>
              <w:rPr>
                <w:color w:val="000000"/>
                <w:sz w:val="20"/>
              </w:rPr>
            </w:pPr>
          </w:p>
          <w:p w14:paraId="28367ECE" w14:textId="77777777" w:rsidR="00B71D17" w:rsidRDefault="008A69BE">
            <w:pPr>
              <w:rPr>
                <w:color w:val="000000"/>
                <w:sz w:val="20"/>
              </w:rPr>
            </w:pPr>
            <w:r>
              <w:rPr>
                <w:color w:val="000000"/>
                <w:sz w:val="20"/>
              </w:rPr>
              <w:t>–</w:t>
            </w:r>
          </w:p>
        </w:tc>
      </w:tr>
      <w:tr w:rsidR="00B71D17" w14:paraId="28367ED6" w14:textId="77777777">
        <w:tc>
          <w:tcPr>
            <w:tcW w:w="1298" w:type="dxa"/>
            <w:vMerge w:val="restart"/>
            <w:tcBorders>
              <w:top w:val="nil"/>
              <w:left w:val="single" w:sz="12" w:space="0" w:color="auto"/>
              <w:bottom w:val="single" w:sz="8" w:space="0" w:color="auto"/>
              <w:right w:val="nil"/>
            </w:tcBorders>
            <w:tcMar>
              <w:top w:w="0" w:type="dxa"/>
              <w:left w:w="108" w:type="dxa"/>
              <w:bottom w:w="0" w:type="dxa"/>
              <w:right w:w="108" w:type="dxa"/>
            </w:tcMar>
          </w:tcPr>
          <w:p w14:paraId="28367ED0" w14:textId="77777777" w:rsidR="00B71D17" w:rsidRDefault="00B71D17">
            <w:pPr>
              <w:ind w:firstLine="50"/>
              <w:jc w:val="center"/>
              <w:rPr>
                <w:color w:val="000000"/>
                <w:sz w:val="20"/>
              </w:rPr>
            </w:pPr>
          </w:p>
        </w:tc>
        <w:tc>
          <w:tcPr>
            <w:tcW w:w="3289" w:type="dxa"/>
            <w:tcBorders>
              <w:top w:val="nil"/>
              <w:left w:val="single" w:sz="8" w:space="0" w:color="auto"/>
              <w:bottom w:val="nil"/>
              <w:right w:val="single" w:sz="8" w:space="0" w:color="auto"/>
            </w:tcBorders>
            <w:tcMar>
              <w:top w:w="0" w:type="dxa"/>
              <w:left w:w="108" w:type="dxa"/>
              <w:bottom w:w="0" w:type="dxa"/>
              <w:right w:w="108" w:type="dxa"/>
            </w:tcMar>
          </w:tcPr>
          <w:p w14:paraId="28367ED1" w14:textId="77777777" w:rsidR="00B71D17" w:rsidRDefault="008A69BE">
            <w:pPr>
              <w:rPr>
                <w:color w:val="000000"/>
                <w:sz w:val="20"/>
              </w:rPr>
            </w:pPr>
            <w:r>
              <w:rPr>
                <w:b/>
                <w:bCs/>
                <w:i/>
                <w:iCs/>
                <w:color w:val="000000"/>
                <w:sz w:val="20"/>
              </w:rPr>
              <w:t>Pakeitimas***:</w:t>
            </w:r>
          </w:p>
        </w:tc>
        <w:tc>
          <w:tcPr>
            <w:tcW w:w="1497" w:type="dxa"/>
            <w:tcBorders>
              <w:top w:val="nil"/>
              <w:left w:val="nil"/>
              <w:bottom w:val="nil"/>
              <w:right w:val="single" w:sz="8" w:space="0" w:color="auto"/>
            </w:tcBorders>
            <w:tcMar>
              <w:top w:w="0" w:type="dxa"/>
              <w:left w:w="108" w:type="dxa"/>
              <w:bottom w:w="0" w:type="dxa"/>
              <w:right w:w="108" w:type="dxa"/>
            </w:tcMar>
          </w:tcPr>
          <w:p w14:paraId="28367ED2" w14:textId="77777777" w:rsidR="00B71D17" w:rsidRDefault="00B71D17">
            <w:pPr>
              <w:ind w:firstLine="50"/>
              <w:rPr>
                <w:color w:val="000000"/>
                <w:sz w:val="20"/>
              </w:rPr>
            </w:pPr>
          </w:p>
        </w:tc>
        <w:tc>
          <w:tcPr>
            <w:tcW w:w="1031" w:type="dxa"/>
            <w:tcBorders>
              <w:top w:val="nil"/>
              <w:left w:val="nil"/>
              <w:bottom w:val="nil"/>
              <w:right w:val="single" w:sz="8" w:space="0" w:color="auto"/>
            </w:tcBorders>
            <w:tcMar>
              <w:top w:w="0" w:type="dxa"/>
              <w:left w:w="108" w:type="dxa"/>
              <w:bottom w:w="0" w:type="dxa"/>
              <w:right w:w="108" w:type="dxa"/>
            </w:tcMar>
          </w:tcPr>
          <w:p w14:paraId="28367ED3" w14:textId="77777777" w:rsidR="00B71D17" w:rsidRDefault="00B71D17">
            <w:pPr>
              <w:ind w:firstLine="50"/>
              <w:rPr>
                <w:color w:val="000000"/>
                <w:sz w:val="20"/>
              </w:rPr>
            </w:pPr>
          </w:p>
        </w:tc>
        <w:tc>
          <w:tcPr>
            <w:tcW w:w="1309" w:type="dxa"/>
            <w:tcBorders>
              <w:top w:val="nil"/>
              <w:left w:val="nil"/>
              <w:bottom w:val="nil"/>
              <w:right w:val="single" w:sz="8" w:space="0" w:color="auto"/>
            </w:tcBorders>
            <w:tcMar>
              <w:top w:w="0" w:type="dxa"/>
              <w:left w:w="108" w:type="dxa"/>
              <w:bottom w:w="0" w:type="dxa"/>
              <w:right w:w="108" w:type="dxa"/>
            </w:tcMar>
          </w:tcPr>
          <w:p w14:paraId="28367ED4" w14:textId="77777777" w:rsidR="00B71D17" w:rsidRDefault="00B71D17">
            <w:pPr>
              <w:ind w:firstLine="50"/>
              <w:rPr>
                <w:color w:val="000000"/>
                <w:sz w:val="20"/>
              </w:rPr>
            </w:pPr>
          </w:p>
        </w:tc>
        <w:tc>
          <w:tcPr>
            <w:tcW w:w="1213" w:type="dxa"/>
            <w:tcBorders>
              <w:top w:val="nil"/>
              <w:left w:val="nil"/>
              <w:bottom w:val="nil"/>
              <w:right w:val="single" w:sz="12" w:space="0" w:color="auto"/>
            </w:tcBorders>
            <w:tcMar>
              <w:top w:w="0" w:type="dxa"/>
              <w:left w:w="108" w:type="dxa"/>
              <w:bottom w:w="0" w:type="dxa"/>
              <w:right w:w="108" w:type="dxa"/>
            </w:tcMar>
          </w:tcPr>
          <w:p w14:paraId="28367ED5" w14:textId="77777777" w:rsidR="00B71D17" w:rsidRDefault="00B71D17">
            <w:pPr>
              <w:ind w:firstLine="50"/>
              <w:rPr>
                <w:color w:val="000000"/>
                <w:sz w:val="20"/>
              </w:rPr>
            </w:pPr>
          </w:p>
        </w:tc>
      </w:tr>
      <w:tr w:rsidR="00B71D17" w14:paraId="28367EDD" w14:textId="77777777">
        <w:tc>
          <w:tcPr>
            <w:tcW w:w="1298" w:type="dxa"/>
            <w:vMerge/>
            <w:tcBorders>
              <w:top w:val="nil"/>
              <w:left w:val="single" w:sz="12" w:space="0" w:color="auto"/>
              <w:bottom w:val="single" w:sz="8" w:space="0" w:color="auto"/>
              <w:right w:val="nil"/>
            </w:tcBorders>
            <w:vAlign w:val="center"/>
          </w:tcPr>
          <w:p w14:paraId="28367ED7" w14:textId="77777777" w:rsidR="00B71D17" w:rsidRDefault="00B71D17">
            <w:pPr>
              <w:rPr>
                <w:color w:val="000000"/>
                <w:sz w:val="20"/>
              </w:rPr>
            </w:pPr>
          </w:p>
        </w:tc>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ED8" w14:textId="77777777" w:rsidR="00B71D17" w:rsidRDefault="008A69BE">
            <w:pPr>
              <w:rPr>
                <w:color w:val="000000"/>
                <w:sz w:val="20"/>
              </w:rPr>
            </w:pPr>
            <w:r>
              <w:rPr>
                <w:color w:val="000000"/>
                <w:sz w:val="20"/>
              </w:rPr>
              <w:t xml:space="preserve">8.1.3-(6,7,11,12). Sijinių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ED9"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28367EDA"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28367EDB" w14:textId="77777777" w:rsidR="00B71D17" w:rsidRDefault="008A69BE">
            <w:pPr>
              <w:rPr>
                <w:color w:val="000000"/>
                <w:sz w:val="20"/>
              </w:rPr>
            </w:pPr>
            <w:proofErr w:type="spellStart"/>
            <w:r>
              <w:rPr>
                <w:color w:val="000000"/>
                <w:sz w:val="20"/>
              </w:rPr>
              <w:t>m(m</w:t>
            </w:r>
            <w:proofErr w:type="spellEnd"/>
            <w:r>
              <w:rPr>
                <w:color w:val="000000"/>
                <w:sz w:val="20"/>
              </w:rPr>
              <w:t>)</w:t>
            </w:r>
          </w:p>
        </w:tc>
        <w:tc>
          <w:tcPr>
            <w:tcW w:w="1213" w:type="dxa"/>
            <w:tcBorders>
              <w:top w:val="nil"/>
              <w:left w:val="nil"/>
              <w:bottom w:val="single" w:sz="8" w:space="0" w:color="auto"/>
              <w:right w:val="single" w:sz="12" w:space="0" w:color="auto"/>
            </w:tcBorders>
            <w:tcMar>
              <w:top w:w="0" w:type="dxa"/>
              <w:left w:w="108" w:type="dxa"/>
              <w:bottom w:w="0" w:type="dxa"/>
              <w:right w:w="108" w:type="dxa"/>
            </w:tcMar>
          </w:tcPr>
          <w:p w14:paraId="28367EDC" w14:textId="77777777" w:rsidR="00B71D17" w:rsidRDefault="00B71D17">
            <w:pPr>
              <w:ind w:firstLine="50"/>
              <w:rPr>
                <w:color w:val="000000"/>
                <w:sz w:val="20"/>
              </w:rPr>
            </w:pPr>
          </w:p>
        </w:tc>
      </w:tr>
      <w:tr w:rsidR="00B71D17" w14:paraId="28367EE4" w14:textId="77777777">
        <w:tc>
          <w:tcPr>
            <w:tcW w:w="1298" w:type="dxa"/>
            <w:vMerge/>
            <w:tcBorders>
              <w:top w:val="nil"/>
              <w:left w:val="single" w:sz="12" w:space="0" w:color="auto"/>
              <w:bottom w:val="single" w:sz="8" w:space="0" w:color="auto"/>
              <w:right w:val="nil"/>
            </w:tcBorders>
            <w:vAlign w:val="center"/>
          </w:tcPr>
          <w:p w14:paraId="28367EDE" w14:textId="77777777" w:rsidR="00B71D17" w:rsidRDefault="00B71D17">
            <w:pPr>
              <w:rPr>
                <w:color w:val="000000"/>
                <w:sz w:val="20"/>
              </w:rPr>
            </w:pPr>
          </w:p>
        </w:tc>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EDF" w14:textId="77777777" w:rsidR="00B71D17" w:rsidRDefault="008A69BE">
            <w:pPr>
              <w:rPr>
                <w:color w:val="000000"/>
                <w:sz w:val="20"/>
              </w:rPr>
            </w:pPr>
            <w:r>
              <w:rPr>
                <w:color w:val="000000"/>
                <w:sz w:val="20"/>
              </w:rPr>
              <w:t xml:space="preserve">8.1.3-8. </w:t>
            </w:r>
            <w:proofErr w:type="spellStart"/>
            <w:r>
              <w:rPr>
                <w:color w:val="000000"/>
                <w:sz w:val="20"/>
              </w:rPr>
              <w:t>Parapetinių</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EE0"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28367EE1"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28367EE2" w14:textId="77777777" w:rsidR="00B71D17" w:rsidRDefault="008A69BE">
            <w:pPr>
              <w:rPr>
                <w:color w:val="000000"/>
                <w:sz w:val="20"/>
              </w:rPr>
            </w:pPr>
            <w:r>
              <w:rPr>
                <w:color w:val="000000"/>
                <w:sz w:val="20"/>
              </w:rPr>
              <w:t>m</w:t>
            </w:r>
          </w:p>
        </w:tc>
        <w:tc>
          <w:tcPr>
            <w:tcW w:w="1213" w:type="dxa"/>
            <w:tcBorders>
              <w:top w:val="nil"/>
              <w:left w:val="nil"/>
              <w:bottom w:val="single" w:sz="8" w:space="0" w:color="auto"/>
              <w:right w:val="single" w:sz="12" w:space="0" w:color="auto"/>
            </w:tcBorders>
            <w:tcMar>
              <w:top w:w="0" w:type="dxa"/>
              <w:left w:w="108" w:type="dxa"/>
              <w:bottom w:w="0" w:type="dxa"/>
              <w:right w:w="108" w:type="dxa"/>
            </w:tcMar>
          </w:tcPr>
          <w:p w14:paraId="28367EE3" w14:textId="77777777" w:rsidR="00B71D17" w:rsidRDefault="00B71D17">
            <w:pPr>
              <w:ind w:firstLine="50"/>
              <w:rPr>
                <w:color w:val="000000"/>
                <w:sz w:val="20"/>
              </w:rPr>
            </w:pPr>
          </w:p>
        </w:tc>
      </w:tr>
      <w:tr w:rsidR="00B71D17" w14:paraId="28367EEB" w14:textId="77777777">
        <w:tc>
          <w:tcPr>
            <w:tcW w:w="1298" w:type="dxa"/>
            <w:vMerge/>
            <w:tcBorders>
              <w:top w:val="nil"/>
              <w:left w:val="single" w:sz="12" w:space="0" w:color="auto"/>
              <w:bottom w:val="single" w:sz="8" w:space="0" w:color="auto"/>
              <w:right w:val="nil"/>
            </w:tcBorders>
            <w:vAlign w:val="center"/>
          </w:tcPr>
          <w:p w14:paraId="28367EE5" w14:textId="77777777" w:rsidR="00B71D17" w:rsidRDefault="00B71D17">
            <w:pPr>
              <w:rPr>
                <w:color w:val="000000"/>
                <w:sz w:val="20"/>
              </w:rPr>
            </w:pPr>
          </w:p>
        </w:tc>
        <w:tc>
          <w:tcPr>
            <w:tcW w:w="3289" w:type="dxa"/>
            <w:tcBorders>
              <w:top w:val="nil"/>
              <w:left w:val="single" w:sz="8" w:space="0" w:color="auto"/>
              <w:bottom w:val="nil"/>
              <w:right w:val="single" w:sz="8" w:space="0" w:color="auto"/>
            </w:tcBorders>
            <w:tcMar>
              <w:top w:w="0" w:type="dxa"/>
              <w:left w:w="108" w:type="dxa"/>
              <w:bottom w:w="0" w:type="dxa"/>
              <w:right w:w="108" w:type="dxa"/>
            </w:tcMar>
          </w:tcPr>
          <w:p w14:paraId="28367EE6" w14:textId="77777777" w:rsidR="00B71D17" w:rsidRDefault="008A69BE">
            <w:pPr>
              <w:rPr>
                <w:color w:val="000000"/>
                <w:sz w:val="20"/>
              </w:rPr>
            </w:pPr>
            <w:r>
              <w:rPr>
                <w:color w:val="000000"/>
                <w:sz w:val="20"/>
              </w:rPr>
              <w:t xml:space="preserve">8.1.3-(8,9). </w:t>
            </w:r>
            <w:proofErr w:type="spellStart"/>
            <w:r>
              <w:rPr>
                <w:color w:val="000000"/>
                <w:sz w:val="20"/>
              </w:rPr>
              <w:t>Trosinių</w:t>
            </w:r>
            <w:proofErr w:type="spellEnd"/>
          </w:p>
        </w:tc>
        <w:tc>
          <w:tcPr>
            <w:tcW w:w="1497" w:type="dxa"/>
            <w:tcBorders>
              <w:top w:val="nil"/>
              <w:left w:val="nil"/>
              <w:bottom w:val="nil"/>
              <w:right w:val="single" w:sz="8" w:space="0" w:color="auto"/>
            </w:tcBorders>
            <w:tcMar>
              <w:top w:w="0" w:type="dxa"/>
              <w:left w:w="108" w:type="dxa"/>
              <w:bottom w:w="0" w:type="dxa"/>
              <w:right w:w="108" w:type="dxa"/>
            </w:tcMar>
          </w:tcPr>
          <w:p w14:paraId="28367EE7" w14:textId="77777777" w:rsidR="00B71D17" w:rsidRDefault="008A69BE">
            <w:pPr>
              <w:rPr>
                <w:color w:val="000000"/>
                <w:sz w:val="20"/>
              </w:rPr>
            </w:pPr>
            <w:r>
              <w:rPr>
                <w:color w:val="000000"/>
                <w:sz w:val="20"/>
              </w:rPr>
              <w:t>–</w:t>
            </w:r>
          </w:p>
        </w:tc>
        <w:tc>
          <w:tcPr>
            <w:tcW w:w="1031" w:type="dxa"/>
            <w:tcBorders>
              <w:top w:val="nil"/>
              <w:left w:val="nil"/>
              <w:bottom w:val="nil"/>
              <w:right w:val="single" w:sz="8" w:space="0" w:color="auto"/>
            </w:tcBorders>
            <w:tcMar>
              <w:top w:w="0" w:type="dxa"/>
              <w:left w:w="108" w:type="dxa"/>
              <w:bottom w:w="0" w:type="dxa"/>
              <w:right w:w="108" w:type="dxa"/>
            </w:tcMar>
          </w:tcPr>
          <w:p w14:paraId="28367EE8" w14:textId="77777777" w:rsidR="00B71D17" w:rsidRDefault="008A69BE">
            <w:pPr>
              <w:rPr>
                <w:color w:val="000000"/>
                <w:sz w:val="20"/>
              </w:rPr>
            </w:pPr>
            <w:r>
              <w:rPr>
                <w:color w:val="000000"/>
                <w:sz w:val="20"/>
              </w:rPr>
              <w:t>–</w:t>
            </w:r>
          </w:p>
        </w:tc>
        <w:tc>
          <w:tcPr>
            <w:tcW w:w="1309" w:type="dxa"/>
            <w:tcBorders>
              <w:top w:val="nil"/>
              <w:left w:val="nil"/>
              <w:bottom w:val="nil"/>
              <w:right w:val="single" w:sz="8" w:space="0" w:color="auto"/>
            </w:tcBorders>
            <w:tcMar>
              <w:top w:w="0" w:type="dxa"/>
              <w:left w:w="108" w:type="dxa"/>
              <w:bottom w:w="0" w:type="dxa"/>
              <w:right w:w="108" w:type="dxa"/>
            </w:tcMar>
          </w:tcPr>
          <w:p w14:paraId="28367EE9" w14:textId="77777777" w:rsidR="00B71D17" w:rsidRDefault="008A69BE">
            <w:pPr>
              <w:rPr>
                <w:color w:val="000000"/>
                <w:sz w:val="20"/>
              </w:rPr>
            </w:pPr>
            <w:r>
              <w:rPr>
                <w:color w:val="000000"/>
                <w:sz w:val="20"/>
              </w:rPr>
              <w:t>m</w:t>
            </w:r>
          </w:p>
        </w:tc>
        <w:tc>
          <w:tcPr>
            <w:tcW w:w="1213" w:type="dxa"/>
            <w:tcBorders>
              <w:top w:val="nil"/>
              <w:left w:val="nil"/>
              <w:bottom w:val="nil"/>
              <w:right w:val="single" w:sz="12" w:space="0" w:color="auto"/>
            </w:tcBorders>
            <w:tcMar>
              <w:top w:w="0" w:type="dxa"/>
              <w:left w:w="108" w:type="dxa"/>
              <w:bottom w:w="0" w:type="dxa"/>
              <w:right w:w="108" w:type="dxa"/>
            </w:tcMar>
          </w:tcPr>
          <w:p w14:paraId="28367EEA" w14:textId="77777777" w:rsidR="00B71D17" w:rsidRDefault="00B71D17">
            <w:pPr>
              <w:ind w:firstLine="50"/>
              <w:rPr>
                <w:color w:val="000000"/>
                <w:sz w:val="20"/>
              </w:rPr>
            </w:pPr>
          </w:p>
        </w:tc>
      </w:tr>
      <w:tr w:rsidR="00B71D17" w14:paraId="28367EF2" w14:textId="77777777">
        <w:tc>
          <w:tcPr>
            <w:tcW w:w="1298" w:type="dxa"/>
            <w:vMerge/>
            <w:tcBorders>
              <w:top w:val="nil"/>
              <w:left w:val="single" w:sz="12" w:space="0" w:color="auto"/>
              <w:bottom w:val="single" w:sz="8" w:space="0" w:color="auto"/>
              <w:right w:val="nil"/>
            </w:tcBorders>
            <w:vAlign w:val="center"/>
          </w:tcPr>
          <w:p w14:paraId="28367EEC" w14:textId="77777777" w:rsidR="00B71D17" w:rsidRDefault="00B71D17">
            <w:pPr>
              <w:rPr>
                <w:color w:val="000000"/>
                <w:sz w:val="20"/>
              </w:rPr>
            </w:pPr>
          </w:p>
        </w:tc>
        <w:tc>
          <w:tcPr>
            <w:tcW w:w="3289"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7EED" w14:textId="77777777" w:rsidR="00B71D17" w:rsidRDefault="008A69BE">
            <w:pPr>
              <w:rPr>
                <w:color w:val="000000"/>
                <w:sz w:val="20"/>
              </w:rPr>
            </w:pPr>
            <w:r>
              <w:rPr>
                <w:b/>
                <w:bCs/>
                <w:i/>
                <w:iCs/>
                <w:color w:val="000000"/>
                <w:sz w:val="20"/>
              </w:rPr>
              <w:t>Trūkstamų pastatymas</w:t>
            </w:r>
            <w:r>
              <w:rPr>
                <w:color w:val="000000"/>
                <w:sz w:val="20"/>
              </w:rPr>
              <w:t>:</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7EEE" w14:textId="77777777" w:rsidR="00B71D17" w:rsidRDefault="00B71D17">
            <w:pPr>
              <w:ind w:firstLine="50"/>
              <w:rPr>
                <w:color w:val="000000"/>
                <w:sz w:val="20"/>
              </w:rPr>
            </w:pPr>
          </w:p>
        </w:tc>
        <w:tc>
          <w:tcPr>
            <w:tcW w:w="1031" w:type="dxa"/>
            <w:tcBorders>
              <w:top w:val="single" w:sz="8" w:space="0" w:color="auto"/>
              <w:left w:val="nil"/>
              <w:bottom w:val="nil"/>
              <w:right w:val="single" w:sz="8" w:space="0" w:color="auto"/>
            </w:tcBorders>
            <w:tcMar>
              <w:top w:w="0" w:type="dxa"/>
              <w:left w:w="108" w:type="dxa"/>
              <w:bottom w:w="0" w:type="dxa"/>
              <w:right w:w="108" w:type="dxa"/>
            </w:tcMar>
          </w:tcPr>
          <w:p w14:paraId="28367EEF" w14:textId="77777777" w:rsidR="00B71D17" w:rsidRDefault="00B71D17">
            <w:pPr>
              <w:ind w:firstLine="50"/>
              <w:rPr>
                <w:color w:val="000000"/>
                <w:sz w:val="20"/>
              </w:rPr>
            </w:pPr>
          </w:p>
        </w:tc>
        <w:tc>
          <w:tcPr>
            <w:tcW w:w="1309" w:type="dxa"/>
            <w:tcBorders>
              <w:top w:val="single" w:sz="8" w:space="0" w:color="auto"/>
              <w:left w:val="nil"/>
              <w:bottom w:val="nil"/>
              <w:right w:val="single" w:sz="8" w:space="0" w:color="auto"/>
            </w:tcBorders>
            <w:tcMar>
              <w:top w:w="0" w:type="dxa"/>
              <w:left w:w="108" w:type="dxa"/>
              <w:bottom w:w="0" w:type="dxa"/>
              <w:right w:w="108" w:type="dxa"/>
            </w:tcMar>
          </w:tcPr>
          <w:p w14:paraId="28367EF0" w14:textId="77777777" w:rsidR="00B71D17" w:rsidRDefault="00B71D17">
            <w:pPr>
              <w:ind w:firstLine="50"/>
              <w:rPr>
                <w:color w:val="000000"/>
                <w:sz w:val="20"/>
              </w:rPr>
            </w:pPr>
          </w:p>
        </w:tc>
        <w:tc>
          <w:tcPr>
            <w:tcW w:w="1213" w:type="dxa"/>
            <w:tcBorders>
              <w:top w:val="single" w:sz="8" w:space="0" w:color="auto"/>
              <w:left w:val="nil"/>
              <w:bottom w:val="nil"/>
              <w:right w:val="single" w:sz="12" w:space="0" w:color="auto"/>
            </w:tcBorders>
            <w:tcMar>
              <w:top w:w="0" w:type="dxa"/>
              <w:left w:w="108" w:type="dxa"/>
              <w:bottom w:w="0" w:type="dxa"/>
              <w:right w:w="108" w:type="dxa"/>
            </w:tcMar>
          </w:tcPr>
          <w:p w14:paraId="28367EF1" w14:textId="77777777" w:rsidR="00B71D17" w:rsidRDefault="00B71D17">
            <w:pPr>
              <w:ind w:firstLine="50"/>
              <w:rPr>
                <w:color w:val="000000"/>
                <w:sz w:val="20"/>
              </w:rPr>
            </w:pPr>
          </w:p>
        </w:tc>
      </w:tr>
      <w:tr w:rsidR="00B71D17" w14:paraId="28367EF9" w14:textId="77777777">
        <w:tc>
          <w:tcPr>
            <w:tcW w:w="1298" w:type="dxa"/>
            <w:vMerge/>
            <w:tcBorders>
              <w:top w:val="nil"/>
              <w:left w:val="single" w:sz="12" w:space="0" w:color="auto"/>
              <w:bottom w:val="single" w:sz="8" w:space="0" w:color="auto"/>
              <w:right w:val="nil"/>
            </w:tcBorders>
            <w:vAlign w:val="center"/>
          </w:tcPr>
          <w:p w14:paraId="28367EF3" w14:textId="77777777" w:rsidR="00B71D17" w:rsidRDefault="00B71D17">
            <w:pPr>
              <w:rPr>
                <w:color w:val="000000"/>
                <w:sz w:val="20"/>
              </w:rPr>
            </w:pPr>
          </w:p>
        </w:tc>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EF4" w14:textId="77777777" w:rsidR="00B71D17" w:rsidRDefault="008A69BE">
            <w:pPr>
              <w:rPr>
                <w:color w:val="000000"/>
                <w:sz w:val="20"/>
              </w:rPr>
            </w:pPr>
            <w:r>
              <w:rPr>
                <w:color w:val="000000"/>
                <w:sz w:val="20"/>
              </w:rPr>
              <w:t>8.1.3-(6,7,11,12). Sijinių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EF5"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28367EF6"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28367EF7" w14:textId="77777777" w:rsidR="00B71D17" w:rsidRDefault="008A69BE">
            <w:pPr>
              <w:rPr>
                <w:color w:val="000000"/>
                <w:sz w:val="20"/>
              </w:rPr>
            </w:pPr>
            <w:r>
              <w:rPr>
                <w:color w:val="000000"/>
                <w:sz w:val="20"/>
              </w:rPr>
              <w:t xml:space="preserve">m </w:t>
            </w:r>
          </w:p>
        </w:tc>
        <w:tc>
          <w:tcPr>
            <w:tcW w:w="1213" w:type="dxa"/>
            <w:tcBorders>
              <w:top w:val="nil"/>
              <w:left w:val="nil"/>
              <w:bottom w:val="single" w:sz="8" w:space="0" w:color="auto"/>
              <w:right w:val="single" w:sz="12" w:space="0" w:color="auto"/>
            </w:tcBorders>
            <w:tcMar>
              <w:top w:w="0" w:type="dxa"/>
              <w:left w:w="108" w:type="dxa"/>
              <w:bottom w:w="0" w:type="dxa"/>
              <w:right w:w="108" w:type="dxa"/>
            </w:tcMar>
          </w:tcPr>
          <w:p w14:paraId="28367EF8" w14:textId="77777777" w:rsidR="00B71D17" w:rsidRDefault="00B71D17">
            <w:pPr>
              <w:ind w:firstLine="50"/>
              <w:rPr>
                <w:color w:val="000000"/>
                <w:sz w:val="20"/>
              </w:rPr>
            </w:pPr>
          </w:p>
        </w:tc>
      </w:tr>
      <w:tr w:rsidR="00B71D17" w14:paraId="28367F00" w14:textId="77777777">
        <w:tc>
          <w:tcPr>
            <w:tcW w:w="1298" w:type="dxa"/>
            <w:vMerge/>
            <w:tcBorders>
              <w:top w:val="nil"/>
              <w:left w:val="single" w:sz="12" w:space="0" w:color="auto"/>
              <w:bottom w:val="single" w:sz="8" w:space="0" w:color="auto"/>
              <w:right w:val="nil"/>
            </w:tcBorders>
            <w:vAlign w:val="center"/>
          </w:tcPr>
          <w:p w14:paraId="28367EFA" w14:textId="77777777" w:rsidR="00B71D17" w:rsidRDefault="00B71D17">
            <w:pPr>
              <w:rPr>
                <w:color w:val="000000"/>
                <w:sz w:val="20"/>
              </w:rPr>
            </w:pPr>
          </w:p>
        </w:tc>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EFB" w14:textId="77777777" w:rsidR="00B71D17" w:rsidRDefault="008A69BE">
            <w:pPr>
              <w:rPr>
                <w:color w:val="000000"/>
                <w:sz w:val="20"/>
              </w:rPr>
            </w:pPr>
            <w:r>
              <w:rPr>
                <w:color w:val="000000"/>
                <w:sz w:val="20"/>
              </w:rPr>
              <w:t xml:space="preserve">8.1.3-8. </w:t>
            </w:r>
            <w:proofErr w:type="spellStart"/>
            <w:r>
              <w:rPr>
                <w:color w:val="000000"/>
                <w:sz w:val="20"/>
              </w:rPr>
              <w:t>Parapetinių</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EFC"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28367EFD"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28367EFE" w14:textId="77777777" w:rsidR="00B71D17" w:rsidRDefault="008A69BE">
            <w:pPr>
              <w:rPr>
                <w:color w:val="000000"/>
                <w:sz w:val="20"/>
              </w:rPr>
            </w:pPr>
            <w:r>
              <w:rPr>
                <w:color w:val="000000"/>
                <w:sz w:val="20"/>
              </w:rPr>
              <w:t>m</w:t>
            </w:r>
          </w:p>
        </w:tc>
        <w:tc>
          <w:tcPr>
            <w:tcW w:w="1213" w:type="dxa"/>
            <w:tcBorders>
              <w:top w:val="nil"/>
              <w:left w:val="nil"/>
              <w:bottom w:val="single" w:sz="8" w:space="0" w:color="auto"/>
              <w:right w:val="single" w:sz="12" w:space="0" w:color="auto"/>
            </w:tcBorders>
            <w:tcMar>
              <w:top w:w="0" w:type="dxa"/>
              <w:left w:w="108" w:type="dxa"/>
              <w:bottom w:w="0" w:type="dxa"/>
              <w:right w:w="108" w:type="dxa"/>
            </w:tcMar>
          </w:tcPr>
          <w:p w14:paraId="28367EFF" w14:textId="77777777" w:rsidR="00B71D17" w:rsidRDefault="00B71D17">
            <w:pPr>
              <w:ind w:firstLine="50"/>
              <w:rPr>
                <w:color w:val="000000"/>
                <w:sz w:val="20"/>
              </w:rPr>
            </w:pPr>
          </w:p>
        </w:tc>
      </w:tr>
      <w:tr w:rsidR="00B71D17" w14:paraId="28367F07" w14:textId="77777777">
        <w:tc>
          <w:tcPr>
            <w:tcW w:w="1298" w:type="dxa"/>
            <w:vMerge/>
            <w:tcBorders>
              <w:top w:val="nil"/>
              <w:left w:val="single" w:sz="12" w:space="0" w:color="auto"/>
              <w:bottom w:val="single" w:sz="8" w:space="0" w:color="auto"/>
              <w:right w:val="nil"/>
            </w:tcBorders>
            <w:vAlign w:val="center"/>
          </w:tcPr>
          <w:p w14:paraId="28367F01" w14:textId="77777777" w:rsidR="00B71D17" w:rsidRDefault="00B71D17">
            <w:pPr>
              <w:rPr>
                <w:color w:val="000000"/>
                <w:sz w:val="20"/>
              </w:rPr>
            </w:pPr>
          </w:p>
        </w:tc>
        <w:tc>
          <w:tcPr>
            <w:tcW w:w="3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02" w14:textId="77777777" w:rsidR="00B71D17" w:rsidRDefault="008A69BE">
            <w:pPr>
              <w:rPr>
                <w:color w:val="000000"/>
                <w:sz w:val="20"/>
              </w:rPr>
            </w:pPr>
            <w:r>
              <w:rPr>
                <w:color w:val="000000"/>
                <w:sz w:val="20"/>
              </w:rPr>
              <w:t xml:space="preserve">8.1.3-(8,9). </w:t>
            </w:r>
            <w:proofErr w:type="spellStart"/>
            <w:r>
              <w:rPr>
                <w:color w:val="000000"/>
                <w:sz w:val="20"/>
              </w:rPr>
              <w:t>Trosinių</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03" w14:textId="77777777" w:rsidR="00B71D17" w:rsidRDefault="008A69BE">
            <w:pPr>
              <w:rPr>
                <w:color w:val="000000"/>
                <w:sz w:val="20"/>
              </w:rPr>
            </w:pPr>
            <w:r>
              <w:rPr>
                <w:color w:val="000000"/>
                <w:sz w:val="20"/>
              </w:rP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28367F04" w14:textId="77777777" w:rsidR="00B71D17" w:rsidRDefault="008A69BE">
            <w:pPr>
              <w:rPr>
                <w:color w:val="000000"/>
                <w:sz w:val="20"/>
              </w:rPr>
            </w:pPr>
            <w:r>
              <w:rPr>
                <w:color w:val="000000"/>
                <w:sz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28367F05" w14:textId="77777777" w:rsidR="00B71D17" w:rsidRDefault="008A69BE">
            <w:pPr>
              <w:rPr>
                <w:color w:val="000000"/>
                <w:sz w:val="20"/>
              </w:rPr>
            </w:pPr>
            <w:r>
              <w:rPr>
                <w:color w:val="000000"/>
                <w:sz w:val="20"/>
              </w:rPr>
              <w:t>m</w:t>
            </w:r>
          </w:p>
        </w:tc>
        <w:tc>
          <w:tcPr>
            <w:tcW w:w="1213" w:type="dxa"/>
            <w:tcBorders>
              <w:top w:val="nil"/>
              <w:left w:val="nil"/>
              <w:bottom w:val="single" w:sz="8" w:space="0" w:color="auto"/>
              <w:right w:val="single" w:sz="12" w:space="0" w:color="auto"/>
            </w:tcBorders>
            <w:tcMar>
              <w:top w:w="0" w:type="dxa"/>
              <w:left w:w="108" w:type="dxa"/>
              <w:bottom w:w="0" w:type="dxa"/>
              <w:right w:w="108" w:type="dxa"/>
            </w:tcMar>
          </w:tcPr>
          <w:p w14:paraId="28367F06" w14:textId="77777777" w:rsidR="00B71D17" w:rsidRDefault="00B71D17">
            <w:pPr>
              <w:ind w:firstLine="50"/>
              <w:rPr>
                <w:color w:val="000000"/>
                <w:sz w:val="20"/>
              </w:rPr>
            </w:pPr>
          </w:p>
        </w:tc>
      </w:tr>
      <w:tr w:rsidR="00B71D17" w14:paraId="28367F0A" w14:textId="77777777">
        <w:tc>
          <w:tcPr>
            <w:tcW w:w="9637" w:type="dxa"/>
            <w:gridSpan w:val="6"/>
            <w:tcBorders>
              <w:top w:val="nil"/>
              <w:left w:val="single" w:sz="12" w:space="0" w:color="auto"/>
              <w:bottom w:val="single" w:sz="8" w:space="0" w:color="auto"/>
              <w:right w:val="single" w:sz="12" w:space="0" w:color="auto"/>
            </w:tcBorders>
            <w:tcMar>
              <w:top w:w="0" w:type="dxa"/>
              <w:left w:w="108" w:type="dxa"/>
              <w:bottom w:w="0" w:type="dxa"/>
              <w:right w:w="108" w:type="dxa"/>
            </w:tcMar>
          </w:tcPr>
          <w:p w14:paraId="28367F08" w14:textId="77777777" w:rsidR="00B71D17" w:rsidRDefault="008A69BE">
            <w:pPr>
              <w:rPr>
                <w:color w:val="000000"/>
                <w:sz w:val="20"/>
              </w:rPr>
            </w:pPr>
            <w:r>
              <w:rPr>
                <w:color w:val="000000"/>
                <w:sz w:val="20"/>
                <w:vertAlign w:val="superscript"/>
              </w:rPr>
              <w:t xml:space="preserve">1), </w:t>
            </w:r>
            <w:r>
              <w:rPr>
                <w:color w:val="000000"/>
                <w:sz w:val="20"/>
              </w:rPr>
              <w:t>*</w:t>
            </w:r>
            <w:r>
              <w:rPr>
                <w:color w:val="000000"/>
                <w:sz w:val="20"/>
                <w:vertAlign w:val="superscript"/>
              </w:rPr>
              <w:t xml:space="preserve"> </w:t>
            </w:r>
            <w:r>
              <w:rPr>
                <w:color w:val="000000"/>
                <w:sz w:val="20"/>
              </w:rPr>
              <w:t>žr. 3.5 dalies pirmą lapą</w:t>
            </w:r>
          </w:p>
          <w:p w14:paraId="28367F09" w14:textId="77777777" w:rsidR="00B71D17" w:rsidRDefault="008A69BE">
            <w:pPr>
              <w:rPr>
                <w:color w:val="000000"/>
                <w:sz w:val="20"/>
              </w:rPr>
            </w:pPr>
            <w:r>
              <w:rPr>
                <w:color w:val="000000"/>
                <w:sz w:val="20"/>
              </w:rPr>
              <w:t>*** (tame skaičiuje, atliekant vertės nekeičiančius darbus)</w:t>
            </w:r>
          </w:p>
        </w:tc>
      </w:tr>
      <w:tr w:rsidR="00B71D17" w14:paraId="28367F0C" w14:textId="77777777">
        <w:tc>
          <w:tcPr>
            <w:tcW w:w="9637" w:type="dxa"/>
            <w:gridSpan w:val="6"/>
            <w:tcBorders>
              <w:top w:val="nil"/>
              <w:left w:val="single" w:sz="12" w:space="0" w:color="auto"/>
              <w:bottom w:val="nil"/>
              <w:right w:val="single" w:sz="12" w:space="0" w:color="auto"/>
            </w:tcBorders>
            <w:tcMar>
              <w:top w:w="0" w:type="dxa"/>
              <w:left w:w="108" w:type="dxa"/>
              <w:bottom w:w="0" w:type="dxa"/>
              <w:right w:w="108" w:type="dxa"/>
            </w:tcMar>
          </w:tcPr>
          <w:p w14:paraId="28367F0B" w14:textId="36210494" w:rsidR="00B71D17" w:rsidRDefault="006C6394">
            <w:pPr>
              <w:ind w:firstLine="50"/>
              <w:rPr>
                <w:color w:val="000000"/>
                <w:sz w:val="20"/>
              </w:rPr>
            </w:pPr>
          </w:p>
        </w:tc>
      </w:tr>
    </w:tbl>
    <w:p w14:paraId="28367F0D" w14:textId="77777777" w:rsidR="00B71D17" w:rsidRDefault="008A69BE">
      <w:pPr>
        <w:ind w:firstLine="7923"/>
        <w:rPr>
          <w:color w:val="000000"/>
        </w:rPr>
      </w:pPr>
      <w:r>
        <w:rPr>
          <w:color w:val="000000"/>
        </w:rPr>
        <w:br w:type="page"/>
      </w:r>
      <w:r>
        <w:rPr>
          <w:b/>
          <w:bCs/>
          <w:color w:val="000000"/>
        </w:rPr>
        <w:t xml:space="preserve">2 priedo tęsinys </w:t>
      </w:r>
    </w:p>
    <w:p w14:paraId="28367F0E" w14:textId="7257DBC5" w:rsidR="00B71D17" w:rsidRDefault="008A69BE">
      <w:pPr>
        <w:ind w:firstLine="7923"/>
        <w:rPr>
          <w:color w:val="000000"/>
        </w:rPr>
      </w:pPr>
      <w:r>
        <w:rPr>
          <w:color w:val="000000"/>
        </w:rPr>
        <w:t>2.4 lentelė (7 lapas)</w:t>
      </w:r>
    </w:p>
    <w:p w14:paraId="28367F0F" w14:textId="5EDFF9F9" w:rsidR="00B71D17" w:rsidRDefault="008A69BE">
      <w:pPr>
        <w:ind w:firstLine="7923"/>
        <w:rPr>
          <w:b/>
          <w:bCs/>
          <w:i/>
          <w:iCs/>
          <w:color w:val="000000"/>
        </w:rPr>
      </w:pPr>
      <w:r>
        <w:rPr>
          <w:b/>
          <w:bCs/>
          <w:i/>
          <w:iCs/>
          <w:color w:val="000000"/>
        </w:rPr>
        <w:t>rajoniniai keliai</w:t>
      </w:r>
    </w:p>
    <w:p w14:paraId="28367F10" w14:textId="77777777" w:rsidR="00B71D17" w:rsidRDefault="00B71D17">
      <w:pPr>
        <w:ind w:firstLine="7923"/>
        <w:rPr>
          <w:color w:val="000000"/>
        </w:rPr>
      </w:pPr>
    </w:p>
    <w:tbl>
      <w:tblPr>
        <w:tblW w:w="14175" w:type="dxa"/>
        <w:tblCellMar>
          <w:left w:w="0" w:type="dxa"/>
          <w:right w:w="0" w:type="dxa"/>
        </w:tblCellMar>
        <w:tblLook w:val="0000" w:firstRow="0" w:lastRow="0" w:firstColumn="0" w:lastColumn="0" w:noHBand="0" w:noVBand="0"/>
      </w:tblPr>
      <w:tblGrid>
        <w:gridCol w:w="1911"/>
        <w:gridCol w:w="4716"/>
        <w:gridCol w:w="2202"/>
        <w:gridCol w:w="1546"/>
        <w:gridCol w:w="1900"/>
        <w:gridCol w:w="1900"/>
      </w:tblGrid>
      <w:tr w:rsidR="00B71D17" w14:paraId="28367F15" w14:textId="77777777">
        <w:tc>
          <w:tcPr>
            <w:tcW w:w="1299"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7F11" w14:textId="77777777" w:rsidR="00B71D17" w:rsidRDefault="008A69BE">
            <w:pPr>
              <w:jc w:val="center"/>
              <w:rPr>
                <w:color w:val="000000"/>
                <w:sz w:val="20"/>
              </w:rPr>
            </w:pPr>
            <w:r>
              <w:rPr>
                <w:b/>
                <w:bCs/>
                <w:color w:val="000000"/>
                <w:sz w:val="20"/>
              </w:rPr>
              <w:t xml:space="preserve">Darbų grupė </w:t>
            </w:r>
          </w:p>
        </w:tc>
        <w:tc>
          <w:tcPr>
            <w:tcW w:w="3206"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7F12"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2548"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F13" w14:textId="77777777" w:rsidR="00B71D17" w:rsidRDefault="008A69BE">
            <w:pPr>
              <w:jc w:val="center"/>
              <w:rPr>
                <w:color w:val="000000"/>
                <w:sz w:val="20"/>
              </w:rPr>
            </w:pPr>
            <w:r>
              <w:rPr>
                <w:b/>
                <w:bCs/>
                <w:color w:val="000000"/>
                <w:sz w:val="20"/>
              </w:rPr>
              <w:t xml:space="preserve">Kelio elementas </w:t>
            </w:r>
          </w:p>
        </w:tc>
        <w:tc>
          <w:tcPr>
            <w:tcW w:w="2584"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7F14" w14:textId="77777777" w:rsidR="00B71D17" w:rsidRDefault="008A69BE">
            <w:pPr>
              <w:jc w:val="center"/>
              <w:rPr>
                <w:color w:val="000000"/>
                <w:sz w:val="20"/>
              </w:rPr>
            </w:pPr>
            <w:r>
              <w:rPr>
                <w:b/>
                <w:bCs/>
                <w:color w:val="000000"/>
                <w:sz w:val="20"/>
              </w:rPr>
              <w:t>Atlikta darbų</w:t>
            </w:r>
          </w:p>
        </w:tc>
      </w:tr>
      <w:tr w:rsidR="00B71D17" w14:paraId="28367F1D" w14:textId="77777777">
        <w:tc>
          <w:tcPr>
            <w:tcW w:w="1299" w:type="dxa"/>
            <w:vMerge/>
            <w:tcBorders>
              <w:top w:val="single" w:sz="12" w:space="0" w:color="auto"/>
              <w:left w:val="single" w:sz="12" w:space="0" w:color="auto"/>
              <w:bottom w:val="nil"/>
              <w:right w:val="nil"/>
            </w:tcBorders>
            <w:vAlign w:val="center"/>
          </w:tcPr>
          <w:p w14:paraId="28367F16" w14:textId="77777777" w:rsidR="00B71D17" w:rsidRDefault="00B71D17">
            <w:pPr>
              <w:rPr>
                <w:color w:val="000000"/>
                <w:sz w:val="20"/>
              </w:rPr>
            </w:pPr>
          </w:p>
        </w:tc>
        <w:tc>
          <w:tcPr>
            <w:tcW w:w="3206" w:type="dxa"/>
            <w:vMerge/>
            <w:tcBorders>
              <w:top w:val="single" w:sz="12" w:space="0" w:color="auto"/>
              <w:left w:val="single" w:sz="12" w:space="0" w:color="auto"/>
              <w:bottom w:val="nil"/>
              <w:right w:val="single" w:sz="12" w:space="0" w:color="auto"/>
            </w:tcBorders>
            <w:vAlign w:val="center"/>
          </w:tcPr>
          <w:p w14:paraId="28367F17" w14:textId="77777777" w:rsidR="00B71D17" w:rsidRDefault="00B71D17">
            <w:pPr>
              <w:rPr>
                <w:color w:val="000000"/>
                <w:sz w:val="20"/>
              </w:rPr>
            </w:pPr>
          </w:p>
        </w:tc>
        <w:tc>
          <w:tcPr>
            <w:tcW w:w="1497" w:type="dxa"/>
            <w:tcBorders>
              <w:top w:val="single" w:sz="12" w:space="0" w:color="auto"/>
              <w:left w:val="nil"/>
              <w:bottom w:val="nil"/>
              <w:right w:val="single" w:sz="12" w:space="0" w:color="auto"/>
            </w:tcBorders>
            <w:tcMar>
              <w:top w:w="0" w:type="dxa"/>
              <w:left w:w="108" w:type="dxa"/>
              <w:bottom w:w="0" w:type="dxa"/>
              <w:right w:w="108" w:type="dxa"/>
            </w:tcMar>
          </w:tcPr>
          <w:p w14:paraId="28367F18" w14:textId="77777777" w:rsidR="00B71D17" w:rsidRDefault="008A69BE">
            <w:pPr>
              <w:jc w:val="center"/>
              <w:rPr>
                <w:color w:val="000000"/>
                <w:sz w:val="20"/>
              </w:rPr>
            </w:pPr>
            <w:r>
              <w:rPr>
                <w:color w:val="000000"/>
                <w:sz w:val="20"/>
              </w:rPr>
              <w:t>Sustambintas</w:t>
            </w:r>
          </w:p>
          <w:p w14:paraId="28367F19" w14:textId="77777777" w:rsidR="00B71D17" w:rsidRDefault="008A69BE">
            <w:pPr>
              <w:jc w:val="center"/>
              <w:rPr>
                <w:color w:val="000000"/>
                <w:sz w:val="20"/>
              </w:rPr>
            </w:pPr>
            <w:r>
              <w:rPr>
                <w:color w:val="000000"/>
                <w:sz w:val="20"/>
              </w:rPr>
              <w:t>mato vnt. (SMV)*</w:t>
            </w:r>
          </w:p>
        </w:tc>
        <w:tc>
          <w:tcPr>
            <w:tcW w:w="1051" w:type="dxa"/>
            <w:tcBorders>
              <w:top w:val="nil"/>
              <w:left w:val="nil"/>
              <w:bottom w:val="nil"/>
              <w:right w:val="single" w:sz="12" w:space="0" w:color="auto"/>
            </w:tcBorders>
            <w:tcMar>
              <w:top w:w="0" w:type="dxa"/>
              <w:left w:w="108" w:type="dxa"/>
              <w:bottom w:w="0" w:type="dxa"/>
              <w:right w:w="108" w:type="dxa"/>
            </w:tcMar>
            <w:vAlign w:val="center"/>
          </w:tcPr>
          <w:p w14:paraId="28367F1A" w14:textId="77777777" w:rsidR="00B71D17" w:rsidRDefault="008A69BE">
            <w:pPr>
              <w:jc w:val="center"/>
              <w:rPr>
                <w:color w:val="000000"/>
                <w:sz w:val="20"/>
              </w:rPr>
            </w:pPr>
            <w:r>
              <w:rPr>
                <w:color w:val="000000"/>
                <w:sz w:val="20"/>
              </w:rPr>
              <w:t>Kiekis</w:t>
            </w:r>
          </w:p>
        </w:tc>
        <w:tc>
          <w:tcPr>
            <w:tcW w:w="1292"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F1B" w14:textId="77777777" w:rsidR="00B71D17" w:rsidRDefault="008A69BE">
            <w:pPr>
              <w:jc w:val="center"/>
              <w:rPr>
                <w:color w:val="000000"/>
                <w:sz w:val="20"/>
              </w:rPr>
            </w:pPr>
            <w:r>
              <w:rPr>
                <w:color w:val="000000"/>
                <w:sz w:val="20"/>
              </w:rPr>
              <w:t>Mato vnt.</w:t>
            </w:r>
          </w:p>
        </w:tc>
        <w:tc>
          <w:tcPr>
            <w:tcW w:w="1292"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7F1C" w14:textId="77777777" w:rsidR="00B71D17" w:rsidRDefault="008A69BE">
            <w:pPr>
              <w:jc w:val="center"/>
              <w:rPr>
                <w:color w:val="000000"/>
                <w:sz w:val="20"/>
              </w:rPr>
            </w:pPr>
            <w:r>
              <w:rPr>
                <w:color w:val="000000"/>
                <w:sz w:val="20"/>
              </w:rPr>
              <w:t>Kiekis</w:t>
            </w:r>
          </w:p>
        </w:tc>
      </w:tr>
      <w:tr w:rsidR="00B71D17" w14:paraId="28367F28" w14:textId="77777777">
        <w:tc>
          <w:tcPr>
            <w:tcW w:w="1299" w:type="dxa"/>
            <w:tcBorders>
              <w:top w:val="single" w:sz="12" w:space="0" w:color="auto"/>
              <w:left w:val="single" w:sz="12" w:space="0" w:color="auto"/>
              <w:bottom w:val="single" w:sz="8" w:space="0" w:color="auto"/>
              <w:right w:val="nil"/>
            </w:tcBorders>
            <w:shd w:val="clear" w:color="auto" w:fill="CCCCCC"/>
            <w:tcMar>
              <w:top w:w="0" w:type="dxa"/>
              <w:left w:w="108" w:type="dxa"/>
              <w:bottom w:w="0" w:type="dxa"/>
              <w:right w:w="108" w:type="dxa"/>
            </w:tcMar>
          </w:tcPr>
          <w:p w14:paraId="28367F1E" w14:textId="77777777" w:rsidR="00B71D17" w:rsidRDefault="008A69BE">
            <w:pPr>
              <w:rPr>
                <w:color w:val="000000"/>
                <w:sz w:val="20"/>
              </w:rPr>
            </w:pPr>
            <w:r>
              <w:rPr>
                <w:b/>
                <w:bCs/>
                <w:color w:val="000000"/>
                <w:sz w:val="20"/>
              </w:rPr>
              <w:t>6.14.</w:t>
            </w:r>
          </w:p>
        </w:tc>
        <w:tc>
          <w:tcPr>
            <w:tcW w:w="3206" w:type="dxa"/>
            <w:tcBorders>
              <w:top w:val="single" w:sz="12"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28367F1F" w14:textId="77777777" w:rsidR="00B71D17" w:rsidRDefault="008A69BE">
            <w:pPr>
              <w:rPr>
                <w:color w:val="000000"/>
                <w:sz w:val="20"/>
              </w:rPr>
            </w:pPr>
            <w:r>
              <w:rPr>
                <w:b/>
                <w:bCs/>
                <w:color w:val="000000"/>
                <w:sz w:val="20"/>
              </w:rPr>
              <w:t>Pakelės statinių ir lauko baldų remontas, želdinių atnaujinimas</w:t>
            </w:r>
          </w:p>
        </w:tc>
        <w:tc>
          <w:tcPr>
            <w:tcW w:w="1497" w:type="dxa"/>
            <w:tcBorders>
              <w:top w:val="single" w:sz="12" w:space="0" w:color="auto"/>
              <w:left w:val="nil"/>
              <w:bottom w:val="single" w:sz="8" w:space="0" w:color="auto"/>
              <w:right w:val="single" w:sz="8" w:space="0" w:color="auto"/>
            </w:tcBorders>
            <w:shd w:val="clear" w:color="auto" w:fill="CCCCCC"/>
            <w:tcMar>
              <w:top w:w="0" w:type="dxa"/>
              <w:left w:w="108" w:type="dxa"/>
              <w:bottom w:w="0" w:type="dxa"/>
              <w:right w:w="108" w:type="dxa"/>
            </w:tcMar>
          </w:tcPr>
          <w:p w14:paraId="28367F20" w14:textId="77777777" w:rsidR="00B71D17" w:rsidRDefault="00B71D17">
            <w:pPr>
              <w:ind w:firstLine="50"/>
              <w:rPr>
                <w:color w:val="000000"/>
                <w:sz w:val="20"/>
              </w:rPr>
            </w:pPr>
          </w:p>
          <w:p w14:paraId="28367F21" w14:textId="77777777" w:rsidR="00B71D17" w:rsidRDefault="008A69BE">
            <w:pPr>
              <w:rPr>
                <w:color w:val="000000"/>
                <w:sz w:val="20"/>
              </w:rPr>
            </w:pPr>
            <w:r>
              <w:rPr>
                <w:color w:val="000000"/>
                <w:sz w:val="20"/>
              </w:rPr>
              <w:t>–</w:t>
            </w:r>
          </w:p>
        </w:tc>
        <w:tc>
          <w:tcPr>
            <w:tcW w:w="1051" w:type="dxa"/>
            <w:tcBorders>
              <w:top w:val="single" w:sz="12" w:space="0" w:color="auto"/>
              <w:left w:val="nil"/>
              <w:bottom w:val="single" w:sz="8" w:space="0" w:color="auto"/>
              <w:right w:val="single" w:sz="8" w:space="0" w:color="auto"/>
            </w:tcBorders>
            <w:shd w:val="clear" w:color="auto" w:fill="CCCCCC"/>
            <w:tcMar>
              <w:top w:w="0" w:type="dxa"/>
              <w:left w:w="108" w:type="dxa"/>
              <w:bottom w:w="0" w:type="dxa"/>
              <w:right w:w="108" w:type="dxa"/>
            </w:tcMar>
          </w:tcPr>
          <w:p w14:paraId="28367F22" w14:textId="77777777" w:rsidR="00B71D17" w:rsidRDefault="00B71D17">
            <w:pPr>
              <w:ind w:firstLine="50"/>
              <w:rPr>
                <w:color w:val="000000"/>
                <w:sz w:val="20"/>
              </w:rPr>
            </w:pPr>
          </w:p>
          <w:p w14:paraId="28367F23" w14:textId="77777777" w:rsidR="00B71D17" w:rsidRDefault="008A69BE">
            <w:pPr>
              <w:rPr>
                <w:color w:val="000000"/>
                <w:sz w:val="20"/>
              </w:rPr>
            </w:pPr>
            <w:r>
              <w:rPr>
                <w:color w:val="000000"/>
                <w:sz w:val="20"/>
              </w:rPr>
              <w:t>–</w:t>
            </w:r>
          </w:p>
        </w:tc>
        <w:tc>
          <w:tcPr>
            <w:tcW w:w="1292" w:type="dxa"/>
            <w:tcBorders>
              <w:top w:val="single" w:sz="12" w:space="0" w:color="auto"/>
              <w:left w:val="nil"/>
              <w:bottom w:val="single" w:sz="8" w:space="0" w:color="auto"/>
              <w:right w:val="single" w:sz="8" w:space="0" w:color="auto"/>
            </w:tcBorders>
            <w:shd w:val="clear" w:color="auto" w:fill="CCCCCC"/>
            <w:tcMar>
              <w:top w:w="0" w:type="dxa"/>
              <w:left w:w="108" w:type="dxa"/>
              <w:bottom w:w="0" w:type="dxa"/>
              <w:right w:w="108" w:type="dxa"/>
            </w:tcMar>
          </w:tcPr>
          <w:p w14:paraId="28367F24" w14:textId="77777777" w:rsidR="00B71D17" w:rsidRDefault="00B71D17">
            <w:pPr>
              <w:ind w:firstLine="50"/>
              <w:rPr>
                <w:color w:val="000000"/>
                <w:sz w:val="20"/>
              </w:rPr>
            </w:pPr>
          </w:p>
          <w:p w14:paraId="28367F25" w14:textId="77777777" w:rsidR="00B71D17" w:rsidRDefault="008A69BE">
            <w:pPr>
              <w:rPr>
                <w:color w:val="000000"/>
                <w:sz w:val="20"/>
              </w:rPr>
            </w:pPr>
            <w:r>
              <w:rPr>
                <w:color w:val="000000"/>
                <w:sz w:val="20"/>
              </w:rPr>
              <w:t>–</w:t>
            </w:r>
          </w:p>
        </w:tc>
        <w:tc>
          <w:tcPr>
            <w:tcW w:w="1292" w:type="dxa"/>
            <w:tcBorders>
              <w:top w:val="single" w:sz="12" w:space="0" w:color="auto"/>
              <w:left w:val="nil"/>
              <w:bottom w:val="single" w:sz="8" w:space="0" w:color="auto"/>
              <w:right w:val="single" w:sz="12" w:space="0" w:color="auto"/>
            </w:tcBorders>
            <w:shd w:val="clear" w:color="auto" w:fill="CCCCCC"/>
            <w:tcMar>
              <w:top w:w="0" w:type="dxa"/>
              <w:left w:w="108" w:type="dxa"/>
              <w:bottom w:w="0" w:type="dxa"/>
              <w:right w:w="108" w:type="dxa"/>
            </w:tcMar>
          </w:tcPr>
          <w:p w14:paraId="28367F26" w14:textId="77777777" w:rsidR="00B71D17" w:rsidRDefault="00B71D17">
            <w:pPr>
              <w:ind w:firstLine="50"/>
              <w:rPr>
                <w:color w:val="000000"/>
                <w:sz w:val="20"/>
              </w:rPr>
            </w:pPr>
          </w:p>
          <w:p w14:paraId="28367F27" w14:textId="77777777" w:rsidR="00B71D17" w:rsidRDefault="008A69BE">
            <w:pPr>
              <w:rPr>
                <w:color w:val="000000"/>
                <w:sz w:val="20"/>
              </w:rPr>
            </w:pPr>
            <w:r>
              <w:rPr>
                <w:color w:val="000000"/>
                <w:sz w:val="20"/>
              </w:rPr>
              <w:t>–</w:t>
            </w:r>
          </w:p>
        </w:tc>
      </w:tr>
      <w:tr w:rsidR="00B71D17" w14:paraId="28367F2F" w14:textId="77777777">
        <w:tc>
          <w:tcPr>
            <w:tcW w:w="1299" w:type="dxa"/>
            <w:vMerge w:val="restart"/>
            <w:tcBorders>
              <w:top w:val="nil"/>
              <w:left w:val="single" w:sz="12" w:space="0" w:color="auto"/>
              <w:bottom w:val="nil"/>
              <w:right w:val="nil"/>
            </w:tcBorders>
            <w:tcMar>
              <w:top w:w="0" w:type="dxa"/>
              <w:left w:w="108" w:type="dxa"/>
              <w:bottom w:w="0" w:type="dxa"/>
              <w:right w:w="108" w:type="dxa"/>
            </w:tcMar>
          </w:tcPr>
          <w:p w14:paraId="28367F29" w14:textId="77777777" w:rsidR="00B71D17" w:rsidRDefault="00B71D17">
            <w:pPr>
              <w:ind w:firstLine="50"/>
              <w:rPr>
                <w:color w:val="000000"/>
                <w:sz w:val="20"/>
              </w:rPr>
            </w:pPr>
          </w:p>
        </w:tc>
        <w:tc>
          <w:tcPr>
            <w:tcW w:w="3206" w:type="dxa"/>
            <w:tcBorders>
              <w:top w:val="nil"/>
              <w:left w:val="single" w:sz="8" w:space="0" w:color="auto"/>
              <w:bottom w:val="nil"/>
              <w:right w:val="single" w:sz="8" w:space="0" w:color="auto"/>
            </w:tcBorders>
            <w:tcMar>
              <w:top w:w="0" w:type="dxa"/>
              <w:left w:w="108" w:type="dxa"/>
              <w:bottom w:w="0" w:type="dxa"/>
              <w:right w:w="108" w:type="dxa"/>
            </w:tcMar>
          </w:tcPr>
          <w:p w14:paraId="28367F2A" w14:textId="77777777" w:rsidR="00B71D17" w:rsidRDefault="008A69BE">
            <w:pPr>
              <w:rPr>
                <w:color w:val="000000"/>
                <w:sz w:val="20"/>
              </w:rPr>
            </w:pPr>
            <w:r>
              <w:rPr>
                <w:b/>
                <w:bCs/>
                <w:i/>
                <w:iCs/>
                <w:color w:val="000000"/>
                <w:sz w:val="20"/>
              </w:rPr>
              <w:t>Dangų remontas:</w:t>
            </w:r>
          </w:p>
        </w:tc>
        <w:tc>
          <w:tcPr>
            <w:tcW w:w="1497" w:type="dxa"/>
            <w:tcBorders>
              <w:top w:val="nil"/>
              <w:left w:val="nil"/>
              <w:bottom w:val="nil"/>
              <w:right w:val="single" w:sz="8" w:space="0" w:color="auto"/>
            </w:tcBorders>
            <w:tcMar>
              <w:top w:w="0" w:type="dxa"/>
              <w:left w:w="108" w:type="dxa"/>
              <w:bottom w:w="0" w:type="dxa"/>
              <w:right w:w="108" w:type="dxa"/>
            </w:tcMar>
          </w:tcPr>
          <w:p w14:paraId="28367F2B" w14:textId="77777777" w:rsidR="00B71D17" w:rsidRDefault="00B71D17">
            <w:pPr>
              <w:ind w:firstLine="50"/>
              <w:rPr>
                <w:color w:val="000000"/>
                <w:sz w:val="20"/>
              </w:rPr>
            </w:pPr>
          </w:p>
        </w:tc>
        <w:tc>
          <w:tcPr>
            <w:tcW w:w="1051" w:type="dxa"/>
            <w:tcBorders>
              <w:top w:val="nil"/>
              <w:left w:val="nil"/>
              <w:bottom w:val="nil"/>
              <w:right w:val="single" w:sz="8" w:space="0" w:color="auto"/>
            </w:tcBorders>
            <w:tcMar>
              <w:top w:w="0" w:type="dxa"/>
              <w:left w:w="108" w:type="dxa"/>
              <w:bottom w:w="0" w:type="dxa"/>
              <w:right w:w="108" w:type="dxa"/>
            </w:tcMar>
          </w:tcPr>
          <w:p w14:paraId="28367F2C" w14:textId="77777777" w:rsidR="00B71D17" w:rsidRDefault="00B71D17">
            <w:pPr>
              <w:ind w:firstLine="50"/>
              <w:rPr>
                <w:color w:val="000000"/>
                <w:sz w:val="20"/>
              </w:rPr>
            </w:pPr>
          </w:p>
        </w:tc>
        <w:tc>
          <w:tcPr>
            <w:tcW w:w="1292" w:type="dxa"/>
            <w:tcBorders>
              <w:top w:val="nil"/>
              <w:left w:val="nil"/>
              <w:bottom w:val="nil"/>
              <w:right w:val="single" w:sz="8" w:space="0" w:color="auto"/>
            </w:tcBorders>
            <w:tcMar>
              <w:top w:w="0" w:type="dxa"/>
              <w:left w:w="108" w:type="dxa"/>
              <w:bottom w:w="0" w:type="dxa"/>
              <w:right w:w="108" w:type="dxa"/>
            </w:tcMar>
          </w:tcPr>
          <w:p w14:paraId="28367F2D" w14:textId="77777777" w:rsidR="00B71D17" w:rsidRDefault="00B71D17">
            <w:pPr>
              <w:ind w:firstLine="50"/>
              <w:rPr>
                <w:color w:val="000000"/>
                <w:sz w:val="20"/>
              </w:rPr>
            </w:pPr>
          </w:p>
        </w:tc>
        <w:tc>
          <w:tcPr>
            <w:tcW w:w="1292" w:type="dxa"/>
            <w:tcBorders>
              <w:top w:val="nil"/>
              <w:left w:val="nil"/>
              <w:bottom w:val="nil"/>
              <w:right w:val="single" w:sz="12" w:space="0" w:color="auto"/>
            </w:tcBorders>
            <w:tcMar>
              <w:top w:w="0" w:type="dxa"/>
              <w:left w:w="108" w:type="dxa"/>
              <w:bottom w:w="0" w:type="dxa"/>
              <w:right w:w="108" w:type="dxa"/>
            </w:tcMar>
          </w:tcPr>
          <w:p w14:paraId="28367F2E" w14:textId="77777777" w:rsidR="00B71D17" w:rsidRDefault="00B71D17">
            <w:pPr>
              <w:ind w:firstLine="50"/>
              <w:rPr>
                <w:color w:val="000000"/>
                <w:sz w:val="20"/>
              </w:rPr>
            </w:pPr>
          </w:p>
        </w:tc>
      </w:tr>
      <w:tr w:rsidR="00B71D17" w14:paraId="28367F3A" w14:textId="77777777">
        <w:tc>
          <w:tcPr>
            <w:tcW w:w="1299" w:type="dxa"/>
            <w:vMerge/>
            <w:tcBorders>
              <w:top w:val="nil"/>
              <w:left w:val="single" w:sz="12" w:space="0" w:color="auto"/>
              <w:bottom w:val="nil"/>
              <w:right w:val="nil"/>
            </w:tcBorders>
            <w:vAlign w:val="center"/>
          </w:tcPr>
          <w:p w14:paraId="28367F30"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31" w14:textId="77777777" w:rsidR="00B71D17" w:rsidRDefault="008A69BE">
            <w:pPr>
              <w:rPr>
                <w:color w:val="000000"/>
                <w:sz w:val="20"/>
              </w:rPr>
            </w:pPr>
            <w:r>
              <w:rPr>
                <w:color w:val="000000"/>
                <w:spacing w:val="-6"/>
                <w:sz w:val="20"/>
              </w:rPr>
              <w:t>5.1.2, 5.1.3, 5.1.4. Autobusų stotelių</w:t>
            </w:r>
          </w:p>
          <w:p w14:paraId="28367F32" w14:textId="77777777" w:rsidR="00B71D17" w:rsidRDefault="008A69BE">
            <w:pPr>
              <w:rPr>
                <w:color w:val="000000"/>
                <w:sz w:val="20"/>
              </w:rPr>
            </w:pPr>
            <w:r>
              <w:rPr>
                <w:color w:val="000000"/>
                <w:spacing w:val="-6"/>
                <w:sz w:val="20"/>
              </w:rPr>
              <w:t>peronuose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33" w14:textId="77777777" w:rsidR="00B71D17" w:rsidRDefault="00B71D17">
            <w:pPr>
              <w:ind w:firstLine="50"/>
              <w:rPr>
                <w:color w:val="000000"/>
                <w:sz w:val="20"/>
              </w:rPr>
            </w:pPr>
          </w:p>
          <w:p w14:paraId="28367F34"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7F35" w14:textId="77777777" w:rsidR="00B71D17" w:rsidRDefault="00B71D17">
            <w:pPr>
              <w:ind w:firstLine="50"/>
              <w:rPr>
                <w:color w:val="000000"/>
                <w:sz w:val="20"/>
              </w:rPr>
            </w:pPr>
          </w:p>
          <w:p w14:paraId="28367F36"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7F37" w14:textId="77777777" w:rsidR="00B71D17" w:rsidRDefault="00B71D17">
            <w:pPr>
              <w:ind w:firstLine="50"/>
              <w:rPr>
                <w:color w:val="000000"/>
                <w:sz w:val="20"/>
              </w:rPr>
            </w:pPr>
          </w:p>
          <w:p w14:paraId="28367F38" w14:textId="77777777" w:rsidR="00B71D17" w:rsidRDefault="008A69BE">
            <w:pPr>
              <w:rPr>
                <w:color w:val="000000"/>
                <w:sz w:val="20"/>
              </w:rPr>
            </w:pPr>
            <w:r>
              <w:rPr>
                <w:color w:val="000000"/>
                <w:sz w:val="20"/>
              </w:rPr>
              <w:t>m²</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7F39" w14:textId="77777777" w:rsidR="00B71D17" w:rsidRDefault="00B71D17">
            <w:pPr>
              <w:ind w:firstLine="50"/>
              <w:rPr>
                <w:color w:val="000000"/>
                <w:sz w:val="20"/>
              </w:rPr>
            </w:pPr>
          </w:p>
        </w:tc>
      </w:tr>
      <w:tr w:rsidR="00B71D17" w14:paraId="28367F41" w14:textId="77777777">
        <w:tc>
          <w:tcPr>
            <w:tcW w:w="1299" w:type="dxa"/>
            <w:vMerge/>
            <w:tcBorders>
              <w:top w:val="nil"/>
              <w:left w:val="single" w:sz="12" w:space="0" w:color="auto"/>
              <w:bottom w:val="nil"/>
              <w:right w:val="nil"/>
            </w:tcBorders>
            <w:vAlign w:val="center"/>
          </w:tcPr>
          <w:p w14:paraId="28367F3B"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3C" w14:textId="77777777" w:rsidR="00B71D17" w:rsidRDefault="008A69BE">
            <w:pPr>
              <w:rPr>
                <w:color w:val="000000"/>
                <w:sz w:val="20"/>
              </w:rPr>
            </w:pPr>
            <w:r>
              <w:rPr>
                <w:color w:val="000000"/>
                <w:sz w:val="20"/>
              </w:rPr>
              <w:t>5.4.3. Poilsio aikštelėse su kieta danga</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3D"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7F3E"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7F3F" w14:textId="77777777" w:rsidR="00B71D17" w:rsidRDefault="008A69BE">
            <w:pPr>
              <w:rPr>
                <w:color w:val="000000"/>
                <w:sz w:val="20"/>
              </w:rPr>
            </w:pPr>
            <w:r>
              <w:rPr>
                <w:color w:val="000000"/>
                <w:sz w:val="20"/>
              </w:rPr>
              <w:t>m²</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7F40" w14:textId="77777777" w:rsidR="00B71D17" w:rsidRDefault="00B71D17">
            <w:pPr>
              <w:ind w:firstLine="50"/>
              <w:rPr>
                <w:color w:val="000000"/>
                <w:sz w:val="20"/>
              </w:rPr>
            </w:pPr>
          </w:p>
        </w:tc>
      </w:tr>
      <w:tr w:rsidR="00B71D17" w14:paraId="28367F48" w14:textId="77777777">
        <w:tc>
          <w:tcPr>
            <w:tcW w:w="1299" w:type="dxa"/>
            <w:vMerge/>
            <w:tcBorders>
              <w:top w:val="nil"/>
              <w:left w:val="single" w:sz="12" w:space="0" w:color="auto"/>
              <w:bottom w:val="nil"/>
              <w:right w:val="nil"/>
            </w:tcBorders>
            <w:vAlign w:val="center"/>
          </w:tcPr>
          <w:p w14:paraId="28367F42"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43" w14:textId="77777777" w:rsidR="00B71D17" w:rsidRDefault="008A69BE">
            <w:pPr>
              <w:rPr>
                <w:color w:val="000000"/>
                <w:sz w:val="20"/>
              </w:rPr>
            </w:pPr>
            <w:r>
              <w:rPr>
                <w:color w:val="000000"/>
                <w:sz w:val="20"/>
              </w:rPr>
              <w:t>10.1.2, 10.1.4. Pėsčiųjų ir dviračių takų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44"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7F45"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7F46" w14:textId="77777777" w:rsidR="00B71D17" w:rsidRDefault="008A69BE">
            <w:pPr>
              <w:rPr>
                <w:color w:val="000000"/>
                <w:sz w:val="20"/>
              </w:rPr>
            </w:pPr>
            <w:r>
              <w:rPr>
                <w:color w:val="000000"/>
                <w:sz w:val="20"/>
              </w:rPr>
              <w:t>m²</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7F47" w14:textId="77777777" w:rsidR="00B71D17" w:rsidRDefault="00B71D17">
            <w:pPr>
              <w:ind w:firstLine="50"/>
              <w:rPr>
                <w:color w:val="000000"/>
                <w:sz w:val="20"/>
              </w:rPr>
            </w:pPr>
          </w:p>
        </w:tc>
      </w:tr>
      <w:tr w:rsidR="00B71D17" w14:paraId="28367F4F" w14:textId="77777777">
        <w:tc>
          <w:tcPr>
            <w:tcW w:w="1299" w:type="dxa"/>
            <w:vMerge/>
            <w:tcBorders>
              <w:top w:val="nil"/>
              <w:left w:val="single" w:sz="12" w:space="0" w:color="auto"/>
              <w:bottom w:val="nil"/>
              <w:right w:val="nil"/>
            </w:tcBorders>
            <w:vAlign w:val="center"/>
          </w:tcPr>
          <w:p w14:paraId="28367F49" w14:textId="77777777" w:rsidR="00B71D17" w:rsidRDefault="00B71D17">
            <w:pPr>
              <w:rPr>
                <w:color w:val="000000"/>
                <w:sz w:val="20"/>
              </w:rPr>
            </w:pPr>
          </w:p>
        </w:tc>
        <w:tc>
          <w:tcPr>
            <w:tcW w:w="3206" w:type="dxa"/>
            <w:tcBorders>
              <w:top w:val="nil"/>
              <w:left w:val="single" w:sz="8" w:space="0" w:color="auto"/>
              <w:bottom w:val="nil"/>
              <w:right w:val="single" w:sz="8" w:space="0" w:color="auto"/>
            </w:tcBorders>
            <w:tcMar>
              <w:top w:w="0" w:type="dxa"/>
              <w:left w:w="108" w:type="dxa"/>
              <w:bottom w:w="0" w:type="dxa"/>
              <w:right w:w="108" w:type="dxa"/>
            </w:tcMar>
          </w:tcPr>
          <w:p w14:paraId="28367F4A" w14:textId="77777777" w:rsidR="00B71D17" w:rsidRDefault="008A69BE">
            <w:pPr>
              <w:rPr>
                <w:color w:val="000000"/>
                <w:sz w:val="20"/>
              </w:rPr>
            </w:pPr>
            <w:r>
              <w:rPr>
                <w:b/>
                <w:bCs/>
                <w:i/>
                <w:iCs/>
                <w:color w:val="000000"/>
                <w:sz w:val="20"/>
              </w:rPr>
              <w:t>Bordiūrų atstatymas, remontas, dažymas:</w:t>
            </w:r>
          </w:p>
        </w:tc>
        <w:tc>
          <w:tcPr>
            <w:tcW w:w="1497" w:type="dxa"/>
            <w:tcBorders>
              <w:top w:val="nil"/>
              <w:left w:val="nil"/>
              <w:bottom w:val="nil"/>
              <w:right w:val="single" w:sz="8" w:space="0" w:color="auto"/>
            </w:tcBorders>
            <w:tcMar>
              <w:top w:w="0" w:type="dxa"/>
              <w:left w:w="108" w:type="dxa"/>
              <w:bottom w:w="0" w:type="dxa"/>
              <w:right w:w="108" w:type="dxa"/>
            </w:tcMar>
          </w:tcPr>
          <w:p w14:paraId="28367F4B" w14:textId="77777777" w:rsidR="00B71D17" w:rsidRDefault="00B71D17">
            <w:pPr>
              <w:ind w:firstLine="50"/>
              <w:rPr>
                <w:color w:val="000000"/>
                <w:sz w:val="20"/>
              </w:rPr>
            </w:pPr>
          </w:p>
        </w:tc>
        <w:tc>
          <w:tcPr>
            <w:tcW w:w="1051" w:type="dxa"/>
            <w:tcBorders>
              <w:top w:val="nil"/>
              <w:left w:val="nil"/>
              <w:bottom w:val="nil"/>
              <w:right w:val="single" w:sz="8" w:space="0" w:color="auto"/>
            </w:tcBorders>
            <w:tcMar>
              <w:top w:w="0" w:type="dxa"/>
              <w:left w:w="108" w:type="dxa"/>
              <w:bottom w:w="0" w:type="dxa"/>
              <w:right w:w="108" w:type="dxa"/>
            </w:tcMar>
          </w:tcPr>
          <w:p w14:paraId="28367F4C" w14:textId="77777777" w:rsidR="00B71D17" w:rsidRDefault="00B71D17">
            <w:pPr>
              <w:ind w:firstLine="50"/>
              <w:rPr>
                <w:color w:val="000000"/>
                <w:sz w:val="20"/>
              </w:rPr>
            </w:pPr>
          </w:p>
        </w:tc>
        <w:tc>
          <w:tcPr>
            <w:tcW w:w="1292" w:type="dxa"/>
            <w:tcBorders>
              <w:top w:val="nil"/>
              <w:left w:val="nil"/>
              <w:bottom w:val="nil"/>
              <w:right w:val="single" w:sz="8" w:space="0" w:color="auto"/>
            </w:tcBorders>
            <w:tcMar>
              <w:top w:w="0" w:type="dxa"/>
              <w:left w:w="108" w:type="dxa"/>
              <w:bottom w:w="0" w:type="dxa"/>
              <w:right w:w="108" w:type="dxa"/>
            </w:tcMar>
          </w:tcPr>
          <w:p w14:paraId="28367F4D" w14:textId="77777777" w:rsidR="00B71D17" w:rsidRDefault="00B71D17">
            <w:pPr>
              <w:ind w:firstLine="50"/>
              <w:rPr>
                <w:color w:val="000000"/>
                <w:sz w:val="20"/>
              </w:rPr>
            </w:pPr>
          </w:p>
        </w:tc>
        <w:tc>
          <w:tcPr>
            <w:tcW w:w="1292" w:type="dxa"/>
            <w:tcBorders>
              <w:top w:val="nil"/>
              <w:left w:val="nil"/>
              <w:bottom w:val="nil"/>
              <w:right w:val="single" w:sz="12" w:space="0" w:color="auto"/>
            </w:tcBorders>
            <w:tcMar>
              <w:top w:w="0" w:type="dxa"/>
              <w:left w:w="108" w:type="dxa"/>
              <w:bottom w:w="0" w:type="dxa"/>
              <w:right w:w="108" w:type="dxa"/>
            </w:tcMar>
          </w:tcPr>
          <w:p w14:paraId="28367F4E" w14:textId="77777777" w:rsidR="00B71D17" w:rsidRDefault="00B71D17">
            <w:pPr>
              <w:ind w:firstLine="50"/>
              <w:rPr>
                <w:color w:val="000000"/>
                <w:sz w:val="20"/>
              </w:rPr>
            </w:pPr>
          </w:p>
        </w:tc>
      </w:tr>
      <w:tr w:rsidR="00B71D17" w14:paraId="28367F56" w14:textId="77777777">
        <w:tc>
          <w:tcPr>
            <w:tcW w:w="1299" w:type="dxa"/>
            <w:vMerge/>
            <w:tcBorders>
              <w:top w:val="nil"/>
              <w:left w:val="single" w:sz="12" w:space="0" w:color="auto"/>
              <w:bottom w:val="nil"/>
              <w:right w:val="nil"/>
            </w:tcBorders>
            <w:vAlign w:val="center"/>
          </w:tcPr>
          <w:p w14:paraId="28367F50"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51" w14:textId="77777777" w:rsidR="00B71D17" w:rsidRDefault="008A69BE">
            <w:pPr>
              <w:rPr>
                <w:color w:val="000000"/>
                <w:sz w:val="20"/>
              </w:rPr>
            </w:pPr>
            <w:r>
              <w:rPr>
                <w:color w:val="000000"/>
                <w:spacing w:val="-8"/>
                <w:sz w:val="20"/>
              </w:rPr>
              <w:t>5.1.5. Autobusų stotelių peronuose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52"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7F53"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7F54" w14:textId="77777777" w:rsidR="00B71D17" w:rsidRDefault="008A69BE">
            <w:pPr>
              <w:rPr>
                <w:color w:val="000000"/>
                <w:sz w:val="20"/>
              </w:rPr>
            </w:pPr>
            <w:r>
              <w:rPr>
                <w:color w:val="000000"/>
                <w:sz w:val="20"/>
              </w:rPr>
              <w:t>m</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7F55" w14:textId="77777777" w:rsidR="00B71D17" w:rsidRDefault="00B71D17">
            <w:pPr>
              <w:ind w:firstLine="50"/>
              <w:rPr>
                <w:color w:val="000000"/>
                <w:sz w:val="20"/>
              </w:rPr>
            </w:pPr>
          </w:p>
        </w:tc>
      </w:tr>
      <w:tr w:rsidR="00B71D17" w14:paraId="28367F60" w14:textId="77777777">
        <w:tc>
          <w:tcPr>
            <w:tcW w:w="1299" w:type="dxa"/>
            <w:vMerge/>
            <w:tcBorders>
              <w:top w:val="nil"/>
              <w:left w:val="single" w:sz="12" w:space="0" w:color="auto"/>
              <w:bottom w:val="nil"/>
              <w:right w:val="nil"/>
            </w:tcBorders>
            <w:vAlign w:val="center"/>
          </w:tcPr>
          <w:p w14:paraId="28367F57"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58" w14:textId="77777777" w:rsidR="00B71D17" w:rsidRDefault="008A69BE">
            <w:pPr>
              <w:rPr>
                <w:color w:val="000000"/>
                <w:sz w:val="20"/>
              </w:rPr>
            </w:pPr>
            <w:r>
              <w:rPr>
                <w:color w:val="000000"/>
                <w:spacing w:val="-8"/>
                <w:sz w:val="20"/>
              </w:rPr>
              <w:t>5.2.3. Saugumo salelėse padengtose vejos, asfalto dangomis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59" w14:textId="77777777" w:rsidR="00B71D17" w:rsidRDefault="00B71D17">
            <w:pPr>
              <w:ind w:firstLine="50"/>
              <w:rPr>
                <w:color w:val="000000"/>
                <w:sz w:val="20"/>
              </w:rPr>
            </w:pPr>
          </w:p>
          <w:p w14:paraId="28367F5A"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7F5B" w14:textId="77777777" w:rsidR="00B71D17" w:rsidRDefault="00B71D17">
            <w:pPr>
              <w:ind w:firstLine="50"/>
              <w:rPr>
                <w:color w:val="000000"/>
                <w:sz w:val="20"/>
              </w:rPr>
            </w:pPr>
          </w:p>
          <w:p w14:paraId="28367F5C"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7F5D" w14:textId="77777777" w:rsidR="00B71D17" w:rsidRDefault="00B71D17">
            <w:pPr>
              <w:ind w:firstLine="50"/>
              <w:rPr>
                <w:color w:val="000000"/>
                <w:sz w:val="20"/>
              </w:rPr>
            </w:pPr>
          </w:p>
          <w:p w14:paraId="28367F5E" w14:textId="77777777" w:rsidR="00B71D17" w:rsidRDefault="008A69BE">
            <w:pPr>
              <w:rPr>
                <w:color w:val="000000"/>
                <w:sz w:val="20"/>
              </w:rPr>
            </w:pPr>
            <w:r>
              <w:rPr>
                <w:color w:val="000000"/>
                <w:sz w:val="20"/>
              </w:rPr>
              <w:t>m</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7F5F" w14:textId="77777777" w:rsidR="00B71D17" w:rsidRDefault="00B71D17">
            <w:pPr>
              <w:ind w:firstLine="50"/>
              <w:rPr>
                <w:color w:val="000000"/>
                <w:sz w:val="20"/>
              </w:rPr>
            </w:pPr>
          </w:p>
        </w:tc>
      </w:tr>
      <w:tr w:rsidR="00B71D17" w14:paraId="28367F67" w14:textId="77777777">
        <w:tc>
          <w:tcPr>
            <w:tcW w:w="1299" w:type="dxa"/>
            <w:vMerge/>
            <w:tcBorders>
              <w:top w:val="nil"/>
              <w:left w:val="single" w:sz="12" w:space="0" w:color="auto"/>
              <w:bottom w:val="nil"/>
              <w:right w:val="nil"/>
            </w:tcBorders>
            <w:vAlign w:val="center"/>
          </w:tcPr>
          <w:p w14:paraId="28367F61" w14:textId="77777777" w:rsidR="00B71D17" w:rsidRDefault="00B71D17">
            <w:pPr>
              <w:rPr>
                <w:color w:val="000000"/>
                <w:sz w:val="20"/>
              </w:rPr>
            </w:pPr>
          </w:p>
        </w:tc>
        <w:tc>
          <w:tcPr>
            <w:tcW w:w="3206" w:type="dxa"/>
            <w:tcBorders>
              <w:top w:val="nil"/>
              <w:left w:val="single" w:sz="8" w:space="0" w:color="auto"/>
              <w:bottom w:val="nil"/>
              <w:right w:val="single" w:sz="8" w:space="0" w:color="auto"/>
            </w:tcBorders>
            <w:tcMar>
              <w:top w:w="0" w:type="dxa"/>
              <w:left w:w="108" w:type="dxa"/>
              <w:bottom w:w="0" w:type="dxa"/>
              <w:right w:w="108" w:type="dxa"/>
            </w:tcMar>
          </w:tcPr>
          <w:p w14:paraId="28367F62" w14:textId="77777777" w:rsidR="00B71D17" w:rsidRDefault="008A69BE">
            <w:pPr>
              <w:rPr>
                <w:color w:val="000000"/>
                <w:sz w:val="20"/>
              </w:rPr>
            </w:pPr>
            <w:r>
              <w:rPr>
                <w:b/>
                <w:bCs/>
                <w:i/>
                <w:iCs/>
                <w:color w:val="000000"/>
                <w:sz w:val="20"/>
              </w:rPr>
              <w:t>Stogų, sienų remontas:</w:t>
            </w:r>
          </w:p>
        </w:tc>
        <w:tc>
          <w:tcPr>
            <w:tcW w:w="1497" w:type="dxa"/>
            <w:tcBorders>
              <w:top w:val="nil"/>
              <w:left w:val="nil"/>
              <w:bottom w:val="nil"/>
              <w:right w:val="single" w:sz="8" w:space="0" w:color="auto"/>
            </w:tcBorders>
            <w:tcMar>
              <w:top w:w="0" w:type="dxa"/>
              <w:left w:w="108" w:type="dxa"/>
              <w:bottom w:w="0" w:type="dxa"/>
              <w:right w:w="108" w:type="dxa"/>
            </w:tcMar>
          </w:tcPr>
          <w:p w14:paraId="28367F63" w14:textId="77777777" w:rsidR="00B71D17" w:rsidRDefault="00B71D17">
            <w:pPr>
              <w:ind w:firstLine="50"/>
              <w:rPr>
                <w:color w:val="000000"/>
                <w:sz w:val="20"/>
              </w:rPr>
            </w:pPr>
          </w:p>
        </w:tc>
        <w:tc>
          <w:tcPr>
            <w:tcW w:w="1051" w:type="dxa"/>
            <w:tcBorders>
              <w:top w:val="nil"/>
              <w:left w:val="nil"/>
              <w:bottom w:val="nil"/>
              <w:right w:val="single" w:sz="8" w:space="0" w:color="auto"/>
            </w:tcBorders>
            <w:tcMar>
              <w:top w:w="0" w:type="dxa"/>
              <w:left w:w="108" w:type="dxa"/>
              <w:bottom w:w="0" w:type="dxa"/>
              <w:right w:w="108" w:type="dxa"/>
            </w:tcMar>
          </w:tcPr>
          <w:p w14:paraId="28367F64" w14:textId="77777777" w:rsidR="00B71D17" w:rsidRDefault="00B71D17">
            <w:pPr>
              <w:ind w:firstLine="50"/>
              <w:rPr>
                <w:color w:val="000000"/>
                <w:sz w:val="20"/>
              </w:rPr>
            </w:pPr>
          </w:p>
        </w:tc>
        <w:tc>
          <w:tcPr>
            <w:tcW w:w="1292" w:type="dxa"/>
            <w:tcBorders>
              <w:top w:val="nil"/>
              <w:left w:val="nil"/>
              <w:bottom w:val="nil"/>
              <w:right w:val="single" w:sz="8" w:space="0" w:color="auto"/>
            </w:tcBorders>
            <w:tcMar>
              <w:top w:w="0" w:type="dxa"/>
              <w:left w:w="108" w:type="dxa"/>
              <w:bottom w:w="0" w:type="dxa"/>
              <w:right w:w="108" w:type="dxa"/>
            </w:tcMar>
          </w:tcPr>
          <w:p w14:paraId="28367F65" w14:textId="77777777" w:rsidR="00B71D17" w:rsidRDefault="00B71D17">
            <w:pPr>
              <w:ind w:firstLine="50"/>
              <w:rPr>
                <w:color w:val="000000"/>
                <w:sz w:val="20"/>
              </w:rPr>
            </w:pPr>
          </w:p>
        </w:tc>
        <w:tc>
          <w:tcPr>
            <w:tcW w:w="1292" w:type="dxa"/>
            <w:tcBorders>
              <w:top w:val="nil"/>
              <w:left w:val="nil"/>
              <w:bottom w:val="nil"/>
              <w:right w:val="single" w:sz="12" w:space="0" w:color="auto"/>
            </w:tcBorders>
            <w:tcMar>
              <w:top w:w="0" w:type="dxa"/>
              <w:left w:w="108" w:type="dxa"/>
              <w:bottom w:w="0" w:type="dxa"/>
              <w:right w:w="108" w:type="dxa"/>
            </w:tcMar>
          </w:tcPr>
          <w:p w14:paraId="28367F66" w14:textId="77777777" w:rsidR="00B71D17" w:rsidRDefault="00B71D17">
            <w:pPr>
              <w:ind w:firstLine="50"/>
              <w:rPr>
                <w:color w:val="000000"/>
                <w:sz w:val="20"/>
              </w:rPr>
            </w:pPr>
          </w:p>
        </w:tc>
      </w:tr>
      <w:tr w:rsidR="00B71D17" w14:paraId="28367F71" w14:textId="77777777">
        <w:tc>
          <w:tcPr>
            <w:tcW w:w="1299" w:type="dxa"/>
            <w:vMerge/>
            <w:tcBorders>
              <w:top w:val="nil"/>
              <w:left w:val="single" w:sz="12" w:space="0" w:color="auto"/>
              <w:bottom w:val="nil"/>
              <w:right w:val="nil"/>
            </w:tcBorders>
            <w:vAlign w:val="center"/>
          </w:tcPr>
          <w:p w14:paraId="28367F68"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69" w14:textId="77777777" w:rsidR="00B71D17" w:rsidRDefault="008A69BE">
            <w:pPr>
              <w:rPr>
                <w:color w:val="000000"/>
                <w:sz w:val="20"/>
              </w:rPr>
            </w:pPr>
            <w:r>
              <w:rPr>
                <w:color w:val="000000"/>
                <w:spacing w:val="-6"/>
                <w:sz w:val="20"/>
              </w:rPr>
              <w:t>5.5.2. Autobusų stotelių paviljonų, poilsio aikštelių pavėsinių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6A" w14:textId="77777777" w:rsidR="00B71D17" w:rsidRDefault="00B71D17">
            <w:pPr>
              <w:ind w:firstLine="50"/>
              <w:rPr>
                <w:color w:val="000000"/>
                <w:sz w:val="20"/>
              </w:rPr>
            </w:pPr>
          </w:p>
          <w:p w14:paraId="28367F6B"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7F6C" w14:textId="77777777" w:rsidR="00B71D17" w:rsidRDefault="00B71D17">
            <w:pPr>
              <w:ind w:firstLine="50"/>
              <w:rPr>
                <w:color w:val="000000"/>
                <w:sz w:val="20"/>
              </w:rPr>
            </w:pPr>
          </w:p>
          <w:p w14:paraId="28367F6D"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7F6E" w14:textId="77777777" w:rsidR="00B71D17" w:rsidRDefault="00B71D17">
            <w:pPr>
              <w:ind w:firstLine="50"/>
              <w:rPr>
                <w:color w:val="000000"/>
                <w:sz w:val="20"/>
              </w:rPr>
            </w:pPr>
          </w:p>
          <w:p w14:paraId="28367F6F" w14:textId="77777777" w:rsidR="00B71D17" w:rsidRDefault="008A69BE">
            <w:pPr>
              <w:rPr>
                <w:color w:val="000000"/>
                <w:sz w:val="20"/>
              </w:rPr>
            </w:pPr>
            <w:r>
              <w:rPr>
                <w:color w:val="000000"/>
                <w:sz w:val="20"/>
              </w:rPr>
              <w:t>m²</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7F70" w14:textId="77777777" w:rsidR="00B71D17" w:rsidRDefault="00B71D17">
            <w:pPr>
              <w:ind w:firstLine="50"/>
              <w:rPr>
                <w:color w:val="000000"/>
                <w:sz w:val="20"/>
              </w:rPr>
            </w:pPr>
          </w:p>
        </w:tc>
      </w:tr>
      <w:tr w:rsidR="00B71D17" w14:paraId="28367F78" w14:textId="77777777">
        <w:tc>
          <w:tcPr>
            <w:tcW w:w="1299" w:type="dxa"/>
            <w:vMerge/>
            <w:tcBorders>
              <w:top w:val="nil"/>
              <w:left w:val="single" w:sz="12" w:space="0" w:color="auto"/>
              <w:bottom w:val="nil"/>
              <w:right w:val="nil"/>
            </w:tcBorders>
            <w:vAlign w:val="center"/>
          </w:tcPr>
          <w:p w14:paraId="28367F72" w14:textId="77777777" w:rsidR="00B71D17" w:rsidRDefault="00B71D17">
            <w:pPr>
              <w:rPr>
                <w:color w:val="000000"/>
                <w:sz w:val="20"/>
              </w:rPr>
            </w:pPr>
          </w:p>
        </w:tc>
        <w:tc>
          <w:tcPr>
            <w:tcW w:w="3206" w:type="dxa"/>
            <w:tcBorders>
              <w:top w:val="nil"/>
              <w:left w:val="single" w:sz="8" w:space="0" w:color="auto"/>
              <w:bottom w:val="nil"/>
              <w:right w:val="single" w:sz="8" w:space="0" w:color="auto"/>
            </w:tcBorders>
            <w:tcMar>
              <w:top w:w="0" w:type="dxa"/>
              <w:left w:w="108" w:type="dxa"/>
              <w:bottom w:w="0" w:type="dxa"/>
              <w:right w:w="108" w:type="dxa"/>
            </w:tcMar>
          </w:tcPr>
          <w:p w14:paraId="28367F73" w14:textId="77777777" w:rsidR="00B71D17" w:rsidRDefault="008A69BE">
            <w:pPr>
              <w:rPr>
                <w:color w:val="000000"/>
                <w:sz w:val="20"/>
              </w:rPr>
            </w:pPr>
            <w:r>
              <w:rPr>
                <w:color w:val="000000"/>
                <w:sz w:val="20"/>
              </w:rPr>
              <w:t>5.6.4. Tualetų</w:t>
            </w:r>
          </w:p>
        </w:tc>
        <w:tc>
          <w:tcPr>
            <w:tcW w:w="1497" w:type="dxa"/>
            <w:tcBorders>
              <w:top w:val="nil"/>
              <w:left w:val="nil"/>
              <w:bottom w:val="nil"/>
              <w:right w:val="single" w:sz="8" w:space="0" w:color="auto"/>
            </w:tcBorders>
            <w:tcMar>
              <w:top w:w="0" w:type="dxa"/>
              <w:left w:w="108" w:type="dxa"/>
              <w:bottom w:w="0" w:type="dxa"/>
              <w:right w:w="108" w:type="dxa"/>
            </w:tcMar>
          </w:tcPr>
          <w:p w14:paraId="28367F74" w14:textId="77777777" w:rsidR="00B71D17" w:rsidRDefault="008A69BE">
            <w:pPr>
              <w:rPr>
                <w:color w:val="000000"/>
                <w:sz w:val="20"/>
              </w:rPr>
            </w:pPr>
            <w:r>
              <w:rPr>
                <w:color w:val="000000"/>
                <w:sz w:val="20"/>
              </w:rPr>
              <w:t>–</w:t>
            </w:r>
          </w:p>
        </w:tc>
        <w:tc>
          <w:tcPr>
            <w:tcW w:w="1051" w:type="dxa"/>
            <w:tcBorders>
              <w:top w:val="nil"/>
              <w:left w:val="nil"/>
              <w:bottom w:val="nil"/>
              <w:right w:val="single" w:sz="8" w:space="0" w:color="auto"/>
            </w:tcBorders>
            <w:tcMar>
              <w:top w:w="0" w:type="dxa"/>
              <w:left w:w="108" w:type="dxa"/>
              <w:bottom w:w="0" w:type="dxa"/>
              <w:right w:w="108" w:type="dxa"/>
            </w:tcMar>
          </w:tcPr>
          <w:p w14:paraId="28367F75" w14:textId="77777777" w:rsidR="00B71D17" w:rsidRDefault="008A69BE">
            <w:pPr>
              <w:rPr>
                <w:color w:val="000000"/>
                <w:sz w:val="20"/>
              </w:rPr>
            </w:pPr>
            <w:r>
              <w:rPr>
                <w:color w:val="000000"/>
                <w:sz w:val="20"/>
              </w:rPr>
              <w:t>–</w:t>
            </w:r>
          </w:p>
        </w:tc>
        <w:tc>
          <w:tcPr>
            <w:tcW w:w="1292" w:type="dxa"/>
            <w:tcBorders>
              <w:top w:val="nil"/>
              <w:left w:val="nil"/>
              <w:bottom w:val="nil"/>
              <w:right w:val="single" w:sz="8" w:space="0" w:color="auto"/>
            </w:tcBorders>
            <w:tcMar>
              <w:top w:w="0" w:type="dxa"/>
              <w:left w:w="108" w:type="dxa"/>
              <w:bottom w:w="0" w:type="dxa"/>
              <w:right w:w="108" w:type="dxa"/>
            </w:tcMar>
          </w:tcPr>
          <w:p w14:paraId="28367F76" w14:textId="77777777" w:rsidR="00B71D17" w:rsidRDefault="008A69BE">
            <w:pPr>
              <w:rPr>
                <w:color w:val="000000"/>
                <w:sz w:val="20"/>
              </w:rPr>
            </w:pPr>
            <w:r>
              <w:rPr>
                <w:color w:val="000000"/>
                <w:sz w:val="20"/>
              </w:rPr>
              <w:t>m²</w:t>
            </w:r>
          </w:p>
        </w:tc>
        <w:tc>
          <w:tcPr>
            <w:tcW w:w="1292" w:type="dxa"/>
            <w:tcBorders>
              <w:top w:val="nil"/>
              <w:left w:val="nil"/>
              <w:bottom w:val="nil"/>
              <w:right w:val="single" w:sz="12" w:space="0" w:color="auto"/>
            </w:tcBorders>
            <w:tcMar>
              <w:top w:w="0" w:type="dxa"/>
              <w:left w:w="108" w:type="dxa"/>
              <w:bottom w:w="0" w:type="dxa"/>
              <w:right w:w="108" w:type="dxa"/>
            </w:tcMar>
          </w:tcPr>
          <w:p w14:paraId="28367F77" w14:textId="77777777" w:rsidR="00B71D17" w:rsidRDefault="00B71D17">
            <w:pPr>
              <w:ind w:firstLine="50"/>
              <w:rPr>
                <w:color w:val="000000"/>
                <w:sz w:val="20"/>
              </w:rPr>
            </w:pPr>
          </w:p>
        </w:tc>
      </w:tr>
      <w:tr w:rsidR="00B71D17" w14:paraId="28367F7F" w14:textId="77777777">
        <w:tc>
          <w:tcPr>
            <w:tcW w:w="1299" w:type="dxa"/>
            <w:vMerge/>
            <w:tcBorders>
              <w:top w:val="nil"/>
              <w:left w:val="single" w:sz="12" w:space="0" w:color="auto"/>
              <w:bottom w:val="nil"/>
              <w:right w:val="nil"/>
            </w:tcBorders>
            <w:vAlign w:val="center"/>
          </w:tcPr>
          <w:p w14:paraId="28367F79" w14:textId="77777777" w:rsidR="00B71D17" w:rsidRDefault="00B71D17">
            <w:pPr>
              <w:rPr>
                <w:color w:val="000000"/>
                <w:sz w:val="20"/>
              </w:rPr>
            </w:pPr>
          </w:p>
        </w:tc>
        <w:tc>
          <w:tcPr>
            <w:tcW w:w="3206"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7F7A" w14:textId="77777777" w:rsidR="00B71D17" w:rsidRDefault="008A69BE">
            <w:pPr>
              <w:rPr>
                <w:color w:val="000000"/>
                <w:sz w:val="20"/>
              </w:rPr>
            </w:pPr>
            <w:r>
              <w:rPr>
                <w:b/>
                <w:bCs/>
                <w:i/>
                <w:iCs/>
                <w:color w:val="000000"/>
                <w:sz w:val="20"/>
              </w:rPr>
              <w:t>Durų ir pertvarų remontas:</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7F7B" w14:textId="77777777" w:rsidR="00B71D17" w:rsidRDefault="00B71D17">
            <w:pPr>
              <w:ind w:firstLine="50"/>
              <w:rPr>
                <w:color w:val="000000"/>
                <w:sz w:val="20"/>
              </w:rPr>
            </w:pPr>
          </w:p>
        </w:tc>
        <w:tc>
          <w:tcPr>
            <w:tcW w:w="1051" w:type="dxa"/>
            <w:tcBorders>
              <w:top w:val="single" w:sz="8" w:space="0" w:color="auto"/>
              <w:left w:val="nil"/>
              <w:bottom w:val="nil"/>
              <w:right w:val="single" w:sz="8" w:space="0" w:color="auto"/>
            </w:tcBorders>
            <w:tcMar>
              <w:top w:w="0" w:type="dxa"/>
              <w:left w:w="108" w:type="dxa"/>
              <w:bottom w:w="0" w:type="dxa"/>
              <w:right w:w="108" w:type="dxa"/>
            </w:tcMar>
          </w:tcPr>
          <w:p w14:paraId="28367F7C" w14:textId="77777777" w:rsidR="00B71D17" w:rsidRDefault="00B71D17">
            <w:pPr>
              <w:ind w:firstLine="50"/>
              <w:rPr>
                <w:color w:val="000000"/>
                <w:sz w:val="20"/>
              </w:rPr>
            </w:pPr>
          </w:p>
        </w:tc>
        <w:tc>
          <w:tcPr>
            <w:tcW w:w="1292" w:type="dxa"/>
            <w:tcBorders>
              <w:top w:val="single" w:sz="8" w:space="0" w:color="auto"/>
              <w:left w:val="nil"/>
              <w:bottom w:val="nil"/>
              <w:right w:val="single" w:sz="8" w:space="0" w:color="auto"/>
            </w:tcBorders>
            <w:tcMar>
              <w:top w:w="0" w:type="dxa"/>
              <w:left w:w="108" w:type="dxa"/>
              <w:bottom w:w="0" w:type="dxa"/>
              <w:right w:w="108" w:type="dxa"/>
            </w:tcMar>
          </w:tcPr>
          <w:p w14:paraId="28367F7D" w14:textId="77777777" w:rsidR="00B71D17" w:rsidRDefault="00B71D17">
            <w:pPr>
              <w:ind w:firstLine="50"/>
              <w:rPr>
                <w:color w:val="000000"/>
                <w:sz w:val="20"/>
              </w:rPr>
            </w:pPr>
          </w:p>
        </w:tc>
        <w:tc>
          <w:tcPr>
            <w:tcW w:w="1292" w:type="dxa"/>
            <w:tcBorders>
              <w:top w:val="single" w:sz="8" w:space="0" w:color="auto"/>
              <w:left w:val="nil"/>
              <w:bottom w:val="nil"/>
              <w:right w:val="single" w:sz="12" w:space="0" w:color="auto"/>
            </w:tcBorders>
            <w:tcMar>
              <w:top w:w="0" w:type="dxa"/>
              <w:left w:w="108" w:type="dxa"/>
              <w:bottom w:w="0" w:type="dxa"/>
              <w:right w:w="108" w:type="dxa"/>
            </w:tcMar>
          </w:tcPr>
          <w:p w14:paraId="28367F7E" w14:textId="77777777" w:rsidR="00B71D17" w:rsidRDefault="00B71D17">
            <w:pPr>
              <w:ind w:firstLine="50"/>
              <w:rPr>
                <w:color w:val="000000"/>
                <w:sz w:val="20"/>
              </w:rPr>
            </w:pPr>
          </w:p>
        </w:tc>
      </w:tr>
      <w:tr w:rsidR="00B71D17" w14:paraId="28367F86" w14:textId="77777777">
        <w:tc>
          <w:tcPr>
            <w:tcW w:w="1299" w:type="dxa"/>
            <w:vMerge/>
            <w:tcBorders>
              <w:top w:val="nil"/>
              <w:left w:val="single" w:sz="12" w:space="0" w:color="auto"/>
              <w:bottom w:val="nil"/>
              <w:right w:val="nil"/>
            </w:tcBorders>
            <w:vAlign w:val="center"/>
          </w:tcPr>
          <w:p w14:paraId="28367F80" w14:textId="77777777" w:rsidR="00B71D17" w:rsidRDefault="00B71D17">
            <w:pPr>
              <w:rPr>
                <w:color w:val="000000"/>
                <w:sz w:val="20"/>
              </w:rPr>
            </w:pPr>
          </w:p>
        </w:tc>
        <w:tc>
          <w:tcPr>
            <w:tcW w:w="3206"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7F81" w14:textId="77777777" w:rsidR="00B71D17" w:rsidRDefault="008A69BE">
            <w:pPr>
              <w:rPr>
                <w:color w:val="000000"/>
                <w:sz w:val="20"/>
              </w:rPr>
            </w:pPr>
            <w:r>
              <w:rPr>
                <w:color w:val="000000"/>
                <w:sz w:val="20"/>
              </w:rPr>
              <w:t>5.6.5. Tualetų</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7F82" w14:textId="77777777" w:rsidR="00B71D17" w:rsidRDefault="008A69BE">
            <w:pPr>
              <w:rPr>
                <w:color w:val="000000"/>
                <w:sz w:val="20"/>
              </w:rPr>
            </w:pPr>
            <w:r>
              <w:rPr>
                <w:color w:val="000000"/>
                <w:sz w:val="20"/>
              </w:rPr>
              <w:t>–</w:t>
            </w:r>
          </w:p>
        </w:tc>
        <w:tc>
          <w:tcPr>
            <w:tcW w:w="1051" w:type="dxa"/>
            <w:tcBorders>
              <w:top w:val="single" w:sz="8" w:space="0" w:color="auto"/>
              <w:left w:val="nil"/>
              <w:bottom w:val="nil"/>
              <w:right w:val="single" w:sz="8" w:space="0" w:color="auto"/>
            </w:tcBorders>
            <w:tcMar>
              <w:top w:w="0" w:type="dxa"/>
              <w:left w:w="108" w:type="dxa"/>
              <w:bottom w:w="0" w:type="dxa"/>
              <w:right w:w="108" w:type="dxa"/>
            </w:tcMar>
          </w:tcPr>
          <w:p w14:paraId="28367F83" w14:textId="77777777" w:rsidR="00B71D17" w:rsidRDefault="008A69BE">
            <w:pPr>
              <w:rPr>
                <w:color w:val="000000"/>
                <w:sz w:val="20"/>
              </w:rPr>
            </w:pPr>
            <w:r>
              <w:rPr>
                <w:color w:val="000000"/>
                <w:sz w:val="20"/>
              </w:rPr>
              <w:t>–</w:t>
            </w:r>
          </w:p>
        </w:tc>
        <w:tc>
          <w:tcPr>
            <w:tcW w:w="1292" w:type="dxa"/>
            <w:tcBorders>
              <w:top w:val="single" w:sz="8" w:space="0" w:color="auto"/>
              <w:left w:val="nil"/>
              <w:bottom w:val="nil"/>
              <w:right w:val="single" w:sz="8" w:space="0" w:color="auto"/>
            </w:tcBorders>
            <w:tcMar>
              <w:top w:w="0" w:type="dxa"/>
              <w:left w:w="108" w:type="dxa"/>
              <w:bottom w:w="0" w:type="dxa"/>
              <w:right w:w="108" w:type="dxa"/>
            </w:tcMar>
          </w:tcPr>
          <w:p w14:paraId="28367F84" w14:textId="77777777" w:rsidR="00B71D17" w:rsidRDefault="008A69BE">
            <w:pPr>
              <w:rPr>
                <w:color w:val="000000"/>
                <w:sz w:val="20"/>
              </w:rPr>
            </w:pPr>
            <w:r>
              <w:rPr>
                <w:color w:val="000000"/>
                <w:sz w:val="20"/>
              </w:rPr>
              <w:t>vnt./m²</w:t>
            </w:r>
          </w:p>
        </w:tc>
        <w:tc>
          <w:tcPr>
            <w:tcW w:w="1292" w:type="dxa"/>
            <w:tcBorders>
              <w:top w:val="single" w:sz="8" w:space="0" w:color="auto"/>
              <w:left w:val="nil"/>
              <w:bottom w:val="nil"/>
              <w:right w:val="single" w:sz="12" w:space="0" w:color="auto"/>
            </w:tcBorders>
            <w:tcMar>
              <w:top w:w="0" w:type="dxa"/>
              <w:left w:w="108" w:type="dxa"/>
              <w:bottom w:w="0" w:type="dxa"/>
              <w:right w:w="108" w:type="dxa"/>
            </w:tcMar>
          </w:tcPr>
          <w:p w14:paraId="28367F85" w14:textId="77777777" w:rsidR="00B71D17" w:rsidRDefault="00B71D17">
            <w:pPr>
              <w:ind w:firstLine="50"/>
              <w:rPr>
                <w:color w:val="000000"/>
                <w:sz w:val="20"/>
              </w:rPr>
            </w:pPr>
          </w:p>
        </w:tc>
      </w:tr>
      <w:tr w:rsidR="00B71D17" w14:paraId="28367F8D" w14:textId="77777777">
        <w:tc>
          <w:tcPr>
            <w:tcW w:w="1299" w:type="dxa"/>
            <w:vMerge/>
            <w:tcBorders>
              <w:top w:val="nil"/>
              <w:left w:val="single" w:sz="12" w:space="0" w:color="auto"/>
              <w:bottom w:val="nil"/>
              <w:right w:val="nil"/>
            </w:tcBorders>
            <w:vAlign w:val="center"/>
          </w:tcPr>
          <w:p w14:paraId="28367F87" w14:textId="77777777" w:rsidR="00B71D17" w:rsidRDefault="00B71D17">
            <w:pPr>
              <w:rPr>
                <w:color w:val="000000"/>
                <w:sz w:val="20"/>
              </w:rPr>
            </w:pPr>
          </w:p>
        </w:tc>
        <w:tc>
          <w:tcPr>
            <w:tcW w:w="3206"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7F88" w14:textId="77777777" w:rsidR="00B71D17" w:rsidRDefault="008A69BE">
            <w:pPr>
              <w:rPr>
                <w:color w:val="000000"/>
                <w:sz w:val="20"/>
              </w:rPr>
            </w:pPr>
            <w:r>
              <w:rPr>
                <w:b/>
                <w:bCs/>
                <w:i/>
                <w:iCs/>
                <w:color w:val="000000"/>
                <w:sz w:val="20"/>
              </w:rPr>
              <w:t>Paviršių perdažymas:</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7F89" w14:textId="77777777" w:rsidR="00B71D17" w:rsidRDefault="00B71D17">
            <w:pPr>
              <w:ind w:firstLine="50"/>
              <w:rPr>
                <w:color w:val="000000"/>
                <w:sz w:val="20"/>
              </w:rPr>
            </w:pPr>
          </w:p>
        </w:tc>
        <w:tc>
          <w:tcPr>
            <w:tcW w:w="1051" w:type="dxa"/>
            <w:tcBorders>
              <w:top w:val="single" w:sz="8" w:space="0" w:color="auto"/>
              <w:left w:val="nil"/>
              <w:bottom w:val="nil"/>
              <w:right w:val="single" w:sz="8" w:space="0" w:color="auto"/>
            </w:tcBorders>
            <w:tcMar>
              <w:top w:w="0" w:type="dxa"/>
              <w:left w:w="108" w:type="dxa"/>
              <w:bottom w:w="0" w:type="dxa"/>
              <w:right w:w="108" w:type="dxa"/>
            </w:tcMar>
          </w:tcPr>
          <w:p w14:paraId="28367F8A" w14:textId="77777777" w:rsidR="00B71D17" w:rsidRDefault="00B71D17">
            <w:pPr>
              <w:ind w:firstLine="50"/>
              <w:rPr>
                <w:color w:val="000000"/>
                <w:sz w:val="20"/>
              </w:rPr>
            </w:pPr>
          </w:p>
        </w:tc>
        <w:tc>
          <w:tcPr>
            <w:tcW w:w="1292" w:type="dxa"/>
            <w:tcBorders>
              <w:top w:val="single" w:sz="8" w:space="0" w:color="auto"/>
              <w:left w:val="nil"/>
              <w:bottom w:val="nil"/>
              <w:right w:val="single" w:sz="8" w:space="0" w:color="auto"/>
            </w:tcBorders>
            <w:tcMar>
              <w:top w:w="0" w:type="dxa"/>
              <w:left w:w="108" w:type="dxa"/>
              <w:bottom w:w="0" w:type="dxa"/>
              <w:right w:w="108" w:type="dxa"/>
            </w:tcMar>
          </w:tcPr>
          <w:p w14:paraId="28367F8B" w14:textId="77777777" w:rsidR="00B71D17" w:rsidRDefault="00B71D17">
            <w:pPr>
              <w:ind w:firstLine="50"/>
              <w:rPr>
                <w:color w:val="000000"/>
                <w:sz w:val="20"/>
              </w:rPr>
            </w:pPr>
          </w:p>
        </w:tc>
        <w:tc>
          <w:tcPr>
            <w:tcW w:w="1292" w:type="dxa"/>
            <w:tcBorders>
              <w:top w:val="single" w:sz="8" w:space="0" w:color="auto"/>
              <w:left w:val="nil"/>
              <w:bottom w:val="nil"/>
              <w:right w:val="single" w:sz="12" w:space="0" w:color="auto"/>
            </w:tcBorders>
            <w:tcMar>
              <w:top w:w="0" w:type="dxa"/>
              <w:left w:w="108" w:type="dxa"/>
              <w:bottom w:w="0" w:type="dxa"/>
              <w:right w:w="108" w:type="dxa"/>
            </w:tcMar>
          </w:tcPr>
          <w:p w14:paraId="28367F8C" w14:textId="77777777" w:rsidR="00B71D17" w:rsidRDefault="00B71D17">
            <w:pPr>
              <w:ind w:firstLine="50"/>
              <w:rPr>
                <w:color w:val="000000"/>
                <w:sz w:val="20"/>
              </w:rPr>
            </w:pPr>
          </w:p>
        </w:tc>
      </w:tr>
      <w:tr w:rsidR="00B71D17" w14:paraId="28367F97" w14:textId="77777777">
        <w:tc>
          <w:tcPr>
            <w:tcW w:w="1299" w:type="dxa"/>
            <w:vMerge/>
            <w:tcBorders>
              <w:top w:val="nil"/>
              <w:left w:val="single" w:sz="12" w:space="0" w:color="auto"/>
              <w:bottom w:val="nil"/>
              <w:right w:val="nil"/>
            </w:tcBorders>
            <w:vAlign w:val="center"/>
          </w:tcPr>
          <w:p w14:paraId="28367F8E"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8F" w14:textId="77777777" w:rsidR="00B71D17" w:rsidRDefault="008A69BE">
            <w:pPr>
              <w:rPr>
                <w:color w:val="000000"/>
                <w:sz w:val="20"/>
              </w:rPr>
            </w:pPr>
            <w:r>
              <w:rPr>
                <w:color w:val="000000"/>
                <w:sz w:val="20"/>
              </w:rPr>
              <w:t xml:space="preserve">5.5.3. Autobusų stotelių paviljonų, poilsio aikštelių pavėsinių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90" w14:textId="77777777" w:rsidR="00B71D17" w:rsidRDefault="00B71D17">
            <w:pPr>
              <w:ind w:firstLine="50"/>
              <w:rPr>
                <w:color w:val="000000"/>
                <w:sz w:val="20"/>
              </w:rPr>
            </w:pPr>
          </w:p>
          <w:p w14:paraId="28367F91"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7F92" w14:textId="77777777" w:rsidR="00B71D17" w:rsidRDefault="00B71D17">
            <w:pPr>
              <w:ind w:firstLine="50"/>
              <w:rPr>
                <w:color w:val="000000"/>
                <w:sz w:val="20"/>
              </w:rPr>
            </w:pPr>
          </w:p>
          <w:p w14:paraId="28367F93"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7F94" w14:textId="77777777" w:rsidR="00B71D17" w:rsidRDefault="00B71D17">
            <w:pPr>
              <w:ind w:firstLine="50"/>
              <w:rPr>
                <w:color w:val="000000"/>
                <w:sz w:val="20"/>
              </w:rPr>
            </w:pPr>
          </w:p>
          <w:p w14:paraId="28367F95" w14:textId="77777777" w:rsidR="00B71D17" w:rsidRDefault="008A69BE">
            <w:pPr>
              <w:rPr>
                <w:color w:val="000000"/>
                <w:sz w:val="20"/>
              </w:rPr>
            </w:pPr>
            <w:r>
              <w:rPr>
                <w:color w:val="000000"/>
                <w:sz w:val="20"/>
              </w:rPr>
              <w:t>vnt./m²</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7F96" w14:textId="77777777" w:rsidR="00B71D17" w:rsidRDefault="00B71D17">
            <w:pPr>
              <w:ind w:firstLine="50"/>
              <w:rPr>
                <w:color w:val="000000"/>
                <w:sz w:val="20"/>
              </w:rPr>
            </w:pPr>
          </w:p>
        </w:tc>
      </w:tr>
      <w:tr w:rsidR="00B71D17" w14:paraId="28367F9E" w14:textId="77777777">
        <w:tc>
          <w:tcPr>
            <w:tcW w:w="1299" w:type="dxa"/>
            <w:vMerge/>
            <w:tcBorders>
              <w:top w:val="nil"/>
              <w:left w:val="single" w:sz="12" w:space="0" w:color="auto"/>
              <w:bottom w:val="nil"/>
              <w:right w:val="nil"/>
            </w:tcBorders>
            <w:vAlign w:val="center"/>
          </w:tcPr>
          <w:p w14:paraId="28367F98"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99" w14:textId="77777777" w:rsidR="00B71D17" w:rsidRDefault="008A69BE">
            <w:pPr>
              <w:rPr>
                <w:color w:val="000000"/>
                <w:sz w:val="20"/>
              </w:rPr>
            </w:pPr>
            <w:r>
              <w:rPr>
                <w:color w:val="000000"/>
                <w:sz w:val="20"/>
              </w:rPr>
              <w:t>5.6.6. Tualetų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9A"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7F9B"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7F9C" w14:textId="77777777" w:rsidR="00B71D17" w:rsidRDefault="008A69BE">
            <w:pPr>
              <w:rPr>
                <w:color w:val="000000"/>
                <w:sz w:val="20"/>
              </w:rPr>
            </w:pPr>
            <w:r>
              <w:rPr>
                <w:color w:val="000000"/>
                <w:sz w:val="20"/>
              </w:rPr>
              <w:t>vnt./m²</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7F9D" w14:textId="77777777" w:rsidR="00B71D17" w:rsidRDefault="00B71D17">
            <w:pPr>
              <w:ind w:firstLine="50"/>
              <w:rPr>
                <w:color w:val="000000"/>
                <w:sz w:val="20"/>
              </w:rPr>
            </w:pPr>
          </w:p>
        </w:tc>
      </w:tr>
      <w:tr w:rsidR="00B71D17" w14:paraId="28367FA5" w14:textId="77777777">
        <w:tc>
          <w:tcPr>
            <w:tcW w:w="1299" w:type="dxa"/>
            <w:vMerge/>
            <w:tcBorders>
              <w:top w:val="nil"/>
              <w:left w:val="single" w:sz="12" w:space="0" w:color="auto"/>
              <w:bottom w:val="nil"/>
              <w:right w:val="nil"/>
            </w:tcBorders>
            <w:vAlign w:val="center"/>
          </w:tcPr>
          <w:p w14:paraId="28367F9F"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A0" w14:textId="77777777" w:rsidR="00B71D17" w:rsidRDefault="008A69BE">
            <w:pPr>
              <w:rPr>
                <w:color w:val="000000"/>
                <w:sz w:val="20"/>
              </w:rPr>
            </w:pPr>
            <w:r>
              <w:rPr>
                <w:color w:val="000000"/>
                <w:sz w:val="20"/>
              </w:rPr>
              <w:t>5.7.3. Šiukšlių dėžių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A1"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7FA2"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7FA3" w14:textId="77777777" w:rsidR="00B71D17" w:rsidRDefault="008A69BE">
            <w:pPr>
              <w:rPr>
                <w:color w:val="000000"/>
                <w:sz w:val="20"/>
              </w:rPr>
            </w:pPr>
            <w:r>
              <w:rPr>
                <w:color w:val="000000"/>
                <w:sz w:val="20"/>
              </w:rPr>
              <w:t>vnt./m²</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7FA4" w14:textId="77777777" w:rsidR="00B71D17" w:rsidRDefault="00B71D17">
            <w:pPr>
              <w:ind w:firstLine="50"/>
              <w:rPr>
                <w:color w:val="000000"/>
                <w:sz w:val="20"/>
              </w:rPr>
            </w:pPr>
          </w:p>
        </w:tc>
      </w:tr>
      <w:tr w:rsidR="00B71D17" w14:paraId="28367FAC" w14:textId="77777777">
        <w:tc>
          <w:tcPr>
            <w:tcW w:w="1299" w:type="dxa"/>
            <w:vMerge/>
            <w:tcBorders>
              <w:top w:val="nil"/>
              <w:left w:val="single" w:sz="12" w:space="0" w:color="auto"/>
              <w:bottom w:val="nil"/>
              <w:right w:val="nil"/>
            </w:tcBorders>
            <w:vAlign w:val="center"/>
          </w:tcPr>
          <w:p w14:paraId="28367FA6"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A7" w14:textId="77777777" w:rsidR="00B71D17" w:rsidRDefault="008A69BE">
            <w:pPr>
              <w:rPr>
                <w:color w:val="000000"/>
                <w:sz w:val="20"/>
              </w:rPr>
            </w:pPr>
            <w:r>
              <w:rPr>
                <w:color w:val="000000"/>
                <w:sz w:val="20"/>
              </w:rPr>
              <w:t>5.8.1. Lauko baldų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A8" w14:textId="77777777" w:rsidR="00B71D17" w:rsidRDefault="008A69BE">
            <w:pPr>
              <w:rPr>
                <w:color w:val="000000"/>
                <w:sz w:val="20"/>
              </w:rPr>
            </w:pPr>
            <w:r>
              <w:rPr>
                <w:color w:val="000000"/>
                <w:sz w:val="20"/>
              </w:rPr>
              <w:t>100 vnt.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7FA9" w14:textId="77777777" w:rsidR="00B71D17" w:rsidRDefault="00B71D17">
            <w:pPr>
              <w:ind w:firstLine="50"/>
              <w:rPr>
                <w:color w:val="000000"/>
                <w:sz w:val="20"/>
              </w:rPr>
            </w:pP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7FAA" w14:textId="77777777" w:rsidR="00B71D17" w:rsidRDefault="008A69BE">
            <w:pPr>
              <w:rPr>
                <w:color w:val="000000"/>
                <w:sz w:val="20"/>
              </w:rPr>
            </w:pPr>
            <w:r>
              <w:rPr>
                <w:color w:val="000000"/>
                <w:sz w:val="20"/>
              </w:rPr>
              <w:t>m²</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7FAB" w14:textId="77777777" w:rsidR="00B71D17" w:rsidRDefault="00B71D17">
            <w:pPr>
              <w:ind w:firstLine="50"/>
              <w:rPr>
                <w:color w:val="000000"/>
                <w:sz w:val="20"/>
              </w:rPr>
            </w:pPr>
          </w:p>
        </w:tc>
      </w:tr>
      <w:tr w:rsidR="00B71D17" w14:paraId="28367FB3" w14:textId="77777777">
        <w:tc>
          <w:tcPr>
            <w:tcW w:w="1299" w:type="dxa"/>
            <w:vMerge/>
            <w:tcBorders>
              <w:top w:val="nil"/>
              <w:left w:val="single" w:sz="12" w:space="0" w:color="auto"/>
              <w:bottom w:val="nil"/>
              <w:right w:val="nil"/>
            </w:tcBorders>
            <w:vAlign w:val="center"/>
          </w:tcPr>
          <w:p w14:paraId="28367FAD"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AE" w14:textId="77777777" w:rsidR="00B71D17" w:rsidRDefault="008A69BE">
            <w:pPr>
              <w:rPr>
                <w:color w:val="000000"/>
                <w:sz w:val="20"/>
              </w:rPr>
            </w:pPr>
            <w:r>
              <w:rPr>
                <w:color w:val="000000"/>
                <w:sz w:val="20"/>
              </w:rPr>
              <w:t>5.9.3. Tiltelių, laiptų, lieptelių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AF"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7FB0"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7FB1" w14:textId="77777777" w:rsidR="00B71D17" w:rsidRDefault="008A69BE">
            <w:pPr>
              <w:rPr>
                <w:color w:val="000000"/>
                <w:sz w:val="20"/>
              </w:rPr>
            </w:pPr>
            <w:r>
              <w:rPr>
                <w:color w:val="000000"/>
                <w:sz w:val="20"/>
              </w:rPr>
              <w:t>m²</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7FB2" w14:textId="77777777" w:rsidR="00B71D17" w:rsidRDefault="00B71D17">
            <w:pPr>
              <w:ind w:firstLine="50"/>
              <w:rPr>
                <w:color w:val="000000"/>
                <w:sz w:val="20"/>
              </w:rPr>
            </w:pPr>
          </w:p>
        </w:tc>
      </w:tr>
      <w:tr w:rsidR="00B71D17" w14:paraId="28367FBA" w14:textId="77777777">
        <w:tc>
          <w:tcPr>
            <w:tcW w:w="1299" w:type="dxa"/>
            <w:vMerge/>
            <w:tcBorders>
              <w:top w:val="nil"/>
              <w:left w:val="single" w:sz="12" w:space="0" w:color="auto"/>
              <w:bottom w:val="nil"/>
              <w:right w:val="nil"/>
            </w:tcBorders>
            <w:vAlign w:val="center"/>
          </w:tcPr>
          <w:p w14:paraId="28367FB4"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B5" w14:textId="77777777" w:rsidR="00B71D17" w:rsidRDefault="008A69BE">
            <w:pPr>
              <w:rPr>
                <w:color w:val="000000"/>
                <w:sz w:val="20"/>
              </w:rPr>
            </w:pPr>
            <w:r>
              <w:rPr>
                <w:color w:val="000000"/>
                <w:sz w:val="20"/>
              </w:rPr>
              <w:t>5.10.1-3. Šulinių dangčių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B6"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7FB7"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7FB8" w14:textId="77777777" w:rsidR="00B71D17" w:rsidRDefault="008A69BE">
            <w:pPr>
              <w:rPr>
                <w:color w:val="000000"/>
                <w:sz w:val="20"/>
              </w:rPr>
            </w:pPr>
            <w:r>
              <w:rPr>
                <w:color w:val="000000"/>
                <w:sz w:val="20"/>
              </w:rPr>
              <w:t>vnt.</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7FB9" w14:textId="77777777" w:rsidR="00B71D17" w:rsidRDefault="00B71D17">
            <w:pPr>
              <w:ind w:firstLine="50"/>
              <w:rPr>
                <w:color w:val="000000"/>
                <w:sz w:val="20"/>
              </w:rPr>
            </w:pPr>
          </w:p>
        </w:tc>
      </w:tr>
      <w:tr w:rsidR="00B71D17" w14:paraId="28367FC1" w14:textId="77777777">
        <w:tc>
          <w:tcPr>
            <w:tcW w:w="1299" w:type="dxa"/>
            <w:vMerge/>
            <w:tcBorders>
              <w:top w:val="nil"/>
              <w:left w:val="single" w:sz="12" w:space="0" w:color="auto"/>
              <w:bottom w:val="nil"/>
              <w:right w:val="nil"/>
            </w:tcBorders>
            <w:vAlign w:val="center"/>
          </w:tcPr>
          <w:p w14:paraId="28367FBB" w14:textId="77777777" w:rsidR="00B71D17" w:rsidRDefault="00B71D17">
            <w:pPr>
              <w:rPr>
                <w:color w:val="000000"/>
                <w:sz w:val="20"/>
              </w:rPr>
            </w:pPr>
          </w:p>
        </w:tc>
        <w:tc>
          <w:tcPr>
            <w:tcW w:w="3206" w:type="dxa"/>
            <w:tcBorders>
              <w:top w:val="nil"/>
              <w:left w:val="single" w:sz="8" w:space="0" w:color="auto"/>
              <w:bottom w:val="nil"/>
              <w:right w:val="single" w:sz="8" w:space="0" w:color="auto"/>
            </w:tcBorders>
            <w:tcMar>
              <w:top w:w="0" w:type="dxa"/>
              <w:left w:w="108" w:type="dxa"/>
              <w:bottom w:w="0" w:type="dxa"/>
              <w:right w:w="108" w:type="dxa"/>
            </w:tcMar>
          </w:tcPr>
          <w:p w14:paraId="28367FBC" w14:textId="77777777" w:rsidR="00B71D17" w:rsidRDefault="008A69BE">
            <w:pPr>
              <w:rPr>
                <w:color w:val="000000"/>
                <w:sz w:val="20"/>
              </w:rPr>
            </w:pPr>
            <w:r>
              <w:rPr>
                <w:b/>
                <w:bCs/>
                <w:i/>
                <w:iCs/>
                <w:color w:val="000000"/>
                <w:sz w:val="20"/>
              </w:rPr>
              <w:t>Remontas ir pakeitimas:</w:t>
            </w:r>
          </w:p>
        </w:tc>
        <w:tc>
          <w:tcPr>
            <w:tcW w:w="1497" w:type="dxa"/>
            <w:tcBorders>
              <w:top w:val="nil"/>
              <w:left w:val="nil"/>
              <w:bottom w:val="nil"/>
              <w:right w:val="single" w:sz="8" w:space="0" w:color="auto"/>
            </w:tcBorders>
            <w:tcMar>
              <w:top w:w="0" w:type="dxa"/>
              <w:left w:w="108" w:type="dxa"/>
              <w:bottom w:w="0" w:type="dxa"/>
              <w:right w:w="108" w:type="dxa"/>
            </w:tcMar>
          </w:tcPr>
          <w:p w14:paraId="28367FBD" w14:textId="77777777" w:rsidR="00B71D17" w:rsidRDefault="00B71D17">
            <w:pPr>
              <w:ind w:firstLine="50"/>
              <w:rPr>
                <w:color w:val="000000"/>
                <w:sz w:val="20"/>
              </w:rPr>
            </w:pPr>
          </w:p>
        </w:tc>
        <w:tc>
          <w:tcPr>
            <w:tcW w:w="1051" w:type="dxa"/>
            <w:tcBorders>
              <w:top w:val="nil"/>
              <w:left w:val="nil"/>
              <w:bottom w:val="nil"/>
              <w:right w:val="single" w:sz="8" w:space="0" w:color="auto"/>
            </w:tcBorders>
            <w:tcMar>
              <w:top w:w="0" w:type="dxa"/>
              <w:left w:w="108" w:type="dxa"/>
              <w:bottom w:w="0" w:type="dxa"/>
              <w:right w:w="108" w:type="dxa"/>
            </w:tcMar>
          </w:tcPr>
          <w:p w14:paraId="28367FBE" w14:textId="77777777" w:rsidR="00B71D17" w:rsidRDefault="00B71D17">
            <w:pPr>
              <w:ind w:firstLine="50"/>
              <w:rPr>
                <w:color w:val="000000"/>
                <w:sz w:val="20"/>
              </w:rPr>
            </w:pPr>
          </w:p>
        </w:tc>
        <w:tc>
          <w:tcPr>
            <w:tcW w:w="1292" w:type="dxa"/>
            <w:tcBorders>
              <w:top w:val="nil"/>
              <w:left w:val="nil"/>
              <w:bottom w:val="nil"/>
              <w:right w:val="single" w:sz="8" w:space="0" w:color="auto"/>
            </w:tcBorders>
            <w:tcMar>
              <w:top w:w="0" w:type="dxa"/>
              <w:left w:w="108" w:type="dxa"/>
              <w:bottom w:w="0" w:type="dxa"/>
              <w:right w:w="108" w:type="dxa"/>
            </w:tcMar>
          </w:tcPr>
          <w:p w14:paraId="28367FBF" w14:textId="77777777" w:rsidR="00B71D17" w:rsidRDefault="00B71D17">
            <w:pPr>
              <w:ind w:firstLine="50"/>
              <w:rPr>
                <w:color w:val="000000"/>
                <w:sz w:val="20"/>
              </w:rPr>
            </w:pPr>
          </w:p>
        </w:tc>
        <w:tc>
          <w:tcPr>
            <w:tcW w:w="1292" w:type="dxa"/>
            <w:tcBorders>
              <w:top w:val="nil"/>
              <w:left w:val="nil"/>
              <w:bottom w:val="nil"/>
              <w:right w:val="single" w:sz="12" w:space="0" w:color="auto"/>
            </w:tcBorders>
            <w:tcMar>
              <w:top w:w="0" w:type="dxa"/>
              <w:left w:w="108" w:type="dxa"/>
              <w:bottom w:w="0" w:type="dxa"/>
              <w:right w:w="108" w:type="dxa"/>
            </w:tcMar>
          </w:tcPr>
          <w:p w14:paraId="28367FC0" w14:textId="77777777" w:rsidR="00B71D17" w:rsidRDefault="00B71D17">
            <w:pPr>
              <w:ind w:firstLine="50"/>
              <w:rPr>
                <w:color w:val="000000"/>
                <w:sz w:val="20"/>
              </w:rPr>
            </w:pPr>
          </w:p>
        </w:tc>
      </w:tr>
      <w:tr w:rsidR="00B71D17" w14:paraId="28367FC8" w14:textId="77777777">
        <w:tc>
          <w:tcPr>
            <w:tcW w:w="1299" w:type="dxa"/>
            <w:vMerge/>
            <w:tcBorders>
              <w:top w:val="nil"/>
              <w:left w:val="single" w:sz="12" w:space="0" w:color="auto"/>
              <w:bottom w:val="nil"/>
              <w:right w:val="nil"/>
            </w:tcBorders>
            <w:vAlign w:val="center"/>
          </w:tcPr>
          <w:p w14:paraId="28367FC2"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C3" w14:textId="77777777" w:rsidR="00B71D17" w:rsidRDefault="008A69BE">
            <w:pPr>
              <w:rPr>
                <w:color w:val="000000"/>
                <w:sz w:val="20"/>
              </w:rPr>
            </w:pPr>
            <w:r>
              <w:rPr>
                <w:color w:val="000000"/>
                <w:sz w:val="20"/>
              </w:rPr>
              <w:t>5.7.1-1. Medinių šiukšlių dėžių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C4"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7FC5"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7FC6" w14:textId="77777777" w:rsidR="00B71D17" w:rsidRDefault="008A69BE">
            <w:pPr>
              <w:rPr>
                <w:color w:val="000000"/>
                <w:sz w:val="20"/>
              </w:rPr>
            </w:pPr>
            <w:r>
              <w:rPr>
                <w:color w:val="000000"/>
                <w:sz w:val="20"/>
              </w:rPr>
              <w:t>vnt.</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7FC7" w14:textId="77777777" w:rsidR="00B71D17" w:rsidRDefault="00B71D17">
            <w:pPr>
              <w:ind w:firstLine="50"/>
              <w:rPr>
                <w:color w:val="000000"/>
                <w:sz w:val="20"/>
              </w:rPr>
            </w:pPr>
          </w:p>
        </w:tc>
      </w:tr>
      <w:tr w:rsidR="00B71D17" w14:paraId="28367FCF" w14:textId="77777777">
        <w:tc>
          <w:tcPr>
            <w:tcW w:w="1299" w:type="dxa"/>
            <w:vMerge/>
            <w:tcBorders>
              <w:top w:val="nil"/>
              <w:left w:val="single" w:sz="12" w:space="0" w:color="auto"/>
              <w:bottom w:val="nil"/>
              <w:right w:val="nil"/>
            </w:tcBorders>
            <w:vAlign w:val="center"/>
          </w:tcPr>
          <w:p w14:paraId="28367FC9"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CA" w14:textId="77777777" w:rsidR="00B71D17" w:rsidRDefault="008A69BE">
            <w:pPr>
              <w:rPr>
                <w:color w:val="000000"/>
                <w:sz w:val="20"/>
              </w:rPr>
            </w:pPr>
            <w:r>
              <w:rPr>
                <w:color w:val="000000"/>
                <w:sz w:val="20"/>
              </w:rPr>
              <w:t>5.7.1-(3,4). Betoninių šiukšlių dėžių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CB"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7FCC"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7FCD" w14:textId="77777777" w:rsidR="00B71D17" w:rsidRDefault="008A69BE">
            <w:pPr>
              <w:rPr>
                <w:color w:val="000000"/>
                <w:sz w:val="20"/>
              </w:rPr>
            </w:pPr>
            <w:r>
              <w:rPr>
                <w:color w:val="000000"/>
                <w:sz w:val="20"/>
              </w:rPr>
              <w:t>vnt.</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7FCE" w14:textId="77777777" w:rsidR="00B71D17" w:rsidRDefault="00B71D17">
            <w:pPr>
              <w:ind w:firstLine="50"/>
              <w:rPr>
                <w:color w:val="000000"/>
                <w:sz w:val="20"/>
              </w:rPr>
            </w:pPr>
          </w:p>
        </w:tc>
      </w:tr>
      <w:tr w:rsidR="00B71D17" w14:paraId="28367FD6" w14:textId="77777777">
        <w:tc>
          <w:tcPr>
            <w:tcW w:w="1299" w:type="dxa"/>
            <w:vMerge/>
            <w:tcBorders>
              <w:top w:val="nil"/>
              <w:left w:val="single" w:sz="12" w:space="0" w:color="auto"/>
              <w:bottom w:val="nil"/>
              <w:right w:val="nil"/>
            </w:tcBorders>
            <w:vAlign w:val="center"/>
          </w:tcPr>
          <w:p w14:paraId="28367FD0"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D1" w14:textId="77777777" w:rsidR="00B71D17" w:rsidRDefault="008A69BE">
            <w:pPr>
              <w:rPr>
                <w:color w:val="000000"/>
                <w:sz w:val="20"/>
              </w:rPr>
            </w:pPr>
            <w:r>
              <w:rPr>
                <w:color w:val="000000"/>
                <w:sz w:val="20"/>
              </w:rPr>
              <w:t>5.7.1-(2,5). Metalinių šiukšlių dėžių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D2"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7FD3"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7FD4" w14:textId="77777777" w:rsidR="00B71D17" w:rsidRDefault="008A69BE">
            <w:pPr>
              <w:rPr>
                <w:color w:val="000000"/>
                <w:sz w:val="20"/>
              </w:rPr>
            </w:pPr>
            <w:r>
              <w:rPr>
                <w:color w:val="000000"/>
                <w:sz w:val="20"/>
              </w:rPr>
              <w:t>vnt.</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7FD5" w14:textId="77777777" w:rsidR="00B71D17" w:rsidRDefault="00B71D17">
            <w:pPr>
              <w:ind w:firstLine="50"/>
              <w:rPr>
                <w:color w:val="000000"/>
                <w:sz w:val="20"/>
              </w:rPr>
            </w:pPr>
          </w:p>
        </w:tc>
      </w:tr>
      <w:tr w:rsidR="00B71D17" w14:paraId="28367FDD" w14:textId="77777777">
        <w:tc>
          <w:tcPr>
            <w:tcW w:w="1299" w:type="dxa"/>
            <w:vMerge/>
            <w:tcBorders>
              <w:top w:val="nil"/>
              <w:left w:val="single" w:sz="12" w:space="0" w:color="auto"/>
              <w:bottom w:val="nil"/>
              <w:right w:val="nil"/>
            </w:tcBorders>
            <w:vAlign w:val="center"/>
          </w:tcPr>
          <w:p w14:paraId="28367FD7"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D8" w14:textId="77777777" w:rsidR="00B71D17" w:rsidRDefault="008A69BE">
            <w:pPr>
              <w:rPr>
                <w:color w:val="000000"/>
                <w:sz w:val="20"/>
              </w:rPr>
            </w:pPr>
            <w:r>
              <w:rPr>
                <w:color w:val="000000"/>
                <w:sz w:val="20"/>
              </w:rPr>
              <w:t>5.8.2. Lauko baldų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D9"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7FDA"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7FDB" w14:textId="77777777" w:rsidR="00B71D17" w:rsidRDefault="008A69BE">
            <w:pPr>
              <w:rPr>
                <w:color w:val="000000"/>
                <w:sz w:val="20"/>
              </w:rPr>
            </w:pPr>
            <w:r>
              <w:rPr>
                <w:color w:val="000000"/>
                <w:sz w:val="20"/>
              </w:rPr>
              <w:t>vnt.</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7FDC" w14:textId="77777777" w:rsidR="00B71D17" w:rsidRDefault="00B71D17">
            <w:pPr>
              <w:ind w:firstLine="50"/>
              <w:rPr>
                <w:color w:val="000000"/>
                <w:sz w:val="20"/>
              </w:rPr>
            </w:pPr>
          </w:p>
        </w:tc>
      </w:tr>
      <w:tr w:rsidR="00B71D17" w14:paraId="28367FE4" w14:textId="77777777">
        <w:tc>
          <w:tcPr>
            <w:tcW w:w="1299" w:type="dxa"/>
            <w:vMerge/>
            <w:tcBorders>
              <w:top w:val="nil"/>
              <w:left w:val="single" w:sz="12" w:space="0" w:color="auto"/>
              <w:bottom w:val="nil"/>
              <w:right w:val="nil"/>
            </w:tcBorders>
            <w:vAlign w:val="center"/>
          </w:tcPr>
          <w:p w14:paraId="28367FDE"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DF" w14:textId="77777777" w:rsidR="00B71D17" w:rsidRDefault="008A69BE">
            <w:pPr>
              <w:rPr>
                <w:color w:val="000000"/>
                <w:sz w:val="20"/>
              </w:rPr>
            </w:pPr>
            <w:r>
              <w:rPr>
                <w:color w:val="000000"/>
                <w:sz w:val="20"/>
              </w:rPr>
              <w:t>5.9.2. Tiltelių, laiptų, lieptelių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E0"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7FE1"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7FE2" w14:textId="77777777" w:rsidR="00B71D17" w:rsidRDefault="008A69BE">
            <w:pPr>
              <w:rPr>
                <w:color w:val="000000"/>
                <w:sz w:val="20"/>
              </w:rPr>
            </w:pPr>
            <w:r>
              <w:rPr>
                <w:color w:val="000000"/>
                <w:sz w:val="20"/>
              </w:rPr>
              <w:t>m</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7FE3" w14:textId="77777777" w:rsidR="00B71D17" w:rsidRDefault="00B71D17">
            <w:pPr>
              <w:ind w:firstLine="50"/>
              <w:rPr>
                <w:color w:val="000000"/>
                <w:sz w:val="20"/>
              </w:rPr>
            </w:pPr>
          </w:p>
        </w:tc>
      </w:tr>
      <w:tr w:rsidR="00B71D17" w14:paraId="28367FEB" w14:textId="77777777">
        <w:tc>
          <w:tcPr>
            <w:tcW w:w="1299" w:type="dxa"/>
            <w:vMerge/>
            <w:tcBorders>
              <w:top w:val="nil"/>
              <w:left w:val="single" w:sz="12" w:space="0" w:color="auto"/>
              <w:bottom w:val="nil"/>
              <w:right w:val="nil"/>
            </w:tcBorders>
            <w:vAlign w:val="center"/>
          </w:tcPr>
          <w:p w14:paraId="28367FE5"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7FE6" w14:textId="77777777" w:rsidR="00B71D17" w:rsidRDefault="008A69BE">
            <w:pPr>
              <w:rPr>
                <w:color w:val="000000"/>
                <w:sz w:val="20"/>
              </w:rPr>
            </w:pPr>
            <w:r>
              <w:rPr>
                <w:color w:val="000000"/>
                <w:sz w:val="20"/>
              </w:rPr>
              <w:t>5.10.1-2. Šulinių dangčių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7FE7"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7FE8"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7FE9" w14:textId="77777777" w:rsidR="00B71D17" w:rsidRDefault="008A69BE">
            <w:pPr>
              <w:rPr>
                <w:color w:val="000000"/>
                <w:sz w:val="20"/>
              </w:rPr>
            </w:pPr>
            <w:r>
              <w:rPr>
                <w:color w:val="000000"/>
                <w:sz w:val="20"/>
              </w:rPr>
              <w:t>vnt.</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7FEA" w14:textId="77777777" w:rsidR="00B71D17" w:rsidRDefault="00B71D17">
            <w:pPr>
              <w:ind w:firstLine="50"/>
              <w:rPr>
                <w:color w:val="000000"/>
                <w:sz w:val="20"/>
              </w:rPr>
            </w:pPr>
          </w:p>
        </w:tc>
      </w:tr>
      <w:tr w:rsidR="00B71D17" w14:paraId="28367FF2" w14:textId="77777777">
        <w:tc>
          <w:tcPr>
            <w:tcW w:w="1299" w:type="dxa"/>
            <w:vMerge/>
            <w:tcBorders>
              <w:top w:val="nil"/>
              <w:left w:val="single" w:sz="12" w:space="0" w:color="auto"/>
              <w:bottom w:val="nil"/>
              <w:right w:val="nil"/>
            </w:tcBorders>
            <w:vAlign w:val="center"/>
          </w:tcPr>
          <w:p w14:paraId="28367FEC" w14:textId="77777777" w:rsidR="00B71D17" w:rsidRDefault="00B71D17">
            <w:pPr>
              <w:rPr>
                <w:color w:val="000000"/>
                <w:sz w:val="20"/>
              </w:rPr>
            </w:pPr>
          </w:p>
        </w:tc>
        <w:tc>
          <w:tcPr>
            <w:tcW w:w="3206" w:type="dxa"/>
            <w:tcBorders>
              <w:top w:val="nil"/>
              <w:left w:val="single" w:sz="8" w:space="0" w:color="auto"/>
              <w:bottom w:val="nil"/>
              <w:right w:val="single" w:sz="8" w:space="0" w:color="auto"/>
            </w:tcBorders>
            <w:tcMar>
              <w:top w:w="0" w:type="dxa"/>
              <w:left w:w="108" w:type="dxa"/>
              <w:bottom w:w="0" w:type="dxa"/>
              <w:right w:w="108" w:type="dxa"/>
            </w:tcMar>
          </w:tcPr>
          <w:p w14:paraId="28367FED" w14:textId="77777777" w:rsidR="00B71D17" w:rsidRDefault="008A69BE">
            <w:pPr>
              <w:rPr>
                <w:color w:val="000000"/>
                <w:sz w:val="20"/>
              </w:rPr>
            </w:pPr>
            <w:r>
              <w:rPr>
                <w:b/>
                <w:bCs/>
                <w:i/>
                <w:iCs/>
                <w:color w:val="000000"/>
                <w:sz w:val="20"/>
              </w:rPr>
              <w:t>Želdinių sodinimas:</w:t>
            </w:r>
          </w:p>
        </w:tc>
        <w:tc>
          <w:tcPr>
            <w:tcW w:w="1497" w:type="dxa"/>
            <w:tcBorders>
              <w:top w:val="nil"/>
              <w:left w:val="nil"/>
              <w:bottom w:val="nil"/>
              <w:right w:val="single" w:sz="8" w:space="0" w:color="auto"/>
            </w:tcBorders>
            <w:tcMar>
              <w:top w:w="0" w:type="dxa"/>
              <w:left w:w="108" w:type="dxa"/>
              <w:bottom w:w="0" w:type="dxa"/>
              <w:right w:w="108" w:type="dxa"/>
            </w:tcMar>
          </w:tcPr>
          <w:p w14:paraId="28367FEE" w14:textId="77777777" w:rsidR="00B71D17" w:rsidRDefault="00B71D17">
            <w:pPr>
              <w:ind w:firstLine="50"/>
              <w:rPr>
                <w:color w:val="000000"/>
                <w:sz w:val="20"/>
              </w:rPr>
            </w:pPr>
          </w:p>
        </w:tc>
        <w:tc>
          <w:tcPr>
            <w:tcW w:w="1051" w:type="dxa"/>
            <w:tcBorders>
              <w:top w:val="nil"/>
              <w:left w:val="nil"/>
              <w:bottom w:val="nil"/>
              <w:right w:val="single" w:sz="8" w:space="0" w:color="auto"/>
            </w:tcBorders>
            <w:tcMar>
              <w:top w:w="0" w:type="dxa"/>
              <w:left w:w="108" w:type="dxa"/>
              <w:bottom w:w="0" w:type="dxa"/>
              <w:right w:w="108" w:type="dxa"/>
            </w:tcMar>
          </w:tcPr>
          <w:p w14:paraId="28367FEF" w14:textId="77777777" w:rsidR="00B71D17" w:rsidRDefault="00B71D17">
            <w:pPr>
              <w:ind w:firstLine="50"/>
              <w:rPr>
                <w:color w:val="000000"/>
                <w:sz w:val="20"/>
              </w:rPr>
            </w:pPr>
          </w:p>
        </w:tc>
        <w:tc>
          <w:tcPr>
            <w:tcW w:w="1292" w:type="dxa"/>
            <w:tcBorders>
              <w:top w:val="nil"/>
              <w:left w:val="nil"/>
              <w:bottom w:val="nil"/>
              <w:right w:val="single" w:sz="8" w:space="0" w:color="auto"/>
            </w:tcBorders>
            <w:tcMar>
              <w:top w:w="0" w:type="dxa"/>
              <w:left w:w="108" w:type="dxa"/>
              <w:bottom w:w="0" w:type="dxa"/>
              <w:right w:w="108" w:type="dxa"/>
            </w:tcMar>
          </w:tcPr>
          <w:p w14:paraId="28367FF0" w14:textId="77777777" w:rsidR="00B71D17" w:rsidRDefault="00B71D17">
            <w:pPr>
              <w:ind w:firstLine="50"/>
              <w:rPr>
                <w:color w:val="000000"/>
                <w:sz w:val="20"/>
              </w:rPr>
            </w:pPr>
          </w:p>
        </w:tc>
        <w:tc>
          <w:tcPr>
            <w:tcW w:w="1292" w:type="dxa"/>
            <w:tcBorders>
              <w:top w:val="nil"/>
              <w:left w:val="nil"/>
              <w:bottom w:val="nil"/>
              <w:right w:val="single" w:sz="12" w:space="0" w:color="auto"/>
            </w:tcBorders>
            <w:tcMar>
              <w:top w:w="0" w:type="dxa"/>
              <w:left w:w="108" w:type="dxa"/>
              <w:bottom w:w="0" w:type="dxa"/>
              <w:right w:w="108" w:type="dxa"/>
            </w:tcMar>
          </w:tcPr>
          <w:p w14:paraId="28367FF1" w14:textId="77777777" w:rsidR="00B71D17" w:rsidRDefault="00B71D17">
            <w:pPr>
              <w:ind w:firstLine="50"/>
              <w:rPr>
                <w:color w:val="000000"/>
                <w:sz w:val="20"/>
              </w:rPr>
            </w:pPr>
          </w:p>
        </w:tc>
      </w:tr>
      <w:tr w:rsidR="00B71D17" w14:paraId="28367FF9" w14:textId="77777777">
        <w:tc>
          <w:tcPr>
            <w:tcW w:w="1299" w:type="dxa"/>
            <w:vMerge/>
            <w:tcBorders>
              <w:top w:val="nil"/>
              <w:left w:val="single" w:sz="12" w:space="0" w:color="auto"/>
              <w:bottom w:val="nil"/>
              <w:right w:val="nil"/>
            </w:tcBorders>
            <w:vAlign w:val="center"/>
          </w:tcPr>
          <w:p w14:paraId="28367FF3" w14:textId="77777777" w:rsidR="00B71D17" w:rsidRDefault="00B71D17">
            <w:pPr>
              <w:rPr>
                <w:color w:val="000000"/>
                <w:sz w:val="20"/>
              </w:rPr>
            </w:pPr>
          </w:p>
        </w:tc>
        <w:tc>
          <w:tcPr>
            <w:tcW w:w="3206" w:type="dxa"/>
            <w:tcBorders>
              <w:top w:val="nil"/>
              <w:left w:val="single" w:sz="8" w:space="0" w:color="auto"/>
              <w:bottom w:val="nil"/>
              <w:right w:val="single" w:sz="8" w:space="0" w:color="auto"/>
            </w:tcBorders>
            <w:tcMar>
              <w:top w:w="0" w:type="dxa"/>
              <w:left w:w="108" w:type="dxa"/>
              <w:bottom w:w="0" w:type="dxa"/>
              <w:right w:w="108" w:type="dxa"/>
            </w:tcMar>
          </w:tcPr>
          <w:p w14:paraId="28367FF4" w14:textId="77777777" w:rsidR="00B71D17" w:rsidRDefault="008A69BE">
            <w:pPr>
              <w:rPr>
                <w:color w:val="000000"/>
                <w:sz w:val="20"/>
              </w:rPr>
            </w:pPr>
            <w:r>
              <w:rPr>
                <w:color w:val="000000"/>
                <w:sz w:val="20"/>
              </w:rPr>
              <w:t>9.1.4-1. Krūmų</w:t>
            </w:r>
          </w:p>
        </w:tc>
        <w:tc>
          <w:tcPr>
            <w:tcW w:w="1497" w:type="dxa"/>
            <w:tcBorders>
              <w:top w:val="nil"/>
              <w:left w:val="nil"/>
              <w:bottom w:val="nil"/>
              <w:right w:val="single" w:sz="8" w:space="0" w:color="auto"/>
            </w:tcBorders>
            <w:tcMar>
              <w:top w:w="0" w:type="dxa"/>
              <w:left w:w="108" w:type="dxa"/>
              <w:bottom w:w="0" w:type="dxa"/>
              <w:right w:w="108" w:type="dxa"/>
            </w:tcMar>
          </w:tcPr>
          <w:p w14:paraId="28367FF5" w14:textId="77777777" w:rsidR="00B71D17" w:rsidRDefault="008A69BE">
            <w:pPr>
              <w:rPr>
                <w:color w:val="000000"/>
                <w:sz w:val="20"/>
              </w:rPr>
            </w:pPr>
            <w:r>
              <w:rPr>
                <w:color w:val="000000"/>
                <w:sz w:val="20"/>
              </w:rPr>
              <w:t>–</w:t>
            </w:r>
          </w:p>
        </w:tc>
        <w:tc>
          <w:tcPr>
            <w:tcW w:w="1051" w:type="dxa"/>
            <w:tcBorders>
              <w:top w:val="nil"/>
              <w:left w:val="nil"/>
              <w:bottom w:val="nil"/>
              <w:right w:val="single" w:sz="8" w:space="0" w:color="auto"/>
            </w:tcBorders>
            <w:tcMar>
              <w:top w:w="0" w:type="dxa"/>
              <w:left w:w="108" w:type="dxa"/>
              <w:bottom w:w="0" w:type="dxa"/>
              <w:right w:w="108" w:type="dxa"/>
            </w:tcMar>
          </w:tcPr>
          <w:p w14:paraId="28367FF6" w14:textId="77777777" w:rsidR="00B71D17" w:rsidRDefault="008A69BE">
            <w:pPr>
              <w:rPr>
                <w:color w:val="000000"/>
                <w:sz w:val="20"/>
              </w:rPr>
            </w:pPr>
            <w:r>
              <w:rPr>
                <w:color w:val="000000"/>
                <w:sz w:val="20"/>
              </w:rPr>
              <w:t>–</w:t>
            </w:r>
          </w:p>
        </w:tc>
        <w:tc>
          <w:tcPr>
            <w:tcW w:w="1292" w:type="dxa"/>
            <w:tcBorders>
              <w:top w:val="nil"/>
              <w:left w:val="nil"/>
              <w:bottom w:val="nil"/>
              <w:right w:val="single" w:sz="8" w:space="0" w:color="auto"/>
            </w:tcBorders>
            <w:tcMar>
              <w:top w:w="0" w:type="dxa"/>
              <w:left w:w="108" w:type="dxa"/>
              <w:bottom w:w="0" w:type="dxa"/>
              <w:right w:w="108" w:type="dxa"/>
            </w:tcMar>
          </w:tcPr>
          <w:p w14:paraId="28367FF7" w14:textId="77777777" w:rsidR="00B71D17" w:rsidRDefault="008A69BE">
            <w:pPr>
              <w:rPr>
                <w:color w:val="000000"/>
                <w:sz w:val="20"/>
              </w:rPr>
            </w:pPr>
            <w:r>
              <w:rPr>
                <w:color w:val="000000"/>
                <w:sz w:val="20"/>
              </w:rPr>
              <w:t>vnt.</w:t>
            </w:r>
          </w:p>
        </w:tc>
        <w:tc>
          <w:tcPr>
            <w:tcW w:w="1292" w:type="dxa"/>
            <w:tcBorders>
              <w:top w:val="nil"/>
              <w:left w:val="nil"/>
              <w:bottom w:val="nil"/>
              <w:right w:val="single" w:sz="12" w:space="0" w:color="auto"/>
            </w:tcBorders>
            <w:tcMar>
              <w:top w:w="0" w:type="dxa"/>
              <w:left w:w="108" w:type="dxa"/>
              <w:bottom w:w="0" w:type="dxa"/>
              <w:right w:w="108" w:type="dxa"/>
            </w:tcMar>
          </w:tcPr>
          <w:p w14:paraId="28367FF8" w14:textId="77777777" w:rsidR="00B71D17" w:rsidRDefault="00B71D17">
            <w:pPr>
              <w:ind w:firstLine="50"/>
              <w:rPr>
                <w:color w:val="000000"/>
                <w:sz w:val="20"/>
              </w:rPr>
            </w:pPr>
          </w:p>
        </w:tc>
      </w:tr>
      <w:tr w:rsidR="00B71D17" w14:paraId="28368000" w14:textId="77777777">
        <w:tc>
          <w:tcPr>
            <w:tcW w:w="1299" w:type="dxa"/>
            <w:tcBorders>
              <w:top w:val="nil"/>
              <w:left w:val="single" w:sz="12" w:space="0" w:color="auto"/>
              <w:bottom w:val="nil"/>
              <w:right w:val="nil"/>
            </w:tcBorders>
            <w:tcMar>
              <w:top w:w="0" w:type="dxa"/>
              <w:left w:w="108" w:type="dxa"/>
              <w:bottom w:w="0" w:type="dxa"/>
              <w:right w:w="108" w:type="dxa"/>
            </w:tcMar>
          </w:tcPr>
          <w:p w14:paraId="28367FFA" w14:textId="77777777" w:rsidR="00B71D17" w:rsidRDefault="00B71D17">
            <w:pPr>
              <w:ind w:firstLine="50"/>
              <w:rPr>
                <w:color w:val="000000"/>
                <w:sz w:val="20"/>
              </w:rPr>
            </w:pPr>
          </w:p>
        </w:tc>
        <w:tc>
          <w:tcPr>
            <w:tcW w:w="3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7FFB" w14:textId="77777777" w:rsidR="00B71D17" w:rsidRDefault="008A69BE">
            <w:pPr>
              <w:rPr>
                <w:color w:val="000000"/>
                <w:sz w:val="20"/>
              </w:rPr>
            </w:pPr>
            <w:r>
              <w:rPr>
                <w:color w:val="000000"/>
                <w:sz w:val="20"/>
              </w:rPr>
              <w:t xml:space="preserve">9.1.4-2. Medžių </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FFC" w14:textId="77777777" w:rsidR="00B71D17" w:rsidRDefault="008A69BE">
            <w:pPr>
              <w:rPr>
                <w:color w:val="000000"/>
                <w:sz w:val="20"/>
              </w:rPr>
            </w:pPr>
            <w:r>
              <w:rPr>
                <w:color w:val="000000"/>
                <w:sz w:val="20"/>
              </w:rPr>
              <w:t>–</w:t>
            </w:r>
          </w:p>
        </w:tc>
        <w:tc>
          <w:tcPr>
            <w:tcW w:w="10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FFD" w14:textId="77777777" w:rsidR="00B71D17" w:rsidRDefault="008A69BE">
            <w:pPr>
              <w:rPr>
                <w:color w:val="000000"/>
                <w:sz w:val="20"/>
              </w:rPr>
            </w:pPr>
            <w:r>
              <w:rPr>
                <w:color w:val="000000"/>
                <w:sz w:val="20"/>
              </w:rPr>
              <w:t>–</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7FFE" w14:textId="77777777" w:rsidR="00B71D17" w:rsidRDefault="008A69BE">
            <w:pPr>
              <w:rPr>
                <w:color w:val="000000"/>
                <w:sz w:val="20"/>
              </w:rPr>
            </w:pPr>
            <w:r>
              <w:rPr>
                <w:color w:val="000000"/>
                <w:sz w:val="20"/>
              </w:rPr>
              <w:t>vnt.</w:t>
            </w:r>
          </w:p>
        </w:tc>
        <w:tc>
          <w:tcPr>
            <w:tcW w:w="1292"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7FFF" w14:textId="77777777" w:rsidR="00B71D17" w:rsidRDefault="00B71D17">
            <w:pPr>
              <w:ind w:firstLine="50"/>
              <w:rPr>
                <w:color w:val="000000"/>
                <w:sz w:val="20"/>
              </w:rPr>
            </w:pPr>
          </w:p>
        </w:tc>
      </w:tr>
      <w:tr w:rsidR="00B71D17" w14:paraId="28368007" w14:textId="77777777">
        <w:tc>
          <w:tcPr>
            <w:tcW w:w="1299" w:type="dxa"/>
            <w:tcBorders>
              <w:top w:val="nil"/>
              <w:left w:val="single" w:sz="12" w:space="0" w:color="auto"/>
              <w:bottom w:val="single" w:sz="8" w:space="0" w:color="auto"/>
              <w:right w:val="nil"/>
            </w:tcBorders>
            <w:tcMar>
              <w:top w:w="0" w:type="dxa"/>
              <w:left w:w="108" w:type="dxa"/>
              <w:bottom w:w="0" w:type="dxa"/>
              <w:right w:w="108" w:type="dxa"/>
            </w:tcMar>
          </w:tcPr>
          <w:p w14:paraId="28368001" w14:textId="77777777" w:rsidR="00B71D17" w:rsidRDefault="00B71D17">
            <w:pPr>
              <w:ind w:firstLine="50"/>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002" w14:textId="77777777" w:rsidR="00B71D17" w:rsidRDefault="008A69BE">
            <w:pPr>
              <w:rPr>
                <w:color w:val="000000"/>
                <w:sz w:val="20"/>
              </w:rPr>
            </w:pPr>
            <w:r>
              <w:rPr>
                <w:color w:val="000000"/>
                <w:sz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8003"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8004"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8005" w14:textId="77777777" w:rsidR="00B71D17" w:rsidRDefault="00B71D17">
            <w:pPr>
              <w:ind w:firstLine="50"/>
              <w:rPr>
                <w:color w:val="000000"/>
                <w:sz w:val="20"/>
              </w:rPr>
            </w:pP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8006" w14:textId="77777777" w:rsidR="00B71D17" w:rsidRDefault="00B71D17">
            <w:pPr>
              <w:ind w:firstLine="50"/>
              <w:rPr>
                <w:color w:val="000000"/>
                <w:sz w:val="20"/>
              </w:rPr>
            </w:pPr>
          </w:p>
        </w:tc>
      </w:tr>
      <w:tr w:rsidR="00B71D17" w14:paraId="28368012" w14:textId="77777777">
        <w:tc>
          <w:tcPr>
            <w:tcW w:w="1299" w:type="dxa"/>
            <w:tcBorders>
              <w:top w:val="nil"/>
              <w:left w:val="single" w:sz="12" w:space="0" w:color="auto"/>
              <w:bottom w:val="single" w:sz="8" w:space="0" w:color="auto"/>
              <w:right w:val="nil"/>
            </w:tcBorders>
            <w:shd w:val="clear" w:color="auto" w:fill="CCCCCC"/>
            <w:tcMar>
              <w:top w:w="0" w:type="dxa"/>
              <w:left w:w="108" w:type="dxa"/>
              <w:bottom w:w="0" w:type="dxa"/>
              <w:right w:w="108" w:type="dxa"/>
            </w:tcMar>
          </w:tcPr>
          <w:p w14:paraId="28368008" w14:textId="77777777" w:rsidR="00B71D17" w:rsidRDefault="008A69BE">
            <w:pPr>
              <w:rPr>
                <w:color w:val="000000"/>
                <w:sz w:val="20"/>
              </w:rPr>
            </w:pPr>
            <w:r>
              <w:rPr>
                <w:b/>
                <w:bCs/>
                <w:color w:val="000000"/>
                <w:sz w:val="20"/>
              </w:rPr>
              <w:t>6.15.</w:t>
            </w:r>
          </w:p>
        </w:tc>
        <w:tc>
          <w:tcPr>
            <w:tcW w:w="320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28368009" w14:textId="77777777" w:rsidR="00B71D17" w:rsidRDefault="008A69BE">
            <w:pPr>
              <w:rPr>
                <w:color w:val="000000"/>
                <w:sz w:val="20"/>
              </w:rPr>
            </w:pPr>
            <w:r>
              <w:rPr>
                <w:b/>
                <w:bCs/>
                <w:color w:val="000000"/>
                <w:sz w:val="20"/>
              </w:rPr>
              <w:t>KOSIS, eismo apskaitos, apšvietimo ir kitų kelio įrenginių remontas ir vystymas</w:t>
            </w:r>
          </w:p>
        </w:tc>
        <w:tc>
          <w:tcPr>
            <w:tcW w:w="149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800A" w14:textId="77777777" w:rsidR="00B71D17" w:rsidRDefault="00B71D17">
            <w:pPr>
              <w:ind w:firstLine="50"/>
              <w:rPr>
                <w:color w:val="000000"/>
                <w:sz w:val="20"/>
              </w:rPr>
            </w:pPr>
          </w:p>
          <w:p w14:paraId="2836800B"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800C" w14:textId="77777777" w:rsidR="00B71D17" w:rsidRDefault="00B71D17">
            <w:pPr>
              <w:ind w:firstLine="50"/>
              <w:rPr>
                <w:color w:val="000000"/>
                <w:sz w:val="20"/>
              </w:rPr>
            </w:pPr>
          </w:p>
          <w:p w14:paraId="2836800D"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36800E" w14:textId="77777777" w:rsidR="00B71D17" w:rsidRDefault="00B71D17">
            <w:pPr>
              <w:ind w:firstLine="50"/>
              <w:rPr>
                <w:color w:val="000000"/>
                <w:sz w:val="20"/>
              </w:rPr>
            </w:pPr>
          </w:p>
          <w:p w14:paraId="2836800F"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12" w:space="0" w:color="auto"/>
            </w:tcBorders>
            <w:shd w:val="clear" w:color="auto" w:fill="CCCCCC"/>
            <w:tcMar>
              <w:top w:w="0" w:type="dxa"/>
              <w:left w:w="108" w:type="dxa"/>
              <w:bottom w:w="0" w:type="dxa"/>
              <w:right w:w="108" w:type="dxa"/>
            </w:tcMar>
          </w:tcPr>
          <w:p w14:paraId="28368010" w14:textId="77777777" w:rsidR="00B71D17" w:rsidRDefault="00B71D17">
            <w:pPr>
              <w:ind w:firstLine="50"/>
              <w:rPr>
                <w:color w:val="000000"/>
                <w:sz w:val="20"/>
              </w:rPr>
            </w:pPr>
          </w:p>
          <w:p w14:paraId="28368011" w14:textId="77777777" w:rsidR="00B71D17" w:rsidRDefault="008A69BE">
            <w:pPr>
              <w:rPr>
                <w:color w:val="000000"/>
                <w:sz w:val="20"/>
              </w:rPr>
            </w:pPr>
            <w:r>
              <w:rPr>
                <w:color w:val="000000"/>
                <w:sz w:val="20"/>
              </w:rPr>
              <w:t>–</w:t>
            </w:r>
          </w:p>
        </w:tc>
      </w:tr>
      <w:tr w:rsidR="00B71D17" w14:paraId="28368019" w14:textId="77777777">
        <w:tc>
          <w:tcPr>
            <w:tcW w:w="1299" w:type="dxa"/>
            <w:vMerge w:val="restart"/>
            <w:tcBorders>
              <w:top w:val="nil"/>
              <w:left w:val="single" w:sz="12" w:space="0" w:color="auto"/>
              <w:bottom w:val="single" w:sz="8" w:space="0" w:color="auto"/>
              <w:right w:val="nil"/>
            </w:tcBorders>
            <w:tcMar>
              <w:top w:w="0" w:type="dxa"/>
              <w:left w:w="108" w:type="dxa"/>
              <w:bottom w:w="0" w:type="dxa"/>
              <w:right w:w="108" w:type="dxa"/>
            </w:tcMar>
          </w:tcPr>
          <w:p w14:paraId="28368013" w14:textId="77777777" w:rsidR="00B71D17" w:rsidRDefault="00B71D17">
            <w:pPr>
              <w:ind w:firstLine="50"/>
              <w:rPr>
                <w:color w:val="000000"/>
                <w:sz w:val="20"/>
              </w:rPr>
            </w:pPr>
          </w:p>
        </w:tc>
        <w:tc>
          <w:tcPr>
            <w:tcW w:w="3206" w:type="dxa"/>
            <w:tcBorders>
              <w:top w:val="nil"/>
              <w:left w:val="single" w:sz="8" w:space="0" w:color="auto"/>
              <w:bottom w:val="nil"/>
              <w:right w:val="single" w:sz="8" w:space="0" w:color="auto"/>
            </w:tcBorders>
            <w:tcMar>
              <w:top w:w="0" w:type="dxa"/>
              <w:left w:w="108" w:type="dxa"/>
              <w:bottom w:w="0" w:type="dxa"/>
              <w:right w:w="108" w:type="dxa"/>
            </w:tcMar>
          </w:tcPr>
          <w:p w14:paraId="28368014" w14:textId="77777777" w:rsidR="00B71D17" w:rsidRDefault="008A69BE">
            <w:pPr>
              <w:rPr>
                <w:color w:val="000000"/>
                <w:sz w:val="20"/>
              </w:rPr>
            </w:pPr>
            <w:r>
              <w:rPr>
                <w:b/>
                <w:bCs/>
                <w:i/>
                <w:iCs/>
                <w:color w:val="000000"/>
                <w:sz w:val="20"/>
              </w:rPr>
              <w:t>Įrenginių remontas:</w:t>
            </w:r>
          </w:p>
        </w:tc>
        <w:tc>
          <w:tcPr>
            <w:tcW w:w="1497" w:type="dxa"/>
            <w:tcBorders>
              <w:top w:val="nil"/>
              <w:left w:val="nil"/>
              <w:bottom w:val="nil"/>
              <w:right w:val="single" w:sz="8" w:space="0" w:color="auto"/>
            </w:tcBorders>
            <w:tcMar>
              <w:top w:w="0" w:type="dxa"/>
              <w:left w:w="108" w:type="dxa"/>
              <w:bottom w:w="0" w:type="dxa"/>
              <w:right w:w="108" w:type="dxa"/>
            </w:tcMar>
          </w:tcPr>
          <w:p w14:paraId="28368015" w14:textId="77777777" w:rsidR="00B71D17" w:rsidRDefault="00B71D17">
            <w:pPr>
              <w:ind w:firstLine="50"/>
              <w:rPr>
                <w:color w:val="000000"/>
                <w:sz w:val="20"/>
              </w:rPr>
            </w:pPr>
          </w:p>
        </w:tc>
        <w:tc>
          <w:tcPr>
            <w:tcW w:w="1051" w:type="dxa"/>
            <w:tcBorders>
              <w:top w:val="nil"/>
              <w:left w:val="nil"/>
              <w:bottom w:val="nil"/>
              <w:right w:val="single" w:sz="8" w:space="0" w:color="auto"/>
            </w:tcBorders>
            <w:tcMar>
              <w:top w:w="0" w:type="dxa"/>
              <w:left w:w="108" w:type="dxa"/>
              <w:bottom w:w="0" w:type="dxa"/>
              <w:right w:w="108" w:type="dxa"/>
            </w:tcMar>
          </w:tcPr>
          <w:p w14:paraId="28368016" w14:textId="77777777" w:rsidR="00B71D17" w:rsidRDefault="00B71D17">
            <w:pPr>
              <w:ind w:firstLine="50"/>
              <w:rPr>
                <w:color w:val="000000"/>
                <w:sz w:val="20"/>
              </w:rPr>
            </w:pPr>
          </w:p>
        </w:tc>
        <w:tc>
          <w:tcPr>
            <w:tcW w:w="1292" w:type="dxa"/>
            <w:tcBorders>
              <w:top w:val="nil"/>
              <w:left w:val="nil"/>
              <w:bottom w:val="nil"/>
              <w:right w:val="single" w:sz="8" w:space="0" w:color="auto"/>
            </w:tcBorders>
            <w:tcMar>
              <w:top w:w="0" w:type="dxa"/>
              <w:left w:w="108" w:type="dxa"/>
              <w:bottom w:w="0" w:type="dxa"/>
              <w:right w:w="108" w:type="dxa"/>
            </w:tcMar>
          </w:tcPr>
          <w:p w14:paraId="28368017" w14:textId="77777777" w:rsidR="00B71D17" w:rsidRDefault="00B71D17">
            <w:pPr>
              <w:ind w:firstLine="50"/>
              <w:rPr>
                <w:color w:val="000000"/>
                <w:sz w:val="20"/>
              </w:rPr>
            </w:pPr>
          </w:p>
        </w:tc>
        <w:tc>
          <w:tcPr>
            <w:tcW w:w="1292" w:type="dxa"/>
            <w:tcBorders>
              <w:top w:val="nil"/>
              <w:left w:val="nil"/>
              <w:bottom w:val="nil"/>
              <w:right w:val="single" w:sz="12" w:space="0" w:color="auto"/>
            </w:tcBorders>
            <w:tcMar>
              <w:top w:w="0" w:type="dxa"/>
              <w:left w:w="108" w:type="dxa"/>
              <w:bottom w:w="0" w:type="dxa"/>
              <w:right w:w="108" w:type="dxa"/>
            </w:tcMar>
          </w:tcPr>
          <w:p w14:paraId="28368018" w14:textId="77777777" w:rsidR="00B71D17" w:rsidRDefault="00B71D17">
            <w:pPr>
              <w:ind w:firstLine="50"/>
              <w:rPr>
                <w:color w:val="000000"/>
                <w:sz w:val="20"/>
              </w:rPr>
            </w:pPr>
          </w:p>
        </w:tc>
      </w:tr>
      <w:tr w:rsidR="00B71D17" w14:paraId="28368020" w14:textId="77777777">
        <w:tc>
          <w:tcPr>
            <w:tcW w:w="1299" w:type="dxa"/>
            <w:vMerge/>
            <w:tcBorders>
              <w:top w:val="nil"/>
              <w:left w:val="single" w:sz="12" w:space="0" w:color="auto"/>
              <w:bottom w:val="single" w:sz="8" w:space="0" w:color="auto"/>
              <w:right w:val="nil"/>
            </w:tcBorders>
            <w:vAlign w:val="center"/>
          </w:tcPr>
          <w:p w14:paraId="2836801A"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01B" w14:textId="77777777" w:rsidR="00B71D17" w:rsidRDefault="008A69BE">
            <w:pPr>
              <w:rPr>
                <w:color w:val="000000"/>
                <w:sz w:val="20"/>
              </w:rPr>
            </w:pPr>
            <w:r>
              <w:rPr>
                <w:color w:val="000000"/>
                <w:sz w:val="20"/>
              </w:rPr>
              <w:t>KOSIS</w:t>
            </w:r>
          </w:p>
        </w:tc>
        <w:tc>
          <w:tcPr>
            <w:tcW w:w="1497" w:type="dxa"/>
            <w:tcBorders>
              <w:top w:val="nil"/>
              <w:left w:val="nil"/>
              <w:bottom w:val="nil"/>
              <w:right w:val="single" w:sz="8" w:space="0" w:color="auto"/>
            </w:tcBorders>
            <w:tcMar>
              <w:top w:w="0" w:type="dxa"/>
              <w:left w:w="108" w:type="dxa"/>
              <w:bottom w:w="0" w:type="dxa"/>
              <w:right w:w="108" w:type="dxa"/>
            </w:tcMar>
          </w:tcPr>
          <w:p w14:paraId="2836801C" w14:textId="77777777" w:rsidR="00B71D17" w:rsidRDefault="008A69BE">
            <w:pPr>
              <w:rPr>
                <w:color w:val="000000"/>
                <w:sz w:val="20"/>
              </w:rPr>
            </w:pPr>
            <w:r>
              <w:rPr>
                <w:color w:val="000000"/>
                <w:sz w:val="20"/>
              </w:rPr>
              <w:t>–</w:t>
            </w:r>
          </w:p>
        </w:tc>
        <w:tc>
          <w:tcPr>
            <w:tcW w:w="1051" w:type="dxa"/>
            <w:tcBorders>
              <w:top w:val="nil"/>
              <w:left w:val="nil"/>
              <w:bottom w:val="nil"/>
              <w:right w:val="single" w:sz="8" w:space="0" w:color="auto"/>
            </w:tcBorders>
            <w:tcMar>
              <w:top w:w="0" w:type="dxa"/>
              <w:left w:w="108" w:type="dxa"/>
              <w:bottom w:w="0" w:type="dxa"/>
              <w:right w:w="108" w:type="dxa"/>
            </w:tcMar>
          </w:tcPr>
          <w:p w14:paraId="2836801D" w14:textId="77777777" w:rsidR="00B71D17" w:rsidRDefault="008A69BE">
            <w:pPr>
              <w:rPr>
                <w:color w:val="000000"/>
                <w:sz w:val="20"/>
              </w:rPr>
            </w:pPr>
            <w:r>
              <w:rPr>
                <w:color w:val="000000"/>
                <w:sz w:val="20"/>
              </w:rPr>
              <w:t>–</w:t>
            </w:r>
          </w:p>
        </w:tc>
        <w:tc>
          <w:tcPr>
            <w:tcW w:w="1292" w:type="dxa"/>
            <w:tcBorders>
              <w:top w:val="nil"/>
              <w:left w:val="nil"/>
              <w:bottom w:val="nil"/>
              <w:right w:val="single" w:sz="8" w:space="0" w:color="auto"/>
            </w:tcBorders>
            <w:tcMar>
              <w:top w:w="0" w:type="dxa"/>
              <w:left w:w="108" w:type="dxa"/>
              <w:bottom w:w="0" w:type="dxa"/>
              <w:right w:w="108" w:type="dxa"/>
            </w:tcMar>
          </w:tcPr>
          <w:p w14:paraId="2836801E" w14:textId="77777777" w:rsidR="00B71D17" w:rsidRDefault="008A69BE">
            <w:pPr>
              <w:rPr>
                <w:color w:val="000000"/>
                <w:sz w:val="20"/>
              </w:rPr>
            </w:pPr>
            <w:r>
              <w:rPr>
                <w:color w:val="000000"/>
                <w:sz w:val="20"/>
              </w:rPr>
              <w:t>vnt.</w:t>
            </w:r>
          </w:p>
        </w:tc>
        <w:tc>
          <w:tcPr>
            <w:tcW w:w="1292" w:type="dxa"/>
            <w:tcBorders>
              <w:top w:val="nil"/>
              <w:left w:val="nil"/>
              <w:bottom w:val="nil"/>
              <w:right w:val="single" w:sz="12" w:space="0" w:color="auto"/>
            </w:tcBorders>
            <w:tcMar>
              <w:top w:w="0" w:type="dxa"/>
              <w:left w:w="108" w:type="dxa"/>
              <w:bottom w:w="0" w:type="dxa"/>
              <w:right w:w="108" w:type="dxa"/>
            </w:tcMar>
          </w:tcPr>
          <w:p w14:paraId="2836801F" w14:textId="77777777" w:rsidR="00B71D17" w:rsidRDefault="00B71D17">
            <w:pPr>
              <w:ind w:firstLine="50"/>
              <w:rPr>
                <w:color w:val="000000"/>
                <w:sz w:val="20"/>
              </w:rPr>
            </w:pPr>
          </w:p>
        </w:tc>
      </w:tr>
      <w:tr w:rsidR="00B71D17" w14:paraId="28368027" w14:textId="77777777">
        <w:tc>
          <w:tcPr>
            <w:tcW w:w="1299" w:type="dxa"/>
            <w:vMerge/>
            <w:tcBorders>
              <w:top w:val="nil"/>
              <w:left w:val="single" w:sz="12" w:space="0" w:color="auto"/>
              <w:bottom w:val="single" w:sz="8" w:space="0" w:color="auto"/>
              <w:right w:val="nil"/>
            </w:tcBorders>
            <w:vAlign w:val="center"/>
          </w:tcPr>
          <w:p w14:paraId="28368021"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022" w14:textId="77777777" w:rsidR="00B71D17" w:rsidRDefault="008A69BE">
            <w:pPr>
              <w:rPr>
                <w:color w:val="000000"/>
                <w:sz w:val="20"/>
              </w:rPr>
            </w:pPr>
            <w:r>
              <w:rPr>
                <w:color w:val="000000"/>
                <w:sz w:val="20"/>
              </w:rPr>
              <w:t xml:space="preserve">Eismo apskaitos </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8023" w14:textId="77777777" w:rsidR="00B71D17" w:rsidRDefault="008A69BE">
            <w:pPr>
              <w:rPr>
                <w:color w:val="000000"/>
                <w:sz w:val="20"/>
              </w:rPr>
            </w:pPr>
            <w:r>
              <w:rPr>
                <w:color w:val="000000"/>
                <w:sz w:val="20"/>
              </w:rPr>
              <w:t>–</w:t>
            </w:r>
          </w:p>
        </w:tc>
        <w:tc>
          <w:tcPr>
            <w:tcW w:w="10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8024" w14:textId="77777777" w:rsidR="00B71D17" w:rsidRDefault="008A69BE">
            <w:pPr>
              <w:rPr>
                <w:color w:val="000000"/>
                <w:sz w:val="20"/>
              </w:rPr>
            </w:pPr>
            <w:r>
              <w:rPr>
                <w:color w:val="000000"/>
                <w:sz w:val="20"/>
              </w:rPr>
              <w:t>–</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8025" w14:textId="77777777" w:rsidR="00B71D17" w:rsidRDefault="008A69BE">
            <w:pPr>
              <w:rPr>
                <w:color w:val="000000"/>
                <w:sz w:val="20"/>
              </w:rPr>
            </w:pPr>
            <w:r>
              <w:rPr>
                <w:color w:val="000000"/>
                <w:sz w:val="20"/>
              </w:rPr>
              <w:t>vnt.</w:t>
            </w:r>
          </w:p>
        </w:tc>
        <w:tc>
          <w:tcPr>
            <w:tcW w:w="1292"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8026" w14:textId="77777777" w:rsidR="00B71D17" w:rsidRDefault="00B71D17">
            <w:pPr>
              <w:ind w:firstLine="50"/>
              <w:rPr>
                <w:color w:val="000000"/>
                <w:sz w:val="20"/>
              </w:rPr>
            </w:pPr>
          </w:p>
        </w:tc>
      </w:tr>
      <w:tr w:rsidR="00B71D17" w14:paraId="2836802E" w14:textId="77777777">
        <w:tc>
          <w:tcPr>
            <w:tcW w:w="1299" w:type="dxa"/>
            <w:vMerge/>
            <w:tcBorders>
              <w:top w:val="nil"/>
              <w:left w:val="single" w:sz="12" w:space="0" w:color="auto"/>
              <w:bottom w:val="single" w:sz="8" w:space="0" w:color="auto"/>
              <w:right w:val="nil"/>
            </w:tcBorders>
            <w:vAlign w:val="center"/>
          </w:tcPr>
          <w:p w14:paraId="28368028"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029" w14:textId="77777777" w:rsidR="00B71D17" w:rsidRDefault="008A69BE">
            <w:pPr>
              <w:rPr>
                <w:color w:val="000000"/>
                <w:sz w:val="20"/>
              </w:rPr>
            </w:pPr>
            <w:r>
              <w:rPr>
                <w:color w:val="000000"/>
                <w:sz w:val="20"/>
              </w:rPr>
              <w:t>Apšvietimo</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802A"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802B"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802C" w14:textId="77777777" w:rsidR="00B71D17" w:rsidRDefault="008A69BE">
            <w:pPr>
              <w:rPr>
                <w:color w:val="000000"/>
                <w:sz w:val="20"/>
              </w:rPr>
            </w:pPr>
            <w:r>
              <w:rPr>
                <w:color w:val="000000"/>
                <w:sz w:val="20"/>
              </w:rPr>
              <w:t>vnt.</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802D" w14:textId="77777777" w:rsidR="00B71D17" w:rsidRDefault="00B71D17">
            <w:pPr>
              <w:ind w:firstLine="50"/>
              <w:rPr>
                <w:color w:val="000000"/>
                <w:sz w:val="20"/>
              </w:rPr>
            </w:pPr>
          </w:p>
        </w:tc>
      </w:tr>
      <w:tr w:rsidR="00B71D17" w14:paraId="28368035" w14:textId="77777777">
        <w:tc>
          <w:tcPr>
            <w:tcW w:w="1299" w:type="dxa"/>
            <w:vMerge/>
            <w:tcBorders>
              <w:top w:val="nil"/>
              <w:left w:val="single" w:sz="12" w:space="0" w:color="auto"/>
              <w:bottom w:val="single" w:sz="8" w:space="0" w:color="auto"/>
              <w:right w:val="nil"/>
            </w:tcBorders>
            <w:vAlign w:val="center"/>
          </w:tcPr>
          <w:p w14:paraId="2836802F" w14:textId="77777777" w:rsidR="00B71D17" w:rsidRDefault="00B71D17">
            <w:pPr>
              <w:rPr>
                <w:color w:val="000000"/>
                <w:sz w:val="20"/>
              </w:rPr>
            </w:pPr>
          </w:p>
        </w:tc>
        <w:tc>
          <w:tcPr>
            <w:tcW w:w="3206" w:type="dxa"/>
            <w:tcBorders>
              <w:top w:val="nil"/>
              <w:left w:val="single" w:sz="8" w:space="0" w:color="auto"/>
              <w:bottom w:val="nil"/>
              <w:right w:val="single" w:sz="8" w:space="0" w:color="auto"/>
            </w:tcBorders>
            <w:tcMar>
              <w:top w:w="0" w:type="dxa"/>
              <w:left w:w="108" w:type="dxa"/>
              <w:bottom w:w="0" w:type="dxa"/>
              <w:right w:w="108" w:type="dxa"/>
            </w:tcMar>
          </w:tcPr>
          <w:p w14:paraId="28368030" w14:textId="77777777" w:rsidR="00B71D17" w:rsidRDefault="008A69BE">
            <w:pPr>
              <w:rPr>
                <w:color w:val="000000"/>
                <w:sz w:val="20"/>
              </w:rPr>
            </w:pPr>
            <w:r>
              <w:rPr>
                <w:color w:val="000000"/>
                <w:sz w:val="20"/>
              </w:rPr>
              <w:t>Kitų kelio įrenginių</w:t>
            </w:r>
          </w:p>
        </w:tc>
        <w:tc>
          <w:tcPr>
            <w:tcW w:w="1497" w:type="dxa"/>
            <w:tcBorders>
              <w:top w:val="nil"/>
              <w:left w:val="nil"/>
              <w:bottom w:val="nil"/>
              <w:right w:val="single" w:sz="8" w:space="0" w:color="auto"/>
            </w:tcBorders>
            <w:tcMar>
              <w:top w:w="0" w:type="dxa"/>
              <w:left w:w="108" w:type="dxa"/>
              <w:bottom w:w="0" w:type="dxa"/>
              <w:right w:w="108" w:type="dxa"/>
            </w:tcMar>
          </w:tcPr>
          <w:p w14:paraId="28368031" w14:textId="77777777" w:rsidR="00B71D17" w:rsidRDefault="008A69BE">
            <w:pPr>
              <w:rPr>
                <w:color w:val="000000"/>
                <w:sz w:val="20"/>
              </w:rPr>
            </w:pPr>
            <w:r>
              <w:rPr>
                <w:color w:val="000000"/>
                <w:sz w:val="20"/>
              </w:rPr>
              <w:t>–</w:t>
            </w:r>
          </w:p>
        </w:tc>
        <w:tc>
          <w:tcPr>
            <w:tcW w:w="1051" w:type="dxa"/>
            <w:tcBorders>
              <w:top w:val="nil"/>
              <w:left w:val="nil"/>
              <w:bottom w:val="nil"/>
              <w:right w:val="single" w:sz="8" w:space="0" w:color="auto"/>
            </w:tcBorders>
            <w:tcMar>
              <w:top w:w="0" w:type="dxa"/>
              <w:left w:w="108" w:type="dxa"/>
              <w:bottom w:w="0" w:type="dxa"/>
              <w:right w:w="108" w:type="dxa"/>
            </w:tcMar>
          </w:tcPr>
          <w:p w14:paraId="28368032" w14:textId="77777777" w:rsidR="00B71D17" w:rsidRDefault="008A69BE">
            <w:pPr>
              <w:rPr>
                <w:color w:val="000000"/>
                <w:sz w:val="20"/>
              </w:rPr>
            </w:pPr>
            <w:r>
              <w:rPr>
                <w:color w:val="000000"/>
                <w:sz w:val="20"/>
              </w:rPr>
              <w:t>–</w:t>
            </w:r>
          </w:p>
        </w:tc>
        <w:tc>
          <w:tcPr>
            <w:tcW w:w="1292" w:type="dxa"/>
            <w:tcBorders>
              <w:top w:val="nil"/>
              <w:left w:val="nil"/>
              <w:bottom w:val="nil"/>
              <w:right w:val="single" w:sz="8" w:space="0" w:color="auto"/>
            </w:tcBorders>
            <w:tcMar>
              <w:top w:w="0" w:type="dxa"/>
              <w:left w:w="108" w:type="dxa"/>
              <w:bottom w:w="0" w:type="dxa"/>
              <w:right w:w="108" w:type="dxa"/>
            </w:tcMar>
          </w:tcPr>
          <w:p w14:paraId="28368033" w14:textId="77777777" w:rsidR="00B71D17" w:rsidRDefault="008A69BE">
            <w:pPr>
              <w:rPr>
                <w:color w:val="000000"/>
                <w:sz w:val="20"/>
              </w:rPr>
            </w:pPr>
            <w:r>
              <w:rPr>
                <w:color w:val="000000"/>
                <w:sz w:val="20"/>
              </w:rPr>
              <w:t>vnt.</w:t>
            </w:r>
          </w:p>
        </w:tc>
        <w:tc>
          <w:tcPr>
            <w:tcW w:w="1292" w:type="dxa"/>
            <w:tcBorders>
              <w:top w:val="nil"/>
              <w:left w:val="nil"/>
              <w:bottom w:val="nil"/>
              <w:right w:val="single" w:sz="12" w:space="0" w:color="auto"/>
            </w:tcBorders>
            <w:tcMar>
              <w:top w:w="0" w:type="dxa"/>
              <w:left w:w="108" w:type="dxa"/>
              <w:bottom w:w="0" w:type="dxa"/>
              <w:right w:w="108" w:type="dxa"/>
            </w:tcMar>
          </w:tcPr>
          <w:p w14:paraId="28368034" w14:textId="77777777" w:rsidR="00B71D17" w:rsidRDefault="00B71D17">
            <w:pPr>
              <w:ind w:firstLine="50"/>
              <w:rPr>
                <w:color w:val="000000"/>
                <w:sz w:val="20"/>
              </w:rPr>
            </w:pPr>
          </w:p>
        </w:tc>
      </w:tr>
      <w:tr w:rsidR="00B71D17" w14:paraId="2836803C" w14:textId="77777777">
        <w:tc>
          <w:tcPr>
            <w:tcW w:w="1299" w:type="dxa"/>
            <w:vMerge/>
            <w:tcBorders>
              <w:top w:val="nil"/>
              <w:left w:val="single" w:sz="12" w:space="0" w:color="auto"/>
              <w:bottom w:val="single" w:sz="8" w:space="0" w:color="auto"/>
              <w:right w:val="nil"/>
            </w:tcBorders>
            <w:vAlign w:val="center"/>
          </w:tcPr>
          <w:p w14:paraId="28368036" w14:textId="77777777" w:rsidR="00B71D17" w:rsidRDefault="00B71D17">
            <w:pPr>
              <w:rPr>
                <w:color w:val="000000"/>
                <w:sz w:val="20"/>
              </w:rPr>
            </w:pPr>
          </w:p>
        </w:tc>
        <w:tc>
          <w:tcPr>
            <w:tcW w:w="3206"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28368037" w14:textId="77777777" w:rsidR="00B71D17" w:rsidRDefault="008A69BE">
            <w:pPr>
              <w:rPr>
                <w:color w:val="000000"/>
                <w:sz w:val="20"/>
              </w:rPr>
            </w:pPr>
            <w:r>
              <w:rPr>
                <w:b/>
                <w:bCs/>
                <w:i/>
                <w:iCs/>
                <w:color w:val="000000"/>
                <w:sz w:val="20"/>
              </w:rPr>
              <w:t>Naujų įrenginių pastatymas:</w:t>
            </w:r>
          </w:p>
        </w:tc>
        <w:tc>
          <w:tcPr>
            <w:tcW w:w="1497" w:type="dxa"/>
            <w:tcBorders>
              <w:top w:val="single" w:sz="8" w:space="0" w:color="auto"/>
              <w:left w:val="nil"/>
              <w:bottom w:val="nil"/>
              <w:right w:val="single" w:sz="8" w:space="0" w:color="auto"/>
            </w:tcBorders>
            <w:tcMar>
              <w:top w:w="0" w:type="dxa"/>
              <w:left w:w="108" w:type="dxa"/>
              <w:bottom w:w="0" w:type="dxa"/>
              <w:right w:w="108" w:type="dxa"/>
            </w:tcMar>
          </w:tcPr>
          <w:p w14:paraId="28368038" w14:textId="77777777" w:rsidR="00B71D17" w:rsidRDefault="00B71D17">
            <w:pPr>
              <w:ind w:firstLine="50"/>
              <w:rPr>
                <w:color w:val="000000"/>
                <w:sz w:val="20"/>
              </w:rPr>
            </w:pPr>
          </w:p>
        </w:tc>
        <w:tc>
          <w:tcPr>
            <w:tcW w:w="1051" w:type="dxa"/>
            <w:tcBorders>
              <w:top w:val="single" w:sz="8" w:space="0" w:color="auto"/>
              <w:left w:val="nil"/>
              <w:bottom w:val="nil"/>
              <w:right w:val="single" w:sz="8" w:space="0" w:color="auto"/>
            </w:tcBorders>
            <w:tcMar>
              <w:top w:w="0" w:type="dxa"/>
              <w:left w:w="108" w:type="dxa"/>
              <w:bottom w:w="0" w:type="dxa"/>
              <w:right w:w="108" w:type="dxa"/>
            </w:tcMar>
          </w:tcPr>
          <w:p w14:paraId="28368039" w14:textId="77777777" w:rsidR="00B71D17" w:rsidRDefault="00B71D17">
            <w:pPr>
              <w:ind w:firstLine="50"/>
              <w:rPr>
                <w:color w:val="000000"/>
                <w:sz w:val="20"/>
              </w:rPr>
            </w:pPr>
          </w:p>
        </w:tc>
        <w:tc>
          <w:tcPr>
            <w:tcW w:w="1292" w:type="dxa"/>
            <w:tcBorders>
              <w:top w:val="single" w:sz="8" w:space="0" w:color="auto"/>
              <w:left w:val="nil"/>
              <w:bottom w:val="nil"/>
              <w:right w:val="single" w:sz="8" w:space="0" w:color="auto"/>
            </w:tcBorders>
            <w:tcMar>
              <w:top w:w="0" w:type="dxa"/>
              <w:left w:w="108" w:type="dxa"/>
              <w:bottom w:w="0" w:type="dxa"/>
              <w:right w:w="108" w:type="dxa"/>
            </w:tcMar>
          </w:tcPr>
          <w:p w14:paraId="2836803A" w14:textId="77777777" w:rsidR="00B71D17" w:rsidRDefault="00B71D17">
            <w:pPr>
              <w:ind w:firstLine="50"/>
              <w:rPr>
                <w:color w:val="000000"/>
                <w:sz w:val="20"/>
              </w:rPr>
            </w:pPr>
          </w:p>
        </w:tc>
        <w:tc>
          <w:tcPr>
            <w:tcW w:w="1292" w:type="dxa"/>
            <w:tcBorders>
              <w:top w:val="single" w:sz="8" w:space="0" w:color="auto"/>
              <w:left w:val="nil"/>
              <w:bottom w:val="nil"/>
              <w:right w:val="single" w:sz="12" w:space="0" w:color="auto"/>
            </w:tcBorders>
            <w:tcMar>
              <w:top w:w="0" w:type="dxa"/>
              <w:left w:w="108" w:type="dxa"/>
              <w:bottom w:w="0" w:type="dxa"/>
              <w:right w:w="108" w:type="dxa"/>
            </w:tcMar>
          </w:tcPr>
          <w:p w14:paraId="2836803B" w14:textId="77777777" w:rsidR="00B71D17" w:rsidRDefault="00B71D17">
            <w:pPr>
              <w:ind w:firstLine="50"/>
              <w:rPr>
                <w:color w:val="000000"/>
                <w:sz w:val="20"/>
              </w:rPr>
            </w:pPr>
          </w:p>
        </w:tc>
      </w:tr>
      <w:tr w:rsidR="00B71D17" w14:paraId="28368043" w14:textId="77777777">
        <w:tc>
          <w:tcPr>
            <w:tcW w:w="1299" w:type="dxa"/>
            <w:vMerge/>
            <w:tcBorders>
              <w:top w:val="nil"/>
              <w:left w:val="single" w:sz="12" w:space="0" w:color="auto"/>
              <w:bottom w:val="single" w:sz="8" w:space="0" w:color="auto"/>
              <w:right w:val="nil"/>
            </w:tcBorders>
            <w:vAlign w:val="center"/>
          </w:tcPr>
          <w:p w14:paraId="2836803D"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03E" w14:textId="77777777" w:rsidR="00B71D17" w:rsidRDefault="008A69BE">
            <w:pPr>
              <w:rPr>
                <w:color w:val="000000"/>
                <w:sz w:val="20"/>
              </w:rPr>
            </w:pPr>
            <w:r>
              <w:rPr>
                <w:color w:val="000000"/>
                <w:sz w:val="20"/>
              </w:rPr>
              <w:t>KOSIS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803F"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8040"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8041" w14:textId="77777777" w:rsidR="00B71D17" w:rsidRDefault="008A69BE">
            <w:pPr>
              <w:rPr>
                <w:color w:val="000000"/>
                <w:sz w:val="20"/>
              </w:rPr>
            </w:pPr>
            <w:r>
              <w:rPr>
                <w:color w:val="000000"/>
                <w:sz w:val="20"/>
              </w:rPr>
              <w:t>vnt.</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8042" w14:textId="77777777" w:rsidR="00B71D17" w:rsidRDefault="00B71D17">
            <w:pPr>
              <w:ind w:firstLine="50"/>
              <w:rPr>
                <w:color w:val="000000"/>
                <w:sz w:val="20"/>
              </w:rPr>
            </w:pPr>
          </w:p>
        </w:tc>
      </w:tr>
      <w:tr w:rsidR="00B71D17" w14:paraId="2836804A" w14:textId="77777777">
        <w:tc>
          <w:tcPr>
            <w:tcW w:w="1299" w:type="dxa"/>
            <w:vMerge/>
            <w:tcBorders>
              <w:top w:val="nil"/>
              <w:left w:val="single" w:sz="12" w:space="0" w:color="auto"/>
              <w:bottom w:val="single" w:sz="8" w:space="0" w:color="auto"/>
              <w:right w:val="nil"/>
            </w:tcBorders>
            <w:vAlign w:val="center"/>
          </w:tcPr>
          <w:p w14:paraId="28368044" w14:textId="77777777" w:rsidR="00B71D17" w:rsidRDefault="00B71D17">
            <w:pPr>
              <w:rPr>
                <w:color w:val="000000"/>
                <w:sz w:val="20"/>
              </w:rPr>
            </w:pPr>
          </w:p>
        </w:tc>
        <w:tc>
          <w:tcPr>
            <w:tcW w:w="3206" w:type="dxa"/>
            <w:tcBorders>
              <w:top w:val="nil"/>
              <w:left w:val="single" w:sz="8" w:space="0" w:color="auto"/>
              <w:bottom w:val="nil"/>
              <w:right w:val="single" w:sz="8" w:space="0" w:color="auto"/>
            </w:tcBorders>
            <w:tcMar>
              <w:top w:w="0" w:type="dxa"/>
              <w:left w:w="108" w:type="dxa"/>
              <w:bottom w:w="0" w:type="dxa"/>
              <w:right w:w="108" w:type="dxa"/>
            </w:tcMar>
          </w:tcPr>
          <w:p w14:paraId="28368045" w14:textId="77777777" w:rsidR="00B71D17" w:rsidRDefault="008A69BE">
            <w:pPr>
              <w:rPr>
                <w:color w:val="000000"/>
                <w:sz w:val="20"/>
              </w:rPr>
            </w:pPr>
            <w:r>
              <w:rPr>
                <w:color w:val="000000"/>
                <w:sz w:val="20"/>
              </w:rPr>
              <w:t>Eismo apskaitos</w:t>
            </w:r>
          </w:p>
        </w:tc>
        <w:tc>
          <w:tcPr>
            <w:tcW w:w="1497" w:type="dxa"/>
            <w:tcBorders>
              <w:top w:val="nil"/>
              <w:left w:val="nil"/>
              <w:bottom w:val="nil"/>
              <w:right w:val="single" w:sz="8" w:space="0" w:color="auto"/>
            </w:tcBorders>
            <w:tcMar>
              <w:top w:w="0" w:type="dxa"/>
              <w:left w:w="108" w:type="dxa"/>
              <w:bottom w:w="0" w:type="dxa"/>
              <w:right w:w="108" w:type="dxa"/>
            </w:tcMar>
          </w:tcPr>
          <w:p w14:paraId="28368046" w14:textId="77777777" w:rsidR="00B71D17" w:rsidRDefault="008A69BE">
            <w:pPr>
              <w:rPr>
                <w:color w:val="000000"/>
                <w:sz w:val="20"/>
              </w:rPr>
            </w:pPr>
            <w:r>
              <w:rPr>
                <w:color w:val="000000"/>
                <w:sz w:val="20"/>
              </w:rPr>
              <w:t>–</w:t>
            </w:r>
          </w:p>
        </w:tc>
        <w:tc>
          <w:tcPr>
            <w:tcW w:w="1051" w:type="dxa"/>
            <w:tcBorders>
              <w:top w:val="nil"/>
              <w:left w:val="nil"/>
              <w:bottom w:val="nil"/>
              <w:right w:val="single" w:sz="8" w:space="0" w:color="auto"/>
            </w:tcBorders>
            <w:tcMar>
              <w:top w:w="0" w:type="dxa"/>
              <w:left w:w="108" w:type="dxa"/>
              <w:bottom w:w="0" w:type="dxa"/>
              <w:right w:w="108" w:type="dxa"/>
            </w:tcMar>
          </w:tcPr>
          <w:p w14:paraId="28368047" w14:textId="77777777" w:rsidR="00B71D17" w:rsidRDefault="008A69BE">
            <w:pPr>
              <w:rPr>
                <w:color w:val="000000"/>
                <w:sz w:val="20"/>
              </w:rPr>
            </w:pPr>
            <w:r>
              <w:rPr>
                <w:color w:val="000000"/>
                <w:sz w:val="20"/>
              </w:rPr>
              <w:t>–</w:t>
            </w:r>
          </w:p>
        </w:tc>
        <w:tc>
          <w:tcPr>
            <w:tcW w:w="1292" w:type="dxa"/>
            <w:tcBorders>
              <w:top w:val="nil"/>
              <w:left w:val="nil"/>
              <w:bottom w:val="nil"/>
              <w:right w:val="single" w:sz="8" w:space="0" w:color="auto"/>
            </w:tcBorders>
            <w:tcMar>
              <w:top w:w="0" w:type="dxa"/>
              <w:left w:w="108" w:type="dxa"/>
              <w:bottom w:w="0" w:type="dxa"/>
              <w:right w:w="108" w:type="dxa"/>
            </w:tcMar>
          </w:tcPr>
          <w:p w14:paraId="28368048" w14:textId="77777777" w:rsidR="00B71D17" w:rsidRDefault="008A69BE">
            <w:pPr>
              <w:rPr>
                <w:color w:val="000000"/>
                <w:sz w:val="20"/>
              </w:rPr>
            </w:pPr>
            <w:r>
              <w:rPr>
                <w:color w:val="000000"/>
                <w:sz w:val="20"/>
              </w:rPr>
              <w:t>vnt.</w:t>
            </w:r>
          </w:p>
        </w:tc>
        <w:tc>
          <w:tcPr>
            <w:tcW w:w="1292" w:type="dxa"/>
            <w:tcBorders>
              <w:top w:val="nil"/>
              <w:left w:val="nil"/>
              <w:bottom w:val="nil"/>
              <w:right w:val="single" w:sz="12" w:space="0" w:color="auto"/>
            </w:tcBorders>
            <w:tcMar>
              <w:top w:w="0" w:type="dxa"/>
              <w:left w:w="108" w:type="dxa"/>
              <w:bottom w:w="0" w:type="dxa"/>
              <w:right w:w="108" w:type="dxa"/>
            </w:tcMar>
          </w:tcPr>
          <w:p w14:paraId="28368049" w14:textId="77777777" w:rsidR="00B71D17" w:rsidRDefault="00B71D17">
            <w:pPr>
              <w:ind w:firstLine="50"/>
              <w:rPr>
                <w:color w:val="000000"/>
                <w:sz w:val="20"/>
              </w:rPr>
            </w:pPr>
          </w:p>
        </w:tc>
      </w:tr>
      <w:tr w:rsidR="00B71D17" w14:paraId="28368051" w14:textId="77777777">
        <w:tc>
          <w:tcPr>
            <w:tcW w:w="1299" w:type="dxa"/>
            <w:vMerge/>
            <w:tcBorders>
              <w:top w:val="nil"/>
              <w:left w:val="single" w:sz="12" w:space="0" w:color="auto"/>
              <w:bottom w:val="single" w:sz="8" w:space="0" w:color="auto"/>
              <w:right w:val="nil"/>
            </w:tcBorders>
            <w:vAlign w:val="center"/>
          </w:tcPr>
          <w:p w14:paraId="2836804B" w14:textId="77777777" w:rsidR="00B71D17" w:rsidRDefault="00B71D17">
            <w:pPr>
              <w:rPr>
                <w:color w:val="000000"/>
                <w:sz w:val="20"/>
              </w:rPr>
            </w:pPr>
          </w:p>
        </w:tc>
        <w:tc>
          <w:tcPr>
            <w:tcW w:w="3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804C" w14:textId="77777777" w:rsidR="00B71D17" w:rsidRDefault="008A69BE">
            <w:pPr>
              <w:rPr>
                <w:color w:val="000000"/>
                <w:sz w:val="20"/>
              </w:rPr>
            </w:pPr>
            <w:r>
              <w:rPr>
                <w:color w:val="000000"/>
                <w:sz w:val="20"/>
              </w:rPr>
              <w:t>Apšvietimo</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804D" w14:textId="77777777" w:rsidR="00B71D17" w:rsidRDefault="008A69BE">
            <w:pPr>
              <w:rPr>
                <w:color w:val="000000"/>
                <w:sz w:val="20"/>
              </w:rPr>
            </w:pPr>
            <w:r>
              <w:rPr>
                <w:color w:val="000000"/>
                <w:sz w:val="20"/>
              </w:rPr>
              <w:t>–</w:t>
            </w:r>
          </w:p>
        </w:tc>
        <w:tc>
          <w:tcPr>
            <w:tcW w:w="10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804E" w14:textId="77777777" w:rsidR="00B71D17" w:rsidRDefault="008A69BE">
            <w:pPr>
              <w:rPr>
                <w:color w:val="000000"/>
                <w:sz w:val="20"/>
              </w:rPr>
            </w:pPr>
            <w:r>
              <w:rPr>
                <w:color w:val="000000"/>
                <w:sz w:val="20"/>
              </w:rPr>
              <w:t>–</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804F" w14:textId="77777777" w:rsidR="00B71D17" w:rsidRDefault="008A69BE">
            <w:pPr>
              <w:rPr>
                <w:color w:val="000000"/>
                <w:sz w:val="20"/>
              </w:rPr>
            </w:pPr>
            <w:r>
              <w:rPr>
                <w:color w:val="000000"/>
                <w:sz w:val="20"/>
              </w:rPr>
              <w:t>vnt.</w:t>
            </w:r>
          </w:p>
        </w:tc>
        <w:tc>
          <w:tcPr>
            <w:tcW w:w="1292"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8050" w14:textId="77777777" w:rsidR="00B71D17" w:rsidRDefault="00B71D17">
            <w:pPr>
              <w:ind w:firstLine="50"/>
              <w:rPr>
                <w:color w:val="000000"/>
                <w:sz w:val="20"/>
              </w:rPr>
            </w:pPr>
          </w:p>
        </w:tc>
      </w:tr>
      <w:tr w:rsidR="00B71D17" w14:paraId="28368058" w14:textId="77777777">
        <w:tc>
          <w:tcPr>
            <w:tcW w:w="1299" w:type="dxa"/>
            <w:vMerge/>
            <w:tcBorders>
              <w:top w:val="nil"/>
              <w:left w:val="single" w:sz="12" w:space="0" w:color="auto"/>
              <w:bottom w:val="single" w:sz="8" w:space="0" w:color="auto"/>
              <w:right w:val="nil"/>
            </w:tcBorders>
            <w:vAlign w:val="center"/>
          </w:tcPr>
          <w:p w14:paraId="28368052" w14:textId="77777777" w:rsidR="00B71D17" w:rsidRDefault="00B71D17">
            <w:pPr>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053" w14:textId="77777777" w:rsidR="00B71D17" w:rsidRDefault="008A69BE">
            <w:pPr>
              <w:rPr>
                <w:color w:val="000000"/>
                <w:sz w:val="20"/>
              </w:rPr>
            </w:pPr>
            <w:r>
              <w:rPr>
                <w:color w:val="000000"/>
                <w:sz w:val="20"/>
              </w:rPr>
              <w:t>Kitų įrenginių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8054" w14:textId="77777777" w:rsidR="00B71D17" w:rsidRDefault="008A69BE">
            <w:pPr>
              <w:rPr>
                <w:color w:val="000000"/>
                <w:sz w:val="20"/>
              </w:rPr>
            </w:pPr>
            <w:r>
              <w:rPr>
                <w:color w:val="000000"/>
                <w:sz w:val="20"/>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8055" w14:textId="77777777" w:rsidR="00B71D17" w:rsidRDefault="008A69BE">
            <w:pPr>
              <w:rPr>
                <w:color w:val="000000"/>
                <w:sz w:val="20"/>
              </w:rPr>
            </w:pPr>
            <w:r>
              <w:rPr>
                <w:color w:val="000000"/>
                <w:sz w:val="20"/>
              </w:rPr>
              <w:t>–</w:t>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8056" w14:textId="77777777" w:rsidR="00B71D17" w:rsidRDefault="008A69BE">
            <w:pPr>
              <w:rPr>
                <w:color w:val="000000"/>
                <w:sz w:val="20"/>
              </w:rPr>
            </w:pPr>
            <w:r>
              <w:rPr>
                <w:color w:val="000000"/>
                <w:sz w:val="20"/>
              </w:rPr>
              <w:t>vnt.</w:t>
            </w: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8057" w14:textId="77777777" w:rsidR="00B71D17" w:rsidRDefault="00B71D17">
            <w:pPr>
              <w:ind w:firstLine="50"/>
              <w:rPr>
                <w:color w:val="000000"/>
                <w:sz w:val="20"/>
              </w:rPr>
            </w:pPr>
          </w:p>
        </w:tc>
      </w:tr>
      <w:tr w:rsidR="00B71D17" w14:paraId="2836805F" w14:textId="77777777">
        <w:tc>
          <w:tcPr>
            <w:tcW w:w="1299" w:type="dxa"/>
            <w:tcBorders>
              <w:top w:val="nil"/>
              <w:left w:val="single" w:sz="12" w:space="0" w:color="auto"/>
              <w:bottom w:val="single" w:sz="8" w:space="0" w:color="auto"/>
              <w:right w:val="nil"/>
            </w:tcBorders>
            <w:tcMar>
              <w:top w:w="0" w:type="dxa"/>
              <w:left w:w="108" w:type="dxa"/>
              <w:bottom w:w="0" w:type="dxa"/>
              <w:right w:w="108" w:type="dxa"/>
            </w:tcMar>
          </w:tcPr>
          <w:p w14:paraId="28368059" w14:textId="77777777" w:rsidR="00B71D17" w:rsidRDefault="00B71D17">
            <w:pPr>
              <w:ind w:firstLine="50"/>
              <w:rPr>
                <w:color w:val="000000"/>
                <w:sz w:val="20"/>
              </w:rPr>
            </w:pP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05A" w14:textId="77777777" w:rsidR="00B71D17" w:rsidRDefault="00B71D17">
            <w:pPr>
              <w:ind w:firstLine="50"/>
              <w:rPr>
                <w:color w:val="000000"/>
                <w:sz w:val="20"/>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805B" w14:textId="77777777" w:rsidR="00B71D17" w:rsidRDefault="00B71D17">
            <w:pPr>
              <w:ind w:firstLine="50"/>
              <w:rPr>
                <w:color w:val="000000"/>
                <w:sz w:val="20"/>
              </w:rPr>
            </w:pP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836805C" w14:textId="77777777" w:rsidR="00B71D17" w:rsidRDefault="00B71D17">
            <w:pPr>
              <w:ind w:firstLine="50"/>
              <w:rPr>
                <w:color w:val="000000"/>
                <w:sz w:val="20"/>
              </w:rPr>
            </w:pP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2836805D" w14:textId="77777777" w:rsidR="00B71D17" w:rsidRDefault="00B71D17">
            <w:pPr>
              <w:ind w:firstLine="50"/>
              <w:rPr>
                <w:color w:val="000000"/>
                <w:sz w:val="20"/>
              </w:rPr>
            </w:pPr>
          </w:p>
        </w:tc>
        <w:tc>
          <w:tcPr>
            <w:tcW w:w="1292" w:type="dxa"/>
            <w:tcBorders>
              <w:top w:val="nil"/>
              <w:left w:val="nil"/>
              <w:bottom w:val="single" w:sz="8" w:space="0" w:color="auto"/>
              <w:right w:val="single" w:sz="12" w:space="0" w:color="auto"/>
            </w:tcBorders>
            <w:tcMar>
              <w:top w:w="0" w:type="dxa"/>
              <w:left w:w="108" w:type="dxa"/>
              <w:bottom w:w="0" w:type="dxa"/>
              <w:right w:w="108" w:type="dxa"/>
            </w:tcMar>
          </w:tcPr>
          <w:p w14:paraId="2836805E" w14:textId="77777777" w:rsidR="00B71D17" w:rsidRDefault="00B71D17">
            <w:pPr>
              <w:ind w:firstLine="50"/>
              <w:rPr>
                <w:color w:val="000000"/>
                <w:sz w:val="20"/>
              </w:rPr>
            </w:pPr>
          </w:p>
        </w:tc>
      </w:tr>
      <w:tr w:rsidR="00B71D17" w14:paraId="28368062" w14:textId="77777777">
        <w:tc>
          <w:tcPr>
            <w:tcW w:w="9637" w:type="dxa"/>
            <w:gridSpan w:val="6"/>
            <w:tcBorders>
              <w:top w:val="nil"/>
              <w:left w:val="single" w:sz="8" w:space="0" w:color="auto"/>
              <w:bottom w:val="single" w:sz="8" w:space="0" w:color="auto"/>
              <w:right w:val="single" w:sz="12" w:space="0" w:color="auto"/>
            </w:tcBorders>
            <w:tcMar>
              <w:top w:w="0" w:type="dxa"/>
              <w:left w:w="108" w:type="dxa"/>
              <w:bottom w:w="0" w:type="dxa"/>
              <w:right w:w="108" w:type="dxa"/>
            </w:tcMar>
          </w:tcPr>
          <w:p w14:paraId="28368060" w14:textId="77777777" w:rsidR="00B71D17" w:rsidRDefault="008A69BE">
            <w:pPr>
              <w:rPr>
                <w:color w:val="000000"/>
                <w:sz w:val="20"/>
              </w:rPr>
            </w:pPr>
            <w:r>
              <w:rPr>
                <w:color w:val="000000"/>
                <w:sz w:val="20"/>
                <w:vertAlign w:val="superscript"/>
              </w:rPr>
              <w:t>1)</w:t>
            </w:r>
            <w:r>
              <w:rPr>
                <w:color w:val="000000"/>
                <w:sz w:val="20"/>
              </w:rPr>
              <w:t>,</w:t>
            </w:r>
            <w:r>
              <w:rPr>
                <w:color w:val="000000"/>
                <w:sz w:val="20"/>
                <w:vertAlign w:val="superscript"/>
              </w:rPr>
              <w:t xml:space="preserve"> </w:t>
            </w:r>
            <w:r>
              <w:rPr>
                <w:color w:val="000000"/>
                <w:sz w:val="20"/>
              </w:rPr>
              <w:t>*</w:t>
            </w:r>
            <w:r>
              <w:rPr>
                <w:color w:val="000000"/>
                <w:sz w:val="20"/>
                <w:vertAlign w:val="superscript"/>
              </w:rPr>
              <w:t xml:space="preserve"> </w:t>
            </w:r>
            <w:r>
              <w:rPr>
                <w:color w:val="000000"/>
                <w:sz w:val="20"/>
              </w:rPr>
              <w:t>žr. 3.5 dalies pirmą lapą</w:t>
            </w:r>
          </w:p>
          <w:p w14:paraId="28368061" w14:textId="77777777" w:rsidR="00B71D17" w:rsidRDefault="008A69BE">
            <w:pPr>
              <w:rPr>
                <w:color w:val="000000"/>
                <w:sz w:val="20"/>
              </w:rPr>
            </w:pPr>
            <w:r>
              <w:rPr>
                <w:color w:val="000000"/>
                <w:sz w:val="20"/>
              </w:rPr>
              <w:t>** (tame skaičiuje, atliekant vertės nekeičiančius darbus)</w:t>
            </w:r>
          </w:p>
        </w:tc>
      </w:tr>
      <w:tr w:rsidR="00B71D17" w14:paraId="28368064" w14:textId="77777777">
        <w:tc>
          <w:tcPr>
            <w:tcW w:w="9637" w:type="dxa"/>
            <w:gridSpan w:val="6"/>
            <w:tcBorders>
              <w:top w:val="nil"/>
              <w:left w:val="single" w:sz="8" w:space="0" w:color="auto"/>
              <w:bottom w:val="nil"/>
              <w:right w:val="single" w:sz="12" w:space="0" w:color="auto"/>
            </w:tcBorders>
            <w:tcMar>
              <w:top w:w="0" w:type="dxa"/>
              <w:left w:w="108" w:type="dxa"/>
              <w:bottom w:w="0" w:type="dxa"/>
              <w:right w:w="108" w:type="dxa"/>
            </w:tcMar>
          </w:tcPr>
          <w:p w14:paraId="28368063" w14:textId="2476884E" w:rsidR="00B71D17" w:rsidRDefault="006C6394">
            <w:pPr>
              <w:ind w:firstLine="50"/>
              <w:rPr>
                <w:color w:val="000000"/>
                <w:sz w:val="20"/>
              </w:rPr>
            </w:pPr>
          </w:p>
        </w:tc>
      </w:tr>
    </w:tbl>
    <w:p w14:paraId="28368065" w14:textId="475B23B5" w:rsidR="00B71D17" w:rsidRDefault="008A69BE">
      <w:pPr>
        <w:ind w:firstLine="7923"/>
        <w:rPr>
          <w:color w:val="000000"/>
        </w:rPr>
      </w:pPr>
      <w:r>
        <w:rPr>
          <w:color w:val="000000"/>
        </w:rPr>
        <w:br w:type="page"/>
      </w:r>
      <w:r>
        <w:rPr>
          <w:b/>
          <w:bCs/>
          <w:color w:val="000000"/>
        </w:rPr>
        <w:t>2 priedo tęsinys</w:t>
      </w:r>
    </w:p>
    <w:p w14:paraId="28368066" w14:textId="03C85ACF" w:rsidR="00B71D17" w:rsidRDefault="008A69BE">
      <w:pPr>
        <w:ind w:firstLine="7923"/>
        <w:rPr>
          <w:color w:val="000000"/>
        </w:rPr>
      </w:pPr>
      <w:r>
        <w:rPr>
          <w:color w:val="000000"/>
        </w:rPr>
        <w:t>2.4 lentelė (8 lapas)</w:t>
      </w:r>
    </w:p>
    <w:p w14:paraId="28368067" w14:textId="36E96554" w:rsidR="00B71D17" w:rsidRDefault="008A69BE">
      <w:pPr>
        <w:ind w:firstLine="7923"/>
        <w:rPr>
          <w:b/>
          <w:bCs/>
          <w:i/>
          <w:iCs/>
          <w:color w:val="000000"/>
        </w:rPr>
      </w:pPr>
      <w:r>
        <w:rPr>
          <w:b/>
          <w:bCs/>
          <w:i/>
          <w:iCs/>
          <w:color w:val="000000"/>
        </w:rPr>
        <w:t>rajoniniai keliai</w:t>
      </w:r>
    </w:p>
    <w:p w14:paraId="28368068" w14:textId="77777777" w:rsidR="00B71D17" w:rsidRDefault="00B71D17">
      <w:pPr>
        <w:ind w:firstLine="7923"/>
        <w:rPr>
          <w:color w:val="000000"/>
        </w:rPr>
      </w:pPr>
    </w:p>
    <w:tbl>
      <w:tblPr>
        <w:tblW w:w="14175" w:type="dxa"/>
        <w:tblCellMar>
          <w:left w:w="0" w:type="dxa"/>
          <w:right w:w="0" w:type="dxa"/>
        </w:tblCellMar>
        <w:tblLook w:val="0000" w:firstRow="0" w:lastRow="0" w:firstColumn="0" w:lastColumn="0" w:noHBand="0" w:noVBand="0"/>
      </w:tblPr>
      <w:tblGrid>
        <w:gridCol w:w="1909"/>
        <w:gridCol w:w="4808"/>
        <w:gridCol w:w="2202"/>
        <w:gridCol w:w="1544"/>
        <w:gridCol w:w="1872"/>
        <w:gridCol w:w="1840"/>
      </w:tblGrid>
      <w:tr w:rsidR="00B71D17" w14:paraId="2836806D" w14:textId="77777777">
        <w:tc>
          <w:tcPr>
            <w:tcW w:w="1297" w:type="dxa"/>
            <w:vMerge w:val="restart"/>
            <w:tcBorders>
              <w:top w:val="single" w:sz="12" w:space="0" w:color="auto"/>
              <w:left w:val="single" w:sz="12" w:space="0" w:color="auto"/>
              <w:bottom w:val="nil"/>
              <w:right w:val="nil"/>
            </w:tcBorders>
            <w:tcMar>
              <w:top w:w="0" w:type="dxa"/>
              <w:left w:w="108" w:type="dxa"/>
              <w:bottom w:w="0" w:type="dxa"/>
              <w:right w:w="108" w:type="dxa"/>
            </w:tcMar>
            <w:vAlign w:val="center"/>
          </w:tcPr>
          <w:p w14:paraId="28368069" w14:textId="77777777" w:rsidR="00B71D17" w:rsidRDefault="008A69BE">
            <w:pPr>
              <w:jc w:val="center"/>
              <w:rPr>
                <w:color w:val="000000"/>
                <w:sz w:val="20"/>
              </w:rPr>
            </w:pPr>
            <w:r>
              <w:rPr>
                <w:b/>
                <w:bCs/>
                <w:color w:val="000000"/>
                <w:sz w:val="20"/>
              </w:rPr>
              <w:t xml:space="preserve">Darbų grupė </w:t>
            </w:r>
          </w:p>
        </w:tc>
        <w:tc>
          <w:tcPr>
            <w:tcW w:w="3269" w:type="dxa"/>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2836806A" w14:textId="77777777" w:rsidR="00B71D17" w:rsidRDefault="008A69BE">
            <w:pPr>
              <w:jc w:val="center"/>
              <w:rPr>
                <w:color w:val="000000"/>
                <w:sz w:val="20"/>
              </w:rPr>
            </w:pPr>
            <w:r>
              <w:rPr>
                <w:color w:val="000000"/>
                <w:sz w:val="20"/>
              </w:rPr>
              <w:t xml:space="preserve">DARBŲ PAVADINIMAS </w:t>
            </w:r>
            <w:r>
              <w:rPr>
                <w:color w:val="000000"/>
                <w:sz w:val="20"/>
                <w:vertAlign w:val="superscript"/>
              </w:rPr>
              <w:t>1</w:t>
            </w:r>
          </w:p>
        </w:tc>
        <w:tc>
          <w:tcPr>
            <w:tcW w:w="2547"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806B" w14:textId="77777777" w:rsidR="00B71D17" w:rsidRDefault="008A69BE">
            <w:pPr>
              <w:jc w:val="center"/>
              <w:rPr>
                <w:color w:val="000000"/>
                <w:sz w:val="20"/>
              </w:rPr>
            </w:pPr>
            <w:r>
              <w:rPr>
                <w:b/>
                <w:bCs/>
                <w:color w:val="000000"/>
                <w:sz w:val="20"/>
              </w:rPr>
              <w:t xml:space="preserve">Kelio elementas </w:t>
            </w:r>
          </w:p>
        </w:tc>
        <w:tc>
          <w:tcPr>
            <w:tcW w:w="2524" w:type="dxa"/>
            <w:gridSpan w:val="2"/>
            <w:tcBorders>
              <w:top w:val="single" w:sz="12" w:space="0" w:color="auto"/>
              <w:left w:val="nil"/>
              <w:bottom w:val="nil"/>
              <w:right w:val="single" w:sz="12" w:space="0" w:color="auto"/>
            </w:tcBorders>
            <w:tcMar>
              <w:top w:w="0" w:type="dxa"/>
              <w:left w:w="108" w:type="dxa"/>
              <w:bottom w:w="0" w:type="dxa"/>
              <w:right w:w="108" w:type="dxa"/>
            </w:tcMar>
            <w:vAlign w:val="center"/>
          </w:tcPr>
          <w:p w14:paraId="2836806C" w14:textId="77777777" w:rsidR="00B71D17" w:rsidRDefault="008A69BE">
            <w:pPr>
              <w:jc w:val="center"/>
              <w:rPr>
                <w:color w:val="000000"/>
                <w:sz w:val="20"/>
              </w:rPr>
            </w:pPr>
            <w:r>
              <w:rPr>
                <w:b/>
                <w:bCs/>
                <w:color w:val="000000"/>
                <w:sz w:val="20"/>
              </w:rPr>
              <w:t>Atlikta darbų</w:t>
            </w:r>
          </w:p>
        </w:tc>
      </w:tr>
      <w:tr w:rsidR="00B71D17" w14:paraId="28368075" w14:textId="77777777">
        <w:tc>
          <w:tcPr>
            <w:tcW w:w="1297" w:type="dxa"/>
            <w:vMerge/>
            <w:tcBorders>
              <w:top w:val="single" w:sz="12" w:space="0" w:color="auto"/>
              <w:left w:val="single" w:sz="12" w:space="0" w:color="auto"/>
              <w:bottom w:val="nil"/>
              <w:right w:val="nil"/>
            </w:tcBorders>
            <w:vAlign w:val="center"/>
          </w:tcPr>
          <w:p w14:paraId="2836806E" w14:textId="77777777" w:rsidR="00B71D17" w:rsidRDefault="00B71D17">
            <w:pPr>
              <w:rPr>
                <w:color w:val="000000"/>
                <w:sz w:val="20"/>
              </w:rPr>
            </w:pPr>
          </w:p>
        </w:tc>
        <w:tc>
          <w:tcPr>
            <w:tcW w:w="3269" w:type="dxa"/>
            <w:vMerge/>
            <w:tcBorders>
              <w:top w:val="single" w:sz="12" w:space="0" w:color="auto"/>
              <w:left w:val="single" w:sz="12" w:space="0" w:color="auto"/>
              <w:bottom w:val="nil"/>
              <w:right w:val="single" w:sz="12" w:space="0" w:color="auto"/>
            </w:tcBorders>
            <w:vAlign w:val="center"/>
          </w:tcPr>
          <w:p w14:paraId="2836806F" w14:textId="77777777" w:rsidR="00B71D17" w:rsidRDefault="00B71D17">
            <w:pPr>
              <w:rPr>
                <w:color w:val="000000"/>
                <w:sz w:val="20"/>
              </w:rPr>
            </w:pPr>
          </w:p>
        </w:tc>
        <w:tc>
          <w:tcPr>
            <w:tcW w:w="1497" w:type="dxa"/>
            <w:tcBorders>
              <w:top w:val="single" w:sz="12" w:space="0" w:color="auto"/>
              <w:left w:val="nil"/>
              <w:bottom w:val="nil"/>
              <w:right w:val="single" w:sz="12" w:space="0" w:color="auto"/>
            </w:tcBorders>
            <w:tcMar>
              <w:top w:w="0" w:type="dxa"/>
              <w:left w:w="108" w:type="dxa"/>
              <w:bottom w:w="0" w:type="dxa"/>
              <w:right w:w="108" w:type="dxa"/>
            </w:tcMar>
          </w:tcPr>
          <w:p w14:paraId="28368070" w14:textId="77777777" w:rsidR="00B71D17" w:rsidRDefault="008A69BE">
            <w:pPr>
              <w:jc w:val="center"/>
              <w:rPr>
                <w:color w:val="000000"/>
                <w:sz w:val="20"/>
              </w:rPr>
            </w:pPr>
            <w:r>
              <w:rPr>
                <w:color w:val="000000"/>
                <w:sz w:val="20"/>
              </w:rPr>
              <w:t>Sustambintas</w:t>
            </w:r>
          </w:p>
          <w:p w14:paraId="28368071" w14:textId="77777777" w:rsidR="00B71D17" w:rsidRDefault="008A69BE">
            <w:pPr>
              <w:jc w:val="center"/>
              <w:rPr>
                <w:color w:val="000000"/>
                <w:sz w:val="20"/>
              </w:rPr>
            </w:pPr>
            <w:r>
              <w:rPr>
                <w:color w:val="000000"/>
                <w:sz w:val="20"/>
              </w:rPr>
              <w:t>mato vnt. (SMV)*</w:t>
            </w:r>
          </w:p>
        </w:tc>
        <w:tc>
          <w:tcPr>
            <w:tcW w:w="1050" w:type="dxa"/>
            <w:tcBorders>
              <w:top w:val="nil"/>
              <w:left w:val="nil"/>
              <w:bottom w:val="nil"/>
              <w:right w:val="single" w:sz="12" w:space="0" w:color="auto"/>
            </w:tcBorders>
            <w:tcMar>
              <w:top w:w="0" w:type="dxa"/>
              <w:left w:w="108" w:type="dxa"/>
              <w:bottom w:w="0" w:type="dxa"/>
              <w:right w:w="108" w:type="dxa"/>
            </w:tcMar>
            <w:vAlign w:val="center"/>
          </w:tcPr>
          <w:p w14:paraId="28368072" w14:textId="77777777" w:rsidR="00B71D17" w:rsidRDefault="008A69BE">
            <w:pPr>
              <w:jc w:val="center"/>
              <w:rPr>
                <w:color w:val="000000"/>
                <w:sz w:val="20"/>
              </w:rPr>
            </w:pPr>
            <w:r>
              <w:rPr>
                <w:color w:val="000000"/>
                <w:sz w:val="20"/>
              </w:rPr>
              <w:t>Kiekis</w:t>
            </w:r>
          </w:p>
        </w:tc>
        <w:tc>
          <w:tcPr>
            <w:tcW w:w="1273"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8073" w14:textId="77777777" w:rsidR="00B71D17" w:rsidRDefault="008A69BE">
            <w:pPr>
              <w:jc w:val="center"/>
              <w:rPr>
                <w:color w:val="000000"/>
                <w:sz w:val="20"/>
              </w:rPr>
            </w:pPr>
            <w:r>
              <w:rPr>
                <w:color w:val="000000"/>
                <w:sz w:val="20"/>
              </w:rPr>
              <w:t>Mato vnt.</w:t>
            </w:r>
          </w:p>
        </w:tc>
        <w:tc>
          <w:tcPr>
            <w:tcW w:w="1251" w:type="dxa"/>
            <w:tcBorders>
              <w:top w:val="single" w:sz="12" w:space="0" w:color="auto"/>
              <w:left w:val="nil"/>
              <w:bottom w:val="nil"/>
              <w:right w:val="single" w:sz="12" w:space="0" w:color="auto"/>
            </w:tcBorders>
            <w:tcMar>
              <w:top w:w="0" w:type="dxa"/>
              <w:left w:w="108" w:type="dxa"/>
              <w:bottom w:w="0" w:type="dxa"/>
              <w:right w:w="108" w:type="dxa"/>
            </w:tcMar>
            <w:vAlign w:val="center"/>
          </w:tcPr>
          <w:p w14:paraId="28368074" w14:textId="77777777" w:rsidR="00B71D17" w:rsidRDefault="008A69BE">
            <w:pPr>
              <w:jc w:val="center"/>
              <w:rPr>
                <w:color w:val="000000"/>
                <w:sz w:val="20"/>
              </w:rPr>
            </w:pPr>
            <w:r>
              <w:rPr>
                <w:color w:val="000000"/>
                <w:sz w:val="20"/>
              </w:rPr>
              <w:t>Kiekis</w:t>
            </w:r>
          </w:p>
        </w:tc>
      </w:tr>
      <w:tr w:rsidR="00B71D17" w14:paraId="28368080" w14:textId="77777777">
        <w:tc>
          <w:tcPr>
            <w:tcW w:w="1297" w:type="dxa"/>
            <w:tcBorders>
              <w:top w:val="single" w:sz="12" w:space="0" w:color="auto"/>
              <w:left w:val="single" w:sz="12" w:space="0" w:color="auto"/>
              <w:bottom w:val="single" w:sz="8" w:space="0" w:color="auto"/>
              <w:right w:val="nil"/>
            </w:tcBorders>
            <w:shd w:val="clear" w:color="auto" w:fill="CCCCCC"/>
            <w:tcMar>
              <w:top w:w="0" w:type="dxa"/>
              <w:left w:w="108" w:type="dxa"/>
              <w:bottom w:w="0" w:type="dxa"/>
              <w:right w:w="108" w:type="dxa"/>
            </w:tcMar>
          </w:tcPr>
          <w:p w14:paraId="28368076" w14:textId="77777777" w:rsidR="00B71D17" w:rsidRDefault="008A69BE">
            <w:pPr>
              <w:rPr>
                <w:color w:val="000000"/>
                <w:sz w:val="20"/>
              </w:rPr>
            </w:pPr>
            <w:r>
              <w:rPr>
                <w:b/>
                <w:bCs/>
                <w:color w:val="000000"/>
                <w:sz w:val="20"/>
              </w:rPr>
              <w:t>6.16.</w:t>
            </w:r>
          </w:p>
        </w:tc>
        <w:tc>
          <w:tcPr>
            <w:tcW w:w="3269" w:type="dxa"/>
            <w:tcBorders>
              <w:top w:val="single" w:sz="12"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28368077" w14:textId="77777777" w:rsidR="00B71D17" w:rsidRDefault="008A69BE">
            <w:pPr>
              <w:rPr>
                <w:color w:val="000000"/>
                <w:sz w:val="20"/>
              </w:rPr>
            </w:pPr>
            <w:r>
              <w:rPr>
                <w:b/>
                <w:bCs/>
                <w:color w:val="000000"/>
                <w:sz w:val="20"/>
              </w:rPr>
              <w:t>Tiltų ir vandens pralaidų defektų ištaisymas</w:t>
            </w:r>
          </w:p>
        </w:tc>
        <w:tc>
          <w:tcPr>
            <w:tcW w:w="1497" w:type="dxa"/>
            <w:tcBorders>
              <w:top w:val="single" w:sz="12" w:space="0" w:color="auto"/>
              <w:left w:val="nil"/>
              <w:bottom w:val="single" w:sz="8" w:space="0" w:color="auto"/>
              <w:right w:val="single" w:sz="8" w:space="0" w:color="auto"/>
            </w:tcBorders>
            <w:shd w:val="clear" w:color="auto" w:fill="CCCCCC"/>
            <w:tcMar>
              <w:top w:w="0" w:type="dxa"/>
              <w:left w:w="108" w:type="dxa"/>
              <w:bottom w:w="0" w:type="dxa"/>
              <w:right w:w="108" w:type="dxa"/>
            </w:tcMar>
          </w:tcPr>
          <w:p w14:paraId="28368078" w14:textId="77777777" w:rsidR="00B71D17" w:rsidRDefault="00B71D17">
            <w:pPr>
              <w:ind w:firstLine="50"/>
              <w:rPr>
                <w:color w:val="000000"/>
                <w:sz w:val="20"/>
              </w:rPr>
            </w:pPr>
          </w:p>
          <w:p w14:paraId="28368079" w14:textId="77777777" w:rsidR="00B71D17" w:rsidRDefault="008A69BE">
            <w:pPr>
              <w:rPr>
                <w:color w:val="000000"/>
                <w:sz w:val="20"/>
              </w:rPr>
            </w:pPr>
            <w:r>
              <w:rPr>
                <w:color w:val="000000"/>
                <w:sz w:val="20"/>
              </w:rPr>
              <w:t>–</w:t>
            </w:r>
          </w:p>
        </w:tc>
        <w:tc>
          <w:tcPr>
            <w:tcW w:w="1050" w:type="dxa"/>
            <w:tcBorders>
              <w:top w:val="single" w:sz="12" w:space="0" w:color="auto"/>
              <w:left w:val="nil"/>
              <w:bottom w:val="single" w:sz="8" w:space="0" w:color="auto"/>
              <w:right w:val="single" w:sz="8" w:space="0" w:color="auto"/>
            </w:tcBorders>
            <w:shd w:val="clear" w:color="auto" w:fill="CCCCCC"/>
            <w:tcMar>
              <w:top w:w="0" w:type="dxa"/>
              <w:left w:w="108" w:type="dxa"/>
              <w:bottom w:w="0" w:type="dxa"/>
              <w:right w:w="108" w:type="dxa"/>
            </w:tcMar>
          </w:tcPr>
          <w:p w14:paraId="2836807A" w14:textId="77777777" w:rsidR="00B71D17" w:rsidRDefault="00B71D17">
            <w:pPr>
              <w:ind w:firstLine="50"/>
              <w:rPr>
                <w:color w:val="000000"/>
                <w:sz w:val="20"/>
              </w:rPr>
            </w:pPr>
          </w:p>
          <w:p w14:paraId="2836807B" w14:textId="77777777" w:rsidR="00B71D17" w:rsidRDefault="008A69BE">
            <w:pPr>
              <w:rPr>
                <w:color w:val="000000"/>
                <w:sz w:val="20"/>
              </w:rPr>
            </w:pPr>
            <w:r>
              <w:rPr>
                <w:color w:val="000000"/>
                <w:sz w:val="20"/>
              </w:rPr>
              <w:t>–</w:t>
            </w:r>
          </w:p>
        </w:tc>
        <w:tc>
          <w:tcPr>
            <w:tcW w:w="1273" w:type="dxa"/>
            <w:tcBorders>
              <w:top w:val="single" w:sz="12" w:space="0" w:color="auto"/>
              <w:left w:val="nil"/>
              <w:bottom w:val="single" w:sz="8" w:space="0" w:color="auto"/>
              <w:right w:val="single" w:sz="8" w:space="0" w:color="auto"/>
            </w:tcBorders>
            <w:shd w:val="clear" w:color="auto" w:fill="CCCCCC"/>
            <w:tcMar>
              <w:top w:w="0" w:type="dxa"/>
              <w:left w:w="108" w:type="dxa"/>
              <w:bottom w:w="0" w:type="dxa"/>
              <w:right w:w="108" w:type="dxa"/>
            </w:tcMar>
          </w:tcPr>
          <w:p w14:paraId="2836807C" w14:textId="77777777" w:rsidR="00B71D17" w:rsidRDefault="00B71D17">
            <w:pPr>
              <w:ind w:firstLine="50"/>
              <w:rPr>
                <w:color w:val="000000"/>
                <w:sz w:val="20"/>
              </w:rPr>
            </w:pPr>
          </w:p>
          <w:p w14:paraId="2836807D" w14:textId="77777777" w:rsidR="00B71D17" w:rsidRDefault="008A69BE">
            <w:pPr>
              <w:rPr>
                <w:color w:val="000000"/>
                <w:sz w:val="20"/>
              </w:rPr>
            </w:pPr>
            <w:r>
              <w:rPr>
                <w:color w:val="000000"/>
                <w:sz w:val="20"/>
              </w:rPr>
              <w:t>–</w:t>
            </w:r>
          </w:p>
        </w:tc>
        <w:tc>
          <w:tcPr>
            <w:tcW w:w="1251" w:type="dxa"/>
            <w:tcBorders>
              <w:top w:val="single" w:sz="12" w:space="0" w:color="auto"/>
              <w:left w:val="nil"/>
              <w:bottom w:val="single" w:sz="8" w:space="0" w:color="auto"/>
              <w:right w:val="single" w:sz="12" w:space="0" w:color="auto"/>
            </w:tcBorders>
            <w:shd w:val="clear" w:color="auto" w:fill="CCCCCC"/>
            <w:tcMar>
              <w:top w:w="0" w:type="dxa"/>
              <w:left w:w="108" w:type="dxa"/>
              <w:bottom w:w="0" w:type="dxa"/>
              <w:right w:w="108" w:type="dxa"/>
            </w:tcMar>
          </w:tcPr>
          <w:p w14:paraId="2836807E" w14:textId="77777777" w:rsidR="00B71D17" w:rsidRDefault="00B71D17">
            <w:pPr>
              <w:ind w:firstLine="50"/>
              <w:rPr>
                <w:color w:val="000000"/>
                <w:sz w:val="20"/>
              </w:rPr>
            </w:pPr>
          </w:p>
          <w:p w14:paraId="2836807F" w14:textId="77777777" w:rsidR="00B71D17" w:rsidRDefault="008A69BE">
            <w:pPr>
              <w:rPr>
                <w:color w:val="000000"/>
                <w:sz w:val="20"/>
              </w:rPr>
            </w:pPr>
            <w:r>
              <w:rPr>
                <w:color w:val="000000"/>
                <w:sz w:val="20"/>
              </w:rPr>
              <w:t>–</w:t>
            </w:r>
          </w:p>
        </w:tc>
      </w:tr>
      <w:tr w:rsidR="00B71D17" w14:paraId="28368087" w14:textId="77777777">
        <w:tc>
          <w:tcPr>
            <w:tcW w:w="1297" w:type="dxa"/>
            <w:vMerge w:val="restart"/>
            <w:tcBorders>
              <w:top w:val="nil"/>
              <w:left w:val="single" w:sz="12" w:space="0" w:color="auto"/>
              <w:bottom w:val="nil"/>
              <w:right w:val="nil"/>
            </w:tcBorders>
            <w:tcMar>
              <w:top w:w="0" w:type="dxa"/>
              <w:left w:w="108" w:type="dxa"/>
              <w:bottom w:w="0" w:type="dxa"/>
              <w:right w:w="108" w:type="dxa"/>
            </w:tcMar>
          </w:tcPr>
          <w:p w14:paraId="28368081" w14:textId="77777777" w:rsidR="00B71D17" w:rsidRDefault="00B71D17">
            <w:pPr>
              <w:ind w:firstLine="50"/>
              <w:rPr>
                <w:color w:val="000000"/>
                <w:sz w:val="20"/>
              </w:rPr>
            </w:pPr>
          </w:p>
        </w:tc>
        <w:tc>
          <w:tcPr>
            <w:tcW w:w="3269" w:type="dxa"/>
            <w:tcBorders>
              <w:top w:val="nil"/>
              <w:left w:val="single" w:sz="8" w:space="0" w:color="auto"/>
              <w:bottom w:val="nil"/>
              <w:right w:val="single" w:sz="8" w:space="0" w:color="auto"/>
            </w:tcBorders>
            <w:tcMar>
              <w:top w:w="0" w:type="dxa"/>
              <w:left w:w="108" w:type="dxa"/>
              <w:bottom w:w="0" w:type="dxa"/>
              <w:right w:w="108" w:type="dxa"/>
            </w:tcMar>
          </w:tcPr>
          <w:p w14:paraId="28368082" w14:textId="77777777" w:rsidR="00B71D17" w:rsidRDefault="008A69BE">
            <w:pPr>
              <w:rPr>
                <w:color w:val="000000"/>
                <w:sz w:val="20"/>
              </w:rPr>
            </w:pPr>
            <w:r>
              <w:rPr>
                <w:b/>
                <w:bCs/>
                <w:i/>
                <w:iCs/>
                <w:color w:val="000000"/>
                <w:sz w:val="20"/>
              </w:rPr>
              <w:t>Defektų ištaisymas***:</w:t>
            </w:r>
          </w:p>
        </w:tc>
        <w:tc>
          <w:tcPr>
            <w:tcW w:w="1497" w:type="dxa"/>
            <w:tcBorders>
              <w:top w:val="nil"/>
              <w:left w:val="nil"/>
              <w:bottom w:val="nil"/>
              <w:right w:val="single" w:sz="8" w:space="0" w:color="auto"/>
            </w:tcBorders>
            <w:tcMar>
              <w:top w:w="0" w:type="dxa"/>
              <w:left w:w="108" w:type="dxa"/>
              <w:bottom w:w="0" w:type="dxa"/>
              <w:right w:w="108" w:type="dxa"/>
            </w:tcMar>
          </w:tcPr>
          <w:p w14:paraId="28368083" w14:textId="77777777" w:rsidR="00B71D17" w:rsidRDefault="00B71D17">
            <w:pPr>
              <w:ind w:firstLine="50"/>
              <w:rPr>
                <w:color w:val="000000"/>
                <w:sz w:val="20"/>
              </w:rPr>
            </w:pPr>
          </w:p>
        </w:tc>
        <w:tc>
          <w:tcPr>
            <w:tcW w:w="1050" w:type="dxa"/>
            <w:tcBorders>
              <w:top w:val="nil"/>
              <w:left w:val="nil"/>
              <w:bottom w:val="nil"/>
              <w:right w:val="single" w:sz="8" w:space="0" w:color="auto"/>
            </w:tcBorders>
            <w:tcMar>
              <w:top w:w="0" w:type="dxa"/>
              <w:left w:w="108" w:type="dxa"/>
              <w:bottom w:w="0" w:type="dxa"/>
              <w:right w:w="108" w:type="dxa"/>
            </w:tcMar>
          </w:tcPr>
          <w:p w14:paraId="28368084" w14:textId="77777777" w:rsidR="00B71D17" w:rsidRDefault="00B71D17">
            <w:pPr>
              <w:ind w:firstLine="50"/>
              <w:rPr>
                <w:color w:val="000000"/>
                <w:sz w:val="20"/>
              </w:rPr>
            </w:pPr>
          </w:p>
        </w:tc>
        <w:tc>
          <w:tcPr>
            <w:tcW w:w="1273" w:type="dxa"/>
            <w:tcBorders>
              <w:top w:val="nil"/>
              <w:left w:val="nil"/>
              <w:bottom w:val="nil"/>
              <w:right w:val="single" w:sz="8" w:space="0" w:color="auto"/>
            </w:tcBorders>
            <w:tcMar>
              <w:top w:w="0" w:type="dxa"/>
              <w:left w:w="108" w:type="dxa"/>
              <w:bottom w:w="0" w:type="dxa"/>
              <w:right w:w="108" w:type="dxa"/>
            </w:tcMar>
          </w:tcPr>
          <w:p w14:paraId="28368085" w14:textId="77777777" w:rsidR="00B71D17" w:rsidRDefault="00B71D17">
            <w:pPr>
              <w:ind w:firstLine="50"/>
              <w:rPr>
                <w:color w:val="000000"/>
                <w:sz w:val="20"/>
              </w:rPr>
            </w:pPr>
          </w:p>
        </w:tc>
        <w:tc>
          <w:tcPr>
            <w:tcW w:w="1251" w:type="dxa"/>
            <w:tcBorders>
              <w:top w:val="nil"/>
              <w:left w:val="nil"/>
              <w:bottom w:val="nil"/>
              <w:right w:val="single" w:sz="12" w:space="0" w:color="auto"/>
            </w:tcBorders>
            <w:tcMar>
              <w:top w:w="0" w:type="dxa"/>
              <w:left w:w="108" w:type="dxa"/>
              <w:bottom w:w="0" w:type="dxa"/>
              <w:right w:w="108" w:type="dxa"/>
            </w:tcMar>
          </w:tcPr>
          <w:p w14:paraId="28368086" w14:textId="77777777" w:rsidR="00B71D17" w:rsidRDefault="00B71D17">
            <w:pPr>
              <w:ind w:firstLine="50"/>
              <w:rPr>
                <w:color w:val="000000"/>
                <w:sz w:val="20"/>
              </w:rPr>
            </w:pPr>
          </w:p>
        </w:tc>
      </w:tr>
      <w:tr w:rsidR="00B71D17" w14:paraId="2836808E" w14:textId="77777777">
        <w:tc>
          <w:tcPr>
            <w:tcW w:w="1297" w:type="dxa"/>
            <w:vMerge/>
            <w:tcBorders>
              <w:top w:val="nil"/>
              <w:left w:val="single" w:sz="12" w:space="0" w:color="auto"/>
              <w:bottom w:val="nil"/>
              <w:right w:val="nil"/>
            </w:tcBorders>
            <w:vAlign w:val="center"/>
          </w:tcPr>
          <w:p w14:paraId="28368088" w14:textId="77777777" w:rsidR="00B71D17" w:rsidRDefault="00B71D17">
            <w:pPr>
              <w:rPr>
                <w:color w:val="000000"/>
                <w:sz w:val="20"/>
              </w:rPr>
            </w:pPr>
          </w:p>
        </w:tc>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089" w14:textId="77777777" w:rsidR="00B71D17" w:rsidRDefault="008A69BE">
            <w:pPr>
              <w:rPr>
                <w:color w:val="000000"/>
                <w:sz w:val="20"/>
              </w:rPr>
            </w:pPr>
            <w:r>
              <w:rPr>
                <w:color w:val="000000"/>
                <w:sz w:val="20"/>
              </w:rPr>
              <w:t>4.1.2. Tuštumų virš pralaidų žiedų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808A" w14:textId="77777777" w:rsidR="00B71D17" w:rsidRDefault="008A69BE">
            <w:pPr>
              <w:rPr>
                <w:color w:val="000000"/>
                <w:sz w:val="20"/>
              </w:rPr>
            </w:pPr>
            <w:r>
              <w:rPr>
                <w:color w:val="000000"/>
                <w:sz w:val="20"/>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14:paraId="2836808B" w14:textId="77777777" w:rsidR="00B71D17" w:rsidRDefault="008A69BE">
            <w:pPr>
              <w:rPr>
                <w:color w:val="000000"/>
                <w:sz w:val="20"/>
              </w:rPr>
            </w:pPr>
            <w:r>
              <w:rPr>
                <w:color w:val="000000"/>
                <w:sz w:val="20"/>
              </w:rPr>
              <w: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836808C" w14:textId="77777777" w:rsidR="00B71D17" w:rsidRDefault="008A69BE">
            <w:pPr>
              <w:rPr>
                <w:color w:val="000000"/>
                <w:sz w:val="20"/>
              </w:rPr>
            </w:pPr>
            <w:r>
              <w:rPr>
                <w:color w:val="000000"/>
                <w:sz w:val="20"/>
              </w:rPr>
              <w:t>m³(m³)</w:t>
            </w:r>
          </w:p>
        </w:tc>
        <w:tc>
          <w:tcPr>
            <w:tcW w:w="1251" w:type="dxa"/>
            <w:tcBorders>
              <w:top w:val="nil"/>
              <w:left w:val="nil"/>
              <w:bottom w:val="single" w:sz="8" w:space="0" w:color="auto"/>
              <w:right w:val="single" w:sz="12" w:space="0" w:color="auto"/>
            </w:tcBorders>
            <w:tcMar>
              <w:top w:w="0" w:type="dxa"/>
              <w:left w:w="108" w:type="dxa"/>
              <w:bottom w:w="0" w:type="dxa"/>
              <w:right w:w="108" w:type="dxa"/>
            </w:tcMar>
          </w:tcPr>
          <w:p w14:paraId="2836808D" w14:textId="77777777" w:rsidR="00B71D17" w:rsidRDefault="00B71D17">
            <w:pPr>
              <w:ind w:firstLine="50"/>
              <w:rPr>
                <w:color w:val="000000"/>
                <w:sz w:val="20"/>
              </w:rPr>
            </w:pPr>
          </w:p>
        </w:tc>
      </w:tr>
      <w:tr w:rsidR="00B71D17" w14:paraId="28368095" w14:textId="77777777">
        <w:tc>
          <w:tcPr>
            <w:tcW w:w="1297" w:type="dxa"/>
            <w:vMerge/>
            <w:tcBorders>
              <w:top w:val="nil"/>
              <w:left w:val="single" w:sz="12" w:space="0" w:color="auto"/>
              <w:bottom w:val="nil"/>
              <w:right w:val="nil"/>
            </w:tcBorders>
            <w:vAlign w:val="center"/>
          </w:tcPr>
          <w:p w14:paraId="2836808F" w14:textId="77777777" w:rsidR="00B71D17" w:rsidRDefault="00B71D17">
            <w:pPr>
              <w:rPr>
                <w:color w:val="000000"/>
                <w:sz w:val="20"/>
              </w:rPr>
            </w:pPr>
          </w:p>
        </w:tc>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090" w14:textId="77777777" w:rsidR="00B71D17" w:rsidRDefault="008A69BE">
            <w:pPr>
              <w:rPr>
                <w:color w:val="000000"/>
                <w:sz w:val="20"/>
              </w:rPr>
            </w:pPr>
            <w:r>
              <w:rPr>
                <w:color w:val="000000"/>
                <w:sz w:val="20"/>
              </w:rPr>
              <w:t>4.1.3. Pralaidų sandūrų pažaidų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8091" w14:textId="77777777" w:rsidR="00B71D17" w:rsidRDefault="008A69BE">
            <w:pPr>
              <w:rPr>
                <w:color w:val="000000"/>
                <w:sz w:val="20"/>
              </w:rPr>
            </w:pPr>
            <w:r>
              <w:rPr>
                <w:color w:val="000000"/>
                <w:sz w:val="20"/>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14:paraId="28368092" w14:textId="77777777" w:rsidR="00B71D17" w:rsidRDefault="008A69BE">
            <w:pPr>
              <w:rPr>
                <w:color w:val="000000"/>
                <w:sz w:val="20"/>
              </w:rPr>
            </w:pPr>
            <w:r>
              <w:rPr>
                <w:color w:val="000000"/>
                <w:sz w:val="20"/>
              </w:rPr>
              <w: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8368093" w14:textId="77777777" w:rsidR="00B71D17" w:rsidRDefault="008A69BE">
            <w:pPr>
              <w:rPr>
                <w:color w:val="000000"/>
                <w:sz w:val="20"/>
              </w:rPr>
            </w:pPr>
            <w:proofErr w:type="spellStart"/>
            <w:r>
              <w:rPr>
                <w:color w:val="000000"/>
                <w:sz w:val="20"/>
              </w:rPr>
              <w:t>m(m</w:t>
            </w:r>
            <w:proofErr w:type="spellEnd"/>
            <w:r>
              <w:rPr>
                <w:color w:val="000000"/>
                <w:sz w:val="20"/>
              </w:rPr>
              <w:t>)</w:t>
            </w:r>
          </w:p>
        </w:tc>
        <w:tc>
          <w:tcPr>
            <w:tcW w:w="1251" w:type="dxa"/>
            <w:tcBorders>
              <w:top w:val="nil"/>
              <w:left w:val="nil"/>
              <w:bottom w:val="single" w:sz="8" w:space="0" w:color="auto"/>
              <w:right w:val="single" w:sz="12" w:space="0" w:color="auto"/>
            </w:tcBorders>
            <w:tcMar>
              <w:top w:w="0" w:type="dxa"/>
              <w:left w:w="108" w:type="dxa"/>
              <w:bottom w:w="0" w:type="dxa"/>
              <w:right w:w="108" w:type="dxa"/>
            </w:tcMar>
          </w:tcPr>
          <w:p w14:paraId="28368094" w14:textId="77777777" w:rsidR="00B71D17" w:rsidRDefault="00B71D17">
            <w:pPr>
              <w:ind w:firstLine="50"/>
              <w:rPr>
                <w:color w:val="000000"/>
                <w:sz w:val="20"/>
              </w:rPr>
            </w:pPr>
          </w:p>
        </w:tc>
      </w:tr>
      <w:tr w:rsidR="00B71D17" w14:paraId="2836809F" w14:textId="77777777">
        <w:tc>
          <w:tcPr>
            <w:tcW w:w="1297" w:type="dxa"/>
            <w:vMerge/>
            <w:tcBorders>
              <w:top w:val="nil"/>
              <w:left w:val="single" w:sz="12" w:space="0" w:color="auto"/>
              <w:bottom w:val="nil"/>
              <w:right w:val="nil"/>
            </w:tcBorders>
            <w:vAlign w:val="center"/>
          </w:tcPr>
          <w:p w14:paraId="28368096" w14:textId="77777777" w:rsidR="00B71D17" w:rsidRDefault="00B71D17">
            <w:pPr>
              <w:rPr>
                <w:color w:val="000000"/>
                <w:sz w:val="20"/>
              </w:rPr>
            </w:pPr>
          </w:p>
        </w:tc>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097" w14:textId="77777777" w:rsidR="00B71D17" w:rsidRDefault="008A69BE">
            <w:pPr>
              <w:rPr>
                <w:color w:val="000000"/>
                <w:sz w:val="20"/>
              </w:rPr>
            </w:pPr>
            <w:r>
              <w:rPr>
                <w:color w:val="000000"/>
                <w:sz w:val="20"/>
              </w:rPr>
              <w:t>4.1.4. Pralaidų antgalių ir žiedų pakeitimas, poslinkių ištaisymas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8098" w14:textId="77777777" w:rsidR="00B71D17" w:rsidRDefault="00B71D17">
            <w:pPr>
              <w:ind w:firstLine="50"/>
              <w:rPr>
                <w:color w:val="000000"/>
                <w:sz w:val="20"/>
              </w:rPr>
            </w:pPr>
          </w:p>
          <w:p w14:paraId="28368099" w14:textId="77777777" w:rsidR="00B71D17" w:rsidRDefault="008A69BE">
            <w:pPr>
              <w:rPr>
                <w:color w:val="000000"/>
                <w:sz w:val="20"/>
              </w:rPr>
            </w:pPr>
            <w:r>
              <w:rPr>
                <w:color w:val="000000"/>
                <w:sz w:val="20"/>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14:paraId="2836809A" w14:textId="77777777" w:rsidR="00B71D17" w:rsidRDefault="00B71D17">
            <w:pPr>
              <w:ind w:firstLine="50"/>
              <w:rPr>
                <w:color w:val="000000"/>
                <w:sz w:val="20"/>
              </w:rPr>
            </w:pPr>
          </w:p>
          <w:p w14:paraId="2836809B" w14:textId="77777777" w:rsidR="00B71D17" w:rsidRDefault="008A69BE">
            <w:pPr>
              <w:rPr>
                <w:color w:val="000000"/>
                <w:sz w:val="20"/>
              </w:rPr>
            </w:pPr>
            <w:r>
              <w:rPr>
                <w:color w:val="000000"/>
                <w:sz w:val="20"/>
              </w:rPr>
              <w: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836809C" w14:textId="77777777" w:rsidR="00B71D17" w:rsidRDefault="00B71D17">
            <w:pPr>
              <w:ind w:firstLine="50"/>
              <w:rPr>
                <w:color w:val="000000"/>
                <w:sz w:val="20"/>
              </w:rPr>
            </w:pPr>
          </w:p>
          <w:p w14:paraId="2836809D" w14:textId="77777777" w:rsidR="00B71D17" w:rsidRDefault="008A69BE">
            <w:pPr>
              <w:rPr>
                <w:color w:val="000000"/>
                <w:sz w:val="20"/>
              </w:rPr>
            </w:pPr>
            <w:r>
              <w:rPr>
                <w:color w:val="000000"/>
                <w:sz w:val="20"/>
              </w:rPr>
              <w:t>vnt. (vnt.)</w:t>
            </w:r>
          </w:p>
        </w:tc>
        <w:tc>
          <w:tcPr>
            <w:tcW w:w="1251" w:type="dxa"/>
            <w:tcBorders>
              <w:top w:val="nil"/>
              <w:left w:val="nil"/>
              <w:bottom w:val="single" w:sz="8" w:space="0" w:color="auto"/>
              <w:right w:val="single" w:sz="12" w:space="0" w:color="auto"/>
            </w:tcBorders>
            <w:tcMar>
              <w:top w:w="0" w:type="dxa"/>
              <w:left w:w="108" w:type="dxa"/>
              <w:bottom w:w="0" w:type="dxa"/>
              <w:right w:w="108" w:type="dxa"/>
            </w:tcMar>
          </w:tcPr>
          <w:p w14:paraId="2836809E" w14:textId="77777777" w:rsidR="00B71D17" w:rsidRDefault="00B71D17">
            <w:pPr>
              <w:ind w:firstLine="50"/>
              <w:rPr>
                <w:color w:val="000000"/>
                <w:sz w:val="20"/>
              </w:rPr>
            </w:pPr>
          </w:p>
        </w:tc>
      </w:tr>
      <w:tr w:rsidR="00B71D17" w14:paraId="283680AA" w14:textId="77777777">
        <w:tc>
          <w:tcPr>
            <w:tcW w:w="1297" w:type="dxa"/>
            <w:vMerge/>
            <w:tcBorders>
              <w:top w:val="nil"/>
              <w:left w:val="single" w:sz="12" w:space="0" w:color="auto"/>
              <w:bottom w:val="nil"/>
              <w:right w:val="nil"/>
            </w:tcBorders>
            <w:vAlign w:val="center"/>
          </w:tcPr>
          <w:p w14:paraId="283680A0" w14:textId="77777777" w:rsidR="00B71D17" w:rsidRDefault="00B71D17">
            <w:pPr>
              <w:rPr>
                <w:color w:val="000000"/>
                <w:sz w:val="20"/>
              </w:rPr>
            </w:pPr>
          </w:p>
        </w:tc>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0A1" w14:textId="77777777" w:rsidR="00B71D17" w:rsidRDefault="008A69BE">
            <w:pPr>
              <w:rPr>
                <w:color w:val="000000"/>
                <w:sz w:val="20"/>
              </w:rPr>
            </w:pPr>
            <w:r>
              <w:rPr>
                <w:color w:val="000000"/>
                <w:sz w:val="20"/>
              </w:rPr>
              <w:t>4.1.5. Pralaidų betoninių paviršių</w:t>
            </w:r>
          </w:p>
          <w:p w14:paraId="283680A2" w14:textId="77777777" w:rsidR="00B71D17" w:rsidRDefault="008A69BE">
            <w:pPr>
              <w:rPr>
                <w:color w:val="000000"/>
                <w:sz w:val="20"/>
              </w:rPr>
            </w:pPr>
            <w:r>
              <w:rPr>
                <w:color w:val="000000"/>
                <w:sz w:val="20"/>
              </w:rPr>
              <w:t>pažaidų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80A3" w14:textId="77777777" w:rsidR="00B71D17" w:rsidRDefault="00B71D17">
            <w:pPr>
              <w:ind w:firstLine="50"/>
              <w:rPr>
                <w:color w:val="000000"/>
                <w:sz w:val="20"/>
              </w:rPr>
            </w:pPr>
          </w:p>
          <w:p w14:paraId="283680A4" w14:textId="77777777" w:rsidR="00B71D17" w:rsidRDefault="008A69BE">
            <w:pPr>
              <w:rPr>
                <w:color w:val="000000"/>
                <w:sz w:val="20"/>
              </w:rPr>
            </w:pPr>
            <w:r>
              <w:rPr>
                <w:color w:val="000000"/>
                <w:sz w:val="20"/>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14:paraId="283680A5" w14:textId="77777777" w:rsidR="00B71D17" w:rsidRDefault="00B71D17">
            <w:pPr>
              <w:ind w:firstLine="50"/>
              <w:rPr>
                <w:color w:val="000000"/>
                <w:sz w:val="20"/>
              </w:rPr>
            </w:pPr>
          </w:p>
          <w:p w14:paraId="283680A6" w14:textId="77777777" w:rsidR="00B71D17" w:rsidRDefault="008A69BE">
            <w:pPr>
              <w:rPr>
                <w:color w:val="000000"/>
                <w:sz w:val="20"/>
              </w:rPr>
            </w:pPr>
            <w:r>
              <w:rPr>
                <w:color w:val="000000"/>
                <w:sz w:val="20"/>
              </w:rPr>
              <w: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83680A7" w14:textId="77777777" w:rsidR="00B71D17" w:rsidRDefault="00B71D17">
            <w:pPr>
              <w:ind w:firstLine="50"/>
              <w:rPr>
                <w:color w:val="000000"/>
                <w:sz w:val="20"/>
              </w:rPr>
            </w:pPr>
          </w:p>
          <w:p w14:paraId="283680A8" w14:textId="77777777" w:rsidR="00B71D17" w:rsidRDefault="008A69BE">
            <w:pPr>
              <w:rPr>
                <w:color w:val="000000"/>
                <w:sz w:val="20"/>
              </w:rPr>
            </w:pPr>
            <w:r>
              <w:rPr>
                <w:color w:val="000000"/>
                <w:sz w:val="20"/>
              </w:rPr>
              <w:t>m²(m²)</w:t>
            </w:r>
          </w:p>
        </w:tc>
        <w:tc>
          <w:tcPr>
            <w:tcW w:w="1251" w:type="dxa"/>
            <w:tcBorders>
              <w:top w:val="nil"/>
              <w:left w:val="nil"/>
              <w:bottom w:val="single" w:sz="8" w:space="0" w:color="auto"/>
              <w:right w:val="single" w:sz="12" w:space="0" w:color="auto"/>
            </w:tcBorders>
            <w:tcMar>
              <w:top w:w="0" w:type="dxa"/>
              <w:left w:w="108" w:type="dxa"/>
              <w:bottom w:w="0" w:type="dxa"/>
              <w:right w:w="108" w:type="dxa"/>
            </w:tcMar>
          </w:tcPr>
          <w:p w14:paraId="283680A9" w14:textId="77777777" w:rsidR="00B71D17" w:rsidRDefault="00B71D17">
            <w:pPr>
              <w:ind w:firstLine="50"/>
              <w:rPr>
                <w:color w:val="000000"/>
                <w:sz w:val="20"/>
              </w:rPr>
            </w:pPr>
          </w:p>
        </w:tc>
      </w:tr>
      <w:tr w:rsidR="00B71D17" w14:paraId="283680B1" w14:textId="77777777">
        <w:tc>
          <w:tcPr>
            <w:tcW w:w="1297" w:type="dxa"/>
            <w:vMerge/>
            <w:tcBorders>
              <w:top w:val="nil"/>
              <w:left w:val="single" w:sz="12" w:space="0" w:color="auto"/>
              <w:bottom w:val="nil"/>
              <w:right w:val="nil"/>
            </w:tcBorders>
            <w:vAlign w:val="center"/>
          </w:tcPr>
          <w:p w14:paraId="283680AB" w14:textId="77777777" w:rsidR="00B71D17" w:rsidRDefault="00B71D17">
            <w:pPr>
              <w:rPr>
                <w:color w:val="000000"/>
                <w:sz w:val="20"/>
              </w:rPr>
            </w:pPr>
          </w:p>
        </w:tc>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0AC" w14:textId="77777777" w:rsidR="00B71D17" w:rsidRDefault="008A69BE">
            <w:pPr>
              <w:rPr>
                <w:color w:val="000000"/>
                <w:sz w:val="20"/>
              </w:rPr>
            </w:pPr>
            <w:r>
              <w:rPr>
                <w:color w:val="000000"/>
                <w:sz w:val="20"/>
              </w:rPr>
              <w:t xml:space="preserve">11.3.3-(3,4). Tiltų </w:t>
            </w:r>
            <w:proofErr w:type="spellStart"/>
            <w:r>
              <w:rPr>
                <w:color w:val="000000"/>
                <w:sz w:val="20"/>
              </w:rPr>
              <w:t>parapetinių</w:t>
            </w:r>
            <w:proofErr w:type="spellEnd"/>
            <w:r>
              <w:rPr>
                <w:color w:val="000000"/>
                <w:sz w:val="20"/>
              </w:rPr>
              <w:t xml:space="preserve"> atitvarų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80AD" w14:textId="77777777" w:rsidR="00B71D17" w:rsidRDefault="008A69BE">
            <w:pPr>
              <w:rPr>
                <w:color w:val="000000"/>
                <w:sz w:val="20"/>
              </w:rPr>
            </w:pPr>
            <w:r>
              <w:rPr>
                <w:color w:val="000000"/>
                <w:sz w:val="20"/>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14:paraId="283680AE" w14:textId="77777777" w:rsidR="00B71D17" w:rsidRDefault="008A69BE">
            <w:pPr>
              <w:rPr>
                <w:color w:val="000000"/>
                <w:sz w:val="20"/>
              </w:rPr>
            </w:pPr>
            <w:r>
              <w:rPr>
                <w:color w:val="000000"/>
                <w:sz w:val="20"/>
              </w:rPr>
              <w: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83680AF" w14:textId="77777777" w:rsidR="00B71D17" w:rsidRDefault="008A69BE">
            <w:pPr>
              <w:rPr>
                <w:color w:val="000000"/>
                <w:sz w:val="20"/>
              </w:rPr>
            </w:pPr>
            <w:r>
              <w:rPr>
                <w:color w:val="000000"/>
                <w:sz w:val="20"/>
              </w:rPr>
              <w:t>m (m)</w:t>
            </w:r>
          </w:p>
        </w:tc>
        <w:tc>
          <w:tcPr>
            <w:tcW w:w="1251" w:type="dxa"/>
            <w:tcBorders>
              <w:top w:val="nil"/>
              <w:left w:val="nil"/>
              <w:bottom w:val="single" w:sz="8" w:space="0" w:color="auto"/>
              <w:right w:val="single" w:sz="12" w:space="0" w:color="auto"/>
            </w:tcBorders>
            <w:tcMar>
              <w:top w:w="0" w:type="dxa"/>
              <w:left w:w="108" w:type="dxa"/>
              <w:bottom w:w="0" w:type="dxa"/>
              <w:right w:w="108" w:type="dxa"/>
            </w:tcMar>
          </w:tcPr>
          <w:p w14:paraId="283680B0" w14:textId="77777777" w:rsidR="00B71D17" w:rsidRDefault="00B71D17">
            <w:pPr>
              <w:ind w:firstLine="50"/>
              <w:rPr>
                <w:color w:val="000000"/>
                <w:sz w:val="20"/>
              </w:rPr>
            </w:pPr>
          </w:p>
        </w:tc>
      </w:tr>
      <w:tr w:rsidR="00B71D17" w14:paraId="283680B8" w14:textId="77777777">
        <w:tc>
          <w:tcPr>
            <w:tcW w:w="1297" w:type="dxa"/>
            <w:vMerge/>
            <w:tcBorders>
              <w:top w:val="nil"/>
              <w:left w:val="single" w:sz="12" w:space="0" w:color="auto"/>
              <w:bottom w:val="nil"/>
              <w:right w:val="nil"/>
            </w:tcBorders>
            <w:vAlign w:val="center"/>
          </w:tcPr>
          <w:p w14:paraId="283680B2" w14:textId="77777777" w:rsidR="00B71D17" w:rsidRDefault="00B71D17">
            <w:pPr>
              <w:rPr>
                <w:color w:val="000000"/>
                <w:sz w:val="20"/>
              </w:rPr>
            </w:pPr>
          </w:p>
        </w:tc>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0B3" w14:textId="77777777" w:rsidR="00B71D17" w:rsidRDefault="008A69BE">
            <w:pPr>
              <w:rPr>
                <w:color w:val="000000"/>
                <w:sz w:val="20"/>
              </w:rPr>
            </w:pPr>
            <w:r>
              <w:rPr>
                <w:color w:val="000000"/>
                <w:sz w:val="20"/>
              </w:rPr>
              <w:t>11.3.3-(1,2,5). Tiltų sijinių atitvarų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80B4" w14:textId="77777777" w:rsidR="00B71D17" w:rsidRDefault="008A69BE">
            <w:pPr>
              <w:rPr>
                <w:color w:val="000000"/>
                <w:sz w:val="20"/>
              </w:rPr>
            </w:pPr>
            <w:r>
              <w:rPr>
                <w:color w:val="000000"/>
                <w:sz w:val="20"/>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14:paraId="283680B5" w14:textId="77777777" w:rsidR="00B71D17" w:rsidRDefault="008A69BE">
            <w:pPr>
              <w:rPr>
                <w:color w:val="000000"/>
                <w:sz w:val="20"/>
              </w:rPr>
            </w:pPr>
            <w:r>
              <w:rPr>
                <w:color w:val="000000"/>
                <w:sz w:val="20"/>
              </w:rPr>
              <w: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83680B6" w14:textId="77777777" w:rsidR="00B71D17" w:rsidRDefault="008A69BE">
            <w:pPr>
              <w:rPr>
                <w:color w:val="000000"/>
                <w:sz w:val="20"/>
              </w:rPr>
            </w:pPr>
            <w:proofErr w:type="spellStart"/>
            <w:r>
              <w:rPr>
                <w:color w:val="000000"/>
                <w:sz w:val="20"/>
              </w:rPr>
              <w:t>m(m</w:t>
            </w:r>
            <w:proofErr w:type="spellEnd"/>
            <w:r>
              <w:rPr>
                <w:color w:val="000000"/>
                <w:sz w:val="20"/>
              </w:rPr>
              <w:t>)</w:t>
            </w:r>
          </w:p>
        </w:tc>
        <w:tc>
          <w:tcPr>
            <w:tcW w:w="1251" w:type="dxa"/>
            <w:tcBorders>
              <w:top w:val="nil"/>
              <w:left w:val="nil"/>
              <w:bottom w:val="single" w:sz="8" w:space="0" w:color="auto"/>
              <w:right w:val="single" w:sz="12" w:space="0" w:color="auto"/>
            </w:tcBorders>
            <w:tcMar>
              <w:top w:w="0" w:type="dxa"/>
              <w:left w:w="108" w:type="dxa"/>
              <w:bottom w:w="0" w:type="dxa"/>
              <w:right w:w="108" w:type="dxa"/>
            </w:tcMar>
          </w:tcPr>
          <w:p w14:paraId="283680B7" w14:textId="77777777" w:rsidR="00B71D17" w:rsidRDefault="00B71D17">
            <w:pPr>
              <w:ind w:firstLine="50"/>
              <w:rPr>
                <w:color w:val="000000"/>
                <w:sz w:val="20"/>
              </w:rPr>
            </w:pPr>
          </w:p>
        </w:tc>
      </w:tr>
      <w:tr w:rsidR="00B71D17" w14:paraId="283680BF" w14:textId="77777777">
        <w:tc>
          <w:tcPr>
            <w:tcW w:w="1297" w:type="dxa"/>
            <w:vMerge/>
            <w:tcBorders>
              <w:top w:val="nil"/>
              <w:left w:val="single" w:sz="12" w:space="0" w:color="auto"/>
              <w:bottom w:val="nil"/>
              <w:right w:val="nil"/>
            </w:tcBorders>
            <w:vAlign w:val="center"/>
          </w:tcPr>
          <w:p w14:paraId="283680B9" w14:textId="77777777" w:rsidR="00B71D17" w:rsidRDefault="00B71D17">
            <w:pPr>
              <w:rPr>
                <w:color w:val="000000"/>
                <w:sz w:val="20"/>
              </w:rPr>
            </w:pPr>
          </w:p>
        </w:tc>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0BA" w14:textId="77777777" w:rsidR="00B71D17" w:rsidRDefault="008A69BE">
            <w:pPr>
              <w:rPr>
                <w:color w:val="000000"/>
                <w:sz w:val="20"/>
              </w:rPr>
            </w:pPr>
            <w:r>
              <w:rPr>
                <w:color w:val="000000"/>
                <w:sz w:val="20"/>
              </w:rPr>
              <w:t>11.4.4. Tiltų turėklų</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80BB" w14:textId="77777777" w:rsidR="00B71D17" w:rsidRDefault="008A69BE">
            <w:pPr>
              <w:rPr>
                <w:color w:val="000000"/>
                <w:sz w:val="20"/>
              </w:rPr>
            </w:pPr>
            <w:r>
              <w:rPr>
                <w:color w:val="000000"/>
                <w:sz w:val="20"/>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14:paraId="283680BC" w14:textId="77777777" w:rsidR="00B71D17" w:rsidRDefault="008A69BE">
            <w:pPr>
              <w:rPr>
                <w:color w:val="000000"/>
                <w:sz w:val="20"/>
              </w:rPr>
            </w:pPr>
            <w:r>
              <w:rPr>
                <w:color w:val="000000"/>
                <w:sz w:val="20"/>
              </w:rPr>
              <w: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83680BD" w14:textId="77777777" w:rsidR="00B71D17" w:rsidRDefault="008A69BE">
            <w:pPr>
              <w:rPr>
                <w:color w:val="000000"/>
                <w:sz w:val="20"/>
              </w:rPr>
            </w:pPr>
            <w:proofErr w:type="spellStart"/>
            <w:r>
              <w:rPr>
                <w:color w:val="000000"/>
                <w:sz w:val="20"/>
              </w:rPr>
              <w:t>m(m</w:t>
            </w:r>
            <w:proofErr w:type="spellEnd"/>
            <w:r>
              <w:rPr>
                <w:color w:val="000000"/>
                <w:sz w:val="20"/>
              </w:rPr>
              <w:t>)</w:t>
            </w:r>
          </w:p>
        </w:tc>
        <w:tc>
          <w:tcPr>
            <w:tcW w:w="1251" w:type="dxa"/>
            <w:tcBorders>
              <w:top w:val="nil"/>
              <w:left w:val="nil"/>
              <w:bottom w:val="single" w:sz="8" w:space="0" w:color="auto"/>
              <w:right w:val="single" w:sz="12" w:space="0" w:color="auto"/>
            </w:tcBorders>
            <w:tcMar>
              <w:top w:w="0" w:type="dxa"/>
              <w:left w:w="108" w:type="dxa"/>
              <w:bottom w:w="0" w:type="dxa"/>
              <w:right w:w="108" w:type="dxa"/>
            </w:tcMar>
          </w:tcPr>
          <w:p w14:paraId="283680BE" w14:textId="77777777" w:rsidR="00B71D17" w:rsidRDefault="00B71D17">
            <w:pPr>
              <w:ind w:firstLine="50"/>
              <w:rPr>
                <w:color w:val="000000"/>
                <w:sz w:val="20"/>
              </w:rPr>
            </w:pPr>
          </w:p>
        </w:tc>
      </w:tr>
      <w:tr w:rsidR="00B71D17" w14:paraId="283680C6" w14:textId="77777777">
        <w:tc>
          <w:tcPr>
            <w:tcW w:w="1297" w:type="dxa"/>
            <w:vMerge/>
            <w:tcBorders>
              <w:top w:val="nil"/>
              <w:left w:val="single" w:sz="12" w:space="0" w:color="auto"/>
              <w:bottom w:val="nil"/>
              <w:right w:val="nil"/>
            </w:tcBorders>
            <w:vAlign w:val="center"/>
          </w:tcPr>
          <w:p w14:paraId="283680C0" w14:textId="77777777" w:rsidR="00B71D17" w:rsidRDefault="00B71D17">
            <w:pPr>
              <w:rPr>
                <w:color w:val="000000"/>
                <w:sz w:val="20"/>
              </w:rPr>
            </w:pPr>
          </w:p>
        </w:tc>
        <w:tc>
          <w:tcPr>
            <w:tcW w:w="3269" w:type="dxa"/>
            <w:tcBorders>
              <w:top w:val="nil"/>
              <w:left w:val="single" w:sz="8" w:space="0" w:color="auto"/>
              <w:bottom w:val="nil"/>
              <w:right w:val="single" w:sz="8" w:space="0" w:color="auto"/>
            </w:tcBorders>
            <w:tcMar>
              <w:top w:w="0" w:type="dxa"/>
              <w:left w:w="108" w:type="dxa"/>
              <w:bottom w:w="0" w:type="dxa"/>
              <w:right w:w="108" w:type="dxa"/>
            </w:tcMar>
          </w:tcPr>
          <w:p w14:paraId="283680C1" w14:textId="77777777" w:rsidR="00B71D17" w:rsidRDefault="008A69BE">
            <w:pPr>
              <w:rPr>
                <w:color w:val="000000"/>
                <w:sz w:val="20"/>
              </w:rPr>
            </w:pPr>
            <w:r>
              <w:rPr>
                <w:b/>
                <w:bCs/>
                <w:i/>
                <w:iCs/>
                <w:color w:val="000000"/>
                <w:sz w:val="20"/>
              </w:rPr>
              <w:t>Dangos defektų pašalinimas***:</w:t>
            </w:r>
          </w:p>
        </w:tc>
        <w:tc>
          <w:tcPr>
            <w:tcW w:w="1497" w:type="dxa"/>
            <w:tcBorders>
              <w:top w:val="nil"/>
              <w:left w:val="nil"/>
              <w:bottom w:val="nil"/>
              <w:right w:val="single" w:sz="8" w:space="0" w:color="auto"/>
            </w:tcBorders>
            <w:tcMar>
              <w:top w:w="0" w:type="dxa"/>
              <w:left w:w="108" w:type="dxa"/>
              <w:bottom w:w="0" w:type="dxa"/>
              <w:right w:w="108" w:type="dxa"/>
            </w:tcMar>
          </w:tcPr>
          <w:p w14:paraId="283680C2" w14:textId="77777777" w:rsidR="00B71D17" w:rsidRDefault="00B71D17">
            <w:pPr>
              <w:ind w:firstLine="50"/>
              <w:rPr>
                <w:color w:val="000000"/>
                <w:sz w:val="20"/>
              </w:rPr>
            </w:pPr>
          </w:p>
        </w:tc>
        <w:tc>
          <w:tcPr>
            <w:tcW w:w="1050" w:type="dxa"/>
            <w:tcBorders>
              <w:top w:val="nil"/>
              <w:left w:val="nil"/>
              <w:bottom w:val="nil"/>
              <w:right w:val="single" w:sz="8" w:space="0" w:color="auto"/>
            </w:tcBorders>
            <w:tcMar>
              <w:top w:w="0" w:type="dxa"/>
              <w:left w:w="108" w:type="dxa"/>
              <w:bottom w:w="0" w:type="dxa"/>
              <w:right w:w="108" w:type="dxa"/>
            </w:tcMar>
          </w:tcPr>
          <w:p w14:paraId="283680C3" w14:textId="77777777" w:rsidR="00B71D17" w:rsidRDefault="00B71D17">
            <w:pPr>
              <w:ind w:firstLine="50"/>
              <w:rPr>
                <w:color w:val="000000"/>
                <w:sz w:val="20"/>
              </w:rPr>
            </w:pPr>
          </w:p>
        </w:tc>
        <w:tc>
          <w:tcPr>
            <w:tcW w:w="1273" w:type="dxa"/>
            <w:tcBorders>
              <w:top w:val="nil"/>
              <w:left w:val="nil"/>
              <w:bottom w:val="nil"/>
              <w:right w:val="single" w:sz="8" w:space="0" w:color="auto"/>
            </w:tcBorders>
            <w:tcMar>
              <w:top w:w="0" w:type="dxa"/>
              <w:left w:w="108" w:type="dxa"/>
              <w:bottom w:w="0" w:type="dxa"/>
              <w:right w:w="108" w:type="dxa"/>
            </w:tcMar>
          </w:tcPr>
          <w:p w14:paraId="283680C4" w14:textId="77777777" w:rsidR="00B71D17" w:rsidRDefault="00B71D17">
            <w:pPr>
              <w:ind w:firstLine="50"/>
              <w:rPr>
                <w:color w:val="000000"/>
                <w:sz w:val="20"/>
              </w:rPr>
            </w:pPr>
          </w:p>
        </w:tc>
        <w:tc>
          <w:tcPr>
            <w:tcW w:w="1251" w:type="dxa"/>
            <w:tcBorders>
              <w:top w:val="nil"/>
              <w:left w:val="nil"/>
              <w:bottom w:val="nil"/>
              <w:right w:val="single" w:sz="12" w:space="0" w:color="auto"/>
            </w:tcBorders>
            <w:tcMar>
              <w:top w:w="0" w:type="dxa"/>
              <w:left w:w="108" w:type="dxa"/>
              <w:bottom w:w="0" w:type="dxa"/>
              <w:right w:w="108" w:type="dxa"/>
            </w:tcMar>
          </w:tcPr>
          <w:p w14:paraId="283680C5" w14:textId="77777777" w:rsidR="00B71D17" w:rsidRDefault="00B71D17">
            <w:pPr>
              <w:ind w:firstLine="50"/>
              <w:rPr>
                <w:color w:val="000000"/>
                <w:sz w:val="20"/>
              </w:rPr>
            </w:pPr>
          </w:p>
        </w:tc>
      </w:tr>
      <w:tr w:rsidR="00B71D17" w14:paraId="283680D0" w14:textId="77777777">
        <w:tc>
          <w:tcPr>
            <w:tcW w:w="1297" w:type="dxa"/>
            <w:vMerge/>
            <w:tcBorders>
              <w:top w:val="nil"/>
              <w:left w:val="single" w:sz="12" w:space="0" w:color="auto"/>
              <w:bottom w:val="nil"/>
              <w:right w:val="nil"/>
            </w:tcBorders>
            <w:vAlign w:val="center"/>
          </w:tcPr>
          <w:p w14:paraId="283680C7" w14:textId="77777777" w:rsidR="00B71D17" w:rsidRDefault="00B71D17">
            <w:pPr>
              <w:rPr>
                <w:color w:val="000000"/>
                <w:sz w:val="20"/>
              </w:rPr>
            </w:pPr>
          </w:p>
        </w:tc>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0C8" w14:textId="77777777" w:rsidR="00B71D17" w:rsidRDefault="008A69BE">
            <w:pPr>
              <w:rPr>
                <w:color w:val="000000"/>
                <w:sz w:val="20"/>
              </w:rPr>
            </w:pPr>
            <w:r>
              <w:rPr>
                <w:color w:val="000000"/>
                <w:sz w:val="20"/>
              </w:rPr>
              <w:t>11.1.2. Tiltų, viadukų važiuojamosiose dalyse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80C9" w14:textId="77777777" w:rsidR="00B71D17" w:rsidRDefault="00B71D17">
            <w:pPr>
              <w:ind w:firstLine="50"/>
              <w:rPr>
                <w:color w:val="000000"/>
                <w:sz w:val="20"/>
              </w:rPr>
            </w:pPr>
          </w:p>
          <w:p w14:paraId="283680CA" w14:textId="77777777" w:rsidR="00B71D17" w:rsidRDefault="008A69BE">
            <w:pPr>
              <w:rPr>
                <w:color w:val="000000"/>
                <w:sz w:val="20"/>
              </w:rPr>
            </w:pPr>
            <w:r>
              <w:rPr>
                <w:color w:val="000000"/>
                <w:sz w:val="20"/>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14:paraId="283680CB" w14:textId="77777777" w:rsidR="00B71D17" w:rsidRDefault="00B71D17">
            <w:pPr>
              <w:ind w:firstLine="50"/>
              <w:rPr>
                <w:color w:val="000000"/>
                <w:sz w:val="20"/>
              </w:rPr>
            </w:pPr>
          </w:p>
          <w:p w14:paraId="283680CC" w14:textId="77777777" w:rsidR="00B71D17" w:rsidRDefault="008A69BE">
            <w:pPr>
              <w:rPr>
                <w:color w:val="000000"/>
                <w:sz w:val="20"/>
              </w:rPr>
            </w:pPr>
            <w:r>
              <w:rPr>
                <w:color w:val="000000"/>
                <w:sz w:val="20"/>
              </w:rPr>
              <w: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83680CD" w14:textId="77777777" w:rsidR="00B71D17" w:rsidRDefault="00B71D17">
            <w:pPr>
              <w:ind w:firstLine="50"/>
              <w:rPr>
                <w:color w:val="000000"/>
                <w:sz w:val="20"/>
              </w:rPr>
            </w:pPr>
          </w:p>
          <w:p w14:paraId="283680CE" w14:textId="77777777" w:rsidR="00B71D17" w:rsidRDefault="008A69BE">
            <w:pPr>
              <w:rPr>
                <w:color w:val="000000"/>
                <w:sz w:val="20"/>
              </w:rPr>
            </w:pPr>
            <w:r>
              <w:rPr>
                <w:color w:val="000000"/>
                <w:sz w:val="20"/>
              </w:rPr>
              <w:t>100 m²(100 m²)</w:t>
            </w:r>
          </w:p>
        </w:tc>
        <w:tc>
          <w:tcPr>
            <w:tcW w:w="1251" w:type="dxa"/>
            <w:tcBorders>
              <w:top w:val="nil"/>
              <w:left w:val="nil"/>
              <w:bottom w:val="single" w:sz="8" w:space="0" w:color="auto"/>
              <w:right w:val="single" w:sz="12" w:space="0" w:color="auto"/>
            </w:tcBorders>
            <w:tcMar>
              <w:top w:w="0" w:type="dxa"/>
              <w:left w:w="108" w:type="dxa"/>
              <w:bottom w:w="0" w:type="dxa"/>
              <w:right w:w="108" w:type="dxa"/>
            </w:tcMar>
          </w:tcPr>
          <w:p w14:paraId="283680CF" w14:textId="77777777" w:rsidR="00B71D17" w:rsidRDefault="00B71D17">
            <w:pPr>
              <w:ind w:firstLine="50"/>
              <w:rPr>
                <w:color w:val="000000"/>
                <w:sz w:val="20"/>
              </w:rPr>
            </w:pPr>
          </w:p>
        </w:tc>
      </w:tr>
      <w:tr w:rsidR="00B71D17" w14:paraId="283680D7" w14:textId="77777777">
        <w:tc>
          <w:tcPr>
            <w:tcW w:w="1297" w:type="dxa"/>
            <w:vMerge/>
            <w:tcBorders>
              <w:top w:val="nil"/>
              <w:left w:val="single" w:sz="12" w:space="0" w:color="auto"/>
              <w:bottom w:val="nil"/>
              <w:right w:val="nil"/>
            </w:tcBorders>
            <w:vAlign w:val="center"/>
          </w:tcPr>
          <w:p w14:paraId="283680D1" w14:textId="77777777" w:rsidR="00B71D17" w:rsidRDefault="00B71D17">
            <w:pPr>
              <w:rPr>
                <w:color w:val="000000"/>
                <w:sz w:val="20"/>
              </w:rPr>
            </w:pPr>
          </w:p>
        </w:tc>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0D2" w14:textId="77777777" w:rsidR="00B71D17" w:rsidRDefault="008A69BE">
            <w:pPr>
              <w:rPr>
                <w:color w:val="000000"/>
                <w:sz w:val="20"/>
              </w:rPr>
            </w:pPr>
            <w:r>
              <w:rPr>
                <w:color w:val="000000"/>
                <w:sz w:val="20"/>
              </w:rPr>
              <w:t xml:space="preserve">11.2.2. </w:t>
            </w:r>
            <w:proofErr w:type="spellStart"/>
            <w:r>
              <w:rPr>
                <w:color w:val="000000"/>
                <w:sz w:val="20"/>
              </w:rPr>
              <w:t>Šalitilčiuose</w:t>
            </w:r>
            <w:proofErr w:type="spellEnd"/>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80D3" w14:textId="77777777" w:rsidR="00B71D17" w:rsidRDefault="008A69BE">
            <w:pPr>
              <w:rPr>
                <w:color w:val="000000"/>
                <w:sz w:val="20"/>
              </w:rPr>
            </w:pPr>
            <w:r>
              <w:rPr>
                <w:color w:val="000000"/>
                <w:sz w:val="20"/>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14:paraId="283680D4" w14:textId="77777777" w:rsidR="00B71D17" w:rsidRDefault="008A69BE">
            <w:pPr>
              <w:rPr>
                <w:color w:val="000000"/>
                <w:sz w:val="20"/>
              </w:rPr>
            </w:pPr>
            <w:r>
              <w:rPr>
                <w:color w:val="000000"/>
                <w:sz w:val="20"/>
              </w:rPr>
              <w: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83680D5" w14:textId="77777777" w:rsidR="00B71D17" w:rsidRDefault="008A69BE">
            <w:pPr>
              <w:rPr>
                <w:color w:val="000000"/>
                <w:sz w:val="20"/>
              </w:rPr>
            </w:pPr>
            <w:r>
              <w:rPr>
                <w:color w:val="000000"/>
                <w:sz w:val="20"/>
              </w:rPr>
              <w:t>100 m²(100 m²)</w:t>
            </w:r>
          </w:p>
        </w:tc>
        <w:tc>
          <w:tcPr>
            <w:tcW w:w="1251" w:type="dxa"/>
            <w:tcBorders>
              <w:top w:val="nil"/>
              <w:left w:val="nil"/>
              <w:bottom w:val="single" w:sz="8" w:space="0" w:color="auto"/>
              <w:right w:val="single" w:sz="12" w:space="0" w:color="auto"/>
            </w:tcBorders>
            <w:tcMar>
              <w:top w:w="0" w:type="dxa"/>
              <w:left w:w="108" w:type="dxa"/>
              <w:bottom w:w="0" w:type="dxa"/>
              <w:right w:w="108" w:type="dxa"/>
            </w:tcMar>
          </w:tcPr>
          <w:p w14:paraId="283680D6" w14:textId="77777777" w:rsidR="00B71D17" w:rsidRDefault="00B71D17">
            <w:pPr>
              <w:ind w:firstLine="50"/>
              <w:rPr>
                <w:color w:val="000000"/>
                <w:sz w:val="20"/>
              </w:rPr>
            </w:pPr>
          </w:p>
        </w:tc>
      </w:tr>
      <w:tr w:rsidR="00B71D17" w14:paraId="283680E1" w14:textId="77777777">
        <w:tc>
          <w:tcPr>
            <w:tcW w:w="1297" w:type="dxa"/>
            <w:vMerge/>
            <w:tcBorders>
              <w:top w:val="nil"/>
              <w:left w:val="single" w:sz="12" w:space="0" w:color="auto"/>
              <w:bottom w:val="nil"/>
              <w:right w:val="nil"/>
            </w:tcBorders>
            <w:vAlign w:val="center"/>
          </w:tcPr>
          <w:p w14:paraId="283680D8" w14:textId="77777777" w:rsidR="00B71D17" w:rsidRDefault="00B71D17">
            <w:pPr>
              <w:rPr>
                <w:color w:val="000000"/>
                <w:sz w:val="20"/>
              </w:rPr>
            </w:pPr>
          </w:p>
        </w:tc>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0D9" w14:textId="77777777" w:rsidR="00B71D17" w:rsidRDefault="008A69BE">
            <w:pPr>
              <w:rPr>
                <w:color w:val="000000"/>
                <w:sz w:val="20"/>
              </w:rPr>
            </w:pPr>
            <w:r>
              <w:rPr>
                <w:color w:val="000000"/>
                <w:sz w:val="20"/>
              </w:rPr>
              <w:t>11.6.3. Važiuojamosiose dalyse po tuneliniais viadukais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80DA" w14:textId="77777777" w:rsidR="00B71D17" w:rsidRDefault="00B71D17">
            <w:pPr>
              <w:ind w:firstLine="50"/>
              <w:rPr>
                <w:color w:val="000000"/>
                <w:sz w:val="20"/>
              </w:rPr>
            </w:pPr>
          </w:p>
          <w:p w14:paraId="283680DB" w14:textId="77777777" w:rsidR="00B71D17" w:rsidRDefault="008A69BE">
            <w:pPr>
              <w:rPr>
                <w:color w:val="000000"/>
                <w:sz w:val="20"/>
              </w:rPr>
            </w:pPr>
            <w:r>
              <w:rPr>
                <w:color w:val="000000"/>
                <w:sz w:val="20"/>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14:paraId="283680DC" w14:textId="77777777" w:rsidR="00B71D17" w:rsidRDefault="00B71D17">
            <w:pPr>
              <w:ind w:firstLine="50"/>
              <w:rPr>
                <w:color w:val="000000"/>
                <w:sz w:val="20"/>
              </w:rPr>
            </w:pPr>
          </w:p>
          <w:p w14:paraId="283680DD" w14:textId="77777777" w:rsidR="00B71D17" w:rsidRDefault="008A69BE">
            <w:pPr>
              <w:rPr>
                <w:color w:val="000000"/>
                <w:sz w:val="20"/>
              </w:rPr>
            </w:pPr>
            <w:r>
              <w:rPr>
                <w:color w:val="000000"/>
                <w:sz w:val="20"/>
              </w:rPr>
              <w: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83680DE" w14:textId="77777777" w:rsidR="00B71D17" w:rsidRDefault="00B71D17">
            <w:pPr>
              <w:ind w:firstLine="50"/>
              <w:rPr>
                <w:color w:val="000000"/>
                <w:sz w:val="20"/>
              </w:rPr>
            </w:pPr>
          </w:p>
          <w:p w14:paraId="283680DF" w14:textId="77777777" w:rsidR="00B71D17" w:rsidRDefault="008A69BE">
            <w:pPr>
              <w:rPr>
                <w:color w:val="000000"/>
                <w:sz w:val="20"/>
              </w:rPr>
            </w:pPr>
            <w:r>
              <w:rPr>
                <w:color w:val="000000"/>
                <w:sz w:val="20"/>
              </w:rPr>
              <w:t>100 m²(100 m²)</w:t>
            </w:r>
          </w:p>
        </w:tc>
        <w:tc>
          <w:tcPr>
            <w:tcW w:w="1251" w:type="dxa"/>
            <w:tcBorders>
              <w:top w:val="nil"/>
              <w:left w:val="nil"/>
              <w:bottom w:val="single" w:sz="8" w:space="0" w:color="auto"/>
              <w:right w:val="single" w:sz="12" w:space="0" w:color="auto"/>
            </w:tcBorders>
            <w:tcMar>
              <w:top w:w="0" w:type="dxa"/>
              <w:left w:w="108" w:type="dxa"/>
              <w:bottom w:w="0" w:type="dxa"/>
              <w:right w:w="108" w:type="dxa"/>
            </w:tcMar>
          </w:tcPr>
          <w:p w14:paraId="283680E0" w14:textId="77777777" w:rsidR="00B71D17" w:rsidRDefault="00B71D17">
            <w:pPr>
              <w:ind w:firstLine="50"/>
              <w:rPr>
                <w:color w:val="000000"/>
                <w:sz w:val="20"/>
              </w:rPr>
            </w:pPr>
          </w:p>
        </w:tc>
      </w:tr>
      <w:tr w:rsidR="00B71D17" w14:paraId="283680E8" w14:textId="77777777">
        <w:tc>
          <w:tcPr>
            <w:tcW w:w="1297" w:type="dxa"/>
            <w:vMerge/>
            <w:tcBorders>
              <w:top w:val="nil"/>
              <w:left w:val="single" w:sz="12" w:space="0" w:color="auto"/>
              <w:bottom w:val="nil"/>
              <w:right w:val="nil"/>
            </w:tcBorders>
            <w:vAlign w:val="center"/>
          </w:tcPr>
          <w:p w14:paraId="283680E2" w14:textId="77777777" w:rsidR="00B71D17" w:rsidRDefault="00B71D17">
            <w:pPr>
              <w:rPr>
                <w:color w:val="000000"/>
                <w:sz w:val="20"/>
              </w:rPr>
            </w:pPr>
          </w:p>
        </w:tc>
        <w:tc>
          <w:tcPr>
            <w:tcW w:w="3269" w:type="dxa"/>
            <w:tcBorders>
              <w:top w:val="nil"/>
              <w:left w:val="single" w:sz="8" w:space="0" w:color="auto"/>
              <w:bottom w:val="nil"/>
              <w:right w:val="single" w:sz="8" w:space="0" w:color="auto"/>
            </w:tcBorders>
            <w:tcMar>
              <w:top w:w="0" w:type="dxa"/>
              <w:left w:w="108" w:type="dxa"/>
              <w:bottom w:w="0" w:type="dxa"/>
              <w:right w:w="108" w:type="dxa"/>
            </w:tcMar>
          </w:tcPr>
          <w:p w14:paraId="283680E3" w14:textId="77777777" w:rsidR="00B71D17" w:rsidRDefault="008A69BE">
            <w:pPr>
              <w:rPr>
                <w:color w:val="000000"/>
                <w:sz w:val="20"/>
              </w:rPr>
            </w:pPr>
            <w:r>
              <w:rPr>
                <w:b/>
                <w:bCs/>
                <w:i/>
                <w:iCs/>
                <w:color w:val="000000"/>
                <w:sz w:val="20"/>
              </w:rPr>
              <w:t>Sutvirtinimų atstatymas***:</w:t>
            </w:r>
          </w:p>
        </w:tc>
        <w:tc>
          <w:tcPr>
            <w:tcW w:w="1497" w:type="dxa"/>
            <w:tcBorders>
              <w:top w:val="nil"/>
              <w:left w:val="nil"/>
              <w:bottom w:val="nil"/>
              <w:right w:val="single" w:sz="8" w:space="0" w:color="auto"/>
            </w:tcBorders>
            <w:tcMar>
              <w:top w:w="0" w:type="dxa"/>
              <w:left w:w="108" w:type="dxa"/>
              <w:bottom w:w="0" w:type="dxa"/>
              <w:right w:w="108" w:type="dxa"/>
            </w:tcMar>
          </w:tcPr>
          <w:p w14:paraId="283680E4" w14:textId="77777777" w:rsidR="00B71D17" w:rsidRDefault="00B71D17">
            <w:pPr>
              <w:ind w:firstLine="50"/>
              <w:rPr>
                <w:color w:val="000000"/>
                <w:sz w:val="20"/>
              </w:rPr>
            </w:pPr>
          </w:p>
        </w:tc>
        <w:tc>
          <w:tcPr>
            <w:tcW w:w="1050" w:type="dxa"/>
            <w:tcBorders>
              <w:top w:val="nil"/>
              <w:left w:val="nil"/>
              <w:bottom w:val="nil"/>
              <w:right w:val="single" w:sz="8" w:space="0" w:color="auto"/>
            </w:tcBorders>
            <w:tcMar>
              <w:top w:w="0" w:type="dxa"/>
              <w:left w:w="108" w:type="dxa"/>
              <w:bottom w:w="0" w:type="dxa"/>
              <w:right w:w="108" w:type="dxa"/>
            </w:tcMar>
          </w:tcPr>
          <w:p w14:paraId="283680E5" w14:textId="77777777" w:rsidR="00B71D17" w:rsidRDefault="00B71D17">
            <w:pPr>
              <w:ind w:firstLine="50"/>
              <w:rPr>
                <w:color w:val="000000"/>
                <w:sz w:val="20"/>
              </w:rPr>
            </w:pPr>
          </w:p>
        </w:tc>
        <w:tc>
          <w:tcPr>
            <w:tcW w:w="1273" w:type="dxa"/>
            <w:tcBorders>
              <w:top w:val="nil"/>
              <w:left w:val="nil"/>
              <w:bottom w:val="nil"/>
              <w:right w:val="single" w:sz="8" w:space="0" w:color="auto"/>
            </w:tcBorders>
            <w:tcMar>
              <w:top w:w="0" w:type="dxa"/>
              <w:left w:w="108" w:type="dxa"/>
              <w:bottom w:w="0" w:type="dxa"/>
              <w:right w:w="108" w:type="dxa"/>
            </w:tcMar>
          </w:tcPr>
          <w:p w14:paraId="283680E6" w14:textId="77777777" w:rsidR="00B71D17" w:rsidRDefault="00B71D17">
            <w:pPr>
              <w:ind w:firstLine="50"/>
              <w:rPr>
                <w:color w:val="000000"/>
                <w:sz w:val="20"/>
              </w:rPr>
            </w:pPr>
          </w:p>
        </w:tc>
        <w:tc>
          <w:tcPr>
            <w:tcW w:w="1251" w:type="dxa"/>
            <w:tcBorders>
              <w:top w:val="nil"/>
              <w:left w:val="nil"/>
              <w:bottom w:val="nil"/>
              <w:right w:val="single" w:sz="12" w:space="0" w:color="auto"/>
            </w:tcBorders>
            <w:tcMar>
              <w:top w:w="0" w:type="dxa"/>
              <w:left w:w="108" w:type="dxa"/>
              <w:bottom w:w="0" w:type="dxa"/>
              <w:right w:w="108" w:type="dxa"/>
            </w:tcMar>
          </w:tcPr>
          <w:p w14:paraId="283680E7" w14:textId="77777777" w:rsidR="00B71D17" w:rsidRDefault="00B71D17">
            <w:pPr>
              <w:ind w:firstLine="50"/>
              <w:rPr>
                <w:color w:val="000000"/>
                <w:sz w:val="20"/>
              </w:rPr>
            </w:pPr>
          </w:p>
        </w:tc>
      </w:tr>
      <w:tr w:rsidR="00B71D17" w14:paraId="283680F1" w14:textId="77777777">
        <w:tc>
          <w:tcPr>
            <w:tcW w:w="1297" w:type="dxa"/>
            <w:vMerge/>
            <w:tcBorders>
              <w:top w:val="nil"/>
              <w:left w:val="single" w:sz="12" w:space="0" w:color="auto"/>
              <w:bottom w:val="nil"/>
              <w:right w:val="nil"/>
            </w:tcBorders>
            <w:vAlign w:val="center"/>
          </w:tcPr>
          <w:p w14:paraId="283680E9" w14:textId="77777777" w:rsidR="00B71D17" w:rsidRDefault="00B71D17">
            <w:pPr>
              <w:rPr>
                <w:color w:val="000000"/>
                <w:sz w:val="20"/>
              </w:rPr>
            </w:pPr>
          </w:p>
        </w:tc>
        <w:tc>
          <w:tcPr>
            <w:tcW w:w="3269" w:type="dxa"/>
            <w:tcBorders>
              <w:top w:val="nil"/>
              <w:left w:val="single" w:sz="8" w:space="0" w:color="auto"/>
              <w:bottom w:val="nil"/>
              <w:right w:val="single" w:sz="8" w:space="0" w:color="auto"/>
            </w:tcBorders>
            <w:tcMar>
              <w:top w:w="0" w:type="dxa"/>
              <w:left w:w="108" w:type="dxa"/>
              <w:bottom w:w="0" w:type="dxa"/>
              <w:right w:w="108" w:type="dxa"/>
            </w:tcMar>
          </w:tcPr>
          <w:p w14:paraId="283680EA" w14:textId="77777777" w:rsidR="00B71D17" w:rsidRDefault="008A69BE">
            <w:pPr>
              <w:rPr>
                <w:color w:val="000000"/>
                <w:sz w:val="20"/>
              </w:rPr>
            </w:pPr>
            <w:r>
              <w:rPr>
                <w:color w:val="000000"/>
                <w:sz w:val="20"/>
              </w:rPr>
              <w:t>4.2.3. Įtekamuosiuose ir ištekamuosiuose pralaidų grioviuose</w:t>
            </w:r>
          </w:p>
        </w:tc>
        <w:tc>
          <w:tcPr>
            <w:tcW w:w="1497" w:type="dxa"/>
            <w:tcBorders>
              <w:top w:val="nil"/>
              <w:left w:val="nil"/>
              <w:bottom w:val="nil"/>
              <w:right w:val="single" w:sz="8" w:space="0" w:color="auto"/>
            </w:tcBorders>
            <w:tcMar>
              <w:top w:w="0" w:type="dxa"/>
              <w:left w:w="108" w:type="dxa"/>
              <w:bottom w:w="0" w:type="dxa"/>
              <w:right w:w="108" w:type="dxa"/>
            </w:tcMar>
            <w:vAlign w:val="bottom"/>
          </w:tcPr>
          <w:p w14:paraId="283680EB" w14:textId="77777777" w:rsidR="00B71D17" w:rsidRDefault="00B71D17">
            <w:pPr>
              <w:ind w:firstLine="50"/>
              <w:rPr>
                <w:color w:val="000000"/>
                <w:sz w:val="20"/>
              </w:rPr>
            </w:pPr>
          </w:p>
          <w:p w14:paraId="283680EC" w14:textId="77777777" w:rsidR="00B71D17" w:rsidRDefault="008A69BE">
            <w:pPr>
              <w:rPr>
                <w:color w:val="000000"/>
                <w:sz w:val="20"/>
              </w:rPr>
            </w:pPr>
            <w:r>
              <w:rPr>
                <w:color w:val="000000"/>
                <w:sz w:val="20"/>
              </w:rPr>
              <w:t>–</w:t>
            </w:r>
          </w:p>
        </w:tc>
        <w:tc>
          <w:tcPr>
            <w:tcW w:w="1050" w:type="dxa"/>
            <w:tcBorders>
              <w:top w:val="nil"/>
              <w:left w:val="nil"/>
              <w:bottom w:val="nil"/>
              <w:right w:val="single" w:sz="8" w:space="0" w:color="auto"/>
            </w:tcBorders>
            <w:tcMar>
              <w:top w:w="0" w:type="dxa"/>
              <w:left w:w="108" w:type="dxa"/>
              <w:bottom w:w="0" w:type="dxa"/>
              <w:right w:w="108" w:type="dxa"/>
            </w:tcMar>
            <w:vAlign w:val="bottom"/>
          </w:tcPr>
          <w:p w14:paraId="283680ED" w14:textId="77777777" w:rsidR="00B71D17" w:rsidRDefault="00B71D17">
            <w:pPr>
              <w:ind w:firstLine="50"/>
              <w:rPr>
                <w:color w:val="000000"/>
                <w:sz w:val="20"/>
              </w:rPr>
            </w:pPr>
          </w:p>
          <w:p w14:paraId="283680EE" w14:textId="77777777" w:rsidR="00B71D17" w:rsidRDefault="008A69BE">
            <w:pPr>
              <w:rPr>
                <w:color w:val="000000"/>
                <w:sz w:val="20"/>
              </w:rPr>
            </w:pPr>
            <w:r>
              <w:rPr>
                <w:color w:val="000000"/>
                <w:sz w:val="20"/>
              </w:rPr>
              <w:t>–</w:t>
            </w:r>
          </w:p>
        </w:tc>
        <w:tc>
          <w:tcPr>
            <w:tcW w:w="1273" w:type="dxa"/>
            <w:tcBorders>
              <w:top w:val="nil"/>
              <w:left w:val="nil"/>
              <w:bottom w:val="nil"/>
              <w:right w:val="single" w:sz="8" w:space="0" w:color="auto"/>
            </w:tcBorders>
            <w:tcMar>
              <w:top w:w="0" w:type="dxa"/>
              <w:left w:w="108" w:type="dxa"/>
              <w:bottom w:w="0" w:type="dxa"/>
              <w:right w:w="108" w:type="dxa"/>
            </w:tcMar>
            <w:vAlign w:val="bottom"/>
          </w:tcPr>
          <w:p w14:paraId="283680EF" w14:textId="77777777" w:rsidR="00B71D17" w:rsidRDefault="008A69BE">
            <w:pPr>
              <w:rPr>
                <w:color w:val="000000"/>
                <w:sz w:val="20"/>
              </w:rPr>
            </w:pPr>
            <w:r>
              <w:rPr>
                <w:color w:val="000000"/>
                <w:sz w:val="20"/>
              </w:rPr>
              <w:t>100 m²(100 m²)</w:t>
            </w:r>
          </w:p>
        </w:tc>
        <w:tc>
          <w:tcPr>
            <w:tcW w:w="1251" w:type="dxa"/>
            <w:tcBorders>
              <w:top w:val="nil"/>
              <w:left w:val="nil"/>
              <w:bottom w:val="nil"/>
              <w:right w:val="single" w:sz="12" w:space="0" w:color="auto"/>
            </w:tcBorders>
            <w:tcMar>
              <w:top w:w="0" w:type="dxa"/>
              <w:left w:w="108" w:type="dxa"/>
              <w:bottom w:w="0" w:type="dxa"/>
              <w:right w:w="108" w:type="dxa"/>
            </w:tcMar>
            <w:vAlign w:val="bottom"/>
          </w:tcPr>
          <w:p w14:paraId="283680F0" w14:textId="77777777" w:rsidR="00B71D17" w:rsidRDefault="00B71D17">
            <w:pPr>
              <w:ind w:firstLine="50"/>
              <w:rPr>
                <w:color w:val="000000"/>
                <w:sz w:val="20"/>
              </w:rPr>
            </w:pPr>
          </w:p>
        </w:tc>
      </w:tr>
      <w:tr w:rsidR="00B71D17" w14:paraId="283680F8" w14:textId="77777777">
        <w:tc>
          <w:tcPr>
            <w:tcW w:w="1297" w:type="dxa"/>
            <w:vMerge/>
            <w:tcBorders>
              <w:top w:val="nil"/>
              <w:left w:val="single" w:sz="12" w:space="0" w:color="auto"/>
              <w:bottom w:val="nil"/>
              <w:right w:val="nil"/>
            </w:tcBorders>
            <w:vAlign w:val="center"/>
          </w:tcPr>
          <w:p w14:paraId="283680F2" w14:textId="77777777" w:rsidR="00B71D17" w:rsidRDefault="00B71D17">
            <w:pPr>
              <w:rPr>
                <w:color w:val="000000"/>
                <w:sz w:val="20"/>
              </w:rPr>
            </w:pPr>
          </w:p>
        </w:tc>
        <w:tc>
          <w:tcPr>
            <w:tcW w:w="3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3680F3" w14:textId="77777777" w:rsidR="00B71D17" w:rsidRDefault="008A69BE">
            <w:pPr>
              <w:rPr>
                <w:color w:val="000000"/>
                <w:sz w:val="20"/>
              </w:rPr>
            </w:pPr>
            <w:r>
              <w:rPr>
                <w:color w:val="000000"/>
                <w:sz w:val="20"/>
              </w:rPr>
              <w:t>11.5.4. Patiltėse, kūgiuose</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80F4" w14:textId="77777777" w:rsidR="00B71D17" w:rsidRDefault="008A69BE">
            <w:pPr>
              <w:rPr>
                <w:color w:val="000000"/>
                <w:sz w:val="20"/>
              </w:rPr>
            </w:pPr>
            <w:r>
              <w:rPr>
                <w:color w:val="000000"/>
                <w:sz w:val="20"/>
              </w:rPr>
              <w:t>–</w:t>
            </w:r>
          </w:p>
        </w:tc>
        <w:tc>
          <w:tcPr>
            <w:tcW w:w="1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80F5" w14:textId="77777777" w:rsidR="00B71D17" w:rsidRDefault="008A69BE">
            <w:pPr>
              <w:rPr>
                <w:color w:val="000000"/>
                <w:sz w:val="20"/>
              </w:rPr>
            </w:pPr>
            <w:r>
              <w:rPr>
                <w:color w:val="000000"/>
                <w:sz w:val="20"/>
              </w:rPr>
              <w:t>–</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680F6" w14:textId="77777777" w:rsidR="00B71D17" w:rsidRDefault="008A69BE">
            <w:pPr>
              <w:rPr>
                <w:color w:val="000000"/>
                <w:sz w:val="20"/>
              </w:rPr>
            </w:pPr>
            <w:r>
              <w:rPr>
                <w:color w:val="000000"/>
                <w:sz w:val="20"/>
              </w:rPr>
              <w:t>100 m²(100 m²)</w:t>
            </w:r>
          </w:p>
        </w:tc>
        <w:tc>
          <w:tcPr>
            <w:tcW w:w="1251"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283680F7" w14:textId="77777777" w:rsidR="00B71D17" w:rsidRDefault="00B71D17">
            <w:pPr>
              <w:ind w:firstLine="50"/>
              <w:rPr>
                <w:color w:val="000000"/>
                <w:sz w:val="20"/>
              </w:rPr>
            </w:pPr>
          </w:p>
        </w:tc>
      </w:tr>
      <w:tr w:rsidR="00B71D17" w14:paraId="283680FF" w14:textId="77777777">
        <w:tc>
          <w:tcPr>
            <w:tcW w:w="1297" w:type="dxa"/>
            <w:tcBorders>
              <w:top w:val="nil"/>
              <w:left w:val="single" w:sz="12" w:space="0" w:color="auto"/>
              <w:bottom w:val="nil"/>
              <w:right w:val="nil"/>
            </w:tcBorders>
            <w:tcMar>
              <w:top w:w="0" w:type="dxa"/>
              <w:left w:w="108" w:type="dxa"/>
              <w:bottom w:w="0" w:type="dxa"/>
              <w:right w:w="108" w:type="dxa"/>
            </w:tcMar>
          </w:tcPr>
          <w:p w14:paraId="283680F9" w14:textId="77777777" w:rsidR="00B71D17" w:rsidRDefault="00B71D17">
            <w:pPr>
              <w:ind w:firstLine="50"/>
              <w:rPr>
                <w:color w:val="000000"/>
                <w:sz w:val="20"/>
              </w:rPr>
            </w:pPr>
          </w:p>
        </w:tc>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0FA" w14:textId="77777777" w:rsidR="00B71D17" w:rsidRDefault="008A69BE">
            <w:pPr>
              <w:rPr>
                <w:color w:val="000000"/>
                <w:sz w:val="20"/>
              </w:rPr>
            </w:pPr>
            <w:r>
              <w:rPr>
                <w:color w:val="000000"/>
                <w:sz w:val="20"/>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80FB" w14:textId="77777777" w:rsidR="00B71D17" w:rsidRDefault="008A69BE">
            <w:pPr>
              <w:rPr>
                <w:color w:val="000000"/>
                <w:sz w:val="20"/>
              </w:rPr>
            </w:pPr>
            <w:r>
              <w:rPr>
                <w:color w:val="000000"/>
                <w:sz w:val="20"/>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14:paraId="283680FC" w14:textId="77777777" w:rsidR="00B71D17" w:rsidRDefault="008A69BE">
            <w:pPr>
              <w:rPr>
                <w:color w:val="000000"/>
                <w:sz w:val="20"/>
              </w:rPr>
            </w:pPr>
            <w:r>
              <w:rPr>
                <w:color w:val="000000"/>
                <w:sz w:val="20"/>
              </w:rPr>
              <w: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83680FD" w14:textId="77777777" w:rsidR="00B71D17" w:rsidRDefault="00B71D17">
            <w:pPr>
              <w:ind w:firstLine="50"/>
              <w:rPr>
                <w:color w:val="000000"/>
                <w:sz w:val="20"/>
              </w:rPr>
            </w:pPr>
          </w:p>
        </w:tc>
        <w:tc>
          <w:tcPr>
            <w:tcW w:w="1251" w:type="dxa"/>
            <w:tcBorders>
              <w:top w:val="nil"/>
              <w:left w:val="nil"/>
              <w:bottom w:val="single" w:sz="8" w:space="0" w:color="auto"/>
              <w:right w:val="single" w:sz="12" w:space="0" w:color="auto"/>
            </w:tcBorders>
            <w:tcMar>
              <w:top w:w="0" w:type="dxa"/>
              <w:left w:w="108" w:type="dxa"/>
              <w:bottom w:w="0" w:type="dxa"/>
              <w:right w:w="108" w:type="dxa"/>
            </w:tcMar>
          </w:tcPr>
          <w:p w14:paraId="283680FE" w14:textId="77777777" w:rsidR="00B71D17" w:rsidRDefault="00B71D17">
            <w:pPr>
              <w:ind w:firstLine="50"/>
              <w:rPr>
                <w:color w:val="000000"/>
                <w:sz w:val="20"/>
              </w:rPr>
            </w:pPr>
          </w:p>
        </w:tc>
      </w:tr>
      <w:tr w:rsidR="00B71D17" w14:paraId="28368106" w14:textId="77777777">
        <w:tc>
          <w:tcPr>
            <w:tcW w:w="1297" w:type="dxa"/>
            <w:tcBorders>
              <w:top w:val="nil"/>
              <w:left w:val="single" w:sz="12" w:space="0" w:color="auto"/>
              <w:bottom w:val="single" w:sz="8" w:space="0" w:color="auto"/>
              <w:right w:val="nil"/>
            </w:tcBorders>
            <w:tcMar>
              <w:top w:w="0" w:type="dxa"/>
              <w:left w:w="108" w:type="dxa"/>
              <w:bottom w:w="0" w:type="dxa"/>
              <w:right w:w="108" w:type="dxa"/>
            </w:tcMar>
          </w:tcPr>
          <w:p w14:paraId="28368100" w14:textId="77777777" w:rsidR="00B71D17" w:rsidRDefault="00B71D17">
            <w:pPr>
              <w:ind w:firstLine="50"/>
              <w:rPr>
                <w:color w:val="000000"/>
                <w:sz w:val="20"/>
              </w:rPr>
            </w:pPr>
          </w:p>
        </w:tc>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8101" w14:textId="77777777" w:rsidR="00B71D17" w:rsidRDefault="00B71D17">
            <w:pPr>
              <w:ind w:firstLine="50"/>
              <w:rPr>
                <w:color w:val="000000"/>
                <w:sz w:val="20"/>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368102" w14:textId="77777777" w:rsidR="00B71D17" w:rsidRDefault="008A69BE">
            <w:pPr>
              <w:rPr>
                <w:color w:val="000000"/>
                <w:sz w:val="20"/>
              </w:rPr>
            </w:pPr>
            <w:r>
              <w:rPr>
                <w:color w:val="000000"/>
                <w:sz w:val="20"/>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14:paraId="28368103" w14:textId="77777777" w:rsidR="00B71D17" w:rsidRDefault="008A69BE">
            <w:pPr>
              <w:rPr>
                <w:color w:val="000000"/>
                <w:sz w:val="20"/>
              </w:rPr>
            </w:pPr>
            <w:r>
              <w:rPr>
                <w:color w:val="000000"/>
                <w:sz w:val="20"/>
              </w:rPr>
              <w:t>–</w:t>
            </w: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8368104" w14:textId="77777777" w:rsidR="00B71D17" w:rsidRDefault="00B71D17">
            <w:pPr>
              <w:ind w:firstLine="50"/>
              <w:rPr>
                <w:color w:val="000000"/>
                <w:sz w:val="20"/>
              </w:rPr>
            </w:pPr>
          </w:p>
        </w:tc>
        <w:tc>
          <w:tcPr>
            <w:tcW w:w="1251" w:type="dxa"/>
            <w:tcBorders>
              <w:top w:val="nil"/>
              <w:left w:val="nil"/>
              <w:bottom w:val="single" w:sz="8" w:space="0" w:color="auto"/>
              <w:right w:val="single" w:sz="12" w:space="0" w:color="auto"/>
            </w:tcBorders>
            <w:tcMar>
              <w:top w:w="0" w:type="dxa"/>
              <w:left w:w="108" w:type="dxa"/>
              <w:bottom w:w="0" w:type="dxa"/>
              <w:right w:w="108" w:type="dxa"/>
            </w:tcMar>
          </w:tcPr>
          <w:p w14:paraId="28368105" w14:textId="77777777" w:rsidR="00B71D17" w:rsidRDefault="00B71D17">
            <w:pPr>
              <w:ind w:firstLine="50"/>
              <w:rPr>
                <w:color w:val="000000"/>
                <w:sz w:val="20"/>
              </w:rPr>
            </w:pPr>
          </w:p>
        </w:tc>
      </w:tr>
      <w:tr w:rsidR="00B71D17" w14:paraId="2836810A" w14:textId="77777777">
        <w:tc>
          <w:tcPr>
            <w:tcW w:w="9637" w:type="dxa"/>
            <w:gridSpan w:val="6"/>
            <w:tcBorders>
              <w:top w:val="nil"/>
              <w:left w:val="single" w:sz="12" w:space="0" w:color="auto"/>
              <w:bottom w:val="single" w:sz="12" w:space="0" w:color="auto"/>
              <w:right w:val="single" w:sz="12" w:space="0" w:color="auto"/>
            </w:tcBorders>
            <w:tcMar>
              <w:top w:w="0" w:type="dxa"/>
              <w:left w:w="108" w:type="dxa"/>
              <w:bottom w:w="0" w:type="dxa"/>
              <w:right w:w="108" w:type="dxa"/>
            </w:tcMar>
          </w:tcPr>
          <w:p w14:paraId="28368107" w14:textId="77777777" w:rsidR="00B71D17" w:rsidRDefault="008A69BE">
            <w:pPr>
              <w:rPr>
                <w:color w:val="000000"/>
                <w:sz w:val="20"/>
              </w:rPr>
            </w:pPr>
            <w:r>
              <w:rPr>
                <w:color w:val="000000"/>
                <w:sz w:val="20"/>
                <w:vertAlign w:val="superscript"/>
              </w:rPr>
              <w:t xml:space="preserve">1, </w:t>
            </w:r>
            <w:r>
              <w:rPr>
                <w:color w:val="000000"/>
                <w:sz w:val="20"/>
              </w:rPr>
              <w:t>* žr. 3.5 dalies pirmą lapą</w:t>
            </w:r>
          </w:p>
          <w:p w14:paraId="28368108" w14:textId="77777777" w:rsidR="00B71D17" w:rsidRDefault="008A69BE">
            <w:pPr>
              <w:rPr>
                <w:color w:val="000000"/>
                <w:sz w:val="20"/>
              </w:rPr>
            </w:pPr>
            <w:r>
              <w:rPr>
                <w:color w:val="000000"/>
                <w:sz w:val="20"/>
              </w:rPr>
              <w:t>** į šias eilutes įrašomi atlikti kiti darbai, kurie pavyzdinėje formoje neišvardinti, tačiau buvo priskirti šiai grupei</w:t>
            </w:r>
          </w:p>
          <w:p w14:paraId="28368109" w14:textId="77777777" w:rsidR="00B71D17" w:rsidRDefault="008A69BE">
            <w:pPr>
              <w:rPr>
                <w:color w:val="000000"/>
                <w:sz w:val="20"/>
              </w:rPr>
            </w:pPr>
            <w:r>
              <w:rPr>
                <w:color w:val="000000"/>
                <w:sz w:val="20"/>
              </w:rPr>
              <w:t>*** (tame skaičiuje, atliekant vertės nekeičiančius darbus)</w:t>
            </w:r>
          </w:p>
        </w:tc>
      </w:tr>
    </w:tbl>
    <w:p w14:paraId="2836810B" w14:textId="0C646D78" w:rsidR="00B71D17" w:rsidRDefault="00B71D17">
      <w:pPr>
        <w:jc w:val="center"/>
        <w:rPr>
          <w:color w:val="000000"/>
        </w:rPr>
      </w:pPr>
    </w:p>
    <w:p w14:paraId="2836810C" w14:textId="2443B5DA" w:rsidR="00B71D17" w:rsidRDefault="008A69BE">
      <w:pPr>
        <w:keepNext/>
        <w:tabs>
          <w:tab w:val="left" w:pos="270"/>
          <w:tab w:val="right" w:leader="dot" w:pos="14250"/>
        </w:tabs>
        <w:outlineLvl w:val="3"/>
        <w:rPr>
          <w:color w:val="000000"/>
        </w:rPr>
      </w:pPr>
      <w:r>
        <w:rPr>
          <w:color w:val="000000"/>
        </w:rPr>
        <w:t xml:space="preserve">Papildymai ir paaiškinimai </w:t>
      </w:r>
      <w:r>
        <w:rPr>
          <w:color w:val="000000"/>
        </w:rPr>
        <w:tab/>
      </w:r>
    </w:p>
    <w:p w14:paraId="2836810D" w14:textId="77777777" w:rsidR="00B71D17" w:rsidRDefault="008A69BE">
      <w:pPr>
        <w:tabs>
          <w:tab w:val="right" w:leader="dot" w:pos="14193"/>
        </w:tabs>
      </w:pPr>
      <w:r>
        <w:tab/>
      </w:r>
    </w:p>
    <w:p w14:paraId="2836810E" w14:textId="77777777" w:rsidR="00B71D17" w:rsidRDefault="008A69BE">
      <w:pPr>
        <w:tabs>
          <w:tab w:val="right" w:leader="dot" w:pos="14193"/>
        </w:tabs>
        <w:rPr>
          <w:color w:val="000000"/>
        </w:rPr>
      </w:pPr>
      <w:r>
        <w:rPr>
          <w:color w:val="000000"/>
        </w:rPr>
        <w:lastRenderedPageBreak/>
        <w:tab/>
      </w:r>
    </w:p>
    <w:p w14:paraId="2836810F" w14:textId="096935DB" w:rsidR="00B71D17" w:rsidRDefault="00B71D17">
      <w:pPr>
        <w:rPr>
          <w:color w:val="000000"/>
        </w:rPr>
      </w:pPr>
    </w:p>
    <w:p w14:paraId="28368110" w14:textId="0640E359" w:rsidR="00B71D17" w:rsidRDefault="008A69BE">
      <w:pPr>
        <w:tabs>
          <w:tab w:val="right" w:leader="dot" w:pos="9063"/>
        </w:tabs>
        <w:rPr>
          <w:color w:val="000000"/>
        </w:rPr>
      </w:pPr>
      <w:r>
        <w:rPr>
          <w:color w:val="000000"/>
        </w:rPr>
        <w:t xml:space="preserve">Kelio elementų ir darbų kiekius užpildė: </w:t>
      </w:r>
      <w:r>
        <w:rPr>
          <w:color w:val="000000"/>
        </w:rPr>
        <w:tab/>
      </w:r>
    </w:p>
    <w:p w14:paraId="28368111" w14:textId="4D811AAE" w:rsidR="00B71D17" w:rsidRDefault="008A69BE">
      <w:pPr>
        <w:tabs>
          <w:tab w:val="center" w:pos="6840"/>
        </w:tabs>
        <w:rPr>
          <w:color w:val="000000"/>
          <w:sz w:val="20"/>
        </w:rPr>
      </w:pPr>
      <w:r>
        <w:rPr>
          <w:color w:val="000000"/>
          <w:sz w:val="20"/>
        </w:rPr>
        <w:tab/>
        <w:t>(pareigos, parašas, vardas ir pavardė)</w:t>
      </w:r>
    </w:p>
    <w:p w14:paraId="28368112" w14:textId="5DE24BC1" w:rsidR="00B71D17" w:rsidRDefault="00B71D17">
      <w:pPr>
        <w:rPr>
          <w:color w:val="000000"/>
        </w:rPr>
      </w:pPr>
    </w:p>
    <w:p w14:paraId="28368113" w14:textId="4A5E5EC8" w:rsidR="00B71D17" w:rsidRDefault="008A69BE">
      <w:pPr>
        <w:tabs>
          <w:tab w:val="right" w:leader="dot" w:pos="9120"/>
        </w:tabs>
        <w:rPr>
          <w:color w:val="000000"/>
        </w:rPr>
      </w:pPr>
      <w:r>
        <w:rPr>
          <w:color w:val="000000"/>
        </w:rPr>
        <w:t xml:space="preserve">Tikrino: </w:t>
      </w:r>
      <w:r>
        <w:rPr>
          <w:color w:val="000000"/>
        </w:rPr>
        <w:tab/>
      </w:r>
    </w:p>
    <w:p w14:paraId="28368114" w14:textId="2ED35628" w:rsidR="00B71D17" w:rsidRDefault="008A69BE">
      <w:pPr>
        <w:tabs>
          <w:tab w:val="right" w:pos="6954"/>
        </w:tabs>
        <w:rPr>
          <w:color w:val="000000"/>
          <w:sz w:val="20"/>
        </w:rPr>
      </w:pPr>
      <w:r>
        <w:rPr>
          <w:color w:val="000000"/>
          <w:sz w:val="20"/>
        </w:rPr>
        <w:tab/>
        <w:t>(pareigos, parašas, vardas ir pavardė)</w:t>
      </w:r>
    </w:p>
    <w:p w14:paraId="28368115" w14:textId="226F9C7E" w:rsidR="00B71D17" w:rsidRDefault="006C6394">
      <w:pPr>
        <w:rPr>
          <w:color w:val="000000"/>
          <w:szCs w:val="24"/>
        </w:rPr>
      </w:pPr>
      <w:r>
        <w:rPr>
          <w:color w:val="000000"/>
          <w:szCs w:val="24"/>
        </w:rPr>
        <w:pict w14:anchorId="2836811D">
          <v:rect id="_x0000_i1026" style="width:.05pt;height:.75pt" o:hrpct="330" o:hrstd="t" o:hr="t" fillcolor="#aca899" stroked="f"/>
        </w:pict>
      </w:r>
    </w:p>
    <w:p w14:paraId="28368116" w14:textId="5B580BE5" w:rsidR="00B71D17" w:rsidRDefault="008A69BE">
      <w:pPr>
        <w:rPr>
          <w:color w:val="000000"/>
          <w:sz w:val="20"/>
        </w:rPr>
      </w:pPr>
      <w:r>
        <w:rPr>
          <w:color w:val="000000"/>
          <w:sz w:val="20"/>
          <w:vertAlign w:val="superscript"/>
        </w:rPr>
        <w:t>[1]</w:t>
      </w:r>
      <w:r>
        <w:rPr>
          <w:color w:val="000000"/>
          <w:sz w:val="20"/>
        </w:rPr>
        <w:t xml:space="preserve"> užpildoma magistraliniams ir jiems prilygintiems krašto, krašto ir jiems prilygintiems rajoniniams, miestų bei miestelių gatvėms, kitiems rajoniniams keliams atskirai;</w:t>
      </w:r>
    </w:p>
    <w:p w14:paraId="28368117" w14:textId="127539E1" w:rsidR="00B71D17" w:rsidRDefault="008A69BE">
      <w:pPr>
        <w:rPr>
          <w:color w:val="000000"/>
          <w:sz w:val="20"/>
        </w:rPr>
      </w:pPr>
      <w:r>
        <w:rPr>
          <w:color w:val="000000"/>
          <w:sz w:val="20"/>
          <w:vertAlign w:val="superscript"/>
        </w:rPr>
        <w:t xml:space="preserve">2 </w:t>
      </w:r>
      <w:r>
        <w:rPr>
          <w:color w:val="000000"/>
          <w:sz w:val="20"/>
        </w:rPr>
        <w:t>kelio elementų dalys šifruojamos pagal KPV PN-01 [2.3].</w:t>
      </w:r>
    </w:p>
    <w:p w14:paraId="2836811A" w14:textId="4690A10B" w:rsidR="00B71D17" w:rsidRDefault="008A69BE" w:rsidP="008853E7">
      <w:pPr>
        <w:jc w:val="center"/>
      </w:pPr>
      <w:r>
        <w:rPr>
          <w:color w:val="000000"/>
        </w:rPr>
        <w:t>______________</w:t>
      </w:r>
      <w:bookmarkStart w:id="0" w:name="_GoBack"/>
      <w:bookmarkEnd w:id="0"/>
    </w:p>
    <w:p w14:paraId="2836811B" w14:textId="1F09412F" w:rsidR="00B71D17" w:rsidRDefault="008853E7"/>
    <w:sectPr w:rsidR="00B71D17">
      <w:pgSz w:w="16839" w:h="11907"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68120" w14:textId="77777777" w:rsidR="006C6394" w:rsidRDefault="006C6394">
      <w:r>
        <w:separator/>
      </w:r>
    </w:p>
  </w:endnote>
  <w:endnote w:type="continuationSeparator" w:id="0">
    <w:p w14:paraId="28368121" w14:textId="77777777" w:rsidR="006C6394" w:rsidRDefault="006C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8126" w14:textId="77777777" w:rsidR="006C6394" w:rsidRDefault="006C6394">
    <w:pPr>
      <w:rPr>
        <w:rFonts w:ascii="TimesLT" w:hAnsi="TimesLT"/>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8127" w14:textId="77777777" w:rsidR="006C6394" w:rsidRDefault="006C6394">
    <w:pPr>
      <w:rPr>
        <w:rFonts w:ascii="TimesLT" w:hAnsi="TimesLT"/>
        <w:sz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8129" w14:textId="77777777" w:rsidR="006C6394" w:rsidRDefault="006C6394">
    <w:pPr>
      <w:rPr>
        <w:rFonts w:ascii="TimesLT" w:hAnsi="TimesLT"/>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6811E" w14:textId="77777777" w:rsidR="006C6394" w:rsidRDefault="006C6394">
      <w:r>
        <w:separator/>
      </w:r>
    </w:p>
  </w:footnote>
  <w:footnote w:type="continuationSeparator" w:id="0">
    <w:p w14:paraId="2836811F" w14:textId="77777777" w:rsidR="006C6394" w:rsidRDefault="006C6394">
      <w:r>
        <w:continuationSeparator/>
      </w:r>
    </w:p>
  </w:footnote>
  <w:footnote w:id="1">
    <w:p w14:paraId="2836812A" w14:textId="77777777" w:rsidR="006C6394" w:rsidRDefault="006C6394">
      <w:pPr>
        <w:snapToGrid w:val="0"/>
        <w:jc w:val="both"/>
        <w:rPr>
          <w:color w:val="000000"/>
          <w:sz w:val="20"/>
        </w:rPr>
      </w:pPr>
      <w:r>
        <w:rPr>
          <w:rFonts w:ascii="TimesLT" w:hAnsi="TimesLT"/>
          <w:sz w:val="20"/>
          <w:vertAlign w:val="superscript"/>
          <w:lang w:val="en-US"/>
        </w:rPr>
        <w:t>*</w:t>
      </w:r>
      <w:r>
        <w:rPr>
          <w:rFonts w:ascii="TimesLT" w:hAnsi="TimesLT"/>
          <w:sz w:val="20"/>
          <w:lang w:val="en-US"/>
        </w:rPr>
        <w:t xml:space="preserve"> </w:t>
      </w:r>
      <w:r>
        <w:rPr>
          <w:color w:val="000000"/>
          <w:sz w:val="20"/>
        </w:rPr>
        <w:t xml:space="preserve">Su Kelių priežiūros vadovo V dalimi „Automobilių kelių priežiūros darbų apskaita“ DA-02 galima susipažinti Lietuvos Respublikos Seimo interneto </w:t>
      </w:r>
      <w:proofErr w:type="spellStart"/>
      <w:r>
        <w:rPr>
          <w:color w:val="000000"/>
          <w:sz w:val="20"/>
        </w:rPr>
        <w:t>svetaineje</w:t>
      </w:r>
      <w:proofErr w:type="spellEnd"/>
      <w:r>
        <w:rPr>
          <w:color w:val="000000"/>
          <w:sz w:val="20"/>
        </w:rPr>
        <w:t xml:space="preserve"> adresu: http://www3. </w:t>
      </w:r>
      <w:proofErr w:type="spellStart"/>
      <w:r>
        <w:rPr>
          <w:color w:val="000000"/>
          <w:sz w:val="20"/>
        </w:rPr>
        <w:t>lrs</w:t>
      </w:r>
      <w:proofErr w:type="spellEnd"/>
      <w:r>
        <w:rPr>
          <w:color w:val="000000"/>
          <w:sz w:val="20"/>
        </w:rPr>
        <w:t>. lt/</w:t>
      </w:r>
      <w:proofErr w:type="spellStart"/>
      <w:r>
        <w:rPr>
          <w:color w:val="000000"/>
          <w:sz w:val="20"/>
        </w:rPr>
        <w:t>DPaieska</w:t>
      </w:r>
      <w:proofErr w:type="spellEnd"/>
      <w:r>
        <w:rPr>
          <w:color w:val="000000"/>
          <w:sz w:val="20"/>
        </w:rPr>
        <w:t xml:space="preserve">. </w:t>
      </w:r>
      <w:proofErr w:type="spellStart"/>
      <w:r>
        <w:rPr>
          <w:color w:val="000000"/>
          <w:sz w:val="20"/>
        </w:rPr>
        <w:t>html</w:t>
      </w:r>
      <w:proofErr w:type="spellEnd"/>
      <w:r>
        <w:rPr>
          <w:color w:val="000000"/>
          <w:sz w:val="20"/>
        </w:rPr>
        <w:t xml:space="preserve"> ir Lietuvos automobilių kelių direkcijoje prie Susisiekimo ministerijos (J. Basanavičiaus g. 36/2, 302 kab., Vilnius, tel. 213 34 87) bei valstybės įmonėje Transporto ir kelių tyrimo institute (I. Kanto g. 25, 216 kab., Kaunas, tel. 20 23 95). Transporto ir kelių tyrimo institute šiuos leidinius galima ir įsigyti.</w:t>
      </w:r>
    </w:p>
    <w:p w14:paraId="2836812B" w14:textId="77777777" w:rsidR="006C6394" w:rsidRDefault="006C6394">
      <w:pPr>
        <w:rPr>
          <w:rFonts w:ascii="Arial" w:hAnsi="Arial" w:cs="Arial"/>
          <w:sz w:val="20"/>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8122" w14:textId="77777777" w:rsidR="006C6394" w:rsidRDefault="006C639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14:paraId="28368123" w14:textId="77777777" w:rsidR="006C6394" w:rsidRDefault="006C639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8124" w14:textId="77777777" w:rsidR="006C6394" w:rsidRDefault="006C639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8853E7">
      <w:rPr>
        <w:noProof/>
        <w:lang w:val="en-GB"/>
      </w:rPr>
      <w:t>85</w:t>
    </w:r>
    <w:r>
      <w:rPr>
        <w:lang w:val="en-GB"/>
      </w:rPr>
      <w:fldChar w:fldCharType="end"/>
    </w:r>
  </w:p>
  <w:p w14:paraId="28368125" w14:textId="77777777" w:rsidR="006C6394" w:rsidRDefault="006C639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8128" w14:textId="77777777" w:rsidR="006C6394" w:rsidRDefault="006C639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ED"/>
    <w:rsid w:val="003B4CED"/>
    <w:rsid w:val="003C5141"/>
    <w:rsid w:val="004D2011"/>
    <w:rsid w:val="004F479C"/>
    <w:rsid w:val="006C6394"/>
    <w:rsid w:val="008853E7"/>
    <w:rsid w:val="008A69BE"/>
    <w:rsid w:val="00B71D17"/>
    <w:rsid w:val="00E0294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836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69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69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13037">
      <w:marLeft w:val="0"/>
      <w:marRight w:val="0"/>
      <w:marTop w:val="0"/>
      <w:marBottom w:val="0"/>
      <w:divBdr>
        <w:top w:val="none" w:sz="0" w:space="0" w:color="auto"/>
        <w:left w:val="none" w:sz="0" w:space="0" w:color="auto"/>
        <w:bottom w:val="none" w:sz="0" w:space="0" w:color="auto"/>
        <w:right w:val="none" w:sz="0" w:space="0" w:color="auto"/>
      </w:divBdr>
    </w:div>
    <w:div w:id="1671836775">
      <w:marLeft w:val="0"/>
      <w:marRight w:val="0"/>
      <w:marTop w:val="0"/>
      <w:marBottom w:val="0"/>
      <w:divBdr>
        <w:top w:val="none" w:sz="0" w:space="0" w:color="auto"/>
        <w:left w:val="none" w:sz="0" w:space="0" w:color="auto"/>
        <w:bottom w:val="none" w:sz="0" w:space="0" w:color="auto"/>
        <w:right w:val="none" w:sz="0" w:space="0" w:color="auto"/>
      </w:divBdr>
      <w:divsChild>
        <w:div w:id="1758746988">
          <w:marLeft w:val="0"/>
          <w:marRight w:val="0"/>
          <w:marTop w:val="0"/>
          <w:marBottom w:val="0"/>
          <w:divBdr>
            <w:top w:val="none" w:sz="0" w:space="0" w:color="auto"/>
            <w:left w:val="none" w:sz="0" w:space="0" w:color="auto"/>
            <w:bottom w:val="none" w:sz="0" w:space="0" w:color="auto"/>
            <w:right w:val="none" w:sz="0" w:space="0" w:color="auto"/>
          </w:divBdr>
        </w:div>
        <w:div w:id="84516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F41D2C35D24"/>
  <Relationship Id="rId11" Type="http://schemas.openxmlformats.org/officeDocument/2006/relationships/hyperlink" TargetMode="External" Target="https://www.e-tar.lt/portal/lt/legalAct/TAR.37CA8EC066D3"/>
  <Relationship Id="rId12" Type="http://schemas.openxmlformats.org/officeDocument/2006/relationships/hyperlink" TargetMode="External" Target="https://www.e-tar.lt/portal/lt/legalAct/TAR.1C686AD550DF"/>
  <Relationship Id="rId13" Type="http://schemas.openxmlformats.org/officeDocument/2006/relationships/hyperlink" TargetMode="External" Target="https://www.e-tar.lt/portal/lt/legalAct/TAR.A81E7E64397E"/>
  <Relationship Id="rId14" Type="http://schemas.openxmlformats.org/officeDocument/2006/relationships/hyperlink" TargetMode="External" Target="https://www.e-tar.lt/portal/lt/legalAct/TAR.A11ABFC91EA3"/>
  <Relationship Id="rId15" Type="http://schemas.openxmlformats.org/officeDocument/2006/relationships/hyperlink" TargetMode="External" Target="https://www.e-tar.lt/portal/lt/legalAct/TAR.62FE32072F7E"/>
  <Relationship Id="rId16" Type="http://schemas.openxmlformats.org/officeDocument/2006/relationships/hyperlink" TargetMode="External" Target="https://www.e-tar.lt/portal/lt/legalAct/TAR.A11ABFC91EA3"/>
  <Relationship Id="rId17" Type="http://schemas.openxmlformats.org/officeDocument/2006/relationships/hyperlink" TargetMode="External" Target="https://www.e-tar.lt/portal/lt/legalAct/TAR.62FE32072F7E"/>
  <Relationship Id="rId18" Type="http://schemas.openxmlformats.org/officeDocument/2006/relationships/hyperlink" TargetMode="External" Target="https://www.e-tar.lt/portal/lt/legalAct/TAR.C9217C3D68D6"/>
  <Relationship Id="rId19" Type="http://schemas.openxmlformats.org/officeDocument/2006/relationships/hyperlink" TargetMode="External" Target="https://www.e-tar.lt/portal/lt/legalAct/TAR.BF41D2C35D24"/>
  <Relationship Id="rId2" Type="http://schemas.openxmlformats.org/officeDocument/2006/relationships/styles" Target="styles.xml"/>
  <Relationship Id="rId20" Type="http://schemas.openxmlformats.org/officeDocument/2006/relationships/hyperlink" TargetMode="External" Target="https://www.e-tar.lt/portal/lt/legalAct/TAR.07E8421736D6"/>
  <Relationship Id="rId21" Type="http://schemas.openxmlformats.org/officeDocument/2006/relationships/hyperlink" TargetMode="External" Target="https://www.e-tar.lt/portal/lt/legalAct/TAR.37CA8EC066D3"/>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fontTable" Target="fontTable.xml"/>
  <Relationship Id="rId29" Type="http://schemas.openxmlformats.org/officeDocument/2006/relationships/glossaryDocument" Target="glossary/document.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8B603878-D72D-452B-AD1D-29883E3A69FD}"/>
      </w:docPartPr>
      <w:docPartBody>
        <w:p w14:paraId="22006C79" w14:textId="77777777" w:rsidR="00FC6E97" w:rsidRDefault="00FC6E97">
          <w:r w:rsidRPr="00BE6537">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97"/>
    <w:rsid w:val="00D00B2B"/>
    <w:rsid w:val="00FC6E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2006C7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6E9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6E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85</Pages>
  <Words>65463</Words>
  <Characters>37314</Characters>
  <Application>Microsoft Office Word</Application>
  <DocSecurity>0</DocSecurity>
  <Lines>310</Lines>
  <Paragraphs>205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102572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2015-09-24T20:33:00Z</dcterms:created>
  <dc:creator>marina.buivid@gmail.com</dc:creator>
  <lastModifiedBy>TAMALIŪNIENĖ Vilija</lastModifiedBy>
  <dcterms:modified xsi:type="dcterms:W3CDTF">2016-07-11T07:11:00Z</dcterms:modified>
  <revision>4</revision>
</coreProperties>
</file>