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7F51B" w14:textId="77777777" w:rsidR="00A26939" w:rsidRDefault="00F54E05">
      <w:pPr>
        <w:widowControl w:val="0"/>
        <w:jc w:val="center"/>
        <w:rPr>
          <w:caps/>
          <w:color w:val="000000"/>
          <w:szCs w:val="24"/>
          <w:lang w:eastAsia="lt-LT"/>
        </w:rPr>
      </w:pPr>
      <w:r>
        <w:rPr>
          <w:caps/>
          <w:color w:val="000000"/>
          <w:szCs w:val="24"/>
          <w:lang w:eastAsia="lt-LT"/>
        </w:rPr>
        <w:t>LIETUVOS RESPUBLIKOS ENERGETIKOS MINISTRO</w:t>
      </w:r>
    </w:p>
    <w:p w14:paraId="7297F51C" w14:textId="77777777" w:rsidR="00A26939" w:rsidRDefault="00F54E05">
      <w:pPr>
        <w:widowControl w:val="0"/>
        <w:jc w:val="center"/>
        <w:rPr>
          <w:caps/>
          <w:color w:val="000000"/>
          <w:szCs w:val="24"/>
          <w:lang w:eastAsia="lt-LT"/>
        </w:rPr>
      </w:pPr>
      <w:r>
        <w:rPr>
          <w:caps/>
          <w:color w:val="000000"/>
          <w:szCs w:val="24"/>
          <w:lang w:eastAsia="lt-LT"/>
        </w:rPr>
        <w:t>į s a k y m a s</w:t>
      </w:r>
    </w:p>
    <w:p w14:paraId="7297F51D" w14:textId="77777777" w:rsidR="00A26939" w:rsidRDefault="00A26939">
      <w:pPr>
        <w:widowControl w:val="0"/>
        <w:jc w:val="center"/>
        <w:rPr>
          <w:color w:val="000000"/>
          <w:szCs w:val="24"/>
          <w:lang w:eastAsia="lt-LT"/>
        </w:rPr>
      </w:pPr>
    </w:p>
    <w:p w14:paraId="7297F51E" w14:textId="24CDEA0F" w:rsidR="00A26939" w:rsidRDefault="00F54E05">
      <w:pPr>
        <w:widowControl w:val="0"/>
        <w:jc w:val="center"/>
        <w:rPr>
          <w:b/>
          <w:bCs/>
          <w:caps/>
          <w:color w:val="000000"/>
          <w:szCs w:val="24"/>
          <w:lang w:eastAsia="lt-LT"/>
        </w:rPr>
      </w:pPr>
      <w:r>
        <w:rPr>
          <w:b/>
          <w:bCs/>
          <w:caps/>
          <w:color w:val="000000"/>
          <w:szCs w:val="24"/>
          <w:lang w:eastAsia="lt-LT"/>
        </w:rPr>
        <w:t>DĖL CENTRALIZUOTAI TIEKIAMŲ SUSKYSTINTŲ NAFTOS DUJŲ PIRKIMO–PARDAVIMO SUTARČIŲ SU BUITINIAIS VARTOTOJAIS STANDARTINIŲ SĄLYGŲ APRAŠO PATVIRTINIMO</w:t>
      </w:r>
    </w:p>
    <w:p w14:paraId="7297F51F" w14:textId="77777777" w:rsidR="00A26939" w:rsidRDefault="00A26939">
      <w:pPr>
        <w:widowControl w:val="0"/>
        <w:ind w:firstLine="567"/>
        <w:jc w:val="both"/>
        <w:rPr>
          <w:color w:val="000000"/>
          <w:szCs w:val="24"/>
          <w:lang w:eastAsia="lt-LT"/>
        </w:rPr>
      </w:pPr>
    </w:p>
    <w:p w14:paraId="7297F520" w14:textId="77777777" w:rsidR="00A26939" w:rsidRDefault="00F54E05">
      <w:pPr>
        <w:widowControl w:val="0"/>
        <w:jc w:val="center"/>
        <w:rPr>
          <w:color w:val="000000"/>
          <w:szCs w:val="24"/>
          <w:lang w:eastAsia="lt-LT"/>
        </w:rPr>
      </w:pPr>
      <w:r>
        <w:rPr>
          <w:color w:val="000000"/>
          <w:szCs w:val="24"/>
          <w:lang w:eastAsia="lt-LT"/>
        </w:rPr>
        <w:t>2013 m. rugsėjo 24 d. Nr. 1-187</w:t>
      </w:r>
    </w:p>
    <w:p w14:paraId="7297F521" w14:textId="77777777" w:rsidR="00A26939" w:rsidRDefault="00F54E05">
      <w:pPr>
        <w:widowControl w:val="0"/>
        <w:jc w:val="center"/>
        <w:rPr>
          <w:color w:val="000000"/>
          <w:szCs w:val="24"/>
          <w:lang w:eastAsia="lt-LT"/>
        </w:rPr>
      </w:pPr>
      <w:r>
        <w:rPr>
          <w:color w:val="000000"/>
          <w:szCs w:val="24"/>
          <w:lang w:eastAsia="lt-LT"/>
        </w:rPr>
        <w:t>Vilnius</w:t>
      </w:r>
    </w:p>
    <w:p w14:paraId="7297F522" w14:textId="77777777" w:rsidR="00A26939" w:rsidRDefault="00A26939">
      <w:pPr>
        <w:widowControl w:val="0"/>
        <w:ind w:firstLine="567"/>
        <w:jc w:val="both"/>
        <w:rPr>
          <w:color w:val="000000"/>
          <w:szCs w:val="24"/>
          <w:lang w:eastAsia="lt-LT"/>
        </w:rPr>
      </w:pPr>
    </w:p>
    <w:p w14:paraId="5351BE92" w14:textId="77777777" w:rsidR="00F54E05" w:rsidRDefault="00F54E05">
      <w:pPr>
        <w:widowControl w:val="0"/>
        <w:ind w:firstLine="567"/>
        <w:jc w:val="both"/>
        <w:rPr>
          <w:color w:val="000000"/>
          <w:szCs w:val="24"/>
          <w:lang w:eastAsia="lt-LT"/>
        </w:rPr>
      </w:pPr>
    </w:p>
    <w:p w14:paraId="7297F523" w14:textId="77777777" w:rsidR="00A26939" w:rsidRDefault="00F54E05">
      <w:pPr>
        <w:widowControl w:val="0"/>
        <w:ind w:firstLine="567"/>
        <w:jc w:val="both"/>
        <w:rPr>
          <w:color w:val="000000"/>
          <w:szCs w:val="24"/>
          <w:lang w:eastAsia="lt-LT"/>
        </w:rPr>
      </w:pPr>
      <w:r>
        <w:rPr>
          <w:color w:val="000000"/>
          <w:szCs w:val="24"/>
          <w:lang w:eastAsia="lt-LT"/>
        </w:rPr>
        <w:t xml:space="preserve">Vadovaudamasis Lietuvos Respublikos energetikos įstatymo (Žin., 2002, Nr. </w:t>
      </w:r>
      <w:hyperlink r:id="rId6" w:tgtFrame="_blank" w:history="1">
        <w:r>
          <w:rPr>
            <w:color w:val="0000FF" w:themeColor="hyperlink"/>
            <w:szCs w:val="24"/>
            <w:u w:val="single"/>
            <w:lang w:eastAsia="lt-LT"/>
          </w:rPr>
          <w:t>56-2224</w:t>
        </w:r>
      </w:hyperlink>
      <w:r>
        <w:rPr>
          <w:color w:val="000000"/>
          <w:szCs w:val="24"/>
          <w:lang w:eastAsia="lt-LT"/>
        </w:rPr>
        <w:t xml:space="preserve">; 2011, Nr. </w:t>
      </w:r>
      <w:hyperlink r:id="rId7" w:tgtFrame="_blank" w:history="1">
        <w:r>
          <w:rPr>
            <w:color w:val="0000FF" w:themeColor="hyperlink"/>
            <w:szCs w:val="24"/>
            <w:u w:val="single"/>
            <w:lang w:eastAsia="lt-LT"/>
          </w:rPr>
          <w:t>160-7</w:t>
        </w:r>
        <w:r>
          <w:rPr>
            <w:color w:val="0000FF" w:themeColor="hyperlink"/>
            <w:szCs w:val="24"/>
            <w:u w:val="single"/>
            <w:lang w:eastAsia="lt-LT"/>
          </w:rPr>
          <w:t>576</w:t>
        </w:r>
      </w:hyperlink>
      <w:r>
        <w:rPr>
          <w:color w:val="000000"/>
          <w:szCs w:val="24"/>
          <w:lang w:eastAsia="lt-LT"/>
        </w:rPr>
        <w:t xml:space="preserve">) 5 straipsnio 2 dalies 8 punktu ir Lietuvos Respublikos Vyriausybės 2012 m. gegužės 29 d. nutarimo Nr. 615 „Dėl įgaliojimų suteikimo įgyvendinant Lietuvos Respublikos energetikos įstatymą ir </w:t>
      </w:r>
      <w:r>
        <w:rPr>
          <w:color w:val="000000"/>
          <w:spacing w:val="-2"/>
          <w:szCs w:val="24"/>
          <w:lang w:eastAsia="lt-LT"/>
        </w:rPr>
        <w:t>Lietuvos Respublikos Vyriausybės 2002 m. rugsėjo 5 d. nutarim</w:t>
      </w:r>
      <w:r>
        <w:rPr>
          <w:color w:val="000000"/>
          <w:spacing w:val="-2"/>
          <w:szCs w:val="24"/>
          <w:lang w:eastAsia="lt-LT"/>
        </w:rPr>
        <w:t>o Nr. 1390 ir 2009 m. rugsėjo 23 d. nutarimo Nr. 1175 pripažinimo netekusiais galios</w:t>
      </w:r>
      <w:r>
        <w:rPr>
          <w:color w:val="000000"/>
          <w:szCs w:val="24"/>
          <w:lang w:eastAsia="lt-LT"/>
        </w:rPr>
        <w:t>“ 1.5 punktu (Žin., 2012, Nr. </w:t>
      </w:r>
      <w:hyperlink r:id="rId8" w:tgtFrame="_blank" w:history="1">
        <w:r>
          <w:rPr>
            <w:color w:val="0000FF" w:themeColor="hyperlink"/>
            <w:szCs w:val="24"/>
            <w:u w:val="single"/>
            <w:lang w:eastAsia="lt-LT"/>
          </w:rPr>
          <w:t>64-3227</w:t>
        </w:r>
      </w:hyperlink>
      <w:r>
        <w:rPr>
          <w:color w:val="000000"/>
          <w:szCs w:val="24"/>
          <w:lang w:eastAsia="lt-LT"/>
        </w:rPr>
        <w:t>):</w:t>
      </w:r>
    </w:p>
    <w:p w14:paraId="7297F524" w14:textId="77777777" w:rsidR="00A26939" w:rsidRDefault="00F54E05">
      <w:pPr>
        <w:widowControl w:val="0"/>
        <w:ind w:firstLine="567"/>
        <w:jc w:val="both"/>
        <w:rPr>
          <w:color w:val="000000"/>
          <w:szCs w:val="24"/>
          <w:lang w:eastAsia="lt-LT"/>
        </w:rPr>
      </w:pPr>
      <w:r>
        <w:rPr>
          <w:color w:val="000000"/>
          <w:szCs w:val="24"/>
          <w:lang w:eastAsia="lt-LT"/>
        </w:rPr>
        <w:t>1</w:t>
      </w:r>
      <w:r>
        <w:rPr>
          <w:color w:val="000000"/>
          <w:szCs w:val="24"/>
          <w:lang w:eastAsia="lt-LT"/>
        </w:rPr>
        <w:t>. T v i r t i n u Centralizuotai tiekiamų suskys</w:t>
      </w:r>
      <w:r>
        <w:rPr>
          <w:color w:val="000000"/>
          <w:szCs w:val="24"/>
          <w:lang w:eastAsia="lt-LT"/>
        </w:rPr>
        <w:t>tintų naftos dujų pirkimo–pardavimo sutarčių su buitiniais vartotojais standartinių sąlygų aprašą (pridedama).</w:t>
      </w:r>
    </w:p>
    <w:p w14:paraId="7297F525" w14:textId="77777777" w:rsidR="00A26939" w:rsidRDefault="00F54E05">
      <w:pPr>
        <w:widowControl w:val="0"/>
        <w:ind w:firstLine="567"/>
        <w:jc w:val="both"/>
        <w:rPr>
          <w:color w:val="000000"/>
          <w:szCs w:val="24"/>
          <w:lang w:eastAsia="lt-LT"/>
        </w:rPr>
      </w:pPr>
      <w:r>
        <w:rPr>
          <w:color w:val="000000"/>
          <w:szCs w:val="24"/>
          <w:lang w:eastAsia="lt-LT"/>
        </w:rPr>
        <w:t>2</w:t>
      </w:r>
      <w:r>
        <w:rPr>
          <w:color w:val="000000"/>
          <w:szCs w:val="24"/>
          <w:lang w:eastAsia="lt-LT"/>
        </w:rPr>
        <w:t>. N u s t a t a u, kad:</w:t>
      </w:r>
    </w:p>
    <w:p w14:paraId="7297F526" w14:textId="77777777" w:rsidR="00A26939" w:rsidRDefault="00F54E05">
      <w:pPr>
        <w:widowControl w:val="0"/>
        <w:ind w:firstLine="567"/>
        <w:jc w:val="both"/>
        <w:rPr>
          <w:color w:val="000000"/>
          <w:szCs w:val="24"/>
          <w:lang w:eastAsia="lt-LT"/>
        </w:rPr>
      </w:pPr>
      <w:r>
        <w:rPr>
          <w:color w:val="000000"/>
          <w:szCs w:val="24"/>
          <w:lang w:eastAsia="lt-LT"/>
        </w:rPr>
        <w:t>2.1</w:t>
      </w:r>
      <w:r>
        <w:rPr>
          <w:color w:val="000000"/>
          <w:szCs w:val="24"/>
          <w:lang w:eastAsia="lt-LT"/>
        </w:rPr>
        <w:t>. šis įsakymas įsigalioja 2013 m. lapkričio 1 d.;</w:t>
      </w:r>
    </w:p>
    <w:p w14:paraId="7297F527" w14:textId="77777777" w:rsidR="00A26939" w:rsidRDefault="00F54E05">
      <w:pPr>
        <w:widowControl w:val="0"/>
        <w:ind w:firstLine="567"/>
        <w:jc w:val="both"/>
        <w:rPr>
          <w:color w:val="000000"/>
          <w:szCs w:val="24"/>
          <w:lang w:eastAsia="lt-LT"/>
        </w:rPr>
      </w:pPr>
      <w:r>
        <w:rPr>
          <w:color w:val="000000"/>
          <w:szCs w:val="24"/>
          <w:lang w:eastAsia="lt-LT"/>
        </w:rPr>
        <w:t>2.2</w:t>
      </w:r>
      <w:r>
        <w:rPr>
          <w:color w:val="000000"/>
          <w:szCs w:val="24"/>
          <w:lang w:eastAsia="lt-LT"/>
        </w:rPr>
        <w:t>. šiuo įsakymu patvirtinto Centralizuotai tiekiamų sus</w:t>
      </w:r>
      <w:r>
        <w:rPr>
          <w:color w:val="000000"/>
          <w:szCs w:val="24"/>
          <w:lang w:eastAsia="lt-LT"/>
        </w:rPr>
        <w:t xml:space="preserve">kystintų naftos dujų pirkimo–pardavimo sutarčių su buitiniais vartotojais standartinių sąlygų aprašo 11, 18.3, 21.2, 21.5, 22.1, 22.2, 23.4, 23.5, 23.9, 23.10, 23.12, 23.14, 23.16, 24.6, 27, 28, 30, 34, 35 ir 40 punktuose nustatyti reikalavimai, susiję su </w:t>
      </w:r>
      <w:r>
        <w:rPr>
          <w:color w:val="000000"/>
          <w:szCs w:val="24"/>
          <w:lang w:eastAsia="lt-LT"/>
        </w:rPr>
        <w:t>centralizuotai tiekiamų suskystintų naftos dujų kiekio matavimo priemonių įrengimu ir jų eksploatavimu, taikomi nuo 2014 m. liepos 1 d.</w:t>
      </w:r>
    </w:p>
    <w:p w14:paraId="7297F528" w14:textId="77777777" w:rsidR="00A26939" w:rsidRDefault="00F54E05">
      <w:pPr>
        <w:widowControl w:val="0"/>
        <w:ind w:firstLine="567"/>
        <w:jc w:val="both"/>
        <w:rPr>
          <w:color w:val="000000"/>
          <w:szCs w:val="24"/>
          <w:lang w:eastAsia="lt-LT"/>
        </w:rPr>
      </w:pPr>
    </w:p>
    <w:p w14:paraId="01813B02" w14:textId="77777777" w:rsidR="00F54E05" w:rsidRDefault="00F54E05" w:rsidP="00F54E05">
      <w:pPr>
        <w:widowControl w:val="0"/>
        <w:tabs>
          <w:tab w:val="right" w:pos="9071"/>
        </w:tabs>
        <w:rPr>
          <w:caps/>
          <w:color w:val="000000"/>
          <w:szCs w:val="24"/>
          <w:lang w:eastAsia="lt-LT"/>
        </w:rPr>
      </w:pPr>
    </w:p>
    <w:p w14:paraId="75CEB259" w14:textId="77777777" w:rsidR="00F54E05" w:rsidRDefault="00F54E05" w:rsidP="00F54E05">
      <w:pPr>
        <w:widowControl w:val="0"/>
        <w:tabs>
          <w:tab w:val="right" w:pos="9071"/>
        </w:tabs>
        <w:rPr>
          <w:caps/>
          <w:color w:val="000000"/>
          <w:szCs w:val="24"/>
          <w:lang w:eastAsia="lt-LT"/>
        </w:rPr>
      </w:pPr>
    </w:p>
    <w:p w14:paraId="7297F52C" w14:textId="55C15B0C" w:rsidR="00A26939" w:rsidRPr="00F54E05" w:rsidRDefault="00F54E05" w:rsidP="00F54E05">
      <w:pPr>
        <w:widowControl w:val="0"/>
        <w:tabs>
          <w:tab w:val="right" w:pos="9071"/>
        </w:tabs>
        <w:rPr>
          <w:caps/>
          <w:color w:val="000000"/>
          <w:szCs w:val="24"/>
          <w:lang w:eastAsia="lt-LT"/>
        </w:rPr>
      </w:pPr>
      <w:r>
        <w:rPr>
          <w:caps/>
          <w:color w:val="000000"/>
          <w:szCs w:val="24"/>
          <w:lang w:eastAsia="lt-LT"/>
        </w:rPr>
        <w:t>Energetikos ministras</w:t>
      </w:r>
      <w:r>
        <w:rPr>
          <w:caps/>
          <w:color w:val="000000"/>
          <w:szCs w:val="24"/>
          <w:lang w:eastAsia="lt-LT"/>
        </w:rPr>
        <w:tab/>
        <w:t>Jaroslav Neverovič</w:t>
      </w:r>
    </w:p>
    <w:p w14:paraId="6BE02339" w14:textId="10B44270" w:rsidR="00F54E05" w:rsidRDefault="00F54E05" w:rsidP="00F54E05">
      <w:pPr>
        <w:widowControl w:val="0"/>
        <w:tabs>
          <w:tab w:val="left" w:pos="1304"/>
          <w:tab w:val="left" w:pos="1457"/>
          <w:tab w:val="left" w:pos="1604"/>
          <w:tab w:val="left" w:pos="1757"/>
        </w:tabs>
        <w:ind w:left="4535"/>
      </w:pPr>
      <w:r>
        <w:br w:type="page"/>
      </w:r>
    </w:p>
    <w:p w14:paraId="7297F52D" w14:textId="4893DF08" w:rsidR="00A26939" w:rsidRDefault="00F54E05">
      <w:pPr>
        <w:widowControl w:val="0"/>
        <w:tabs>
          <w:tab w:val="left" w:pos="1304"/>
          <w:tab w:val="left" w:pos="1457"/>
          <w:tab w:val="left" w:pos="1604"/>
          <w:tab w:val="left" w:pos="1757"/>
        </w:tabs>
        <w:ind w:left="4535"/>
        <w:rPr>
          <w:color w:val="000000"/>
          <w:szCs w:val="24"/>
          <w:lang w:eastAsia="lt-LT"/>
        </w:rPr>
      </w:pPr>
      <w:r>
        <w:rPr>
          <w:color w:val="000000"/>
          <w:szCs w:val="24"/>
          <w:lang w:eastAsia="lt-LT"/>
        </w:rPr>
        <w:lastRenderedPageBreak/>
        <w:t>PATVIRTINTA</w:t>
      </w:r>
    </w:p>
    <w:p w14:paraId="7297F52E" w14:textId="77777777" w:rsidR="00A26939" w:rsidRDefault="00F54E05">
      <w:pPr>
        <w:widowControl w:val="0"/>
        <w:ind w:left="4535"/>
        <w:rPr>
          <w:color w:val="000000"/>
          <w:szCs w:val="24"/>
          <w:lang w:eastAsia="lt-LT"/>
        </w:rPr>
      </w:pPr>
      <w:r>
        <w:rPr>
          <w:color w:val="000000"/>
          <w:szCs w:val="24"/>
          <w:lang w:eastAsia="lt-LT"/>
        </w:rPr>
        <w:t xml:space="preserve">Lietuvos Respublikos energetikos </w:t>
      </w:r>
      <w:r>
        <w:rPr>
          <w:color w:val="000000"/>
          <w:szCs w:val="24"/>
          <w:lang w:eastAsia="lt-LT"/>
        </w:rPr>
        <w:t>ministro</w:t>
      </w:r>
    </w:p>
    <w:p w14:paraId="7297F52F" w14:textId="77777777" w:rsidR="00A26939" w:rsidRDefault="00F54E05">
      <w:pPr>
        <w:widowControl w:val="0"/>
        <w:ind w:left="4535"/>
        <w:rPr>
          <w:color w:val="000000"/>
          <w:szCs w:val="24"/>
          <w:lang w:eastAsia="lt-LT"/>
        </w:rPr>
      </w:pPr>
      <w:r>
        <w:rPr>
          <w:color w:val="000000"/>
          <w:szCs w:val="24"/>
          <w:lang w:eastAsia="lt-LT"/>
        </w:rPr>
        <w:t>2013 m. rugsėjo 24 d. įsakymu Nr. 1-187</w:t>
      </w:r>
    </w:p>
    <w:p w14:paraId="7297F530" w14:textId="77777777" w:rsidR="00A26939" w:rsidRDefault="00A26939">
      <w:pPr>
        <w:widowControl w:val="0"/>
        <w:ind w:firstLine="567"/>
        <w:jc w:val="both"/>
        <w:rPr>
          <w:color w:val="000000"/>
          <w:szCs w:val="24"/>
          <w:lang w:eastAsia="lt-LT"/>
        </w:rPr>
      </w:pPr>
    </w:p>
    <w:p w14:paraId="7297F531" w14:textId="77777777" w:rsidR="00A26939" w:rsidRDefault="00F54E05">
      <w:pPr>
        <w:widowControl w:val="0"/>
        <w:jc w:val="center"/>
        <w:rPr>
          <w:b/>
          <w:bCs/>
          <w:caps/>
          <w:color w:val="000000"/>
          <w:szCs w:val="24"/>
          <w:lang w:eastAsia="lt-LT"/>
        </w:rPr>
      </w:pPr>
      <w:r>
        <w:rPr>
          <w:b/>
          <w:bCs/>
          <w:caps/>
          <w:color w:val="000000"/>
          <w:szCs w:val="24"/>
          <w:lang w:eastAsia="lt-LT"/>
        </w:rPr>
        <w:t>CENTRALIZUOTAI TIEKIAMŲ SUSKYSTINTŲ NAFTOS DUJŲ PIRKIMO–PARDAVIMO SUTARČIŲ SU BUITINIAIS VARTOTOJAIS STANDARTINIŲ SĄLYGŲ APRAŠAS</w:t>
      </w:r>
    </w:p>
    <w:p w14:paraId="7297F532" w14:textId="77777777" w:rsidR="00A26939" w:rsidRDefault="00A26939">
      <w:pPr>
        <w:widowControl w:val="0"/>
        <w:jc w:val="center"/>
        <w:rPr>
          <w:b/>
          <w:bCs/>
          <w:caps/>
          <w:color w:val="000000"/>
          <w:szCs w:val="24"/>
          <w:lang w:eastAsia="lt-LT"/>
        </w:rPr>
      </w:pPr>
    </w:p>
    <w:p w14:paraId="7297F533" w14:textId="77777777" w:rsidR="00A26939" w:rsidRDefault="00F54E05">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7297F534" w14:textId="77777777" w:rsidR="00A26939" w:rsidRDefault="00A26939">
      <w:pPr>
        <w:widowControl w:val="0"/>
        <w:ind w:firstLine="567"/>
        <w:jc w:val="both"/>
        <w:rPr>
          <w:color w:val="000000"/>
          <w:szCs w:val="24"/>
          <w:lang w:eastAsia="lt-LT"/>
        </w:rPr>
      </w:pPr>
    </w:p>
    <w:p w14:paraId="7297F535" w14:textId="77777777" w:rsidR="00A26939" w:rsidRDefault="00F54E05">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Centralizuotai tiekiamų suskystintų </w:t>
      </w:r>
      <w:r>
        <w:rPr>
          <w:color w:val="000000"/>
          <w:szCs w:val="24"/>
          <w:lang w:eastAsia="lt-LT"/>
        </w:rPr>
        <w:t>naftos dujų pirkimo–pardavimo sutarčių su buitiniais vartotojais standartinių sąlygų aprašas (toliau – Aprašas) nustato centralizuotai tiekiamų suskystintų naftos dujų (toliau – dujų) pirkimo–pardavimo sutarčių (toliau – Sutartis) su buitiniais dujų vartot</w:t>
      </w:r>
      <w:r>
        <w:rPr>
          <w:color w:val="000000"/>
          <w:szCs w:val="24"/>
          <w:lang w:eastAsia="lt-LT"/>
        </w:rPr>
        <w:t>ojais (toliau – buitinis vartotojas) sudarymo, įsigaliojimo, nutraukimo, dujų tiekimo tvarką ir sąlygas, dujų kokybės reikalavimus, dujų kiekio ir tarifų (kainų) nustatymo tvarką, buitinio vartotojo atsiskaitymo už dujas tvarką, šalių teises, pareigas ir a</w:t>
      </w:r>
      <w:r>
        <w:rPr>
          <w:color w:val="000000"/>
          <w:szCs w:val="24"/>
          <w:lang w:eastAsia="lt-LT"/>
        </w:rPr>
        <w:t>tsakomybę už įsipareigojimų nevykdymą, prašymų ar skundų nagrinėjimo ir ginčų sprendimo tvarką, Sutarties galiojimo terminą, jos keitimo ar nutraukimo sąlygas ir tvarką.</w:t>
      </w:r>
    </w:p>
    <w:p w14:paraId="7297F536" w14:textId="77777777" w:rsidR="00A26939" w:rsidRDefault="00F54E05">
      <w:pPr>
        <w:widowControl w:val="0"/>
        <w:ind w:firstLine="567"/>
        <w:jc w:val="both"/>
        <w:rPr>
          <w:color w:val="000000"/>
          <w:szCs w:val="24"/>
          <w:lang w:eastAsia="lt-LT"/>
        </w:rPr>
      </w:pPr>
      <w:r>
        <w:rPr>
          <w:color w:val="000000"/>
          <w:szCs w:val="24"/>
          <w:lang w:eastAsia="lt-LT"/>
        </w:rPr>
        <w:t>2</w:t>
      </w:r>
      <w:r>
        <w:rPr>
          <w:color w:val="000000"/>
          <w:szCs w:val="24"/>
          <w:lang w:eastAsia="lt-LT"/>
        </w:rPr>
        <w:t>. Aprašas privalomas asmenims, turintiems leidimus verstis mažmenine prekyba susk</w:t>
      </w:r>
      <w:r>
        <w:rPr>
          <w:color w:val="000000"/>
          <w:szCs w:val="24"/>
          <w:lang w:eastAsia="lt-LT"/>
        </w:rPr>
        <w:t xml:space="preserve">ystintomis naftos dujomis, išduotus Leidimų verstis prekybos naftos produktais veikla išdavimo taisyklių, patvirtintų Lietuvos Respublikos energetikos ministro 2012 m. vasario 2 d. įsakymu Nr. 1-19 (Žin., 2012, Nr. </w:t>
      </w:r>
      <w:hyperlink r:id="rId9" w:tgtFrame="_blank" w:history="1">
        <w:r>
          <w:rPr>
            <w:color w:val="0000FF" w:themeColor="hyperlink"/>
            <w:szCs w:val="24"/>
            <w:u w:val="single"/>
            <w:lang w:eastAsia="lt-LT"/>
          </w:rPr>
          <w:t>16-711</w:t>
        </w:r>
      </w:hyperlink>
      <w:r>
        <w:rPr>
          <w:color w:val="000000"/>
          <w:szCs w:val="24"/>
          <w:lang w:eastAsia="lt-LT"/>
        </w:rPr>
        <w:t>), nustatyta tvarka, ir centralizuotai tiekiantiems dujas (toliau – dujų pardavėjas), ir buitiniams vartotojams. Jeigu buitinis vartotojas nėra sudaręs rašytinės Sutarties su dujų pardavėju, tačiau jam centralizu</w:t>
      </w:r>
      <w:r>
        <w:rPr>
          <w:color w:val="000000"/>
          <w:szCs w:val="24"/>
          <w:lang w:eastAsia="lt-LT"/>
        </w:rPr>
        <w:t xml:space="preserve">otai tiekiamos dujos (Lietuvos Respublikos civilinio kodekso (Žin., 2000, Nr. </w:t>
      </w:r>
      <w:hyperlink r:id="rId10" w:tgtFrame="_blank" w:history="1">
        <w:r>
          <w:rPr>
            <w:color w:val="0000FF" w:themeColor="hyperlink"/>
            <w:szCs w:val="24"/>
            <w:u w:val="single"/>
            <w:lang w:eastAsia="lt-LT"/>
          </w:rPr>
          <w:t>74-2262</w:t>
        </w:r>
      </w:hyperlink>
      <w:r>
        <w:rPr>
          <w:color w:val="000000"/>
          <w:szCs w:val="24"/>
          <w:lang w:eastAsia="lt-LT"/>
        </w:rPr>
        <w:t>) (toliau – Civilinis kodeksas) 6.384 straipsnio 1 dalis), jų tarpusavio santykiams yra taik</w:t>
      </w:r>
      <w:r>
        <w:rPr>
          <w:color w:val="000000"/>
          <w:szCs w:val="24"/>
          <w:lang w:eastAsia="lt-LT"/>
        </w:rPr>
        <w:t xml:space="preserve">omos Aprašu nustatytos standartinės Sutarties sąlygos, Prekybos naftos produktais taisyklių, patvirtintų Lietuvos Respublikos energetikos ministro 2010 m. gruodžio 14 d. įsakymu Nr. 1-41 (Žin., 2010, Nr. </w:t>
      </w:r>
      <w:hyperlink r:id="rId11" w:tgtFrame="_blank" w:history="1">
        <w:r>
          <w:rPr>
            <w:color w:val="0000FF" w:themeColor="hyperlink"/>
            <w:szCs w:val="24"/>
            <w:u w:val="single"/>
            <w:lang w:eastAsia="lt-LT"/>
          </w:rPr>
          <w:t>148-7625</w:t>
        </w:r>
      </w:hyperlink>
      <w:r>
        <w:rPr>
          <w:color w:val="000000"/>
          <w:szCs w:val="24"/>
          <w:lang w:eastAsia="lt-LT"/>
        </w:rPr>
        <w:t xml:space="preserve">; 2012, Nr. </w:t>
      </w:r>
      <w:hyperlink r:id="rId12" w:tgtFrame="_blank" w:history="1">
        <w:r>
          <w:rPr>
            <w:color w:val="0000FF" w:themeColor="hyperlink"/>
            <w:szCs w:val="24"/>
            <w:u w:val="single"/>
            <w:lang w:eastAsia="lt-LT"/>
          </w:rPr>
          <w:t>29-1334</w:t>
        </w:r>
      </w:hyperlink>
      <w:r>
        <w:rPr>
          <w:color w:val="000000"/>
          <w:szCs w:val="24"/>
          <w:lang w:eastAsia="lt-LT"/>
        </w:rPr>
        <w:t>) (toliau – Prekybos taisyklės), ir kitų teisės aktų nuostatos.</w:t>
      </w:r>
    </w:p>
    <w:p w14:paraId="7297F537" w14:textId="77777777" w:rsidR="00A26939" w:rsidRDefault="00F54E05">
      <w:pPr>
        <w:widowControl w:val="0"/>
        <w:ind w:firstLine="567"/>
        <w:jc w:val="both"/>
        <w:rPr>
          <w:color w:val="000000"/>
          <w:szCs w:val="24"/>
          <w:lang w:eastAsia="lt-LT"/>
        </w:rPr>
      </w:pPr>
      <w:r>
        <w:rPr>
          <w:color w:val="000000"/>
          <w:szCs w:val="24"/>
          <w:lang w:eastAsia="lt-LT"/>
        </w:rPr>
        <w:t>3</w:t>
      </w:r>
      <w:r>
        <w:rPr>
          <w:color w:val="000000"/>
          <w:szCs w:val="24"/>
          <w:lang w:eastAsia="lt-LT"/>
        </w:rPr>
        <w:t>. Vadovaudamasis Aprašu dujų pardavėjas parengia Sutar</w:t>
      </w:r>
      <w:r>
        <w:rPr>
          <w:color w:val="000000"/>
          <w:szCs w:val="24"/>
          <w:lang w:eastAsia="lt-LT"/>
        </w:rPr>
        <w:t>tį, kurioje privalo būti įtrauktos Aprašu nustatytos Sutarties sąlygos. Rekomenduojama, kad Sutarties tekstas būtų išspausdintas 12 dydžio šriftu. Sutartyje, be Aprašu nustatytų sąlygų, gali būti ir individualiai šalių aptartos sąlygos, neprieštaraujančios</w:t>
      </w:r>
      <w:r>
        <w:rPr>
          <w:color w:val="000000"/>
          <w:szCs w:val="24"/>
          <w:lang w:eastAsia="lt-LT"/>
        </w:rPr>
        <w:t xml:space="preserve"> Civiliniam kodeksui, Lietuvos Respublikos energetikos įstatymui (Žin., 2002, Nr. </w:t>
      </w:r>
      <w:hyperlink r:id="rId13" w:tgtFrame="_blank" w:history="1">
        <w:r>
          <w:rPr>
            <w:color w:val="0000FF" w:themeColor="hyperlink"/>
            <w:szCs w:val="24"/>
            <w:u w:val="single"/>
            <w:lang w:eastAsia="lt-LT"/>
          </w:rPr>
          <w:t>56-2224</w:t>
        </w:r>
      </w:hyperlink>
      <w:r>
        <w:rPr>
          <w:color w:val="000000"/>
          <w:szCs w:val="24"/>
          <w:lang w:eastAsia="lt-LT"/>
        </w:rPr>
        <w:t>; 2011, Nr. </w:t>
      </w:r>
      <w:hyperlink r:id="rId14" w:tgtFrame="_blank" w:history="1">
        <w:r>
          <w:rPr>
            <w:color w:val="0000FF" w:themeColor="hyperlink"/>
            <w:szCs w:val="24"/>
            <w:u w:val="single"/>
            <w:lang w:eastAsia="lt-LT"/>
          </w:rPr>
          <w:t>160-7576</w:t>
        </w:r>
      </w:hyperlink>
      <w:r>
        <w:rPr>
          <w:color w:val="000000"/>
          <w:szCs w:val="24"/>
          <w:lang w:eastAsia="lt-LT"/>
        </w:rPr>
        <w:t>) (toliau – Energetikos įstatymas), Prekybos taisyklėms ir kitiems teisės aktams. Sutarties šalys negali nustatyti tokių Sutarties sąlygų, kurios pablogintų buitinio vartotojo padėtį, palyginti su ta, kurią nustato Lietuvos Respublikos įstatymai</w:t>
      </w:r>
      <w:r>
        <w:rPr>
          <w:color w:val="000000"/>
          <w:szCs w:val="24"/>
          <w:lang w:eastAsia="lt-LT"/>
        </w:rPr>
        <w:t xml:space="preserve"> ir kiti teisės aktai.</w:t>
      </w:r>
    </w:p>
    <w:p w14:paraId="7297F538" w14:textId="77777777" w:rsidR="00A26939" w:rsidRDefault="00F54E05">
      <w:pPr>
        <w:widowControl w:val="0"/>
        <w:ind w:firstLine="567"/>
        <w:jc w:val="both"/>
        <w:rPr>
          <w:color w:val="000000"/>
          <w:szCs w:val="24"/>
          <w:lang w:eastAsia="lt-LT"/>
        </w:rPr>
      </w:pPr>
      <w:r>
        <w:rPr>
          <w:color w:val="000000"/>
          <w:szCs w:val="24"/>
          <w:lang w:eastAsia="lt-LT"/>
        </w:rPr>
        <w:t>4</w:t>
      </w:r>
      <w:r>
        <w:rPr>
          <w:color w:val="000000"/>
          <w:szCs w:val="24"/>
          <w:lang w:eastAsia="lt-LT"/>
        </w:rPr>
        <w:t>. Dujos buitiniam vartotojui centralizuotai tiekiamos pagal Sutartį.</w:t>
      </w:r>
    </w:p>
    <w:p w14:paraId="7297F539" w14:textId="77777777" w:rsidR="00A26939" w:rsidRDefault="00F54E05">
      <w:pPr>
        <w:widowControl w:val="0"/>
        <w:ind w:firstLine="567"/>
        <w:jc w:val="both"/>
        <w:rPr>
          <w:color w:val="000000"/>
          <w:szCs w:val="24"/>
          <w:lang w:eastAsia="lt-LT"/>
        </w:rPr>
      </w:pPr>
      <w:r>
        <w:rPr>
          <w:color w:val="000000"/>
          <w:spacing w:val="-1"/>
          <w:szCs w:val="24"/>
          <w:lang w:eastAsia="lt-LT"/>
        </w:rPr>
        <w:t>5</w:t>
      </w:r>
      <w:r>
        <w:rPr>
          <w:color w:val="000000"/>
          <w:spacing w:val="-1"/>
          <w:szCs w:val="24"/>
          <w:lang w:eastAsia="lt-LT"/>
        </w:rPr>
        <w:t xml:space="preserve">. Buitiniam vartotojui dujos centralizuotai tiekiamos į dujų pristatymo vietą, esančią vartotojo dujų sistemoje (toliau </w:t>
      </w:r>
      <w:r>
        <w:rPr>
          <w:color w:val="000000"/>
          <w:szCs w:val="24"/>
          <w:lang w:eastAsia="lt-LT"/>
        </w:rPr>
        <w:t>– pristatymo vieta).</w:t>
      </w:r>
    </w:p>
    <w:p w14:paraId="7297F53A" w14:textId="77777777" w:rsidR="00A26939" w:rsidRDefault="00F54E05">
      <w:pPr>
        <w:widowControl w:val="0"/>
        <w:ind w:firstLine="567"/>
        <w:jc w:val="both"/>
        <w:rPr>
          <w:color w:val="000000"/>
          <w:szCs w:val="24"/>
          <w:lang w:eastAsia="lt-LT"/>
        </w:rPr>
      </w:pPr>
      <w:r>
        <w:rPr>
          <w:color w:val="000000"/>
          <w:szCs w:val="24"/>
          <w:lang w:eastAsia="lt-LT"/>
        </w:rPr>
        <w:t>6</w:t>
      </w:r>
      <w:r>
        <w:rPr>
          <w:color w:val="000000"/>
          <w:szCs w:val="24"/>
          <w:lang w:eastAsia="lt-LT"/>
        </w:rPr>
        <w:t xml:space="preserve">. </w:t>
      </w:r>
      <w:r>
        <w:rPr>
          <w:color w:val="000000"/>
          <w:szCs w:val="24"/>
          <w:lang w:eastAsia="lt-LT"/>
        </w:rPr>
        <w:t>Sutartimi neaptarti šalių tarpusavio santykiai yra reglamentuojami Lietuvos Respublikos energetikos įstatymu, Prekybos taisyklėmis ir kitais teisės aktais.</w:t>
      </w:r>
    </w:p>
    <w:p w14:paraId="7297F53B" w14:textId="77777777" w:rsidR="00A26939" w:rsidRDefault="00F54E05">
      <w:pPr>
        <w:widowControl w:val="0"/>
        <w:ind w:firstLine="567"/>
        <w:jc w:val="both"/>
        <w:rPr>
          <w:color w:val="000000"/>
          <w:szCs w:val="24"/>
          <w:lang w:eastAsia="lt-LT"/>
        </w:rPr>
      </w:pPr>
      <w:r>
        <w:rPr>
          <w:color w:val="000000"/>
          <w:szCs w:val="24"/>
          <w:lang w:eastAsia="lt-LT"/>
        </w:rPr>
        <w:t>7</w:t>
      </w:r>
      <w:r>
        <w:rPr>
          <w:color w:val="000000"/>
          <w:szCs w:val="24"/>
          <w:lang w:eastAsia="lt-LT"/>
        </w:rPr>
        <w:t>. Apraše vartojamos sąvokos atitinka Energetikos įstatyme, Prekybos taisyklėse ir kituose teisė</w:t>
      </w:r>
      <w:r>
        <w:rPr>
          <w:color w:val="000000"/>
          <w:szCs w:val="24"/>
          <w:lang w:eastAsia="lt-LT"/>
        </w:rPr>
        <w:t>s aktuose nustatytas sąvokas.</w:t>
      </w:r>
    </w:p>
    <w:p w14:paraId="7297F53C" w14:textId="77777777" w:rsidR="00A26939" w:rsidRDefault="00F54E05">
      <w:pPr>
        <w:widowControl w:val="0"/>
        <w:ind w:firstLine="567"/>
        <w:jc w:val="both"/>
        <w:rPr>
          <w:color w:val="000000"/>
          <w:szCs w:val="24"/>
          <w:lang w:eastAsia="lt-LT"/>
        </w:rPr>
      </w:pPr>
    </w:p>
    <w:p w14:paraId="7297F53D" w14:textId="77777777" w:rsidR="00A26939" w:rsidRDefault="00F54E05">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 xml:space="preserve">SUTARTIES ŠALYS, SUTARTIES SUDARYMAS ir ĮSIGALIOJIMAS </w:t>
      </w:r>
    </w:p>
    <w:p w14:paraId="7297F53E" w14:textId="77777777" w:rsidR="00A26939" w:rsidRDefault="00A26939">
      <w:pPr>
        <w:widowControl w:val="0"/>
        <w:ind w:firstLine="567"/>
        <w:jc w:val="both"/>
        <w:rPr>
          <w:color w:val="000000"/>
          <w:szCs w:val="24"/>
          <w:lang w:eastAsia="lt-LT"/>
        </w:rPr>
      </w:pPr>
    </w:p>
    <w:p w14:paraId="7297F53F" w14:textId="77777777" w:rsidR="00A26939" w:rsidRDefault="00F54E05">
      <w:pPr>
        <w:widowControl w:val="0"/>
        <w:ind w:firstLine="567"/>
        <w:jc w:val="both"/>
        <w:rPr>
          <w:color w:val="000000"/>
          <w:szCs w:val="24"/>
          <w:lang w:eastAsia="lt-LT"/>
        </w:rPr>
      </w:pPr>
      <w:r>
        <w:rPr>
          <w:color w:val="000000"/>
          <w:szCs w:val="24"/>
          <w:lang w:eastAsia="lt-LT"/>
        </w:rPr>
        <w:t>8</w:t>
      </w:r>
      <w:r>
        <w:rPr>
          <w:color w:val="000000"/>
          <w:szCs w:val="24"/>
          <w:lang w:eastAsia="lt-LT"/>
        </w:rPr>
        <w:t>. Sutartyje turi būti nurodytos Sutarties šalys ir jų rekvizitai:</w:t>
      </w:r>
    </w:p>
    <w:p w14:paraId="7297F540" w14:textId="77777777" w:rsidR="00A26939" w:rsidRDefault="00F54E05">
      <w:pPr>
        <w:widowControl w:val="0"/>
        <w:ind w:firstLine="567"/>
        <w:jc w:val="both"/>
        <w:rPr>
          <w:color w:val="000000"/>
          <w:szCs w:val="24"/>
          <w:lang w:eastAsia="lt-LT"/>
        </w:rPr>
      </w:pPr>
      <w:r>
        <w:rPr>
          <w:color w:val="000000"/>
          <w:szCs w:val="24"/>
          <w:lang w:eastAsia="lt-LT"/>
        </w:rPr>
        <w:t>8.1</w:t>
      </w:r>
      <w:r>
        <w:rPr>
          <w:color w:val="000000"/>
          <w:szCs w:val="24"/>
          <w:lang w:eastAsia="lt-LT"/>
        </w:rPr>
        <w:t>. Dujų pardavėjas (įmonės pavadinimas, kodas, buveinė, savivaldybės administracijos</w:t>
      </w:r>
      <w:r>
        <w:rPr>
          <w:color w:val="000000"/>
          <w:szCs w:val="24"/>
          <w:lang w:eastAsia="lt-LT"/>
        </w:rPr>
        <w:t xml:space="preserve"> direktoriaus leidimo, išduoto verstis mažmenine prekyba dujomis, numeris ir išdavimo data, kontaktinė informacija (įmonės ar jos padalinio adresas susirašinėti ir </w:t>
      </w:r>
      <w:r>
        <w:rPr>
          <w:color w:val="000000"/>
          <w:szCs w:val="24"/>
          <w:lang w:eastAsia="lt-LT"/>
        </w:rPr>
        <w:lastRenderedPageBreak/>
        <w:t>kontaktams, kontaktinis telefono numeris, fakso numeris, elektroninio pašto adresas, tinklal</w:t>
      </w:r>
      <w:r>
        <w:rPr>
          <w:color w:val="000000"/>
          <w:szCs w:val="24"/>
          <w:lang w:eastAsia="lt-LT"/>
        </w:rPr>
        <w:t>apio adresas ir kita), jo įgaliotas atstovas sudaryti Sutartį ir atstovavimą patvirtinantys dokumentai. Tuo atveju, kai dujų pardavėjas yra fizinis asmuo, Sutartyje nurodoma: jo vardas ir pavardė, gimimo data ir adresas, leidimo numeris ir išdavimo data be</w:t>
      </w:r>
      <w:r>
        <w:rPr>
          <w:color w:val="000000"/>
          <w:szCs w:val="24"/>
          <w:lang w:eastAsia="lt-LT"/>
        </w:rPr>
        <w:t>i kontaktinė informacija (telefono numeris ir (ar) fakso numeris, elektroninio pašto adresas ir kita).</w:t>
      </w:r>
    </w:p>
    <w:p w14:paraId="7297F541" w14:textId="77777777" w:rsidR="00A26939" w:rsidRDefault="00F54E05">
      <w:pPr>
        <w:widowControl w:val="0"/>
        <w:ind w:firstLine="567"/>
        <w:jc w:val="both"/>
        <w:rPr>
          <w:color w:val="000000"/>
          <w:szCs w:val="24"/>
          <w:lang w:eastAsia="lt-LT"/>
        </w:rPr>
      </w:pPr>
      <w:r>
        <w:rPr>
          <w:color w:val="000000"/>
          <w:szCs w:val="24"/>
          <w:lang w:eastAsia="lt-LT"/>
        </w:rPr>
        <w:t>8.2</w:t>
      </w:r>
      <w:r>
        <w:rPr>
          <w:color w:val="000000"/>
          <w:szCs w:val="24"/>
          <w:lang w:eastAsia="lt-LT"/>
        </w:rPr>
        <w:t>. Buitinis vartotojas (vardas, pavardė, gimimo data arba asmens kodas, gyvenamosios vietos adresas, kontaktinė informacija (telefono numeris ir (a</w:t>
      </w:r>
      <w:r>
        <w:rPr>
          <w:color w:val="000000"/>
          <w:szCs w:val="24"/>
          <w:lang w:eastAsia="lt-LT"/>
        </w:rPr>
        <w:t>r) fakso numeris, elektroninio pašto adresas ir kita), jeigu tokia yra.</w:t>
      </w:r>
    </w:p>
    <w:p w14:paraId="7297F542" w14:textId="77777777" w:rsidR="00A26939" w:rsidRDefault="00F54E05">
      <w:pPr>
        <w:widowControl w:val="0"/>
        <w:ind w:firstLine="567"/>
        <w:jc w:val="both"/>
        <w:rPr>
          <w:color w:val="000000"/>
          <w:szCs w:val="24"/>
          <w:lang w:eastAsia="lt-LT"/>
        </w:rPr>
      </w:pPr>
      <w:r>
        <w:rPr>
          <w:color w:val="000000"/>
          <w:szCs w:val="24"/>
          <w:lang w:eastAsia="lt-LT"/>
        </w:rPr>
        <w:t>9</w:t>
      </w:r>
      <w:r>
        <w:rPr>
          <w:color w:val="000000"/>
          <w:szCs w:val="24"/>
          <w:lang w:eastAsia="lt-LT"/>
        </w:rPr>
        <w:t>. Sutartyje atskirai nurodomas įmonės, kuri teikia avarinės tarnybos paslaugas, pavadinimas ir kontaktinė informacija.</w:t>
      </w:r>
    </w:p>
    <w:p w14:paraId="7297F543" w14:textId="77777777" w:rsidR="00A26939" w:rsidRDefault="00F54E05">
      <w:pPr>
        <w:widowControl w:val="0"/>
        <w:ind w:firstLine="567"/>
        <w:jc w:val="both"/>
        <w:rPr>
          <w:color w:val="000000"/>
          <w:szCs w:val="24"/>
          <w:lang w:eastAsia="lt-LT"/>
        </w:rPr>
      </w:pPr>
      <w:r>
        <w:rPr>
          <w:color w:val="000000"/>
          <w:szCs w:val="24"/>
          <w:lang w:eastAsia="lt-LT"/>
        </w:rPr>
        <w:t>10</w:t>
      </w:r>
      <w:r>
        <w:rPr>
          <w:color w:val="000000"/>
          <w:szCs w:val="24"/>
          <w:lang w:eastAsia="lt-LT"/>
        </w:rPr>
        <w:t>. Sutartyje turi būti nurodyta dujų pristatymo vieto</w:t>
      </w:r>
      <w:r>
        <w:rPr>
          <w:color w:val="000000"/>
          <w:szCs w:val="24"/>
          <w:lang w:eastAsia="lt-LT"/>
        </w:rPr>
        <w:t>s, į kurią bus tiekiamos dujos, duomenys: adresas, objekto savininkas ir (ar) teisėtas valdytojas, kita. Taip pat Sutartyje turi būti nurodyta dujų pardavėjo atsiskaitomoji sąskaita, į kurią buitinis vartotojas turi vykdyti mokėjimus už centralizuotai pati</w:t>
      </w:r>
      <w:r>
        <w:rPr>
          <w:color w:val="000000"/>
          <w:szCs w:val="24"/>
          <w:lang w:eastAsia="lt-LT"/>
        </w:rPr>
        <w:t>ektas dujas ir kitas suteiktas paslaugas.</w:t>
      </w:r>
    </w:p>
    <w:p w14:paraId="7297F544" w14:textId="77777777" w:rsidR="00A26939" w:rsidRDefault="00F54E05">
      <w:pPr>
        <w:widowControl w:val="0"/>
        <w:ind w:firstLine="567"/>
        <w:jc w:val="both"/>
        <w:rPr>
          <w:color w:val="000000"/>
          <w:szCs w:val="24"/>
          <w:lang w:eastAsia="lt-LT"/>
        </w:rPr>
      </w:pPr>
      <w:r>
        <w:rPr>
          <w:color w:val="000000"/>
          <w:szCs w:val="24"/>
          <w:lang w:eastAsia="lt-LT"/>
        </w:rPr>
        <w:t>11</w:t>
      </w:r>
      <w:r>
        <w:rPr>
          <w:color w:val="000000"/>
          <w:szCs w:val="24"/>
          <w:lang w:eastAsia="lt-LT"/>
        </w:rPr>
        <w:t>. Sutartis sudaroma su buitiniu vartotoju, kai jis turi pagal teisės aktų nustatytus reikalavimus įrengtą vartotojo dujų sistemą, kuri yra prijungta prie dujų pardavėjo centralizuotos dujų tiekimo sistemos, i</w:t>
      </w:r>
      <w:r>
        <w:rPr>
          <w:color w:val="000000"/>
          <w:szCs w:val="24"/>
          <w:lang w:eastAsia="lt-LT"/>
        </w:rPr>
        <w:t>r kai įrengta dujų matavimo priemonė.</w:t>
      </w:r>
    </w:p>
    <w:p w14:paraId="7297F545" w14:textId="77777777" w:rsidR="00A26939" w:rsidRDefault="00F54E05">
      <w:pPr>
        <w:widowControl w:val="0"/>
        <w:ind w:firstLine="567"/>
        <w:jc w:val="both"/>
        <w:rPr>
          <w:color w:val="000000"/>
          <w:szCs w:val="24"/>
          <w:lang w:eastAsia="lt-LT"/>
        </w:rPr>
      </w:pPr>
      <w:r>
        <w:rPr>
          <w:color w:val="000000"/>
          <w:szCs w:val="24"/>
          <w:lang w:eastAsia="lt-LT"/>
        </w:rPr>
        <w:t>12</w:t>
      </w:r>
      <w:r>
        <w:rPr>
          <w:color w:val="000000"/>
          <w:szCs w:val="24"/>
          <w:lang w:eastAsia="lt-LT"/>
        </w:rPr>
        <w:t>. Sutartis, Sutarties pakeitimai, papildymai ir priedai gali būti sudaroma raštu arba elektroninių ryšių priemonėmis (saugaus elektroninio parašo, elektroninės bankininkystės sistemos ar kitų technologijų pagalba</w:t>
      </w:r>
      <w:r>
        <w:rPr>
          <w:color w:val="000000"/>
          <w:szCs w:val="24"/>
          <w:lang w:eastAsia="lt-LT"/>
        </w:rPr>
        <w:t>), jei jomis galima tinkamai identifikuoti Sutartį sudarantį asmenį.</w:t>
      </w:r>
    </w:p>
    <w:p w14:paraId="7297F546" w14:textId="77777777" w:rsidR="00A26939" w:rsidRDefault="00F54E05">
      <w:pPr>
        <w:widowControl w:val="0"/>
        <w:ind w:firstLine="567"/>
        <w:jc w:val="both"/>
        <w:rPr>
          <w:color w:val="000000"/>
          <w:szCs w:val="24"/>
          <w:lang w:eastAsia="lt-LT"/>
        </w:rPr>
      </w:pPr>
      <w:r>
        <w:rPr>
          <w:color w:val="000000"/>
          <w:szCs w:val="24"/>
          <w:lang w:eastAsia="lt-LT"/>
        </w:rPr>
        <w:t>13</w:t>
      </w:r>
      <w:r>
        <w:rPr>
          <w:color w:val="000000"/>
          <w:szCs w:val="24"/>
          <w:lang w:eastAsia="lt-LT"/>
        </w:rPr>
        <w:t>. Kiekvienai sudarytai Sutarčiai dujų pardavėjas suteikia numerį ir Sutartyje nurodo jos sudarymo vietą ir laiką. Sutartis įsigalioja jos sudarymo dieną, jeigu nenurodoma vėlesnė jo</w:t>
      </w:r>
      <w:r>
        <w:rPr>
          <w:color w:val="000000"/>
          <w:szCs w:val="24"/>
          <w:lang w:eastAsia="lt-LT"/>
        </w:rPr>
        <w:t xml:space="preserve">s įsigaliojimo data, ir laikoma sudaryta neterminuotam laikui, jeigu Sutarties šalys nesutaria kitaip. </w:t>
      </w:r>
    </w:p>
    <w:p w14:paraId="7297F547" w14:textId="77777777" w:rsidR="00A26939" w:rsidRDefault="00F54E05">
      <w:pPr>
        <w:widowControl w:val="0"/>
        <w:ind w:firstLine="567"/>
        <w:jc w:val="both"/>
        <w:rPr>
          <w:color w:val="000000"/>
          <w:szCs w:val="24"/>
          <w:lang w:eastAsia="lt-LT"/>
        </w:rPr>
      </w:pPr>
    </w:p>
    <w:p w14:paraId="7297F548" w14:textId="77777777" w:rsidR="00A26939" w:rsidRDefault="00F54E05">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dujų kokybės reikalavimai</w:t>
      </w:r>
    </w:p>
    <w:p w14:paraId="7297F549" w14:textId="77777777" w:rsidR="00A26939" w:rsidRDefault="00A26939">
      <w:pPr>
        <w:widowControl w:val="0"/>
        <w:ind w:firstLine="567"/>
        <w:jc w:val="both"/>
        <w:rPr>
          <w:color w:val="000000"/>
          <w:szCs w:val="24"/>
          <w:lang w:eastAsia="lt-LT"/>
        </w:rPr>
      </w:pPr>
    </w:p>
    <w:p w14:paraId="7297F54A" w14:textId="77777777" w:rsidR="00A26939" w:rsidRDefault="00F54E05">
      <w:pPr>
        <w:widowControl w:val="0"/>
        <w:ind w:firstLine="567"/>
        <w:jc w:val="both"/>
        <w:rPr>
          <w:color w:val="000000"/>
          <w:szCs w:val="24"/>
          <w:lang w:eastAsia="lt-LT"/>
        </w:rPr>
      </w:pPr>
      <w:r>
        <w:rPr>
          <w:color w:val="000000"/>
          <w:szCs w:val="24"/>
          <w:lang w:eastAsia="lt-LT"/>
        </w:rPr>
        <w:t>14</w:t>
      </w:r>
      <w:r>
        <w:rPr>
          <w:color w:val="000000"/>
          <w:szCs w:val="24"/>
          <w:lang w:eastAsia="lt-LT"/>
        </w:rPr>
        <w:t>. Į dujų pristatymo vietą buitiniam vartotojui patiektos dujos turi atitikti Lietuvos Respublikoje vartojam</w:t>
      </w:r>
      <w:r>
        <w:rPr>
          <w:color w:val="000000"/>
          <w:szCs w:val="24"/>
          <w:lang w:eastAsia="lt-LT"/>
        </w:rPr>
        <w:t>ų naftos produktų, biodegalų ir skystojo kuro privalomųjų kokybės rodiklių, patvirtintų Lietuvos Respublikos energetikos ministro, Lietuvos Respublikos aplinkos ministro ir Lietuvos Respublikos susisiekimo ministro 2010 m. gruodžio 22 d. įsakymu Nr. 1-348/</w:t>
      </w:r>
      <w:r>
        <w:rPr>
          <w:color w:val="000000"/>
          <w:szCs w:val="24"/>
          <w:lang w:eastAsia="lt-LT"/>
        </w:rPr>
        <w:t xml:space="preserve">D1-1014/3-742 (Žin., 2010, Nr. </w:t>
      </w:r>
      <w:hyperlink r:id="rId15" w:tgtFrame="_blank" w:history="1">
        <w:r>
          <w:rPr>
            <w:color w:val="0000FF" w:themeColor="hyperlink"/>
            <w:szCs w:val="24"/>
            <w:u w:val="single"/>
            <w:lang w:eastAsia="lt-LT"/>
          </w:rPr>
          <w:t>153-7849</w:t>
        </w:r>
      </w:hyperlink>
      <w:r>
        <w:rPr>
          <w:color w:val="000000"/>
          <w:szCs w:val="24"/>
          <w:lang w:eastAsia="lt-LT"/>
        </w:rPr>
        <w:t>), nustatytus dujų kokybės reikalavimus.</w:t>
      </w:r>
    </w:p>
    <w:p w14:paraId="7297F54B" w14:textId="77777777" w:rsidR="00A26939" w:rsidRDefault="00F54E05">
      <w:pPr>
        <w:widowControl w:val="0"/>
        <w:ind w:firstLine="567"/>
        <w:jc w:val="both"/>
        <w:rPr>
          <w:color w:val="000000"/>
          <w:szCs w:val="24"/>
          <w:lang w:eastAsia="lt-LT"/>
        </w:rPr>
      </w:pPr>
    </w:p>
    <w:p w14:paraId="7297F54C" w14:textId="77777777" w:rsidR="00A26939" w:rsidRDefault="00F54E05">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DUJŲ TIEKIMO TVARKA IR SĄLYGOS</w:t>
      </w:r>
    </w:p>
    <w:p w14:paraId="7297F54D" w14:textId="77777777" w:rsidR="00A26939" w:rsidRDefault="00A26939">
      <w:pPr>
        <w:widowControl w:val="0"/>
        <w:ind w:firstLine="567"/>
        <w:jc w:val="both"/>
        <w:rPr>
          <w:color w:val="000000"/>
          <w:szCs w:val="24"/>
          <w:lang w:eastAsia="lt-LT"/>
        </w:rPr>
      </w:pPr>
    </w:p>
    <w:p w14:paraId="7297F54E" w14:textId="77777777" w:rsidR="00A26939" w:rsidRDefault="00F54E05">
      <w:pPr>
        <w:widowControl w:val="0"/>
        <w:ind w:firstLine="567"/>
        <w:jc w:val="both"/>
        <w:rPr>
          <w:color w:val="000000"/>
          <w:szCs w:val="24"/>
          <w:lang w:eastAsia="lt-LT"/>
        </w:rPr>
      </w:pPr>
      <w:r>
        <w:rPr>
          <w:color w:val="000000"/>
          <w:szCs w:val="24"/>
          <w:lang w:eastAsia="lt-LT"/>
        </w:rPr>
        <w:t>15</w:t>
      </w:r>
      <w:r>
        <w:rPr>
          <w:color w:val="000000"/>
          <w:szCs w:val="24"/>
          <w:lang w:eastAsia="lt-LT"/>
        </w:rPr>
        <w:t xml:space="preserve">. Dujų pardavėjas pagal Sutartį centralizuotai </w:t>
      </w:r>
      <w:r>
        <w:rPr>
          <w:color w:val="000000"/>
          <w:szCs w:val="24"/>
          <w:lang w:eastAsia="lt-LT"/>
        </w:rPr>
        <w:t>tiekia buitiniam vartotojui Aprašo 14 punkte nustatytus kokybės reikalavimus atitinkančias dujas į Sutartyje nustatytą dujų pristatymo vietą.</w:t>
      </w:r>
    </w:p>
    <w:p w14:paraId="7297F54F" w14:textId="77777777" w:rsidR="00A26939" w:rsidRDefault="00F54E05">
      <w:pPr>
        <w:widowControl w:val="0"/>
        <w:ind w:firstLine="567"/>
        <w:jc w:val="both"/>
        <w:rPr>
          <w:color w:val="000000"/>
          <w:szCs w:val="24"/>
          <w:lang w:eastAsia="lt-LT"/>
        </w:rPr>
      </w:pPr>
      <w:r>
        <w:rPr>
          <w:color w:val="000000"/>
          <w:szCs w:val="24"/>
          <w:lang w:eastAsia="lt-LT"/>
        </w:rPr>
        <w:t>16</w:t>
      </w:r>
      <w:r>
        <w:rPr>
          <w:color w:val="000000"/>
          <w:szCs w:val="24"/>
          <w:lang w:eastAsia="lt-LT"/>
        </w:rPr>
        <w:t>. Buitiniam vartotojui dujos tiekiamos neribojant suvartojamo kiekio. Sutartyje yra nurodoma buitinio vartot</w:t>
      </w:r>
      <w:r>
        <w:rPr>
          <w:color w:val="000000"/>
          <w:szCs w:val="24"/>
          <w:lang w:eastAsia="lt-LT"/>
        </w:rPr>
        <w:t>ojo leistinas naudoti dujų srautas (m</w:t>
      </w:r>
      <w:r>
        <w:rPr>
          <w:color w:val="000000"/>
          <w:szCs w:val="24"/>
          <w:vertAlign w:val="superscript"/>
          <w:lang w:eastAsia="lt-LT"/>
        </w:rPr>
        <w:t>3</w:t>
      </w:r>
      <w:r>
        <w:rPr>
          <w:color w:val="000000"/>
          <w:szCs w:val="24"/>
          <w:lang w:eastAsia="lt-LT"/>
        </w:rPr>
        <w:t>/h) bei dujų tiekimo ribojimo ar nutraukimo sąlygos.</w:t>
      </w:r>
    </w:p>
    <w:p w14:paraId="7297F550" w14:textId="77777777" w:rsidR="00A26939" w:rsidRDefault="00F54E05">
      <w:pPr>
        <w:widowControl w:val="0"/>
        <w:ind w:firstLine="567"/>
        <w:jc w:val="both"/>
        <w:rPr>
          <w:color w:val="000000"/>
          <w:szCs w:val="24"/>
          <w:lang w:eastAsia="lt-LT"/>
        </w:rPr>
      </w:pPr>
      <w:r>
        <w:rPr>
          <w:color w:val="000000"/>
          <w:szCs w:val="24"/>
          <w:lang w:eastAsia="lt-LT"/>
        </w:rPr>
        <w:t>17</w:t>
      </w:r>
      <w:r>
        <w:rPr>
          <w:color w:val="000000"/>
          <w:szCs w:val="24"/>
          <w:lang w:eastAsia="lt-LT"/>
        </w:rPr>
        <w:t>. Dujų tiekimas buitiniam vartotojui gali būti apribotas ir (ar) nutrauktas be išankstinio įspėjimo, kai:</w:t>
      </w:r>
    </w:p>
    <w:p w14:paraId="7297F551" w14:textId="77777777" w:rsidR="00A26939" w:rsidRDefault="00F54E05">
      <w:pPr>
        <w:widowControl w:val="0"/>
        <w:ind w:firstLine="567"/>
        <w:jc w:val="both"/>
        <w:rPr>
          <w:color w:val="000000"/>
          <w:szCs w:val="24"/>
          <w:lang w:eastAsia="lt-LT"/>
        </w:rPr>
      </w:pPr>
      <w:r>
        <w:rPr>
          <w:color w:val="000000"/>
          <w:szCs w:val="24"/>
          <w:lang w:eastAsia="lt-LT"/>
        </w:rPr>
        <w:t>17.1</w:t>
      </w:r>
      <w:r>
        <w:rPr>
          <w:color w:val="000000"/>
          <w:szCs w:val="24"/>
          <w:lang w:eastAsia="lt-LT"/>
        </w:rPr>
        <w:t>. Sutarties šalys raštu susitaria nutraukti Sut</w:t>
      </w:r>
      <w:r>
        <w:rPr>
          <w:color w:val="000000"/>
          <w:szCs w:val="24"/>
          <w:lang w:eastAsia="lt-LT"/>
        </w:rPr>
        <w:t>artį;</w:t>
      </w:r>
    </w:p>
    <w:p w14:paraId="7297F552" w14:textId="77777777" w:rsidR="00A26939" w:rsidRDefault="00F54E05">
      <w:pPr>
        <w:widowControl w:val="0"/>
        <w:ind w:firstLine="567"/>
        <w:jc w:val="both"/>
        <w:rPr>
          <w:color w:val="000000"/>
          <w:szCs w:val="24"/>
          <w:lang w:eastAsia="lt-LT"/>
        </w:rPr>
      </w:pPr>
      <w:r>
        <w:rPr>
          <w:color w:val="000000"/>
          <w:szCs w:val="24"/>
          <w:lang w:eastAsia="lt-LT"/>
        </w:rPr>
        <w:t>17.2</w:t>
      </w:r>
      <w:r>
        <w:rPr>
          <w:color w:val="000000"/>
          <w:szCs w:val="24"/>
          <w:lang w:eastAsia="lt-LT"/>
        </w:rPr>
        <w:t>. dėl buitinio vartotojo veiksmų kyla centralizuotos dujų tiekimo sistemos avarijos grėsmė arba kenkiama šios sistemos saugumui ir patikimumui;</w:t>
      </w:r>
    </w:p>
    <w:p w14:paraId="7297F553" w14:textId="77777777" w:rsidR="00A26939" w:rsidRDefault="00F54E05">
      <w:pPr>
        <w:widowControl w:val="0"/>
        <w:ind w:firstLine="567"/>
        <w:jc w:val="both"/>
        <w:rPr>
          <w:color w:val="000000"/>
          <w:szCs w:val="24"/>
          <w:lang w:eastAsia="lt-LT"/>
        </w:rPr>
      </w:pPr>
      <w:r>
        <w:rPr>
          <w:color w:val="000000"/>
          <w:szCs w:val="24"/>
          <w:lang w:eastAsia="lt-LT"/>
        </w:rPr>
        <w:t>17.3</w:t>
      </w:r>
      <w:r>
        <w:rPr>
          <w:color w:val="000000"/>
          <w:szCs w:val="24"/>
          <w:lang w:eastAsia="lt-LT"/>
        </w:rPr>
        <w:t>. buitinio vartotojo dujų sistema kelia grėsmę žmonių gyvybei, sveikatai ar turtui;</w:t>
      </w:r>
    </w:p>
    <w:p w14:paraId="7297F554" w14:textId="77777777" w:rsidR="00A26939" w:rsidRDefault="00F54E05">
      <w:pPr>
        <w:widowControl w:val="0"/>
        <w:ind w:firstLine="567"/>
        <w:jc w:val="both"/>
        <w:rPr>
          <w:color w:val="000000"/>
          <w:szCs w:val="24"/>
          <w:lang w:eastAsia="lt-LT"/>
        </w:rPr>
      </w:pPr>
      <w:r>
        <w:rPr>
          <w:color w:val="000000"/>
          <w:szCs w:val="24"/>
          <w:lang w:eastAsia="lt-LT"/>
        </w:rPr>
        <w:t>17.4</w:t>
      </w:r>
      <w:r>
        <w:rPr>
          <w:color w:val="000000"/>
          <w:szCs w:val="24"/>
          <w:lang w:eastAsia="lt-LT"/>
        </w:rPr>
        <w:t>. kyla avarija centralizuotoje dujų tiekimo sistemoje ar ekstremalioji energetikos situacija, dėl kurių neįmanoma tęsti dujų tiekimo konkretiems vartotojams, jeigu tenkinami Energetikos įstatyme nustatyti apribojimų ekstremaliųjų energetikos situacijų me</w:t>
      </w:r>
      <w:r>
        <w:rPr>
          <w:color w:val="000000"/>
          <w:szCs w:val="24"/>
          <w:lang w:eastAsia="lt-LT"/>
        </w:rPr>
        <w:t xml:space="preserve">tu taikymo </w:t>
      </w:r>
      <w:r>
        <w:rPr>
          <w:color w:val="000000"/>
          <w:szCs w:val="24"/>
          <w:lang w:eastAsia="lt-LT"/>
        </w:rPr>
        <w:lastRenderedPageBreak/>
        <w:t>pagrindai.</w:t>
      </w:r>
    </w:p>
    <w:p w14:paraId="7297F555" w14:textId="77777777" w:rsidR="00A26939" w:rsidRDefault="00F54E05">
      <w:pPr>
        <w:widowControl w:val="0"/>
        <w:ind w:firstLine="567"/>
        <w:jc w:val="both"/>
        <w:rPr>
          <w:color w:val="000000"/>
          <w:szCs w:val="24"/>
          <w:lang w:eastAsia="lt-LT"/>
        </w:rPr>
      </w:pPr>
      <w:r>
        <w:rPr>
          <w:color w:val="000000"/>
          <w:szCs w:val="24"/>
          <w:lang w:eastAsia="lt-LT"/>
        </w:rPr>
        <w:t>18</w:t>
      </w:r>
      <w:r>
        <w:rPr>
          <w:color w:val="000000"/>
          <w:szCs w:val="24"/>
          <w:lang w:eastAsia="lt-LT"/>
        </w:rPr>
        <w:t>. Dujų tiekimas buitiniam vartotojui gali būti apribotas ir (ar) nutrauktas dujų pardavėjui raštu įspėjus buitinį vartotoją ne vėliau kaip prieš 5 darbo dienas. Įspėjimo terminas pradedamas skaičiuoti nuo rašytinio pranešimo b</w:t>
      </w:r>
      <w:r>
        <w:rPr>
          <w:color w:val="000000"/>
          <w:szCs w:val="24"/>
          <w:lang w:eastAsia="lt-LT"/>
        </w:rPr>
        <w:t>uitiniam vartotojui įteikimo dienos (kai buitinis vartotojas gauna šį pranešimą). Dujų tiekimas buitiniam vartotojui gali būti apribotas ir (ar) nutrauktas tuo atveju, kai:</w:t>
      </w:r>
    </w:p>
    <w:p w14:paraId="7297F556" w14:textId="77777777" w:rsidR="00A26939" w:rsidRDefault="00F54E05">
      <w:pPr>
        <w:widowControl w:val="0"/>
        <w:ind w:firstLine="567"/>
        <w:jc w:val="both"/>
        <w:rPr>
          <w:color w:val="000000"/>
          <w:szCs w:val="24"/>
          <w:lang w:eastAsia="lt-LT"/>
        </w:rPr>
      </w:pPr>
      <w:r>
        <w:rPr>
          <w:color w:val="000000"/>
          <w:szCs w:val="24"/>
          <w:lang w:eastAsia="lt-LT"/>
        </w:rPr>
        <w:t>18.1</w:t>
      </w:r>
      <w:r>
        <w:rPr>
          <w:color w:val="000000"/>
          <w:szCs w:val="24"/>
          <w:lang w:eastAsia="lt-LT"/>
        </w:rPr>
        <w:t xml:space="preserve">. buitinis vartotojas, nepaisydamas gauto rašytinio dujų pardavėjo įspėjimo, </w:t>
      </w:r>
      <w:r>
        <w:rPr>
          <w:color w:val="000000"/>
          <w:szCs w:val="24"/>
          <w:lang w:eastAsia="lt-LT"/>
        </w:rPr>
        <w:t>savo veiksmais ar neveikimu kelia trikdžius ir neigiamai veikia dujų kokybę;</w:t>
      </w:r>
    </w:p>
    <w:p w14:paraId="7297F557" w14:textId="77777777" w:rsidR="00A26939" w:rsidRDefault="00F54E05">
      <w:pPr>
        <w:widowControl w:val="0"/>
        <w:ind w:firstLine="567"/>
        <w:jc w:val="both"/>
        <w:rPr>
          <w:color w:val="000000"/>
          <w:szCs w:val="24"/>
          <w:lang w:eastAsia="lt-LT"/>
        </w:rPr>
      </w:pPr>
      <w:r>
        <w:rPr>
          <w:color w:val="000000"/>
          <w:szCs w:val="24"/>
          <w:lang w:eastAsia="lt-LT"/>
        </w:rPr>
        <w:t>18.2</w:t>
      </w:r>
      <w:r>
        <w:rPr>
          <w:color w:val="000000"/>
          <w:szCs w:val="24"/>
          <w:lang w:eastAsia="lt-LT"/>
        </w:rPr>
        <w:t>. būtina atlikti centralizuotos dujų tiekimo sistemos remontą ar kitų vartotojų sistemų prijungimo darbus;</w:t>
      </w:r>
    </w:p>
    <w:p w14:paraId="7297F558" w14:textId="77777777" w:rsidR="00A26939" w:rsidRDefault="00F54E05">
      <w:pPr>
        <w:widowControl w:val="0"/>
        <w:ind w:firstLine="567"/>
        <w:jc w:val="both"/>
        <w:rPr>
          <w:color w:val="000000"/>
          <w:szCs w:val="24"/>
          <w:lang w:eastAsia="lt-LT"/>
        </w:rPr>
      </w:pPr>
      <w:r>
        <w:rPr>
          <w:color w:val="000000"/>
          <w:szCs w:val="24"/>
          <w:lang w:eastAsia="lt-LT"/>
        </w:rPr>
        <w:t>18.3</w:t>
      </w:r>
      <w:r>
        <w:rPr>
          <w:color w:val="000000"/>
          <w:szCs w:val="24"/>
          <w:lang w:eastAsia="lt-LT"/>
        </w:rPr>
        <w:t>. gavęs dujų pardavėjo prašymą patekti į buitinio vartot</w:t>
      </w:r>
      <w:r>
        <w:rPr>
          <w:color w:val="000000"/>
          <w:szCs w:val="24"/>
          <w:lang w:eastAsia="lt-LT"/>
        </w:rPr>
        <w:t>ojo teritoriją (namų valdą) ir (ar) patalpas įrengti, prižiūrėti arba pakeisti dujų skaitiklį ar fiksuoti jo rodmenų, buitinis vartotojas nesutinka įsileisti dujų pardavėjo darbuotojų.</w:t>
      </w:r>
    </w:p>
    <w:p w14:paraId="7297F559" w14:textId="77777777" w:rsidR="00A26939" w:rsidRDefault="00F54E05">
      <w:pPr>
        <w:widowControl w:val="0"/>
        <w:ind w:firstLine="567"/>
        <w:jc w:val="both"/>
        <w:rPr>
          <w:color w:val="000000"/>
          <w:szCs w:val="24"/>
          <w:lang w:eastAsia="lt-LT"/>
        </w:rPr>
      </w:pPr>
      <w:r>
        <w:rPr>
          <w:color w:val="000000"/>
          <w:szCs w:val="24"/>
          <w:lang w:eastAsia="lt-LT"/>
        </w:rPr>
        <w:t>19</w:t>
      </w:r>
      <w:r>
        <w:rPr>
          <w:color w:val="000000"/>
          <w:szCs w:val="24"/>
          <w:lang w:eastAsia="lt-LT"/>
        </w:rPr>
        <w:t xml:space="preserve">. Dujų tiekimas buitiniam vartotojui gali būti apribotas ir </w:t>
      </w:r>
      <w:r>
        <w:rPr>
          <w:color w:val="000000"/>
          <w:szCs w:val="24"/>
          <w:lang w:eastAsia="lt-LT"/>
        </w:rPr>
        <w:t>(ar) nutrauktas, jei raštu įspėjus buitinį vartotoją prieš 30 dienų apie neapmokėtas sąskaitą už suvartotas dujas ir suteiktas paslaugas, jis per šį terminą neatsiskaito už suvartotas dujas ir suteiktas paslaugas. Įspėjimo terminas pradedamas skaičiuoti nu</w:t>
      </w:r>
      <w:r>
        <w:rPr>
          <w:color w:val="000000"/>
          <w:szCs w:val="24"/>
          <w:lang w:eastAsia="lt-LT"/>
        </w:rPr>
        <w:t>o rašytinio pranešimo buitiniam vartotojui įteikimo dienos (kai buitinis vartotojas gauna šį pranešimą).</w:t>
      </w:r>
    </w:p>
    <w:p w14:paraId="7297F55A" w14:textId="77777777" w:rsidR="00A26939" w:rsidRDefault="00F54E05">
      <w:pPr>
        <w:widowControl w:val="0"/>
        <w:ind w:firstLine="567"/>
        <w:jc w:val="both"/>
        <w:rPr>
          <w:color w:val="000000"/>
          <w:szCs w:val="24"/>
          <w:lang w:eastAsia="lt-LT"/>
        </w:rPr>
      </w:pPr>
      <w:r>
        <w:rPr>
          <w:color w:val="000000"/>
          <w:szCs w:val="24"/>
          <w:lang w:eastAsia="lt-LT"/>
        </w:rPr>
        <w:t>20</w:t>
      </w:r>
      <w:r>
        <w:rPr>
          <w:color w:val="000000"/>
          <w:szCs w:val="24"/>
          <w:lang w:eastAsia="lt-LT"/>
        </w:rPr>
        <w:t>. Jei dujų tiekimas buvo nutrauktas vadovaujantis Aprašo 17.2, 18.1, 18.3 ir 19 punktų nustatytais atvejais, dujų tiekimas atnaujinamas, kai buit</w:t>
      </w:r>
      <w:r>
        <w:rPr>
          <w:color w:val="000000"/>
          <w:szCs w:val="24"/>
          <w:lang w:eastAsia="lt-LT"/>
        </w:rPr>
        <w:t>inis vartotojas sumoka įsiskolinimus už dujų tiekimą ir suteiktas paslaugas bei apmoka dujų pardavėjui dujų tiekimo nutraukimo ir atnaujinimo (vartotojo dujų sistemos atjungimo, pajungimo) išlaidas dujų pardavėjo patvirtintais įkainiais.</w:t>
      </w:r>
    </w:p>
    <w:p w14:paraId="7297F55B" w14:textId="77777777" w:rsidR="00A26939" w:rsidRDefault="00F54E05">
      <w:pPr>
        <w:widowControl w:val="0"/>
        <w:ind w:firstLine="567"/>
        <w:jc w:val="both"/>
        <w:rPr>
          <w:color w:val="000000"/>
          <w:szCs w:val="24"/>
          <w:lang w:eastAsia="lt-LT"/>
        </w:rPr>
      </w:pPr>
    </w:p>
    <w:p w14:paraId="7297F55C" w14:textId="0EE2D47B" w:rsidR="00A26939" w:rsidRDefault="00F54E05">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SUTARTIE</w:t>
      </w:r>
      <w:r>
        <w:rPr>
          <w:b/>
          <w:bCs/>
          <w:caps/>
          <w:color w:val="000000"/>
          <w:szCs w:val="24"/>
          <w:lang w:eastAsia="lt-LT"/>
        </w:rPr>
        <w:t>S ŠALIŲ ĮSIPAREIGOJIMAI, TEISĖS IR ATSAKOMYBĖ</w:t>
      </w:r>
    </w:p>
    <w:p w14:paraId="7297F55D" w14:textId="1DB39C7C" w:rsidR="00A26939" w:rsidRDefault="00A26939">
      <w:pPr>
        <w:widowControl w:val="0"/>
        <w:jc w:val="center"/>
        <w:rPr>
          <w:b/>
          <w:bCs/>
          <w:caps/>
          <w:color w:val="000000"/>
          <w:szCs w:val="24"/>
          <w:lang w:eastAsia="lt-LT"/>
        </w:rPr>
      </w:pPr>
    </w:p>
    <w:p w14:paraId="7297F55E" w14:textId="77777777" w:rsidR="00A26939" w:rsidRDefault="00F54E05">
      <w:pPr>
        <w:widowControl w:val="0"/>
        <w:jc w:val="center"/>
        <w:rPr>
          <w:b/>
          <w:bCs/>
          <w:caps/>
          <w:color w:val="000000"/>
          <w:szCs w:val="24"/>
          <w:lang w:eastAsia="lt-LT"/>
        </w:rPr>
      </w:pPr>
      <w:r>
        <w:rPr>
          <w:color w:val="000000"/>
          <w:szCs w:val="24"/>
          <w:lang w:eastAsia="lt-LT"/>
        </w:rPr>
        <w:t>I</w:t>
      </w:r>
      <w:r>
        <w:rPr>
          <w:color w:val="000000"/>
          <w:szCs w:val="24"/>
          <w:lang w:eastAsia="lt-LT"/>
        </w:rPr>
        <w:t xml:space="preserve">. </w:t>
      </w:r>
      <w:r>
        <w:rPr>
          <w:color w:val="000000"/>
          <w:szCs w:val="24"/>
          <w:lang w:eastAsia="lt-LT"/>
        </w:rPr>
        <w:t>DUJŲ PARDAVĖJO ĮSIPAREIGOJIMAI</w:t>
      </w:r>
    </w:p>
    <w:p w14:paraId="7297F55F" w14:textId="77777777" w:rsidR="00A26939" w:rsidRDefault="00A26939">
      <w:pPr>
        <w:widowControl w:val="0"/>
        <w:ind w:firstLine="567"/>
        <w:jc w:val="both"/>
        <w:rPr>
          <w:color w:val="000000"/>
          <w:szCs w:val="24"/>
          <w:lang w:eastAsia="lt-LT"/>
        </w:rPr>
      </w:pPr>
    </w:p>
    <w:p w14:paraId="7297F560" w14:textId="77777777" w:rsidR="00A26939" w:rsidRDefault="00F54E05">
      <w:pPr>
        <w:widowControl w:val="0"/>
        <w:ind w:firstLine="567"/>
        <w:jc w:val="both"/>
        <w:rPr>
          <w:color w:val="000000"/>
          <w:szCs w:val="24"/>
          <w:lang w:eastAsia="lt-LT"/>
        </w:rPr>
      </w:pPr>
      <w:r>
        <w:rPr>
          <w:color w:val="000000"/>
          <w:szCs w:val="24"/>
          <w:lang w:eastAsia="lt-LT"/>
        </w:rPr>
        <w:t>21</w:t>
      </w:r>
      <w:r>
        <w:rPr>
          <w:color w:val="000000"/>
          <w:szCs w:val="24"/>
          <w:lang w:eastAsia="lt-LT"/>
        </w:rPr>
        <w:t>. Dujų pardavėjas, prie kurio centralizuotos dujų tiekimo sistemos prijungta buitinio vartotojo dujų sistema, privalo:</w:t>
      </w:r>
    </w:p>
    <w:p w14:paraId="7297F561" w14:textId="77777777" w:rsidR="00A26939" w:rsidRDefault="00F54E05">
      <w:pPr>
        <w:widowControl w:val="0"/>
        <w:ind w:firstLine="567"/>
        <w:jc w:val="both"/>
        <w:rPr>
          <w:color w:val="000000"/>
          <w:szCs w:val="24"/>
          <w:lang w:eastAsia="lt-LT"/>
        </w:rPr>
      </w:pPr>
      <w:r>
        <w:rPr>
          <w:color w:val="000000"/>
          <w:szCs w:val="24"/>
          <w:lang w:eastAsia="lt-LT"/>
        </w:rPr>
        <w:t>21.1</w:t>
      </w:r>
      <w:r>
        <w:rPr>
          <w:color w:val="000000"/>
          <w:szCs w:val="24"/>
          <w:lang w:eastAsia="lt-LT"/>
        </w:rPr>
        <w:t>. pagal Sutarties sąlygas centralizuo</w:t>
      </w:r>
      <w:r>
        <w:rPr>
          <w:color w:val="000000"/>
          <w:szCs w:val="24"/>
          <w:lang w:eastAsia="lt-LT"/>
        </w:rPr>
        <w:t>tai tiekti buitiniam vartotojui dujas;</w:t>
      </w:r>
    </w:p>
    <w:p w14:paraId="7297F562" w14:textId="77777777" w:rsidR="00A26939" w:rsidRDefault="00F54E05">
      <w:pPr>
        <w:widowControl w:val="0"/>
        <w:ind w:firstLine="567"/>
        <w:jc w:val="both"/>
        <w:rPr>
          <w:color w:val="000000"/>
          <w:szCs w:val="24"/>
          <w:lang w:eastAsia="lt-LT"/>
        </w:rPr>
      </w:pPr>
      <w:r>
        <w:rPr>
          <w:color w:val="000000"/>
          <w:szCs w:val="24"/>
          <w:lang w:eastAsia="lt-LT"/>
        </w:rPr>
        <w:t>21.2</w:t>
      </w:r>
      <w:r>
        <w:rPr>
          <w:color w:val="000000"/>
          <w:szCs w:val="24"/>
          <w:lang w:eastAsia="lt-LT"/>
        </w:rPr>
        <w:t>. vykdyti veiklą tokiu būdu, kad užtikrintų saugų, efektyvų, aplinką tausojantį dujų transportavimą iki dujų kiekio matavimo priemonės sujungimo su buitinio vartotojo dujų sistema vietos. Vadovaujantis šiais p</w:t>
      </w:r>
      <w:r>
        <w:rPr>
          <w:color w:val="000000"/>
          <w:szCs w:val="24"/>
          <w:lang w:eastAsia="lt-LT"/>
        </w:rPr>
        <w:t>rincipais, užtikrinti teisės aktų nustatyta tvarka daugiabučių namų bendrojo naudojimo dujų sistemų techninę priežiūrą;</w:t>
      </w:r>
    </w:p>
    <w:p w14:paraId="7297F563" w14:textId="77777777" w:rsidR="00A26939" w:rsidRDefault="00F54E05">
      <w:pPr>
        <w:widowControl w:val="0"/>
        <w:ind w:firstLine="567"/>
        <w:jc w:val="both"/>
        <w:rPr>
          <w:color w:val="000000"/>
          <w:szCs w:val="24"/>
          <w:lang w:eastAsia="lt-LT"/>
        </w:rPr>
      </w:pPr>
      <w:r>
        <w:rPr>
          <w:color w:val="000000"/>
          <w:szCs w:val="24"/>
          <w:lang w:eastAsia="lt-LT"/>
        </w:rPr>
        <w:t>21.3</w:t>
      </w:r>
      <w:r>
        <w:rPr>
          <w:color w:val="000000"/>
          <w:szCs w:val="24"/>
          <w:lang w:eastAsia="lt-LT"/>
        </w:rPr>
        <w:t>. užtikrinti, kad buitinis vartotojas būtų instruktuotas, kaip saugiai naudotis dujomis;</w:t>
      </w:r>
    </w:p>
    <w:p w14:paraId="7297F564" w14:textId="77777777" w:rsidR="00A26939" w:rsidRDefault="00F54E05">
      <w:pPr>
        <w:widowControl w:val="0"/>
        <w:ind w:firstLine="567"/>
        <w:jc w:val="both"/>
        <w:rPr>
          <w:color w:val="000000"/>
          <w:szCs w:val="24"/>
          <w:lang w:eastAsia="lt-LT"/>
        </w:rPr>
      </w:pPr>
      <w:r>
        <w:rPr>
          <w:color w:val="000000"/>
          <w:szCs w:val="24"/>
          <w:lang w:eastAsia="lt-LT"/>
        </w:rPr>
        <w:t>21.4</w:t>
      </w:r>
      <w:r>
        <w:rPr>
          <w:color w:val="000000"/>
          <w:szCs w:val="24"/>
          <w:lang w:eastAsia="lt-LT"/>
        </w:rPr>
        <w:t>. techniškai eksploatuoti, priž</w:t>
      </w:r>
      <w:r>
        <w:rPr>
          <w:color w:val="000000"/>
          <w:szCs w:val="24"/>
          <w:lang w:eastAsia="lt-LT"/>
        </w:rPr>
        <w:t>iūrėti, valdyti ir plėtoti jam priklausančias centralizuoto dujų tiekimo sistemas iki buitinių vartotojų dujų sistemų, užtikrindamas patikimą centralizuoto dujų tiekimo sistemos įrenginių darbą, efektyvų ir saugų dujų pristatymą, laikydamasis aplinkos apsa</w:t>
      </w:r>
      <w:r>
        <w:rPr>
          <w:color w:val="000000"/>
          <w:szCs w:val="24"/>
          <w:lang w:eastAsia="lt-LT"/>
        </w:rPr>
        <w:t>ugos reikalavimų;</w:t>
      </w:r>
    </w:p>
    <w:p w14:paraId="7297F565" w14:textId="77777777" w:rsidR="00A26939" w:rsidRDefault="00F54E05">
      <w:pPr>
        <w:widowControl w:val="0"/>
        <w:ind w:firstLine="567"/>
        <w:jc w:val="both"/>
        <w:rPr>
          <w:color w:val="000000"/>
          <w:szCs w:val="24"/>
          <w:lang w:eastAsia="lt-LT"/>
        </w:rPr>
      </w:pPr>
      <w:r>
        <w:rPr>
          <w:color w:val="000000"/>
          <w:szCs w:val="24"/>
          <w:lang w:eastAsia="lt-LT"/>
        </w:rPr>
        <w:t>21.5</w:t>
      </w:r>
      <w:r>
        <w:rPr>
          <w:color w:val="000000"/>
          <w:szCs w:val="24"/>
          <w:lang w:eastAsia="lt-LT"/>
        </w:rPr>
        <w:t>. įrengti, eksploatuoti, keisti, prireikus perkelti matavimo priemones, kontroliuoti dujų kiekio apskaitą. Suteikti buitiniam vartotojui išsamią informaciją apie matavimo priemonių priežiūrą, rodmenų fiksavimą, jų užraktus, plomba</w:t>
      </w:r>
      <w:r>
        <w:rPr>
          <w:color w:val="000000"/>
          <w:szCs w:val="24"/>
          <w:lang w:eastAsia="lt-LT"/>
        </w:rPr>
        <w:t>s ar kitas dujų pardavėjo taikomas apsaugos priemones. Buitinio vartotojo prašymu atlikti (organizuoti) neeilinę matavimo priemonės (dujų skaitiklio) metrologinę patikrą;</w:t>
      </w:r>
    </w:p>
    <w:p w14:paraId="7297F566" w14:textId="77777777" w:rsidR="00A26939" w:rsidRDefault="00F54E05">
      <w:pPr>
        <w:widowControl w:val="0"/>
        <w:ind w:firstLine="567"/>
        <w:jc w:val="both"/>
        <w:rPr>
          <w:color w:val="000000"/>
          <w:szCs w:val="24"/>
          <w:lang w:eastAsia="lt-LT"/>
        </w:rPr>
      </w:pPr>
      <w:r>
        <w:rPr>
          <w:color w:val="000000"/>
          <w:szCs w:val="24"/>
          <w:lang w:eastAsia="lt-LT"/>
        </w:rPr>
        <w:t>21.6</w:t>
      </w:r>
      <w:r>
        <w:rPr>
          <w:color w:val="000000"/>
          <w:szCs w:val="24"/>
          <w:lang w:eastAsia="lt-LT"/>
        </w:rPr>
        <w:t>. pranešti buitiniam vartotojui apie tarifų (kainų) ir kitų mokėjimų pasikeit</w:t>
      </w:r>
      <w:r>
        <w:rPr>
          <w:color w:val="000000"/>
          <w:szCs w:val="24"/>
          <w:lang w:eastAsia="lt-LT"/>
        </w:rPr>
        <w:t>imą raštu ar kitais sutartyje numatytais būdais, skaidriai, suprantamai ir ne vėliau kaip likus vienam ataskaitiniam laikotarpiui iki naujų tarifų (kainų) ir kitų mokėjimų įsigaliojimo;</w:t>
      </w:r>
    </w:p>
    <w:p w14:paraId="7297F567" w14:textId="77777777" w:rsidR="00A26939" w:rsidRDefault="00F54E05">
      <w:pPr>
        <w:widowControl w:val="0"/>
        <w:ind w:firstLine="567"/>
        <w:jc w:val="both"/>
        <w:rPr>
          <w:color w:val="000000"/>
          <w:szCs w:val="24"/>
          <w:lang w:eastAsia="lt-LT"/>
        </w:rPr>
      </w:pPr>
      <w:r>
        <w:rPr>
          <w:color w:val="000000"/>
          <w:szCs w:val="24"/>
          <w:lang w:eastAsia="lt-LT"/>
        </w:rPr>
        <w:t>21.7</w:t>
      </w:r>
      <w:r>
        <w:rPr>
          <w:color w:val="000000"/>
          <w:szCs w:val="24"/>
          <w:lang w:eastAsia="lt-LT"/>
        </w:rPr>
        <w:t>. tiesiogiai, skaidriai, suprantamai informuoti buitinį vartot</w:t>
      </w:r>
      <w:r>
        <w:rPr>
          <w:color w:val="000000"/>
          <w:szCs w:val="24"/>
          <w:lang w:eastAsia="lt-LT"/>
        </w:rPr>
        <w:t>oją apie ketinimą pakeisti Sutarties sąlygas ir iš to atsirandančią buitinio vartotojo teisę nutraukti Sutartį ir teisę nesutikti pakeisti galiojančios Sutarties sąlygų;</w:t>
      </w:r>
    </w:p>
    <w:p w14:paraId="7297F568" w14:textId="77777777" w:rsidR="00A26939" w:rsidRDefault="00F54E05">
      <w:pPr>
        <w:widowControl w:val="0"/>
        <w:ind w:firstLine="567"/>
        <w:jc w:val="both"/>
        <w:rPr>
          <w:color w:val="000000"/>
          <w:szCs w:val="24"/>
          <w:lang w:eastAsia="lt-LT"/>
        </w:rPr>
      </w:pPr>
      <w:r>
        <w:rPr>
          <w:color w:val="000000"/>
          <w:szCs w:val="24"/>
          <w:lang w:eastAsia="lt-LT"/>
        </w:rPr>
        <w:t>21.8</w:t>
      </w:r>
      <w:r>
        <w:rPr>
          <w:color w:val="000000"/>
          <w:szCs w:val="24"/>
          <w:lang w:eastAsia="lt-LT"/>
        </w:rPr>
        <w:t>. teikti buitiniam vartotojui informaciją apie efektyvų ir saugų dujų vartojim</w:t>
      </w:r>
      <w:r>
        <w:rPr>
          <w:color w:val="000000"/>
          <w:szCs w:val="24"/>
          <w:lang w:eastAsia="lt-LT"/>
        </w:rPr>
        <w:t>ą, teikiamas paslaugas, paslaugų teikimo sąlygas, dujų tarifus (kainas) ir paslaugų kainas, Sutarties pakeitimus ir kitą teisės aktuose bei Sutartyje nustatytą informaciją. Informacija buitiniam vartotojui teikiama Informacijos, susijusios su energetikos v</w:t>
      </w:r>
      <w:r>
        <w:rPr>
          <w:color w:val="000000"/>
          <w:szCs w:val="24"/>
          <w:lang w:eastAsia="lt-LT"/>
        </w:rPr>
        <w:t xml:space="preserve">eikla, teikimo valstybės, savivaldybių institucijoms, įstaigoms ir (ar) kitiems asmenims taisyklių, patvirtintų Lietuvos Respublikos energetikos ministro 2010 m. gegužės 19 d. įsakymu Nr. 1-145 (Žin., 2010, Nr. </w:t>
      </w:r>
      <w:hyperlink r:id="rId16" w:tgtFrame="_blank" w:history="1">
        <w:r>
          <w:rPr>
            <w:color w:val="0000FF" w:themeColor="hyperlink"/>
            <w:szCs w:val="24"/>
            <w:u w:val="single"/>
            <w:lang w:eastAsia="lt-LT"/>
          </w:rPr>
          <w:t>59-2923</w:t>
        </w:r>
      </w:hyperlink>
      <w:r>
        <w:rPr>
          <w:color w:val="000000"/>
          <w:szCs w:val="24"/>
          <w:lang w:eastAsia="lt-LT"/>
        </w:rPr>
        <w:t>) nustatyta tvarka ir sąlygomis;</w:t>
      </w:r>
    </w:p>
    <w:p w14:paraId="7297F569" w14:textId="77777777" w:rsidR="00A26939" w:rsidRDefault="00F54E05">
      <w:pPr>
        <w:widowControl w:val="0"/>
        <w:ind w:firstLine="567"/>
        <w:jc w:val="both"/>
        <w:rPr>
          <w:color w:val="000000"/>
          <w:szCs w:val="24"/>
          <w:lang w:eastAsia="lt-LT"/>
        </w:rPr>
      </w:pPr>
      <w:r>
        <w:rPr>
          <w:color w:val="000000"/>
          <w:szCs w:val="24"/>
          <w:lang w:eastAsia="lt-LT"/>
        </w:rPr>
        <w:t>21.9</w:t>
      </w:r>
      <w:r>
        <w:rPr>
          <w:color w:val="000000"/>
          <w:szCs w:val="24"/>
          <w:lang w:eastAsia="lt-LT"/>
        </w:rPr>
        <w:t>. pasiūlyti buitiniam vartotojui pasirinkti kelis apmokėjimo už patiektas dujas ir suteiktas paslaugas būdus;</w:t>
      </w:r>
    </w:p>
    <w:p w14:paraId="7297F56A" w14:textId="77777777" w:rsidR="00A26939" w:rsidRDefault="00F54E05">
      <w:pPr>
        <w:widowControl w:val="0"/>
        <w:ind w:firstLine="567"/>
        <w:jc w:val="both"/>
        <w:rPr>
          <w:color w:val="000000"/>
          <w:szCs w:val="24"/>
          <w:lang w:eastAsia="lt-LT"/>
        </w:rPr>
      </w:pPr>
      <w:r>
        <w:rPr>
          <w:color w:val="000000"/>
          <w:szCs w:val="24"/>
          <w:lang w:eastAsia="lt-LT"/>
        </w:rPr>
        <w:t>21.10</w:t>
      </w:r>
      <w:r>
        <w:rPr>
          <w:color w:val="000000"/>
          <w:szCs w:val="24"/>
          <w:lang w:eastAsia="lt-LT"/>
        </w:rPr>
        <w:t>. tvarkyti tiekiamų dujų apskaitą;</w:t>
      </w:r>
    </w:p>
    <w:p w14:paraId="7297F56B" w14:textId="77777777" w:rsidR="00A26939" w:rsidRDefault="00F54E05">
      <w:pPr>
        <w:widowControl w:val="0"/>
        <w:ind w:firstLine="567"/>
        <w:jc w:val="both"/>
        <w:rPr>
          <w:color w:val="000000"/>
          <w:szCs w:val="24"/>
          <w:lang w:eastAsia="lt-LT"/>
        </w:rPr>
      </w:pPr>
      <w:r>
        <w:rPr>
          <w:color w:val="000000"/>
          <w:szCs w:val="24"/>
          <w:lang w:eastAsia="lt-LT"/>
        </w:rPr>
        <w:t>21.11</w:t>
      </w:r>
      <w:r>
        <w:rPr>
          <w:color w:val="000000"/>
          <w:szCs w:val="24"/>
          <w:lang w:eastAsia="lt-LT"/>
        </w:rPr>
        <w:t xml:space="preserve">. </w:t>
      </w:r>
      <w:r>
        <w:rPr>
          <w:color w:val="000000"/>
          <w:szCs w:val="24"/>
          <w:lang w:eastAsia="lt-LT"/>
        </w:rPr>
        <w:t>užtikrinti, kad buitinis vartotojas ne vėliau kaip prieš 5 darbo dienas iki priežiūros ir remonto darbų pradžios būtų informuotas visuomenės informavimo priemonėmis, raštu ar kitomis Sutartyje numatytomis priemonėmis apie numatomą dujų tiekimo (transportav</w:t>
      </w:r>
      <w:r>
        <w:rPr>
          <w:color w:val="000000"/>
          <w:szCs w:val="24"/>
          <w:lang w:eastAsia="lt-LT"/>
        </w:rPr>
        <w:t>imo) apribojimą ar nutraukimą dėl būtinų centralizuoto tiekimo dujų sistemos remonto darbų ir kitų vartotojų dujų sistemų prijungimo. Pranešimuose turi būti nurodytas planuojamų dujų tiekimo (transportavimo) apribojimų ar nutraukimų laikas ir trukmė. Nedel</w:t>
      </w:r>
      <w:r>
        <w:rPr>
          <w:color w:val="000000"/>
          <w:szCs w:val="24"/>
          <w:lang w:eastAsia="lt-LT"/>
        </w:rPr>
        <w:t>siant pranešti buitiniams vartotojams visuomenės informavimo priemonėmis apie neplanuotą dujų tiekimo apribojimą ar nutraukimą;</w:t>
      </w:r>
    </w:p>
    <w:p w14:paraId="7297F56C" w14:textId="77777777" w:rsidR="00A26939" w:rsidRDefault="00F54E05">
      <w:pPr>
        <w:widowControl w:val="0"/>
        <w:ind w:firstLine="567"/>
        <w:jc w:val="both"/>
        <w:rPr>
          <w:color w:val="000000"/>
          <w:szCs w:val="24"/>
          <w:lang w:eastAsia="lt-LT"/>
        </w:rPr>
      </w:pPr>
      <w:r>
        <w:rPr>
          <w:color w:val="000000"/>
          <w:szCs w:val="24"/>
          <w:lang w:eastAsia="lt-LT"/>
        </w:rPr>
        <w:t>21.12</w:t>
      </w:r>
      <w:r>
        <w:rPr>
          <w:color w:val="000000"/>
          <w:szCs w:val="24"/>
          <w:lang w:eastAsia="lt-LT"/>
        </w:rPr>
        <w:t>. buitiniam vartotojui pageidaujant suteikti informaciją apie dujų kokybę, jų parametrų pasikeitimą;</w:t>
      </w:r>
    </w:p>
    <w:p w14:paraId="7297F56D" w14:textId="77777777" w:rsidR="00A26939" w:rsidRDefault="00F54E05">
      <w:pPr>
        <w:widowControl w:val="0"/>
        <w:ind w:firstLine="567"/>
        <w:jc w:val="both"/>
        <w:rPr>
          <w:color w:val="000000"/>
          <w:szCs w:val="24"/>
          <w:lang w:eastAsia="lt-LT"/>
        </w:rPr>
      </w:pPr>
      <w:r>
        <w:rPr>
          <w:color w:val="000000"/>
          <w:szCs w:val="24"/>
          <w:lang w:eastAsia="lt-LT"/>
        </w:rPr>
        <w:t>21.13</w:t>
      </w:r>
      <w:r>
        <w:rPr>
          <w:color w:val="000000"/>
          <w:szCs w:val="24"/>
          <w:lang w:eastAsia="lt-LT"/>
        </w:rPr>
        <w:t xml:space="preserve">. teikti </w:t>
      </w:r>
      <w:r>
        <w:rPr>
          <w:color w:val="000000"/>
          <w:szCs w:val="24"/>
          <w:lang w:eastAsia="lt-LT"/>
        </w:rPr>
        <w:t>avarinės tarnybos paslaugas, lokalizuoti avarijas buitinio vartotojo dujų sistemoje;</w:t>
      </w:r>
    </w:p>
    <w:p w14:paraId="7297F56E" w14:textId="77777777" w:rsidR="00A26939" w:rsidRDefault="00F54E05">
      <w:pPr>
        <w:widowControl w:val="0"/>
        <w:ind w:firstLine="567"/>
        <w:jc w:val="both"/>
        <w:rPr>
          <w:color w:val="000000"/>
          <w:szCs w:val="24"/>
          <w:lang w:eastAsia="lt-LT"/>
        </w:rPr>
      </w:pPr>
      <w:r>
        <w:rPr>
          <w:color w:val="000000"/>
          <w:szCs w:val="24"/>
          <w:lang w:eastAsia="lt-LT"/>
        </w:rPr>
        <w:t>21.14</w:t>
      </w:r>
      <w:r>
        <w:rPr>
          <w:color w:val="000000"/>
          <w:szCs w:val="24"/>
          <w:lang w:eastAsia="lt-LT"/>
        </w:rPr>
        <w:t>. Sutartyje numatytais būdais informuoti buitinį vartotoją apie avarijas, sutrikimus, pastebėtus gedimus, nelaimingus atsitikimus, įvykusius buitinio vartotojo du</w:t>
      </w:r>
      <w:r>
        <w:rPr>
          <w:color w:val="000000"/>
          <w:szCs w:val="24"/>
          <w:lang w:eastAsia="lt-LT"/>
        </w:rPr>
        <w:t>jų sistemoje;</w:t>
      </w:r>
    </w:p>
    <w:p w14:paraId="7297F56F" w14:textId="77777777" w:rsidR="00A26939" w:rsidRDefault="00F54E05">
      <w:pPr>
        <w:widowControl w:val="0"/>
        <w:ind w:firstLine="567"/>
        <w:jc w:val="both"/>
        <w:rPr>
          <w:color w:val="000000"/>
          <w:szCs w:val="24"/>
          <w:lang w:eastAsia="lt-LT"/>
        </w:rPr>
      </w:pPr>
      <w:r>
        <w:rPr>
          <w:color w:val="000000"/>
          <w:szCs w:val="24"/>
          <w:lang w:eastAsia="lt-LT"/>
        </w:rPr>
        <w:t>21.15</w:t>
      </w:r>
      <w:r>
        <w:rPr>
          <w:color w:val="000000"/>
          <w:szCs w:val="24"/>
          <w:lang w:eastAsia="lt-LT"/>
        </w:rPr>
        <w:t>. buitinio vartotojo prašymu teikti buitinio vartotojo dujų sistemų remonto, techninės priežiūros paslaugas, už kurias buitinis vartotojas moka pagal dujų pardavėjo patvirtintus įkainius, pateikus mokėjimo dokumentą;</w:t>
      </w:r>
    </w:p>
    <w:p w14:paraId="7297F570" w14:textId="77777777" w:rsidR="00A26939" w:rsidRDefault="00F54E05">
      <w:pPr>
        <w:widowControl w:val="0"/>
        <w:ind w:firstLine="567"/>
        <w:jc w:val="both"/>
        <w:rPr>
          <w:color w:val="000000"/>
          <w:szCs w:val="24"/>
          <w:lang w:eastAsia="lt-LT"/>
        </w:rPr>
      </w:pPr>
      <w:r>
        <w:rPr>
          <w:color w:val="000000"/>
          <w:szCs w:val="24"/>
          <w:lang w:eastAsia="lt-LT"/>
        </w:rPr>
        <w:t>21.16</w:t>
      </w:r>
      <w:r>
        <w:rPr>
          <w:color w:val="000000"/>
          <w:szCs w:val="24"/>
          <w:lang w:eastAsia="lt-LT"/>
        </w:rPr>
        <w:t>. ekstr</w:t>
      </w:r>
      <w:r>
        <w:rPr>
          <w:color w:val="000000"/>
          <w:szCs w:val="24"/>
          <w:lang w:eastAsia="lt-LT"/>
        </w:rPr>
        <w:t>emalios energetikos situacijos atveju imtis visų priemonių, kad būtų kiek įmanoma mažiau apribotas dujų tiekimas buitiniam vartotojui;</w:t>
      </w:r>
    </w:p>
    <w:p w14:paraId="7297F571" w14:textId="77777777" w:rsidR="00A26939" w:rsidRDefault="00F54E05">
      <w:pPr>
        <w:widowControl w:val="0"/>
        <w:ind w:firstLine="567"/>
        <w:jc w:val="both"/>
        <w:rPr>
          <w:color w:val="000000"/>
          <w:szCs w:val="24"/>
          <w:lang w:eastAsia="lt-LT"/>
        </w:rPr>
      </w:pPr>
      <w:r>
        <w:rPr>
          <w:color w:val="000000"/>
          <w:szCs w:val="24"/>
          <w:lang w:eastAsia="lt-LT"/>
        </w:rPr>
        <w:t>21.17</w:t>
      </w:r>
      <w:r>
        <w:rPr>
          <w:color w:val="000000"/>
          <w:szCs w:val="24"/>
          <w:lang w:eastAsia="lt-LT"/>
        </w:rPr>
        <w:t>. atlyginti buitiniam vartotojui nuostolius, kai dujų pardavėjas nevykdo Sutartyje ir kituose teisės aktuose nus</w:t>
      </w:r>
      <w:r>
        <w:rPr>
          <w:color w:val="000000"/>
          <w:szCs w:val="24"/>
          <w:lang w:eastAsia="lt-LT"/>
        </w:rPr>
        <w:t>tatytų reikalavimų;</w:t>
      </w:r>
    </w:p>
    <w:p w14:paraId="7297F572" w14:textId="77777777" w:rsidR="00A26939" w:rsidRDefault="00F54E05">
      <w:pPr>
        <w:widowControl w:val="0"/>
        <w:ind w:firstLine="567"/>
        <w:jc w:val="both"/>
        <w:rPr>
          <w:color w:val="000000"/>
          <w:szCs w:val="24"/>
          <w:lang w:eastAsia="lt-LT"/>
        </w:rPr>
      </w:pPr>
      <w:r>
        <w:rPr>
          <w:color w:val="000000"/>
          <w:szCs w:val="24"/>
          <w:lang w:eastAsia="lt-LT"/>
        </w:rPr>
        <w:t>21.18</w:t>
      </w:r>
      <w:r>
        <w:rPr>
          <w:color w:val="000000"/>
          <w:szCs w:val="24"/>
          <w:lang w:eastAsia="lt-LT"/>
        </w:rPr>
        <w:t>. raštu ar kitais Sutartyje numatytais būdais informuoti kitą Sutarties šalį apie pasikeitusius rekvizitus ne vėliau kaip per 30 kalendorinių dienų nuo pasikeitimo dienos;</w:t>
      </w:r>
    </w:p>
    <w:p w14:paraId="7297F573" w14:textId="77777777" w:rsidR="00A26939" w:rsidRDefault="00F54E05">
      <w:pPr>
        <w:widowControl w:val="0"/>
        <w:ind w:firstLine="567"/>
        <w:jc w:val="both"/>
        <w:rPr>
          <w:color w:val="000000"/>
          <w:szCs w:val="24"/>
          <w:lang w:eastAsia="lt-LT"/>
        </w:rPr>
      </w:pPr>
      <w:r>
        <w:rPr>
          <w:color w:val="000000"/>
          <w:szCs w:val="24"/>
          <w:lang w:eastAsia="lt-LT"/>
        </w:rPr>
        <w:t>21.19</w:t>
      </w:r>
      <w:r>
        <w:rPr>
          <w:color w:val="000000"/>
          <w:szCs w:val="24"/>
          <w:lang w:eastAsia="lt-LT"/>
        </w:rPr>
        <w:t>. ne vėliau kaip per 5 darbo dienas nuo Sutart</w:t>
      </w:r>
      <w:r>
        <w:rPr>
          <w:color w:val="000000"/>
          <w:szCs w:val="24"/>
          <w:lang w:eastAsia="lt-LT"/>
        </w:rPr>
        <w:t>ies nutraukimo dienos atjungti buitinio vartotojo dujų sistemą nuo centralizuotos dujų tiekimo sistemos;</w:t>
      </w:r>
    </w:p>
    <w:p w14:paraId="7297F574" w14:textId="77777777" w:rsidR="00A26939" w:rsidRDefault="00F54E05">
      <w:pPr>
        <w:widowControl w:val="0"/>
        <w:ind w:firstLine="567"/>
        <w:jc w:val="both"/>
        <w:rPr>
          <w:color w:val="000000"/>
          <w:szCs w:val="24"/>
          <w:lang w:eastAsia="lt-LT"/>
        </w:rPr>
      </w:pPr>
      <w:r>
        <w:rPr>
          <w:color w:val="000000"/>
          <w:szCs w:val="24"/>
          <w:lang w:eastAsia="lt-LT"/>
        </w:rPr>
        <w:t>21.20</w:t>
      </w:r>
      <w:r>
        <w:rPr>
          <w:color w:val="000000"/>
          <w:szCs w:val="24"/>
          <w:lang w:eastAsia="lt-LT"/>
        </w:rPr>
        <w:t>. vykdyti kitas įstatymuose nustatytas pareigas.</w:t>
      </w:r>
    </w:p>
    <w:p w14:paraId="7297F575" w14:textId="77777777" w:rsidR="00A26939" w:rsidRDefault="00F54E05">
      <w:pPr>
        <w:widowControl w:val="0"/>
        <w:ind w:firstLine="567"/>
        <w:jc w:val="both"/>
        <w:rPr>
          <w:color w:val="000000"/>
          <w:szCs w:val="24"/>
          <w:lang w:eastAsia="lt-LT"/>
        </w:rPr>
      </w:pPr>
      <w:r>
        <w:rPr>
          <w:color w:val="000000"/>
          <w:szCs w:val="24"/>
          <w:lang w:eastAsia="lt-LT"/>
        </w:rPr>
        <w:t>22</w:t>
      </w:r>
      <w:r>
        <w:rPr>
          <w:color w:val="000000"/>
          <w:szCs w:val="24"/>
          <w:lang w:eastAsia="lt-LT"/>
        </w:rPr>
        <w:t>. Dujų pardavėjas, prie kurio centralizuotos dujų tiekimo sistemos prijungta buitinio</w:t>
      </w:r>
      <w:r>
        <w:rPr>
          <w:color w:val="000000"/>
          <w:szCs w:val="24"/>
          <w:lang w:eastAsia="lt-LT"/>
        </w:rPr>
        <w:t xml:space="preserve"> vartotojo dujų sistema, turi šias teises:</w:t>
      </w:r>
    </w:p>
    <w:p w14:paraId="7297F576" w14:textId="77777777" w:rsidR="00A26939" w:rsidRDefault="00F54E05">
      <w:pPr>
        <w:widowControl w:val="0"/>
        <w:ind w:firstLine="567"/>
        <w:jc w:val="both"/>
        <w:rPr>
          <w:color w:val="000000"/>
          <w:szCs w:val="24"/>
          <w:lang w:eastAsia="lt-LT"/>
        </w:rPr>
      </w:pPr>
      <w:r>
        <w:rPr>
          <w:color w:val="000000"/>
          <w:szCs w:val="24"/>
          <w:lang w:eastAsia="lt-LT"/>
        </w:rPr>
        <w:t>22.1</w:t>
      </w:r>
      <w:r>
        <w:rPr>
          <w:color w:val="000000"/>
          <w:szCs w:val="24"/>
          <w:lang w:eastAsia="lt-LT"/>
        </w:rPr>
        <w:t>. iš buitinio vartotojo, kurio dujų sistema prijungta prie centralizuotos dujų tiekimo sistemos, gauti matavimo priemonės rodmenis ar kitą informaciją, reikalingą jo pareigoms ir funkcijoms, nustatytoms teis</w:t>
      </w:r>
      <w:r>
        <w:rPr>
          <w:color w:val="000000"/>
          <w:szCs w:val="24"/>
          <w:lang w:eastAsia="lt-LT"/>
        </w:rPr>
        <w:t>ės aktuose, atlikti;</w:t>
      </w:r>
    </w:p>
    <w:p w14:paraId="7297F577" w14:textId="77777777" w:rsidR="00A26939" w:rsidRDefault="00F54E05">
      <w:pPr>
        <w:widowControl w:val="0"/>
        <w:ind w:firstLine="567"/>
        <w:jc w:val="both"/>
        <w:rPr>
          <w:color w:val="000000"/>
          <w:szCs w:val="24"/>
          <w:lang w:eastAsia="lt-LT"/>
        </w:rPr>
      </w:pPr>
      <w:r>
        <w:rPr>
          <w:color w:val="000000"/>
          <w:szCs w:val="24"/>
          <w:lang w:eastAsia="lt-LT"/>
        </w:rPr>
        <w:t>22.2</w:t>
      </w:r>
      <w:r>
        <w:rPr>
          <w:color w:val="000000"/>
          <w:szCs w:val="24"/>
          <w:lang w:eastAsia="lt-LT"/>
        </w:rPr>
        <w:t>. gavęs buitinio vartotojo (patalpų savininko ar teisėto valdytojo) sutikimą, patekti į vartotojo teritoriją (namų valdą) ir (ar) patalpas, kad prižiūrėtų centralizuotos dujų tiekimo sistemos dalis, įrengtų, perkeltų, prižiūrėt</w:t>
      </w:r>
      <w:r>
        <w:rPr>
          <w:color w:val="000000"/>
          <w:szCs w:val="24"/>
          <w:lang w:eastAsia="lt-LT"/>
        </w:rPr>
        <w:t>ų, keistų matavimo priemones;</w:t>
      </w:r>
    </w:p>
    <w:p w14:paraId="7297F578" w14:textId="77777777" w:rsidR="00A26939" w:rsidRDefault="00F54E05">
      <w:pPr>
        <w:widowControl w:val="0"/>
        <w:ind w:firstLine="567"/>
        <w:jc w:val="both"/>
        <w:rPr>
          <w:color w:val="000000"/>
          <w:szCs w:val="24"/>
          <w:lang w:eastAsia="lt-LT"/>
        </w:rPr>
      </w:pPr>
      <w:r>
        <w:rPr>
          <w:color w:val="000000"/>
          <w:szCs w:val="24"/>
          <w:lang w:eastAsia="lt-LT"/>
        </w:rPr>
        <w:t>22.3</w:t>
      </w:r>
      <w:r>
        <w:rPr>
          <w:color w:val="000000"/>
          <w:szCs w:val="24"/>
          <w:lang w:eastAsia="lt-LT"/>
        </w:rPr>
        <w:t>. tikrinti, ar buitinio vartotojo dujų įrenginiai atitinka nustatytus įrengimo, eksploatavimo, naudojimo ir techninės saugos reikalavimus;</w:t>
      </w:r>
    </w:p>
    <w:p w14:paraId="7297F579" w14:textId="77777777" w:rsidR="00A26939" w:rsidRDefault="00F54E05">
      <w:pPr>
        <w:widowControl w:val="0"/>
        <w:ind w:firstLine="567"/>
        <w:jc w:val="both"/>
        <w:rPr>
          <w:color w:val="000000"/>
          <w:szCs w:val="24"/>
          <w:lang w:eastAsia="lt-LT"/>
        </w:rPr>
      </w:pPr>
      <w:r>
        <w:rPr>
          <w:color w:val="000000"/>
          <w:szCs w:val="24"/>
          <w:lang w:eastAsia="lt-LT"/>
        </w:rPr>
        <w:t>22.4</w:t>
      </w:r>
      <w:r>
        <w:rPr>
          <w:color w:val="000000"/>
          <w:szCs w:val="24"/>
          <w:lang w:eastAsia="lt-LT"/>
        </w:rPr>
        <w:t>. buitiniam vartotojui nesilaikant esminių Sutarties ir teisės aktų rei</w:t>
      </w:r>
      <w:r>
        <w:rPr>
          <w:color w:val="000000"/>
          <w:szCs w:val="24"/>
          <w:lang w:eastAsia="lt-LT"/>
        </w:rPr>
        <w:t>kalavimų, Sutartyje ir teisės aktuose nustatytais atvejais ir tvarka turi teisę atjungti buitinio vartotojo dujų sistemą nuo centralizuotos dujų tiekimo sistemos;</w:t>
      </w:r>
    </w:p>
    <w:p w14:paraId="7297F57A" w14:textId="77777777" w:rsidR="00A26939" w:rsidRDefault="00F54E05">
      <w:pPr>
        <w:widowControl w:val="0"/>
        <w:ind w:firstLine="567"/>
        <w:jc w:val="both"/>
        <w:rPr>
          <w:color w:val="000000"/>
          <w:szCs w:val="24"/>
          <w:lang w:eastAsia="lt-LT"/>
        </w:rPr>
      </w:pPr>
      <w:r>
        <w:rPr>
          <w:color w:val="000000"/>
          <w:szCs w:val="24"/>
          <w:lang w:eastAsia="lt-LT"/>
        </w:rPr>
        <w:t>22.5</w:t>
      </w:r>
      <w:r>
        <w:rPr>
          <w:color w:val="000000"/>
          <w:szCs w:val="24"/>
          <w:lang w:eastAsia="lt-LT"/>
        </w:rPr>
        <w:t xml:space="preserve">. be jokio išankstinio įspėjimo Aprašo 17 punkte nustatytais atvejais ir tvarka turi </w:t>
      </w:r>
      <w:r>
        <w:rPr>
          <w:color w:val="000000"/>
          <w:szCs w:val="24"/>
          <w:lang w:eastAsia="lt-LT"/>
        </w:rPr>
        <w:t>teisę apriboti ir (ar) nutraukti dujų tiekimą buitiniam vartotojui;</w:t>
      </w:r>
    </w:p>
    <w:p w14:paraId="7297F57B" w14:textId="77777777" w:rsidR="00A26939" w:rsidRDefault="00F54E05">
      <w:pPr>
        <w:widowControl w:val="0"/>
        <w:ind w:firstLine="567"/>
        <w:jc w:val="both"/>
        <w:rPr>
          <w:color w:val="000000"/>
          <w:szCs w:val="24"/>
          <w:lang w:eastAsia="lt-LT"/>
        </w:rPr>
      </w:pPr>
      <w:r>
        <w:rPr>
          <w:color w:val="000000"/>
          <w:szCs w:val="24"/>
          <w:lang w:eastAsia="lt-LT"/>
        </w:rPr>
        <w:t>22.6</w:t>
      </w:r>
      <w:r>
        <w:rPr>
          <w:color w:val="000000"/>
          <w:szCs w:val="24"/>
          <w:lang w:eastAsia="lt-LT"/>
        </w:rPr>
        <w:t xml:space="preserve">. kitas teises, nustatytas Energetikos įstatyme ir kituose teisės aktuose. </w:t>
      </w:r>
    </w:p>
    <w:p w14:paraId="7297F57C" w14:textId="685338B9" w:rsidR="00A26939" w:rsidRDefault="00F54E05">
      <w:pPr>
        <w:widowControl w:val="0"/>
        <w:ind w:firstLine="567"/>
        <w:jc w:val="both"/>
        <w:rPr>
          <w:color w:val="000000"/>
          <w:szCs w:val="24"/>
          <w:lang w:eastAsia="lt-LT"/>
        </w:rPr>
      </w:pPr>
    </w:p>
    <w:p w14:paraId="7297F57D" w14:textId="77777777" w:rsidR="00A26939" w:rsidRDefault="00F54E05">
      <w:pPr>
        <w:widowControl w:val="0"/>
        <w:jc w:val="center"/>
        <w:rPr>
          <w:b/>
          <w:bCs/>
          <w:caps/>
          <w:color w:val="000000"/>
          <w:szCs w:val="24"/>
          <w:lang w:eastAsia="lt-LT"/>
        </w:rPr>
      </w:pPr>
      <w:r>
        <w:rPr>
          <w:color w:val="000000"/>
          <w:szCs w:val="24"/>
          <w:lang w:eastAsia="lt-LT"/>
        </w:rPr>
        <w:t>II</w:t>
      </w:r>
      <w:r>
        <w:rPr>
          <w:color w:val="000000"/>
          <w:szCs w:val="24"/>
          <w:lang w:eastAsia="lt-LT"/>
        </w:rPr>
        <w:t xml:space="preserve">. </w:t>
      </w:r>
      <w:r>
        <w:rPr>
          <w:color w:val="000000"/>
          <w:szCs w:val="24"/>
          <w:lang w:eastAsia="lt-LT"/>
        </w:rPr>
        <w:t>BUITINIO VARTOTOJO ĮSIPAREIGOJIMAI</w:t>
      </w:r>
    </w:p>
    <w:p w14:paraId="7297F57E" w14:textId="77777777" w:rsidR="00A26939" w:rsidRDefault="00A26939">
      <w:pPr>
        <w:widowControl w:val="0"/>
        <w:ind w:firstLine="567"/>
        <w:jc w:val="both"/>
        <w:rPr>
          <w:color w:val="000000"/>
          <w:szCs w:val="24"/>
          <w:lang w:eastAsia="lt-LT"/>
        </w:rPr>
      </w:pPr>
    </w:p>
    <w:p w14:paraId="7297F57F" w14:textId="77777777" w:rsidR="00A26939" w:rsidRDefault="00F54E05">
      <w:pPr>
        <w:widowControl w:val="0"/>
        <w:ind w:firstLine="567"/>
        <w:jc w:val="both"/>
        <w:rPr>
          <w:color w:val="000000"/>
          <w:szCs w:val="24"/>
          <w:lang w:eastAsia="lt-LT"/>
        </w:rPr>
      </w:pPr>
      <w:r>
        <w:rPr>
          <w:color w:val="000000"/>
          <w:szCs w:val="24"/>
          <w:lang w:eastAsia="lt-LT"/>
        </w:rPr>
        <w:t>23</w:t>
      </w:r>
      <w:r>
        <w:rPr>
          <w:color w:val="000000"/>
          <w:szCs w:val="24"/>
          <w:lang w:eastAsia="lt-LT"/>
        </w:rPr>
        <w:t>. Buitinis vartotojas privalo:</w:t>
      </w:r>
    </w:p>
    <w:p w14:paraId="7297F580" w14:textId="77777777" w:rsidR="00A26939" w:rsidRDefault="00F54E05">
      <w:pPr>
        <w:widowControl w:val="0"/>
        <w:ind w:firstLine="567"/>
        <w:jc w:val="both"/>
        <w:rPr>
          <w:color w:val="000000"/>
          <w:szCs w:val="24"/>
          <w:lang w:eastAsia="lt-LT"/>
        </w:rPr>
      </w:pPr>
      <w:r>
        <w:rPr>
          <w:color w:val="000000"/>
          <w:szCs w:val="24"/>
          <w:lang w:eastAsia="lt-LT"/>
        </w:rPr>
        <w:t>23.1</w:t>
      </w:r>
      <w:r>
        <w:rPr>
          <w:color w:val="000000"/>
          <w:szCs w:val="24"/>
          <w:lang w:eastAsia="lt-LT"/>
        </w:rPr>
        <w:t>. prieš prad</w:t>
      </w:r>
      <w:r>
        <w:rPr>
          <w:color w:val="000000"/>
          <w:szCs w:val="24"/>
          <w:lang w:eastAsia="lt-LT"/>
        </w:rPr>
        <w:t>ėdamas vartoti centralizuotai tiekiamas dujas, sudaryti Sutartį;</w:t>
      </w:r>
    </w:p>
    <w:p w14:paraId="7297F581" w14:textId="77777777" w:rsidR="00A26939" w:rsidRDefault="00F54E05">
      <w:pPr>
        <w:widowControl w:val="0"/>
        <w:ind w:firstLine="567"/>
        <w:jc w:val="both"/>
        <w:rPr>
          <w:color w:val="000000"/>
          <w:szCs w:val="24"/>
          <w:lang w:eastAsia="lt-LT"/>
        </w:rPr>
      </w:pPr>
      <w:r>
        <w:rPr>
          <w:color w:val="000000"/>
          <w:szCs w:val="24"/>
          <w:lang w:eastAsia="lt-LT"/>
        </w:rPr>
        <w:t>23.2</w:t>
      </w:r>
      <w:r>
        <w:rPr>
          <w:color w:val="000000"/>
          <w:szCs w:val="24"/>
          <w:lang w:eastAsia="lt-LT"/>
        </w:rPr>
        <w:t>. išklausyti saugaus dujų naudojimo instruktažą ir informuoti šeimos narius, kaip saugiai vartoti dujas;</w:t>
      </w:r>
    </w:p>
    <w:p w14:paraId="7297F582" w14:textId="77777777" w:rsidR="00A26939" w:rsidRDefault="00F54E05">
      <w:pPr>
        <w:widowControl w:val="0"/>
        <w:ind w:firstLine="567"/>
        <w:jc w:val="both"/>
        <w:rPr>
          <w:color w:val="000000"/>
          <w:szCs w:val="24"/>
          <w:lang w:eastAsia="lt-LT"/>
        </w:rPr>
      </w:pPr>
      <w:r>
        <w:rPr>
          <w:color w:val="000000"/>
          <w:szCs w:val="24"/>
          <w:lang w:eastAsia="lt-LT"/>
        </w:rPr>
        <w:t>23.3</w:t>
      </w:r>
      <w:r>
        <w:rPr>
          <w:color w:val="000000"/>
          <w:szCs w:val="24"/>
          <w:lang w:eastAsia="lt-LT"/>
        </w:rPr>
        <w:t>. neviršyti Sutartyje nustatyto leistino naudoti dujų srauto (m</w:t>
      </w:r>
      <w:r>
        <w:rPr>
          <w:color w:val="000000"/>
          <w:szCs w:val="24"/>
          <w:vertAlign w:val="superscript"/>
          <w:lang w:eastAsia="lt-LT"/>
        </w:rPr>
        <w:t>3</w:t>
      </w:r>
      <w:r>
        <w:rPr>
          <w:color w:val="000000"/>
          <w:szCs w:val="24"/>
          <w:lang w:eastAsia="lt-LT"/>
        </w:rPr>
        <w:t>/h);</w:t>
      </w:r>
    </w:p>
    <w:p w14:paraId="7297F583" w14:textId="77777777" w:rsidR="00A26939" w:rsidRDefault="00F54E05">
      <w:pPr>
        <w:widowControl w:val="0"/>
        <w:ind w:firstLine="567"/>
        <w:jc w:val="both"/>
        <w:rPr>
          <w:color w:val="000000"/>
          <w:szCs w:val="24"/>
          <w:lang w:eastAsia="lt-LT"/>
        </w:rPr>
      </w:pPr>
      <w:r>
        <w:rPr>
          <w:color w:val="000000"/>
          <w:szCs w:val="24"/>
          <w:lang w:eastAsia="lt-LT"/>
        </w:rPr>
        <w:t>23.4</w:t>
      </w:r>
      <w:r>
        <w:rPr>
          <w:color w:val="000000"/>
          <w:szCs w:val="24"/>
          <w:lang w:eastAsia="lt-LT"/>
        </w:rPr>
        <w:t>. jei nesutarta kitaip, ataskaitinio laikotarpio pabaigoje užfiksuoti matavimo priemonės rodmenis ir pateikti juos dujų pardavėjui. Sutartyje nustatoma matavimo priemonės rodmenų pateikimo forma ir būdas (paštu, per kurjerį, faksu, elektroniniu pašt</w:t>
      </w:r>
      <w:r>
        <w:rPr>
          <w:color w:val="000000"/>
          <w:szCs w:val="24"/>
          <w:lang w:eastAsia="lt-LT"/>
        </w:rPr>
        <w:t>u, apmokėjimo dokumente ar panašiai);</w:t>
      </w:r>
    </w:p>
    <w:p w14:paraId="7297F584" w14:textId="77777777" w:rsidR="00A26939" w:rsidRDefault="00F54E05">
      <w:pPr>
        <w:widowControl w:val="0"/>
        <w:ind w:firstLine="567"/>
        <w:jc w:val="both"/>
        <w:rPr>
          <w:color w:val="000000"/>
          <w:szCs w:val="24"/>
          <w:lang w:eastAsia="lt-LT"/>
        </w:rPr>
      </w:pPr>
      <w:r>
        <w:rPr>
          <w:color w:val="000000"/>
          <w:szCs w:val="24"/>
          <w:lang w:eastAsia="lt-LT"/>
        </w:rPr>
        <w:t>23.5</w:t>
      </w:r>
      <w:r>
        <w:rPr>
          <w:color w:val="000000"/>
          <w:szCs w:val="24"/>
          <w:lang w:eastAsia="lt-LT"/>
        </w:rPr>
        <w:t>. Sutartyje nustatytais terminais ir tvarka atsiskaityti už suvartotas dujas ir suteiktas paslaugas pagal matavimo priemonės rodmenis, atsiskaitymo dokumentuose nurodant už ataskaitinį laikotarpį suvartotą dujų</w:t>
      </w:r>
      <w:r>
        <w:rPr>
          <w:color w:val="000000"/>
          <w:szCs w:val="24"/>
          <w:lang w:eastAsia="lt-LT"/>
        </w:rPr>
        <w:t xml:space="preserve"> kiekį ir mokamą sumą;</w:t>
      </w:r>
    </w:p>
    <w:p w14:paraId="7297F585" w14:textId="77777777" w:rsidR="00A26939" w:rsidRDefault="00F54E05">
      <w:pPr>
        <w:widowControl w:val="0"/>
        <w:ind w:firstLine="567"/>
        <w:jc w:val="both"/>
        <w:rPr>
          <w:color w:val="000000"/>
          <w:szCs w:val="24"/>
          <w:lang w:eastAsia="lt-LT"/>
        </w:rPr>
      </w:pPr>
      <w:r>
        <w:rPr>
          <w:color w:val="000000"/>
          <w:szCs w:val="24"/>
          <w:lang w:eastAsia="lt-LT"/>
        </w:rPr>
        <w:t>23.6</w:t>
      </w:r>
      <w:r>
        <w:rPr>
          <w:color w:val="000000"/>
          <w:szCs w:val="24"/>
          <w:lang w:eastAsia="lt-LT"/>
        </w:rPr>
        <w:t>. įrengti, naudoti ir eksploatuoti savo dujų sistemą ir dujinius prietaisus taip, kad būtų užtikrinti teisės aktuose nustatyti techninės saugos reikalavimai;</w:t>
      </w:r>
    </w:p>
    <w:p w14:paraId="7297F586" w14:textId="77777777" w:rsidR="00A26939" w:rsidRDefault="00F54E05">
      <w:pPr>
        <w:widowControl w:val="0"/>
        <w:ind w:firstLine="567"/>
        <w:jc w:val="both"/>
        <w:rPr>
          <w:color w:val="000000"/>
          <w:szCs w:val="24"/>
          <w:lang w:eastAsia="lt-LT"/>
        </w:rPr>
      </w:pPr>
      <w:r>
        <w:rPr>
          <w:color w:val="000000"/>
          <w:szCs w:val="24"/>
          <w:lang w:eastAsia="lt-LT"/>
        </w:rPr>
        <w:t>23.7</w:t>
      </w:r>
      <w:r>
        <w:rPr>
          <w:color w:val="000000"/>
          <w:szCs w:val="24"/>
          <w:lang w:eastAsia="lt-LT"/>
        </w:rPr>
        <w:t>. nedelsdamas Sutartyje nurodytais telefonais informuoti du</w:t>
      </w:r>
      <w:r>
        <w:rPr>
          <w:color w:val="000000"/>
          <w:szCs w:val="24"/>
          <w:lang w:eastAsia="lt-LT"/>
        </w:rPr>
        <w:t>jų avarinę tarnybą apie dujų sistemos avarijas, sutrikimus ir gedimus bei leisti dujų avarinės tarnybos darbuotojams, įvykus avarijai ar nustačius kitą dujotiekio pažeidimą, atlikti žemės kasimo, centralizuotos dujų tiekimo sistemos remonto bei kitus pagal</w:t>
      </w:r>
      <w:r>
        <w:rPr>
          <w:color w:val="000000"/>
          <w:szCs w:val="24"/>
          <w:lang w:eastAsia="lt-LT"/>
        </w:rPr>
        <w:t>binius darbus buitiniam vartotojui priklausančioje teritorijoje (namų valdoje) ir (ar) patalpoje;</w:t>
      </w:r>
    </w:p>
    <w:p w14:paraId="7297F587" w14:textId="77777777" w:rsidR="00A26939" w:rsidRDefault="00F54E05">
      <w:pPr>
        <w:widowControl w:val="0"/>
        <w:ind w:firstLine="567"/>
        <w:jc w:val="both"/>
        <w:rPr>
          <w:color w:val="000000"/>
          <w:szCs w:val="24"/>
          <w:lang w:eastAsia="lt-LT"/>
        </w:rPr>
      </w:pPr>
      <w:r>
        <w:rPr>
          <w:color w:val="000000"/>
          <w:szCs w:val="24"/>
          <w:lang w:eastAsia="lt-LT"/>
        </w:rPr>
        <w:t>23.8</w:t>
      </w:r>
      <w:r>
        <w:rPr>
          <w:color w:val="000000"/>
          <w:szCs w:val="24"/>
          <w:lang w:eastAsia="lt-LT"/>
        </w:rPr>
        <w:t>. periodiškai tikrinti buitiniam vartotojui nuosavybės teise priklausančius ar kitais būdais teisėtai valdomus dūmtraukius ir vėdinimo kanalus, susiju</w:t>
      </w:r>
      <w:r>
        <w:rPr>
          <w:color w:val="000000"/>
          <w:szCs w:val="24"/>
          <w:lang w:eastAsia="lt-LT"/>
        </w:rPr>
        <w:t>sius su patalpomis, kuriose naudojamos dujos, prireikus juos valyti ir remontuoti;</w:t>
      </w:r>
    </w:p>
    <w:p w14:paraId="7297F588" w14:textId="77777777" w:rsidR="00A26939" w:rsidRDefault="00F54E05">
      <w:pPr>
        <w:widowControl w:val="0"/>
        <w:ind w:firstLine="567"/>
        <w:jc w:val="both"/>
        <w:rPr>
          <w:color w:val="000000"/>
          <w:szCs w:val="24"/>
          <w:lang w:eastAsia="lt-LT"/>
        </w:rPr>
      </w:pPr>
      <w:r>
        <w:rPr>
          <w:color w:val="000000"/>
          <w:szCs w:val="24"/>
          <w:lang w:eastAsia="lt-LT"/>
        </w:rPr>
        <w:t>23.9</w:t>
      </w:r>
      <w:r>
        <w:rPr>
          <w:color w:val="000000"/>
          <w:szCs w:val="24"/>
          <w:lang w:eastAsia="lt-LT"/>
        </w:rPr>
        <w:t>. užtikrinti buitinio vartotojo teritorijoje esančių dujotiekių ir jų įrenginių (dujų slėgio reguliatorių, uždaromųjų įtaisų, nuotolinio duomenų nuskaitymo), matavim</w:t>
      </w:r>
      <w:r>
        <w:rPr>
          <w:color w:val="000000"/>
          <w:szCs w:val="24"/>
          <w:lang w:eastAsia="lt-LT"/>
        </w:rPr>
        <w:t>o priemonių ir jų plombų saugumą, apsaugą nuo mechaninių pažeidimų, o pastebėjus pažeidimus nedelsiant informuoti dujų pardavėją;</w:t>
      </w:r>
    </w:p>
    <w:p w14:paraId="7297F589" w14:textId="77777777" w:rsidR="00A26939" w:rsidRDefault="00F54E05">
      <w:pPr>
        <w:widowControl w:val="0"/>
        <w:ind w:firstLine="567"/>
        <w:jc w:val="both"/>
        <w:rPr>
          <w:color w:val="000000"/>
          <w:szCs w:val="24"/>
          <w:lang w:eastAsia="lt-LT"/>
        </w:rPr>
      </w:pPr>
      <w:r>
        <w:rPr>
          <w:color w:val="000000"/>
          <w:szCs w:val="24"/>
          <w:lang w:eastAsia="lt-LT"/>
        </w:rPr>
        <w:t>23.10</w:t>
      </w:r>
      <w:r>
        <w:rPr>
          <w:color w:val="000000"/>
          <w:szCs w:val="24"/>
          <w:lang w:eastAsia="lt-LT"/>
        </w:rPr>
        <w:t>. užtikrinti, kad dujų pardavėjo darbuotojai ar jų įgalioti asmenys (rangovai), pateikę tarnybinius pažymėjimus ir ga</w:t>
      </w:r>
      <w:r>
        <w:rPr>
          <w:color w:val="000000"/>
          <w:szCs w:val="24"/>
          <w:lang w:eastAsia="lt-LT"/>
        </w:rPr>
        <w:t>vę buitinių vartotojų (patalpų savininkų ar teisėtų valdytojų) sutikimą, galėtų patekti į buitinio vartotojo teritoriją (namų valdą) ir (ar) patalpas nuo 8 iki 21 val. ir atlikti dujotiekių ir jų įrenginių, matavimo priemonių techninę priežiūrą, keitimą be</w:t>
      </w:r>
      <w:r>
        <w:rPr>
          <w:color w:val="000000"/>
          <w:szCs w:val="24"/>
          <w:lang w:eastAsia="lt-LT"/>
        </w:rPr>
        <w:t>i tikrinti, ar buitinis vartotojas laiku ir teisingai pagal matavimo priemonės rodmenis deklaruoja suvartotą dujų kiekį;</w:t>
      </w:r>
    </w:p>
    <w:p w14:paraId="7297F58A" w14:textId="77777777" w:rsidR="00A26939" w:rsidRDefault="00F54E05">
      <w:pPr>
        <w:widowControl w:val="0"/>
        <w:ind w:firstLine="567"/>
        <w:jc w:val="both"/>
        <w:rPr>
          <w:color w:val="000000"/>
          <w:szCs w:val="24"/>
          <w:lang w:eastAsia="lt-LT"/>
        </w:rPr>
      </w:pPr>
      <w:r>
        <w:rPr>
          <w:color w:val="000000"/>
          <w:szCs w:val="24"/>
          <w:lang w:eastAsia="lt-LT"/>
        </w:rPr>
        <w:t>23.11</w:t>
      </w:r>
      <w:r>
        <w:rPr>
          <w:color w:val="000000"/>
          <w:szCs w:val="24"/>
          <w:lang w:eastAsia="lt-LT"/>
        </w:rPr>
        <w:t>. leisti dujų pardavėjui eksploatuoti buitinio vartotojo teritorijoje (namų valdoje) ar pastatuose esančius ir dujų pardavėjui</w:t>
      </w:r>
      <w:r>
        <w:rPr>
          <w:color w:val="000000"/>
          <w:szCs w:val="24"/>
          <w:lang w:eastAsia="lt-LT"/>
        </w:rPr>
        <w:t xml:space="preserve"> priklausančius dujotiekius;</w:t>
      </w:r>
    </w:p>
    <w:p w14:paraId="7297F58B" w14:textId="77777777" w:rsidR="00A26939" w:rsidRDefault="00F54E05">
      <w:pPr>
        <w:widowControl w:val="0"/>
        <w:ind w:firstLine="567"/>
        <w:jc w:val="both"/>
        <w:rPr>
          <w:color w:val="000000"/>
          <w:szCs w:val="24"/>
          <w:lang w:eastAsia="lt-LT"/>
        </w:rPr>
      </w:pPr>
      <w:r>
        <w:rPr>
          <w:color w:val="000000"/>
          <w:szCs w:val="24"/>
          <w:lang w:eastAsia="lt-LT"/>
        </w:rPr>
        <w:t>23.12</w:t>
      </w:r>
      <w:r>
        <w:rPr>
          <w:color w:val="000000"/>
          <w:szCs w:val="24"/>
          <w:lang w:eastAsia="lt-LT"/>
        </w:rPr>
        <w:t>. apmokėti neeilinės matavimo priemonės metrologinės patikros metu dujų pardavėjo patirtas išlaidas, jeigu buitinio vartotojo prašymu patikrinus matavimo priemonę nustatoma, kad ji atitinka jai nustatytus metrologinius</w:t>
      </w:r>
      <w:r>
        <w:rPr>
          <w:color w:val="000000"/>
          <w:szCs w:val="24"/>
          <w:lang w:eastAsia="lt-LT"/>
        </w:rPr>
        <w:t xml:space="preserve"> reikalavimus;</w:t>
      </w:r>
    </w:p>
    <w:p w14:paraId="7297F58C" w14:textId="77777777" w:rsidR="00A26939" w:rsidRDefault="00F54E05">
      <w:pPr>
        <w:widowControl w:val="0"/>
        <w:ind w:firstLine="567"/>
        <w:jc w:val="both"/>
        <w:rPr>
          <w:color w:val="000000"/>
          <w:szCs w:val="24"/>
          <w:lang w:eastAsia="lt-LT"/>
        </w:rPr>
      </w:pPr>
      <w:r>
        <w:rPr>
          <w:color w:val="000000"/>
          <w:szCs w:val="24"/>
          <w:lang w:eastAsia="lt-LT"/>
        </w:rPr>
        <w:t>23.13</w:t>
      </w:r>
      <w:r>
        <w:rPr>
          <w:color w:val="000000"/>
          <w:szCs w:val="24"/>
          <w:lang w:eastAsia="lt-LT"/>
        </w:rPr>
        <w:t>. ne vėliau kaip per 10 kalendorinių dienų raštu informuoti dujų pardavėją apie buitinio vartotojo dujų sistemos savininko pasikeitimą;</w:t>
      </w:r>
    </w:p>
    <w:p w14:paraId="7297F58D" w14:textId="77777777" w:rsidR="00A26939" w:rsidRDefault="00F54E05">
      <w:pPr>
        <w:widowControl w:val="0"/>
        <w:ind w:firstLine="567"/>
        <w:jc w:val="both"/>
        <w:rPr>
          <w:color w:val="000000"/>
          <w:szCs w:val="24"/>
          <w:lang w:eastAsia="lt-LT"/>
        </w:rPr>
      </w:pPr>
      <w:r>
        <w:rPr>
          <w:color w:val="000000"/>
          <w:szCs w:val="24"/>
          <w:lang w:eastAsia="lt-LT"/>
        </w:rPr>
        <w:t>23.14</w:t>
      </w:r>
      <w:r>
        <w:rPr>
          <w:color w:val="000000"/>
          <w:szCs w:val="24"/>
          <w:lang w:eastAsia="lt-LT"/>
        </w:rPr>
        <w:t>. iki Sutarties nutraukimo dienos Sutartyje numatytu būdu pranešti matavimo priemonės r</w:t>
      </w:r>
      <w:r>
        <w:rPr>
          <w:color w:val="000000"/>
          <w:szCs w:val="24"/>
          <w:lang w:eastAsia="lt-LT"/>
        </w:rPr>
        <w:t>odmenis ir kitą galutiniam atsiskaitymui būtiną informaciją bei visiškai atsiskaityti su dujų pardavėju už patiektas dujas ir suteiktas paslaugas;</w:t>
      </w:r>
    </w:p>
    <w:p w14:paraId="7297F58E" w14:textId="77777777" w:rsidR="00A26939" w:rsidRDefault="00F54E05">
      <w:pPr>
        <w:widowControl w:val="0"/>
        <w:ind w:firstLine="567"/>
        <w:jc w:val="both"/>
        <w:rPr>
          <w:color w:val="000000"/>
          <w:szCs w:val="24"/>
          <w:lang w:eastAsia="lt-LT"/>
        </w:rPr>
      </w:pPr>
      <w:r>
        <w:rPr>
          <w:color w:val="000000"/>
          <w:szCs w:val="24"/>
          <w:lang w:eastAsia="lt-LT"/>
        </w:rPr>
        <w:t>23.15</w:t>
      </w:r>
      <w:r>
        <w:rPr>
          <w:color w:val="000000"/>
          <w:szCs w:val="24"/>
          <w:lang w:eastAsia="lt-LT"/>
        </w:rPr>
        <w:t>. pašalinti dujų pardavėjo ir (ar) Valstybinės energetikos inspekcijos prie Energetikos ministerijos</w:t>
      </w:r>
      <w:r>
        <w:rPr>
          <w:color w:val="000000"/>
          <w:szCs w:val="24"/>
          <w:lang w:eastAsia="lt-LT"/>
        </w:rPr>
        <w:t xml:space="preserve"> (toliau – Valstybinė energetikos inspekcija) raštu nurodytus buitinio vartotojo dujų sistemos trūkumus;</w:t>
      </w:r>
    </w:p>
    <w:p w14:paraId="7297F58F" w14:textId="77777777" w:rsidR="00A26939" w:rsidRDefault="00F54E05">
      <w:pPr>
        <w:widowControl w:val="0"/>
        <w:ind w:firstLine="567"/>
        <w:jc w:val="both"/>
        <w:rPr>
          <w:color w:val="000000"/>
          <w:szCs w:val="24"/>
          <w:lang w:eastAsia="lt-LT"/>
        </w:rPr>
      </w:pPr>
      <w:r>
        <w:rPr>
          <w:color w:val="000000"/>
          <w:szCs w:val="24"/>
          <w:lang w:eastAsia="lt-LT"/>
        </w:rPr>
        <w:t>23.16</w:t>
      </w:r>
      <w:r>
        <w:rPr>
          <w:color w:val="000000"/>
          <w:szCs w:val="24"/>
          <w:lang w:eastAsia="lt-LT"/>
        </w:rPr>
        <w:t>. dalyvauti dujų pardavėjui įrengiant, keičiant matavimo priemones, plombas, paleidžiant dujas į vartotojo dujų sistemą. Šiame procese turi te</w:t>
      </w:r>
      <w:r>
        <w:rPr>
          <w:color w:val="000000"/>
          <w:szCs w:val="24"/>
          <w:lang w:eastAsia="lt-LT"/>
        </w:rPr>
        <w:t>isę dalyvauti vartotojo atstovas;</w:t>
      </w:r>
    </w:p>
    <w:p w14:paraId="7297F590" w14:textId="77777777" w:rsidR="00A26939" w:rsidRDefault="00F54E05">
      <w:pPr>
        <w:widowControl w:val="0"/>
        <w:ind w:firstLine="567"/>
        <w:jc w:val="both"/>
        <w:rPr>
          <w:color w:val="000000"/>
          <w:szCs w:val="24"/>
          <w:lang w:eastAsia="lt-LT"/>
        </w:rPr>
      </w:pPr>
      <w:r>
        <w:rPr>
          <w:color w:val="000000"/>
          <w:szCs w:val="24"/>
          <w:lang w:eastAsia="lt-LT"/>
        </w:rPr>
        <w:t>23.17</w:t>
      </w:r>
      <w:r>
        <w:rPr>
          <w:color w:val="000000"/>
          <w:szCs w:val="24"/>
          <w:lang w:eastAsia="lt-LT"/>
        </w:rPr>
        <w:t xml:space="preserve">. atlyginti dujų pardavėjui jo patirtus tiesioginius nuostolius, kai buitinis vartotojas </w:t>
      </w:r>
      <w:r>
        <w:rPr>
          <w:color w:val="000000"/>
          <w:szCs w:val="24"/>
          <w:lang w:eastAsia="lt-LT"/>
        </w:rPr>
        <w:lastRenderedPageBreak/>
        <w:t>nevykdo Sutartyje ir kituose teisės aktuose nustatytų reikalavimų;</w:t>
      </w:r>
    </w:p>
    <w:p w14:paraId="7297F591" w14:textId="77777777" w:rsidR="00A26939" w:rsidRDefault="00F54E05">
      <w:pPr>
        <w:widowControl w:val="0"/>
        <w:ind w:firstLine="567"/>
        <w:jc w:val="both"/>
        <w:rPr>
          <w:color w:val="000000"/>
          <w:szCs w:val="24"/>
          <w:lang w:eastAsia="lt-LT"/>
        </w:rPr>
      </w:pPr>
      <w:r>
        <w:rPr>
          <w:color w:val="000000"/>
          <w:szCs w:val="24"/>
          <w:lang w:eastAsia="lt-LT"/>
        </w:rPr>
        <w:t>23.18</w:t>
      </w:r>
      <w:r>
        <w:rPr>
          <w:color w:val="000000"/>
          <w:szCs w:val="24"/>
          <w:lang w:eastAsia="lt-LT"/>
        </w:rPr>
        <w:t>. raštu ar kitais Sutartyje numatytais būdais in</w:t>
      </w:r>
      <w:r>
        <w:rPr>
          <w:color w:val="000000"/>
          <w:szCs w:val="24"/>
          <w:lang w:eastAsia="lt-LT"/>
        </w:rPr>
        <w:t>formuoti kitą Sutarties šalį apie pasikeitusius rekvizitus ne vėliau kaip per 30 kalendorinių dienų nuo pasikeitimo dienos;</w:t>
      </w:r>
    </w:p>
    <w:p w14:paraId="7297F592" w14:textId="77777777" w:rsidR="00A26939" w:rsidRDefault="00F54E05">
      <w:pPr>
        <w:widowControl w:val="0"/>
        <w:ind w:firstLine="567"/>
        <w:jc w:val="both"/>
        <w:rPr>
          <w:color w:val="000000"/>
          <w:szCs w:val="24"/>
          <w:lang w:eastAsia="lt-LT"/>
        </w:rPr>
      </w:pPr>
      <w:r>
        <w:rPr>
          <w:color w:val="000000"/>
          <w:szCs w:val="24"/>
          <w:lang w:eastAsia="lt-LT"/>
        </w:rPr>
        <w:t>23.19</w:t>
      </w:r>
      <w:r>
        <w:rPr>
          <w:color w:val="000000"/>
          <w:szCs w:val="24"/>
          <w:lang w:eastAsia="lt-LT"/>
        </w:rPr>
        <w:t>. vykdyti kitas įstatymuose nustatytas pareigas.</w:t>
      </w:r>
    </w:p>
    <w:p w14:paraId="7297F593" w14:textId="77777777" w:rsidR="00A26939" w:rsidRDefault="00F54E05">
      <w:pPr>
        <w:widowControl w:val="0"/>
        <w:ind w:firstLine="567"/>
        <w:jc w:val="both"/>
        <w:rPr>
          <w:color w:val="000000"/>
          <w:szCs w:val="24"/>
          <w:lang w:eastAsia="lt-LT"/>
        </w:rPr>
      </w:pPr>
      <w:r>
        <w:rPr>
          <w:color w:val="000000"/>
          <w:szCs w:val="24"/>
          <w:lang w:eastAsia="lt-LT"/>
        </w:rPr>
        <w:t>24</w:t>
      </w:r>
      <w:r>
        <w:rPr>
          <w:color w:val="000000"/>
          <w:szCs w:val="24"/>
          <w:lang w:eastAsia="lt-LT"/>
        </w:rPr>
        <w:t>. Buitinis vartotojas turi teisę:</w:t>
      </w:r>
    </w:p>
    <w:p w14:paraId="7297F594" w14:textId="77777777" w:rsidR="00A26939" w:rsidRDefault="00F54E05">
      <w:pPr>
        <w:widowControl w:val="0"/>
        <w:ind w:firstLine="567"/>
        <w:jc w:val="both"/>
        <w:rPr>
          <w:color w:val="000000"/>
          <w:szCs w:val="24"/>
          <w:lang w:eastAsia="lt-LT"/>
        </w:rPr>
      </w:pPr>
      <w:r>
        <w:rPr>
          <w:color w:val="000000"/>
          <w:szCs w:val="24"/>
          <w:lang w:eastAsia="lt-LT"/>
        </w:rPr>
        <w:t>24.1</w:t>
      </w:r>
      <w:r>
        <w:rPr>
          <w:color w:val="000000"/>
          <w:szCs w:val="24"/>
          <w:lang w:eastAsia="lt-LT"/>
        </w:rPr>
        <w:t>. laisvai apsispręsti suda</w:t>
      </w:r>
      <w:r>
        <w:rPr>
          <w:color w:val="000000"/>
          <w:szCs w:val="24"/>
          <w:lang w:eastAsia="lt-LT"/>
        </w:rPr>
        <w:t>ryti Sutartį;</w:t>
      </w:r>
    </w:p>
    <w:p w14:paraId="7297F595" w14:textId="77777777" w:rsidR="00A26939" w:rsidRDefault="00F54E05">
      <w:pPr>
        <w:widowControl w:val="0"/>
        <w:ind w:firstLine="567"/>
        <w:jc w:val="both"/>
        <w:rPr>
          <w:color w:val="000000"/>
          <w:szCs w:val="24"/>
          <w:lang w:eastAsia="lt-LT"/>
        </w:rPr>
      </w:pPr>
      <w:r>
        <w:rPr>
          <w:color w:val="000000"/>
          <w:szCs w:val="24"/>
          <w:lang w:eastAsia="lt-LT"/>
        </w:rPr>
        <w:t>24.2</w:t>
      </w:r>
      <w:r>
        <w:rPr>
          <w:color w:val="000000"/>
          <w:szCs w:val="24"/>
          <w:lang w:eastAsia="lt-LT"/>
        </w:rPr>
        <w:t xml:space="preserve">. gauti iš dujų pardavėjo aiškią informaciją apie įmonės pavadinimą, buveinės adresą, įmonės kodą ir teisinę formą, teikiamas paslaugas ir jų teikimo sąlygas, dujų tarifus (kainas) bei teikiamų paslaugų kainas, pranešimų apie tarifus </w:t>
      </w:r>
      <w:r>
        <w:rPr>
          <w:color w:val="000000"/>
          <w:szCs w:val="24"/>
          <w:lang w:eastAsia="lt-LT"/>
        </w:rPr>
        <w:t>(kainas) pateikimo būdus, ginčų nagrinėjimo tvarką. Tuo atveju, kai dujų pardavėjas yra fizinis asmuo, pateiktoje informacijoje nurodoma: jo vardas ir pavardė, gimimo data ir adresas, leidimo numeris ir išdavimo data bei kontaktinė informacija (telefono nu</w:t>
      </w:r>
      <w:r>
        <w:rPr>
          <w:color w:val="000000"/>
          <w:szCs w:val="24"/>
          <w:lang w:eastAsia="lt-LT"/>
        </w:rPr>
        <w:t>meris ir (ar) fakso numeris, elektroninio pašto adresas ir kita);</w:t>
      </w:r>
    </w:p>
    <w:p w14:paraId="7297F596" w14:textId="77777777" w:rsidR="00A26939" w:rsidRDefault="00F54E05">
      <w:pPr>
        <w:widowControl w:val="0"/>
        <w:ind w:firstLine="567"/>
        <w:jc w:val="both"/>
        <w:rPr>
          <w:color w:val="000000"/>
          <w:szCs w:val="24"/>
          <w:lang w:eastAsia="lt-LT"/>
        </w:rPr>
      </w:pPr>
      <w:r>
        <w:rPr>
          <w:color w:val="000000"/>
          <w:szCs w:val="24"/>
          <w:lang w:eastAsia="lt-LT"/>
        </w:rPr>
        <w:t>24.3</w:t>
      </w:r>
      <w:r>
        <w:rPr>
          <w:color w:val="000000"/>
          <w:szCs w:val="24"/>
          <w:lang w:eastAsia="lt-LT"/>
        </w:rPr>
        <w:t>. pasirinkti vieną iš kelių dujų pardavėjo pasiūlytų apmokėjimo už suvartotas dujas ir suteiktas paslaugas būdų;</w:t>
      </w:r>
    </w:p>
    <w:p w14:paraId="7297F597" w14:textId="77777777" w:rsidR="00A26939" w:rsidRDefault="00F54E05">
      <w:pPr>
        <w:widowControl w:val="0"/>
        <w:ind w:firstLine="567"/>
        <w:jc w:val="both"/>
        <w:rPr>
          <w:color w:val="000000"/>
          <w:szCs w:val="24"/>
          <w:lang w:eastAsia="lt-LT"/>
        </w:rPr>
      </w:pPr>
      <w:r>
        <w:rPr>
          <w:color w:val="000000"/>
          <w:szCs w:val="24"/>
          <w:lang w:eastAsia="lt-LT"/>
        </w:rPr>
        <w:t>24.4</w:t>
      </w:r>
      <w:r>
        <w:rPr>
          <w:color w:val="000000"/>
          <w:szCs w:val="24"/>
          <w:lang w:eastAsia="lt-LT"/>
        </w:rPr>
        <w:t>. reikalauti paaiškinimo, kokiu pagrindu dujų pardavėjas skai</w:t>
      </w:r>
      <w:r>
        <w:rPr>
          <w:color w:val="000000"/>
          <w:szCs w:val="24"/>
          <w:lang w:eastAsia="lt-LT"/>
        </w:rPr>
        <w:t>čiuoja nepriemoką (skolą) už suvartotas dujas ir suteiktas paslaugas;</w:t>
      </w:r>
    </w:p>
    <w:p w14:paraId="7297F598" w14:textId="77777777" w:rsidR="00A26939" w:rsidRDefault="00F54E05">
      <w:pPr>
        <w:widowControl w:val="0"/>
        <w:ind w:firstLine="567"/>
        <w:jc w:val="both"/>
        <w:rPr>
          <w:color w:val="000000"/>
          <w:szCs w:val="24"/>
          <w:lang w:eastAsia="lt-LT"/>
        </w:rPr>
      </w:pPr>
      <w:r>
        <w:rPr>
          <w:color w:val="000000"/>
          <w:szCs w:val="24"/>
          <w:lang w:eastAsia="lt-LT"/>
        </w:rPr>
        <w:t>24.5</w:t>
      </w:r>
      <w:r>
        <w:rPr>
          <w:color w:val="000000"/>
          <w:szCs w:val="24"/>
          <w:lang w:eastAsia="lt-LT"/>
        </w:rPr>
        <w:t>. nutraukti Sutartį, jei keičiamos Sutarties sąlygos ir jos buitiniam vartotojui yra nepriimtinos. Buitinis vartotojas turi teisę nutraukti Sutartį vienašališkai ir neatlygintina</w:t>
      </w:r>
      <w:r>
        <w:rPr>
          <w:color w:val="000000"/>
          <w:szCs w:val="24"/>
          <w:lang w:eastAsia="lt-LT"/>
        </w:rPr>
        <w:t>i Civilinio kodekso 6.390 straipsnio 1 dalyje nustatytomis sąlygomis;</w:t>
      </w:r>
    </w:p>
    <w:p w14:paraId="7297F599" w14:textId="77777777" w:rsidR="00A26939" w:rsidRDefault="00F54E05">
      <w:pPr>
        <w:widowControl w:val="0"/>
        <w:ind w:firstLine="567"/>
        <w:jc w:val="both"/>
        <w:rPr>
          <w:color w:val="000000"/>
          <w:szCs w:val="24"/>
          <w:lang w:eastAsia="lt-LT"/>
        </w:rPr>
      </w:pPr>
      <w:r>
        <w:rPr>
          <w:color w:val="000000"/>
          <w:szCs w:val="24"/>
          <w:lang w:eastAsia="lt-LT"/>
        </w:rPr>
        <w:t>24.6</w:t>
      </w:r>
      <w:r>
        <w:rPr>
          <w:color w:val="000000"/>
          <w:szCs w:val="24"/>
          <w:lang w:eastAsia="lt-LT"/>
        </w:rPr>
        <w:t>. reikalauti dujų pardavėjo, kad būtų atlikta neeilinė matavimo priemonės patikra;</w:t>
      </w:r>
    </w:p>
    <w:p w14:paraId="7297F59A" w14:textId="77777777" w:rsidR="00A26939" w:rsidRDefault="00F54E05">
      <w:pPr>
        <w:widowControl w:val="0"/>
        <w:ind w:firstLine="567"/>
        <w:jc w:val="both"/>
        <w:rPr>
          <w:color w:val="000000"/>
          <w:szCs w:val="24"/>
          <w:lang w:eastAsia="lt-LT"/>
        </w:rPr>
      </w:pPr>
      <w:r>
        <w:rPr>
          <w:color w:val="000000"/>
          <w:szCs w:val="24"/>
          <w:lang w:eastAsia="lt-LT"/>
        </w:rPr>
        <w:t>24.7</w:t>
      </w:r>
      <w:r>
        <w:rPr>
          <w:color w:val="000000"/>
          <w:szCs w:val="24"/>
          <w:lang w:eastAsia="lt-LT"/>
        </w:rPr>
        <w:t>. prašyti dujų pardavėjo teikti buitinio vartotojo dujų sistemų remonto, techninės prie</w:t>
      </w:r>
      <w:r>
        <w:rPr>
          <w:color w:val="000000"/>
          <w:szCs w:val="24"/>
          <w:lang w:eastAsia="lt-LT"/>
        </w:rPr>
        <w:t>žiūros paslaugas, už kurias jis įsipareigoja mokėti pagal dujų pardavėjo patvirtintus įkainius, pateikus mokėjimo dokumentą;</w:t>
      </w:r>
    </w:p>
    <w:p w14:paraId="7297F59B" w14:textId="77777777" w:rsidR="00A26939" w:rsidRDefault="00F54E05">
      <w:pPr>
        <w:widowControl w:val="0"/>
        <w:ind w:firstLine="567"/>
        <w:jc w:val="both"/>
        <w:rPr>
          <w:color w:val="000000"/>
          <w:szCs w:val="24"/>
          <w:lang w:eastAsia="lt-LT"/>
        </w:rPr>
      </w:pPr>
      <w:r>
        <w:rPr>
          <w:color w:val="000000"/>
          <w:szCs w:val="24"/>
          <w:lang w:eastAsia="lt-LT"/>
        </w:rPr>
        <w:t>24.8</w:t>
      </w:r>
      <w:r>
        <w:rPr>
          <w:color w:val="000000"/>
          <w:szCs w:val="24"/>
          <w:lang w:eastAsia="lt-LT"/>
        </w:rPr>
        <w:t>. reikalauti iš dujų pardavėjo atlyginti nuostolius, patirtus dėl nepatiektų ir (ar) netinkamos kokybės dujų;</w:t>
      </w:r>
    </w:p>
    <w:p w14:paraId="7297F59C" w14:textId="77777777" w:rsidR="00A26939" w:rsidRDefault="00F54E05">
      <w:pPr>
        <w:widowControl w:val="0"/>
        <w:ind w:firstLine="567"/>
        <w:jc w:val="both"/>
        <w:rPr>
          <w:color w:val="000000"/>
          <w:szCs w:val="24"/>
          <w:lang w:eastAsia="lt-LT"/>
        </w:rPr>
      </w:pPr>
      <w:r>
        <w:rPr>
          <w:color w:val="000000"/>
          <w:szCs w:val="24"/>
          <w:lang w:eastAsia="lt-LT"/>
        </w:rPr>
        <w:t>24.9</w:t>
      </w:r>
      <w:r>
        <w:rPr>
          <w:color w:val="000000"/>
          <w:szCs w:val="24"/>
          <w:lang w:eastAsia="lt-LT"/>
        </w:rPr>
        <w:t>. kit</w:t>
      </w:r>
      <w:r>
        <w:rPr>
          <w:color w:val="000000"/>
          <w:szCs w:val="24"/>
          <w:lang w:eastAsia="lt-LT"/>
        </w:rPr>
        <w:t>as teises, nustatytas Energetikos įstatyme ir kituose teisės aktuose.</w:t>
      </w:r>
    </w:p>
    <w:p w14:paraId="7297F59D" w14:textId="4E4708A0" w:rsidR="00A26939" w:rsidRDefault="00F54E05">
      <w:pPr>
        <w:widowControl w:val="0"/>
        <w:ind w:firstLine="567"/>
        <w:jc w:val="both"/>
        <w:rPr>
          <w:color w:val="000000"/>
          <w:szCs w:val="24"/>
          <w:lang w:eastAsia="lt-LT"/>
        </w:rPr>
      </w:pPr>
    </w:p>
    <w:p w14:paraId="7297F59E" w14:textId="77777777" w:rsidR="00A26939" w:rsidRDefault="00F54E05">
      <w:pPr>
        <w:widowControl w:val="0"/>
        <w:jc w:val="center"/>
        <w:rPr>
          <w:b/>
          <w:bCs/>
          <w:caps/>
          <w:color w:val="000000"/>
          <w:szCs w:val="24"/>
          <w:lang w:eastAsia="lt-LT"/>
        </w:rPr>
      </w:pPr>
      <w:r>
        <w:rPr>
          <w:color w:val="000000"/>
          <w:szCs w:val="24"/>
          <w:lang w:eastAsia="lt-LT"/>
        </w:rPr>
        <w:t>III</w:t>
      </w:r>
      <w:r>
        <w:rPr>
          <w:color w:val="000000"/>
          <w:szCs w:val="24"/>
          <w:lang w:eastAsia="lt-LT"/>
        </w:rPr>
        <w:t xml:space="preserve">. </w:t>
      </w:r>
      <w:r>
        <w:rPr>
          <w:color w:val="000000"/>
          <w:szCs w:val="24"/>
          <w:lang w:eastAsia="lt-LT"/>
        </w:rPr>
        <w:t>ATSAKOMYBĖ</w:t>
      </w:r>
    </w:p>
    <w:p w14:paraId="7297F59F" w14:textId="77777777" w:rsidR="00A26939" w:rsidRDefault="00A26939">
      <w:pPr>
        <w:widowControl w:val="0"/>
        <w:ind w:firstLine="567"/>
        <w:jc w:val="both"/>
        <w:rPr>
          <w:color w:val="000000"/>
          <w:szCs w:val="24"/>
          <w:lang w:eastAsia="lt-LT"/>
        </w:rPr>
      </w:pPr>
    </w:p>
    <w:p w14:paraId="7297F5A0" w14:textId="77777777" w:rsidR="00A26939" w:rsidRDefault="00F54E05">
      <w:pPr>
        <w:widowControl w:val="0"/>
        <w:ind w:firstLine="567"/>
        <w:jc w:val="both"/>
        <w:rPr>
          <w:color w:val="000000"/>
          <w:szCs w:val="24"/>
          <w:lang w:eastAsia="lt-LT"/>
        </w:rPr>
      </w:pPr>
      <w:r>
        <w:rPr>
          <w:color w:val="000000"/>
          <w:szCs w:val="24"/>
          <w:lang w:eastAsia="lt-LT"/>
        </w:rPr>
        <w:t>25</w:t>
      </w:r>
      <w:r>
        <w:rPr>
          <w:color w:val="000000"/>
          <w:szCs w:val="24"/>
          <w:lang w:eastAsia="lt-LT"/>
        </w:rPr>
        <w:t xml:space="preserve">. Jei buitinis vartotojas neteisėtai vartojo dujas, jis privalo atlyginti visus dujų pardavėjo patirtus tiesioginius nuostolius, apskaičiuotus pagal </w:t>
      </w:r>
      <w:r>
        <w:rPr>
          <w:color w:val="000000"/>
          <w:szCs w:val="24"/>
          <w:lang w:eastAsia="lt-LT"/>
        </w:rPr>
        <w:t>neteisėto vartojimo laikotarpio galiojusius tarifus.</w:t>
      </w:r>
    </w:p>
    <w:p w14:paraId="7297F5A1" w14:textId="77777777" w:rsidR="00A26939" w:rsidRDefault="00F54E05">
      <w:pPr>
        <w:widowControl w:val="0"/>
        <w:ind w:firstLine="567"/>
        <w:jc w:val="both"/>
        <w:rPr>
          <w:color w:val="000000"/>
          <w:szCs w:val="24"/>
          <w:lang w:eastAsia="lt-LT"/>
        </w:rPr>
      </w:pPr>
      <w:r>
        <w:rPr>
          <w:color w:val="000000"/>
          <w:szCs w:val="24"/>
          <w:lang w:eastAsia="lt-LT"/>
        </w:rPr>
        <w:t>26</w:t>
      </w:r>
      <w:r>
        <w:rPr>
          <w:color w:val="000000"/>
          <w:szCs w:val="24"/>
          <w:lang w:eastAsia="lt-LT"/>
        </w:rPr>
        <w:t>. Jei dujų pardavėjas buitiniam vartotojui nepatiekė Sutartyje nustatytos kokybės ir kiekio dujų, jis privalo atlyginti visus patirtus buitinio vartotojo nuostolius.</w:t>
      </w:r>
    </w:p>
    <w:p w14:paraId="7297F5A2" w14:textId="77777777" w:rsidR="00A26939" w:rsidRDefault="00F54E05">
      <w:pPr>
        <w:widowControl w:val="0"/>
        <w:ind w:firstLine="567"/>
        <w:jc w:val="both"/>
        <w:rPr>
          <w:color w:val="000000"/>
          <w:szCs w:val="24"/>
          <w:lang w:eastAsia="lt-LT"/>
        </w:rPr>
      </w:pPr>
      <w:r>
        <w:rPr>
          <w:color w:val="000000"/>
          <w:szCs w:val="24"/>
          <w:lang w:eastAsia="lt-LT"/>
        </w:rPr>
        <w:t>27</w:t>
      </w:r>
      <w:r>
        <w:rPr>
          <w:color w:val="000000"/>
          <w:szCs w:val="24"/>
          <w:lang w:eastAsia="lt-LT"/>
        </w:rPr>
        <w:t>. Dujų pardavėjas neatsak</w:t>
      </w:r>
      <w:r>
        <w:rPr>
          <w:color w:val="000000"/>
          <w:szCs w:val="24"/>
          <w:lang w:eastAsia="lt-LT"/>
        </w:rPr>
        <w:t>o už pasekmes, jei buitinis vartotojas neleidžia atlikti dujų centralizuoto tiekimo sistemos ar matavimo priemonės, esančios vartotojo teritorijoje (namų valdoje) ir (ar) patalpose, remonto, techninės priežiūros, keitimo darbų ar neužtikrina saugaus savo d</w:t>
      </w:r>
      <w:r>
        <w:rPr>
          <w:color w:val="000000"/>
          <w:szCs w:val="24"/>
          <w:lang w:eastAsia="lt-LT"/>
        </w:rPr>
        <w:t>ujų sistemos eksploatavimo.</w:t>
      </w:r>
    </w:p>
    <w:p w14:paraId="7297F5A3" w14:textId="77777777" w:rsidR="00A26939" w:rsidRDefault="00F54E05">
      <w:pPr>
        <w:widowControl w:val="0"/>
        <w:ind w:firstLine="567"/>
        <w:jc w:val="both"/>
        <w:rPr>
          <w:color w:val="000000"/>
          <w:szCs w:val="24"/>
          <w:lang w:eastAsia="lt-LT"/>
        </w:rPr>
      </w:pPr>
      <w:r>
        <w:rPr>
          <w:color w:val="000000"/>
          <w:szCs w:val="24"/>
          <w:lang w:eastAsia="lt-LT"/>
        </w:rPr>
        <w:t>28</w:t>
      </w:r>
      <w:r>
        <w:rPr>
          <w:color w:val="000000"/>
          <w:szCs w:val="24"/>
          <w:lang w:eastAsia="lt-LT"/>
        </w:rPr>
        <w:t>. Buitinis vartotojas pagal dujų pardavėjo nustatytą tvarką privalo atlyginti nuostolius už savavališką matavimo priemonės pakeitimą, sugadinimą, dujotiekio ar jo įrenginių sugadinimą, plombų pažeidimą, įrengtą matavimo pr</w:t>
      </w:r>
      <w:r>
        <w:rPr>
          <w:color w:val="000000"/>
          <w:szCs w:val="24"/>
          <w:lang w:eastAsia="lt-LT"/>
        </w:rPr>
        <w:t>iemonės aplankos liniją, priverstinai stabdomą arba kitaip gadinamą matavimo priemonės mechanizmą, jei šie nuostoliai kilo dėl buitinio vartotojo kaltės.</w:t>
      </w:r>
    </w:p>
    <w:p w14:paraId="7297F5A4" w14:textId="77777777" w:rsidR="00A26939" w:rsidRDefault="00F54E05">
      <w:pPr>
        <w:widowControl w:val="0"/>
        <w:ind w:firstLine="567"/>
        <w:jc w:val="both"/>
        <w:rPr>
          <w:color w:val="000000"/>
          <w:szCs w:val="24"/>
          <w:lang w:eastAsia="lt-LT"/>
        </w:rPr>
      </w:pPr>
      <w:r>
        <w:rPr>
          <w:color w:val="000000"/>
          <w:szCs w:val="24"/>
          <w:lang w:eastAsia="lt-LT"/>
        </w:rPr>
        <w:t>29</w:t>
      </w:r>
      <w:r>
        <w:rPr>
          <w:color w:val="000000"/>
          <w:szCs w:val="24"/>
          <w:lang w:eastAsia="lt-LT"/>
        </w:rPr>
        <w:t>. Nė viena Sutarties šalis neatsako už Sutarties nevykdymą, jei nevykdymas bus nenugalimos jėgos</w:t>
      </w:r>
      <w:r>
        <w:rPr>
          <w:color w:val="000000"/>
          <w:szCs w:val="24"/>
          <w:lang w:eastAsia="lt-LT"/>
        </w:rPr>
        <w:t xml:space="preserve"> </w:t>
      </w:r>
      <w:r>
        <w:rPr>
          <w:i/>
          <w:iCs/>
          <w:color w:val="000000"/>
          <w:szCs w:val="24"/>
          <w:lang w:eastAsia="lt-LT"/>
        </w:rPr>
        <w:t xml:space="preserve">(force majeure) </w:t>
      </w:r>
      <w:r>
        <w:rPr>
          <w:color w:val="000000"/>
          <w:szCs w:val="24"/>
          <w:lang w:eastAsia="lt-LT"/>
        </w:rPr>
        <w:t xml:space="preserve">padarinys. Pasibaigus nenugalimai jėgai </w:t>
      </w:r>
      <w:r>
        <w:rPr>
          <w:i/>
          <w:iCs/>
          <w:color w:val="000000"/>
          <w:szCs w:val="24"/>
          <w:lang w:eastAsia="lt-LT"/>
        </w:rPr>
        <w:t>(force majeure)</w:t>
      </w:r>
      <w:r>
        <w:rPr>
          <w:color w:val="000000"/>
          <w:szCs w:val="24"/>
          <w:lang w:eastAsia="lt-LT"/>
        </w:rPr>
        <w:t xml:space="preserve">, Sutarties šalis privalo nedelsdama įvykdyti įsipareigojimus, jeigu įmanoma juos įvykdyti, kurių nevykdė iki nenugalimos jėgos </w:t>
      </w:r>
      <w:r>
        <w:rPr>
          <w:i/>
          <w:iCs/>
          <w:color w:val="000000"/>
          <w:szCs w:val="24"/>
          <w:lang w:eastAsia="lt-LT"/>
        </w:rPr>
        <w:t xml:space="preserve">(force majeure), </w:t>
      </w:r>
      <w:r>
        <w:rPr>
          <w:color w:val="000000"/>
          <w:szCs w:val="24"/>
          <w:lang w:eastAsia="lt-LT"/>
        </w:rPr>
        <w:t>jeigu šalys nesusitarė kitaip.</w:t>
      </w:r>
    </w:p>
    <w:p w14:paraId="7297F5A5" w14:textId="50606412" w:rsidR="00A26939" w:rsidRDefault="00F54E05">
      <w:pPr>
        <w:widowControl w:val="0"/>
        <w:ind w:firstLine="567"/>
        <w:jc w:val="both"/>
        <w:rPr>
          <w:color w:val="000000"/>
          <w:szCs w:val="24"/>
          <w:lang w:eastAsia="lt-LT"/>
        </w:rPr>
      </w:pPr>
    </w:p>
    <w:p w14:paraId="7297F5A6" w14:textId="77777777" w:rsidR="00A26939" w:rsidRDefault="00F54E05">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DUJŲ kiekio IR KAINOS NUSTATYMAS</w:t>
      </w:r>
    </w:p>
    <w:p w14:paraId="7297F5A7" w14:textId="77777777" w:rsidR="00A26939" w:rsidRDefault="00A26939">
      <w:pPr>
        <w:widowControl w:val="0"/>
        <w:ind w:firstLine="567"/>
        <w:jc w:val="both"/>
        <w:rPr>
          <w:color w:val="000000"/>
          <w:szCs w:val="24"/>
          <w:lang w:eastAsia="lt-LT"/>
        </w:rPr>
      </w:pPr>
    </w:p>
    <w:p w14:paraId="7297F5A8" w14:textId="77777777" w:rsidR="00A26939" w:rsidRDefault="00F54E05">
      <w:pPr>
        <w:widowControl w:val="0"/>
        <w:ind w:firstLine="567"/>
        <w:jc w:val="both"/>
        <w:rPr>
          <w:color w:val="000000"/>
          <w:szCs w:val="24"/>
          <w:lang w:eastAsia="lt-LT"/>
        </w:rPr>
      </w:pPr>
      <w:r>
        <w:rPr>
          <w:color w:val="000000"/>
          <w:szCs w:val="24"/>
          <w:lang w:eastAsia="lt-LT"/>
        </w:rPr>
        <w:t>30</w:t>
      </w:r>
      <w:r>
        <w:rPr>
          <w:color w:val="000000"/>
          <w:szCs w:val="24"/>
          <w:lang w:eastAsia="lt-LT"/>
        </w:rPr>
        <w:t xml:space="preserve">. Dujų kiekiai nustatomi matavimo priemonėmis. Dujų kiekio matavimo vienetas yra </w:t>
      </w:r>
      <w:r>
        <w:rPr>
          <w:color w:val="000000"/>
          <w:szCs w:val="24"/>
          <w:lang w:eastAsia="lt-LT"/>
        </w:rPr>
        <w:lastRenderedPageBreak/>
        <w:t>kubinis metras (m</w:t>
      </w:r>
      <w:r>
        <w:rPr>
          <w:color w:val="000000"/>
          <w:szCs w:val="24"/>
          <w:vertAlign w:val="superscript"/>
          <w:lang w:eastAsia="lt-LT"/>
        </w:rPr>
        <w:t>3</w:t>
      </w:r>
      <w:r>
        <w:rPr>
          <w:color w:val="000000"/>
          <w:szCs w:val="24"/>
          <w:lang w:eastAsia="lt-LT"/>
        </w:rPr>
        <w:t>). Dujų kiekio skaičiavimo vienetas, buitiniam vartotojui atsiskaitant už dujas, yra kubinis metras (m</w:t>
      </w:r>
      <w:r>
        <w:rPr>
          <w:color w:val="000000"/>
          <w:szCs w:val="24"/>
          <w:vertAlign w:val="superscript"/>
          <w:lang w:eastAsia="lt-LT"/>
        </w:rPr>
        <w:t>3</w:t>
      </w:r>
      <w:r>
        <w:rPr>
          <w:color w:val="000000"/>
          <w:szCs w:val="24"/>
          <w:lang w:eastAsia="lt-LT"/>
        </w:rPr>
        <w:t>) ir (arba)</w:t>
      </w:r>
      <w:r>
        <w:rPr>
          <w:color w:val="000000"/>
          <w:szCs w:val="24"/>
          <w:lang w:eastAsia="lt-LT"/>
        </w:rPr>
        <w:t xml:space="preserve"> kilovatvalandė (kWh).</w:t>
      </w:r>
    </w:p>
    <w:p w14:paraId="7297F5A9" w14:textId="77777777" w:rsidR="00A26939" w:rsidRDefault="00F54E05">
      <w:pPr>
        <w:widowControl w:val="0"/>
        <w:ind w:firstLine="567"/>
        <w:jc w:val="both"/>
        <w:rPr>
          <w:color w:val="000000"/>
          <w:szCs w:val="24"/>
          <w:lang w:eastAsia="lt-LT"/>
        </w:rPr>
      </w:pPr>
      <w:r>
        <w:rPr>
          <w:color w:val="000000"/>
          <w:szCs w:val="24"/>
          <w:lang w:eastAsia="lt-LT"/>
        </w:rPr>
        <w:t>31</w:t>
      </w:r>
      <w:r>
        <w:rPr>
          <w:color w:val="000000"/>
          <w:szCs w:val="24"/>
          <w:lang w:eastAsia="lt-LT"/>
        </w:rPr>
        <w:t>. Buitinis vartotojas moka už patiektas dujas ir suteiktas paslaugas. Dujų tarifą (kainą) kas metai konkrečiam dujų pardavėjui patvirtina Valstybinė kainų ir energetikos kontrolė komisija (toliau – Komisija) pagal nustatytą Cen</w:t>
      </w:r>
      <w:r>
        <w:rPr>
          <w:color w:val="000000"/>
          <w:szCs w:val="24"/>
          <w:lang w:eastAsia="lt-LT"/>
        </w:rPr>
        <w:t>tralizuotai tiekiamų suskystintų naftos dujų kainų nustatymo metodiką. Dujų tarifai (kainos) buitiniams vartotojams viešai skelbiami dujų pardavėjų interneto svetainėse.</w:t>
      </w:r>
    </w:p>
    <w:p w14:paraId="7297F5AA" w14:textId="77777777" w:rsidR="00A26939" w:rsidRDefault="00F54E05">
      <w:pPr>
        <w:widowControl w:val="0"/>
        <w:ind w:firstLine="567"/>
        <w:jc w:val="both"/>
        <w:rPr>
          <w:color w:val="000000"/>
          <w:szCs w:val="24"/>
          <w:lang w:eastAsia="lt-LT"/>
        </w:rPr>
      </w:pPr>
      <w:r>
        <w:rPr>
          <w:color w:val="000000"/>
          <w:szCs w:val="24"/>
          <w:lang w:eastAsia="lt-LT"/>
        </w:rPr>
        <w:t>32</w:t>
      </w:r>
      <w:r>
        <w:rPr>
          <w:color w:val="000000"/>
          <w:szCs w:val="24"/>
          <w:lang w:eastAsia="lt-LT"/>
        </w:rPr>
        <w:t>. Buitinis vartotojas su dujų pardavėju už patiektas dujas atsiskaito Energetiko</w:t>
      </w:r>
      <w:r>
        <w:rPr>
          <w:color w:val="000000"/>
          <w:szCs w:val="24"/>
          <w:lang w:eastAsia="lt-LT"/>
        </w:rPr>
        <w:t xml:space="preserve">s įstatymo tvarka nustatytais ir viešai paskelbtais tarifais (kainomis). </w:t>
      </w:r>
    </w:p>
    <w:p w14:paraId="7297F5AB" w14:textId="77777777" w:rsidR="00A26939" w:rsidRDefault="00F54E05">
      <w:pPr>
        <w:widowControl w:val="0"/>
        <w:ind w:firstLine="567"/>
        <w:jc w:val="both"/>
        <w:rPr>
          <w:color w:val="000000"/>
          <w:szCs w:val="24"/>
          <w:lang w:eastAsia="lt-LT"/>
        </w:rPr>
      </w:pPr>
      <w:r>
        <w:rPr>
          <w:color w:val="000000"/>
          <w:szCs w:val="24"/>
          <w:lang w:eastAsia="lt-LT"/>
        </w:rPr>
        <w:t>33</w:t>
      </w:r>
      <w:r>
        <w:rPr>
          <w:color w:val="000000"/>
          <w:szCs w:val="24"/>
          <w:lang w:eastAsia="lt-LT"/>
        </w:rPr>
        <w:t xml:space="preserve">. Dujų kainos gali būti diferencijuojamos pagal atskiras vartotojų kategorijas, atsižvelgiant į suvartotą dujų kiekį. Sudarant Sutartį buitinis vartotojas pasirenka vartotojų </w:t>
      </w:r>
      <w:r>
        <w:rPr>
          <w:color w:val="000000"/>
          <w:szCs w:val="24"/>
          <w:lang w:eastAsia="lt-LT"/>
        </w:rPr>
        <w:t>grupę (pogrupį), kuriai jis nori būti priskirtas, atsižvelgdamas į turimus dujinius prietaisus ir dujų vartojimo paskirtį. Buitinio vartotojo grupė (pogrupis) prireikus tikslinama ir dujų kaina perskaičiuojama pagal Centralizuotai tiekiamų suskystintų naft</w:t>
      </w:r>
      <w:r>
        <w:rPr>
          <w:color w:val="000000"/>
          <w:szCs w:val="24"/>
          <w:lang w:eastAsia="lt-LT"/>
        </w:rPr>
        <w:t>os dujų kainų nustatymo metodiką.</w:t>
      </w:r>
    </w:p>
    <w:p w14:paraId="7297F5AC" w14:textId="77777777" w:rsidR="00A26939" w:rsidRDefault="00F54E05">
      <w:pPr>
        <w:widowControl w:val="0"/>
        <w:ind w:firstLine="567"/>
        <w:jc w:val="both"/>
        <w:rPr>
          <w:color w:val="000000"/>
          <w:szCs w:val="24"/>
          <w:lang w:eastAsia="lt-LT"/>
        </w:rPr>
      </w:pPr>
      <w:r>
        <w:rPr>
          <w:color w:val="000000"/>
          <w:szCs w:val="24"/>
          <w:lang w:eastAsia="lt-LT"/>
        </w:rPr>
        <w:t>34</w:t>
      </w:r>
      <w:r>
        <w:rPr>
          <w:color w:val="000000"/>
          <w:szCs w:val="24"/>
          <w:lang w:eastAsia="lt-LT"/>
        </w:rPr>
        <w:t>. Jei buitinis vartotojas pareikalavo neeilinės matavimo priemonės patikros, jis sumoka dujų pardavėjo patirtas sąnaudas, jeigu buvo nustatyta, kad matavimo priemonė atitinka jai nustatytus metrologinius reikalavimus</w:t>
      </w:r>
      <w:r>
        <w:rPr>
          <w:color w:val="000000"/>
          <w:spacing w:val="-1"/>
          <w:szCs w:val="24"/>
          <w:lang w:eastAsia="lt-LT"/>
        </w:rPr>
        <w:t xml:space="preserve">. Jeigu nustatoma, kad matavimo priemonė netinkama naudoti </w:t>
      </w:r>
      <w:r>
        <w:rPr>
          <w:color w:val="000000"/>
          <w:szCs w:val="24"/>
          <w:lang w:eastAsia="lt-LT"/>
        </w:rPr>
        <w:t>ne dėl buitinio vartotojo kaltės, už atliktą patikrą moka dujų pardavėjas.</w:t>
      </w:r>
    </w:p>
    <w:p w14:paraId="7297F5AD" w14:textId="77777777" w:rsidR="00A26939" w:rsidRDefault="00F54E05">
      <w:pPr>
        <w:widowControl w:val="0"/>
        <w:ind w:firstLine="567"/>
        <w:jc w:val="both"/>
        <w:rPr>
          <w:color w:val="000000"/>
          <w:szCs w:val="24"/>
          <w:lang w:eastAsia="lt-LT"/>
        </w:rPr>
      </w:pPr>
    </w:p>
    <w:p w14:paraId="7297F5AE" w14:textId="77777777" w:rsidR="00A26939" w:rsidRDefault="00F54E05">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BUITINIO VARTOTOJO ATSISKAITYMAS UŽ dujas IR SUTEIKTAS PASLAUGAS</w:t>
      </w:r>
    </w:p>
    <w:p w14:paraId="7297F5AF" w14:textId="77777777" w:rsidR="00A26939" w:rsidRDefault="00A26939">
      <w:pPr>
        <w:widowControl w:val="0"/>
        <w:ind w:firstLine="567"/>
        <w:jc w:val="both"/>
        <w:rPr>
          <w:color w:val="000000"/>
          <w:szCs w:val="24"/>
          <w:lang w:eastAsia="lt-LT"/>
        </w:rPr>
      </w:pPr>
    </w:p>
    <w:p w14:paraId="7297F5B0" w14:textId="77777777" w:rsidR="00A26939" w:rsidRDefault="00F54E05">
      <w:pPr>
        <w:widowControl w:val="0"/>
        <w:ind w:firstLine="567"/>
        <w:jc w:val="both"/>
        <w:rPr>
          <w:color w:val="000000"/>
          <w:szCs w:val="24"/>
          <w:lang w:eastAsia="lt-LT"/>
        </w:rPr>
      </w:pPr>
      <w:r>
        <w:rPr>
          <w:color w:val="000000"/>
          <w:szCs w:val="24"/>
          <w:lang w:eastAsia="lt-LT"/>
        </w:rPr>
        <w:t>35</w:t>
      </w:r>
      <w:r>
        <w:rPr>
          <w:color w:val="000000"/>
          <w:szCs w:val="24"/>
          <w:lang w:eastAsia="lt-LT"/>
        </w:rPr>
        <w:t>. Jeigu Sutarties šalys nesusitaria ki</w:t>
      </w:r>
      <w:r>
        <w:rPr>
          <w:color w:val="000000"/>
          <w:szCs w:val="24"/>
          <w:lang w:eastAsia="lt-LT"/>
        </w:rPr>
        <w:t>taip, buitinis vartotojas atsiskaito už faktiškai suvartotą dujų kiekį, nustatytą pagal matavimo priemonės rodmenis, kurie yra užfiksuoti paskutinę ataskaitinio laikotarpio dieną ir deklaruoti atsiskaitant su dujų pardavėju.</w:t>
      </w:r>
    </w:p>
    <w:p w14:paraId="7297F5B1" w14:textId="77777777" w:rsidR="00A26939" w:rsidRDefault="00F54E05">
      <w:pPr>
        <w:widowControl w:val="0"/>
        <w:ind w:firstLine="567"/>
        <w:jc w:val="both"/>
        <w:rPr>
          <w:color w:val="000000"/>
          <w:szCs w:val="24"/>
          <w:lang w:eastAsia="lt-LT"/>
        </w:rPr>
      </w:pPr>
      <w:r>
        <w:rPr>
          <w:color w:val="000000"/>
          <w:szCs w:val="24"/>
          <w:lang w:eastAsia="lt-LT"/>
        </w:rPr>
        <w:t>36</w:t>
      </w:r>
      <w:r>
        <w:rPr>
          <w:color w:val="000000"/>
          <w:szCs w:val="24"/>
          <w:lang w:eastAsia="lt-LT"/>
        </w:rPr>
        <w:t xml:space="preserve">. Buitinis vartotojas už </w:t>
      </w:r>
      <w:r>
        <w:rPr>
          <w:color w:val="000000"/>
          <w:szCs w:val="24"/>
          <w:lang w:eastAsia="lt-LT"/>
        </w:rPr>
        <w:t>suvartotas dujas ir suteiktas paslaugas atsiskaito Sutartyje bet kuriuo iš dujų pardavėjo pasiūlytų atsiskaitymo būdų.</w:t>
      </w:r>
    </w:p>
    <w:p w14:paraId="7297F5B2" w14:textId="77777777" w:rsidR="00A26939" w:rsidRDefault="00F54E05">
      <w:pPr>
        <w:widowControl w:val="0"/>
        <w:ind w:firstLine="567"/>
        <w:jc w:val="both"/>
        <w:rPr>
          <w:color w:val="000000"/>
          <w:szCs w:val="24"/>
          <w:lang w:eastAsia="lt-LT"/>
        </w:rPr>
      </w:pPr>
      <w:r>
        <w:rPr>
          <w:color w:val="000000"/>
          <w:szCs w:val="24"/>
          <w:lang w:eastAsia="lt-LT"/>
        </w:rPr>
        <w:t>37</w:t>
      </w:r>
      <w:r>
        <w:rPr>
          <w:color w:val="000000"/>
          <w:szCs w:val="24"/>
          <w:lang w:eastAsia="lt-LT"/>
        </w:rPr>
        <w:t>. Buitinis vartotojas už suvartotas dujas ir suteiktas paslaugas atsiskaito įmokas priimančiose įstaigose pagal atsiskaitymo dokume</w:t>
      </w:r>
      <w:r>
        <w:rPr>
          <w:color w:val="000000"/>
          <w:szCs w:val="24"/>
          <w:lang w:eastAsia="lt-LT"/>
        </w:rPr>
        <w:t>ntus (atsiskaitymo knygelę, gautą sąskaitą ar kitą dujų pardavėjo pasiūlytą dokumentą), nurodęs suvartotų dujų kiekį ir tarifo (kainos) dalis.</w:t>
      </w:r>
    </w:p>
    <w:p w14:paraId="7297F5B3" w14:textId="77777777" w:rsidR="00A26939" w:rsidRDefault="00F54E05">
      <w:pPr>
        <w:widowControl w:val="0"/>
        <w:ind w:firstLine="567"/>
        <w:jc w:val="both"/>
        <w:rPr>
          <w:color w:val="000000"/>
          <w:szCs w:val="24"/>
          <w:lang w:eastAsia="lt-LT"/>
        </w:rPr>
      </w:pPr>
      <w:r>
        <w:rPr>
          <w:color w:val="000000"/>
          <w:szCs w:val="24"/>
          <w:lang w:eastAsia="lt-LT"/>
        </w:rPr>
        <w:t>38</w:t>
      </w:r>
      <w:r>
        <w:rPr>
          <w:color w:val="000000"/>
          <w:szCs w:val="24"/>
          <w:lang w:eastAsia="lt-LT"/>
        </w:rPr>
        <w:t>. Buitiniam vartotojui atsiskaitymo terminas už per ataskaitinį laikotarpį suvartotas dujas ir suteiktas pa</w:t>
      </w:r>
      <w:r>
        <w:rPr>
          <w:color w:val="000000"/>
          <w:szCs w:val="24"/>
          <w:lang w:eastAsia="lt-LT"/>
        </w:rPr>
        <w:t>slaugas yra vienas kalendorinis mėnuo po ataskaitinio laikotarpio. Tuo atveju, kai dujų pardavėjas siunčia atsiskaitymo dokumentus paštu ar kitais būdais, atsiskaitymo terminas yra einamasis mėnuo po atsiskaitymo dokumento gavimo, bet ne mažiau kaip 20 die</w:t>
      </w:r>
      <w:r>
        <w:rPr>
          <w:color w:val="000000"/>
          <w:szCs w:val="24"/>
          <w:lang w:eastAsia="lt-LT"/>
        </w:rPr>
        <w:t>nų.</w:t>
      </w:r>
    </w:p>
    <w:p w14:paraId="7297F5B4" w14:textId="77777777" w:rsidR="00A26939" w:rsidRDefault="00F54E05">
      <w:pPr>
        <w:widowControl w:val="0"/>
        <w:ind w:firstLine="567"/>
        <w:jc w:val="both"/>
        <w:rPr>
          <w:color w:val="000000"/>
          <w:szCs w:val="24"/>
          <w:lang w:eastAsia="lt-LT"/>
        </w:rPr>
      </w:pPr>
      <w:r>
        <w:rPr>
          <w:color w:val="000000"/>
          <w:szCs w:val="24"/>
          <w:lang w:eastAsia="lt-LT"/>
        </w:rPr>
        <w:t>39</w:t>
      </w:r>
      <w:r>
        <w:rPr>
          <w:color w:val="000000"/>
          <w:szCs w:val="24"/>
          <w:lang w:eastAsia="lt-LT"/>
        </w:rPr>
        <w:t>. Sutartyje nustatytu terminu už suvartotas dujas ir suteiktas paslaugas neatsiskaičiusiam buitiniam vartotojui gali būti skaičiuojami iki 0,04 procento nuo laiku nesumokėtos sumos dydžio delspinigiai už kiekvieną uždelstą kalendorinę dieną. Dujų</w:t>
      </w:r>
      <w:r>
        <w:rPr>
          <w:color w:val="000000"/>
          <w:szCs w:val="24"/>
          <w:lang w:eastAsia="lt-LT"/>
        </w:rPr>
        <w:t xml:space="preserve"> pardavėjas raštu informuoja buitinį vartotoją apie delspinigių susidarymą, nurodo jų dydį ir susidarymo priežastį.</w:t>
      </w:r>
    </w:p>
    <w:p w14:paraId="7297F5B5" w14:textId="77777777" w:rsidR="00A26939" w:rsidRDefault="00F54E05">
      <w:pPr>
        <w:widowControl w:val="0"/>
        <w:ind w:firstLine="567"/>
        <w:jc w:val="both"/>
        <w:rPr>
          <w:color w:val="000000"/>
          <w:szCs w:val="24"/>
          <w:lang w:eastAsia="lt-LT"/>
        </w:rPr>
      </w:pPr>
      <w:r>
        <w:rPr>
          <w:color w:val="000000"/>
          <w:szCs w:val="24"/>
          <w:lang w:eastAsia="lt-LT"/>
        </w:rPr>
        <w:t>40</w:t>
      </w:r>
      <w:r>
        <w:rPr>
          <w:color w:val="000000"/>
          <w:szCs w:val="24"/>
          <w:lang w:eastAsia="lt-LT"/>
        </w:rPr>
        <w:t>. Buitinis vartotojas už patiektas, bet Sutartyje nustatytu terminu neapmokėtas dujas, moka mokėjimo dieną galiojančiais dujų tarifais</w:t>
      </w:r>
      <w:r>
        <w:rPr>
          <w:color w:val="000000"/>
          <w:szCs w:val="24"/>
          <w:lang w:eastAsia="lt-LT"/>
        </w:rPr>
        <w:t xml:space="preserve"> (kainomis), išskyrus atvejus, kai turi būti mokama dujų tarifais (kainomis), galiojusiais matavimo priemonės rodmenų nuėmimo (skolos nustatymo) dieną.</w:t>
      </w:r>
    </w:p>
    <w:p w14:paraId="7297F5B6" w14:textId="77777777" w:rsidR="00A26939" w:rsidRDefault="00F54E05">
      <w:pPr>
        <w:widowControl w:val="0"/>
        <w:ind w:firstLine="567"/>
        <w:jc w:val="both"/>
        <w:rPr>
          <w:color w:val="000000"/>
          <w:szCs w:val="24"/>
          <w:lang w:eastAsia="lt-LT"/>
        </w:rPr>
      </w:pPr>
      <w:r>
        <w:rPr>
          <w:color w:val="000000"/>
          <w:szCs w:val="24"/>
          <w:lang w:eastAsia="lt-LT"/>
        </w:rPr>
        <w:t>41</w:t>
      </w:r>
      <w:r>
        <w:rPr>
          <w:color w:val="000000"/>
          <w:szCs w:val="24"/>
          <w:lang w:eastAsia="lt-LT"/>
        </w:rPr>
        <w:t>. Dėl dujų pardavėjo kaltės ar padarytų dujų apskaitos klaidų susidariusi buitinio vartotojo skola</w:t>
      </w:r>
      <w:r>
        <w:rPr>
          <w:color w:val="000000"/>
          <w:szCs w:val="24"/>
          <w:lang w:eastAsia="lt-LT"/>
        </w:rPr>
        <w:t xml:space="preserve"> išieškoma ne daugiau kaip už 24 mėnesius, ši skola skaičiuojama už buitiniam vartotojui patiektas dujas, neskaičiuojant delspinigių. Permoka už suvartotas dujas skaičiuojama už visą klaidingai skaičiuotą laikotarpį. Permoka už suvartotas dujas įskaitoma į</w:t>
      </w:r>
      <w:r>
        <w:rPr>
          <w:color w:val="000000"/>
          <w:szCs w:val="24"/>
          <w:lang w:eastAsia="lt-LT"/>
        </w:rPr>
        <w:t xml:space="preserve"> būsimus atsiskaitymus už dujas arba grąžinama buitiniam vartotojui.</w:t>
      </w:r>
    </w:p>
    <w:p w14:paraId="7297F5B7" w14:textId="77777777" w:rsidR="00A26939" w:rsidRDefault="00F54E05">
      <w:pPr>
        <w:widowControl w:val="0"/>
        <w:ind w:firstLine="567"/>
        <w:jc w:val="both"/>
        <w:rPr>
          <w:color w:val="000000"/>
          <w:szCs w:val="24"/>
          <w:lang w:eastAsia="lt-LT"/>
        </w:rPr>
      </w:pPr>
    </w:p>
    <w:p w14:paraId="7297F5B8" w14:textId="77777777" w:rsidR="00A26939" w:rsidRDefault="00F54E05">
      <w:pPr>
        <w:widowControl w:val="0"/>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 xml:space="preserve">SUTARTIES NUTRAUKIMO SĄLYGOS </w:t>
      </w:r>
    </w:p>
    <w:p w14:paraId="7297F5B9" w14:textId="77777777" w:rsidR="00A26939" w:rsidRDefault="00A26939">
      <w:pPr>
        <w:widowControl w:val="0"/>
        <w:ind w:firstLine="567"/>
        <w:jc w:val="both"/>
        <w:rPr>
          <w:color w:val="000000"/>
          <w:szCs w:val="24"/>
          <w:lang w:eastAsia="lt-LT"/>
        </w:rPr>
      </w:pPr>
    </w:p>
    <w:p w14:paraId="7297F5BA" w14:textId="77777777" w:rsidR="00A26939" w:rsidRDefault="00F54E05">
      <w:pPr>
        <w:widowControl w:val="0"/>
        <w:ind w:firstLine="567"/>
        <w:jc w:val="both"/>
        <w:rPr>
          <w:color w:val="000000"/>
          <w:szCs w:val="24"/>
          <w:lang w:eastAsia="lt-LT"/>
        </w:rPr>
      </w:pPr>
      <w:r>
        <w:rPr>
          <w:color w:val="000000"/>
          <w:szCs w:val="24"/>
          <w:lang w:eastAsia="lt-LT"/>
        </w:rPr>
        <w:t>42</w:t>
      </w:r>
      <w:r>
        <w:rPr>
          <w:color w:val="000000"/>
          <w:szCs w:val="24"/>
          <w:lang w:eastAsia="lt-LT"/>
        </w:rPr>
        <w:t>. Sutartis gali būti nutraukta šalims susitarus dėl jos nutraukimo.</w:t>
      </w:r>
    </w:p>
    <w:p w14:paraId="7297F5BB" w14:textId="77777777" w:rsidR="00A26939" w:rsidRDefault="00F54E05">
      <w:pPr>
        <w:widowControl w:val="0"/>
        <w:ind w:firstLine="567"/>
        <w:jc w:val="both"/>
        <w:rPr>
          <w:color w:val="000000"/>
          <w:szCs w:val="24"/>
          <w:lang w:eastAsia="lt-LT"/>
        </w:rPr>
      </w:pPr>
      <w:r>
        <w:rPr>
          <w:color w:val="000000"/>
          <w:szCs w:val="24"/>
          <w:lang w:eastAsia="lt-LT"/>
        </w:rPr>
        <w:t>43</w:t>
      </w:r>
      <w:r>
        <w:rPr>
          <w:color w:val="000000"/>
          <w:szCs w:val="24"/>
          <w:lang w:eastAsia="lt-LT"/>
        </w:rPr>
        <w:t xml:space="preserve">. Buitinis vartotojas turi teisę vienašališkai nutraukti </w:t>
      </w:r>
      <w:r>
        <w:rPr>
          <w:color w:val="000000"/>
          <w:szCs w:val="24"/>
          <w:lang w:eastAsia="lt-LT"/>
        </w:rPr>
        <w:t>Sutartį, jei keičiamos Sutarties sąlygos ir jos buitiniam vartotojui yra nepriimtinos. Buitinis vartotojas turi teisę nutraukti Sutartį vienašališkai ir neatlygintinai Civilinio kodekso 6.390 straipsnio 1 dalyje nustatytomis sąlygomis.</w:t>
      </w:r>
    </w:p>
    <w:p w14:paraId="7297F5BC" w14:textId="77777777" w:rsidR="00A26939" w:rsidRDefault="00F54E05">
      <w:pPr>
        <w:widowControl w:val="0"/>
        <w:ind w:firstLine="567"/>
        <w:jc w:val="both"/>
        <w:rPr>
          <w:color w:val="000000"/>
          <w:szCs w:val="24"/>
          <w:lang w:eastAsia="lt-LT"/>
        </w:rPr>
      </w:pPr>
      <w:r>
        <w:rPr>
          <w:color w:val="000000"/>
          <w:szCs w:val="24"/>
          <w:lang w:eastAsia="lt-LT"/>
        </w:rPr>
        <w:t>44</w:t>
      </w:r>
      <w:r>
        <w:rPr>
          <w:color w:val="000000"/>
          <w:szCs w:val="24"/>
          <w:lang w:eastAsia="lt-LT"/>
        </w:rPr>
        <w:t>. Buitinis var</w:t>
      </w:r>
      <w:r>
        <w:rPr>
          <w:color w:val="000000"/>
          <w:szCs w:val="24"/>
          <w:lang w:eastAsia="lt-LT"/>
        </w:rPr>
        <w:t>totojas turi teisę vienašališkai nutraukti Sutartį, apie tai prieš 10 dienų raštu pranešęs dujų pardavėjui, su kuriuo sudaryta Sutartis, ir jeigu buitinis vartotojas yra visiškai sumokėjęs už suvartotas dujas ir suteiktas paslaugas.</w:t>
      </w:r>
    </w:p>
    <w:p w14:paraId="7297F5BD" w14:textId="77777777" w:rsidR="00A26939" w:rsidRDefault="00F54E05">
      <w:pPr>
        <w:widowControl w:val="0"/>
        <w:ind w:firstLine="567"/>
        <w:jc w:val="both"/>
        <w:rPr>
          <w:color w:val="000000"/>
          <w:szCs w:val="24"/>
          <w:lang w:eastAsia="lt-LT"/>
        </w:rPr>
      </w:pPr>
      <w:r>
        <w:rPr>
          <w:color w:val="000000"/>
          <w:szCs w:val="24"/>
          <w:lang w:eastAsia="lt-LT"/>
        </w:rPr>
        <w:t>45</w:t>
      </w:r>
      <w:r>
        <w:rPr>
          <w:color w:val="000000"/>
          <w:szCs w:val="24"/>
          <w:lang w:eastAsia="lt-LT"/>
        </w:rPr>
        <w:t xml:space="preserve">. Šalis gali </w:t>
      </w:r>
      <w:r>
        <w:rPr>
          <w:color w:val="000000"/>
          <w:szCs w:val="24"/>
          <w:lang w:eastAsia="lt-LT"/>
        </w:rPr>
        <w:t>vienašališkai nutraukti Sutartį prieš 30 kalendorinių dienų apie Sutarties nutraukimą įspėjusi kitą šalį, jeigu kita Sutarties šalis nevykdo ar netinkamai vykdo įsipareigojimus ir tai yra esminis Sutarties pažeidimas Civilinio kodekso 6.217 straipsnio nust</w:t>
      </w:r>
      <w:r>
        <w:rPr>
          <w:color w:val="000000"/>
          <w:szCs w:val="24"/>
          <w:lang w:eastAsia="lt-LT"/>
        </w:rPr>
        <w:t xml:space="preserve">atytais pagrindais. Esminiu Sutarties pažeidimu laikomas praleistas prievolės įvykdymo terminas ir (ar) šalies prievolės per papildomai nustatytą terminą neįvykdymas. Šis reikalavimas netaikomas, jeigu dėl Sutartyje nustatytų įsipareigojimų tarp Sutarties </w:t>
      </w:r>
      <w:r>
        <w:rPr>
          <w:color w:val="000000"/>
          <w:szCs w:val="24"/>
          <w:lang w:eastAsia="lt-LT"/>
        </w:rPr>
        <w:t>šalių vyksta ginčai ir (ar) jie nagrinėjami Aprašo nustatyta tvarka.</w:t>
      </w:r>
    </w:p>
    <w:p w14:paraId="7297F5BE" w14:textId="77777777" w:rsidR="00A26939" w:rsidRDefault="00F54E05">
      <w:pPr>
        <w:widowControl w:val="0"/>
        <w:ind w:firstLine="567"/>
        <w:jc w:val="both"/>
        <w:rPr>
          <w:color w:val="000000"/>
          <w:szCs w:val="24"/>
          <w:lang w:eastAsia="lt-LT"/>
        </w:rPr>
      </w:pPr>
    </w:p>
    <w:p w14:paraId="7297F5BF" w14:textId="77777777" w:rsidR="00A26939" w:rsidRDefault="00F54E05">
      <w:pPr>
        <w:widowControl w:val="0"/>
        <w:jc w:val="center"/>
        <w:rPr>
          <w:b/>
          <w:bCs/>
          <w:caps/>
          <w:color w:val="000000"/>
          <w:szCs w:val="24"/>
          <w:lang w:eastAsia="lt-LT"/>
        </w:rPr>
      </w:pPr>
      <w:r>
        <w:rPr>
          <w:b/>
          <w:bCs/>
          <w:caps/>
          <w:color w:val="000000"/>
          <w:szCs w:val="24"/>
          <w:lang w:eastAsia="lt-LT"/>
        </w:rPr>
        <w:t>IX</w:t>
      </w:r>
      <w:r>
        <w:rPr>
          <w:b/>
          <w:bCs/>
          <w:caps/>
          <w:color w:val="000000"/>
          <w:szCs w:val="24"/>
          <w:lang w:eastAsia="lt-LT"/>
        </w:rPr>
        <w:t xml:space="preserve">. </w:t>
      </w:r>
      <w:r>
        <w:rPr>
          <w:b/>
          <w:bCs/>
          <w:caps/>
          <w:color w:val="000000"/>
          <w:szCs w:val="24"/>
          <w:lang w:eastAsia="lt-LT"/>
        </w:rPr>
        <w:t>SKUNDŲ, PRAŠYMŲ NAGRINĖJIMAS IR GINČŲ SPRENDIMAS</w:t>
      </w:r>
    </w:p>
    <w:p w14:paraId="7297F5C0" w14:textId="77777777" w:rsidR="00A26939" w:rsidRDefault="00A26939">
      <w:pPr>
        <w:widowControl w:val="0"/>
        <w:ind w:firstLine="567"/>
        <w:jc w:val="both"/>
        <w:rPr>
          <w:color w:val="000000"/>
          <w:szCs w:val="24"/>
          <w:lang w:eastAsia="lt-LT"/>
        </w:rPr>
      </w:pPr>
    </w:p>
    <w:p w14:paraId="7297F5C1" w14:textId="77777777" w:rsidR="00A26939" w:rsidRDefault="00F54E05">
      <w:pPr>
        <w:widowControl w:val="0"/>
        <w:ind w:firstLine="567"/>
        <w:jc w:val="both"/>
        <w:rPr>
          <w:color w:val="000000"/>
          <w:szCs w:val="24"/>
          <w:lang w:eastAsia="lt-LT"/>
        </w:rPr>
      </w:pPr>
      <w:r>
        <w:rPr>
          <w:color w:val="000000"/>
          <w:szCs w:val="24"/>
          <w:lang w:eastAsia="lt-LT"/>
        </w:rPr>
        <w:t>46</w:t>
      </w:r>
      <w:r>
        <w:rPr>
          <w:color w:val="000000"/>
          <w:szCs w:val="24"/>
          <w:lang w:eastAsia="lt-LT"/>
        </w:rPr>
        <w:t>. Buitinio vartotojo skundai ar prašymai registruojami, tiriami ir sprendimai dėl jų priimami dujų pardavėjo nustatyta t</w:t>
      </w:r>
      <w:r>
        <w:rPr>
          <w:color w:val="000000"/>
          <w:szCs w:val="24"/>
          <w:lang w:eastAsia="lt-LT"/>
        </w:rPr>
        <w:t>varka. Dujų pardavėjas privalo buitinio vartotojo skundą ar prašymą išnagrinėti ir priimti sprendimą ne vėliau kaip 30 kalendorinių dienų nuo jo registravimo ūkio subjekte dienos.</w:t>
      </w:r>
    </w:p>
    <w:p w14:paraId="7297F5C2" w14:textId="77777777" w:rsidR="00A26939" w:rsidRDefault="00F54E05">
      <w:pPr>
        <w:widowControl w:val="0"/>
        <w:ind w:firstLine="567"/>
        <w:jc w:val="both"/>
        <w:rPr>
          <w:color w:val="000000"/>
          <w:szCs w:val="24"/>
          <w:lang w:eastAsia="lt-LT"/>
        </w:rPr>
      </w:pPr>
      <w:r>
        <w:rPr>
          <w:color w:val="000000"/>
          <w:szCs w:val="24"/>
          <w:lang w:eastAsia="lt-LT"/>
        </w:rPr>
        <w:t>47</w:t>
      </w:r>
      <w:r>
        <w:rPr>
          <w:color w:val="000000"/>
          <w:szCs w:val="24"/>
          <w:lang w:eastAsia="lt-LT"/>
        </w:rPr>
        <w:t>. Ginčai tarp buitinio vartotojo ir dujų pardavėjo sprendžiami tarpusa</w:t>
      </w:r>
      <w:r>
        <w:rPr>
          <w:color w:val="000000"/>
          <w:szCs w:val="24"/>
          <w:lang w:eastAsia="lt-LT"/>
        </w:rPr>
        <w:t>vio susitarimu. Nepavykus ginčų išspręsti buitinio vartotojo ir dujų pardavėjo tarpusavio susitarimu, buitinio vartotojo skundus ar prašymus teisės aktų nustatyta išankstinio skundų ir ginčų nagrinėjimo ne teisme tvarka nagrinėja:</w:t>
      </w:r>
    </w:p>
    <w:p w14:paraId="7297F5C3" w14:textId="77777777" w:rsidR="00A26939" w:rsidRDefault="00F54E05">
      <w:pPr>
        <w:widowControl w:val="0"/>
        <w:ind w:firstLine="567"/>
        <w:jc w:val="both"/>
        <w:rPr>
          <w:color w:val="000000"/>
          <w:szCs w:val="24"/>
          <w:lang w:eastAsia="lt-LT"/>
        </w:rPr>
      </w:pPr>
      <w:r>
        <w:rPr>
          <w:color w:val="000000"/>
          <w:szCs w:val="24"/>
          <w:lang w:eastAsia="lt-LT"/>
        </w:rPr>
        <w:t>47.1</w:t>
      </w:r>
      <w:r>
        <w:rPr>
          <w:color w:val="000000"/>
          <w:szCs w:val="24"/>
          <w:lang w:eastAsia="lt-LT"/>
        </w:rPr>
        <w:t>. Valstybinė vartot</w:t>
      </w:r>
      <w:r>
        <w:rPr>
          <w:color w:val="000000"/>
          <w:szCs w:val="24"/>
          <w:lang w:eastAsia="lt-LT"/>
        </w:rPr>
        <w:t>ojų teisių apsaugos tarnyba – dėl Sutarčių nesąžiningų sąlygų taikymo ir dujų pardavėjų nesąžiningos komercinės veiklos;</w:t>
      </w:r>
    </w:p>
    <w:p w14:paraId="7297F5C4" w14:textId="77777777" w:rsidR="00A26939" w:rsidRDefault="00F54E05">
      <w:pPr>
        <w:widowControl w:val="0"/>
        <w:ind w:firstLine="567"/>
        <w:jc w:val="both"/>
        <w:rPr>
          <w:color w:val="000000"/>
          <w:szCs w:val="24"/>
          <w:lang w:eastAsia="lt-LT"/>
        </w:rPr>
      </w:pPr>
      <w:r>
        <w:rPr>
          <w:color w:val="000000"/>
          <w:szCs w:val="24"/>
          <w:lang w:eastAsia="lt-LT"/>
        </w:rPr>
        <w:t>47.2</w:t>
      </w:r>
      <w:r>
        <w:rPr>
          <w:color w:val="000000"/>
          <w:szCs w:val="24"/>
          <w:lang w:eastAsia="lt-LT"/>
        </w:rPr>
        <w:t>. Valstybinė energetikos inspekcija – dėl dujų sistemų ir matavimo priemonių gedimų, eksploatavimo, dujų kokybės reikalavimų, d</w:t>
      </w:r>
      <w:r>
        <w:rPr>
          <w:color w:val="000000"/>
          <w:szCs w:val="24"/>
          <w:lang w:eastAsia="lt-LT"/>
        </w:rPr>
        <w:t>ujų apskaitos ir apmokėjimo už suvartotas dujas pažeidimų, avarijų, dujų tiekimo nutraukimo, sustabdymo ar nutraukimo;</w:t>
      </w:r>
    </w:p>
    <w:p w14:paraId="7297F5C5" w14:textId="77777777" w:rsidR="00A26939" w:rsidRDefault="00F54E05">
      <w:pPr>
        <w:widowControl w:val="0"/>
        <w:ind w:firstLine="567"/>
        <w:jc w:val="both"/>
        <w:rPr>
          <w:color w:val="000000"/>
          <w:szCs w:val="24"/>
          <w:lang w:eastAsia="lt-LT"/>
        </w:rPr>
      </w:pPr>
      <w:r>
        <w:rPr>
          <w:color w:val="000000"/>
          <w:szCs w:val="24"/>
          <w:lang w:eastAsia="lt-LT"/>
        </w:rPr>
        <w:t>47.3</w:t>
      </w:r>
      <w:r>
        <w:rPr>
          <w:color w:val="000000"/>
          <w:szCs w:val="24"/>
          <w:lang w:eastAsia="lt-LT"/>
        </w:rPr>
        <w:t>. Komisija – dėl dujų pardavėjo veiklos ar neveikimo tiekiant dujas, valstybės reguliuojamų dujų ir teikiamų paslaugų kainų ir ta</w:t>
      </w:r>
      <w:r>
        <w:rPr>
          <w:color w:val="000000"/>
          <w:szCs w:val="24"/>
          <w:lang w:eastAsia="lt-LT"/>
        </w:rPr>
        <w:t>rifų taikymo;</w:t>
      </w:r>
    </w:p>
    <w:p w14:paraId="7297F5C6" w14:textId="77777777" w:rsidR="00A26939" w:rsidRDefault="00F54E05">
      <w:pPr>
        <w:widowControl w:val="0"/>
        <w:ind w:firstLine="567"/>
        <w:jc w:val="both"/>
        <w:rPr>
          <w:color w:val="000000"/>
          <w:szCs w:val="24"/>
          <w:lang w:eastAsia="lt-LT"/>
        </w:rPr>
      </w:pPr>
      <w:r>
        <w:rPr>
          <w:color w:val="000000"/>
          <w:szCs w:val="24"/>
          <w:lang w:eastAsia="lt-LT"/>
        </w:rPr>
        <w:t>47.4</w:t>
      </w:r>
      <w:r>
        <w:rPr>
          <w:color w:val="000000"/>
          <w:szCs w:val="24"/>
          <w:lang w:eastAsia="lt-LT"/>
        </w:rPr>
        <w:t>. savivaldybės administracijos direktorius – dėl dujų pardavėjo leidimu reguliuojamos veiklos sąlygų vykdymo.</w:t>
      </w:r>
    </w:p>
    <w:p w14:paraId="7297F5C7" w14:textId="77777777" w:rsidR="00A26939" w:rsidRDefault="00F54E05">
      <w:pPr>
        <w:widowControl w:val="0"/>
        <w:ind w:firstLine="567"/>
        <w:jc w:val="both"/>
        <w:rPr>
          <w:color w:val="000000"/>
          <w:szCs w:val="24"/>
          <w:lang w:eastAsia="lt-LT"/>
        </w:rPr>
      </w:pPr>
      <w:r>
        <w:rPr>
          <w:color w:val="000000"/>
          <w:szCs w:val="24"/>
          <w:lang w:eastAsia="lt-LT"/>
        </w:rPr>
        <w:t>48</w:t>
      </w:r>
      <w:r>
        <w:rPr>
          <w:color w:val="000000"/>
          <w:szCs w:val="24"/>
          <w:lang w:eastAsia="lt-LT"/>
        </w:rPr>
        <w:t>. Tarp buitinio vartotojo ir dujų pardavėjo kilę ginčai, kurių nepavyko išspręsti šalių tarpusavio susitarimu ir iša</w:t>
      </w:r>
      <w:r>
        <w:rPr>
          <w:color w:val="000000"/>
          <w:szCs w:val="24"/>
          <w:lang w:eastAsia="lt-LT"/>
        </w:rPr>
        <w:t>nkstinio skundų ir ginčų nagrinėjimo ne teisme tvarka, teisės aktų nustatyta tvarka sprendžiami teisme.</w:t>
      </w:r>
    </w:p>
    <w:p w14:paraId="7297F5C8" w14:textId="77777777" w:rsidR="00A26939" w:rsidRDefault="00A26939">
      <w:pPr>
        <w:widowControl w:val="0"/>
        <w:ind w:firstLine="567"/>
        <w:jc w:val="both"/>
        <w:rPr>
          <w:color w:val="000000"/>
          <w:szCs w:val="24"/>
          <w:lang w:eastAsia="lt-LT"/>
        </w:rPr>
      </w:pPr>
    </w:p>
    <w:p w14:paraId="7297F5C9" w14:textId="77777777" w:rsidR="00A26939" w:rsidRDefault="00F54E05">
      <w:pPr>
        <w:widowControl w:val="0"/>
        <w:jc w:val="both"/>
        <w:rPr>
          <w:color w:val="000000"/>
          <w:szCs w:val="24"/>
          <w:lang w:eastAsia="lt-LT"/>
        </w:rPr>
      </w:pPr>
      <w:r>
        <w:rPr>
          <w:color w:val="000000"/>
          <w:szCs w:val="24"/>
          <w:lang w:eastAsia="lt-LT"/>
        </w:rPr>
        <w:t>SUDERINTA</w:t>
      </w:r>
    </w:p>
    <w:p w14:paraId="7297F5CA" w14:textId="77777777" w:rsidR="00A26939" w:rsidRDefault="00F54E05">
      <w:pPr>
        <w:widowControl w:val="0"/>
        <w:jc w:val="both"/>
        <w:rPr>
          <w:color w:val="000000"/>
          <w:szCs w:val="24"/>
          <w:lang w:eastAsia="lt-LT"/>
        </w:rPr>
      </w:pPr>
      <w:r>
        <w:rPr>
          <w:color w:val="000000"/>
          <w:szCs w:val="24"/>
          <w:lang w:eastAsia="lt-LT"/>
        </w:rPr>
        <w:t>Valstybinės vartotojų teisių apsaugos tarnybos</w:t>
      </w:r>
    </w:p>
    <w:p w14:paraId="7297F5CB" w14:textId="77777777" w:rsidR="00A26939" w:rsidRDefault="00F54E05">
      <w:pPr>
        <w:widowControl w:val="0"/>
        <w:jc w:val="both"/>
        <w:rPr>
          <w:color w:val="000000"/>
          <w:szCs w:val="24"/>
          <w:lang w:eastAsia="lt-LT"/>
        </w:rPr>
      </w:pPr>
      <w:r>
        <w:rPr>
          <w:color w:val="000000"/>
          <w:szCs w:val="24"/>
          <w:lang w:eastAsia="lt-LT"/>
        </w:rPr>
        <w:t>2013 m. rugsėjo 3 d. d. raštu Nr. 4-8451</w:t>
      </w:r>
    </w:p>
    <w:p w14:paraId="7297F5CC" w14:textId="77777777" w:rsidR="00A26939" w:rsidRDefault="00F54E05">
      <w:pPr>
        <w:widowControl w:val="0"/>
        <w:ind w:firstLine="567"/>
        <w:jc w:val="both"/>
        <w:rPr>
          <w:color w:val="000000"/>
          <w:szCs w:val="24"/>
          <w:lang w:eastAsia="lt-LT"/>
        </w:rPr>
      </w:pPr>
    </w:p>
    <w:bookmarkStart w:id="0" w:name="_GoBack" w:displacedByCustomXml="prev"/>
    <w:p w14:paraId="7297F5CD" w14:textId="77777777" w:rsidR="00A26939" w:rsidRDefault="00F54E05">
      <w:pPr>
        <w:widowControl w:val="0"/>
        <w:jc w:val="center"/>
        <w:rPr>
          <w:color w:val="000000"/>
          <w:szCs w:val="24"/>
          <w:lang w:eastAsia="lt-LT"/>
        </w:rPr>
      </w:pPr>
      <w:r>
        <w:rPr>
          <w:color w:val="000000"/>
          <w:szCs w:val="24"/>
          <w:lang w:eastAsia="lt-LT"/>
        </w:rPr>
        <w:t>_________________</w:t>
      </w:r>
    </w:p>
    <w:p w14:paraId="7297F5CE" w14:textId="77777777" w:rsidR="00A26939" w:rsidRDefault="00F54E05">
      <w:pPr>
        <w:widowControl w:val="0"/>
        <w:ind w:firstLine="567"/>
        <w:jc w:val="both"/>
        <w:rPr>
          <w:bCs/>
          <w:color w:val="000000"/>
          <w:szCs w:val="24"/>
          <w:lang w:eastAsia="lt-LT"/>
        </w:rPr>
      </w:pPr>
    </w:p>
    <w:bookmarkEnd w:id="0" w:displacedByCustomXml="next"/>
    <w:sectPr w:rsidR="00A26939">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04"/>
    <w:rsid w:val="00332004"/>
    <w:rsid w:val="00A26939"/>
    <w:rsid w:val="00F54E0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54E0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54E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A39C83848CB"/>
  <Relationship Id="rId11" Type="http://schemas.openxmlformats.org/officeDocument/2006/relationships/hyperlink" TargetMode="External" Target="https://www.e-tar.lt/portal/lt/legalAct/TAR.DCC41EB10B49"/>
  <Relationship Id="rId12" Type="http://schemas.openxmlformats.org/officeDocument/2006/relationships/hyperlink" TargetMode="External" Target="https://www.e-tar.lt/portal/lt/legalAct/TAR.A4980B2783C8"/>
  <Relationship Id="rId13" Type="http://schemas.openxmlformats.org/officeDocument/2006/relationships/hyperlink" TargetMode="External" Target="https://www.e-tar.lt/portal/lt/legalAct/TAR.44235B485568"/>
  <Relationship Id="rId14" Type="http://schemas.openxmlformats.org/officeDocument/2006/relationships/hyperlink" TargetMode="External" Target="https://www.e-tar.lt/portal/lt/legalAct/TAR.C2DAB42D5532"/>
  <Relationship Id="rId15" Type="http://schemas.openxmlformats.org/officeDocument/2006/relationships/hyperlink" TargetMode="External" Target="https://www.e-tar.lt/portal/lt/legalAct/TAR.F18F5AE4CFD5"/>
  <Relationship Id="rId16" Type="http://schemas.openxmlformats.org/officeDocument/2006/relationships/hyperlink" TargetMode="External" Target="https://www.e-tar.lt/portal/lt/legalAct/TAR.796BC2407199"/>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44235B485568"/>
  <Relationship Id="rId7" Type="http://schemas.openxmlformats.org/officeDocument/2006/relationships/hyperlink" TargetMode="External" Target="https://www.e-tar.lt/portal/lt/legalAct/TAR.C2DAB42D5532"/>
  <Relationship Id="rId8" Type="http://schemas.openxmlformats.org/officeDocument/2006/relationships/hyperlink" TargetMode="External" Target="https://www.e-tar.lt/portal/lt/legalAct/TAR.27B5480F0EEF"/>
  <Relationship Id="rId9" Type="http://schemas.openxmlformats.org/officeDocument/2006/relationships/hyperlink" TargetMode="External" Target="https://www.e-tar.lt/portal/lt/legalAct/TAR.5EB14CFD3BEA"/>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9D"/>
    <w:rsid w:val="00C61F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1F9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1F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19997</Words>
  <Characters>11399</Characters>
  <Application>Microsoft Office Word</Application>
  <DocSecurity>0</DocSecurity>
  <Lines>94</Lines>
  <Paragraphs>62</Paragraphs>
  <ScaleCrop>false</ScaleCrop>
  <Company/>
  <LinksUpToDate>false</LinksUpToDate>
  <CharactersWithSpaces>31334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2015-09-20T03:56:00Z</dcterms:created>
  <dc:creator>Rima</dc:creator>
  <lastModifiedBy>JUOSPONIENĖ Karolina</lastModifiedBy>
  <dcterms:modified xsi:type="dcterms:W3CDTF">2015-11-30T08:05:00Z</dcterms:modified>
  <revision>3</revision>
  <dc:title>LIETUVOS RESPUBLIKOS ENERGETIKOS MINISTRO</dc:title>
</coreProperties>
</file>