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8876C" w14:textId="77777777" w:rsidR="004B762C" w:rsidRDefault="004B762C">
      <w:pPr>
        <w:tabs>
          <w:tab w:val="center" w:pos="4153"/>
          <w:tab w:val="right" w:pos="8306"/>
        </w:tabs>
      </w:pPr>
    </w:p>
    <w:p w14:paraId="6D08876D" w14:textId="77777777" w:rsidR="004B762C" w:rsidRDefault="00516B62">
      <w:pPr>
        <w:widowControl w:val="0"/>
        <w:jc w:val="center"/>
        <w:rPr>
          <w:caps/>
        </w:rPr>
      </w:pPr>
      <w:r>
        <w:rPr>
          <w:caps/>
          <w:lang w:val="en-US"/>
        </w:rPr>
        <w:pict w14:anchorId="6D088CB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6D08876E" w14:textId="77777777" w:rsidR="004B762C" w:rsidRDefault="00516B62">
      <w:pPr>
        <w:widowControl w:val="0"/>
        <w:jc w:val="center"/>
        <w:rPr>
          <w:caps/>
          <w:spacing w:val="60"/>
        </w:rPr>
      </w:pPr>
      <w:r>
        <w:rPr>
          <w:caps/>
          <w:spacing w:val="60"/>
        </w:rPr>
        <w:t>NUTARIMAS</w:t>
      </w:r>
    </w:p>
    <w:p w14:paraId="6D08876F" w14:textId="77777777" w:rsidR="004B762C" w:rsidRDefault="004B762C">
      <w:pPr>
        <w:widowControl w:val="0"/>
        <w:jc w:val="center"/>
        <w:outlineLvl w:val="1"/>
        <w:rPr>
          <w:caps/>
        </w:rPr>
      </w:pPr>
    </w:p>
    <w:p w14:paraId="6D088770" w14:textId="77777777" w:rsidR="004B762C" w:rsidRDefault="00516B62">
      <w:pPr>
        <w:jc w:val="center"/>
        <w:rPr>
          <w:b/>
          <w:caps/>
        </w:rPr>
      </w:pPr>
      <w:r>
        <w:rPr>
          <w:b/>
          <w:caps/>
        </w:rPr>
        <w:t>DĖL Lietuvos Respublikos VYRIAUSYBĖS 2009 m. GEGUŽĖS 6 d. NUTARIMO Nr. 394 „DĖL DIDŽIAUSIO LEISTINO VALSTYBĖS TARNAUTOJŲ IR DARBUOTOJŲ, DIRBANČIŲ PAGAL DARBO SUTARTIS IR GAUNANČI</w:t>
      </w:r>
      <w:r>
        <w:rPr>
          <w:b/>
          <w:caps/>
        </w:rPr>
        <w:t xml:space="preserve">Ų DARBO UŽMOKESTĮ IŠ VALSTYBĖS BIUDŽETO IR VALSTYBĖS PINIGŲ FONDŲ, PAREIGYBIŲ SKAIČIAUS PATVIRTINIMO“ pakeitimo ir kai KURIŲ </w:t>
      </w:r>
      <w:r>
        <w:rPr>
          <w:b/>
          <w:bCs/>
          <w:caps/>
        </w:rPr>
        <w:t>LIETUVOS RESPUBLIKOS VYRIAUSYBĖS NUTARIMŲ PRIPAŽINIMO NETEKUSIAIS GALIOS</w:t>
      </w:r>
    </w:p>
    <w:p w14:paraId="6D088771" w14:textId="77777777" w:rsidR="004B762C" w:rsidRDefault="004B762C"/>
    <w:p w14:paraId="6D088772" w14:textId="77777777" w:rsidR="004B762C" w:rsidRDefault="00516B62">
      <w:pPr>
        <w:jc w:val="center"/>
      </w:pPr>
      <w:r>
        <w:t>2009 m. spalio 28 d. Nr. 1415</w:t>
      </w:r>
    </w:p>
    <w:p w14:paraId="6D088773" w14:textId="77777777" w:rsidR="004B762C" w:rsidRDefault="00516B62">
      <w:pPr>
        <w:jc w:val="center"/>
      </w:pPr>
      <w:r>
        <w:t>Vilnius</w:t>
      </w:r>
    </w:p>
    <w:p w14:paraId="6D088774" w14:textId="77777777" w:rsidR="004B762C" w:rsidRDefault="004B762C">
      <w:pPr>
        <w:jc w:val="center"/>
      </w:pPr>
    </w:p>
    <w:p w14:paraId="6D088775" w14:textId="77777777" w:rsidR="004B762C" w:rsidRDefault="00516B62">
      <w:pPr>
        <w:ind w:firstLine="567"/>
        <w:jc w:val="both"/>
      </w:pPr>
      <w:r>
        <w:t>Lietuvos Respublik</w:t>
      </w:r>
      <w:r>
        <w:t>os Vyriausybė</w:t>
      </w:r>
      <w:r>
        <w:rPr>
          <w:spacing w:val="80"/>
        </w:rPr>
        <w:t xml:space="preserve"> </w:t>
      </w:r>
      <w:r>
        <w:rPr>
          <w:spacing w:val="60"/>
        </w:rPr>
        <w:t>nutari</w:t>
      </w:r>
      <w:r>
        <w:t>a:</w:t>
      </w:r>
    </w:p>
    <w:p w14:paraId="6D088776" w14:textId="77777777" w:rsidR="004B762C" w:rsidRDefault="00516B62">
      <w:pPr>
        <w:ind w:firstLine="567"/>
        <w:jc w:val="both"/>
        <w:rPr>
          <w:bCs/>
        </w:rPr>
      </w:pPr>
      <w:r>
        <w:t>1</w:t>
      </w:r>
      <w:r>
        <w:t>. Pakeisti  Lietuvos Respublikos Vyriausybės 2009 m. gegužės 6 d. nutarimą Nr. 394 „</w:t>
      </w:r>
      <w:r>
        <w:rPr>
          <w:bCs/>
        </w:rPr>
        <w:t>Dėl didžiausio leistino valstybės tarnautojų ir darbuotojų, dirbančių pagal darbo sutartis ir gaunančių darbo užmokestį iš valstybės biudžeto ir</w:t>
      </w:r>
      <w:r>
        <w:rPr>
          <w:bCs/>
        </w:rPr>
        <w:t xml:space="preserve"> valstybės pinigų fondų, pareigybių skaičiaus patvirtinimo“ (Žin., 2009, Nr. </w:t>
      </w:r>
      <w:hyperlink r:id="rId10" w:tgtFrame="_blank" w:history="1">
        <w:r>
          <w:rPr>
            <w:bCs/>
            <w:color w:val="0000FF" w:themeColor="hyperlink"/>
            <w:u w:val="single"/>
          </w:rPr>
          <w:t>57-2237</w:t>
        </w:r>
      </w:hyperlink>
      <w:r>
        <w:rPr>
          <w:bCs/>
        </w:rPr>
        <w:t xml:space="preserve">, Nr. </w:t>
      </w:r>
      <w:hyperlink r:id="rId11" w:tgtFrame="_blank" w:history="1">
        <w:r>
          <w:rPr>
            <w:bCs/>
            <w:color w:val="0000FF" w:themeColor="hyperlink"/>
            <w:u w:val="single"/>
          </w:rPr>
          <w:t>88-3757</w:t>
        </w:r>
      </w:hyperlink>
      <w:r>
        <w:rPr>
          <w:bCs/>
        </w:rPr>
        <w:t>,</w:t>
      </w:r>
      <w:r>
        <w:rPr>
          <w:bCs/>
        </w:rPr>
        <w:t xml:space="preserve"> Nr. </w:t>
      </w:r>
      <w:hyperlink r:id="rId12" w:tgtFrame="_blank" w:history="1">
        <w:r>
          <w:rPr>
            <w:bCs/>
            <w:color w:val="0000FF" w:themeColor="hyperlink"/>
            <w:u w:val="single"/>
          </w:rPr>
          <w:t>103-4300</w:t>
        </w:r>
      </w:hyperlink>
      <w:r>
        <w:rPr>
          <w:bCs/>
        </w:rPr>
        <w:t xml:space="preserve">, Nr. </w:t>
      </w:r>
      <w:hyperlink r:id="rId13" w:tgtFrame="_blank" w:history="1">
        <w:r>
          <w:rPr>
            <w:bCs/>
            <w:color w:val="0000FF" w:themeColor="hyperlink"/>
            <w:u w:val="single"/>
          </w:rPr>
          <w:t>109-4611</w:t>
        </w:r>
      </w:hyperlink>
      <w:r>
        <w:rPr>
          <w:bCs/>
        </w:rPr>
        <w:t xml:space="preserve">, Nr. </w:t>
      </w:r>
      <w:hyperlink r:id="rId14" w:tgtFrame="_blank" w:history="1">
        <w:r>
          <w:rPr>
            <w:bCs/>
            <w:color w:val="0000FF" w:themeColor="hyperlink"/>
            <w:u w:val="single"/>
          </w:rPr>
          <w:t>112-4765</w:t>
        </w:r>
      </w:hyperlink>
      <w:r>
        <w:rPr>
          <w:bCs/>
        </w:rPr>
        <w:t xml:space="preserve">, Nr. </w:t>
      </w:r>
      <w:hyperlink r:id="rId15" w:tgtFrame="_blank" w:history="1">
        <w:r>
          <w:rPr>
            <w:bCs/>
            <w:color w:val="0000FF" w:themeColor="hyperlink"/>
            <w:u w:val="single"/>
          </w:rPr>
          <w:t>116-4962</w:t>
        </w:r>
      </w:hyperlink>
      <w:r>
        <w:rPr>
          <w:bCs/>
        </w:rPr>
        <w:t>):</w:t>
      </w:r>
    </w:p>
    <w:p w14:paraId="6D088777" w14:textId="77777777" w:rsidR="004B762C" w:rsidRDefault="00516B62">
      <w:pPr>
        <w:ind w:firstLine="567"/>
        <w:jc w:val="both"/>
        <w:rPr>
          <w:bCs/>
        </w:rPr>
      </w:pPr>
      <w:r>
        <w:rPr>
          <w:bCs/>
        </w:rPr>
        <w:t>1.1</w:t>
      </w:r>
      <w:r>
        <w:rPr>
          <w:bCs/>
        </w:rPr>
        <w:t>. Išdėstyti 4 punktą taip:</w:t>
      </w:r>
    </w:p>
    <w:p w14:paraId="6D088778" w14:textId="77777777" w:rsidR="004B762C" w:rsidRDefault="00516B62">
      <w:pPr>
        <w:ind w:firstLine="567"/>
        <w:jc w:val="both"/>
        <w:rPr>
          <w:color w:val="000000"/>
        </w:rPr>
      </w:pPr>
      <w:r>
        <w:rPr>
          <w:color w:val="000000"/>
        </w:rPr>
        <w:t>„</w:t>
      </w:r>
      <w:r>
        <w:rPr>
          <w:color w:val="000000"/>
        </w:rPr>
        <w:t>4</w:t>
      </w:r>
      <w:r>
        <w:rPr>
          <w:color w:val="000000"/>
        </w:rPr>
        <w:t xml:space="preserve">. Nustatyti, kad: </w:t>
      </w:r>
    </w:p>
    <w:p w14:paraId="6D088779" w14:textId="77777777" w:rsidR="004B762C" w:rsidRDefault="00516B62">
      <w:pPr>
        <w:ind w:firstLine="567"/>
        <w:jc w:val="both"/>
        <w:rPr>
          <w:color w:val="000000"/>
        </w:rPr>
      </w:pPr>
      <w:r>
        <w:rPr>
          <w:color w:val="000000"/>
        </w:rPr>
        <w:t>4.1</w:t>
      </w:r>
      <w:r>
        <w:rPr>
          <w:color w:val="000000"/>
        </w:rPr>
        <w:t>. Šiuo nutarimu patvirtinto didžiausio leistino pareigybių skaičiaus 2.2</w:t>
      </w:r>
      <w:r>
        <w:rPr>
          <w:color w:val="000000"/>
          <w:vertAlign w:val="superscript"/>
        </w:rPr>
        <w:t>1</w:t>
      </w:r>
      <w:r>
        <w:rPr>
          <w:color w:val="000000"/>
        </w:rPr>
        <w:t xml:space="preserve">, </w:t>
      </w:r>
      <w:r>
        <w:rPr>
          <w:color w:val="000000"/>
        </w:rPr>
        <w:t>2.22</w:t>
      </w:r>
      <w:r>
        <w:rPr>
          <w:color w:val="000000"/>
          <w:vertAlign w:val="superscript"/>
        </w:rPr>
        <w:t>1</w:t>
      </w:r>
      <w:r>
        <w:rPr>
          <w:color w:val="000000"/>
        </w:rPr>
        <w:t xml:space="preserve"> ir 6</w:t>
      </w:r>
      <w:r>
        <w:rPr>
          <w:color w:val="000000"/>
          <w:vertAlign w:val="superscript"/>
        </w:rPr>
        <w:t>1</w:t>
      </w:r>
      <w:r>
        <w:rPr>
          <w:color w:val="000000"/>
        </w:rPr>
        <w:t> punktai įsigalioja 2009 m. gruodžio 31 dieną.</w:t>
      </w:r>
    </w:p>
    <w:p w14:paraId="6D08877A" w14:textId="77777777" w:rsidR="004B762C" w:rsidRDefault="00516B62">
      <w:pPr>
        <w:ind w:firstLine="567"/>
        <w:jc w:val="both"/>
        <w:rPr>
          <w:color w:val="000000"/>
        </w:rPr>
      </w:pPr>
      <w:r>
        <w:rPr>
          <w:color w:val="000000"/>
        </w:rPr>
        <w:t>4.2</w:t>
      </w:r>
      <w:r>
        <w:rPr>
          <w:color w:val="000000"/>
        </w:rPr>
        <w:t>. Šiuo nutarimu patvirtinto didžiausio leistino pareigybių skaičiaus 2.2, 2.22</w:t>
      </w:r>
      <w:r>
        <w:rPr>
          <w:color w:val="000000"/>
          <w:vertAlign w:val="superscript"/>
        </w:rPr>
        <w:t>2</w:t>
      </w:r>
      <w:r>
        <w:rPr>
          <w:color w:val="000000"/>
        </w:rPr>
        <w:t xml:space="preserve"> ir 6</w:t>
      </w:r>
      <w:r>
        <w:rPr>
          <w:color w:val="000000"/>
          <w:vertAlign w:val="superscript"/>
        </w:rPr>
        <w:t>2</w:t>
      </w:r>
      <w:r>
        <w:rPr>
          <w:color w:val="000000"/>
        </w:rPr>
        <w:t xml:space="preserve"> punktai netenka galios 2009 m. gruodžio 31 dieną.</w:t>
      </w:r>
    </w:p>
    <w:p w14:paraId="6D08877B" w14:textId="77777777" w:rsidR="004B762C" w:rsidRDefault="00516B62">
      <w:pPr>
        <w:ind w:firstLine="567"/>
        <w:jc w:val="both"/>
      </w:pPr>
      <w:r>
        <w:rPr>
          <w:color w:val="000000"/>
        </w:rPr>
        <w:t>4.3</w:t>
      </w:r>
      <w:r>
        <w:rPr>
          <w:color w:val="000000"/>
        </w:rPr>
        <w:t xml:space="preserve">. Šiuo nutarimu patvirtinto didžiausio leistino </w:t>
      </w:r>
      <w:r>
        <w:rPr>
          <w:color w:val="000000"/>
        </w:rPr>
        <w:t>pareigybių skaičiaus 2.6, 2.22, 5.5, 5.5.6, 5.6.3, 5.6.15, 5.9, 5.9.3, 5.10, 5.10.7, 5.10.9, 5.10.10,</w:t>
      </w:r>
      <w:r>
        <w:rPr>
          <w:b/>
          <w:color w:val="000000"/>
        </w:rPr>
        <w:t xml:space="preserve"> </w:t>
      </w:r>
      <w:r>
        <w:rPr>
          <w:color w:val="000000"/>
        </w:rPr>
        <w:t>5.12, 5.12.1, 5.13, 5.13.9, 5.13.17, 5.13.18 ir 6 punktai įsigalioja 2010 m. sausio 1 dieną.</w:t>
      </w:r>
    </w:p>
    <w:p w14:paraId="6D08877C" w14:textId="77777777" w:rsidR="004B762C" w:rsidRDefault="00516B62">
      <w:pPr>
        <w:ind w:firstLine="567"/>
        <w:jc w:val="both"/>
      </w:pPr>
      <w:r>
        <w:t>4.4</w:t>
      </w:r>
      <w:r>
        <w:t xml:space="preserve">. </w:t>
      </w:r>
      <w:r>
        <w:rPr>
          <w:color w:val="000000"/>
        </w:rPr>
        <w:t>Šiuo nutarimu patvirtinto didžiausio leistino pareig</w:t>
      </w:r>
      <w:r>
        <w:rPr>
          <w:color w:val="000000"/>
        </w:rPr>
        <w:t>ybių skaičiaus 2.2</w:t>
      </w:r>
      <w:r>
        <w:rPr>
          <w:color w:val="000000"/>
          <w:vertAlign w:val="superscript"/>
        </w:rPr>
        <w:t>1</w:t>
      </w:r>
      <w:r>
        <w:rPr>
          <w:color w:val="000000"/>
        </w:rPr>
        <w:t>, 2.6</w:t>
      </w:r>
      <w:r>
        <w:rPr>
          <w:color w:val="000000"/>
          <w:vertAlign w:val="superscript"/>
        </w:rPr>
        <w:t>1</w:t>
      </w:r>
      <w:r>
        <w:rPr>
          <w:color w:val="000000"/>
        </w:rPr>
        <w:t>, 2.13, 2.22</w:t>
      </w:r>
      <w:r>
        <w:rPr>
          <w:color w:val="000000"/>
          <w:vertAlign w:val="superscript"/>
        </w:rPr>
        <w:t>1</w:t>
      </w:r>
      <w:r>
        <w:rPr>
          <w:color w:val="000000"/>
        </w:rPr>
        <w:t>, 5.5</w:t>
      </w:r>
      <w:r>
        <w:rPr>
          <w:color w:val="000000"/>
          <w:vertAlign w:val="superscript"/>
        </w:rPr>
        <w:t>1</w:t>
      </w:r>
      <w:r>
        <w:rPr>
          <w:color w:val="000000"/>
        </w:rPr>
        <w:t>, 5.5.6</w:t>
      </w:r>
      <w:r>
        <w:rPr>
          <w:color w:val="000000"/>
          <w:vertAlign w:val="superscript"/>
        </w:rPr>
        <w:t>1</w:t>
      </w:r>
      <w:r>
        <w:rPr>
          <w:color w:val="000000"/>
        </w:rPr>
        <w:t>, 5.6.3</w:t>
      </w:r>
      <w:r>
        <w:rPr>
          <w:color w:val="000000"/>
          <w:vertAlign w:val="superscript"/>
        </w:rPr>
        <w:t>1</w:t>
      </w:r>
      <w:r>
        <w:rPr>
          <w:color w:val="000000"/>
        </w:rPr>
        <w:t>, 5.6.15</w:t>
      </w:r>
      <w:r>
        <w:rPr>
          <w:color w:val="000000"/>
          <w:vertAlign w:val="superscript"/>
        </w:rPr>
        <w:t>1</w:t>
      </w:r>
      <w:r>
        <w:rPr>
          <w:color w:val="000000"/>
        </w:rPr>
        <w:t>, 5.9</w:t>
      </w:r>
      <w:r>
        <w:rPr>
          <w:color w:val="000000"/>
          <w:vertAlign w:val="superscript"/>
        </w:rPr>
        <w:t>1</w:t>
      </w:r>
      <w:r>
        <w:rPr>
          <w:color w:val="000000"/>
        </w:rPr>
        <w:t>, 5.9.3</w:t>
      </w:r>
      <w:r>
        <w:rPr>
          <w:color w:val="000000"/>
          <w:vertAlign w:val="superscript"/>
        </w:rPr>
        <w:t>1</w:t>
      </w:r>
      <w:r>
        <w:rPr>
          <w:color w:val="000000"/>
        </w:rPr>
        <w:t>, 5.10</w:t>
      </w:r>
      <w:r>
        <w:rPr>
          <w:color w:val="000000"/>
          <w:vertAlign w:val="superscript"/>
        </w:rPr>
        <w:t>1</w:t>
      </w:r>
      <w:r>
        <w:rPr>
          <w:color w:val="000000"/>
        </w:rPr>
        <w:t>, 5.10.7</w:t>
      </w:r>
      <w:r>
        <w:rPr>
          <w:color w:val="000000"/>
          <w:vertAlign w:val="superscript"/>
        </w:rPr>
        <w:t>1</w:t>
      </w:r>
      <w:r>
        <w:rPr>
          <w:color w:val="000000"/>
        </w:rPr>
        <w:t>, 5.10.9</w:t>
      </w:r>
      <w:r>
        <w:rPr>
          <w:color w:val="000000"/>
          <w:vertAlign w:val="superscript"/>
        </w:rPr>
        <w:t>1</w:t>
      </w:r>
      <w:r>
        <w:rPr>
          <w:color w:val="000000"/>
        </w:rPr>
        <w:t>, 5.10.10</w:t>
      </w:r>
      <w:r>
        <w:rPr>
          <w:color w:val="000000"/>
          <w:vertAlign w:val="superscript"/>
        </w:rPr>
        <w:t>1</w:t>
      </w:r>
      <w:r>
        <w:rPr>
          <w:color w:val="000000"/>
        </w:rPr>
        <w:t>, 5.12</w:t>
      </w:r>
      <w:r>
        <w:rPr>
          <w:color w:val="000000"/>
          <w:vertAlign w:val="superscript"/>
        </w:rPr>
        <w:t>1</w:t>
      </w:r>
      <w:r>
        <w:rPr>
          <w:color w:val="000000"/>
        </w:rPr>
        <w:t>, 5.12.1</w:t>
      </w:r>
      <w:r>
        <w:rPr>
          <w:color w:val="000000"/>
          <w:vertAlign w:val="superscript"/>
        </w:rPr>
        <w:t>1</w:t>
      </w:r>
      <w:r>
        <w:rPr>
          <w:color w:val="000000"/>
        </w:rPr>
        <w:t>, 5.13</w:t>
      </w:r>
      <w:r>
        <w:rPr>
          <w:color w:val="000000"/>
          <w:vertAlign w:val="superscript"/>
        </w:rPr>
        <w:t>1</w:t>
      </w:r>
      <w:r>
        <w:rPr>
          <w:color w:val="000000"/>
        </w:rPr>
        <w:t>, 5.13.9</w:t>
      </w:r>
      <w:r>
        <w:rPr>
          <w:color w:val="000000"/>
          <w:vertAlign w:val="superscript"/>
        </w:rPr>
        <w:t>1</w:t>
      </w:r>
      <w:r>
        <w:rPr>
          <w:color w:val="000000"/>
        </w:rPr>
        <w:t>, 5.13.18</w:t>
      </w:r>
      <w:r>
        <w:rPr>
          <w:color w:val="000000"/>
          <w:vertAlign w:val="superscript"/>
        </w:rPr>
        <w:t>1</w:t>
      </w:r>
      <w:r>
        <w:rPr>
          <w:color w:val="000000"/>
        </w:rPr>
        <w:t xml:space="preserve"> ir 6</w:t>
      </w:r>
      <w:r>
        <w:rPr>
          <w:color w:val="000000"/>
          <w:vertAlign w:val="superscript"/>
        </w:rPr>
        <w:t>1</w:t>
      </w:r>
      <w:r>
        <w:rPr>
          <w:color w:val="000000"/>
        </w:rPr>
        <w:t xml:space="preserve"> punktai netenka galios 2010 m. sausio 1 dieną.“</w:t>
      </w:r>
    </w:p>
    <w:p w14:paraId="6D08877D" w14:textId="77777777" w:rsidR="004B762C" w:rsidRDefault="00516B62">
      <w:pPr>
        <w:ind w:firstLine="567"/>
        <w:jc w:val="both"/>
        <w:rPr>
          <w:bCs/>
        </w:rPr>
      </w:pPr>
      <w:r>
        <w:t>1.2</w:t>
      </w:r>
      <w:r>
        <w:t xml:space="preserve">. Išdėstyti nauja redakcija </w:t>
      </w:r>
      <w:r>
        <w:t>nurodytuoju nutarimu patvirtintą Lietuvos Respublikos Ministro Pirmininko tarnybos, Vyriausybės įstaigų, apskričių viršininkų administracijų, Vyriausybės atstovų tarnybų, ministerijų, įstaigų prie ministerijų ir ministrų valdymo sritims priskirtų valstybės</w:t>
      </w:r>
      <w:r>
        <w:t xml:space="preserve"> įstaigų didžiausią leistiną valstybės tarnautojų ir darbuotojų, dirbančių pagal darbo sutartis ir gaunančių darbo užmokestį iš valstybės biudžeto ir valstybės pinigų fondų (išskyrus darbuotojus, dirbančius pagal darbo sutartis ir gaunančius darbo užmokest</w:t>
      </w:r>
      <w:r>
        <w:t xml:space="preserve">į iš Europos Sąjungos struktūrinės, kitos Europos Sąjungos finansinės paramos ir tarptautinės finansinės paramos lėšų (išskyrus techninės paramos lėšas), pareigybių skaičių </w:t>
      </w:r>
      <w:r>
        <w:rPr>
          <w:bCs/>
        </w:rPr>
        <w:t>(pridedama).</w:t>
      </w:r>
    </w:p>
    <w:p w14:paraId="6D08877E" w14:textId="77777777" w:rsidR="004B762C" w:rsidRDefault="00516B62">
      <w:pPr>
        <w:ind w:firstLine="567"/>
        <w:jc w:val="both"/>
      </w:pPr>
      <w:r>
        <w:t>2</w:t>
      </w:r>
      <w:r>
        <w:t>. Pripažinti netekusiais galios:</w:t>
      </w:r>
    </w:p>
    <w:p w14:paraId="6D08877F" w14:textId="77777777" w:rsidR="004B762C" w:rsidRDefault="00516B62">
      <w:pPr>
        <w:ind w:firstLine="567"/>
        <w:jc w:val="both"/>
      </w:pPr>
      <w:r>
        <w:t>2.1</w:t>
      </w:r>
      <w:r>
        <w:t>. Lietuvos Respublikos Vyriausybės 2009 m. liepos 15 d. nutarimą Nr. 769 „Dėl Lietuvos Respublikos Vyriausybės 2009 m. gegužės 6 d. nutarimo Nr. 394 „Dėl didžiausio leistino valstybės tarnautojų ir darbuotojų, dirbančių pagal darbo sutartis ir gaunančių da</w:t>
      </w:r>
      <w:r>
        <w:t xml:space="preserve">rbo užmokestį iš valstybės biudžeto ir valstybės pinigų fondų, pareigybių skaičiaus patvirtinimo“ pakeitimo“ (Žin., 2009, Nr. </w:t>
      </w:r>
      <w:hyperlink r:id="rId16" w:tgtFrame="_blank" w:history="1">
        <w:r>
          <w:rPr>
            <w:color w:val="0000FF" w:themeColor="hyperlink"/>
            <w:u w:val="single"/>
          </w:rPr>
          <w:t>88-3757</w:t>
        </w:r>
      </w:hyperlink>
      <w:r>
        <w:t>);</w:t>
      </w:r>
    </w:p>
    <w:p w14:paraId="6D088780" w14:textId="77777777" w:rsidR="004B762C" w:rsidRDefault="00516B62">
      <w:pPr>
        <w:ind w:firstLine="567"/>
        <w:jc w:val="both"/>
      </w:pPr>
      <w:r>
        <w:t>2.2</w:t>
      </w:r>
      <w:r>
        <w:t>. Lietuvos Respublikos Vyriausybės</w:t>
      </w:r>
      <w:r>
        <w:t xml:space="preserve"> 2009 m. rugpjūčio 26 d. nutarimą Nr. 902 „Dėl Lietuvos Respublikos Vyriausybės 2009 m. gegužės 6 d. nutarimo Nr. 394 „Dėl didžiausio leistino valstybės tarnautojų ir darbuotojų, dirbančių pagal darbo sutartis ir gaunančių darbo užmokestį iš valstybės biud</w:t>
      </w:r>
      <w:r>
        <w:t xml:space="preserve">žeto ir valstybės pinigų fondų, pareigybių skaičiaus patvirtinimo“ pakeitimo“ (Žin., 2009, Nr. </w:t>
      </w:r>
      <w:hyperlink r:id="rId17" w:tgtFrame="_blank" w:history="1">
        <w:r>
          <w:rPr>
            <w:color w:val="0000FF" w:themeColor="hyperlink"/>
            <w:u w:val="single"/>
          </w:rPr>
          <w:t>103-4300</w:t>
        </w:r>
      </w:hyperlink>
      <w:r>
        <w:t xml:space="preserve">); </w:t>
      </w:r>
    </w:p>
    <w:p w14:paraId="6D088781" w14:textId="77777777" w:rsidR="004B762C" w:rsidRDefault="00516B62">
      <w:pPr>
        <w:ind w:firstLine="567"/>
        <w:jc w:val="both"/>
      </w:pPr>
      <w:r>
        <w:t>2.3</w:t>
      </w:r>
      <w:r>
        <w:t>. Lietuvos Respublikos Vyriausybės 2009 m. rugpjūčio 26 d. nuta</w:t>
      </w:r>
      <w:r>
        <w:t>rimą  Nr. 927 „Dėl Lietuvos Respublikos Vyriausybės 2009 m. liepos 15 d. nutarimo Nr. 769 „Dėl Lietuvos Respublikos Vyriausybės 2009 m. gegužės 6 d. nutarimo Nr. 394 „Dėl didžiausio leistino valstybės tarnautojų ir darbuotojų, dirbančių pagal darbo sutarti</w:t>
      </w:r>
      <w:r>
        <w:t xml:space="preserve">s ir gaunančių darbo užmokestį iš valstybės biudžeto ir valstybės pinigų fondų, pareigybių skaičiaus patvirtinimo“ pakeitimo“ pakeitimo“ (Žin., 2009, Nr. </w:t>
      </w:r>
      <w:hyperlink r:id="rId18" w:tgtFrame="_blank" w:history="1">
        <w:r>
          <w:rPr>
            <w:color w:val="0000FF" w:themeColor="hyperlink"/>
            <w:u w:val="single"/>
          </w:rPr>
          <w:t>103-4325</w:t>
        </w:r>
      </w:hyperlink>
      <w:r>
        <w:t>);</w:t>
      </w:r>
    </w:p>
    <w:p w14:paraId="6D088782" w14:textId="77777777" w:rsidR="004B762C" w:rsidRDefault="00516B62">
      <w:pPr>
        <w:ind w:firstLine="567"/>
        <w:jc w:val="both"/>
      </w:pPr>
      <w:r>
        <w:t>2.4</w:t>
      </w:r>
      <w:r>
        <w:t>. Lie</w:t>
      </w:r>
      <w:r>
        <w:t xml:space="preserve">tuvos Respublikos Vyriausybės 2009 m. rugsėjo 9 d. nutarimą Nr. </w:t>
      </w:r>
      <w:r>
        <w:rPr>
          <w:color w:val="000000"/>
        </w:rPr>
        <w:t>1023</w:t>
      </w:r>
      <w:r>
        <w:t xml:space="preserve"> „Dėl Lietuvos Respublikos Vyriausybės 2009 m. gegužės 6 d. nutarimo Nr. 394 „Dėl didžiausio leistino valstybės tarnautojų ir darbuotojų, dirbančių pagal darbo sutartis ir gaunančių darbo </w:t>
      </w:r>
      <w:r>
        <w:t xml:space="preserve">užmokestį iš valstybės biudžeto ir valstybės pinigų fondų, pareigybių skaičiaus patvirtinimo“ pakeitimo“ (Žin., 2009, Nr. </w:t>
      </w:r>
      <w:hyperlink r:id="rId19" w:tgtFrame="_blank" w:history="1">
        <w:r>
          <w:rPr>
            <w:color w:val="0000FF" w:themeColor="hyperlink"/>
            <w:u w:val="single"/>
          </w:rPr>
          <w:t>109-4611</w:t>
        </w:r>
      </w:hyperlink>
      <w:r>
        <w:t>);</w:t>
      </w:r>
    </w:p>
    <w:p w14:paraId="6D088783" w14:textId="77777777" w:rsidR="004B762C" w:rsidRDefault="00516B62">
      <w:pPr>
        <w:ind w:firstLine="567"/>
        <w:jc w:val="both"/>
      </w:pPr>
      <w:r>
        <w:t>2.5</w:t>
      </w:r>
      <w:r>
        <w:t>. Lietuvos Respublikos Vyriausybės 20</w:t>
      </w:r>
      <w:r>
        <w:t>09 m. rugsėjo 16 d. nutarimą Nr. 1108 „Dėl Lietuvos Respublikos Vyriausybės 2009 m. gegužės 6 d. nutarimo Nr. 394 „Dėl didžiausio leistino valstybės tarnautojų ir darbuotojų, dirbančių pagal darbo sutartis ir gaunančių darbo užmokestį iš valstybės biudžeto</w:t>
      </w:r>
      <w:r>
        <w:t xml:space="preserve"> ir valstybės pinigų fondų, pareigybių skaičiaus patvirtinimo“ pakeitimo“ (Žin., 2009, Nr. </w:t>
      </w:r>
      <w:hyperlink r:id="rId20" w:tgtFrame="_blank" w:history="1">
        <w:r>
          <w:rPr>
            <w:color w:val="0000FF" w:themeColor="hyperlink"/>
            <w:u w:val="single"/>
          </w:rPr>
          <w:t>112-4765</w:t>
        </w:r>
      </w:hyperlink>
      <w:r>
        <w:t>);</w:t>
      </w:r>
    </w:p>
    <w:p w14:paraId="6D088784" w14:textId="77777777" w:rsidR="004B762C" w:rsidRDefault="00516B62">
      <w:pPr>
        <w:ind w:firstLine="567"/>
        <w:jc w:val="both"/>
      </w:pPr>
      <w:r>
        <w:t>2.6</w:t>
      </w:r>
      <w:r>
        <w:t>. Lietuvos Respublikos Vyriausybės 2009 m. rugsėjo 16 d. nutarimą Nr</w:t>
      </w:r>
      <w:r>
        <w:t>. 1109 „Dėl Lietuvos Respublikos Vyriausybės 2009 m. rugpjūčio 26 d. nutarimo Nr. 902 „Dėl Lietuvos Respublikos Vyriausybės 2009 m. gegužės 6 d. nutarimo Nr. 394 „Dėl didžiausio leistino valstybės tarnautojų ir darbuotojų, dirbančių pagal darbo sutartis ir</w:t>
      </w:r>
      <w:r>
        <w:t xml:space="preserve"> gaunančių darbo užmokestį iš valstybės biudžeto ir valstybės pinigų fondų, pareigybių skaičiaus patvirtinimo“ pakeitimo“ pakeitimo“ (Žin., 2009, Nr. </w:t>
      </w:r>
      <w:hyperlink r:id="rId21" w:tgtFrame="_blank" w:history="1">
        <w:r>
          <w:rPr>
            <w:color w:val="0000FF" w:themeColor="hyperlink"/>
            <w:u w:val="single"/>
          </w:rPr>
          <w:t>112-4766</w:t>
        </w:r>
      </w:hyperlink>
      <w:r>
        <w:t>);</w:t>
      </w:r>
    </w:p>
    <w:p w14:paraId="6D088785" w14:textId="77777777" w:rsidR="004B762C" w:rsidRDefault="00516B62">
      <w:pPr>
        <w:ind w:firstLine="567"/>
        <w:jc w:val="both"/>
      </w:pPr>
      <w:r>
        <w:t>2.7</w:t>
      </w:r>
      <w:r>
        <w:t>. Lietuvo</w:t>
      </w:r>
      <w:r>
        <w:t xml:space="preserve">s Respublikos Vyriausybės 2009 m. rugsėjo 23 d. nutarimą Nr. 1177 „Dėl Lietuvos Respublikos Vyriausybės 2009 m. rugpjūčio 26 d. nutarimo Nr. 902 „Dėl Lietuvos Respublikos Vyriausybės 2009 m. gegužės 6 d. nutarimo Nr. 394 „Dėl didžiausio leistino valstybės </w:t>
      </w:r>
      <w:r>
        <w:t xml:space="preserve">tarnautojų ir darbuotojų, dirbančių pagal darbo sutartis ir gaunančių darbo užmokestį iš valstybės biudžeto ir valstybės pinigų fondų, pareigybių skaičiaus patvirtinimo“ pakeitimo“ pakeitimo“ (Žin., 2009, Nr. </w:t>
      </w:r>
      <w:hyperlink r:id="rId22" w:tgtFrame="_blank" w:history="1">
        <w:r>
          <w:rPr>
            <w:color w:val="0000FF" w:themeColor="hyperlink"/>
            <w:u w:val="single"/>
          </w:rPr>
          <w:t>116-4961</w:t>
        </w:r>
      </w:hyperlink>
      <w:r>
        <w:t>);</w:t>
      </w:r>
    </w:p>
    <w:p w14:paraId="6D088786" w14:textId="77777777" w:rsidR="004B762C" w:rsidRDefault="00516B62">
      <w:pPr>
        <w:ind w:firstLine="567"/>
        <w:jc w:val="both"/>
      </w:pPr>
      <w:r>
        <w:t>2.8</w:t>
      </w:r>
      <w:r>
        <w:t>. Lietuvos Respublikos Vyriausybės 2009 m. rugsėjo 23 d. nutarimą Nr. 1178 „Dėl Lietuvos Respublikos Vyriausybės 2009 m. gegužės 6 d. nutarimo Nr. 394 „Dėl didžiausio leistino valstybės tarnautojų ir darbuo</w:t>
      </w:r>
      <w:r>
        <w:t xml:space="preserve">tojų, dirbančių pagal darbo sutartis ir gaunančių darbo užmokestį iš valstybės biudžeto ir valstybės pinigų fondų, pareigybių skaičiaus patvirtinimo“ pakeitimo“ (Žin., 2009, Nr. </w:t>
      </w:r>
      <w:hyperlink r:id="rId23" w:tgtFrame="_blank" w:history="1">
        <w:r>
          <w:rPr>
            <w:color w:val="0000FF" w:themeColor="hyperlink"/>
            <w:u w:val="single"/>
          </w:rPr>
          <w:t>116-4962</w:t>
        </w:r>
      </w:hyperlink>
      <w:r>
        <w:t>).</w:t>
      </w:r>
    </w:p>
    <w:p w14:paraId="6D088787" w14:textId="77777777" w:rsidR="004B762C" w:rsidRDefault="004B762C">
      <w:pPr>
        <w:jc w:val="both"/>
      </w:pPr>
    </w:p>
    <w:p w14:paraId="5C368C44" w14:textId="77777777" w:rsidR="00516B62" w:rsidRDefault="00516B62">
      <w:pPr>
        <w:tabs>
          <w:tab w:val="right" w:pos="9071"/>
        </w:tabs>
      </w:pPr>
    </w:p>
    <w:p w14:paraId="6D088788" w14:textId="77777777" w:rsidR="004B762C" w:rsidRDefault="00516B62">
      <w:pPr>
        <w:tabs>
          <w:tab w:val="right" w:pos="9071"/>
        </w:tabs>
      </w:pPr>
    </w:p>
    <w:p w14:paraId="6D088789" w14:textId="5B2092AA" w:rsidR="004B762C" w:rsidRDefault="00516B62">
      <w:pPr>
        <w:tabs>
          <w:tab w:val="right" w:pos="9071"/>
        </w:tabs>
      </w:pPr>
      <w:r>
        <w:t>MINISTRAS PIRMININKAS</w:t>
      </w:r>
      <w:r>
        <w:tab/>
        <w:t>ANDRIUS KUBILIUS</w:t>
      </w:r>
    </w:p>
    <w:p w14:paraId="6D08878A" w14:textId="77777777" w:rsidR="004B762C" w:rsidRDefault="004B762C"/>
    <w:p w14:paraId="33AFEAF7" w14:textId="77777777" w:rsidR="00516B62" w:rsidRDefault="00516B62"/>
    <w:p w14:paraId="7ED5CC89" w14:textId="77777777" w:rsidR="00516B62" w:rsidRDefault="00516B62"/>
    <w:p w14:paraId="6D08878B" w14:textId="77777777" w:rsidR="004B762C" w:rsidRDefault="00516B62">
      <w:pPr>
        <w:tabs>
          <w:tab w:val="right" w:pos="9071"/>
        </w:tabs>
      </w:pPr>
      <w:r>
        <w:t>VIDAUS REIKALŲ MINISTRAS</w:t>
      </w:r>
      <w:r>
        <w:tab/>
        <w:t>RAIMUNDAS PALAITIS</w:t>
      </w:r>
    </w:p>
    <w:p w14:paraId="6D08878C" w14:textId="39310C23" w:rsidR="004B762C" w:rsidRDefault="004B762C"/>
    <w:p w14:paraId="6D08878D" w14:textId="1842F826" w:rsidR="004B762C" w:rsidRDefault="00516B62">
      <w:pPr>
        <w:jc w:val="center"/>
      </w:pPr>
    </w:p>
    <w:p w14:paraId="1190C30B" w14:textId="77777777" w:rsidR="00516B62" w:rsidRDefault="00516B62">
      <w:pPr>
        <w:ind w:firstLine="5102"/>
        <w:sectPr w:rsidR="00516B62">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701" w:header="567" w:footer="567" w:gutter="0"/>
          <w:pgNumType w:start="1"/>
          <w:cols w:space="1296"/>
          <w:titlePg/>
        </w:sectPr>
      </w:pPr>
    </w:p>
    <w:p w14:paraId="6D08878E" w14:textId="3EA31606" w:rsidR="004B762C" w:rsidRDefault="00516B62">
      <w:pPr>
        <w:ind w:firstLine="5102"/>
      </w:pPr>
      <w:bookmarkStart w:id="0" w:name="_GoBack"/>
      <w:bookmarkEnd w:id="0"/>
      <w:r>
        <w:rPr>
          <w:caps/>
        </w:rPr>
        <w:lastRenderedPageBreak/>
        <w:t>Patvirtinta</w:t>
      </w:r>
    </w:p>
    <w:p w14:paraId="6D08878F" w14:textId="77777777" w:rsidR="004B762C" w:rsidRDefault="00516B62">
      <w:pPr>
        <w:ind w:firstLine="5102"/>
      </w:pPr>
      <w:r>
        <w:t xml:space="preserve">Lietuvos Respublikos Vyriausybės </w:t>
      </w:r>
    </w:p>
    <w:p w14:paraId="6D088790" w14:textId="77777777" w:rsidR="004B762C" w:rsidRDefault="00516B62">
      <w:pPr>
        <w:ind w:firstLine="5102"/>
      </w:pPr>
      <w:r>
        <w:t>2009 m. gegužės 6 d. nutarimu Nr. 394</w:t>
      </w:r>
    </w:p>
    <w:p w14:paraId="6D088791" w14:textId="77777777" w:rsidR="004B762C" w:rsidRDefault="00516B62">
      <w:pPr>
        <w:ind w:firstLine="5102"/>
      </w:pPr>
      <w:r>
        <w:t xml:space="preserve">(Lietuvos Respublikos Vyriausybės </w:t>
      </w:r>
    </w:p>
    <w:p w14:paraId="6D088792" w14:textId="77777777" w:rsidR="004B762C" w:rsidRDefault="00516B62">
      <w:pPr>
        <w:ind w:firstLine="5102"/>
      </w:pPr>
      <w:r>
        <w:t xml:space="preserve">2009 m. spalio 28 d. nutarimo Nr. 1415 </w:t>
      </w:r>
    </w:p>
    <w:p w14:paraId="6D088793" w14:textId="77777777" w:rsidR="004B762C" w:rsidRDefault="00516B62">
      <w:pPr>
        <w:ind w:firstLine="5102"/>
      </w:pPr>
      <w:r>
        <w:t>redakcija)</w:t>
      </w:r>
    </w:p>
    <w:p w14:paraId="6D088794" w14:textId="77777777" w:rsidR="004B762C" w:rsidRDefault="004B762C"/>
    <w:p w14:paraId="6D088795" w14:textId="77777777" w:rsidR="004B762C" w:rsidRDefault="00516B62">
      <w:pPr>
        <w:jc w:val="center"/>
      </w:pPr>
      <w:r>
        <w:rPr>
          <w:b/>
          <w:bCs/>
          <w:caps/>
        </w:rPr>
        <w:t>Lietuvos Respublikos</w:t>
      </w:r>
      <w:r>
        <w:rPr>
          <w:b/>
          <w:bCs/>
        </w:rPr>
        <w:t xml:space="preserve"> MINISTRO PIRMININKO TARNYBOS, VYRIAUSYBĖS ĮSTAIGŲ, APSKRIČIŲ VIRŠININKŲ ADMINISTRACIJŲ, VYRIAUSYBĖS ATSTOVŲ TARNYBŲ, MINISTERIJŲ, ĮSTAIGŲ PRIE MINISTERIJŲ IR MINISTRŲ VALDYMO SRITIMS PRISKIRTŲ VALSTYBĖS ĮSTAIGŲ DIDŽIAUSIAS LEISTINAS VALSTYBĖS TARNAUTOJŲ I</w:t>
      </w:r>
      <w:r>
        <w:rPr>
          <w:b/>
          <w:bCs/>
        </w:rPr>
        <w:t>R DARBUOTOJŲ, DIRBANČIŲ PAGAL DARBO SUTARTIS IR GAUNANČIŲ DARBO UŽMOKESTĮ IŠ VALSTYBĖS BIUDŽETO IR VALSTYBĖS PINIGŲ FONDŲ (IŠSKYRUS DARBUOTOJUS, DIRBANČIUS PAGAL DARBO SUTARTIS IR GAUNANČIUS DARBO UŽMOKESTĮ IŠ EUROPOS SĄJUNGOS STRUKTŪRINĖS, KITOS EUROPOS S</w:t>
      </w:r>
      <w:r>
        <w:rPr>
          <w:b/>
          <w:bCs/>
        </w:rPr>
        <w:t>ĄJUNGOS FINANSINĖS PARAMOS IR TARPTAUTINĖS FINANSINĖS PARAMOS LĖŠŲ (IŠSKYRUS TECHNINĖS PARAMOS LĖŠAS), PAREIGYBIŲ SKAIČIUS</w:t>
      </w:r>
    </w:p>
    <w:p w14:paraId="6D088796" w14:textId="77777777" w:rsidR="004B762C" w:rsidRDefault="004B762C"/>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4536"/>
        <w:gridCol w:w="992"/>
        <w:gridCol w:w="1701"/>
        <w:gridCol w:w="1105"/>
      </w:tblGrid>
      <w:tr w:rsidR="004B762C" w14:paraId="6D08879A" w14:textId="77777777">
        <w:trPr>
          <w:cantSplit/>
          <w:trHeight w:val="20"/>
          <w:tblHeader/>
        </w:trPr>
        <w:tc>
          <w:tcPr>
            <w:tcW w:w="908" w:type="dxa"/>
            <w:vMerge w:val="restart"/>
            <w:tcMar>
              <w:top w:w="28" w:type="dxa"/>
              <w:left w:w="57" w:type="dxa"/>
              <w:bottom w:w="28" w:type="dxa"/>
              <w:right w:w="57" w:type="dxa"/>
            </w:tcMar>
            <w:vAlign w:val="center"/>
          </w:tcPr>
          <w:p w14:paraId="6D088797" w14:textId="77777777" w:rsidR="004B762C" w:rsidRDefault="00516B62">
            <w:pPr>
              <w:jc w:val="center"/>
              <w:rPr>
                <w:bCs/>
                <w:sz w:val="22"/>
              </w:rPr>
            </w:pPr>
            <w:r>
              <w:rPr>
                <w:bCs/>
                <w:sz w:val="22"/>
              </w:rPr>
              <w:t>Eil. Nr.</w:t>
            </w:r>
          </w:p>
        </w:tc>
        <w:tc>
          <w:tcPr>
            <w:tcW w:w="4536" w:type="dxa"/>
            <w:vMerge w:val="restart"/>
            <w:tcMar>
              <w:top w:w="28" w:type="dxa"/>
              <w:left w:w="57" w:type="dxa"/>
              <w:bottom w:w="28" w:type="dxa"/>
              <w:right w:w="57" w:type="dxa"/>
            </w:tcMar>
            <w:vAlign w:val="center"/>
          </w:tcPr>
          <w:p w14:paraId="6D088798" w14:textId="77777777" w:rsidR="004B762C" w:rsidRDefault="00516B62">
            <w:pPr>
              <w:jc w:val="center"/>
              <w:rPr>
                <w:sz w:val="22"/>
              </w:rPr>
            </w:pPr>
            <w:r>
              <w:rPr>
                <w:bCs/>
                <w:sz w:val="22"/>
              </w:rPr>
              <w:t>Valstybės institucijos ar įstaigos pavadinimas</w:t>
            </w:r>
          </w:p>
        </w:tc>
        <w:tc>
          <w:tcPr>
            <w:tcW w:w="3798" w:type="dxa"/>
            <w:gridSpan w:val="3"/>
            <w:shd w:val="clear" w:color="auto" w:fill="auto"/>
            <w:tcMar>
              <w:top w:w="28" w:type="dxa"/>
              <w:left w:w="57" w:type="dxa"/>
              <w:bottom w:w="28" w:type="dxa"/>
              <w:right w:w="57" w:type="dxa"/>
            </w:tcMar>
            <w:vAlign w:val="center"/>
          </w:tcPr>
          <w:p w14:paraId="6D088799" w14:textId="77777777" w:rsidR="004B762C" w:rsidRDefault="00516B62">
            <w:pPr>
              <w:jc w:val="center"/>
              <w:rPr>
                <w:i/>
                <w:sz w:val="22"/>
              </w:rPr>
            </w:pPr>
            <w:r>
              <w:rPr>
                <w:sz w:val="22"/>
              </w:rPr>
              <w:t>Didžiausias leistinas pareigybių skaičius</w:t>
            </w:r>
          </w:p>
        </w:tc>
      </w:tr>
      <w:tr w:rsidR="004B762C" w14:paraId="6D08879F" w14:textId="77777777">
        <w:trPr>
          <w:cantSplit/>
          <w:trHeight w:val="20"/>
          <w:tblHeader/>
        </w:trPr>
        <w:tc>
          <w:tcPr>
            <w:tcW w:w="908" w:type="dxa"/>
            <w:vMerge/>
            <w:tcMar>
              <w:top w:w="28" w:type="dxa"/>
              <w:left w:w="57" w:type="dxa"/>
              <w:bottom w:w="28" w:type="dxa"/>
              <w:right w:w="57" w:type="dxa"/>
            </w:tcMar>
            <w:vAlign w:val="center"/>
          </w:tcPr>
          <w:p w14:paraId="6D08879B" w14:textId="77777777" w:rsidR="004B762C" w:rsidRDefault="004B762C">
            <w:pPr>
              <w:jc w:val="center"/>
              <w:rPr>
                <w:sz w:val="22"/>
              </w:rPr>
            </w:pPr>
          </w:p>
        </w:tc>
        <w:tc>
          <w:tcPr>
            <w:tcW w:w="4536" w:type="dxa"/>
            <w:vMerge/>
            <w:tcMar>
              <w:top w:w="28" w:type="dxa"/>
              <w:left w:w="57" w:type="dxa"/>
              <w:bottom w:w="28" w:type="dxa"/>
              <w:right w:w="57" w:type="dxa"/>
            </w:tcMar>
            <w:vAlign w:val="center"/>
          </w:tcPr>
          <w:p w14:paraId="6D08879C" w14:textId="77777777" w:rsidR="004B762C" w:rsidRDefault="004B762C">
            <w:pPr>
              <w:jc w:val="center"/>
              <w:rPr>
                <w:sz w:val="22"/>
              </w:rPr>
            </w:pPr>
          </w:p>
        </w:tc>
        <w:tc>
          <w:tcPr>
            <w:tcW w:w="992" w:type="dxa"/>
            <w:vMerge w:val="restart"/>
            <w:tcMar>
              <w:top w:w="28" w:type="dxa"/>
              <w:left w:w="57" w:type="dxa"/>
              <w:bottom w:w="28" w:type="dxa"/>
              <w:right w:w="57" w:type="dxa"/>
            </w:tcMar>
            <w:vAlign w:val="center"/>
          </w:tcPr>
          <w:p w14:paraId="6D08879D" w14:textId="77777777" w:rsidR="004B762C" w:rsidRDefault="00516B62">
            <w:pPr>
              <w:jc w:val="center"/>
              <w:rPr>
                <w:sz w:val="22"/>
              </w:rPr>
            </w:pPr>
            <w:r>
              <w:rPr>
                <w:sz w:val="22"/>
              </w:rPr>
              <w:t>iš viso</w:t>
            </w:r>
          </w:p>
        </w:tc>
        <w:tc>
          <w:tcPr>
            <w:tcW w:w="2806" w:type="dxa"/>
            <w:gridSpan w:val="2"/>
            <w:shd w:val="clear" w:color="auto" w:fill="auto"/>
            <w:tcMar>
              <w:top w:w="28" w:type="dxa"/>
              <w:left w:w="57" w:type="dxa"/>
              <w:bottom w:w="28" w:type="dxa"/>
              <w:right w:w="57" w:type="dxa"/>
            </w:tcMar>
            <w:vAlign w:val="center"/>
          </w:tcPr>
          <w:p w14:paraId="6D08879E" w14:textId="77777777" w:rsidR="004B762C" w:rsidRDefault="00516B62">
            <w:pPr>
              <w:jc w:val="center"/>
              <w:rPr>
                <w:sz w:val="22"/>
              </w:rPr>
            </w:pPr>
            <w:r>
              <w:rPr>
                <w:sz w:val="22"/>
              </w:rPr>
              <w:t>iš jų</w:t>
            </w:r>
          </w:p>
        </w:tc>
      </w:tr>
      <w:tr w:rsidR="004B762C" w14:paraId="6D0887A5" w14:textId="77777777">
        <w:trPr>
          <w:cantSplit/>
          <w:trHeight w:val="20"/>
          <w:tblHeader/>
        </w:trPr>
        <w:tc>
          <w:tcPr>
            <w:tcW w:w="908" w:type="dxa"/>
            <w:vMerge/>
            <w:tcMar>
              <w:top w:w="28" w:type="dxa"/>
              <w:left w:w="57" w:type="dxa"/>
              <w:bottom w:w="28" w:type="dxa"/>
              <w:right w:w="57" w:type="dxa"/>
            </w:tcMar>
            <w:vAlign w:val="center"/>
          </w:tcPr>
          <w:p w14:paraId="6D0887A0" w14:textId="77777777" w:rsidR="004B762C" w:rsidRDefault="004B762C">
            <w:pPr>
              <w:jc w:val="center"/>
              <w:rPr>
                <w:b/>
                <w:sz w:val="22"/>
              </w:rPr>
            </w:pPr>
          </w:p>
        </w:tc>
        <w:tc>
          <w:tcPr>
            <w:tcW w:w="4536" w:type="dxa"/>
            <w:vMerge/>
            <w:tcMar>
              <w:top w:w="28" w:type="dxa"/>
              <w:left w:w="57" w:type="dxa"/>
              <w:bottom w:w="28" w:type="dxa"/>
              <w:right w:w="57" w:type="dxa"/>
            </w:tcMar>
            <w:vAlign w:val="center"/>
          </w:tcPr>
          <w:p w14:paraId="6D0887A1" w14:textId="77777777" w:rsidR="004B762C" w:rsidRDefault="004B762C">
            <w:pPr>
              <w:jc w:val="center"/>
              <w:rPr>
                <w:sz w:val="22"/>
              </w:rPr>
            </w:pPr>
          </w:p>
        </w:tc>
        <w:tc>
          <w:tcPr>
            <w:tcW w:w="992" w:type="dxa"/>
            <w:vMerge/>
            <w:tcMar>
              <w:top w:w="28" w:type="dxa"/>
              <w:left w:w="57" w:type="dxa"/>
              <w:bottom w:w="28" w:type="dxa"/>
              <w:right w:w="57" w:type="dxa"/>
            </w:tcMar>
            <w:vAlign w:val="center"/>
          </w:tcPr>
          <w:p w14:paraId="6D0887A2" w14:textId="77777777" w:rsidR="004B762C" w:rsidRDefault="004B762C">
            <w:pPr>
              <w:jc w:val="center"/>
              <w:rPr>
                <w:sz w:val="22"/>
              </w:rPr>
            </w:pPr>
          </w:p>
        </w:tc>
        <w:tc>
          <w:tcPr>
            <w:tcW w:w="1701" w:type="dxa"/>
            <w:tcMar>
              <w:top w:w="28" w:type="dxa"/>
              <w:left w:w="57" w:type="dxa"/>
              <w:bottom w:w="28" w:type="dxa"/>
              <w:right w:w="57" w:type="dxa"/>
            </w:tcMar>
            <w:vAlign w:val="center"/>
          </w:tcPr>
          <w:p w14:paraId="6D0887A3" w14:textId="77777777" w:rsidR="004B762C" w:rsidRDefault="00516B62">
            <w:pPr>
              <w:jc w:val="center"/>
              <w:rPr>
                <w:sz w:val="22"/>
              </w:rPr>
            </w:pPr>
            <w:r>
              <w:rPr>
                <w:sz w:val="22"/>
              </w:rPr>
              <w:t>specialieji</w:t>
            </w:r>
            <w:r>
              <w:rPr>
                <w:sz w:val="22"/>
              </w:rPr>
              <w:t xml:space="preserve"> atašė, jų pavaduotojai ir padėjėjai</w:t>
            </w:r>
          </w:p>
        </w:tc>
        <w:tc>
          <w:tcPr>
            <w:tcW w:w="1105" w:type="dxa"/>
            <w:tcMar>
              <w:top w:w="28" w:type="dxa"/>
              <w:left w:w="57" w:type="dxa"/>
              <w:bottom w:w="28" w:type="dxa"/>
              <w:right w:w="57" w:type="dxa"/>
            </w:tcMar>
            <w:vAlign w:val="center"/>
          </w:tcPr>
          <w:p w14:paraId="6D0887A4" w14:textId="77777777" w:rsidR="004B762C" w:rsidRDefault="00516B62">
            <w:pPr>
              <w:jc w:val="center"/>
              <w:rPr>
                <w:sz w:val="22"/>
              </w:rPr>
            </w:pPr>
            <w:r>
              <w:rPr>
                <w:sz w:val="22"/>
              </w:rPr>
              <w:t>kitos pareigybės</w:t>
            </w:r>
          </w:p>
        </w:tc>
      </w:tr>
      <w:tr w:rsidR="004B762C" w14:paraId="6D0887AB" w14:textId="77777777">
        <w:trPr>
          <w:cantSplit/>
          <w:trHeight w:val="20"/>
        </w:trPr>
        <w:tc>
          <w:tcPr>
            <w:tcW w:w="908" w:type="dxa"/>
            <w:tcMar>
              <w:top w:w="28" w:type="dxa"/>
              <w:left w:w="57" w:type="dxa"/>
              <w:bottom w:w="28" w:type="dxa"/>
              <w:right w:w="57" w:type="dxa"/>
            </w:tcMar>
          </w:tcPr>
          <w:p w14:paraId="6D0887A6" w14:textId="77777777" w:rsidR="004B762C" w:rsidRDefault="00516B62">
            <w:pPr>
              <w:jc w:val="center"/>
              <w:rPr>
                <w:bCs/>
                <w:sz w:val="22"/>
              </w:rPr>
            </w:pPr>
            <w:r>
              <w:rPr>
                <w:bCs/>
                <w:sz w:val="22"/>
              </w:rPr>
              <w:t>1.</w:t>
            </w:r>
          </w:p>
        </w:tc>
        <w:tc>
          <w:tcPr>
            <w:tcW w:w="4536" w:type="dxa"/>
            <w:tcMar>
              <w:top w:w="28" w:type="dxa"/>
              <w:left w:w="57" w:type="dxa"/>
              <w:bottom w:w="28" w:type="dxa"/>
              <w:right w:w="57" w:type="dxa"/>
            </w:tcMar>
          </w:tcPr>
          <w:p w14:paraId="6D0887A7" w14:textId="77777777" w:rsidR="004B762C" w:rsidRDefault="00516B62">
            <w:pPr>
              <w:rPr>
                <w:sz w:val="22"/>
              </w:rPr>
            </w:pPr>
            <w:r>
              <w:rPr>
                <w:sz w:val="22"/>
              </w:rPr>
              <w:t xml:space="preserve">Lietuvos Respublikos Ministro Pirmininko tarnyba </w:t>
            </w:r>
          </w:p>
        </w:tc>
        <w:tc>
          <w:tcPr>
            <w:tcW w:w="992" w:type="dxa"/>
            <w:tcMar>
              <w:top w:w="28" w:type="dxa"/>
              <w:left w:w="57" w:type="dxa"/>
              <w:bottom w:w="28" w:type="dxa"/>
              <w:right w:w="57" w:type="dxa"/>
            </w:tcMar>
            <w:vAlign w:val="bottom"/>
          </w:tcPr>
          <w:p w14:paraId="6D0887A8" w14:textId="77777777" w:rsidR="004B762C" w:rsidRDefault="00516B62">
            <w:pPr>
              <w:jc w:val="center"/>
              <w:rPr>
                <w:sz w:val="22"/>
              </w:rPr>
            </w:pPr>
            <w:r>
              <w:rPr>
                <w:sz w:val="22"/>
              </w:rPr>
              <w:t>210</w:t>
            </w:r>
          </w:p>
        </w:tc>
        <w:tc>
          <w:tcPr>
            <w:tcW w:w="1701" w:type="dxa"/>
            <w:tcMar>
              <w:top w:w="28" w:type="dxa"/>
              <w:left w:w="57" w:type="dxa"/>
              <w:bottom w:w="28" w:type="dxa"/>
              <w:right w:w="57" w:type="dxa"/>
            </w:tcMar>
            <w:vAlign w:val="bottom"/>
          </w:tcPr>
          <w:p w14:paraId="6D0887A9" w14:textId="77777777" w:rsidR="004B762C" w:rsidRDefault="004B762C">
            <w:pPr>
              <w:jc w:val="center"/>
              <w:rPr>
                <w:sz w:val="22"/>
              </w:rPr>
            </w:pPr>
          </w:p>
        </w:tc>
        <w:tc>
          <w:tcPr>
            <w:tcW w:w="1105" w:type="dxa"/>
            <w:tcMar>
              <w:top w:w="28" w:type="dxa"/>
              <w:left w:w="57" w:type="dxa"/>
              <w:bottom w:w="28" w:type="dxa"/>
              <w:right w:w="57" w:type="dxa"/>
            </w:tcMar>
            <w:vAlign w:val="bottom"/>
          </w:tcPr>
          <w:p w14:paraId="6D0887AA" w14:textId="77777777" w:rsidR="004B762C" w:rsidRDefault="00516B62">
            <w:pPr>
              <w:jc w:val="center"/>
              <w:rPr>
                <w:sz w:val="22"/>
              </w:rPr>
            </w:pPr>
            <w:r>
              <w:rPr>
                <w:sz w:val="22"/>
              </w:rPr>
              <w:t>210</w:t>
            </w:r>
          </w:p>
        </w:tc>
      </w:tr>
      <w:tr w:rsidR="004B762C" w14:paraId="6D0887B1" w14:textId="77777777">
        <w:trPr>
          <w:cantSplit/>
          <w:trHeight w:val="20"/>
        </w:trPr>
        <w:tc>
          <w:tcPr>
            <w:tcW w:w="908" w:type="dxa"/>
            <w:tcMar>
              <w:top w:w="28" w:type="dxa"/>
              <w:left w:w="57" w:type="dxa"/>
              <w:bottom w:w="28" w:type="dxa"/>
              <w:right w:w="57" w:type="dxa"/>
            </w:tcMar>
          </w:tcPr>
          <w:p w14:paraId="6D0887AC" w14:textId="77777777" w:rsidR="004B762C" w:rsidRDefault="00516B62">
            <w:pPr>
              <w:jc w:val="center"/>
              <w:rPr>
                <w:color w:val="000000"/>
                <w:sz w:val="22"/>
              </w:rPr>
            </w:pPr>
            <w:r>
              <w:rPr>
                <w:color w:val="000000"/>
                <w:sz w:val="22"/>
              </w:rPr>
              <w:t>1.1.</w:t>
            </w:r>
          </w:p>
        </w:tc>
        <w:tc>
          <w:tcPr>
            <w:tcW w:w="4536" w:type="dxa"/>
            <w:tcMar>
              <w:top w:w="28" w:type="dxa"/>
              <w:left w:w="57" w:type="dxa"/>
              <w:bottom w:w="28" w:type="dxa"/>
              <w:right w:w="57" w:type="dxa"/>
            </w:tcMar>
          </w:tcPr>
          <w:p w14:paraId="6D0887AD" w14:textId="77777777" w:rsidR="004B762C" w:rsidRDefault="00516B62">
            <w:pPr>
              <w:rPr>
                <w:i/>
                <w:sz w:val="22"/>
              </w:rPr>
            </w:pPr>
            <w:r>
              <w:rPr>
                <w:i/>
                <w:sz w:val="22"/>
              </w:rPr>
              <w:t>Iš viso</w:t>
            </w:r>
            <w:r>
              <w:rPr>
                <w:b/>
                <w:i/>
                <w:sz w:val="22"/>
              </w:rPr>
              <w:t xml:space="preserve"> </w:t>
            </w:r>
            <w:r>
              <w:rPr>
                <w:i/>
                <w:sz w:val="22"/>
              </w:rPr>
              <w:t>Lietuvos Respublikos Ministro Pirmininko tarnyboje</w:t>
            </w:r>
          </w:p>
        </w:tc>
        <w:tc>
          <w:tcPr>
            <w:tcW w:w="992" w:type="dxa"/>
            <w:tcMar>
              <w:top w:w="28" w:type="dxa"/>
              <w:left w:w="57" w:type="dxa"/>
              <w:bottom w:w="28" w:type="dxa"/>
              <w:right w:w="57" w:type="dxa"/>
            </w:tcMar>
            <w:vAlign w:val="bottom"/>
          </w:tcPr>
          <w:p w14:paraId="6D0887AE" w14:textId="77777777" w:rsidR="004B762C" w:rsidRDefault="00516B62">
            <w:pPr>
              <w:jc w:val="center"/>
              <w:rPr>
                <w:sz w:val="22"/>
              </w:rPr>
            </w:pPr>
            <w:r>
              <w:rPr>
                <w:sz w:val="22"/>
              </w:rPr>
              <w:t>210</w:t>
            </w:r>
          </w:p>
        </w:tc>
        <w:tc>
          <w:tcPr>
            <w:tcW w:w="1701" w:type="dxa"/>
            <w:tcMar>
              <w:top w:w="28" w:type="dxa"/>
              <w:left w:w="57" w:type="dxa"/>
              <w:bottom w:w="28" w:type="dxa"/>
              <w:right w:w="57" w:type="dxa"/>
            </w:tcMar>
            <w:vAlign w:val="bottom"/>
          </w:tcPr>
          <w:p w14:paraId="6D0887AF" w14:textId="77777777" w:rsidR="004B762C" w:rsidRDefault="004B762C">
            <w:pPr>
              <w:jc w:val="center"/>
              <w:rPr>
                <w:sz w:val="22"/>
              </w:rPr>
            </w:pPr>
          </w:p>
        </w:tc>
        <w:tc>
          <w:tcPr>
            <w:tcW w:w="1105" w:type="dxa"/>
            <w:tcMar>
              <w:top w:w="28" w:type="dxa"/>
              <w:left w:w="57" w:type="dxa"/>
              <w:bottom w:w="28" w:type="dxa"/>
              <w:right w:w="57" w:type="dxa"/>
            </w:tcMar>
            <w:vAlign w:val="bottom"/>
          </w:tcPr>
          <w:p w14:paraId="6D0887B0" w14:textId="77777777" w:rsidR="004B762C" w:rsidRDefault="00516B62">
            <w:pPr>
              <w:jc w:val="center"/>
              <w:rPr>
                <w:sz w:val="22"/>
              </w:rPr>
            </w:pPr>
            <w:r>
              <w:rPr>
                <w:sz w:val="22"/>
              </w:rPr>
              <w:t>210</w:t>
            </w:r>
          </w:p>
        </w:tc>
      </w:tr>
      <w:tr w:rsidR="004B762C" w14:paraId="6D0887B7" w14:textId="77777777">
        <w:trPr>
          <w:cantSplit/>
          <w:trHeight w:val="20"/>
        </w:trPr>
        <w:tc>
          <w:tcPr>
            <w:tcW w:w="908" w:type="dxa"/>
            <w:tcMar>
              <w:top w:w="28" w:type="dxa"/>
              <w:left w:w="57" w:type="dxa"/>
              <w:bottom w:w="28" w:type="dxa"/>
              <w:right w:w="57" w:type="dxa"/>
            </w:tcMar>
          </w:tcPr>
          <w:p w14:paraId="6D0887B2" w14:textId="77777777" w:rsidR="004B762C" w:rsidRDefault="00516B62">
            <w:pPr>
              <w:jc w:val="center"/>
              <w:rPr>
                <w:color w:val="000000"/>
                <w:sz w:val="22"/>
              </w:rPr>
            </w:pPr>
            <w:r>
              <w:rPr>
                <w:color w:val="000000"/>
                <w:sz w:val="22"/>
              </w:rPr>
              <w:t>2.</w:t>
            </w:r>
          </w:p>
        </w:tc>
        <w:tc>
          <w:tcPr>
            <w:tcW w:w="4536" w:type="dxa"/>
            <w:tcMar>
              <w:top w:w="28" w:type="dxa"/>
              <w:left w:w="57" w:type="dxa"/>
              <w:bottom w:w="28" w:type="dxa"/>
              <w:right w:w="57" w:type="dxa"/>
            </w:tcMar>
          </w:tcPr>
          <w:p w14:paraId="6D0887B3" w14:textId="77777777" w:rsidR="004B762C" w:rsidRDefault="00516B62">
            <w:pPr>
              <w:rPr>
                <w:i/>
                <w:sz w:val="22"/>
              </w:rPr>
            </w:pPr>
            <w:r>
              <w:rPr>
                <w:spacing w:val="-2"/>
                <w:sz w:val="22"/>
              </w:rPr>
              <w:t>Vyriausybės įstaigos</w:t>
            </w:r>
            <w:r>
              <w:rPr>
                <w:sz w:val="22"/>
              </w:rPr>
              <w:t>:</w:t>
            </w:r>
          </w:p>
        </w:tc>
        <w:tc>
          <w:tcPr>
            <w:tcW w:w="992" w:type="dxa"/>
            <w:tcMar>
              <w:top w:w="28" w:type="dxa"/>
              <w:left w:w="57" w:type="dxa"/>
              <w:bottom w:w="28" w:type="dxa"/>
              <w:right w:w="57" w:type="dxa"/>
            </w:tcMar>
            <w:vAlign w:val="bottom"/>
          </w:tcPr>
          <w:p w14:paraId="6D0887B4" w14:textId="77777777" w:rsidR="004B762C" w:rsidRDefault="004B762C">
            <w:pPr>
              <w:jc w:val="center"/>
              <w:rPr>
                <w:sz w:val="22"/>
              </w:rPr>
            </w:pPr>
          </w:p>
        </w:tc>
        <w:tc>
          <w:tcPr>
            <w:tcW w:w="1701" w:type="dxa"/>
            <w:tcMar>
              <w:top w:w="28" w:type="dxa"/>
              <w:left w:w="57" w:type="dxa"/>
              <w:bottom w:w="28" w:type="dxa"/>
              <w:right w:w="57" w:type="dxa"/>
            </w:tcMar>
            <w:vAlign w:val="bottom"/>
          </w:tcPr>
          <w:p w14:paraId="6D0887B5" w14:textId="77777777" w:rsidR="004B762C" w:rsidRDefault="004B762C">
            <w:pPr>
              <w:jc w:val="center"/>
              <w:rPr>
                <w:sz w:val="22"/>
              </w:rPr>
            </w:pPr>
          </w:p>
        </w:tc>
        <w:tc>
          <w:tcPr>
            <w:tcW w:w="1105" w:type="dxa"/>
            <w:tcMar>
              <w:top w:w="28" w:type="dxa"/>
              <w:left w:w="57" w:type="dxa"/>
              <w:bottom w:w="28" w:type="dxa"/>
              <w:right w:w="57" w:type="dxa"/>
            </w:tcMar>
            <w:vAlign w:val="bottom"/>
          </w:tcPr>
          <w:p w14:paraId="6D0887B6" w14:textId="77777777" w:rsidR="004B762C" w:rsidRDefault="004B762C">
            <w:pPr>
              <w:jc w:val="center"/>
              <w:rPr>
                <w:sz w:val="22"/>
              </w:rPr>
            </w:pPr>
          </w:p>
        </w:tc>
      </w:tr>
      <w:tr w:rsidR="004B762C" w14:paraId="6D0887BD" w14:textId="77777777">
        <w:trPr>
          <w:cantSplit/>
          <w:trHeight w:val="20"/>
        </w:trPr>
        <w:tc>
          <w:tcPr>
            <w:tcW w:w="908" w:type="dxa"/>
            <w:tcMar>
              <w:top w:w="28" w:type="dxa"/>
              <w:left w:w="57" w:type="dxa"/>
              <w:bottom w:w="28" w:type="dxa"/>
              <w:right w:w="57" w:type="dxa"/>
            </w:tcMar>
          </w:tcPr>
          <w:p w14:paraId="6D0887B8" w14:textId="77777777" w:rsidR="004B762C" w:rsidRDefault="00516B62">
            <w:pPr>
              <w:jc w:val="center"/>
              <w:rPr>
                <w:color w:val="000000"/>
                <w:sz w:val="22"/>
              </w:rPr>
            </w:pPr>
            <w:r>
              <w:rPr>
                <w:color w:val="000000"/>
                <w:sz w:val="22"/>
              </w:rPr>
              <w:t>2.1.</w:t>
            </w:r>
          </w:p>
        </w:tc>
        <w:tc>
          <w:tcPr>
            <w:tcW w:w="4536" w:type="dxa"/>
            <w:tcMar>
              <w:top w:w="28" w:type="dxa"/>
              <w:left w:w="57" w:type="dxa"/>
              <w:bottom w:w="28" w:type="dxa"/>
              <w:right w:w="57" w:type="dxa"/>
            </w:tcMar>
          </w:tcPr>
          <w:p w14:paraId="6D0887B9" w14:textId="77777777" w:rsidR="004B762C" w:rsidRDefault="00516B62">
            <w:pPr>
              <w:rPr>
                <w:color w:val="000000"/>
                <w:sz w:val="22"/>
              </w:rPr>
            </w:pPr>
            <w:r>
              <w:rPr>
                <w:color w:val="000000"/>
                <w:sz w:val="22"/>
              </w:rPr>
              <w:t xml:space="preserve">Informacinės visuomenės </w:t>
            </w:r>
            <w:r>
              <w:rPr>
                <w:color w:val="000000"/>
                <w:sz w:val="22"/>
              </w:rPr>
              <w:t>plėtros komitetas prie Lietuvos Respublikos Vyriausybės</w:t>
            </w:r>
          </w:p>
        </w:tc>
        <w:tc>
          <w:tcPr>
            <w:tcW w:w="992" w:type="dxa"/>
            <w:tcMar>
              <w:top w:w="28" w:type="dxa"/>
              <w:left w:w="57" w:type="dxa"/>
              <w:bottom w:w="28" w:type="dxa"/>
              <w:right w:w="57" w:type="dxa"/>
            </w:tcMar>
            <w:vAlign w:val="bottom"/>
          </w:tcPr>
          <w:p w14:paraId="6D0887BA" w14:textId="77777777" w:rsidR="004B762C" w:rsidRDefault="00516B62">
            <w:pPr>
              <w:jc w:val="center"/>
              <w:rPr>
                <w:color w:val="000000"/>
                <w:sz w:val="22"/>
              </w:rPr>
            </w:pPr>
            <w:r>
              <w:rPr>
                <w:color w:val="000000"/>
                <w:sz w:val="22"/>
              </w:rPr>
              <w:t>52</w:t>
            </w:r>
          </w:p>
        </w:tc>
        <w:tc>
          <w:tcPr>
            <w:tcW w:w="1701" w:type="dxa"/>
            <w:tcMar>
              <w:top w:w="28" w:type="dxa"/>
              <w:left w:w="57" w:type="dxa"/>
              <w:bottom w:w="28" w:type="dxa"/>
              <w:right w:w="57" w:type="dxa"/>
            </w:tcMar>
            <w:vAlign w:val="bottom"/>
          </w:tcPr>
          <w:p w14:paraId="6D0887BB"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BC" w14:textId="77777777" w:rsidR="004B762C" w:rsidRDefault="00516B62">
            <w:pPr>
              <w:jc w:val="center"/>
              <w:rPr>
                <w:color w:val="000000"/>
                <w:sz w:val="22"/>
              </w:rPr>
            </w:pPr>
            <w:r>
              <w:rPr>
                <w:color w:val="000000"/>
                <w:sz w:val="22"/>
              </w:rPr>
              <w:t>52</w:t>
            </w:r>
          </w:p>
        </w:tc>
      </w:tr>
      <w:tr w:rsidR="004B762C" w14:paraId="6D0887C3" w14:textId="77777777">
        <w:trPr>
          <w:cantSplit/>
          <w:trHeight w:val="20"/>
        </w:trPr>
        <w:tc>
          <w:tcPr>
            <w:tcW w:w="908" w:type="dxa"/>
            <w:tcMar>
              <w:top w:w="28" w:type="dxa"/>
              <w:left w:w="57" w:type="dxa"/>
              <w:bottom w:w="28" w:type="dxa"/>
              <w:right w:w="57" w:type="dxa"/>
            </w:tcMar>
          </w:tcPr>
          <w:p w14:paraId="6D0887BE" w14:textId="77777777" w:rsidR="004B762C" w:rsidRDefault="00516B62">
            <w:pPr>
              <w:jc w:val="center"/>
              <w:rPr>
                <w:color w:val="000000"/>
                <w:sz w:val="22"/>
              </w:rPr>
            </w:pPr>
            <w:r>
              <w:rPr>
                <w:color w:val="000000"/>
                <w:sz w:val="22"/>
              </w:rPr>
              <w:t>2.2.</w:t>
            </w:r>
          </w:p>
        </w:tc>
        <w:tc>
          <w:tcPr>
            <w:tcW w:w="4536" w:type="dxa"/>
            <w:tcMar>
              <w:top w:w="28" w:type="dxa"/>
              <w:left w:w="57" w:type="dxa"/>
              <w:bottom w:w="28" w:type="dxa"/>
              <w:right w:w="57" w:type="dxa"/>
            </w:tcMar>
          </w:tcPr>
          <w:p w14:paraId="6D0887BF" w14:textId="77777777" w:rsidR="004B762C" w:rsidRDefault="00516B62">
            <w:pPr>
              <w:tabs>
                <w:tab w:val="left" w:pos="7317"/>
                <w:tab w:val="left" w:pos="8364"/>
              </w:tabs>
              <w:rPr>
                <w:color w:val="000000"/>
                <w:sz w:val="22"/>
              </w:rPr>
            </w:pPr>
            <w:r>
              <w:rPr>
                <w:color w:val="000000"/>
                <w:sz w:val="22"/>
              </w:rPr>
              <w:t>Kūno kultūros ir sporto departamentas prie Lietuvos Respublikos Vyriausybės</w:t>
            </w:r>
            <w:r>
              <w:rPr>
                <w:color w:val="000000"/>
                <w:sz w:val="22"/>
              </w:rPr>
              <w:tab/>
              <w:t xml:space="preserve"> – 39;</w:t>
            </w:r>
          </w:p>
        </w:tc>
        <w:tc>
          <w:tcPr>
            <w:tcW w:w="992" w:type="dxa"/>
            <w:tcMar>
              <w:top w:w="28" w:type="dxa"/>
              <w:left w:w="57" w:type="dxa"/>
              <w:bottom w:w="28" w:type="dxa"/>
              <w:right w:w="57" w:type="dxa"/>
            </w:tcMar>
            <w:vAlign w:val="bottom"/>
          </w:tcPr>
          <w:p w14:paraId="6D0887C0" w14:textId="77777777" w:rsidR="004B762C" w:rsidRDefault="00516B62">
            <w:pPr>
              <w:jc w:val="center"/>
              <w:rPr>
                <w:color w:val="000000"/>
                <w:sz w:val="22"/>
              </w:rPr>
            </w:pPr>
            <w:r>
              <w:rPr>
                <w:color w:val="000000"/>
                <w:sz w:val="22"/>
              </w:rPr>
              <w:t>37</w:t>
            </w:r>
          </w:p>
        </w:tc>
        <w:tc>
          <w:tcPr>
            <w:tcW w:w="1701" w:type="dxa"/>
            <w:tcMar>
              <w:top w:w="28" w:type="dxa"/>
              <w:left w:w="57" w:type="dxa"/>
              <w:bottom w:w="28" w:type="dxa"/>
              <w:right w:w="57" w:type="dxa"/>
            </w:tcMar>
            <w:vAlign w:val="bottom"/>
          </w:tcPr>
          <w:p w14:paraId="6D0887C1"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C2" w14:textId="77777777" w:rsidR="004B762C" w:rsidRDefault="00516B62">
            <w:pPr>
              <w:jc w:val="center"/>
              <w:rPr>
                <w:color w:val="000000"/>
                <w:sz w:val="22"/>
              </w:rPr>
            </w:pPr>
            <w:r>
              <w:rPr>
                <w:color w:val="000000"/>
                <w:sz w:val="22"/>
              </w:rPr>
              <w:t>37</w:t>
            </w:r>
          </w:p>
        </w:tc>
      </w:tr>
      <w:tr w:rsidR="004B762C" w14:paraId="6D0887C9" w14:textId="77777777">
        <w:trPr>
          <w:cantSplit/>
          <w:trHeight w:val="20"/>
        </w:trPr>
        <w:tc>
          <w:tcPr>
            <w:tcW w:w="908" w:type="dxa"/>
            <w:tcMar>
              <w:top w:w="28" w:type="dxa"/>
              <w:left w:w="57" w:type="dxa"/>
              <w:bottom w:w="28" w:type="dxa"/>
              <w:right w:w="57" w:type="dxa"/>
            </w:tcMar>
          </w:tcPr>
          <w:p w14:paraId="6D0887C4" w14:textId="77777777" w:rsidR="004B762C" w:rsidRDefault="00516B62">
            <w:pPr>
              <w:jc w:val="center"/>
              <w:rPr>
                <w:color w:val="000000"/>
                <w:sz w:val="22"/>
              </w:rPr>
            </w:pPr>
            <w:r>
              <w:rPr>
                <w:color w:val="000000"/>
                <w:sz w:val="22"/>
              </w:rPr>
              <w:t>2.2</w:t>
            </w:r>
            <w:r>
              <w:rPr>
                <w:color w:val="000000"/>
                <w:sz w:val="22"/>
                <w:vertAlign w:val="superscript"/>
              </w:rPr>
              <w:t>1</w:t>
            </w:r>
            <w:r>
              <w:rPr>
                <w:color w:val="000000"/>
                <w:sz w:val="22"/>
              </w:rPr>
              <w:t>.</w:t>
            </w:r>
          </w:p>
        </w:tc>
        <w:tc>
          <w:tcPr>
            <w:tcW w:w="4536" w:type="dxa"/>
            <w:tcMar>
              <w:top w:w="28" w:type="dxa"/>
              <w:left w:w="57" w:type="dxa"/>
              <w:bottom w:w="28" w:type="dxa"/>
              <w:right w:w="57" w:type="dxa"/>
            </w:tcMar>
          </w:tcPr>
          <w:p w14:paraId="6D0887C5" w14:textId="77777777" w:rsidR="004B762C" w:rsidRDefault="00516B62">
            <w:pPr>
              <w:rPr>
                <w:color w:val="000000"/>
                <w:sz w:val="22"/>
              </w:rPr>
            </w:pPr>
            <w:r>
              <w:rPr>
                <w:color w:val="000000"/>
                <w:sz w:val="22"/>
              </w:rPr>
              <w:t>Kūno kultūros ir sporto departamentas prie Lietuvos Respublikos Vyriausybės</w:t>
            </w:r>
          </w:p>
        </w:tc>
        <w:tc>
          <w:tcPr>
            <w:tcW w:w="992" w:type="dxa"/>
            <w:tcMar>
              <w:top w:w="28" w:type="dxa"/>
              <w:left w:w="57" w:type="dxa"/>
              <w:bottom w:w="28" w:type="dxa"/>
              <w:right w:w="57" w:type="dxa"/>
            </w:tcMar>
            <w:vAlign w:val="bottom"/>
          </w:tcPr>
          <w:p w14:paraId="6D0887C6" w14:textId="77777777" w:rsidR="004B762C" w:rsidRDefault="00516B62">
            <w:pPr>
              <w:jc w:val="center"/>
              <w:rPr>
                <w:color w:val="000000"/>
                <w:sz w:val="22"/>
              </w:rPr>
            </w:pPr>
            <w:r>
              <w:rPr>
                <w:color w:val="000000"/>
                <w:sz w:val="22"/>
              </w:rPr>
              <w:t>22</w:t>
            </w:r>
          </w:p>
        </w:tc>
        <w:tc>
          <w:tcPr>
            <w:tcW w:w="1701" w:type="dxa"/>
            <w:tcMar>
              <w:top w:w="28" w:type="dxa"/>
              <w:left w:w="57" w:type="dxa"/>
              <w:bottom w:w="28" w:type="dxa"/>
              <w:right w:w="57" w:type="dxa"/>
            </w:tcMar>
            <w:vAlign w:val="bottom"/>
          </w:tcPr>
          <w:p w14:paraId="6D0887C7"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C8" w14:textId="77777777" w:rsidR="004B762C" w:rsidRDefault="00516B62">
            <w:pPr>
              <w:jc w:val="center"/>
              <w:rPr>
                <w:color w:val="000000"/>
                <w:sz w:val="22"/>
              </w:rPr>
            </w:pPr>
            <w:r>
              <w:rPr>
                <w:color w:val="000000"/>
                <w:sz w:val="22"/>
              </w:rPr>
              <w:t>22</w:t>
            </w:r>
          </w:p>
        </w:tc>
      </w:tr>
      <w:tr w:rsidR="004B762C" w14:paraId="6D0887CF" w14:textId="77777777">
        <w:trPr>
          <w:cantSplit/>
          <w:trHeight w:val="20"/>
        </w:trPr>
        <w:tc>
          <w:tcPr>
            <w:tcW w:w="908" w:type="dxa"/>
            <w:tcMar>
              <w:top w:w="28" w:type="dxa"/>
              <w:left w:w="57" w:type="dxa"/>
              <w:bottom w:w="28" w:type="dxa"/>
              <w:right w:w="57" w:type="dxa"/>
            </w:tcMar>
          </w:tcPr>
          <w:p w14:paraId="6D0887CA" w14:textId="77777777" w:rsidR="004B762C" w:rsidRDefault="00516B62">
            <w:pPr>
              <w:jc w:val="center"/>
              <w:rPr>
                <w:color w:val="000000"/>
                <w:spacing w:val="-3"/>
                <w:sz w:val="22"/>
              </w:rPr>
            </w:pPr>
            <w:r>
              <w:rPr>
                <w:color w:val="000000"/>
                <w:spacing w:val="-3"/>
                <w:sz w:val="22"/>
              </w:rPr>
              <w:t>2.3.</w:t>
            </w:r>
          </w:p>
        </w:tc>
        <w:tc>
          <w:tcPr>
            <w:tcW w:w="4536" w:type="dxa"/>
            <w:tcMar>
              <w:top w:w="28" w:type="dxa"/>
              <w:left w:w="57" w:type="dxa"/>
              <w:bottom w:w="28" w:type="dxa"/>
              <w:right w:w="57" w:type="dxa"/>
            </w:tcMar>
          </w:tcPr>
          <w:p w14:paraId="6D0887CB" w14:textId="77777777" w:rsidR="004B762C" w:rsidRDefault="00516B62">
            <w:pPr>
              <w:rPr>
                <w:color w:val="000000"/>
                <w:sz w:val="22"/>
              </w:rPr>
            </w:pPr>
            <w:r>
              <w:rPr>
                <w:color w:val="000000"/>
                <w:sz w:val="22"/>
              </w:rPr>
              <w:t xml:space="preserve">Lietuvos archyvų departamentas prie Lietuvos Respublikos Vyriausybės </w:t>
            </w:r>
          </w:p>
        </w:tc>
        <w:tc>
          <w:tcPr>
            <w:tcW w:w="992" w:type="dxa"/>
            <w:tcMar>
              <w:top w:w="28" w:type="dxa"/>
              <w:left w:w="57" w:type="dxa"/>
              <w:bottom w:w="28" w:type="dxa"/>
              <w:right w:w="57" w:type="dxa"/>
            </w:tcMar>
            <w:vAlign w:val="bottom"/>
          </w:tcPr>
          <w:p w14:paraId="6D0887CC" w14:textId="77777777" w:rsidR="004B762C" w:rsidRDefault="00516B62">
            <w:pPr>
              <w:jc w:val="center"/>
              <w:rPr>
                <w:color w:val="000000"/>
                <w:sz w:val="22"/>
              </w:rPr>
            </w:pPr>
            <w:r>
              <w:rPr>
                <w:color w:val="000000"/>
                <w:sz w:val="22"/>
              </w:rPr>
              <w:t>37</w:t>
            </w:r>
          </w:p>
        </w:tc>
        <w:tc>
          <w:tcPr>
            <w:tcW w:w="1701" w:type="dxa"/>
            <w:tcMar>
              <w:top w:w="28" w:type="dxa"/>
              <w:left w:w="57" w:type="dxa"/>
              <w:bottom w:w="28" w:type="dxa"/>
              <w:right w:w="57" w:type="dxa"/>
            </w:tcMar>
            <w:vAlign w:val="bottom"/>
          </w:tcPr>
          <w:p w14:paraId="6D0887CD"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CE" w14:textId="77777777" w:rsidR="004B762C" w:rsidRDefault="00516B62">
            <w:pPr>
              <w:jc w:val="center"/>
              <w:rPr>
                <w:color w:val="000000"/>
                <w:sz w:val="22"/>
              </w:rPr>
            </w:pPr>
            <w:r>
              <w:rPr>
                <w:color w:val="000000"/>
                <w:sz w:val="22"/>
              </w:rPr>
              <w:t>37</w:t>
            </w:r>
          </w:p>
        </w:tc>
      </w:tr>
      <w:tr w:rsidR="004B762C" w14:paraId="6D0887D5" w14:textId="77777777">
        <w:trPr>
          <w:cantSplit/>
          <w:trHeight w:val="20"/>
        </w:trPr>
        <w:tc>
          <w:tcPr>
            <w:tcW w:w="908" w:type="dxa"/>
            <w:tcMar>
              <w:top w:w="28" w:type="dxa"/>
              <w:left w:w="57" w:type="dxa"/>
              <w:bottom w:w="28" w:type="dxa"/>
              <w:right w:w="57" w:type="dxa"/>
            </w:tcMar>
          </w:tcPr>
          <w:p w14:paraId="6D0887D0" w14:textId="77777777" w:rsidR="004B762C" w:rsidRDefault="00516B62">
            <w:pPr>
              <w:jc w:val="center"/>
              <w:rPr>
                <w:color w:val="000000"/>
                <w:sz w:val="22"/>
              </w:rPr>
            </w:pPr>
            <w:r>
              <w:rPr>
                <w:color w:val="000000"/>
                <w:sz w:val="22"/>
              </w:rPr>
              <w:t>2.4.</w:t>
            </w:r>
          </w:p>
        </w:tc>
        <w:tc>
          <w:tcPr>
            <w:tcW w:w="4536" w:type="dxa"/>
            <w:tcMar>
              <w:top w:w="28" w:type="dxa"/>
              <w:left w:w="57" w:type="dxa"/>
              <w:bottom w:w="28" w:type="dxa"/>
              <w:right w:w="57" w:type="dxa"/>
            </w:tcMar>
          </w:tcPr>
          <w:p w14:paraId="6D0887D1" w14:textId="77777777" w:rsidR="004B762C" w:rsidRDefault="00516B62">
            <w:pPr>
              <w:rPr>
                <w:color w:val="000000"/>
                <w:sz w:val="22"/>
              </w:rPr>
            </w:pPr>
            <w:r>
              <w:rPr>
                <w:color w:val="000000"/>
                <w:sz w:val="22"/>
              </w:rPr>
              <w:t>Lietuvos archyvų departamentui prie Lietuvos Respublikos Vyriausybės pavaldžios įstaigos</w:t>
            </w:r>
          </w:p>
        </w:tc>
        <w:tc>
          <w:tcPr>
            <w:tcW w:w="992" w:type="dxa"/>
            <w:tcMar>
              <w:top w:w="28" w:type="dxa"/>
              <w:left w:w="57" w:type="dxa"/>
              <w:bottom w:w="28" w:type="dxa"/>
              <w:right w:w="57" w:type="dxa"/>
            </w:tcMar>
            <w:vAlign w:val="bottom"/>
          </w:tcPr>
          <w:p w14:paraId="6D0887D2" w14:textId="77777777" w:rsidR="004B762C" w:rsidRDefault="00516B62">
            <w:pPr>
              <w:jc w:val="center"/>
              <w:rPr>
                <w:color w:val="000000"/>
                <w:sz w:val="22"/>
              </w:rPr>
            </w:pPr>
            <w:r>
              <w:rPr>
                <w:color w:val="000000"/>
                <w:sz w:val="22"/>
              </w:rPr>
              <w:t>495</w:t>
            </w:r>
          </w:p>
        </w:tc>
        <w:tc>
          <w:tcPr>
            <w:tcW w:w="1701" w:type="dxa"/>
            <w:tcMar>
              <w:top w:w="28" w:type="dxa"/>
              <w:left w:w="57" w:type="dxa"/>
              <w:bottom w:w="28" w:type="dxa"/>
              <w:right w:w="57" w:type="dxa"/>
            </w:tcMar>
            <w:vAlign w:val="bottom"/>
          </w:tcPr>
          <w:p w14:paraId="6D0887D3"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D4" w14:textId="77777777" w:rsidR="004B762C" w:rsidRDefault="00516B62">
            <w:pPr>
              <w:jc w:val="center"/>
              <w:rPr>
                <w:color w:val="000000"/>
                <w:sz w:val="22"/>
              </w:rPr>
            </w:pPr>
            <w:r>
              <w:rPr>
                <w:color w:val="000000"/>
                <w:sz w:val="22"/>
              </w:rPr>
              <w:t>495</w:t>
            </w:r>
          </w:p>
        </w:tc>
      </w:tr>
      <w:tr w:rsidR="004B762C" w14:paraId="6D0887DB" w14:textId="77777777">
        <w:trPr>
          <w:cantSplit/>
          <w:trHeight w:val="20"/>
        </w:trPr>
        <w:tc>
          <w:tcPr>
            <w:tcW w:w="908" w:type="dxa"/>
            <w:tcMar>
              <w:top w:w="28" w:type="dxa"/>
              <w:left w:w="57" w:type="dxa"/>
              <w:bottom w:w="28" w:type="dxa"/>
              <w:right w:w="57" w:type="dxa"/>
            </w:tcMar>
          </w:tcPr>
          <w:p w14:paraId="6D0887D6" w14:textId="77777777" w:rsidR="004B762C" w:rsidRDefault="00516B62">
            <w:pPr>
              <w:jc w:val="center"/>
              <w:rPr>
                <w:color w:val="000000"/>
                <w:spacing w:val="-3"/>
                <w:sz w:val="22"/>
              </w:rPr>
            </w:pPr>
            <w:r>
              <w:rPr>
                <w:color w:val="000000"/>
                <w:spacing w:val="-3"/>
                <w:sz w:val="22"/>
              </w:rPr>
              <w:t>2.5.</w:t>
            </w:r>
          </w:p>
        </w:tc>
        <w:tc>
          <w:tcPr>
            <w:tcW w:w="4536" w:type="dxa"/>
            <w:tcMar>
              <w:top w:w="28" w:type="dxa"/>
              <w:left w:w="57" w:type="dxa"/>
              <w:bottom w:w="28" w:type="dxa"/>
              <w:right w:w="57" w:type="dxa"/>
            </w:tcMar>
          </w:tcPr>
          <w:p w14:paraId="6D0887D7" w14:textId="77777777" w:rsidR="004B762C" w:rsidRDefault="00516B62">
            <w:pPr>
              <w:rPr>
                <w:color w:val="000000"/>
                <w:sz w:val="22"/>
              </w:rPr>
            </w:pPr>
            <w:r>
              <w:rPr>
                <w:color w:val="000000"/>
                <w:spacing w:val="-3"/>
                <w:sz w:val="22"/>
              </w:rPr>
              <w:t>Lietuvos Respublikos draudimo priežiūros komisija</w:t>
            </w:r>
          </w:p>
        </w:tc>
        <w:tc>
          <w:tcPr>
            <w:tcW w:w="992" w:type="dxa"/>
            <w:tcMar>
              <w:top w:w="28" w:type="dxa"/>
              <w:left w:w="57" w:type="dxa"/>
              <w:bottom w:w="28" w:type="dxa"/>
              <w:right w:w="57" w:type="dxa"/>
            </w:tcMar>
            <w:vAlign w:val="bottom"/>
          </w:tcPr>
          <w:p w14:paraId="6D0887D8" w14:textId="77777777" w:rsidR="004B762C" w:rsidRDefault="00516B62">
            <w:pPr>
              <w:jc w:val="center"/>
              <w:rPr>
                <w:color w:val="000000"/>
                <w:sz w:val="22"/>
              </w:rPr>
            </w:pPr>
            <w:r>
              <w:rPr>
                <w:color w:val="000000"/>
                <w:sz w:val="22"/>
              </w:rPr>
              <w:t>45</w:t>
            </w:r>
          </w:p>
        </w:tc>
        <w:tc>
          <w:tcPr>
            <w:tcW w:w="1701" w:type="dxa"/>
            <w:tcMar>
              <w:top w:w="28" w:type="dxa"/>
              <w:left w:w="57" w:type="dxa"/>
              <w:bottom w:w="28" w:type="dxa"/>
              <w:right w:w="57" w:type="dxa"/>
            </w:tcMar>
            <w:vAlign w:val="bottom"/>
          </w:tcPr>
          <w:p w14:paraId="6D0887D9"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DA" w14:textId="77777777" w:rsidR="004B762C" w:rsidRDefault="00516B62">
            <w:pPr>
              <w:jc w:val="center"/>
              <w:rPr>
                <w:color w:val="000000"/>
                <w:sz w:val="22"/>
              </w:rPr>
            </w:pPr>
            <w:r>
              <w:rPr>
                <w:color w:val="000000"/>
                <w:sz w:val="22"/>
              </w:rPr>
              <w:t>45</w:t>
            </w:r>
          </w:p>
        </w:tc>
      </w:tr>
      <w:tr w:rsidR="004B762C" w14:paraId="6D0887E1" w14:textId="77777777">
        <w:trPr>
          <w:cantSplit/>
          <w:trHeight w:val="20"/>
        </w:trPr>
        <w:tc>
          <w:tcPr>
            <w:tcW w:w="908" w:type="dxa"/>
            <w:tcMar>
              <w:top w:w="28" w:type="dxa"/>
              <w:left w:w="57" w:type="dxa"/>
              <w:bottom w:w="28" w:type="dxa"/>
              <w:right w:w="57" w:type="dxa"/>
            </w:tcMar>
          </w:tcPr>
          <w:p w14:paraId="6D0887DC" w14:textId="77777777" w:rsidR="004B762C" w:rsidRDefault="00516B62">
            <w:pPr>
              <w:jc w:val="center"/>
              <w:rPr>
                <w:color w:val="000000"/>
                <w:sz w:val="22"/>
              </w:rPr>
            </w:pPr>
            <w:r>
              <w:rPr>
                <w:color w:val="000000"/>
                <w:sz w:val="22"/>
              </w:rPr>
              <w:t>2.6.</w:t>
            </w:r>
          </w:p>
        </w:tc>
        <w:tc>
          <w:tcPr>
            <w:tcW w:w="4536" w:type="dxa"/>
            <w:tcMar>
              <w:top w:w="28" w:type="dxa"/>
              <w:left w:w="57" w:type="dxa"/>
              <w:bottom w:w="28" w:type="dxa"/>
              <w:right w:w="57" w:type="dxa"/>
            </w:tcMar>
          </w:tcPr>
          <w:p w14:paraId="6D0887DD" w14:textId="77777777" w:rsidR="004B762C" w:rsidRDefault="00516B62">
            <w:pPr>
              <w:rPr>
                <w:color w:val="000000"/>
                <w:sz w:val="22"/>
              </w:rPr>
            </w:pPr>
            <w:r>
              <w:rPr>
                <w:color w:val="000000"/>
                <w:sz w:val="22"/>
              </w:rPr>
              <w:t xml:space="preserve">Lietuvos Respublikos ginklų fondas prie Lietuvos Respublikos Vyriausybės </w:t>
            </w:r>
          </w:p>
        </w:tc>
        <w:tc>
          <w:tcPr>
            <w:tcW w:w="992" w:type="dxa"/>
            <w:tcMar>
              <w:top w:w="28" w:type="dxa"/>
              <w:left w:w="57" w:type="dxa"/>
              <w:bottom w:w="28" w:type="dxa"/>
              <w:right w:w="57" w:type="dxa"/>
            </w:tcMar>
            <w:vAlign w:val="bottom"/>
          </w:tcPr>
          <w:p w14:paraId="6D0887DE" w14:textId="77777777" w:rsidR="004B762C" w:rsidRDefault="00516B62">
            <w:pPr>
              <w:jc w:val="center"/>
              <w:rPr>
                <w:color w:val="000000"/>
                <w:sz w:val="22"/>
              </w:rPr>
            </w:pPr>
            <w:r>
              <w:rPr>
                <w:color w:val="000000"/>
                <w:sz w:val="22"/>
              </w:rPr>
              <w:t>19</w:t>
            </w:r>
          </w:p>
        </w:tc>
        <w:tc>
          <w:tcPr>
            <w:tcW w:w="1701" w:type="dxa"/>
            <w:tcMar>
              <w:top w:w="28" w:type="dxa"/>
              <w:left w:w="57" w:type="dxa"/>
              <w:bottom w:w="28" w:type="dxa"/>
              <w:right w:w="57" w:type="dxa"/>
            </w:tcMar>
            <w:vAlign w:val="bottom"/>
          </w:tcPr>
          <w:p w14:paraId="6D0887DF"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E0" w14:textId="77777777" w:rsidR="004B762C" w:rsidRDefault="00516B62">
            <w:pPr>
              <w:jc w:val="center"/>
              <w:rPr>
                <w:strike/>
                <w:color w:val="000000"/>
                <w:sz w:val="22"/>
              </w:rPr>
            </w:pPr>
            <w:r>
              <w:rPr>
                <w:color w:val="000000"/>
                <w:sz w:val="22"/>
              </w:rPr>
              <w:t>19</w:t>
            </w:r>
          </w:p>
        </w:tc>
      </w:tr>
      <w:tr w:rsidR="004B762C" w14:paraId="6D0887E7" w14:textId="77777777">
        <w:trPr>
          <w:cantSplit/>
          <w:trHeight w:val="20"/>
        </w:trPr>
        <w:tc>
          <w:tcPr>
            <w:tcW w:w="908" w:type="dxa"/>
            <w:tcMar>
              <w:top w:w="28" w:type="dxa"/>
              <w:left w:w="57" w:type="dxa"/>
              <w:bottom w:w="28" w:type="dxa"/>
              <w:right w:w="57" w:type="dxa"/>
            </w:tcMar>
          </w:tcPr>
          <w:p w14:paraId="6D0887E2" w14:textId="77777777" w:rsidR="004B762C" w:rsidRDefault="00516B62">
            <w:pPr>
              <w:jc w:val="center"/>
              <w:rPr>
                <w:color w:val="000000"/>
                <w:sz w:val="22"/>
              </w:rPr>
            </w:pPr>
            <w:r>
              <w:rPr>
                <w:color w:val="000000"/>
                <w:sz w:val="22"/>
              </w:rPr>
              <w:t>2.6</w:t>
            </w:r>
            <w:r>
              <w:rPr>
                <w:color w:val="000000"/>
                <w:sz w:val="22"/>
                <w:vertAlign w:val="superscript"/>
              </w:rPr>
              <w:t>1</w:t>
            </w:r>
            <w:r>
              <w:rPr>
                <w:color w:val="000000"/>
                <w:sz w:val="22"/>
              </w:rPr>
              <w:t>.</w:t>
            </w:r>
          </w:p>
        </w:tc>
        <w:tc>
          <w:tcPr>
            <w:tcW w:w="4536" w:type="dxa"/>
            <w:tcMar>
              <w:top w:w="28" w:type="dxa"/>
              <w:left w:w="57" w:type="dxa"/>
              <w:bottom w:w="28" w:type="dxa"/>
              <w:right w:w="57" w:type="dxa"/>
            </w:tcMar>
          </w:tcPr>
          <w:p w14:paraId="6D0887E3" w14:textId="77777777" w:rsidR="004B762C" w:rsidRDefault="00516B62">
            <w:pPr>
              <w:rPr>
                <w:color w:val="000000"/>
                <w:sz w:val="22"/>
              </w:rPr>
            </w:pPr>
            <w:r>
              <w:rPr>
                <w:color w:val="000000"/>
                <w:sz w:val="22"/>
              </w:rPr>
              <w:t xml:space="preserve">Lietuvos Respublikos ginklų fondas prie Lietuvos Respublikos Vyriausybės </w:t>
            </w:r>
          </w:p>
        </w:tc>
        <w:tc>
          <w:tcPr>
            <w:tcW w:w="992" w:type="dxa"/>
            <w:tcMar>
              <w:top w:w="28" w:type="dxa"/>
              <w:left w:w="57" w:type="dxa"/>
              <w:bottom w:w="28" w:type="dxa"/>
              <w:right w:w="57" w:type="dxa"/>
            </w:tcMar>
            <w:vAlign w:val="bottom"/>
          </w:tcPr>
          <w:p w14:paraId="6D0887E4" w14:textId="77777777" w:rsidR="004B762C" w:rsidRDefault="00516B62">
            <w:pPr>
              <w:jc w:val="center"/>
              <w:rPr>
                <w:color w:val="000000"/>
                <w:sz w:val="22"/>
              </w:rPr>
            </w:pPr>
            <w:r>
              <w:rPr>
                <w:color w:val="000000"/>
                <w:sz w:val="22"/>
              </w:rPr>
              <w:t>21</w:t>
            </w:r>
          </w:p>
        </w:tc>
        <w:tc>
          <w:tcPr>
            <w:tcW w:w="1701" w:type="dxa"/>
            <w:tcMar>
              <w:top w:w="28" w:type="dxa"/>
              <w:left w:w="57" w:type="dxa"/>
              <w:bottom w:w="28" w:type="dxa"/>
              <w:right w:w="57" w:type="dxa"/>
            </w:tcMar>
            <w:vAlign w:val="bottom"/>
          </w:tcPr>
          <w:p w14:paraId="6D0887E5"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E6" w14:textId="77777777" w:rsidR="004B762C" w:rsidRDefault="00516B62">
            <w:pPr>
              <w:jc w:val="center"/>
              <w:rPr>
                <w:color w:val="000000"/>
                <w:sz w:val="22"/>
              </w:rPr>
            </w:pPr>
            <w:r>
              <w:rPr>
                <w:color w:val="000000"/>
                <w:sz w:val="22"/>
              </w:rPr>
              <w:t>21</w:t>
            </w:r>
          </w:p>
        </w:tc>
      </w:tr>
      <w:tr w:rsidR="004B762C" w14:paraId="6D0887ED" w14:textId="77777777">
        <w:trPr>
          <w:cantSplit/>
          <w:trHeight w:val="20"/>
        </w:trPr>
        <w:tc>
          <w:tcPr>
            <w:tcW w:w="908" w:type="dxa"/>
            <w:tcMar>
              <w:top w:w="28" w:type="dxa"/>
              <w:left w:w="57" w:type="dxa"/>
              <w:bottom w:w="28" w:type="dxa"/>
              <w:right w:w="57" w:type="dxa"/>
            </w:tcMar>
          </w:tcPr>
          <w:p w14:paraId="6D0887E8" w14:textId="77777777" w:rsidR="004B762C" w:rsidRDefault="00516B62">
            <w:pPr>
              <w:jc w:val="center"/>
              <w:rPr>
                <w:color w:val="000000"/>
                <w:sz w:val="22"/>
              </w:rPr>
            </w:pPr>
            <w:r>
              <w:rPr>
                <w:color w:val="000000"/>
                <w:sz w:val="22"/>
              </w:rPr>
              <w:t>2.7.</w:t>
            </w:r>
          </w:p>
        </w:tc>
        <w:tc>
          <w:tcPr>
            <w:tcW w:w="4536" w:type="dxa"/>
            <w:tcMar>
              <w:top w:w="28" w:type="dxa"/>
              <w:left w:w="57" w:type="dxa"/>
              <w:bottom w:w="28" w:type="dxa"/>
              <w:right w:w="57" w:type="dxa"/>
            </w:tcMar>
          </w:tcPr>
          <w:p w14:paraId="6D0887E9" w14:textId="77777777" w:rsidR="004B762C" w:rsidRDefault="00516B62">
            <w:pPr>
              <w:rPr>
                <w:color w:val="000000"/>
                <w:sz w:val="22"/>
              </w:rPr>
            </w:pPr>
            <w:r>
              <w:rPr>
                <w:color w:val="000000"/>
                <w:spacing w:val="-3"/>
                <w:sz w:val="22"/>
              </w:rPr>
              <w:t xml:space="preserve">Lietuvos valstybinis mokslo ir studijų fondas </w:t>
            </w:r>
          </w:p>
        </w:tc>
        <w:tc>
          <w:tcPr>
            <w:tcW w:w="992" w:type="dxa"/>
            <w:tcMar>
              <w:top w:w="28" w:type="dxa"/>
              <w:left w:w="57" w:type="dxa"/>
              <w:bottom w:w="28" w:type="dxa"/>
              <w:right w:w="57" w:type="dxa"/>
            </w:tcMar>
            <w:vAlign w:val="bottom"/>
          </w:tcPr>
          <w:p w14:paraId="6D0887EA" w14:textId="77777777" w:rsidR="004B762C" w:rsidRDefault="00516B62">
            <w:pPr>
              <w:jc w:val="center"/>
              <w:rPr>
                <w:color w:val="000000"/>
                <w:spacing w:val="-3"/>
                <w:sz w:val="22"/>
              </w:rPr>
            </w:pPr>
            <w:r>
              <w:rPr>
                <w:color w:val="000000"/>
                <w:spacing w:val="-3"/>
                <w:sz w:val="22"/>
              </w:rPr>
              <w:t>27</w:t>
            </w:r>
          </w:p>
        </w:tc>
        <w:tc>
          <w:tcPr>
            <w:tcW w:w="1701" w:type="dxa"/>
            <w:tcMar>
              <w:top w:w="28" w:type="dxa"/>
              <w:left w:w="57" w:type="dxa"/>
              <w:bottom w:w="28" w:type="dxa"/>
              <w:right w:w="57" w:type="dxa"/>
            </w:tcMar>
            <w:vAlign w:val="bottom"/>
          </w:tcPr>
          <w:p w14:paraId="6D0887EB" w14:textId="77777777" w:rsidR="004B762C" w:rsidRDefault="004B762C">
            <w:pPr>
              <w:jc w:val="center"/>
              <w:rPr>
                <w:color w:val="000000"/>
                <w:spacing w:val="-3"/>
                <w:sz w:val="22"/>
              </w:rPr>
            </w:pPr>
          </w:p>
        </w:tc>
        <w:tc>
          <w:tcPr>
            <w:tcW w:w="1105" w:type="dxa"/>
            <w:tcMar>
              <w:top w:w="28" w:type="dxa"/>
              <w:left w:w="57" w:type="dxa"/>
              <w:bottom w:w="28" w:type="dxa"/>
              <w:right w:w="57" w:type="dxa"/>
            </w:tcMar>
            <w:vAlign w:val="bottom"/>
          </w:tcPr>
          <w:p w14:paraId="6D0887EC" w14:textId="77777777" w:rsidR="004B762C" w:rsidRDefault="00516B62">
            <w:pPr>
              <w:jc w:val="center"/>
              <w:rPr>
                <w:color w:val="000000"/>
                <w:spacing w:val="-3"/>
                <w:sz w:val="22"/>
              </w:rPr>
            </w:pPr>
            <w:r>
              <w:rPr>
                <w:color w:val="000000"/>
                <w:spacing w:val="-3"/>
                <w:sz w:val="22"/>
              </w:rPr>
              <w:t>27</w:t>
            </w:r>
          </w:p>
        </w:tc>
      </w:tr>
      <w:tr w:rsidR="004B762C" w14:paraId="6D0887F3" w14:textId="77777777">
        <w:trPr>
          <w:cantSplit/>
          <w:trHeight w:val="20"/>
        </w:trPr>
        <w:tc>
          <w:tcPr>
            <w:tcW w:w="908" w:type="dxa"/>
            <w:tcMar>
              <w:top w:w="28" w:type="dxa"/>
              <w:left w:w="57" w:type="dxa"/>
              <w:bottom w:w="28" w:type="dxa"/>
              <w:right w:w="57" w:type="dxa"/>
            </w:tcMar>
          </w:tcPr>
          <w:p w14:paraId="6D0887EE" w14:textId="77777777" w:rsidR="004B762C" w:rsidRDefault="00516B62">
            <w:pPr>
              <w:jc w:val="center"/>
              <w:rPr>
                <w:color w:val="000000"/>
                <w:sz w:val="22"/>
              </w:rPr>
            </w:pPr>
            <w:r>
              <w:rPr>
                <w:color w:val="000000"/>
                <w:sz w:val="22"/>
              </w:rPr>
              <w:t>2.8.</w:t>
            </w:r>
          </w:p>
        </w:tc>
        <w:tc>
          <w:tcPr>
            <w:tcW w:w="4536" w:type="dxa"/>
            <w:tcMar>
              <w:top w:w="28" w:type="dxa"/>
              <w:left w:w="57" w:type="dxa"/>
              <w:bottom w:w="28" w:type="dxa"/>
              <w:right w:w="57" w:type="dxa"/>
            </w:tcMar>
          </w:tcPr>
          <w:p w14:paraId="6D0887EF" w14:textId="77777777" w:rsidR="004B762C" w:rsidRDefault="00516B62">
            <w:pPr>
              <w:rPr>
                <w:color w:val="000000"/>
                <w:sz w:val="22"/>
              </w:rPr>
            </w:pPr>
            <w:r>
              <w:rPr>
                <w:color w:val="000000"/>
                <w:sz w:val="22"/>
              </w:rPr>
              <w:t xml:space="preserve">Mokestinių ginčų komisija prie Lietuvos Respublikos Vyriausybės </w:t>
            </w:r>
          </w:p>
        </w:tc>
        <w:tc>
          <w:tcPr>
            <w:tcW w:w="992" w:type="dxa"/>
            <w:tcMar>
              <w:top w:w="28" w:type="dxa"/>
              <w:left w:w="57" w:type="dxa"/>
              <w:bottom w:w="28" w:type="dxa"/>
              <w:right w:w="57" w:type="dxa"/>
            </w:tcMar>
            <w:vAlign w:val="bottom"/>
          </w:tcPr>
          <w:p w14:paraId="6D0887F0" w14:textId="77777777" w:rsidR="004B762C" w:rsidRDefault="00516B62">
            <w:pPr>
              <w:jc w:val="center"/>
              <w:rPr>
                <w:color w:val="000000"/>
                <w:sz w:val="22"/>
              </w:rPr>
            </w:pPr>
            <w:r>
              <w:rPr>
                <w:color w:val="000000"/>
                <w:sz w:val="22"/>
              </w:rPr>
              <w:t>18</w:t>
            </w:r>
          </w:p>
        </w:tc>
        <w:tc>
          <w:tcPr>
            <w:tcW w:w="1701" w:type="dxa"/>
            <w:tcMar>
              <w:top w:w="28" w:type="dxa"/>
              <w:left w:w="57" w:type="dxa"/>
              <w:bottom w:w="28" w:type="dxa"/>
              <w:right w:w="57" w:type="dxa"/>
            </w:tcMar>
            <w:vAlign w:val="bottom"/>
          </w:tcPr>
          <w:p w14:paraId="6D0887F1"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F2" w14:textId="77777777" w:rsidR="004B762C" w:rsidRDefault="00516B62">
            <w:pPr>
              <w:jc w:val="center"/>
              <w:rPr>
                <w:color w:val="000000"/>
                <w:sz w:val="22"/>
              </w:rPr>
            </w:pPr>
            <w:r>
              <w:rPr>
                <w:color w:val="000000"/>
                <w:sz w:val="22"/>
              </w:rPr>
              <w:t>18</w:t>
            </w:r>
          </w:p>
        </w:tc>
      </w:tr>
      <w:tr w:rsidR="004B762C" w14:paraId="6D0887F9" w14:textId="77777777">
        <w:trPr>
          <w:cantSplit/>
          <w:trHeight w:val="20"/>
        </w:trPr>
        <w:tc>
          <w:tcPr>
            <w:tcW w:w="908" w:type="dxa"/>
            <w:tcMar>
              <w:top w:w="28" w:type="dxa"/>
              <w:left w:w="57" w:type="dxa"/>
              <w:bottom w:w="28" w:type="dxa"/>
              <w:right w:w="57" w:type="dxa"/>
            </w:tcMar>
          </w:tcPr>
          <w:p w14:paraId="6D0887F4" w14:textId="77777777" w:rsidR="004B762C" w:rsidRDefault="00516B62">
            <w:pPr>
              <w:jc w:val="center"/>
              <w:rPr>
                <w:color w:val="000000"/>
                <w:sz w:val="22"/>
              </w:rPr>
            </w:pPr>
            <w:r>
              <w:rPr>
                <w:color w:val="000000"/>
                <w:sz w:val="22"/>
              </w:rPr>
              <w:t>2.9.</w:t>
            </w:r>
          </w:p>
        </w:tc>
        <w:tc>
          <w:tcPr>
            <w:tcW w:w="4536" w:type="dxa"/>
            <w:tcMar>
              <w:top w:w="28" w:type="dxa"/>
              <w:left w:w="57" w:type="dxa"/>
              <w:bottom w:w="28" w:type="dxa"/>
              <w:right w:w="57" w:type="dxa"/>
            </w:tcMar>
          </w:tcPr>
          <w:p w14:paraId="6D0887F5" w14:textId="77777777" w:rsidR="004B762C" w:rsidRDefault="00516B62">
            <w:pPr>
              <w:rPr>
                <w:color w:val="000000"/>
                <w:sz w:val="22"/>
              </w:rPr>
            </w:pPr>
            <w:r>
              <w:rPr>
                <w:color w:val="000000"/>
                <w:sz w:val="22"/>
              </w:rPr>
              <w:t xml:space="preserve">Narkotikų kontrolės departamentas prie Lietuvos Respublikos Vyriausybės </w:t>
            </w:r>
          </w:p>
        </w:tc>
        <w:tc>
          <w:tcPr>
            <w:tcW w:w="992" w:type="dxa"/>
            <w:tcMar>
              <w:top w:w="28" w:type="dxa"/>
              <w:left w:w="57" w:type="dxa"/>
              <w:bottom w:w="28" w:type="dxa"/>
              <w:right w:w="57" w:type="dxa"/>
            </w:tcMar>
            <w:vAlign w:val="bottom"/>
          </w:tcPr>
          <w:p w14:paraId="6D0887F6" w14:textId="77777777" w:rsidR="004B762C" w:rsidRDefault="00516B62">
            <w:pPr>
              <w:jc w:val="center"/>
              <w:rPr>
                <w:color w:val="000000"/>
                <w:sz w:val="22"/>
              </w:rPr>
            </w:pPr>
            <w:r>
              <w:rPr>
                <w:color w:val="000000"/>
                <w:sz w:val="22"/>
              </w:rPr>
              <w:t>24</w:t>
            </w:r>
          </w:p>
        </w:tc>
        <w:tc>
          <w:tcPr>
            <w:tcW w:w="1701" w:type="dxa"/>
            <w:tcMar>
              <w:top w:w="28" w:type="dxa"/>
              <w:left w:w="57" w:type="dxa"/>
              <w:bottom w:w="28" w:type="dxa"/>
              <w:right w:w="57" w:type="dxa"/>
            </w:tcMar>
            <w:vAlign w:val="bottom"/>
          </w:tcPr>
          <w:p w14:paraId="6D0887F7"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F8" w14:textId="77777777" w:rsidR="004B762C" w:rsidRDefault="00516B62">
            <w:pPr>
              <w:jc w:val="center"/>
              <w:rPr>
                <w:color w:val="000000"/>
                <w:sz w:val="22"/>
              </w:rPr>
            </w:pPr>
            <w:r>
              <w:rPr>
                <w:color w:val="000000"/>
                <w:sz w:val="22"/>
              </w:rPr>
              <w:t>24</w:t>
            </w:r>
          </w:p>
        </w:tc>
      </w:tr>
      <w:tr w:rsidR="004B762C" w14:paraId="6D0887FF" w14:textId="77777777">
        <w:trPr>
          <w:cantSplit/>
          <w:trHeight w:val="20"/>
        </w:trPr>
        <w:tc>
          <w:tcPr>
            <w:tcW w:w="908" w:type="dxa"/>
            <w:tcMar>
              <w:top w:w="28" w:type="dxa"/>
              <w:left w:w="57" w:type="dxa"/>
              <w:bottom w:w="28" w:type="dxa"/>
              <w:right w:w="57" w:type="dxa"/>
            </w:tcMar>
          </w:tcPr>
          <w:p w14:paraId="6D0887FA" w14:textId="77777777" w:rsidR="004B762C" w:rsidRDefault="00516B62">
            <w:pPr>
              <w:jc w:val="center"/>
              <w:rPr>
                <w:color w:val="000000"/>
                <w:sz w:val="22"/>
              </w:rPr>
            </w:pPr>
            <w:r>
              <w:rPr>
                <w:color w:val="000000"/>
                <w:sz w:val="22"/>
              </w:rPr>
              <w:t>2.10.</w:t>
            </w:r>
          </w:p>
        </w:tc>
        <w:tc>
          <w:tcPr>
            <w:tcW w:w="4536" w:type="dxa"/>
            <w:tcMar>
              <w:top w:w="28" w:type="dxa"/>
              <w:left w:w="57" w:type="dxa"/>
              <w:bottom w:w="28" w:type="dxa"/>
              <w:right w:w="57" w:type="dxa"/>
            </w:tcMar>
          </w:tcPr>
          <w:p w14:paraId="6D0887FB" w14:textId="77777777" w:rsidR="004B762C" w:rsidRDefault="00516B62">
            <w:pPr>
              <w:rPr>
                <w:color w:val="000000"/>
                <w:sz w:val="22"/>
              </w:rPr>
            </w:pPr>
            <w:r>
              <w:rPr>
                <w:color w:val="000000"/>
                <w:sz w:val="22"/>
              </w:rPr>
              <w:t xml:space="preserve">Lietuvos Respublikos </w:t>
            </w:r>
            <w:r>
              <w:rPr>
                <w:bCs/>
                <w:color w:val="000000"/>
                <w:sz w:val="22"/>
              </w:rPr>
              <w:t>ryšių</w:t>
            </w:r>
            <w:r>
              <w:rPr>
                <w:color w:val="000000"/>
                <w:sz w:val="22"/>
              </w:rPr>
              <w:t xml:space="preserve"> reguliavimo tarnyba </w:t>
            </w:r>
          </w:p>
        </w:tc>
        <w:tc>
          <w:tcPr>
            <w:tcW w:w="992" w:type="dxa"/>
            <w:tcMar>
              <w:top w:w="28" w:type="dxa"/>
              <w:left w:w="57" w:type="dxa"/>
              <w:bottom w:w="28" w:type="dxa"/>
              <w:right w:w="57" w:type="dxa"/>
            </w:tcMar>
            <w:vAlign w:val="bottom"/>
          </w:tcPr>
          <w:p w14:paraId="6D0887FC" w14:textId="77777777" w:rsidR="004B762C" w:rsidRDefault="00516B62">
            <w:pPr>
              <w:jc w:val="center"/>
              <w:rPr>
                <w:color w:val="000000"/>
                <w:sz w:val="22"/>
              </w:rPr>
            </w:pPr>
            <w:r>
              <w:rPr>
                <w:color w:val="000000"/>
                <w:sz w:val="22"/>
              </w:rPr>
              <w:t>156</w:t>
            </w:r>
          </w:p>
        </w:tc>
        <w:tc>
          <w:tcPr>
            <w:tcW w:w="1701" w:type="dxa"/>
            <w:tcMar>
              <w:top w:w="28" w:type="dxa"/>
              <w:left w:w="57" w:type="dxa"/>
              <w:bottom w:w="28" w:type="dxa"/>
              <w:right w:w="57" w:type="dxa"/>
            </w:tcMar>
            <w:vAlign w:val="bottom"/>
          </w:tcPr>
          <w:p w14:paraId="6D0887FD"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7FE" w14:textId="77777777" w:rsidR="004B762C" w:rsidRDefault="00516B62">
            <w:pPr>
              <w:jc w:val="center"/>
              <w:rPr>
                <w:color w:val="000000"/>
                <w:sz w:val="22"/>
              </w:rPr>
            </w:pPr>
            <w:r>
              <w:rPr>
                <w:color w:val="000000"/>
                <w:sz w:val="22"/>
              </w:rPr>
              <w:t>156</w:t>
            </w:r>
          </w:p>
        </w:tc>
      </w:tr>
      <w:tr w:rsidR="004B762C" w14:paraId="6D088805" w14:textId="77777777">
        <w:trPr>
          <w:cantSplit/>
          <w:trHeight w:val="20"/>
        </w:trPr>
        <w:tc>
          <w:tcPr>
            <w:tcW w:w="908" w:type="dxa"/>
            <w:tcMar>
              <w:top w:w="28" w:type="dxa"/>
              <w:left w:w="57" w:type="dxa"/>
              <w:bottom w:w="28" w:type="dxa"/>
              <w:right w:w="57" w:type="dxa"/>
            </w:tcMar>
          </w:tcPr>
          <w:p w14:paraId="6D088800" w14:textId="77777777" w:rsidR="004B762C" w:rsidRDefault="00516B62">
            <w:pPr>
              <w:jc w:val="center"/>
              <w:rPr>
                <w:color w:val="000000"/>
                <w:sz w:val="22"/>
              </w:rPr>
            </w:pPr>
            <w:r>
              <w:rPr>
                <w:color w:val="000000"/>
                <w:sz w:val="22"/>
              </w:rPr>
              <w:lastRenderedPageBreak/>
              <w:t>2.11.</w:t>
            </w:r>
          </w:p>
        </w:tc>
        <w:tc>
          <w:tcPr>
            <w:tcW w:w="4536" w:type="dxa"/>
            <w:tcMar>
              <w:top w:w="28" w:type="dxa"/>
              <w:left w:w="57" w:type="dxa"/>
              <w:bottom w:w="28" w:type="dxa"/>
              <w:right w:w="57" w:type="dxa"/>
            </w:tcMar>
          </w:tcPr>
          <w:p w14:paraId="6D088801" w14:textId="77777777" w:rsidR="004B762C" w:rsidRDefault="00516B62">
            <w:pPr>
              <w:rPr>
                <w:color w:val="000000"/>
                <w:sz w:val="22"/>
              </w:rPr>
            </w:pPr>
            <w:r>
              <w:rPr>
                <w:color w:val="000000"/>
                <w:sz w:val="22"/>
              </w:rPr>
              <w:t xml:space="preserve">Statistikos departamentas prie Lietuvos Respublikos Vyriausybės </w:t>
            </w:r>
          </w:p>
        </w:tc>
        <w:tc>
          <w:tcPr>
            <w:tcW w:w="992" w:type="dxa"/>
            <w:tcMar>
              <w:top w:w="28" w:type="dxa"/>
              <w:left w:w="57" w:type="dxa"/>
              <w:bottom w:w="28" w:type="dxa"/>
              <w:right w:w="57" w:type="dxa"/>
            </w:tcMar>
            <w:vAlign w:val="bottom"/>
          </w:tcPr>
          <w:p w14:paraId="6D088802" w14:textId="77777777" w:rsidR="004B762C" w:rsidRDefault="00516B62">
            <w:pPr>
              <w:jc w:val="center"/>
              <w:rPr>
                <w:color w:val="000000"/>
                <w:sz w:val="22"/>
              </w:rPr>
            </w:pPr>
            <w:r>
              <w:rPr>
                <w:color w:val="000000"/>
                <w:sz w:val="22"/>
              </w:rPr>
              <w:t>347</w:t>
            </w:r>
          </w:p>
        </w:tc>
        <w:tc>
          <w:tcPr>
            <w:tcW w:w="1701" w:type="dxa"/>
            <w:tcMar>
              <w:top w:w="28" w:type="dxa"/>
              <w:left w:w="57" w:type="dxa"/>
              <w:bottom w:w="28" w:type="dxa"/>
              <w:right w:w="57" w:type="dxa"/>
            </w:tcMar>
            <w:vAlign w:val="bottom"/>
          </w:tcPr>
          <w:p w14:paraId="6D088803"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04" w14:textId="77777777" w:rsidR="004B762C" w:rsidRDefault="00516B62">
            <w:pPr>
              <w:jc w:val="center"/>
              <w:rPr>
                <w:color w:val="000000"/>
                <w:sz w:val="22"/>
              </w:rPr>
            </w:pPr>
            <w:r>
              <w:rPr>
                <w:color w:val="000000"/>
                <w:sz w:val="22"/>
              </w:rPr>
              <w:t>347</w:t>
            </w:r>
          </w:p>
        </w:tc>
      </w:tr>
      <w:tr w:rsidR="004B762C" w14:paraId="6D08880B" w14:textId="77777777">
        <w:trPr>
          <w:cantSplit/>
          <w:trHeight w:val="20"/>
        </w:trPr>
        <w:tc>
          <w:tcPr>
            <w:tcW w:w="908" w:type="dxa"/>
            <w:tcMar>
              <w:top w:w="28" w:type="dxa"/>
              <w:left w:w="57" w:type="dxa"/>
              <w:bottom w:w="28" w:type="dxa"/>
              <w:right w:w="57" w:type="dxa"/>
            </w:tcMar>
          </w:tcPr>
          <w:p w14:paraId="6D088806" w14:textId="77777777" w:rsidR="004B762C" w:rsidRDefault="00516B62">
            <w:pPr>
              <w:jc w:val="center"/>
              <w:rPr>
                <w:color w:val="000000"/>
                <w:sz w:val="22"/>
              </w:rPr>
            </w:pPr>
            <w:r>
              <w:rPr>
                <w:color w:val="000000"/>
                <w:sz w:val="22"/>
              </w:rPr>
              <w:t>2.12.</w:t>
            </w:r>
          </w:p>
        </w:tc>
        <w:tc>
          <w:tcPr>
            <w:tcW w:w="4536" w:type="dxa"/>
            <w:tcMar>
              <w:top w:w="28" w:type="dxa"/>
              <w:left w:w="57" w:type="dxa"/>
              <w:bottom w:w="28" w:type="dxa"/>
              <w:right w:w="57" w:type="dxa"/>
            </w:tcMar>
          </w:tcPr>
          <w:p w14:paraId="6D088807" w14:textId="77777777" w:rsidR="004B762C" w:rsidRDefault="00516B62">
            <w:pPr>
              <w:rPr>
                <w:color w:val="000000"/>
                <w:sz w:val="22"/>
              </w:rPr>
            </w:pPr>
            <w:r>
              <w:rPr>
                <w:color w:val="000000"/>
                <w:sz w:val="22"/>
              </w:rPr>
              <w:t xml:space="preserve">Statistikos departamentui prie Lietuvos Respublikos Vyriausybės </w:t>
            </w:r>
            <w:r>
              <w:rPr>
                <w:sz w:val="22"/>
              </w:rPr>
              <w:t>pavaldžios įstaigos</w:t>
            </w:r>
          </w:p>
        </w:tc>
        <w:tc>
          <w:tcPr>
            <w:tcW w:w="992" w:type="dxa"/>
            <w:tcMar>
              <w:top w:w="28" w:type="dxa"/>
              <w:left w:w="57" w:type="dxa"/>
              <w:bottom w:w="28" w:type="dxa"/>
              <w:right w:w="57" w:type="dxa"/>
            </w:tcMar>
            <w:vAlign w:val="bottom"/>
          </w:tcPr>
          <w:p w14:paraId="6D088808" w14:textId="77777777" w:rsidR="004B762C" w:rsidRDefault="00516B62">
            <w:pPr>
              <w:jc w:val="center"/>
              <w:rPr>
                <w:color w:val="000000"/>
                <w:sz w:val="22"/>
              </w:rPr>
            </w:pPr>
            <w:r>
              <w:rPr>
                <w:color w:val="000000"/>
                <w:sz w:val="22"/>
              </w:rPr>
              <w:t>244</w:t>
            </w:r>
          </w:p>
        </w:tc>
        <w:tc>
          <w:tcPr>
            <w:tcW w:w="1701" w:type="dxa"/>
            <w:tcMar>
              <w:top w:w="28" w:type="dxa"/>
              <w:left w:w="57" w:type="dxa"/>
              <w:bottom w:w="28" w:type="dxa"/>
              <w:right w:w="57" w:type="dxa"/>
            </w:tcMar>
            <w:vAlign w:val="bottom"/>
          </w:tcPr>
          <w:p w14:paraId="6D088809"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0A" w14:textId="77777777" w:rsidR="004B762C" w:rsidRDefault="00516B62">
            <w:pPr>
              <w:jc w:val="center"/>
              <w:rPr>
                <w:color w:val="000000"/>
                <w:sz w:val="22"/>
              </w:rPr>
            </w:pPr>
            <w:r>
              <w:rPr>
                <w:color w:val="000000"/>
                <w:sz w:val="22"/>
              </w:rPr>
              <w:t>244</w:t>
            </w:r>
          </w:p>
        </w:tc>
      </w:tr>
      <w:tr w:rsidR="004B762C" w14:paraId="6D088811" w14:textId="77777777">
        <w:trPr>
          <w:cantSplit/>
          <w:trHeight w:val="20"/>
        </w:trPr>
        <w:tc>
          <w:tcPr>
            <w:tcW w:w="908" w:type="dxa"/>
            <w:tcMar>
              <w:top w:w="28" w:type="dxa"/>
              <w:left w:w="57" w:type="dxa"/>
              <w:bottom w:w="28" w:type="dxa"/>
              <w:right w:w="57" w:type="dxa"/>
            </w:tcMar>
          </w:tcPr>
          <w:p w14:paraId="6D08880C" w14:textId="77777777" w:rsidR="004B762C" w:rsidRDefault="00516B62">
            <w:pPr>
              <w:jc w:val="center"/>
              <w:rPr>
                <w:color w:val="000000"/>
                <w:sz w:val="22"/>
              </w:rPr>
            </w:pPr>
            <w:r>
              <w:rPr>
                <w:color w:val="000000"/>
                <w:sz w:val="22"/>
              </w:rPr>
              <w:t>2.13.</w:t>
            </w:r>
          </w:p>
        </w:tc>
        <w:tc>
          <w:tcPr>
            <w:tcW w:w="4536" w:type="dxa"/>
            <w:tcMar>
              <w:top w:w="28" w:type="dxa"/>
              <w:left w:w="57" w:type="dxa"/>
              <w:bottom w:w="28" w:type="dxa"/>
              <w:right w:w="57" w:type="dxa"/>
            </w:tcMar>
          </w:tcPr>
          <w:p w14:paraId="6D08880D" w14:textId="77777777" w:rsidR="004B762C" w:rsidRDefault="00516B62">
            <w:pPr>
              <w:rPr>
                <w:color w:val="000000"/>
                <w:sz w:val="22"/>
              </w:rPr>
            </w:pPr>
            <w:r>
              <w:rPr>
                <w:color w:val="000000"/>
                <w:sz w:val="22"/>
              </w:rPr>
              <w:t xml:space="preserve">Tautinių mažumų ir išeivijos departamentas prie Lietuvos Respublikos Vyriausybės </w:t>
            </w:r>
          </w:p>
        </w:tc>
        <w:tc>
          <w:tcPr>
            <w:tcW w:w="992" w:type="dxa"/>
            <w:tcMar>
              <w:top w:w="28" w:type="dxa"/>
              <w:left w:w="57" w:type="dxa"/>
              <w:bottom w:w="28" w:type="dxa"/>
              <w:right w:w="57" w:type="dxa"/>
            </w:tcMar>
            <w:vAlign w:val="bottom"/>
          </w:tcPr>
          <w:p w14:paraId="6D08880E" w14:textId="77777777" w:rsidR="004B762C" w:rsidRDefault="00516B62">
            <w:pPr>
              <w:jc w:val="center"/>
              <w:rPr>
                <w:color w:val="000000"/>
                <w:sz w:val="22"/>
              </w:rPr>
            </w:pPr>
            <w:r>
              <w:rPr>
                <w:color w:val="000000"/>
                <w:sz w:val="22"/>
              </w:rPr>
              <w:t>33</w:t>
            </w:r>
          </w:p>
        </w:tc>
        <w:tc>
          <w:tcPr>
            <w:tcW w:w="1701" w:type="dxa"/>
            <w:tcMar>
              <w:top w:w="28" w:type="dxa"/>
              <w:left w:w="57" w:type="dxa"/>
              <w:bottom w:w="28" w:type="dxa"/>
              <w:right w:w="57" w:type="dxa"/>
            </w:tcMar>
            <w:vAlign w:val="bottom"/>
          </w:tcPr>
          <w:p w14:paraId="6D08880F"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10" w14:textId="77777777" w:rsidR="004B762C" w:rsidRDefault="00516B62">
            <w:pPr>
              <w:jc w:val="center"/>
              <w:rPr>
                <w:color w:val="000000"/>
                <w:sz w:val="22"/>
              </w:rPr>
            </w:pPr>
            <w:r>
              <w:rPr>
                <w:color w:val="000000"/>
                <w:sz w:val="22"/>
              </w:rPr>
              <w:t>33</w:t>
            </w:r>
          </w:p>
        </w:tc>
      </w:tr>
      <w:tr w:rsidR="004B762C" w14:paraId="6D088817" w14:textId="77777777">
        <w:trPr>
          <w:cantSplit/>
          <w:trHeight w:val="20"/>
        </w:trPr>
        <w:tc>
          <w:tcPr>
            <w:tcW w:w="908" w:type="dxa"/>
            <w:tcMar>
              <w:top w:w="28" w:type="dxa"/>
              <w:left w:w="57" w:type="dxa"/>
              <w:bottom w:w="28" w:type="dxa"/>
              <w:right w:w="57" w:type="dxa"/>
            </w:tcMar>
          </w:tcPr>
          <w:p w14:paraId="6D088812" w14:textId="77777777" w:rsidR="004B762C" w:rsidRDefault="00516B62">
            <w:pPr>
              <w:jc w:val="center"/>
              <w:rPr>
                <w:color w:val="000000"/>
                <w:sz w:val="22"/>
              </w:rPr>
            </w:pPr>
            <w:r>
              <w:rPr>
                <w:color w:val="000000"/>
                <w:sz w:val="22"/>
              </w:rPr>
              <w:t xml:space="preserve">2.14. </w:t>
            </w:r>
          </w:p>
        </w:tc>
        <w:tc>
          <w:tcPr>
            <w:tcW w:w="4536" w:type="dxa"/>
            <w:tcMar>
              <w:top w:w="28" w:type="dxa"/>
              <w:left w:w="57" w:type="dxa"/>
              <w:bottom w:w="28" w:type="dxa"/>
              <w:right w:w="57" w:type="dxa"/>
            </w:tcMar>
          </w:tcPr>
          <w:p w14:paraId="6D088813" w14:textId="77777777" w:rsidR="004B762C" w:rsidRDefault="00516B62">
            <w:pPr>
              <w:rPr>
                <w:color w:val="000000"/>
                <w:sz w:val="22"/>
              </w:rPr>
            </w:pPr>
            <w:r>
              <w:rPr>
                <w:color w:val="000000"/>
                <w:sz w:val="22"/>
              </w:rPr>
              <w:t xml:space="preserve">Valstybinė atominės energetikos saugos inspekcija </w:t>
            </w:r>
          </w:p>
        </w:tc>
        <w:tc>
          <w:tcPr>
            <w:tcW w:w="992" w:type="dxa"/>
            <w:tcMar>
              <w:top w:w="28" w:type="dxa"/>
              <w:left w:w="57" w:type="dxa"/>
              <w:bottom w:w="28" w:type="dxa"/>
              <w:right w:w="57" w:type="dxa"/>
            </w:tcMar>
            <w:vAlign w:val="bottom"/>
          </w:tcPr>
          <w:p w14:paraId="6D088814" w14:textId="77777777" w:rsidR="004B762C" w:rsidRDefault="00516B62">
            <w:pPr>
              <w:jc w:val="center"/>
              <w:rPr>
                <w:color w:val="000000"/>
                <w:sz w:val="22"/>
              </w:rPr>
            </w:pPr>
            <w:r>
              <w:rPr>
                <w:color w:val="000000"/>
                <w:sz w:val="22"/>
              </w:rPr>
              <w:t>70</w:t>
            </w:r>
          </w:p>
        </w:tc>
        <w:tc>
          <w:tcPr>
            <w:tcW w:w="1701" w:type="dxa"/>
            <w:tcMar>
              <w:top w:w="28" w:type="dxa"/>
              <w:left w:w="57" w:type="dxa"/>
              <w:bottom w:w="28" w:type="dxa"/>
              <w:right w:w="57" w:type="dxa"/>
            </w:tcMar>
            <w:vAlign w:val="bottom"/>
          </w:tcPr>
          <w:p w14:paraId="6D088815"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16" w14:textId="77777777" w:rsidR="004B762C" w:rsidRDefault="00516B62">
            <w:pPr>
              <w:jc w:val="center"/>
              <w:rPr>
                <w:color w:val="000000"/>
                <w:sz w:val="22"/>
              </w:rPr>
            </w:pPr>
            <w:r>
              <w:rPr>
                <w:color w:val="000000"/>
                <w:sz w:val="22"/>
              </w:rPr>
              <w:t>70</w:t>
            </w:r>
          </w:p>
        </w:tc>
      </w:tr>
      <w:tr w:rsidR="004B762C" w14:paraId="6D08881D" w14:textId="77777777">
        <w:trPr>
          <w:cantSplit/>
          <w:trHeight w:val="20"/>
        </w:trPr>
        <w:tc>
          <w:tcPr>
            <w:tcW w:w="908" w:type="dxa"/>
            <w:tcMar>
              <w:top w:w="28" w:type="dxa"/>
              <w:left w:w="57" w:type="dxa"/>
              <w:bottom w:w="28" w:type="dxa"/>
              <w:right w:w="57" w:type="dxa"/>
            </w:tcMar>
          </w:tcPr>
          <w:p w14:paraId="6D088818" w14:textId="77777777" w:rsidR="004B762C" w:rsidRDefault="00516B62">
            <w:pPr>
              <w:jc w:val="center"/>
              <w:rPr>
                <w:color w:val="000000"/>
                <w:sz w:val="22"/>
              </w:rPr>
            </w:pPr>
            <w:r>
              <w:rPr>
                <w:color w:val="000000"/>
                <w:sz w:val="22"/>
              </w:rPr>
              <w:t>2.15.</w:t>
            </w:r>
          </w:p>
        </w:tc>
        <w:tc>
          <w:tcPr>
            <w:tcW w:w="4536" w:type="dxa"/>
            <w:tcMar>
              <w:top w:w="28" w:type="dxa"/>
              <w:left w:w="57" w:type="dxa"/>
              <w:bottom w:w="28" w:type="dxa"/>
              <w:right w:w="57" w:type="dxa"/>
            </w:tcMar>
          </w:tcPr>
          <w:p w14:paraId="6D088819" w14:textId="77777777" w:rsidR="004B762C" w:rsidRDefault="00516B62">
            <w:pPr>
              <w:rPr>
                <w:color w:val="000000"/>
                <w:sz w:val="22"/>
              </w:rPr>
            </w:pPr>
            <w:r>
              <w:rPr>
                <w:color w:val="000000"/>
                <w:sz w:val="22"/>
              </w:rPr>
              <w:t xml:space="preserve">Valstybinė duomenų apsaugos inspekcija </w:t>
            </w:r>
          </w:p>
        </w:tc>
        <w:tc>
          <w:tcPr>
            <w:tcW w:w="992" w:type="dxa"/>
            <w:tcMar>
              <w:top w:w="28" w:type="dxa"/>
              <w:left w:w="57" w:type="dxa"/>
              <w:bottom w:w="28" w:type="dxa"/>
              <w:right w:w="57" w:type="dxa"/>
            </w:tcMar>
            <w:vAlign w:val="bottom"/>
          </w:tcPr>
          <w:p w14:paraId="6D08881A" w14:textId="77777777" w:rsidR="004B762C" w:rsidRDefault="00516B62">
            <w:pPr>
              <w:jc w:val="center"/>
              <w:rPr>
                <w:color w:val="000000"/>
                <w:sz w:val="22"/>
              </w:rPr>
            </w:pPr>
            <w:r>
              <w:rPr>
                <w:color w:val="000000"/>
                <w:sz w:val="22"/>
              </w:rPr>
              <w:t>33</w:t>
            </w:r>
          </w:p>
        </w:tc>
        <w:tc>
          <w:tcPr>
            <w:tcW w:w="1701" w:type="dxa"/>
            <w:tcMar>
              <w:top w:w="28" w:type="dxa"/>
              <w:left w:w="57" w:type="dxa"/>
              <w:bottom w:w="28" w:type="dxa"/>
              <w:right w:w="57" w:type="dxa"/>
            </w:tcMar>
            <w:vAlign w:val="bottom"/>
          </w:tcPr>
          <w:p w14:paraId="6D08881B"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1C" w14:textId="77777777" w:rsidR="004B762C" w:rsidRDefault="00516B62">
            <w:pPr>
              <w:jc w:val="center"/>
              <w:rPr>
                <w:color w:val="000000"/>
                <w:sz w:val="22"/>
              </w:rPr>
            </w:pPr>
            <w:r>
              <w:rPr>
                <w:color w:val="000000"/>
                <w:sz w:val="22"/>
              </w:rPr>
              <w:t>33</w:t>
            </w:r>
          </w:p>
        </w:tc>
      </w:tr>
      <w:tr w:rsidR="004B762C" w14:paraId="6D088823" w14:textId="77777777">
        <w:trPr>
          <w:cantSplit/>
          <w:trHeight w:val="20"/>
        </w:trPr>
        <w:tc>
          <w:tcPr>
            <w:tcW w:w="908" w:type="dxa"/>
            <w:tcMar>
              <w:top w:w="28" w:type="dxa"/>
              <w:left w:w="57" w:type="dxa"/>
              <w:bottom w:w="28" w:type="dxa"/>
              <w:right w:w="57" w:type="dxa"/>
            </w:tcMar>
          </w:tcPr>
          <w:p w14:paraId="6D08881E" w14:textId="77777777" w:rsidR="004B762C" w:rsidRDefault="00516B62">
            <w:pPr>
              <w:jc w:val="center"/>
              <w:rPr>
                <w:color w:val="000000"/>
                <w:sz w:val="22"/>
              </w:rPr>
            </w:pPr>
            <w:r>
              <w:rPr>
                <w:color w:val="000000"/>
                <w:sz w:val="22"/>
              </w:rPr>
              <w:t>2.16.</w:t>
            </w:r>
          </w:p>
        </w:tc>
        <w:tc>
          <w:tcPr>
            <w:tcW w:w="4536" w:type="dxa"/>
            <w:tcMar>
              <w:top w:w="28" w:type="dxa"/>
              <w:left w:w="57" w:type="dxa"/>
              <w:bottom w:w="28" w:type="dxa"/>
              <w:right w:w="57" w:type="dxa"/>
            </w:tcMar>
          </w:tcPr>
          <w:p w14:paraId="6D08881F" w14:textId="77777777" w:rsidR="004B762C" w:rsidRDefault="00516B62">
            <w:pPr>
              <w:rPr>
                <w:color w:val="000000"/>
                <w:sz w:val="22"/>
              </w:rPr>
            </w:pPr>
            <w:r>
              <w:rPr>
                <w:color w:val="000000"/>
                <w:sz w:val="22"/>
              </w:rPr>
              <w:t xml:space="preserve">Valstybinė lošimų priežiūros komisija </w:t>
            </w:r>
          </w:p>
        </w:tc>
        <w:tc>
          <w:tcPr>
            <w:tcW w:w="992" w:type="dxa"/>
            <w:tcMar>
              <w:top w:w="28" w:type="dxa"/>
              <w:left w:w="57" w:type="dxa"/>
              <w:bottom w:w="28" w:type="dxa"/>
              <w:right w:w="57" w:type="dxa"/>
            </w:tcMar>
            <w:vAlign w:val="bottom"/>
          </w:tcPr>
          <w:p w14:paraId="6D088820" w14:textId="77777777" w:rsidR="004B762C" w:rsidRDefault="00516B62">
            <w:pPr>
              <w:jc w:val="center"/>
              <w:rPr>
                <w:color w:val="000000"/>
                <w:sz w:val="22"/>
              </w:rPr>
            </w:pPr>
            <w:r>
              <w:rPr>
                <w:color w:val="000000"/>
                <w:sz w:val="22"/>
              </w:rPr>
              <w:t>29</w:t>
            </w:r>
          </w:p>
        </w:tc>
        <w:tc>
          <w:tcPr>
            <w:tcW w:w="1701" w:type="dxa"/>
            <w:tcMar>
              <w:top w:w="28" w:type="dxa"/>
              <w:left w:w="57" w:type="dxa"/>
              <w:bottom w:w="28" w:type="dxa"/>
              <w:right w:w="57" w:type="dxa"/>
            </w:tcMar>
            <w:vAlign w:val="bottom"/>
          </w:tcPr>
          <w:p w14:paraId="6D088821"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22" w14:textId="77777777" w:rsidR="004B762C" w:rsidRDefault="00516B62">
            <w:pPr>
              <w:jc w:val="center"/>
              <w:rPr>
                <w:color w:val="000000"/>
                <w:sz w:val="22"/>
              </w:rPr>
            </w:pPr>
            <w:r>
              <w:rPr>
                <w:color w:val="000000"/>
                <w:sz w:val="22"/>
              </w:rPr>
              <w:t>29</w:t>
            </w:r>
          </w:p>
        </w:tc>
      </w:tr>
      <w:tr w:rsidR="004B762C" w14:paraId="6D088829" w14:textId="77777777">
        <w:trPr>
          <w:cantSplit/>
          <w:trHeight w:val="20"/>
        </w:trPr>
        <w:tc>
          <w:tcPr>
            <w:tcW w:w="908" w:type="dxa"/>
            <w:tcMar>
              <w:top w:w="28" w:type="dxa"/>
              <w:left w:w="57" w:type="dxa"/>
              <w:bottom w:w="28" w:type="dxa"/>
              <w:right w:w="57" w:type="dxa"/>
            </w:tcMar>
          </w:tcPr>
          <w:p w14:paraId="6D088824" w14:textId="77777777" w:rsidR="004B762C" w:rsidRDefault="00516B62">
            <w:pPr>
              <w:jc w:val="center"/>
              <w:rPr>
                <w:color w:val="000000"/>
                <w:sz w:val="22"/>
              </w:rPr>
            </w:pPr>
            <w:r>
              <w:rPr>
                <w:color w:val="000000"/>
                <w:sz w:val="22"/>
              </w:rPr>
              <w:t>2.17.</w:t>
            </w:r>
          </w:p>
        </w:tc>
        <w:tc>
          <w:tcPr>
            <w:tcW w:w="4536" w:type="dxa"/>
            <w:tcMar>
              <w:top w:w="28" w:type="dxa"/>
              <w:left w:w="57" w:type="dxa"/>
              <w:bottom w:w="28" w:type="dxa"/>
              <w:right w:w="57" w:type="dxa"/>
            </w:tcMar>
          </w:tcPr>
          <w:p w14:paraId="6D088825" w14:textId="77777777" w:rsidR="004B762C" w:rsidRDefault="00516B62">
            <w:pPr>
              <w:rPr>
                <w:color w:val="000000"/>
                <w:sz w:val="22"/>
              </w:rPr>
            </w:pPr>
            <w:r>
              <w:rPr>
                <w:color w:val="000000"/>
                <w:sz w:val="22"/>
              </w:rPr>
              <w:t xml:space="preserve">Valstybinė maisto ir veterinarijos tarnyba </w:t>
            </w:r>
          </w:p>
        </w:tc>
        <w:tc>
          <w:tcPr>
            <w:tcW w:w="992" w:type="dxa"/>
            <w:tcMar>
              <w:top w:w="28" w:type="dxa"/>
              <w:left w:w="57" w:type="dxa"/>
              <w:bottom w:w="28" w:type="dxa"/>
              <w:right w:w="57" w:type="dxa"/>
            </w:tcMar>
            <w:vAlign w:val="bottom"/>
          </w:tcPr>
          <w:p w14:paraId="6D088826" w14:textId="77777777" w:rsidR="004B762C" w:rsidRDefault="00516B62">
            <w:pPr>
              <w:jc w:val="center"/>
              <w:rPr>
                <w:color w:val="000000"/>
                <w:sz w:val="22"/>
              </w:rPr>
            </w:pPr>
            <w:r>
              <w:rPr>
                <w:color w:val="000000"/>
                <w:sz w:val="22"/>
              </w:rPr>
              <w:t>103</w:t>
            </w:r>
          </w:p>
        </w:tc>
        <w:tc>
          <w:tcPr>
            <w:tcW w:w="1701" w:type="dxa"/>
            <w:tcMar>
              <w:top w:w="28" w:type="dxa"/>
              <w:left w:w="57" w:type="dxa"/>
              <w:bottom w:w="28" w:type="dxa"/>
              <w:right w:w="57" w:type="dxa"/>
            </w:tcMar>
            <w:vAlign w:val="bottom"/>
          </w:tcPr>
          <w:p w14:paraId="6D088827"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28" w14:textId="77777777" w:rsidR="004B762C" w:rsidRDefault="00516B62">
            <w:pPr>
              <w:jc w:val="center"/>
              <w:rPr>
                <w:color w:val="000000"/>
                <w:sz w:val="22"/>
              </w:rPr>
            </w:pPr>
            <w:r>
              <w:rPr>
                <w:color w:val="000000"/>
                <w:sz w:val="22"/>
              </w:rPr>
              <w:t>103</w:t>
            </w:r>
          </w:p>
        </w:tc>
      </w:tr>
      <w:tr w:rsidR="004B762C" w14:paraId="6D08882F" w14:textId="77777777">
        <w:trPr>
          <w:cantSplit/>
          <w:trHeight w:val="20"/>
        </w:trPr>
        <w:tc>
          <w:tcPr>
            <w:tcW w:w="908" w:type="dxa"/>
            <w:tcMar>
              <w:top w:w="28" w:type="dxa"/>
              <w:left w:w="57" w:type="dxa"/>
              <w:bottom w:w="28" w:type="dxa"/>
              <w:right w:w="57" w:type="dxa"/>
            </w:tcMar>
          </w:tcPr>
          <w:p w14:paraId="6D08882A" w14:textId="77777777" w:rsidR="004B762C" w:rsidRDefault="00516B62">
            <w:pPr>
              <w:jc w:val="center"/>
              <w:rPr>
                <w:color w:val="000000"/>
                <w:sz w:val="22"/>
              </w:rPr>
            </w:pPr>
            <w:r>
              <w:rPr>
                <w:color w:val="000000"/>
                <w:sz w:val="22"/>
              </w:rPr>
              <w:t>2.18.</w:t>
            </w:r>
          </w:p>
        </w:tc>
        <w:tc>
          <w:tcPr>
            <w:tcW w:w="4536" w:type="dxa"/>
            <w:tcMar>
              <w:top w:w="28" w:type="dxa"/>
              <w:left w:w="57" w:type="dxa"/>
              <w:bottom w:w="28" w:type="dxa"/>
              <w:right w:w="57" w:type="dxa"/>
            </w:tcMar>
          </w:tcPr>
          <w:p w14:paraId="6D08882B" w14:textId="77777777" w:rsidR="004B762C" w:rsidRDefault="00516B62">
            <w:pPr>
              <w:rPr>
                <w:color w:val="000000"/>
                <w:sz w:val="22"/>
              </w:rPr>
            </w:pPr>
            <w:r>
              <w:rPr>
                <w:color w:val="000000"/>
                <w:sz w:val="22"/>
              </w:rPr>
              <w:t>Valstybinei maisto ir veterinarijos tarnybai pavaldžios įstaigos</w:t>
            </w:r>
          </w:p>
        </w:tc>
        <w:tc>
          <w:tcPr>
            <w:tcW w:w="992" w:type="dxa"/>
            <w:tcMar>
              <w:top w:w="28" w:type="dxa"/>
              <w:left w:w="57" w:type="dxa"/>
              <w:bottom w:w="28" w:type="dxa"/>
              <w:right w:w="57" w:type="dxa"/>
            </w:tcMar>
            <w:vAlign w:val="bottom"/>
          </w:tcPr>
          <w:p w14:paraId="6D08882C" w14:textId="77777777" w:rsidR="004B762C" w:rsidRDefault="00516B62">
            <w:pPr>
              <w:jc w:val="center"/>
              <w:rPr>
                <w:color w:val="000000"/>
                <w:sz w:val="22"/>
              </w:rPr>
            </w:pPr>
            <w:r>
              <w:rPr>
                <w:color w:val="000000"/>
                <w:sz w:val="22"/>
              </w:rPr>
              <w:t>1592</w:t>
            </w:r>
          </w:p>
        </w:tc>
        <w:tc>
          <w:tcPr>
            <w:tcW w:w="1701" w:type="dxa"/>
            <w:tcMar>
              <w:top w:w="28" w:type="dxa"/>
              <w:left w:w="57" w:type="dxa"/>
              <w:bottom w:w="28" w:type="dxa"/>
              <w:right w:w="57" w:type="dxa"/>
            </w:tcMar>
            <w:vAlign w:val="bottom"/>
          </w:tcPr>
          <w:p w14:paraId="6D08882D"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2E" w14:textId="77777777" w:rsidR="004B762C" w:rsidRDefault="00516B62">
            <w:pPr>
              <w:jc w:val="center"/>
              <w:rPr>
                <w:color w:val="000000"/>
                <w:sz w:val="22"/>
              </w:rPr>
            </w:pPr>
            <w:r>
              <w:rPr>
                <w:color w:val="000000"/>
                <w:sz w:val="22"/>
              </w:rPr>
              <w:t>1592</w:t>
            </w:r>
          </w:p>
        </w:tc>
      </w:tr>
      <w:tr w:rsidR="004B762C" w14:paraId="6D088835" w14:textId="77777777">
        <w:trPr>
          <w:cantSplit/>
          <w:trHeight w:val="20"/>
        </w:trPr>
        <w:tc>
          <w:tcPr>
            <w:tcW w:w="908" w:type="dxa"/>
            <w:tcMar>
              <w:top w:w="28" w:type="dxa"/>
              <w:left w:w="57" w:type="dxa"/>
              <w:bottom w:w="28" w:type="dxa"/>
              <w:right w:w="57" w:type="dxa"/>
            </w:tcMar>
          </w:tcPr>
          <w:p w14:paraId="6D088830" w14:textId="77777777" w:rsidR="004B762C" w:rsidRDefault="00516B62">
            <w:pPr>
              <w:jc w:val="center"/>
              <w:rPr>
                <w:color w:val="000000"/>
                <w:sz w:val="22"/>
              </w:rPr>
            </w:pPr>
            <w:r>
              <w:rPr>
                <w:color w:val="000000"/>
                <w:sz w:val="22"/>
              </w:rPr>
              <w:t>2.19.</w:t>
            </w:r>
          </w:p>
        </w:tc>
        <w:tc>
          <w:tcPr>
            <w:tcW w:w="4536" w:type="dxa"/>
            <w:tcMar>
              <w:top w:w="28" w:type="dxa"/>
              <w:left w:w="57" w:type="dxa"/>
              <w:bottom w:w="28" w:type="dxa"/>
              <w:right w:w="57" w:type="dxa"/>
            </w:tcMar>
          </w:tcPr>
          <w:p w14:paraId="6D088831" w14:textId="77777777" w:rsidR="004B762C" w:rsidRDefault="00516B62">
            <w:pPr>
              <w:rPr>
                <w:color w:val="000000"/>
                <w:sz w:val="22"/>
              </w:rPr>
            </w:pPr>
            <w:r>
              <w:rPr>
                <w:color w:val="000000"/>
                <w:sz w:val="22"/>
              </w:rPr>
              <w:t>Valstybinė tabako ir alkoholio kontrolės tarnyba prie Lietuvos Respublikos Vyriausybės</w:t>
            </w:r>
          </w:p>
        </w:tc>
        <w:tc>
          <w:tcPr>
            <w:tcW w:w="992" w:type="dxa"/>
            <w:tcMar>
              <w:top w:w="28" w:type="dxa"/>
              <w:left w:w="57" w:type="dxa"/>
              <w:bottom w:w="28" w:type="dxa"/>
              <w:right w:w="57" w:type="dxa"/>
            </w:tcMar>
            <w:vAlign w:val="bottom"/>
          </w:tcPr>
          <w:p w14:paraId="6D088832" w14:textId="77777777" w:rsidR="004B762C" w:rsidRDefault="00516B62">
            <w:pPr>
              <w:jc w:val="center"/>
              <w:rPr>
                <w:color w:val="000000"/>
                <w:sz w:val="22"/>
              </w:rPr>
            </w:pPr>
            <w:r>
              <w:rPr>
                <w:color w:val="000000"/>
                <w:sz w:val="22"/>
              </w:rPr>
              <w:t>19</w:t>
            </w:r>
          </w:p>
        </w:tc>
        <w:tc>
          <w:tcPr>
            <w:tcW w:w="1701" w:type="dxa"/>
            <w:tcMar>
              <w:top w:w="28" w:type="dxa"/>
              <w:left w:w="57" w:type="dxa"/>
              <w:bottom w:w="28" w:type="dxa"/>
              <w:right w:w="57" w:type="dxa"/>
            </w:tcMar>
            <w:vAlign w:val="bottom"/>
          </w:tcPr>
          <w:p w14:paraId="6D088833"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34" w14:textId="77777777" w:rsidR="004B762C" w:rsidRDefault="00516B62">
            <w:pPr>
              <w:jc w:val="center"/>
              <w:rPr>
                <w:color w:val="000000"/>
                <w:sz w:val="22"/>
              </w:rPr>
            </w:pPr>
            <w:r>
              <w:rPr>
                <w:color w:val="000000"/>
                <w:sz w:val="22"/>
              </w:rPr>
              <w:t>19</w:t>
            </w:r>
          </w:p>
        </w:tc>
      </w:tr>
      <w:tr w:rsidR="004B762C" w14:paraId="6D08883B" w14:textId="77777777">
        <w:trPr>
          <w:cantSplit/>
          <w:trHeight w:val="20"/>
        </w:trPr>
        <w:tc>
          <w:tcPr>
            <w:tcW w:w="908" w:type="dxa"/>
            <w:tcMar>
              <w:top w:w="28" w:type="dxa"/>
              <w:left w:w="57" w:type="dxa"/>
              <w:bottom w:w="28" w:type="dxa"/>
              <w:right w:w="57" w:type="dxa"/>
            </w:tcMar>
          </w:tcPr>
          <w:p w14:paraId="6D088836" w14:textId="77777777" w:rsidR="004B762C" w:rsidRDefault="00516B62">
            <w:pPr>
              <w:jc w:val="center"/>
              <w:rPr>
                <w:bCs/>
                <w:color w:val="000000"/>
                <w:sz w:val="22"/>
              </w:rPr>
            </w:pPr>
            <w:r>
              <w:rPr>
                <w:bCs/>
                <w:color w:val="000000"/>
                <w:sz w:val="22"/>
              </w:rPr>
              <w:t>2.20.</w:t>
            </w:r>
          </w:p>
        </w:tc>
        <w:tc>
          <w:tcPr>
            <w:tcW w:w="4536" w:type="dxa"/>
            <w:tcMar>
              <w:top w:w="28" w:type="dxa"/>
              <w:left w:w="57" w:type="dxa"/>
              <w:bottom w:w="28" w:type="dxa"/>
              <w:right w:w="57" w:type="dxa"/>
            </w:tcMar>
          </w:tcPr>
          <w:p w14:paraId="6D088837" w14:textId="77777777" w:rsidR="004B762C" w:rsidRDefault="00516B62">
            <w:pPr>
              <w:rPr>
                <w:color w:val="000000"/>
                <w:sz w:val="22"/>
              </w:rPr>
            </w:pPr>
            <w:r>
              <w:rPr>
                <w:color w:val="000000"/>
                <w:sz w:val="22"/>
              </w:rPr>
              <w:t xml:space="preserve">Viešųjų pirkimų tarnyba prie Lietuvos Respublikos Vyriausybės </w:t>
            </w:r>
          </w:p>
        </w:tc>
        <w:tc>
          <w:tcPr>
            <w:tcW w:w="992" w:type="dxa"/>
            <w:tcMar>
              <w:top w:w="28" w:type="dxa"/>
              <w:left w:w="57" w:type="dxa"/>
              <w:bottom w:w="28" w:type="dxa"/>
              <w:right w:w="57" w:type="dxa"/>
            </w:tcMar>
            <w:vAlign w:val="bottom"/>
          </w:tcPr>
          <w:p w14:paraId="6D088838" w14:textId="77777777" w:rsidR="004B762C" w:rsidRDefault="00516B62">
            <w:pPr>
              <w:jc w:val="center"/>
              <w:rPr>
                <w:color w:val="000000"/>
                <w:sz w:val="22"/>
              </w:rPr>
            </w:pPr>
            <w:r>
              <w:rPr>
                <w:color w:val="000000"/>
                <w:sz w:val="22"/>
              </w:rPr>
              <w:t>72</w:t>
            </w:r>
          </w:p>
        </w:tc>
        <w:tc>
          <w:tcPr>
            <w:tcW w:w="1701" w:type="dxa"/>
            <w:tcMar>
              <w:top w:w="28" w:type="dxa"/>
              <w:left w:w="57" w:type="dxa"/>
              <w:bottom w:w="28" w:type="dxa"/>
              <w:right w:w="57" w:type="dxa"/>
            </w:tcMar>
            <w:vAlign w:val="bottom"/>
          </w:tcPr>
          <w:p w14:paraId="6D088839"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3A" w14:textId="77777777" w:rsidR="004B762C" w:rsidRDefault="00516B62">
            <w:pPr>
              <w:jc w:val="center"/>
              <w:rPr>
                <w:color w:val="000000"/>
                <w:sz w:val="22"/>
              </w:rPr>
            </w:pPr>
            <w:r>
              <w:rPr>
                <w:color w:val="000000"/>
                <w:sz w:val="22"/>
              </w:rPr>
              <w:t>72</w:t>
            </w:r>
          </w:p>
        </w:tc>
      </w:tr>
      <w:tr w:rsidR="004B762C" w14:paraId="6D088841" w14:textId="77777777">
        <w:trPr>
          <w:cantSplit/>
          <w:trHeight w:val="20"/>
        </w:trPr>
        <w:tc>
          <w:tcPr>
            <w:tcW w:w="908" w:type="dxa"/>
            <w:tcMar>
              <w:top w:w="28" w:type="dxa"/>
              <w:left w:w="57" w:type="dxa"/>
              <w:bottom w:w="28" w:type="dxa"/>
              <w:right w:w="57" w:type="dxa"/>
            </w:tcMar>
          </w:tcPr>
          <w:p w14:paraId="6D08883C" w14:textId="77777777" w:rsidR="004B762C" w:rsidRDefault="00516B62">
            <w:pPr>
              <w:jc w:val="center"/>
              <w:rPr>
                <w:bCs/>
                <w:sz w:val="22"/>
              </w:rPr>
            </w:pPr>
            <w:r>
              <w:rPr>
                <w:bCs/>
                <w:sz w:val="22"/>
              </w:rPr>
              <w:t>2.21.</w:t>
            </w:r>
          </w:p>
        </w:tc>
        <w:tc>
          <w:tcPr>
            <w:tcW w:w="4536" w:type="dxa"/>
            <w:tcMar>
              <w:top w:w="28" w:type="dxa"/>
              <w:left w:w="57" w:type="dxa"/>
              <w:bottom w:w="28" w:type="dxa"/>
              <w:right w:w="57" w:type="dxa"/>
            </w:tcMar>
          </w:tcPr>
          <w:p w14:paraId="6D08883D" w14:textId="77777777" w:rsidR="004B762C" w:rsidRDefault="00516B62">
            <w:pPr>
              <w:rPr>
                <w:color w:val="000000"/>
                <w:sz w:val="22"/>
              </w:rPr>
            </w:pPr>
            <w:r>
              <w:rPr>
                <w:color w:val="000000"/>
                <w:sz w:val="22"/>
              </w:rPr>
              <w:t xml:space="preserve">Vyriausioji administracinių ginčų komisija </w:t>
            </w:r>
          </w:p>
        </w:tc>
        <w:tc>
          <w:tcPr>
            <w:tcW w:w="992" w:type="dxa"/>
            <w:tcMar>
              <w:top w:w="28" w:type="dxa"/>
              <w:left w:w="57" w:type="dxa"/>
              <w:bottom w:w="28" w:type="dxa"/>
              <w:right w:w="57" w:type="dxa"/>
            </w:tcMar>
            <w:vAlign w:val="bottom"/>
          </w:tcPr>
          <w:p w14:paraId="6D08883E" w14:textId="77777777" w:rsidR="004B762C" w:rsidRDefault="00516B62">
            <w:pPr>
              <w:jc w:val="center"/>
              <w:rPr>
                <w:color w:val="000000"/>
                <w:sz w:val="22"/>
              </w:rPr>
            </w:pPr>
            <w:r>
              <w:rPr>
                <w:color w:val="000000"/>
                <w:sz w:val="22"/>
              </w:rPr>
              <w:t>11</w:t>
            </w:r>
          </w:p>
        </w:tc>
        <w:tc>
          <w:tcPr>
            <w:tcW w:w="1701" w:type="dxa"/>
            <w:tcMar>
              <w:top w:w="28" w:type="dxa"/>
              <w:left w:w="57" w:type="dxa"/>
              <w:bottom w:w="28" w:type="dxa"/>
              <w:right w:w="57" w:type="dxa"/>
            </w:tcMar>
            <w:vAlign w:val="bottom"/>
          </w:tcPr>
          <w:p w14:paraId="6D08883F"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40" w14:textId="77777777" w:rsidR="004B762C" w:rsidRDefault="00516B62">
            <w:pPr>
              <w:jc w:val="center"/>
              <w:rPr>
                <w:color w:val="000000"/>
                <w:sz w:val="22"/>
              </w:rPr>
            </w:pPr>
            <w:r>
              <w:rPr>
                <w:color w:val="000000"/>
                <w:sz w:val="22"/>
              </w:rPr>
              <w:t>11</w:t>
            </w:r>
          </w:p>
        </w:tc>
      </w:tr>
      <w:tr w:rsidR="004B762C" w14:paraId="6D088847" w14:textId="77777777">
        <w:trPr>
          <w:cantSplit/>
          <w:trHeight w:val="20"/>
        </w:trPr>
        <w:tc>
          <w:tcPr>
            <w:tcW w:w="908" w:type="dxa"/>
            <w:tcMar>
              <w:top w:w="28" w:type="dxa"/>
              <w:left w:w="57" w:type="dxa"/>
              <w:bottom w:w="28" w:type="dxa"/>
              <w:right w:w="57" w:type="dxa"/>
            </w:tcMar>
          </w:tcPr>
          <w:p w14:paraId="6D088842" w14:textId="77777777" w:rsidR="004B762C" w:rsidRDefault="00516B62">
            <w:pPr>
              <w:jc w:val="center"/>
              <w:rPr>
                <w:bCs/>
                <w:sz w:val="22"/>
              </w:rPr>
            </w:pPr>
            <w:r>
              <w:rPr>
                <w:bCs/>
                <w:sz w:val="22"/>
              </w:rPr>
              <w:t>2.22.</w:t>
            </w:r>
          </w:p>
        </w:tc>
        <w:tc>
          <w:tcPr>
            <w:tcW w:w="4536" w:type="dxa"/>
            <w:tcMar>
              <w:top w:w="28" w:type="dxa"/>
              <w:left w:w="57" w:type="dxa"/>
              <w:bottom w:w="28" w:type="dxa"/>
              <w:right w:w="57" w:type="dxa"/>
            </w:tcMar>
          </w:tcPr>
          <w:p w14:paraId="6D088843" w14:textId="77777777" w:rsidR="004B762C" w:rsidRDefault="00516B62">
            <w:pPr>
              <w:rPr>
                <w:i/>
                <w:color w:val="000000"/>
                <w:sz w:val="22"/>
              </w:rPr>
            </w:pPr>
            <w:r>
              <w:rPr>
                <w:i/>
                <w:color w:val="000000"/>
                <w:sz w:val="22"/>
              </w:rPr>
              <w:t>Iš viso Vyriausybės įstaigose</w:t>
            </w:r>
          </w:p>
        </w:tc>
        <w:tc>
          <w:tcPr>
            <w:tcW w:w="992" w:type="dxa"/>
            <w:tcMar>
              <w:top w:w="28" w:type="dxa"/>
              <w:left w:w="57" w:type="dxa"/>
              <w:bottom w:w="28" w:type="dxa"/>
              <w:right w:w="57" w:type="dxa"/>
            </w:tcMar>
            <w:vAlign w:val="bottom"/>
          </w:tcPr>
          <w:p w14:paraId="6D088844" w14:textId="77777777" w:rsidR="004B762C" w:rsidRDefault="00516B62">
            <w:pPr>
              <w:jc w:val="center"/>
              <w:rPr>
                <w:color w:val="000000"/>
                <w:sz w:val="22"/>
              </w:rPr>
            </w:pPr>
            <w:r>
              <w:rPr>
                <w:color w:val="000000"/>
                <w:sz w:val="22"/>
              </w:rPr>
              <w:t>3393</w:t>
            </w:r>
          </w:p>
        </w:tc>
        <w:tc>
          <w:tcPr>
            <w:tcW w:w="1701" w:type="dxa"/>
            <w:tcMar>
              <w:top w:w="28" w:type="dxa"/>
              <w:left w:w="57" w:type="dxa"/>
              <w:bottom w:w="28" w:type="dxa"/>
              <w:right w:w="57" w:type="dxa"/>
            </w:tcMar>
            <w:vAlign w:val="bottom"/>
          </w:tcPr>
          <w:p w14:paraId="6D088845"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46" w14:textId="77777777" w:rsidR="004B762C" w:rsidRDefault="00516B62">
            <w:pPr>
              <w:jc w:val="center"/>
              <w:rPr>
                <w:color w:val="000000"/>
                <w:sz w:val="22"/>
              </w:rPr>
            </w:pPr>
            <w:r>
              <w:rPr>
                <w:color w:val="000000"/>
                <w:sz w:val="22"/>
              </w:rPr>
              <w:t>3393</w:t>
            </w:r>
          </w:p>
        </w:tc>
      </w:tr>
      <w:tr w:rsidR="004B762C" w14:paraId="6D08884D" w14:textId="77777777">
        <w:trPr>
          <w:cantSplit/>
          <w:trHeight w:val="20"/>
        </w:trPr>
        <w:tc>
          <w:tcPr>
            <w:tcW w:w="908" w:type="dxa"/>
            <w:tcMar>
              <w:top w:w="28" w:type="dxa"/>
              <w:left w:w="57" w:type="dxa"/>
              <w:bottom w:w="28" w:type="dxa"/>
              <w:right w:w="57" w:type="dxa"/>
            </w:tcMar>
          </w:tcPr>
          <w:p w14:paraId="6D088848" w14:textId="77777777" w:rsidR="004B762C" w:rsidRDefault="00516B62">
            <w:pPr>
              <w:jc w:val="center"/>
              <w:rPr>
                <w:bCs/>
                <w:sz w:val="22"/>
              </w:rPr>
            </w:pPr>
            <w:r>
              <w:rPr>
                <w:bCs/>
                <w:sz w:val="22"/>
              </w:rPr>
              <w:t>2.22</w:t>
            </w:r>
            <w:r>
              <w:rPr>
                <w:bCs/>
                <w:sz w:val="22"/>
                <w:vertAlign w:val="superscript"/>
              </w:rPr>
              <w:t>1</w:t>
            </w:r>
            <w:r>
              <w:rPr>
                <w:bCs/>
                <w:sz w:val="22"/>
              </w:rPr>
              <w:t>.</w:t>
            </w:r>
          </w:p>
        </w:tc>
        <w:tc>
          <w:tcPr>
            <w:tcW w:w="4536" w:type="dxa"/>
            <w:tcMar>
              <w:top w:w="28" w:type="dxa"/>
              <w:left w:w="57" w:type="dxa"/>
              <w:bottom w:w="28" w:type="dxa"/>
              <w:right w:w="57" w:type="dxa"/>
            </w:tcMar>
          </w:tcPr>
          <w:p w14:paraId="6D088849" w14:textId="77777777" w:rsidR="004B762C" w:rsidRDefault="00516B62">
            <w:pPr>
              <w:rPr>
                <w:i/>
                <w:color w:val="000000"/>
                <w:sz w:val="22"/>
              </w:rPr>
            </w:pPr>
            <w:r>
              <w:rPr>
                <w:i/>
                <w:color w:val="000000"/>
                <w:sz w:val="22"/>
              </w:rPr>
              <w:t>Iš viso Vyriausybės įstaigose</w:t>
            </w:r>
          </w:p>
        </w:tc>
        <w:tc>
          <w:tcPr>
            <w:tcW w:w="992" w:type="dxa"/>
            <w:tcMar>
              <w:top w:w="28" w:type="dxa"/>
              <w:left w:w="57" w:type="dxa"/>
              <w:bottom w:w="28" w:type="dxa"/>
              <w:right w:w="57" w:type="dxa"/>
            </w:tcMar>
            <w:vAlign w:val="bottom"/>
          </w:tcPr>
          <w:p w14:paraId="6D08884A" w14:textId="77777777" w:rsidR="004B762C" w:rsidRDefault="00516B62">
            <w:pPr>
              <w:jc w:val="center"/>
              <w:rPr>
                <w:color w:val="000000"/>
                <w:sz w:val="22"/>
              </w:rPr>
            </w:pPr>
            <w:r>
              <w:rPr>
                <w:color w:val="000000"/>
                <w:sz w:val="22"/>
              </w:rPr>
              <w:t>3450</w:t>
            </w:r>
          </w:p>
        </w:tc>
        <w:tc>
          <w:tcPr>
            <w:tcW w:w="1701" w:type="dxa"/>
            <w:tcMar>
              <w:top w:w="28" w:type="dxa"/>
              <w:left w:w="57" w:type="dxa"/>
              <w:bottom w:w="28" w:type="dxa"/>
              <w:right w:w="57" w:type="dxa"/>
            </w:tcMar>
            <w:vAlign w:val="bottom"/>
          </w:tcPr>
          <w:p w14:paraId="6D08884B"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4C" w14:textId="77777777" w:rsidR="004B762C" w:rsidRDefault="00516B62">
            <w:pPr>
              <w:jc w:val="center"/>
              <w:rPr>
                <w:color w:val="000000"/>
                <w:sz w:val="22"/>
              </w:rPr>
            </w:pPr>
            <w:r>
              <w:rPr>
                <w:color w:val="000000"/>
                <w:sz w:val="22"/>
              </w:rPr>
              <w:t>3450</w:t>
            </w:r>
          </w:p>
        </w:tc>
      </w:tr>
      <w:tr w:rsidR="004B762C" w14:paraId="6D088853" w14:textId="77777777">
        <w:trPr>
          <w:cantSplit/>
          <w:trHeight w:val="20"/>
        </w:trPr>
        <w:tc>
          <w:tcPr>
            <w:tcW w:w="908" w:type="dxa"/>
            <w:tcMar>
              <w:top w:w="28" w:type="dxa"/>
              <w:left w:w="57" w:type="dxa"/>
              <w:bottom w:w="28" w:type="dxa"/>
              <w:right w:w="57" w:type="dxa"/>
            </w:tcMar>
          </w:tcPr>
          <w:p w14:paraId="6D08884E" w14:textId="77777777" w:rsidR="004B762C" w:rsidRDefault="00516B62">
            <w:pPr>
              <w:jc w:val="center"/>
              <w:rPr>
                <w:bCs/>
                <w:sz w:val="22"/>
              </w:rPr>
            </w:pPr>
            <w:r>
              <w:rPr>
                <w:bCs/>
                <w:sz w:val="22"/>
              </w:rPr>
              <w:t>2.22</w:t>
            </w:r>
            <w:r>
              <w:rPr>
                <w:bCs/>
                <w:sz w:val="22"/>
                <w:vertAlign w:val="superscript"/>
              </w:rPr>
              <w:t>2</w:t>
            </w:r>
            <w:r>
              <w:rPr>
                <w:bCs/>
                <w:sz w:val="22"/>
              </w:rPr>
              <w:t>.</w:t>
            </w:r>
          </w:p>
        </w:tc>
        <w:tc>
          <w:tcPr>
            <w:tcW w:w="4536" w:type="dxa"/>
            <w:tcMar>
              <w:top w:w="28" w:type="dxa"/>
              <w:left w:w="57" w:type="dxa"/>
              <w:bottom w:w="28" w:type="dxa"/>
              <w:right w:w="57" w:type="dxa"/>
            </w:tcMar>
          </w:tcPr>
          <w:p w14:paraId="6D08884F" w14:textId="77777777" w:rsidR="004B762C" w:rsidRDefault="00516B62">
            <w:pPr>
              <w:rPr>
                <w:i/>
                <w:color w:val="000000"/>
                <w:sz w:val="22"/>
              </w:rPr>
            </w:pPr>
            <w:r>
              <w:rPr>
                <w:i/>
                <w:color w:val="000000"/>
                <w:sz w:val="22"/>
              </w:rPr>
              <w:t xml:space="preserve">Iš viso </w:t>
            </w:r>
            <w:r>
              <w:rPr>
                <w:i/>
                <w:color w:val="000000"/>
                <w:sz w:val="22"/>
              </w:rPr>
              <w:t>Vyriausybės įstaigose</w:t>
            </w:r>
          </w:p>
        </w:tc>
        <w:tc>
          <w:tcPr>
            <w:tcW w:w="992" w:type="dxa"/>
            <w:tcMar>
              <w:top w:w="28" w:type="dxa"/>
              <w:left w:w="57" w:type="dxa"/>
              <w:bottom w:w="28" w:type="dxa"/>
              <w:right w:w="57" w:type="dxa"/>
            </w:tcMar>
            <w:vAlign w:val="bottom"/>
          </w:tcPr>
          <w:p w14:paraId="6D088850" w14:textId="77777777" w:rsidR="004B762C" w:rsidRDefault="00516B62">
            <w:pPr>
              <w:jc w:val="center"/>
              <w:rPr>
                <w:color w:val="000000"/>
                <w:sz w:val="22"/>
              </w:rPr>
            </w:pPr>
            <w:r>
              <w:rPr>
                <w:color w:val="000000"/>
                <w:sz w:val="22"/>
              </w:rPr>
              <w:t>3465</w:t>
            </w:r>
          </w:p>
        </w:tc>
        <w:tc>
          <w:tcPr>
            <w:tcW w:w="1701" w:type="dxa"/>
            <w:tcMar>
              <w:top w:w="28" w:type="dxa"/>
              <w:left w:w="57" w:type="dxa"/>
              <w:bottom w:w="28" w:type="dxa"/>
              <w:right w:w="57" w:type="dxa"/>
            </w:tcMar>
            <w:vAlign w:val="bottom"/>
          </w:tcPr>
          <w:p w14:paraId="6D088851"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852" w14:textId="77777777" w:rsidR="004B762C" w:rsidRDefault="00516B62">
            <w:pPr>
              <w:jc w:val="center"/>
              <w:rPr>
                <w:color w:val="000000"/>
                <w:sz w:val="22"/>
              </w:rPr>
            </w:pPr>
            <w:r>
              <w:rPr>
                <w:color w:val="000000"/>
                <w:sz w:val="22"/>
              </w:rPr>
              <w:t>3465</w:t>
            </w:r>
          </w:p>
        </w:tc>
      </w:tr>
      <w:tr w:rsidR="004B762C" w14:paraId="6D088859" w14:textId="77777777">
        <w:trPr>
          <w:cantSplit/>
          <w:trHeight w:val="20"/>
        </w:trPr>
        <w:tc>
          <w:tcPr>
            <w:tcW w:w="908" w:type="dxa"/>
            <w:tcMar>
              <w:top w:w="28" w:type="dxa"/>
              <w:left w:w="57" w:type="dxa"/>
              <w:bottom w:w="28" w:type="dxa"/>
              <w:right w:w="57" w:type="dxa"/>
            </w:tcMar>
          </w:tcPr>
          <w:p w14:paraId="6D088854" w14:textId="77777777" w:rsidR="004B762C" w:rsidRDefault="00516B62">
            <w:pPr>
              <w:jc w:val="center"/>
              <w:rPr>
                <w:sz w:val="22"/>
              </w:rPr>
            </w:pPr>
            <w:r>
              <w:rPr>
                <w:sz w:val="22"/>
              </w:rPr>
              <w:t>3.</w:t>
            </w:r>
          </w:p>
        </w:tc>
        <w:tc>
          <w:tcPr>
            <w:tcW w:w="4536" w:type="dxa"/>
            <w:tcMar>
              <w:top w:w="28" w:type="dxa"/>
              <w:left w:w="57" w:type="dxa"/>
              <w:bottom w:w="28" w:type="dxa"/>
              <w:right w:w="57" w:type="dxa"/>
            </w:tcMar>
          </w:tcPr>
          <w:p w14:paraId="6D088855" w14:textId="77777777" w:rsidR="004B762C" w:rsidRDefault="00516B62">
            <w:pPr>
              <w:rPr>
                <w:sz w:val="22"/>
              </w:rPr>
            </w:pPr>
            <w:r>
              <w:rPr>
                <w:sz w:val="22"/>
              </w:rPr>
              <w:t>Apskričių viršininkų administracijos:</w:t>
            </w:r>
          </w:p>
        </w:tc>
        <w:tc>
          <w:tcPr>
            <w:tcW w:w="992" w:type="dxa"/>
            <w:tcMar>
              <w:top w:w="28" w:type="dxa"/>
              <w:left w:w="57" w:type="dxa"/>
              <w:bottom w:w="28" w:type="dxa"/>
              <w:right w:w="57" w:type="dxa"/>
            </w:tcMar>
            <w:vAlign w:val="bottom"/>
          </w:tcPr>
          <w:p w14:paraId="6D088856" w14:textId="77777777" w:rsidR="004B762C" w:rsidRDefault="004B762C">
            <w:pPr>
              <w:jc w:val="center"/>
              <w:rPr>
                <w:sz w:val="22"/>
              </w:rPr>
            </w:pPr>
          </w:p>
        </w:tc>
        <w:tc>
          <w:tcPr>
            <w:tcW w:w="1701" w:type="dxa"/>
            <w:tcMar>
              <w:top w:w="28" w:type="dxa"/>
              <w:left w:w="57" w:type="dxa"/>
              <w:bottom w:w="28" w:type="dxa"/>
              <w:right w:w="57" w:type="dxa"/>
            </w:tcMar>
            <w:vAlign w:val="bottom"/>
          </w:tcPr>
          <w:p w14:paraId="6D088857" w14:textId="77777777" w:rsidR="004B762C" w:rsidRDefault="004B762C">
            <w:pPr>
              <w:jc w:val="center"/>
              <w:rPr>
                <w:sz w:val="22"/>
              </w:rPr>
            </w:pPr>
          </w:p>
        </w:tc>
        <w:tc>
          <w:tcPr>
            <w:tcW w:w="1105" w:type="dxa"/>
            <w:tcMar>
              <w:top w:w="28" w:type="dxa"/>
              <w:left w:w="57" w:type="dxa"/>
              <w:bottom w:w="28" w:type="dxa"/>
              <w:right w:w="57" w:type="dxa"/>
            </w:tcMar>
            <w:vAlign w:val="bottom"/>
          </w:tcPr>
          <w:p w14:paraId="6D088858" w14:textId="77777777" w:rsidR="004B762C" w:rsidRDefault="004B762C">
            <w:pPr>
              <w:jc w:val="center"/>
              <w:rPr>
                <w:sz w:val="22"/>
              </w:rPr>
            </w:pPr>
          </w:p>
        </w:tc>
      </w:tr>
      <w:tr w:rsidR="004B762C" w14:paraId="6D08885F" w14:textId="77777777">
        <w:trPr>
          <w:cantSplit/>
          <w:trHeight w:val="20"/>
        </w:trPr>
        <w:tc>
          <w:tcPr>
            <w:tcW w:w="908" w:type="dxa"/>
            <w:tcMar>
              <w:top w:w="28" w:type="dxa"/>
              <w:left w:w="57" w:type="dxa"/>
              <w:bottom w:w="28" w:type="dxa"/>
              <w:right w:w="57" w:type="dxa"/>
            </w:tcMar>
          </w:tcPr>
          <w:p w14:paraId="6D08885A" w14:textId="77777777" w:rsidR="004B762C" w:rsidRDefault="00516B62">
            <w:pPr>
              <w:jc w:val="center"/>
              <w:rPr>
                <w:sz w:val="22"/>
              </w:rPr>
            </w:pPr>
            <w:r>
              <w:rPr>
                <w:sz w:val="22"/>
              </w:rPr>
              <w:t>3.1.</w:t>
            </w:r>
          </w:p>
        </w:tc>
        <w:tc>
          <w:tcPr>
            <w:tcW w:w="4536" w:type="dxa"/>
            <w:tcMar>
              <w:top w:w="28" w:type="dxa"/>
              <w:left w:w="57" w:type="dxa"/>
              <w:bottom w:w="28" w:type="dxa"/>
              <w:right w:w="57" w:type="dxa"/>
            </w:tcMar>
          </w:tcPr>
          <w:p w14:paraId="6D08885B" w14:textId="77777777" w:rsidR="004B762C" w:rsidRDefault="00516B62">
            <w:pPr>
              <w:rPr>
                <w:sz w:val="22"/>
              </w:rPr>
            </w:pPr>
            <w:r>
              <w:rPr>
                <w:sz w:val="22"/>
              </w:rPr>
              <w:t>Alytaus apskrities viršininko administracija</w:t>
            </w:r>
          </w:p>
        </w:tc>
        <w:tc>
          <w:tcPr>
            <w:tcW w:w="992" w:type="dxa"/>
            <w:tcMar>
              <w:top w:w="28" w:type="dxa"/>
              <w:left w:w="57" w:type="dxa"/>
              <w:bottom w:w="28" w:type="dxa"/>
              <w:right w:w="57" w:type="dxa"/>
            </w:tcMar>
            <w:vAlign w:val="bottom"/>
          </w:tcPr>
          <w:p w14:paraId="6D08885C" w14:textId="77777777" w:rsidR="004B762C" w:rsidRDefault="00516B62">
            <w:pPr>
              <w:jc w:val="center"/>
              <w:rPr>
                <w:sz w:val="22"/>
              </w:rPr>
            </w:pPr>
            <w:r>
              <w:rPr>
                <w:sz w:val="22"/>
              </w:rPr>
              <w:t>188</w:t>
            </w:r>
          </w:p>
        </w:tc>
        <w:tc>
          <w:tcPr>
            <w:tcW w:w="1701" w:type="dxa"/>
            <w:tcMar>
              <w:top w:w="28" w:type="dxa"/>
              <w:left w:w="57" w:type="dxa"/>
              <w:bottom w:w="28" w:type="dxa"/>
              <w:right w:w="57" w:type="dxa"/>
            </w:tcMar>
            <w:vAlign w:val="bottom"/>
          </w:tcPr>
          <w:p w14:paraId="6D08885D" w14:textId="77777777" w:rsidR="004B762C" w:rsidRDefault="004B762C">
            <w:pPr>
              <w:jc w:val="center"/>
              <w:rPr>
                <w:sz w:val="22"/>
              </w:rPr>
            </w:pPr>
          </w:p>
        </w:tc>
        <w:tc>
          <w:tcPr>
            <w:tcW w:w="1105" w:type="dxa"/>
            <w:tcMar>
              <w:top w:w="28" w:type="dxa"/>
              <w:left w:w="57" w:type="dxa"/>
              <w:bottom w:w="28" w:type="dxa"/>
              <w:right w:w="57" w:type="dxa"/>
            </w:tcMar>
            <w:vAlign w:val="bottom"/>
          </w:tcPr>
          <w:p w14:paraId="6D08885E" w14:textId="77777777" w:rsidR="004B762C" w:rsidRDefault="00516B62">
            <w:pPr>
              <w:jc w:val="center"/>
              <w:rPr>
                <w:sz w:val="22"/>
              </w:rPr>
            </w:pPr>
            <w:r>
              <w:rPr>
                <w:sz w:val="22"/>
              </w:rPr>
              <w:t>188</w:t>
            </w:r>
          </w:p>
        </w:tc>
      </w:tr>
      <w:tr w:rsidR="004B762C" w14:paraId="6D088865" w14:textId="77777777">
        <w:trPr>
          <w:cantSplit/>
          <w:trHeight w:val="20"/>
        </w:trPr>
        <w:tc>
          <w:tcPr>
            <w:tcW w:w="908" w:type="dxa"/>
            <w:tcMar>
              <w:top w:w="28" w:type="dxa"/>
              <w:left w:w="57" w:type="dxa"/>
              <w:bottom w:w="28" w:type="dxa"/>
              <w:right w:w="57" w:type="dxa"/>
            </w:tcMar>
          </w:tcPr>
          <w:p w14:paraId="6D088860" w14:textId="77777777" w:rsidR="004B762C" w:rsidRDefault="00516B62">
            <w:pPr>
              <w:jc w:val="center"/>
              <w:rPr>
                <w:sz w:val="22"/>
              </w:rPr>
            </w:pPr>
            <w:r>
              <w:rPr>
                <w:sz w:val="22"/>
              </w:rPr>
              <w:t>3.2.</w:t>
            </w:r>
          </w:p>
        </w:tc>
        <w:tc>
          <w:tcPr>
            <w:tcW w:w="4536" w:type="dxa"/>
            <w:tcMar>
              <w:top w:w="28" w:type="dxa"/>
              <w:left w:w="57" w:type="dxa"/>
              <w:bottom w:w="28" w:type="dxa"/>
              <w:right w:w="57" w:type="dxa"/>
            </w:tcMar>
          </w:tcPr>
          <w:p w14:paraId="6D088861" w14:textId="77777777" w:rsidR="004B762C" w:rsidRDefault="00516B62">
            <w:pPr>
              <w:rPr>
                <w:sz w:val="22"/>
              </w:rPr>
            </w:pPr>
            <w:r>
              <w:rPr>
                <w:sz w:val="22"/>
              </w:rPr>
              <w:t>Kauno apskrities viršininko administracija</w:t>
            </w:r>
          </w:p>
        </w:tc>
        <w:tc>
          <w:tcPr>
            <w:tcW w:w="992" w:type="dxa"/>
            <w:tcMar>
              <w:top w:w="28" w:type="dxa"/>
              <w:left w:w="57" w:type="dxa"/>
              <w:bottom w:w="28" w:type="dxa"/>
              <w:right w:w="57" w:type="dxa"/>
            </w:tcMar>
            <w:vAlign w:val="bottom"/>
          </w:tcPr>
          <w:p w14:paraId="6D088862" w14:textId="77777777" w:rsidR="004B762C" w:rsidRDefault="00516B62">
            <w:pPr>
              <w:jc w:val="center"/>
              <w:rPr>
                <w:sz w:val="22"/>
              </w:rPr>
            </w:pPr>
            <w:r>
              <w:rPr>
                <w:sz w:val="22"/>
              </w:rPr>
              <w:t>362</w:t>
            </w:r>
          </w:p>
        </w:tc>
        <w:tc>
          <w:tcPr>
            <w:tcW w:w="1701" w:type="dxa"/>
            <w:tcMar>
              <w:top w:w="28" w:type="dxa"/>
              <w:left w:w="57" w:type="dxa"/>
              <w:bottom w:w="28" w:type="dxa"/>
              <w:right w:w="57" w:type="dxa"/>
            </w:tcMar>
            <w:vAlign w:val="bottom"/>
          </w:tcPr>
          <w:p w14:paraId="6D088863" w14:textId="77777777" w:rsidR="004B762C" w:rsidRDefault="004B762C">
            <w:pPr>
              <w:jc w:val="center"/>
              <w:rPr>
                <w:sz w:val="22"/>
              </w:rPr>
            </w:pPr>
          </w:p>
        </w:tc>
        <w:tc>
          <w:tcPr>
            <w:tcW w:w="1105" w:type="dxa"/>
            <w:tcMar>
              <w:top w:w="28" w:type="dxa"/>
              <w:left w:w="57" w:type="dxa"/>
              <w:bottom w:w="28" w:type="dxa"/>
              <w:right w:w="57" w:type="dxa"/>
            </w:tcMar>
            <w:vAlign w:val="bottom"/>
          </w:tcPr>
          <w:p w14:paraId="6D088864" w14:textId="77777777" w:rsidR="004B762C" w:rsidRDefault="00516B62">
            <w:pPr>
              <w:jc w:val="center"/>
              <w:rPr>
                <w:sz w:val="22"/>
              </w:rPr>
            </w:pPr>
            <w:r>
              <w:rPr>
                <w:sz w:val="22"/>
              </w:rPr>
              <w:t>362</w:t>
            </w:r>
          </w:p>
        </w:tc>
      </w:tr>
      <w:tr w:rsidR="004B762C" w14:paraId="6D08886B" w14:textId="77777777">
        <w:trPr>
          <w:cantSplit/>
          <w:trHeight w:val="20"/>
        </w:trPr>
        <w:tc>
          <w:tcPr>
            <w:tcW w:w="908" w:type="dxa"/>
            <w:tcMar>
              <w:top w:w="28" w:type="dxa"/>
              <w:left w:w="57" w:type="dxa"/>
              <w:bottom w:w="28" w:type="dxa"/>
              <w:right w:w="57" w:type="dxa"/>
            </w:tcMar>
          </w:tcPr>
          <w:p w14:paraId="6D088866" w14:textId="77777777" w:rsidR="004B762C" w:rsidRDefault="00516B62">
            <w:pPr>
              <w:jc w:val="center"/>
              <w:rPr>
                <w:sz w:val="22"/>
              </w:rPr>
            </w:pPr>
            <w:r>
              <w:rPr>
                <w:sz w:val="22"/>
              </w:rPr>
              <w:t>3.3.</w:t>
            </w:r>
          </w:p>
        </w:tc>
        <w:tc>
          <w:tcPr>
            <w:tcW w:w="4536" w:type="dxa"/>
            <w:tcMar>
              <w:top w:w="28" w:type="dxa"/>
              <w:left w:w="57" w:type="dxa"/>
              <w:bottom w:w="28" w:type="dxa"/>
              <w:right w:w="57" w:type="dxa"/>
            </w:tcMar>
          </w:tcPr>
          <w:p w14:paraId="6D088867" w14:textId="77777777" w:rsidR="004B762C" w:rsidRDefault="00516B62">
            <w:pPr>
              <w:rPr>
                <w:sz w:val="22"/>
              </w:rPr>
            </w:pPr>
            <w:r>
              <w:rPr>
                <w:sz w:val="22"/>
              </w:rPr>
              <w:t>Klaipėdos apskrities viršininko administracija</w:t>
            </w:r>
          </w:p>
        </w:tc>
        <w:tc>
          <w:tcPr>
            <w:tcW w:w="992" w:type="dxa"/>
            <w:tcMar>
              <w:top w:w="28" w:type="dxa"/>
              <w:left w:w="57" w:type="dxa"/>
              <w:bottom w:w="28" w:type="dxa"/>
              <w:right w:w="57" w:type="dxa"/>
            </w:tcMar>
            <w:vAlign w:val="bottom"/>
          </w:tcPr>
          <w:p w14:paraId="6D088868" w14:textId="77777777" w:rsidR="004B762C" w:rsidRDefault="00516B62">
            <w:pPr>
              <w:jc w:val="center"/>
              <w:rPr>
                <w:sz w:val="22"/>
              </w:rPr>
            </w:pPr>
            <w:r>
              <w:rPr>
                <w:sz w:val="22"/>
              </w:rPr>
              <w:t>212</w:t>
            </w:r>
          </w:p>
        </w:tc>
        <w:tc>
          <w:tcPr>
            <w:tcW w:w="1701" w:type="dxa"/>
            <w:tcMar>
              <w:top w:w="28" w:type="dxa"/>
              <w:left w:w="57" w:type="dxa"/>
              <w:bottom w:w="28" w:type="dxa"/>
              <w:right w:w="57" w:type="dxa"/>
            </w:tcMar>
            <w:vAlign w:val="bottom"/>
          </w:tcPr>
          <w:p w14:paraId="6D088869" w14:textId="77777777" w:rsidR="004B762C" w:rsidRDefault="004B762C">
            <w:pPr>
              <w:jc w:val="center"/>
              <w:rPr>
                <w:sz w:val="22"/>
              </w:rPr>
            </w:pPr>
          </w:p>
        </w:tc>
        <w:tc>
          <w:tcPr>
            <w:tcW w:w="1105" w:type="dxa"/>
            <w:tcMar>
              <w:top w:w="28" w:type="dxa"/>
              <w:left w:w="57" w:type="dxa"/>
              <w:bottom w:w="28" w:type="dxa"/>
              <w:right w:w="57" w:type="dxa"/>
            </w:tcMar>
            <w:vAlign w:val="bottom"/>
          </w:tcPr>
          <w:p w14:paraId="6D08886A" w14:textId="77777777" w:rsidR="004B762C" w:rsidRDefault="00516B62">
            <w:pPr>
              <w:jc w:val="center"/>
              <w:rPr>
                <w:sz w:val="22"/>
              </w:rPr>
            </w:pPr>
            <w:r>
              <w:rPr>
                <w:sz w:val="22"/>
              </w:rPr>
              <w:t>212</w:t>
            </w:r>
          </w:p>
        </w:tc>
      </w:tr>
      <w:tr w:rsidR="004B762C" w14:paraId="6D088871" w14:textId="77777777">
        <w:trPr>
          <w:cantSplit/>
          <w:trHeight w:val="20"/>
        </w:trPr>
        <w:tc>
          <w:tcPr>
            <w:tcW w:w="908" w:type="dxa"/>
            <w:tcMar>
              <w:top w:w="28" w:type="dxa"/>
              <w:left w:w="57" w:type="dxa"/>
              <w:bottom w:w="28" w:type="dxa"/>
              <w:right w:w="57" w:type="dxa"/>
            </w:tcMar>
          </w:tcPr>
          <w:p w14:paraId="6D08886C" w14:textId="77777777" w:rsidR="004B762C" w:rsidRDefault="00516B62">
            <w:pPr>
              <w:jc w:val="center"/>
              <w:rPr>
                <w:sz w:val="22"/>
              </w:rPr>
            </w:pPr>
            <w:r>
              <w:rPr>
                <w:sz w:val="22"/>
              </w:rPr>
              <w:t>3.4.</w:t>
            </w:r>
          </w:p>
        </w:tc>
        <w:tc>
          <w:tcPr>
            <w:tcW w:w="4536" w:type="dxa"/>
            <w:tcMar>
              <w:top w:w="28" w:type="dxa"/>
              <w:left w:w="57" w:type="dxa"/>
              <w:bottom w:w="28" w:type="dxa"/>
              <w:right w:w="57" w:type="dxa"/>
            </w:tcMar>
          </w:tcPr>
          <w:p w14:paraId="6D08886D" w14:textId="77777777" w:rsidR="004B762C" w:rsidRDefault="00516B62">
            <w:pPr>
              <w:rPr>
                <w:sz w:val="22"/>
              </w:rPr>
            </w:pPr>
            <w:r>
              <w:rPr>
                <w:sz w:val="22"/>
              </w:rPr>
              <w:t>Marijampolės apskrities viršininko administracija</w:t>
            </w:r>
          </w:p>
        </w:tc>
        <w:tc>
          <w:tcPr>
            <w:tcW w:w="992" w:type="dxa"/>
            <w:tcMar>
              <w:top w:w="28" w:type="dxa"/>
              <w:left w:w="57" w:type="dxa"/>
              <w:bottom w:w="28" w:type="dxa"/>
              <w:right w:w="57" w:type="dxa"/>
            </w:tcMar>
            <w:vAlign w:val="bottom"/>
          </w:tcPr>
          <w:p w14:paraId="6D08886E" w14:textId="77777777" w:rsidR="004B762C" w:rsidRDefault="00516B62">
            <w:pPr>
              <w:jc w:val="center"/>
              <w:rPr>
                <w:sz w:val="22"/>
              </w:rPr>
            </w:pPr>
            <w:r>
              <w:rPr>
                <w:sz w:val="22"/>
              </w:rPr>
              <w:t>177</w:t>
            </w:r>
          </w:p>
        </w:tc>
        <w:tc>
          <w:tcPr>
            <w:tcW w:w="1701" w:type="dxa"/>
            <w:tcMar>
              <w:top w:w="28" w:type="dxa"/>
              <w:left w:w="57" w:type="dxa"/>
              <w:bottom w:w="28" w:type="dxa"/>
              <w:right w:w="57" w:type="dxa"/>
            </w:tcMar>
            <w:vAlign w:val="bottom"/>
          </w:tcPr>
          <w:p w14:paraId="6D08886F" w14:textId="77777777" w:rsidR="004B762C" w:rsidRDefault="004B762C">
            <w:pPr>
              <w:jc w:val="center"/>
              <w:rPr>
                <w:sz w:val="22"/>
              </w:rPr>
            </w:pPr>
          </w:p>
        </w:tc>
        <w:tc>
          <w:tcPr>
            <w:tcW w:w="1105" w:type="dxa"/>
            <w:tcMar>
              <w:top w:w="28" w:type="dxa"/>
              <w:left w:w="57" w:type="dxa"/>
              <w:bottom w:w="28" w:type="dxa"/>
              <w:right w:w="57" w:type="dxa"/>
            </w:tcMar>
            <w:vAlign w:val="bottom"/>
          </w:tcPr>
          <w:p w14:paraId="6D088870" w14:textId="77777777" w:rsidR="004B762C" w:rsidRDefault="00516B62">
            <w:pPr>
              <w:jc w:val="center"/>
              <w:rPr>
                <w:sz w:val="22"/>
              </w:rPr>
            </w:pPr>
            <w:r>
              <w:rPr>
                <w:sz w:val="22"/>
              </w:rPr>
              <w:t>177</w:t>
            </w:r>
          </w:p>
        </w:tc>
      </w:tr>
      <w:tr w:rsidR="004B762C" w14:paraId="6D088877" w14:textId="77777777">
        <w:trPr>
          <w:cantSplit/>
          <w:trHeight w:val="20"/>
        </w:trPr>
        <w:tc>
          <w:tcPr>
            <w:tcW w:w="908" w:type="dxa"/>
            <w:tcMar>
              <w:top w:w="28" w:type="dxa"/>
              <w:left w:w="57" w:type="dxa"/>
              <w:bottom w:w="28" w:type="dxa"/>
              <w:right w:w="57" w:type="dxa"/>
            </w:tcMar>
          </w:tcPr>
          <w:p w14:paraId="6D088872" w14:textId="77777777" w:rsidR="004B762C" w:rsidRDefault="00516B62">
            <w:pPr>
              <w:jc w:val="center"/>
              <w:rPr>
                <w:sz w:val="22"/>
              </w:rPr>
            </w:pPr>
            <w:r>
              <w:rPr>
                <w:sz w:val="22"/>
              </w:rPr>
              <w:t>3.5.</w:t>
            </w:r>
          </w:p>
        </w:tc>
        <w:tc>
          <w:tcPr>
            <w:tcW w:w="4536" w:type="dxa"/>
            <w:tcMar>
              <w:top w:w="28" w:type="dxa"/>
              <w:left w:w="57" w:type="dxa"/>
              <w:bottom w:w="28" w:type="dxa"/>
              <w:right w:w="57" w:type="dxa"/>
            </w:tcMar>
          </w:tcPr>
          <w:p w14:paraId="6D088873" w14:textId="77777777" w:rsidR="004B762C" w:rsidRDefault="00516B62">
            <w:pPr>
              <w:rPr>
                <w:sz w:val="22"/>
              </w:rPr>
            </w:pPr>
            <w:r>
              <w:rPr>
                <w:sz w:val="22"/>
              </w:rPr>
              <w:t>Panevėžio apskrities viršininko administracija</w:t>
            </w:r>
          </w:p>
        </w:tc>
        <w:tc>
          <w:tcPr>
            <w:tcW w:w="992" w:type="dxa"/>
            <w:tcMar>
              <w:top w:w="28" w:type="dxa"/>
              <w:left w:w="57" w:type="dxa"/>
              <w:bottom w:w="28" w:type="dxa"/>
              <w:right w:w="57" w:type="dxa"/>
            </w:tcMar>
            <w:vAlign w:val="bottom"/>
          </w:tcPr>
          <w:p w14:paraId="6D088874" w14:textId="77777777" w:rsidR="004B762C" w:rsidRDefault="00516B62">
            <w:pPr>
              <w:jc w:val="center"/>
              <w:rPr>
                <w:sz w:val="22"/>
              </w:rPr>
            </w:pPr>
            <w:r>
              <w:rPr>
                <w:sz w:val="22"/>
              </w:rPr>
              <w:t>239</w:t>
            </w:r>
          </w:p>
        </w:tc>
        <w:tc>
          <w:tcPr>
            <w:tcW w:w="1701" w:type="dxa"/>
            <w:tcMar>
              <w:top w:w="28" w:type="dxa"/>
              <w:left w:w="57" w:type="dxa"/>
              <w:bottom w:w="28" w:type="dxa"/>
              <w:right w:w="57" w:type="dxa"/>
            </w:tcMar>
            <w:vAlign w:val="bottom"/>
          </w:tcPr>
          <w:p w14:paraId="6D088875" w14:textId="77777777" w:rsidR="004B762C" w:rsidRDefault="004B762C">
            <w:pPr>
              <w:jc w:val="center"/>
              <w:rPr>
                <w:sz w:val="22"/>
              </w:rPr>
            </w:pPr>
          </w:p>
        </w:tc>
        <w:tc>
          <w:tcPr>
            <w:tcW w:w="1105" w:type="dxa"/>
            <w:tcMar>
              <w:top w:w="28" w:type="dxa"/>
              <w:left w:w="57" w:type="dxa"/>
              <w:bottom w:w="28" w:type="dxa"/>
              <w:right w:w="57" w:type="dxa"/>
            </w:tcMar>
            <w:vAlign w:val="bottom"/>
          </w:tcPr>
          <w:p w14:paraId="6D088876" w14:textId="77777777" w:rsidR="004B762C" w:rsidRDefault="00516B62">
            <w:pPr>
              <w:jc w:val="center"/>
              <w:rPr>
                <w:sz w:val="22"/>
              </w:rPr>
            </w:pPr>
            <w:r>
              <w:rPr>
                <w:sz w:val="22"/>
              </w:rPr>
              <w:t>239</w:t>
            </w:r>
          </w:p>
        </w:tc>
      </w:tr>
      <w:tr w:rsidR="004B762C" w14:paraId="6D08887D" w14:textId="77777777">
        <w:trPr>
          <w:cantSplit/>
          <w:trHeight w:val="20"/>
        </w:trPr>
        <w:tc>
          <w:tcPr>
            <w:tcW w:w="908" w:type="dxa"/>
            <w:tcMar>
              <w:top w:w="28" w:type="dxa"/>
              <w:left w:w="57" w:type="dxa"/>
              <w:bottom w:w="28" w:type="dxa"/>
              <w:right w:w="57" w:type="dxa"/>
            </w:tcMar>
          </w:tcPr>
          <w:p w14:paraId="6D088878" w14:textId="77777777" w:rsidR="004B762C" w:rsidRDefault="00516B62">
            <w:pPr>
              <w:jc w:val="center"/>
              <w:rPr>
                <w:sz w:val="22"/>
              </w:rPr>
            </w:pPr>
            <w:r>
              <w:rPr>
                <w:sz w:val="22"/>
              </w:rPr>
              <w:t>3.6.</w:t>
            </w:r>
          </w:p>
        </w:tc>
        <w:tc>
          <w:tcPr>
            <w:tcW w:w="4536" w:type="dxa"/>
            <w:tcMar>
              <w:top w:w="28" w:type="dxa"/>
              <w:left w:w="57" w:type="dxa"/>
              <w:bottom w:w="28" w:type="dxa"/>
              <w:right w:w="57" w:type="dxa"/>
            </w:tcMar>
          </w:tcPr>
          <w:p w14:paraId="6D088879" w14:textId="77777777" w:rsidR="004B762C" w:rsidRDefault="00516B62">
            <w:pPr>
              <w:rPr>
                <w:sz w:val="22"/>
              </w:rPr>
            </w:pPr>
            <w:r>
              <w:rPr>
                <w:sz w:val="22"/>
              </w:rPr>
              <w:t>Šiaulių apskrities viršininko administracija</w:t>
            </w:r>
          </w:p>
        </w:tc>
        <w:tc>
          <w:tcPr>
            <w:tcW w:w="992" w:type="dxa"/>
            <w:tcMar>
              <w:top w:w="28" w:type="dxa"/>
              <w:left w:w="57" w:type="dxa"/>
              <w:bottom w:w="28" w:type="dxa"/>
              <w:right w:w="57" w:type="dxa"/>
            </w:tcMar>
            <w:vAlign w:val="bottom"/>
          </w:tcPr>
          <w:p w14:paraId="6D08887A" w14:textId="77777777" w:rsidR="004B762C" w:rsidRDefault="00516B62">
            <w:pPr>
              <w:jc w:val="center"/>
              <w:rPr>
                <w:sz w:val="22"/>
              </w:rPr>
            </w:pPr>
            <w:r>
              <w:rPr>
                <w:sz w:val="22"/>
              </w:rPr>
              <w:t>247</w:t>
            </w:r>
          </w:p>
        </w:tc>
        <w:tc>
          <w:tcPr>
            <w:tcW w:w="1701" w:type="dxa"/>
            <w:tcMar>
              <w:top w:w="28" w:type="dxa"/>
              <w:left w:w="57" w:type="dxa"/>
              <w:bottom w:w="28" w:type="dxa"/>
              <w:right w:w="57" w:type="dxa"/>
            </w:tcMar>
            <w:vAlign w:val="bottom"/>
          </w:tcPr>
          <w:p w14:paraId="6D08887B" w14:textId="77777777" w:rsidR="004B762C" w:rsidRDefault="004B762C">
            <w:pPr>
              <w:jc w:val="center"/>
              <w:rPr>
                <w:sz w:val="22"/>
              </w:rPr>
            </w:pPr>
          </w:p>
        </w:tc>
        <w:tc>
          <w:tcPr>
            <w:tcW w:w="1105" w:type="dxa"/>
            <w:tcMar>
              <w:top w:w="28" w:type="dxa"/>
              <w:left w:w="57" w:type="dxa"/>
              <w:bottom w:w="28" w:type="dxa"/>
              <w:right w:w="57" w:type="dxa"/>
            </w:tcMar>
            <w:vAlign w:val="bottom"/>
          </w:tcPr>
          <w:p w14:paraId="6D08887C" w14:textId="77777777" w:rsidR="004B762C" w:rsidRDefault="00516B62">
            <w:pPr>
              <w:jc w:val="center"/>
              <w:rPr>
                <w:sz w:val="22"/>
              </w:rPr>
            </w:pPr>
            <w:r>
              <w:rPr>
                <w:sz w:val="22"/>
              </w:rPr>
              <w:t>247</w:t>
            </w:r>
          </w:p>
        </w:tc>
      </w:tr>
      <w:tr w:rsidR="004B762C" w14:paraId="6D088883" w14:textId="77777777">
        <w:trPr>
          <w:cantSplit/>
          <w:trHeight w:val="20"/>
        </w:trPr>
        <w:tc>
          <w:tcPr>
            <w:tcW w:w="908" w:type="dxa"/>
            <w:tcMar>
              <w:top w:w="28" w:type="dxa"/>
              <w:left w:w="57" w:type="dxa"/>
              <w:bottom w:w="28" w:type="dxa"/>
              <w:right w:w="57" w:type="dxa"/>
            </w:tcMar>
          </w:tcPr>
          <w:p w14:paraId="6D08887E" w14:textId="77777777" w:rsidR="004B762C" w:rsidRDefault="00516B62">
            <w:pPr>
              <w:jc w:val="center"/>
              <w:rPr>
                <w:sz w:val="22"/>
              </w:rPr>
            </w:pPr>
            <w:r>
              <w:rPr>
                <w:sz w:val="22"/>
              </w:rPr>
              <w:t>3.7.</w:t>
            </w:r>
          </w:p>
        </w:tc>
        <w:tc>
          <w:tcPr>
            <w:tcW w:w="4536" w:type="dxa"/>
            <w:tcMar>
              <w:top w:w="28" w:type="dxa"/>
              <w:left w:w="57" w:type="dxa"/>
              <w:bottom w:w="28" w:type="dxa"/>
              <w:right w:w="57" w:type="dxa"/>
            </w:tcMar>
          </w:tcPr>
          <w:p w14:paraId="6D08887F" w14:textId="77777777" w:rsidR="004B762C" w:rsidRDefault="00516B62">
            <w:pPr>
              <w:rPr>
                <w:sz w:val="22"/>
              </w:rPr>
            </w:pPr>
            <w:r>
              <w:rPr>
                <w:sz w:val="22"/>
              </w:rPr>
              <w:t>Tauragės apskrities viršininko administracija</w:t>
            </w:r>
          </w:p>
        </w:tc>
        <w:tc>
          <w:tcPr>
            <w:tcW w:w="992" w:type="dxa"/>
            <w:tcMar>
              <w:top w:w="28" w:type="dxa"/>
              <w:left w:w="57" w:type="dxa"/>
              <w:bottom w:w="28" w:type="dxa"/>
              <w:right w:w="57" w:type="dxa"/>
            </w:tcMar>
            <w:vAlign w:val="bottom"/>
          </w:tcPr>
          <w:p w14:paraId="6D088880" w14:textId="77777777" w:rsidR="004B762C" w:rsidRDefault="00516B62">
            <w:pPr>
              <w:jc w:val="center"/>
              <w:rPr>
                <w:sz w:val="22"/>
              </w:rPr>
            </w:pPr>
            <w:r>
              <w:rPr>
                <w:sz w:val="22"/>
              </w:rPr>
              <w:t>145</w:t>
            </w:r>
          </w:p>
        </w:tc>
        <w:tc>
          <w:tcPr>
            <w:tcW w:w="1701" w:type="dxa"/>
            <w:tcMar>
              <w:top w:w="28" w:type="dxa"/>
              <w:left w:w="57" w:type="dxa"/>
              <w:bottom w:w="28" w:type="dxa"/>
              <w:right w:w="57" w:type="dxa"/>
            </w:tcMar>
            <w:vAlign w:val="bottom"/>
          </w:tcPr>
          <w:p w14:paraId="6D088881" w14:textId="77777777" w:rsidR="004B762C" w:rsidRDefault="004B762C">
            <w:pPr>
              <w:jc w:val="center"/>
              <w:rPr>
                <w:sz w:val="22"/>
              </w:rPr>
            </w:pPr>
          </w:p>
        </w:tc>
        <w:tc>
          <w:tcPr>
            <w:tcW w:w="1105" w:type="dxa"/>
            <w:tcMar>
              <w:top w:w="28" w:type="dxa"/>
              <w:left w:w="57" w:type="dxa"/>
              <w:bottom w:w="28" w:type="dxa"/>
              <w:right w:w="57" w:type="dxa"/>
            </w:tcMar>
            <w:vAlign w:val="bottom"/>
          </w:tcPr>
          <w:p w14:paraId="6D088882" w14:textId="77777777" w:rsidR="004B762C" w:rsidRDefault="00516B62">
            <w:pPr>
              <w:jc w:val="center"/>
              <w:rPr>
                <w:sz w:val="22"/>
              </w:rPr>
            </w:pPr>
            <w:r>
              <w:rPr>
                <w:sz w:val="22"/>
              </w:rPr>
              <w:t>145</w:t>
            </w:r>
          </w:p>
        </w:tc>
      </w:tr>
      <w:tr w:rsidR="004B762C" w14:paraId="6D088889" w14:textId="77777777">
        <w:trPr>
          <w:cantSplit/>
          <w:trHeight w:val="20"/>
        </w:trPr>
        <w:tc>
          <w:tcPr>
            <w:tcW w:w="908" w:type="dxa"/>
            <w:tcMar>
              <w:top w:w="28" w:type="dxa"/>
              <w:left w:w="57" w:type="dxa"/>
              <w:bottom w:w="28" w:type="dxa"/>
              <w:right w:w="57" w:type="dxa"/>
            </w:tcMar>
          </w:tcPr>
          <w:p w14:paraId="6D088884" w14:textId="77777777" w:rsidR="004B762C" w:rsidRDefault="00516B62">
            <w:pPr>
              <w:jc w:val="center"/>
              <w:rPr>
                <w:sz w:val="22"/>
              </w:rPr>
            </w:pPr>
            <w:r>
              <w:rPr>
                <w:sz w:val="22"/>
              </w:rPr>
              <w:t>3.8.</w:t>
            </w:r>
          </w:p>
        </w:tc>
        <w:tc>
          <w:tcPr>
            <w:tcW w:w="4536" w:type="dxa"/>
            <w:tcMar>
              <w:top w:w="28" w:type="dxa"/>
              <w:left w:w="57" w:type="dxa"/>
              <w:bottom w:w="28" w:type="dxa"/>
              <w:right w:w="57" w:type="dxa"/>
            </w:tcMar>
          </w:tcPr>
          <w:p w14:paraId="6D088885" w14:textId="77777777" w:rsidR="004B762C" w:rsidRDefault="00516B62">
            <w:pPr>
              <w:rPr>
                <w:sz w:val="22"/>
              </w:rPr>
            </w:pPr>
            <w:r>
              <w:rPr>
                <w:sz w:val="22"/>
              </w:rPr>
              <w:t>Telšių apskrities viršininko administracija</w:t>
            </w:r>
          </w:p>
        </w:tc>
        <w:tc>
          <w:tcPr>
            <w:tcW w:w="992" w:type="dxa"/>
            <w:tcMar>
              <w:top w:w="28" w:type="dxa"/>
              <w:left w:w="57" w:type="dxa"/>
              <w:bottom w:w="28" w:type="dxa"/>
              <w:right w:w="57" w:type="dxa"/>
            </w:tcMar>
            <w:vAlign w:val="bottom"/>
          </w:tcPr>
          <w:p w14:paraId="6D088886" w14:textId="77777777" w:rsidR="004B762C" w:rsidRDefault="00516B62">
            <w:pPr>
              <w:jc w:val="center"/>
              <w:rPr>
                <w:sz w:val="22"/>
              </w:rPr>
            </w:pPr>
            <w:r>
              <w:rPr>
                <w:sz w:val="22"/>
              </w:rPr>
              <w:t>159</w:t>
            </w:r>
          </w:p>
        </w:tc>
        <w:tc>
          <w:tcPr>
            <w:tcW w:w="1701" w:type="dxa"/>
            <w:tcMar>
              <w:top w:w="28" w:type="dxa"/>
              <w:left w:w="57" w:type="dxa"/>
              <w:bottom w:w="28" w:type="dxa"/>
              <w:right w:w="57" w:type="dxa"/>
            </w:tcMar>
            <w:vAlign w:val="bottom"/>
          </w:tcPr>
          <w:p w14:paraId="6D088887" w14:textId="77777777" w:rsidR="004B762C" w:rsidRDefault="004B762C">
            <w:pPr>
              <w:jc w:val="center"/>
              <w:rPr>
                <w:sz w:val="22"/>
              </w:rPr>
            </w:pPr>
          </w:p>
        </w:tc>
        <w:tc>
          <w:tcPr>
            <w:tcW w:w="1105" w:type="dxa"/>
            <w:tcMar>
              <w:top w:w="28" w:type="dxa"/>
              <w:left w:w="57" w:type="dxa"/>
              <w:bottom w:w="28" w:type="dxa"/>
              <w:right w:w="57" w:type="dxa"/>
            </w:tcMar>
            <w:vAlign w:val="bottom"/>
          </w:tcPr>
          <w:p w14:paraId="6D088888" w14:textId="77777777" w:rsidR="004B762C" w:rsidRDefault="00516B62">
            <w:pPr>
              <w:jc w:val="center"/>
              <w:rPr>
                <w:sz w:val="22"/>
              </w:rPr>
            </w:pPr>
            <w:r>
              <w:rPr>
                <w:sz w:val="22"/>
              </w:rPr>
              <w:t>159</w:t>
            </w:r>
          </w:p>
        </w:tc>
      </w:tr>
      <w:tr w:rsidR="004B762C" w14:paraId="6D08888F" w14:textId="77777777">
        <w:trPr>
          <w:cantSplit/>
          <w:trHeight w:val="20"/>
        </w:trPr>
        <w:tc>
          <w:tcPr>
            <w:tcW w:w="908" w:type="dxa"/>
            <w:tcMar>
              <w:top w:w="28" w:type="dxa"/>
              <w:left w:w="57" w:type="dxa"/>
              <w:bottom w:w="28" w:type="dxa"/>
              <w:right w:w="57" w:type="dxa"/>
            </w:tcMar>
          </w:tcPr>
          <w:p w14:paraId="6D08888A" w14:textId="77777777" w:rsidR="004B762C" w:rsidRDefault="00516B62">
            <w:pPr>
              <w:jc w:val="center"/>
              <w:rPr>
                <w:bCs/>
                <w:sz w:val="22"/>
              </w:rPr>
            </w:pPr>
            <w:r>
              <w:rPr>
                <w:bCs/>
                <w:sz w:val="22"/>
              </w:rPr>
              <w:t>3.9.</w:t>
            </w:r>
          </w:p>
        </w:tc>
        <w:tc>
          <w:tcPr>
            <w:tcW w:w="4536" w:type="dxa"/>
            <w:tcMar>
              <w:top w:w="28" w:type="dxa"/>
              <w:left w:w="57" w:type="dxa"/>
              <w:bottom w:w="28" w:type="dxa"/>
              <w:right w:w="57" w:type="dxa"/>
            </w:tcMar>
          </w:tcPr>
          <w:p w14:paraId="6D08888B" w14:textId="77777777" w:rsidR="004B762C" w:rsidRDefault="00516B62">
            <w:pPr>
              <w:rPr>
                <w:sz w:val="22"/>
              </w:rPr>
            </w:pPr>
            <w:r>
              <w:rPr>
                <w:sz w:val="22"/>
              </w:rPr>
              <w:t>Utenos apskrities viršininko administracija</w:t>
            </w:r>
          </w:p>
        </w:tc>
        <w:tc>
          <w:tcPr>
            <w:tcW w:w="992" w:type="dxa"/>
            <w:tcMar>
              <w:top w:w="28" w:type="dxa"/>
              <w:left w:w="57" w:type="dxa"/>
              <w:bottom w:w="28" w:type="dxa"/>
              <w:right w:w="57" w:type="dxa"/>
            </w:tcMar>
            <w:vAlign w:val="bottom"/>
          </w:tcPr>
          <w:p w14:paraId="6D08888C" w14:textId="77777777" w:rsidR="004B762C" w:rsidRDefault="00516B62">
            <w:pPr>
              <w:jc w:val="center"/>
              <w:rPr>
                <w:sz w:val="22"/>
              </w:rPr>
            </w:pPr>
            <w:r>
              <w:rPr>
                <w:sz w:val="22"/>
              </w:rPr>
              <w:t>226</w:t>
            </w:r>
          </w:p>
        </w:tc>
        <w:tc>
          <w:tcPr>
            <w:tcW w:w="1701" w:type="dxa"/>
            <w:tcMar>
              <w:top w:w="28" w:type="dxa"/>
              <w:left w:w="57" w:type="dxa"/>
              <w:bottom w:w="28" w:type="dxa"/>
              <w:right w:w="57" w:type="dxa"/>
            </w:tcMar>
            <w:vAlign w:val="bottom"/>
          </w:tcPr>
          <w:p w14:paraId="6D08888D" w14:textId="77777777" w:rsidR="004B762C" w:rsidRDefault="004B762C">
            <w:pPr>
              <w:jc w:val="center"/>
              <w:rPr>
                <w:sz w:val="22"/>
              </w:rPr>
            </w:pPr>
          </w:p>
        </w:tc>
        <w:tc>
          <w:tcPr>
            <w:tcW w:w="1105" w:type="dxa"/>
            <w:tcMar>
              <w:top w:w="28" w:type="dxa"/>
              <w:left w:w="57" w:type="dxa"/>
              <w:bottom w:w="28" w:type="dxa"/>
              <w:right w:w="57" w:type="dxa"/>
            </w:tcMar>
            <w:vAlign w:val="bottom"/>
          </w:tcPr>
          <w:p w14:paraId="6D08888E" w14:textId="77777777" w:rsidR="004B762C" w:rsidRDefault="00516B62">
            <w:pPr>
              <w:jc w:val="center"/>
              <w:rPr>
                <w:sz w:val="22"/>
              </w:rPr>
            </w:pPr>
            <w:r>
              <w:rPr>
                <w:sz w:val="22"/>
              </w:rPr>
              <w:t>226</w:t>
            </w:r>
          </w:p>
        </w:tc>
      </w:tr>
      <w:tr w:rsidR="004B762C" w14:paraId="6D088895" w14:textId="77777777">
        <w:trPr>
          <w:cantSplit/>
          <w:trHeight w:val="20"/>
        </w:trPr>
        <w:tc>
          <w:tcPr>
            <w:tcW w:w="908" w:type="dxa"/>
            <w:tcMar>
              <w:top w:w="28" w:type="dxa"/>
              <w:left w:w="57" w:type="dxa"/>
              <w:bottom w:w="28" w:type="dxa"/>
              <w:right w:w="57" w:type="dxa"/>
            </w:tcMar>
          </w:tcPr>
          <w:p w14:paraId="6D088890" w14:textId="77777777" w:rsidR="004B762C" w:rsidRDefault="00516B62">
            <w:pPr>
              <w:jc w:val="center"/>
              <w:rPr>
                <w:bCs/>
                <w:sz w:val="22"/>
              </w:rPr>
            </w:pPr>
            <w:r>
              <w:rPr>
                <w:bCs/>
                <w:sz w:val="22"/>
              </w:rPr>
              <w:t>3.10.</w:t>
            </w:r>
          </w:p>
        </w:tc>
        <w:tc>
          <w:tcPr>
            <w:tcW w:w="4536" w:type="dxa"/>
            <w:tcMar>
              <w:top w:w="28" w:type="dxa"/>
              <w:left w:w="57" w:type="dxa"/>
              <w:bottom w:w="28" w:type="dxa"/>
              <w:right w:w="57" w:type="dxa"/>
            </w:tcMar>
          </w:tcPr>
          <w:p w14:paraId="6D088891" w14:textId="77777777" w:rsidR="004B762C" w:rsidRDefault="00516B62">
            <w:pPr>
              <w:rPr>
                <w:sz w:val="22"/>
              </w:rPr>
            </w:pPr>
            <w:r>
              <w:rPr>
                <w:sz w:val="22"/>
              </w:rPr>
              <w:t>Vilniaus apskrities viršininko administracija</w:t>
            </w:r>
          </w:p>
        </w:tc>
        <w:tc>
          <w:tcPr>
            <w:tcW w:w="992" w:type="dxa"/>
            <w:tcMar>
              <w:top w:w="28" w:type="dxa"/>
              <w:left w:w="57" w:type="dxa"/>
              <w:bottom w:w="28" w:type="dxa"/>
              <w:right w:w="57" w:type="dxa"/>
            </w:tcMar>
            <w:vAlign w:val="bottom"/>
          </w:tcPr>
          <w:p w14:paraId="6D088892" w14:textId="77777777" w:rsidR="004B762C" w:rsidRDefault="00516B62">
            <w:pPr>
              <w:jc w:val="center"/>
              <w:rPr>
                <w:sz w:val="22"/>
              </w:rPr>
            </w:pPr>
            <w:r>
              <w:rPr>
                <w:sz w:val="22"/>
              </w:rPr>
              <w:t>409</w:t>
            </w:r>
          </w:p>
        </w:tc>
        <w:tc>
          <w:tcPr>
            <w:tcW w:w="1701" w:type="dxa"/>
            <w:tcMar>
              <w:top w:w="28" w:type="dxa"/>
              <w:left w:w="57" w:type="dxa"/>
              <w:bottom w:w="28" w:type="dxa"/>
              <w:right w:w="57" w:type="dxa"/>
            </w:tcMar>
            <w:vAlign w:val="bottom"/>
          </w:tcPr>
          <w:p w14:paraId="6D088893" w14:textId="77777777" w:rsidR="004B762C" w:rsidRDefault="004B762C">
            <w:pPr>
              <w:jc w:val="center"/>
              <w:rPr>
                <w:sz w:val="22"/>
              </w:rPr>
            </w:pPr>
          </w:p>
        </w:tc>
        <w:tc>
          <w:tcPr>
            <w:tcW w:w="1105" w:type="dxa"/>
            <w:tcMar>
              <w:top w:w="28" w:type="dxa"/>
              <w:left w:w="57" w:type="dxa"/>
              <w:bottom w:w="28" w:type="dxa"/>
              <w:right w:w="57" w:type="dxa"/>
            </w:tcMar>
            <w:vAlign w:val="bottom"/>
          </w:tcPr>
          <w:p w14:paraId="6D088894" w14:textId="77777777" w:rsidR="004B762C" w:rsidRDefault="00516B62">
            <w:pPr>
              <w:jc w:val="center"/>
              <w:rPr>
                <w:sz w:val="22"/>
              </w:rPr>
            </w:pPr>
            <w:r>
              <w:rPr>
                <w:sz w:val="22"/>
              </w:rPr>
              <w:t>409</w:t>
            </w:r>
          </w:p>
        </w:tc>
      </w:tr>
      <w:tr w:rsidR="004B762C" w14:paraId="6D08889B" w14:textId="77777777">
        <w:trPr>
          <w:cantSplit/>
          <w:trHeight w:val="20"/>
        </w:trPr>
        <w:tc>
          <w:tcPr>
            <w:tcW w:w="908" w:type="dxa"/>
            <w:tcMar>
              <w:top w:w="28" w:type="dxa"/>
              <w:left w:w="57" w:type="dxa"/>
              <w:bottom w:w="28" w:type="dxa"/>
              <w:right w:w="57" w:type="dxa"/>
            </w:tcMar>
          </w:tcPr>
          <w:p w14:paraId="6D088896" w14:textId="77777777" w:rsidR="004B762C" w:rsidRDefault="00516B62">
            <w:pPr>
              <w:jc w:val="center"/>
              <w:rPr>
                <w:sz w:val="22"/>
              </w:rPr>
            </w:pPr>
            <w:r>
              <w:rPr>
                <w:sz w:val="22"/>
              </w:rPr>
              <w:t>3.11.</w:t>
            </w:r>
          </w:p>
        </w:tc>
        <w:tc>
          <w:tcPr>
            <w:tcW w:w="4536" w:type="dxa"/>
            <w:tcMar>
              <w:top w:w="28" w:type="dxa"/>
              <w:left w:w="57" w:type="dxa"/>
              <w:bottom w:w="28" w:type="dxa"/>
              <w:right w:w="57" w:type="dxa"/>
            </w:tcMar>
          </w:tcPr>
          <w:p w14:paraId="6D088897" w14:textId="77777777" w:rsidR="004B762C" w:rsidRDefault="00516B62">
            <w:pPr>
              <w:rPr>
                <w:i/>
                <w:sz w:val="22"/>
              </w:rPr>
            </w:pPr>
            <w:r>
              <w:rPr>
                <w:i/>
                <w:sz w:val="22"/>
              </w:rPr>
              <w:t>Iš viso</w:t>
            </w:r>
            <w:r>
              <w:rPr>
                <w:b/>
                <w:i/>
                <w:sz w:val="22"/>
              </w:rPr>
              <w:t xml:space="preserve"> </w:t>
            </w:r>
            <w:r>
              <w:rPr>
                <w:i/>
                <w:sz w:val="22"/>
              </w:rPr>
              <w:t>apskričių viršininkų administracijose</w:t>
            </w:r>
          </w:p>
        </w:tc>
        <w:tc>
          <w:tcPr>
            <w:tcW w:w="992" w:type="dxa"/>
            <w:tcMar>
              <w:top w:w="28" w:type="dxa"/>
              <w:left w:w="57" w:type="dxa"/>
              <w:bottom w:w="28" w:type="dxa"/>
              <w:right w:w="57" w:type="dxa"/>
            </w:tcMar>
            <w:vAlign w:val="bottom"/>
          </w:tcPr>
          <w:p w14:paraId="6D088898" w14:textId="77777777" w:rsidR="004B762C" w:rsidRDefault="00516B62">
            <w:pPr>
              <w:jc w:val="center"/>
              <w:rPr>
                <w:sz w:val="22"/>
              </w:rPr>
            </w:pPr>
            <w:r>
              <w:rPr>
                <w:sz w:val="22"/>
              </w:rPr>
              <w:t>2364</w:t>
            </w:r>
          </w:p>
        </w:tc>
        <w:tc>
          <w:tcPr>
            <w:tcW w:w="1701" w:type="dxa"/>
            <w:tcMar>
              <w:top w:w="28" w:type="dxa"/>
              <w:left w:w="57" w:type="dxa"/>
              <w:bottom w:w="28" w:type="dxa"/>
              <w:right w:w="57" w:type="dxa"/>
            </w:tcMar>
            <w:vAlign w:val="bottom"/>
          </w:tcPr>
          <w:p w14:paraId="6D088899" w14:textId="77777777" w:rsidR="004B762C" w:rsidRDefault="004B762C">
            <w:pPr>
              <w:jc w:val="center"/>
              <w:rPr>
                <w:sz w:val="22"/>
              </w:rPr>
            </w:pPr>
          </w:p>
        </w:tc>
        <w:tc>
          <w:tcPr>
            <w:tcW w:w="1105" w:type="dxa"/>
            <w:tcMar>
              <w:top w:w="28" w:type="dxa"/>
              <w:left w:w="57" w:type="dxa"/>
              <w:bottom w:w="28" w:type="dxa"/>
              <w:right w:w="57" w:type="dxa"/>
            </w:tcMar>
            <w:vAlign w:val="bottom"/>
          </w:tcPr>
          <w:p w14:paraId="6D08889A" w14:textId="77777777" w:rsidR="004B762C" w:rsidRDefault="00516B62">
            <w:pPr>
              <w:jc w:val="center"/>
              <w:rPr>
                <w:sz w:val="22"/>
              </w:rPr>
            </w:pPr>
            <w:r>
              <w:rPr>
                <w:sz w:val="22"/>
              </w:rPr>
              <w:t>2364</w:t>
            </w:r>
          </w:p>
        </w:tc>
      </w:tr>
      <w:tr w:rsidR="004B762C" w14:paraId="6D0888A1" w14:textId="77777777">
        <w:trPr>
          <w:cantSplit/>
          <w:trHeight w:val="20"/>
        </w:trPr>
        <w:tc>
          <w:tcPr>
            <w:tcW w:w="908" w:type="dxa"/>
            <w:tcMar>
              <w:top w:w="28" w:type="dxa"/>
              <w:left w:w="57" w:type="dxa"/>
              <w:bottom w:w="28" w:type="dxa"/>
              <w:right w:w="57" w:type="dxa"/>
            </w:tcMar>
          </w:tcPr>
          <w:p w14:paraId="6D08889C" w14:textId="77777777" w:rsidR="004B762C" w:rsidRDefault="00516B62">
            <w:pPr>
              <w:jc w:val="center"/>
              <w:rPr>
                <w:sz w:val="22"/>
              </w:rPr>
            </w:pPr>
            <w:r>
              <w:rPr>
                <w:sz w:val="22"/>
              </w:rPr>
              <w:t>4.</w:t>
            </w:r>
          </w:p>
        </w:tc>
        <w:tc>
          <w:tcPr>
            <w:tcW w:w="4536" w:type="dxa"/>
            <w:tcMar>
              <w:top w:w="28" w:type="dxa"/>
              <w:left w:w="57" w:type="dxa"/>
              <w:bottom w:w="28" w:type="dxa"/>
              <w:right w:w="57" w:type="dxa"/>
            </w:tcMar>
          </w:tcPr>
          <w:p w14:paraId="6D08889D" w14:textId="77777777" w:rsidR="004B762C" w:rsidRDefault="00516B62">
            <w:pPr>
              <w:rPr>
                <w:sz w:val="22"/>
              </w:rPr>
            </w:pPr>
            <w:r>
              <w:rPr>
                <w:sz w:val="22"/>
              </w:rPr>
              <w:t>Vyriausybės atstovų tarnybos:</w:t>
            </w:r>
          </w:p>
        </w:tc>
        <w:tc>
          <w:tcPr>
            <w:tcW w:w="992" w:type="dxa"/>
            <w:tcMar>
              <w:top w:w="28" w:type="dxa"/>
              <w:left w:w="57" w:type="dxa"/>
              <w:bottom w:w="28" w:type="dxa"/>
              <w:right w:w="57" w:type="dxa"/>
            </w:tcMar>
            <w:vAlign w:val="bottom"/>
          </w:tcPr>
          <w:p w14:paraId="6D08889E" w14:textId="77777777" w:rsidR="004B762C" w:rsidRDefault="004B762C">
            <w:pPr>
              <w:jc w:val="center"/>
              <w:rPr>
                <w:sz w:val="22"/>
              </w:rPr>
            </w:pPr>
          </w:p>
        </w:tc>
        <w:tc>
          <w:tcPr>
            <w:tcW w:w="1701" w:type="dxa"/>
            <w:tcMar>
              <w:top w:w="28" w:type="dxa"/>
              <w:left w:w="57" w:type="dxa"/>
              <w:bottom w:w="28" w:type="dxa"/>
              <w:right w:w="57" w:type="dxa"/>
            </w:tcMar>
            <w:vAlign w:val="bottom"/>
          </w:tcPr>
          <w:p w14:paraId="6D08889F" w14:textId="77777777" w:rsidR="004B762C" w:rsidRDefault="004B762C">
            <w:pPr>
              <w:jc w:val="center"/>
              <w:rPr>
                <w:sz w:val="22"/>
              </w:rPr>
            </w:pPr>
          </w:p>
        </w:tc>
        <w:tc>
          <w:tcPr>
            <w:tcW w:w="1105" w:type="dxa"/>
            <w:tcMar>
              <w:top w:w="28" w:type="dxa"/>
              <w:left w:w="57" w:type="dxa"/>
              <w:bottom w:w="28" w:type="dxa"/>
              <w:right w:w="57" w:type="dxa"/>
            </w:tcMar>
            <w:vAlign w:val="bottom"/>
          </w:tcPr>
          <w:p w14:paraId="6D0888A0" w14:textId="77777777" w:rsidR="004B762C" w:rsidRDefault="004B762C">
            <w:pPr>
              <w:jc w:val="center"/>
              <w:rPr>
                <w:sz w:val="22"/>
              </w:rPr>
            </w:pPr>
          </w:p>
        </w:tc>
      </w:tr>
      <w:tr w:rsidR="004B762C" w14:paraId="6D0888A7" w14:textId="77777777">
        <w:trPr>
          <w:cantSplit/>
          <w:trHeight w:val="20"/>
        </w:trPr>
        <w:tc>
          <w:tcPr>
            <w:tcW w:w="908" w:type="dxa"/>
            <w:tcMar>
              <w:top w:w="28" w:type="dxa"/>
              <w:left w:w="57" w:type="dxa"/>
              <w:bottom w:w="28" w:type="dxa"/>
              <w:right w:w="57" w:type="dxa"/>
            </w:tcMar>
          </w:tcPr>
          <w:p w14:paraId="6D0888A2" w14:textId="77777777" w:rsidR="004B762C" w:rsidRDefault="00516B62">
            <w:pPr>
              <w:jc w:val="center"/>
              <w:rPr>
                <w:sz w:val="22"/>
              </w:rPr>
            </w:pPr>
            <w:r>
              <w:rPr>
                <w:sz w:val="22"/>
              </w:rPr>
              <w:t>4.1.</w:t>
            </w:r>
          </w:p>
        </w:tc>
        <w:tc>
          <w:tcPr>
            <w:tcW w:w="4536" w:type="dxa"/>
            <w:tcMar>
              <w:top w:w="28" w:type="dxa"/>
              <w:left w:w="57" w:type="dxa"/>
              <w:bottom w:w="28" w:type="dxa"/>
              <w:right w:w="57" w:type="dxa"/>
            </w:tcMar>
          </w:tcPr>
          <w:p w14:paraId="6D0888A3" w14:textId="77777777" w:rsidR="004B762C" w:rsidRDefault="00516B62">
            <w:pPr>
              <w:rPr>
                <w:sz w:val="22"/>
              </w:rPr>
            </w:pPr>
            <w:r>
              <w:rPr>
                <w:sz w:val="22"/>
              </w:rPr>
              <w:t xml:space="preserve">Vyriausybės atstovo Alytaus apskrityje tarnyba </w:t>
            </w:r>
          </w:p>
        </w:tc>
        <w:tc>
          <w:tcPr>
            <w:tcW w:w="992" w:type="dxa"/>
            <w:tcMar>
              <w:top w:w="28" w:type="dxa"/>
              <w:left w:w="57" w:type="dxa"/>
              <w:bottom w:w="28" w:type="dxa"/>
              <w:right w:w="57" w:type="dxa"/>
            </w:tcMar>
            <w:vAlign w:val="bottom"/>
          </w:tcPr>
          <w:p w14:paraId="6D0888A4" w14:textId="77777777" w:rsidR="004B762C" w:rsidRDefault="00516B62">
            <w:pPr>
              <w:jc w:val="center"/>
              <w:rPr>
                <w:sz w:val="22"/>
              </w:rPr>
            </w:pPr>
            <w:r>
              <w:rPr>
                <w:sz w:val="22"/>
              </w:rPr>
              <w:t>4</w:t>
            </w:r>
          </w:p>
        </w:tc>
        <w:tc>
          <w:tcPr>
            <w:tcW w:w="1701" w:type="dxa"/>
            <w:tcMar>
              <w:top w:w="28" w:type="dxa"/>
              <w:left w:w="57" w:type="dxa"/>
              <w:bottom w:w="28" w:type="dxa"/>
              <w:right w:w="57" w:type="dxa"/>
            </w:tcMar>
            <w:vAlign w:val="bottom"/>
          </w:tcPr>
          <w:p w14:paraId="6D0888A5" w14:textId="77777777" w:rsidR="004B762C" w:rsidRDefault="004B762C">
            <w:pPr>
              <w:jc w:val="center"/>
              <w:rPr>
                <w:sz w:val="22"/>
              </w:rPr>
            </w:pPr>
          </w:p>
        </w:tc>
        <w:tc>
          <w:tcPr>
            <w:tcW w:w="1105" w:type="dxa"/>
            <w:tcMar>
              <w:top w:w="28" w:type="dxa"/>
              <w:left w:w="57" w:type="dxa"/>
              <w:bottom w:w="28" w:type="dxa"/>
              <w:right w:w="57" w:type="dxa"/>
            </w:tcMar>
            <w:vAlign w:val="bottom"/>
          </w:tcPr>
          <w:p w14:paraId="6D0888A6" w14:textId="77777777" w:rsidR="004B762C" w:rsidRDefault="00516B62">
            <w:pPr>
              <w:jc w:val="center"/>
              <w:rPr>
                <w:sz w:val="22"/>
              </w:rPr>
            </w:pPr>
            <w:r>
              <w:rPr>
                <w:sz w:val="22"/>
              </w:rPr>
              <w:t>4</w:t>
            </w:r>
          </w:p>
        </w:tc>
      </w:tr>
      <w:tr w:rsidR="004B762C" w14:paraId="6D0888AD" w14:textId="77777777">
        <w:trPr>
          <w:cantSplit/>
          <w:trHeight w:val="20"/>
        </w:trPr>
        <w:tc>
          <w:tcPr>
            <w:tcW w:w="908" w:type="dxa"/>
            <w:tcMar>
              <w:top w:w="28" w:type="dxa"/>
              <w:left w:w="57" w:type="dxa"/>
              <w:bottom w:w="28" w:type="dxa"/>
              <w:right w:w="57" w:type="dxa"/>
            </w:tcMar>
          </w:tcPr>
          <w:p w14:paraId="6D0888A8" w14:textId="77777777" w:rsidR="004B762C" w:rsidRDefault="00516B62">
            <w:pPr>
              <w:jc w:val="center"/>
              <w:rPr>
                <w:sz w:val="22"/>
              </w:rPr>
            </w:pPr>
            <w:r>
              <w:rPr>
                <w:sz w:val="22"/>
              </w:rPr>
              <w:t>4.2.</w:t>
            </w:r>
          </w:p>
        </w:tc>
        <w:tc>
          <w:tcPr>
            <w:tcW w:w="4536" w:type="dxa"/>
            <w:tcMar>
              <w:top w:w="28" w:type="dxa"/>
              <w:left w:w="57" w:type="dxa"/>
              <w:bottom w:w="28" w:type="dxa"/>
              <w:right w:w="57" w:type="dxa"/>
            </w:tcMar>
          </w:tcPr>
          <w:p w14:paraId="6D0888A9" w14:textId="77777777" w:rsidR="004B762C" w:rsidRDefault="00516B62">
            <w:pPr>
              <w:rPr>
                <w:sz w:val="22"/>
              </w:rPr>
            </w:pPr>
            <w:r>
              <w:rPr>
                <w:sz w:val="22"/>
              </w:rPr>
              <w:t>Vyriausybės atstovo Kauno apskrityje tarnyba</w:t>
            </w:r>
          </w:p>
        </w:tc>
        <w:tc>
          <w:tcPr>
            <w:tcW w:w="992" w:type="dxa"/>
            <w:tcMar>
              <w:top w:w="28" w:type="dxa"/>
              <w:left w:w="57" w:type="dxa"/>
              <w:bottom w:w="28" w:type="dxa"/>
              <w:right w:w="57" w:type="dxa"/>
            </w:tcMar>
            <w:vAlign w:val="bottom"/>
          </w:tcPr>
          <w:p w14:paraId="6D0888AA" w14:textId="77777777" w:rsidR="004B762C" w:rsidRDefault="00516B62">
            <w:pPr>
              <w:jc w:val="center"/>
              <w:rPr>
                <w:sz w:val="22"/>
              </w:rPr>
            </w:pPr>
            <w:r>
              <w:rPr>
                <w:sz w:val="22"/>
              </w:rPr>
              <w:t>7</w:t>
            </w:r>
          </w:p>
        </w:tc>
        <w:tc>
          <w:tcPr>
            <w:tcW w:w="1701" w:type="dxa"/>
            <w:tcMar>
              <w:top w:w="28" w:type="dxa"/>
              <w:left w:w="57" w:type="dxa"/>
              <w:bottom w:w="28" w:type="dxa"/>
              <w:right w:w="57" w:type="dxa"/>
            </w:tcMar>
            <w:vAlign w:val="bottom"/>
          </w:tcPr>
          <w:p w14:paraId="6D0888AB" w14:textId="77777777" w:rsidR="004B762C" w:rsidRDefault="004B762C">
            <w:pPr>
              <w:jc w:val="center"/>
              <w:rPr>
                <w:sz w:val="22"/>
              </w:rPr>
            </w:pPr>
          </w:p>
        </w:tc>
        <w:tc>
          <w:tcPr>
            <w:tcW w:w="1105" w:type="dxa"/>
            <w:tcMar>
              <w:top w:w="28" w:type="dxa"/>
              <w:left w:w="57" w:type="dxa"/>
              <w:bottom w:w="28" w:type="dxa"/>
              <w:right w:w="57" w:type="dxa"/>
            </w:tcMar>
            <w:vAlign w:val="bottom"/>
          </w:tcPr>
          <w:p w14:paraId="6D0888AC" w14:textId="77777777" w:rsidR="004B762C" w:rsidRDefault="00516B62">
            <w:pPr>
              <w:jc w:val="center"/>
              <w:rPr>
                <w:sz w:val="22"/>
              </w:rPr>
            </w:pPr>
            <w:r>
              <w:rPr>
                <w:sz w:val="22"/>
              </w:rPr>
              <w:t>7</w:t>
            </w:r>
          </w:p>
        </w:tc>
      </w:tr>
      <w:tr w:rsidR="004B762C" w14:paraId="6D0888B3" w14:textId="77777777">
        <w:trPr>
          <w:cantSplit/>
          <w:trHeight w:val="20"/>
        </w:trPr>
        <w:tc>
          <w:tcPr>
            <w:tcW w:w="908" w:type="dxa"/>
            <w:tcMar>
              <w:top w:w="28" w:type="dxa"/>
              <w:left w:w="57" w:type="dxa"/>
              <w:bottom w:w="28" w:type="dxa"/>
              <w:right w:w="57" w:type="dxa"/>
            </w:tcMar>
          </w:tcPr>
          <w:p w14:paraId="6D0888AE" w14:textId="77777777" w:rsidR="004B762C" w:rsidRDefault="00516B62">
            <w:pPr>
              <w:jc w:val="center"/>
              <w:rPr>
                <w:sz w:val="22"/>
              </w:rPr>
            </w:pPr>
            <w:r>
              <w:rPr>
                <w:sz w:val="22"/>
              </w:rPr>
              <w:t>4.3.</w:t>
            </w:r>
          </w:p>
        </w:tc>
        <w:tc>
          <w:tcPr>
            <w:tcW w:w="4536" w:type="dxa"/>
            <w:tcMar>
              <w:top w:w="28" w:type="dxa"/>
              <w:left w:w="57" w:type="dxa"/>
              <w:bottom w:w="28" w:type="dxa"/>
              <w:right w:w="57" w:type="dxa"/>
            </w:tcMar>
          </w:tcPr>
          <w:p w14:paraId="6D0888AF" w14:textId="77777777" w:rsidR="004B762C" w:rsidRDefault="00516B62">
            <w:pPr>
              <w:rPr>
                <w:sz w:val="22"/>
              </w:rPr>
            </w:pPr>
            <w:r>
              <w:rPr>
                <w:sz w:val="22"/>
              </w:rPr>
              <w:t>Vyriausybės atstovo Klaipėdos apskrityje tarnyba</w:t>
            </w:r>
          </w:p>
        </w:tc>
        <w:tc>
          <w:tcPr>
            <w:tcW w:w="992" w:type="dxa"/>
            <w:tcMar>
              <w:top w:w="28" w:type="dxa"/>
              <w:left w:w="57" w:type="dxa"/>
              <w:bottom w:w="28" w:type="dxa"/>
              <w:right w:w="57" w:type="dxa"/>
            </w:tcMar>
            <w:vAlign w:val="bottom"/>
          </w:tcPr>
          <w:p w14:paraId="6D0888B0" w14:textId="77777777" w:rsidR="004B762C" w:rsidRDefault="00516B62">
            <w:pPr>
              <w:jc w:val="center"/>
              <w:rPr>
                <w:sz w:val="22"/>
              </w:rPr>
            </w:pPr>
            <w:r>
              <w:rPr>
                <w:sz w:val="22"/>
              </w:rPr>
              <w:t>6</w:t>
            </w:r>
          </w:p>
        </w:tc>
        <w:tc>
          <w:tcPr>
            <w:tcW w:w="1701" w:type="dxa"/>
            <w:tcMar>
              <w:top w:w="28" w:type="dxa"/>
              <w:left w:w="57" w:type="dxa"/>
              <w:bottom w:w="28" w:type="dxa"/>
              <w:right w:w="57" w:type="dxa"/>
            </w:tcMar>
            <w:vAlign w:val="bottom"/>
          </w:tcPr>
          <w:p w14:paraId="6D0888B1" w14:textId="77777777" w:rsidR="004B762C" w:rsidRDefault="004B762C">
            <w:pPr>
              <w:jc w:val="center"/>
              <w:rPr>
                <w:sz w:val="22"/>
              </w:rPr>
            </w:pPr>
          </w:p>
        </w:tc>
        <w:tc>
          <w:tcPr>
            <w:tcW w:w="1105" w:type="dxa"/>
            <w:tcMar>
              <w:top w:w="28" w:type="dxa"/>
              <w:left w:w="57" w:type="dxa"/>
              <w:bottom w:w="28" w:type="dxa"/>
              <w:right w:w="57" w:type="dxa"/>
            </w:tcMar>
            <w:vAlign w:val="bottom"/>
          </w:tcPr>
          <w:p w14:paraId="6D0888B2" w14:textId="77777777" w:rsidR="004B762C" w:rsidRDefault="00516B62">
            <w:pPr>
              <w:jc w:val="center"/>
              <w:rPr>
                <w:sz w:val="22"/>
              </w:rPr>
            </w:pPr>
            <w:r>
              <w:rPr>
                <w:sz w:val="22"/>
              </w:rPr>
              <w:t>6</w:t>
            </w:r>
          </w:p>
        </w:tc>
      </w:tr>
      <w:tr w:rsidR="004B762C" w14:paraId="6D0888B9" w14:textId="77777777">
        <w:trPr>
          <w:cantSplit/>
          <w:trHeight w:val="20"/>
        </w:trPr>
        <w:tc>
          <w:tcPr>
            <w:tcW w:w="908" w:type="dxa"/>
            <w:tcMar>
              <w:top w:w="28" w:type="dxa"/>
              <w:left w:w="57" w:type="dxa"/>
              <w:bottom w:w="28" w:type="dxa"/>
              <w:right w:w="57" w:type="dxa"/>
            </w:tcMar>
          </w:tcPr>
          <w:p w14:paraId="6D0888B4" w14:textId="77777777" w:rsidR="004B762C" w:rsidRDefault="00516B62">
            <w:pPr>
              <w:jc w:val="center"/>
              <w:rPr>
                <w:sz w:val="22"/>
              </w:rPr>
            </w:pPr>
            <w:r>
              <w:rPr>
                <w:sz w:val="22"/>
              </w:rPr>
              <w:t>4.4.</w:t>
            </w:r>
          </w:p>
        </w:tc>
        <w:tc>
          <w:tcPr>
            <w:tcW w:w="4536" w:type="dxa"/>
            <w:tcMar>
              <w:top w:w="28" w:type="dxa"/>
              <w:left w:w="57" w:type="dxa"/>
              <w:bottom w:w="28" w:type="dxa"/>
              <w:right w:w="57" w:type="dxa"/>
            </w:tcMar>
          </w:tcPr>
          <w:p w14:paraId="6D0888B5" w14:textId="77777777" w:rsidR="004B762C" w:rsidRDefault="00516B62">
            <w:pPr>
              <w:rPr>
                <w:sz w:val="22"/>
              </w:rPr>
            </w:pPr>
            <w:r>
              <w:rPr>
                <w:sz w:val="22"/>
              </w:rPr>
              <w:t xml:space="preserve">Vyriausybės atstovo Marijampolės </w:t>
            </w:r>
            <w:r>
              <w:rPr>
                <w:sz w:val="22"/>
              </w:rPr>
              <w:t>apskrityje tarnyba</w:t>
            </w:r>
          </w:p>
        </w:tc>
        <w:tc>
          <w:tcPr>
            <w:tcW w:w="992" w:type="dxa"/>
            <w:tcMar>
              <w:top w:w="28" w:type="dxa"/>
              <w:left w:w="57" w:type="dxa"/>
              <w:bottom w:w="28" w:type="dxa"/>
              <w:right w:w="57" w:type="dxa"/>
            </w:tcMar>
            <w:vAlign w:val="bottom"/>
          </w:tcPr>
          <w:p w14:paraId="6D0888B6" w14:textId="77777777" w:rsidR="004B762C" w:rsidRDefault="00516B62">
            <w:pPr>
              <w:jc w:val="center"/>
              <w:rPr>
                <w:sz w:val="22"/>
              </w:rPr>
            </w:pPr>
            <w:r>
              <w:rPr>
                <w:sz w:val="22"/>
              </w:rPr>
              <w:t>4</w:t>
            </w:r>
          </w:p>
        </w:tc>
        <w:tc>
          <w:tcPr>
            <w:tcW w:w="1701" w:type="dxa"/>
            <w:tcMar>
              <w:top w:w="28" w:type="dxa"/>
              <w:left w:w="57" w:type="dxa"/>
              <w:bottom w:w="28" w:type="dxa"/>
              <w:right w:w="57" w:type="dxa"/>
            </w:tcMar>
            <w:vAlign w:val="bottom"/>
          </w:tcPr>
          <w:p w14:paraId="6D0888B7" w14:textId="77777777" w:rsidR="004B762C" w:rsidRDefault="004B762C">
            <w:pPr>
              <w:jc w:val="center"/>
              <w:rPr>
                <w:sz w:val="22"/>
              </w:rPr>
            </w:pPr>
          </w:p>
        </w:tc>
        <w:tc>
          <w:tcPr>
            <w:tcW w:w="1105" w:type="dxa"/>
            <w:tcMar>
              <w:top w:w="28" w:type="dxa"/>
              <w:left w:w="57" w:type="dxa"/>
              <w:bottom w:w="28" w:type="dxa"/>
              <w:right w:w="57" w:type="dxa"/>
            </w:tcMar>
            <w:vAlign w:val="bottom"/>
          </w:tcPr>
          <w:p w14:paraId="6D0888B8" w14:textId="77777777" w:rsidR="004B762C" w:rsidRDefault="00516B62">
            <w:pPr>
              <w:jc w:val="center"/>
              <w:rPr>
                <w:sz w:val="22"/>
              </w:rPr>
            </w:pPr>
            <w:r>
              <w:rPr>
                <w:sz w:val="22"/>
              </w:rPr>
              <w:t>4</w:t>
            </w:r>
          </w:p>
        </w:tc>
      </w:tr>
      <w:tr w:rsidR="004B762C" w14:paraId="6D0888BF" w14:textId="77777777">
        <w:trPr>
          <w:cantSplit/>
          <w:trHeight w:val="20"/>
        </w:trPr>
        <w:tc>
          <w:tcPr>
            <w:tcW w:w="908" w:type="dxa"/>
            <w:tcMar>
              <w:top w:w="28" w:type="dxa"/>
              <w:left w:w="57" w:type="dxa"/>
              <w:bottom w:w="28" w:type="dxa"/>
              <w:right w:w="57" w:type="dxa"/>
            </w:tcMar>
          </w:tcPr>
          <w:p w14:paraId="6D0888BA" w14:textId="77777777" w:rsidR="004B762C" w:rsidRDefault="00516B62">
            <w:pPr>
              <w:jc w:val="center"/>
              <w:rPr>
                <w:sz w:val="22"/>
              </w:rPr>
            </w:pPr>
            <w:r>
              <w:rPr>
                <w:sz w:val="22"/>
              </w:rPr>
              <w:t>4.5.</w:t>
            </w:r>
          </w:p>
        </w:tc>
        <w:tc>
          <w:tcPr>
            <w:tcW w:w="4536" w:type="dxa"/>
            <w:tcMar>
              <w:top w:w="28" w:type="dxa"/>
              <w:left w:w="57" w:type="dxa"/>
              <w:bottom w:w="28" w:type="dxa"/>
              <w:right w:w="57" w:type="dxa"/>
            </w:tcMar>
          </w:tcPr>
          <w:p w14:paraId="6D0888BB" w14:textId="77777777" w:rsidR="004B762C" w:rsidRDefault="00516B62">
            <w:pPr>
              <w:rPr>
                <w:sz w:val="22"/>
              </w:rPr>
            </w:pPr>
            <w:r>
              <w:rPr>
                <w:sz w:val="22"/>
              </w:rPr>
              <w:t>Vyriausybės atstovo Panevėžio apskrityje tarnyba</w:t>
            </w:r>
          </w:p>
        </w:tc>
        <w:tc>
          <w:tcPr>
            <w:tcW w:w="992" w:type="dxa"/>
            <w:tcMar>
              <w:top w:w="28" w:type="dxa"/>
              <w:left w:w="57" w:type="dxa"/>
              <w:bottom w:w="28" w:type="dxa"/>
              <w:right w:w="57" w:type="dxa"/>
            </w:tcMar>
            <w:vAlign w:val="bottom"/>
          </w:tcPr>
          <w:p w14:paraId="6D0888BC" w14:textId="77777777" w:rsidR="004B762C" w:rsidRDefault="00516B62">
            <w:pPr>
              <w:jc w:val="center"/>
              <w:rPr>
                <w:sz w:val="22"/>
              </w:rPr>
            </w:pPr>
            <w:r>
              <w:rPr>
                <w:sz w:val="22"/>
              </w:rPr>
              <w:t>5</w:t>
            </w:r>
          </w:p>
        </w:tc>
        <w:tc>
          <w:tcPr>
            <w:tcW w:w="1701" w:type="dxa"/>
            <w:tcMar>
              <w:top w:w="28" w:type="dxa"/>
              <w:left w:w="57" w:type="dxa"/>
              <w:bottom w:w="28" w:type="dxa"/>
              <w:right w:w="57" w:type="dxa"/>
            </w:tcMar>
            <w:vAlign w:val="bottom"/>
          </w:tcPr>
          <w:p w14:paraId="6D0888BD" w14:textId="77777777" w:rsidR="004B762C" w:rsidRDefault="004B762C">
            <w:pPr>
              <w:jc w:val="center"/>
              <w:rPr>
                <w:sz w:val="22"/>
              </w:rPr>
            </w:pPr>
          </w:p>
        </w:tc>
        <w:tc>
          <w:tcPr>
            <w:tcW w:w="1105" w:type="dxa"/>
            <w:tcMar>
              <w:top w:w="28" w:type="dxa"/>
              <w:left w:w="57" w:type="dxa"/>
              <w:bottom w:w="28" w:type="dxa"/>
              <w:right w:w="57" w:type="dxa"/>
            </w:tcMar>
            <w:vAlign w:val="bottom"/>
          </w:tcPr>
          <w:p w14:paraId="6D0888BE" w14:textId="77777777" w:rsidR="004B762C" w:rsidRDefault="00516B62">
            <w:pPr>
              <w:jc w:val="center"/>
              <w:rPr>
                <w:sz w:val="22"/>
              </w:rPr>
            </w:pPr>
            <w:r>
              <w:rPr>
                <w:sz w:val="22"/>
              </w:rPr>
              <w:t>5</w:t>
            </w:r>
          </w:p>
        </w:tc>
      </w:tr>
      <w:tr w:rsidR="004B762C" w14:paraId="6D0888C5" w14:textId="77777777">
        <w:trPr>
          <w:cantSplit/>
          <w:trHeight w:val="20"/>
        </w:trPr>
        <w:tc>
          <w:tcPr>
            <w:tcW w:w="908" w:type="dxa"/>
            <w:tcMar>
              <w:top w:w="28" w:type="dxa"/>
              <w:left w:w="57" w:type="dxa"/>
              <w:bottom w:w="28" w:type="dxa"/>
              <w:right w:w="57" w:type="dxa"/>
            </w:tcMar>
          </w:tcPr>
          <w:p w14:paraId="6D0888C0" w14:textId="77777777" w:rsidR="004B762C" w:rsidRDefault="00516B62">
            <w:pPr>
              <w:jc w:val="center"/>
              <w:rPr>
                <w:sz w:val="22"/>
              </w:rPr>
            </w:pPr>
            <w:r>
              <w:rPr>
                <w:sz w:val="22"/>
              </w:rPr>
              <w:t>4.6.</w:t>
            </w:r>
          </w:p>
        </w:tc>
        <w:tc>
          <w:tcPr>
            <w:tcW w:w="4536" w:type="dxa"/>
            <w:tcMar>
              <w:top w:w="28" w:type="dxa"/>
              <w:left w:w="57" w:type="dxa"/>
              <w:bottom w:w="28" w:type="dxa"/>
              <w:right w:w="57" w:type="dxa"/>
            </w:tcMar>
          </w:tcPr>
          <w:p w14:paraId="6D0888C1" w14:textId="77777777" w:rsidR="004B762C" w:rsidRDefault="00516B62">
            <w:pPr>
              <w:rPr>
                <w:sz w:val="22"/>
              </w:rPr>
            </w:pPr>
            <w:r>
              <w:rPr>
                <w:sz w:val="22"/>
              </w:rPr>
              <w:t xml:space="preserve">Vyriausybės atstovo Šiaulių apskrityje tarnyba </w:t>
            </w:r>
          </w:p>
        </w:tc>
        <w:tc>
          <w:tcPr>
            <w:tcW w:w="992" w:type="dxa"/>
            <w:tcMar>
              <w:top w:w="28" w:type="dxa"/>
              <w:left w:w="57" w:type="dxa"/>
              <w:bottom w:w="28" w:type="dxa"/>
              <w:right w:w="57" w:type="dxa"/>
            </w:tcMar>
            <w:vAlign w:val="bottom"/>
          </w:tcPr>
          <w:p w14:paraId="6D0888C2" w14:textId="77777777" w:rsidR="004B762C" w:rsidRDefault="00516B62">
            <w:pPr>
              <w:jc w:val="center"/>
              <w:rPr>
                <w:sz w:val="22"/>
              </w:rPr>
            </w:pPr>
            <w:r>
              <w:rPr>
                <w:sz w:val="22"/>
              </w:rPr>
              <w:t>6</w:t>
            </w:r>
          </w:p>
        </w:tc>
        <w:tc>
          <w:tcPr>
            <w:tcW w:w="1701" w:type="dxa"/>
            <w:tcMar>
              <w:top w:w="28" w:type="dxa"/>
              <w:left w:w="57" w:type="dxa"/>
              <w:bottom w:w="28" w:type="dxa"/>
              <w:right w:w="57" w:type="dxa"/>
            </w:tcMar>
            <w:vAlign w:val="bottom"/>
          </w:tcPr>
          <w:p w14:paraId="6D0888C3" w14:textId="77777777" w:rsidR="004B762C" w:rsidRDefault="004B762C">
            <w:pPr>
              <w:jc w:val="center"/>
              <w:rPr>
                <w:sz w:val="22"/>
              </w:rPr>
            </w:pPr>
          </w:p>
        </w:tc>
        <w:tc>
          <w:tcPr>
            <w:tcW w:w="1105" w:type="dxa"/>
            <w:tcMar>
              <w:top w:w="28" w:type="dxa"/>
              <w:left w:w="57" w:type="dxa"/>
              <w:bottom w:w="28" w:type="dxa"/>
              <w:right w:w="57" w:type="dxa"/>
            </w:tcMar>
            <w:vAlign w:val="bottom"/>
          </w:tcPr>
          <w:p w14:paraId="6D0888C4" w14:textId="77777777" w:rsidR="004B762C" w:rsidRDefault="00516B62">
            <w:pPr>
              <w:jc w:val="center"/>
              <w:rPr>
                <w:sz w:val="22"/>
              </w:rPr>
            </w:pPr>
            <w:r>
              <w:rPr>
                <w:sz w:val="22"/>
              </w:rPr>
              <w:t>6</w:t>
            </w:r>
          </w:p>
        </w:tc>
      </w:tr>
      <w:tr w:rsidR="004B762C" w14:paraId="6D0888CB" w14:textId="77777777">
        <w:trPr>
          <w:cantSplit/>
          <w:trHeight w:val="20"/>
        </w:trPr>
        <w:tc>
          <w:tcPr>
            <w:tcW w:w="908" w:type="dxa"/>
            <w:tcMar>
              <w:top w:w="28" w:type="dxa"/>
              <w:left w:w="57" w:type="dxa"/>
              <w:bottom w:w="28" w:type="dxa"/>
              <w:right w:w="57" w:type="dxa"/>
            </w:tcMar>
          </w:tcPr>
          <w:p w14:paraId="6D0888C6" w14:textId="77777777" w:rsidR="004B762C" w:rsidRDefault="00516B62">
            <w:pPr>
              <w:jc w:val="center"/>
              <w:rPr>
                <w:sz w:val="22"/>
              </w:rPr>
            </w:pPr>
            <w:r>
              <w:rPr>
                <w:sz w:val="22"/>
              </w:rPr>
              <w:t>4.7.</w:t>
            </w:r>
          </w:p>
        </w:tc>
        <w:tc>
          <w:tcPr>
            <w:tcW w:w="4536" w:type="dxa"/>
            <w:tcMar>
              <w:top w:w="28" w:type="dxa"/>
              <w:left w:w="57" w:type="dxa"/>
              <w:bottom w:w="28" w:type="dxa"/>
              <w:right w:w="57" w:type="dxa"/>
            </w:tcMar>
          </w:tcPr>
          <w:p w14:paraId="6D0888C7" w14:textId="77777777" w:rsidR="004B762C" w:rsidRDefault="00516B62">
            <w:pPr>
              <w:rPr>
                <w:sz w:val="22"/>
              </w:rPr>
            </w:pPr>
            <w:r>
              <w:rPr>
                <w:sz w:val="22"/>
              </w:rPr>
              <w:t>Vyriausybės atstovo Tauragės apskrityje tarnyba</w:t>
            </w:r>
            <w:r>
              <w:rPr>
                <w:sz w:val="22"/>
              </w:rPr>
              <w:tab/>
              <w:t xml:space="preserve"> </w:t>
            </w:r>
          </w:p>
        </w:tc>
        <w:tc>
          <w:tcPr>
            <w:tcW w:w="992" w:type="dxa"/>
            <w:tcMar>
              <w:top w:w="28" w:type="dxa"/>
              <w:left w:w="57" w:type="dxa"/>
              <w:bottom w:w="28" w:type="dxa"/>
              <w:right w:w="57" w:type="dxa"/>
            </w:tcMar>
            <w:vAlign w:val="bottom"/>
          </w:tcPr>
          <w:p w14:paraId="6D0888C8" w14:textId="77777777" w:rsidR="004B762C" w:rsidRDefault="00516B62">
            <w:pPr>
              <w:jc w:val="center"/>
              <w:rPr>
                <w:sz w:val="22"/>
              </w:rPr>
            </w:pPr>
            <w:r>
              <w:rPr>
                <w:sz w:val="22"/>
              </w:rPr>
              <w:t>4</w:t>
            </w:r>
          </w:p>
        </w:tc>
        <w:tc>
          <w:tcPr>
            <w:tcW w:w="1701" w:type="dxa"/>
            <w:tcMar>
              <w:top w:w="28" w:type="dxa"/>
              <w:left w:w="57" w:type="dxa"/>
              <w:bottom w:w="28" w:type="dxa"/>
              <w:right w:w="57" w:type="dxa"/>
            </w:tcMar>
            <w:vAlign w:val="bottom"/>
          </w:tcPr>
          <w:p w14:paraId="6D0888C9" w14:textId="77777777" w:rsidR="004B762C" w:rsidRDefault="004B762C">
            <w:pPr>
              <w:jc w:val="center"/>
              <w:rPr>
                <w:sz w:val="22"/>
              </w:rPr>
            </w:pPr>
          </w:p>
        </w:tc>
        <w:tc>
          <w:tcPr>
            <w:tcW w:w="1105" w:type="dxa"/>
            <w:tcMar>
              <w:top w:w="28" w:type="dxa"/>
              <w:left w:w="57" w:type="dxa"/>
              <w:bottom w:w="28" w:type="dxa"/>
              <w:right w:w="57" w:type="dxa"/>
            </w:tcMar>
            <w:vAlign w:val="bottom"/>
          </w:tcPr>
          <w:p w14:paraId="6D0888CA" w14:textId="77777777" w:rsidR="004B762C" w:rsidRDefault="00516B62">
            <w:pPr>
              <w:jc w:val="center"/>
              <w:rPr>
                <w:sz w:val="22"/>
              </w:rPr>
            </w:pPr>
            <w:r>
              <w:rPr>
                <w:sz w:val="22"/>
              </w:rPr>
              <w:t>4</w:t>
            </w:r>
          </w:p>
        </w:tc>
      </w:tr>
      <w:tr w:rsidR="004B762C" w14:paraId="6D0888D1" w14:textId="77777777">
        <w:trPr>
          <w:cantSplit/>
          <w:trHeight w:val="20"/>
        </w:trPr>
        <w:tc>
          <w:tcPr>
            <w:tcW w:w="908" w:type="dxa"/>
            <w:tcMar>
              <w:top w:w="28" w:type="dxa"/>
              <w:left w:w="57" w:type="dxa"/>
              <w:bottom w:w="28" w:type="dxa"/>
              <w:right w:w="57" w:type="dxa"/>
            </w:tcMar>
          </w:tcPr>
          <w:p w14:paraId="6D0888CC" w14:textId="77777777" w:rsidR="004B762C" w:rsidRDefault="00516B62">
            <w:pPr>
              <w:jc w:val="center"/>
              <w:rPr>
                <w:sz w:val="22"/>
              </w:rPr>
            </w:pPr>
            <w:r>
              <w:rPr>
                <w:sz w:val="22"/>
              </w:rPr>
              <w:lastRenderedPageBreak/>
              <w:t>4.8.</w:t>
            </w:r>
          </w:p>
        </w:tc>
        <w:tc>
          <w:tcPr>
            <w:tcW w:w="4536" w:type="dxa"/>
            <w:tcMar>
              <w:top w:w="28" w:type="dxa"/>
              <w:left w:w="57" w:type="dxa"/>
              <w:bottom w:w="28" w:type="dxa"/>
              <w:right w:w="57" w:type="dxa"/>
            </w:tcMar>
          </w:tcPr>
          <w:p w14:paraId="6D0888CD" w14:textId="77777777" w:rsidR="004B762C" w:rsidRDefault="00516B62">
            <w:pPr>
              <w:rPr>
                <w:sz w:val="22"/>
              </w:rPr>
            </w:pPr>
            <w:r>
              <w:rPr>
                <w:sz w:val="22"/>
              </w:rPr>
              <w:t>Vyriausybės atstovo Telšių apskrityje tarnyba</w:t>
            </w:r>
          </w:p>
        </w:tc>
        <w:tc>
          <w:tcPr>
            <w:tcW w:w="992" w:type="dxa"/>
            <w:tcMar>
              <w:top w:w="28" w:type="dxa"/>
              <w:left w:w="57" w:type="dxa"/>
              <w:bottom w:w="28" w:type="dxa"/>
              <w:right w:w="57" w:type="dxa"/>
            </w:tcMar>
            <w:vAlign w:val="bottom"/>
          </w:tcPr>
          <w:p w14:paraId="6D0888CE" w14:textId="77777777" w:rsidR="004B762C" w:rsidRDefault="00516B62">
            <w:pPr>
              <w:jc w:val="center"/>
              <w:rPr>
                <w:sz w:val="22"/>
              </w:rPr>
            </w:pPr>
            <w:r>
              <w:rPr>
                <w:sz w:val="22"/>
              </w:rPr>
              <w:t>4</w:t>
            </w:r>
          </w:p>
        </w:tc>
        <w:tc>
          <w:tcPr>
            <w:tcW w:w="1701" w:type="dxa"/>
            <w:tcMar>
              <w:top w:w="28" w:type="dxa"/>
              <w:left w:w="57" w:type="dxa"/>
              <w:bottom w:w="28" w:type="dxa"/>
              <w:right w:w="57" w:type="dxa"/>
            </w:tcMar>
            <w:vAlign w:val="bottom"/>
          </w:tcPr>
          <w:p w14:paraId="6D0888CF" w14:textId="77777777" w:rsidR="004B762C" w:rsidRDefault="004B762C">
            <w:pPr>
              <w:jc w:val="center"/>
              <w:rPr>
                <w:sz w:val="22"/>
              </w:rPr>
            </w:pPr>
          </w:p>
        </w:tc>
        <w:tc>
          <w:tcPr>
            <w:tcW w:w="1105" w:type="dxa"/>
            <w:tcMar>
              <w:top w:w="28" w:type="dxa"/>
              <w:left w:w="57" w:type="dxa"/>
              <w:bottom w:w="28" w:type="dxa"/>
              <w:right w:w="57" w:type="dxa"/>
            </w:tcMar>
            <w:vAlign w:val="bottom"/>
          </w:tcPr>
          <w:p w14:paraId="6D0888D0" w14:textId="77777777" w:rsidR="004B762C" w:rsidRDefault="00516B62">
            <w:pPr>
              <w:jc w:val="center"/>
              <w:rPr>
                <w:sz w:val="22"/>
              </w:rPr>
            </w:pPr>
            <w:r>
              <w:rPr>
                <w:sz w:val="22"/>
              </w:rPr>
              <w:t>4</w:t>
            </w:r>
          </w:p>
        </w:tc>
      </w:tr>
      <w:tr w:rsidR="004B762C" w14:paraId="6D0888D7" w14:textId="77777777">
        <w:trPr>
          <w:cantSplit/>
          <w:trHeight w:val="20"/>
        </w:trPr>
        <w:tc>
          <w:tcPr>
            <w:tcW w:w="908" w:type="dxa"/>
            <w:tcMar>
              <w:top w:w="28" w:type="dxa"/>
              <w:left w:w="57" w:type="dxa"/>
              <w:bottom w:w="28" w:type="dxa"/>
              <w:right w:w="57" w:type="dxa"/>
            </w:tcMar>
          </w:tcPr>
          <w:p w14:paraId="6D0888D2" w14:textId="77777777" w:rsidR="004B762C" w:rsidRDefault="00516B62">
            <w:pPr>
              <w:jc w:val="center"/>
              <w:rPr>
                <w:bCs/>
                <w:sz w:val="22"/>
              </w:rPr>
            </w:pPr>
            <w:r>
              <w:rPr>
                <w:bCs/>
                <w:sz w:val="22"/>
              </w:rPr>
              <w:t>4.9.</w:t>
            </w:r>
          </w:p>
        </w:tc>
        <w:tc>
          <w:tcPr>
            <w:tcW w:w="4536" w:type="dxa"/>
            <w:tcMar>
              <w:top w:w="28" w:type="dxa"/>
              <w:left w:w="57" w:type="dxa"/>
              <w:bottom w:w="28" w:type="dxa"/>
              <w:right w:w="57" w:type="dxa"/>
            </w:tcMar>
          </w:tcPr>
          <w:p w14:paraId="6D0888D3" w14:textId="77777777" w:rsidR="004B762C" w:rsidRDefault="00516B62">
            <w:pPr>
              <w:rPr>
                <w:sz w:val="22"/>
              </w:rPr>
            </w:pPr>
            <w:r>
              <w:rPr>
                <w:sz w:val="22"/>
              </w:rPr>
              <w:t xml:space="preserve">Vyriausybės atstovo Utenos apskrityje tarnyba </w:t>
            </w:r>
          </w:p>
        </w:tc>
        <w:tc>
          <w:tcPr>
            <w:tcW w:w="992" w:type="dxa"/>
            <w:tcMar>
              <w:top w:w="28" w:type="dxa"/>
              <w:left w:w="57" w:type="dxa"/>
              <w:bottom w:w="28" w:type="dxa"/>
              <w:right w:w="57" w:type="dxa"/>
            </w:tcMar>
            <w:vAlign w:val="bottom"/>
          </w:tcPr>
          <w:p w14:paraId="6D0888D4" w14:textId="77777777" w:rsidR="004B762C" w:rsidRDefault="00516B62">
            <w:pPr>
              <w:jc w:val="center"/>
              <w:rPr>
                <w:sz w:val="22"/>
              </w:rPr>
            </w:pPr>
            <w:r>
              <w:rPr>
                <w:sz w:val="22"/>
              </w:rPr>
              <w:t>4</w:t>
            </w:r>
          </w:p>
        </w:tc>
        <w:tc>
          <w:tcPr>
            <w:tcW w:w="1701" w:type="dxa"/>
            <w:tcMar>
              <w:top w:w="28" w:type="dxa"/>
              <w:left w:w="57" w:type="dxa"/>
              <w:bottom w:w="28" w:type="dxa"/>
              <w:right w:w="57" w:type="dxa"/>
            </w:tcMar>
            <w:vAlign w:val="bottom"/>
          </w:tcPr>
          <w:p w14:paraId="6D0888D5" w14:textId="77777777" w:rsidR="004B762C" w:rsidRDefault="004B762C">
            <w:pPr>
              <w:jc w:val="center"/>
              <w:rPr>
                <w:sz w:val="22"/>
              </w:rPr>
            </w:pPr>
          </w:p>
        </w:tc>
        <w:tc>
          <w:tcPr>
            <w:tcW w:w="1105" w:type="dxa"/>
            <w:tcMar>
              <w:top w:w="28" w:type="dxa"/>
              <w:left w:w="57" w:type="dxa"/>
              <w:bottom w:w="28" w:type="dxa"/>
              <w:right w:w="57" w:type="dxa"/>
            </w:tcMar>
            <w:vAlign w:val="bottom"/>
          </w:tcPr>
          <w:p w14:paraId="6D0888D6" w14:textId="77777777" w:rsidR="004B762C" w:rsidRDefault="00516B62">
            <w:pPr>
              <w:jc w:val="center"/>
              <w:rPr>
                <w:sz w:val="22"/>
              </w:rPr>
            </w:pPr>
            <w:r>
              <w:rPr>
                <w:sz w:val="22"/>
              </w:rPr>
              <w:t>4</w:t>
            </w:r>
          </w:p>
        </w:tc>
      </w:tr>
      <w:tr w:rsidR="004B762C" w14:paraId="6D0888DD" w14:textId="77777777">
        <w:trPr>
          <w:cantSplit/>
          <w:trHeight w:val="20"/>
        </w:trPr>
        <w:tc>
          <w:tcPr>
            <w:tcW w:w="908" w:type="dxa"/>
            <w:tcMar>
              <w:top w:w="28" w:type="dxa"/>
              <w:left w:w="57" w:type="dxa"/>
              <w:bottom w:w="28" w:type="dxa"/>
              <w:right w:w="57" w:type="dxa"/>
            </w:tcMar>
          </w:tcPr>
          <w:p w14:paraId="6D0888D8" w14:textId="77777777" w:rsidR="004B762C" w:rsidRDefault="00516B62">
            <w:pPr>
              <w:jc w:val="center"/>
              <w:rPr>
                <w:bCs/>
                <w:sz w:val="22"/>
              </w:rPr>
            </w:pPr>
            <w:r>
              <w:rPr>
                <w:bCs/>
                <w:sz w:val="22"/>
              </w:rPr>
              <w:t>4.10.</w:t>
            </w:r>
          </w:p>
        </w:tc>
        <w:tc>
          <w:tcPr>
            <w:tcW w:w="4536" w:type="dxa"/>
            <w:tcMar>
              <w:top w:w="28" w:type="dxa"/>
              <w:left w:w="57" w:type="dxa"/>
              <w:bottom w:w="28" w:type="dxa"/>
              <w:right w:w="57" w:type="dxa"/>
            </w:tcMar>
          </w:tcPr>
          <w:p w14:paraId="6D0888D9" w14:textId="77777777" w:rsidR="004B762C" w:rsidRDefault="00516B62">
            <w:pPr>
              <w:rPr>
                <w:sz w:val="22"/>
              </w:rPr>
            </w:pPr>
            <w:r>
              <w:rPr>
                <w:sz w:val="22"/>
              </w:rPr>
              <w:t>Vyriausybės atstovo Vilniaus apskrityje tarnyba</w:t>
            </w:r>
          </w:p>
        </w:tc>
        <w:tc>
          <w:tcPr>
            <w:tcW w:w="992" w:type="dxa"/>
            <w:tcMar>
              <w:top w:w="28" w:type="dxa"/>
              <w:left w:w="57" w:type="dxa"/>
              <w:bottom w:w="28" w:type="dxa"/>
              <w:right w:w="57" w:type="dxa"/>
            </w:tcMar>
            <w:vAlign w:val="bottom"/>
          </w:tcPr>
          <w:p w14:paraId="6D0888DA" w14:textId="77777777" w:rsidR="004B762C" w:rsidRDefault="00516B62">
            <w:pPr>
              <w:jc w:val="center"/>
              <w:rPr>
                <w:sz w:val="22"/>
              </w:rPr>
            </w:pPr>
            <w:r>
              <w:rPr>
                <w:sz w:val="22"/>
              </w:rPr>
              <w:t>9</w:t>
            </w:r>
          </w:p>
        </w:tc>
        <w:tc>
          <w:tcPr>
            <w:tcW w:w="1701" w:type="dxa"/>
            <w:tcMar>
              <w:top w:w="28" w:type="dxa"/>
              <w:left w:w="57" w:type="dxa"/>
              <w:bottom w:w="28" w:type="dxa"/>
              <w:right w:w="57" w:type="dxa"/>
            </w:tcMar>
            <w:vAlign w:val="bottom"/>
          </w:tcPr>
          <w:p w14:paraId="6D0888DB" w14:textId="77777777" w:rsidR="004B762C" w:rsidRDefault="004B762C">
            <w:pPr>
              <w:jc w:val="center"/>
              <w:rPr>
                <w:sz w:val="22"/>
              </w:rPr>
            </w:pPr>
          </w:p>
        </w:tc>
        <w:tc>
          <w:tcPr>
            <w:tcW w:w="1105" w:type="dxa"/>
            <w:tcMar>
              <w:top w:w="28" w:type="dxa"/>
              <w:left w:w="57" w:type="dxa"/>
              <w:bottom w:w="28" w:type="dxa"/>
              <w:right w:w="57" w:type="dxa"/>
            </w:tcMar>
            <w:vAlign w:val="bottom"/>
          </w:tcPr>
          <w:p w14:paraId="6D0888DC" w14:textId="77777777" w:rsidR="004B762C" w:rsidRDefault="00516B62">
            <w:pPr>
              <w:jc w:val="center"/>
              <w:rPr>
                <w:sz w:val="22"/>
              </w:rPr>
            </w:pPr>
            <w:r>
              <w:rPr>
                <w:sz w:val="22"/>
              </w:rPr>
              <w:t>9</w:t>
            </w:r>
          </w:p>
        </w:tc>
      </w:tr>
      <w:tr w:rsidR="004B762C" w14:paraId="6D0888E3" w14:textId="77777777">
        <w:trPr>
          <w:cantSplit/>
          <w:trHeight w:val="20"/>
        </w:trPr>
        <w:tc>
          <w:tcPr>
            <w:tcW w:w="908" w:type="dxa"/>
            <w:tcMar>
              <w:top w:w="28" w:type="dxa"/>
              <w:left w:w="57" w:type="dxa"/>
              <w:bottom w:w="28" w:type="dxa"/>
              <w:right w:w="57" w:type="dxa"/>
            </w:tcMar>
          </w:tcPr>
          <w:p w14:paraId="6D0888DE" w14:textId="77777777" w:rsidR="004B762C" w:rsidRDefault="00516B62">
            <w:pPr>
              <w:jc w:val="center"/>
              <w:rPr>
                <w:bCs/>
                <w:color w:val="000000"/>
                <w:sz w:val="22"/>
              </w:rPr>
            </w:pPr>
            <w:r>
              <w:rPr>
                <w:bCs/>
                <w:color w:val="000000"/>
                <w:sz w:val="22"/>
              </w:rPr>
              <w:t>4.11.</w:t>
            </w:r>
          </w:p>
        </w:tc>
        <w:tc>
          <w:tcPr>
            <w:tcW w:w="4536" w:type="dxa"/>
            <w:tcMar>
              <w:top w:w="28" w:type="dxa"/>
              <w:left w:w="57" w:type="dxa"/>
              <w:bottom w:w="28" w:type="dxa"/>
              <w:right w:w="57" w:type="dxa"/>
            </w:tcMar>
          </w:tcPr>
          <w:p w14:paraId="6D0888DF" w14:textId="77777777" w:rsidR="004B762C" w:rsidRDefault="00516B62">
            <w:pPr>
              <w:rPr>
                <w:b/>
                <w:i/>
                <w:sz w:val="22"/>
              </w:rPr>
            </w:pPr>
            <w:r>
              <w:rPr>
                <w:i/>
                <w:sz w:val="22"/>
              </w:rPr>
              <w:t>Iš viso</w:t>
            </w:r>
            <w:r>
              <w:rPr>
                <w:b/>
                <w:i/>
                <w:sz w:val="22"/>
              </w:rPr>
              <w:t xml:space="preserve"> </w:t>
            </w:r>
            <w:r>
              <w:rPr>
                <w:i/>
                <w:sz w:val="22"/>
              </w:rPr>
              <w:t>Vyriausybės atstovų tarnybose</w:t>
            </w:r>
          </w:p>
        </w:tc>
        <w:tc>
          <w:tcPr>
            <w:tcW w:w="992" w:type="dxa"/>
            <w:tcMar>
              <w:top w:w="28" w:type="dxa"/>
              <w:left w:w="57" w:type="dxa"/>
              <w:bottom w:w="28" w:type="dxa"/>
              <w:right w:w="57" w:type="dxa"/>
            </w:tcMar>
            <w:vAlign w:val="bottom"/>
          </w:tcPr>
          <w:p w14:paraId="6D0888E0" w14:textId="77777777" w:rsidR="004B762C" w:rsidRDefault="00516B62">
            <w:pPr>
              <w:jc w:val="center"/>
              <w:rPr>
                <w:sz w:val="22"/>
              </w:rPr>
            </w:pPr>
            <w:r>
              <w:rPr>
                <w:sz w:val="22"/>
              </w:rPr>
              <w:t>53</w:t>
            </w:r>
          </w:p>
        </w:tc>
        <w:tc>
          <w:tcPr>
            <w:tcW w:w="1701" w:type="dxa"/>
            <w:tcMar>
              <w:top w:w="28" w:type="dxa"/>
              <w:left w:w="57" w:type="dxa"/>
              <w:bottom w:w="28" w:type="dxa"/>
              <w:right w:w="57" w:type="dxa"/>
            </w:tcMar>
            <w:vAlign w:val="bottom"/>
          </w:tcPr>
          <w:p w14:paraId="6D0888E1" w14:textId="77777777" w:rsidR="004B762C" w:rsidRDefault="004B762C">
            <w:pPr>
              <w:jc w:val="center"/>
              <w:rPr>
                <w:sz w:val="22"/>
              </w:rPr>
            </w:pPr>
          </w:p>
        </w:tc>
        <w:tc>
          <w:tcPr>
            <w:tcW w:w="1105" w:type="dxa"/>
            <w:tcMar>
              <w:top w:w="28" w:type="dxa"/>
              <w:left w:w="57" w:type="dxa"/>
              <w:bottom w:w="28" w:type="dxa"/>
              <w:right w:w="57" w:type="dxa"/>
            </w:tcMar>
            <w:vAlign w:val="bottom"/>
          </w:tcPr>
          <w:p w14:paraId="6D0888E2" w14:textId="77777777" w:rsidR="004B762C" w:rsidRDefault="00516B62">
            <w:pPr>
              <w:jc w:val="center"/>
              <w:rPr>
                <w:sz w:val="22"/>
              </w:rPr>
            </w:pPr>
            <w:r>
              <w:rPr>
                <w:sz w:val="22"/>
              </w:rPr>
              <w:t>53</w:t>
            </w:r>
          </w:p>
        </w:tc>
      </w:tr>
      <w:tr w:rsidR="004B762C" w14:paraId="6D0888E9" w14:textId="77777777">
        <w:trPr>
          <w:cantSplit/>
          <w:trHeight w:val="20"/>
        </w:trPr>
        <w:tc>
          <w:tcPr>
            <w:tcW w:w="908" w:type="dxa"/>
            <w:tcMar>
              <w:top w:w="28" w:type="dxa"/>
              <w:left w:w="57" w:type="dxa"/>
              <w:bottom w:w="28" w:type="dxa"/>
              <w:right w:w="57" w:type="dxa"/>
            </w:tcMar>
          </w:tcPr>
          <w:p w14:paraId="6D0888E4" w14:textId="77777777" w:rsidR="004B762C" w:rsidRDefault="00516B62">
            <w:pPr>
              <w:jc w:val="center"/>
              <w:rPr>
                <w:sz w:val="22"/>
              </w:rPr>
            </w:pPr>
            <w:r>
              <w:rPr>
                <w:sz w:val="22"/>
              </w:rPr>
              <w:t>5.</w:t>
            </w:r>
          </w:p>
        </w:tc>
        <w:tc>
          <w:tcPr>
            <w:tcW w:w="4536" w:type="dxa"/>
            <w:tcMar>
              <w:top w:w="28" w:type="dxa"/>
              <w:left w:w="57" w:type="dxa"/>
              <w:bottom w:w="28" w:type="dxa"/>
              <w:right w:w="57" w:type="dxa"/>
            </w:tcMar>
          </w:tcPr>
          <w:p w14:paraId="6D0888E5" w14:textId="77777777" w:rsidR="004B762C" w:rsidRDefault="00516B62">
            <w:pPr>
              <w:rPr>
                <w:sz w:val="22"/>
              </w:rPr>
            </w:pPr>
            <w:r>
              <w:rPr>
                <w:sz w:val="22"/>
              </w:rPr>
              <w:t xml:space="preserve">Ministerijos ir įstaigos prie ministerijų, ministrų valdymo sritims </w:t>
            </w:r>
            <w:r>
              <w:rPr>
                <w:sz w:val="22"/>
              </w:rPr>
              <w:t>priskirtos valstybės įstaigos:</w:t>
            </w:r>
          </w:p>
        </w:tc>
        <w:tc>
          <w:tcPr>
            <w:tcW w:w="992" w:type="dxa"/>
            <w:tcMar>
              <w:top w:w="28" w:type="dxa"/>
              <w:left w:w="57" w:type="dxa"/>
              <w:bottom w:w="28" w:type="dxa"/>
              <w:right w:w="57" w:type="dxa"/>
            </w:tcMar>
            <w:vAlign w:val="bottom"/>
          </w:tcPr>
          <w:p w14:paraId="6D0888E6" w14:textId="77777777" w:rsidR="004B762C" w:rsidRDefault="004B762C">
            <w:pPr>
              <w:jc w:val="center"/>
              <w:rPr>
                <w:sz w:val="22"/>
              </w:rPr>
            </w:pPr>
          </w:p>
        </w:tc>
        <w:tc>
          <w:tcPr>
            <w:tcW w:w="1701" w:type="dxa"/>
            <w:tcMar>
              <w:top w:w="28" w:type="dxa"/>
              <w:left w:w="57" w:type="dxa"/>
              <w:bottom w:w="28" w:type="dxa"/>
              <w:right w:w="57" w:type="dxa"/>
            </w:tcMar>
            <w:vAlign w:val="bottom"/>
          </w:tcPr>
          <w:p w14:paraId="6D0888E7" w14:textId="77777777" w:rsidR="004B762C" w:rsidRDefault="004B762C">
            <w:pPr>
              <w:jc w:val="center"/>
              <w:rPr>
                <w:sz w:val="22"/>
              </w:rPr>
            </w:pPr>
          </w:p>
        </w:tc>
        <w:tc>
          <w:tcPr>
            <w:tcW w:w="1105" w:type="dxa"/>
            <w:tcMar>
              <w:top w:w="28" w:type="dxa"/>
              <w:left w:w="57" w:type="dxa"/>
              <w:bottom w:w="28" w:type="dxa"/>
              <w:right w:w="57" w:type="dxa"/>
            </w:tcMar>
            <w:vAlign w:val="bottom"/>
          </w:tcPr>
          <w:p w14:paraId="6D0888E8" w14:textId="77777777" w:rsidR="004B762C" w:rsidRDefault="004B762C">
            <w:pPr>
              <w:jc w:val="center"/>
              <w:rPr>
                <w:sz w:val="22"/>
              </w:rPr>
            </w:pPr>
          </w:p>
        </w:tc>
      </w:tr>
      <w:tr w:rsidR="004B762C" w14:paraId="6D0888EF" w14:textId="77777777">
        <w:trPr>
          <w:cantSplit/>
          <w:trHeight w:val="20"/>
        </w:trPr>
        <w:tc>
          <w:tcPr>
            <w:tcW w:w="908" w:type="dxa"/>
            <w:tcMar>
              <w:top w:w="28" w:type="dxa"/>
              <w:left w:w="57" w:type="dxa"/>
              <w:bottom w:w="28" w:type="dxa"/>
              <w:right w:w="57" w:type="dxa"/>
            </w:tcMar>
          </w:tcPr>
          <w:p w14:paraId="6D0888EA" w14:textId="77777777" w:rsidR="004B762C" w:rsidRDefault="00516B62">
            <w:pPr>
              <w:jc w:val="center"/>
              <w:rPr>
                <w:sz w:val="22"/>
              </w:rPr>
            </w:pPr>
            <w:r>
              <w:rPr>
                <w:sz w:val="22"/>
              </w:rPr>
              <w:t>5.1.</w:t>
            </w:r>
          </w:p>
        </w:tc>
        <w:tc>
          <w:tcPr>
            <w:tcW w:w="4536" w:type="dxa"/>
            <w:tcMar>
              <w:top w:w="28" w:type="dxa"/>
              <w:left w:w="57" w:type="dxa"/>
              <w:bottom w:w="28" w:type="dxa"/>
              <w:right w:w="57" w:type="dxa"/>
            </w:tcMar>
          </w:tcPr>
          <w:p w14:paraId="6D0888EB" w14:textId="77777777" w:rsidR="004B762C" w:rsidRDefault="00516B62">
            <w:pPr>
              <w:rPr>
                <w:color w:val="000000"/>
                <w:sz w:val="22"/>
              </w:rPr>
            </w:pPr>
            <w:r>
              <w:rPr>
                <w:color w:val="000000"/>
                <w:sz w:val="22"/>
              </w:rPr>
              <w:t>Aplinkos ministerija:</w:t>
            </w:r>
          </w:p>
        </w:tc>
        <w:tc>
          <w:tcPr>
            <w:tcW w:w="992" w:type="dxa"/>
            <w:tcMar>
              <w:top w:w="28" w:type="dxa"/>
              <w:left w:w="57" w:type="dxa"/>
              <w:bottom w:w="28" w:type="dxa"/>
              <w:right w:w="57" w:type="dxa"/>
            </w:tcMar>
            <w:vAlign w:val="bottom"/>
          </w:tcPr>
          <w:p w14:paraId="6D0888EC" w14:textId="77777777" w:rsidR="004B762C" w:rsidRDefault="00516B62">
            <w:pPr>
              <w:jc w:val="center"/>
              <w:rPr>
                <w:sz w:val="22"/>
              </w:rPr>
            </w:pPr>
            <w:r>
              <w:rPr>
                <w:sz w:val="22"/>
              </w:rPr>
              <w:t>254</w:t>
            </w:r>
          </w:p>
        </w:tc>
        <w:tc>
          <w:tcPr>
            <w:tcW w:w="1701" w:type="dxa"/>
            <w:tcMar>
              <w:top w:w="28" w:type="dxa"/>
              <w:left w:w="57" w:type="dxa"/>
              <w:bottom w:w="28" w:type="dxa"/>
              <w:right w:w="57" w:type="dxa"/>
            </w:tcMar>
            <w:vAlign w:val="bottom"/>
          </w:tcPr>
          <w:p w14:paraId="6D0888ED" w14:textId="77777777" w:rsidR="004B762C" w:rsidRDefault="00516B62">
            <w:pPr>
              <w:jc w:val="center"/>
              <w:rPr>
                <w:sz w:val="22"/>
              </w:rPr>
            </w:pPr>
            <w:r>
              <w:rPr>
                <w:sz w:val="22"/>
              </w:rPr>
              <w:t>4</w:t>
            </w:r>
          </w:p>
        </w:tc>
        <w:tc>
          <w:tcPr>
            <w:tcW w:w="1105" w:type="dxa"/>
            <w:tcMar>
              <w:top w:w="28" w:type="dxa"/>
              <w:left w:w="57" w:type="dxa"/>
              <w:bottom w:w="28" w:type="dxa"/>
              <w:right w:w="57" w:type="dxa"/>
            </w:tcMar>
            <w:vAlign w:val="bottom"/>
          </w:tcPr>
          <w:p w14:paraId="6D0888EE" w14:textId="77777777" w:rsidR="004B762C" w:rsidRDefault="00516B62">
            <w:pPr>
              <w:jc w:val="center"/>
              <w:rPr>
                <w:sz w:val="22"/>
              </w:rPr>
            </w:pPr>
            <w:r>
              <w:rPr>
                <w:sz w:val="22"/>
              </w:rPr>
              <w:t>250</w:t>
            </w:r>
          </w:p>
        </w:tc>
      </w:tr>
      <w:tr w:rsidR="004B762C" w14:paraId="6D0888F5" w14:textId="77777777">
        <w:trPr>
          <w:cantSplit/>
          <w:trHeight w:val="20"/>
        </w:trPr>
        <w:tc>
          <w:tcPr>
            <w:tcW w:w="908" w:type="dxa"/>
            <w:tcMar>
              <w:top w:w="28" w:type="dxa"/>
              <w:left w:w="57" w:type="dxa"/>
              <w:bottom w:w="28" w:type="dxa"/>
              <w:right w:w="57" w:type="dxa"/>
            </w:tcMar>
          </w:tcPr>
          <w:p w14:paraId="6D0888F0" w14:textId="77777777" w:rsidR="004B762C" w:rsidRDefault="00516B62">
            <w:pPr>
              <w:jc w:val="center"/>
              <w:rPr>
                <w:sz w:val="22"/>
              </w:rPr>
            </w:pPr>
            <w:r>
              <w:rPr>
                <w:sz w:val="22"/>
              </w:rPr>
              <w:t>5.1.1.</w:t>
            </w:r>
          </w:p>
        </w:tc>
        <w:tc>
          <w:tcPr>
            <w:tcW w:w="4536" w:type="dxa"/>
            <w:tcMar>
              <w:top w:w="28" w:type="dxa"/>
              <w:left w:w="57" w:type="dxa"/>
              <w:bottom w:w="28" w:type="dxa"/>
              <w:right w:w="57" w:type="dxa"/>
            </w:tcMar>
          </w:tcPr>
          <w:p w14:paraId="6D0888F1" w14:textId="77777777" w:rsidR="004B762C" w:rsidRDefault="00516B62">
            <w:pPr>
              <w:tabs>
                <w:tab w:val="left" w:pos="9540"/>
              </w:tabs>
              <w:rPr>
                <w:sz w:val="22"/>
              </w:rPr>
            </w:pPr>
            <w:r>
              <w:rPr>
                <w:sz w:val="22"/>
              </w:rPr>
              <w:t>Aplinkos apsaugos agentūra</w:t>
            </w:r>
            <w:r>
              <w:rPr>
                <w:sz w:val="22"/>
              </w:rPr>
              <w:tab/>
            </w:r>
            <w:r>
              <w:rPr>
                <w:sz w:val="22"/>
              </w:rPr>
              <w:tab/>
            </w:r>
            <w:r>
              <w:rPr>
                <w:sz w:val="22"/>
              </w:rPr>
              <w:tab/>
              <w:t xml:space="preserve"> – 126;</w:t>
            </w:r>
          </w:p>
        </w:tc>
        <w:tc>
          <w:tcPr>
            <w:tcW w:w="992" w:type="dxa"/>
            <w:tcMar>
              <w:top w:w="28" w:type="dxa"/>
              <w:left w:w="57" w:type="dxa"/>
              <w:bottom w:w="28" w:type="dxa"/>
              <w:right w:w="57" w:type="dxa"/>
            </w:tcMar>
            <w:vAlign w:val="bottom"/>
          </w:tcPr>
          <w:p w14:paraId="6D0888F2" w14:textId="77777777" w:rsidR="004B762C" w:rsidRDefault="00516B62">
            <w:pPr>
              <w:jc w:val="center"/>
              <w:rPr>
                <w:sz w:val="22"/>
              </w:rPr>
            </w:pPr>
            <w:r>
              <w:rPr>
                <w:sz w:val="22"/>
              </w:rPr>
              <w:t>111</w:t>
            </w:r>
          </w:p>
        </w:tc>
        <w:tc>
          <w:tcPr>
            <w:tcW w:w="1701" w:type="dxa"/>
            <w:tcMar>
              <w:top w:w="28" w:type="dxa"/>
              <w:left w:w="57" w:type="dxa"/>
              <w:bottom w:w="28" w:type="dxa"/>
              <w:right w:w="57" w:type="dxa"/>
            </w:tcMar>
            <w:vAlign w:val="bottom"/>
          </w:tcPr>
          <w:p w14:paraId="6D0888F3" w14:textId="77777777" w:rsidR="004B762C" w:rsidRDefault="004B762C">
            <w:pPr>
              <w:jc w:val="center"/>
              <w:rPr>
                <w:sz w:val="22"/>
              </w:rPr>
            </w:pPr>
          </w:p>
        </w:tc>
        <w:tc>
          <w:tcPr>
            <w:tcW w:w="1105" w:type="dxa"/>
            <w:tcMar>
              <w:top w:w="28" w:type="dxa"/>
              <w:left w:w="57" w:type="dxa"/>
              <w:bottom w:w="28" w:type="dxa"/>
              <w:right w:w="57" w:type="dxa"/>
            </w:tcMar>
            <w:vAlign w:val="bottom"/>
          </w:tcPr>
          <w:p w14:paraId="6D0888F4" w14:textId="77777777" w:rsidR="004B762C" w:rsidRDefault="00516B62">
            <w:pPr>
              <w:jc w:val="center"/>
              <w:rPr>
                <w:sz w:val="22"/>
              </w:rPr>
            </w:pPr>
            <w:r>
              <w:rPr>
                <w:sz w:val="22"/>
              </w:rPr>
              <w:t>111</w:t>
            </w:r>
          </w:p>
        </w:tc>
      </w:tr>
      <w:tr w:rsidR="004B762C" w14:paraId="6D0888FB" w14:textId="77777777">
        <w:trPr>
          <w:cantSplit/>
          <w:trHeight w:val="20"/>
        </w:trPr>
        <w:tc>
          <w:tcPr>
            <w:tcW w:w="908" w:type="dxa"/>
            <w:tcMar>
              <w:top w:w="28" w:type="dxa"/>
              <w:left w:w="57" w:type="dxa"/>
              <w:bottom w:w="28" w:type="dxa"/>
              <w:right w:w="57" w:type="dxa"/>
            </w:tcMar>
          </w:tcPr>
          <w:p w14:paraId="6D0888F6" w14:textId="77777777" w:rsidR="004B762C" w:rsidRDefault="00516B62">
            <w:pPr>
              <w:jc w:val="center"/>
              <w:rPr>
                <w:sz w:val="22"/>
              </w:rPr>
            </w:pPr>
            <w:r>
              <w:rPr>
                <w:sz w:val="22"/>
              </w:rPr>
              <w:t>5.1.2.</w:t>
            </w:r>
          </w:p>
        </w:tc>
        <w:tc>
          <w:tcPr>
            <w:tcW w:w="4536" w:type="dxa"/>
            <w:tcMar>
              <w:top w:w="28" w:type="dxa"/>
              <w:left w:w="57" w:type="dxa"/>
              <w:bottom w:w="28" w:type="dxa"/>
              <w:right w:w="57" w:type="dxa"/>
            </w:tcMar>
          </w:tcPr>
          <w:p w14:paraId="6D0888F7" w14:textId="77777777" w:rsidR="004B762C" w:rsidRDefault="00516B62">
            <w:pPr>
              <w:rPr>
                <w:sz w:val="22"/>
              </w:rPr>
            </w:pPr>
            <w:r>
              <w:rPr>
                <w:sz w:val="22"/>
              </w:rPr>
              <w:t>Aplinkos ministerijos Aplinkos projektų valdymo agentūra</w:t>
            </w:r>
          </w:p>
        </w:tc>
        <w:tc>
          <w:tcPr>
            <w:tcW w:w="992" w:type="dxa"/>
            <w:tcMar>
              <w:top w:w="28" w:type="dxa"/>
              <w:left w:w="57" w:type="dxa"/>
              <w:bottom w:w="28" w:type="dxa"/>
              <w:right w:w="57" w:type="dxa"/>
            </w:tcMar>
            <w:vAlign w:val="bottom"/>
          </w:tcPr>
          <w:p w14:paraId="6D0888F8" w14:textId="77777777" w:rsidR="004B762C" w:rsidRDefault="00516B62">
            <w:pPr>
              <w:jc w:val="center"/>
              <w:rPr>
                <w:sz w:val="22"/>
              </w:rPr>
            </w:pPr>
            <w:r>
              <w:rPr>
                <w:sz w:val="22"/>
              </w:rPr>
              <w:t>78</w:t>
            </w:r>
          </w:p>
        </w:tc>
        <w:tc>
          <w:tcPr>
            <w:tcW w:w="1701" w:type="dxa"/>
            <w:tcMar>
              <w:top w:w="28" w:type="dxa"/>
              <w:left w:w="57" w:type="dxa"/>
              <w:bottom w:w="28" w:type="dxa"/>
              <w:right w:w="57" w:type="dxa"/>
            </w:tcMar>
            <w:vAlign w:val="bottom"/>
          </w:tcPr>
          <w:p w14:paraId="6D0888F9" w14:textId="77777777" w:rsidR="004B762C" w:rsidRDefault="004B762C">
            <w:pPr>
              <w:jc w:val="center"/>
              <w:rPr>
                <w:sz w:val="22"/>
              </w:rPr>
            </w:pPr>
          </w:p>
        </w:tc>
        <w:tc>
          <w:tcPr>
            <w:tcW w:w="1105" w:type="dxa"/>
            <w:tcMar>
              <w:top w:w="28" w:type="dxa"/>
              <w:left w:w="57" w:type="dxa"/>
              <w:bottom w:w="28" w:type="dxa"/>
              <w:right w:w="57" w:type="dxa"/>
            </w:tcMar>
            <w:vAlign w:val="bottom"/>
          </w:tcPr>
          <w:p w14:paraId="6D0888FA" w14:textId="77777777" w:rsidR="004B762C" w:rsidRDefault="00516B62">
            <w:pPr>
              <w:jc w:val="center"/>
              <w:rPr>
                <w:sz w:val="22"/>
              </w:rPr>
            </w:pPr>
            <w:r>
              <w:rPr>
                <w:sz w:val="22"/>
              </w:rPr>
              <w:t>78</w:t>
            </w:r>
          </w:p>
        </w:tc>
      </w:tr>
      <w:tr w:rsidR="004B762C" w14:paraId="6D088901" w14:textId="77777777">
        <w:trPr>
          <w:cantSplit/>
          <w:trHeight w:val="20"/>
        </w:trPr>
        <w:tc>
          <w:tcPr>
            <w:tcW w:w="908" w:type="dxa"/>
            <w:tcMar>
              <w:top w:w="28" w:type="dxa"/>
              <w:left w:w="57" w:type="dxa"/>
              <w:bottom w:w="28" w:type="dxa"/>
              <w:right w:w="57" w:type="dxa"/>
            </w:tcMar>
          </w:tcPr>
          <w:p w14:paraId="6D0888FC" w14:textId="77777777" w:rsidR="004B762C" w:rsidRDefault="00516B62">
            <w:pPr>
              <w:jc w:val="center"/>
              <w:rPr>
                <w:sz w:val="22"/>
              </w:rPr>
            </w:pPr>
            <w:r>
              <w:rPr>
                <w:sz w:val="22"/>
              </w:rPr>
              <w:t>5.1.3.</w:t>
            </w:r>
          </w:p>
        </w:tc>
        <w:tc>
          <w:tcPr>
            <w:tcW w:w="4536" w:type="dxa"/>
            <w:tcMar>
              <w:top w:w="28" w:type="dxa"/>
              <w:left w:w="57" w:type="dxa"/>
              <w:bottom w:w="28" w:type="dxa"/>
              <w:right w:w="57" w:type="dxa"/>
            </w:tcMar>
          </w:tcPr>
          <w:p w14:paraId="6D0888FD" w14:textId="77777777" w:rsidR="004B762C" w:rsidRDefault="00516B62">
            <w:pPr>
              <w:rPr>
                <w:sz w:val="22"/>
              </w:rPr>
            </w:pPr>
            <w:r>
              <w:rPr>
                <w:sz w:val="22"/>
              </w:rPr>
              <w:t xml:space="preserve">Augalų genų bankas </w:t>
            </w:r>
          </w:p>
        </w:tc>
        <w:tc>
          <w:tcPr>
            <w:tcW w:w="992" w:type="dxa"/>
            <w:tcMar>
              <w:top w:w="28" w:type="dxa"/>
              <w:left w:w="57" w:type="dxa"/>
              <w:bottom w:w="28" w:type="dxa"/>
              <w:right w:w="57" w:type="dxa"/>
            </w:tcMar>
            <w:vAlign w:val="bottom"/>
          </w:tcPr>
          <w:p w14:paraId="6D0888FE" w14:textId="77777777" w:rsidR="004B762C" w:rsidRDefault="00516B62">
            <w:pPr>
              <w:jc w:val="center"/>
              <w:rPr>
                <w:sz w:val="22"/>
              </w:rPr>
            </w:pPr>
            <w:r>
              <w:rPr>
                <w:sz w:val="22"/>
              </w:rPr>
              <w:t>8</w:t>
            </w:r>
          </w:p>
        </w:tc>
        <w:tc>
          <w:tcPr>
            <w:tcW w:w="1701" w:type="dxa"/>
            <w:tcMar>
              <w:top w:w="28" w:type="dxa"/>
              <w:left w:w="57" w:type="dxa"/>
              <w:bottom w:w="28" w:type="dxa"/>
              <w:right w:w="57" w:type="dxa"/>
            </w:tcMar>
            <w:vAlign w:val="bottom"/>
          </w:tcPr>
          <w:p w14:paraId="6D0888FF" w14:textId="77777777" w:rsidR="004B762C" w:rsidRDefault="004B762C">
            <w:pPr>
              <w:jc w:val="center"/>
              <w:rPr>
                <w:sz w:val="22"/>
              </w:rPr>
            </w:pPr>
          </w:p>
        </w:tc>
        <w:tc>
          <w:tcPr>
            <w:tcW w:w="1105" w:type="dxa"/>
            <w:tcMar>
              <w:top w:w="28" w:type="dxa"/>
              <w:left w:w="57" w:type="dxa"/>
              <w:bottom w:w="28" w:type="dxa"/>
              <w:right w:w="57" w:type="dxa"/>
            </w:tcMar>
            <w:vAlign w:val="bottom"/>
          </w:tcPr>
          <w:p w14:paraId="6D088900" w14:textId="77777777" w:rsidR="004B762C" w:rsidRDefault="00516B62">
            <w:pPr>
              <w:jc w:val="center"/>
              <w:rPr>
                <w:sz w:val="22"/>
              </w:rPr>
            </w:pPr>
            <w:r>
              <w:rPr>
                <w:sz w:val="22"/>
              </w:rPr>
              <w:t>8</w:t>
            </w:r>
          </w:p>
        </w:tc>
      </w:tr>
      <w:tr w:rsidR="004B762C" w14:paraId="6D088907" w14:textId="77777777">
        <w:trPr>
          <w:cantSplit/>
          <w:trHeight w:val="20"/>
        </w:trPr>
        <w:tc>
          <w:tcPr>
            <w:tcW w:w="908" w:type="dxa"/>
            <w:tcMar>
              <w:top w:w="28" w:type="dxa"/>
              <w:left w:w="57" w:type="dxa"/>
              <w:bottom w:w="28" w:type="dxa"/>
              <w:right w:w="57" w:type="dxa"/>
            </w:tcMar>
          </w:tcPr>
          <w:p w14:paraId="6D088902" w14:textId="77777777" w:rsidR="004B762C" w:rsidRDefault="00516B62">
            <w:pPr>
              <w:jc w:val="center"/>
              <w:rPr>
                <w:bCs/>
                <w:sz w:val="22"/>
              </w:rPr>
            </w:pPr>
            <w:r>
              <w:rPr>
                <w:bCs/>
                <w:sz w:val="22"/>
              </w:rPr>
              <w:t>5.1.4.</w:t>
            </w:r>
          </w:p>
        </w:tc>
        <w:tc>
          <w:tcPr>
            <w:tcW w:w="4536" w:type="dxa"/>
            <w:tcMar>
              <w:top w:w="28" w:type="dxa"/>
              <w:left w:w="57" w:type="dxa"/>
              <w:bottom w:w="28" w:type="dxa"/>
              <w:right w:w="57" w:type="dxa"/>
            </w:tcMar>
          </w:tcPr>
          <w:p w14:paraId="6D088903" w14:textId="77777777" w:rsidR="004B762C" w:rsidRDefault="00516B62">
            <w:pPr>
              <w:rPr>
                <w:sz w:val="22"/>
              </w:rPr>
            </w:pPr>
            <w:r>
              <w:rPr>
                <w:sz w:val="22"/>
              </w:rPr>
              <w:t xml:space="preserve">Būsto ir urbanistinės plėtros agentūra </w:t>
            </w:r>
          </w:p>
        </w:tc>
        <w:tc>
          <w:tcPr>
            <w:tcW w:w="992" w:type="dxa"/>
            <w:tcMar>
              <w:top w:w="28" w:type="dxa"/>
              <w:left w:w="57" w:type="dxa"/>
              <w:bottom w:w="28" w:type="dxa"/>
              <w:right w:w="57" w:type="dxa"/>
            </w:tcMar>
            <w:vAlign w:val="bottom"/>
          </w:tcPr>
          <w:p w14:paraId="6D088904" w14:textId="77777777" w:rsidR="004B762C" w:rsidRDefault="00516B62">
            <w:pPr>
              <w:jc w:val="center"/>
              <w:rPr>
                <w:sz w:val="22"/>
              </w:rPr>
            </w:pPr>
            <w:r>
              <w:rPr>
                <w:sz w:val="22"/>
              </w:rPr>
              <w:t>29</w:t>
            </w:r>
          </w:p>
        </w:tc>
        <w:tc>
          <w:tcPr>
            <w:tcW w:w="1701" w:type="dxa"/>
            <w:tcMar>
              <w:top w:w="28" w:type="dxa"/>
              <w:left w:w="57" w:type="dxa"/>
              <w:bottom w:w="28" w:type="dxa"/>
              <w:right w:w="57" w:type="dxa"/>
            </w:tcMar>
            <w:vAlign w:val="bottom"/>
          </w:tcPr>
          <w:p w14:paraId="6D088905" w14:textId="77777777" w:rsidR="004B762C" w:rsidRDefault="004B762C">
            <w:pPr>
              <w:jc w:val="center"/>
              <w:rPr>
                <w:sz w:val="22"/>
              </w:rPr>
            </w:pPr>
          </w:p>
        </w:tc>
        <w:tc>
          <w:tcPr>
            <w:tcW w:w="1105" w:type="dxa"/>
            <w:tcMar>
              <w:top w:w="28" w:type="dxa"/>
              <w:left w:w="57" w:type="dxa"/>
              <w:bottom w:w="28" w:type="dxa"/>
              <w:right w:w="57" w:type="dxa"/>
            </w:tcMar>
            <w:vAlign w:val="bottom"/>
          </w:tcPr>
          <w:p w14:paraId="6D088906" w14:textId="77777777" w:rsidR="004B762C" w:rsidRDefault="00516B62">
            <w:pPr>
              <w:jc w:val="center"/>
              <w:rPr>
                <w:sz w:val="22"/>
              </w:rPr>
            </w:pPr>
            <w:r>
              <w:rPr>
                <w:sz w:val="22"/>
              </w:rPr>
              <w:t>29</w:t>
            </w:r>
          </w:p>
        </w:tc>
      </w:tr>
      <w:tr w:rsidR="004B762C" w14:paraId="6D08890D" w14:textId="77777777">
        <w:trPr>
          <w:cantSplit/>
          <w:trHeight w:val="20"/>
        </w:trPr>
        <w:tc>
          <w:tcPr>
            <w:tcW w:w="908" w:type="dxa"/>
            <w:tcMar>
              <w:top w:w="28" w:type="dxa"/>
              <w:left w:w="57" w:type="dxa"/>
              <w:bottom w:w="28" w:type="dxa"/>
              <w:right w:w="57" w:type="dxa"/>
            </w:tcMar>
          </w:tcPr>
          <w:p w14:paraId="6D088908" w14:textId="77777777" w:rsidR="004B762C" w:rsidRDefault="00516B62">
            <w:pPr>
              <w:jc w:val="center"/>
              <w:rPr>
                <w:sz w:val="22"/>
              </w:rPr>
            </w:pPr>
            <w:r>
              <w:rPr>
                <w:sz w:val="22"/>
              </w:rPr>
              <w:t>5.1.5.</w:t>
            </w:r>
          </w:p>
        </w:tc>
        <w:tc>
          <w:tcPr>
            <w:tcW w:w="4536" w:type="dxa"/>
            <w:tcMar>
              <w:top w:w="28" w:type="dxa"/>
              <w:left w:w="57" w:type="dxa"/>
              <w:bottom w:w="28" w:type="dxa"/>
              <w:right w:w="57" w:type="dxa"/>
            </w:tcMar>
          </w:tcPr>
          <w:p w14:paraId="6D088909" w14:textId="77777777" w:rsidR="004B762C" w:rsidRDefault="00516B62">
            <w:pPr>
              <w:rPr>
                <w:sz w:val="22"/>
              </w:rPr>
            </w:pPr>
            <w:r>
              <w:rPr>
                <w:sz w:val="22"/>
              </w:rPr>
              <w:t xml:space="preserve">Generalinė miškų urėdija prie Aplinkos ministerijos </w:t>
            </w:r>
          </w:p>
        </w:tc>
        <w:tc>
          <w:tcPr>
            <w:tcW w:w="992" w:type="dxa"/>
            <w:tcMar>
              <w:top w:w="28" w:type="dxa"/>
              <w:left w:w="57" w:type="dxa"/>
              <w:bottom w:w="28" w:type="dxa"/>
              <w:right w:w="57" w:type="dxa"/>
            </w:tcMar>
            <w:vAlign w:val="bottom"/>
          </w:tcPr>
          <w:p w14:paraId="6D08890A" w14:textId="77777777" w:rsidR="004B762C" w:rsidRDefault="00516B62">
            <w:pPr>
              <w:jc w:val="center"/>
              <w:rPr>
                <w:sz w:val="22"/>
              </w:rPr>
            </w:pPr>
            <w:r>
              <w:rPr>
                <w:sz w:val="22"/>
              </w:rPr>
              <w:t>36</w:t>
            </w:r>
          </w:p>
        </w:tc>
        <w:tc>
          <w:tcPr>
            <w:tcW w:w="1701" w:type="dxa"/>
            <w:tcMar>
              <w:top w:w="28" w:type="dxa"/>
              <w:left w:w="57" w:type="dxa"/>
              <w:bottom w:w="28" w:type="dxa"/>
              <w:right w:w="57" w:type="dxa"/>
            </w:tcMar>
            <w:vAlign w:val="bottom"/>
          </w:tcPr>
          <w:p w14:paraId="6D08890B" w14:textId="77777777" w:rsidR="004B762C" w:rsidRDefault="004B762C">
            <w:pPr>
              <w:jc w:val="center"/>
              <w:rPr>
                <w:sz w:val="22"/>
              </w:rPr>
            </w:pPr>
          </w:p>
        </w:tc>
        <w:tc>
          <w:tcPr>
            <w:tcW w:w="1105" w:type="dxa"/>
            <w:tcMar>
              <w:top w:w="28" w:type="dxa"/>
              <w:left w:w="57" w:type="dxa"/>
              <w:bottom w:w="28" w:type="dxa"/>
              <w:right w:w="57" w:type="dxa"/>
            </w:tcMar>
            <w:vAlign w:val="bottom"/>
          </w:tcPr>
          <w:p w14:paraId="6D08890C" w14:textId="77777777" w:rsidR="004B762C" w:rsidRDefault="00516B62">
            <w:pPr>
              <w:jc w:val="center"/>
              <w:rPr>
                <w:sz w:val="22"/>
              </w:rPr>
            </w:pPr>
            <w:r>
              <w:rPr>
                <w:sz w:val="22"/>
              </w:rPr>
              <w:t>36</w:t>
            </w:r>
          </w:p>
        </w:tc>
      </w:tr>
      <w:tr w:rsidR="004B762C" w14:paraId="6D088913" w14:textId="77777777">
        <w:trPr>
          <w:cantSplit/>
          <w:trHeight w:val="20"/>
        </w:trPr>
        <w:tc>
          <w:tcPr>
            <w:tcW w:w="908" w:type="dxa"/>
            <w:tcMar>
              <w:top w:w="28" w:type="dxa"/>
              <w:left w:w="57" w:type="dxa"/>
              <w:bottom w:w="28" w:type="dxa"/>
              <w:right w:w="57" w:type="dxa"/>
            </w:tcMar>
          </w:tcPr>
          <w:p w14:paraId="6D08890E" w14:textId="77777777" w:rsidR="004B762C" w:rsidRDefault="00516B62">
            <w:pPr>
              <w:jc w:val="center"/>
              <w:rPr>
                <w:sz w:val="22"/>
              </w:rPr>
            </w:pPr>
            <w:r>
              <w:rPr>
                <w:sz w:val="22"/>
              </w:rPr>
              <w:t>5.1.6.</w:t>
            </w:r>
          </w:p>
        </w:tc>
        <w:tc>
          <w:tcPr>
            <w:tcW w:w="4536" w:type="dxa"/>
            <w:tcMar>
              <w:top w:w="28" w:type="dxa"/>
              <w:left w:w="57" w:type="dxa"/>
              <w:bottom w:w="28" w:type="dxa"/>
              <w:right w:w="57" w:type="dxa"/>
            </w:tcMar>
          </w:tcPr>
          <w:p w14:paraId="6D08890F" w14:textId="77777777" w:rsidR="004B762C" w:rsidRDefault="00516B62">
            <w:pPr>
              <w:rPr>
                <w:bCs/>
                <w:sz w:val="22"/>
              </w:rPr>
            </w:pPr>
            <w:r>
              <w:rPr>
                <w:bCs/>
                <w:sz w:val="22"/>
              </w:rPr>
              <w:t xml:space="preserve">Jūrinių tyrimų centras </w:t>
            </w:r>
          </w:p>
        </w:tc>
        <w:tc>
          <w:tcPr>
            <w:tcW w:w="992" w:type="dxa"/>
            <w:tcMar>
              <w:top w:w="28" w:type="dxa"/>
              <w:left w:w="57" w:type="dxa"/>
              <w:bottom w:w="28" w:type="dxa"/>
              <w:right w:w="57" w:type="dxa"/>
            </w:tcMar>
            <w:vAlign w:val="bottom"/>
          </w:tcPr>
          <w:p w14:paraId="6D088910" w14:textId="77777777" w:rsidR="004B762C" w:rsidRDefault="00516B62">
            <w:pPr>
              <w:jc w:val="center"/>
              <w:rPr>
                <w:bCs/>
                <w:sz w:val="22"/>
              </w:rPr>
            </w:pPr>
            <w:r>
              <w:rPr>
                <w:bCs/>
                <w:sz w:val="22"/>
              </w:rPr>
              <w:t>72</w:t>
            </w:r>
          </w:p>
        </w:tc>
        <w:tc>
          <w:tcPr>
            <w:tcW w:w="1701" w:type="dxa"/>
            <w:tcMar>
              <w:top w:w="28" w:type="dxa"/>
              <w:left w:w="57" w:type="dxa"/>
              <w:bottom w:w="28" w:type="dxa"/>
              <w:right w:w="57" w:type="dxa"/>
            </w:tcMar>
            <w:vAlign w:val="bottom"/>
          </w:tcPr>
          <w:p w14:paraId="6D088911" w14:textId="77777777" w:rsidR="004B762C" w:rsidRDefault="004B762C">
            <w:pPr>
              <w:jc w:val="center"/>
              <w:rPr>
                <w:bCs/>
                <w:sz w:val="22"/>
              </w:rPr>
            </w:pPr>
          </w:p>
        </w:tc>
        <w:tc>
          <w:tcPr>
            <w:tcW w:w="1105" w:type="dxa"/>
            <w:tcMar>
              <w:top w:w="28" w:type="dxa"/>
              <w:left w:w="57" w:type="dxa"/>
              <w:bottom w:w="28" w:type="dxa"/>
              <w:right w:w="57" w:type="dxa"/>
            </w:tcMar>
            <w:vAlign w:val="bottom"/>
          </w:tcPr>
          <w:p w14:paraId="6D088912" w14:textId="77777777" w:rsidR="004B762C" w:rsidRDefault="00516B62">
            <w:pPr>
              <w:jc w:val="center"/>
              <w:rPr>
                <w:bCs/>
                <w:sz w:val="22"/>
              </w:rPr>
            </w:pPr>
            <w:r>
              <w:rPr>
                <w:bCs/>
                <w:sz w:val="22"/>
              </w:rPr>
              <w:t>72</w:t>
            </w:r>
          </w:p>
        </w:tc>
      </w:tr>
      <w:tr w:rsidR="004B762C" w14:paraId="6D088919" w14:textId="77777777">
        <w:trPr>
          <w:cantSplit/>
          <w:trHeight w:val="20"/>
        </w:trPr>
        <w:tc>
          <w:tcPr>
            <w:tcW w:w="908" w:type="dxa"/>
            <w:tcMar>
              <w:top w:w="28" w:type="dxa"/>
              <w:left w:w="57" w:type="dxa"/>
              <w:bottom w:w="28" w:type="dxa"/>
              <w:right w:w="57" w:type="dxa"/>
            </w:tcMar>
          </w:tcPr>
          <w:p w14:paraId="6D088914" w14:textId="77777777" w:rsidR="004B762C" w:rsidRDefault="00516B62">
            <w:pPr>
              <w:jc w:val="center"/>
              <w:rPr>
                <w:sz w:val="22"/>
              </w:rPr>
            </w:pPr>
            <w:r>
              <w:rPr>
                <w:sz w:val="22"/>
              </w:rPr>
              <w:t>5.1.7.</w:t>
            </w:r>
          </w:p>
        </w:tc>
        <w:tc>
          <w:tcPr>
            <w:tcW w:w="4536" w:type="dxa"/>
            <w:tcMar>
              <w:top w:w="28" w:type="dxa"/>
              <w:left w:w="57" w:type="dxa"/>
              <w:bottom w:w="28" w:type="dxa"/>
              <w:right w:w="57" w:type="dxa"/>
            </w:tcMar>
          </w:tcPr>
          <w:p w14:paraId="6D088915" w14:textId="77777777" w:rsidR="004B762C" w:rsidRDefault="00516B62">
            <w:pPr>
              <w:rPr>
                <w:sz w:val="22"/>
              </w:rPr>
            </w:pPr>
            <w:r>
              <w:rPr>
                <w:sz w:val="22"/>
              </w:rPr>
              <w:t>Lietuvos geologijos tarnyba prie Aplinkos ministerijos</w:t>
            </w:r>
          </w:p>
        </w:tc>
        <w:tc>
          <w:tcPr>
            <w:tcW w:w="992" w:type="dxa"/>
            <w:tcMar>
              <w:top w:w="28" w:type="dxa"/>
              <w:left w:w="57" w:type="dxa"/>
              <w:bottom w:w="28" w:type="dxa"/>
              <w:right w:w="57" w:type="dxa"/>
            </w:tcMar>
            <w:vAlign w:val="bottom"/>
          </w:tcPr>
          <w:p w14:paraId="6D088916" w14:textId="77777777" w:rsidR="004B762C" w:rsidRDefault="00516B62">
            <w:pPr>
              <w:jc w:val="center"/>
              <w:rPr>
                <w:sz w:val="22"/>
              </w:rPr>
            </w:pPr>
            <w:r>
              <w:rPr>
                <w:sz w:val="22"/>
              </w:rPr>
              <w:t>110</w:t>
            </w:r>
          </w:p>
        </w:tc>
        <w:tc>
          <w:tcPr>
            <w:tcW w:w="1701" w:type="dxa"/>
            <w:tcMar>
              <w:top w:w="28" w:type="dxa"/>
              <w:left w:w="57" w:type="dxa"/>
              <w:bottom w:w="28" w:type="dxa"/>
              <w:right w:w="57" w:type="dxa"/>
            </w:tcMar>
            <w:vAlign w:val="bottom"/>
          </w:tcPr>
          <w:p w14:paraId="6D088917" w14:textId="77777777" w:rsidR="004B762C" w:rsidRDefault="004B762C">
            <w:pPr>
              <w:jc w:val="center"/>
              <w:rPr>
                <w:sz w:val="22"/>
              </w:rPr>
            </w:pPr>
          </w:p>
        </w:tc>
        <w:tc>
          <w:tcPr>
            <w:tcW w:w="1105" w:type="dxa"/>
            <w:tcMar>
              <w:top w:w="28" w:type="dxa"/>
              <w:left w:w="57" w:type="dxa"/>
              <w:bottom w:w="28" w:type="dxa"/>
              <w:right w:w="57" w:type="dxa"/>
            </w:tcMar>
            <w:vAlign w:val="bottom"/>
          </w:tcPr>
          <w:p w14:paraId="6D088918" w14:textId="77777777" w:rsidR="004B762C" w:rsidRDefault="00516B62">
            <w:pPr>
              <w:jc w:val="center"/>
              <w:rPr>
                <w:sz w:val="22"/>
              </w:rPr>
            </w:pPr>
            <w:r>
              <w:rPr>
                <w:sz w:val="22"/>
              </w:rPr>
              <w:t>110</w:t>
            </w:r>
          </w:p>
        </w:tc>
      </w:tr>
      <w:tr w:rsidR="004B762C" w14:paraId="6D08891F" w14:textId="77777777">
        <w:trPr>
          <w:cantSplit/>
          <w:trHeight w:val="20"/>
        </w:trPr>
        <w:tc>
          <w:tcPr>
            <w:tcW w:w="908" w:type="dxa"/>
            <w:tcMar>
              <w:top w:w="28" w:type="dxa"/>
              <w:left w:w="57" w:type="dxa"/>
              <w:bottom w:w="28" w:type="dxa"/>
              <w:right w:w="57" w:type="dxa"/>
            </w:tcMar>
          </w:tcPr>
          <w:p w14:paraId="6D08891A" w14:textId="77777777" w:rsidR="004B762C" w:rsidRDefault="00516B62">
            <w:pPr>
              <w:jc w:val="center"/>
              <w:rPr>
                <w:sz w:val="22"/>
              </w:rPr>
            </w:pPr>
            <w:r>
              <w:rPr>
                <w:sz w:val="22"/>
              </w:rPr>
              <w:t>5.1.8.</w:t>
            </w:r>
          </w:p>
        </w:tc>
        <w:tc>
          <w:tcPr>
            <w:tcW w:w="4536" w:type="dxa"/>
            <w:tcMar>
              <w:top w:w="28" w:type="dxa"/>
              <w:left w:w="57" w:type="dxa"/>
              <w:bottom w:w="28" w:type="dxa"/>
              <w:right w:w="57" w:type="dxa"/>
            </w:tcMar>
          </w:tcPr>
          <w:p w14:paraId="6D08891B" w14:textId="77777777" w:rsidR="004B762C" w:rsidRDefault="00516B62">
            <w:pPr>
              <w:rPr>
                <w:sz w:val="22"/>
              </w:rPr>
            </w:pPr>
            <w:r>
              <w:rPr>
                <w:sz w:val="22"/>
              </w:rPr>
              <w:t xml:space="preserve">Lietuvos hidrometeorologijos tarnyba prie Aplinkos ministerijos </w:t>
            </w:r>
          </w:p>
        </w:tc>
        <w:tc>
          <w:tcPr>
            <w:tcW w:w="992" w:type="dxa"/>
            <w:tcMar>
              <w:top w:w="28" w:type="dxa"/>
              <w:left w:w="57" w:type="dxa"/>
              <w:bottom w:w="28" w:type="dxa"/>
              <w:right w:w="57" w:type="dxa"/>
            </w:tcMar>
            <w:vAlign w:val="bottom"/>
          </w:tcPr>
          <w:p w14:paraId="6D08891C" w14:textId="77777777" w:rsidR="004B762C" w:rsidRDefault="00516B62">
            <w:pPr>
              <w:jc w:val="center"/>
              <w:rPr>
                <w:sz w:val="22"/>
              </w:rPr>
            </w:pPr>
            <w:r>
              <w:rPr>
                <w:sz w:val="22"/>
              </w:rPr>
              <w:t>298</w:t>
            </w:r>
          </w:p>
        </w:tc>
        <w:tc>
          <w:tcPr>
            <w:tcW w:w="1701" w:type="dxa"/>
            <w:tcMar>
              <w:top w:w="28" w:type="dxa"/>
              <w:left w:w="57" w:type="dxa"/>
              <w:bottom w:w="28" w:type="dxa"/>
              <w:right w:w="57" w:type="dxa"/>
            </w:tcMar>
            <w:vAlign w:val="bottom"/>
          </w:tcPr>
          <w:p w14:paraId="6D08891D" w14:textId="77777777" w:rsidR="004B762C" w:rsidRDefault="004B762C">
            <w:pPr>
              <w:jc w:val="center"/>
              <w:rPr>
                <w:sz w:val="22"/>
              </w:rPr>
            </w:pPr>
          </w:p>
        </w:tc>
        <w:tc>
          <w:tcPr>
            <w:tcW w:w="1105" w:type="dxa"/>
            <w:tcMar>
              <w:top w:w="28" w:type="dxa"/>
              <w:left w:w="57" w:type="dxa"/>
              <w:bottom w:w="28" w:type="dxa"/>
              <w:right w:w="57" w:type="dxa"/>
            </w:tcMar>
            <w:vAlign w:val="bottom"/>
          </w:tcPr>
          <w:p w14:paraId="6D08891E" w14:textId="77777777" w:rsidR="004B762C" w:rsidRDefault="00516B62">
            <w:pPr>
              <w:jc w:val="center"/>
              <w:rPr>
                <w:sz w:val="22"/>
              </w:rPr>
            </w:pPr>
            <w:r>
              <w:rPr>
                <w:sz w:val="22"/>
              </w:rPr>
              <w:t>298</w:t>
            </w:r>
          </w:p>
        </w:tc>
      </w:tr>
      <w:tr w:rsidR="004B762C" w14:paraId="6D088925" w14:textId="77777777">
        <w:trPr>
          <w:cantSplit/>
          <w:trHeight w:val="20"/>
        </w:trPr>
        <w:tc>
          <w:tcPr>
            <w:tcW w:w="908" w:type="dxa"/>
            <w:tcMar>
              <w:top w:w="28" w:type="dxa"/>
              <w:left w:w="57" w:type="dxa"/>
              <w:bottom w:w="28" w:type="dxa"/>
              <w:right w:w="57" w:type="dxa"/>
            </w:tcMar>
          </w:tcPr>
          <w:p w14:paraId="6D088920" w14:textId="77777777" w:rsidR="004B762C" w:rsidRDefault="00516B62">
            <w:pPr>
              <w:jc w:val="center"/>
              <w:rPr>
                <w:sz w:val="22"/>
              </w:rPr>
            </w:pPr>
            <w:r>
              <w:rPr>
                <w:sz w:val="22"/>
              </w:rPr>
              <w:t>5.1.9.</w:t>
            </w:r>
          </w:p>
        </w:tc>
        <w:tc>
          <w:tcPr>
            <w:tcW w:w="4536" w:type="dxa"/>
            <w:tcMar>
              <w:top w:w="28" w:type="dxa"/>
              <w:left w:w="57" w:type="dxa"/>
              <w:bottom w:w="28" w:type="dxa"/>
              <w:right w:w="57" w:type="dxa"/>
            </w:tcMar>
          </w:tcPr>
          <w:p w14:paraId="6D088921" w14:textId="77777777" w:rsidR="004B762C" w:rsidRDefault="00516B62">
            <w:pPr>
              <w:rPr>
                <w:sz w:val="22"/>
              </w:rPr>
            </w:pPr>
            <w:r>
              <w:rPr>
                <w:sz w:val="22"/>
              </w:rPr>
              <w:t xml:space="preserve">Lietuvos standartizacijos departamentas prie Aplinkos ministerijos </w:t>
            </w:r>
          </w:p>
        </w:tc>
        <w:tc>
          <w:tcPr>
            <w:tcW w:w="992" w:type="dxa"/>
            <w:tcMar>
              <w:top w:w="28" w:type="dxa"/>
              <w:left w:w="57" w:type="dxa"/>
              <w:bottom w:w="28" w:type="dxa"/>
              <w:right w:w="57" w:type="dxa"/>
            </w:tcMar>
            <w:vAlign w:val="bottom"/>
          </w:tcPr>
          <w:p w14:paraId="6D088922" w14:textId="77777777" w:rsidR="004B762C" w:rsidRDefault="00516B62">
            <w:pPr>
              <w:jc w:val="center"/>
              <w:rPr>
                <w:sz w:val="22"/>
              </w:rPr>
            </w:pPr>
            <w:r>
              <w:rPr>
                <w:sz w:val="22"/>
              </w:rPr>
              <w:t>58</w:t>
            </w:r>
          </w:p>
        </w:tc>
        <w:tc>
          <w:tcPr>
            <w:tcW w:w="1701" w:type="dxa"/>
            <w:tcMar>
              <w:top w:w="28" w:type="dxa"/>
              <w:left w:w="57" w:type="dxa"/>
              <w:bottom w:w="28" w:type="dxa"/>
              <w:right w:w="57" w:type="dxa"/>
            </w:tcMar>
            <w:vAlign w:val="bottom"/>
          </w:tcPr>
          <w:p w14:paraId="6D088923" w14:textId="77777777" w:rsidR="004B762C" w:rsidRDefault="004B762C">
            <w:pPr>
              <w:jc w:val="center"/>
              <w:rPr>
                <w:sz w:val="22"/>
              </w:rPr>
            </w:pPr>
          </w:p>
        </w:tc>
        <w:tc>
          <w:tcPr>
            <w:tcW w:w="1105" w:type="dxa"/>
            <w:tcMar>
              <w:top w:w="28" w:type="dxa"/>
              <w:left w:w="57" w:type="dxa"/>
              <w:bottom w:w="28" w:type="dxa"/>
              <w:right w:w="57" w:type="dxa"/>
            </w:tcMar>
            <w:vAlign w:val="bottom"/>
          </w:tcPr>
          <w:p w14:paraId="6D088924" w14:textId="77777777" w:rsidR="004B762C" w:rsidRDefault="00516B62">
            <w:pPr>
              <w:jc w:val="center"/>
              <w:rPr>
                <w:sz w:val="22"/>
              </w:rPr>
            </w:pPr>
            <w:r>
              <w:rPr>
                <w:sz w:val="22"/>
              </w:rPr>
              <w:t>58</w:t>
            </w:r>
          </w:p>
        </w:tc>
      </w:tr>
      <w:tr w:rsidR="004B762C" w14:paraId="6D08892B" w14:textId="77777777">
        <w:trPr>
          <w:cantSplit/>
          <w:trHeight w:val="20"/>
        </w:trPr>
        <w:tc>
          <w:tcPr>
            <w:tcW w:w="908" w:type="dxa"/>
            <w:tcMar>
              <w:top w:w="28" w:type="dxa"/>
              <w:left w:w="57" w:type="dxa"/>
              <w:bottom w:w="28" w:type="dxa"/>
              <w:right w:w="57" w:type="dxa"/>
            </w:tcMar>
          </w:tcPr>
          <w:p w14:paraId="6D088926" w14:textId="77777777" w:rsidR="004B762C" w:rsidRDefault="00516B62">
            <w:pPr>
              <w:jc w:val="center"/>
              <w:rPr>
                <w:sz w:val="22"/>
              </w:rPr>
            </w:pPr>
            <w:r>
              <w:rPr>
                <w:sz w:val="22"/>
              </w:rPr>
              <w:t>5.1.10.</w:t>
            </w:r>
          </w:p>
        </w:tc>
        <w:tc>
          <w:tcPr>
            <w:tcW w:w="4536" w:type="dxa"/>
            <w:tcMar>
              <w:top w:w="28" w:type="dxa"/>
              <w:left w:w="57" w:type="dxa"/>
              <w:bottom w:w="28" w:type="dxa"/>
              <w:right w:w="57" w:type="dxa"/>
            </w:tcMar>
          </w:tcPr>
          <w:p w14:paraId="6D088927" w14:textId="77777777" w:rsidR="004B762C" w:rsidRDefault="00516B62">
            <w:pPr>
              <w:rPr>
                <w:sz w:val="22"/>
              </w:rPr>
            </w:pPr>
            <w:r>
              <w:rPr>
                <w:sz w:val="22"/>
              </w:rPr>
              <w:t>Nacionalinis akreditacijos biuras prie Aplinkos ministerijos</w:t>
            </w:r>
          </w:p>
        </w:tc>
        <w:tc>
          <w:tcPr>
            <w:tcW w:w="992" w:type="dxa"/>
            <w:tcMar>
              <w:top w:w="28" w:type="dxa"/>
              <w:left w:w="57" w:type="dxa"/>
              <w:bottom w:w="28" w:type="dxa"/>
              <w:right w:w="57" w:type="dxa"/>
            </w:tcMar>
            <w:vAlign w:val="bottom"/>
          </w:tcPr>
          <w:p w14:paraId="6D088928" w14:textId="77777777" w:rsidR="004B762C" w:rsidRDefault="00516B62">
            <w:pPr>
              <w:jc w:val="center"/>
              <w:rPr>
                <w:sz w:val="22"/>
              </w:rPr>
            </w:pPr>
            <w:r>
              <w:rPr>
                <w:sz w:val="22"/>
              </w:rPr>
              <w:t>12</w:t>
            </w:r>
          </w:p>
        </w:tc>
        <w:tc>
          <w:tcPr>
            <w:tcW w:w="1701" w:type="dxa"/>
            <w:tcMar>
              <w:top w:w="28" w:type="dxa"/>
              <w:left w:w="57" w:type="dxa"/>
              <w:bottom w:w="28" w:type="dxa"/>
              <w:right w:w="57" w:type="dxa"/>
            </w:tcMar>
            <w:vAlign w:val="bottom"/>
          </w:tcPr>
          <w:p w14:paraId="6D088929" w14:textId="77777777" w:rsidR="004B762C" w:rsidRDefault="004B762C">
            <w:pPr>
              <w:jc w:val="center"/>
              <w:rPr>
                <w:sz w:val="22"/>
              </w:rPr>
            </w:pPr>
          </w:p>
        </w:tc>
        <w:tc>
          <w:tcPr>
            <w:tcW w:w="1105" w:type="dxa"/>
            <w:tcMar>
              <w:top w:w="28" w:type="dxa"/>
              <w:left w:w="57" w:type="dxa"/>
              <w:bottom w:w="28" w:type="dxa"/>
              <w:right w:w="57" w:type="dxa"/>
            </w:tcMar>
            <w:vAlign w:val="bottom"/>
          </w:tcPr>
          <w:p w14:paraId="6D08892A" w14:textId="77777777" w:rsidR="004B762C" w:rsidRDefault="00516B62">
            <w:pPr>
              <w:jc w:val="center"/>
              <w:rPr>
                <w:sz w:val="22"/>
              </w:rPr>
            </w:pPr>
            <w:r>
              <w:rPr>
                <w:sz w:val="22"/>
              </w:rPr>
              <w:t>12</w:t>
            </w:r>
          </w:p>
        </w:tc>
      </w:tr>
      <w:tr w:rsidR="004B762C" w14:paraId="6D088931" w14:textId="77777777">
        <w:trPr>
          <w:cantSplit/>
          <w:trHeight w:val="20"/>
        </w:trPr>
        <w:tc>
          <w:tcPr>
            <w:tcW w:w="908" w:type="dxa"/>
            <w:tcMar>
              <w:top w:w="28" w:type="dxa"/>
              <w:left w:w="57" w:type="dxa"/>
              <w:bottom w:w="28" w:type="dxa"/>
              <w:right w:w="57" w:type="dxa"/>
            </w:tcMar>
          </w:tcPr>
          <w:p w14:paraId="6D08892C" w14:textId="77777777" w:rsidR="004B762C" w:rsidRDefault="00516B62">
            <w:pPr>
              <w:jc w:val="center"/>
              <w:rPr>
                <w:sz w:val="22"/>
              </w:rPr>
            </w:pPr>
            <w:r>
              <w:rPr>
                <w:sz w:val="22"/>
              </w:rPr>
              <w:t>5.1.11.</w:t>
            </w:r>
          </w:p>
        </w:tc>
        <w:tc>
          <w:tcPr>
            <w:tcW w:w="4536" w:type="dxa"/>
            <w:tcMar>
              <w:top w:w="28" w:type="dxa"/>
              <w:left w:w="57" w:type="dxa"/>
              <w:bottom w:w="28" w:type="dxa"/>
              <w:right w:w="57" w:type="dxa"/>
            </w:tcMar>
          </w:tcPr>
          <w:p w14:paraId="6D08892D" w14:textId="77777777" w:rsidR="004B762C" w:rsidRDefault="00516B62">
            <w:pPr>
              <w:rPr>
                <w:sz w:val="22"/>
              </w:rPr>
            </w:pPr>
            <w:r>
              <w:rPr>
                <w:sz w:val="22"/>
              </w:rPr>
              <w:t xml:space="preserve">Miško genetinių išteklių, sėklų ir sodmenų tarnyba </w:t>
            </w:r>
          </w:p>
        </w:tc>
        <w:tc>
          <w:tcPr>
            <w:tcW w:w="992" w:type="dxa"/>
            <w:tcMar>
              <w:top w:w="28" w:type="dxa"/>
              <w:left w:w="57" w:type="dxa"/>
              <w:bottom w:w="28" w:type="dxa"/>
              <w:right w:w="57" w:type="dxa"/>
            </w:tcMar>
            <w:vAlign w:val="bottom"/>
          </w:tcPr>
          <w:p w14:paraId="6D08892E" w14:textId="77777777" w:rsidR="004B762C" w:rsidRDefault="00516B62">
            <w:pPr>
              <w:jc w:val="center"/>
              <w:rPr>
                <w:sz w:val="22"/>
              </w:rPr>
            </w:pPr>
            <w:r>
              <w:rPr>
                <w:sz w:val="22"/>
              </w:rPr>
              <w:t>17</w:t>
            </w:r>
          </w:p>
        </w:tc>
        <w:tc>
          <w:tcPr>
            <w:tcW w:w="1701" w:type="dxa"/>
            <w:tcMar>
              <w:top w:w="28" w:type="dxa"/>
              <w:left w:w="57" w:type="dxa"/>
              <w:bottom w:w="28" w:type="dxa"/>
              <w:right w:w="57" w:type="dxa"/>
            </w:tcMar>
            <w:vAlign w:val="bottom"/>
          </w:tcPr>
          <w:p w14:paraId="6D08892F" w14:textId="77777777" w:rsidR="004B762C" w:rsidRDefault="004B762C">
            <w:pPr>
              <w:jc w:val="center"/>
              <w:rPr>
                <w:sz w:val="22"/>
              </w:rPr>
            </w:pPr>
          </w:p>
        </w:tc>
        <w:tc>
          <w:tcPr>
            <w:tcW w:w="1105" w:type="dxa"/>
            <w:tcMar>
              <w:top w:w="28" w:type="dxa"/>
              <w:left w:w="57" w:type="dxa"/>
              <w:bottom w:w="28" w:type="dxa"/>
              <w:right w:w="57" w:type="dxa"/>
            </w:tcMar>
            <w:vAlign w:val="bottom"/>
          </w:tcPr>
          <w:p w14:paraId="6D088930" w14:textId="77777777" w:rsidR="004B762C" w:rsidRDefault="00516B62">
            <w:pPr>
              <w:jc w:val="center"/>
              <w:rPr>
                <w:sz w:val="22"/>
              </w:rPr>
            </w:pPr>
            <w:r>
              <w:rPr>
                <w:sz w:val="22"/>
              </w:rPr>
              <w:t>17</w:t>
            </w:r>
          </w:p>
        </w:tc>
      </w:tr>
      <w:tr w:rsidR="004B762C" w14:paraId="6D088937" w14:textId="77777777">
        <w:trPr>
          <w:cantSplit/>
          <w:trHeight w:val="20"/>
        </w:trPr>
        <w:tc>
          <w:tcPr>
            <w:tcW w:w="908" w:type="dxa"/>
            <w:tcMar>
              <w:top w:w="28" w:type="dxa"/>
              <w:left w:w="57" w:type="dxa"/>
              <w:bottom w:w="28" w:type="dxa"/>
              <w:right w:w="57" w:type="dxa"/>
            </w:tcMar>
          </w:tcPr>
          <w:p w14:paraId="6D088932" w14:textId="77777777" w:rsidR="004B762C" w:rsidRDefault="00516B62">
            <w:pPr>
              <w:jc w:val="center"/>
              <w:rPr>
                <w:color w:val="000000"/>
                <w:spacing w:val="-3"/>
                <w:sz w:val="22"/>
              </w:rPr>
            </w:pPr>
            <w:r>
              <w:rPr>
                <w:color w:val="000000"/>
                <w:spacing w:val="-3"/>
                <w:sz w:val="22"/>
              </w:rPr>
              <w:t>5.1.12.</w:t>
            </w:r>
          </w:p>
        </w:tc>
        <w:tc>
          <w:tcPr>
            <w:tcW w:w="4536" w:type="dxa"/>
            <w:tcMar>
              <w:top w:w="28" w:type="dxa"/>
              <w:left w:w="57" w:type="dxa"/>
              <w:bottom w:w="28" w:type="dxa"/>
              <w:right w:w="57" w:type="dxa"/>
            </w:tcMar>
          </w:tcPr>
          <w:p w14:paraId="6D088933" w14:textId="77777777" w:rsidR="004B762C" w:rsidRDefault="00516B62">
            <w:pPr>
              <w:rPr>
                <w:bCs/>
                <w:sz w:val="22"/>
              </w:rPr>
            </w:pPr>
            <w:r>
              <w:rPr>
                <w:sz w:val="22"/>
              </w:rPr>
              <w:t>Miško sanitarinės apsaugos tarnyba</w:t>
            </w:r>
          </w:p>
        </w:tc>
        <w:tc>
          <w:tcPr>
            <w:tcW w:w="992" w:type="dxa"/>
            <w:tcMar>
              <w:top w:w="28" w:type="dxa"/>
              <w:left w:w="57" w:type="dxa"/>
              <w:bottom w:w="28" w:type="dxa"/>
              <w:right w:w="57" w:type="dxa"/>
            </w:tcMar>
            <w:vAlign w:val="bottom"/>
          </w:tcPr>
          <w:p w14:paraId="6D088934" w14:textId="77777777" w:rsidR="004B762C" w:rsidRDefault="00516B62">
            <w:pPr>
              <w:jc w:val="center"/>
              <w:rPr>
                <w:sz w:val="22"/>
              </w:rPr>
            </w:pPr>
            <w:r>
              <w:rPr>
                <w:sz w:val="22"/>
              </w:rPr>
              <w:t>8</w:t>
            </w:r>
          </w:p>
        </w:tc>
        <w:tc>
          <w:tcPr>
            <w:tcW w:w="1701" w:type="dxa"/>
            <w:tcMar>
              <w:top w:w="28" w:type="dxa"/>
              <w:left w:w="57" w:type="dxa"/>
              <w:bottom w:w="28" w:type="dxa"/>
              <w:right w:w="57" w:type="dxa"/>
            </w:tcMar>
            <w:vAlign w:val="bottom"/>
          </w:tcPr>
          <w:p w14:paraId="6D088935" w14:textId="77777777" w:rsidR="004B762C" w:rsidRDefault="004B762C">
            <w:pPr>
              <w:jc w:val="center"/>
              <w:rPr>
                <w:sz w:val="22"/>
              </w:rPr>
            </w:pPr>
          </w:p>
        </w:tc>
        <w:tc>
          <w:tcPr>
            <w:tcW w:w="1105" w:type="dxa"/>
            <w:tcMar>
              <w:top w:w="28" w:type="dxa"/>
              <w:left w:w="57" w:type="dxa"/>
              <w:bottom w:w="28" w:type="dxa"/>
              <w:right w:w="57" w:type="dxa"/>
            </w:tcMar>
            <w:vAlign w:val="bottom"/>
          </w:tcPr>
          <w:p w14:paraId="6D088936" w14:textId="77777777" w:rsidR="004B762C" w:rsidRDefault="00516B62">
            <w:pPr>
              <w:jc w:val="center"/>
              <w:rPr>
                <w:sz w:val="22"/>
              </w:rPr>
            </w:pPr>
            <w:r>
              <w:rPr>
                <w:sz w:val="22"/>
              </w:rPr>
              <w:t>8</w:t>
            </w:r>
          </w:p>
        </w:tc>
      </w:tr>
      <w:tr w:rsidR="004B762C" w14:paraId="6D08893D" w14:textId="77777777">
        <w:trPr>
          <w:cantSplit/>
          <w:trHeight w:val="20"/>
        </w:trPr>
        <w:tc>
          <w:tcPr>
            <w:tcW w:w="908" w:type="dxa"/>
            <w:tcMar>
              <w:top w:w="28" w:type="dxa"/>
              <w:left w:w="57" w:type="dxa"/>
              <w:bottom w:w="28" w:type="dxa"/>
              <w:right w:w="57" w:type="dxa"/>
            </w:tcMar>
          </w:tcPr>
          <w:p w14:paraId="6D088938" w14:textId="77777777" w:rsidR="004B762C" w:rsidRDefault="00516B62">
            <w:pPr>
              <w:jc w:val="center"/>
              <w:rPr>
                <w:color w:val="000000"/>
                <w:spacing w:val="-3"/>
                <w:sz w:val="22"/>
              </w:rPr>
            </w:pPr>
            <w:r>
              <w:rPr>
                <w:color w:val="000000"/>
                <w:spacing w:val="-3"/>
                <w:sz w:val="22"/>
              </w:rPr>
              <w:t>5.1.13.</w:t>
            </w:r>
          </w:p>
        </w:tc>
        <w:tc>
          <w:tcPr>
            <w:tcW w:w="4536" w:type="dxa"/>
            <w:tcMar>
              <w:top w:w="28" w:type="dxa"/>
              <w:left w:w="57" w:type="dxa"/>
              <w:bottom w:w="28" w:type="dxa"/>
              <w:right w:w="57" w:type="dxa"/>
            </w:tcMar>
          </w:tcPr>
          <w:p w14:paraId="6D088939" w14:textId="77777777" w:rsidR="004B762C" w:rsidRDefault="00516B62">
            <w:pPr>
              <w:rPr>
                <w:sz w:val="22"/>
              </w:rPr>
            </w:pPr>
            <w:r>
              <w:rPr>
                <w:sz w:val="22"/>
              </w:rPr>
              <w:t xml:space="preserve">Valstybinė aplinkos apsaugos inspekcija </w:t>
            </w:r>
          </w:p>
        </w:tc>
        <w:tc>
          <w:tcPr>
            <w:tcW w:w="992" w:type="dxa"/>
            <w:tcMar>
              <w:top w:w="28" w:type="dxa"/>
              <w:left w:w="57" w:type="dxa"/>
              <w:bottom w:w="28" w:type="dxa"/>
              <w:right w:w="57" w:type="dxa"/>
            </w:tcMar>
            <w:vAlign w:val="bottom"/>
          </w:tcPr>
          <w:p w14:paraId="6D08893A" w14:textId="77777777" w:rsidR="004B762C" w:rsidRDefault="00516B62">
            <w:pPr>
              <w:jc w:val="center"/>
              <w:rPr>
                <w:sz w:val="22"/>
              </w:rPr>
            </w:pPr>
            <w:r>
              <w:rPr>
                <w:sz w:val="22"/>
              </w:rPr>
              <w:t>44</w:t>
            </w:r>
          </w:p>
        </w:tc>
        <w:tc>
          <w:tcPr>
            <w:tcW w:w="1701" w:type="dxa"/>
            <w:tcMar>
              <w:top w:w="28" w:type="dxa"/>
              <w:left w:w="57" w:type="dxa"/>
              <w:bottom w:w="28" w:type="dxa"/>
              <w:right w:w="57" w:type="dxa"/>
            </w:tcMar>
            <w:vAlign w:val="bottom"/>
          </w:tcPr>
          <w:p w14:paraId="6D08893B" w14:textId="77777777" w:rsidR="004B762C" w:rsidRDefault="004B762C">
            <w:pPr>
              <w:jc w:val="center"/>
              <w:rPr>
                <w:sz w:val="22"/>
              </w:rPr>
            </w:pPr>
          </w:p>
        </w:tc>
        <w:tc>
          <w:tcPr>
            <w:tcW w:w="1105" w:type="dxa"/>
            <w:tcMar>
              <w:top w:w="28" w:type="dxa"/>
              <w:left w:w="57" w:type="dxa"/>
              <w:bottom w:w="28" w:type="dxa"/>
              <w:right w:w="57" w:type="dxa"/>
            </w:tcMar>
            <w:vAlign w:val="bottom"/>
          </w:tcPr>
          <w:p w14:paraId="6D08893C" w14:textId="77777777" w:rsidR="004B762C" w:rsidRDefault="00516B62">
            <w:pPr>
              <w:jc w:val="center"/>
              <w:rPr>
                <w:sz w:val="22"/>
              </w:rPr>
            </w:pPr>
            <w:r>
              <w:rPr>
                <w:sz w:val="22"/>
              </w:rPr>
              <w:t>44</w:t>
            </w:r>
          </w:p>
        </w:tc>
      </w:tr>
      <w:tr w:rsidR="004B762C" w14:paraId="6D088943" w14:textId="77777777">
        <w:trPr>
          <w:cantSplit/>
          <w:trHeight w:val="20"/>
        </w:trPr>
        <w:tc>
          <w:tcPr>
            <w:tcW w:w="908" w:type="dxa"/>
            <w:tcMar>
              <w:top w:w="28" w:type="dxa"/>
              <w:left w:w="57" w:type="dxa"/>
              <w:bottom w:w="28" w:type="dxa"/>
              <w:right w:w="57" w:type="dxa"/>
            </w:tcMar>
          </w:tcPr>
          <w:p w14:paraId="6D08893E" w14:textId="77777777" w:rsidR="004B762C" w:rsidRDefault="00516B62">
            <w:pPr>
              <w:jc w:val="center"/>
              <w:rPr>
                <w:color w:val="000000"/>
                <w:spacing w:val="-3"/>
                <w:sz w:val="22"/>
              </w:rPr>
            </w:pPr>
            <w:r>
              <w:rPr>
                <w:color w:val="000000"/>
                <w:spacing w:val="-3"/>
                <w:sz w:val="22"/>
              </w:rPr>
              <w:t>5.1.14.</w:t>
            </w:r>
          </w:p>
        </w:tc>
        <w:tc>
          <w:tcPr>
            <w:tcW w:w="4536" w:type="dxa"/>
            <w:tcMar>
              <w:top w:w="28" w:type="dxa"/>
              <w:left w:w="57" w:type="dxa"/>
              <w:bottom w:w="28" w:type="dxa"/>
              <w:right w:w="57" w:type="dxa"/>
            </w:tcMar>
          </w:tcPr>
          <w:p w14:paraId="6D08893F" w14:textId="77777777" w:rsidR="004B762C" w:rsidRDefault="00516B62">
            <w:pPr>
              <w:rPr>
                <w:color w:val="000000"/>
                <w:spacing w:val="-3"/>
                <w:sz w:val="22"/>
              </w:rPr>
            </w:pPr>
            <w:r>
              <w:rPr>
                <w:color w:val="000000"/>
                <w:spacing w:val="-3"/>
                <w:sz w:val="22"/>
              </w:rPr>
              <w:t xml:space="preserve">Valstybinė metrologijos tarnyba </w:t>
            </w:r>
          </w:p>
        </w:tc>
        <w:tc>
          <w:tcPr>
            <w:tcW w:w="992" w:type="dxa"/>
            <w:tcMar>
              <w:top w:w="28" w:type="dxa"/>
              <w:left w:w="57" w:type="dxa"/>
              <w:bottom w:w="28" w:type="dxa"/>
              <w:right w:w="57" w:type="dxa"/>
            </w:tcMar>
            <w:vAlign w:val="bottom"/>
          </w:tcPr>
          <w:p w14:paraId="6D088940" w14:textId="77777777" w:rsidR="004B762C" w:rsidRDefault="00516B62">
            <w:pPr>
              <w:jc w:val="center"/>
              <w:rPr>
                <w:spacing w:val="-3"/>
                <w:sz w:val="22"/>
              </w:rPr>
            </w:pPr>
            <w:r>
              <w:rPr>
                <w:spacing w:val="-3"/>
                <w:sz w:val="22"/>
              </w:rPr>
              <w:t>13</w:t>
            </w:r>
          </w:p>
        </w:tc>
        <w:tc>
          <w:tcPr>
            <w:tcW w:w="1701" w:type="dxa"/>
            <w:tcMar>
              <w:top w:w="28" w:type="dxa"/>
              <w:left w:w="57" w:type="dxa"/>
              <w:bottom w:w="28" w:type="dxa"/>
              <w:right w:w="57" w:type="dxa"/>
            </w:tcMar>
            <w:vAlign w:val="bottom"/>
          </w:tcPr>
          <w:p w14:paraId="6D088941"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42" w14:textId="77777777" w:rsidR="004B762C" w:rsidRDefault="00516B62">
            <w:pPr>
              <w:jc w:val="center"/>
              <w:rPr>
                <w:spacing w:val="-3"/>
                <w:sz w:val="22"/>
              </w:rPr>
            </w:pPr>
            <w:r>
              <w:rPr>
                <w:spacing w:val="-3"/>
                <w:sz w:val="22"/>
              </w:rPr>
              <w:t>13</w:t>
            </w:r>
          </w:p>
        </w:tc>
      </w:tr>
      <w:tr w:rsidR="004B762C" w14:paraId="6D088949" w14:textId="77777777">
        <w:trPr>
          <w:cantSplit/>
          <w:trHeight w:val="20"/>
        </w:trPr>
        <w:tc>
          <w:tcPr>
            <w:tcW w:w="908" w:type="dxa"/>
            <w:tcMar>
              <w:top w:w="28" w:type="dxa"/>
              <w:left w:w="57" w:type="dxa"/>
              <w:bottom w:w="28" w:type="dxa"/>
              <w:right w:w="57" w:type="dxa"/>
            </w:tcMar>
          </w:tcPr>
          <w:p w14:paraId="6D088944" w14:textId="77777777" w:rsidR="004B762C" w:rsidRDefault="00516B62">
            <w:pPr>
              <w:jc w:val="center"/>
              <w:rPr>
                <w:color w:val="000000"/>
                <w:spacing w:val="-3"/>
                <w:sz w:val="22"/>
              </w:rPr>
            </w:pPr>
            <w:r>
              <w:rPr>
                <w:color w:val="000000"/>
                <w:spacing w:val="-3"/>
                <w:sz w:val="22"/>
              </w:rPr>
              <w:t>5.1.15.</w:t>
            </w:r>
          </w:p>
        </w:tc>
        <w:tc>
          <w:tcPr>
            <w:tcW w:w="4536" w:type="dxa"/>
            <w:tcMar>
              <w:top w:w="28" w:type="dxa"/>
              <w:left w:w="57" w:type="dxa"/>
              <w:bottom w:w="28" w:type="dxa"/>
              <w:right w:w="57" w:type="dxa"/>
            </w:tcMar>
          </w:tcPr>
          <w:p w14:paraId="6D088945" w14:textId="77777777" w:rsidR="004B762C" w:rsidRDefault="00516B62">
            <w:pPr>
              <w:rPr>
                <w:bCs/>
                <w:color w:val="000000"/>
                <w:spacing w:val="-3"/>
                <w:sz w:val="22"/>
              </w:rPr>
            </w:pPr>
            <w:r>
              <w:rPr>
                <w:color w:val="000000"/>
                <w:spacing w:val="-3"/>
                <w:sz w:val="22"/>
              </w:rPr>
              <w:t xml:space="preserve">Valstybinė miškotvarkos tarnyba </w:t>
            </w:r>
          </w:p>
        </w:tc>
        <w:tc>
          <w:tcPr>
            <w:tcW w:w="992" w:type="dxa"/>
            <w:tcMar>
              <w:top w:w="28" w:type="dxa"/>
              <w:left w:w="57" w:type="dxa"/>
              <w:bottom w:w="28" w:type="dxa"/>
              <w:right w:w="57" w:type="dxa"/>
            </w:tcMar>
            <w:vAlign w:val="bottom"/>
          </w:tcPr>
          <w:p w14:paraId="6D088946" w14:textId="77777777" w:rsidR="004B762C" w:rsidRDefault="00516B62">
            <w:pPr>
              <w:jc w:val="center"/>
              <w:rPr>
                <w:spacing w:val="-3"/>
                <w:sz w:val="22"/>
              </w:rPr>
            </w:pPr>
            <w:r>
              <w:rPr>
                <w:spacing w:val="-3"/>
                <w:sz w:val="22"/>
              </w:rPr>
              <w:t>36</w:t>
            </w:r>
          </w:p>
        </w:tc>
        <w:tc>
          <w:tcPr>
            <w:tcW w:w="1701" w:type="dxa"/>
            <w:tcMar>
              <w:top w:w="28" w:type="dxa"/>
              <w:left w:w="57" w:type="dxa"/>
              <w:bottom w:w="28" w:type="dxa"/>
              <w:right w:w="57" w:type="dxa"/>
            </w:tcMar>
            <w:vAlign w:val="bottom"/>
          </w:tcPr>
          <w:p w14:paraId="6D088947"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48" w14:textId="77777777" w:rsidR="004B762C" w:rsidRDefault="00516B62">
            <w:pPr>
              <w:jc w:val="center"/>
              <w:rPr>
                <w:spacing w:val="-3"/>
                <w:sz w:val="22"/>
              </w:rPr>
            </w:pPr>
            <w:r>
              <w:rPr>
                <w:spacing w:val="-3"/>
                <w:sz w:val="22"/>
              </w:rPr>
              <w:t>36</w:t>
            </w:r>
          </w:p>
        </w:tc>
      </w:tr>
      <w:tr w:rsidR="004B762C" w14:paraId="6D08894F" w14:textId="77777777">
        <w:trPr>
          <w:cantSplit/>
          <w:trHeight w:val="20"/>
        </w:trPr>
        <w:tc>
          <w:tcPr>
            <w:tcW w:w="908" w:type="dxa"/>
            <w:tcMar>
              <w:top w:w="28" w:type="dxa"/>
              <w:left w:w="57" w:type="dxa"/>
              <w:bottom w:w="28" w:type="dxa"/>
              <w:right w:w="57" w:type="dxa"/>
            </w:tcMar>
          </w:tcPr>
          <w:p w14:paraId="6D08894A" w14:textId="77777777" w:rsidR="004B762C" w:rsidRDefault="00516B62">
            <w:pPr>
              <w:jc w:val="center"/>
              <w:rPr>
                <w:color w:val="000000"/>
                <w:spacing w:val="-3"/>
                <w:sz w:val="22"/>
              </w:rPr>
            </w:pPr>
            <w:r>
              <w:rPr>
                <w:color w:val="000000"/>
                <w:spacing w:val="-3"/>
                <w:sz w:val="22"/>
              </w:rPr>
              <w:t>5.1.16.</w:t>
            </w:r>
          </w:p>
        </w:tc>
        <w:tc>
          <w:tcPr>
            <w:tcW w:w="4536" w:type="dxa"/>
            <w:tcMar>
              <w:top w:w="28" w:type="dxa"/>
              <w:left w:w="57" w:type="dxa"/>
              <w:bottom w:w="28" w:type="dxa"/>
              <w:right w:w="57" w:type="dxa"/>
            </w:tcMar>
          </w:tcPr>
          <w:p w14:paraId="6D08894B" w14:textId="77777777" w:rsidR="004B762C" w:rsidRDefault="00516B62">
            <w:pPr>
              <w:rPr>
                <w:color w:val="000000"/>
                <w:spacing w:val="-3"/>
                <w:sz w:val="22"/>
              </w:rPr>
            </w:pPr>
            <w:r>
              <w:rPr>
                <w:color w:val="000000"/>
                <w:spacing w:val="-3"/>
                <w:sz w:val="22"/>
              </w:rPr>
              <w:t xml:space="preserve">Valstybinė saugomų teritorijų tarnyba prie Aplinkos ministerijos </w:t>
            </w:r>
          </w:p>
        </w:tc>
        <w:tc>
          <w:tcPr>
            <w:tcW w:w="992" w:type="dxa"/>
            <w:tcMar>
              <w:top w:w="28" w:type="dxa"/>
              <w:left w:w="57" w:type="dxa"/>
              <w:bottom w:w="28" w:type="dxa"/>
              <w:right w:w="57" w:type="dxa"/>
            </w:tcMar>
            <w:vAlign w:val="bottom"/>
          </w:tcPr>
          <w:p w14:paraId="6D08894C" w14:textId="77777777" w:rsidR="004B762C" w:rsidRDefault="00516B62">
            <w:pPr>
              <w:jc w:val="center"/>
              <w:rPr>
                <w:spacing w:val="-3"/>
                <w:sz w:val="22"/>
              </w:rPr>
            </w:pPr>
            <w:r>
              <w:rPr>
                <w:spacing w:val="-3"/>
                <w:sz w:val="22"/>
              </w:rPr>
              <w:t>45</w:t>
            </w:r>
          </w:p>
        </w:tc>
        <w:tc>
          <w:tcPr>
            <w:tcW w:w="1701" w:type="dxa"/>
            <w:tcMar>
              <w:top w:w="28" w:type="dxa"/>
              <w:left w:w="57" w:type="dxa"/>
              <w:bottom w:w="28" w:type="dxa"/>
              <w:right w:w="57" w:type="dxa"/>
            </w:tcMar>
            <w:vAlign w:val="bottom"/>
          </w:tcPr>
          <w:p w14:paraId="6D08894D"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4E" w14:textId="77777777" w:rsidR="004B762C" w:rsidRDefault="00516B62">
            <w:pPr>
              <w:jc w:val="center"/>
              <w:rPr>
                <w:spacing w:val="-3"/>
                <w:sz w:val="22"/>
              </w:rPr>
            </w:pPr>
            <w:r>
              <w:rPr>
                <w:spacing w:val="-3"/>
                <w:sz w:val="22"/>
              </w:rPr>
              <w:t>45</w:t>
            </w:r>
          </w:p>
        </w:tc>
      </w:tr>
      <w:tr w:rsidR="004B762C" w14:paraId="6D088955" w14:textId="77777777">
        <w:trPr>
          <w:cantSplit/>
          <w:trHeight w:val="20"/>
        </w:trPr>
        <w:tc>
          <w:tcPr>
            <w:tcW w:w="908" w:type="dxa"/>
            <w:tcMar>
              <w:top w:w="28" w:type="dxa"/>
              <w:left w:w="57" w:type="dxa"/>
              <w:bottom w:w="28" w:type="dxa"/>
              <w:right w:w="57" w:type="dxa"/>
            </w:tcMar>
          </w:tcPr>
          <w:p w14:paraId="6D088950" w14:textId="77777777" w:rsidR="004B762C" w:rsidRDefault="00516B62">
            <w:pPr>
              <w:jc w:val="center"/>
              <w:rPr>
                <w:color w:val="000000"/>
                <w:spacing w:val="-3"/>
                <w:sz w:val="22"/>
              </w:rPr>
            </w:pPr>
            <w:r>
              <w:rPr>
                <w:color w:val="000000"/>
                <w:spacing w:val="-3"/>
                <w:sz w:val="22"/>
              </w:rPr>
              <w:t>5.1.17.</w:t>
            </w:r>
          </w:p>
        </w:tc>
        <w:tc>
          <w:tcPr>
            <w:tcW w:w="4536" w:type="dxa"/>
            <w:tcMar>
              <w:top w:w="28" w:type="dxa"/>
              <w:left w:w="57" w:type="dxa"/>
              <w:bottom w:w="28" w:type="dxa"/>
              <w:right w:w="57" w:type="dxa"/>
            </w:tcMar>
          </w:tcPr>
          <w:p w14:paraId="6D088951" w14:textId="77777777" w:rsidR="004B762C" w:rsidRDefault="00516B62">
            <w:pPr>
              <w:rPr>
                <w:color w:val="000000"/>
                <w:spacing w:val="-3"/>
                <w:sz w:val="22"/>
              </w:rPr>
            </w:pPr>
            <w:r>
              <w:rPr>
                <w:color w:val="000000"/>
                <w:spacing w:val="-3"/>
                <w:sz w:val="22"/>
              </w:rPr>
              <w:t>Valstybinei saugomų teritorijų tarnybai prie Aplinkos ministerijos pavaldžios įstaigos</w:t>
            </w:r>
          </w:p>
        </w:tc>
        <w:tc>
          <w:tcPr>
            <w:tcW w:w="992" w:type="dxa"/>
            <w:tcMar>
              <w:top w:w="28" w:type="dxa"/>
              <w:left w:w="57" w:type="dxa"/>
              <w:bottom w:w="28" w:type="dxa"/>
              <w:right w:w="57" w:type="dxa"/>
            </w:tcMar>
            <w:vAlign w:val="bottom"/>
          </w:tcPr>
          <w:p w14:paraId="6D088952" w14:textId="77777777" w:rsidR="004B762C" w:rsidRDefault="00516B62">
            <w:pPr>
              <w:jc w:val="center"/>
              <w:rPr>
                <w:spacing w:val="-3"/>
                <w:sz w:val="22"/>
              </w:rPr>
            </w:pPr>
            <w:r>
              <w:rPr>
                <w:spacing w:val="-3"/>
                <w:sz w:val="22"/>
              </w:rPr>
              <w:t>522</w:t>
            </w:r>
          </w:p>
        </w:tc>
        <w:tc>
          <w:tcPr>
            <w:tcW w:w="1701" w:type="dxa"/>
            <w:tcMar>
              <w:top w:w="28" w:type="dxa"/>
              <w:left w:w="57" w:type="dxa"/>
              <w:bottom w:w="28" w:type="dxa"/>
              <w:right w:w="57" w:type="dxa"/>
            </w:tcMar>
            <w:vAlign w:val="bottom"/>
          </w:tcPr>
          <w:p w14:paraId="6D088953"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54" w14:textId="77777777" w:rsidR="004B762C" w:rsidRDefault="00516B62">
            <w:pPr>
              <w:jc w:val="center"/>
              <w:rPr>
                <w:spacing w:val="-3"/>
                <w:sz w:val="22"/>
              </w:rPr>
            </w:pPr>
            <w:r>
              <w:rPr>
                <w:spacing w:val="-3"/>
                <w:sz w:val="22"/>
              </w:rPr>
              <w:t>522</w:t>
            </w:r>
          </w:p>
        </w:tc>
      </w:tr>
      <w:tr w:rsidR="004B762C" w14:paraId="6D08895B" w14:textId="77777777">
        <w:trPr>
          <w:cantSplit/>
          <w:trHeight w:val="20"/>
        </w:trPr>
        <w:tc>
          <w:tcPr>
            <w:tcW w:w="908" w:type="dxa"/>
            <w:tcMar>
              <w:top w:w="28" w:type="dxa"/>
              <w:left w:w="57" w:type="dxa"/>
              <w:bottom w:w="28" w:type="dxa"/>
              <w:right w:w="57" w:type="dxa"/>
            </w:tcMar>
          </w:tcPr>
          <w:p w14:paraId="6D088956" w14:textId="77777777" w:rsidR="004B762C" w:rsidRDefault="00516B62">
            <w:pPr>
              <w:jc w:val="center"/>
              <w:rPr>
                <w:color w:val="000000"/>
                <w:spacing w:val="-3"/>
                <w:sz w:val="22"/>
              </w:rPr>
            </w:pPr>
            <w:r>
              <w:rPr>
                <w:color w:val="000000"/>
                <w:spacing w:val="-3"/>
                <w:sz w:val="22"/>
              </w:rPr>
              <w:t>5.1.18.</w:t>
            </w:r>
          </w:p>
        </w:tc>
        <w:tc>
          <w:tcPr>
            <w:tcW w:w="4536" w:type="dxa"/>
            <w:tcMar>
              <w:top w:w="28" w:type="dxa"/>
              <w:left w:w="57" w:type="dxa"/>
              <w:bottom w:w="28" w:type="dxa"/>
              <w:right w:w="57" w:type="dxa"/>
            </w:tcMar>
          </w:tcPr>
          <w:p w14:paraId="6D088957" w14:textId="77777777" w:rsidR="004B762C" w:rsidRDefault="00516B62">
            <w:pPr>
              <w:rPr>
                <w:color w:val="000000"/>
                <w:spacing w:val="-3"/>
                <w:sz w:val="22"/>
              </w:rPr>
            </w:pPr>
            <w:r>
              <w:rPr>
                <w:color w:val="000000"/>
                <w:spacing w:val="-3"/>
                <w:sz w:val="22"/>
              </w:rPr>
              <w:t xml:space="preserve">Valstybinė teritorijų planavimo ir statybos inspekcija prie Aplinkos ministerijos </w:t>
            </w:r>
          </w:p>
        </w:tc>
        <w:tc>
          <w:tcPr>
            <w:tcW w:w="992" w:type="dxa"/>
            <w:tcMar>
              <w:top w:w="28" w:type="dxa"/>
              <w:left w:w="57" w:type="dxa"/>
              <w:bottom w:w="28" w:type="dxa"/>
              <w:right w:w="57" w:type="dxa"/>
            </w:tcMar>
            <w:vAlign w:val="bottom"/>
          </w:tcPr>
          <w:p w14:paraId="6D088958" w14:textId="77777777" w:rsidR="004B762C" w:rsidRDefault="00516B62">
            <w:pPr>
              <w:jc w:val="center"/>
              <w:rPr>
                <w:spacing w:val="-3"/>
                <w:sz w:val="22"/>
              </w:rPr>
            </w:pPr>
            <w:r>
              <w:rPr>
                <w:spacing w:val="-3"/>
                <w:sz w:val="22"/>
              </w:rPr>
              <w:t>59</w:t>
            </w:r>
          </w:p>
        </w:tc>
        <w:tc>
          <w:tcPr>
            <w:tcW w:w="1701" w:type="dxa"/>
            <w:tcMar>
              <w:top w:w="28" w:type="dxa"/>
              <w:left w:w="57" w:type="dxa"/>
              <w:bottom w:w="28" w:type="dxa"/>
              <w:right w:w="57" w:type="dxa"/>
            </w:tcMar>
            <w:vAlign w:val="bottom"/>
          </w:tcPr>
          <w:p w14:paraId="6D088959"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5A" w14:textId="77777777" w:rsidR="004B762C" w:rsidRDefault="00516B62">
            <w:pPr>
              <w:jc w:val="center"/>
              <w:rPr>
                <w:spacing w:val="-3"/>
                <w:sz w:val="22"/>
              </w:rPr>
            </w:pPr>
            <w:r>
              <w:rPr>
                <w:spacing w:val="-3"/>
                <w:sz w:val="22"/>
              </w:rPr>
              <w:t>59</w:t>
            </w:r>
          </w:p>
        </w:tc>
      </w:tr>
      <w:tr w:rsidR="004B762C" w14:paraId="6D088961" w14:textId="77777777">
        <w:trPr>
          <w:cantSplit/>
          <w:trHeight w:val="20"/>
        </w:trPr>
        <w:tc>
          <w:tcPr>
            <w:tcW w:w="908" w:type="dxa"/>
            <w:tcMar>
              <w:top w:w="28" w:type="dxa"/>
              <w:left w:w="57" w:type="dxa"/>
              <w:bottom w:w="28" w:type="dxa"/>
              <w:right w:w="57" w:type="dxa"/>
            </w:tcMar>
          </w:tcPr>
          <w:p w14:paraId="6D08895C" w14:textId="77777777" w:rsidR="004B762C" w:rsidRDefault="00516B62">
            <w:pPr>
              <w:jc w:val="center"/>
              <w:rPr>
                <w:bCs/>
                <w:color w:val="000000"/>
                <w:spacing w:val="-3"/>
                <w:sz w:val="22"/>
              </w:rPr>
            </w:pPr>
            <w:r>
              <w:rPr>
                <w:bCs/>
                <w:color w:val="000000"/>
                <w:spacing w:val="-3"/>
                <w:sz w:val="22"/>
              </w:rPr>
              <w:t>5.1.19.</w:t>
            </w:r>
          </w:p>
        </w:tc>
        <w:tc>
          <w:tcPr>
            <w:tcW w:w="4536" w:type="dxa"/>
            <w:tcMar>
              <w:top w:w="28" w:type="dxa"/>
              <w:left w:w="57" w:type="dxa"/>
              <w:bottom w:w="28" w:type="dxa"/>
              <w:right w:w="57" w:type="dxa"/>
            </w:tcMar>
          </w:tcPr>
          <w:p w14:paraId="6D08895D" w14:textId="77777777" w:rsidR="004B762C" w:rsidRDefault="00516B62">
            <w:pPr>
              <w:rPr>
                <w:color w:val="000000"/>
                <w:spacing w:val="-3"/>
                <w:sz w:val="22"/>
              </w:rPr>
            </w:pPr>
            <w:r>
              <w:rPr>
                <w:color w:val="000000"/>
                <w:spacing w:val="-3"/>
                <w:sz w:val="22"/>
              </w:rPr>
              <w:t>Aplinkos ministerijos regionų aplinkos apsaugos departamentai:</w:t>
            </w:r>
          </w:p>
        </w:tc>
        <w:tc>
          <w:tcPr>
            <w:tcW w:w="992" w:type="dxa"/>
            <w:tcMar>
              <w:top w:w="28" w:type="dxa"/>
              <w:left w:w="57" w:type="dxa"/>
              <w:bottom w:w="28" w:type="dxa"/>
              <w:right w:w="57" w:type="dxa"/>
            </w:tcMar>
            <w:vAlign w:val="bottom"/>
          </w:tcPr>
          <w:p w14:paraId="6D08895E" w14:textId="77777777" w:rsidR="004B762C" w:rsidRDefault="004B762C">
            <w:pPr>
              <w:jc w:val="center"/>
              <w:rPr>
                <w:spacing w:val="-3"/>
                <w:sz w:val="22"/>
              </w:rPr>
            </w:pPr>
          </w:p>
        </w:tc>
        <w:tc>
          <w:tcPr>
            <w:tcW w:w="1701" w:type="dxa"/>
            <w:tcMar>
              <w:top w:w="28" w:type="dxa"/>
              <w:left w:w="57" w:type="dxa"/>
              <w:bottom w:w="28" w:type="dxa"/>
              <w:right w:w="57" w:type="dxa"/>
            </w:tcMar>
            <w:vAlign w:val="bottom"/>
          </w:tcPr>
          <w:p w14:paraId="6D08895F"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60" w14:textId="77777777" w:rsidR="004B762C" w:rsidRDefault="004B762C">
            <w:pPr>
              <w:jc w:val="center"/>
              <w:rPr>
                <w:spacing w:val="-3"/>
                <w:sz w:val="22"/>
              </w:rPr>
            </w:pPr>
          </w:p>
        </w:tc>
      </w:tr>
      <w:tr w:rsidR="004B762C" w14:paraId="6D088967" w14:textId="77777777">
        <w:trPr>
          <w:cantSplit/>
          <w:trHeight w:val="20"/>
        </w:trPr>
        <w:tc>
          <w:tcPr>
            <w:tcW w:w="908" w:type="dxa"/>
            <w:tcMar>
              <w:top w:w="28" w:type="dxa"/>
              <w:left w:w="57" w:type="dxa"/>
              <w:bottom w:w="28" w:type="dxa"/>
              <w:right w:w="57" w:type="dxa"/>
            </w:tcMar>
          </w:tcPr>
          <w:p w14:paraId="6D088962" w14:textId="77777777" w:rsidR="004B762C" w:rsidRDefault="00516B62">
            <w:pPr>
              <w:jc w:val="center"/>
              <w:rPr>
                <w:bCs/>
                <w:color w:val="000000"/>
                <w:spacing w:val="-3"/>
                <w:sz w:val="22"/>
              </w:rPr>
            </w:pPr>
            <w:r>
              <w:rPr>
                <w:bCs/>
                <w:color w:val="000000"/>
                <w:spacing w:val="-3"/>
                <w:sz w:val="22"/>
              </w:rPr>
              <w:t>5.1.19.1.</w:t>
            </w:r>
          </w:p>
        </w:tc>
        <w:tc>
          <w:tcPr>
            <w:tcW w:w="4536" w:type="dxa"/>
            <w:tcMar>
              <w:top w:w="28" w:type="dxa"/>
              <w:left w:w="57" w:type="dxa"/>
              <w:bottom w:w="28" w:type="dxa"/>
              <w:right w:w="57" w:type="dxa"/>
            </w:tcMar>
          </w:tcPr>
          <w:p w14:paraId="6D088963" w14:textId="77777777" w:rsidR="004B762C" w:rsidRDefault="00516B62">
            <w:pPr>
              <w:rPr>
                <w:bCs/>
                <w:color w:val="000000"/>
                <w:spacing w:val="-3"/>
                <w:sz w:val="22"/>
              </w:rPr>
            </w:pPr>
            <w:r>
              <w:rPr>
                <w:color w:val="000000"/>
                <w:spacing w:val="-3"/>
                <w:sz w:val="22"/>
              </w:rPr>
              <w:t xml:space="preserve">Alytaus regiono aplinkos apsaugos departamentas </w:t>
            </w:r>
          </w:p>
        </w:tc>
        <w:tc>
          <w:tcPr>
            <w:tcW w:w="992" w:type="dxa"/>
            <w:tcMar>
              <w:top w:w="28" w:type="dxa"/>
              <w:left w:w="57" w:type="dxa"/>
              <w:bottom w:w="28" w:type="dxa"/>
              <w:right w:w="57" w:type="dxa"/>
            </w:tcMar>
            <w:vAlign w:val="bottom"/>
          </w:tcPr>
          <w:p w14:paraId="6D088964" w14:textId="77777777" w:rsidR="004B762C" w:rsidRDefault="00516B62">
            <w:pPr>
              <w:jc w:val="center"/>
              <w:rPr>
                <w:spacing w:val="-3"/>
                <w:sz w:val="22"/>
              </w:rPr>
            </w:pPr>
            <w:r>
              <w:rPr>
                <w:spacing w:val="-3"/>
                <w:sz w:val="22"/>
              </w:rPr>
              <w:t>79</w:t>
            </w:r>
          </w:p>
        </w:tc>
        <w:tc>
          <w:tcPr>
            <w:tcW w:w="1701" w:type="dxa"/>
            <w:tcMar>
              <w:top w:w="28" w:type="dxa"/>
              <w:left w:w="57" w:type="dxa"/>
              <w:bottom w:w="28" w:type="dxa"/>
              <w:right w:w="57" w:type="dxa"/>
            </w:tcMar>
            <w:vAlign w:val="bottom"/>
          </w:tcPr>
          <w:p w14:paraId="6D088965"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66" w14:textId="77777777" w:rsidR="004B762C" w:rsidRDefault="00516B62">
            <w:pPr>
              <w:jc w:val="center"/>
              <w:rPr>
                <w:spacing w:val="-3"/>
                <w:sz w:val="22"/>
              </w:rPr>
            </w:pPr>
            <w:r>
              <w:rPr>
                <w:spacing w:val="-3"/>
                <w:sz w:val="22"/>
              </w:rPr>
              <w:t>79</w:t>
            </w:r>
          </w:p>
        </w:tc>
      </w:tr>
      <w:tr w:rsidR="004B762C" w14:paraId="6D08896D" w14:textId="77777777">
        <w:trPr>
          <w:cantSplit/>
          <w:trHeight w:val="20"/>
        </w:trPr>
        <w:tc>
          <w:tcPr>
            <w:tcW w:w="908" w:type="dxa"/>
            <w:tcMar>
              <w:top w:w="28" w:type="dxa"/>
              <w:left w:w="57" w:type="dxa"/>
              <w:bottom w:w="28" w:type="dxa"/>
              <w:right w:w="57" w:type="dxa"/>
            </w:tcMar>
          </w:tcPr>
          <w:p w14:paraId="6D088968" w14:textId="77777777" w:rsidR="004B762C" w:rsidRDefault="00516B62">
            <w:pPr>
              <w:jc w:val="center"/>
              <w:rPr>
                <w:bCs/>
                <w:color w:val="000000"/>
                <w:spacing w:val="-3"/>
                <w:sz w:val="22"/>
              </w:rPr>
            </w:pPr>
            <w:r>
              <w:rPr>
                <w:bCs/>
                <w:color w:val="000000"/>
                <w:spacing w:val="-3"/>
                <w:sz w:val="22"/>
              </w:rPr>
              <w:t>5.1.19.2.</w:t>
            </w:r>
          </w:p>
        </w:tc>
        <w:tc>
          <w:tcPr>
            <w:tcW w:w="4536" w:type="dxa"/>
            <w:tcMar>
              <w:top w:w="28" w:type="dxa"/>
              <w:left w:w="57" w:type="dxa"/>
              <w:bottom w:w="28" w:type="dxa"/>
              <w:right w:w="57" w:type="dxa"/>
            </w:tcMar>
          </w:tcPr>
          <w:p w14:paraId="6D088969" w14:textId="77777777" w:rsidR="004B762C" w:rsidRDefault="00516B62">
            <w:pPr>
              <w:rPr>
                <w:bCs/>
                <w:color w:val="000000"/>
                <w:spacing w:val="-3"/>
                <w:sz w:val="22"/>
              </w:rPr>
            </w:pPr>
            <w:r>
              <w:rPr>
                <w:bCs/>
                <w:color w:val="000000"/>
                <w:spacing w:val="-3"/>
                <w:sz w:val="22"/>
              </w:rPr>
              <w:t xml:space="preserve">Kauno regiono aplinkos apsaugos departamentas </w:t>
            </w:r>
          </w:p>
        </w:tc>
        <w:tc>
          <w:tcPr>
            <w:tcW w:w="992" w:type="dxa"/>
            <w:tcMar>
              <w:top w:w="28" w:type="dxa"/>
              <w:left w:w="57" w:type="dxa"/>
              <w:bottom w:w="28" w:type="dxa"/>
              <w:right w:w="57" w:type="dxa"/>
            </w:tcMar>
            <w:vAlign w:val="bottom"/>
          </w:tcPr>
          <w:p w14:paraId="6D08896A" w14:textId="77777777" w:rsidR="004B762C" w:rsidRDefault="00516B62">
            <w:pPr>
              <w:jc w:val="center"/>
              <w:rPr>
                <w:bCs/>
                <w:spacing w:val="-3"/>
                <w:sz w:val="22"/>
              </w:rPr>
            </w:pPr>
            <w:r>
              <w:rPr>
                <w:bCs/>
                <w:spacing w:val="-3"/>
                <w:sz w:val="22"/>
              </w:rPr>
              <w:t>104</w:t>
            </w:r>
          </w:p>
        </w:tc>
        <w:tc>
          <w:tcPr>
            <w:tcW w:w="1701" w:type="dxa"/>
            <w:tcMar>
              <w:top w:w="28" w:type="dxa"/>
              <w:left w:w="57" w:type="dxa"/>
              <w:bottom w:w="28" w:type="dxa"/>
              <w:right w:w="57" w:type="dxa"/>
            </w:tcMar>
            <w:vAlign w:val="bottom"/>
          </w:tcPr>
          <w:p w14:paraId="6D08896B" w14:textId="77777777" w:rsidR="004B762C" w:rsidRDefault="004B762C">
            <w:pPr>
              <w:jc w:val="center"/>
              <w:rPr>
                <w:bCs/>
                <w:spacing w:val="-3"/>
                <w:sz w:val="22"/>
              </w:rPr>
            </w:pPr>
          </w:p>
        </w:tc>
        <w:tc>
          <w:tcPr>
            <w:tcW w:w="1105" w:type="dxa"/>
            <w:tcMar>
              <w:top w:w="28" w:type="dxa"/>
              <w:left w:w="57" w:type="dxa"/>
              <w:bottom w:w="28" w:type="dxa"/>
              <w:right w:w="57" w:type="dxa"/>
            </w:tcMar>
            <w:vAlign w:val="bottom"/>
          </w:tcPr>
          <w:p w14:paraId="6D08896C" w14:textId="77777777" w:rsidR="004B762C" w:rsidRDefault="00516B62">
            <w:pPr>
              <w:jc w:val="center"/>
              <w:rPr>
                <w:bCs/>
                <w:spacing w:val="-3"/>
                <w:sz w:val="22"/>
              </w:rPr>
            </w:pPr>
            <w:r>
              <w:rPr>
                <w:bCs/>
                <w:spacing w:val="-3"/>
                <w:sz w:val="22"/>
              </w:rPr>
              <w:t>104</w:t>
            </w:r>
          </w:p>
        </w:tc>
      </w:tr>
      <w:tr w:rsidR="004B762C" w14:paraId="6D088973" w14:textId="77777777">
        <w:trPr>
          <w:cantSplit/>
          <w:trHeight w:val="20"/>
        </w:trPr>
        <w:tc>
          <w:tcPr>
            <w:tcW w:w="908" w:type="dxa"/>
            <w:tcMar>
              <w:top w:w="28" w:type="dxa"/>
              <w:left w:w="57" w:type="dxa"/>
              <w:bottom w:w="28" w:type="dxa"/>
              <w:right w:w="57" w:type="dxa"/>
            </w:tcMar>
          </w:tcPr>
          <w:p w14:paraId="6D08896E" w14:textId="77777777" w:rsidR="004B762C" w:rsidRDefault="00516B62">
            <w:pPr>
              <w:jc w:val="center"/>
              <w:rPr>
                <w:color w:val="000000"/>
                <w:spacing w:val="-3"/>
                <w:sz w:val="22"/>
              </w:rPr>
            </w:pPr>
            <w:r>
              <w:rPr>
                <w:color w:val="000000"/>
                <w:spacing w:val="-3"/>
                <w:sz w:val="22"/>
              </w:rPr>
              <w:t>5.1.19.3.</w:t>
            </w:r>
          </w:p>
        </w:tc>
        <w:tc>
          <w:tcPr>
            <w:tcW w:w="4536" w:type="dxa"/>
            <w:tcMar>
              <w:top w:w="28" w:type="dxa"/>
              <w:left w:w="57" w:type="dxa"/>
              <w:bottom w:w="28" w:type="dxa"/>
              <w:right w:w="57" w:type="dxa"/>
            </w:tcMar>
          </w:tcPr>
          <w:p w14:paraId="6D08896F" w14:textId="77777777" w:rsidR="004B762C" w:rsidRDefault="00516B62">
            <w:pPr>
              <w:rPr>
                <w:bCs/>
                <w:color w:val="000000"/>
                <w:spacing w:val="-3"/>
                <w:sz w:val="22"/>
              </w:rPr>
            </w:pPr>
            <w:r>
              <w:rPr>
                <w:bCs/>
                <w:color w:val="000000"/>
                <w:spacing w:val="-3"/>
                <w:sz w:val="22"/>
              </w:rPr>
              <w:t xml:space="preserve">Klaipėdos regiono aplinkos apsaugos departamentas </w:t>
            </w:r>
          </w:p>
        </w:tc>
        <w:tc>
          <w:tcPr>
            <w:tcW w:w="992" w:type="dxa"/>
            <w:tcMar>
              <w:top w:w="28" w:type="dxa"/>
              <w:left w:w="57" w:type="dxa"/>
              <w:bottom w:w="28" w:type="dxa"/>
              <w:right w:w="57" w:type="dxa"/>
            </w:tcMar>
            <w:vAlign w:val="bottom"/>
          </w:tcPr>
          <w:p w14:paraId="6D088970" w14:textId="77777777" w:rsidR="004B762C" w:rsidRDefault="00516B62">
            <w:pPr>
              <w:jc w:val="center"/>
              <w:rPr>
                <w:bCs/>
                <w:spacing w:val="-3"/>
                <w:sz w:val="22"/>
              </w:rPr>
            </w:pPr>
            <w:r>
              <w:rPr>
                <w:bCs/>
                <w:spacing w:val="-3"/>
                <w:sz w:val="22"/>
              </w:rPr>
              <w:t>128</w:t>
            </w:r>
          </w:p>
        </w:tc>
        <w:tc>
          <w:tcPr>
            <w:tcW w:w="1701" w:type="dxa"/>
            <w:tcMar>
              <w:top w:w="28" w:type="dxa"/>
              <w:left w:w="57" w:type="dxa"/>
              <w:bottom w:w="28" w:type="dxa"/>
              <w:right w:w="57" w:type="dxa"/>
            </w:tcMar>
            <w:vAlign w:val="bottom"/>
          </w:tcPr>
          <w:p w14:paraId="6D088971" w14:textId="77777777" w:rsidR="004B762C" w:rsidRDefault="004B762C">
            <w:pPr>
              <w:jc w:val="center"/>
              <w:rPr>
                <w:bCs/>
                <w:spacing w:val="-3"/>
                <w:sz w:val="22"/>
              </w:rPr>
            </w:pPr>
          </w:p>
        </w:tc>
        <w:tc>
          <w:tcPr>
            <w:tcW w:w="1105" w:type="dxa"/>
            <w:tcMar>
              <w:top w:w="28" w:type="dxa"/>
              <w:left w:w="57" w:type="dxa"/>
              <w:bottom w:w="28" w:type="dxa"/>
              <w:right w:w="57" w:type="dxa"/>
            </w:tcMar>
            <w:vAlign w:val="bottom"/>
          </w:tcPr>
          <w:p w14:paraId="6D088972" w14:textId="77777777" w:rsidR="004B762C" w:rsidRDefault="00516B62">
            <w:pPr>
              <w:jc w:val="center"/>
              <w:rPr>
                <w:bCs/>
                <w:spacing w:val="-3"/>
                <w:sz w:val="22"/>
              </w:rPr>
            </w:pPr>
            <w:r>
              <w:rPr>
                <w:bCs/>
                <w:spacing w:val="-3"/>
                <w:sz w:val="22"/>
              </w:rPr>
              <w:t>128</w:t>
            </w:r>
          </w:p>
        </w:tc>
      </w:tr>
      <w:tr w:rsidR="004B762C" w14:paraId="6D088979" w14:textId="77777777">
        <w:trPr>
          <w:cantSplit/>
          <w:trHeight w:val="20"/>
        </w:trPr>
        <w:tc>
          <w:tcPr>
            <w:tcW w:w="908" w:type="dxa"/>
            <w:tcMar>
              <w:top w:w="28" w:type="dxa"/>
              <w:left w:w="57" w:type="dxa"/>
              <w:bottom w:w="28" w:type="dxa"/>
              <w:right w:w="57" w:type="dxa"/>
            </w:tcMar>
          </w:tcPr>
          <w:p w14:paraId="6D088974" w14:textId="77777777" w:rsidR="004B762C" w:rsidRDefault="00516B62">
            <w:pPr>
              <w:jc w:val="center"/>
              <w:rPr>
                <w:bCs/>
                <w:color w:val="000000"/>
                <w:spacing w:val="-3"/>
                <w:sz w:val="22"/>
              </w:rPr>
            </w:pPr>
            <w:r>
              <w:rPr>
                <w:bCs/>
                <w:color w:val="000000"/>
                <w:spacing w:val="-3"/>
                <w:sz w:val="22"/>
              </w:rPr>
              <w:t>5.1.19.4.</w:t>
            </w:r>
          </w:p>
        </w:tc>
        <w:tc>
          <w:tcPr>
            <w:tcW w:w="4536" w:type="dxa"/>
            <w:tcMar>
              <w:top w:w="28" w:type="dxa"/>
              <w:left w:w="57" w:type="dxa"/>
              <w:bottom w:w="28" w:type="dxa"/>
              <w:right w:w="57" w:type="dxa"/>
            </w:tcMar>
          </w:tcPr>
          <w:p w14:paraId="6D088975" w14:textId="77777777" w:rsidR="004B762C" w:rsidRDefault="00516B62">
            <w:pPr>
              <w:rPr>
                <w:bCs/>
                <w:color w:val="000000"/>
                <w:spacing w:val="-3"/>
                <w:sz w:val="22"/>
              </w:rPr>
            </w:pPr>
            <w:r>
              <w:rPr>
                <w:bCs/>
                <w:color w:val="000000"/>
                <w:spacing w:val="-3"/>
                <w:sz w:val="22"/>
              </w:rPr>
              <w:t xml:space="preserve">Marijampolės regiono aplinkos apsaugos departamentas </w:t>
            </w:r>
          </w:p>
        </w:tc>
        <w:tc>
          <w:tcPr>
            <w:tcW w:w="992" w:type="dxa"/>
            <w:tcMar>
              <w:top w:w="28" w:type="dxa"/>
              <w:left w:w="57" w:type="dxa"/>
              <w:bottom w:w="28" w:type="dxa"/>
              <w:right w:w="57" w:type="dxa"/>
            </w:tcMar>
            <w:vAlign w:val="bottom"/>
          </w:tcPr>
          <w:p w14:paraId="6D088976" w14:textId="77777777" w:rsidR="004B762C" w:rsidRDefault="00516B62">
            <w:pPr>
              <w:jc w:val="center"/>
              <w:rPr>
                <w:bCs/>
                <w:spacing w:val="-3"/>
                <w:sz w:val="22"/>
              </w:rPr>
            </w:pPr>
            <w:r>
              <w:rPr>
                <w:bCs/>
                <w:spacing w:val="-3"/>
                <w:sz w:val="22"/>
              </w:rPr>
              <w:t>52</w:t>
            </w:r>
          </w:p>
        </w:tc>
        <w:tc>
          <w:tcPr>
            <w:tcW w:w="1701" w:type="dxa"/>
            <w:tcMar>
              <w:top w:w="28" w:type="dxa"/>
              <w:left w:w="57" w:type="dxa"/>
              <w:bottom w:w="28" w:type="dxa"/>
              <w:right w:w="57" w:type="dxa"/>
            </w:tcMar>
            <w:vAlign w:val="bottom"/>
          </w:tcPr>
          <w:p w14:paraId="6D088977" w14:textId="77777777" w:rsidR="004B762C" w:rsidRDefault="004B762C">
            <w:pPr>
              <w:jc w:val="center"/>
              <w:rPr>
                <w:bCs/>
                <w:spacing w:val="-3"/>
                <w:sz w:val="22"/>
              </w:rPr>
            </w:pPr>
          </w:p>
        </w:tc>
        <w:tc>
          <w:tcPr>
            <w:tcW w:w="1105" w:type="dxa"/>
            <w:tcMar>
              <w:top w:w="28" w:type="dxa"/>
              <w:left w:w="57" w:type="dxa"/>
              <w:bottom w:w="28" w:type="dxa"/>
              <w:right w:w="57" w:type="dxa"/>
            </w:tcMar>
            <w:vAlign w:val="bottom"/>
          </w:tcPr>
          <w:p w14:paraId="6D088978" w14:textId="77777777" w:rsidR="004B762C" w:rsidRDefault="00516B62">
            <w:pPr>
              <w:jc w:val="center"/>
              <w:rPr>
                <w:bCs/>
                <w:spacing w:val="-3"/>
                <w:sz w:val="22"/>
              </w:rPr>
            </w:pPr>
            <w:r>
              <w:rPr>
                <w:bCs/>
                <w:spacing w:val="-3"/>
                <w:sz w:val="22"/>
              </w:rPr>
              <w:t>52</w:t>
            </w:r>
          </w:p>
        </w:tc>
      </w:tr>
      <w:tr w:rsidR="004B762C" w14:paraId="6D08897F" w14:textId="77777777">
        <w:trPr>
          <w:cantSplit/>
          <w:trHeight w:val="20"/>
        </w:trPr>
        <w:tc>
          <w:tcPr>
            <w:tcW w:w="908" w:type="dxa"/>
            <w:tcMar>
              <w:top w:w="28" w:type="dxa"/>
              <w:left w:w="57" w:type="dxa"/>
              <w:bottom w:w="28" w:type="dxa"/>
              <w:right w:w="57" w:type="dxa"/>
            </w:tcMar>
          </w:tcPr>
          <w:p w14:paraId="6D08897A" w14:textId="77777777" w:rsidR="004B762C" w:rsidRDefault="00516B62">
            <w:pPr>
              <w:jc w:val="center"/>
              <w:rPr>
                <w:bCs/>
                <w:color w:val="000000"/>
                <w:spacing w:val="-3"/>
                <w:sz w:val="22"/>
              </w:rPr>
            </w:pPr>
            <w:r>
              <w:rPr>
                <w:bCs/>
                <w:color w:val="000000"/>
                <w:spacing w:val="-3"/>
                <w:sz w:val="22"/>
              </w:rPr>
              <w:lastRenderedPageBreak/>
              <w:t>5.1.19.5.</w:t>
            </w:r>
          </w:p>
        </w:tc>
        <w:tc>
          <w:tcPr>
            <w:tcW w:w="4536" w:type="dxa"/>
            <w:tcMar>
              <w:top w:w="28" w:type="dxa"/>
              <w:left w:w="57" w:type="dxa"/>
              <w:bottom w:w="28" w:type="dxa"/>
              <w:right w:w="57" w:type="dxa"/>
            </w:tcMar>
          </w:tcPr>
          <w:p w14:paraId="6D08897B" w14:textId="77777777" w:rsidR="004B762C" w:rsidRDefault="00516B62">
            <w:pPr>
              <w:rPr>
                <w:bCs/>
                <w:color w:val="000000"/>
                <w:spacing w:val="-3"/>
                <w:sz w:val="22"/>
              </w:rPr>
            </w:pPr>
            <w:r>
              <w:rPr>
                <w:color w:val="000000"/>
                <w:spacing w:val="-3"/>
                <w:sz w:val="22"/>
              </w:rPr>
              <w:t xml:space="preserve">Panevėžio regiono aplinkos apsaugos </w:t>
            </w:r>
            <w:r>
              <w:rPr>
                <w:color w:val="000000"/>
                <w:spacing w:val="-3"/>
                <w:sz w:val="22"/>
              </w:rPr>
              <w:t>departamentas</w:t>
            </w:r>
          </w:p>
        </w:tc>
        <w:tc>
          <w:tcPr>
            <w:tcW w:w="992" w:type="dxa"/>
            <w:tcMar>
              <w:top w:w="28" w:type="dxa"/>
              <w:left w:w="57" w:type="dxa"/>
              <w:bottom w:w="28" w:type="dxa"/>
              <w:right w:w="57" w:type="dxa"/>
            </w:tcMar>
            <w:vAlign w:val="bottom"/>
          </w:tcPr>
          <w:p w14:paraId="6D08897C" w14:textId="77777777" w:rsidR="004B762C" w:rsidRDefault="00516B62">
            <w:pPr>
              <w:jc w:val="center"/>
              <w:rPr>
                <w:spacing w:val="-3"/>
                <w:sz w:val="22"/>
              </w:rPr>
            </w:pPr>
            <w:r>
              <w:rPr>
                <w:spacing w:val="-3"/>
                <w:sz w:val="22"/>
              </w:rPr>
              <w:t>79</w:t>
            </w:r>
          </w:p>
        </w:tc>
        <w:tc>
          <w:tcPr>
            <w:tcW w:w="1701" w:type="dxa"/>
            <w:tcMar>
              <w:top w:w="28" w:type="dxa"/>
              <w:left w:w="57" w:type="dxa"/>
              <w:bottom w:w="28" w:type="dxa"/>
              <w:right w:w="57" w:type="dxa"/>
            </w:tcMar>
            <w:vAlign w:val="bottom"/>
          </w:tcPr>
          <w:p w14:paraId="6D08897D" w14:textId="77777777" w:rsidR="004B762C" w:rsidRDefault="004B762C">
            <w:pPr>
              <w:jc w:val="center"/>
              <w:rPr>
                <w:spacing w:val="-3"/>
                <w:sz w:val="22"/>
              </w:rPr>
            </w:pPr>
          </w:p>
        </w:tc>
        <w:tc>
          <w:tcPr>
            <w:tcW w:w="1105" w:type="dxa"/>
            <w:tcMar>
              <w:top w:w="28" w:type="dxa"/>
              <w:left w:w="57" w:type="dxa"/>
              <w:bottom w:w="28" w:type="dxa"/>
              <w:right w:w="57" w:type="dxa"/>
            </w:tcMar>
            <w:vAlign w:val="bottom"/>
          </w:tcPr>
          <w:p w14:paraId="6D08897E" w14:textId="77777777" w:rsidR="004B762C" w:rsidRDefault="00516B62">
            <w:pPr>
              <w:jc w:val="center"/>
              <w:rPr>
                <w:spacing w:val="-3"/>
                <w:sz w:val="22"/>
              </w:rPr>
            </w:pPr>
            <w:r>
              <w:rPr>
                <w:spacing w:val="-3"/>
                <w:sz w:val="22"/>
              </w:rPr>
              <w:t>79</w:t>
            </w:r>
          </w:p>
        </w:tc>
      </w:tr>
      <w:tr w:rsidR="004B762C" w14:paraId="6D088985" w14:textId="77777777">
        <w:trPr>
          <w:cantSplit/>
          <w:trHeight w:val="20"/>
        </w:trPr>
        <w:tc>
          <w:tcPr>
            <w:tcW w:w="908" w:type="dxa"/>
            <w:tcMar>
              <w:top w:w="28" w:type="dxa"/>
              <w:left w:w="57" w:type="dxa"/>
              <w:bottom w:w="28" w:type="dxa"/>
              <w:right w:w="57" w:type="dxa"/>
            </w:tcMar>
          </w:tcPr>
          <w:p w14:paraId="6D088980" w14:textId="77777777" w:rsidR="004B762C" w:rsidRDefault="00516B62">
            <w:pPr>
              <w:jc w:val="center"/>
              <w:rPr>
                <w:bCs/>
                <w:color w:val="000000"/>
                <w:spacing w:val="-3"/>
                <w:sz w:val="22"/>
              </w:rPr>
            </w:pPr>
            <w:r>
              <w:rPr>
                <w:bCs/>
                <w:color w:val="000000"/>
                <w:spacing w:val="-3"/>
                <w:sz w:val="22"/>
              </w:rPr>
              <w:t>5.1.19.6.</w:t>
            </w:r>
          </w:p>
        </w:tc>
        <w:tc>
          <w:tcPr>
            <w:tcW w:w="4536" w:type="dxa"/>
            <w:tcMar>
              <w:top w:w="28" w:type="dxa"/>
              <w:left w:w="57" w:type="dxa"/>
              <w:bottom w:w="28" w:type="dxa"/>
              <w:right w:w="57" w:type="dxa"/>
            </w:tcMar>
          </w:tcPr>
          <w:p w14:paraId="6D088981" w14:textId="77777777" w:rsidR="004B762C" w:rsidRDefault="00516B62">
            <w:pPr>
              <w:rPr>
                <w:bCs/>
                <w:color w:val="000000"/>
                <w:spacing w:val="-3"/>
                <w:sz w:val="22"/>
              </w:rPr>
            </w:pPr>
            <w:r>
              <w:rPr>
                <w:bCs/>
                <w:color w:val="000000"/>
                <w:spacing w:val="-3"/>
                <w:sz w:val="22"/>
              </w:rPr>
              <w:t xml:space="preserve">Šiaulių regiono aplinkos apsaugos departamentas </w:t>
            </w:r>
          </w:p>
        </w:tc>
        <w:tc>
          <w:tcPr>
            <w:tcW w:w="992" w:type="dxa"/>
            <w:tcMar>
              <w:top w:w="28" w:type="dxa"/>
              <w:left w:w="57" w:type="dxa"/>
              <w:bottom w:w="28" w:type="dxa"/>
              <w:right w:w="57" w:type="dxa"/>
            </w:tcMar>
            <w:vAlign w:val="bottom"/>
          </w:tcPr>
          <w:p w14:paraId="6D088982" w14:textId="77777777" w:rsidR="004B762C" w:rsidRDefault="00516B62">
            <w:pPr>
              <w:jc w:val="center"/>
              <w:rPr>
                <w:bCs/>
                <w:spacing w:val="-3"/>
                <w:sz w:val="22"/>
              </w:rPr>
            </w:pPr>
            <w:r>
              <w:rPr>
                <w:bCs/>
                <w:spacing w:val="-3"/>
                <w:sz w:val="22"/>
              </w:rPr>
              <w:t>107</w:t>
            </w:r>
          </w:p>
        </w:tc>
        <w:tc>
          <w:tcPr>
            <w:tcW w:w="1701" w:type="dxa"/>
            <w:tcMar>
              <w:top w:w="28" w:type="dxa"/>
              <w:left w:w="57" w:type="dxa"/>
              <w:bottom w:w="28" w:type="dxa"/>
              <w:right w:w="57" w:type="dxa"/>
            </w:tcMar>
            <w:vAlign w:val="bottom"/>
          </w:tcPr>
          <w:p w14:paraId="6D088983" w14:textId="77777777" w:rsidR="004B762C" w:rsidRDefault="004B762C">
            <w:pPr>
              <w:jc w:val="center"/>
              <w:rPr>
                <w:bCs/>
                <w:spacing w:val="-3"/>
                <w:sz w:val="22"/>
              </w:rPr>
            </w:pPr>
          </w:p>
        </w:tc>
        <w:tc>
          <w:tcPr>
            <w:tcW w:w="1105" w:type="dxa"/>
            <w:tcMar>
              <w:top w:w="28" w:type="dxa"/>
              <w:left w:w="57" w:type="dxa"/>
              <w:bottom w:w="28" w:type="dxa"/>
              <w:right w:w="57" w:type="dxa"/>
            </w:tcMar>
            <w:vAlign w:val="bottom"/>
          </w:tcPr>
          <w:p w14:paraId="6D088984" w14:textId="77777777" w:rsidR="004B762C" w:rsidRDefault="00516B62">
            <w:pPr>
              <w:jc w:val="center"/>
              <w:rPr>
                <w:bCs/>
                <w:spacing w:val="-3"/>
                <w:sz w:val="22"/>
              </w:rPr>
            </w:pPr>
            <w:r>
              <w:rPr>
                <w:bCs/>
                <w:spacing w:val="-3"/>
                <w:sz w:val="22"/>
              </w:rPr>
              <w:t>107</w:t>
            </w:r>
          </w:p>
        </w:tc>
      </w:tr>
      <w:tr w:rsidR="004B762C" w14:paraId="6D08898B" w14:textId="77777777">
        <w:trPr>
          <w:cantSplit/>
          <w:trHeight w:val="20"/>
        </w:trPr>
        <w:tc>
          <w:tcPr>
            <w:tcW w:w="908" w:type="dxa"/>
            <w:tcMar>
              <w:top w:w="28" w:type="dxa"/>
              <w:left w:w="57" w:type="dxa"/>
              <w:bottom w:w="28" w:type="dxa"/>
              <w:right w:w="57" w:type="dxa"/>
            </w:tcMar>
          </w:tcPr>
          <w:p w14:paraId="6D088986" w14:textId="77777777" w:rsidR="004B762C" w:rsidRDefault="00516B62">
            <w:pPr>
              <w:jc w:val="center"/>
              <w:rPr>
                <w:bCs/>
                <w:color w:val="000000"/>
                <w:sz w:val="22"/>
              </w:rPr>
            </w:pPr>
            <w:r>
              <w:rPr>
                <w:bCs/>
                <w:color w:val="000000"/>
                <w:sz w:val="22"/>
              </w:rPr>
              <w:t>5.1.19.7.</w:t>
            </w:r>
          </w:p>
        </w:tc>
        <w:tc>
          <w:tcPr>
            <w:tcW w:w="4536" w:type="dxa"/>
            <w:tcMar>
              <w:top w:w="28" w:type="dxa"/>
              <w:left w:w="57" w:type="dxa"/>
              <w:bottom w:w="28" w:type="dxa"/>
              <w:right w:w="57" w:type="dxa"/>
            </w:tcMar>
          </w:tcPr>
          <w:p w14:paraId="6D088987" w14:textId="77777777" w:rsidR="004B762C" w:rsidRDefault="00516B62">
            <w:pPr>
              <w:rPr>
                <w:bCs/>
                <w:color w:val="000000"/>
                <w:spacing w:val="-3"/>
                <w:sz w:val="22"/>
              </w:rPr>
            </w:pPr>
            <w:r>
              <w:rPr>
                <w:bCs/>
                <w:color w:val="000000"/>
                <w:spacing w:val="-3"/>
                <w:sz w:val="22"/>
              </w:rPr>
              <w:t xml:space="preserve">Utenos regiono aplinkos apsaugos departamentas </w:t>
            </w:r>
          </w:p>
        </w:tc>
        <w:tc>
          <w:tcPr>
            <w:tcW w:w="992" w:type="dxa"/>
            <w:tcMar>
              <w:top w:w="28" w:type="dxa"/>
              <w:left w:w="57" w:type="dxa"/>
              <w:bottom w:w="28" w:type="dxa"/>
              <w:right w:w="57" w:type="dxa"/>
            </w:tcMar>
            <w:vAlign w:val="bottom"/>
          </w:tcPr>
          <w:p w14:paraId="6D088988" w14:textId="77777777" w:rsidR="004B762C" w:rsidRDefault="00516B62">
            <w:pPr>
              <w:jc w:val="center"/>
              <w:rPr>
                <w:bCs/>
                <w:spacing w:val="-3"/>
                <w:sz w:val="22"/>
              </w:rPr>
            </w:pPr>
            <w:r>
              <w:rPr>
                <w:bCs/>
                <w:spacing w:val="-3"/>
                <w:sz w:val="22"/>
              </w:rPr>
              <w:t>84</w:t>
            </w:r>
          </w:p>
        </w:tc>
        <w:tc>
          <w:tcPr>
            <w:tcW w:w="1701" w:type="dxa"/>
            <w:tcMar>
              <w:top w:w="28" w:type="dxa"/>
              <w:left w:w="57" w:type="dxa"/>
              <w:bottom w:w="28" w:type="dxa"/>
              <w:right w:w="57" w:type="dxa"/>
            </w:tcMar>
            <w:vAlign w:val="bottom"/>
          </w:tcPr>
          <w:p w14:paraId="6D088989" w14:textId="77777777" w:rsidR="004B762C" w:rsidRDefault="004B762C">
            <w:pPr>
              <w:jc w:val="center"/>
              <w:rPr>
                <w:bCs/>
                <w:spacing w:val="-3"/>
                <w:sz w:val="22"/>
              </w:rPr>
            </w:pPr>
          </w:p>
        </w:tc>
        <w:tc>
          <w:tcPr>
            <w:tcW w:w="1105" w:type="dxa"/>
            <w:tcMar>
              <w:top w:w="28" w:type="dxa"/>
              <w:left w:w="57" w:type="dxa"/>
              <w:bottom w:w="28" w:type="dxa"/>
              <w:right w:w="57" w:type="dxa"/>
            </w:tcMar>
            <w:vAlign w:val="bottom"/>
          </w:tcPr>
          <w:p w14:paraId="6D08898A" w14:textId="77777777" w:rsidR="004B762C" w:rsidRDefault="00516B62">
            <w:pPr>
              <w:jc w:val="center"/>
              <w:rPr>
                <w:bCs/>
                <w:spacing w:val="-3"/>
                <w:sz w:val="22"/>
              </w:rPr>
            </w:pPr>
            <w:r>
              <w:rPr>
                <w:bCs/>
                <w:spacing w:val="-3"/>
                <w:sz w:val="22"/>
              </w:rPr>
              <w:t>84</w:t>
            </w:r>
          </w:p>
        </w:tc>
      </w:tr>
      <w:tr w:rsidR="004B762C" w14:paraId="6D088991" w14:textId="77777777">
        <w:trPr>
          <w:cantSplit/>
          <w:trHeight w:val="20"/>
        </w:trPr>
        <w:tc>
          <w:tcPr>
            <w:tcW w:w="908" w:type="dxa"/>
            <w:tcMar>
              <w:top w:w="28" w:type="dxa"/>
              <w:left w:w="57" w:type="dxa"/>
              <w:bottom w:w="28" w:type="dxa"/>
              <w:right w:w="57" w:type="dxa"/>
            </w:tcMar>
          </w:tcPr>
          <w:p w14:paraId="6D08898C" w14:textId="77777777" w:rsidR="004B762C" w:rsidRDefault="00516B62">
            <w:pPr>
              <w:jc w:val="center"/>
              <w:rPr>
                <w:bCs/>
                <w:color w:val="000000"/>
                <w:sz w:val="22"/>
              </w:rPr>
            </w:pPr>
            <w:r>
              <w:rPr>
                <w:bCs/>
                <w:color w:val="000000"/>
                <w:sz w:val="22"/>
              </w:rPr>
              <w:t>5.1.19.8.</w:t>
            </w:r>
          </w:p>
        </w:tc>
        <w:tc>
          <w:tcPr>
            <w:tcW w:w="4536" w:type="dxa"/>
            <w:tcMar>
              <w:top w:w="28" w:type="dxa"/>
              <w:left w:w="57" w:type="dxa"/>
              <w:bottom w:w="28" w:type="dxa"/>
              <w:right w:w="57" w:type="dxa"/>
            </w:tcMar>
          </w:tcPr>
          <w:p w14:paraId="6D08898D" w14:textId="77777777" w:rsidR="004B762C" w:rsidRDefault="00516B62">
            <w:pPr>
              <w:rPr>
                <w:sz w:val="22"/>
              </w:rPr>
            </w:pPr>
            <w:r>
              <w:rPr>
                <w:bCs/>
                <w:color w:val="000000"/>
                <w:spacing w:val="-3"/>
                <w:sz w:val="22"/>
              </w:rPr>
              <w:t xml:space="preserve">Vilniaus regiono aplinkos apsaugos departamentas </w:t>
            </w:r>
          </w:p>
        </w:tc>
        <w:tc>
          <w:tcPr>
            <w:tcW w:w="992" w:type="dxa"/>
            <w:tcMar>
              <w:top w:w="28" w:type="dxa"/>
              <w:left w:w="57" w:type="dxa"/>
              <w:bottom w:w="28" w:type="dxa"/>
              <w:right w:w="57" w:type="dxa"/>
            </w:tcMar>
            <w:vAlign w:val="bottom"/>
          </w:tcPr>
          <w:p w14:paraId="6D08898E" w14:textId="77777777" w:rsidR="004B762C" w:rsidRDefault="00516B62">
            <w:pPr>
              <w:jc w:val="center"/>
              <w:rPr>
                <w:bCs/>
                <w:spacing w:val="-3"/>
                <w:sz w:val="22"/>
              </w:rPr>
            </w:pPr>
            <w:r>
              <w:rPr>
                <w:bCs/>
                <w:spacing w:val="-3"/>
                <w:sz w:val="22"/>
              </w:rPr>
              <w:t>117</w:t>
            </w:r>
          </w:p>
        </w:tc>
        <w:tc>
          <w:tcPr>
            <w:tcW w:w="1701" w:type="dxa"/>
            <w:tcMar>
              <w:top w:w="28" w:type="dxa"/>
              <w:left w:w="57" w:type="dxa"/>
              <w:bottom w:w="28" w:type="dxa"/>
              <w:right w:w="57" w:type="dxa"/>
            </w:tcMar>
            <w:vAlign w:val="bottom"/>
          </w:tcPr>
          <w:p w14:paraId="6D08898F" w14:textId="77777777" w:rsidR="004B762C" w:rsidRDefault="004B762C">
            <w:pPr>
              <w:jc w:val="center"/>
              <w:rPr>
                <w:bCs/>
                <w:spacing w:val="-3"/>
                <w:sz w:val="22"/>
              </w:rPr>
            </w:pPr>
          </w:p>
        </w:tc>
        <w:tc>
          <w:tcPr>
            <w:tcW w:w="1105" w:type="dxa"/>
            <w:tcMar>
              <w:top w:w="28" w:type="dxa"/>
              <w:left w:w="57" w:type="dxa"/>
              <w:bottom w:w="28" w:type="dxa"/>
              <w:right w:w="57" w:type="dxa"/>
            </w:tcMar>
            <w:vAlign w:val="bottom"/>
          </w:tcPr>
          <w:p w14:paraId="6D088990" w14:textId="77777777" w:rsidR="004B762C" w:rsidRDefault="00516B62">
            <w:pPr>
              <w:jc w:val="center"/>
              <w:rPr>
                <w:bCs/>
                <w:spacing w:val="-3"/>
                <w:sz w:val="22"/>
              </w:rPr>
            </w:pPr>
            <w:r>
              <w:rPr>
                <w:bCs/>
                <w:spacing w:val="-3"/>
                <w:sz w:val="22"/>
              </w:rPr>
              <w:t>117</w:t>
            </w:r>
          </w:p>
        </w:tc>
      </w:tr>
      <w:tr w:rsidR="004B762C" w14:paraId="6D088997" w14:textId="77777777">
        <w:trPr>
          <w:cantSplit/>
          <w:trHeight w:val="20"/>
        </w:trPr>
        <w:tc>
          <w:tcPr>
            <w:tcW w:w="908" w:type="dxa"/>
            <w:tcMar>
              <w:top w:w="28" w:type="dxa"/>
              <w:left w:w="57" w:type="dxa"/>
              <w:bottom w:w="28" w:type="dxa"/>
              <w:right w:w="57" w:type="dxa"/>
            </w:tcMar>
          </w:tcPr>
          <w:p w14:paraId="6D088992" w14:textId="77777777" w:rsidR="004B762C" w:rsidRDefault="00516B62">
            <w:pPr>
              <w:jc w:val="center"/>
              <w:rPr>
                <w:sz w:val="22"/>
              </w:rPr>
            </w:pPr>
            <w:r>
              <w:rPr>
                <w:sz w:val="22"/>
              </w:rPr>
              <w:t>5.1.20.</w:t>
            </w:r>
          </w:p>
        </w:tc>
        <w:tc>
          <w:tcPr>
            <w:tcW w:w="4536" w:type="dxa"/>
            <w:tcMar>
              <w:top w:w="28" w:type="dxa"/>
              <w:left w:w="57" w:type="dxa"/>
              <w:bottom w:w="28" w:type="dxa"/>
              <w:right w:w="57" w:type="dxa"/>
            </w:tcMar>
          </w:tcPr>
          <w:p w14:paraId="6D088993" w14:textId="77777777" w:rsidR="004B762C" w:rsidRDefault="00516B62">
            <w:pPr>
              <w:rPr>
                <w:i/>
                <w:color w:val="000000"/>
                <w:sz w:val="22"/>
              </w:rPr>
            </w:pPr>
            <w:r>
              <w:rPr>
                <w:i/>
                <w:color w:val="000000"/>
                <w:sz w:val="22"/>
              </w:rPr>
              <w:t xml:space="preserve">Iš viso Aplinkos </w:t>
            </w:r>
            <w:r>
              <w:rPr>
                <w:i/>
                <w:color w:val="000000"/>
                <w:sz w:val="22"/>
              </w:rPr>
              <w:t>ministerijoje ir jai pavaldžiose įstaigose</w:t>
            </w:r>
          </w:p>
        </w:tc>
        <w:tc>
          <w:tcPr>
            <w:tcW w:w="992" w:type="dxa"/>
            <w:tcMar>
              <w:top w:w="28" w:type="dxa"/>
              <w:left w:w="57" w:type="dxa"/>
              <w:bottom w:w="28" w:type="dxa"/>
              <w:right w:w="57" w:type="dxa"/>
            </w:tcMar>
            <w:vAlign w:val="bottom"/>
          </w:tcPr>
          <w:p w14:paraId="6D088994" w14:textId="77777777" w:rsidR="004B762C" w:rsidRDefault="00516B62">
            <w:pPr>
              <w:jc w:val="center"/>
              <w:rPr>
                <w:color w:val="000000"/>
                <w:sz w:val="22"/>
              </w:rPr>
            </w:pPr>
            <w:r>
              <w:rPr>
                <w:color w:val="000000"/>
                <w:sz w:val="22"/>
              </w:rPr>
              <w:t>2560</w:t>
            </w:r>
          </w:p>
        </w:tc>
        <w:tc>
          <w:tcPr>
            <w:tcW w:w="1701" w:type="dxa"/>
            <w:tcMar>
              <w:top w:w="28" w:type="dxa"/>
              <w:left w:w="57" w:type="dxa"/>
              <w:bottom w:w="28" w:type="dxa"/>
              <w:right w:w="57" w:type="dxa"/>
            </w:tcMar>
            <w:vAlign w:val="bottom"/>
          </w:tcPr>
          <w:p w14:paraId="6D088995" w14:textId="77777777" w:rsidR="004B762C" w:rsidRDefault="00516B62">
            <w:pPr>
              <w:jc w:val="center"/>
              <w:rPr>
                <w:color w:val="000000"/>
                <w:sz w:val="22"/>
              </w:rPr>
            </w:pPr>
            <w:r>
              <w:rPr>
                <w:color w:val="000000"/>
                <w:sz w:val="22"/>
              </w:rPr>
              <w:t>4</w:t>
            </w:r>
          </w:p>
        </w:tc>
        <w:tc>
          <w:tcPr>
            <w:tcW w:w="1105" w:type="dxa"/>
            <w:tcMar>
              <w:top w:w="28" w:type="dxa"/>
              <w:left w:w="57" w:type="dxa"/>
              <w:bottom w:w="28" w:type="dxa"/>
              <w:right w:w="57" w:type="dxa"/>
            </w:tcMar>
            <w:vAlign w:val="bottom"/>
          </w:tcPr>
          <w:p w14:paraId="6D088996" w14:textId="77777777" w:rsidR="004B762C" w:rsidRDefault="00516B62">
            <w:pPr>
              <w:jc w:val="center"/>
              <w:rPr>
                <w:color w:val="000000"/>
                <w:sz w:val="22"/>
              </w:rPr>
            </w:pPr>
            <w:r>
              <w:rPr>
                <w:color w:val="000000"/>
                <w:sz w:val="22"/>
              </w:rPr>
              <w:t>2556</w:t>
            </w:r>
          </w:p>
        </w:tc>
      </w:tr>
      <w:tr w:rsidR="004B762C" w14:paraId="6D08899D" w14:textId="77777777">
        <w:trPr>
          <w:cantSplit/>
          <w:trHeight w:val="20"/>
        </w:trPr>
        <w:tc>
          <w:tcPr>
            <w:tcW w:w="908" w:type="dxa"/>
            <w:tcMar>
              <w:top w:w="28" w:type="dxa"/>
              <w:left w:w="57" w:type="dxa"/>
              <w:bottom w:w="28" w:type="dxa"/>
              <w:right w:w="57" w:type="dxa"/>
            </w:tcMar>
          </w:tcPr>
          <w:p w14:paraId="6D088998" w14:textId="77777777" w:rsidR="004B762C" w:rsidRDefault="00516B62">
            <w:pPr>
              <w:jc w:val="center"/>
              <w:rPr>
                <w:bCs/>
                <w:color w:val="000000"/>
                <w:sz w:val="22"/>
              </w:rPr>
            </w:pPr>
            <w:r>
              <w:rPr>
                <w:bCs/>
                <w:color w:val="000000"/>
                <w:sz w:val="22"/>
              </w:rPr>
              <w:t>5.2.</w:t>
            </w:r>
          </w:p>
        </w:tc>
        <w:tc>
          <w:tcPr>
            <w:tcW w:w="4536" w:type="dxa"/>
            <w:tcMar>
              <w:top w:w="28" w:type="dxa"/>
              <w:left w:w="57" w:type="dxa"/>
              <w:bottom w:w="28" w:type="dxa"/>
              <w:right w:w="57" w:type="dxa"/>
            </w:tcMar>
          </w:tcPr>
          <w:p w14:paraId="6D088999" w14:textId="77777777" w:rsidR="004B762C" w:rsidRDefault="00516B62">
            <w:pPr>
              <w:rPr>
                <w:bCs/>
                <w:color w:val="000000"/>
                <w:spacing w:val="-3"/>
                <w:sz w:val="22"/>
              </w:rPr>
            </w:pPr>
            <w:r>
              <w:rPr>
                <w:color w:val="000000"/>
                <w:sz w:val="22"/>
              </w:rPr>
              <w:t>Energetikos ministerija</w:t>
            </w:r>
            <w:r>
              <w:rPr>
                <w:bCs/>
                <w:color w:val="000000"/>
                <w:spacing w:val="-3"/>
                <w:sz w:val="22"/>
              </w:rPr>
              <w:t xml:space="preserve">: </w:t>
            </w:r>
          </w:p>
        </w:tc>
        <w:tc>
          <w:tcPr>
            <w:tcW w:w="992" w:type="dxa"/>
            <w:tcMar>
              <w:top w:w="28" w:type="dxa"/>
              <w:left w:w="57" w:type="dxa"/>
              <w:bottom w:w="28" w:type="dxa"/>
              <w:right w:w="57" w:type="dxa"/>
            </w:tcMar>
            <w:vAlign w:val="bottom"/>
          </w:tcPr>
          <w:p w14:paraId="6D08899A" w14:textId="77777777" w:rsidR="004B762C" w:rsidRDefault="00516B62">
            <w:pPr>
              <w:jc w:val="center"/>
              <w:rPr>
                <w:color w:val="000000"/>
                <w:sz w:val="22"/>
              </w:rPr>
            </w:pPr>
            <w:r>
              <w:rPr>
                <w:color w:val="000000"/>
                <w:sz w:val="22"/>
              </w:rPr>
              <w:t>72</w:t>
            </w:r>
          </w:p>
        </w:tc>
        <w:tc>
          <w:tcPr>
            <w:tcW w:w="1701" w:type="dxa"/>
            <w:tcMar>
              <w:top w:w="28" w:type="dxa"/>
              <w:left w:w="57" w:type="dxa"/>
              <w:bottom w:w="28" w:type="dxa"/>
              <w:right w:w="57" w:type="dxa"/>
            </w:tcMar>
            <w:vAlign w:val="bottom"/>
          </w:tcPr>
          <w:p w14:paraId="6D08899B"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99C" w14:textId="77777777" w:rsidR="004B762C" w:rsidRDefault="00516B62">
            <w:pPr>
              <w:jc w:val="center"/>
              <w:rPr>
                <w:color w:val="000000"/>
                <w:sz w:val="22"/>
              </w:rPr>
            </w:pPr>
            <w:r>
              <w:rPr>
                <w:color w:val="000000"/>
                <w:sz w:val="22"/>
              </w:rPr>
              <w:t>72</w:t>
            </w:r>
          </w:p>
        </w:tc>
      </w:tr>
      <w:tr w:rsidR="004B762C" w14:paraId="6D0889A3" w14:textId="77777777">
        <w:trPr>
          <w:cantSplit/>
          <w:trHeight w:val="20"/>
        </w:trPr>
        <w:tc>
          <w:tcPr>
            <w:tcW w:w="908" w:type="dxa"/>
            <w:tcMar>
              <w:top w:w="28" w:type="dxa"/>
              <w:left w:w="57" w:type="dxa"/>
              <w:bottom w:w="28" w:type="dxa"/>
              <w:right w:w="57" w:type="dxa"/>
            </w:tcMar>
          </w:tcPr>
          <w:p w14:paraId="6D08899E" w14:textId="77777777" w:rsidR="004B762C" w:rsidRDefault="00516B62">
            <w:pPr>
              <w:jc w:val="center"/>
              <w:rPr>
                <w:bCs/>
                <w:color w:val="000000"/>
                <w:sz w:val="22"/>
              </w:rPr>
            </w:pPr>
            <w:r>
              <w:rPr>
                <w:bCs/>
                <w:color w:val="000000"/>
                <w:sz w:val="22"/>
              </w:rPr>
              <w:t>5.2.1.</w:t>
            </w:r>
          </w:p>
        </w:tc>
        <w:tc>
          <w:tcPr>
            <w:tcW w:w="4536" w:type="dxa"/>
            <w:tcMar>
              <w:top w:w="28" w:type="dxa"/>
              <w:left w:w="57" w:type="dxa"/>
              <w:bottom w:w="28" w:type="dxa"/>
              <w:right w:w="57" w:type="dxa"/>
            </w:tcMar>
          </w:tcPr>
          <w:p w14:paraId="6D08899F" w14:textId="77777777" w:rsidR="004B762C" w:rsidRDefault="00516B62">
            <w:pPr>
              <w:rPr>
                <w:sz w:val="22"/>
              </w:rPr>
            </w:pPr>
            <w:r>
              <w:rPr>
                <w:sz w:val="22"/>
              </w:rPr>
              <w:t xml:space="preserve">Valstybinė energetikos inspekcija prie Energetikos ministerijos </w:t>
            </w:r>
          </w:p>
        </w:tc>
        <w:tc>
          <w:tcPr>
            <w:tcW w:w="992" w:type="dxa"/>
            <w:tcMar>
              <w:top w:w="28" w:type="dxa"/>
              <w:left w:w="57" w:type="dxa"/>
              <w:bottom w:w="28" w:type="dxa"/>
              <w:right w:w="57" w:type="dxa"/>
            </w:tcMar>
            <w:vAlign w:val="bottom"/>
          </w:tcPr>
          <w:p w14:paraId="6D0889A0" w14:textId="77777777" w:rsidR="004B762C" w:rsidRDefault="00516B62">
            <w:pPr>
              <w:jc w:val="center"/>
              <w:rPr>
                <w:sz w:val="22"/>
              </w:rPr>
            </w:pPr>
            <w:r>
              <w:rPr>
                <w:sz w:val="22"/>
              </w:rPr>
              <w:t>127</w:t>
            </w:r>
          </w:p>
        </w:tc>
        <w:tc>
          <w:tcPr>
            <w:tcW w:w="1701" w:type="dxa"/>
            <w:tcMar>
              <w:top w:w="28" w:type="dxa"/>
              <w:left w:w="57" w:type="dxa"/>
              <w:bottom w:w="28" w:type="dxa"/>
              <w:right w:w="57" w:type="dxa"/>
            </w:tcMar>
            <w:vAlign w:val="bottom"/>
          </w:tcPr>
          <w:p w14:paraId="6D0889A1" w14:textId="77777777" w:rsidR="004B762C" w:rsidRDefault="004B762C">
            <w:pPr>
              <w:jc w:val="center"/>
              <w:rPr>
                <w:sz w:val="22"/>
              </w:rPr>
            </w:pPr>
          </w:p>
        </w:tc>
        <w:tc>
          <w:tcPr>
            <w:tcW w:w="1105" w:type="dxa"/>
            <w:tcMar>
              <w:top w:w="28" w:type="dxa"/>
              <w:left w:w="57" w:type="dxa"/>
              <w:bottom w:w="28" w:type="dxa"/>
              <w:right w:w="57" w:type="dxa"/>
            </w:tcMar>
            <w:vAlign w:val="bottom"/>
          </w:tcPr>
          <w:p w14:paraId="6D0889A2" w14:textId="77777777" w:rsidR="004B762C" w:rsidRDefault="00516B62">
            <w:pPr>
              <w:jc w:val="center"/>
              <w:rPr>
                <w:sz w:val="22"/>
              </w:rPr>
            </w:pPr>
            <w:r>
              <w:rPr>
                <w:sz w:val="22"/>
              </w:rPr>
              <w:t>127</w:t>
            </w:r>
          </w:p>
        </w:tc>
      </w:tr>
      <w:tr w:rsidR="004B762C" w14:paraId="6D0889A9" w14:textId="77777777">
        <w:trPr>
          <w:cantSplit/>
          <w:trHeight w:val="20"/>
        </w:trPr>
        <w:tc>
          <w:tcPr>
            <w:tcW w:w="908" w:type="dxa"/>
            <w:tcMar>
              <w:top w:w="28" w:type="dxa"/>
              <w:left w:w="57" w:type="dxa"/>
              <w:bottom w:w="28" w:type="dxa"/>
              <w:right w:w="57" w:type="dxa"/>
            </w:tcMar>
          </w:tcPr>
          <w:p w14:paraId="6D0889A4" w14:textId="77777777" w:rsidR="004B762C" w:rsidRDefault="00516B62">
            <w:pPr>
              <w:jc w:val="center"/>
              <w:rPr>
                <w:sz w:val="22"/>
              </w:rPr>
            </w:pPr>
            <w:r>
              <w:rPr>
                <w:sz w:val="22"/>
              </w:rPr>
              <w:t>5.2.2.</w:t>
            </w:r>
          </w:p>
        </w:tc>
        <w:tc>
          <w:tcPr>
            <w:tcW w:w="4536" w:type="dxa"/>
            <w:tcMar>
              <w:top w:w="28" w:type="dxa"/>
              <w:left w:w="57" w:type="dxa"/>
              <w:bottom w:w="28" w:type="dxa"/>
              <w:right w:w="57" w:type="dxa"/>
            </w:tcMar>
          </w:tcPr>
          <w:p w14:paraId="6D0889A5" w14:textId="77777777" w:rsidR="004B762C" w:rsidRDefault="00516B62">
            <w:pPr>
              <w:rPr>
                <w:i/>
                <w:color w:val="000000"/>
                <w:sz w:val="22"/>
              </w:rPr>
            </w:pPr>
            <w:r>
              <w:rPr>
                <w:i/>
                <w:color w:val="000000"/>
                <w:sz w:val="22"/>
              </w:rPr>
              <w:t>Iš viso Energetikos ministerijoje ir jai pavaldžiose įstaigose</w:t>
            </w:r>
          </w:p>
        </w:tc>
        <w:tc>
          <w:tcPr>
            <w:tcW w:w="992" w:type="dxa"/>
            <w:tcMar>
              <w:top w:w="28" w:type="dxa"/>
              <w:left w:w="57" w:type="dxa"/>
              <w:bottom w:w="28" w:type="dxa"/>
              <w:right w:w="57" w:type="dxa"/>
            </w:tcMar>
            <w:vAlign w:val="bottom"/>
          </w:tcPr>
          <w:p w14:paraId="6D0889A6" w14:textId="77777777" w:rsidR="004B762C" w:rsidRDefault="00516B62">
            <w:pPr>
              <w:jc w:val="center"/>
              <w:rPr>
                <w:color w:val="000000"/>
                <w:sz w:val="22"/>
              </w:rPr>
            </w:pPr>
            <w:r>
              <w:rPr>
                <w:color w:val="000000"/>
                <w:sz w:val="22"/>
              </w:rPr>
              <w:t>199</w:t>
            </w:r>
          </w:p>
        </w:tc>
        <w:tc>
          <w:tcPr>
            <w:tcW w:w="1701" w:type="dxa"/>
            <w:tcMar>
              <w:top w:w="28" w:type="dxa"/>
              <w:left w:w="57" w:type="dxa"/>
              <w:bottom w:w="28" w:type="dxa"/>
              <w:right w:w="57" w:type="dxa"/>
            </w:tcMar>
            <w:vAlign w:val="bottom"/>
          </w:tcPr>
          <w:p w14:paraId="6D0889A7" w14:textId="77777777" w:rsidR="004B762C" w:rsidRDefault="004B762C">
            <w:pPr>
              <w:jc w:val="center"/>
              <w:rPr>
                <w:color w:val="000000"/>
                <w:sz w:val="22"/>
              </w:rPr>
            </w:pPr>
          </w:p>
        </w:tc>
        <w:tc>
          <w:tcPr>
            <w:tcW w:w="1105" w:type="dxa"/>
            <w:tcMar>
              <w:top w:w="28" w:type="dxa"/>
              <w:left w:w="57" w:type="dxa"/>
              <w:bottom w:w="28" w:type="dxa"/>
              <w:right w:w="57" w:type="dxa"/>
            </w:tcMar>
            <w:vAlign w:val="bottom"/>
          </w:tcPr>
          <w:p w14:paraId="6D0889A8" w14:textId="77777777" w:rsidR="004B762C" w:rsidRDefault="00516B62">
            <w:pPr>
              <w:jc w:val="center"/>
              <w:rPr>
                <w:color w:val="000000"/>
                <w:sz w:val="22"/>
              </w:rPr>
            </w:pPr>
            <w:r>
              <w:rPr>
                <w:color w:val="000000"/>
                <w:sz w:val="22"/>
              </w:rPr>
              <w:t>199</w:t>
            </w:r>
          </w:p>
        </w:tc>
      </w:tr>
      <w:tr w:rsidR="004B762C" w14:paraId="6D0889AF" w14:textId="77777777">
        <w:trPr>
          <w:cantSplit/>
          <w:trHeight w:val="20"/>
        </w:trPr>
        <w:tc>
          <w:tcPr>
            <w:tcW w:w="908" w:type="dxa"/>
            <w:tcMar>
              <w:top w:w="28" w:type="dxa"/>
              <w:left w:w="57" w:type="dxa"/>
              <w:bottom w:w="28" w:type="dxa"/>
              <w:right w:w="57" w:type="dxa"/>
            </w:tcMar>
          </w:tcPr>
          <w:p w14:paraId="6D0889AA" w14:textId="77777777" w:rsidR="004B762C" w:rsidRDefault="00516B62">
            <w:pPr>
              <w:jc w:val="center"/>
              <w:rPr>
                <w:sz w:val="22"/>
              </w:rPr>
            </w:pPr>
            <w:r>
              <w:rPr>
                <w:sz w:val="22"/>
              </w:rPr>
              <w:t>5.3.</w:t>
            </w:r>
          </w:p>
        </w:tc>
        <w:tc>
          <w:tcPr>
            <w:tcW w:w="4536" w:type="dxa"/>
            <w:tcMar>
              <w:top w:w="28" w:type="dxa"/>
              <w:left w:w="57" w:type="dxa"/>
              <w:bottom w:w="28" w:type="dxa"/>
              <w:right w:w="57" w:type="dxa"/>
            </w:tcMar>
          </w:tcPr>
          <w:p w14:paraId="6D0889AB" w14:textId="77777777" w:rsidR="004B762C" w:rsidRDefault="00516B62">
            <w:pPr>
              <w:rPr>
                <w:color w:val="000000"/>
                <w:sz w:val="22"/>
              </w:rPr>
            </w:pPr>
            <w:r>
              <w:rPr>
                <w:color w:val="000000"/>
                <w:sz w:val="22"/>
              </w:rPr>
              <w:t>Finansų ministerija:</w:t>
            </w:r>
          </w:p>
        </w:tc>
        <w:tc>
          <w:tcPr>
            <w:tcW w:w="992" w:type="dxa"/>
            <w:tcMar>
              <w:top w:w="28" w:type="dxa"/>
              <w:left w:w="57" w:type="dxa"/>
              <w:bottom w:w="28" w:type="dxa"/>
              <w:right w:w="57" w:type="dxa"/>
            </w:tcMar>
            <w:vAlign w:val="bottom"/>
          </w:tcPr>
          <w:p w14:paraId="6D0889AC" w14:textId="77777777" w:rsidR="004B762C" w:rsidRDefault="00516B62">
            <w:pPr>
              <w:jc w:val="center"/>
              <w:rPr>
                <w:color w:val="000000"/>
                <w:sz w:val="22"/>
              </w:rPr>
            </w:pPr>
            <w:r>
              <w:rPr>
                <w:color w:val="000000"/>
                <w:sz w:val="22"/>
              </w:rPr>
              <w:t>467</w:t>
            </w:r>
          </w:p>
        </w:tc>
        <w:tc>
          <w:tcPr>
            <w:tcW w:w="1701" w:type="dxa"/>
            <w:tcMar>
              <w:top w:w="28" w:type="dxa"/>
              <w:left w:w="57" w:type="dxa"/>
              <w:bottom w:w="28" w:type="dxa"/>
              <w:right w:w="57" w:type="dxa"/>
            </w:tcMar>
            <w:vAlign w:val="bottom"/>
          </w:tcPr>
          <w:p w14:paraId="6D0889AD" w14:textId="77777777" w:rsidR="004B762C" w:rsidRDefault="00516B62">
            <w:pPr>
              <w:jc w:val="center"/>
              <w:rPr>
                <w:color w:val="000000"/>
                <w:sz w:val="22"/>
              </w:rPr>
            </w:pPr>
            <w:r>
              <w:rPr>
                <w:color w:val="000000"/>
                <w:sz w:val="22"/>
              </w:rPr>
              <w:t>3</w:t>
            </w:r>
          </w:p>
        </w:tc>
        <w:tc>
          <w:tcPr>
            <w:tcW w:w="1105" w:type="dxa"/>
            <w:tcMar>
              <w:top w:w="28" w:type="dxa"/>
              <w:left w:w="57" w:type="dxa"/>
              <w:bottom w:w="28" w:type="dxa"/>
              <w:right w:w="57" w:type="dxa"/>
            </w:tcMar>
            <w:vAlign w:val="bottom"/>
          </w:tcPr>
          <w:p w14:paraId="6D0889AE" w14:textId="77777777" w:rsidR="004B762C" w:rsidRDefault="00516B62">
            <w:pPr>
              <w:jc w:val="center"/>
              <w:rPr>
                <w:color w:val="000000"/>
                <w:sz w:val="22"/>
              </w:rPr>
            </w:pPr>
            <w:r>
              <w:rPr>
                <w:color w:val="000000"/>
                <w:sz w:val="22"/>
              </w:rPr>
              <w:t>464</w:t>
            </w:r>
          </w:p>
        </w:tc>
      </w:tr>
      <w:tr w:rsidR="004B762C" w14:paraId="6D0889B5" w14:textId="77777777">
        <w:trPr>
          <w:cantSplit/>
          <w:trHeight w:val="20"/>
        </w:trPr>
        <w:tc>
          <w:tcPr>
            <w:tcW w:w="908" w:type="dxa"/>
            <w:tcMar>
              <w:top w:w="28" w:type="dxa"/>
              <w:left w:w="57" w:type="dxa"/>
              <w:bottom w:w="28" w:type="dxa"/>
              <w:right w:w="57" w:type="dxa"/>
            </w:tcMar>
          </w:tcPr>
          <w:p w14:paraId="6D0889B0" w14:textId="77777777" w:rsidR="004B762C" w:rsidRDefault="00516B62">
            <w:pPr>
              <w:jc w:val="center"/>
              <w:rPr>
                <w:sz w:val="22"/>
              </w:rPr>
            </w:pPr>
            <w:r>
              <w:rPr>
                <w:sz w:val="22"/>
              </w:rPr>
              <w:t>5.3.1.</w:t>
            </w:r>
          </w:p>
        </w:tc>
        <w:tc>
          <w:tcPr>
            <w:tcW w:w="4536" w:type="dxa"/>
            <w:tcMar>
              <w:top w:w="28" w:type="dxa"/>
              <w:left w:w="57" w:type="dxa"/>
              <w:bottom w:w="28" w:type="dxa"/>
              <w:right w:w="57" w:type="dxa"/>
            </w:tcMar>
          </w:tcPr>
          <w:p w14:paraId="6D0889B1" w14:textId="77777777" w:rsidR="004B762C" w:rsidRDefault="00516B62">
            <w:pPr>
              <w:rPr>
                <w:bCs/>
                <w:color w:val="000000"/>
                <w:spacing w:val="-3"/>
                <w:sz w:val="22"/>
              </w:rPr>
            </w:pPr>
            <w:r>
              <w:rPr>
                <w:sz w:val="22"/>
              </w:rPr>
              <w:t xml:space="preserve">Muitinės departamentas prie Finansų ministerijos </w:t>
            </w:r>
          </w:p>
        </w:tc>
        <w:tc>
          <w:tcPr>
            <w:tcW w:w="992" w:type="dxa"/>
            <w:tcMar>
              <w:top w:w="28" w:type="dxa"/>
              <w:left w:w="57" w:type="dxa"/>
              <w:bottom w:w="28" w:type="dxa"/>
              <w:right w:w="57" w:type="dxa"/>
            </w:tcMar>
            <w:vAlign w:val="bottom"/>
          </w:tcPr>
          <w:p w14:paraId="6D0889B2" w14:textId="77777777" w:rsidR="004B762C" w:rsidRDefault="00516B62">
            <w:pPr>
              <w:jc w:val="center"/>
              <w:rPr>
                <w:sz w:val="22"/>
              </w:rPr>
            </w:pPr>
            <w:r>
              <w:rPr>
                <w:sz w:val="22"/>
              </w:rPr>
              <w:t>242</w:t>
            </w:r>
          </w:p>
        </w:tc>
        <w:tc>
          <w:tcPr>
            <w:tcW w:w="1701" w:type="dxa"/>
            <w:tcMar>
              <w:top w:w="28" w:type="dxa"/>
              <w:left w:w="57" w:type="dxa"/>
              <w:bottom w:w="28" w:type="dxa"/>
              <w:right w:w="57" w:type="dxa"/>
            </w:tcMar>
            <w:vAlign w:val="bottom"/>
          </w:tcPr>
          <w:p w14:paraId="6D0889B3" w14:textId="77777777" w:rsidR="004B762C" w:rsidRDefault="00516B62">
            <w:pPr>
              <w:jc w:val="center"/>
              <w:rPr>
                <w:sz w:val="22"/>
              </w:rPr>
            </w:pPr>
            <w:r>
              <w:rPr>
                <w:sz w:val="22"/>
              </w:rPr>
              <w:t>2</w:t>
            </w:r>
          </w:p>
        </w:tc>
        <w:tc>
          <w:tcPr>
            <w:tcW w:w="1105" w:type="dxa"/>
            <w:tcMar>
              <w:top w:w="28" w:type="dxa"/>
              <w:left w:w="57" w:type="dxa"/>
              <w:bottom w:w="28" w:type="dxa"/>
              <w:right w:w="57" w:type="dxa"/>
            </w:tcMar>
            <w:vAlign w:val="bottom"/>
          </w:tcPr>
          <w:p w14:paraId="6D0889B4" w14:textId="77777777" w:rsidR="004B762C" w:rsidRDefault="00516B62">
            <w:pPr>
              <w:jc w:val="center"/>
              <w:rPr>
                <w:sz w:val="22"/>
              </w:rPr>
            </w:pPr>
            <w:r>
              <w:rPr>
                <w:sz w:val="22"/>
              </w:rPr>
              <w:t>240</w:t>
            </w:r>
          </w:p>
        </w:tc>
      </w:tr>
      <w:tr w:rsidR="004B762C" w14:paraId="6D0889BB" w14:textId="77777777">
        <w:trPr>
          <w:cantSplit/>
          <w:trHeight w:val="20"/>
        </w:trPr>
        <w:tc>
          <w:tcPr>
            <w:tcW w:w="908" w:type="dxa"/>
            <w:tcMar>
              <w:top w:w="28" w:type="dxa"/>
              <w:left w:w="57" w:type="dxa"/>
              <w:bottom w:w="28" w:type="dxa"/>
              <w:right w:w="57" w:type="dxa"/>
            </w:tcMar>
          </w:tcPr>
          <w:p w14:paraId="6D0889B6" w14:textId="77777777" w:rsidR="004B762C" w:rsidRDefault="00516B62">
            <w:pPr>
              <w:jc w:val="center"/>
              <w:rPr>
                <w:sz w:val="22"/>
              </w:rPr>
            </w:pPr>
            <w:r>
              <w:rPr>
                <w:sz w:val="22"/>
              </w:rPr>
              <w:t>5.3.2.</w:t>
            </w:r>
          </w:p>
        </w:tc>
        <w:tc>
          <w:tcPr>
            <w:tcW w:w="4536" w:type="dxa"/>
            <w:tcMar>
              <w:top w:w="28" w:type="dxa"/>
              <w:left w:w="57" w:type="dxa"/>
              <w:bottom w:w="28" w:type="dxa"/>
              <w:right w:w="57" w:type="dxa"/>
            </w:tcMar>
          </w:tcPr>
          <w:p w14:paraId="6D0889B7" w14:textId="77777777" w:rsidR="004B762C" w:rsidRDefault="00516B62">
            <w:pPr>
              <w:rPr>
                <w:bCs/>
                <w:color w:val="000000"/>
                <w:spacing w:val="-3"/>
                <w:sz w:val="22"/>
              </w:rPr>
            </w:pPr>
            <w:r>
              <w:rPr>
                <w:bCs/>
                <w:color w:val="000000"/>
                <w:spacing w:val="-3"/>
                <w:sz w:val="22"/>
              </w:rPr>
              <w:t>Muitinės departamentui prie Finansų ministerijos pavaldžios įstaigos</w:t>
            </w:r>
          </w:p>
        </w:tc>
        <w:tc>
          <w:tcPr>
            <w:tcW w:w="992" w:type="dxa"/>
            <w:tcMar>
              <w:top w:w="28" w:type="dxa"/>
              <w:left w:w="57" w:type="dxa"/>
              <w:bottom w:w="28" w:type="dxa"/>
              <w:right w:w="57" w:type="dxa"/>
            </w:tcMar>
            <w:vAlign w:val="bottom"/>
          </w:tcPr>
          <w:p w14:paraId="6D0889B8" w14:textId="77777777" w:rsidR="004B762C" w:rsidRDefault="00516B62">
            <w:pPr>
              <w:jc w:val="center"/>
              <w:rPr>
                <w:bCs/>
                <w:color w:val="000000"/>
                <w:spacing w:val="-3"/>
                <w:sz w:val="22"/>
              </w:rPr>
            </w:pPr>
            <w:r>
              <w:rPr>
                <w:bCs/>
                <w:color w:val="000000"/>
                <w:spacing w:val="-3"/>
                <w:sz w:val="22"/>
              </w:rPr>
              <w:t>2391</w:t>
            </w:r>
          </w:p>
        </w:tc>
        <w:tc>
          <w:tcPr>
            <w:tcW w:w="1701" w:type="dxa"/>
            <w:tcMar>
              <w:top w:w="28" w:type="dxa"/>
              <w:left w:w="57" w:type="dxa"/>
              <w:bottom w:w="28" w:type="dxa"/>
              <w:right w:w="57" w:type="dxa"/>
            </w:tcMar>
            <w:vAlign w:val="bottom"/>
          </w:tcPr>
          <w:p w14:paraId="6D0889B9" w14:textId="77777777" w:rsidR="004B762C" w:rsidRDefault="004B762C">
            <w:pPr>
              <w:jc w:val="center"/>
              <w:rPr>
                <w:bCs/>
                <w:color w:val="000000"/>
                <w:spacing w:val="-3"/>
                <w:sz w:val="22"/>
              </w:rPr>
            </w:pPr>
          </w:p>
        </w:tc>
        <w:tc>
          <w:tcPr>
            <w:tcW w:w="1105" w:type="dxa"/>
            <w:tcMar>
              <w:top w:w="28" w:type="dxa"/>
              <w:left w:w="57" w:type="dxa"/>
              <w:bottom w:w="28" w:type="dxa"/>
              <w:right w:w="57" w:type="dxa"/>
            </w:tcMar>
            <w:vAlign w:val="bottom"/>
          </w:tcPr>
          <w:p w14:paraId="6D0889BA" w14:textId="77777777" w:rsidR="004B762C" w:rsidRDefault="00516B62">
            <w:pPr>
              <w:jc w:val="center"/>
              <w:rPr>
                <w:bCs/>
                <w:color w:val="000000"/>
                <w:spacing w:val="-3"/>
                <w:sz w:val="22"/>
              </w:rPr>
            </w:pPr>
            <w:r>
              <w:rPr>
                <w:bCs/>
                <w:color w:val="000000"/>
                <w:spacing w:val="-3"/>
                <w:sz w:val="22"/>
              </w:rPr>
              <w:t>2391</w:t>
            </w:r>
          </w:p>
        </w:tc>
      </w:tr>
      <w:tr w:rsidR="004B762C" w14:paraId="6D0889C1" w14:textId="77777777">
        <w:trPr>
          <w:cantSplit/>
          <w:trHeight w:val="20"/>
        </w:trPr>
        <w:tc>
          <w:tcPr>
            <w:tcW w:w="908" w:type="dxa"/>
            <w:tcMar>
              <w:top w:w="28" w:type="dxa"/>
              <w:left w:w="57" w:type="dxa"/>
              <w:bottom w:w="28" w:type="dxa"/>
              <w:right w:w="57" w:type="dxa"/>
            </w:tcMar>
          </w:tcPr>
          <w:p w14:paraId="6D0889BC" w14:textId="77777777" w:rsidR="004B762C" w:rsidRDefault="00516B62">
            <w:pPr>
              <w:jc w:val="center"/>
              <w:rPr>
                <w:sz w:val="22"/>
              </w:rPr>
            </w:pPr>
            <w:r>
              <w:rPr>
                <w:sz w:val="22"/>
              </w:rPr>
              <w:t>5.3.3.</w:t>
            </w:r>
          </w:p>
        </w:tc>
        <w:tc>
          <w:tcPr>
            <w:tcW w:w="4536" w:type="dxa"/>
            <w:tcMar>
              <w:top w:w="28" w:type="dxa"/>
              <w:left w:w="57" w:type="dxa"/>
              <w:bottom w:w="28" w:type="dxa"/>
              <w:right w:w="57" w:type="dxa"/>
            </w:tcMar>
          </w:tcPr>
          <w:p w14:paraId="6D0889BD" w14:textId="77777777" w:rsidR="004B762C" w:rsidRDefault="00516B62">
            <w:pPr>
              <w:rPr>
                <w:bCs/>
                <w:color w:val="000000"/>
                <w:spacing w:val="-3"/>
                <w:sz w:val="22"/>
              </w:rPr>
            </w:pPr>
            <w:r>
              <w:rPr>
                <w:bCs/>
                <w:color w:val="000000"/>
                <w:spacing w:val="-3"/>
                <w:sz w:val="22"/>
              </w:rPr>
              <w:t xml:space="preserve">Valstybinė mokesčių inspekcija prie Finansų ministerijos </w:t>
            </w:r>
          </w:p>
        </w:tc>
        <w:tc>
          <w:tcPr>
            <w:tcW w:w="992" w:type="dxa"/>
            <w:tcMar>
              <w:top w:w="28" w:type="dxa"/>
              <w:left w:w="57" w:type="dxa"/>
              <w:bottom w:w="28" w:type="dxa"/>
              <w:right w:w="57" w:type="dxa"/>
            </w:tcMar>
            <w:vAlign w:val="bottom"/>
          </w:tcPr>
          <w:p w14:paraId="6D0889BE" w14:textId="77777777" w:rsidR="004B762C" w:rsidRDefault="00516B62">
            <w:pPr>
              <w:jc w:val="center"/>
              <w:rPr>
                <w:bCs/>
                <w:color w:val="000000"/>
                <w:spacing w:val="-3"/>
                <w:sz w:val="22"/>
              </w:rPr>
            </w:pPr>
            <w:r>
              <w:rPr>
                <w:bCs/>
                <w:color w:val="000000"/>
                <w:spacing w:val="-3"/>
                <w:sz w:val="22"/>
              </w:rPr>
              <w:t>547</w:t>
            </w:r>
          </w:p>
        </w:tc>
        <w:tc>
          <w:tcPr>
            <w:tcW w:w="1701" w:type="dxa"/>
            <w:tcMar>
              <w:top w:w="28" w:type="dxa"/>
              <w:left w:w="57" w:type="dxa"/>
              <w:bottom w:w="28" w:type="dxa"/>
              <w:right w:w="57" w:type="dxa"/>
            </w:tcMar>
            <w:vAlign w:val="bottom"/>
          </w:tcPr>
          <w:p w14:paraId="6D0889BF" w14:textId="77777777" w:rsidR="004B762C" w:rsidRDefault="004B762C">
            <w:pPr>
              <w:jc w:val="center"/>
              <w:rPr>
                <w:bCs/>
                <w:color w:val="000000"/>
                <w:spacing w:val="-3"/>
                <w:sz w:val="22"/>
              </w:rPr>
            </w:pPr>
          </w:p>
        </w:tc>
        <w:tc>
          <w:tcPr>
            <w:tcW w:w="1105" w:type="dxa"/>
            <w:tcMar>
              <w:top w:w="28" w:type="dxa"/>
              <w:left w:w="57" w:type="dxa"/>
              <w:bottom w:w="28" w:type="dxa"/>
              <w:right w:w="57" w:type="dxa"/>
            </w:tcMar>
            <w:vAlign w:val="bottom"/>
          </w:tcPr>
          <w:p w14:paraId="6D0889C0" w14:textId="77777777" w:rsidR="004B762C" w:rsidRDefault="00516B62">
            <w:pPr>
              <w:jc w:val="center"/>
              <w:rPr>
                <w:bCs/>
                <w:color w:val="000000"/>
                <w:spacing w:val="-3"/>
                <w:sz w:val="22"/>
              </w:rPr>
            </w:pPr>
            <w:r>
              <w:rPr>
                <w:bCs/>
                <w:color w:val="000000"/>
                <w:spacing w:val="-3"/>
                <w:sz w:val="22"/>
              </w:rPr>
              <w:t>547</w:t>
            </w:r>
          </w:p>
        </w:tc>
      </w:tr>
      <w:tr w:rsidR="004B762C" w14:paraId="6D0889C7" w14:textId="77777777">
        <w:trPr>
          <w:cantSplit/>
          <w:trHeight w:val="20"/>
        </w:trPr>
        <w:tc>
          <w:tcPr>
            <w:tcW w:w="908" w:type="dxa"/>
            <w:tcMar>
              <w:top w:w="28" w:type="dxa"/>
              <w:left w:w="57" w:type="dxa"/>
              <w:bottom w:w="28" w:type="dxa"/>
              <w:right w:w="57" w:type="dxa"/>
            </w:tcMar>
          </w:tcPr>
          <w:p w14:paraId="6D0889C2" w14:textId="77777777" w:rsidR="004B762C" w:rsidRDefault="00516B62">
            <w:pPr>
              <w:jc w:val="center"/>
              <w:rPr>
                <w:bCs/>
                <w:color w:val="000000"/>
                <w:sz w:val="22"/>
              </w:rPr>
            </w:pPr>
            <w:r>
              <w:rPr>
                <w:bCs/>
                <w:color w:val="000000"/>
                <w:sz w:val="22"/>
              </w:rPr>
              <w:t>5.3.4.</w:t>
            </w:r>
          </w:p>
        </w:tc>
        <w:tc>
          <w:tcPr>
            <w:tcW w:w="4536" w:type="dxa"/>
            <w:tcMar>
              <w:top w:w="28" w:type="dxa"/>
              <w:left w:w="57" w:type="dxa"/>
              <w:bottom w:w="28" w:type="dxa"/>
              <w:right w:w="57" w:type="dxa"/>
            </w:tcMar>
          </w:tcPr>
          <w:p w14:paraId="6D0889C3" w14:textId="77777777" w:rsidR="004B762C" w:rsidRDefault="00516B62">
            <w:pPr>
              <w:rPr>
                <w:bCs/>
                <w:color w:val="000000"/>
                <w:spacing w:val="-3"/>
                <w:sz w:val="22"/>
              </w:rPr>
            </w:pPr>
            <w:r>
              <w:rPr>
                <w:bCs/>
                <w:color w:val="000000"/>
                <w:spacing w:val="-3"/>
                <w:sz w:val="22"/>
              </w:rPr>
              <w:t>Valstybinei mokesčių inspekcijai prie Finansų ministerijos pavaldžios įstaigos</w:t>
            </w:r>
          </w:p>
        </w:tc>
        <w:tc>
          <w:tcPr>
            <w:tcW w:w="992" w:type="dxa"/>
            <w:tcMar>
              <w:top w:w="28" w:type="dxa"/>
              <w:left w:w="57" w:type="dxa"/>
              <w:bottom w:w="28" w:type="dxa"/>
              <w:right w:w="57" w:type="dxa"/>
            </w:tcMar>
            <w:vAlign w:val="bottom"/>
          </w:tcPr>
          <w:p w14:paraId="6D0889C4" w14:textId="77777777" w:rsidR="004B762C" w:rsidRDefault="00516B62">
            <w:pPr>
              <w:jc w:val="center"/>
              <w:rPr>
                <w:bCs/>
                <w:color w:val="000000"/>
                <w:spacing w:val="-3"/>
                <w:sz w:val="22"/>
              </w:rPr>
            </w:pPr>
            <w:r>
              <w:rPr>
                <w:bCs/>
                <w:color w:val="000000"/>
                <w:spacing w:val="-3"/>
                <w:sz w:val="22"/>
              </w:rPr>
              <w:t>3269</w:t>
            </w:r>
          </w:p>
        </w:tc>
        <w:tc>
          <w:tcPr>
            <w:tcW w:w="1701" w:type="dxa"/>
            <w:tcMar>
              <w:top w:w="28" w:type="dxa"/>
              <w:left w:w="57" w:type="dxa"/>
              <w:bottom w:w="28" w:type="dxa"/>
              <w:right w:w="57" w:type="dxa"/>
            </w:tcMar>
            <w:vAlign w:val="bottom"/>
          </w:tcPr>
          <w:p w14:paraId="6D0889C5" w14:textId="77777777" w:rsidR="004B762C" w:rsidRDefault="004B762C">
            <w:pPr>
              <w:jc w:val="center"/>
              <w:rPr>
                <w:bCs/>
                <w:color w:val="000000"/>
                <w:spacing w:val="-3"/>
                <w:sz w:val="22"/>
              </w:rPr>
            </w:pPr>
          </w:p>
        </w:tc>
        <w:tc>
          <w:tcPr>
            <w:tcW w:w="1105" w:type="dxa"/>
            <w:tcMar>
              <w:top w:w="28" w:type="dxa"/>
              <w:left w:w="57" w:type="dxa"/>
              <w:bottom w:w="28" w:type="dxa"/>
              <w:right w:w="57" w:type="dxa"/>
            </w:tcMar>
            <w:vAlign w:val="bottom"/>
          </w:tcPr>
          <w:p w14:paraId="6D0889C6" w14:textId="77777777" w:rsidR="004B762C" w:rsidRDefault="00516B62">
            <w:pPr>
              <w:jc w:val="center"/>
              <w:rPr>
                <w:bCs/>
                <w:color w:val="000000"/>
                <w:spacing w:val="-3"/>
                <w:sz w:val="22"/>
              </w:rPr>
            </w:pPr>
            <w:r>
              <w:rPr>
                <w:bCs/>
                <w:color w:val="000000"/>
                <w:spacing w:val="-3"/>
                <w:sz w:val="22"/>
              </w:rPr>
              <w:t>3269</w:t>
            </w:r>
          </w:p>
        </w:tc>
      </w:tr>
      <w:tr w:rsidR="004B762C" w14:paraId="6D0889CD" w14:textId="77777777">
        <w:trPr>
          <w:cantSplit/>
          <w:trHeight w:val="20"/>
        </w:trPr>
        <w:tc>
          <w:tcPr>
            <w:tcW w:w="908" w:type="dxa"/>
            <w:tcMar>
              <w:top w:w="28" w:type="dxa"/>
              <w:left w:w="57" w:type="dxa"/>
              <w:bottom w:w="28" w:type="dxa"/>
              <w:right w:w="57" w:type="dxa"/>
            </w:tcMar>
          </w:tcPr>
          <w:p w14:paraId="6D0889C8" w14:textId="77777777" w:rsidR="004B762C" w:rsidRDefault="00516B62">
            <w:pPr>
              <w:jc w:val="center"/>
              <w:rPr>
                <w:bCs/>
                <w:sz w:val="22"/>
              </w:rPr>
            </w:pPr>
            <w:r>
              <w:rPr>
                <w:bCs/>
                <w:sz w:val="22"/>
              </w:rPr>
              <w:t>5.3.5.</w:t>
            </w:r>
          </w:p>
        </w:tc>
        <w:tc>
          <w:tcPr>
            <w:tcW w:w="4536" w:type="dxa"/>
            <w:tcMar>
              <w:top w:w="28" w:type="dxa"/>
              <w:left w:w="57" w:type="dxa"/>
              <w:bottom w:w="28" w:type="dxa"/>
              <w:right w:w="57" w:type="dxa"/>
            </w:tcMar>
          </w:tcPr>
          <w:p w14:paraId="6D0889C9" w14:textId="77777777" w:rsidR="004B762C" w:rsidRDefault="00516B62">
            <w:pPr>
              <w:rPr>
                <w:sz w:val="22"/>
              </w:rPr>
            </w:pPr>
            <w:r>
              <w:rPr>
                <w:bCs/>
                <w:color w:val="000000"/>
                <w:spacing w:val="-3"/>
                <w:sz w:val="22"/>
              </w:rPr>
              <w:t xml:space="preserve">Valstybės dokumentų technologinės apsaugos tarnyba prie Finansų ministerijos </w:t>
            </w:r>
          </w:p>
        </w:tc>
        <w:tc>
          <w:tcPr>
            <w:tcW w:w="992" w:type="dxa"/>
            <w:tcMar>
              <w:top w:w="28" w:type="dxa"/>
              <w:left w:w="57" w:type="dxa"/>
              <w:bottom w:w="28" w:type="dxa"/>
              <w:right w:w="57" w:type="dxa"/>
            </w:tcMar>
            <w:vAlign w:val="bottom"/>
          </w:tcPr>
          <w:p w14:paraId="6D0889CA" w14:textId="77777777" w:rsidR="004B762C" w:rsidRDefault="00516B62">
            <w:pPr>
              <w:jc w:val="center"/>
              <w:rPr>
                <w:bCs/>
                <w:color w:val="000000"/>
                <w:spacing w:val="-3"/>
                <w:sz w:val="22"/>
              </w:rPr>
            </w:pPr>
            <w:r>
              <w:rPr>
                <w:bCs/>
                <w:color w:val="000000"/>
                <w:spacing w:val="-3"/>
                <w:sz w:val="22"/>
              </w:rPr>
              <w:t>59</w:t>
            </w:r>
          </w:p>
        </w:tc>
        <w:tc>
          <w:tcPr>
            <w:tcW w:w="1701" w:type="dxa"/>
            <w:tcMar>
              <w:top w:w="28" w:type="dxa"/>
              <w:left w:w="57" w:type="dxa"/>
              <w:bottom w:w="28" w:type="dxa"/>
              <w:right w:w="57" w:type="dxa"/>
            </w:tcMar>
            <w:vAlign w:val="bottom"/>
          </w:tcPr>
          <w:p w14:paraId="6D0889CB" w14:textId="77777777" w:rsidR="004B762C" w:rsidRDefault="004B762C">
            <w:pPr>
              <w:jc w:val="center"/>
              <w:rPr>
                <w:bCs/>
                <w:color w:val="000000"/>
                <w:spacing w:val="-3"/>
                <w:sz w:val="22"/>
              </w:rPr>
            </w:pPr>
          </w:p>
        </w:tc>
        <w:tc>
          <w:tcPr>
            <w:tcW w:w="1105" w:type="dxa"/>
            <w:tcMar>
              <w:top w:w="28" w:type="dxa"/>
              <w:left w:w="57" w:type="dxa"/>
              <w:bottom w:w="28" w:type="dxa"/>
              <w:right w:w="57" w:type="dxa"/>
            </w:tcMar>
            <w:vAlign w:val="bottom"/>
          </w:tcPr>
          <w:p w14:paraId="6D0889CC" w14:textId="77777777" w:rsidR="004B762C" w:rsidRDefault="00516B62">
            <w:pPr>
              <w:jc w:val="center"/>
              <w:rPr>
                <w:bCs/>
                <w:color w:val="000000"/>
                <w:spacing w:val="-3"/>
                <w:sz w:val="22"/>
              </w:rPr>
            </w:pPr>
            <w:r>
              <w:rPr>
                <w:bCs/>
                <w:color w:val="000000"/>
                <w:spacing w:val="-3"/>
                <w:sz w:val="22"/>
              </w:rPr>
              <w:t>59</w:t>
            </w:r>
          </w:p>
        </w:tc>
      </w:tr>
      <w:tr w:rsidR="004B762C" w14:paraId="6D0889D3" w14:textId="77777777">
        <w:trPr>
          <w:cantSplit/>
          <w:trHeight w:val="20"/>
        </w:trPr>
        <w:tc>
          <w:tcPr>
            <w:tcW w:w="908" w:type="dxa"/>
            <w:tcMar>
              <w:top w:w="28" w:type="dxa"/>
              <w:left w:w="57" w:type="dxa"/>
              <w:bottom w:w="28" w:type="dxa"/>
              <w:right w:w="57" w:type="dxa"/>
            </w:tcMar>
          </w:tcPr>
          <w:p w14:paraId="6D0889CE" w14:textId="77777777" w:rsidR="004B762C" w:rsidRDefault="00516B62">
            <w:pPr>
              <w:jc w:val="center"/>
              <w:rPr>
                <w:sz w:val="22"/>
              </w:rPr>
            </w:pPr>
            <w:r>
              <w:rPr>
                <w:sz w:val="22"/>
              </w:rPr>
              <w:t>5.3.6.</w:t>
            </w:r>
          </w:p>
        </w:tc>
        <w:tc>
          <w:tcPr>
            <w:tcW w:w="4536" w:type="dxa"/>
            <w:tcMar>
              <w:top w:w="28" w:type="dxa"/>
              <w:left w:w="57" w:type="dxa"/>
              <w:bottom w:w="28" w:type="dxa"/>
              <w:right w:w="57" w:type="dxa"/>
            </w:tcMar>
          </w:tcPr>
          <w:p w14:paraId="6D0889CF" w14:textId="77777777" w:rsidR="004B762C" w:rsidRDefault="00516B62">
            <w:pPr>
              <w:rPr>
                <w:i/>
                <w:sz w:val="22"/>
              </w:rPr>
            </w:pPr>
            <w:r>
              <w:rPr>
                <w:i/>
                <w:color w:val="000000"/>
                <w:sz w:val="22"/>
              </w:rPr>
              <w:t>Iš viso Finansų ministerijoje ir jai pavaldžiose įstaigose</w:t>
            </w:r>
          </w:p>
        </w:tc>
        <w:tc>
          <w:tcPr>
            <w:tcW w:w="992" w:type="dxa"/>
            <w:tcMar>
              <w:top w:w="28" w:type="dxa"/>
              <w:left w:w="57" w:type="dxa"/>
              <w:bottom w:w="28" w:type="dxa"/>
              <w:right w:w="57" w:type="dxa"/>
            </w:tcMar>
            <w:vAlign w:val="bottom"/>
          </w:tcPr>
          <w:p w14:paraId="6D0889D0" w14:textId="77777777" w:rsidR="004B762C" w:rsidRDefault="00516B62">
            <w:pPr>
              <w:jc w:val="center"/>
              <w:rPr>
                <w:sz w:val="22"/>
              </w:rPr>
            </w:pPr>
            <w:r>
              <w:rPr>
                <w:sz w:val="22"/>
              </w:rPr>
              <w:t>6975</w:t>
            </w:r>
          </w:p>
        </w:tc>
        <w:tc>
          <w:tcPr>
            <w:tcW w:w="1701" w:type="dxa"/>
            <w:tcMar>
              <w:top w:w="28" w:type="dxa"/>
              <w:left w:w="57" w:type="dxa"/>
              <w:bottom w:w="28" w:type="dxa"/>
              <w:right w:w="57" w:type="dxa"/>
            </w:tcMar>
            <w:vAlign w:val="bottom"/>
          </w:tcPr>
          <w:p w14:paraId="6D0889D1" w14:textId="77777777" w:rsidR="004B762C" w:rsidRDefault="00516B62">
            <w:pPr>
              <w:jc w:val="center"/>
              <w:rPr>
                <w:sz w:val="22"/>
              </w:rPr>
            </w:pPr>
            <w:r>
              <w:rPr>
                <w:sz w:val="22"/>
              </w:rPr>
              <w:t>5</w:t>
            </w:r>
          </w:p>
        </w:tc>
        <w:tc>
          <w:tcPr>
            <w:tcW w:w="1105" w:type="dxa"/>
            <w:tcMar>
              <w:top w:w="28" w:type="dxa"/>
              <w:left w:w="57" w:type="dxa"/>
              <w:bottom w:w="28" w:type="dxa"/>
              <w:right w:w="57" w:type="dxa"/>
            </w:tcMar>
            <w:vAlign w:val="bottom"/>
          </w:tcPr>
          <w:p w14:paraId="6D0889D2" w14:textId="77777777" w:rsidR="004B762C" w:rsidRDefault="00516B62">
            <w:pPr>
              <w:jc w:val="center"/>
              <w:rPr>
                <w:sz w:val="22"/>
              </w:rPr>
            </w:pPr>
            <w:r>
              <w:rPr>
                <w:sz w:val="22"/>
              </w:rPr>
              <w:t>6970</w:t>
            </w:r>
          </w:p>
        </w:tc>
      </w:tr>
      <w:tr w:rsidR="004B762C" w14:paraId="6D0889D9" w14:textId="77777777">
        <w:trPr>
          <w:cantSplit/>
          <w:trHeight w:val="20"/>
        </w:trPr>
        <w:tc>
          <w:tcPr>
            <w:tcW w:w="908" w:type="dxa"/>
            <w:tcMar>
              <w:top w:w="28" w:type="dxa"/>
              <w:left w:w="57" w:type="dxa"/>
              <w:bottom w:w="28" w:type="dxa"/>
              <w:right w:w="57" w:type="dxa"/>
            </w:tcMar>
          </w:tcPr>
          <w:p w14:paraId="6D0889D4" w14:textId="77777777" w:rsidR="004B762C" w:rsidRDefault="00516B62">
            <w:pPr>
              <w:jc w:val="center"/>
              <w:rPr>
                <w:sz w:val="22"/>
              </w:rPr>
            </w:pPr>
            <w:r>
              <w:rPr>
                <w:sz w:val="22"/>
              </w:rPr>
              <w:t>5.4.</w:t>
            </w:r>
          </w:p>
        </w:tc>
        <w:tc>
          <w:tcPr>
            <w:tcW w:w="4536" w:type="dxa"/>
            <w:tcMar>
              <w:top w:w="28" w:type="dxa"/>
              <w:left w:w="57" w:type="dxa"/>
              <w:bottom w:w="28" w:type="dxa"/>
              <w:right w:w="57" w:type="dxa"/>
            </w:tcMar>
          </w:tcPr>
          <w:p w14:paraId="6D0889D5" w14:textId="77777777" w:rsidR="004B762C" w:rsidRDefault="00516B62">
            <w:pPr>
              <w:rPr>
                <w:color w:val="000000"/>
                <w:sz w:val="22"/>
              </w:rPr>
            </w:pPr>
            <w:r>
              <w:rPr>
                <w:color w:val="000000"/>
                <w:sz w:val="22"/>
              </w:rPr>
              <w:t>Krašto apsaugos ministerija (be profesinės karo tarnybos karių):</w:t>
            </w:r>
          </w:p>
        </w:tc>
        <w:tc>
          <w:tcPr>
            <w:tcW w:w="992" w:type="dxa"/>
            <w:tcMar>
              <w:top w:w="28" w:type="dxa"/>
              <w:left w:w="57" w:type="dxa"/>
              <w:bottom w:w="28" w:type="dxa"/>
              <w:right w:w="57" w:type="dxa"/>
            </w:tcMar>
            <w:vAlign w:val="bottom"/>
          </w:tcPr>
          <w:p w14:paraId="6D0889D6" w14:textId="77777777" w:rsidR="004B762C" w:rsidRDefault="00516B62">
            <w:pPr>
              <w:jc w:val="center"/>
              <w:rPr>
                <w:sz w:val="22"/>
              </w:rPr>
            </w:pPr>
            <w:r>
              <w:rPr>
                <w:sz w:val="22"/>
              </w:rPr>
              <w:t>190</w:t>
            </w:r>
          </w:p>
        </w:tc>
        <w:tc>
          <w:tcPr>
            <w:tcW w:w="1701" w:type="dxa"/>
            <w:tcMar>
              <w:top w:w="28" w:type="dxa"/>
              <w:left w:w="57" w:type="dxa"/>
              <w:bottom w:w="28" w:type="dxa"/>
              <w:right w:w="57" w:type="dxa"/>
            </w:tcMar>
            <w:vAlign w:val="bottom"/>
          </w:tcPr>
          <w:p w14:paraId="6D0889D7" w14:textId="77777777" w:rsidR="004B762C" w:rsidRDefault="004B762C">
            <w:pPr>
              <w:jc w:val="center"/>
              <w:rPr>
                <w:sz w:val="22"/>
              </w:rPr>
            </w:pPr>
          </w:p>
        </w:tc>
        <w:tc>
          <w:tcPr>
            <w:tcW w:w="1105" w:type="dxa"/>
            <w:tcMar>
              <w:top w:w="28" w:type="dxa"/>
              <w:left w:w="57" w:type="dxa"/>
              <w:bottom w:w="28" w:type="dxa"/>
              <w:right w:w="57" w:type="dxa"/>
            </w:tcMar>
            <w:vAlign w:val="bottom"/>
          </w:tcPr>
          <w:p w14:paraId="6D0889D8" w14:textId="77777777" w:rsidR="004B762C" w:rsidRDefault="00516B62">
            <w:pPr>
              <w:jc w:val="center"/>
              <w:rPr>
                <w:sz w:val="22"/>
              </w:rPr>
            </w:pPr>
            <w:r>
              <w:rPr>
                <w:sz w:val="22"/>
              </w:rPr>
              <w:t>190</w:t>
            </w:r>
          </w:p>
        </w:tc>
      </w:tr>
      <w:tr w:rsidR="004B762C" w14:paraId="6D0889DF" w14:textId="77777777">
        <w:trPr>
          <w:cantSplit/>
          <w:trHeight w:val="20"/>
        </w:trPr>
        <w:tc>
          <w:tcPr>
            <w:tcW w:w="908" w:type="dxa"/>
            <w:tcMar>
              <w:top w:w="28" w:type="dxa"/>
              <w:left w:w="57" w:type="dxa"/>
              <w:bottom w:w="28" w:type="dxa"/>
              <w:right w:w="57" w:type="dxa"/>
            </w:tcMar>
          </w:tcPr>
          <w:p w14:paraId="6D0889DA" w14:textId="77777777" w:rsidR="004B762C" w:rsidRDefault="00516B62">
            <w:pPr>
              <w:jc w:val="center"/>
              <w:rPr>
                <w:sz w:val="22"/>
              </w:rPr>
            </w:pPr>
            <w:r>
              <w:rPr>
                <w:sz w:val="22"/>
              </w:rPr>
              <w:t>5.4.1.</w:t>
            </w:r>
          </w:p>
        </w:tc>
        <w:tc>
          <w:tcPr>
            <w:tcW w:w="4536" w:type="dxa"/>
            <w:tcMar>
              <w:top w:w="28" w:type="dxa"/>
              <w:left w:w="57" w:type="dxa"/>
              <w:bottom w:w="28" w:type="dxa"/>
              <w:right w:w="57" w:type="dxa"/>
            </w:tcMar>
          </w:tcPr>
          <w:p w14:paraId="6D0889DB" w14:textId="77777777" w:rsidR="004B762C" w:rsidRDefault="00516B62">
            <w:pPr>
              <w:rPr>
                <w:sz w:val="22"/>
              </w:rPr>
            </w:pPr>
            <w:r>
              <w:rPr>
                <w:sz w:val="22"/>
              </w:rPr>
              <w:t xml:space="preserve">Centralizuota finansų ir turto tarnyba prie Krašto apsaugos ministerijos </w:t>
            </w:r>
            <w:r>
              <w:rPr>
                <w:color w:val="000000"/>
                <w:sz w:val="22"/>
              </w:rPr>
              <w:t xml:space="preserve">(be </w:t>
            </w:r>
            <w:r>
              <w:rPr>
                <w:color w:val="000000"/>
                <w:sz w:val="22"/>
              </w:rPr>
              <w:t>profesinės karo tarnybos karių)</w:t>
            </w:r>
          </w:p>
        </w:tc>
        <w:tc>
          <w:tcPr>
            <w:tcW w:w="992" w:type="dxa"/>
            <w:tcMar>
              <w:top w:w="28" w:type="dxa"/>
              <w:left w:w="57" w:type="dxa"/>
              <w:bottom w:w="28" w:type="dxa"/>
              <w:right w:w="57" w:type="dxa"/>
            </w:tcMar>
            <w:vAlign w:val="bottom"/>
          </w:tcPr>
          <w:p w14:paraId="6D0889DC" w14:textId="77777777" w:rsidR="004B762C" w:rsidRDefault="00516B62">
            <w:pPr>
              <w:jc w:val="center"/>
              <w:rPr>
                <w:sz w:val="22"/>
              </w:rPr>
            </w:pPr>
            <w:r>
              <w:rPr>
                <w:sz w:val="22"/>
              </w:rPr>
              <w:t>11</w:t>
            </w:r>
          </w:p>
        </w:tc>
        <w:tc>
          <w:tcPr>
            <w:tcW w:w="1701" w:type="dxa"/>
            <w:tcMar>
              <w:top w:w="28" w:type="dxa"/>
              <w:left w:w="57" w:type="dxa"/>
              <w:bottom w:w="28" w:type="dxa"/>
              <w:right w:w="57" w:type="dxa"/>
            </w:tcMar>
            <w:vAlign w:val="bottom"/>
          </w:tcPr>
          <w:p w14:paraId="6D0889DD" w14:textId="77777777" w:rsidR="004B762C" w:rsidRDefault="004B762C">
            <w:pPr>
              <w:jc w:val="center"/>
              <w:rPr>
                <w:sz w:val="22"/>
              </w:rPr>
            </w:pPr>
          </w:p>
        </w:tc>
        <w:tc>
          <w:tcPr>
            <w:tcW w:w="1105" w:type="dxa"/>
            <w:tcMar>
              <w:top w:w="28" w:type="dxa"/>
              <w:left w:w="57" w:type="dxa"/>
              <w:bottom w:w="28" w:type="dxa"/>
              <w:right w:w="57" w:type="dxa"/>
            </w:tcMar>
            <w:vAlign w:val="bottom"/>
          </w:tcPr>
          <w:p w14:paraId="6D0889DE" w14:textId="77777777" w:rsidR="004B762C" w:rsidRDefault="00516B62">
            <w:pPr>
              <w:jc w:val="center"/>
              <w:rPr>
                <w:sz w:val="22"/>
              </w:rPr>
            </w:pPr>
            <w:r>
              <w:rPr>
                <w:sz w:val="22"/>
              </w:rPr>
              <w:t>11</w:t>
            </w:r>
          </w:p>
        </w:tc>
      </w:tr>
      <w:tr w:rsidR="004B762C" w14:paraId="6D0889E5" w14:textId="77777777">
        <w:trPr>
          <w:cantSplit/>
          <w:trHeight w:val="20"/>
        </w:trPr>
        <w:tc>
          <w:tcPr>
            <w:tcW w:w="908" w:type="dxa"/>
            <w:tcMar>
              <w:top w:w="28" w:type="dxa"/>
              <w:left w:w="57" w:type="dxa"/>
              <w:bottom w:w="28" w:type="dxa"/>
              <w:right w:w="57" w:type="dxa"/>
            </w:tcMar>
          </w:tcPr>
          <w:p w14:paraId="6D0889E0" w14:textId="77777777" w:rsidR="004B762C" w:rsidRDefault="00516B62">
            <w:pPr>
              <w:jc w:val="center"/>
              <w:rPr>
                <w:sz w:val="22"/>
              </w:rPr>
            </w:pPr>
            <w:r>
              <w:rPr>
                <w:sz w:val="22"/>
              </w:rPr>
              <w:t>5.4.2.</w:t>
            </w:r>
          </w:p>
        </w:tc>
        <w:tc>
          <w:tcPr>
            <w:tcW w:w="4536" w:type="dxa"/>
            <w:tcMar>
              <w:top w:w="28" w:type="dxa"/>
              <w:left w:w="57" w:type="dxa"/>
              <w:bottom w:w="28" w:type="dxa"/>
              <w:right w:w="57" w:type="dxa"/>
            </w:tcMar>
          </w:tcPr>
          <w:p w14:paraId="6D0889E1" w14:textId="77777777" w:rsidR="004B762C" w:rsidRDefault="00516B62">
            <w:pPr>
              <w:rPr>
                <w:sz w:val="22"/>
              </w:rPr>
            </w:pPr>
            <w:r>
              <w:rPr>
                <w:sz w:val="22"/>
              </w:rPr>
              <w:t>I</w:t>
            </w:r>
            <w:r>
              <w:rPr>
                <w:spacing w:val="-3"/>
                <w:sz w:val="22"/>
              </w:rPr>
              <w:t xml:space="preserve">nfrastruktūros plėtros departamentas </w:t>
            </w:r>
            <w:r>
              <w:rPr>
                <w:sz w:val="22"/>
              </w:rPr>
              <w:t xml:space="preserve">prie Krašto apsaugos ministerijos </w:t>
            </w:r>
            <w:r>
              <w:rPr>
                <w:color w:val="000000"/>
                <w:sz w:val="22"/>
              </w:rPr>
              <w:t>(be profesinės karo tarnybos karių)</w:t>
            </w:r>
          </w:p>
        </w:tc>
        <w:tc>
          <w:tcPr>
            <w:tcW w:w="992" w:type="dxa"/>
            <w:tcMar>
              <w:top w:w="28" w:type="dxa"/>
              <w:left w:w="57" w:type="dxa"/>
              <w:bottom w:w="28" w:type="dxa"/>
              <w:right w:w="57" w:type="dxa"/>
            </w:tcMar>
            <w:vAlign w:val="bottom"/>
          </w:tcPr>
          <w:p w14:paraId="6D0889E2" w14:textId="77777777" w:rsidR="004B762C" w:rsidRDefault="00516B62">
            <w:pPr>
              <w:jc w:val="center"/>
              <w:rPr>
                <w:sz w:val="22"/>
              </w:rPr>
            </w:pPr>
            <w:r>
              <w:rPr>
                <w:sz w:val="22"/>
              </w:rPr>
              <w:t>33</w:t>
            </w:r>
          </w:p>
        </w:tc>
        <w:tc>
          <w:tcPr>
            <w:tcW w:w="1701" w:type="dxa"/>
            <w:tcMar>
              <w:top w:w="28" w:type="dxa"/>
              <w:left w:w="57" w:type="dxa"/>
              <w:bottom w:w="28" w:type="dxa"/>
              <w:right w:w="57" w:type="dxa"/>
            </w:tcMar>
            <w:vAlign w:val="bottom"/>
          </w:tcPr>
          <w:p w14:paraId="6D0889E3" w14:textId="77777777" w:rsidR="004B762C" w:rsidRDefault="004B762C">
            <w:pPr>
              <w:jc w:val="center"/>
              <w:rPr>
                <w:sz w:val="22"/>
              </w:rPr>
            </w:pPr>
          </w:p>
        </w:tc>
        <w:tc>
          <w:tcPr>
            <w:tcW w:w="1105" w:type="dxa"/>
            <w:tcMar>
              <w:top w:w="28" w:type="dxa"/>
              <w:left w:w="57" w:type="dxa"/>
              <w:bottom w:w="28" w:type="dxa"/>
              <w:right w:w="57" w:type="dxa"/>
            </w:tcMar>
            <w:vAlign w:val="bottom"/>
          </w:tcPr>
          <w:p w14:paraId="6D0889E4" w14:textId="77777777" w:rsidR="004B762C" w:rsidRDefault="00516B62">
            <w:pPr>
              <w:jc w:val="center"/>
              <w:rPr>
                <w:sz w:val="22"/>
              </w:rPr>
            </w:pPr>
            <w:r>
              <w:rPr>
                <w:sz w:val="22"/>
              </w:rPr>
              <w:t>33</w:t>
            </w:r>
          </w:p>
        </w:tc>
      </w:tr>
      <w:tr w:rsidR="004B762C" w14:paraId="6D0889EB" w14:textId="77777777">
        <w:trPr>
          <w:cantSplit/>
          <w:trHeight w:val="20"/>
        </w:trPr>
        <w:tc>
          <w:tcPr>
            <w:tcW w:w="908" w:type="dxa"/>
            <w:tcMar>
              <w:top w:w="28" w:type="dxa"/>
              <w:left w:w="57" w:type="dxa"/>
              <w:bottom w:w="28" w:type="dxa"/>
              <w:right w:w="57" w:type="dxa"/>
            </w:tcMar>
          </w:tcPr>
          <w:p w14:paraId="6D0889E6" w14:textId="77777777" w:rsidR="004B762C" w:rsidRDefault="00516B62">
            <w:pPr>
              <w:jc w:val="center"/>
              <w:rPr>
                <w:sz w:val="22"/>
              </w:rPr>
            </w:pPr>
            <w:r>
              <w:rPr>
                <w:sz w:val="22"/>
              </w:rPr>
              <w:t>5.4.3.</w:t>
            </w:r>
          </w:p>
        </w:tc>
        <w:tc>
          <w:tcPr>
            <w:tcW w:w="4536" w:type="dxa"/>
            <w:tcMar>
              <w:top w:w="28" w:type="dxa"/>
              <w:left w:w="57" w:type="dxa"/>
              <w:bottom w:w="28" w:type="dxa"/>
              <w:right w:w="57" w:type="dxa"/>
            </w:tcMar>
          </w:tcPr>
          <w:p w14:paraId="6D0889E7" w14:textId="77777777" w:rsidR="004B762C" w:rsidRDefault="00516B62">
            <w:pPr>
              <w:rPr>
                <w:sz w:val="22"/>
              </w:rPr>
            </w:pPr>
            <w:r>
              <w:rPr>
                <w:sz w:val="22"/>
              </w:rPr>
              <w:t xml:space="preserve">Karo prievolės administravimo tarnyba prie Krašto apsaugos ministerijos </w:t>
            </w:r>
            <w:r>
              <w:rPr>
                <w:color w:val="000000"/>
                <w:sz w:val="22"/>
              </w:rPr>
              <w:t>(be profesinės</w:t>
            </w:r>
            <w:r>
              <w:rPr>
                <w:color w:val="000000"/>
                <w:sz w:val="22"/>
              </w:rPr>
              <w:t xml:space="preserve"> karo tarnybos karių)</w:t>
            </w:r>
          </w:p>
        </w:tc>
        <w:tc>
          <w:tcPr>
            <w:tcW w:w="992" w:type="dxa"/>
            <w:tcMar>
              <w:top w:w="28" w:type="dxa"/>
              <w:left w:w="57" w:type="dxa"/>
              <w:bottom w:w="28" w:type="dxa"/>
              <w:right w:w="57" w:type="dxa"/>
            </w:tcMar>
            <w:vAlign w:val="bottom"/>
          </w:tcPr>
          <w:p w14:paraId="6D0889E8" w14:textId="77777777" w:rsidR="004B762C" w:rsidRDefault="00516B62">
            <w:pPr>
              <w:jc w:val="center"/>
              <w:rPr>
                <w:sz w:val="22"/>
              </w:rPr>
            </w:pPr>
            <w:r>
              <w:rPr>
                <w:sz w:val="22"/>
              </w:rPr>
              <w:t>92</w:t>
            </w:r>
          </w:p>
        </w:tc>
        <w:tc>
          <w:tcPr>
            <w:tcW w:w="1701" w:type="dxa"/>
            <w:tcMar>
              <w:top w:w="28" w:type="dxa"/>
              <w:left w:w="57" w:type="dxa"/>
              <w:bottom w:w="28" w:type="dxa"/>
              <w:right w:w="57" w:type="dxa"/>
            </w:tcMar>
            <w:vAlign w:val="bottom"/>
          </w:tcPr>
          <w:p w14:paraId="6D0889E9" w14:textId="77777777" w:rsidR="004B762C" w:rsidRDefault="004B762C">
            <w:pPr>
              <w:jc w:val="center"/>
              <w:rPr>
                <w:sz w:val="22"/>
              </w:rPr>
            </w:pPr>
          </w:p>
        </w:tc>
        <w:tc>
          <w:tcPr>
            <w:tcW w:w="1105" w:type="dxa"/>
            <w:tcMar>
              <w:top w:w="28" w:type="dxa"/>
              <w:left w:w="57" w:type="dxa"/>
              <w:bottom w:w="28" w:type="dxa"/>
              <w:right w:w="57" w:type="dxa"/>
            </w:tcMar>
            <w:vAlign w:val="bottom"/>
          </w:tcPr>
          <w:p w14:paraId="6D0889EA" w14:textId="77777777" w:rsidR="004B762C" w:rsidRDefault="00516B62">
            <w:pPr>
              <w:jc w:val="center"/>
              <w:rPr>
                <w:sz w:val="22"/>
              </w:rPr>
            </w:pPr>
            <w:r>
              <w:rPr>
                <w:sz w:val="22"/>
              </w:rPr>
              <w:t>92</w:t>
            </w:r>
          </w:p>
        </w:tc>
      </w:tr>
      <w:tr w:rsidR="004B762C" w14:paraId="6D0889F1" w14:textId="77777777">
        <w:trPr>
          <w:cantSplit/>
          <w:trHeight w:val="20"/>
        </w:trPr>
        <w:tc>
          <w:tcPr>
            <w:tcW w:w="908" w:type="dxa"/>
            <w:tcMar>
              <w:top w:w="28" w:type="dxa"/>
              <w:left w:w="57" w:type="dxa"/>
              <w:bottom w:w="28" w:type="dxa"/>
              <w:right w:w="57" w:type="dxa"/>
            </w:tcMar>
          </w:tcPr>
          <w:p w14:paraId="6D0889EC" w14:textId="77777777" w:rsidR="004B762C" w:rsidRDefault="00516B62">
            <w:pPr>
              <w:jc w:val="center"/>
              <w:rPr>
                <w:sz w:val="22"/>
              </w:rPr>
            </w:pPr>
            <w:r>
              <w:rPr>
                <w:sz w:val="22"/>
              </w:rPr>
              <w:t>5.4.4.</w:t>
            </w:r>
          </w:p>
        </w:tc>
        <w:tc>
          <w:tcPr>
            <w:tcW w:w="4536" w:type="dxa"/>
            <w:tcMar>
              <w:top w:w="28" w:type="dxa"/>
              <w:left w:w="57" w:type="dxa"/>
              <w:bottom w:w="28" w:type="dxa"/>
              <w:right w:w="57" w:type="dxa"/>
            </w:tcMar>
          </w:tcPr>
          <w:p w14:paraId="6D0889ED" w14:textId="77777777" w:rsidR="004B762C" w:rsidRDefault="00516B62">
            <w:pPr>
              <w:rPr>
                <w:sz w:val="22"/>
              </w:rPr>
            </w:pPr>
            <w:r>
              <w:rPr>
                <w:sz w:val="22"/>
              </w:rPr>
              <w:t xml:space="preserve">Krašto apsaugos archyvas prie Krašto apsaugos ministerijos </w:t>
            </w:r>
            <w:r>
              <w:rPr>
                <w:color w:val="000000"/>
                <w:sz w:val="22"/>
              </w:rPr>
              <w:t>(be profesinės karo tarnybos karių)</w:t>
            </w:r>
          </w:p>
        </w:tc>
        <w:tc>
          <w:tcPr>
            <w:tcW w:w="992" w:type="dxa"/>
            <w:tcMar>
              <w:top w:w="28" w:type="dxa"/>
              <w:left w:w="57" w:type="dxa"/>
              <w:bottom w:w="28" w:type="dxa"/>
              <w:right w:w="57" w:type="dxa"/>
            </w:tcMar>
            <w:vAlign w:val="bottom"/>
          </w:tcPr>
          <w:p w14:paraId="6D0889EE" w14:textId="77777777" w:rsidR="004B762C" w:rsidRDefault="00516B62">
            <w:pPr>
              <w:jc w:val="center"/>
              <w:rPr>
                <w:sz w:val="22"/>
              </w:rPr>
            </w:pPr>
            <w:r>
              <w:rPr>
                <w:sz w:val="22"/>
              </w:rPr>
              <w:t>11</w:t>
            </w:r>
          </w:p>
        </w:tc>
        <w:tc>
          <w:tcPr>
            <w:tcW w:w="1701" w:type="dxa"/>
            <w:tcMar>
              <w:top w:w="28" w:type="dxa"/>
              <w:left w:w="57" w:type="dxa"/>
              <w:bottom w:w="28" w:type="dxa"/>
              <w:right w:w="57" w:type="dxa"/>
            </w:tcMar>
            <w:vAlign w:val="bottom"/>
          </w:tcPr>
          <w:p w14:paraId="6D0889EF" w14:textId="77777777" w:rsidR="004B762C" w:rsidRDefault="004B762C">
            <w:pPr>
              <w:jc w:val="center"/>
              <w:rPr>
                <w:sz w:val="22"/>
              </w:rPr>
            </w:pPr>
          </w:p>
        </w:tc>
        <w:tc>
          <w:tcPr>
            <w:tcW w:w="1105" w:type="dxa"/>
            <w:tcMar>
              <w:top w:w="28" w:type="dxa"/>
              <w:left w:w="57" w:type="dxa"/>
              <w:bottom w:w="28" w:type="dxa"/>
              <w:right w:w="57" w:type="dxa"/>
            </w:tcMar>
            <w:vAlign w:val="bottom"/>
          </w:tcPr>
          <w:p w14:paraId="6D0889F0" w14:textId="77777777" w:rsidR="004B762C" w:rsidRDefault="00516B62">
            <w:pPr>
              <w:jc w:val="center"/>
              <w:rPr>
                <w:sz w:val="22"/>
              </w:rPr>
            </w:pPr>
            <w:r>
              <w:rPr>
                <w:sz w:val="22"/>
              </w:rPr>
              <w:t>11</w:t>
            </w:r>
          </w:p>
        </w:tc>
      </w:tr>
      <w:tr w:rsidR="004B762C" w14:paraId="6D0889F7" w14:textId="77777777">
        <w:trPr>
          <w:cantSplit/>
          <w:trHeight w:val="20"/>
        </w:trPr>
        <w:tc>
          <w:tcPr>
            <w:tcW w:w="908" w:type="dxa"/>
            <w:tcMar>
              <w:top w:w="28" w:type="dxa"/>
              <w:left w:w="57" w:type="dxa"/>
              <w:bottom w:w="28" w:type="dxa"/>
              <w:right w:w="57" w:type="dxa"/>
            </w:tcMar>
          </w:tcPr>
          <w:p w14:paraId="6D0889F2" w14:textId="77777777" w:rsidR="004B762C" w:rsidRDefault="00516B62">
            <w:pPr>
              <w:jc w:val="center"/>
              <w:rPr>
                <w:sz w:val="22"/>
              </w:rPr>
            </w:pPr>
            <w:r>
              <w:rPr>
                <w:sz w:val="22"/>
              </w:rPr>
              <w:t>5.4.5.</w:t>
            </w:r>
          </w:p>
        </w:tc>
        <w:tc>
          <w:tcPr>
            <w:tcW w:w="4536" w:type="dxa"/>
            <w:tcMar>
              <w:top w:w="28" w:type="dxa"/>
              <w:left w:w="57" w:type="dxa"/>
              <w:bottom w:w="28" w:type="dxa"/>
              <w:right w:w="57" w:type="dxa"/>
            </w:tcMar>
          </w:tcPr>
          <w:p w14:paraId="6D0889F3" w14:textId="77777777" w:rsidR="004B762C" w:rsidRDefault="00516B62">
            <w:pPr>
              <w:rPr>
                <w:sz w:val="22"/>
              </w:rPr>
            </w:pPr>
            <w:r>
              <w:rPr>
                <w:sz w:val="22"/>
              </w:rPr>
              <w:t xml:space="preserve">Krizių valdymo centras prie Krašto apsaugos ministerijos </w:t>
            </w:r>
            <w:r>
              <w:rPr>
                <w:color w:val="000000"/>
                <w:sz w:val="22"/>
              </w:rPr>
              <w:t>(be profesinės karo tarnybos karių)</w:t>
            </w:r>
          </w:p>
        </w:tc>
        <w:tc>
          <w:tcPr>
            <w:tcW w:w="992" w:type="dxa"/>
            <w:tcMar>
              <w:top w:w="28" w:type="dxa"/>
              <w:left w:w="57" w:type="dxa"/>
              <w:bottom w:w="28" w:type="dxa"/>
              <w:right w:w="57" w:type="dxa"/>
            </w:tcMar>
            <w:vAlign w:val="bottom"/>
          </w:tcPr>
          <w:p w14:paraId="6D0889F4" w14:textId="77777777" w:rsidR="004B762C" w:rsidRDefault="00516B62">
            <w:pPr>
              <w:jc w:val="center"/>
              <w:rPr>
                <w:sz w:val="22"/>
              </w:rPr>
            </w:pPr>
            <w:r>
              <w:rPr>
                <w:sz w:val="22"/>
              </w:rPr>
              <w:t>8</w:t>
            </w:r>
          </w:p>
        </w:tc>
        <w:tc>
          <w:tcPr>
            <w:tcW w:w="1701" w:type="dxa"/>
            <w:tcMar>
              <w:top w:w="28" w:type="dxa"/>
              <w:left w:w="57" w:type="dxa"/>
              <w:bottom w:w="28" w:type="dxa"/>
              <w:right w:w="57" w:type="dxa"/>
            </w:tcMar>
            <w:vAlign w:val="bottom"/>
          </w:tcPr>
          <w:p w14:paraId="6D0889F5" w14:textId="77777777" w:rsidR="004B762C" w:rsidRDefault="004B762C">
            <w:pPr>
              <w:jc w:val="center"/>
              <w:rPr>
                <w:sz w:val="22"/>
              </w:rPr>
            </w:pPr>
          </w:p>
        </w:tc>
        <w:tc>
          <w:tcPr>
            <w:tcW w:w="1105" w:type="dxa"/>
            <w:tcMar>
              <w:top w:w="28" w:type="dxa"/>
              <w:left w:w="57" w:type="dxa"/>
              <w:bottom w:w="28" w:type="dxa"/>
              <w:right w:w="57" w:type="dxa"/>
            </w:tcMar>
            <w:vAlign w:val="bottom"/>
          </w:tcPr>
          <w:p w14:paraId="6D0889F6" w14:textId="77777777" w:rsidR="004B762C" w:rsidRDefault="00516B62">
            <w:pPr>
              <w:jc w:val="center"/>
              <w:rPr>
                <w:sz w:val="22"/>
              </w:rPr>
            </w:pPr>
            <w:r>
              <w:rPr>
                <w:sz w:val="22"/>
              </w:rPr>
              <w:t>8</w:t>
            </w:r>
          </w:p>
        </w:tc>
      </w:tr>
      <w:tr w:rsidR="004B762C" w14:paraId="6D0889FD" w14:textId="77777777">
        <w:trPr>
          <w:cantSplit/>
          <w:trHeight w:val="20"/>
        </w:trPr>
        <w:tc>
          <w:tcPr>
            <w:tcW w:w="908" w:type="dxa"/>
            <w:tcMar>
              <w:top w:w="28" w:type="dxa"/>
              <w:left w:w="57" w:type="dxa"/>
              <w:bottom w:w="28" w:type="dxa"/>
              <w:right w:w="57" w:type="dxa"/>
            </w:tcMar>
          </w:tcPr>
          <w:p w14:paraId="6D0889F8" w14:textId="77777777" w:rsidR="004B762C" w:rsidRDefault="00516B62">
            <w:pPr>
              <w:jc w:val="center"/>
              <w:rPr>
                <w:sz w:val="22"/>
              </w:rPr>
            </w:pPr>
            <w:r>
              <w:rPr>
                <w:sz w:val="22"/>
              </w:rPr>
              <w:t>5.4.6.</w:t>
            </w:r>
          </w:p>
        </w:tc>
        <w:tc>
          <w:tcPr>
            <w:tcW w:w="4536" w:type="dxa"/>
            <w:tcMar>
              <w:top w:w="28" w:type="dxa"/>
              <w:left w:w="57" w:type="dxa"/>
              <w:bottom w:w="28" w:type="dxa"/>
              <w:right w:w="57" w:type="dxa"/>
            </w:tcMar>
          </w:tcPr>
          <w:p w14:paraId="6D0889F9" w14:textId="77777777" w:rsidR="004B762C" w:rsidRDefault="00516B62">
            <w:pPr>
              <w:rPr>
                <w:sz w:val="22"/>
              </w:rPr>
            </w:pPr>
            <w:r>
              <w:rPr>
                <w:sz w:val="22"/>
              </w:rPr>
              <w:t xml:space="preserve">Lietuvos kariuomenė </w:t>
            </w:r>
          </w:p>
        </w:tc>
        <w:tc>
          <w:tcPr>
            <w:tcW w:w="992" w:type="dxa"/>
            <w:tcMar>
              <w:top w:w="28" w:type="dxa"/>
              <w:left w:w="57" w:type="dxa"/>
              <w:bottom w:w="28" w:type="dxa"/>
              <w:right w:w="57" w:type="dxa"/>
            </w:tcMar>
            <w:vAlign w:val="bottom"/>
          </w:tcPr>
          <w:p w14:paraId="6D0889FA" w14:textId="77777777" w:rsidR="004B762C" w:rsidRDefault="00516B62">
            <w:pPr>
              <w:jc w:val="center"/>
              <w:rPr>
                <w:sz w:val="22"/>
              </w:rPr>
            </w:pPr>
            <w:r>
              <w:rPr>
                <w:sz w:val="22"/>
              </w:rPr>
              <w:t>1403</w:t>
            </w:r>
          </w:p>
        </w:tc>
        <w:tc>
          <w:tcPr>
            <w:tcW w:w="1701" w:type="dxa"/>
            <w:tcMar>
              <w:top w:w="28" w:type="dxa"/>
              <w:left w:w="57" w:type="dxa"/>
              <w:bottom w:w="28" w:type="dxa"/>
              <w:right w:w="57" w:type="dxa"/>
            </w:tcMar>
            <w:vAlign w:val="bottom"/>
          </w:tcPr>
          <w:p w14:paraId="6D0889FB" w14:textId="77777777" w:rsidR="004B762C" w:rsidRDefault="004B762C">
            <w:pPr>
              <w:jc w:val="center"/>
              <w:rPr>
                <w:sz w:val="22"/>
              </w:rPr>
            </w:pPr>
          </w:p>
        </w:tc>
        <w:tc>
          <w:tcPr>
            <w:tcW w:w="1105" w:type="dxa"/>
            <w:tcMar>
              <w:top w:w="28" w:type="dxa"/>
              <w:left w:w="57" w:type="dxa"/>
              <w:bottom w:w="28" w:type="dxa"/>
              <w:right w:w="57" w:type="dxa"/>
            </w:tcMar>
            <w:vAlign w:val="bottom"/>
          </w:tcPr>
          <w:p w14:paraId="6D0889FC" w14:textId="77777777" w:rsidR="004B762C" w:rsidRDefault="00516B62">
            <w:pPr>
              <w:jc w:val="center"/>
              <w:rPr>
                <w:sz w:val="22"/>
              </w:rPr>
            </w:pPr>
            <w:r>
              <w:rPr>
                <w:sz w:val="22"/>
              </w:rPr>
              <w:t>1403</w:t>
            </w:r>
          </w:p>
        </w:tc>
      </w:tr>
      <w:tr w:rsidR="004B762C" w14:paraId="6D088A03" w14:textId="77777777">
        <w:trPr>
          <w:cantSplit/>
          <w:trHeight w:val="20"/>
        </w:trPr>
        <w:tc>
          <w:tcPr>
            <w:tcW w:w="908" w:type="dxa"/>
            <w:tcMar>
              <w:top w:w="28" w:type="dxa"/>
              <w:left w:w="57" w:type="dxa"/>
              <w:bottom w:w="28" w:type="dxa"/>
              <w:right w:w="57" w:type="dxa"/>
            </w:tcMar>
          </w:tcPr>
          <w:p w14:paraId="6D0889FE" w14:textId="77777777" w:rsidR="004B762C" w:rsidRDefault="00516B62">
            <w:pPr>
              <w:jc w:val="center"/>
              <w:rPr>
                <w:sz w:val="22"/>
              </w:rPr>
            </w:pPr>
            <w:r>
              <w:rPr>
                <w:sz w:val="22"/>
              </w:rPr>
              <w:t>5.4.7.</w:t>
            </w:r>
          </w:p>
        </w:tc>
        <w:tc>
          <w:tcPr>
            <w:tcW w:w="4536" w:type="dxa"/>
            <w:tcMar>
              <w:top w:w="28" w:type="dxa"/>
              <w:left w:w="57" w:type="dxa"/>
              <w:bottom w:w="28" w:type="dxa"/>
              <w:right w:w="57" w:type="dxa"/>
            </w:tcMar>
          </w:tcPr>
          <w:p w14:paraId="6D0889FF" w14:textId="77777777" w:rsidR="004B762C" w:rsidRDefault="00516B62">
            <w:pPr>
              <w:rPr>
                <w:sz w:val="22"/>
              </w:rPr>
            </w:pPr>
            <w:r>
              <w:rPr>
                <w:sz w:val="22"/>
              </w:rPr>
              <w:t xml:space="preserve">Mobilizacijos departamentas prie Krašto apsaugos ministerijos </w:t>
            </w:r>
            <w:r>
              <w:rPr>
                <w:color w:val="000000"/>
                <w:sz w:val="22"/>
              </w:rPr>
              <w:t>(be profesinės karo tarnybos karių)</w:t>
            </w:r>
          </w:p>
        </w:tc>
        <w:tc>
          <w:tcPr>
            <w:tcW w:w="992" w:type="dxa"/>
            <w:tcMar>
              <w:top w:w="28" w:type="dxa"/>
              <w:left w:w="57" w:type="dxa"/>
              <w:bottom w:w="28" w:type="dxa"/>
              <w:right w:w="57" w:type="dxa"/>
            </w:tcMar>
            <w:vAlign w:val="bottom"/>
          </w:tcPr>
          <w:p w14:paraId="6D088A00" w14:textId="77777777" w:rsidR="004B762C" w:rsidRDefault="00516B62">
            <w:pPr>
              <w:jc w:val="center"/>
              <w:rPr>
                <w:sz w:val="22"/>
              </w:rPr>
            </w:pPr>
            <w:r>
              <w:rPr>
                <w:sz w:val="22"/>
              </w:rPr>
              <w:t>18</w:t>
            </w:r>
          </w:p>
        </w:tc>
        <w:tc>
          <w:tcPr>
            <w:tcW w:w="1701" w:type="dxa"/>
            <w:tcMar>
              <w:top w:w="28" w:type="dxa"/>
              <w:left w:w="57" w:type="dxa"/>
              <w:bottom w:w="28" w:type="dxa"/>
              <w:right w:w="57" w:type="dxa"/>
            </w:tcMar>
            <w:vAlign w:val="bottom"/>
          </w:tcPr>
          <w:p w14:paraId="6D088A01" w14:textId="77777777" w:rsidR="004B762C" w:rsidRDefault="004B762C">
            <w:pPr>
              <w:jc w:val="center"/>
              <w:rPr>
                <w:sz w:val="22"/>
              </w:rPr>
            </w:pPr>
          </w:p>
        </w:tc>
        <w:tc>
          <w:tcPr>
            <w:tcW w:w="1105" w:type="dxa"/>
            <w:tcMar>
              <w:top w:w="28" w:type="dxa"/>
              <w:left w:w="57" w:type="dxa"/>
              <w:bottom w:w="28" w:type="dxa"/>
              <w:right w:w="57" w:type="dxa"/>
            </w:tcMar>
            <w:vAlign w:val="bottom"/>
          </w:tcPr>
          <w:p w14:paraId="6D088A02" w14:textId="77777777" w:rsidR="004B762C" w:rsidRDefault="00516B62">
            <w:pPr>
              <w:jc w:val="center"/>
              <w:rPr>
                <w:sz w:val="22"/>
              </w:rPr>
            </w:pPr>
            <w:r>
              <w:rPr>
                <w:sz w:val="22"/>
              </w:rPr>
              <w:t>18</w:t>
            </w:r>
          </w:p>
        </w:tc>
      </w:tr>
      <w:tr w:rsidR="004B762C" w14:paraId="6D088A09" w14:textId="77777777">
        <w:trPr>
          <w:cantSplit/>
          <w:trHeight w:val="20"/>
        </w:trPr>
        <w:tc>
          <w:tcPr>
            <w:tcW w:w="908" w:type="dxa"/>
            <w:tcMar>
              <w:top w:w="28" w:type="dxa"/>
              <w:left w:w="57" w:type="dxa"/>
              <w:bottom w:w="28" w:type="dxa"/>
              <w:right w:w="57" w:type="dxa"/>
            </w:tcMar>
          </w:tcPr>
          <w:p w14:paraId="6D088A04" w14:textId="77777777" w:rsidR="004B762C" w:rsidRDefault="00516B62">
            <w:pPr>
              <w:jc w:val="center"/>
              <w:rPr>
                <w:bCs/>
                <w:color w:val="000000"/>
                <w:sz w:val="22"/>
              </w:rPr>
            </w:pPr>
            <w:r>
              <w:rPr>
                <w:bCs/>
                <w:color w:val="000000"/>
                <w:sz w:val="22"/>
              </w:rPr>
              <w:lastRenderedPageBreak/>
              <w:t>5.4.8.</w:t>
            </w:r>
          </w:p>
        </w:tc>
        <w:tc>
          <w:tcPr>
            <w:tcW w:w="4536" w:type="dxa"/>
            <w:tcMar>
              <w:top w:w="28" w:type="dxa"/>
              <w:left w:w="57" w:type="dxa"/>
              <w:bottom w:w="28" w:type="dxa"/>
              <w:right w:w="57" w:type="dxa"/>
            </w:tcMar>
          </w:tcPr>
          <w:p w14:paraId="6D088A05" w14:textId="77777777" w:rsidR="004B762C" w:rsidRDefault="00516B62">
            <w:pPr>
              <w:rPr>
                <w:sz w:val="22"/>
              </w:rPr>
            </w:pPr>
            <w:r>
              <w:rPr>
                <w:sz w:val="22"/>
              </w:rPr>
              <w:t xml:space="preserve">Ryšių ir informacinių sistemų tarnyba prie Krašto apsaugos ministerijos </w:t>
            </w:r>
            <w:r>
              <w:rPr>
                <w:color w:val="000000"/>
                <w:sz w:val="22"/>
              </w:rPr>
              <w:t xml:space="preserve">(be profesinės karo tarnybos </w:t>
            </w:r>
            <w:r>
              <w:rPr>
                <w:color w:val="000000"/>
                <w:sz w:val="22"/>
              </w:rPr>
              <w:t>karių)</w:t>
            </w:r>
          </w:p>
        </w:tc>
        <w:tc>
          <w:tcPr>
            <w:tcW w:w="992" w:type="dxa"/>
            <w:tcMar>
              <w:top w:w="28" w:type="dxa"/>
              <w:left w:w="57" w:type="dxa"/>
              <w:bottom w:w="28" w:type="dxa"/>
              <w:right w:w="57" w:type="dxa"/>
            </w:tcMar>
            <w:vAlign w:val="bottom"/>
          </w:tcPr>
          <w:p w14:paraId="6D088A06" w14:textId="77777777" w:rsidR="004B762C" w:rsidRDefault="00516B62">
            <w:pPr>
              <w:jc w:val="center"/>
              <w:rPr>
                <w:sz w:val="22"/>
              </w:rPr>
            </w:pPr>
            <w:r>
              <w:rPr>
                <w:sz w:val="22"/>
              </w:rPr>
              <w:t>32</w:t>
            </w:r>
          </w:p>
        </w:tc>
        <w:tc>
          <w:tcPr>
            <w:tcW w:w="1701" w:type="dxa"/>
            <w:tcMar>
              <w:top w:w="28" w:type="dxa"/>
              <w:left w:w="57" w:type="dxa"/>
              <w:bottom w:w="28" w:type="dxa"/>
              <w:right w:w="57" w:type="dxa"/>
            </w:tcMar>
            <w:vAlign w:val="bottom"/>
          </w:tcPr>
          <w:p w14:paraId="6D088A07" w14:textId="77777777" w:rsidR="004B762C" w:rsidRDefault="004B762C">
            <w:pPr>
              <w:jc w:val="center"/>
              <w:rPr>
                <w:sz w:val="22"/>
              </w:rPr>
            </w:pPr>
          </w:p>
        </w:tc>
        <w:tc>
          <w:tcPr>
            <w:tcW w:w="1105" w:type="dxa"/>
            <w:tcMar>
              <w:top w:w="28" w:type="dxa"/>
              <w:left w:w="57" w:type="dxa"/>
              <w:bottom w:w="28" w:type="dxa"/>
              <w:right w:w="57" w:type="dxa"/>
            </w:tcMar>
            <w:vAlign w:val="bottom"/>
          </w:tcPr>
          <w:p w14:paraId="6D088A08" w14:textId="77777777" w:rsidR="004B762C" w:rsidRDefault="00516B62">
            <w:pPr>
              <w:jc w:val="center"/>
              <w:rPr>
                <w:sz w:val="22"/>
              </w:rPr>
            </w:pPr>
            <w:r>
              <w:rPr>
                <w:sz w:val="22"/>
              </w:rPr>
              <w:t>32</w:t>
            </w:r>
          </w:p>
        </w:tc>
      </w:tr>
      <w:tr w:rsidR="004B762C" w14:paraId="6D088A0F" w14:textId="77777777">
        <w:trPr>
          <w:cantSplit/>
          <w:trHeight w:val="20"/>
        </w:trPr>
        <w:tc>
          <w:tcPr>
            <w:tcW w:w="908" w:type="dxa"/>
            <w:tcMar>
              <w:top w:w="28" w:type="dxa"/>
              <w:left w:w="57" w:type="dxa"/>
              <w:bottom w:w="28" w:type="dxa"/>
              <w:right w:w="57" w:type="dxa"/>
            </w:tcMar>
          </w:tcPr>
          <w:p w14:paraId="6D088A0A" w14:textId="77777777" w:rsidR="004B762C" w:rsidRDefault="00516B62">
            <w:pPr>
              <w:jc w:val="center"/>
              <w:rPr>
                <w:bCs/>
                <w:sz w:val="22"/>
              </w:rPr>
            </w:pPr>
            <w:r>
              <w:rPr>
                <w:bCs/>
                <w:sz w:val="22"/>
              </w:rPr>
              <w:t>5.4.9.</w:t>
            </w:r>
          </w:p>
        </w:tc>
        <w:tc>
          <w:tcPr>
            <w:tcW w:w="4536" w:type="dxa"/>
            <w:tcMar>
              <w:top w:w="28" w:type="dxa"/>
              <w:left w:w="57" w:type="dxa"/>
              <w:bottom w:w="28" w:type="dxa"/>
              <w:right w:w="57" w:type="dxa"/>
            </w:tcMar>
          </w:tcPr>
          <w:p w14:paraId="6D088A0B" w14:textId="77777777" w:rsidR="004B762C" w:rsidRDefault="00516B62">
            <w:pPr>
              <w:rPr>
                <w:sz w:val="22"/>
              </w:rPr>
            </w:pPr>
            <w:r>
              <w:rPr>
                <w:sz w:val="22"/>
              </w:rPr>
              <w:t xml:space="preserve">Valstybinis pilietinio pasipriešinimo centras prie Krašto apsaugos ministerijos </w:t>
            </w:r>
            <w:r>
              <w:rPr>
                <w:color w:val="000000"/>
                <w:sz w:val="22"/>
              </w:rPr>
              <w:t>(be profesinės karo tarnybos karių)</w:t>
            </w:r>
          </w:p>
        </w:tc>
        <w:tc>
          <w:tcPr>
            <w:tcW w:w="992" w:type="dxa"/>
            <w:tcMar>
              <w:top w:w="28" w:type="dxa"/>
              <w:left w:w="57" w:type="dxa"/>
              <w:bottom w:w="28" w:type="dxa"/>
              <w:right w:w="57" w:type="dxa"/>
            </w:tcMar>
            <w:vAlign w:val="bottom"/>
          </w:tcPr>
          <w:p w14:paraId="6D088A0C" w14:textId="77777777" w:rsidR="004B762C" w:rsidRDefault="00516B62">
            <w:pPr>
              <w:jc w:val="center"/>
              <w:rPr>
                <w:sz w:val="22"/>
              </w:rPr>
            </w:pPr>
            <w:r>
              <w:rPr>
                <w:sz w:val="22"/>
              </w:rPr>
              <w:t>5</w:t>
            </w:r>
          </w:p>
        </w:tc>
        <w:tc>
          <w:tcPr>
            <w:tcW w:w="1701" w:type="dxa"/>
            <w:tcMar>
              <w:top w:w="28" w:type="dxa"/>
              <w:left w:w="57" w:type="dxa"/>
              <w:bottom w:w="28" w:type="dxa"/>
              <w:right w:w="57" w:type="dxa"/>
            </w:tcMar>
            <w:vAlign w:val="bottom"/>
          </w:tcPr>
          <w:p w14:paraId="6D088A0D" w14:textId="77777777" w:rsidR="004B762C" w:rsidRDefault="004B762C">
            <w:pPr>
              <w:jc w:val="center"/>
              <w:rPr>
                <w:sz w:val="22"/>
              </w:rPr>
            </w:pPr>
          </w:p>
        </w:tc>
        <w:tc>
          <w:tcPr>
            <w:tcW w:w="1105" w:type="dxa"/>
            <w:tcMar>
              <w:top w:w="28" w:type="dxa"/>
              <w:left w:w="57" w:type="dxa"/>
              <w:bottom w:w="28" w:type="dxa"/>
              <w:right w:w="57" w:type="dxa"/>
            </w:tcMar>
            <w:vAlign w:val="bottom"/>
          </w:tcPr>
          <w:p w14:paraId="6D088A0E" w14:textId="77777777" w:rsidR="004B762C" w:rsidRDefault="00516B62">
            <w:pPr>
              <w:jc w:val="center"/>
              <w:rPr>
                <w:sz w:val="22"/>
              </w:rPr>
            </w:pPr>
            <w:r>
              <w:rPr>
                <w:sz w:val="22"/>
              </w:rPr>
              <w:t>5</w:t>
            </w:r>
          </w:p>
        </w:tc>
      </w:tr>
      <w:tr w:rsidR="004B762C" w14:paraId="6D088A15" w14:textId="77777777">
        <w:trPr>
          <w:cantSplit/>
          <w:trHeight w:val="20"/>
        </w:trPr>
        <w:tc>
          <w:tcPr>
            <w:tcW w:w="908" w:type="dxa"/>
            <w:tcMar>
              <w:top w:w="28" w:type="dxa"/>
              <w:left w:w="57" w:type="dxa"/>
              <w:bottom w:w="28" w:type="dxa"/>
              <w:right w:w="57" w:type="dxa"/>
            </w:tcMar>
          </w:tcPr>
          <w:p w14:paraId="6D088A10" w14:textId="77777777" w:rsidR="004B762C" w:rsidRDefault="00516B62">
            <w:pPr>
              <w:jc w:val="center"/>
              <w:rPr>
                <w:sz w:val="22"/>
              </w:rPr>
            </w:pPr>
            <w:r>
              <w:rPr>
                <w:sz w:val="22"/>
              </w:rPr>
              <w:t>5.4.10.</w:t>
            </w:r>
          </w:p>
        </w:tc>
        <w:tc>
          <w:tcPr>
            <w:tcW w:w="4536" w:type="dxa"/>
            <w:tcMar>
              <w:top w:w="28" w:type="dxa"/>
              <w:left w:w="57" w:type="dxa"/>
              <w:bottom w:w="28" w:type="dxa"/>
              <w:right w:w="57" w:type="dxa"/>
            </w:tcMar>
          </w:tcPr>
          <w:p w14:paraId="6D088A11" w14:textId="77777777" w:rsidR="004B762C" w:rsidRDefault="00516B62">
            <w:pPr>
              <w:rPr>
                <w:i/>
                <w:sz w:val="22"/>
              </w:rPr>
            </w:pPr>
            <w:r>
              <w:rPr>
                <w:i/>
                <w:color w:val="000000"/>
                <w:sz w:val="22"/>
              </w:rPr>
              <w:t xml:space="preserve">Iš viso Krašto apsaugos ministerijoje ir jai pavaldžiose įstaigose </w:t>
            </w:r>
          </w:p>
        </w:tc>
        <w:tc>
          <w:tcPr>
            <w:tcW w:w="992" w:type="dxa"/>
            <w:tcMar>
              <w:top w:w="28" w:type="dxa"/>
              <w:left w:w="57" w:type="dxa"/>
              <w:bottom w:w="28" w:type="dxa"/>
              <w:right w:w="57" w:type="dxa"/>
            </w:tcMar>
            <w:vAlign w:val="bottom"/>
          </w:tcPr>
          <w:p w14:paraId="6D088A12" w14:textId="77777777" w:rsidR="004B762C" w:rsidRDefault="00516B62">
            <w:pPr>
              <w:jc w:val="center"/>
              <w:rPr>
                <w:sz w:val="22"/>
              </w:rPr>
            </w:pPr>
            <w:r>
              <w:rPr>
                <w:sz w:val="22"/>
              </w:rPr>
              <w:t>1803</w:t>
            </w:r>
          </w:p>
        </w:tc>
        <w:tc>
          <w:tcPr>
            <w:tcW w:w="1701" w:type="dxa"/>
            <w:tcMar>
              <w:top w:w="28" w:type="dxa"/>
              <w:left w:w="57" w:type="dxa"/>
              <w:bottom w:w="28" w:type="dxa"/>
              <w:right w:w="57" w:type="dxa"/>
            </w:tcMar>
            <w:vAlign w:val="bottom"/>
          </w:tcPr>
          <w:p w14:paraId="6D088A13" w14:textId="77777777" w:rsidR="004B762C" w:rsidRDefault="004B762C">
            <w:pPr>
              <w:jc w:val="center"/>
              <w:rPr>
                <w:color w:val="FF0000"/>
                <w:sz w:val="22"/>
              </w:rPr>
            </w:pPr>
          </w:p>
        </w:tc>
        <w:tc>
          <w:tcPr>
            <w:tcW w:w="1105" w:type="dxa"/>
            <w:tcMar>
              <w:top w:w="28" w:type="dxa"/>
              <w:left w:w="57" w:type="dxa"/>
              <w:bottom w:w="28" w:type="dxa"/>
              <w:right w:w="57" w:type="dxa"/>
            </w:tcMar>
            <w:vAlign w:val="bottom"/>
          </w:tcPr>
          <w:p w14:paraId="6D088A14" w14:textId="77777777" w:rsidR="004B762C" w:rsidRDefault="00516B62">
            <w:pPr>
              <w:jc w:val="center"/>
              <w:rPr>
                <w:sz w:val="22"/>
              </w:rPr>
            </w:pPr>
            <w:r>
              <w:rPr>
                <w:sz w:val="22"/>
              </w:rPr>
              <w:t>1803</w:t>
            </w:r>
          </w:p>
        </w:tc>
      </w:tr>
      <w:tr w:rsidR="004B762C" w14:paraId="6D088A1B" w14:textId="77777777">
        <w:trPr>
          <w:cantSplit/>
          <w:trHeight w:val="20"/>
        </w:trPr>
        <w:tc>
          <w:tcPr>
            <w:tcW w:w="908" w:type="dxa"/>
            <w:tcMar>
              <w:top w:w="28" w:type="dxa"/>
              <w:left w:w="57" w:type="dxa"/>
              <w:bottom w:w="28" w:type="dxa"/>
              <w:right w:w="57" w:type="dxa"/>
            </w:tcMar>
          </w:tcPr>
          <w:p w14:paraId="6D088A16" w14:textId="77777777" w:rsidR="004B762C" w:rsidRDefault="00516B62">
            <w:pPr>
              <w:jc w:val="center"/>
              <w:rPr>
                <w:b/>
                <w:i/>
                <w:sz w:val="22"/>
              </w:rPr>
            </w:pPr>
            <w:r>
              <w:rPr>
                <w:sz w:val="22"/>
              </w:rPr>
              <w:t>5.5.</w:t>
            </w:r>
          </w:p>
        </w:tc>
        <w:tc>
          <w:tcPr>
            <w:tcW w:w="4536" w:type="dxa"/>
            <w:tcMar>
              <w:top w:w="28" w:type="dxa"/>
              <w:left w:w="57" w:type="dxa"/>
              <w:bottom w:w="28" w:type="dxa"/>
              <w:right w:w="57" w:type="dxa"/>
            </w:tcMar>
          </w:tcPr>
          <w:p w14:paraId="6D088A17" w14:textId="77777777" w:rsidR="004B762C" w:rsidRDefault="00516B62">
            <w:pPr>
              <w:rPr>
                <w:color w:val="000000"/>
                <w:sz w:val="22"/>
              </w:rPr>
            </w:pPr>
            <w:r>
              <w:rPr>
                <w:color w:val="000000"/>
                <w:sz w:val="22"/>
              </w:rPr>
              <w:t xml:space="preserve">Kultūros </w:t>
            </w:r>
            <w:r>
              <w:rPr>
                <w:color w:val="000000"/>
                <w:sz w:val="22"/>
              </w:rPr>
              <w:t>ministerija:</w:t>
            </w:r>
          </w:p>
        </w:tc>
        <w:tc>
          <w:tcPr>
            <w:tcW w:w="992" w:type="dxa"/>
            <w:tcMar>
              <w:top w:w="28" w:type="dxa"/>
              <w:left w:w="57" w:type="dxa"/>
              <w:bottom w:w="28" w:type="dxa"/>
              <w:right w:w="57" w:type="dxa"/>
            </w:tcMar>
            <w:vAlign w:val="bottom"/>
          </w:tcPr>
          <w:p w14:paraId="6D088A18" w14:textId="77777777" w:rsidR="004B762C" w:rsidRDefault="00516B62">
            <w:pPr>
              <w:jc w:val="center"/>
              <w:rPr>
                <w:sz w:val="22"/>
              </w:rPr>
            </w:pPr>
            <w:r>
              <w:rPr>
                <w:sz w:val="22"/>
              </w:rPr>
              <w:t>113</w:t>
            </w:r>
          </w:p>
        </w:tc>
        <w:tc>
          <w:tcPr>
            <w:tcW w:w="1701" w:type="dxa"/>
            <w:tcMar>
              <w:top w:w="28" w:type="dxa"/>
              <w:left w:w="57" w:type="dxa"/>
              <w:bottom w:w="28" w:type="dxa"/>
              <w:right w:w="57" w:type="dxa"/>
            </w:tcMar>
            <w:vAlign w:val="bottom"/>
          </w:tcPr>
          <w:p w14:paraId="6D088A19" w14:textId="77777777" w:rsidR="004B762C" w:rsidRDefault="00516B62">
            <w:pPr>
              <w:jc w:val="center"/>
              <w:rPr>
                <w:sz w:val="22"/>
              </w:rPr>
            </w:pPr>
            <w:r>
              <w:rPr>
                <w:sz w:val="22"/>
              </w:rPr>
              <w:t>13</w:t>
            </w:r>
          </w:p>
        </w:tc>
        <w:tc>
          <w:tcPr>
            <w:tcW w:w="1105" w:type="dxa"/>
            <w:tcMar>
              <w:top w:w="28" w:type="dxa"/>
              <w:left w:w="57" w:type="dxa"/>
              <w:bottom w:w="28" w:type="dxa"/>
              <w:right w:w="57" w:type="dxa"/>
            </w:tcMar>
            <w:vAlign w:val="bottom"/>
          </w:tcPr>
          <w:p w14:paraId="6D088A1A" w14:textId="77777777" w:rsidR="004B762C" w:rsidRDefault="00516B62">
            <w:pPr>
              <w:jc w:val="center"/>
              <w:rPr>
                <w:sz w:val="22"/>
              </w:rPr>
            </w:pPr>
            <w:r>
              <w:rPr>
                <w:sz w:val="22"/>
              </w:rPr>
              <w:t>100</w:t>
            </w:r>
          </w:p>
        </w:tc>
      </w:tr>
      <w:tr w:rsidR="004B762C" w14:paraId="6D088A21" w14:textId="77777777">
        <w:trPr>
          <w:cantSplit/>
          <w:trHeight w:val="20"/>
        </w:trPr>
        <w:tc>
          <w:tcPr>
            <w:tcW w:w="908" w:type="dxa"/>
            <w:tcMar>
              <w:top w:w="28" w:type="dxa"/>
              <w:left w:w="57" w:type="dxa"/>
              <w:bottom w:w="28" w:type="dxa"/>
              <w:right w:w="57" w:type="dxa"/>
            </w:tcMar>
          </w:tcPr>
          <w:p w14:paraId="6D088A1C" w14:textId="77777777" w:rsidR="004B762C" w:rsidRDefault="00516B62">
            <w:pPr>
              <w:jc w:val="center"/>
              <w:rPr>
                <w:sz w:val="22"/>
              </w:rPr>
            </w:pPr>
            <w:r>
              <w:rPr>
                <w:sz w:val="22"/>
              </w:rPr>
              <w:t>5.5</w:t>
            </w:r>
            <w:r>
              <w:rPr>
                <w:sz w:val="22"/>
                <w:vertAlign w:val="superscript"/>
              </w:rPr>
              <w:t>1</w:t>
            </w:r>
            <w:r>
              <w:rPr>
                <w:sz w:val="22"/>
              </w:rPr>
              <w:t>.</w:t>
            </w:r>
          </w:p>
        </w:tc>
        <w:tc>
          <w:tcPr>
            <w:tcW w:w="4536" w:type="dxa"/>
            <w:tcMar>
              <w:top w:w="28" w:type="dxa"/>
              <w:left w:w="57" w:type="dxa"/>
              <w:bottom w:w="28" w:type="dxa"/>
              <w:right w:w="57" w:type="dxa"/>
            </w:tcMar>
          </w:tcPr>
          <w:p w14:paraId="6D088A1D" w14:textId="77777777" w:rsidR="004B762C" w:rsidRDefault="00516B62">
            <w:pPr>
              <w:rPr>
                <w:color w:val="000000"/>
                <w:sz w:val="22"/>
              </w:rPr>
            </w:pPr>
            <w:r>
              <w:rPr>
                <w:color w:val="000000"/>
                <w:sz w:val="22"/>
              </w:rPr>
              <w:t>Kultūros ministerija:</w:t>
            </w:r>
          </w:p>
        </w:tc>
        <w:tc>
          <w:tcPr>
            <w:tcW w:w="992" w:type="dxa"/>
            <w:tcMar>
              <w:top w:w="28" w:type="dxa"/>
              <w:left w:w="57" w:type="dxa"/>
              <w:bottom w:w="28" w:type="dxa"/>
              <w:right w:w="57" w:type="dxa"/>
            </w:tcMar>
            <w:vAlign w:val="bottom"/>
          </w:tcPr>
          <w:p w14:paraId="6D088A1E" w14:textId="77777777" w:rsidR="004B762C" w:rsidRDefault="00516B62">
            <w:pPr>
              <w:jc w:val="center"/>
              <w:rPr>
                <w:sz w:val="22"/>
              </w:rPr>
            </w:pPr>
            <w:r>
              <w:rPr>
                <w:sz w:val="22"/>
              </w:rPr>
              <w:t>105</w:t>
            </w:r>
          </w:p>
        </w:tc>
        <w:tc>
          <w:tcPr>
            <w:tcW w:w="1701" w:type="dxa"/>
            <w:tcMar>
              <w:top w:w="28" w:type="dxa"/>
              <w:left w:w="57" w:type="dxa"/>
              <w:bottom w:w="28" w:type="dxa"/>
              <w:right w:w="57" w:type="dxa"/>
            </w:tcMar>
            <w:vAlign w:val="bottom"/>
          </w:tcPr>
          <w:p w14:paraId="6D088A1F" w14:textId="77777777" w:rsidR="004B762C" w:rsidRDefault="00516B62">
            <w:pPr>
              <w:jc w:val="center"/>
              <w:rPr>
                <w:sz w:val="22"/>
              </w:rPr>
            </w:pPr>
            <w:r>
              <w:rPr>
                <w:sz w:val="22"/>
              </w:rPr>
              <w:t>13</w:t>
            </w:r>
          </w:p>
        </w:tc>
        <w:tc>
          <w:tcPr>
            <w:tcW w:w="1105" w:type="dxa"/>
            <w:tcMar>
              <w:top w:w="28" w:type="dxa"/>
              <w:left w:w="57" w:type="dxa"/>
              <w:bottom w:w="28" w:type="dxa"/>
              <w:right w:w="57" w:type="dxa"/>
            </w:tcMar>
            <w:vAlign w:val="bottom"/>
          </w:tcPr>
          <w:p w14:paraId="6D088A20" w14:textId="77777777" w:rsidR="004B762C" w:rsidRDefault="00516B62">
            <w:pPr>
              <w:jc w:val="center"/>
              <w:rPr>
                <w:sz w:val="22"/>
              </w:rPr>
            </w:pPr>
            <w:r>
              <w:rPr>
                <w:sz w:val="22"/>
              </w:rPr>
              <w:t>92</w:t>
            </w:r>
          </w:p>
        </w:tc>
      </w:tr>
      <w:tr w:rsidR="004B762C" w14:paraId="6D088A27" w14:textId="77777777">
        <w:trPr>
          <w:cantSplit/>
          <w:trHeight w:val="20"/>
        </w:trPr>
        <w:tc>
          <w:tcPr>
            <w:tcW w:w="908" w:type="dxa"/>
            <w:tcMar>
              <w:top w:w="28" w:type="dxa"/>
              <w:left w:w="57" w:type="dxa"/>
              <w:bottom w:w="28" w:type="dxa"/>
              <w:right w:w="57" w:type="dxa"/>
            </w:tcMar>
          </w:tcPr>
          <w:p w14:paraId="6D088A22" w14:textId="77777777" w:rsidR="004B762C" w:rsidRDefault="00516B62">
            <w:pPr>
              <w:jc w:val="center"/>
              <w:rPr>
                <w:sz w:val="22"/>
              </w:rPr>
            </w:pPr>
            <w:r>
              <w:rPr>
                <w:sz w:val="22"/>
              </w:rPr>
              <w:t>5.5.1.</w:t>
            </w:r>
          </w:p>
        </w:tc>
        <w:tc>
          <w:tcPr>
            <w:tcW w:w="4536" w:type="dxa"/>
            <w:tcMar>
              <w:top w:w="28" w:type="dxa"/>
              <w:left w:w="57" w:type="dxa"/>
              <w:bottom w:w="28" w:type="dxa"/>
              <w:right w:w="57" w:type="dxa"/>
            </w:tcMar>
          </w:tcPr>
          <w:p w14:paraId="6D088A23" w14:textId="77777777" w:rsidR="004B762C" w:rsidRDefault="00516B62">
            <w:pPr>
              <w:rPr>
                <w:sz w:val="22"/>
              </w:rPr>
            </w:pPr>
            <w:r>
              <w:rPr>
                <w:sz w:val="22"/>
              </w:rPr>
              <w:t>Kultūros paveldo departamentas prie Kultūros ministerijos</w:t>
            </w:r>
          </w:p>
        </w:tc>
        <w:tc>
          <w:tcPr>
            <w:tcW w:w="992" w:type="dxa"/>
            <w:tcMar>
              <w:top w:w="28" w:type="dxa"/>
              <w:left w:w="57" w:type="dxa"/>
              <w:bottom w:w="28" w:type="dxa"/>
              <w:right w:w="57" w:type="dxa"/>
            </w:tcMar>
            <w:vAlign w:val="bottom"/>
          </w:tcPr>
          <w:p w14:paraId="6D088A24" w14:textId="77777777" w:rsidR="004B762C" w:rsidRDefault="00516B62">
            <w:pPr>
              <w:jc w:val="center"/>
              <w:rPr>
                <w:sz w:val="22"/>
              </w:rPr>
            </w:pPr>
            <w:r>
              <w:rPr>
                <w:sz w:val="22"/>
              </w:rPr>
              <w:t>125</w:t>
            </w:r>
          </w:p>
        </w:tc>
        <w:tc>
          <w:tcPr>
            <w:tcW w:w="1701" w:type="dxa"/>
            <w:tcMar>
              <w:top w:w="28" w:type="dxa"/>
              <w:left w:w="57" w:type="dxa"/>
              <w:bottom w:w="28" w:type="dxa"/>
              <w:right w:w="57" w:type="dxa"/>
            </w:tcMar>
            <w:vAlign w:val="bottom"/>
          </w:tcPr>
          <w:p w14:paraId="6D088A25" w14:textId="77777777" w:rsidR="004B762C" w:rsidRDefault="004B762C">
            <w:pPr>
              <w:jc w:val="center"/>
              <w:rPr>
                <w:sz w:val="22"/>
              </w:rPr>
            </w:pPr>
          </w:p>
        </w:tc>
        <w:tc>
          <w:tcPr>
            <w:tcW w:w="1105" w:type="dxa"/>
            <w:tcMar>
              <w:top w:w="28" w:type="dxa"/>
              <w:left w:w="57" w:type="dxa"/>
              <w:bottom w:w="28" w:type="dxa"/>
              <w:right w:w="57" w:type="dxa"/>
            </w:tcMar>
            <w:vAlign w:val="bottom"/>
          </w:tcPr>
          <w:p w14:paraId="6D088A26" w14:textId="77777777" w:rsidR="004B762C" w:rsidRDefault="00516B62">
            <w:pPr>
              <w:jc w:val="center"/>
              <w:rPr>
                <w:sz w:val="22"/>
              </w:rPr>
            </w:pPr>
            <w:r>
              <w:rPr>
                <w:sz w:val="22"/>
              </w:rPr>
              <w:t>125</w:t>
            </w:r>
          </w:p>
        </w:tc>
      </w:tr>
      <w:tr w:rsidR="004B762C" w14:paraId="6D088A2D" w14:textId="77777777">
        <w:trPr>
          <w:cantSplit/>
          <w:trHeight w:val="20"/>
        </w:trPr>
        <w:tc>
          <w:tcPr>
            <w:tcW w:w="908" w:type="dxa"/>
            <w:tcMar>
              <w:top w:w="28" w:type="dxa"/>
              <w:left w:w="57" w:type="dxa"/>
              <w:bottom w:w="28" w:type="dxa"/>
              <w:right w:w="57" w:type="dxa"/>
            </w:tcMar>
          </w:tcPr>
          <w:p w14:paraId="6D088A28" w14:textId="77777777" w:rsidR="004B762C" w:rsidRDefault="00516B62">
            <w:pPr>
              <w:jc w:val="center"/>
              <w:rPr>
                <w:sz w:val="22"/>
              </w:rPr>
            </w:pPr>
            <w:r>
              <w:rPr>
                <w:sz w:val="22"/>
              </w:rPr>
              <w:t>5.5.2.</w:t>
            </w:r>
          </w:p>
        </w:tc>
        <w:tc>
          <w:tcPr>
            <w:tcW w:w="4536" w:type="dxa"/>
            <w:tcMar>
              <w:top w:w="28" w:type="dxa"/>
              <w:left w:w="57" w:type="dxa"/>
              <w:bottom w:w="28" w:type="dxa"/>
              <w:right w:w="57" w:type="dxa"/>
            </w:tcMar>
          </w:tcPr>
          <w:p w14:paraId="6D088A29" w14:textId="77777777" w:rsidR="004B762C" w:rsidRDefault="00516B62">
            <w:pPr>
              <w:rPr>
                <w:sz w:val="22"/>
              </w:rPr>
            </w:pPr>
            <w:r>
              <w:rPr>
                <w:sz w:val="22"/>
              </w:rPr>
              <w:t>Trakų istorinio nacionalinio parko direkcija</w:t>
            </w:r>
          </w:p>
        </w:tc>
        <w:tc>
          <w:tcPr>
            <w:tcW w:w="992" w:type="dxa"/>
            <w:tcMar>
              <w:top w:w="28" w:type="dxa"/>
              <w:left w:w="57" w:type="dxa"/>
              <w:bottom w:w="28" w:type="dxa"/>
              <w:right w:w="57" w:type="dxa"/>
            </w:tcMar>
            <w:vAlign w:val="bottom"/>
          </w:tcPr>
          <w:p w14:paraId="6D088A2A" w14:textId="77777777" w:rsidR="004B762C" w:rsidRDefault="00516B62">
            <w:pPr>
              <w:jc w:val="center"/>
              <w:rPr>
                <w:sz w:val="22"/>
              </w:rPr>
            </w:pPr>
            <w:r>
              <w:rPr>
                <w:sz w:val="22"/>
              </w:rPr>
              <w:t>18</w:t>
            </w:r>
          </w:p>
        </w:tc>
        <w:tc>
          <w:tcPr>
            <w:tcW w:w="1701" w:type="dxa"/>
            <w:tcMar>
              <w:top w:w="28" w:type="dxa"/>
              <w:left w:w="57" w:type="dxa"/>
              <w:bottom w:w="28" w:type="dxa"/>
              <w:right w:w="57" w:type="dxa"/>
            </w:tcMar>
            <w:vAlign w:val="bottom"/>
          </w:tcPr>
          <w:p w14:paraId="6D088A2B" w14:textId="77777777" w:rsidR="004B762C" w:rsidRDefault="004B762C">
            <w:pPr>
              <w:jc w:val="center"/>
              <w:rPr>
                <w:sz w:val="22"/>
              </w:rPr>
            </w:pPr>
          </w:p>
        </w:tc>
        <w:tc>
          <w:tcPr>
            <w:tcW w:w="1105" w:type="dxa"/>
            <w:tcMar>
              <w:top w:w="28" w:type="dxa"/>
              <w:left w:w="57" w:type="dxa"/>
              <w:bottom w:w="28" w:type="dxa"/>
              <w:right w:w="57" w:type="dxa"/>
            </w:tcMar>
            <w:vAlign w:val="bottom"/>
          </w:tcPr>
          <w:p w14:paraId="6D088A2C" w14:textId="77777777" w:rsidR="004B762C" w:rsidRDefault="00516B62">
            <w:pPr>
              <w:jc w:val="center"/>
              <w:rPr>
                <w:sz w:val="22"/>
              </w:rPr>
            </w:pPr>
            <w:r>
              <w:rPr>
                <w:sz w:val="22"/>
              </w:rPr>
              <w:t>18</w:t>
            </w:r>
          </w:p>
        </w:tc>
      </w:tr>
      <w:tr w:rsidR="004B762C" w14:paraId="6D088A33" w14:textId="77777777">
        <w:trPr>
          <w:cantSplit/>
          <w:trHeight w:val="20"/>
        </w:trPr>
        <w:tc>
          <w:tcPr>
            <w:tcW w:w="908" w:type="dxa"/>
            <w:tcMar>
              <w:top w:w="28" w:type="dxa"/>
              <w:left w:w="57" w:type="dxa"/>
              <w:bottom w:w="28" w:type="dxa"/>
              <w:right w:w="57" w:type="dxa"/>
            </w:tcMar>
          </w:tcPr>
          <w:p w14:paraId="6D088A2E" w14:textId="77777777" w:rsidR="004B762C" w:rsidRDefault="00516B62">
            <w:pPr>
              <w:jc w:val="center"/>
              <w:rPr>
                <w:sz w:val="22"/>
              </w:rPr>
            </w:pPr>
            <w:r>
              <w:rPr>
                <w:sz w:val="22"/>
              </w:rPr>
              <w:t>5.5.3.</w:t>
            </w:r>
          </w:p>
        </w:tc>
        <w:tc>
          <w:tcPr>
            <w:tcW w:w="4536" w:type="dxa"/>
            <w:tcMar>
              <w:top w:w="28" w:type="dxa"/>
              <w:left w:w="57" w:type="dxa"/>
              <w:bottom w:w="28" w:type="dxa"/>
              <w:right w:w="57" w:type="dxa"/>
            </w:tcMar>
          </w:tcPr>
          <w:p w14:paraId="6D088A2F" w14:textId="77777777" w:rsidR="004B762C" w:rsidRDefault="00516B62">
            <w:pPr>
              <w:rPr>
                <w:sz w:val="22"/>
              </w:rPr>
            </w:pPr>
            <w:r>
              <w:rPr>
                <w:sz w:val="22"/>
              </w:rPr>
              <w:t>Valstybinė kalbos inspekcija</w:t>
            </w:r>
          </w:p>
        </w:tc>
        <w:tc>
          <w:tcPr>
            <w:tcW w:w="992" w:type="dxa"/>
            <w:tcMar>
              <w:top w:w="28" w:type="dxa"/>
              <w:left w:w="57" w:type="dxa"/>
              <w:bottom w:w="28" w:type="dxa"/>
              <w:right w:w="57" w:type="dxa"/>
            </w:tcMar>
            <w:vAlign w:val="bottom"/>
          </w:tcPr>
          <w:p w14:paraId="6D088A30" w14:textId="77777777" w:rsidR="004B762C" w:rsidRDefault="00516B62">
            <w:pPr>
              <w:jc w:val="center"/>
              <w:rPr>
                <w:sz w:val="22"/>
              </w:rPr>
            </w:pPr>
            <w:r>
              <w:rPr>
                <w:sz w:val="22"/>
              </w:rPr>
              <w:t>11</w:t>
            </w:r>
          </w:p>
        </w:tc>
        <w:tc>
          <w:tcPr>
            <w:tcW w:w="1701" w:type="dxa"/>
            <w:tcMar>
              <w:top w:w="28" w:type="dxa"/>
              <w:left w:w="57" w:type="dxa"/>
              <w:bottom w:w="28" w:type="dxa"/>
              <w:right w:w="57" w:type="dxa"/>
            </w:tcMar>
            <w:vAlign w:val="bottom"/>
          </w:tcPr>
          <w:p w14:paraId="6D088A31" w14:textId="77777777" w:rsidR="004B762C" w:rsidRDefault="004B762C">
            <w:pPr>
              <w:jc w:val="center"/>
              <w:rPr>
                <w:sz w:val="22"/>
              </w:rPr>
            </w:pPr>
          </w:p>
        </w:tc>
        <w:tc>
          <w:tcPr>
            <w:tcW w:w="1105" w:type="dxa"/>
            <w:tcMar>
              <w:top w:w="28" w:type="dxa"/>
              <w:left w:w="57" w:type="dxa"/>
              <w:bottom w:w="28" w:type="dxa"/>
              <w:right w:w="57" w:type="dxa"/>
            </w:tcMar>
            <w:vAlign w:val="bottom"/>
          </w:tcPr>
          <w:p w14:paraId="6D088A32" w14:textId="77777777" w:rsidR="004B762C" w:rsidRDefault="00516B62">
            <w:pPr>
              <w:jc w:val="center"/>
              <w:rPr>
                <w:sz w:val="22"/>
              </w:rPr>
            </w:pPr>
            <w:r>
              <w:rPr>
                <w:sz w:val="22"/>
              </w:rPr>
              <w:t>11</w:t>
            </w:r>
          </w:p>
        </w:tc>
      </w:tr>
      <w:tr w:rsidR="004B762C" w14:paraId="6D088A39" w14:textId="77777777">
        <w:trPr>
          <w:cantSplit/>
          <w:trHeight w:val="20"/>
        </w:trPr>
        <w:tc>
          <w:tcPr>
            <w:tcW w:w="908" w:type="dxa"/>
            <w:tcMar>
              <w:top w:w="28" w:type="dxa"/>
              <w:left w:w="57" w:type="dxa"/>
              <w:bottom w:w="28" w:type="dxa"/>
              <w:right w:w="57" w:type="dxa"/>
            </w:tcMar>
          </w:tcPr>
          <w:p w14:paraId="6D088A34" w14:textId="77777777" w:rsidR="004B762C" w:rsidRDefault="00516B62">
            <w:pPr>
              <w:jc w:val="center"/>
              <w:rPr>
                <w:bCs/>
                <w:color w:val="000000"/>
                <w:sz w:val="22"/>
              </w:rPr>
            </w:pPr>
            <w:r>
              <w:rPr>
                <w:bCs/>
                <w:color w:val="000000"/>
                <w:sz w:val="22"/>
              </w:rPr>
              <w:t>5.5.4.</w:t>
            </w:r>
          </w:p>
        </w:tc>
        <w:tc>
          <w:tcPr>
            <w:tcW w:w="4536" w:type="dxa"/>
            <w:tcMar>
              <w:top w:w="28" w:type="dxa"/>
              <w:left w:w="57" w:type="dxa"/>
              <w:bottom w:w="28" w:type="dxa"/>
              <w:right w:w="57" w:type="dxa"/>
            </w:tcMar>
          </w:tcPr>
          <w:p w14:paraId="6D088A35" w14:textId="77777777" w:rsidR="004B762C" w:rsidRDefault="00516B62">
            <w:pPr>
              <w:rPr>
                <w:sz w:val="22"/>
              </w:rPr>
            </w:pPr>
            <w:r>
              <w:rPr>
                <w:sz w:val="22"/>
              </w:rPr>
              <w:t xml:space="preserve">Valstybinio Kernavės kultūrinio rezervato direkcija </w:t>
            </w:r>
          </w:p>
        </w:tc>
        <w:tc>
          <w:tcPr>
            <w:tcW w:w="992" w:type="dxa"/>
            <w:tcMar>
              <w:top w:w="28" w:type="dxa"/>
              <w:left w:w="57" w:type="dxa"/>
              <w:bottom w:w="28" w:type="dxa"/>
              <w:right w:w="57" w:type="dxa"/>
            </w:tcMar>
            <w:vAlign w:val="bottom"/>
          </w:tcPr>
          <w:p w14:paraId="6D088A36" w14:textId="77777777" w:rsidR="004B762C" w:rsidRDefault="00516B62">
            <w:pPr>
              <w:jc w:val="center"/>
              <w:rPr>
                <w:sz w:val="22"/>
              </w:rPr>
            </w:pPr>
            <w:r>
              <w:rPr>
                <w:sz w:val="22"/>
              </w:rPr>
              <w:t>33</w:t>
            </w:r>
          </w:p>
        </w:tc>
        <w:tc>
          <w:tcPr>
            <w:tcW w:w="1701" w:type="dxa"/>
            <w:tcMar>
              <w:top w:w="28" w:type="dxa"/>
              <w:left w:w="57" w:type="dxa"/>
              <w:bottom w:w="28" w:type="dxa"/>
              <w:right w:w="57" w:type="dxa"/>
            </w:tcMar>
            <w:vAlign w:val="bottom"/>
          </w:tcPr>
          <w:p w14:paraId="6D088A37" w14:textId="77777777" w:rsidR="004B762C" w:rsidRDefault="004B762C">
            <w:pPr>
              <w:jc w:val="center"/>
              <w:rPr>
                <w:sz w:val="22"/>
              </w:rPr>
            </w:pPr>
          </w:p>
        </w:tc>
        <w:tc>
          <w:tcPr>
            <w:tcW w:w="1105" w:type="dxa"/>
            <w:tcMar>
              <w:top w:w="28" w:type="dxa"/>
              <w:left w:w="57" w:type="dxa"/>
              <w:bottom w:w="28" w:type="dxa"/>
              <w:right w:w="57" w:type="dxa"/>
            </w:tcMar>
            <w:vAlign w:val="bottom"/>
          </w:tcPr>
          <w:p w14:paraId="6D088A38" w14:textId="77777777" w:rsidR="004B762C" w:rsidRDefault="00516B62">
            <w:pPr>
              <w:jc w:val="center"/>
              <w:rPr>
                <w:sz w:val="22"/>
              </w:rPr>
            </w:pPr>
            <w:r>
              <w:rPr>
                <w:sz w:val="22"/>
              </w:rPr>
              <w:t>33</w:t>
            </w:r>
          </w:p>
        </w:tc>
      </w:tr>
      <w:tr w:rsidR="004B762C" w14:paraId="6D088A3F" w14:textId="77777777">
        <w:trPr>
          <w:cantSplit/>
          <w:trHeight w:val="20"/>
        </w:trPr>
        <w:tc>
          <w:tcPr>
            <w:tcW w:w="908" w:type="dxa"/>
            <w:tcMar>
              <w:top w:w="28" w:type="dxa"/>
              <w:left w:w="57" w:type="dxa"/>
              <w:bottom w:w="28" w:type="dxa"/>
              <w:right w:w="57" w:type="dxa"/>
            </w:tcMar>
          </w:tcPr>
          <w:p w14:paraId="6D088A3A" w14:textId="77777777" w:rsidR="004B762C" w:rsidRDefault="00516B62">
            <w:pPr>
              <w:jc w:val="center"/>
              <w:rPr>
                <w:bCs/>
                <w:sz w:val="22"/>
              </w:rPr>
            </w:pPr>
            <w:r>
              <w:rPr>
                <w:bCs/>
                <w:sz w:val="22"/>
              </w:rPr>
              <w:t>5.5.5.</w:t>
            </w:r>
          </w:p>
        </w:tc>
        <w:tc>
          <w:tcPr>
            <w:tcW w:w="4536" w:type="dxa"/>
            <w:tcMar>
              <w:top w:w="28" w:type="dxa"/>
              <w:left w:w="57" w:type="dxa"/>
              <w:bottom w:w="28" w:type="dxa"/>
              <w:right w:w="57" w:type="dxa"/>
            </w:tcMar>
          </w:tcPr>
          <w:p w14:paraId="6D088A3B" w14:textId="77777777" w:rsidR="004B762C" w:rsidRDefault="00516B62">
            <w:pPr>
              <w:rPr>
                <w:sz w:val="22"/>
              </w:rPr>
            </w:pPr>
            <w:r>
              <w:rPr>
                <w:sz w:val="22"/>
              </w:rPr>
              <w:t>Vilniaus pilių valstybinio kultūrinio rezervato direkcija</w:t>
            </w:r>
          </w:p>
        </w:tc>
        <w:tc>
          <w:tcPr>
            <w:tcW w:w="992" w:type="dxa"/>
            <w:tcMar>
              <w:top w:w="28" w:type="dxa"/>
              <w:left w:w="57" w:type="dxa"/>
              <w:bottom w:w="28" w:type="dxa"/>
              <w:right w:w="57" w:type="dxa"/>
            </w:tcMar>
            <w:vAlign w:val="bottom"/>
          </w:tcPr>
          <w:p w14:paraId="6D088A3C" w14:textId="77777777" w:rsidR="004B762C" w:rsidRDefault="00516B62">
            <w:pPr>
              <w:jc w:val="center"/>
              <w:rPr>
                <w:sz w:val="22"/>
              </w:rPr>
            </w:pPr>
            <w:r>
              <w:rPr>
                <w:sz w:val="22"/>
              </w:rPr>
              <w:t>17</w:t>
            </w:r>
          </w:p>
        </w:tc>
        <w:tc>
          <w:tcPr>
            <w:tcW w:w="1701" w:type="dxa"/>
            <w:tcMar>
              <w:top w:w="28" w:type="dxa"/>
              <w:left w:w="57" w:type="dxa"/>
              <w:bottom w:w="28" w:type="dxa"/>
              <w:right w:w="57" w:type="dxa"/>
            </w:tcMar>
            <w:vAlign w:val="bottom"/>
          </w:tcPr>
          <w:p w14:paraId="6D088A3D" w14:textId="77777777" w:rsidR="004B762C" w:rsidRDefault="004B762C">
            <w:pPr>
              <w:jc w:val="center"/>
              <w:rPr>
                <w:sz w:val="22"/>
              </w:rPr>
            </w:pPr>
          </w:p>
        </w:tc>
        <w:tc>
          <w:tcPr>
            <w:tcW w:w="1105" w:type="dxa"/>
            <w:tcMar>
              <w:top w:w="28" w:type="dxa"/>
              <w:left w:w="57" w:type="dxa"/>
              <w:bottom w:w="28" w:type="dxa"/>
              <w:right w:w="57" w:type="dxa"/>
            </w:tcMar>
            <w:vAlign w:val="bottom"/>
          </w:tcPr>
          <w:p w14:paraId="6D088A3E" w14:textId="77777777" w:rsidR="004B762C" w:rsidRDefault="00516B62">
            <w:pPr>
              <w:jc w:val="center"/>
              <w:rPr>
                <w:sz w:val="22"/>
              </w:rPr>
            </w:pPr>
            <w:r>
              <w:rPr>
                <w:sz w:val="22"/>
              </w:rPr>
              <w:t>17</w:t>
            </w:r>
          </w:p>
        </w:tc>
      </w:tr>
      <w:tr w:rsidR="004B762C" w14:paraId="6D088A45" w14:textId="77777777">
        <w:trPr>
          <w:cantSplit/>
          <w:trHeight w:val="20"/>
        </w:trPr>
        <w:tc>
          <w:tcPr>
            <w:tcW w:w="908" w:type="dxa"/>
            <w:tcMar>
              <w:top w:w="28" w:type="dxa"/>
              <w:left w:w="57" w:type="dxa"/>
              <w:bottom w:w="28" w:type="dxa"/>
              <w:right w:w="57" w:type="dxa"/>
            </w:tcMar>
          </w:tcPr>
          <w:p w14:paraId="6D088A40" w14:textId="77777777" w:rsidR="004B762C" w:rsidRDefault="00516B62">
            <w:pPr>
              <w:jc w:val="center"/>
              <w:rPr>
                <w:sz w:val="22"/>
              </w:rPr>
            </w:pPr>
            <w:r>
              <w:rPr>
                <w:sz w:val="22"/>
              </w:rPr>
              <w:t>5.5.6.</w:t>
            </w:r>
          </w:p>
        </w:tc>
        <w:tc>
          <w:tcPr>
            <w:tcW w:w="4536" w:type="dxa"/>
            <w:tcMar>
              <w:top w:w="28" w:type="dxa"/>
              <w:left w:w="57" w:type="dxa"/>
              <w:bottom w:w="28" w:type="dxa"/>
              <w:right w:w="57" w:type="dxa"/>
            </w:tcMar>
          </w:tcPr>
          <w:p w14:paraId="6D088A41" w14:textId="77777777" w:rsidR="004B762C" w:rsidRDefault="00516B62">
            <w:pPr>
              <w:rPr>
                <w:i/>
                <w:sz w:val="22"/>
              </w:rPr>
            </w:pPr>
            <w:r>
              <w:rPr>
                <w:i/>
                <w:color w:val="000000"/>
                <w:sz w:val="22"/>
              </w:rPr>
              <w:t>Iš viso Kultūros ministerijoje ir jai pavaldžiose įstaigose</w:t>
            </w:r>
          </w:p>
        </w:tc>
        <w:tc>
          <w:tcPr>
            <w:tcW w:w="992" w:type="dxa"/>
            <w:tcMar>
              <w:top w:w="28" w:type="dxa"/>
              <w:left w:w="57" w:type="dxa"/>
              <w:bottom w:w="28" w:type="dxa"/>
              <w:right w:w="57" w:type="dxa"/>
            </w:tcMar>
            <w:vAlign w:val="bottom"/>
          </w:tcPr>
          <w:p w14:paraId="6D088A42" w14:textId="77777777" w:rsidR="004B762C" w:rsidRDefault="00516B62">
            <w:pPr>
              <w:jc w:val="center"/>
              <w:rPr>
                <w:sz w:val="22"/>
              </w:rPr>
            </w:pPr>
            <w:r>
              <w:rPr>
                <w:sz w:val="22"/>
              </w:rPr>
              <w:t>317</w:t>
            </w:r>
          </w:p>
        </w:tc>
        <w:tc>
          <w:tcPr>
            <w:tcW w:w="1701" w:type="dxa"/>
            <w:tcMar>
              <w:top w:w="28" w:type="dxa"/>
              <w:left w:w="57" w:type="dxa"/>
              <w:bottom w:w="28" w:type="dxa"/>
              <w:right w:w="57" w:type="dxa"/>
            </w:tcMar>
            <w:vAlign w:val="bottom"/>
          </w:tcPr>
          <w:p w14:paraId="6D088A43" w14:textId="77777777" w:rsidR="004B762C" w:rsidRDefault="00516B62">
            <w:pPr>
              <w:jc w:val="center"/>
              <w:rPr>
                <w:sz w:val="22"/>
              </w:rPr>
            </w:pPr>
            <w:r>
              <w:rPr>
                <w:sz w:val="22"/>
              </w:rPr>
              <w:t>13</w:t>
            </w:r>
          </w:p>
        </w:tc>
        <w:tc>
          <w:tcPr>
            <w:tcW w:w="1105" w:type="dxa"/>
            <w:tcMar>
              <w:top w:w="28" w:type="dxa"/>
              <w:left w:w="57" w:type="dxa"/>
              <w:bottom w:w="28" w:type="dxa"/>
              <w:right w:w="57" w:type="dxa"/>
            </w:tcMar>
            <w:vAlign w:val="bottom"/>
          </w:tcPr>
          <w:p w14:paraId="6D088A44" w14:textId="77777777" w:rsidR="004B762C" w:rsidRDefault="00516B62">
            <w:pPr>
              <w:jc w:val="center"/>
              <w:rPr>
                <w:sz w:val="22"/>
              </w:rPr>
            </w:pPr>
            <w:r>
              <w:rPr>
                <w:sz w:val="22"/>
              </w:rPr>
              <w:t>304</w:t>
            </w:r>
          </w:p>
        </w:tc>
      </w:tr>
      <w:tr w:rsidR="004B762C" w14:paraId="6D088A4B" w14:textId="77777777">
        <w:trPr>
          <w:cantSplit/>
          <w:trHeight w:val="20"/>
        </w:trPr>
        <w:tc>
          <w:tcPr>
            <w:tcW w:w="908" w:type="dxa"/>
            <w:tcMar>
              <w:top w:w="28" w:type="dxa"/>
              <w:left w:w="57" w:type="dxa"/>
              <w:bottom w:w="28" w:type="dxa"/>
              <w:right w:w="57" w:type="dxa"/>
            </w:tcMar>
          </w:tcPr>
          <w:p w14:paraId="6D088A46" w14:textId="77777777" w:rsidR="004B762C" w:rsidRDefault="00516B62">
            <w:pPr>
              <w:jc w:val="center"/>
              <w:rPr>
                <w:sz w:val="22"/>
              </w:rPr>
            </w:pPr>
            <w:r>
              <w:rPr>
                <w:sz w:val="22"/>
              </w:rPr>
              <w:t>5.5.6</w:t>
            </w:r>
            <w:r>
              <w:rPr>
                <w:sz w:val="22"/>
                <w:vertAlign w:val="superscript"/>
              </w:rPr>
              <w:t>1</w:t>
            </w:r>
            <w:r>
              <w:rPr>
                <w:sz w:val="22"/>
              </w:rPr>
              <w:t>.</w:t>
            </w:r>
          </w:p>
        </w:tc>
        <w:tc>
          <w:tcPr>
            <w:tcW w:w="4536" w:type="dxa"/>
            <w:tcMar>
              <w:top w:w="28" w:type="dxa"/>
              <w:left w:w="57" w:type="dxa"/>
              <w:bottom w:w="28" w:type="dxa"/>
              <w:right w:w="57" w:type="dxa"/>
            </w:tcMar>
          </w:tcPr>
          <w:p w14:paraId="6D088A47" w14:textId="77777777" w:rsidR="004B762C" w:rsidRDefault="00516B62">
            <w:pPr>
              <w:rPr>
                <w:i/>
                <w:color w:val="000000"/>
                <w:sz w:val="22"/>
              </w:rPr>
            </w:pPr>
            <w:r>
              <w:rPr>
                <w:i/>
                <w:color w:val="000000"/>
                <w:sz w:val="22"/>
              </w:rPr>
              <w:t xml:space="preserve">Iš viso Kultūros ministerijoje ir </w:t>
            </w:r>
            <w:r>
              <w:rPr>
                <w:i/>
                <w:color w:val="000000"/>
                <w:sz w:val="22"/>
              </w:rPr>
              <w:t>jai pavaldžiose įstaigose</w:t>
            </w:r>
          </w:p>
        </w:tc>
        <w:tc>
          <w:tcPr>
            <w:tcW w:w="992" w:type="dxa"/>
            <w:tcMar>
              <w:top w:w="28" w:type="dxa"/>
              <w:left w:w="57" w:type="dxa"/>
              <w:bottom w:w="28" w:type="dxa"/>
              <w:right w:w="57" w:type="dxa"/>
            </w:tcMar>
            <w:vAlign w:val="bottom"/>
          </w:tcPr>
          <w:p w14:paraId="6D088A48" w14:textId="77777777" w:rsidR="004B762C" w:rsidRDefault="00516B62">
            <w:pPr>
              <w:jc w:val="center"/>
              <w:rPr>
                <w:sz w:val="22"/>
              </w:rPr>
            </w:pPr>
            <w:r>
              <w:rPr>
                <w:sz w:val="22"/>
              </w:rPr>
              <w:t>309</w:t>
            </w:r>
          </w:p>
        </w:tc>
        <w:tc>
          <w:tcPr>
            <w:tcW w:w="1701" w:type="dxa"/>
            <w:tcMar>
              <w:top w:w="28" w:type="dxa"/>
              <w:left w:w="57" w:type="dxa"/>
              <w:bottom w:w="28" w:type="dxa"/>
              <w:right w:w="57" w:type="dxa"/>
            </w:tcMar>
            <w:vAlign w:val="bottom"/>
          </w:tcPr>
          <w:p w14:paraId="6D088A49" w14:textId="77777777" w:rsidR="004B762C" w:rsidRDefault="00516B62">
            <w:pPr>
              <w:jc w:val="center"/>
              <w:rPr>
                <w:sz w:val="22"/>
              </w:rPr>
            </w:pPr>
            <w:r>
              <w:rPr>
                <w:sz w:val="22"/>
              </w:rPr>
              <w:t>13</w:t>
            </w:r>
          </w:p>
        </w:tc>
        <w:tc>
          <w:tcPr>
            <w:tcW w:w="1105" w:type="dxa"/>
            <w:tcMar>
              <w:top w:w="28" w:type="dxa"/>
              <w:left w:w="57" w:type="dxa"/>
              <w:bottom w:w="28" w:type="dxa"/>
              <w:right w:w="57" w:type="dxa"/>
            </w:tcMar>
            <w:vAlign w:val="bottom"/>
          </w:tcPr>
          <w:p w14:paraId="6D088A4A" w14:textId="77777777" w:rsidR="004B762C" w:rsidRDefault="00516B62">
            <w:pPr>
              <w:jc w:val="center"/>
              <w:rPr>
                <w:sz w:val="22"/>
              </w:rPr>
            </w:pPr>
            <w:r>
              <w:rPr>
                <w:sz w:val="22"/>
              </w:rPr>
              <w:t>296</w:t>
            </w:r>
          </w:p>
        </w:tc>
      </w:tr>
      <w:tr w:rsidR="004B762C" w14:paraId="6D088A51" w14:textId="77777777">
        <w:trPr>
          <w:cantSplit/>
          <w:trHeight w:val="20"/>
        </w:trPr>
        <w:tc>
          <w:tcPr>
            <w:tcW w:w="908" w:type="dxa"/>
            <w:tcMar>
              <w:top w:w="28" w:type="dxa"/>
              <w:left w:w="57" w:type="dxa"/>
              <w:bottom w:w="28" w:type="dxa"/>
              <w:right w:w="57" w:type="dxa"/>
            </w:tcMar>
          </w:tcPr>
          <w:p w14:paraId="6D088A4C" w14:textId="77777777" w:rsidR="004B762C" w:rsidRDefault="00516B62">
            <w:pPr>
              <w:jc w:val="center"/>
              <w:rPr>
                <w:sz w:val="22"/>
              </w:rPr>
            </w:pPr>
            <w:r>
              <w:rPr>
                <w:sz w:val="22"/>
              </w:rPr>
              <w:t>5.6.</w:t>
            </w:r>
          </w:p>
        </w:tc>
        <w:tc>
          <w:tcPr>
            <w:tcW w:w="4536" w:type="dxa"/>
            <w:tcMar>
              <w:top w:w="28" w:type="dxa"/>
              <w:left w:w="57" w:type="dxa"/>
              <w:bottom w:w="28" w:type="dxa"/>
              <w:right w:w="57" w:type="dxa"/>
            </w:tcMar>
          </w:tcPr>
          <w:p w14:paraId="6D088A4D" w14:textId="77777777" w:rsidR="004B762C" w:rsidRDefault="00516B62">
            <w:pPr>
              <w:rPr>
                <w:color w:val="000000"/>
                <w:sz w:val="22"/>
              </w:rPr>
            </w:pPr>
            <w:r>
              <w:rPr>
                <w:color w:val="000000"/>
                <w:sz w:val="22"/>
              </w:rPr>
              <w:t>Socialinės apsaugos ir darbo ministerija:</w:t>
            </w:r>
          </w:p>
        </w:tc>
        <w:tc>
          <w:tcPr>
            <w:tcW w:w="992" w:type="dxa"/>
            <w:tcMar>
              <w:top w:w="28" w:type="dxa"/>
              <w:left w:w="57" w:type="dxa"/>
              <w:bottom w:w="28" w:type="dxa"/>
              <w:right w:w="57" w:type="dxa"/>
            </w:tcMar>
            <w:vAlign w:val="bottom"/>
          </w:tcPr>
          <w:p w14:paraId="6D088A4E" w14:textId="77777777" w:rsidR="004B762C" w:rsidRDefault="00516B62">
            <w:pPr>
              <w:jc w:val="center"/>
              <w:rPr>
                <w:sz w:val="22"/>
              </w:rPr>
            </w:pPr>
            <w:r>
              <w:rPr>
                <w:sz w:val="22"/>
              </w:rPr>
              <w:t>229</w:t>
            </w:r>
          </w:p>
        </w:tc>
        <w:tc>
          <w:tcPr>
            <w:tcW w:w="1701" w:type="dxa"/>
            <w:tcMar>
              <w:top w:w="28" w:type="dxa"/>
              <w:left w:w="57" w:type="dxa"/>
              <w:bottom w:w="28" w:type="dxa"/>
              <w:right w:w="57" w:type="dxa"/>
            </w:tcMar>
            <w:vAlign w:val="bottom"/>
          </w:tcPr>
          <w:p w14:paraId="6D088A4F" w14:textId="77777777" w:rsidR="004B762C" w:rsidRDefault="00516B62">
            <w:pPr>
              <w:jc w:val="center"/>
              <w:rPr>
                <w:sz w:val="22"/>
              </w:rPr>
            </w:pPr>
            <w:r>
              <w:rPr>
                <w:sz w:val="22"/>
              </w:rPr>
              <w:t>4</w:t>
            </w:r>
          </w:p>
        </w:tc>
        <w:tc>
          <w:tcPr>
            <w:tcW w:w="1105" w:type="dxa"/>
            <w:tcMar>
              <w:top w:w="28" w:type="dxa"/>
              <w:left w:w="57" w:type="dxa"/>
              <w:bottom w:w="28" w:type="dxa"/>
              <w:right w:w="57" w:type="dxa"/>
            </w:tcMar>
            <w:vAlign w:val="bottom"/>
          </w:tcPr>
          <w:p w14:paraId="6D088A50" w14:textId="77777777" w:rsidR="004B762C" w:rsidRDefault="00516B62">
            <w:pPr>
              <w:jc w:val="center"/>
              <w:rPr>
                <w:sz w:val="22"/>
              </w:rPr>
            </w:pPr>
            <w:r>
              <w:rPr>
                <w:sz w:val="22"/>
              </w:rPr>
              <w:t>225</w:t>
            </w:r>
          </w:p>
        </w:tc>
      </w:tr>
      <w:tr w:rsidR="004B762C" w14:paraId="6D088A57" w14:textId="77777777">
        <w:trPr>
          <w:cantSplit/>
          <w:trHeight w:val="20"/>
        </w:trPr>
        <w:tc>
          <w:tcPr>
            <w:tcW w:w="908" w:type="dxa"/>
            <w:tcMar>
              <w:top w:w="28" w:type="dxa"/>
              <w:left w:w="57" w:type="dxa"/>
              <w:bottom w:w="28" w:type="dxa"/>
              <w:right w:w="57" w:type="dxa"/>
            </w:tcMar>
          </w:tcPr>
          <w:p w14:paraId="6D088A52" w14:textId="77777777" w:rsidR="004B762C" w:rsidRDefault="00516B62">
            <w:pPr>
              <w:jc w:val="center"/>
              <w:rPr>
                <w:sz w:val="22"/>
              </w:rPr>
            </w:pPr>
            <w:r>
              <w:rPr>
                <w:sz w:val="22"/>
              </w:rPr>
              <w:t>5.6.1.</w:t>
            </w:r>
          </w:p>
        </w:tc>
        <w:tc>
          <w:tcPr>
            <w:tcW w:w="4536" w:type="dxa"/>
            <w:tcMar>
              <w:top w:w="28" w:type="dxa"/>
              <w:left w:w="57" w:type="dxa"/>
              <w:bottom w:w="28" w:type="dxa"/>
              <w:right w:w="57" w:type="dxa"/>
            </w:tcMar>
          </w:tcPr>
          <w:p w14:paraId="6D088A53" w14:textId="77777777" w:rsidR="004B762C" w:rsidRDefault="00516B62">
            <w:pPr>
              <w:rPr>
                <w:bCs/>
                <w:sz w:val="22"/>
              </w:rPr>
            </w:pPr>
            <w:r>
              <w:rPr>
                <w:sz w:val="22"/>
              </w:rPr>
              <w:t>Garantinio ir vaikų išlaikymo fondų administracija prie Socialinės apsaugos ir darbo ministerijos</w:t>
            </w:r>
          </w:p>
        </w:tc>
        <w:tc>
          <w:tcPr>
            <w:tcW w:w="992" w:type="dxa"/>
            <w:tcMar>
              <w:top w:w="28" w:type="dxa"/>
              <w:left w:w="57" w:type="dxa"/>
              <w:bottom w:w="28" w:type="dxa"/>
              <w:right w:w="57" w:type="dxa"/>
            </w:tcMar>
            <w:vAlign w:val="bottom"/>
          </w:tcPr>
          <w:p w14:paraId="6D088A54" w14:textId="77777777" w:rsidR="004B762C" w:rsidRDefault="00516B62">
            <w:pPr>
              <w:jc w:val="center"/>
              <w:rPr>
                <w:sz w:val="22"/>
              </w:rPr>
            </w:pPr>
            <w:r>
              <w:rPr>
                <w:sz w:val="22"/>
              </w:rPr>
              <w:t>30</w:t>
            </w:r>
          </w:p>
        </w:tc>
        <w:tc>
          <w:tcPr>
            <w:tcW w:w="1701" w:type="dxa"/>
            <w:tcMar>
              <w:top w:w="28" w:type="dxa"/>
              <w:left w:w="57" w:type="dxa"/>
              <w:bottom w:w="28" w:type="dxa"/>
              <w:right w:w="57" w:type="dxa"/>
            </w:tcMar>
            <w:vAlign w:val="bottom"/>
          </w:tcPr>
          <w:p w14:paraId="6D088A55" w14:textId="77777777" w:rsidR="004B762C" w:rsidRDefault="004B762C">
            <w:pPr>
              <w:jc w:val="center"/>
              <w:rPr>
                <w:sz w:val="22"/>
              </w:rPr>
            </w:pPr>
          </w:p>
        </w:tc>
        <w:tc>
          <w:tcPr>
            <w:tcW w:w="1105" w:type="dxa"/>
            <w:tcMar>
              <w:top w:w="28" w:type="dxa"/>
              <w:left w:w="57" w:type="dxa"/>
              <w:bottom w:w="28" w:type="dxa"/>
              <w:right w:w="57" w:type="dxa"/>
            </w:tcMar>
            <w:vAlign w:val="bottom"/>
          </w:tcPr>
          <w:p w14:paraId="6D088A56" w14:textId="77777777" w:rsidR="004B762C" w:rsidRDefault="00516B62">
            <w:pPr>
              <w:jc w:val="center"/>
              <w:rPr>
                <w:sz w:val="22"/>
              </w:rPr>
            </w:pPr>
            <w:r>
              <w:rPr>
                <w:sz w:val="22"/>
              </w:rPr>
              <w:t>30</w:t>
            </w:r>
          </w:p>
        </w:tc>
      </w:tr>
      <w:tr w:rsidR="004B762C" w14:paraId="6D088A5D" w14:textId="77777777">
        <w:trPr>
          <w:cantSplit/>
          <w:trHeight w:val="20"/>
        </w:trPr>
        <w:tc>
          <w:tcPr>
            <w:tcW w:w="908" w:type="dxa"/>
            <w:tcMar>
              <w:top w:w="28" w:type="dxa"/>
              <w:left w:w="57" w:type="dxa"/>
              <w:bottom w:w="28" w:type="dxa"/>
              <w:right w:w="57" w:type="dxa"/>
            </w:tcMar>
          </w:tcPr>
          <w:p w14:paraId="6D088A58" w14:textId="77777777" w:rsidR="004B762C" w:rsidRDefault="00516B62">
            <w:pPr>
              <w:jc w:val="center"/>
              <w:rPr>
                <w:sz w:val="22"/>
              </w:rPr>
            </w:pPr>
            <w:r>
              <w:rPr>
                <w:sz w:val="22"/>
              </w:rPr>
              <w:t>5.6.2.</w:t>
            </w:r>
          </w:p>
        </w:tc>
        <w:tc>
          <w:tcPr>
            <w:tcW w:w="4536" w:type="dxa"/>
            <w:tcMar>
              <w:top w:w="28" w:type="dxa"/>
              <w:left w:w="57" w:type="dxa"/>
              <w:bottom w:w="28" w:type="dxa"/>
              <w:right w:w="57" w:type="dxa"/>
            </w:tcMar>
          </w:tcPr>
          <w:p w14:paraId="6D088A59" w14:textId="77777777" w:rsidR="004B762C" w:rsidRDefault="00516B62">
            <w:pPr>
              <w:rPr>
                <w:sz w:val="22"/>
              </w:rPr>
            </w:pPr>
            <w:r>
              <w:rPr>
                <w:sz w:val="22"/>
              </w:rPr>
              <w:t xml:space="preserve">Jaunimo reikalų departamentas prie Socialinės apsaugos ir darbo ministerijos </w:t>
            </w:r>
          </w:p>
        </w:tc>
        <w:tc>
          <w:tcPr>
            <w:tcW w:w="992" w:type="dxa"/>
            <w:tcMar>
              <w:top w:w="28" w:type="dxa"/>
              <w:left w:w="57" w:type="dxa"/>
              <w:bottom w:w="28" w:type="dxa"/>
              <w:right w:w="57" w:type="dxa"/>
            </w:tcMar>
            <w:vAlign w:val="bottom"/>
          </w:tcPr>
          <w:p w14:paraId="6D088A5A" w14:textId="77777777" w:rsidR="004B762C" w:rsidRDefault="00516B62">
            <w:pPr>
              <w:jc w:val="center"/>
              <w:rPr>
                <w:sz w:val="22"/>
              </w:rPr>
            </w:pPr>
            <w:r>
              <w:rPr>
                <w:sz w:val="22"/>
              </w:rPr>
              <w:t>13</w:t>
            </w:r>
          </w:p>
        </w:tc>
        <w:tc>
          <w:tcPr>
            <w:tcW w:w="1701" w:type="dxa"/>
            <w:tcMar>
              <w:top w:w="28" w:type="dxa"/>
              <w:left w:w="57" w:type="dxa"/>
              <w:bottom w:w="28" w:type="dxa"/>
              <w:right w:w="57" w:type="dxa"/>
            </w:tcMar>
            <w:vAlign w:val="bottom"/>
          </w:tcPr>
          <w:p w14:paraId="6D088A5B" w14:textId="77777777" w:rsidR="004B762C" w:rsidRDefault="004B762C">
            <w:pPr>
              <w:jc w:val="center"/>
              <w:rPr>
                <w:sz w:val="22"/>
              </w:rPr>
            </w:pPr>
          </w:p>
        </w:tc>
        <w:tc>
          <w:tcPr>
            <w:tcW w:w="1105" w:type="dxa"/>
            <w:tcMar>
              <w:top w:w="28" w:type="dxa"/>
              <w:left w:w="57" w:type="dxa"/>
              <w:bottom w:w="28" w:type="dxa"/>
              <w:right w:w="57" w:type="dxa"/>
            </w:tcMar>
            <w:vAlign w:val="bottom"/>
          </w:tcPr>
          <w:p w14:paraId="6D088A5C" w14:textId="77777777" w:rsidR="004B762C" w:rsidRDefault="00516B62">
            <w:pPr>
              <w:jc w:val="center"/>
              <w:rPr>
                <w:sz w:val="22"/>
              </w:rPr>
            </w:pPr>
            <w:r>
              <w:rPr>
                <w:sz w:val="22"/>
              </w:rPr>
              <w:t>13</w:t>
            </w:r>
          </w:p>
        </w:tc>
      </w:tr>
      <w:tr w:rsidR="004B762C" w14:paraId="6D088A63" w14:textId="77777777">
        <w:trPr>
          <w:cantSplit/>
          <w:trHeight w:val="20"/>
        </w:trPr>
        <w:tc>
          <w:tcPr>
            <w:tcW w:w="908" w:type="dxa"/>
            <w:tcMar>
              <w:top w:w="28" w:type="dxa"/>
              <w:left w:w="57" w:type="dxa"/>
              <w:bottom w:w="28" w:type="dxa"/>
              <w:right w:w="57" w:type="dxa"/>
            </w:tcMar>
          </w:tcPr>
          <w:p w14:paraId="6D088A5E" w14:textId="77777777" w:rsidR="004B762C" w:rsidRDefault="00516B62">
            <w:pPr>
              <w:jc w:val="center"/>
              <w:rPr>
                <w:sz w:val="22"/>
              </w:rPr>
            </w:pPr>
            <w:r>
              <w:rPr>
                <w:sz w:val="22"/>
              </w:rPr>
              <w:t>5.6.3.</w:t>
            </w:r>
          </w:p>
        </w:tc>
        <w:tc>
          <w:tcPr>
            <w:tcW w:w="4536" w:type="dxa"/>
            <w:tcMar>
              <w:top w:w="28" w:type="dxa"/>
              <w:left w:w="57" w:type="dxa"/>
              <w:bottom w:w="28" w:type="dxa"/>
              <w:right w:w="57" w:type="dxa"/>
            </w:tcMar>
          </w:tcPr>
          <w:p w14:paraId="6D088A5F" w14:textId="77777777" w:rsidR="004B762C" w:rsidRDefault="00516B62">
            <w:pPr>
              <w:rPr>
                <w:sz w:val="22"/>
              </w:rPr>
            </w:pPr>
            <w:r>
              <w:rPr>
                <w:sz w:val="22"/>
              </w:rPr>
              <w:t>Lietuvos darbo rinkos mokymo tarnyba prie Socialinės apsaugos ir darbo ministerijos</w:t>
            </w:r>
          </w:p>
        </w:tc>
        <w:tc>
          <w:tcPr>
            <w:tcW w:w="992" w:type="dxa"/>
            <w:tcMar>
              <w:top w:w="28" w:type="dxa"/>
              <w:left w:w="57" w:type="dxa"/>
              <w:bottom w:w="28" w:type="dxa"/>
              <w:right w:w="57" w:type="dxa"/>
            </w:tcMar>
            <w:vAlign w:val="bottom"/>
          </w:tcPr>
          <w:p w14:paraId="6D088A60" w14:textId="77777777" w:rsidR="004B762C" w:rsidRDefault="00516B62">
            <w:pPr>
              <w:jc w:val="center"/>
              <w:rPr>
                <w:sz w:val="22"/>
              </w:rPr>
            </w:pPr>
            <w:r>
              <w:rPr>
                <w:sz w:val="22"/>
              </w:rPr>
              <w:t>54</w:t>
            </w:r>
          </w:p>
        </w:tc>
        <w:tc>
          <w:tcPr>
            <w:tcW w:w="1701" w:type="dxa"/>
            <w:tcMar>
              <w:top w:w="28" w:type="dxa"/>
              <w:left w:w="57" w:type="dxa"/>
              <w:bottom w:w="28" w:type="dxa"/>
              <w:right w:w="57" w:type="dxa"/>
            </w:tcMar>
            <w:vAlign w:val="bottom"/>
          </w:tcPr>
          <w:p w14:paraId="6D088A61" w14:textId="77777777" w:rsidR="004B762C" w:rsidRDefault="004B762C">
            <w:pPr>
              <w:jc w:val="center"/>
              <w:rPr>
                <w:sz w:val="22"/>
              </w:rPr>
            </w:pPr>
          </w:p>
        </w:tc>
        <w:tc>
          <w:tcPr>
            <w:tcW w:w="1105" w:type="dxa"/>
            <w:tcMar>
              <w:top w:w="28" w:type="dxa"/>
              <w:left w:w="57" w:type="dxa"/>
              <w:bottom w:w="28" w:type="dxa"/>
              <w:right w:w="57" w:type="dxa"/>
            </w:tcMar>
            <w:vAlign w:val="bottom"/>
          </w:tcPr>
          <w:p w14:paraId="6D088A62" w14:textId="77777777" w:rsidR="004B762C" w:rsidRDefault="00516B62">
            <w:pPr>
              <w:jc w:val="center"/>
              <w:rPr>
                <w:sz w:val="22"/>
              </w:rPr>
            </w:pPr>
            <w:r>
              <w:rPr>
                <w:sz w:val="22"/>
              </w:rPr>
              <w:t>54</w:t>
            </w:r>
          </w:p>
        </w:tc>
      </w:tr>
      <w:tr w:rsidR="004B762C" w14:paraId="6D088A69" w14:textId="77777777">
        <w:trPr>
          <w:cantSplit/>
          <w:trHeight w:val="20"/>
        </w:trPr>
        <w:tc>
          <w:tcPr>
            <w:tcW w:w="908" w:type="dxa"/>
            <w:tcMar>
              <w:top w:w="28" w:type="dxa"/>
              <w:left w:w="57" w:type="dxa"/>
              <w:bottom w:w="28" w:type="dxa"/>
              <w:right w:w="57" w:type="dxa"/>
            </w:tcMar>
          </w:tcPr>
          <w:p w14:paraId="6D088A64" w14:textId="77777777" w:rsidR="004B762C" w:rsidRDefault="00516B62">
            <w:pPr>
              <w:jc w:val="center"/>
              <w:rPr>
                <w:sz w:val="22"/>
              </w:rPr>
            </w:pPr>
            <w:r>
              <w:rPr>
                <w:sz w:val="22"/>
              </w:rPr>
              <w:t>5.6.3</w:t>
            </w:r>
            <w:r>
              <w:rPr>
                <w:sz w:val="22"/>
                <w:vertAlign w:val="superscript"/>
              </w:rPr>
              <w:t>1</w:t>
            </w:r>
            <w:r>
              <w:rPr>
                <w:sz w:val="22"/>
              </w:rPr>
              <w:t>.</w:t>
            </w:r>
          </w:p>
        </w:tc>
        <w:tc>
          <w:tcPr>
            <w:tcW w:w="4536" w:type="dxa"/>
            <w:tcMar>
              <w:top w:w="28" w:type="dxa"/>
              <w:left w:w="57" w:type="dxa"/>
              <w:bottom w:w="28" w:type="dxa"/>
              <w:right w:w="57" w:type="dxa"/>
            </w:tcMar>
          </w:tcPr>
          <w:p w14:paraId="6D088A65" w14:textId="77777777" w:rsidR="004B762C" w:rsidRDefault="00516B62">
            <w:pPr>
              <w:rPr>
                <w:sz w:val="22"/>
              </w:rPr>
            </w:pPr>
            <w:r>
              <w:rPr>
                <w:sz w:val="22"/>
              </w:rPr>
              <w:t xml:space="preserve">Lietuvos darbo rinkos mokymo tarnyba prie Socialinės apsaugos </w:t>
            </w:r>
            <w:r>
              <w:rPr>
                <w:sz w:val="22"/>
              </w:rPr>
              <w:t>ir darbo ministerijos</w:t>
            </w:r>
          </w:p>
        </w:tc>
        <w:tc>
          <w:tcPr>
            <w:tcW w:w="992" w:type="dxa"/>
            <w:tcMar>
              <w:top w:w="28" w:type="dxa"/>
              <w:left w:w="57" w:type="dxa"/>
              <w:bottom w:w="28" w:type="dxa"/>
              <w:right w:w="57" w:type="dxa"/>
            </w:tcMar>
            <w:vAlign w:val="bottom"/>
          </w:tcPr>
          <w:p w14:paraId="6D088A66" w14:textId="77777777" w:rsidR="004B762C" w:rsidRDefault="00516B62">
            <w:pPr>
              <w:jc w:val="center"/>
              <w:rPr>
                <w:sz w:val="22"/>
              </w:rPr>
            </w:pPr>
            <w:r>
              <w:rPr>
                <w:sz w:val="22"/>
              </w:rPr>
              <w:t>57</w:t>
            </w:r>
          </w:p>
        </w:tc>
        <w:tc>
          <w:tcPr>
            <w:tcW w:w="1701" w:type="dxa"/>
            <w:tcMar>
              <w:top w:w="28" w:type="dxa"/>
              <w:left w:w="57" w:type="dxa"/>
              <w:bottom w:w="28" w:type="dxa"/>
              <w:right w:w="57" w:type="dxa"/>
            </w:tcMar>
            <w:vAlign w:val="bottom"/>
          </w:tcPr>
          <w:p w14:paraId="6D088A67" w14:textId="77777777" w:rsidR="004B762C" w:rsidRDefault="004B762C">
            <w:pPr>
              <w:jc w:val="center"/>
              <w:rPr>
                <w:sz w:val="22"/>
              </w:rPr>
            </w:pPr>
          </w:p>
        </w:tc>
        <w:tc>
          <w:tcPr>
            <w:tcW w:w="1105" w:type="dxa"/>
            <w:tcMar>
              <w:top w:w="28" w:type="dxa"/>
              <w:left w:w="57" w:type="dxa"/>
              <w:bottom w:w="28" w:type="dxa"/>
              <w:right w:w="57" w:type="dxa"/>
            </w:tcMar>
            <w:vAlign w:val="bottom"/>
          </w:tcPr>
          <w:p w14:paraId="6D088A68" w14:textId="77777777" w:rsidR="004B762C" w:rsidRDefault="00516B62">
            <w:pPr>
              <w:jc w:val="center"/>
              <w:rPr>
                <w:sz w:val="22"/>
              </w:rPr>
            </w:pPr>
            <w:r>
              <w:rPr>
                <w:sz w:val="22"/>
              </w:rPr>
              <w:t>57</w:t>
            </w:r>
          </w:p>
        </w:tc>
      </w:tr>
      <w:tr w:rsidR="004B762C" w14:paraId="6D088A6F" w14:textId="77777777">
        <w:trPr>
          <w:cantSplit/>
          <w:trHeight w:val="20"/>
        </w:trPr>
        <w:tc>
          <w:tcPr>
            <w:tcW w:w="908" w:type="dxa"/>
            <w:tcMar>
              <w:top w:w="28" w:type="dxa"/>
              <w:left w:w="57" w:type="dxa"/>
              <w:bottom w:w="28" w:type="dxa"/>
              <w:right w:w="57" w:type="dxa"/>
            </w:tcMar>
          </w:tcPr>
          <w:p w14:paraId="6D088A6A" w14:textId="77777777" w:rsidR="004B762C" w:rsidRDefault="00516B62">
            <w:pPr>
              <w:jc w:val="center"/>
              <w:rPr>
                <w:sz w:val="22"/>
              </w:rPr>
            </w:pPr>
            <w:r>
              <w:rPr>
                <w:sz w:val="22"/>
              </w:rPr>
              <w:t>5.6.4.</w:t>
            </w:r>
          </w:p>
        </w:tc>
        <w:tc>
          <w:tcPr>
            <w:tcW w:w="4536" w:type="dxa"/>
            <w:tcMar>
              <w:top w:w="28" w:type="dxa"/>
              <w:left w:w="57" w:type="dxa"/>
              <w:bottom w:w="28" w:type="dxa"/>
              <w:right w:w="57" w:type="dxa"/>
            </w:tcMar>
          </w:tcPr>
          <w:p w14:paraId="6D088A6B" w14:textId="77777777" w:rsidR="004B762C" w:rsidRDefault="00516B62">
            <w:pPr>
              <w:rPr>
                <w:sz w:val="22"/>
              </w:rPr>
            </w:pPr>
            <w:r>
              <w:rPr>
                <w:sz w:val="22"/>
              </w:rPr>
              <w:t>Lietuvos darbo rinkos mokymo tarnybai prie Socialinės apsaugos ir darbo ministerijos pavaldžios įstaigos</w:t>
            </w:r>
          </w:p>
        </w:tc>
        <w:tc>
          <w:tcPr>
            <w:tcW w:w="992" w:type="dxa"/>
            <w:tcMar>
              <w:top w:w="28" w:type="dxa"/>
              <w:left w:w="57" w:type="dxa"/>
              <w:bottom w:w="28" w:type="dxa"/>
              <w:right w:w="57" w:type="dxa"/>
            </w:tcMar>
            <w:vAlign w:val="bottom"/>
          </w:tcPr>
          <w:p w14:paraId="6D088A6C" w14:textId="77777777" w:rsidR="004B762C" w:rsidRDefault="00516B62">
            <w:pPr>
              <w:jc w:val="center"/>
              <w:rPr>
                <w:sz w:val="22"/>
              </w:rPr>
            </w:pPr>
            <w:r>
              <w:rPr>
                <w:sz w:val="22"/>
              </w:rPr>
              <w:t>120</w:t>
            </w:r>
          </w:p>
        </w:tc>
        <w:tc>
          <w:tcPr>
            <w:tcW w:w="1701" w:type="dxa"/>
            <w:tcMar>
              <w:top w:w="28" w:type="dxa"/>
              <w:left w:w="57" w:type="dxa"/>
              <w:bottom w:w="28" w:type="dxa"/>
              <w:right w:w="57" w:type="dxa"/>
            </w:tcMar>
            <w:vAlign w:val="bottom"/>
          </w:tcPr>
          <w:p w14:paraId="6D088A6D" w14:textId="77777777" w:rsidR="004B762C" w:rsidRDefault="004B762C">
            <w:pPr>
              <w:jc w:val="center"/>
              <w:rPr>
                <w:sz w:val="22"/>
              </w:rPr>
            </w:pPr>
          </w:p>
        </w:tc>
        <w:tc>
          <w:tcPr>
            <w:tcW w:w="1105" w:type="dxa"/>
            <w:tcMar>
              <w:top w:w="28" w:type="dxa"/>
              <w:left w:w="57" w:type="dxa"/>
              <w:bottom w:w="28" w:type="dxa"/>
              <w:right w:w="57" w:type="dxa"/>
            </w:tcMar>
            <w:vAlign w:val="bottom"/>
          </w:tcPr>
          <w:p w14:paraId="6D088A6E" w14:textId="77777777" w:rsidR="004B762C" w:rsidRDefault="00516B62">
            <w:pPr>
              <w:jc w:val="center"/>
              <w:rPr>
                <w:sz w:val="22"/>
              </w:rPr>
            </w:pPr>
            <w:r>
              <w:rPr>
                <w:sz w:val="22"/>
              </w:rPr>
              <w:t>120</w:t>
            </w:r>
          </w:p>
        </w:tc>
      </w:tr>
      <w:tr w:rsidR="004B762C" w14:paraId="6D088A75" w14:textId="77777777">
        <w:trPr>
          <w:cantSplit/>
          <w:trHeight w:val="20"/>
        </w:trPr>
        <w:tc>
          <w:tcPr>
            <w:tcW w:w="908" w:type="dxa"/>
            <w:tcMar>
              <w:top w:w="28" w:type="dxa"/>
              <w:left w:w="57" w:type="dxa"/>
              <w:bottom w:w="28" w:type="dxa"/>
              <w:right w:w="57" w:type="dxa"/>
            </w:tcMar>
          </w:tcPr>
          <w:p w14:paraId="6D088A70" w14:textId="77777777" w:rsidR="004B762C" w:rsidRDefault="00516B62">
            <w:pPr>
              <w:jc w:val="center"/>
              <w:rPr>
                <w:sz w:val="22"/>
              </w:rPr>
            </w:pPr>
            <w:r>
              <w:rPr>
                <w:sz w:val="22"/>
              </w:rPr>
              <w:t>5.6.5.</w:t>
            </w:r>
          </w:p>
        </w:tc>
        <w:tc>
          <w:tcPr>
            <w:tcW w:w="4536" w:type="dxa"/>
            <w:tcMar>
              <w:top w:w="28" w:type="dxa"/>
              <w:left w:w="57" w:type="dxa"/>
              <w:bottom w:w="28" w:type="dxa"/>
              <w:right w:w="57" w:type="dxa"/>
            </w:tcMar>
          </w:tcPr>
          <w:p w14:paraId="6D088A71" w14:textId="77777777" w:rsidR="004B762C" w:rsidRDefault="00516B62">
            <w:pPr>
              <w:rPr>
                <w:sz w:val="22"/>
              </w:rPr>
            </w:pPr>
            <w:r>
              <w:rPr>
                <w:sz w:val="22"/>
              </w:rPr>
              <w:t xml:space="preserve">Lietuvos Respublikos trišalės tarybos sekretoriatas prie Socialinės apsaugos ir darbo ministerijos </w:t>
            </w:r>
          </w:p>
        </w:tc>
        <w:tc>
          <w:tcPr>
            <w:tcW w:w="992" w:type="dxa"/>
            <w:tcMar>
              <w:top w:w="28" w:type="dxa"/>
              <w:left w:w="57" w:type="dxa"/>
              <w:bottom w:w="28" w:type="dxa"/>
              <w:right w:w="57" w:type="dxa"/>
            </w:tcMar>
            <w:vAlign w:val="bottom"/>
          </w:tcPr>
          <w:p w14:paraId="6D088A72" w14:textId="77777777" w:rsidR="004B762C" w:rsidRDefault="00516B62">
            <w:pPr>
              <w:jc w:val="center"/>
              <w:rPr>
                <w:sz w:val="22"/>
              </w:rPr>
            </w:pPr>
            <w:r>
              <w:rPr>
                <w:sz w:val="22"/>
              </w:rPr>
              <w:t>5</w:t>
            </w:r>
          </w:p>
        </w:tc>
        <w:tc>
          <w:tcPr>
            <w:tcW w:w="1701" w:type="dxa"/>
            <w:tcMar>
              <w:top w:w="28" w:type="dxa"/>
              <w:left w:w="57" w:type="dxa"/>
              <w:bottom w:w="28" w:type="dxa"/>
              <w:right w:w="57" w:type="dxa"/>
            </w:tcMar>
            <w:vAlign w:val="bottom"/>
          </w:tcPr>
          <w:p w14:paraId="6D088A73" w14:textId="77777777" w:rsidR="004B762C" w:rsidRDefault="004B762C">
            <w:pPr>
              <w:jc w:val="center"/>
              <w:rPr>
                <w:sz w:val="22"/>
              </w:rPr>
            </w:pPr>
          </w:p>
        </w:tc>
        <w:tc>
          <w:tcPr>
            <w:tcW w:w="1105" w:type="dxa"/>
            <w:tcMar>
              <w:top w:w="28" w:type="dxa"/>
              <w:left w:w="57" w:type="dxa"/>
              <w:bottom w:w="28" w:type="dxa"/>
              <w:right w:w="57" w:type="dxa"/>
            </w:tcMar>
            <w:vAlign w:val="bottom"/>
          </w:tcPr>
          <w:p w14:paraId="6D088A74" w14:textId="77777777" w:rsidR="004B762C" w:rsidRDefault="00516B62">
            <w:pPr>
              <w:jc w:val="center"/>
              <w:rPr>
                <w:sz w:val="22"/>
              </w:rPr>
            </w:pPr>
            <w:r>
              <w:rPr>
                <w:sz w:val="22"/>
              </w:rPr>
              <w:t>5</w:t>
            </w:r>
          </w:p>
        </w:tc>
      </w:tr>
      <w:tr w:rsidR="004B762C" w14:paraId="6D088A7B" w14:textId="77777777">
        <w:trPr>
          <w:cantSplit/>
          <w:trHeight w:val="20"/>
        </w:trPr>
        <w:tc>
          <w:tcPr>
            <w:tcW w:w="908" w:type="dxa"/>
            <w:tcMar>
              <w:top w:w="28" w:type="dxa"/>
              <w:left w:w="57" w:type="dxa"/>
              <w:bottom w:w="28" w:type="dxa"/>
              <w:right w:w="57" w:type="dxa"/>
            </w:tcMar>
          </w:tcPr>
          <w:p w14:paraId="6D088A76" w14:textId="77777777" w:rsidR="004B762C" w:rsidRDefault="00516B62">
            <w:pPr>
              <w:jc w:val="center"/>
              <w:rPr>
                <w:sz w:val="22"/>
              </w:rPr>
            </w:pPr>
            <w:r>
              <w:rPr>
                <w:sz w:val="22"/>
              </w:rPr>
              <w:t>5.6.6.</w:t>
            </w:r>
          </w:p>
        </w:tc>
        <w:tc>
          <w:tcPr>
            <w:tcW w:w="4536" w:type="dxa"/>
            <w:tcMar>
              <w:top w:w="28" w:type="dxa"/>
              <w:left w:w="57" w:type="dxa"/>
              <w:bottom w:w="28" w:type="dxa"/>
              <w:right w:w="57" w:type="dxa"/>
            </w:tcMar>
          </w:tcPr>
          <w:p w14:paraId="6D088A77" w14:textId="77777777" w:rsidR="004B762C" w:rsidRDefault="00516B62">
            <w:pPr>
              <w:rPr>
                <w:sz w:val="22"/>
              </w:rPr>
            </w:pPr>
            <w:r>
              <w:rPr>
                <w:sz w:val="22"/>
              </w:rPr>
              <w:t xml:space="preserve">Lietuvos darbo birža prie Socialinės apsaugos ir darbo ministerijos </w:t>
            </w:r>
          </w:p>
        </w:tc>
        <w:tc>
          <w:tcPr>
            <w:tcW w:w="992" w:type="dxa"/>
            <w:tcMar>
              <w:top w:w="28" w:type="dxa"/>
              <w:left w:w="57" w:type="dxa"/>
              <w:bottom w:w="28" w:type="dxa"/>
              <w:right w:w="57" w:type="dxa"/>
            </w:tcMar>
            <w:vAlign w:val="bottom"/>
          </w:tcPr>
          <w:p w14:paraId="6D088A78" w14:textId="77777777" w:rsidR="004B762C" w:rsidRDefault="00516B62">
            <w:pPr>
              <w:jc w:val="center"/>
              <w:rPr>
                <w:sz w:val="22"/>
              </w:rPr>
            </w:pPr>
            <w:r>
              <w:rPr>
                <w:sz w:val="22"/>
              </w:rPr>
              <w:t>67</w:t>
            </w:r>
          </w:p>
        </w:tc>
        <w:tc>
          <w:tcPr>
            <w:tcW w:w="1701" w:type="dxa"/>
            <w:tcMar>
              <w:top w:w="28" w:type="dxa"/>
              <w:left w:w="57" w:type="dxa"/>
              <w:bottom w:w="28" w:type="dxa"/>
              <w:right w:w="57" w:type="dxa"/>
            </w:tcMar>
            <w:vAlign w:val="bottom"/>
          </w:tcPr>
          <w:p w14:paraId="6D088A79" w14:textId="77777777" w:rsidR="004B762C" w:rsidRDefault="004B762C">
            <w:pPr>
              <w:jc w:val="center"/>
              <w:rPr>
                <w:sz w:val="22"/>
              </w:rPr>
            </w:pPr>
          </w:p>
        </w:tc>
        <w:tc>
          <w:tcPr>
            <w:tcW w:w="1105" w:type="dxa"/>
            <w:tcMar>
              <w:top w:w="28" w:type="dxa"/>
              <w:left w:w="57" w:type="dxa"/>
              <w:bottom w:w="28" w:type="dxa"/>
              <w:right w:w="57" w:type="dxa"/>
            </w:tcMar>
            <w:vAlign w:val="bottom"/>
          </w:tcPr>
          <w:p w14:paraId="6D088A7A" w14:textId="77777777" w:rsidR="004B762C" w:rsidRDefault="00516B62">
            <w:pPr>
              <w:jc w:val="center"/>
              <w:rPr>
                <w:sz w:val="22"/>
              </w:rPr>
            </w:pPr>
            <w:r>
              <w:rPr>
                <w:sz w:val="22"/>
              </w:rPr>
              <w:t>67</w:t>
            </w:r>
          </w:p>
        </w:tc>
      </w:tr>
      <w:tr w:rsidR="004B762C" w14:paraId="6D088A81" w14:textId="77777777">
        <w:trPr>
          <w:cantSplit/>
          <w:trHeight w:val="20"/>
        </w:trPr>
        <w:tc>
          <w:tcPr>
            <w:tcW w:w="908" w:type="dxa"/>
            <w:tcMar>
              <w:top w:w="28" w:type="dxa"/>
              <w:left w:w="57" w:type="dxa"/>
              <w:bottom w:w="28" w:type="dxa"/>
              <w:right w:w="57" w:type="dxa"/>
            </w:tcMar>
          </w:tcPr>
          <w:p w14:paraId="6D088A7C" w14:textId="77777777" w:rsidR="004B762C" w:rsidRDefault="00516B62">
            <w:pPr>
              <w:jc w:val="center"/>
              <w:rPr>
                <w:sz w:val="22"/>
              </w:rPr>
            </w:pPr>
            <w:r>
              <w:rPr>
                <w:sz w:val="22"/>
              </w:rPr>
              <w:t>5.6.7.</w:t>
            </w:r>
          </w:p>
        </w:tc>
        <w:tc>
          <w:tcPr>
            <w:tcW w:w="4536" w:type="dxa"/>
            <w:tcMar>
              <w:top w:w="28" w:type="dxa"/>
              <w:left w:w="57" w:type="dxa"/>
              <w:bottom w:w="28" w:type="dxa"/>
              <w:right w:w="57" w:type="dxa"/>
            </w:tcMar>
          </w:tcPr>
          <w:p w14:paraId="6D088A7D" w14:textId="77777777" w:rsidR="004B762C" w:rsidRDefault="00516B62">
            <w:pPr>
              <w:rPr>
                <w:sz w:val="22"/>
              </w:rPr>
            </w:pPr>
            <w:r>
              <w:rPr>
                <w:sz w:val="22"/>
              </w:rPr>
              <w:t xml:space="preserve">Lietuvos darbo biržai prie Socialinės apsaugos ir darbo </w:t>
            </w:r>
            <w:r>
              <w:rPr>
                <w:sz w:val="22"/>
              </w:rPr>
              <w:t>ministerijos pavaldžios įstaigos</w:t>
            </w:r>
          </w:p>
        </w:tc>
        <w:tc>
          <w:tcPr>
            <w:tcW w:w="992" w:type="dxa"/>
            <w:tcMar>
              <w:top w:w="28" w:type="dxa"/>
              <w:left w:w="57" w:type="dxa"/>
              <w:bottom w:w="28" w:type="dxa"/>
              <w:right w:w="57" w:type="dxa"/>
            </w:tcMar>
            <w:vAlign w:val="bottom"/>
          </w:tcPr>
          <w:p w14:paraId="6D088A7E" w14:textId="77777777" w:rsidR="004B762C" w:rsidRDefault="00516B62">
            <w:pPr>
              <w:jc w:val="center"/>
              <w:rPr>
                <w:sz w:val="22"/>
              </w:rPr>
            </w:pPr>
            <w:r>
              <w:rPr>
                <w:sz w:val="22"/>
              </w:rPr>
              <w:t>1434</w:t>
            </w:r>
          </w:p>
        </w:tc>
        <w:tc>
          <w:tcPr>
            <w:tcW w:w="1701" w:type="dxa"/>
            <w:tcMar>
              <w:top w:w="28" w:type="dxa"/>
              <w:left w:w="57" w:type="dxa"/>
              <w:bottom w:w="28" w:type="dxa"/>
              <w:right w:w="57" w:type="dxa"/>
            </w:tcMar>
            <w:vAlign w:val="bottom"/>
          </w:tcPr>
          <w:p w14:paraId="6D088A7F" w14:textId="77777777" w:rsidR="004B762C" w:rsidRDefault="004B762C">
            <w:pPr>
              <w:jc w:val="center"/>
              <w:rPr>
                <w:sz w:val="22"/>
              </w:rPr>
            </w:pPr>
          </w:p>
        </w:tc>
        <w:tc>
          <w:tcPr>
            <w:tcW w:w="1105" w:type="dxa"/>
            <w:tcMar>
              <w:top w:w="28" w:type="dxa"/>
              <w:left w:w="57" w:type="dxa"/>
              <w:bottom w:w="28" w:type="dxa"/>
              <w:right w:w="57" w:type="dxa"/>
            </w:tcMar>
            <w:vAlign w:val="bottom"/>
          </w:tcPr>
          <w:p w14:paraId="6D088A80" w14:textId="77777777" w:rsidR="004B762C" w:rsidRDefault="00516B62">
            <w:pPr>
              <w:jc w:val="center"/>
              <w:rPr>
                <w:sz w:val="22"/>
              </w:rPr>
            </w:pPr>
            <w:r>
              <w:rPr>
                <w:sz w:val="22"/>
              </w:rPr>
              <w:t>1434</w:t>
            </w:r>
          </w:p>
        </w:tc>
      </w:tr>
      <w:tr w:rsidR="004B762C" w14:paraId="6D088A87" w14:textId="77777777">
        <w:trPr>
          <w:cantSplit/>
          <w:trHeight w:val="20"/>
        </w:trPr>
        <w:tc>
          <w:tcPr>
            <w:tcW w:w="908" w:type="dxa"/>
            <w:tcMar>
              <w:top w:w="28" w:type="dxa"/>
              <w:left w:w="57" w:type="dxa"/>
              <w:bottom w:w="28" w:type="dxa"/>
              <w:right w:w="57" w:type="dxa"/>
            </w:tcMar>
          </w:tcPr>
          <w:p w14:paraId="6D088A82" w14:textId="77777777" w:rsidR="004B762C" w:rsidRDefault="00516B62">
            <w:pPr>
              <w:jc w:val="center"/>
              <w:rPr>
                <w:sz w:val="22"/>
              </w:rPr>
            </w:pPr>
            <w:r>
              <w:rPr>
                <w:sz w:val="22"/>
              </w:rPr>
              <w:t>5.6.8.</w:t>
            </w:r>
          </w:p>
        </w:tc>
        <w:tc>
          <w:tcPr>
            <w:tcW w:w="4536" w:type="dxa"/>
            <w:tcMar>
              <w:top w:w="28" w:type="dxa"/>
              <w:left w:w="57" w:type="dxa"/>
              <w:bottom w:w="28" w:type="dxa"/>
              <w:right w:w="57" w:type="dxa"/>
            </w:tcMar>
          </w:tcPr>
          <w:p w14:paraId="6D088A83" w14:textId="77777777" w:rsidR="004B762C" w:rsidRDefault="00516B62">
            <w:pPr>
              <w:rPr>
                <w:sz w:val="22"/>
              </w:rPr>
            </w:pPr>
            <w:r>
              <w:rPr>
                <w:sz w:val="22"/>
              </w:rPr>
              <w:t xml:space="preserve">Neįgaliųjų reikalų departamentas prie Socialinės apsaugos ir darbo ministerijos </w:t>
            </w:r>
          </w:p>
        </w:tc>
        <w:tc>
          <w:tcPr>
            <w:tcW w:w="992" w:type="dxa"/>
            <w:tcMar>
              <w:top w:w="28" w:type="dxa"/>
              <w:left w:w="57" w:type="dxa"/>
              <w:bottom w:w="28" w:type="dxa"/>
              <w:right w:w="57" w:type="dxa"/>
            </w:tcMar>
            <w:vAlign w:val="bottom"/>
          </w:tcPr>
          <w:p w14:paraId="6D088A84" w14:textId="77777777" w:rsidR="004B762C" w:rsidRDefault="00516B62">
            <w:pPr>
              <w:jc w:val="center"/>
              <w:rPr>
                <w:sz w:val="22"/>
              </w:rPr>
            </w:pPr>
            <w:r>
              <w:rPr>
                <w:sz w:val="22"/>
              </w:rPr>
              <w:t>14</w:t>
            </w:r>
          </w:p>
        </w:tc>
        <w:tc>
          <w:tcPr>
            <w:tcW w:w="1701" w:type="dxa"/>
            <w:tcMar>
              <w:top w:w="28" w:type="dxa"/>
              <w:left w:w="57" w:type="dxa"/>
              <w:bottom w:w="28" w:type="dxa"/>
              <w:right w:w="57" w:type="dxa"/>
            </w:tcMar>
            <w:vAlign w:val="bottom"/>
          </w:tcPr>
          <w:p w14:paraId="6D088A85" w14:textId="77777777" w:rsidR="004B762C" w:rsidRDefault="004B762C">
            <w:pPr>
              <w:jc w:val="center"/>
              <w:rPr>
                <w:sz w:val="22"/>
              </w:rPr>
            </w:pPr>
          </w:p>
        </w:tc>
        <w:tc>
          <w:tcPr>
            <w:tcW w:w="1105" w:type="dxa"/>
            <w:tcMar>
              <w:top w:w="28" w:type="dxa"/>
              <w:left w:w="57" w:type="dxa"/>
              <w:bottom w:w="28" w:type="dxa"/>
              <w:right w:w="57" w:type="dxa"/>
            </w:tcMar>
            <w:vAlign w:val="bottom"/>
          </w:tcPr>
          <w:p w14:paraId="6D088A86" w14:textId="77777777" w:rsidR="004B762C" w:rsidRDefault="00516B62">
            <w:pPr>
              <w:jc w:val="center"/>
              <w:rPr>
                <w:sz w:val="22"/>
              </w:rPr>
            </w:pPr>
            <w:r>
              <w:rPr>
                <w:sz w:val="22"/>
              </w:rPr>
              <w:t>14</w:t>
            </w:r>
          </w:p>
        </w:tc>
      </w:tr>
      <w:tr w:rsidR="004B762C" w14:paraId="6D088A8D" w14:textId="77777777">
        <w:trPr>
          <w:cantSplit/>
          <w:trHeight w:val="20"/>
        </w:trPr>
        <w:tc>
          <w:tcPr>
            <w:tcW w:w="908" w:type="dxa"/>
            <w:tcMar>
              <w:top w:w="28" w:type="dxa"/>
              <w:left w:w="57" w:type="dxa"/>
              <w:bottom w:w="28" w:type="dxa"/>
              <w:right w:w="57" w:type="dxa"/>
            </w:tcMar>
          </w:tcPr>
          <w:p w14:paraId="6D088A88" w14:textId="77777777" w:rsidR="004B762C" w:rsidRDefault="00516B62">
            <w:pPr>
              <w:jc w:val="center"/>
              <w:rPr>
                <w:sz w:val="22"/>
              </w:rPr>
            </w:pPr>
            <w:r>
              <w:rPr>
                <w:sz w:val="22"/>
              </w:rPr>
              <w:lastRenderedPageBreak/>
              <w:t>5.6.9.</w:t>
            </w:r>
          </w:p>
        </w:tc>
        <w:tc>
          <w:tcPr>
            <w:tcW w:w="4536" w:type="dxa"/>
            <w:tcMar>
              <w:top w:w="28" w:type="dxa"/>
              <w:left w:w="57" w:type="dxa"/>
              <w:bottom w:w="28" w:type="dxa"/>
              <w:right w:w="57" w:type="dxa"/>
            </w:tcMar>
          </w:tcPr>
          <w:p w14:paraId="6D088A89" w14:textId="77777777" w:rsidR="004B762C" w:rsidRDefault="00516B62">
            <w:pPr>
              <w:rPr>
                <w:sz w:val="22"/>
              </w:rPr>
            </w:pPr>
            <w:r>
              <w:rPr>
                <w:sz w:val="22"/>
              </w:rPr>
              <w:t xml:space="preserve">Neįgalumo ir darbingumo nustatymo tarnyba prie Socialinės apsaugos ir darbo ministerijos </w:t>
            </w:r>
          </w:p>
        </w:tc>
        <w:tc>
          <w:tcPr>
            <w:tcW w:w="992" w:type="dxa"/>
            <w:tcMar>
              <w:top w:w="28" w:type="dxa"/>
              <w:left w:w="57" w:type="dxa"/>
              <w:bottom w:w="28" w:type="dxa"/>
              <w:right w:w="57" w:type="dxa"/>
            </w:tcMar>
            <w:vAlign w:val="bottom"/>
          </w:tcPr>
          <w:p w14:paraId="6D088A8A" w14:textId="77777777" w:rsidR="004B762C" w:rsidRDefault="00516B62">
            <w:pPr>
              <w:jc w:val="center"/>
              <w:rPr>
                <w:sz w:val="22"/>
              </w:rPr>
            </w:pPr>
            <w:r>
              <w:rPr>
                <w:sz w:val="22"/>
              </w:rPr>
              <w:t>234</w:t>
            </w:r>
          </w:p>
        </w:tc>
        <w:tc>
          <w:tcPr>
            <w:tcW w:w="1701" w:type="dxa"/>
            <w:tcMar>
              <w:top w:w="28" w:type="dxa"/>
              <w:left w:w="57" w:type="dxa"/>
              <w:bottom w:w="28" w:type="dxa"/>
              <w:right w:w="57" w:type="dxa"/>
            </w:tcMar>
            <w:vAlign w:val="bottom"/>
          </w:tcPr>
          <w:p w14:paraId="6D088A8B" w14:textId="77777777" w:rsidR="004B762C" w:rsidRDefault="004B762C">
            <w:pPr>
              <w:jc w:val="center"/>
              <w:rPr>
                <w:sz w:val="22"/>
              </w:rPr>
            </w:pPr>
          </w:p>
        </w:tc>
        <w:tc>
          <w:tcPr>
            <w:tcW w:w="1105" w:type="dxa"/>
            <w:tcMar>
              <w:top w:w="28" w:type="dxa"/>
              <w:left w:w="57" w:type="dxa"/>
              <w:bottom w:w="28" w:type="dxa"/>
              <w:right w:w="57" w:type="dxa"/>
            </w:tcMar>
            <w:vAlign w:val="bottom"/>
          </w:tcPr>
          <w:p w14:paraId="6D088A8C" w14:textId="77777777" w:rsidR="004B762C" w:rsidRDefault="00516B62">
            <w:pPr>
              <w:jc w:val="center"/>
              <w:rPr>
                <w:sz w:val="22"/>
              </w:rPr>
            </w:pPr>
            <w:r>
              <w:rPr>
                <w:sz w:val="22"/>
              </w:rPr>
              <w:t>234</w:t>
            </w:r>
          </w:p>
        </w:tc>
      </w:tr>
      <w:tr w:rsidR="004B762C" w14:paraId="6D088A93" w14:textId="77777777">
        <w:trPr>
          <w:cantSplit/>
          <w:trHeight w:val="20"/>
        </w:trPr>
        <w:tc>
          <w:tcPr>
            <w:tcW w:w="908" w:type="dxa"/>
            <w:tcMar>
              <w:top w:w="28" w:type="dxa"/>
              <w:left w:w="57" w:type="dxa"/>
              <w:bottom w:w="28" w:type="dxa"/>
              <w:right w:w="57" w:type="dxa"/>
            </w:tcMar>
          </w:tcPr>
          <w:p w14:paraId="6D088A8E" w14:textId="77777777" w:rsidR="004B762C" w:rsidRDefault="00516B62">
            <w:pPr>
              <w:jc w:val="center"/>
              <w:rPr>
                <w:sz w:val="22"/>
              </w:rPr>
            </w:pPr>
            <w:r>
              <w:rPr>
                <w:sz w:val="22"/>
              </w:rPr>
              <w:t>5.6.10.</w:t>
            </w:r>
          </w:p>
        </w:tc>
        <w:tc>
          <w:tcPr>
            <w:tcW w:w="4536" w:type="dxa"/>
            <w:tcMar>
              <w:top w:w="28" w:type="dxa"/>
              <w:left w:w="57" w:type="dxa"/>
              <w:bottom w:w="28" w:type="dxa"/>
              <w:right w:w="57" w:type="dxa"/>
            </w:tcMar>
          </w:tcPr>
          <w:p w14:paraId="6D088A8F" w14:textId="77777777" w:rsidR="004B762C" w:rsidRDefault="00516B62">
            <w:pPr>
              <w:rPr>
                <w:sz w:val="22"/>
              </w:rPr>
            </w:pPr>
            <w:r>
              <w:rPr>
                <w:sz w:val="22"/>
              </w:rPr>
              <w:t xml:space="preserve">Socialinių paslaugų priežiūros departamentas prie Socialinės apsaugos ir darbo ministerijos </w:t>
            </w:r>
          </w:p>
        </w:tc>
        <w:tc>
          <w:tcPr>
            <w:tcW w:w="992" w:type="dxa"/>
            <w:tcMar>
              <w:top w:w="28" w:type="dxa"/>
              <w:left w:w="57" w:type="dxa"/>
              <w:bottom w:w="28" w:type="dxa"/>
              <w:right w:w="57" w:type="dxa"/>
            </w:tcMar>
            <w:vAlign w:val="bottom"/>
          </w:tcPr>
          <w:p w14:paraId="6D088A90" w14:textId="77777777" w:rsidR="004B762C" w:rsidRDefault="00516B62">
            <w:pPr>
              <w:jc w:val="center"/>
              <w:rPr>
                <w:sz w:val="22"/>
              </w:rPr>
            </w:pPr>
            <w:r>
              <w:rPr>
                <w:sz w:val="22"/>
              </w:rPr>
              <w:t>42</w:t>
            </w:r>
          </w:p>
        </w:tc>
        <w:tc>
          <w:tcPr>
            <w:tcW w:w="1701" w:type="dxa"/>
            <w:tcMar>
              <w:top w:w="28" w:type="dxa"/>
              <w:left w:w="57" w:type="dxa"/>
              <w:bottom w:w="28" w:type="dxa"/>
              <w:right w:w="57" w:type="dxa"/>
            </w:tcMar>
            <w:vAlign w:val="bottom"/>
          </w:tcPr>
          <w:p w14:paraId="6D088A91" w14:textId="77777777" w:rsidR="004B762C" w:rsidRDefault="004B762C">
            <w:pPr>
              <w:jc w:val="center"/>
              <w:rPr>
                <w:sz w:val="22"/>
              </w:rPr>
            </w:pPr>
          </w:p>
        </w:tc>
        <w:tc>
          <w:tcPr>
            <w:tcW w:w="1105" w:type="dxa"/>
            <w:tcMar>
              <w:top w:w="28" w:type="dxa"/>
              <w:left w:w="57" w:type="dxa"/>
              <w:bottom w:w="28" w:type="dxa"/>
              <w:right w:w="57" w:type="dxa"/>
            </w:tcMar>
            <w:vAlign w:val="bottom"/>
          </w:tcPr>
          <w:p w14:paraId="6D088A92" w14:textId="77777777" w:rsidR="004B762C" w:rsidRDefault="00516B62">
            <w:pPr>
              <w:jc w:val="center"/>
              <w:rPr>
                <w:sz w:val="22"/>
              </w:rPr>
            </w:pPr>
            <w:r>
              <w:rPr>
                <w:sz w:val="22"/>
              </w:rPr>
              <w:t>42</w:t>
            </w:r>
          </w:p>
        </w:tc>
      </w:tr>
      <w:tr w:rsidR="004B762C" w14:paraId="6D088A99" w14:textId="77777777">
        <w:trPr>
          <w:cantSplit/>
          <w:trHeight w:val="20"/>
        </w:trPr>
        <w:tc>
          <w:tcPr>
            <w:tcW w:w="908" w:type="dxa"/>
            <w:tcMar>
              <w:top w:w="28" w:type="dxa"/>
              <w:left w:w="57" w:type="dxa"/>
              <w:bottom w:w="28" w:type="dxa"/>
              <w:right w:w="57" w:type="dxa"/>
            </w:tcMar>
          </w:tcPr>
          <w:p w14:paraId="6D088A94" w14:textId="77777777" w:rsidR="004B762C" w:rsidRDefault="00516B62">
            <w:pPr>
              <w:jc w:val="center"/>
              <w:rPr>
                <w:sz w:val="22"/>
              </w:rPr>
            </w:pPr>
            <w:r>
              <w:rPr>
                <w:sz w:val="22"/>
              </w:rPr>
              <w:t>5.6.11.</w:t>
            </w:r>
          </w:p>
        </w:tc>
        <w:tc>
          <w:tcPr>
            <w:tcW w:w="4536" w:type="dxa"/>
            <w:tcMar>
              <w:top w:w="28" w:type="dxa"/>
              <w:left w:w="57" w:type="dxa"/>
              <w:bottom w:w="28" w:type="dxa"/>
              <w:right w:w="57" w:type="dxa"/>
            </w:tcMar>
          </w:tcPr>
          <w:p w14:paraId="6D088A95" w14:textId="77777777" w:rsidR="004B762C" w:rsidRDefault="00516B62">
            <w:pPr>
              <w:rPr>
                <w:sz w:val="22"/>
              </w:rPr>
            </w:pPr>
            <w:r>
              <w:rPr>
                <w:sz w:val="22"/>
              </w:rPr>
              <w:t xml:space="preserve">Valstybės vaiko teisių apsaugos ir įvaikinimo tarnyba prie Socialinės apsaugos ir darbo ministerijos </w:t>
            </w:r>
          </w:p>
        </w:tc>
        <w:tc>
          <w:tcPr>
            <w:tcW w:w="992" w:type="dxa"/>
            <w:tcMar>
              <w:top w:w="28" w:type="dxa"/>
              <w:left w:w="57" w:type="dxa"/>
              <w:bottom w:w="28" w:type="dxa"/>
              <w:right w:w="57" w:type="dxa"/>
            </w:tcMar>
            <w:vAlign w:val="bottom"/>
          </w:tcPr>
          <w:p w14:paraId="6D088A96" w14:textId="77777777" w:rsidR="004B762C" w:rsidRDefault="00516B62">
            <w:pPr>
              <w:jc w:val="center"/>
              <w:rPr>
                <w:sz w:val="22"/>
              </w:rPr>
            </w:pPr>
            <w:r>
              <w:rPr>
                <w:sz w:val="22"/>
              </w:rPr>
              <w:t>24</w:t>
            </w:r>
          </w:p>
        </w:tc>
        <w:tc>
          <w:tcPr>
            <w:tcW w:w="1701" w:type="dxa"/>
            <w:tcMar>
              <w:top w:w="28" w:type="dxa"/>
              <w:left w:w="57" w:type="dxa"/>
              <w:bottom w:w="28" w:type="dxa"/>
              <w:right w:w="57" w:type="dxa"/>
            </w:tcMar>
            <w:vAlign w:val="bottom"/>
          </w:tcPr>
          <w:p w14:paraId="6D088A97" w14:textId="77777777" w:rsidR="004B762C" w:rsidRDefault="004B762C">
            <w:pPr>
              <w:jc w:val="center"/>
              <w:rPr>
                <w:sz w:val="22"/>
              </w:rPr>
            </w:pPr>
          </w:p>
        </w:tc>
        <w:tc>
          <w:tcPr>
            <w:tcW w:w="1105" w:type="dxa"/>
            <w:tcMar>
              <w:top w:w="28" w:type="dxa"/>
              <w:left w:w="57" w:type="dxa"/>
              <w:bottom w:w="28" w:type="dxa"/>
              <w:right w:w="57" w:type="dxa"/>
            </w:tcMar>
            <w:vAlign w:val="bottom"/>
          </w:tcPr>
          <w:p w14:paraId="6D088A98" w14:textId="77777777" w:rsidR="004B762C" w:rsidRDefault="00516B62">
            <w:pPr>
              <w:jc w:val="center"/>
              <w:rPr>
                <w:sz w:val="22"/>
              </w:rPr>
            </w:pPr>
            <w:r>
              <w:rPr>
                <w:sz w:val="22"/>
              </w:rPr>
              <w:t>24</w:t>
            </w:r>
          </w:p>
        </w:tc>
      </w:tr>
      <w:tr w:rsidR="004B762C" w14:paraId="6D088A9F" w14:textId="77777777">
        <w:trPr>
          <w:cantSplit/>
          <w:trHeight w:val="20"/>
        </w:trPr>
        <w:tc>
          <w:tcPr>
            <w:tcW w:w="908" w:type="dxa"/>
            <w:tcMar>
              <w:top w:w="28" w:type="dxa"/>
              <w:left w:w="57" w:type="dxa"/>
              <w:bottom w:w="28" w:type="dxa"/>
              <w:right w:w="57" w:type="dxa"/>
            </w:tcMar>
          </w:tcPr>
          <w:p w14:paraId="6D088A9A" w14:textId="77777777" w:rsidR="004B762C" w:rsidRDefault="00516B62">
            <w:pPr>
              <w:jc w:val="center"/>
              <w:rPr>
                <w:sz w:val="22"/>
              </w:rPr>
            </w:pPr>
            <w:r>
              <w:rPr>
                <w:sz w:val="22"/>
              </w:rPr>
              <w:t>5.6.12.</w:t>
            </w:r>
          </w:p>
        </w:tc>
        <w:tc>
          <w:tcPr>
            <w:tcW w:w="4536" w:type="dxa"/>
            <w:tcMar>
              <w:top w:w="28" w:type="dxa"/>
              <w:left w:w="57" w:type="dxa"/>
              <w:bottom w:w="28" w:type="dxa"/>
              <w:right w:w="57" w:type="dxa"/>
            </w:tcMar>
          </w:tcPr>
          <w:p w14:paraId="6D088A9B" w14:textId="77777777" w:rsidR="004B762C" w:rsidRDefault="00516B62">
            <w:pPr>
              <w:rPr>
                <w:sz w:val="22"/>
              </w:rPr>
            </w:pPr>
            <w:r>
              <w:rPr>
                <w:sz w:val="22"/>
              </w:rPr>
              <w:t xml:space="preserve">Valstybinė darbo inspekcija </w:t>
            </w:r>
            <w:r>
              <w:rPr>
                <w:sz w:val="22"/>
              </w:rPr>
              <w:t>prie Socialinės apsaugos ir darbo ministerijos</w:t>
            </w:r>
          </w:p>
        </w:tc>
        <w:tc>
          <w:tcPr>
            <w:tcW w:w="992" w:type="dxa"/>
            <w:tcMar>
              <w:top w:w="28" w:type="dxa"/>
              <w:left w:w="57" w:type="dxa"/>
              <w:bottom w:w="28" w:type="dxa"/>
              <w:right w:w="57" w:type="dxa"/>
            </w:tcMar>
            <w:vAlign w:val="bottom"/>
          </w:tcPr>
          <w:p w14:paraId="6D088A9C" w14:textId="77777777" w:rsidR="004B762C" w:rsidRDefault="00516B62">
            <w:pPr>
              <w:jc w:val="center"/>
              <w:rPr>
                <w:sz w:val="22"/>
              </w:rPr>
            </w:pPr>
            <w:r>
              <w:rPr>
                <w:sz w:val="22"/>
              </w:rPr>
              <w:t>283</w:t>
            </w:r>
          </w:p>
        </w:tc>
        <w:tc>
          <w:tcPr>
            <w:tcW w:w="1701" w:type="dxa"/>
            <w:tcMar>
              <w:top w:w="28" w:type="dxa"/>
              <w:left w:w="57" w:type="dxa"/>
              <w:bottom w:w="28" w:type="dxa"/>
              <w:right w:w="57" w:type="dxa"/>
            </w:tcMar>
            <w:vAlign w:val="bottom"/>
          </w:tcPr>
          <w:p w14:paraId="6D088A9D" w14:textId="77777777" w:rsidR="004B762C" w:rsidRDefault="004B762C">
            <w:pPr>
              <w:jc w:val="center"/>
              <w:rPr>
                <w:sz w:val="22"/>
              </w:rPr>
            </w:pPr>
          </w:p>
        </w:tc>
        <w:tc>
          <w:tcPr>
            <w:tcW w:w="1105" w:type="dxa"/>
            <w:tcMar>
              <w:top w:w="28" w:type="dxa"/>
              <w:left w:w="57" w:type="dxa"/>
              <w:bottom w:w="28" w:type="dxa"/>
              <w:right w:w="57" w:type="dxa"/>
            </w:tcMar>
            <w:vAlign w:val="bottom"/>
          </w:tcPr>
          <w:p w14:paraId="6D088A9E" w14:textId="77777777" w:rsidR="004B762C" w:rsidRDefault="00516B62">
            <w:pPr>
              <w:jc w:val="center"/>
              <w:rPr>
                <w:sz w:val="22"/>
              </w:rPr>
            </w:pPr>
            <w:r>
              <w:rPr>
                <w:sz w:val="22"/>
              </w:rPr>
              <w:t>283</w:t>
            </w:r>
          </w:p>
        </w:tc>
      </w:tr>
      <w:tr w:rsidR="004B762C" w14:paraId="6D088AA5" w14:textId="77777777">
        <w:trPr>
          <w:cantSplit/>
          <w:trHeight w:val="20"/>
        </w:trPr>
        <w:tc>
          <w:tcPr>
            <w:tcW w:w="908" w:type="dxa"/>
            <w:tcMar>
              <w:top w:w="28" w:type="dxa"/>
              <w:left w:w="57" w:type="dxa"/>
              <w:bottom w:w="28" w:type="dxa"/>
              <w:right w:w="57" w:type="dxa"/>
            </w:tcMar>
          </w:tcPr>
          <w:p w14:paraId="6D088AA0" w14:textId="77777777" w:rsidR="004B762C" w:rsidRDefault="00516B62">
            <w:pPr>
              <w:jc w:val="center"/>
              <w:rPr>
                <w:bCs/>
                <w:color w:val="000000"/>
                <w:sz w:val="22"/>
              </w:rPr>
            </w:pPr>
            <w:r>
              <w:rPr>
                <w:bCs/>
                <w:color w:val="000000"/>
                <w:sz w:val="22"/>
              </w:rPr>
              <w:t>5.6.13.</w:t>
            </w:r>
          </w:p>
        </w:tc>
        <w:tc>
          <w:tcPr>
            <w:tcW w:w="4536" w:type="dxa"/>
            <w:tcMar>
              <w:top w:w="28" w:type="dxa"/>
              <w:left w:w="57" w:type="dxa"/>
              <w:bottom w:w="28" w:type="dxa"/>
              <w:right w:w="57" w:type="dxa"/>
            </w:tcMar>
          </w:tcPr>
          <w:p w14:paraId="6D088AA1" w14:textId="77777777" w:rsidR="004B762C" w:rsidRDefault="00516B62">
            <w:pPr>
              <w:rPr>
                <w:sz w:val="22"/>
              </w:rPr>
            </w:pPr>
            <w:r>
              <w:rPr>
                <w:sz w:val="22"/>
              </w:rPr>
              <w:t xml:space="preserve">Valstybinio socialinio draudimo fondo valdyba prie Socialinės apsaugos ir darbo ministerijos </w:t>
            </w:r>
          </w:p>
        </w:tc>
        <w:tc>
          <w:tcPr>
            <w:tcW w:w="992" w:type="dxa"/>
            <w:tcMar>
              <w:top w:w="28" w:type="dxa"/>
              <w:left w:w="57" w:type="dxa"/>
              <w:bottom w:w="28" w:type="dxa"/>
              <w:right w:w="57" w:type="dxa"/>
            </w:tcMar>
            <w:vAlign w:val="bottom"/>
          </w:tcPr>
          <w:p w14:paraId="6D088AA2" w14:textId="77777777" w:rsidR="004B762C" w:rsidRDefault="00516B62">
            <w:pPr>
              <w:jc w:val="center"/>
              <w:rPr>
                <w:sz w:val="22"/>
              </w:rPr>
            </w:pPr>
            <w:r>
              <w:rPr>
                <w:sz w:val="22"/>
              </w:rPr>
              <w:t>195</w:t>
            </w:r>
          </w:p>
        </w:tc>
        <w:tc>
          <w:tcPr>
            <w:tcW w:w="1701" w:type="dxa"/>
            <w:tcMar>
              <w:top w:w="28" w:type="dxa"/>
              <w:left w:w="57" w:type="dxa"/>
              <w:bottom w:w="28" w:type="dxa"/>
              <w:right w:w="57" w:type="dxa"/>
            </w:tcMar>
            <w:vAlign w:val="bottom"/>
          </w:tcPr>
          <w:p w14:paraId="6D088AA3" w14:textId="77777777" w:rsidR="004B762C" w:rsidRDefault="004B762C">
            <w:pPr>
              <w:jc w:val="center"/>
              <w:rPr>
                <w:sz w:val="22"/>
              </w:rPr>
            </w:pPr>
          </w:p>
        </w:tc>
        <w:tc>
          <w:tcPr>
            <w:tcW w:w="1105" w:type="dxa"/>
            <w:tcMar>
              <w:top w:w="28" w:type="dxa"/>
              <w:left w:w="57" w:type="dxa"/>
              <w:bottom w:w="28" w:type="dxa"/>
              <w:right w:w="57" w:type="dxa"/>
            </w:tcMar>
            <w:vAlign w:val="bottom"/>
          </w:tcPr>
          <w:p w14:paraId="6D088AA4" w14:textId="77777777" w:rsidR="004B762C" w:rsidRDefault="00516B62">
            <w:pPr>
              <w:jc w:val="center"/>
              <w:rPr>
                <w:sz w:val="22"/>
              </w:rPr>
            </w:pPr>
            <w:r>
              <w:rPr>
                <w:sz w:val="22"/>
              </w:rPr>
              <w:t>195</w:t>
            </w:r>
          </w:p>
        </w:tc>
      </w:tr>
      <w:tr w:rsidR="004B762C" w14:paraId="6D088AAB" w14:textId="77777777">
        <w:trPr>
          <w:cantSplit/>
          <w:trHeight w:val="20"/>
        </w:trPr>
        <w:tc>
          <w:tcPr>
            <w:tcW w:w="908" w:type="dxa"/>
            <w:tcMar>
              <w:top w:w="28" w:type="dxa"/>
              <w:left w:w="57" w:type="dxa"/>
              <w:bottom w:w="28" w:type="dxa"/>
              <w:right w:w="57" w:type="dxa"/>
            </w:tcMar>
          </w:tcPr>
          <w:p w14:paraId="6D088AA6" w14:textId="77777777" w:rsidR="004B762C" w:rsidRDefault="00516B62">
            <w:pPr>
              <w:jc w:val="center"/>
              <w:rPr>
                <w:bCs/>
                <w:sz w:val="22"/>
              </w:rPr>
            </w:pPr>
            <w:r>
              <w:rPr>
                <w:bCs/>
                <w:sz w:val="22"/>
              </w:rPr>
              <w:t>5.6.14.</w:t>
            </w:r>
          </w:p>
        </w:tc>
        <w:tc>
          <w:tcPr>
            <w:tcW w:w="4536" w:type="dxa"/>
            <w:tcMar>
              <w:top w:w="28" w:type="dxa"/>
              <w:left w:w="57" w:type="dxa"/>
              <w:bottom w:w="28" w:type="dxa"/>
              <w:right w:w="57" w:type="dxa"/>
            </w:tcMar>
          </w:tcPr>
          <w:p w14:paraId="6D088AA7" w14:textId="77777777" w:rsidR="004B762C" w:rsidRDefault="00516B62">
            <w:pPr>
              <w:rPr>
                <w:sz w:val="22"/>
              </w:rPr>
            </w:pPr>
            <w:r>
              <w:rPr>
                <w:sz w:val="22"/>
              </w:rPr>
              <w:t xml:space="preserve">Valstybinio socialinio draudimo fondo valdybai prie Socialinės apsaugos ir </w:t>
            </w:r>
            <w:r>
              <w:rPr>
                <w:sz w:val="22"/>
              </w:rPr>
              <w:t>darbo ministerijos pavaldžios įstaigos</w:t>
            </w:r>
          </w:p>
        </w:tc>
        <w:tc>
          <w:tcPr>
            <w:tcW w:w="992" w:type="dxa"/>
            <w:tcMar>
              <w:top w:w="28" w:type="dxa"/>
              <w:left w:w="57" w:type="dxa"/>
              <w:bottom w:w="28" w:type="dxa"/>
              <w:right w:w="57" w:type="dxa"/>
            </w:tcMar>
            <w:vAlign w:val="bottom"/>
          </w:tcPr>
          <w:p w14:paraId="6D088AA8" w14:textId="77777777" w:rsidR="004B762C" w:rsidRDefault="00516B62">
            <w:pPr>
              <w:jc w:val="center"/>
              <w:rPr>
                <w:sz w:val="22"/>
              </w:rPr>
            </w:pPr>
            <w:r>
              <w:rPr>
                <w:sz w:val="22"/>
              </w:rPr>
              <w:t>3764</w:t>
            </w:r>
          </w:p>
        </w:tc>
        <w:tc>
          <w:tcPr>
            <w:tcW w:w="1701" w:type="dxa"/>
            <w:tcMar>
              <w:top w:w="28" w:type="dxa"/>
              <w:left w:w="57" w:type="dxa"/>
              <w:bottom w:w="28" w:type="dxa"/>
              <w:right w:w="57" w:type="dxa"/>
            </w:tcMar>
            <w:vAlign w:val="bottom"/>
          </w:tcPr>
          <w:p w14:paraId="6D088AA9" w14:textId="77777777" w:rsidR="004B762C" w:rsidRDefault="004B762C">
            <w:pPr>
              <w:jc w:val="center"/>
              <w:rPr>
                <w:sz w:val="22"/>
              </w:rPr>
            </w:pPr>
          </w:p>
        </w:tc>
        <w:tc>
          <w:tcPr>
            <w:tcW w:w="1105" w:type="dxa"/>
            <w:tcMar>
              <w:top w:w="28" w:type="dxa"/>
              <w:left w:w="57" w:type="dxa"/>
              <w:bottom w:w="28" w:type="dxa"/>
              <w:right w:w="57" w:type="dxa"/>
            </w:tcMar>
            <w:vAlign w:val="bottom"/>
          </w:tcPr>
          <w:p w14:paraId="6D088AAA" w14:textId="77777777" w:rsidR="004B762C" w:rsidRDefault="00516B62">
            <w:pPr>
              <w:jc w:val="center"/>
              <w:rPr>
                <w:sz w:val="22"/>
              </w:rPr>
            </w:pPr>
            <w:r>
              <w:rPr>
                <w:sz w:val="22"/>
              </w:rPr>
              <w:t>3764</w:t>
            </w:r>
          </w:p>
        </w:tc>
      </w:tr>
      <w:tr w:rsidR="004B762C" w14:paraId="6D088AB1" w14:textId="77777777">
        <w:trPr>
          <w:cantSplit/>
          <w:trHeight w:val="20"/>
        </w:trPr>
        <w:tc>
          <w:tcPr>
            <w:tcW w:w="908" w:type="dxa"/>
            <w:tcMar>
              <w:top w:w="28" w:type="dxa"/>
              <w:left w:w="57" w:type="dxa"/>
              <w:bottom w:w="28" w:type="dxa"/>
              <w:right w:w="57" w:type="dxa"/>
            </w:tcMar>
          </w:tcPr>
          <w:p w14:paraId="6D088AAC" w14:textId="77777777" w:rsidR="004B762C" w:rsidRDefault="00516B62">
            <w:pPr>
              <w:jc w:val="center"/>
              <w:rPr>
                <w:sz w:val="22"/>
              </w:rPr>
            </w:pPr>
            <w:r>
              <w:rPr>
                <w:sz w:val="22"/>
              </w:rPr>
              <w:t>5.6.15.</w:t>
            </w:r>
          </w:p>
        </w:tc>
        <w:tc>
          <w:tcPr>
            <w:tcW w:w="4536" w:type="dxa"/>
            <w:tcMar>
              <w:top w:w="28" w:type="dxa"/>
              <w:left w:w="57" w:type="dxa"/>
              <w:bottom w:w="28" w:type="dxa"/>
              <w:right w:w="57" w:type="dxa"/>
            </w:tcMar>
          </w:tcPr>
          <w:p w14:paraId="6D088AAD" w14:textId="77777777" w:rsidR="004B762C" w:rsidRDefault="00516B62">
            <w:pPr>
              <w:rPr>
                <w:i/>
                <w:sz w:val="22"/>
              </w:rPr>
            </w:pPr>
            <w:r>
              <w:rPr>
                <w:i/>
                <w:color w:val="000000"/>
                <w:sz w:val="22"/>
              </w:rPr>
              <w:t>Iš viso Socialinės apsaugos ir darbo ministerijoje ir jai pavaldžiose įstaigose</w:t>
            </w:r>
          </w:p>
        </w:tc>
        <w:tc>
          <w:tcPr>
            <w:tcW w:w="992" w:type="dxa"/>
            <w:tcMar>
              <w:top w:w="28" w:type="dxa"/>
              <w:left w:w="57" w:type="dxa"/>
              <w:bottom w:w="28" w:type="dxa"/>
              <w:right w:w="57" w:type="dxa"/>
            </w:tcMar>
            <w:vAlign w:val="bottom"/>
          </w:tcPr>
          <w:p w14:paraId="6D088AAE" w14:textId="77777777" w:rsidR="004B762C" w:rsidRDefault="00516B62">
            <w:pPr>
              <w:jc w:val="center"/>
              <w:rPr>
                <w:sz w:val="22"/>
              </w:rPr>
            </w:pPr>
            <w:r>
              <w:rPr>
                <w:sz w:val="22"/>
              </w:rPr>
              <w:t>6508</w:t>
            </w:r>
          </w:p>
        </w:tc>
        <w:tc>
          <w:tcPr>
            <w:tcW w:w="1701" w:type="dxa"/>
            <w:tcMar>
              <w:top w:w="28" w:type="dxa"/>
              <w:left w:w="57" w:type="dxa"/>
              <w:bottom w:w="28" w:type="dxa"/>
              <w:right w:w="57" w:type="dxa"/>
            </w:tcMar>
            <w:vAlign w:val="bottom"/>
          </w:tcPr>
          <w:p w14:paraId="6D088AAF" w14:textId="77777777" w:rsidR="004B762C" w:rsidRDefault="00516B62">
            <w:pPr>
              <w:jc w:val="center"/>
              <w:rPr>
                <w:sz w:val="22"/>
              </w:rPr>
            </w:pPr>
            <w:r>
              <w:rPr>
                <w:sz w:val="22"/>
              </w:rPr>
              <w:t>4</w:t>
            </w:r>
          </w:p>
        </w:tc>
        <w:tc>
          <w:tcPr>
            <w:tcW w:w="1105" w:type="dxa"/>
            <w:tcMar>
              <w:top w:w="28" w:type="dxa"/>
              <w:left w:w="57" w:type="dxa"/>
              <w:bottom w:w="28" w:type="dxa"/>
              <w:right w:w="57" w:type="dxa"/>
            </w:tcMar>
            <w:vAlign w:val="bottom"/>
          </w:tcPr>
          <w:p w14:paraId="6D088AB0" w14:textId="77777777" w:rsidR="004B762C" w:rsidRDefault="00516B62">
            <w:pPr>
              <w:jc w:val="center"/>
              <w:rPr>
                <w:sz w:val="22"/>
              </w:rPr>
            </w:pPr>
            <w:r>
              <w:rPr>
                <w:sz w:val="22"/>
              </w:rPr>
              <w:t>6504</w:t>
            </w:r>
          </w:p>
        </w:tc>
      </w:tr>
      <w:tr w:rsidR="004B762C" w14:paraId="6D088AB7" w14:textId="77777777">
        <w:trPr>
          <w:cantSplit/>
          <w:trHeight w:val="20"/>
        </w:trPr>
        <w:tc>
          <w:tcPr>
            <w:tcW w:w="908" w:type="dxa"/>
            <w:tcMar>
              <w:top w:w="28" w:type="dxa"/>
              <w:left w:w="57" w:type="dxa"/>
              <w:bottom w:w="28" w:type="dxa"/>
              <w:right w:w="57" w:type="dxa"/>
            </w:tcMar>
          </w:tcPr>
          <w:p w14:paraId="6D088AB2" w14:textId="77777777" w:rsidR="004B762C" w:rsidRDefault="00516B62">
            <w:pPr>
              <w:jc w:val="center"/>
              <w:rPr>
                <w:sz w:val="22"/>
              </w:rPr>
            </w:pPr>
            <w:r>
              <w:rPr>
                <w:sz w:val="22"/>
              </w:rPr>
              <w:t>5.6.15</w:t>
            </w:r>
            <w:r>
              <w:rPr>
                <w:sz w:val="22"/>
                <w:vertAlign w:val="superscript"/>
              </w:rPr>
              <w:t>1</w:t>
            </w:r>
            <w:r>
              <w:rPr>
                <w:sz w:val="22"/>
              </w:rPr>
              <w:t>.</w:t>
            </w:r>
          </w:p>
        </w:tc>
        <w:tc>
          <w:tcPr>
            <w:tcW w:w="4536" w:type="dxa"/>
            <w:tcMar>
              <w:top w:w="28" w:type="dxa"/>
              <w:left w:w="57" w:type="dxa"/>
              <w:bottom w:w="28" w:type="dxa"/>
              <w:right w:w="57" w:type="dxa"/>
            </w:tcMar>
          </w:tcPr>
          <w:p w14:paraId="6D088AB3" w14:textId="77777777" w:rsidR="004B762C" w:rsidRDefault="00516B62">
            <w:pPr>
              <w:rPr>
                <w:i/>
                <w:sz w:val="22"/>
              </w:rPr>
            </w:pPr>
            <w:r>
              <w:rPr>
                <w:i/>
                <w:color w:val="000000"/>
                <w:sz w:val="22"/>
              </w:rPr>
              <w:t>Iš viso Socialinės apsaugos ir darbo ministerijoje ir jai pavaldžiose įstaigose</w:t>
            </w:r>
          </w:p>
        </w:tc>
        <w:tc>
          <w:tcPr>
            <w:tcW w:w="992" w:type="dxa"/>
            <w:tcMar>
              <w:top w:w="28" w:type="dxa"/>
              <w:left w:w="57" w:type="dxa"/>
              <w:bottom w:w="28" w:type="dxa"/>
              <w:right w:w="57" w:type="dxa"/>
            </w:tcMar>
            <w:vAlign w:val="bottom"/>
          </w:tcPr>
          <w:p w14:paraId="6D088AB4" w14:textId="77777777" w:rsidR="004B762C" w:rsidRDefault="00516B62">
            <w:pPr>
              <w:jc w:val="center"/>
              <w:rPr>
                <w:sz w:val="22"/>
              </w:rPr>
            </w:pPr>
            <w:r>
              <w:rPr>
                <w:sz w:val="22"/>
              </w:rPr>
              <w:t>6511</w:t>
            </w:r>
          </w:p>
        </w:tc>
        <w:tc>
          <w:tcPr>
            <w:tcW w:w="1701" w:type="dxa"/>
            <w:tcMar>
              <w:top w:w="28" w:type="dxa"/>
              <w:left w:w="57" w:type="dxa"/>
              <w:bottom w:w="28" w:type="dxa"/>
              <w:right w:w="57" w:type="dxa"/>
            </w:tcMar>
            <w:vAlign w:val="bottom"/>
          </w:tcPr>
          <w:p w14:paraId="6D088AB5" w14:textId="77777777" w:rsidR="004B762C" w:rsidRDefault="00516B62">
            <w:pPr>
              <w:jc w:val="center"/>
              <w:rPr>
                <w:sz w:val="22"/>
              </w:rPr>
            </w:pPr>
            <w:r>
              <w:rPr>
                <w:sz w:val="22"/>
              </w:rPr>
              <w:t>4</w:t>
            </w:r>
          </w:p>
        </w:tc>
        <w:tc>
          <w:tcPr>
            <w:tcW w:w="1105" w:type="dxa"/>
            <w:tcMar>
              <w:top w:w="28" w:type="dxa"/>
              <w:left w:w="57" w:type="dxa"/>
              <w:bottom w:w="28" w:type="dxa"/>
              <w:right w:w="57" w:type="dxa"/>
            </w:tcMar>
            <w:vAlign w:val="bottom"/>
          </w:tcPr>
          <w:p w14:paraId="6D088AB6" w14:textId="77777777" w:rsidR="004B762C" w:rsidRDefault="00516B62">
            <w:pPr>
              <w:jc w:val="center"/>
              <w:rPr>
                <w:sz w:val="22"/>
              </w:rPr>
            </w:pPr>
            <w:r>
              <w:rPr>
                <w:sz w:val="22"/>
              </w:rPr>
              <w:t>6507</w:t>
            </w:r>
          </w:p>
        </w:tc>
      </w:tr>
      <w:tr w:rsidR="004B762C" w14:paraId="6D088ABD" w14:textId="77777777">
        <w:trPr>
          <w:cantSplit/>
          <w:trHeight w:val="20"/>
        </w:trPr>
        <w:tc>
          <w:tcPr>
            <w:tcW w:w="908" w:type="dxa"/>
            <w:tcMar>
              <w:top w:w="28" w:type="dxa"/>
              <w:left w:w="57" w:type="dxa"/>
              <w:bottom w:w="28" w:type="dxa"/>
              <w:right w:w="57" w:type="dxa"/>
            </w:tcMar>
          </w:tcPr>
          <w:p w14:paraId="6D088AB8" w14:textId="77777777" w:rsidR="004B762C" w:rsidRDefault="00516B62">
            <w:pPr>
              <w:jc w:val="center"/>
              <w:rPr>
                <w:sz w:val="22"/>
              </w:rPr>
            </w:pPr>
            <w:r>
              <w:rPr>
                <w:sz w:val="22"/>
              </w:rPr>
              <w:t>5.7.</w:t>
            </w:r>
          </w:p>
        </w:tc>
        <w:tc>
          <w:tcPr>
            <w:tcW w:w="4536" w:type="dxa"/>
            <w:tcMar>
              <w:top w:w="28" w:type="dxa"/>
              <w:left w:w="57" w:type="dxa"/>
              <w:bottom w:w="28" w:type="dxa"/>
              <w:right w:w="57" w:type="dxa"/>
            </w:tcMar>
          </w:tcPr>
          <w:p w14:paraId="6D088AB9" w14:textId="77777777" w:rsidR="004B762C" w:rsidRDefault="00516B62">
            <w:pPr>
              <w:rPr>
                <w:color w:val="000000"/>
                <w:sz w:val="22"/>
              </w:rPr>
            </w:pPr>
            <w:r>
              <w:rPr>
                <w:color w:val="000000"/>
                <w:sz w:val="22"/>
              </w:rPr>
              <w:t>Susisiekimo ministerija:</w:t>
            </w:r>
          </w:p>
        </w:tc>
        <w:tc>
          <w:tcPr>
            <w:tcW w:w="992" w:type="dxa"/>
            <w:tcMar>
              <w:top w:w="28" w:type="dxa"/>
              <w:left w:w="57" w:type="dxa"/>
              <w:bottom w:w="28" w:type="dxa"/>
              <w:right w:w="57" w:type="dxa"/>
            </w:tcMar>
            <w:vAlign w:val="bottom"/>
          </w:tcPr>
          <w:p w14:paraId="6D088ABA" w14:textId="77777777" w:rsidR="004B762C" w:rsidRDefault="00516B62">
            <w:pPr>
              <w:jc w:val="center"/>
              <w:rPr>
                <w:sz w:val="22"/>
              </w:rPr>
            </w:pPr>
            <w:r>
              <w:rPr>
                <w:sz w:val="22"/>
              </w:rPr>
              <w:t>203</w:t>
            </w:r>
          </w:p>
        </w:tc>
        <w:tc>
          <w:tcPr>
            <w:tcW w:w="1701" w:type="dxa"/>
            <w:tcMar>
              <w:top w:w="28" w:type="dxa"/>
              <w:left w:w="57" w:type="dxa"/>
              <w:bottom w:w="28" w:type="dxa"/>
              <w:right w:w="57" w:type="dxa"/>
            </w:tcMar>
            <w:vAlign w:val="bottom"/>
          </w:tcPr>
          <w:p w14:paraId="6D088ABB" w14:textId="77777777" w:rsidR="004B762C" w:rsidRDefault="00516B62">
            <w:pPr>
              <w:jc w:val="center"/>
              <w:rPr>
                <w:sz w:val="22"/>
              </w:rPr>
            </w:pPr>
            <w:r>
              <w:rPr>
                <w:sz w:val="22"/>
              </w:rPr>
              <w:t>4</w:t>
            </w:r>
          </w:p>
        </w:tc>
        <w:tc>
          <w:tcPr>
            <w:tcW w:w="1105" w:type="dxa"/>
            <w:tcMar>
              <w:top w:w="28" w:type="dxa"/>
              <w:left w:w="57" w:type="dxa"/>
              <w:bottom w:w="28" w:type="dxa"/>
              <w:right w:w="57" w:type="dxa"/>
            </w:tcMar>
            <w:vAlign w:val="bottom"/>
          </w:tcPr>
          <w:p w14:paraId="6D088ABC" w14:textId="77777777" w:rsidR="004B762C" w:rsidRDefault="00516B62">
            <w:pPr>
              <w:jc w:val="center"/>
              <w:rPr>
                <w:sz w:val="22"/>
              </w:rPr>
            </w:pPr>
            <w:r>
              <w:rPr>
                <w:sz w:val="22"/>
              </w:rPr>
              <w:t>199</w:t>
            </w:r>
          </w:p>
        </w:tc>
      </w:tr>
      <w:tr w:rsidR="004B762C" w14:paraId="6D088AC3" w14:textId="77777777">
        <w:trPr>
          <w:cantSplit/>
          <w:trHeight w:val="20"/>
        </w:trPr>
        <w:tc>
          <w:tcPr>
            <w:tcW w:w="908" w:type="dxa"/>
            <w:tcMar>
              <w:top w:w="28" w:type="dxa"/>
              <w:left w:w="57" w:type="dxa"/>
              <w:bottom w:w="28" w:type="dxa"/>
              <w:right w:w="57" w:type="dxa"/>
            </w:tcMar>
          </w:tcPr>
          <w:p w14:paraId="6D088ABE" w14:textId="77777777" w:rsidR="004B762C" w:rsidRDefault="00516B62">
            <w:pPr>
              <w:jc w:val="center"/>
              <w:rPr>
                <w:sz w:val="22"/>
              </w:rPr>
            </w:pPr>
            <w:r>
              <w:rPr>
                <w:sz w:val="22"/>
              </w:rPr>
              <w:t>5.7.1.</w:t>
            </w:r>
          </w:p>
        </w:tc>
        <w:tc>
          <w:tcPr>
            <w:tcW w:w="4536" w:type="dxa"/>
            <w:tcMar>
              <w:top w:w="28" w:type="dxa"/>
              <w:left w:w="57" w:type="dxa"/>
              <w:bottom w:w="28" w:type="dxa"/>
              <w:right w:w="57" w:type="dxa"/>
            </w:tcMar>
          </w:tcPr>
          <w:p w14:paraId="6D088ABF" w14:textId="77777777" w:rsidR="004B762C" w:rsidRDefault="00516B62">
            <w:pPr>
              <w:tabs>
                <w:tab w:val="left" w:pos="9540"/>
              </w:tabs>
              <w:rPr>
                <w:sz w:val="22"/>
              </w:rPr>
            </w:pPr>
            <w:r>
              <w:rPr>
                <w:sz w:val="22"/>
              </w:rPr>
              <w:t>Civilinės aviacijos administracija</w:t>
            </w:r>
            <w:r>
              <w:rPr>
                <w:sz w:val="22"/>
              </w:rPr>
              <w:tab/>
            </w:r>
            <w:r>
              <w:rPr>
                <w:sz w:val="22"/>
              </w:rPr>
              <w:tab/>
            </w:r>
          </w:p>
        </w:tc>
        <w:tc>
          <w:tcPr>
            <w:tcW w:w="992" w:type="dxa"/>
            <w:tcMar>
              <w:top w:w="28" w:type="dxa"/>
              <w:left w:w="57" w:type="dxa"/>
              <w:bottom w:w="28" w:type="dxa"/>
              <w:right w:w="57" w:type="dxa"/>
            </w:tcMar>
            <w:vAlign w:val="bottom"/>
          </w:tcPr>
          <w:p w14:paraId="6D088AC0" w14:textId="77777777" w:rsidR="004B762C" w:rsidRDefault="00516B62">
            <w:pPr>
              <w:jc w:val="center"/>
              <w:rPr>
                <w:sz w:val="22"/>
              </w:rPr>
            </w:pPr>
            <w:r>
              <w:rPr>
                <w:sz w:val="22"/>
              </w:rPr>
              <w:t>58</w:t>
            </w:r>
          </w:p>
        </w:tc>
        <w:tc>
          <w:tcPr>
            <w:tcW w:w="1701" w:type="dxa"/>
            <w:tcMar>
              <w:top w:w="28" w:type="dxa"/>
              <w:left w:w="57" w:type="dxa"/>
              <w:bottom w:w="28" w:type="dxa"/>
              <w:right w:w="57" w:type="dxa"/>
            </w:tcMar>
            <w:vAlign w:val="bottom"/>
          </w:tcPr>
          <w:p w14:paraId="6D088AC1" w14:textId="77777777" w:rsidR="004B762C" w:rsidRDefault="004B762C">
            <w:pPr>
              <w:jc w:val="center"/>
              <w:rPr>
                <w:sz w:val="22"/>
              </w:rPr>
            </w:pPr>
          </w:p>
        </w:tc>
        <w:tc>
          <w:tcPr>
            <w:tcW w:w="1105" w:type="dxa"/>
            <w:tcMar>
              <w:top w:w="28" w:type="dxa"/>
              <w:left w:w="57" w:type="dxa"/>
              <w:bottom w:w="28" w:type="dxa"/>
              <w:right w:w="57" w:type="dxa"/>
            </w:tcMar>
            <w:vAlign w:val="bottom"/>
          </w:tcPr>
          <w:p w14:paraId="6D088AC2" w14:textId="77777777" w:rsidR="004B762C" w:rsidRDefault="00516B62">
            <w:pPr>
              <w:jc w:val="center"/>
              <w:rPr>
                <w:sz w:val="22"/>
              </w:rPr>
            </w:pPr>
            <w:r>
              <w:rPr>
                <w:sz w:val="22"/>
              </w:rPr>
              <w:t>58</w:t>
            </w:r>
          </w:p>
        </w:tc>
      </w:tr>
      <w:tr w:rsidR="004B762C" w14:paraId="6D088AC9" w14:textId="77777777">
        <w:trPr>
          <w:cantSplit/>
          <w:trHeight w:val="20"/>
        </w:trPr>
        <w:tc>
          <w:tcPr>
            <w:tcW w:w="908" w:type="dxa"/>
            <w:tcMar>
              <w:top w:w="28" w:type="dxa"/>
              <w:left w:w="57" w:type="dxa"/>
              <w:bottom w:w="28" w:type="dxa"/>
              <w:right w:w="57" w:type="dxa"/>
            </w:tcMar>
          </w:tcPr>
          <w:p w14:paraId="6D088AC4" w14:textId="77777777" w:rsidR="004B762C" w:rsidRDefault="00516B62">
            <w:pPr>
              <w:jc w:val="center"/>
              <w:rPr>
                <w:sz w:val="22"/>
              </w:rPr>
            </w:pPr>
            <w:r>
              <w:rPr>
                <w:sz w:val="22"/>
              </w:rPr>
              <w:t>5.7.2.</w:t>
            </w:r>
          </w:p>
        </w:tc>
        <w:tc>
          <w:tcPr>
            <w:tcW w:w="4536" w:type="dxa"/>
            <w:tcMar>
              <w:top w:w="28" w:type="dxa"/>
              <w:left w:w="57" w:type="dxa"/>
              <w:bottom w:w="28" w:type="dxa"/>
              <w:right w:w="57" w:type="dxa"/>
            </w:tcMar>
          </w:tcPr>
          <w:p w14:paraId="6D088AC5" w14:textId="77777777" w:rsidR="004B762C" w:rsidRDefault="00516B62">
            <w:pPr>
              <w:rPr>
                <w:sz w:val="22"/>
              </w:rPr>
            </w:pPr>
            <w:r>
              <w:rPr>
                <w:sz w:val="22"/>
              </w:rPr>
              <w:t xml:space="preserve">Lietuvos automobilių kelių direkcija prie Susisiekimo ministerijos </w:t>
            </w:r>
          </w:p>
        </w:tc>
        <w:tc>
          <w:tcPr>
            <w:tcW w:w="992" w:type="dxa"/>
            <w:tcMar>
              <w:top w:w="28" w:type="dxa"/>
              <w:left w:w="57" w:type="dxa"/>
              <w:bottom w:w="28" w:type="dxa"/>
              <w:right w:w="57" w:type="dxa"/>
            </w:tcMar>
            <w:vAlign w:val="bottom"/>
          </w:tcPr>
          <w:p w14:paraId="6D088AC6" w14:textId="77777777" w:rsidR="004B762C" w:rsidRDefault="00516B62">
            <w:pPr>
              <w:jc w:val="center"/>
              <w:rPr>
                <w:sz w:val="22"/>
              </w:rPr>
            </w:pPr>
            <w:r>
              <w:rPr>
                <w:sz w:val="22"/>
              </w:rPr>
              <w:t>134</w:t>
            </w:r>
          </w:p>
        </w:tc>
        <w:tc>
          <w:tcPr>
            <w:tcW w:w="1701" w:type="dxa"/>
            <w:tcMar>
              <w:top w:w="28" w:type="dxa"/>
              <w:left w:w="57" w:type="dxa"/>
              <w:bottom w:w="28" w:type="dxa"/>
              <w:right w:w="57" w:type="dxa"/>
            </w:tcMar>
            <w:vAlign w:val="bottom"/>
          </w:tcPr>
          <w:p w14:paraId="6D088AC7" w14:textId="77777777" w:rsidR="004B762C" w:rsidRDefault="004B762C">
            <w:pPr>
              <w:jc w:val="center"/>
              <w:rPr>
                <w:sz w:val="22"/>
              </w:rPr>
            </w:pPr>
          </w:p>
        </w:tc>
        <w:tc>
          <w:tcPr>
            <w:tcW w:w="1105" w:type="dxa"/>
            <w:tcMar>
              <w:top w:w="28" w:type="dxa"/>
              <w:left w:w="57" w:type="dxa"/>
              <w:bottom w:w="28" w:type="dxa"/>
              <w:right w:w="57" w:type="dxa"/>
            </w:tcMar>
            <w:vAlign w:val="bottom"/>
          </w:tcPr>
          <w:p w14:paraId="6D088AC8" w14:textId="77777777" w:rsidR="004B762C" w:rsidRDefault="00516B62">
            <w:pPr>
              <w:jc w:val="center"/>
              <w:rPr>
                <w:sz w:val="22"/>
              </w:rPr>
            </w:pPr>
            <w:r>
              <w:rPr>
                <w:sz w:val="22"/>
              </w:rPr>
              <w:t>134</w:t>
            </w:r>
          </w:p>
        </w:tc>
      </w:tr>
      <w:tr w:rsidR="004B762C" w14:paraId="6D088ACF" w14:textId="77777777">
        <w:trPr>
          <w:cantSplit/>
          <w:trHeight w:val="20"/>
        </w:trPr>
        <w:tc>
          <w:tcPr>
            <w:tcW w:w="908" w:type="dxa"/>
            <w:tcMar>
              <w:top w:w="28" w:type="dxa"/>
              <w:left w:w="57" w:type="dxa"/>
              <w:bottom w:w="28" w:type="dxa"/>
              <w:right w:w="57" w:type="dxa"/>
            </w:tcMar>
          </w:tcPr>
          <w:p w14:paraId="6D088ACA" w14:textId="77777777" w:rsidR="004B762C" w:rsidRDefault="00516B62">
            <w:pPr>
              <w:jc w:val="center"/>
              <w:rPr>
                <w:sz w:val="22"/>
              </w:rPr>
            </w:pPr>
            <w:r>
              <w:rPr>
                <w:sz w:val="22"/>
              </w:rPr>
              <w:t>5.7.3.</w:t>
            </w:r>
          </w:p>
        </w:tc>
        <w:tc>
          <w:tcPr>
            <w:tcW w:w="4536" w:type="dxa"/>
            <w:tcMar>
              <w:top w:w="28" w:type="dxa"/>
              <w:left w:w="57" w:type="dxa"/>
              <w:bottom w:w="28" w:type="dxa"/>
              <w:right w:w="57" w:type="dxa"/>
            </w:tcMar>
          </w:tcPr>
          <w:p w14:paraId="6D088ACB" w14:textId="77777777" w:rsidR="004B762C" w:rsidRDefault="00516B62">
            <w:pPr>
              <w:rPr>
                <w:sz w:val="22"/>
              </w:rPr>
            </w:pPr>
            <w:r>
              <w:rPr>
                <w:sz w:val="22"/>
              </w:rPr>
              <w:t>Lietuvos saugios laivybos administracija</w:t>
            </w:r>
          </w:p>
        </w:tc>
        <w:tc>
          <w:tcPr>
            <w:tcW w:w="992" w:type="dxa"/>
            <w:tcMar>
              <w:top w:w="28" w:type="dxa"/>
              <w:left w:w="57" w:type="dxa"/>
              <w:bottom w:w="28" w:type="dxa"/>
              <w:right w:w="57" w:type="dxa"/>
            </w:tcMar>
            <w:vAlign w:val="bottom"/>
          </w:tcPr>
          <w:p w14:paraId="6D088ACC" w14:textId="77777777" w:rsidR="004B762C" w:rsidRDefault="00516B62">
            <w:pPr>
              <w:jc w:val="center"/>
              <w:rPr>
                <w:sz w:val="22"/>
              </w:rPr>
            </w:pPr>
            <w:r>
              <w:rPr>
                <w:sz w:val="22"/>
              </w:rPr>
              <w:t>105</w:t>
            </w:r>
          </w:p>
        </w:tc>
        <w:tc>
          <w:tcPr>
            <w:tcW w:w="1701" w:type="dxa"/>
            <w:tcMar>
              <w:top w:w="28" w:type="dxa"/>
              <w:left w:w="57" w:type="dxa"/>
              <w:bottom w:w="28" w:type="dxa"/>
              <w:right w:w="57" w:type="dxa"/>
            </w:tcMar>
            <w:vAlign w:val="bottom"/>
          </w:tcPr>
          <w:p w14:paraId="6D088ACD" w14:textId="77777777" w:rsidR="004B762C" w:rsidRDefault="004B762C">
            <w:pPr>
              <w:jc w:val="center"/>
              <w:rPr>
                <w:sz w:val="22"/>
              </w:rPr>
            </w:pPr>
          </w:p>
        </w:tc>
        <w:tc>
          <w:tcPr>
            <w:tcW w:w="1105" w:type="dxa"/>
            <w:tcMar>
              <w:top w:w="28" w:type="dxa"/>
              <w:left w:w="57" w:type="dxa"/>
              <w:bottom w:w="28" w:type="dxa"/>
              <w:right w:w="57" w:type="dxa"/>
            </w:tcMar>
            <w:vAlign w:val="bottom"/>
          </w:tcPr>
          <w:p w14:paraId="6D088ACE" w14:textId="77777777" w:rsidR="004B762C" w:rsidRDefault="00516B62">
            <w:pPr>
              <w:jc w:val="center"/>
              <w:rPr>
                <w:sz w:val="22"/>
              </w:rPr>
            </w:pPr>
            <w:r>
              <w:rPr>
                <w:sz w:val="22"/>
              </w:rPr>
              <w:t>105</w:t>
            </w:r>
          </w:p>
        </w:tc>
      </w:tr>
      <w:tr w:rsidR="004B762C" w14:paraId="6D088AD5" w14:textId="77777777">
        <w:trPr>
          <w:cantSplit/>
          <w:trHeight w:val="20"/>
        </w:trPr>
        <w:tc>
          <w:tcPr>
            <w:tcW w:w="908" w:type="dxa"/>
            <w:tcMar>
              <w:top w:w="28" w:type="dxa"/>
              <w:left w:w="57" w:type="dxa"/>
              <w:bottom w:w="28" w:type="dxa"/>
              <w:right w:w="57" w:type="dxa"/>
            </w:tcMar>
          </w:tcPr>
          <w:p w14:paraId="6D088AD0" w14:textId="77777777" w:rsidR="004B762C" w:rsidRDefault="00516B62">
            <w:pPr>
              <w:jc w:val="center"/>
              <w:rPr>
                <w:sz w:val="22"/>
              </w:rPr>
            </w:pPr>
            <w:r>
              <w:rPr>
                <w:sz w:val="22"/>
              </w:rPr>
              <w:t>5.7.4.</w:t>
            </w:r>
          </w:p>
        </w:tc>
        <w:tc>
          <w:tcPr>
            <w:tcW w:w="4536" w:type="dxa"/>
            <w:tcMar>
              <w:top w:w="28" w:type="dxa"/>
              <w:left w:w="57" w:type="dxa"/>
              <w:bottom w:w="28" w:type="dxa"/>
              <w:right w:w="57" w:type="dxa"/>
            </w:tcMar>
          </w:tcPr>
          <w:p w14:paraId="6D088AD1" w14:textId="77777777" w:rsidR="004B762C" w:rsidRDefault="00516B62">
            <w:pPr>
              <w:rPr>
                <w:sz w:val="22"/>
              </w:rPr>
            </w:pPr>
            <w:r>
              <w:rPr>
                <w:sz w:val="22"/>
              </w:rPr>
              <w:t xml:space="preserve">Pasienio kontrolės punktų direkcija prie Susisiekimo ministerijos </w:t>
            </w:r>
          </w:p>
        </w:tc>
        <w:tc>
          <w:tcPr>
            <w:tcW w:w="992" w:type="dxa"/>
            <w:tcMar>
              <w:top w:w="28" w:type="dxa"/>
              <w:left w:w="57" w:type="dxa"/>
              <w:bottom w:w="28" w:type="dxa"/>
              <w:right w:w="57" w:type="dxa"/>
            </w:tcMar>
            <w:vAlign w:val="bottom"/>
          </w:tcPr>
          <w:p w14:paraId="6D088AD2" w14:textId="77777777" w:rsidR="004B762C" w:rsidRDefault="00516B62">
            <w:pPr>
              <w:jc w:val="center"/>
              <w:rPr>
                <w:sz w:val="22"/>
              </w:rPr>
            </w:pPr>
            <w:r>
              <w:rPr>
                <w:sz w:val="22"/>
              </w:rPr>
              <w:t>28</w:t>
            </w:r>
          </w:p>
        </w:tc>
        <w:tc>
          <w:tcPr>
            <w:tcW w:w="1701" w:type="dxa"/>
            <w:tcMar>
              <w:top w:w="28" w:type="dxa"/>
              <w:left w:w="57" w:type="dxa"/>
              <w:bottom w:w="28" w:type="dxa"/>
              <w:right w:w="57" w:type="dxa"/>
            </w:tcMar>
            <w:vAlign w:val="bottom"/>
          </w:tcPr>
          <w:p w14:paraId="6D088AD3" w14:textId="77777777" w:rsidR="004B762C" w:rsidRDefault="004B762C">
            <w:pPr>
              <w:jc w:val="center"/>
              <w:rPr>
                <w:sz w:val="22"/>
              </w:rPr>
            </w:pPr>
          </w:p>
        </w:tc>
        <w:tc>
          <w:tcPr>
            <w:tcW w:w="1105" w:type="dxa"/>
            <w:tcMar>
              <w:top w:w="28" w:type="dxa"/>
              <w:left w:w="57" w:type="dxa"/>
              <w:bottom w:w="28" w:type="dxa"/>
              <w:right w:w="57" w:type="dxa"/>
            </w:tcMar>
            <w:vAlign w:val="bottom"/>
          </w:tcPr>
          <w:p w14:paraId="6D088AD4" w14:textId="77777777" w:rsidR="004B762C" w:rsidRDefault="00516B62">
            <w:pPr>
              <w:jc w:val="center"/>
              <w:rPr>
                <w:sz w:val="22"/>
              </w:rPr>
            </w:pPr>
            <w:r>
              <w:rPr>
                <w:sz w:val="22"/>
              </w:rPr>
              <w:t>28</w:t>
            </w:r>
          </w:p>
        </w:tc>
      </w:tr>
      <w:tr w:rsidR="004B762C" w14:paraId="6D088ADB" w14:textId="77777777">
        <w:trPr>
          <w:cantSplit/>
          <w:trHeight w:val="20"/>
        </w:trPr>
        <w:tc>
          <w:tcPr>
            <w:tcW w:w="908" w:type="dxa"/>
            <w:tcMar>
              <w:top w:w="28" w:type="dxa"/>
              <w:left w:w="57" w:type="dxa"/>
              <w:bottom w:w="28" w:type="dxa"/>
              <w:right w:w="57" w:type="dxa"/>
            </w:tcMar>
          </w:tcPr>
          <w:p w14:paraId="6D088AD6" w14:textId="77777777" w:rsidR="004B762C" w:rsidRDefault="00516B62">
            <w:pPr>
              <w:jc w:val="center"/>
              <w:rPr>
                <w:sz w:val="22"/>
              </w:rPr>
            </w:pPr>
            <w:r>
              <w:rPr>
                <w:sz w:val="22"/>
              </w:rPr>
              <w:t>5.7.5.</w:t>
            </w:r>
          </w:p>
        </w:tc>
        <w:tc>
          <w:tcPr>
            <w:tcW w:w="4536" w:type="dxa"/>
            <w:tcMar>
              <w:top w:w="28" w:type="dxa"/>
              <w:left w:w="57" w:type="dxa"/>
              <w:bottom w:w="28" w:type="dxa"/>
              <w:right w:w="57" w:type="dxa"/>
            </w:tcMar>
          </w:tcPr>
          <w:p w14:paraId="6D088AD7" w14:textId="77777777" w:rsidR="004B762C" w:rsidRDefault="00516B62">
            <w:pPr>
              <w:rPr>
                <w:sz w:val="22"/>
              </w:rPr>
            </w:pPr>
            <w:r>
              <w:rPr>
                <w:sz w:val="22"/>
              </w:rPr>
              <w:t>Transporto investicijų direkcija</w:t>
            </w:r>
          </w:p>
        </w:tc>
        <w:tc>
          <w:tcPr>
            <w:tcW w:w="992" w:type="dxa"/>
            <w:tcMar>
              <w:top w:w="28" w:type="dxa"/>
              <w:left w:w="57" w:type="dxa"/>
              <w:bottom w:w="28" w:type="dxa"/>
              <w:right w:w="57" w:type="dxa"/>
            </w:tcMar>
            <w:vAlign w:val="bottom"/>
          </w:tcPr>
          <w:p w14:paraId="6D088AD8" w14:textId="77777777" w:rsidR="004B762C" w:rsidRDefault="00516B62">
            <w:pPr>
              <w:jc w:val="center"/>
              <w:rPr>
                <w:sz w:val="22"/>
              </w:rPr>
            </w:pPr>
            <w:r>
              <w:rPr>
                <w:sz w:val="22"/>
              </w:rPr>
              <w:t>76</w:t>
            </w:r>
          </w:p>
        </w:tc>
        <w:tc>
          <w:tcPr>
            <w:tcW w:w="1701" w:type="dxa"/>
            <w:tcMar>
              <w:top w:w="28" w:type="dxa"/>
              <w:left w:w="57" w:type="dxa"/>
              <w:bottom w:w="28" w:type="dxa"/>
              <w:right w:w="57" w:type="dxa"/>
            </w:tcMar>
            <w:vAlign w:val="bottom"/>
          </w:tcPr>
          <w:p w14:paraId="6D088AD9" w14:textId="77777777" w:rsidR="004B762C" w:rsidRDefault="004B762C">
            <w:pPr>
              <w:jc w:val="center"/>
              <w:rPr>
                <w:sz w:val="22"/>
              </w:rPr>
            </w:pPr>
          </w:p>
        </w:tc>
        <w:tc>
          <w:tcPr>
            <w:tcW w:w="1105" w:type="dxa"/>
            <w:tcMar>
              <w:top w:w="28" w:type="dxa"/>
              <w:left w:w="57" w:type="dxa"/>
              <w:bottom w:w="28" w:type="dxa"/>
              <w:right w:w="57" w:type="dxa"/>
            </w:tcMar>
            <w:vAlign w:val="bottom"/>
          </w:tcPr>
          <w:p w14:paraId="6D088ADA" w14:textId="77777777" w:rsidR="004B762C" w:rsidRDefault="00516B62">
            <w:pPr>
              <w:jc w:val="center"/>
              <w:rPr>
                <w:sz w:val="22"/>
              </w:rPr>
            </w:pPr>
            <w:r>
              <w:rPr>
                <w:sz w:val="22"/>
              </w:rPr>
              <w:t>76</w:t>
            </w:r>
          </w:p>
        </w:tc>
      </w:tr>
      <w:tr w:rsidR="004B762C" w14:paraId="6D088AE1" w14:textId="77777777">
        <w:trPr>
          <w:cantSplit/>
          <w:trHeight w:val="20"/>
        </w:trPr>
        <w:tc>
          <w:tcPr>
            <w:tcW w:w="908" w:type="dxa"/>
            <w:tcMar>
              <w:top w:w="28" w:type="dxa"/>
              <w:left w:w="57" w:type="dxa"/>
              <w:bottom w:w="28" w:type="dxa"/>
              <w:right w:w="57" w:type="dxa"/>
            </w:tcMar>
          </w:tcPr>
          <w:p w14:paraId="6D088ADC" w14:textId="77777777" w:rsidR="004B762C" w:rsidRDefault="00516B62">
            <w:pPr>
              <w:jc w:val="center"/>
              <w:rPr>
                <w:sz w:val="22"/>
              </w:rPr>
            </w:pPr>
            <w:r>
              <w:rPr>
                <w:sz w:val="22"/>
              </w:rPr>
              <w:t>5.7.6.</w:t>
            </w:r>
          </w:p>
        </w:tc>
        <w:tc>
          <w:tcPr>
            <w:tcW w:w="4536" w:type="dxa"/>
            <w:tcMar>
              <w:top w:w="28" w:type="dxa"/>
              <w:left w:w="57" w:type="dxa"/>
              <w:bottom w:w="28" w:type="dxa"/>
              <w:right w:w="57" w:type="dxa"/>
            </w:tcMar>
          </w:tcPr>
          <w:p w14:paraId="6D088ADD" w14:textId="77777777" w:rsidR="004B762C" w:rsidRDefault="00516B62">
            <w:pPr>
              <w:rPr>
                <w:sz w:val="22"/>
              </w:rPr>
            </w:pPr>
            <w:r>
              <w:rPr>
                <w:sz w:val="22"/>
              </w:rPr>
              <w:t xml:space="preserve">Valstybinė geležinkelio inspekcija prie Susisiekimo ministerijos </w:t>
            </w:r>
          </w:p>
        </w:tc>
        <w:tc>
          <w:tcPr>
            <w:tcW w:w="992" w:type="dxa"/>
            <w:tcMar>
              <w:top w:w="28" w:type="dxa"/>
              <w:left w:w="57" w:type="dxa"/>
              <w:bottom w:w="28" w:type="dxa"/>
              <w:right w:w="57" w:type="dxa"/>
            </w:tcMar>
            <w:vAlign w:val="bottom"/>
          </w:tcPr>
          <w:p w14:paraId="6D088ADE" w14:textId="77777777" w:rsidR="004B762C" w:rsidRDefault="00516B62">
            <w:pPr>
              <w:jc w:val="center"/>
              <w:rPr>
                <w:sz w:val="22"/>
              </w:rPr>
            </w:pPr>
            <w:r>
              <w:rPr>
                <w:sz w:val="22"/>
              </w:rPr>
              <w:t>26</w:t>
            </w:r>
          </w:p>
        </w:tc>
        <w:tc>
          <w:tcPr>
            <w:tcW w:w="1701" w:type="dxa"/>
            <w:tcMar>
              <w:top w:w="28" w:type="dxa"/>
              <w:left w:w="57" w:type="dxa"/>
              <w:bottom w:w="28" w:type="dxa"/>
              <w:right w:w="57" w:type="dxa"/>
            </w:tcMar>
            <w:vAlign w:val="bottom"/>
          </w:tcPr>
          <w:p w14:paraId="6D088ADF" w14:textId="77777777" w:rsidR="004B762C" w:rsidRDefault="004B762C">
            <w:pPr>
              <w:jc w:val="center"/>
              <w:rPr>
                <w:sz w:val="22"/>
              </w:rPr>
            </w:pPr>
          </w:p>
        </w:tc>
        <w:tc>
          <w:tcPr>
            <w:tcW w:w="1105" w:type="dxa"/>
            <w:tcMar>
              <w:top w:w="28" w:type="dxa"/>
              <w:left w:w="57" w:type="dxa"/>
              <w:bottom w:w="28" w:type="dxa"/>
              <w:right w:w="57" w:type="dxa"/>
            </w:tcMar>
            <w:vAlign w:val="bottom"/>
          </w:tcPr>
          <w:p w14:paraId="6D088AE0" w14:textId="77777777" w:rsidR="004B762C" w:rsidRDefault="00516B62">
            <w:pPr>
              <w:jc w:val="center"/>
              <w:rPr>
                <w:sz w:val="22"/>
              </w:rPr>
            </w:pPr>
            <w:r>
              <w:rPr>
                <w:sz w:val="22"/>
              </w:rPr>
              <w:t>26</w:t>
            </w:r>
          </w:p>
        </w:tc>
      </w:tr>
      <w:tr w:rsidR="004B762C" w14:paraId="6D088AE7" w14:textId="77777777">
        <w:trPr>
          <w:cantSplit/>
          <w:trHeight w:val="20"/>
        </w:trPr>
        <w:tc>
          <w:tcPr>
            <w:tcW w:w="908" w:type="dxa"/>
            <w:tcMar>
              <w:top w:w="28" w:type="dxa"/>
              <w:left w:w="57" w:type="dxa"/>
              <w:bottom w:w="28" w:type="dxa"/>
              <w:right w:w="57" w:type="dxa"/>
            </w:tcMar>
          </w:tcPr>
          <w:p w14:paraId="6D088AE2" w14:textId="77777777" w:rsidR="004B762C" w:rsidRDefault="00516B62">
            <w:pPr>
              <w:jc w:val="center"/>
              <w:rPr>
                <w:bCs/>
                <w:color w:val="000000"/>
                <w:sz w:val="22"/>
              </w:rPr>
            </w:pPr>
            <w:r>
              <w:rPr>
                <w:bCs/>
                <w:color w:val="000000"/>
                <w:sz w:val="22"/>
              </w:rPr>
              <w:t>5.7.7.</w:t>
            </w:r>
          </w:p>
        </w:tc>
        <w:tc>
          <w:tcPr>
            <w:tcW w:w="4536" w:type="dxa"/>
            <w:tcMar>
              <w:top w:w="28" w:type="dxa"/>
              <w:left w:w="57" w:type="dxa"/>
              <w:bottom w:w="28" w:type="dxa"/>
              <w:right w:w="57" w:type="dxa"/>
            </w:tcMar>
          </w:tcPr>
          <w:p w14:paraId="6D088AE3" w14:textId="77777777" w:rsidR="004B762C" w:rsidRDefault="00516B62">
            <w:pPr>
              <w:rPr>
                <w:sz w:val="22"/>
              </w:rPr>
            </w:pPr>
            <w:r>
              <w:rPr>
                <w:sz w:val="22"/>
              </w:rPr>
              <w:t xml:space="preserve">Valstybinė kelių transporto inspekcija prie </w:t>
            </w:r>
            <w:r>
              <w:rPr>
                <w:sz w:val="22"/>
              </w:rPr>
              <w:t>Susisiekimo ministerijos</w:t>
            </w:r>
          </w:p>
        </w:tc>
        <w:tc>
          <w:tcPr>
            <w:tcW w:w="992" w:type="dxa"/>
            <w:tcMar>
              <w:top w:w="28" w:type="dxa"/>
              <w:left w:w="57" w:type="dxa"/>
              <w:bottom w:w="28" w:type="dxa"/>
              <w:right w:w="57" w:type="dxa"/>
            </w:tcMar>
            <w:vAlign w:val="bottom"/>
          </w:tcPr>
          <w:p w14:paraId="6D088AE4" w14:textId="77777777" w:rsidR="004B762C" w:rsidRDefault="00516B62">
            <w:pPr>
              <w:jc w:val="center"/>
              <w:rPr>
                <w:sz w:val="22"/>
              </w:rPr>
            </w:pPr>
            <w:r>
              <w:rPr>
                <w:sz w:val="22"/>
              </w:rPr>
              <w:t>194</w:t>
            </w:r>
          </w:p>
        </w:tc>
        <w:tc>
          <w:tcPr>
            <w:tcW w:w="1701" w:type="dxa"/>
            <w:tcMar>
              <w:top w:w="28" w:type="dxa"/>
              <w:left w:w="57" w:type="dxa"/>
              <w:bottom w:w="28" w:type="dxa"/>
              <w:right w:w="57" w:type="dxa"/>
            </w:tcMar>
            <w:vAlign w:val="bottom"/>
          </w:tcPr>
          <w:p w14:paraId="6D088AE5" w14:textId="77777777" w:rsidR="004B762C" w:rsidRDefault="004B762C">
            <w:pPr>
              <w:jc w:val="center"/>
              <w:rPr>
                <w:sz w:val="22"/>
              </w:rPr>
            </w:pPr>
          </w:p>
        </w:tc>
        <w:tc>
          <w:tcPr>
            <w:tcW w:w="1105" w:type="dxa"/>
            <w:tcMar>
              <w:top w:w="28" w:type="dxa"/>
              <w:left w:w="57" w:type="dxa"/>
              <w:bottom w:w="28" w:type="dxa"/>
              <w:right w:w="57" w:type="dxa"/>
            </w:tcMar>
            <w:vAlign w:val="bottom"/>
          </w:tcPr>
          <w:p w14:paraId="6D088AE6" w14:textId="77777777" w:rsidR="004B762C" w:rsidRDefault="00516B62">
            <w:pPr>
              <w:jc w:val="center"/>
              <w:rPr>
                <w:sz w:val="22"/>
              </w:rPr>
            </w:pPr>
            <w:r>
              <w:rPr>
                <w:sz w:val="22"/>
              </w:rPr>
              <w:t>194</w:t>
            </w:r>
          </w:p>
        </w:tc>
      </w:tr>
      <w:tr w:rsidR="004B762C" w14:paraId="6D088AED" w14:textId="77777777">
        <w:trPr>
          <w:cantSplit/>
          <w:trHeight w:val="20"/>
        </w:trPr>
        <w:tc>
          <w:tcPr>
            <w:tcW w:w="908" w:type="dxa"/>
            <w:tcMar>
              <w:top w:w="28" w:type="dxa"/>
              <w:left w:w="57" w:type="dxa"/>
              <w:bottom w:w="28" w:type="dxa"/>
              <w:right w:w="57" w:type="dxa"/>
            </w:tcMar>
          </w:tcPr>
          <w:p w14:paraId="6D088AE8" w14:textId="77777777" w:rsidR="004B762C" w:rsidRDefault="00516B62">
            <w:pPr>
              <w:jc w:val="center"/>
              <w:rPr>
                <w:bCs/>
                <w:sz w:val="22"/>
              </w:rPr>
            </w:pPr>
            <w:r>
              <w:rPr>
                <w:bCs/>
                <w:sz w:val="22"/>
              </w:rPr>
              <w:t>5.7.8.</w:t>
            </w:r>
          </w:p>
        </w:tc>
        <w:tc>
          <w:tcPr>
            <w:tcW w:w="4536" w:type="dxa"/>
            <w:tcMar>
              <w:top w:w="28" w:type="dxa"/>
              <w:left w:w="57" w:type="dxa"/>
              <w:bottom w:w="28" w:type="dxa"/>
              <w:right w:w="57" w:type="dxa"/>
            </w:tcMar>
          </w:tcPr>
          <w:p w14:paraId="6D088AE9" w14:textId="77777777" w:rsidR="004B762C" w:rsidRDefault="00516B62">
            <w:pPr>
              <w:rPr>
                <w:sz w:val="22"/>
              </w:rPr>
            </w:pPr>
            <w:r>
              <w:rPr>
                <w:sz w:val="22"/>
              </w:rPr>
              <w:t>Valstybinė vidaus vandenų laivybos inspekcija</w:t>
            </w:r>
          </w:p>
        </w:tc>
        <w:tc>
          <w:tcPr>
            <w:tcW w:w="992" w:type="dxa"/>
            <w:tcMar>
              <w:top w:w="28" w:type="dxa"/>
              <w:left w:w="57" w:type="dxa"/>
              <w:bottom w:w="28" w:type="dxa"/>
              <w:right w:w="57" w:type="dxa"/>
            </w:tcMar>
            <w:vAlign w:val="bottom"/>
          </w:tcPr>
          <w:p w14:paraId="6D088AEA" w14:textId="77777777" w:rsidR="004B762C" w:rsidRDefault="00516B62">
            <w:pPr>
              <w:jc w:val="center"/>
              <w:rPr>
                <w:sz w:val="22"/>
              </w:rPr>
            </w:pPr>
            <w:r>
              <w:rPr>
                <w:sz w:val="22"/>
              </w:rPr>
              <w:t>38</w:t>
            </w:r>
          </w:p>
        </w:tc>
        <w:tc>
          <w:tcPr>
            <w:tcW w:w="1701" w:type="dxa"/>
            <w:tcMar>
              <w:top w:w="28" w:type="dxa"/>
              <w:left w:w="57" w:type="dxa"/>
              <w:bottom w:w="28" w:type="dxa"/>
              <w:right w:w="57" w:type="dxa"/>
            </w:tcMar>
            <w:vAlign w:val="bottom"/>
          </w:tcPr>
          <w:p w14:paraId="6D088AEB" w14:textId="77777777" w:rsidR="004B762C" w:rsidRDefault="004B762C">
            <w:pPr>
              <w:jc w:val="center"/>
              <w:rPr>
                <w:sz w:val="22"/>
              </w:rPr>
            </w:pPr>
          </w:p>
        </w:tc>
        <w:tc>
          <w:tcPr>
            <w:tcW w:w="1105" w:type="dxa"/>
            <w:tcMar>
              <w:top w:w="28" w:type="dxa"/>
              <w:left w:w="57" w:type="dxa"/>
              <w:bottom w:w="28" w:type="dxa"/>
              <w:right w:w="57" w:type="dxa"/>
            </w:tcMar>
            <w:vAlign w:val="bottom"/>
          </w:tcPr>
          <w:p w14:paraId="6D088AEC" w14:textId="77777777" w:rsidR="004B762C" w:rsidRDefault="00516B62">
            <w:pPr>
              <w:jc w:val="center"/>
              <w:rPr>
                <w:sz w:val="22"/>
              </w:rPr>
            </w:pPr>
            <w:r>
              <w:rPr>
                <w:sz w:val="22"/>
              </w:rPr>
              <w:t>38</w:t>
            </w:r>
          </w:p>
        </w:tc>
      </w:tr>
      <w:tr w:rsidR="004B762C" w14:paraId="6D088AF3" w14:textId="77777777">
        <w:trPr>
          <w:cantSplit/>
          <w:trHeight w:val="20"/>
        </w:trPr>
        <w:tc>
          <w:tcPr>
            <w:tcW w:w="908" w:type="dxa"/>
            <w:tcMar>
              <w:top w:w="28" w:type="dxa"/>
              <w:left w:w="57" w:type="dxa"/>
              <w:bottom w:w="28" w:type="dxa"/>
              <w:right w:w="57" w:type="dxa"/>
            </w:tcMar>
          </w:tcPr>
          <w:p w14:paraId="6D088AEE" w14:textId="77777777" w:rsidR="004B762C" w:rsidRDefault="00516B62">
            <w:pPr>
              <w:jc w:val="center"/>
              <w:rPr>
                <w:sz w:val="22"/>
              </w:rPr>
            </w:pPr>
            <w:r>
              <w:rPr>
                <w:sz w:val="22"/>
              </w:rPr>
              <w:t>5.7.9.</w:t>
            </w:r>
          </w:p>
        </w:tc>
        <w:tc>
          <w:tcPr>
            <w:tcW w:w="4536" w:type="dxa"/>
            <w:tcMar>
              <w:top w:w="28" w:type="dxa"/>
              <w:left w:w="57" w:type="dxa"/>
              <w:bottom w:w="28" w:type="dxa"/>
              <w:right w:w="57" w:type="dxa"/>
            </w:tcMar>
          </w:tcPr>
          <w:p w14:paraId="6D088AEF" w14:textId="77777777" w:rsidR="004B762C" w:rsidRDefault="00516B62">
            <w:pPr>
              <w:rPr>
                <w:i/>
                <w:sz w:val="22"/>
              </w:rPr>
            </w:pPr>
            <w:r>
              <w:rPr>
                <w:i/>
                <w:color w:val="000000"/>
                <w:sz w:val="22"/>
              </w:rPr>
              <w:t>Iš viso Susisiekimo ministerijoje ir jai pavaldžiose įstaigose</w:t>
            </w:r>
          </w:p>
        </w:tc>
        <w:tc>
          <w:tcPr>
            <w:tcW w:w="992" w:type="dxa"/>
            <w:tcMar>
              <w:top w:w="28" w:type="dxa"/>
              <w:left w:w="57" w:type="dxa"/>
              <w:bottom w:w="28" w:type="dxa"/>
              <w:right w:w="57" w:type="dxa"/>
            </w:tcMar>
            <w:vAlign w:val="bottom"/>
          </w:tcPr>
          <w:p w14:paraId="6D088AF0" w14:textId="77777777" w:rsidR="004B762C" w:rsidRDefault="00516B62">
            <w:pPr>
              <w:jc w:val="center"/>
              <w:rPr>
                <w:sz w:val="22"/>
              </w:rPr>
            </w:pPr>
            <w:r>
              <w:rPr>
                <w:sz w:val="22"/>
              </w:rPr>
              <w:t>862</w:t>
            </w:r>
          </w:p>
        </w:tc>
        <w:tc>
          <w:tcPr>
            <w:tcW w:w="1701" w:type="dxa"/>
            <w:tcMar>
              <w:top w:w="28" w:type="dxa"/>
              <w:left w:w="57" w:type="dxa"/>
              <w:bottom w:w="28" w:type="dxa"/>
              <w:right w:w="57" w:type="dxa"/>
            </w:tcMar>
            <w:vAlign w:val="bottom"/>
          </w:tcPr>
          <w:p w14:paraId="6D088AF1" w14:textId="77777777" w:rsidR="004B762C" w:rsidRDefault="00516B62">
            <w:pPr>
              <w:jc w:val="center"/>
              <w:rPr>
                <w:sz w:val="22"/>
              </w:rPr>
            </w:pPr>
            <w:r>
              <w:rPr>
                <w:sz w:val="22"/>
              </w:rPr>
              <w:t>4</w:t>
            </w:r>
          </w:p>
        </w:tc>
        <w:tc>
          <w:tcPr>
            <w:tcW w:w="1105" w:type="dxa"/>
            <w:tcMar>
              <w:top w:w="28" w:type="dxa"/>
              <w:left w:w="57" w:type="dxa"/>
              <w:bottom w:w="28" w:type="dxa"/>
              <w:right w:w="57" w:type="dxa"/>
            </w:tcMar>
            <w:vAlign w:val="bottom"/>
          </w:tcPr>
          <w:p w14:paraId="6D088AF2" w14:textId="77777777" w:rsidR="004B762C" w:rsidRDefault="00516B62">
            <w:pPr>
              <w:jc w:val="center"/>
              <w:rPr>
                <w:sz w:val="22"/>
              </w:rPr>
            </w:pPr>
            <w:r>
              <w:rPr>
                <w:sz w:val="22"/>
              </w:rPr>
              <w:t>858</w:t>
            </w:r>
          </w:p>
        </w:tc>
      </w:tr>
      <w:tr w:rsidR="004B762C" w14:paraId="6D088AF9" w14:textId="77777777">
        <w:trPr>
          <w:cantSplit/>
          <w:trHeight w:val="20"/>
        </w:trPr>
        <w:tc>
          <w:tcPr>
            <w:tcW w:w="908" w:type="dxa"/>
            <w:tcMar>
              <w:top w:w="28" w:type="dxa"/>
              <w:left w:w="57" w:type="dxa"/>
              <w:bottom w:w="28" w:type="dxa"/>
              <w:right w:w="57" w:type="dxa"/>
            </w:tcMar>
          </w:tcPr>
          <w:p w14:paraId="6D088AF4" w14:textId="77777777" w:rsidR="004B762C" w:rsidRDefault="00516B62">
            <w:pPr>
              <w:jc w:val="center"/>
              <w:rPr>
                <w:sz w:val="22"/>
              </w:rPr>
            </w:pPr>
            <w:r>
              <w:rPr>
                <w:sz w:val="22"/>
              </w:rPr>
              <w:t>5.8.</w:t>
            </w:r>
          </w:p>
        </w:tc>
        <w:tc>
          <w:tcPr>
            <w:tcW w:w="4536" w:type="dxa"/>
            <w:tcMar>
              <w:top w:w="28" w:type="dxa"/>
              <w:left w:w="57" w:type="dxa"/>
              <w:bottom w:w="28" w:type="dxa"/>
              <w:right w:w="57" w:type="dxa"/>
            </w:tcMar>
          </w:tcPr>
          <w:p w14:paraId="6D088AF5" w14:textId="77777777" w:rsidR="004B762C" w:rsidRDefault="00516B62">
            <w:pPr>
              <w:rPr>
                <w:color w:val="000000"/>
                <w:sz w:val="22"/>
              </w:rPr>
            </w:pPr>
            <w:r>
              <w:rPr>
                <w:color w:val="000000"/>
                <w:sz w:val="22"/>
              </w:rPr>
              <w:t>Sveikatos apsaugos ministerija:</w:t>
            </w:r>
          </w:p>
        </w:tc>
        <w:tc>
          <w:tcPr>
            <w:tcW w:w="992" w:type="dxa"/>
            <w:tcMar>
              <w:top w:w="28" w:type="dxa"/>
              <w:left w:w="57" w:type="dxa"/>
              <w:bottom w:w="28" w:type="dxa"/>
              <w:right w:w="57" w:type="dxa"/>
            </w:tcMar>
            <w:vAlign w:val="bottom"/>
          </w:tcPr>
          <w:p w14:paraId="6D088AF6" w14:textId="77777777" w:rsidR="004B762C" w:rsidRDefault="00516B62">
            <w:pPr>
              <w:jc w:val="center"/>
              <w:rPr>
                <w:sz w:val="22"/>
              </w:rPr>
            </w:pPr>
            <w:r>
              <w:rPr>
                <w:sz w:val="22"/>
              </w:rPr>
              <w:t>200</w:t>
            </w:r>
          </w:p>
        </w:tc>
        <w:tc>
          <w:tcPr>
            <w:tcW w:w="1701" w:type="dxa"/>
            <w:tcMar>
              <w:top w:w="28" w:type="dxa"/>
              <w:left w:w="57" w:type="dxa"/>
              <w:bottom w:w="28" w:type="dxa"/>
              <w:right w:w="57" w:type="dxa"/>
            </w:tcMar>
            <w:vAlign w:val="bottom"/>
          </w:tcPr>
          <w:p w14:paraId="6D088AF7" w14:textId="77777777" w:rsidR="004B762C" w:rsidRDefault="00516B62">
            <w:pPr>
              <w:jc w:val="center"/>
              <w:rPr>
                <w:sz w:val="22"/>
              </w:rPr>
            </w:pPr>
            <w:r>
              <w:rPr>
                <w:sz w:val="22"/>
              </w:rPr>
              <w:t>1</w:t>
            </w:r>
          </w:p>
        </w:tc>
        <w:tc>
          <w:tcPr>
            <w:tcW w:w="1105" w:type="dxa"/>
            <w:tcMar>
              <w:top w:w="28" w:type="dxa"/>
              <w:left w:w="57" w:type="dxa"/>
              <w:bottom w:w="28" w:type="dxa"/>
              <w:right w:w="57" w:type="dxa"/>
            </w:tcMar>
            <w:vAlign w:val="bottom"/>
          </w:tcPr>
          <w:p w14:paraId="6D088AF8" w14:textId="77777777" w:rsidR="004B762C" w:rsidRDefault="00516B62">
            <w:pPr>
              <w:jc w:val="center"/>
              <w:rPr>
                <w:sz w:val="22"/>
              </w:rPr>
            </w:pPr>
            <w:r>
              <w:rPr>
                <w:sz w:val="22"/>
              </w:rPr>
              <w:t>199</w:t>
            </w:r>
          </w:p>
        </w:tc>
      </w:tr>
      <w:tr w:rsidR="004B762C" w14:paraId="6D088AFF" w14:textId="77777777">
        <w:trPr>
          <w:cantSplit/>
          <w:trHeight w:val="20"/>
        </w:trPr>
        <w:tc>
          <w:tcPr>
            <w:tcW w:w="908" w:type="dxa"/>
            <w:tcMar>
              <w:top w:w="28" w:type="dxa"/>
              <w:left w:w="57" w:type="dxa"/>
              <w:bottom w:w="28" w:type="dxa"/>
              <w:right w:w="57" w:type="dxa"/>
            </w:tcMar>
          </w:tcPr>
          <w:p w14:paraId="6D088AFA" w14:textId="77777777" w:rsidR="004B762C" w:rsidRDefault="00516B62">
            <w:pPr>
              <w:jc w:val="center"/>
              <w:rPr>
                <w:sz w:val="22"/>
              </w:rPr>
            </w:pPr>
            <w:r>
              <w:rPr>
                <w:sz w:val="22"/>
              </w:rPr>
              <w:t>5.8.1.</w:t>
            </w:r>
          </w:p>
        </w:tc>
        <w:tc>
          <w:tcPr>
            <w:tcW w:w="4536" w:type="dxa"/>
            <w:tcMar>
              <w:top w:w="28" w:type="dxa"/>
              <w:left w:w="57" w:type="dxa"/>
              <w:bottom w:w="28" w:type="dxa"/>
              <w:right w:w="57" w:type="dxa"/>
            </w:tcMar>
          </w:tcPr>
          <w:p w14:paraId="6D088AFB" w14:textId="77777777" w:rsidR="004B762C" w:rsidRDefault="00516B62">
            <w:pPr>
              <w:rPr>
                <w:sz w:val="22"/>
              </w:rPr>
            </w:pPr>
            <w:r>
              <w:rPr>
                <w:sz w:val="22"/>
              </w:rPr>
              <w:t xml:space="preserve">Lietuvos bioetikos </w:t>
            </w:r>
            <w:r>
              <w:rPr>
                <w:sz w:val="22"/>
              </w:rPr>
              <w:t>komitetas</w:t>
            </w:r>
          </w:p>
        </w:tc>
        <w:tc>
          <w:tcPr>
            <w:tcW w:w="992" w:type="dxa"/>
            <w:tcMar>
              <w:top w:w="28" w:type="dxa"/>
              <w:left w:w="57" w:type="dxa"/>
              <w:bottom w:w="28" w:type="dxa"/>
              <w:right w:w="57" w:type="dxa"/>
            </w:tcMar>
            <w:vAlign w:val="bottom"/>
          </w:tcPr>
          <w:p w14:paraId="6D088AFC" w14:textId="77777777" w:rsidR="004B762C" w:rsidRDefault="00516B62">
            <w:pPr>
              <w:jc w:val="center"/>
              <w:rPr>
                <w:sz w:val="22"/>
              </w:rPr>
            </w:pPr>
            <w:r>
              <w:rPr>
                <w:sz w:val="22"/>
              </w:rPr>
              <w:t>9</w:t>
            </w:r>
          </w:p>
        </w:tc>
        <w:tc>
          <w:tcPr>
            <w:tcW w:w="1701" w:type="dxa"/>
            <w:tcMar>
              <w:top w:w="28" w:type="dxa"/>
              <w:left w:w="57" w:type="dxa"/>
              <w:bottom w:w="28" w:type="dxa"/>
              <w:right w:w="57" w:type="dxa"/>
            </w:tcMar>
            <w:vAlign w:val="bottom"/>
          </w:tcPr>
          <w:p w14:paraId="6D088AFD" w14:textId="77777777" w:rsidR="004B762C" w:rsidRDefault="004B762C">
            <w:pPr>
              <w:jc w:val="center"/>
              <w:rPr>
                <w:sz w:val="22"/>
              </w:rPr>
            </w:pPr>
          </w:p>
        </w:tc>
        <w:tc>
          <w:tcPr>
            <w:tcW w:w="1105" w:type="dxa"/>
            <w:tcMar>
              <w:top w:w="28" w:type="dxa"/>
              <w:left w:w="57" w:type="dxa"/>
              <w:bottom w:w="28" w:type="dxa"/>
              <w:right w:w="57" w:type="dxa"/>
            </w:tcMar>
            <w:vAlign w:val="bottom"/>
          </w:tcPr>
          <w:p w14:paraId="6D088AFE" w14:textId="77777777" w:rsidR="004B762C" w:rsidRDefault="00516B62">
            <w:pPr>
              <w:jc w:val="center"/>
              <w:rPr>
                <w:sz w:val="22"/>
              </w:rPr>
            </w:pPr>
            <w:r>
              <w:rPr>
                <w:sz w:val="22"/>
              </w:rPr>
              <w:t>9</w:t>
            </w:r>
          </w:p>
        </w:tc>
      </w:tr>
      <w:tr w:rsidR="004B762C" w14:paraId="6D088B05" w14:textId="77777777">
        <w:trPr>
          <w:cantSplit/>
          <w:trHeight w:val="20"/>
        </w:trPr>
        <w:tc>
          <w:tcPr>
            <w:tcW w:w="908" w:type="dxa"/>
            <w:tcMar>
              <w:top w:w="28" w:type="dxa"/>
              <w:left w:w="57" w:type="dxa"/>
              <w:bottom w:w="28" w:type="dxa"/>
              <w:right w:w="57" w:type="dxa"/>
            </w:tcMar>
          </w:tcPr>
          <w:p w14:paraId="6D088B00" w14:textId="77777777" w:rsidR="004B762C" w:rsidRDefault="00516B62">
            <w:pPr>
              <w:jc w:val="center"/>
              <w:rPr>
                <w:sz w:val="22"/>
              </w:rPr>
            </w:pPr>
            <w:r>
              <w:rPr>
                <w:sz w:val="22"/>
              </w:rPr>
              <w:t>5.8.2.</w:t>
            </w:r>
          </w:p>
        </w:tc>
        <w:tc>
          <w:tcPr>
            <w:tcW w:w="4536" w:type="dxa"/>
            <w:tcMar>
              <w:top w:w="28" w:type="dxa"/>
              <w:left w:w="57" w:type="dxa"/>
              <w:bottom w:w="28" w:type="dxa"/>
              <w:right w:w="57" w:type="dxa"/>
            </w:tcMar>
          </w:tcPr>
          <w:p w14:paraId="6D088B01" w14:textId="77777777" w:rsidR="004B762C" w:rsidRDefault="00516B62">
            <w:pPr>
              <w:rPr>
                <w:sz w:val="22"/>
              </w:rPr>
            </w:pPr>
            <w:r>
              <w:rPr>
                <w:sz w:val="22"/>
              </w:rPr>
              <w:t>Radiacinės saugos centras</w:t>
            </w:r>
          </w:p>
        </w:tc>
        <w:tc>
          <w:tcPr>
            <w:tcW w:w="992" w:type="dxa"/>
            <w:tcMar>
              <w:top w:w="28" w:type="dxa"/>
              <w:left w:w="57" w:type="dxa"/>
              <w:bottom w:w="28" w:type="dxa"/>
              <w:right w:w="57" w:type="dxa"/>
            </w:tcMar>
            <w:vAlign w:val="bottom"/>
          </w:tcPr>
          <w:p w14:paraId="6D088B02" w14:textId="77777777" w:rsidR="004B762C" w:rsidRDefault="00516B62">
            <w:pPr>
              <w:jc w:val="center"/>
              <w:rPr>
                <w:sz w:val="22"/>
              </w:rPr>
            </w:pPr>
            <w:r>
              <w:rPr>
                <w:sz w:val="22"/>
              </w:rPr>
              <w:t>59</w:t>
            </w:r>
          </w:p>
        </w:tc>
        <w:tc>
          <w:tcPr>
            <w:tcW w:w="1701" w:type="dxa"/>
            <w:tcMar>
              <w:top w:w="28" w:type="dxa"/>
              <w:left w:w="57" w:type="dxa"/>
              <w:bottom w:w="28" w:type="dxa"/>
              <w:right w:w="57" w:type="dxa"/>
            </w:tcMar>
            <w:vAlign w:val="bottom"/>
          </w:tcPr>
          <w:p w14:paraId="6D088B03" w14:textId="77777777" w:rsidR="004B762C" w:rsidRDefault="004B762C">
            <w:pPr>
              <w:jc w:val="center"/>
              <w:rPr>
                <w:sz w:val="22"/>
              </w:rPr>
            </w:pPr>
          </w:p>
        </w:tc>
        <w:tc>
          <w:tcPr>
            <w:tcW w:w="1105" w:type="dxa"/>
            <w:tcMar>
              <w:top w:w="28" w:type="dxa"/>
              <w:left w:w="57" w:type="dxa"/>
              <w:bottom w:w="28" w:type="dxa"/>
              <w:right w:w="57" w:type="dxa"/>
            </w:tcMar>
            <w:vAlign w:val="bottom"/>
          </w:tcPr>
          <w:p w14:paraId="6D088B04" w14:textId="77777777" w:rsidR="004B762C" w:rsidRDefault="00516B62">
            <w:pPr>
              <w:jc w:val="center"/>
              <w:rPr>
                <w:sz w:val="22"/>
              </w:rPr>
            </w:pPr>
            <w:r>
              <w:rPr>
                <w:sz w:val="22"/>
              </w:rPr>
              <w:t>59</w:t>
            </w:r>
          </w:p>
        </w:tc>
      </w:tr>
      <w:tr w:rsidR="004B762C" w14:paraId="6D088B0B" w14:textId="77777777">
        <w:trPr>
          <w:cantSplit/>
          <w:trHeight w:val="20"/>
        </w:trPr>
        <w:tc>
          <w:tcPr>
            <w:tcW w:w="908" w:type="dxa"/>
            <w:tcMar>
              <w:top w:w="28" w:type="dxa"/>
              <w:left w:w="57" w:type="dxa"/>
              <w:bottom w:w="28" w:type="dxa"/>
              <w:right w:w="57" w:type="dxa"/>
            </w:tcMar>
          </w:tcPr>
          <w:p w14:paraId="6D088B06" w14:textId="77777777" w:rsidR="004B762C" w:rsidRDefault="00516B62">
            <w:pPr>
              <w:jc w:val="center"/>
              <w:rPr>
                <w:sz w:val="22"/>
              </w:rPr>
            </w:pPr>
            <w:r>
              <w:rPr>
                <w:sz w:val="22"/>
              </w:rPr>
              <w:t>5.8.3.</w:t>
            </w:r>
          </w:p>
        </w:tc>
        <w:tc>
          <w:tcPr>
            <w:tcW w:w="4536" w:type="dxa"/>
            <w:tcMar>
              <w:top w:w="28" w:type="dxa"/>
              <w:left w:w="57" w:type="dxa"/>
              <w:bottom w:w="28" w:type="dxa"/>
              <w:right w:w="57" w:type="dxa"/>
            </w:tcMar>
          </w:tcPr>
          <w:p w14:paraId="6D088B07" w14:textId="77777777" w:rsidR="004B762C" w:rsidRDefault="00516B62">
            <w:pPr>
              <w:rPr>
                <w:sz w:val="22"/>
              </w:rPr>
            </w:pPr>
            <w:r>
              <w:rPr>
                <w:sz w:val="22"/>
              </w:rPr>
              <w:t xml:space="preserve">Sveikatos apsaugos ministerijos Ekstremalių sveikatai situacijų centras </w:t>
            </w:r>
          </w:p>
        </w:tc>
        <w:tc>
          <w:tcPr>
            <w:tcW w:w="992" w:type="dxa"/>
            <w:tcMar>
              <w:top w:w="28" w:type="dxa"/>
              <w:left w:w="57" w:type="dxa"/>
              <w:bottom w:w="28" w:type="dxa"/>
              <w:right w:w="57" w:type="dxa"/>
            </w:tcMar>
            <w:vAlign w:val="bottom"/>
          </w:tcPr>
          <w:p w14:paraId="6D088B08" w14:textId="77777777" w:rsidR="004B762C" w:rsidRDefault="00516B62">
            <w:pPr>
              <w:jc w:val="center"/>
              <w:rPr>
                <w:sz w:val="22"/>
              </w:rPr>
            </w:pPr>
            <w:r>
              <w:rPr>
                <w:sz w:val="22"/>
              </w:rPr>
              <w:t>79</w:t>
            </w:r>
          </w:p>
        </w:tc>
        <w:tc>
          <w:tcPr>
            <w:tcW w:w="1701" w:type="dxa"/>
            <w:tcMar>
              <w:top w:w="28" w:type="dxa"/>
              <w:left w:w="57" w:type="dxa"/>
              <w:bottom w:w="28" w:type="dxa"/>
              <w:right w:w="57" w:type="dxa"/>
            </w:tcMar>
            <w:vAlign w:val="bottom"/>
          </w:tcPr>
          <w:p w14:paraId="6D088B09" w14:textId="77777777" w:rsidR="004B762C" w:rsidRDefault="004B762C">
            <w:pPr>
              <w:jc w:val="center"/>
              <w:rPr>
                <w:sz w:val="22"/>
              </w:rPr>
            </w:pPr>
          </w:p>
        </w:tc>
        <w:tc>
          <w:tcPr>
            <w:tcW w:w="1105" w:type="dxa"/>
            <w:tcMar>
              <w:top w:w="28" w:type="dxa"/>
              <w:left w:w="57" w:type="dxa"/>
              <w:bottom w:w="28" w:type="dxa"/>
              <w:right w:w="57" w:type="dxa"/>
            </w:tcMar>
            <w:vAlign w:val="bottom"/>
          </w:tcPr>
          <w:p w14:paraId="6D088B0A" w14:textId="77777777" w:rsidR="004B762C" w:rsidRDefault="00516B62">
            <w:pPr>
              <w:jc w:val="center"/>
              <w:rPr>
                <w:sz w:val="22"/>
              </w:rPr>
            </w:pPr>
            <w:r>
              <w:rPr>
                <w:sz w:val="22"/>
              </w:rPr>
              <w:t>79</w:t>
            </w:r>
          </w:p>
        </w:tc>
      </w:tr>
      <w:tr w:rsidR="004B762C" w14:paraId="6D088B11" w14:textId="77777777">
        <w:trPr>
          <w:cantSplit/>
          <w:trHeight w:val="20"/>
        </w:trPr>
        <w:tc>
          <w:tcPr>
            <w:tcW w:w="908" w:type="dxa"/>
            <w:tcMar>
              <w:top w:w="28" w:type="dxa"/>
              <w:left w:w="57" w:type="dxa"/>
              <w:bottom w:w="28" w:type="dxa"/>
              <w:right w:w="57" w:type="dxa"/>
            </w:tcMar>
          </w:tcPr>
          <w:p w14:paraId="6D088B0C" w14:textId="77777777" w:rsidR="004B762C" w:rsidRDefault="00516B62">
            <w:pPr>
              <w:jc w:val="center"/>
              <w:rPr>
                <w:sz w:val="22"/>
              </w:rPr>
            </w:pPr>
            <w:r>
              <w:rPr>
                <w:sz w:val="22"/>
              </w:rPr>
              <w:t>5.8.4.</w:t>
            </w:r>
          </w:p>
        </w:tc>
        <w:tc>
          <w:tcPr>
            <w:tcW w:w="4536" w:type="dxa"/>
            <w:tcMar>
              <w:top w:w="28" w:type="dxa"/>
              <w:left w:w="57" w:type="dxa"/>
              <w:bottom w:w="28" w:type="dxa"/>
              <w:right w:w="57" w:type="dxa"/>
            </w:tcMar>
          </w:tcPr>
          <w:p w14:paraId="6D088B0D" w14:textId="77777777" w:rsidR="004B762C" w:rsidRDefault="00516B62">
            <w:pPr>
              <w:rPr>
                <w:sz w:val="22"/>
              </w:rPr>
            </w:pPr>
            <w:r>
              <w:rPr>
                <w:sz w:val="22"/>
              </w:rPr>
              <w:t>Valstybinė akreditavimo sveikatos priežiūros veiklai tarnyba prie Sveikatos apsaugos ministerijos</w:t>
            </w:r>
          </w:p>
        </w:tc>
        <w:tc>
          <w:tcPr>
            <w:tcW w:w="992" w:type="dxa"/>
            <w:tcMar>
              <w:top w:w="28" w:type="dxa"/>
              <w:left w:w="57" w:type="dxa"/>
              <w:bottom w:w="28" w:type="dxa"/>
              <w:right w:w="57" w:type="dxa"/>
            </w:tcMar>
            <w:vAlign w:val="bottom"/>
          </w:tcPr>
          <w:p w14:paraId="6D088B0E" w14:textId="77777777" w:rsidR="004B762C" w:rsidRDefault="00516B62">
            <w:pPr>
              <w:jc w:val="center"/>
              <w:rPr>
                <w:sz w:val="22"/>
              </w:rPr>
            </w:pPr>
            <w:r>
              <w:rPr>
                <w:sz w:val="22"/>
              </w:rPr>
              <w:t>50</w:t>
            </w:r>
          </w:p>
        </w:tc>
        <w:tc>
          <w:tcPr>
            <w:tcW w:w="1701" w:type="dxa"/>
            <w:tcMar>
              <w:top w:w="28" w:type="dxa"/>
              <w:left w:w="57" w:type="dxa"/>
              <w:bottom w:w="28" w:type="dxa"/>
              <w:right w:w="57" w:type="dxa"/>
            </w:tcMar>
            <w:vAlign w:val="bottom"/>
          </w:tcPr>
          <w:p w14:paraId="6D088B0F" w14:textId="77777777" w:rsidR="004B762C" w:rsidRDefault="004B762C">
            <w:pPr>
              <w:jc w:val="center"/>
              <w:rPr>
                <w:sz w:val="22"/>
              </w:rPr>
            </w:pPr>
          </w:p>
        </w:tc>
        <w:tc>
          <w:tcPr>
            <w:tcW w:w="1105" w:type="dxa"/>
            <w:tcMar>
              <w:top w:w="28" w:type="dxa"/>
              <w:left w:w="57" w:type="dxa"/>
              <w:bottom w:w="28" w:type="dxa"/>
              <w:right w:w="57" w:type="dxa"/>
            </w:tcMar>
            <w:vAlign w:val="bottom"/>
          </w:tcPr>
          <w:p w14:paraId="6D088B10" w14:textId="77777777" w:rsidR="004B762C" w:rsidRDefault="00516B62">
            <w:pPr>
              <w:jc w:val="center"/>
              <w:rPr>
                <w:sz w:val="22"/>
              </w:rPr>
            </w:pPr>
            <w:r>
              <w:rPr>
                <w:sz w:val="22"/>
              </w:rPr>
              <w:t>50</w:t>
            </w:r>
          </w:p>
        </w:tc>
      </w:tr>
      <w:tr w:rsidR="004B762C" w14:paraId="6D088B17" w14:textId="77777777">
        <w:trPr>
          <w:cantSplit/>
          <w:trHeight w:val="20"/>
        </w:trPr>
        <w:tc>
          <w:tcPr>
            <w:tcW w:w="908" w:type="dxa"/>
            <w:tcMar>
              <w:top w:w="28" w:type="dxa"/>
              <w:left w:w="57" w:type="dxa"/>
              <w:bottom w:w="28" w:type="dxa"/>
              <w:right w:w="57" w:type="dxa"/>
            </w:tcMar>
          </w:tcPr>
          <w:p w14:paraId="6D088B12" w14:textId="77777777" w:rsidR="004B762C" w:rsidRDefault="00516B62">
            <w:pPr>
              <w:jc w:val="center"/>
              <w:rPr>
                <w:sz w:val="22"/>
              </w:rPr>
            </w:pPr>
            <w:r>
              <w:rPr>
                <w:sz w:val="22"/>
              </w:rPr>
              <w:t>5.8.5.</w:t>
            </w:r>
          </w:p>
        </w:tc>
        <w:tc>
          <w:tcPr>
            <w:tcW w:w="4536" w:type="dxa"/>
            <w:tcMar>
              <w:top w:w="28" w:type="dxa"/>
              <w:left w:w="57" w:type="dxa"/>
              <w:bottom w:w="28" w:type="dxa"/>
              <w:right w:w="57" w:type="dxa"/>
            </w:tcMar>
          </w:tcPr>
          <w:p w14:paraId="6D088B13" w14:textId="77777777" w:rsidR="004B762C" w:rsidRDefault="00516B62">
            <w:pPr>
              <w:rPr>
                <w:sz w:val="22"/>
              </w:rPr>
            </w:pPr>
            <w:r>
              <w:rPr>
                <w:sz w:val="22"/>
              </w:rPr>
              <w:t xml:space="preserve">Valstybinė ligonių kasa prie Sveikatos apsaugos ministerijos </w:t>
            </w:r>
          </w:p>
        </w:tc>
        <w:tc>
          <w:tcPr>
            <w:tcW w:w="992" w:type="dxa"/>
            <w:tcMar>
              <w:top w:w="28" w:type="dxa"/>
              <w:left w:w="57" w:type="dxa"/>
              <w:bottom w:w="28" w:type="dxa"/>
              <w:right w:w="57" w:type="dxa"/>
            </w:tcMar>
            <w:vAlign w:val="bottom"/>
          </w:tcPr>
          <w:p w14:paraId="6D088B14" w14:textId="77777777" w:rsidR="004B762C" w:rsidRDefault="00516B62">
            <w:pPr>
              <w:jc w:val="center"/>
              <w:rPr>
                <w:sz w:val="22"/>
              </w:rPr>
            </w:pPr>
            <w:r>
              <w:rPr>
                <w:sz w:val="22"/>
              </w:rPr>
              <w:t>137</w:t>
            </w:r>
          </w:p>
        </w:tc>
        <w:tc>
          <w:tcPr>
            <w:tcW w:w="1701" w:type="dxa"/>
            <w:tcMar>
              <w:top w:w="28" w:type="dxa"/>
              <w:left w:w="57" w:type="dxa"/>
              <w:bottom w:w="28" w:type="dxa"/>
              <w:right w:w="57" w:type="dxa"/>
            </w:tcMar>
            <w:vAlign w:val="bottom"/>
          </w:tcPr>
          <w:p w14:paraId="6D088B15" w14:textId="77777777" w:rsidR="004B762C" w:rsidRDefault="004B762C">
            <w:pPr>
              <w:jc w:val="center"/>
              <w:rPr>
                <w:sz w:val="22"/>
              </w:rPr>
            </w:pPr>
          </w:p>
        </w:tc>
        <w:tc>
          <w:tcPr>
            <w:tcW w:w="1105" w:type="dxa"/>
            <w:tcMar>
              <w:top w:w="28" w:type="dxa"/>
              <w:left w:w="57" w:type="dxa"/>
              <w:bottom w:w="28" w:type="dxa"/>
              <w:right w:w="57" w:type="dxa"/>
            </w:tcMar>
            <w:vAlign w:val="bottom"/>
          </w:tcPr>
          <w:p w14:paraId="6D088B16" w14:textId="77777777" w:rsidR="004B762C" w:rsidRDefault="00516B62">
            <w:pPr>
              <w:jc w:val="center"/>
              <w:rPr>
                <w:sz w:val="22"/>
              </w:rPr>
            </w:pPr>
            <w:r>
              <w:rPr>
                <w:sz w:val="22"/>
              </w:rPr>
              <w:t>137</w:t>
            </w:r>
          </w:p>
        </w:tc>
      </w:tr>
      <w:tr w:rsidR="004B762C" w14:paraId="6D088B1D" w14:textId="77777777">
        <w:trPr>
          <w:cantSplit/>
          <w:trHeight w:val="20"/>
        </w:trPr>
        <w:tc>
          <w:tcPr>
            <w:tcW w:w="908" w:type="dxa"/>
            <w:tcMar>
              <w:top w:w="28" w:type="dxa"/>
              <w:left w:w="57" w:type="dxa"/>
              <w:bottom w:w="28" w:type="dxa"/>
              <w:right w:w="57" w:type="dxa"/>
            </w:tcMar>
          </w:tcPr>
          <w:p w14:paraId="6D088B18" w14:textId="77777777" w:rsidR="004B762C" w:rsidRDefault="00516B62">
            <w:pPr>
              <w:jc w:val="center"/>
              <w:rPr>
                <w:sz w:val="22"/>
              </w:rPr>
            </w:pPr>
            <w:r>
              <w:rPr>
                <w:sz w:val="22"/>
              </w:rPr>
              <w:t>5.8.6.</w:t>
            </w:r>
          </w:p>
        </w:tc>
        <w:tc>
          <w:tcPr>
            <w:tcW w:w="4536" w:type="dxa"/>
            <w:tcMar>
              <w:top w:w="28" w:type="dxa"/>
              <w:left w:w="57" w:type="dxa"/>
              <w:bottom w:w="28" w:type="dxa"/>
              <w:right w:w="57" w:type="dxa"/>
            </w:tcMar>
          </w:tcPr>
          <w:p w14:paraId="6D088B19" w14:textId="77777777" w:rsidR="004B762C" w:rsidRDefault="00516B62">
            <w:pPr>
              <w:rPr>
                <w:sz w:val="22"/>
              </w:rPr>
            </w:pPr>
            <w:r>
              <w:rPr>
                <w:sz w:val="22"/>
              </w:rPr>
              <w:t>Valstybinei ligonių kasai prie Sveikatos apsaugos ministerijos pavaldžios įstaigos</w:t>
            </w:r>
          </w:p>
        </w:tc>
        <w:tc>
          <w:tcPr>
            <w:tcW w:w="992" w:type="dxa"/>
            <w:tcMar>
              <w:top w:w="28" w:type="dxa"/>
              <w:left w:w="57" w:type="dxa"/>
              <w:bottom w:w="28" w:type="dxa"/>
              <w:right w:w="57" w:type="dxa"/>
            </w:tcMar>
            <w:vAlign w:val="bottom"/>
          </w:tcPr>
          <w:p w14:paraId="6D088B1A" w14:textId="77777777" w:rsidR="004B762C" w:rsidRDefault="00516B62">
            <w:pPr>
              <w:jc w:val="center"/>
              <w:rPr>
                <w:sz w:val="22"/>
              </w:rPr>
            </w:pPr>
            <w:r>
              <w:rPr>
                <w:sz w:val="22"/>
              </w:rPr>
              <w:t>336</w:t>
            </w:r>
          </w:p>
        </w:tc>
        <w:tc>
          <w:tcPr>
            <w:tcW w:w="1701" w:type="dxa"/>
            <w:tcMar>
              <w:top w:w="28" w:type="dxa"/>
              <w:left w:w="57" w:type="dxa"/>
              <w:bottom w:w="28" w:type="dxa"/>
              <w:right w:w="57" w:type="dxa"/>
            </w:tcMar>
            <w:vAlign w:val="bottom"/>
          </w:tcPr>
          <w:p w14:paraId="6D088B1B" w14:textId="77777777" w:rsidR="004B762C" w:rsidRDefault="004B762C">
            <w:pPr>
              <w:jc w:val="center"/>
              <w:rPr>
                <w:sz w:val="22"/>
              </w:rPr>
            </w:pPr>
          </w:p>
        </w:tc>
        <w:tc>
          <w:tcPr>
            <w:tcW w:w="1105" w:type="dxa"/>
            <w:tcMar>
              <w:top w:w="28" w:type="dxa"/>
              <w:left w:w="57" w:type="dxa"/>
              <w:bottom w:w="28" w:type="dxa"/>
              <w:right w:w="57" w:type="dxa"/>
            </w:tcMar>
            <w:vAlign w:val="bottom"/>
          </w:tcPr>
          <w:p w14:paraId="6D088B1C" w14:textId="77777777" w:rsidR="004B762C" w:rsidRDefault="00516B62">
            <w:pPr>
              <w:jc w:val="center"/>
              <w:rPr>
                <w:sz w:val="22"/>
              </w:rPr>
            </w:pPr>
            <w:r>
              <w:rPr>
                <w:sz w:val="22"/>
              </w:rPr>
              <w:t>336</w:t>
            </w:r>
          </w:p>
        </w:tc>
      </w:tr>
      <w:tr w:rsidR="004B762C" w14:paraId="6D088B23" w14:textId="77777777">
        <w:trPr>
          <w:cantSplit/>
          <w:trHeight w:val="20"/>
        </w:trPr>
        <w:tc>
          <w:tcPr>
            <w:tcW w:w="908" w:type="dxa"/>
            <w:tcMar>
              <w:top w:w="28" w:type="dxa"/>
              <w:left w:w="57" w:type="dxa"/>
              <w:bottom w:w="28" w:type="dxa"/>
              <w:right w:w="57" w:type="dxa"/>
            </w:tcMar>
          </w:tcPr>
          <w:p w14:paraId="6D088B1E" w14:textId="77777777" w:rsidR="004B762C" w:rsidRDefault="00516B62">
            <w:pPr>
              <w:jc w:val="center"/>
              <w:rPr>
                <w:sz w:val="22"/>
              </w:rPr>
            </w:pPr>
            <w:r>
              <w:rPr>
                <w:sz w:val="22"/>
              </w:rPr>
              <w:lastRenderedPageBreak/>
              <w:t>5.8.7.</w:t>
            </w:r>
          </w:p>
        </w:tc>
        <w:tc>
          <w:tcPr>
            <w:tcW w:w="4536" w:type="dxa"/>
            <w:tcMar>
              <w:top w:w="28" w:type="dxa"/>
              <w:left w:w="57" w:type="dxa"/>
              <w:bottom w:w="28" w:type="dxa"/>
              <w:right w:w="57" w:type="dxa"/>
            </w:tcMar>
          </w:tcPr>
          <w:p w14:paraId="6D088B1F" w14:textId="77777777" w:rsidR="004B762C" w:rsidRDefault="00516B62">
            <w:pPr>
              <w:rPr>
                <w:sz w:val="22"/>
              </w:rPr>
            </w:pPr>
            <w:r>
              <w:rPr>
                <w:sz w:val="22"/>
              </w:rPr>
              <w:t xml:space="preserve">Valstybinė medicininio audito inspekcija prie Sveikatos apsaugos ministerijos </w:t>
            </w:r>
          </w:p>
        </w:tc>
        <w:tc>
          <w:tcPr>
            <w:tcW w:w="992" w:type="dxa"/>
            <w:tcMar>
              <w:top w:w="28" w:type="dxa"/>
              <w:left w:w="57" w:type="dxa"/>
              <w:bottom w:w="28" w:type="dxa"/>
              <w:right w:w="57" w:type="dxa"/>
            </w:tcMar>
            <w:vAlign w:val="bottom"/>
          </w:tcPr>
          <w:p w14:paraId="6D088B20" w14:textId="77777777" w:rsidR="004B762C" w:rsidRDefault="00516B62">
            <w:pPr>
              <w:jc w:val="center"/>
              <w:rPr>
                <w:sz w:val="22"/>
              </w:rPr>
            </w:pPr>
            <w:r>
              <w:rPr>
                <w:sz w:val="22"/>
              </w:rPr>
              <w:t>28</w:t>
            </w:r>
          </w:p>
        </w:tc>
        <w:tc>
          <w:tcPr>
            <w:tcW w:w="1701" w:type="dxa"/>
            <w:tcMar>
              <w:top w:w="28" w:type="dxa"/>
              <w:left w:w="57" w:type="dxa"/>
              <w:bottom w:w="28" w:type="dxa"/>
              <w:right w:w="57" w:type="dxa"/>
            </w:tcMar>
            <w:vAlign w:val="bottom"/>
          </w:tcPr>
          <w:p w14:paraId="6D088B21" w14:textId="77777777" w:rsidR="004B762C" w:rsidRDefault="004B762C">
            <w:pPr>
              <w:jc w:val="center"/>
              <w:rPr>
                <w:sz w:val="22"/>
              </w:rPr>
            </w:pPr>
          </w:p>
        </w:tc>
        <w:tc>
          <w:tcPr>
            <w:tcW w:w="1105" w:type="dxa"/>
            <w:tcMar>
              <w:top w:w="28" w:type="dxa"/>
              <w:left w:w="57" w:type="dxa"/>
              <w:bottom w:w="28" w:type="dxa"/>
              <w:right w:w="57" w:type="dxa"/>
            </w:tcMar>
            <w:vAlign w:val="bottom"/>
          </w:tcPr>
          <w:p w14:paraId="6D088B22" w14:textId="77777777" w:rsidR="004B762C" w:rsidRDefault="00516B62">
            <w:pPr>
              <w:jc w:val="center"/>
              <w:rPr>
                <w:sz w:val="22"/>
              </w:rPr>
            </w:pPr>
            <w:r>
              <w:rPr>
                <w:sz w:val="22"/>
              </w:rPr>
              <w:t>28</w:t>
            </w:r>
          </w:p>
        </w:tc>
      </w:tr>
      <w:tr w:rsidR="004B762C" w14:paraId="6D088B29" w14:textId="77777777">
        <w:trPr>
          <w:cantSplit/>
          <w:trHeight w:val="20"/>
        </w:trPr>
        <w:tc>
          <w:tcPr>
            <w:tcW w:w="908" w:type="dxa"/>
            <w:tcMar>
              <w:top w:w="28" w:type="dxa"/>
              <w:left w:w="57" w:type="dxa"/>
              <w:bottom w:w="28" w:type="dxa"/>
              <w:right w:w="57" w:type="dxa"/>
            </w:tcMar>
          </w:tcPr>
          <w:p w14:paraId="6D088B24" w14:textId="77777777" w:rsidR="004B762C" w:rsidRDefault="00516B62">
            <w:pPr>
              <w:jc w:val="center"/>
              <w:rPr>
                <w:sz w:val="22"/>
              </w:rPr>
            </w:pPr>
            <w:r>
              <w:rPr>
                <w:sz w:val="22"/>
              </w:rPr>
              <w:t>5.8.8.</w:t>
            </w:r>
          </w:p>
        </w:tc>
        <w:tc>
          <w:tcPr>
            <w:tcW w:w="4536" w:type="dxa"/>
            <w:tcMar>
              <w:top w:w="28" w:type="dxa"/>
              <w:left w:w="57" w:type="dxa"/>
              <w:bottom w:w="28" w:type="dxa"/>
              <w:right w:w="57" w:type="dxa"/>
            </w:tcMar>
          </w:tcPr>
          <w:p w14:paraId="6D088B25" w14:textId="77777777" w:rsidR="004B762C" w:rsidRDefault="00516B62">
            <w:pPr>
              <w:rPr>
                <w:sz w:val="22"/>
              </w:rPr>
            </w:pPr>
            <w:r>
              <w:rPr>
                <w:sz w:val="22"/>
              </w:rPr>
              <w:t xml:space="preserve">Valstybinė vaistų kontrolės tarnyba prie Sveikatos apsaugos ministerijos </w:t>
            </w:r>
          </w:p>
        </w:tc>
        <w:tc>
          <w:tcPr>
            <w:tcW w:w="992" w:type="dxa"/>
            <w:tcMar>
              <w:top w:w="28" w:type="dxa"/>
              <w:left w:w="57" w:type="dxa"/>
              <w:bottom w:w="28" w:type="dxa"/>
              <w:right w:w="57" w:type="dxa"/>
            </w:tcMar>
            <w:vAlign w:val="bottom"/>
          </w:tcPr>
          <w:p w14:paraId="6D088B26" w14:textId="77777777" w:rsidR="004B762C" w:rsidRDefault="00516B62">
            <w:pPr>
              <w:jc w:val="center"/>
              <w:rPr>
                <w:sz w:val="22"/>
              </w:rPr>
            </w:pPr>
            <w:r>
              <w:rPr>
                <w:sz w:val="22"/>
              </w:rPr>
              <w:t>124</w:t>
            </w:r>
          </w:p>
        </w:tc>
        <w:tc>
          <w:tcPr>
            <w:tcW w:w="1701" w:type="dxa"/>
            <w:tcMar>
              <w:top w:w="28" w:type="dxa"/>
              <w:left w:w="57" w:type="dxa"/>
              <w:bottom w:w="28" w:type="dxa"/>
              <w:right w:w="57" w:type="dxa"/>
            </w:tcMar>
            <w:vAlign w:val="bottom"/>
          </w:tcPr>
          <w:p w14:paraId="6D088B27" w14:textId="77777777" w:rsidR="004B762C" w:rsidRDefault="004B762C">
            <w:pPr>
              <w:jc w:val="center"/>
              <w:rPr>
                <w:sz w:val="22"/>
              </w:rPr>
            </w:pPr>
          </w:p>
        </w:tc>
        <w:tc>
          <w:tcPr>
            <w:tcW w:w="1105" w:type="dxa"/>
            <w:tcMar>
              <w:top w:w="28" w:type="dxa"/>
              <w:left w:w="57" w:type="dxa"/>
              <w:bottom w:w="28" w:type="dxa"/>
              <w:right w:w="57" w:type="dxa"/>
            </w:tcMar>
            <w:vAlign w:val="bottom"/>
          </w:tcPr>
          <w:p w14:paraId="6D088B28" w14:textId="77777777" w:rsidR="004B762C" w:rsidRDefault="00516B62">
            <w:pPr>
              <w:jc w:val="center"/>
              <w:rPr>
                <w:sz w:val="22"/>
              </w:rPr>
            </w:pPr>
            <w:r>
              <w:rPr>
                <w:sz w:val="22"/>
              </w:rPr>
              <w:t>124</w:t>
            </w:r>
          </w:p>
        </w:tc>
      </w:tr>
      <w:tr w:rsidR="004B762C" w14:paraId="6D088B2F" w14:textId="77777777">
        <w:trPr>
          <w:cantSplit/>
          <w:trHeight w:val="20"/>
        </w:trPr>
        <w:tc>
          <w:tcPr>
            <w:tcW w:w="908" w:type="dxa"/>
            <w:tcMar>
              <w:top w:w="28" w:type="dxa"/>
              <w:left w:w="57" w:type="dxa"/>
              <w:bottom w:w="28" w:type="dxa"/>
              <w:right w:w="57" w:type="dxa"/>
            </w:tcMar>
          </w:tcPr>
          <w:p w14:paraId="6D088B2A" w14:textId="77777777" w:rsidR="004B762C" w:rsidRDefault="00516B62">
            <w:pPr>
              <w:jc w:val="center"/>
              <w:rPr>
                <w:bCs/>
                <w:color w:val="000000"/>
                <w:sz w:val="22"/>
              </w:rPr>
            </w:pPr>
            <w:r>
              <w:rPr>
                <w:bCs/>
                <w:color w:val="000000"/>
                <w:sz w:val="22"/>
              </w:rPr>
              <w:t>5.8.9.</w:t>
            </w:r>
          </w:p>
        </w:tc>
        <w:tc>
          <w:tcPr>
            <w:tcW w:w="4536" w:type="dxa"/>
            <w:tcMar>
              <w:top w:w="28" w:type="dxa"/>
              <w:left w:w="57" w:type="dxa"/>
              <w:bottom w:w="28" w:type="dxa"/>
              <w:right w:w="57" w:type="dxa"/>
            </w:tcMar>
          </w:tcPr>
          <w:p w14:paraId="6D088B2B" w14:textId="77777777" w:rsidR="004B762C" w:rsidRDefault="00516B62">
            <w:pPr>
              <w:rPr>
                <w:sz w:val="22"/>
              </w:rPr>
            </w:pPr>
            <w:r>
              <w:rPr>
                <w:sz w:val="22"/>
              </w:rPr>
              <w:t xml:space="preserve">Valstybinė visuomenės sveikatos priežiūros tarnyba prie Sveikatos apsaugos ministerijos </w:t>
            </w:r>
          </w:p>
        </w:tc>
        <w:tc>
          <w:tcPr>
            <w:tcW w:w="992" w:type="dxa"/>
            <w:tcMar>
              <w:top w:w="28" w:type="dxa"/>
              <w:left w:w="57" w:type="dxa"/>
              <w:bottom w:w="28" w:type="dxa"/>
              <w:right w:w="57" w:type="dxa"/>
            </w:tcMar>
            <w:vAlign w:val="bottom"/>
          </w:tcPr>
          <w:p w14:paraId="6D088B2C" w14:textId="77777777" w:rsidR="004B762C" w:rsidRDefault="00516B62">
            <w:pPr>
              <w:jc w:val="center"/>
              <w:rPr>
                <w:sz w:val="22"/>
              </w:rPr>
            </w:pPr>
            <w:r>
              <w:rPr>
                <w:sz w:val="22"/>
              </w:rPr>
              <w:t>56</w:t>
            </w:r>
          </w:p>
        </w:tc>
        <w:tc>
          <w:tcPr>
            <w:tcW w:w="1701" w:type="dxa"/>
            <w:tcMar>
              <w:top w:w="28" w:type="dxa"/>
              <w:left w:w="57" w:type="dxa"/>
              <w:bottom w:w="28" w:type="dxa"/>
              <w:right w:w="57" w:type="dxa"/>
            </w:tcMar>
            <w:vAlign w:val="bottom"/>
          </w:tcPr>
          <w:p w14:paraId="6D088B2D" w14:textId="77777777" w:rsidR="004B762C" w:rsidRDefault="004B762C">
            <w:pPr>
              <w:jc w:val="center"/>
              <w:rPr>
                <w:sz w:val="22"/>
              </w:rPr>
            </w:pPr>
          </w:p>
        </w:tc>
        <w:tc>
          <w:tcPr>
            <w:tcW w:w="1105" w:type="dxa"/>
            <w:tcMar>
              <w:top w:w="28" w:type="dxa"/>
              <w:left w:w="57" w:type="dxa"/>
              <w:bottom w:w="28" w:type="dxa"/>
              <w:right w:w="57" w:type="dxa"/>
            </w:tcMar>
            <w:vAlign w:val="bottom"/>
          </w:tcPr>
          <w:p w14:paraId="6D088B2E" w14:textId="77777777" w:rsidR="004B762C" w:rsidRDefault="00516B62">
            <w:pPr>
              <w:jc w:val="center"/>
              <w:rPr>
                <w:sz w:val="22"/>
              </w:rPr>
            </w:pPr>
            <w:r>
              <w:rPr>
                <w:sz w:val="22"/>
              </w:rPr>
              <w:t>56</w:t>
            </w:r>
          </w:p>
        </w:tc>
      </w:tr>
      <w:tr w:rsidR="004B762C" w14:paraId="6D088B35" w14:textId="77777777">
        <w:trPr>
          <w:cantSplit/>
          <w:trHeight w:val="20"/>
        </w:trPr>
        <w:tc>
          <w:tcPr>
            <w:tcW w:w="908" w:type="dxa"/>
            <w:tcMar>
              <w:top w:w="28" w:type="dxa"/>
              <w:left w:w="57" w:type="dxa"/>
              <w:bottom w:w="28" w:type="dxa"/>
              <w:right w:w="57" w:type="dxa"/>
            </w:tcMar>
          </w:tcPr>
          <w:p w14:paraId="6D088B30" w14:textId="77777777" w:rsidR="004B762C" w:rsidRDefault="00516B62">
            <w:pPr>
              <w:jc w:val="center"/>
              <w:rPr>
                <w:bCs/>
                <w:sz w:val="22"/>
              </w:rPr>
            </w:pPr>
            <w:r>
              <w:rPr>
                <w:bCs/>
                <w:sz w:val="22"/>
              </w:rPr>
              <w:t>5.8.10.</w:t>
            </w:r>
          </w:p>
        </w:tc>
        <w:tc>
          <w:tcPr>
            <w:tcW w:w="4536" w:type="dxa"/>
            <w:tcMar>
              <w:top w:w="28" w:type="dxa"/>
              <w:left w:w="57" w:type="dxa"/>
              <w:bottom w:w="28" w:type="dxa"/>
              <w:right w:w="57" w:type="dxa"/>
            </w:tcMar>
          </w:tcPr>
          <w:p w14:paraId="6D088B31" w14:textId="77777777" w:rsidR="004B762C" w:rsidRDefault="00516B62">
            <w:pPr>
              <w:rPr>
                <w:sz w:val="22"/>
              </w:rPr>
            </w:pPr>
            <w:r>
              <w:rPr>
                <w:sz w:val="22"/>
              </w:rPr>
              <w:t>Valstybinei visuomenės sveikatos priežiūros tarnybai prie Sveikatos apsaugos ministerijos pavaldžios įstaigos</w:t>
            </w:r>
          </w:p>
        </w:tc>
        <w:tc>
          <w:tcPr>
            <w:tcW w:w="992" w:type="dxa"/>
            <w:tcMar>
              <w:top w:w="28" w:type="dxa"/>
              <w:left w:w="57" w:type="dxa"/>
              <w:bottom w:w="28" w:type="dxa"/>
              <w:right w:w="57" w:type="dxa"/>
            </w:tcMar>
            <w:vAlign w:val="bottom"/>
          </w:tcPr>
          <w:p w14:paraId="6D088B32" w14:textId="77777777" w:rsidR="004B762C" w:rsidRDefault="00516B62">
            <w:pPr>
              <w:jc w:val="center"/>
              <w:rPr>
                <w:sz w:val="22"/>
              </w:rPr>
            </w:pPr>
            <w:r>
              <w:rPr>
                <w:sz w:val="22"/>
              </w:rPr>
              <w:t>1008</w:t>
            </w:r>
          </w:p>
        </w:tc>
        <w:tc>
          <w:tcPr>
            <w:tcW w:w="1701" w:type="dxa"/>
            <w:tcMar>
              <w:top w:w="28" w:type="dxa"/>
              <w:left w:w="57" w:type="dxa"/>
              <w:bottom w:w="28" w:type="dxa"/>
              <w:right w:w="57" w:type="dxa"/>
            </w:tcMar>
            <w:vAlign w:val="bottom"/>
          </w:tcPr>
          <w:p w14:paraId="6D088B33" w14:textId="77777777" w:rsidR="004B762C" w:rsidRDefault="004B762C">
            <w:pPr>
              <w:jc w:val="center"/>
              <w:rPr>
                <w:sz w:val="22"/>
              </w:rPr>
            </w:pPr>
          </w:p>
        </w:tc>
        <w:tc>
          <w:tcPr>
            <w:tcW w:w="1105" w:type="dxa"/>
            <w:tcMar>
              <w:top w:w="28" w:type="dxa"/>
              <w:left w:w="57" w:type="dxa"/>
              <w:bottom w:w="28" w:type="dxa"/>
              <w:right w:w="57" w:type="dxa"/>
            </w:tcMar>
            <w:vAlign w:val="bottom"/>
          </w:tcPr>
          <w:p w14:paraId="6D088B34" w14:textId="77777777" w:rsidR="004B762C" w:rsidRDefault="00516B62">
            <w:pPr>
              <w:jc w:val="center"/>
              <w:rPr>
                <w:sz w:val="22"/>
              </w:rPr>
            </w:pPr>
            <w:r>
              <w:rPr>
                <w:sz w:val="22"/>
              </w:rPr>
              <w:t>1008</w:t>
            </w:r>
          </w:p>
        </w:tc>
      </w:tr>
      <w:tr w:rsidR="004B762C" w14:paraId="6D088B3B" w14:textId="77777777">
        <w:trPr>
          <w:cantSplit/>
          <w:trHeight w:val="20"/>
        </w:trPr>
        <w:tc>
          <w:tcPr>
            <w:tcW w:w="908" w:type="dxa"/>
            <w:tcMar>
              <w:top w:w="28" w:type="dxa"/>
              <w:left w:w="57" w:type="dxa"/>
              <w:bottom w:w="28" w:type="dxa"/>
              <w:right w:w="57" w:type="dxa"/>
            </w:tcMar>
          </w:tcPr>
          <w:p w14:paraId="6D088B36" w14:textId="77777777" w:rsidR="004B762C" w:rsidRDefault="00516B62">
            <w:pPr>
              <w:jc w:val="center"/>
              <w:rPr>
                <w:sz w:val="22"/>
              </w:rPr>
            </w:pPr>
            <w:r>
              <w:rPr>
                <w:sz w:val="22"/>
              </w:rPr>
              <w:t>5.8.11.</w:t>
            </w:r>
          </w:p>
        </w:tc>
        <w:tc>
          <w:tcPr>
            <w:tcW w:w="4536" w:type="dxa"/>
            <w:tcMar>
              <w:top w:w="28" w:type="dxa"/>
              <w:left w:w="57" w:type="dxa"/>
              <w:bottom w:w="28" w:type="dxa"/>
              <w:right w:w="57" w:type="dxa"/>
            </w:tcMar>
          </w:tcPr>
          <w:p w14:paraId="6D088B37" w14:textId="77777777" w:rsidR="004B762C" w:rsidRDefault="00516B62">
            <w:pPr>
              <w:rPr>
                <w:i/>
                <w:sz w:val="22"/>
              </w:rPr>
            </w:pPr>
            <w:r>
              <w:rPr>
                <w:i/>
                <w:color w:val="000000"/>
                <w:sz w:val="22"/>
              </w:rPr>
              <w:t xml:space="preserve">Iš viso Sveikatos </w:t>
            </w:r>
            <w:r>
              <w:rPr>
                <w:i/>
                <w:color w:val="000000"/>
                <w:sz w:val="22"/>
              </w:rPr>
              <w:t>apsaugos ministerijoje ir jai pavaldžiose įstaigose</w:t>
            </w:r>
          </w:p>
        </w:tc>
        <w:tc>
          <w:tcPr>
            <w:tcW w:w="992" w:type="dxa"/>
            <w:tcMar>
              <w:top w:w="28" w:type="dxa"/>
              <w:left w:w="57" w:type="dxa"/>
              <w:bottom w:w="28" w:type="dxa"/>
              <w:right w:w="57" w:type="dxa"/>
            </w:tcMar>
            <w:vAlign w:val="bottom"/>
          </w:tcPr>
          <w:p w14:paraId="6D088B38" w14:textId="77777777" w:rsidR="004B762C" w:rsidRDefault="00516B62">
            <w:pPr>
              <w:jc w:val="center"/>
              <w:rPr>
                <w:sz w:val="22"/>
              </w:rPr>
            </w:pPr>
            <w:r>
              <w:rPr>
                <w:sz w:val="22"/>
              </w:rPr>
              <w:t>2086</w:t>
            </w:r>
          </w:p>
        </w:tc>
        <w:tc>
          <w:tcPr>
            <w:tcW w:w="1701" w:type="dxa"/>
            <w:tcMar>
              <w:top w:w="28" w:type="dxa"/>
              <w:left w:w="57" w:type="dxa"/>
              <w:bottom w:w="28" w:type="dxa"/>
              <w:right w:w="57" w:type="dxa"/>
            </w:tcMar>
            <w:vAlign w:val="bottom"/>
          </w:tcPr>
          <w:p w14:paraId="6D088B39" w14:textId="77777777" w:rsidR="004B762C" w:rsidRDefault="00516B62">
            <w:pPr>
              <w:jc w:val="center"/>
              <w:rPr>
                <w:sz w:val="22"/>
              </w:rPr>
            </w:pPr>
            <w:r>
              <w:rPr>
                <w:sz w:val="22"/>
              </w:rPr>
              <w:t>1</w:t>
            </w:r>
          </w:p>
        </w:tc>
        <w:tc>
          <w:tcPr>
            <w:tcW w:w="1105" w:type="dxa"/>
            <w:tcMar>
              <w:top w:w="28" w:type="dxa"/>
              <w:left w:w="57" w:type="dxa"/>
              <w:bottom w:w="28" w:type="dxa"/>
              <w:right w:w="57" w:type="dxa"/>
            </w:tcMar>
            <w:vAlign w:val="bottom"/>
          </w:tcPr>
          <w:p w14:paraId="6D088B3A" w14:textId="77777777" w:rsidR="004B762C" w:rsidRDefault="00516B62">
            <w:pPr>
              <w:jc w:val="center"/>
              <w:rPr>
                <w:sz w:val="22"/>
              </w:rPr>
            </w:pPr>
            <w:r>
              <w:rPr>
                <w:sz w:val="22"/>
              </w:rPr>
              <w:t>2085</w:t>
            </w:r>
          </w:p>
        </w:tc>
      </w:tr>
      <w:tr w:rsidR="004B762C" w14:paraId="6D088B41" w14:textId="77777777">
        <w:trPr>
          <w:cantSplit/>
          <w:trHeight w:val="20"/>
        </w:trPr>
        <w:tc>
          <w:tcPr>
            <w:tcW w:w="908" w:type="dxa"/>
            <w:tcMar>
              <w:top w:w="28" w:type="dxa"/>
              <w:left w:w="57" w:type="dxa"/>
              <w:bottom w:w="28" w:type="dxa"/>
              <w:right w:w="57" w:type="dxa"/>
            </w:tcMar>
          </w:tcPr>
          <w:p w14:paraId="6D088B3C" w14:textId="77777777" w:rsidR="004B762C" w:rsidRDefault="00516B62">
            <w:pPr>
              <w:jc w:val="center"/>
              <w:rPr>
                <w:sz w:val="22"/>
              </w:rPr>
            </w:pPr>
            <w:r>
              <w:rPr>
                <w:sz w:val="22"/>
              </w:rPr>
              <w:t>5.9.</w:t>
            </w:r>
          </w:p>
        </w:tc>
        <w:tc>
          <w:tcPr>
            <w:tcW w:w="4536" w:type="dxa"/>
            <w:tcMar>
              <w:top w:w="28" w:type="dxa"/>
              <w:left w:w="57" w:type="dxa"/>
              <w:bottom w:w="28" w:type="dxa"/>
              <w:right w:w="57" w:type="dxa"/>
            </w:tcMar>
          </w:tcPr>
          <w:p w14:paraId="6D088B3D" w14:textId="77777777" w:rsidR="004B762C" w:rsidRDefault="00516B62">
            <w:pPr>
              <w:rPr>
                <w:color w:val="000000"/>
                <w:sz w:val="22"/>
              </w:rPr>
            </w:pPr>
            <w:r>
              <w:rPr>
                <w:color w:val="000000"/>
                <w:sz w:val="22"/>
              </w:rPr>
              <w:t>Švietimo ir mokslo ministerija:</w:t>
            </w:r>
          </w:p>
        </w:tc>
        <w:tc>
          <w:tcPr>
            <w:tcW w:w="992" w:type="dxa"/>
            <w:tcMar>
              <w:top w:w="28" w:type="dxa"/>
              <w:left w:w="57" w:type="dxa"/>
              <w:bottom w:w="28" w:type="dxa"/>
              <w:right w:w="57" w:type="dxa"/>
            </w:tcMar>
            <w:vAlign w:val="bottom"/>
          </w:tcPr>
          <w:p w14:paraId="6D088B3E" w14:textId="77777777" w:rsidR="004B762C" w:rsidRDefault="00516B62">
            <w:pPr>
              <w:jc w:val="center"/>
              <w:rPr>
                <w:sz w:val="22"/>
              </w:rPr>
            </w:pPr>
            <w:r>
              <w:rPr>
                <w:sz w:val="22"/>
              </w:rPr>
              <w:t>243</w:t>
            </w:r>
          </w:p>
        </w:tc>
        <w:tc>
          <w:tcPr>
            <w:tcW w:w="1701" w:type="dxa"/>
            <w:tcMar>
              <w:top w:w="28" w:type="dxa"/>
              <w:left w:w="57" w:type="dxa"/>
              <w:bottom w:w="28" w:type="dxa"/>
              <w:right w:w="57" w:type="dxa"/>
            </w:tcMar>
            <w:vAlign w:val="bottom"/>
          </w:tcPr>
          <w:p w14:paraId="6D088B3F" w14:textId="77777777" w:rsidR="004B762C" w:rsidRDefault="00516B62">
            <w:pPr>
              <w:jc w:val="center"/>
              <w:rPr>
                <w:sz w:val="22"/>
              </w:rPr>
            </w:pPr>
            <w:r>
              <w:rPr>
                <w:sz w:val="22"/>
              </w:rPr>
              <w:t>2</w:t>
            </w:r>
          </w:p>
        </w:tc>
        <w:tc>
          <w:tcPr>
            <w:tcW w:w="1105" w:type="dxa"/>
            <w:tcMar>
              <w:top w:w="28" w:type="dxa"/>
              <w:left w:w="57" w:type="dxa"/>
              <w:bottom w:w="28" w:type="dxa"/>
              <w:right w:w="57" w:type="dxa"/>
            </w:tcMar>
            <w:vAlign w:val="bottom"/>
          </w:tcPr>
          <w:p w14:paraId="6D088B40" w14:textId="77777777" w:rsidR="004B762C" w:rsidRDefault="00516B62">
            <w:pPr>
              <w:jc w:val="center"/>
              <w:rPr>
                <w:sz w:val="22"/>
              </w:rPr>
            </w:pPr>
            <w:r>
              <w:rPr>
                <w:sz w:val="22"/>
              </w:rPr>
              <w:t>241</w:t>
            </w:r>
          </w:p>
        </w:tc>
      </w:tr>
      <w:tr w:rsidR="004B762C" w14:paraId="6D088B47" w14:textId="77777777">
        <w:trPr>
          <w:cantSplit/>
          <w:trHeight w:val="20"/>
        </w:trPr>
        <w:tc>
          <w:tcPr>
            <w:tcW w:w="908" w:type="dxa"/>
            <w:tcMar>
              <w:top w:w="28" w:type="dxa"/>
              <w:left w:w="57" w:type="dxa"/>
              <w:bottom w:w="28" w:type="dxa"/>
              <w:right w:w="57" w:type="dxa"/>
            </w:tcMar>
          </w:tcPr>
          <w:p w14:paraId="6D088B42" w14:textId="77777777" w:rsidR="004B762C" w:rsidRDefault="00516B62">
            <w:pPr>
              <w:jc w:val="center"/>
              <w:rPr>
                <w:sz w:val="22"/>
              </w:rPr>
            </w:pPr>
            <w:r>
              <w:rPr>
                <w:sz w:val="22"/>
              </w:rPr>
              <w:t>5.9</w:t>
            </w:r>
            <w:r>
              <w:rPr>
                <w:sz w:val="22"/>
                <w:vertAlign w:val="superscript"/>
              </w:rPr>
              <w:t>1</w:t>
            </w:r>
            <w:r>
              <w:rPr>
                <w:sz w:val="22"/>
              </w:rPr>
              <w:t>.</w:t>
            </w:r>
          </w:p>
        </w:tc>
        <w:tc>
          <w:tcPr>
            <w:tcW w:w="4536" w:type="dxa"/>
            <w:tcMar>
              <w:top w:w="28" w:type="dxa"/>
              <w:left w:w="57" w:type="dxa"/>
              <w:bottom w:w="28" w:type="dxa"/>
              <w:right w:w="57" w:type="dxa"/>
            </w:tcMar>
          </w:tcPr>
          <w:p w14:paraId="6D088B43" w14:textId="77777777" w:rsidR="004B762C" w:rsidRDefault="00516B62">
            <w:pPr>
              <w:rPr>
                <w:color w:val="000000"/>
                <w:sz w:val="22"/>
              </w:rPr>
            </w:pPr>
            <w:r>
              <w:rPr>
                <w:color w:val="000000"/>
                <w:sz w:val="22"/>
              </w:rPr>
              <w:t>Švietimo ir mokslo ministerija:</w:t>
            </w:r>
          </w:p>
        </w:tc>
        <w:tc>
          <w:tcPr>
            <w:tcW w:w="992" w:type="dxa"/>
            <w:tcMar>
              <w:top w:w="28" w:type="dxa"/>
              <w:left w:w="57" w:type="dxa"/>
              <w:bottom w:w="28" w:type="dxa"/>
              <w:right w:w="57" w:type="dxa"/>
            </w:tcMar>
            <w:vAlign w:val="bottom"/>
          </w:tcPr>
          <w:p w14:paraId="6D088B44" w14:textId="77777777" w:rsidR="004B762C" w:rsidRDefault="00516B62">
            <w:pPr>
              <w:jc w:val="center"/>
              <w:rPr>
                <w:sz w:val="22"/>
              </w:rPr>
            </w:pPr>
            <w:r>
              <w:rPr>
                <w:sz w:val="22"/>
              </w:rPr>
              <w:t>239</w:t>
            </w:r>
          </w:p>
        </w:tc>
        <w:tc>
          <w:tcPr>
            <w:tcW w:w="1701" w:type="dxa"/>
            <w:tcMar>
              <w:top w:w="28" w:type="dxa"/>
              <w:left w:w="57" w:type="dxa"/>
              <w:bottom w:w="28" w:type="dxa"/>
              <w:right w:w="57" w:type="dxa"/>
            </w:tcMar>
            <w:vAlign w:val="bottom"/>
          </w:tcPr>
          <w:p w14:paraId="6D088B45" w14:textId="77777777" w:rsidR="004B762C" w:rsidRDefault="00516B62">
            <w:pPr>
              <w:jc w:val="center"/>
              <w:rPr>
                <w:sz w:val="22"/>
              </w:rPr>
            </w:pPr>
            <w:r>
              <w:rPr>
                <w:sz w:val="22"/>
              </w:rPr>
              <w:t>2</w:t>
            </w:r>
          </w:p>
        </w:tc>
        <w:tc>
          <w:tcPr>
            <w:tcW w:w="1105" w:type="dxa"/>
            <w:tcMar>
              <w:top w:w="28" w:type="dxa"/>
              <w:left w:w="57" w:type="dxa"/>
              <w:bottom w:w="28" w:type="dxa"/>
              <w:right w:w="57" w:type="dxa"/>
            </w:tcMar>
            <w:vAlign w:val="bottom"/>
          </w:tcPr>
          <w:p w14:paraId="6D088B46" w14:textId="77777777" w:rsidR="004B762C" w:rsidRDefault="00516B62">
            <w:pPr>
              <w:jc w:val="center"/>
              <w:rPr>
                <w:sz w:val="22"/>
              </w:rPr>
            </w:pPr>
            <w:r>
              <w:rPr>
                <w:sz w:val="22"/>
              </w:rPr>
              <w:t>237</w:t>
            </w:r>
          </w:p>
        </w:tc>
      </w:tr>
      <w:tr w:rsidR="004B762C" w14:paraId="6D088B4D" w14:textId="77777777">
        <w:trPr>
          <w:cantSplit/>
          <w:trHeight w:val="20"/>
        </w:trPr>
        <w:tc>
          <w:tcPr>
            <w:tcW w:w="908" w:type="dxa"/>
            <w:tcMar>
              <w:top w:w="28" w:type="dxa"/>
              <w:left w:w="57" w:type="dxa"/>
              <w:bottom w:w="28" w:type="dxa"/>
              <w:right w:w="57" w:type="dxa"/>
            </w:tcMar>
          </w:tcPr>
          <w:p w14:paraId="6D088B48" w14:textId="77777777" w:rsidR="004B762C" w:rsidRDefault="00516B62">
            <w:pPr>
              <w:jc w:val="center"/>
              <w:rPr>
                <w:bCs/>
                <w:color w:val="000000"/>
                <w:sz w:val="22"/>
              </w:rPr>
            </w:pPr>
            <w:r>
              <w:rPr>
                <w:bCs/>
                <w:color w:val="000000"/>
                <w:sz w:val="22"/>
              </w:rPr>
              <w:t>5.9.1.</w:t>
            </w:r>
          </w:p>
        </w:tc>
        <w:tc>
          <w:tcPr>
            <w:tcW w:w="4536" w:type="dxa"/>
            <w:tcMar>
              <w:top w:w="28" w:type="dxa"/>
              <w:left w:w="57" w:type="dxa"/>
              <w:bottom w:w="28" w:type="dxa"/>
              <w:right w:w="57" w:type="dxa"/>
            </w:tcMar>
          </w:tcPr>
          <w:p w14:paraId="6D088B49" w14:textId="77777777" w:rsidR="004B762C" w:rsidRDefault="00516B62">
            <w:pPr>
              <w:tabs>
                <w:tab w:val="left" w:pos="9540"/>
              </w:tabs>
              <w:rPr>
                <w:sz w:val="22"/>
              </w:rPr>
            </w:pPr>
            <w:r>
              <w:rPr>
                <w:sz w:val="22"/>
              </w:rPr>
              <w:t>Studijų kokybės vertinimo centras</w:t>
            </w:r>
            <w:r>
              <w:rPr>
                <w:sz w:val="22"/>
              </w:rPr>
              <w:tab/>
            </w:r>
            <w:r>
              <w:rPr>
                <w:sz w:val="22"/>
              </w:rPr>
              <w:tab/>
            </w:r>
          </w:p>
        </w:tc>
        <w:tc>
          <w:tcPr>
            <w:tcW w:w="992" w:type="dxa"/>
            <w:tcMar>
              <w:top w:w="28" w:type="dxa"/>
              <w:left w:w="57" w:type="dxa"/>
              <w:bottom w:w="28" w:type="dxa"/>
              <w:right w:w="57" w:type="dxa"/>
            </w:tcMar>
            <w:vAlign w:val="bottom"/>
          </w:tcPr>
          <w:p w14:paraId="6D088B4A" w14:textId="77777777" w:rsidR="004B762C" w:rsidRDefault="00516B62">
            <w:pPr>
              <w:jc w:val="center"/>
              <w:rPr>
                <w:sz w:val="22"/>
              </w:rPr>
            </w:pPr>
            <w:r>
              <w:rPr>
                <w:sz w:val="22"/>
              </w:rPr>
              <w:t>29</w:t>
            </w:r>
          </w:p>
        </w:tc>
        <w:tc>
          <w:tcPr>
            <w:tcW w:w="1701" w:type="dxa"/>
            <w:tcMar>
              <w:top w:w="28" w:type="dxa"/>
              <w:left w:w="57" w:type="dxa"/>
              <w:bottom w:w="28" w:type="dxa"/>
              <w:right w:w="57" w:type="dxa"/>
            </w:tcMar>
            <w:vAlign w:val="bottom"/>
          </w:tcPr>
          <w:p w14:paraId="6D088B4B" w14:textId="77777777" w:rsidR="004B762C" w:rsidRDefault="004B762C">
            <w:pPr>
              <w:jc w:val="center"/>
              <w:rPr>
                <w:sz w:val="22"/>
              </w:rPr>
            </w:pPr>
          </w:p>
        </w:tc>
        <w:tc>
          <w:tcPr>
            <w:tcW w:w="1105" w:type="dxa"/>
            <w:tcMar>
              <w:top w:w="28" w:type="dxa"/>
              <w:left w:w="57" w:type="dxa"/>
              <w:bottom w:w="28" w:type="dxa"/>
              <w:right w:w="57" w:type="dxa"/>
            </w:tcMar>
            <w:vAlign w:val="bottom"/>
          </w:tcPr>
          <w:p w14:paraId="6D088B4C" w14:textId="77777777" w:rsidR="004B762C" w:rsidRDefault="00516B62">
            <w:pPr>
              <w:jc w:val="center"/>
              <w:rPr>
                <w:sz w:val="22"/>
              </w:rPr>
            </w:pPr>
            <w:r>
              <w:rPr>
                <w:sz w:val="22"/>
              </w:rPr>
              <w:t>29</w:t>
            </w:r>
          </w:p>
        </w:tc>
      </w:tr>
      <w:tr w:rsidR="004B762C" w14:paraId="6D088B53" w14:textId="77777777">
        <w:trPr>
          <w:cantSplit/>
          <w:trHeight w:val="20"/>
        </w:trPr>
        <w:tc>
          <w:tcPr>
            <w:tcW w:w="908" w:type="dxa"/>
            <w:tcMar>
              <w:top w:w="28" w:type="dxa"/>
              <w:left w:w="57" w:type="dxa"/>
              <w:bottom w:w="28" w:type="dxa"/>
              <w:right w:w="57" w:type="dxa"/>
            </w:tcMar>
          </w:tcPr>
          <w:p w14:paraId="6D088B4E" w14:textId="77777777" w:rsidR="004B762C" w:rsidRDefault="00516B62">
            <w:pPr>
              <w:jc w:val="center"/>
              <w:rPr>
                <w:bCs/>
                <w:sz w:val="22"/>
              </w:rPr>
            </w:pPr>
            <w:r>
              <w:rPr>
                <w:bCs/>
                <w:sz w:val="22"/>
              </w:rPr>
              <w:t>5.9.2.</w:t>
            </w:r>
          </w:p>
        </w:tc>
        <w:tc>
          <w:tcPr>
            <w:tcW w:w="4536" w:type="dxa"/>
            <w:tcMar>
              <w:top w:w="28" w:type="dxa"/>
              <w:left w:w="57" w:type="dxa"/>
              <w:bottom w:w="28" w:type="dxa"/>
              <w:right w:w="57" w:type="dxa"/>
            </w:tcMar>
          </w:tcPr>
          <w:p w14:paraId="6D088B4F" w14:textId="77777777" w:rsidR="004B762C" w:rsidRDefault="00516B62">
            <w:pPr>
              <w:rPr>
                <w:sz w:val="22"/>
              </w:rPr>
            </w:pPr>
            <w:r>
              <w:rPr>
                <w:sz w:val="22"/>
              </w:rPr>
              <w:t xml:space="preserve">Tarptautinių mokslo ir technologijų plėtros programų agentūra </w:t>
            </w:r>
          </w:p>
        </w:tc>
        <w:tc>
          <w:tcPr>
            <w:tcW w:w="992" w:type="dxa"/>
            <w:tcMar>
              <w:top w:w="28" w:type="dxa"/>
              <w:left w:w="57" w:type="dxa"/>
              <w:bottom w:w="28" w:type="dxa"/>
              <w:right w:w="57" w:type="dxa"/>
            </w:tcMar>
            <w:vAlign w:val="bottom"/>
          </w:tcPr>
          <w:p w14:paraId="6D088B50" w14:textId="77777777" w:rsidR="004B762C" w:rsidRDefault="00516B62">
            <w:pPr>
              <w:jc w:val="center"/>
              <w:rPr>
                <w:sz w:val="22"/>
              </w:rPr>
            </w:pPr>
            <w:r>
              <w:rPr>
                <w:sz w:val="22"/>
              </w:rPr>
              <w:t>23</w:t>
            </w:r>
          </w:p>
        </w:tc>
        <w:tc>
          <w:tcPr>
            <w:tcW w:w="1701" w:type="dxa"/>
            <w:tcMar>
              <w:top w:w="28" w:type="dxa"/>
              <w:left w:w="57" w:type="dxa"/>
              <w:bottom w:w="28" w:type="dxa"/>
              <w:right w:w="57" w:type="dxa"/>
            </w:tcMar>
            <w:vAlign w:val="bottom"/>
          </w:tcPr>
          <w:p w14:paraId="6D088B51" w14:textId="77777777" w:rsidR="004B762C" w:rsidRDefault="004B762C">
            <w:pPr>
              <w:jc w:val="center"/>
              <w:rPr>
                <w:sz w:val="22"/>
              </w:rPr>
            </w:pPr>
          </w:p>
        </w:tc>
        <w:tc>
          <w:tcPr>
            <w:tcW w:w="1105" w:type="dxa"/>
            <w:tcMar>
              <w:top w:w="28" w:type="dxa"/>
              <w:left w:w="57" w:type="dxa"/>
              <w:bottom w:w="28" w:type="dxa"/>
              <w:right w:w="57" w:type="dxa"/>
            </w:tcMar>
            <w:vAlign w:val="bottom"/>
          </w:tcPr>
          <w:p w14:paraId="6D088B52" w14:textId="77777777" w:rsidR="004B762C" w:rsidRDefault="00516B62">
            <w:pPr>
              <w:jc w:val="center"/>
              <w:rPr>
                <w:sz w:val="22"/>
              </w:rPr>
            </w:pPr>
            <w:r>
              <w:rPr>
                <w:sz w:val="22"/>
              </w:rPr>
              <w:t>23</w:t>
            </w:r>
          </w:p>
        </w:tc>
      </w:tr>
      <w:tr w:rsidR="004B762C" w14:paraId="6D088B59" w14:textId="77777777">
        <w:trPr>
          <w:cantSplit/>
          <w:trHeight w:val="20"/>
        </w:trPr>
        <w:tc>
          <w:tcPr>
            <w:tcW w:w="908" w:type="dxa"/>
            <w:tcMar>
              <w:top w:w="28" w:type="dxa"/>
              <w:left w:w="57" w:type="dxa"/>
              <w:bottom w:w="28" w:type="dxa"/>
              <w:right w:w="57" w:type="dxa"/>
            </w:tcMar>
          </w:tcPr>
          <w:p w14:paraId="6D088B54" w14:textId="77777777" w:rsidR="004B762C" w:rsidRDefault="00516B62">
            <w:pPr>
              <w:keepNext/>
              <w:jc w:val="center"/>
              <w:rPr>
                <w:sz w:val="22"/>
              </w:rPr>
            </w:pPr>
            <w:r>
              <w:rPr>
                <w:sz w:val="22"/>
              </w:rPr>
              <w:t>5.9.3.</w:t>
            </w:r>
          </w:p>
        </w:tc>
        <w:tc>
          <w:tcPr>
            <w:tcW w:w="4536" w:type="dxa"/>
            <w:tcMar>
              <w:top w:w="28" w:type="dxa"/>
              <w:left w:w="57" w:type="dxa"/>
              <w:bottom w:w="28" w:type="dxa"/>
              <w:right w:w="57" w:type="dxa"/>
            </w:tcMar>
          </w:tcPr>
          <w:p w14:paraId="6D088B55" w14:textId="77777777" w:rsidR="004B762C" w:rsidRDefault="00516B62">
            <w:pPr>
              <w:keepNext/>
              <w:rPr>
                <w:i/>
                <w:color w:val="000000"/>
                <w:sz w:val="22"/>
              </w:rPr>
            </w:pPr>
            <w:r>
              <w:rPr>
                <w:i/>
                <w:color w:val="000000"/>
                <w:sz w:val="22"/>
              </w:rPr>
              <w:t>Iš viso Švietimo ir mokslo ministerijoje ir jai pavaldžiose įstaigose</w:t>
            </w:r>
          </w:p>
        </w:tc>
        <w:tc>
          <w:tcPr>
            <w:tcW w:w="992" w:type="dxa"/>
            <w:tcMar>
              <w:top w:w="28" w:type="dxa"/>
              <w:left w:w="57" w:type="dxa"/>
              <w:bottom w:w="28" w:type="dxa"/>
              <w:right w:w="57" w:type="dxa"/>
            </w:tcMar>
            <w:vAlign w:val="bottom"/>
          </w:tcPr>
          <w:p w14:paraId="6D088B56" w14:textId="77777777" w:rsidR="004B762C" w:rsidRDefault="00516B62">
            <w:pPr>
              <w:keepNext/>
              <w:jc w:val="center"/>
              <w:rPr>
                <w:color w:val="000000"/>
                <w:sz w:val="22"/>
              </w:rPr>
            </w:pPr>
            <w:r>
              <w:rPr>
                <w:color w:val="000000"/>
                <w:sz w:val="22"/>
              </w:rPr>
              <w:t>295</w:t>
            </w:r>
          </w:p>
        </w:tc>
        <w:tc>
          <w:tcPr>
            <w:tcW w:w="1701" w:type="dxa"/>
            <w:tcMar>
              <w:top w:w="28" w:type="dxa"/>
              <w:left w:w="57" w:type="dxa"/>
              <w:bottom w:w="28" w:type="dxa"/>
              <w:right w:w="57" w:type="dxa"/>
            </w:tcMar>
            <w:vAlign w:val="bottom"/>
          </w:tcPr>
          <w:p w14:paraId="6D088B57" w14:textId="77777777" w:rsidR="004B762C" w:rsidRDefault="00516B62">
            <w:pPr>
              <w:keepNext/>
              <w:jc w:val="center"/>
              <w:rPr>
                <w:color w:val="000000"/>
                <w:sz w:val="22"/>
              </w:rPr>
            </w:pPr>
            <w:r>
              <w:rPr>
                <w:color w:val="000000"/>
                <w:sz w:val="22"/>
              </w:rPr>
              <w:t>2</w:t>
            </w:r>
          </w:p>
        </w:tc>
        <w:tc>
          <w:tcPr>
            <w:tcW w:w="1105" w:type="dxa"/>
            <w:tcMar>
              <w:top w:w="28" w:type="dxa"/>
              <w:left w:w="57" w:type="dxa"/>
              <w:bottom w:w="28" w:type="dxa"/>
              <w:right w:w="57" w:type="dxa"/>
            </w:tcMar>
            <w:vAlign w:val="bottom"/>
          </w:tcPr>
          <w:p w14:paraId="6D088B58" w14:textId="77777777" w:rsidR="004B762C" w:rsidRDefault="00516B62">
            <w:pPr>
              <w:keepNext/>
              <w:jc w:val="center"/>
              <w:rPr>
                <w:color w:val="000000"/>
                <w:sz w:val="22"/>
              </w:rPr>
            </w:pPr>
            <w:r>
              <w:rPr>
                <w:color w:val="000000"/>
                <w:sz w:val="22"/>
              </w:rPr>
              <w:t>293</w:t>
            </w:r>
          </w:p>
        </w:tc>
      </w:tr>
      <w:tr w:rsidR="004B762C" w14:paraId="6D088B5F" w14:textId="77777777">
        <w:trPr>
          <w:cantSplit/>
          <w:trHeight w:val="20"/>
        </w:trPr>
        <w:tc>
          <w:tcPr>
            <w:tcW w:w="908" w:type="dxa"/>
            <w:tcMar>
              <w:top w:w="28" w:type="dxa"/>
              <w:left w:w="57" w:type="dxa"/>
              <w:bottom w:w="28" w:type="dxa"/>
              <w:right w:w="57" w:type="dxa"/>
            </w:tcMar>
          </w:tcPr>
          <w:p w14:paraId="6D088B5A" w14:textId="77777777" w:rsidR="004B762C" w:rsidRDefault="00516B62">
            <w:pPr>
              <w:keepNext/>
              <w:jc w:val="center"/>
              <w:rPr>
                <w:sz w:val="22"/>
              </w:rPr>
            </w:pPr>
            <w:r>
              <w:rPr>
                <w:sz w:val="22"/>
              </w:rPr>
              <w:t>5.9.3</w:t>
            </w:r>
            <w:r>
              <w:rPr>
                <w:sz w:val="22"/>
                <w:vertAlign w:val="superscript"/>
              </w:rPr>
              <w:t>1</w:t>
            </w:r>
            <w:r>
              <w:rPr>
                <w:sz w:val="22"/>
              </w:rPr>
              <w:t>.</w:t>
            </w:r>
          </w:p>
        </w:tc>
        <w:tc>
          <w:tcPr>
            <w:tcW w:w="4536" w:type="dxa"/>
            <w:tcMar>
              <w:top w:w="28" w:type="dxa"/>
              <w:left w:w="57" w:type="dxa"/>
              <w:bottom w:w="28" w:type="dxa"/>
              <w:right w:w="57" w:type="dxa"/>
            </w:tcMar>
          </w:tcPr>
          <w:p w14:paraId="6D088B5B" w14:textId="77777777" w:rsidR="004B762C" w:rsidRDefault="00516B62">
            <w:pPr>
              <w:keepNext/>
              <w:rPr>
                <w:i/>
                <w:color w:val="000000"/>
                <w:sz w:val="22"/>
              </w:rPr>
            </w:pPr>
            <w:r>
              <w:rPr>
                <w:i/>
                <w:color w:val="000000"/>
                <w:sz w:val="22"/>
              </w:rPr>
              <w:t>Iš viso Švietimo ir mokslo ministerijoje ir jai pavaldžiose įstaigose</w:t>
            </w:r>
          </w:p>
        </w:tc>
        <w:tc>
          <w:tcPr>
            <w:tcW w:w="992" w:type="dxa"/>
            <w:tcMar>
              <w:top w:w="28" w:type="dxa"/>
              <w:left w:w="57" w:type="dxa"/>
              <w:bottom w:w="28" w:type="dxa"/>
              <w:right w:w="57" w:type="dxa"/>
            </w:tcMar>
            <w:vAlign w:val="bottom"/>
          </w:tcPr>
          <w:p w14:paraId="6D088B5C" w14:textId="77777777" w:rsidR="004B762C" w:rsidRDefault="00516B62">
            <w:pPr>
              <w:keepNext/>
              <w:jc w:val="center"/>
              <w:rPr>
                <w:color w:val="000000"/>
                <w:sz w:val="22"/>
              </w:rPr>
            </w:pPr>
            <w:r>
              <w:rPr>
                <w:color w:val="000000"/>
                <w:sz w:val="22"/>
              </w:rPr>
              <w:t>291</w:t>
            </w:r>
          </w:p>
        </w:tc>
        <w:tc>
          <w:tcPr>
            <w:tcW w:w="1701" w:type="dxa"/>
            <w:tcMar>
              <w:top w:w="28" w:type="dxa"/>
              <w:left w:w="57" w:type="dxa"/>
              <w:bottom w:w="28" w:type="dxa"/>
              <w:right w:w="57" w:type="dxa"/>
            </w:tcMar>
            <w:vAlign w:val="bottom"/>
          </w:tcPr>
          <w:p w14:paraId="6D088B5D" w14:textId="77777777" w:rsidR="004B762C" w:rsidRDefault="00516B62">
            <w:pPr>
              <w:keepNext/>
              <w:jc w:val="center"/>
              <w:rPr>
                <w:color w:val="000000"/>
                <w:sz w:val="22"/>
              </w:rPr>
            </w:pPr>
            <w:r>
              <w:rPr>
                <w:color w:val="000000"/>
                <w:sz w:val="22"/>
              </w:rPr>
              <w:t>2</w:t>
            </w:r>
          </w:p>
        </w:tc>
        <w:tc>
          <w:tcPr>
            <w:tcW w:w="1105" w:type="dxa"/>
            <w:tcMar>
              <w:top w:w="28" w:type="dxa"/>
              <w:left w:w="57" w:type="dxa"/>
              <w:bottom w:w="28" w:type="dxa"/>
              <w:right w:w="57" w:type="dxa"/>
            </w:tcMar>
            <w:vAlign w:val="bottom"/>
          </w:tcPr>
          <w:p w14:paraId="6D088B5E" w14:textId="77777777" w:rsidR="004B762C" w:rsidRDefault="00516B62">
            <w:pPr>
              <w:keepNext/>
              <w:jc w:val="center"/>
              <w:rPr>
                <w:color w:val="000000"/>
                <w:sz w:val="22"/>
              </w:rPr>
            </w:pPr>
            <w:r>
              <w:rPr>
                <w:color w:val="000000"/>
                <w:sz w:val="22"/>
              </w:rPr>
              <w:t>289</w:t>
            </w:r>
          </w:p>
        </w:tc>
      </w:tr>
      <w:tr w:rsidR="004B762C" w14:paraId="6D088B65" w14:textId="77777777">
        <w:trPr>
          <w:cantSplit/>
          <w:trHeight w:val="20"/>
        </w:trPr>
        <w:tc>
          <w:tcPr>
            <w:tcW w:w="908" w:type="dxa"/>
            <w:tcMar>
              <w:top w:w="28" w:type="dxa"/>
              <w:left w:w="57" w:type="dxa"/>
              <w:bottom w:w="28" w:type="dxa"/>
              <w:right w:w="57" w:type="dxa"/>
            </w:tcMar>
          </w:tcPr>
          <w:p w14:paraId="6D088B60" w14:textId="77777777" w:rsidR="004B762C" w:rsidRDefault="00516B62">
            <w:pPr>
              <w:keepNext/>
              <w:jc w:val="center"/>
              <w:rPr>
                <w:sz w:val="22"/>
              </w:rPr>
            </w:pPr>
            <w:r>
              <w:rPr>
                <w:sz w:val="22"/>
              </w:rPr>
              <w:t>5.10.</w:t>
            </w:r>
          </w:p>
        </w:tc>
        <w:tc>
          <w:tcPr>
            <w:tcW w:w="4536" w:type="dxa"/>
            <w:tcMar>
              <w:top w:w="28" w:type="dxa"/>
              <w:left w:w="57" w:type="dxa"/>
              <w:bottom w:w="28" w:type="dxa"/>
              <w:right w:w="57" w:type="dxa"/>
            </w:tcMar>
          </w:tcPr>
          <w:p w14:paraId="6D088B61" w14:textId="77777777" w:rsidR="004B762C" w:rsidRDefault="00516B62">
            <w:pPr>
              <w:keepNext/>
              <w:rPr>
                <w:sz w:val="22"/>
              </w:rPr>
            </w:pPr>
            <w:r>
              <w:rPr>
                <w:sz w:val="22"/>
              </w:rPr>
              <w:t>Teisingumo ministerija:</w:t>
            </w:r>
          </w:p>
        </w:tc>
        <w:tc>
          <w:tcPr>
            <w:tcW w:w="992" w:type="dxa"/>
            <w:tcMar>
              <w:top w:w="28" w:type="dxa"/>
              <w:left w:w="57" w:type="dxa"/>
              <w:bottom w:w="28" w:type="dxa"/>
              <w:right w:w="57" w:type="dxa"/>
            </w:tcMar>
            <w:vAlign w:val="bottom"/>
          </w:tcPr>
          <w:p w14:paraId="6D088B62" w14:textId="77777777" w:rsidR="004B762C" w:rsidRDefault="00516B62">
            <w:pPr>
              <w:keepNext/>
              <w:jc w:val="center"/>
              <w:rPr>
                <w:sz w:val="22"/>
              </w:rPr>
            </w:pPr>
            <w:r>
              <w:rPr>
                <w:sz w:val="22"/>
              </w:rPr>
              <w:t>155</w:t>
            </w:r>
          </w:p>
        </w:tc>
        <w:tc>
          <w:tcPr>
            <w:tcW w:w="1701" w:type="dxa"/>
            <w:tcMar>
              <w:top w:w="28" w:type="dxa"/>
              <w:left w:w="57" w:type="dxa"/>
              <w:bottom w:w="28" w:type="dxa"/>
              <w:right w:w="57" w:type="dxa"/>
            </w:tcMar>
            <w:vAlign w:val="bottom"/>
          </w:tcPr>
          <w:p w14:paraId="6D088B63" w14:textId="77777777" w:rsidR="004B762C" w:rsidRDefault="00516B62">
            <w:pPr>
              <w:keepNext/>
              <w:jc w:val="center"/>
              <w:rPr>
                <w:sz w:val="22"/>
              </w:rPr>
            </w:pPr>
            <w:r>
              <w:rPr>
                <w:sz w:val="22"/>
              </w:rPr>
              <w:t>2</w:t>
            </w:r>
          </w:p>
        </w:tc>
        <w:tc>
          <w:tcPr>
            <w:tcW w:w="1105" w:type="dxa"/>
            <w:tcMar>
              <w:top w:w="28" w:type="dxa"/>
              <w:left w:w="57" w:type="dxa"/>
              <w:bottom w:w="28" w:type="dxa"/>
              <w:right w:w="57" w:type="dxa"/>
            </w:tcMar>
            <w:vAlign w:val="bottom"/>
          </w:tcPr>
          <w:p w14:paraId="6D088B64" w14:textId="77777777" w:rsidR="004B762C" w:rsidRDefault="00516B62">
            <w:pPr>
              <w:keepNext/>
              <w:jc w:val="center"/>
              <w:rPr>
                <w:sz w:val="22"/>
              </w:rPr>
            </w:pPr>
            <w:r>
              <w:rPr>
                <w:sz w:val="22"/>
              </w:rPr>
              <w:t>153</w:t>
            </w:r>
          </w:p>
        </w:tc>
      </w:tr>
      <w:tr w:rsidR="004B762C" w14:paraId="6D088B6B" w14:textId="77777777">
        <w:trPr>
          <w:cantSplit/>
          <w:trHeight w:val="20"/>
        </w:trPr>
        <w:tc>
          <w:tcPr>
            <w:tcW w:w="908" w:type="dxa"/>
            <w:tcMar>
              <w:top w:w="28" w:type="dxa"/>
              <w:left w:w="57" w:type="dxa"/>
              <w:bottom w:w="28" w:type="dxa"/>
              <w:right w:w="57" w:type="dxa"/>
            </w:tcMar>
          </w:tcPr>
          <w:p w14:paraId="6D088B66" w14:textId="77777777" w:rsidR="004B762C" w:rsidRDefault="00516B62">
            <w:pPr>
              <w:keepNext/>
              <w:jc w:val="center"/>
              <w:rPr>
                <w:sz w:val="22"/>
              </w:rPr>
            </w:pPr>
            <w:r>
              <w:rPr>
                <w:sz w:val="22"/>
              </w:rPr>
              <w:t>5.10</w:t>
            </w:r>
            <w:r>
              <w:rPr>
                <w:sz w:val="22"/>
                <w:vertAlign w:val="superscript"/>
              </w:rPr>
              <w:t>1</w:t>
            </w:r>
            <w:r>
              <w:rPr>
                <w:sz w:val="22"/>
              </w:rPr>
              <w:t>.</w:t>
            </w:r>
          </w:p>
        </w:tc>
        <w:tc>
          <w:tcPr>
            <w:tcW w:w="4536" w:type="dxa"/>
            <w:tcMar>
              <w:top w:w="28" w:type="dxa"/>
              <w:left w:w="57" w:type="dxa"/>
              <w:bottom w:w="28" w:type="dxa"/>
              <w:right w:w="57" w:type="dxa"/>
            </w:tcMar>
          </w:tcPr>
          <w:p w14:paraId="6D088B67" w14:textId="77777777" w:rsidR="004B762C" w:rsidRDefault="00516B62">
            <w:pPr>
              <w:keepNext/>
              <w:rPr>
                <w:sz w:val="22"/>
              </w:rPr>
            </w:pPr>
            <w:r>
              <w:rPr>
                <w:sz w:val="22"/>
              </w:rPr>
              <w:t>Teisingumo ministerija:</w:t>
            </w:r>
          </w:p>
        </w:tc>
        <w:tc>
          <w:tcPr>
            <w:tcW w:w="992" w:type="dxa"/>
            <w:tcMar>
              <w:top w:w="28" w:type="dxa"/>
              <w:left w:w="57" w:type="dxa"/>
              <w:bottom w:w="28" w:type="dxa"/>
              <w:right w:w="57" w:type="dxa"/>
            </w:tcMar>
            <w:vAlign w:val="bottom"/>
          </w:tcPr>
          <w:p w14:paraId="6D088B68" w14:textId="77777777" w:rsidR="004B762C" w:rsidRDefault="00516B62">
            <w:pPr>
              <w:keepNext/>
              <w:jc w:val="center"/>
              <w:rPr>
                <w:sz w:val="22"/>
              </w:rPr>
            </w:pPr>
            <w:r>
              <w:rPr>
                <w:sz w:val="22"/>
              </w:rPr>
              <w:t>154</w:t>
            </w:r>
          </w:p>
        </w:tc>
        <w:tc>
          <w:tcPr>
            <w:tcW w:w="1701" w:type="dxa"/>
            <w:tcMar>
              <w:top w:w="28" w:type="dxa"/>
              <w:left w:w="57" w:type="dxa"/>
              <w:bottom w:w="28" w:type="dxa"/>
              <w:right w:w="57" w:type="dxa"/>
            </w:tcMar>
            <w:vAlign w:val="bottom"/>
          </w:tcPr>
          <w:p w14:paraId="6D088B69" w14:textId="77777777" w:rsidR="004B762C" w:rsidRDefault="00516B62">
            <w:pPr>
              <w:keepNext/>
              <w:jc w:val="center"/>
              <w:rPr>
                <w:sz w:val="22"/>
              </w:rPr>
            </w:pPr>
            <w:r>
              <w:rPr>
                <w:sz w:val="22"/>
              </w:rPr>
              <w:t>1</w:t>
            </w:r>
          </w:p>
        </w:tc>
        <w:tc>
          <w:tcPr>
            <w:tcW w:w="1105" w:type="dxa"/>
            <w:tcMar>
              <w:top w:w="28" w:type="dxa"/>
              <w:left w:w="57" w:type="dxa"/>
              <w:bottom w:w="28" w:type="dxa"/>
              <w:right w:w="57" w:type="dxa"/>
            </w:tcMar>
            <w:vAlign w:val="bottom"/>
          </w:tcPr>
          <w:p w14:paraId="6D088B6A" w14:textId="77777777" w:rsidR="004B762C" w:rsidRDefault="00516B62">
            <w:pPr>
              <w:keepNext/>
              <w:jc w:val="center"/>
              <w:rPr>
                <w:sz w:val="22"/>
              </w:rPr>
            </w:pPr>
            <w:r>
              <w:rPr>
                <w:sz w:val="22"/>
              </w:rPr>
              <w:t>153</w:t>
            </w:r>
          </w:p>
        </w:tc>
      </w:tr>
      <w:tr w:rsidR="004B762C" w14:paraId="6D088B71" w14:textId="77777777">
        <w:trPr>
          <w:cantSplit/>
          <w:trHeight w:val="20"/>
        </w:trPr>
        <w:tc>
          <w:tcPr>
            <w:tcW w:w="908" w:type="dxa"/>
            <w:tcMar>
              <w:top w:w="28" w:type="dxa"/>
              <w:left w:w="57" w:type="dxa"/>
              <w:bottom w:w="28" w:type="dxa"/>
              <w:right w:w="57" w:type="dxa"/>
            </w:tcMar>
          </w:tcPr>
          <w:p w14:paraId="6D088B6C" w14:textId="77777777" w:rsidR="004B762C" w:rsidRDefault="00516B62">
            <w:pPr>
              <w:keepNext/>
              <w:jc w:val="center"/>
              <w:rPr>
                <w:sz w:val="22"/>
              </w:rPr>
            </w:pPr>
            <w:r>
              <w:rPr>
                <w:sz w:val="22"/>
              </w:rPr>
              <w:t>5.10.1.</w:t>
            </w:r>
          </w:p>
        </w:tc>
        <w:tc>
          <w:tcPr>
            <w:tcW w:w="4536" w:type="dxa"/>
            <w:tcMar>
              <w:top w:w="28" w:type="dxa"/>
              <w:left w:w="57" w:type="dxa"/>
              <w:bottom w:w="28" w:type="dxa"/>
              <w:right w:w="57" w:type="dxa"/>
            </w:tcMar>
          </w:tcPr>
          <w:p w14:paraId="6D088B6D" w14:textId="77777777" w:rsidR="004B762C" w:rsidRDefault="00516B62">
            <w:pPr>
              <w:keepNext/>
              <w:tabs>
                <w:tab w:val="left" w:pos="9540"/>
              </w:tabs>
              <w:rPr>
                <w:sz w:val="22"/>
              </w:rPr>
            </w:pPr>
            <w:r>
              <w:rPr>
                <w:sz w:val="22"/>
              </w:rPr>
              <w:t>Centrinė hipotekos įstaiga</w:t>
            </w:r>
            <w:r>
              <w:rPr>
                <w:sz w:val="22"/>
              </w:rPr>
              <w:tab/>
            </w:r>
            <w:r>
              <w:rPr>
                <w:sz w:val="22"/>
              </w:rPr>
              <w:tab/>
            </w:r>
            <w:r>
              <w:rPr>
                <w:sz w:val="22"/>
              </w:rPr>
              <w:tab/>
              <w:t xml:space="preserve"> </w:t>
            </w:r>
          </w:p>
        </w:tc>
        <w:tc>
          <w:tcPr>
            <w:tcW w:w="992" w:type="dxa"/>
            <w:tcMar>
              <w:top w:w="28" w:type="dxa"/>
              <w:left w:w="57" w:type="dxa"/>
              <w:bottom w:w="28" w:type="dxa"/>
              <w:right w:w="57" w:type="dxa"/>
            </w:tcMar>
            <w:vAlign w:val="bottom"/>
          </w:tcPr>
          <w:p w14:paraId="6D088B6E" w14:textId="77777777" w:rsidR="004B762C" w:rsidRDefault="00516B62">
            <w:pPr>
              <w:keepNext/>
              <w:jc w:val="center"/>
              <w:rPr>
                <w:sz w:val="22"/>
              </w:rPr>
            </w:pPr>
            <w:r>
              <w:rPr>
                <w:sz w:val="22"/>
              </w:rPr>
              <w:t>100</w:t>
            </w:r>
          </w:p>
        </w:tc>
        <w:tc>
          <w:tcPr>
            <w:tcW w:w="1701" w:type="dxa"/>
            <w:tcMar>
              <w:top w:w="28" w:type="dxa"/>
              <w:left w:w="57" w:type="dxa"/>
              <w:bottom w:w="28" w:type="dxa"/>
              <w:right w:w="57" w:type="dxa"/>
            </w:tcMar>
            <w:vAlign w:val="bottom"/>
          </w:tcPr>
          <w:p w14:paraId="6D088B6F" w14:textId="77777777" w:rsidR="004B762C" w:rsidRDefault="004B762C">
            <w:pPr>
              <w:keepNext/>
              <w:jc w:val="center"/>
              <w:rPr>
                <w:sz w:val="22"/>
              </w:rPr>
            </w:pPr>
          </w:p>
        </w:tc>
        <w:tc>
          <w:tcPr>
            <w:tcW w:w="1105" w:type="dxa"/>
            <w:tcMar>
              <w:top w:w="28" w:type="dxa"/>
              <w:left w:w="57" w:type="dxa"/>
              <w:bottom w:w="28" w:type="dxa"/>
              <w:right w:w="57" w:type="dxa"/>
            </w:tcMar>
            <w:vAlign w:val="bottom"/>
          </w:tcPr>
          <w:p w14:paraId="6D088B70" w14:textId="77777777" w:rsidR="004B762C" w:rsidRDefault="00516B62">
            <w:pPr>
              <w:keepNext/>
              <w:jc w:val="center"/>
              <w:rPr>
                <w:sz w:val="22"/>
              </w:rPr>
            </w:pPr>
            <w:r>
              <w:rPr>
                <w:sz w:val="22"/>
              </w:rPr>
              <w:t>100</w:t>
            </w:r>
          </w:p>
        </w:tc>
      </w:tr>
      <w:tr w:rsidR="004B762C" w14:paraId="6D088B77" w14:textId="77777777">
        <w:trPr>
          <w:cantSplit/>
          <w:trHeight w:val="20"/>
        </w:trPr>
        <w:tc>
          <w:tcPr>
            <w:tcW w:w="908" w:type="dxa"/>
            <w:tcMar>
              <w:top w:w="28" w:type="dxa"/>
              <w:left w:w="57" w:type="dxa"/>
              <w:bottom w:w="28" w:type="dxa"/>
              <w:right w:w="57" w:type="dxa"/>
            </w:tcMar>
          </w:tcPr>
          <w:p w14:paraId="6D088B72" w14:textId="77777777" w:rsidR="004B762C" w:rsidRDefault="00516B62">
            <w:pPr>
              <w:keepNext/>
              <w:jc w:val="center"/>
              <w:rPr>
                <w:sz w:val="22"/>
              </w:rPr>
            </w:pPr>
            <w:r>
              <w:rPr>
                <w:sz w:val="22"/>
              </w:rPr>
              <w:t>5.10.2.</w:t>
            </w:r>
          </w:p>
        </w:tc>
        <w:tc>
          <w:tcPr>
            <w:tcW w:w="4536" w:type="dxa"/>
            <w:tcMar>
              <w:top w:w="28" w:type="dxa"/>
              <w:left w:w="57" w:type="dxa"/>
              <w:bottom w:w="28" w:type="dxa"/>
              <w:right w:w="57" w:type="dxa"/>
            </w:tcMar>
          </w:tcPr>
          <w:p w14:paraId="6D088B73" w14:textId="77777777" w:rsidR="004B762C" w:rsidRDefault="00516B62">
            <w:pPr>
              <w:keepNext/>
              <w:rPr>
                <w:sz w:val="22"/>
              </w:rPr>
            </w:pPr>
            <w:r>
              <w:rPr>
                <w:sz w:val="22"/>
              </w:rPr>
              <w:t>Europos teisės departamentas prie Teisingumo ministerijos</w:t>
            </w:r>
          </w:p>
        </w:tc>
        <w:tc>
          <w:tcPr>
            <w:tcW w:w="992" w:type="dxa"/>
            <w:tcMar>
              <w:top w:w="28" w:type="dxa"/>
              <w:left w:w="57" w:type="dxa"/>
              <w:bottom w:w="28" w:type="dxa"/>
              <w:right w:w="57" w:type="dxa"/>
            </w:tcMar>
            <w:vAlign w:val="bottom"/>
          </w:tcPr>
          <w:p w14:paraId="6D088B74" w14:textId="77777777" w:rsidR="004B762C" w:rsidRDefault="00516B62">
            <w:pPr>
              <w:keepNext/>
              <w:jc w:val="center"/>
              <w:rPr>
                <w:sz w:val="22"/>
              </w:rPr>
            </w:pPr>
            <w:r>
              <w:rPr>
                <w:sz w:val="22"/>
              </w:rPr>
              <w:t>21</w:t>
            </w:r>
          </w:p>
        </w:tc>
        <w:tc>
          <w:tcPr>
            <w:tcW w:w="1701" w:type="dxa"/>
            <w:tcMar>
              <w:top w:w="28" w:type="dxa"/>
              <w:left w:w="57" w:type="dxa"/>
              <w:bottom w:w="28" w:type="dxa"/>
              <w:right w:w="57" w:type="dxa"/>
            </w:tcMar>
            <w:vAlign w:val="bottom"/>
          </w:tcPr>
          <w:p w14:paraId="6D088B75" w14:textId="77777777" w:rsidR="004B762C" w:rsidRDefault="004B762C">
            <w:pPr>
              <w:keepNext/>
              <w:jc w:val="center"/>
              <w:rPr>
                <w:sz w:val="22"/>
              </w:rPr>
            </w:pPr>
          </w:p>
        </w:tc>
        <w:tc>
          <w:tcPr>
            <w:tcW w:w="1105" w:type="dxa"/>
            <w:tcMar>
              <w:top w:w="28" w:type="dxa"/>
              <w:left w:w="57" w:type="dxa"/>
              <w:bottom w:w="28" w:type="dxa"/>
              <w:right w:w="57" w:type="dxa"/>
            </w:tcMar>
            <w:vAlign w:val="bottom"/>
          </w:tcPr>
          <w:p w14:paraId="6D088B76" w14:textId="77777777" w:rsidR="004B762C" w:rsidRDefault="00516B62">
            <w:pPr>
              <w:keepNext/>
              <w:jc w:val="center"/>
              <w:rPr>
                <w:sz w:val="22"/>
              </w:rPr>
            </w:pPr>
            <w:r>
              <w:rPr>
                <w:sz w:val="22"/>
              </w:rPr>
              <w:t>21</w:t>
            </w:r>
          </w:p>
        </w:tc>
      </w:tr>
      <w:tr w:rsidR="004B762C" w14:paraId="6D088B7D" w14:textId="77777777">
        <w:trPr>
          <w:cantSplit/>
          <w:trHeight w:val="20"/>
        </w:trPr>
        <w:tc>
          <w:tcPr>
            <w:tcW w:w="908" w:type="dxa"/>
            <w:tcMar>
              <w:top w:w="28" w:type="dxa"/>
              <w:left w:w="57" w:type="dxa"/>
              <w:bottom w:w="28" w:type="dxa"/>
              <w:right w:w="57" w:type="dxa"/>
            </w:tcMar>
          </w:tcPr>
          <w:p w14:paraId="6D088B78" w14:textId="77777777" w:rsidR="004B762C" w:rsidRDefault="00516B62">
            <w:pPr>
              <w:keepNext/>
              <w:jc w:val="center"/>
              <w:rPr>
                <w:sz w:val="22"/>
              </w:rPr>
            </w:pPr>
            <w:r>
              <w:rPr>
                <w:sz w:val="22"/>
              </w:rPr>
              <w:t>5.10.3.</w:t>
            </w:r>
          </w:p>
        </w:tc>
        <w:tc>
          <w:tcPr>
            <w:tcW w:w="4536" w:type="dxa"/>
            <w:tcMar>
              <w:top w:w="28" w:type="dxa"/>
              <w:left w:w="57" w:type="dxa"/>
              <w:bottom w:w="28" w:type="dxa"/>
              <w:right w:w="57" w:type="dxa"/>
            </w:tcMar>
          </w:tcPr>
          <w:p w14:paraId="6D088B79" w14:textId="77777777" w:rsidR="004B762C" w:rsidRDefault="00516B62">
            <w:pPr>
              <w:keepNext/>
              <w:rPr>
                <w:sz w:val="22"/>
              </w:rPr>
            </w:pPr>
            <w:r>
              <w:rPr>
                <w:sz w:val="22"/>
              </w:rPr>
              <w:t xml:space="preserve">Kalėjimų departamentas prie Teisingumo ministerijos </w:t>
            </w:r>
          </w:p>
        </w:tc>
        <w:tc>
          <w:tcPr>
            <w:tcW w:w="992" w:type="dxa"/>
            <w:tcMar>
              <w:top w:w="28" w:type="dxa"/>
              <w:left w:w="57" w:type="dxa"/>
              <w:bottom w:w="28" w:type="dxa"/>
              <w:right w:w="57" w:type="dxa"/>
            </w:tcMar>
            <w:vAlign w:val="bottom"/>
          </w:tcPr>
          <w:p w14:paraId="6D088B7A" w14:textId="77777777" w:rsidR="004B762C" w:rsidRDefault="00516B62">
            <w:pPr>
              <w:keepNext/>
              <w:jc w:val="center"/>
              <w:rPr>
                <w:sz w:val="22"/>
              </w:rPr>
            </w:pPr>
            <w:r>
              <w:rPr>
                <w:sz w:val="22"/>
              </w:rPr>
              <w:t>91</w:t>
            </w:r>
          </w:p>
        </w:tc>
        <w:tc>
          <w:tcPr>
            <w:tcW w:w="1701" w:type="dxa"/>
            <w:tcMar>
              <w:top w:w="28" w:type="dxa"/>
              <w:left w:w="57" w:type="dxa"/>
              <w:bottom w:w="28" w:type="dxa"/>
              <w:right w:w="57" w:type="dxa"/>
            </w:tcMar>
            <w:vAlign w:val="bottom"/>
          </w:tcPr>
          <w:p w14:paraId="6D088B7B" w14:textId="77777777" w:rsidR="004B762C" w:rsidRDefault="004B762C">
            <w:pPr>
              <w:keepNext/>
              <w:jc w:val="center"/>
              <w:rPr>
                <w:sz w:val="22"/>
              </w:rPr>
            </w:pPr>
          </w:p>
        </w:tc>
        <w:tc>
          <w:tcPr>
            <w:tcW w:w="1105" w:type="dxa"/>
            <w:tcMar>
              <w:top w:w="28" w:type="dxa"/>
              <w:left w:w="57" w:type="dxa"/>
              <w:bottom w:w="28" w:type="dxa"/>
              <w:right w:w="57" w:type="dxa"/>
            </w:tcMar>
            <w:vAlign w:val="bottom"/>
          </w:tcPr>
          <w:p w14:paraId="6D088B7C" w14:textId="77777777" w:rsidR="004B762C" w:rsidRDefault="00516B62">
            <w:pPr>
              <w:keepNext/>
              <w:jc w:val="center"/>
              <w:rPr>
                <w:sz w:val="22"/>
              </w:rPr>
            </w:pPr>
            <w:r>
              <w:rPr>
                <w:sz w:val="22"/>
              </w:rPr>
              <w:t>91</w:t>
            </w:r>
          </w:p>
        </w:tc>
      </w:tr>
      <w:tr w:rsidR="004B762C" w14:paraId="6D088B83" w14:textId="77777777">
        <w:trPr>
          <w:cantSplit/>
          <w:trHeight w:val="20"/>
        </w:trPr>
        <w:tc>
          <w:tcPr>
            <w:tcW w:w="908" w:type="dxa"/>
            <w:tcMar>
              <w:top w:w="28" w:type="dxa"/>
              <w:left w:w="57" w:type="dxa"/>
              <w:bottom w:w="28" w:type="dxa"/>
              <w:right w:w="57" w:type="dxa"/>
            </w:tcMar>
          </w:tcPr>
          <w:p w14:paraId="6D088B7E" w14:textId="77777777" w:rsidR="004B762C" w:rsidRDefault="00516B62">
            <w:pPr>
              <w:keepNext/>
              <w:jc w:val="center"/>
              <w:rPr>
                <w:sz w:val="22"/>
              </w:rPr>
            </w:pPr>
            <w:r>
              <w:rPr>
                <w:sz w:val="22"/>
              </w:rPr>
              <w:t>5.10.4.</w:t>
            </w:r>
          </w:p>
        </w:tc>
        <w:tc>
          <w:tcPr>
            <w:tcW w:w="4536" w:type="dxa"/>
            <w:tcMar>
              <w:top w:w="28" w:type="dxa"/>
              <w:left w:w="57" w:type="dxa"/>
              <w:bottom w:w="28" w:type="dxa"/>
              <w:right w:w="57" w:type="dxa"/>
            </w:tcMar>
          </w:tcPr>
          <w:p w14:paraId="6D088B7F" w14:textId="77777777" w:rsidR="004B762C" w:rsidRDefault="00516B62">
            <w:pPr>
              <w:keepNext/>
              <w:rPr>
                <w:sz w:val="22"/>
              </w:rPr>
            </w:pPr>
            <w:r>
              <w:rPr>
                <w:sz w:val="22"/>
              </w:rPr>
              <w:t>Kalėjimų departamentui prie Teisingumo ministerijos pavaldžios įstaigos</w:t>
            </w:r>
          </w:p>
        </w:tc>
        <w:tc>
          <w:tcPr>
            <w:tcW w:w="992" w:type="dxa"/>
            <w:tcMar>
              <w:top w:w="28" w:type="dxa"/>
              <w:left w:w="57" w:type="dxa"/>
              <w:bottom w:w="28" w:type="dxa"/>
              <w:right w:w="57" w:type="dxa"/>
            </w:tcMar>
            <w:vAlign w:val="bottom"/>
          </w:tcPr>
          <w:p w14:paraId="6D088B80" w14:textId="77777777" w:rsidR="004B762C" w:rsidRDefault="00516B62">
            <w:pPr>
              <w:keepNext/>
              <w:jc w:val="center"/>
              <w:rPr>
                <w:sz w:val="22"/>
              </w:rPr>
            </w:pPr>
            <w:r>
              <w:rPr>
                <w:sz w:val="22"/>
              </w:rPr>
              <w:t>3760</w:t>
            </w:r>
          </w:p>
        </w:tc>
        <w:tc>
          <w:tcPr>
            <w:tcW w:w="1701" w:type="dxa"/>
            <w:tcMar>
              <w:top w:w="28" w:type="dxa"/>
              <w:left w:w="57" w:type="dxa"/>
              <w:bottom w:w="28" w:type="dxa"/>
              <w:right w:w="57" w:type="dxa"/>
            </w:tcMar>
            <w:vAlign w:val="bottom"/>
          </w:tcPr>
          <w:p w14:paraId="6D088B81" w14:textId="77777777" w:rsidR="004B762C" w:rsidRDefault="004B762C">
            <w:pPr>
              <w:keepNext/>
              <w:jc w:val="center"/>
              <w:rPr>
                <w:sz w:val="22"/>
              </w:rPr>
            </w:pPr>
          </w:p>
        </w:tc>
        <w:tc>
          <w:tcPr>
            <w:tcW w:w="1105" w:type="dxa"/>
            <w:tcMar>
              <w:top w:w="28" w:type="dxa"/>
              <w:left w:w="57" w:type="dxa"/>
              <w:bottom w:w="28" w:type="dxa"/>
              <w:right w:w="57" w:type="dxa"/>
            </w:tcMar>
            <w:vAlign w:val="bottom"/>
          </w:tcPr>
          <w:p w14:paraId="6D088B82" w14:textId="77777777" w:rsidR="004B762C" w:rsidRDefault="00516B62">
            <w:pPr>
              <w:keepNext/>
              <w:jc w:val="center"/>
              <w:rPr>
                <w:sz w:val="22"/>
              </w:rPr>
            </w:pPr>
            <w:r>
              <w:rPr>
                <w:sz w:val="22"/>
              </w:rPr>
              <w:t>3760</w:t>
            </w:r>
          </w:p>
        </w:tc>
      </w:tr>
      <w:tr w:rsidR="004B762C" w14:paraId="6D088B89" w14:textId="77777777">
        <w:trPr>
          <w:cantSplit/>
          <w:trHeight w:val="20"/>
        </w:trPr>
        <w:tc>
          <w:tcPr>
            <w:tcW w:w="908" w:type="dxa"/>
            <w:tcMar>
              <w:top w:w="28" w:type="dxa"/>
              <w:left w:w="57" w:type="dxa"/>
              <w:bottom w:w="28" w:type="dxa"/>
              <w:right w:w="57" w:type="dxa"/>
            </w:tcMar>
          </w:tcPr>
          <w:p w14:paraId="6D088B84" w14:textId="77777777" w:rsidR="004B762C" w:rsidRDefault="00516B62">
            <w:pPr>
              <w:keepNext/>
              <w:jc w:val="center"/>
              <w:rPr>
                <w:sz w:val="22"/>
              </w:rPr>
            </w:pPr>
            <w:r>
              <w:rPr>
                <w:sz w:val="22"/>
              </w:rPr>
              <w:t>5.10.5.</w:t>
            </w:r>
          </w:p>
        </w:tc>
        <w:tc>
          <w:tcPr>
            <w:tcW w:w="4536" w:type="dxa"/>
            <w:tcMar>
              <w:top w:w="28" w:type="dxa"/>
              <w:left w:w="57" w:type="dxa"/>
              <w:bottom w:w="28" w:type="dxa"/>
              <w:right w:w="57" w:type="dxa"/>
            </w:tcMar>
          </w:tcPr>
          <w:p w14:paraId="6D088B85" w14:textId="77777777" w:rsidR="004B762C" w:rsidRDefault="00516B62">
            <w:pPr>
              <w:keepNext/>
              <w:rPr>
                <w:sz w:val="22"/>
              </w:rPr>
            </w:pPr>
            <w:r>
              <w:rPr>
                <w:sz w:val="22"/>
              </w:rPr>
              <w:t>Lietuvos metrologijos inspekcija</w:t>
            </w:r>
          </w:p>
        </w:tc>
        <w:tc>
          <w:tcPr>
            <w:tcW w:w="992" w:type="dxa"/>
            <w:tcMar>
              <w:top w:w="28" w:type="dxa"/>
              <w:left w:w="57" w:type="dxa"/>
              <w:bottom w:w="28" w:type="dxa"/>
              <w:right w:w="57" w:type="dxa"/>
            </w:tcMar>
            <w:vAlign w:val="bottom"/>
          </w:tcPr>
          <w:p w14:paraId="6D088B86" w14:textId="77777777" w:rsidR="004B762C" w:rsidRDefault="00516B62">
            <w:pPr>
              <w:keepNext/>
              <w:jc w:val="center"/>
              <w:rPr>
                <w:sz w:val="22"/>
              </w:rPr>
            </w:pPr>
            <w:r>
              <w:rPr>
                <w:sz w:val="22"/>
              </w:rPr>
              <w:t>50</w:t>
            </w:r>
          </w:p>
        </w:tc>
        <w:tc>
          <w:tcPr>
            <w:tcW w:w="1701" w:type="dxa"/>
            <w:tcMar>
              <w:top w:w="28" w:type="dxa"/>
              <w:left w:w="57" w:type="dxa"/>
              <w:bottom w:w="28" w:type="dxa"/>
              <w:right w:w="57" w:type="dxa"/>
            </w:tcMar>
            <w:vAlign w:val="bottom"/>
          </w:tcPr>
          <w:p w14:paraId="6D088B87" w14:textId="77777777" w:rsidR="004B762C" w:rsidRDefault="004B762C">
            <w:pPr>
              <w:keepNext/>
              <w:jc w:val="center"/>
              <w:rPr>
                <w:sz w:val="22"/>
              </w:rPr>
            </w:pPr>
          </w:p>
        </w:tc>
        <w:tc>
          <w:tcPr>
            <w:tcW w:w="1105" w:type="dxa"/>
            <w:tcMar>
              <w:top w:w="28" w:type="dxa"/>
              <w:left w:w="57" w:type="dxa"/>
              <w:bottom w:w="28" w:type="dxa"/>
              <w:right w:w="57" w:type="dxa"/>
            </w:tcMar>
            <w:vAlign w:val="bottom"/>
          </w:tcPr>
          <w:p w14:paraId="6D088B88" w14:textId="77777777" w:rsidR="004B762C" w:rsidRDefault="00516B62">
            <w:pPr>
              <w:keepNext/>
              <w:jc w:val="center"/>
              <w:rPr>
                <w:sz w:val="22"/>
              </w:rPr>
            </w:pPr>
            <w:r>
              <w:rPr>
                <w:sz w:val="22"/>
              </w:rPr>
              <w:t>50</w:t>
            </w:r>
          </w:p>
        </w:tc>
      </w:tr>
      <w:tr w:rsidR="004B762C" w14:paraId="6D088B8F" w14:textId="77777777">
        <w:trPr>
          <w:cantSplit/>
          <w:trHeight w:val="20"/>
        </w:trPr>
        <w:tc>
          <w:tcPr>
            <w:tcW w:w="908" w:type="dxa"/>
            <w:tcMar>
              <w:top w:w="28" w:type="dxa"/>
              <w:left w:w="57" w:type="dxa"/>
              <w:bottom w:w="28" w:type="dxa"/>
              <w:right w:w="57" w:type="dxa"/>
            </w:tcMar>
          </w:tcPr>
          <w:p w14:paraId="6D088B8A" w14:textId="77777777" w:rsidR="004B762C" w:rsidRDefault="00516B62">
            <w:pPr>
              <w:keepNext/>
              <w:jc w:val="center"/>
              <w:rPr>
                <w:sz w:val="22"/>
              </w:rPr>
            </w:pPr>
            <w:r>
              <w:rPr>
                <w:sz w:val="22"/>
              </w:rPr>
              <w:t>5.10.6.</w:t>
            </w:r>
          </w:p>
        </w:tc>
        <w:tc>
          <w:tcPr>
            <w:tcW w:w="4536" w:type="dxa"/>
            <w:tcMar>
              <w:top w:w="28" w:type="dxa"/>
              <w:left w:w="57" w:type="dxa"/>
              <w:bottom w:w="28" w:type="dxa"/>
              <w:right w:w="57" w:type="dxa"/>
            </w:tcMar>
          </w:tcPr>
          <w:p w14:paraId="6D088B8B" w14:textId="77777777" w:rsidR="004B762C" w:rsidRDefault="00516B62">
            <w:pPr>
              <w:keepNext/>
              <w:rPr>
                <w:sz w:val="22"/>
              </w:rPr>
            </w:pPr>
            <w:r>
              <w:rPr>
                <w:sz w:val="22"/>
              </w:rPr>
              <w:t>Lietuvos teismo ekspertizės centras</w:t>
            </w:r>
          </w:p>
        </w:tc>
        <w:tc>
          <w:tcPr>
            <w:tcW w:w="992" w:type="dxa"/>
            <w:tcMar>
              <w:top w:w="28" w:type="dxa"/>
              <w:left w:w="57" w:type="dxa"/>
              <w:bottom w:w="28" w:type="dxa"/>
              <w:right w:w="57" w:type="dxa"/>
            </w:tcMar>
            <w:vAlign w:val="bottom"/>
          </w:tcPr>
          <w:p w14:paraId="6D088B8C" w14:textId="77777777" w:rsidR="004B762C" w:rsidRDefault="00516B62">
            <w:pPr>
              <w:keepNext/>
              <w:jc w:val="center"/>
              <w:rPr>
                <w:sz w:val="22"/>
              </w:rPr>
            </w:pPr>
            <w:r>
              <w:rPr>
                <w:sz w:val="22"/>
              </w:rPr>
              <w:t>145</w:t>
            </w:r>
          </w:p>
        </w:tc>
        <w:tc>
          <w:tcPr>
            <w:tcW w:w="1701" w:type="dxa"/>
            <w:tcMar>
              <w:top w:w="28" w:type="dxa"/>
              <w:left w:w="57" w:type="dxa"/>
              <w:bottom w:w="28" w:type="dxa"/>
              <w:right w:w="57" w:type="dxa"/>
            </w:tcMar>
            <w:vAlign w:val="bottom"/>
          </w:tcPr>
          <w:p w14:paraId="6D088B8D" w14:textId="77777777" w:rsidR="004B762C" w:rsidRDefault="004B762C">
            <w:pPr>
              <w:keepNext/>
              <w:jc w:val="center"/>
              <w:rPr>
                <w:sz w:val="22"/>
              </w:rPr>
            </w:pPr>
          </w:p>
        </w:tc>
        <w:tc>
          <w:tcPr>
            <w:tcW w:w="1105" w:type="dxa"/>
            <w:tcMar>
              <w:top w:w="28" w:type="dxa"/>
              <w:left w:w="57" w:type="dxa"/>
              <w:bottom w:w="28" w:type="dxa"/>
              <w:right w:w="57" w:type="dxa"/>
            </w:tcMar>
            <w:vAlign w:val="bottom"/>
          </w:tcPr>
          <w:p w14:paraId="6D088B8E" w14:textId="77777777" w:rsidR="004B762C" w:rsidRDefault="00516B62">
            <w:pPr>
              <w:keepNext/>
              <w:jc w:val="center"/>
              <w:rPr>
                <w:sz w:val="22"/>
              </w:rPr>
            </w:pPr>
            <w:r>
              <w:rPr>
                <w:sz w:val="22"/>
              </w:rPr>
              <w:t>145</w:t>
            </w:r>
          </w:p>
        </w:tc>
      </w:tr>
      <w:tr w:rsidR="004B762C" w14:paraId="6D088B95" w14:textId="77777777">
        <w:trPr>
          <w:cantSplit/>
          <w:trHeight w:val="20"/>
        </w:trPr>
        <w:tc>
          <w:tcPr>
            <w:tcW w:w="908" w:type="dxa"/>
            <w:tcMar>
              <w:top w:w="28" w:type="dxa"/>
              <w:left w:w="57" w:type="dxa"/>
              <w:bottom w:w="28" w:type="dxa"/>
              <w:right w:w="57" w:type="dxa"/>
            </w:tcMar>
          </w:tcPr>
          <w:p w14:paraId="6D088B90" w14:textId="77777777" w:rsidR="004B762C" w:rsidRDefault="00516B62">
            <w:pPr>
              <w:keepNext/>
              <w:jc w:val="center"/>
              <w:rPr>
                <w:sz w:val="22"/>
              </w:rPr>
            </w:pPr>
            <w:r>
              <w:rPr>
                <w:sz w:val="22"/>
              </w:rPr>
              <w:t>5.10.7.</w:t>
            </w:r>
          </w:p>
        </w:tc>
        <w:tc>
          <w:tcPr>
            <w:tcW w:w="4536" w:type="dxa"/>
            <w:tcMar>
              <w:top w:w="28" w:type="dxa"/>
              <w:left w:w="57" w:type="dxa"/>
              <w:bottom w:w="28" w:type="dxa"/>
              <w:right w:w="57" w:type="dxa"/>
            </w:tcMar>
          </w:tcPr>
          <w:p w14:paraId="6D088B91" w14:textId="77777777" w:rsidR="004B762C" w:rsidRDefault="00516B62">
            <w:pPr>
              <w:keepNext/>
              <w:rPr>
                <w:spacing w:val="-4"/>
                <w:sz w:val="22"/>
              </w:rPr>
            </w:pPr>
            <w:r>
              <w:rPr>
                <w:bCs/>
                <w:spacing w:val="-4"/>
                <w:sz w:val="22"/>
              </w:rPr>
              <w:t>Valstybinė vartotojų teisių apsaugos</w:t>
            </w:r>
            <w:r>
              <w:rPr>
                <w:spacing w:val="-4"/>
                <w:sz w:val="22"/>
              </w:rPr>
              <w:t xml:space="preserve"> tarnyba</w:t>
            </w:r>
          </w:p>
        </w:tc>
        <w:tc>
          <w:tcPr>
            <w:tcW w:w="992" w:type="dxa"/>
            <w:tcMar>
              <w:top w:w="28" w:type="dxa"/>
              <w:left w:w="57" w:type="dxa"/>
              <w:bottom w:w="28" w:type="dxa"/>
              <w:right w:w="57" w:type="dxa"/>
            </w:tcMar>
            <w:vAlign w:val="bottom"/>
          </w:tcPr>
          <w:p w14:paraId="6D088B92" w14:textId="77777777" w:rsidR="004B762C" w:rsidRDefault="00516B62">
            <w:pPr>
              <w:keepNext/>
              <w:jc w:val="center"/>
              <w:rPr>
                <w:bCs/>
                <w:sz w:val="22"/>
              </w:rPr>
            </w:pPr>
            <w:r>
              <w:rPr>
                <w:bCs/>
                <w:sz w:val="22"/>
              </w:rPr>
              <w:t>65</w:t>
            </w:r>
          </w:p>
        </w:tc>
        <w:tc>
          <w:tcPr>
            <w:tcW w:w="1701" w:type="dxa"/>
            <w:tcMar>
              <w:top w:w="28" w:type="dxa"/>
              <w:left w:w="57" w:type="dxa"/>
              <w:bottom w:w="28" w:type="dxa"/>
              <w:right w:w="57" w:type="dxa"/>
            </w:tcMar>
            <w:vAlign w:val="bottom"/>
          </w:tcPr>
          <w:p w14:paraId="6D088B93" w14:textId="77777777" w:rsidR="004B762C" w:rsidRDefault="004B762C">
            <w:pPr>
              <w:keepNext/>
              <w:jc w:val="center"/>
              <w:rPr>
                <w:bCs/>
                <w:sz w:val="22"/>
              </w:rPr>
            </w:pPr>
          </w:p>
        </w:tc>
        <w:tc>
          <w:tcPr>
            <w:tcW w:w="1105" w:type="dxa"/>
            <w:tcMar>
              <w:top w:w="28" w:type="dxa"/>
              <w:left w:w="57" w:type="dxa"/>
              <w:bottom w:w="28" w:type="dxa"/>
              <w:right w:w="57" w:type="dxa"/>
            </w:tcMar>
            <w:vAlign w:val="bottom"/>
          </w:tcPr>
          <w:p w14:paraId="6D088B94" w14:textId="77777777" w:rsidR="004B762C" w:rsidRDefault="00516B62">
            <w:pPr>
              <w:keepNext/>
              <w:jc w:val="center"/>
              <w:rPr>
                <w:bCs/>
                <w:sz w:val="22"/>
              </w:rPr>
            </w:pPr>
            <w:r>
              <w:rPr>
                <w:bCs/>
                <w:sz w:val="22"/>
              </w:rPr>
              <w:t>65</w:t>
            </w:r>
          </w:p>
        </w:tc>
      </w:tr>
      <w:tr w:rsidR="004B762C" w14:paraId="6D088B9B" w14:textId="77777777">
        <w:trPr>
          <w:cantSplit/>
          <w:trHeight w:val="20"/>
        </w:trPr>
        <w:tc>
          <w:tcPr>
            <w:tcW w:w="908" w:type="dxa"/>
            <w:tcMar>
              <w:top w:w="28" w:type="dxa"/>
              <w:left w:w="57" w:type="dxa"/>
              <w:bottom w:w="28" w:type="dxa"/>
              <w:right w:w="57" w:type="dxa"/>
            </w:tcMar>
          </w:tcPr>
          <w:p w14:paraId="6D088B96" w14:textId="77777777" w:rsidR="004B762C" w:rsidRDefault="00516B62">
            <w:pPr>
              <w:keepNext/>
              <w:jc w:val="center"/>
              <w:rPr>
                <w:sz w:val="22"/>
              </w:rPr>
            </w:pPr>
            <w:r>
              <w:rPr>
                <w:sz w:val="22"/>
              </w:rPr>
              <w:t>5.10.7</w:t>
            </w:r>
            <w:r>
              <w:rPr>
                <w:sz w:val="22"/>
                <w:vertAlign w:val="superscript"/>
              </w:rPr>
              <w:t>1</w:t>
            </w:r>
            <w:r>
              <w:rPr>
                <w:sz w:val="22"/>
              </w:rPr>
              <w:t>.</w:t>
            </w:r>
          </w:p>
        </w:tc>
        <w:tc>
          <w:tcPr>
            <w:tcW w:w="4536" w:type="dxa"/>
            <w:tcMar>
              <w:top w:w="28" w:type="dxa"/>
              <w:left w:w="57" w:type="dxa"/>
              <w:bottom w:w="28" w:type="dxa"/>
              <w:right w:w="57" w:type="dxa"/>
            </w:tcMar>
          </w:tcPr>
          <w:p w14:paraId="6D088B97" w14:textId="77777777" w:rsidR="004B762C" w:rsidRDefault="00516B62">
            <w:pPr>
              <w:keepNext/>
              <w:rPr>
                <w:spacing w:val="-4"/>
                <w:sz w:val="22"/>
              </w:rPr>
            </w:pPr>
            <w:r>
              <w:rPr>
                <w:bCs/>
                <w:spacing w:val="-4"/>
                <w:sz w:val="22"/>
              </w:rPr>
              <w:t>Valstybinė vartotojų teisių apsaugos</w:t>
            </w:r>
            <w:r>
              <w:rPr>
                <w:spacing w:val="-4"/>
                <w:sz w:val="22"/>
              </w:rPr>
              <w:t xml:space="preserve"> tarnyba</w:t>
            </w:r>
          </w:p>
        </w:tc>
        <w:tc>
          <w:tcPr>
            <w:tcW w:w="992" w:type="dxa"/>
            <w:tcMar>
              <w:top w:w="28" w:type="dxa"/>
              <w:left w:w="57" w:type="dxa"/>
              <w:bottom w:w="28" w:type="dxa"/>
              <w:right w:w="57" w:type="dxa"/>
            </w:tcMar>
            <w:vAlign w:val="bottom"/>
          </w:tcPr>
          <w:p w14:paraId="6D088B98" w14:textId="77777777" w:rsidR="004B762C" w:rsidRDefault="00516B62">
            <w:pPr>
              <w:keepNext/>
              <w:jc w:val="center"/>
              <w:rPr>
                <w:bCs/>
                <w:sz w:val="22"/>
              </w:rPr>
            </w:pPr>
            <w:r>
              <w:rPr>
                <w:bCs/>
                <w:sz w:val="22"/>
              </w:rPr>
              <w:t>66</w:t>
            </w:r>
          </w:p>
        </w:tc>
        <w:tc>
          <w:tcPr>
            <w:tcW w:w="1701" w:type="dxa"/>
            <w:tcMar>
              <w:top w:w="28" w:type="dxa"/>
              <w:left w:w="57" w:type="dxa"/>
              <w:bottom w:w="28" w:type="dxa"/>
              <w:right w:w="57" w:type="dxa"/>
            </w:tcMar>
            <w:vAlign w:val="bottom"/>
          </w:tcPr>
          <w:p w14:paraId="6D088B99" w14:textId="77777777" w:rsidR="004B762C" w:rsidRDefault="00516B62">
            <w:pPr>
              <w:keepNext/>
              <w:jc w:val="center"/>
              <w:rPr>
                <w:bCs/>
                <w:sz w:val="22"/>
              </w:rPr>
            </w:pPr>
            <w:r>
              <w:rPr>
                <w:bCs/>
                <w:sz w:val="22"/>
              </w:rPr>
              <w:t>1</w:t>
            </w:r>
          </w:p>
        </w:tc>
        <w:tc>
          <w:tcPr>
            <w:tcW w:w="1105" w:type="dxa"/>
            <w:tcMar>
              <w:top w:w="28" w:type="dxa"/>
              <w:left w:w="57" w:type="dxa"/>
              <w:bottom w:w="28" w:type="dxa"/>
              <w:right w:w="57" w:type="dxa"/>
            </w:tcMar>
            <w:vAlign w:val="bottom"/>
          </w:tcPr>
          <w:p w14:paraId="6D088B9A" w14:textId="77777777" w:rsidR="004B762C" w:rsidRDefault="00516B62">
            <w:pPr>
              <w:keepNext/>
              <w:jc w:val="center"/>
              <w:rPr>
                <w:bCs/>
                <w:sz w:val="22"/>
              </w:rPr>
            </w:pPr>
            <w:r>
              <w:rPr>
                <w:bCs/>
                <w:sz w:val="22"/>
              </w:rPr>
              <w:t>65</w:t>
            </w:r>
          </w:p>
        </w:tc>
      </w:tr>
      <w:tr w:rsidR="004B762C" w14:paraId="6D088BA1" w14:textId="77777777">
        <w:trPr>
          <w:cantSplit/>
          <w:trHeight w:val="20"/>
        </w:trPr>
        <w:tc>
          <w:tcPr>
            <w:tcW w:w="908" w:type="dxa"/>
            <w:tcMar>
              <w:top w:w="28" w:type="dxa"/>
              <w:left w:w="57" w:type="dxa"/>
              <w:bottom w:w="28" w:type="dxa"/>
              <w:right w:w="57" w:type="dxa"/>
            </w:tcMar>
          </w:tcPr>
          <w:p w14:paraId="6D088B9C" w14:textId="77777777" w:rsidR="004B762C" w:rsidRDefault="00516B62">
            <w:pPr>
              <w:jc w:val="center"/>
              <w:rPr>
                <w:bCs/>
                <w:sz w:val="22"/>
              </w:rPr>
            </w:pPr>
            <w:r>
              <w:rPr>
                <w:bCs/>
                <w:sz w:val="22"/>
              </w:rPr>
              <w:t>5.10.8.</w:t>
            </w:r>
          </w:p>
        </w:tc>
        <w:tc>
          <w:tcPr>
            <w:tcW w:w="4536" w:type="dxa"/>
            <w:tcMar>
              <w:top w:w="28" w:type="dxa"/>
              <w:left w:w="57" w:type="dxa"/>
              <w:bottom w:w="28" w:type="dxa"/>
              <w:right w:w="57" w:type="dxa"/>
            </w:tcMar>
          </w:tcPr>
          <w:p w14:paraId="6D088B9D" w14:textId="77777777" w:rsidR="004B762C" w:rsidRDefault="00516B62">
            <w:pPr>
              <w:rPr>
                <w:sz w:val="22"/>
              </w:rPr>
            </w:pPr>
            <w:r>
              <w:rPr>
                <w:sz w:val="22"/>
              </w:rPr>
              <w:t xml:space="preserve">Valstybės garantuojamos teisinės pagalbos tarnybos (Kauno, Klaipėdos, Panevėžio, Šiaulių, Vilniaus) </w:t>
            </w:r>
          </w:p>
        </w:tc>
        <w:tc>
          <w:tcPr>
            <w:tcW w:w="992" w:type="dxa"/>
            <w:tcMar>
              <w:top w:w="28" w:type="dxa"/>
              <w:left w:w="57" w:type="dxa"/>
              <w:bottom w:w="28" w:type="dxa"/>
              <w:right w:w="57" w:type="dxa"/>
            </w:tcMar>
            <w:vAlign w:val="bottom"/>
          </w:tcPr>
          <w:p w14:paraId="6D088B9E" w14:textId="77777777" w:rsidR="004B762C" w:rsidRDefault="00516B62">
            <w:pPr>
              <w:jc w:val="center"/>
              <w:rPr>
                <w:sz w:val="22"/>
              </w:rPr>
            </w:pPr>
            <w:r>
              <w:rPr>
                <w:sz w:val="22"/>
              </w:rPr>
              <w:t>43</w:t>
            </w:r>
          </w:p>
        </w:tc>
        <w:tc>
          <w:tcPr>
            <w:tcW w:w="1701" w:type="dxa"/>
            <w:tcMar>
              <w:top w:w="28" w:type="dxa"/>
              <w:left w:w="57" w:type="dxa"/>
              <w:bottom w:w="28" w:type="dxa"/>
              <w:right w:w="57" w:type="dxa"/>
            </w:tcMar>
            <w:vAlign w:val="bottom"/>
          </w:tcPr>
          <w:p w14:paraId="6D088B9F" w14:textId="77777777" w:rsidR="004B762C" w:rsidRDefault="004B762C">
            <w:pPr>
              <w:jc w:val="center"/>
              <w:rPr>
                <w:sz w:val="22"/>
              </w:rPr>
            </w:pPr>
          </w:p>
        </w:tc>
        <w:tc>
          <w:tcPr>
            <w:tcW w:w="1105" w:type="dxa"/>
            <w:tcMar>
              <w:top w:w="28" w:type="dxa"/>
              <w:left w:w="57" w:type="dxa"/>
              <w:bottom w:w="28" w:type="dxa"/>
              <w:right w:w="57" w:type="dxa"/>
            </w:tcMar>
            <w:vAlign w:val="bottom"/>
          </w:tcPr>
          <w:p w14:paraId="6D088BA0" w14:textId="77777777" w:rsidR="004B762C" w:rsidRDefault="00516B62">
            <w:pPr>
              <w:jc w:val="center"/>
              <w:rPr>
                <w:sz w:val="22"/>
              </w:rPr>
            </w:pPr>
            <w:r>
              <w:rPr>
                <w:sz w:val="22"/>
              </w:rPr>
              <w:t>43</w:t>
            </w:r>
          </w:p>
        </w:tc>
      </w:tr>
      <w:tr w:rsidR="004B762C" w14:paraId="6D088BA7" w14:textId="77777777">
        <w:trPr>
          <w:cantSplit/>
          <w:trHeight w:val="20"/>
        </w:trPr>
        <w:tc>
          <w:tcPr>
            <w:tcW w:w="908" w:type="dxa"/>
            <w:tcMar>
              <w:top w:w="28" w:type="dxa"/>
              <w:left w:w="57" w:type="dxa"/>
              <w:bottom w:w="28" w:type="dxa"/>
              <w:right w:w="57" w:type="dxa"/>
            </w:tcMar>
          </w:tcPr>
          <w:p w14:paraId="6D088BA2" w14:textId="77777777" w:rsidR="004B762C" w:rsidRDefault="00516B62">
            <w:pPr>
              <w:jc w:val="center"/>
              <w:rPr>
                <w:bCs/>
                <w:color w:val="000000"/>
                <w:sz w:val="22"/>
              </w:rPr>
            </w:pPr>
            <w:r>
              <w:rPr>
                <w:bCs/>
                <w:color w:val="000000"/>
                <w:sz w:val="22"/>
              </w:rPr>
              <w:t>5.10.9.</w:t>
            </w:r>
          </w:p>
        </w:tc>
        <w:tc>
          <w:tcPr>
            <w:tcW w:w="4536" w:type="dxa"/>
            <w:tcMar>
              <w:top w:w="28" w:type="dxa"/>
              <w:left w:w="57" w:type="dxa"/>
              <w:bottom w:w="28" w:type="dxa"/>
              <w:right w:w="57" w:type="dxa"/>
            </w:tcMar>
          </w:tcPr>
          <w:p w14:paraId="6D088BA3" w14:textId="77777777" w:rsidR="004B762C" w:rsidRDefault="00516B62">
            <w:pPr>
              <w:rPr>
                <w:sz w:val="22"/>
              </w:rPr>
            </w:pPr>
            <w:r>
              <w:rPr>
                <w:sz w:val="22"/>
              </w:rPr>
              <w:t>Valstybinis patentų biuras</w:t>
            </w:r>
          </w:p>
        </w:tc>
        <w:tc>
          <w:tcPr>
            <w:tcW w:w="992" w:type="dxa"/>
            <w:tcMar>
              <w:top w:w="28" w:type="dxa"/>
              <w:left w:w="57" w:type="dxa"/>
              <w:bottom w:w="28" w:type="dxa"/>
              <w:right w:w="57" w:type="dxa"/>
            </w:tcMar>
            <w:vAlign w:val="bottom"/>
          </w:tcPr>
          <w:p w14:paraId="6D088BA4" w14:textId="77777777" w:rsidR="004B762C" w:rsidRDefault="00516B62">
            <w:pPr>
              <w:jc w:val="center"/>
              <w:rPr>
                <w:sz w:val="22"/>
              </w:rPr>
            </w:pPr>
            <w:r>
              <w:rPr>
                <w:sz w:val="22"/>
              </w:rPr>
              <w:t>60</w:t>
            </w:r>
          </w:p>
        </w:tc>
        <w:tc>
          <w:tcPr>
            <w:tcW w:w="1701" w:type="dxa"/>
            <w:tcMar>
              <w:top w:w="28" w:type="dxa"/>
              <w:left w:w="57" w:type="dxa"/>
              <w:bottom w:w="28" w:type="dxa"/>
              <w:right w:w="57" w:type="dxa"/>
            </w:tcMar>
            <w:vAlign w:val="bottom"/>
          </w:tcPr>
          <w:p w14:paraId="6D088BA5" w14:textId="77777777" w:rsidR="004B762C" w:rsidRDefault="004B762C">
            <w:pPr>
              <w:jc w:val="center"/>
              <w:rPr>
                <w:sz w:val="22"/>
              </w:rPr>
            </w:pPr>
          </w:p>
        </w:tc>
        <w:tc>
          <w:tcPr>
            <w:tcW w:w="1105" w:type="dxa"/>
            <w:tcMar>
              <w:top w:w="28" w:type="dxa"/>
              <w:left w:w="57" w:type="dxa"/>
              <w:bottom w:w="28" w:type="dxa"/>
              <w:right w:w="57" w:type="dxa"/>
            </w:tcMar>
            <w:vAlign w:val="bottom"/>
          </w:tcPr>
          <w:p w14:paraId="6D088BA6" w14:textId="77777777" w:rsidR="004B762C" w:rsidRDefault="00516B62">
            <w:pPr>
              <w:jc w:val="center"/>
              <w:rPr>
                <w:sz w:val="22"/>
              </w:rPr>
            </w:pPr>
            <w:r>
              <w:rPr>
                <w:sz w:val="22"/>
              </w:rPr>
              <w:t>60</w:t>
            </w:r>
          </w:p>
        </w:tc>
      </w:tr>
      <w:tr w:rsidR="004B762C" w14:paraId="6D088BAD" w14:textId="77777777">
        <w:trPr>
          <w:cantSplit/>
          <w:trHeight w:val="20"/>
        </w:trPr>
        <w:tc>
          <w:tcPr>
            <w:tcW w:w="908" w:type="dxa"/>
            <w:tcMar>
              <w:top w:w="28" w:type="dxa"/>
              <w:left w:w="57" w:type="dxa"/>
              <w:bottom w:w="28" w:type="dxa"/>
              <w:right w:w="57" w:type="dxa"/>
            </w:tcMar>
          </w:tcPr>
          <w:p w14:paraId="6D088BA8" w14:textId="77777777" w:rsidR="004B762C" w:rsidRDefault="00516B62">
            <w:pPr>
              <w:jc w:val="center"/>
              <w:rPr>
                <w:bCs/>
                <w:color w:val="000000"/>
                <w:sz w:val="22"/>
              </w:rPr>
            </w:pPr>
            <w:r>
              <w:rPr>
                <w:bCs/>
                <w:color w:val="000000"/>
                <w:sz w:val="22"/>
              </w:rPr>
              <w:t>5.10.9</w:t>
            </w:r>
            <w:r>
              <w:rPr>
                <w:bCs/>
                <w:color w:val="000000"/>
                <w:sz w:val="22"/>
                <w:vertAlign w:val="superscript"/>
              </w:rPr>
              <w:t>1</w:t>
            </w:r>
            <w:r>
              <w:rPr>
                <w:bCs/>
                <w:color w:val="000000"/>
                <w:sz w:val="22"/>
              </w:rPr>
              <w:t>.</w:t>
            </w:r>
          </w:p>
        </w:tc>
        <w:tc>
          <w:tcPr>
            <w:tcW w:w="4536" w:type="dxa"/>
            <w:tcMar>
              <w:top w:w="28" w:type="dxa"/>
              <w:left w:w="57" w:type="dxa"/>
              <w:bottom w:w="28" w:type="dxa"/>
              <w:right w:w="57" w:type="dxa"/>
            </w:tcMar>
          </w:tcPr>
          <w:p w14:paraId="6D088BA9" w14:textId="77777777" w:rsidR="004B762C" w:rsidRDefault="00516B62">
            <w:pPr>
              <w:rPr>
                <w:sz w:val="22"/>
              </w:rPr>
            </w:pPr>
            <w:r>
              <w:rPr>
                <w:sz w:val="22"/>
              </w:rPr>
              <w:t>Valstybinis patentų biuras</w:t>
            </w:r>
          </w:p>
        </w:tc>
        <w:tc>
          <w:tcPr>
            <w:tcW w:w="992" w:type="dxa"/>
            <w:tcMar>
              <w:top w:w="28" w:type="dxa"/>
              <w:left w:w="57" w:type="dxa"/>
              <w:bottom w:w="28" w:type="dxa"/>
              <w:right w:w="57" w:type="dxa"/>
            </w:tcMar>
            <w:vAlign w:val="bottom"/>
          </w:tcPr>
          <w:p w14:paraId="6D088BAA" w14:textId="77777777" w:rsidR="004B762C" w:rsidRDefault="00516B62">
            <w:pPr>
              <w:jc w:val="center"/>
              <w:rPr>
                <w:sz w:val="22"/>
              </w:rPr>
            </w:pPr>
            <w:r>
              <w:rPr>
                <w:sz w:val="22"/>
              </w:rPr>
              <w:t>61</w:t>
            </w:r>
          </w:p>
        </w:tc>
        <w:tc>
          <w:tcPr>
            <w:tcW w:w="1701" w:type="dxa"/>
            <w:tcMar>
              <w:top w:w="28" w:type="dxa"/>
              <w:left w:w="57" w:type="dxa"/>
              <w:bottom w:w="28" w:type="dxa"/>
              <w:right w:w="57" w:type="dxa"/>
            </w:tcMar>
            <w:vAlign w:val="bottom"/>
          </w:tcPr>
          <w:p w14:paraId="6D088BAB" w14:textId="77777777" w:rsidR="004B762C" w:rsidRDefault="00516B62">
            <w:pPr>
              <w:jc w:val="center"/>
              <w:rPr>
                <w:sz w:val="22"/>
              </w:rPr>
            </w:pPr>
            <w:r>
              <w:rPr>
                <w:sz w:val="22"/>
              </w:rPr>
              <w:t>1</w:t>
            </w:r>
          </w:p>
        </w:tc>
        <w:tc>
          <w:tcPr>
            <w:tcW w:w="1105" w:type="dxa"/>
            <w:tcMar>
              <w:top w:w="28" w:type="dxa"/>
              <w:left w:w="57" w:type="dxa"/>
              <w:bottom w:w="28" w:type="dxa"/>
              <w:right w:w="57" w:type="dxa"/>
            </w:tcMar>
            <w:vAlign w:val="bottom"/>
          </w:tcPr>
          <w:p w14:paraId="6D088BAC" w14:textId="77777777" w:rsidR="004B762C" w:rsidRDefault="00516B62">
            <w:pPr>
              <w:jc w:val="center"/>
              <w:rPr>
                <w:sz w:val="22"/>
              </w:rPr>
            </w:pPr>
            <w:r>
              <w:rPr>
                <w:sz w:val="22"/>
              </w:rPr>
              <w:t>60</w:t>
            </w:r>
          </w:p>
        </w:tc>
      </w:tr>
      <w:tr w:rsidR="004B762C" w14:paraId="6D088BB3" w14:textId="77777777">
        <w:trPr>
          <w:cantSplit/>
          <w:trHeight w:val="20"/>
        </w:trPr>
        <w:tc>
          <w:tcPr>
            <w:tcW w:w="908" w:type="dxa"/>
            <w:tcMar>
              <w:top w:w="28" w:type="dxa"/>
              <w:left w:w="57" w:type="dxa"/>
              <w:bottom w:w="28" w:type="dxa"/>
              <w:right w:w="57" w:type="dxa"/>
            </w:tcMar>
          </w:tcPr>
          <w:p w14:paraId="6D088BAE" w14:textId="77777777" w:rsidR="004B762C" w:rsidRDefault="00516B62">
            <w:pPr>
              <w:jc w:val="center"/>
              <w:rPr>
                <w:sz w:val="22"/>
              </w:rPr>
            </w:pPr>
            <w:r>
              <w:rPr>
                <w:sz w:val="22"/>
              </w:rPr>
              <w:t>5.10.10.</w:t>
            </w:r>
          </w:p>
        </w:tc>
        <w:tc>
          <w:tcPr>
            <w:tcW w:w="4536" w:type="dxa"/>
            <w:tcMar>
              <w:top w:w="28" w:type="dxa"/>
              <w:left w:w="57" w:type="dxa"/>
              <w:bottom w:w="28" w:type="dxa"/>
              <w:right w:w="57" w:type="dxa"/>
            </w:tcMar>
          </w:tcPr>
          <w:p w14:paraId="6D088BAF" w14:textId="77777777" w:rsidR="004B762C" w:rsidRDefault="00516B62">
            <w:pPr>
              <w:rPr>
                <w:i/>
                <w:sz w:val="22"/>
              </w:rPr>
            </w:pPr>
            <w:r>
              <w:rPr>
                <w:i/>
                <w:sz w:val="22"/>
              </w:rPr>
              <w:t xml:space="preserve">Iš viso Teisingumo ministerijoje ir </w:t>
            </w:r>
            <w:r>
              <w:rPr>
                <w:i/>
                <w:color w:val="000000"/>
                <w:sz w:val="22"/>
              </w:rPr>
              <w:t xml:space="preserve">jai </w:t>
            </w:r>
            <w:r>
              <w:rPr>
                <w:i/>
                <w:sz w:val="22"/>
              </w:rPr>
              <w:t>pavaldžiose įstaigose</w:t>
            </w:r>
          </w:p>
        </w:tc>
        <w:tc>
          <w:tcPr>
            <w:tcW w:w="992" w:type="dxa"/>
            <w:tcMar>
              <w:top w:w="28" w:type="dxa"/>
              <w:left w:w="57" w:type="dxa"/>
              <w:bottom w:w="28" w:type="dxa"/>
              <w:right w:w="57" w:type="dxa"/>
            </w:tcMar>
            <w:vAlign w:val="bottom"/>
          </w:tcPr>
          <w:p w14:paraId="6D088BB0" w14:textId="77777777" w:rsidR="004B762C" w:rsidRDefault="00516B62">
            <w:pPr>
              <w:jc w:val="center"/>
              <w:rPr>
                <w:sz w:val="22"/>
              </w:rPr>
            </w:pPr>
            <w:r>
              <w:rPr>
                <w:sz w:val="22"/>
              </w:rPr>
              <w:t>4490</w:t>
            </w:r>
          </w:p>
        </w:tc>
        <w:tc>
          <w:tcPr>
            <w:tcW w:w="1701" w:type="dxa"/>
            <w:tcMar>
              <w:top w:w="28" w:type="dxa"/>
              <w:left w:w="57" w:type="dxa"/>
              <w:bottom w:w="28" w:type="dxa"/>
              <w:right w:w="57" w:type="dxa"/>
            </w:tcMar>
            <w:vAlign w:val="bottom"/>
          </w:tcPr>
          <w:p w14:paraId="6D088BB1" w14:textId="77777777" w:rsidR="004B762C" w:rsidRDefault="00516B62">
            <w:pPr>
              <w:jc w:val="center"/>
              <w:rPr>
                <w:sz w:val="22"/>
              </w:rPr>
            </w:pPr>
            <w:r>
              <w:rPr>
                <w:sz w:val="22"/>
              </w:rPr>
              <w:t>2</w:t>
            </w:r>
          </w:p>
        </w:tc>
        <w:tc>
          <w:tcPr>
            <w:tcW w:w="1105" w:type="dxa"/>
            <w:tcMar>
              <w:top w:w="28" w:type="dxa"/>
              <w:left w:w="57" w:type="dxa"/>
              <w:bottom w:w="28" w:type="dxa"/>
              <w:right w:w="57" w:type="dxa"/>
            </w:tcMar>
            <w:vAlign w:val="bottom"/>
          </w:tcPr>
          <w:p w14:paraId="6D088BB2" w14:textId="77777777" w:rsidR="004B762C" w:rsidRDefault="00516B62">
            <w:pPr>
              <w:jc w:val="center"/>
              <w:rPr>
                <w:sz w:val="22"/>
              </w:rPr>
            </w:pPr>
            <w:r>
              <w:rPr>
                <w:sz w:val="22"/>
              </w:rPr>
              <w:t>4488</w:t>
            </w:r>
          </w:p>
        </w:tc>
      </w:tr>
      <w:tr w:rsidR="004B762C" w14:paraId="6D088BB9" w14:textId="77777777">
        <w:trPr>
          <w:cantSplit/>
          <w:trHeight w:val="20"/>
        </w:trPr>
        <w:tc>
          <w:tcPr>
            <w:tcW w:w="908" w:type="dxa"/>
            <w:tcMar>
              <w:top w:w="28" w:type="dxa"/>
              <w:left w:w="57" w:type="dxa"/>
              <w:bottom w:w="28" w:type="dxa"/>
              <w:right w:w="57" w:type="dxa"/>
            </w:tcMar>
          </w:tcPr>
          <w:p w14:paraId="6D088BB4" w14:textId="77777777" w:rsidR="004B762C" w:rsidRDefault="00516B62">
            <w:pPr>
              <w:jc w:val="center"/>
              <w:rPr>
                <w:sz w:val="22"/>
              </w:rPr>
            </w:pPr>
            <w:r>
              <w:rPr>
                <w:sz w:val="22"/>
              </w:rPr>
              <w:t>5.10.10</w:t>
            </w:r>
            <w:r>
              <w:rPr>
                <w:sz w:val="22"/>
                <w:vertAlign w:val="superscript"/>
              </w:rPr>
              <w:t>1</w:t>
            </w:r>
            <w:r>
              <w:rPr>
                <w:sz w:val="22"/>
              </w:rPr>
              <w:t>.</w:t>
            </w:r>
          </w:p>
        </w:tc>
        <w:tc>
          <w:tcPr>
            <w:tcW w:w="4536" w:type="dxa"/>
            <w:tcMar>
              <w:top w:w="28" w:type="dxa"/>
              <w:left w:w="57" w:type="dxa"/>
              <w:bottom w:w="28" w:type="dxa"/>
              <w:right w:w="57" w:type="dxa"/>
            </w:tcMar>
          </w:tcPr>
          <w:p w14:paraId="6D088BB5" w14:textId="77777777" w:rsidR="004B762C" w:rsidRDefault="00516B62">
            <w:pPr>
              <w:rPr>
                <w:i/>
                <w:sz w:val="22"/>
              </w:rPr>
            </w:pPr>
            <w:r>
              <w:rPr>
                <w:i/>
                <w:sz w:val="22"/>
              </w:rPr>
              <w:t xml:space="preserve">Iš viso Teisingumo ministerijoje ir </w:t>
            </w:r>
            <w:r>
              <w:rPr>
                <w:i/>
                <w:color w:val="000000"/>
                <w:sz w:val="22"/>
              </w:rPr>
              <w:t xml:space="preserve">jai </w:t>
            </w:r>
            <w:r>
              <w:rPr>
                <w:i/>
                <w:sz w:val="22"/>
              </w:rPr>
              <w:t>pavaldžiose įstaigose</w:t>
            </w:r>
          </w:p>
        </w:tc>
        <w:tc>
          <w:tcPr>
            <w:tcW w:w="992" w:type="dxa"/>
            <w:tcMar>
              <w:top w:w="28" w:type="dxa"/>
              <w:left w:w="57" w:type="dxa"/>
              <w:bottom w:w="28" w:type="dxa"/>
              <w:right w:w="57" w:type="dxa"/>
            </w:tcMar>
            <w:vAlign w:val="bottom"/>
          </w:tcPr>
          <w:p w14:paraId="6D088BB6" w14:textId="77777777" w:rsidR="004B762C" w:rsidRDefault="00516B62">
            <w:pPr>
              <w:jc w:val="center"/>
              <w:rPr>
                <w:sz w:val="22"/>
              </w:rPr>
            </w:pPr>
            <w:r>
              <w:rPr>
                <w:sz w:val="22"/>
              </w:rPr>
              <w:t>4491</w:t>
            </w:r>
          </w:p>
        </w:tc>
        <w:tc>
          <w:tcPr>
            <w:tcW w:w="1701" w:type="dxa"/>
            <w:tcMar>
              <w:top w:w="28" w:type="dxa"/>
              <w:left w:w="57" w:type="dxa"/>
              <w:bottom w:w="28" w:type="dxa"/>
              <w:right w:w="57" w:type="dxa"/>
            </w:tcMar>
            <w:vAlign w:val="bottom"/>
          </w:tcPr>
          <w:p w14:paraId="6D088BB7" w14:textId="77777777" w:rsidR="004B762C" w:rsidRDefault="00516B62">
            <w:pPr>
              <w:jc w:val="center"/>
              <w:rPr>
                <w:sz w:val="22"/>
              </w:rPr>
            </w:pPr>
            <w:r>
              <w:rPr>
                <w:sz w:val="22"/>
              </w:rPr>
              <w:t>3</w:t>
            </w:r>
          </w:p>
        </w:tc>
        <w:tc>
          <w:tcPr>
            <w:tcW w:w="1105" w:type="dxa"/>
            <w:tcMar>
              <w:top w:w="28" w:type="dxa"/>
              <w:left w:w="57" w:type="dxa"/>
              <w:bottom w:w="28" w:type="dxa"/>
              <w:right w:w="57" w:type="dxa"/>
            </w:tcMar>
            <w:vAlign w:val="bottom"/>
          </w:tcPr>
          <w:p w14:paraId="6D088BB8" w14:textId="77777777" w:rsidR="004B762C" w:rsidRDefault="00516B62">
            <w:pPr>
              <w:jc w:val="center"/>
              <w:rPr>
                <w:sz w:val="22"/>
              </w:rPr>
            </w:pPr>
            <w:r>
              <w:rPr>
                <w:sz w:val="22"/>
              </w:rPr>
              <w:t>4488</w:t>
            </w:r>
          </w:p>
        </w:tc>
      </w:tr>
      <w:tr w:rsidR="004B762C" w14:paraId="6D088BBF" w14:textId="77777777">
        <w:trPr>
          <w:cantSplit/>
          <w:trHeight w:val="20"/>
        </w:trPr>
        <w:tc>
          <w:tcPr>
            <w:tcW w:w="908" w:type="dxa"/>
            <w:tcMar>
              <w:top w:w="28" w:type="dxa"/>
              <w:left w:w="57" w:type="dxa"/>
              <w:bottom w:w="28" w:type="dxa"/>
              <w:right w:w="57" w:type="dxa"/>
            </w:tcMar>
          </w:tcPr>
          <w:p w14:paraId="6D088BBA" w14:textId="77777777" w:rsidR="004B762C" w:rsidRDefault="00516B62">
            <w:pPr>
              <w:keepNext/>
              <w:jc w:val="center"/>
              <w:rPr>
                <w:sz w:val="22"/>
              </w:rPr>
            </w:pPr>
            <w:r>
              <w:rPr>
                <w:sz w:val="22"/>
              </w:rPr>
              <w:lastRenderedPageBreak/>
              <w:t>5.11.</w:t>
            </w:r>
          </w:p>
        </w:tc>
        <w:tc>
          <w:tcPr>
            <w:tcW w:w="4536" w:type="dxa"/>
            <w:tcMar>
              <w:top w:w="28" w:type="dxa"/>
              <w:left w:w="57" w:type="dxa"/>
              <w:bottom w:w="28" w:type="dxa"/>
              <w:right w:w="57" w:type="dxa"/>
            </w:tcMar>
          </w:tcPr>
          <w:p w14:paraId="6D088BBB" w14:textId="77777777" w:rsidR="004B762C" w:rsidRDefault="00516B62">
            <w:pPr>
              <w:keepNext/>
              <w:rPr>
                <w:color w:val="000000"/>
                <w:sz w:val="22"/>
              </w:rPr>
            </w:pPr>
            <w:r>
              <w:rPr>
                <w:color w:val="000000"/>
                <w:sz w:val="22"/>
              </w:rPr>
              <w:t>Ūkio ministerija:</w:t>
            </w:r>
          </w:p>
        </w:tc>
        <w:tc>
          <w:tcPr>
            <w:tcW w:w="992" w:type="dxa"/>
            <w:tcMar>
              <w:top w:w="28" w:type="dxa"/>
              <w:left w:w="57" w:type="dxa"/>
              <w:bottom w:w="28" w:type="dxa"/>
              <w:right w:w="57" w:type="dxa"/>
            </w:tcMar>
            <w:vAlign w:val="bottom"/>
          </w:tcPr>
          <w:p w14:paraId="6D088BBC" w14:textId="77777777" w:rsidR="004B762C" w:rsidRDefault="00516B62">
            <w:pPr>
              <w:keepNext/>
              <w:jc w:val="center"/>
              <w:rPr>
                <w:sz w:val="22"/>
              </w:rPr>
            </w:pPr>
            <w:r>
              <w:rPr>
                <w:sz w:val="22"/>
              </w:rPr>
              <w:t>233</w:t>
            </w:r>
          </w:p>
        </w:tc>
        <w:tc>
          <w:tcPr>
            <w:tcW w:w="1701" w:type="dxa"/>
            <w:tcMar>
              <w:top w:w="28" w:type="dxa"/>
              <w:left w:w="57" w:type="dxa"/>
              <w:bottom w:w="28" w:type="dxa"/>
              <w:right w:w="57" w:type="dxa"/>
            </w:tcMar>
            <w:vAlign w:val="bottom"/>
          </w:tcPr>
          <w:p w14:paraId="6D088BBD" w14:textId="77777777" w:rsidR="004B762C" w:rsidRDefault="00516B62">
            <w:pPr>
              <w:keepNext/>
              <w:jc w:val="center"/>
              <w:rPr>
                <w:sz w:val="22"/>
              </w:rPr>
            </w:pPr>
            <w:r>
              <w:rPr>
                <w:sz w:val="22"/>
              </w:rPr>
              <w:t>22</w:t>
            </w:r>
          </w:p>
        </w:tc>
        <w:tc>
          <w:tcPr>
            <w:tcW w:w="1105" w:type="dxa"/>
            <w:tcMar>
              <w:top w:w="28" w:type="dxa"/>
              <w:left w:w="57" w:type="dxa"/>
              <w:bottom w:w="28" w:type="dxa"/>
              <w:right w:w="57" w:type="dxa"/>
            </w:tcMar>
            <w:vAlign w:val="bottom"/>
          </w:tcPr>
          <w:p w14:paraId="6D088BBE" w14:textId="77777777" w:rsidR="004B762C" w:rsidRDefault="00516B62">
            <w:pPr>
              <w:keepNext/>
              <w:jc w:val="center"/>
              <w:rPr>
                <w:sz w:val="22"/>
              </w:rPr>
            </w:pPr>
            <w:r>
              <w:rPr>
                <w:sz w:val="22"/>
              </w:rPr>
              <w:t>211</w:t>
            </w:r>
          </w:p>
        </w:tc>
      </w:tr>
      <w:tr w:rsidR="004B762C" w14:paraId="6D088BC5" w14:textId="77777777">
        <w:trPr>
          <w:cantSplit/>
          <w:trHeight w:val="20"/>
        </w:trPr>
        <w:tc>
          <w:tcPr>
            <w:tcW w:w="908" w:type="dxa"/>
            <w:tcMar>
              <w:top w:w="28" w:type="dxa"/>
              <w:left w:w="57" w:type="dxa"/>
              <w:bottom w:w="28" w:type="dxa"/>
              <w:right w:w="57" w:type="dxa"/>
            </w:tcMar>
          </w:tcPr>
          <w:p w14:paraId="6D088BC0" w14:textId="77777777" w:rsidR="004B762C" w:rsidRDefault="00516B62">
            <w:pPr>
              <w:jc w:val="center"/>
              <w:rPr>
                <w:sz w:val="22"/>
              </w:rPr>
            </w:pPr>
            <w:r>
              <w:rPr>
                <w:sz w:val="22"/>
              </w:rPr>
              <w:t>5.11.1.</w:t>
            </w:r>
          </w:p>
        </w:tc>
        <w:tc>
          <w:tcPr>
            <w:tcW w:w="4536" w:type="dxa"/>
            <w:tcMar>
              <w:top w:w="28" w:type="dxa"/>
              <w:left w:w="57" w:type="dxa"/>
              <w:bottom w:w="28" w:type="dxa"/>
              <w:right w:w="57" w:type="dxa"/>
            </w:tcMar>
          </w:tcPr>
          <w:p w14:paraId="6D088BC1" w14:textId="77777777" w:rsidR="004B762C" w:rsidRDefault="00516B62">
            <w:pPr>
              <w:rPr>
                <w:sz w:val="22"/>
              </w:rPr>
            </w:pPr>
            <w:r>
              <w:rPr>
                <w:sz w:val="22"/>
              </w:rPr>
              <w:t xml:space="preserve">Įmonių bankroto valdymo departamentas prie Ūkio ministerijos </w:t>
            </w:r>
          </w:p>
        </w:tc>
        <w:tc>
          <w:tcPr>
            <w:tcW w:w="992" w:type="dxa"/>
            <w:tcMar>
              <w:top w:w="28" w:type="dxa"/>
              <w:left w:w="57" w:type="dxa"/>
              <w:bottom w:w="28" w:type="dxa"/>
              <w:right w:w="57" w:type="dxa"/>
            </w:tcMar>
            <w:vAlign w:val="bottom"/>
          </w:tcPr>
          <w:p w14:paraId="6D088BC2" w14:textId="77777777" w:rsidR="004B762C" w:rsidRDefault="00516B62">
            <w:pPr>
              <w:jc w:val="center"/>
              <w:rPr>
                <w:sz w:val="22"/>
              </w:rPr>
            </w:pPr>
            <w:r>
              <w:rPr>
                <w:sz w:val="22"/>
              </w:rPr>
              <w:t>20</w:t>
            </w:r>
          </w:p>
        </w:tc>
        <w:tc>
          <w:tcPr>
            <w:tcW w:w="1701" w:type="dxa"/>
            <w:tcMar>
              <w:top w:w="28" w:type="dxa"/>
              <w:left w:w="57" w:type="dxa"/>
              <w:bottom w:w="28" w:type="dxa"/>
              <w:right w:w="57" w:type="dxa"/>
            </w:tcMar>
            <w:vAlign w:val="bottom"/>
          </w:tcPr>
          <w:p w14:paraId="6D088BC3" w14:textId="77777777" w:rsidR="004B762C" w:rsidRDefault="004B762C">
            <w:pPr>
              <w:jc w:val="center"/>
              <w:rPr>
                <w:sz w:val="22"/>
              </w:rPr>
            </w:pPr>
          </w:p>
        </w:tc>
        <w:tc>
          <w:tcPr>
            <w:tcW w:w="1105" w:type="dxa"/>
            <w:tcMar>
              <w:top w:w="28" w:type="dxa"/>
              <w:left w:w="57" w:type="dxa"/>
              <w:bottom w:w="28" w:type="dxa"/>
              <w:right w:w="57" w:type="dxa"/>
            </w:tcMar>
            <w:vAlign w:val="bottom"/>
          </w:tcPr>
          <w:p w14:paraId="6D088BC4" w14:textId="77777777" w:rsidR="004B762C" w:rsidRDefault="00516B62">
            <w:pPr>
              <w:jc w:val="center"/>
              <w:rPr>
                <w:sz w:val="22"/>
              </w:rPr>
            </w:pPr>
            <w:r>
              <w:rPr>
                <w:sz w:val="22"/>
              </w:rPr>
              <w:t>20</w:t>
            </w:r>
          </w:p>
        </w:tc>
      </w:tr>
      <w:tr w:rsidR="004B762C" w14:paraId="6D088BCB" w14:textId="77777777">
        <w:trPr>
          <w:cantSplit/>
          <w:trHeight w:val="20"/>
        </w:trPr>
        <w:tc>
          <w:tcPr>
            <w:tcW w:w="908" w:type="dxa"/>
            <w:tcMar>
              <w:top w:w="28" w:type="dxa"/>
              <w:left w:w="57" w:type="dxa"/>
              <w:bottom w:w="28" w:type="dxa"/>
              <w:right w:w="57" w:type="dxa"/>
            </w:tcMar>
          </w:tcPr>
          <w:p w14:paraId="6D088BC6" w14:textId="77777777" w:rsidR="004B762C" w:rsidRDefault="00516B62">
            <w:pPr>
              <w:jc w:val="center"/>
              <w:rPr>
                <w:bCs/>
                <w:color w:val="000000"/>
                <w:sz w:val="22"/>
              </w:rPr>
            </w:pPr>
            <w:r>
              <w:rPr>
                <w:bCs/>
                <w:color w:val="000000"/>
                <w:sz w:val="22"/>
              </w:rPr>
              <w:t>5.11.2.</w:t>
            </w:r>
          </w:p>
        </w:tc>
        <w:tc>
          <w:tcPr>
            <w:tcW w:w="4536" w:type="dxa"/>
            <w:tcMar>
              <w:top w:w="28" w:type="dxa"/>
              <w:left w:w="57" w:type="dxa"/>
              <w:bottom w:w="28" w:type="dxa"/>
              <w:right w:w="57" w:type="dxa"/>
            </w:tcMar>
          </w:tcPr>
          <w:p w14:paraId="6D088BC7" w14:textId="77777777" w:rsidR="004B762C" w:rsidRDefault="00516B62">
            <w:pPr>
              <w:rPr>
                <w:sz w:val="22"/>
              </w:rPr>
            </w:pPr>
            <w:r>
              <w:rPr>
                <w:sz w:val="22"/>
              </w:rPr>
              <w:t xml:space="preserve">Valstybinė ne maisto produktų inspekcija prie Ūkio ministerijos </w:t>
            </w:r>
          </w:p>
        </w:tc>
        <w:tc>
          <w:tcPr>
            <w:tcW w:w="992" w:type="dxa"/>
            <w:tcMar>
              <w:top w:w="28" w:type="dxa"/>
              <w:left w:w="57" w:type="dxa"/>
              <w:bottom w:w="28" w:type="dxa"/>
              <w:right w:w="57" w:type="dxa"/>
            </w:tcMar>
            <w:vAlign w:val="bottom"/>
          </w:tcPr>
          <w:p w14:paraId="6D088BC8" w14:textId="77777777" w:rsidR="004B762C" w:rsidRDefault="00516B62">
            <w:pPr>
              <w:jc w:val="center"/>
              <w:rPr>
                <w:sz w:val="22"/>
              </w:rPr>
            </w:pPr>
            <w:r>
              <w:rPr>
                <w:sz w:val="22"/>
              </w:rPr>
              <w:t>111</w:t>
            </w:r>
          </w:p>
        </w:tc>
        <w:tc>
          <w:tcPr>
            <w:tcW w:w="1701" w:type="dxa"/>
            <w:tcMar>
              <w:top w:w="28" w:type="dxa"/>
              <w:left w:w="57" w:type="dxa"/>
              <w:bottom w:w="28" w:type="dxa"/>
              <w:right w:w="57" w:type="dxa"/>
            </w:tcMar>
            <w:vAlign w:val="bottom"/>
          </w:tcPr>
          <w:p w14:paraId="6D088BC9" w14:textId="77777777" w:rsidR="004B762C" w:rsidRDefault="004B762C">
            <w:pPr>
              <w:jc w:val="center"/>
              <w:rPr>
                <w:sz w:val="22"/>
              </w:rPr>
            </w:pPr>
          </w:p>
        </w:tc>
        <w:tc>
          <w:tcPr>
            <w:tcW w:w="1105" w:type="dxa"/>
            <w:tcMar>
              <w:top w:w="28" w:type="dxa"/>
              <w:left w:w="57" w:type="dxa"/>
              <w:bottom w:w="28" w:type="dxa"/>
              <w:right w:w="57" w:type="dxa"/>
            </w:tcMar>
            <w:vAlign w:val="bottom"/>
          </w:tcPr>
          <w:p w14:paraId="6D088BCA" w14:textId="77777777" w:rsidR="004B762C" w:rsidRDefault="00516B62">
            <w:pPr>
              <w:jc w:val="center"/>
              <w:rPr>
                <w:sz w:val="22"/>
              </w:rPr>
            </w:pPr>
            <w:r>
              <w:rPr>
                <w:sz w:val="22"/>
              </w:rPr>
              <w:t>111</w:t>
            </w:r>
          </w:p>
        </w:tc>
      </w:tr>
      <w:tr w:rsidR="004B762C" w14:paraId="6D088BD1" w14:textId="77777777">
        <w:trPr>
          <w:cantSplit/>
          <w:trHeight w:val="20"/>
        </w:trPr>
        <w:tc>
          <w:tcPr>
            <w:tcW w:w="908" w:type="dxa"/>
            <w:tcMar>
              <w:top w:w="28" w:type="dxa"/>
              <w:left w:w="57" w:type="dxa"/>
              <w:bottom w:w="28" w:type="dxa"/>
              <w:right w:w="57" w:type="dxa"/>
            </w:tcMar>
          </w:tcPr>
          <w:p w14:paraId="6D088BCC" w14:textId="77777777" w:rsidR="004B762C" w:rsidRDefault="00516B62">
            <w:pPr>
              <w:jc w:val="center"/>
              <w:rPr>
                <w:bCs/>
                <w:sz w:val="22"/>
              </w:rPr>
            </w:pPr>
            <w:r>
              <w:rPr>
                <w:bCs/>
                <w:sz w:val="22"/>
              </w:rPr>
              <w:t>5.11.3.</w:t>
            </w:r>
          </w:p>
        </w:tc>
        <w:tc>
          <w:tcPr>
            <w:tcW w:w="4536" w:type="dxa"/>
            <w:tcMar>
              <w:top w:w="28" w:type="dxa"/>
              <w:left w:w="57" w:type="dxa"/>
              <w:bottom w:w="28" w:type="dxa"/>
              <w:right w:w="57" w:type="dxa"/>
            </w:tcMar>
          </w:tcPr>
          <w:p w14:paraId="6D088BCD" w14:textId="77777777" w:rsidR="004B762C" w:rsidRDefault="00516B62">
            <w:pPr>
              <w:rPr>
                <w:sz w:val="22"/>
              </w:rPr>
            </w:pPr>
            <w:r>
              <w:rPr>
                <w:sz w:val="22"/>
              </w:rPr>
              <w:t xml:space="preserve">Valstybinis turizmo departamentas prie Ūkio ministerijos </w:t>
            </w:r>
          </w:p>
        </w:tc>
        <w:tc>
          <w:tcPr>
            <w:tcW w:w="992" w:type="dxa"/>
            <w:tcMar>
              <w:top w:w="28" w:type="dxa"/>
              <w:left w:w="57" w:type="dxa"/>
              <w:bottom w:w="28" w:type="dxa"/>
              <w:right w:w="57" w:type="dxa"/>
            </w:tcMar>
            <w:vAlign w:val="bottom"/>
          </w:tcPr>
          <w:p w14:paraId="6D088BCE" w14:textId="77777777" w:rsidR="004B762C" w:rsidRDefault="00516B62">
            <w:pPr>
              <w:jc w:val="center"/>
              <w:rPr>
                <w:sz w:val="22"/>
              </w:rPr>
            </w:pPr>
            <w:r>
              <w:rPr>
                <w:sz w:val="22"/>
              </w:rPr>
              <w:t>27</w:t>
            </w:r>
          </w:p>
        </w:tc>
        <w:tc>
          <w:tcPr>
            <w:tcW w:w="1701" w:type="dxa"/>
            <w:tcMar>
              <w:top w:w="28" w:type="dxa"/>
              <w:left w:w="57" w:type="dxa"/>
              <w:bottom w:w="28" w:type="dxa"/>
              <w:right w:w="57" w:type="dxa"/>
            </w:tcMar>
            <w:vAlign w:val="bottom"/>
          </w:tcPr>
          <w:p w14:paraId="6D088BCF" w14:textId="77777777" w:rsidR="004B762C" w:rsidRDefault="004B762C">
            <w:pPr>
              <w:jc w:val="center"/>
              <w:rPr>
                <w:sz w:val="22"/>
              </w:rPr>
            </w:pPr>
          </w:p>
        </w:tc>
        <w:tc>
          <w:tcPr>
            <w:tcW w:w="1105" w:type="dxa"/>
            <w:tcMar>
              <w:top w:w="28" w:type="dxa"/>
              <w:left w:w="57" w:type="dxa"/>
              <w:bottom w:w="28" w:type="dxa"/>
              <w:right w:w="57" w:type="dxa"/>
            </w:tcMar>
            <w:vAlign w:val="bottom"/>
          </w:tcPr>
          <w:p w14:paraId="6D088BD0" w14:textId="77777777" w:rsidR="004B762C" w:rsidRDefault="00516B62">
            <w:pPr>
              <w:jc w:val="center"/>
              <w:rPr>
                <w:sz w:val="22"/>
              </w:rPr>
            </w:pPr>
            <w:r>
              <w:rPr>
                <w:sz w:val="22"/>
              </w:rPr>
              <w:t>27</w:t>
            </w:r>
          </w:p>
        </w:tc>
      </w:tr>
      <w:tr w:rsidR="004B762C" w14:paraId="6D088BD7" w14:textId="77777777">
        <w:trPr>
          <w:cantSplit/>
          <w:trHeight w:val="20"/>
        </w:trPr>
        <w:tc>
          <w:tcPr>
            <w:tcW w:w="908" w:type="dxa"/>
            <w:tcMar>
              <w:top w:w="28" w:type="dxa"/>
              <w:left w:w="57" w:type="dxa"/>
              <w:bottom w:w="28" w:type="dxa"/>
              <w:right w:w="57" w:type="dxa"/>
            </w:tcMar>
          </w:tcPr>
          <w:p w14:paraId="6D088BD2" w14:textId="77777777" w:rsidR="004B762C" w:rsidRDefault="00516B62">
            <w:pPr>
              <w:jc w:val="center"/>
              <w:rPr>
                <w:bCs/>
                <w:color w:val="000000"/>
                <w:sz w:val="22"/>
              </w:rPr>
            </w:pPr>
            <w:r>
              <w:rPr>
                <w:bCs/>
                <w:color w:val="000000"/>
                <w:sz w:val="22"/>
              </w:rPr>
              <w:t>5.11.4.</w:t>
            </w:r>
          </w:p>
        </w:tc>
        <w:tc>
          <w:tcPr>
            <w:tcW w:w="4536" w:type="dxa"/>
            <w:tcMar>
              <w:top w:w="28" w:type="dxa"/>
              <w:left w:w="57" w:type="dxa"/>
              <w:bottom w:w="28" w:type="dxa"/>
              <w:right w:w="57" w:type="dxa"/>
            </w:tcMar>
          </w:tcPr>
          <w:p w14:paraId="6D088BD3" w14:textId="77777777" w:rsidR="004B762C" w:rsidRDefault="00516B62">
            <w:pPr>
              <w:rPr>
                <w:i/>
                <w:sz w:val="22"/>
              </w:rPr>
            </w:pPr>
            <w:r>
              <w:rPr>
                <w:i/>
                <w:color w:val="000000"/>
                <w:sz w:val="22"/>
              </w:rPr>
              <w:t>Iš viso Ūkio ministerijoje ir jai pavaldžiose įstaigose</w:t>
            </w:r>
          </w:p>
        </w:tc>
        <w:tc>
          <w:tcPr>
            <w:tcW w:w="992" w:type="dxa"/>
            <w:tcMar>
              <w:top w:w="28" w:type="dxa"/>
              <w:left w:w="57" w:type="dxa"/>
              <w:bottom w:w="28" w:type="dxa"/>
              <w:right w:w="57" w:type="dxa"/>
            </w:tcMar>
            <w:vAlign w:val="bottom"/>
          </w:tcPr>
          <w:p w14:paraId="6D088BD4" w14:textId="77777777" w:rsidR="004B762C" w:rsidRDefault="00516B62">
            <w:pPr>
              <w:jc w:val="center"/>
              <w:rPr>
                <w:color w:val="FF0000"/>
                <w:sz w:val="22"/>
              </w:rPr>
            </w:pPr>
            <w:r>
              <w:rPr>
                <w:sz w:val="22"/>
              </w:rPr>
              <w:t>391</w:t>
            </w:r>
          </w:p>
        </w:tc>
        <w:tc>
          <w:tcPr>
            <w:tcW w:w="1701" w:type="dxa"/>
            <w:tcMar>
              <w:top w:w="28" w:type="dxa"/>
              <w:left w:w="57" w:type="dxa"/>
              <w:bottom w:w="28" w:type="dxa"/>
              <w:right w:w="57" w:type="dxa"/>
            </w:tcMar>
            <w:vAlign w:val="bottom"/>
          </w:tcPr>
          <w:p w14:paraId="6D088BD5" w14:textId="77777777" w:rsidR="004B762C" w:rsidRDefault="00516B62">
            <w:pPr>
              <w:jc w:val="center"/>
              <w:rPr>
                <w:color w:val="FF0000"/>
                <w:sz w:val="22"/>
              </w:rPr>
            </w:pPr>
            <w:r>
              <w:rPr>
                <w:sz w:val="22"/>
              </w:rPr>
              <w:t>22</w:t>
            </w:r>
          </w:p>
        </w:tc>
        <w:tc>
          <w:tcPr>
            <w:tcW w:w="1105" w:type="dxa"/>
            <w:tcMar>
              <w:top w:w="28" w:type="dxa"/>
              <w:left w:w="57" w:type="dxa"/>
              <w:bottom w:w="28" w:type="dxa"/>
              <w:right w:w="57" w:type="dxa"/>
            </w:tcMar>
            <w:vAlign w:val="bottom"/>
          </w:tcPr>
          <w:p w14:paraId="6D088BD6" w14:textId="77777777" w:rsidR="004B762C" w:rsidRDefault="00516B62">
            <w:pPr>
              <w:jc w:val="center"/>
              <w:rPr>
                <w:sz w:val="22"/>
              </w:rPr>
            </w:pPr>
            <w:r>
              <w:rPr>
                <w:sz w:val="22"/>
              </w:rPr>
              <w:t>369</w:t>
            </w:r>
          </w:p>
        </w:tc>
      </w:tr>
      <w:tr w:rsidR="004B762C" w14:paraId="6D088BDD" w14:textId="77777777">
        <w:trPr>
          <w:cantSplit/>
          <w:trHeight w:val="20"/>
        </w:trPr>
        <w:tc>
          <w:tcPr>
            <w:tcW w:w="908" w:type="dxa"/>
            <w:tcMar>
              <w:top w:w="28" w:type="dxa"/>
              <w:left w:w="57" w:type="dxa"/>
              <w:bottom w:w="28" w:type="dxa"/>
              <w:right w:w="57" w:type="dxa"/>
            </w:tcMar>
          </w:tcPr>
          <w:p w14:paraId="6D088BD8" w14:textId="77777777" w:rsidR="004B762C" w:rsidRDefault="00516B62">
            <w:pPr>
              <w:jc w:val="center"/>
              <w:rPr>
                <w:bCs/>
                <w:color w:val="000000"/>
                <w:sz w:val="22"/>
              </w:rPr>
            </w:pPr>
            <w:r>
              <w:rPr>
                <w:bCs/>
                <w:color w:val="000000"/>
                <w:sz w:val="22"/>
              </w:rPr>
              <w:t>5.12.</w:t>
            </w:r>
          </w:p>
        </w:tc>
        <w:tc>
          <w:tcPr>
            <w:tcW w:w="4536" w:type="dxa"/>
            <w:tcMar>
              <w:top w:w="28" w:type="dxa"/>
              <w:left w:w="57" w:type="dxa"/>
              <w:bottom w:w="28" w:type="dxa"/>
              <w:right w:w="57" w:type="dxa"/>
            </w:tcMar>
          </w:tcPr>
          <w:p w14:paraId="6D088BD9" w14:textId="77777777" w:rsidR="004B762C" w:rsidRDefault="00516B62">
            <w:pPr>
              <w:rPr>
                <w:sz w:val="22"/>
              </w:rPr>
            </w:pPr>
            <w:r>
              <w:rPr>
                <w:sz w:val="22"/>
              </w:rPr>
              <w:t>Užsienio reikalų ministerija kartu su Lietuvos Respublikos diplomatinėmis atstovybėmis, konsulinėmis įstaigomis ir specialiosiomis misijomis bei atstovybėmis prie tarptautinių organizacijų (išskyrus asmenų, su kuriais Užsienio reikalų ministerija sudaro de</w:t>
            </w:r>
            <w:r>
              <w:rPr>
                <w:sz w:val="22"/>
              </w:rPr>
              <w:t xml:space="preserve">legavimo sutartis pagal Lietuvos Respublikos asmenų delegavimo į tarptautines ir Europos Sąjungos institucijas ar užsienio valstybių institucijas įstatymo (Žin., 2007, Nr. </w:t>
            </w:r>
            <w:hyperlink r:id="rId30" w:tgtFrame="_blank" w:history="1">
              <w:r>
                <w:rPr>
                  <w:color w:val="0000FF" w:themeColor="hyperlink"/>
                  <w:sz w:val="22"/>
                  <w:u w:val="single"/>
                </w:rPr>
                <w:t>81-33</w:t>
              </w:r>
              <w:r>
                <w:rPr>
                  <w:color w:val="0000FF" w:themeColor="hyperlink"/>
                  <w:sz w:val="22"/>
                  <w:u w:val="single"/>
                </w:rPr>
                <w:t>22</w:t>
              </w:r>
            </w:hyperlink>
            <w:r>
              <w:rPr>
                <w:sz w:val="22"/>
              </w:rPr>
              <w:t xml:space="preserve">) 18 straipsnį, pareigybių skaičių) </w:t>
            </w:r>
          </w:p>
        </w:tc>
        <w:tc>
          <w:tcPr>
            <w:tcW w:w="992" w:type="dxa"/>
            <w:tcMar>
              <w:top w:w="28" w:type="dxa"/>
              <w:left w:w="57" w:type="dxa"/>
              <w:bottom w:w="28" w:type="dxa"/>
              <w:right w:w="57" w:type="dxa"/>
            </w:tcMar>
            <w:vAlign w:val="bottom"/>
          </w:tcPr>
          <w:p w14:paraId="6D088BDA" w14:textId="77777777" w:rsidR="004B762C" w:rsidRDefault="00516B62">
            <w:pPr>
              <w:jc w:val="center"/>
              <w:rPr>
                <w:sz w:val="22"/>
              </w:rPr>
            </w:pPr>
            <w:r>
              <w:rPr>
                <w:sz w:val="22"/>
              </w:rPr>
              <w:t>1013</w:t>
            </w:r>
          </w:p>
        </w:tc>
        <w:tc>
          <w:tcPr>
            <w:tcW w:w="1701" w:type="dxa"/>
            <w:tcMar>
              <w:top w:w="28" w:type="dxa"/>
              <w:left w:w="57" w:type="dxa"/>
              <w:bottom w:w="28" w:type="dxa"/>
              <w:right w:w="57" w:type="dxa"/>
            </w:tcMar>
            <w:vAlign w:val="bottom"/>
          </w:tcPr>
          <w:p w14:paraId="6D088BDB" w14:textId="77777777" w:rsidR="004B762C" w:rsidRDefault="004B762C">
            <w:pPr>
              <w:jc w:val="center"/>
              <w:rPr>
                <w:sz w:val="22"/>
              </w:rPr>
            </w:pPr>
          </w:p>
        </w:tc>
        <w:tc>
          <w:tcPr>
            <w:tcW w:w="1105" w:type="dxa"/>
            <w:tcMar>
              <w:top w:w="28" w:type="dxa"/>
              <w:left w:w="57" w:type="dxa"/>
              <w:bottom w:w="28" w:type="dxa"/>
              <w:right w:w="57" w:type="dxa"/>
            </w:tcMar>
            <w:vAlign w:val="bottom"/>
          </w:tcPr>
          <w:p w14:paraId="6D088BDC" w14:textId="77777777" w:rsidR="004B762C" w:rsidRDefault="00516B62">
            <w:pPr>
              <w:jc w:val="center"/>
              <w:rPr>
                <w:sz w:val="22"/>
              </w:rPr>
            </w:pPr>
            <w:r>
              <w:rPr>
                <w:sz w:val="22"/>
              </w:rPr>
              <w:t>1013</w:t>
            </w:r>
          </w:p>
        </w:tc>
      </w:tr>
      <w:tr w:rsidR="004B762C" w14:paraId="6D088BE3" w14:textId="77777777">
        <w:trPr>
          <w:cantSplit/>
          <w:trHeight w:val="20"/>
        </w:trPr>
        <w:tc>
          <w:tcPr>
            <w:tcW w:w="908" w:type="dxa"/>
            <w:tcMar>
              <w:top w:w="28" w:type="dxa"/>
              <w:left w:w="57" w:type="dxa"/>
              <w:bottom w:w="28" w:type="dxa"/>
              <w:right w:w="57" w:type="dxa"/>
            </w:tcMar>
          </w:tcPr>
          <w:p w14:paraId="6D088BDE" w14:textId="77777777" w:rsidR="004B762C" w:rsidRDefault="00516B62">
            <w:pPr>
              <w:jc w:val="center"/>
              <w:rPr>
                <w:bCs/>
                <w:color w:val="000000"/>
                <w:sz w:val="22"/>
              </w:rPr>
            </w:pPr>
            <w:r>
              <w:rPr>
                <w:bCs/>
                <w:color w:val="000000"/>
                <w:sz w:val="22"/>
              </w:rPr>
              <w:t>5.12</w:t>
            </w:r>
            <w:r>
              <w:rPr>
                <w:bCs/>
                <w:color w:val="000000"/>
                <w:sz w:val="22"/>
                <w:vertAlign w:val="superscript"/>
              </w:rPr>
              <w:t>1</w:t>
            </w:r>
            <w:r>
              <w:rPr>
                <w:bCs/>
                <w:color w:val="000000"/>
                <w:sz w:val="22"/>
              </w:rPr>
              <w:t>.</w:t>
            </w:r>
          </w:p>
        </w:tc>
        <w:tc>
          <w:tcPr>
            <w:tcW w:w="4536" w:type="dxa"/>
            <w:tcMar>
              <w:top w:w="28" w:type="dxa"/>
              <w:left w:w="57" w:type="dxa"/>
              <w:bottom w:w="28" w:type="dxa"/>
              <w:right w:w="57" w:type="dxa"/>
            </w:tcMar>
          </w:tcPr>
          <w:p w14:paraId="6D088BDF" w14:textId="77777777" w:rsidR="004B762C" w:rsidRDefault="00516B62">
            <w:pPr>
              <w:rPr>
                <w:sz w:val="22"/>
              </w:rPr>
            </w:pPr>
            <w:r>
              <w:rPr>
                <w:sz w:val="22"/>
              </w:rPr>
              <w:t>Užsienio reikalų ministerija kartu su Lietuvos Respublikos diplomatinėmis atstovybėmis, konsulinėmis įstaigomis ir specialiosiomis misijomis bei atstovybėmis prie tarptautinių organizacijų (išskyrus</w:t>
            </w:r>
            <w:r>
              <w:rPr>
                <w:sz w:val="22"/>
              </w:rPr>
              <w:t xml:space="preserve"> asmenų, su kuriais Užsienio reikalų ministerija sudaro delegavimo sutartis pagal Lietuvos Respublikos asmenų delegavimo į tarptautines ir Europos Sąjungos institucijas ar užsienio valstybių institucijas įstatymo (Žin., 2007, Nr. </w:t>
            </w:r>
            <w:hyperlink r:id="rId31" w:tgtFrame="_blank" w:history="1">
              <w:r>
                <w:rPr>
                  <w:color w:val="0000FF" w:themeColor="hyperlink"/>
                  <w:sz w:val="22"/>
                  <w:u w:val="single"/>
                </w:rPr>
                <w:t>81-3322</w:t>
              </w:r>
            </w:hyperlink>
            <w:r>
              <w:rPr>
                <w:sz w:val="22"/>
              </w:rPr>
              <w:t>) 18 straipsnį, pareigybių skaičių)</w:t>
            </w:r>
          </w:p>
        </w:tc>
        <w:tc>
          <w:tcPr>
            <w:tcW w:w="992" w:type="dxa"/>
            <w:tcMar>
              <w:top w:w="28" w:type="dxa"/>
              <w:left w:w="57" w:type="dxa"/>
              <w:bottom w:w="28" w:type="dxa"/>
              <w:right w:w="57" w:type="dxa"/>
            </w:tcMar>
            <w:vAlign w:val="bottom"/>
          </w:tcPr>
          <w:p w14:paraId="6D088BE0" w14:textId="77777777" w:rsidR="004B762C" w:rsidRDefault="00516B62">
            <w:pPr>
              <w:jc w:val="center"/>
              <w:rPr>
                <w:sz w:val="22"/>
              </w:rPr>
            </w:pPr>
            <w:r>
              <w:rPr>
                <w:sz w:val="22"/>
              </w:rPr>
              <w:t>1004</w:t>
            </w:r>
          </w:p>
        </w:tc>
        <w:tc>
          <w:tcPr>
            <w:tcW w:w="1701" w:type="dxa"/>
            <w:tcMar>
              <w:top w:w="28" w:type="dxa"/>
              <w:left w:w="57" w:type="dxa"/>
              <w:bottom w:w="28" w:type="dxa"/>
              <w:right w:w="57" w:type="dxa"/>
            </w:tcMar>
            <w:vAlign w:val="bottom"/>
          </w:tcPr>
          <w:p w14:paraId="6D088BE1" w14:textId="77777777" w:rsidR="004B762C" w:rsidRDefault="004B762C">
            <w:pPr>
              <w:jc w:val="center"/>
              <w:rPr>
                <w:sz w:val="22"/>
              </w:rPr>
            </w:pPr>
          </w:p>
        </w:tc>
        <w:tc>
          <w:tcPr>
            <w:tcW w:w="1105" w:type="dxa"/>
            <w:tcMar>
              <w:top w:w="28" w:type="dxa"/>
              <w:left w:w="57" w:type="dxa"/>
              <w:bottom w:w="28" w:type="dxa"/>
              <w:right w:w="57" w:type="dxa"/>
            </w:tcMar>
            <w:vAlign w:val="bottom"/>
          </w:tcPr>
          <w:p w14:paraId="6D088BE2" w14:textId="77777777" w:rsidR="004B762C" w:rsidRDefault="00516B62">
            <w:pPr>
              <w:jc w:val="center"/>
              <w:rPr>
                <w:sz w:val="22"/>
              </w:rPr>
            </w:pPr>
            <w:r>
              <w:rPr>
                <w:sz w:val="22"/>
              </w:rPr>
              <w:t>1004</w:t>
            </w:r>
          </w:p>
        </w:tc>
      </w:tr>
      <w:tr w:rsidR="004B762C" w14:paraId="6D088BE9" w14:textId="77777777">
        <w:trPr>
          <w:cantSplit/>
          <w:trHeight w:val="20"/>
        </w:trPr>
        <w:tc>
          <w:tcPr>
            <w:tcW w:w="908" w:type="dxa"/>
            <w:tcMar>
              <w:top w:w="28" w:type="dxa"/>
              <w:left w:w="57" w:type="dxa"/>
              <w:bottom w:w="28" w:type="dxa"/>
              <w:right w:w="57" w:type="dxa"/>
            </w:tcMar>
          </w:tcPr>
          <w:p w14:paraId="6D088BE4" w14:textId="77777777" w:rsidR="004B762C" w:rsidRDefault="00516B62">
            <w:pPr>
              <w:jc w:val="center"/>
              <w:rPr>
                <w:sz w:val="22"/>
              </w:rPr>
            </w:pPr>
            <w:r>
              <w:rPr>
                <w:sz w:val="22"/>
              </w:rPr>
              <w:t>5.12.1.</w:t>
            </w:r>
          </w:p>
        </w:tc>
        <w:tc>
          <w:tcPr>
            <w:tcW w:w="4536" w:type="dxa"/>
            <w:tcMar>
              <w:top w:w="28" w:type="dxa"/>
              <w:left w:w="57" w:type="dxa"/>
              <w:bottom w:w="28" w:type="dxa"/>
              <w:right w:w="57" w:type="dxa"/>
            </w:tcMar>
          </w:tcPr>
          <w:p w14:paraId="6D088BE5" w14:textId="77777777" w:rsidR="004B762C" w:rsidRDefault="00516B62">
            <w:pPr>
              <w:rPr>
                <w:i/>
                <w:color w:val="000000"/>
                <w:sz w:val="22"/>
              </w:rPr>
            </w:pPr>
            <w:r>
              <w:rPr>
                <w:i/>
                <w:color w:val="000000"/>
                <w:sz w:val="22"/>
              </w:rPr>
              <w:t>Iš viso Užsienio reikalų ministerijoje ir jai pavaldžiose įstaigose</w:t>
            </w:r>
          </w:p>
        </w:tc>
        <w:tc>
          <w:tcPr>
            <w:tcW w:w="992" w:type="dxa"/>
            <w:tcMar>
              <w:top w:w="28" w:type="dxa"/>
              <w:left w:w="57" w:type="dxa"/>
              <w:bottom w:w="28" w:type="dxa"/>
              <w:right w:w="57" w:type="dxa"/>
            </w:tcMar>
            <w:vAlign w:val="bottom"/>
          </w:tcPr>
          <w:p w14:paraId="6D088BE6" w14:textId="77777777" w:rsidR="004B762C" w:rsidRDefault="00516B62">
            <w:pPr>
              <w:jc w:val="center"/>
              <w:rPr>
                <w:sz w:val="22"/>
              </w:rPr>
            </w:pPr>
            <w:r>
              <w:rPr>
                <w:sz w:val="22"/>
              </w:rPr>
              <w:t>1013</w:t>
            </w:r>
          </w:p>
        </w:tc>
        <w:tc>
          <w:tcPr>
            <w:tcW w:w="1701" w:type="dxa"/>
            <w:tcMar>
              <w:top w:w="28" w:type="dxa"/>
              <w:left w:w="57" w:type="dxa"/>
              <w:bottom w:w="28" w:type="dxa"/>
              <w:right w:w="57" w:type="dxa"/>
            </w:tcMar>
            <w:vAlign w:val="bottom"/>
          </w:tcPr>
          <w:p w14:paraId="6D088BE7" w14:textId="77777777" w:rsidR="004B762C" w:rsidRDefault="004B762C">
            <w:pPr>
              <w:jc w:val="center"/>
              <w:rPr>
                <w:sz w:val="22"/>
              </w:rPr>
            </w:pPr>
          </w:p>
        </w:tc>
        <w:tc>
          <w:tcPr>
            <w:tcW w:w="1105" w:type="dxa"/>
            <w:tcMar>
              <w:top w:w="28" w:type="dxa"/>
              <w:left w:w="57" w:type="dxa"/>
              <w:bottom w:w="28" w:type="dxa"/>
              <w:right w:w="57" w:type="dxa"/>
            </w:tcMar>
            <w:vAlign w:val="bottom"/>
          </w:tcPr>
          <w:p w14:paraId="6D088BE8" w14:textId="77777777" w:rsidR="004B762C" w:rsidRDefault="00516B62">
            <w:pPr>
              <w:jc w:val="center"/>
              <w:rPr>
                <w:sz w:val="22"/>
              </w:rPr>
            </w:pPr>
            <w:r>
              <w:rPr>
                <w:sz w:val="22"/>
              </w:rPr>
              <w:t>1013</w:t>
            </w:r>
          </w:p>
        </w:tc>
      </w:tr>
      <w:tr w:rsidR="004B762C" w14:paraId="6D088BEF" w14:textId="77777777">
        <w:trPr>
          <w:cantSplit/>
          <w:trHeight w:val="20"/>
        </w:trPr>
        <w:tc>
          <w:tcPr>
            <w:tcW w:w="908" w:type="dxa"/>
            <w:tcMar>
              <w:top w:w="28" w:type="dxa"/>
              <w:left w:w="57" w:type="dxa"/>
              <w:bottom w:w="28" w:type="dxa"/>
              <w:right w:w="57" w:type="dxa"/>
            </w:tcMar>
          </w:tcPr>
          <w:p w14:paraId="6D088BEA" w14:textId="77777777" w:rsidR="004B762C" w:rsidRDefault="00516B62">
            <w:pPr>
              <w:jc w:val="center"/>
              <w:rPr>
                <w:sz w:val="22"/>
              </w:rPr>
            </w:pPr>
            <w:r>
              <w:rPr>
                <w:sz w:val="22"/>
              </w:rPr>
              <w:t>5.12.1</w:t>
            </w:r>
            <w:r>
              <w:rPr>
                <w:sz w:val="22"/>
                <w:vertAlign w:val="superscript"/>
              </w:rPr>
              <w:t>1</w:t>
            </w:r>
            <w:r>
              <w:rPr>
                <w:sz w:val="22"/>
              </w:rPr>
              <w:t>.</w:t>
            </w:r>
          </w:p>
        </w:tc>
        <w:tc>
          <w:tcPr>
            <w:tcW w:w="4536" w:type="dxa"/>
            <w:tcMar>
              <w:top w:w="28" w:type="dxa"/>
              <w:left w:w="57" w:type="dxa"/>
              <w:bottom w:w="28" w:type="dxa"/>
              <w:right w:w="57" w:type="dxa"/>
            </w:tcMar>
          </w:tcPr>
          <w:p w14:paraId="6D088BEB" w14:textId="77777777" w:rsidR="004B762C" w:rsidRDefault="00516B62">
            <w:pPr>
              <w:rPr>
                <w:i/>
                <w:color w:val="000000"/>
                <w:sz w:val="22"/>
              </w:rPr>
            </w:pPr>
            <w:r>
              <w:rPr>
                <w:i/>
                <w:color w:val="000000"/>
                <w:sz w:val="22"/>
              </w:rPr>
              <w:t xml:space="preserve">Iš viso Užsienio reikalų ministerijoje ir jai </w:t>
            </w:r>
            <w:r>
              <w:rPr>
                <w:i/>
                <w:color w:val="000000"/>
                <w:sz w:val="22"/>
              </w:rPr>
              <w:t>pavaldžiose įstaigose</w:t>
            </w:r>
          </w:p>
        </w:tc>
        <w:tc>
          <w:tcPr>
            <w:tcW w:w="992" w:type="dxa"/>
            <w:tcMar>
              <w:top w:w="28" w:type="dxa"/>
              <w:left w:w="57" w:type="dxa"/>
              <w:bottom w:w="28" w:type="dxa"/>
              <w:right w:w="57" w:type="dxa"/>
            </w:tcMar>
            <w:vAlign w:val="bottom"/>
          </w:tcPr>
          <w:p w14:paraId="6D088BEC" w14:textId="77777777" w:rsidR="004B762C" w:rsidRDefault="00516B62">
            <w:pPr>
              <w:jc w:val="center"/>
              <w:rPr>
                <w:sz w:val="22"/>
              </w:rPr>
            </w:pPr>
            <w:r>
              <w:rPr>
                <w:sz w:val="22"/>
              </w:rPr>
              <w:t>1004</w:t>
            </w:r>
          </w:p>
        </w:tc>
        <w:tc>
          <w:tcPr>
            <w:tcW w:w="1701" w:type="dxa"/>
            <w:tcMar>
              <w:top w:w="28" w:type="dxa"/>
              <w:left w:w="57" w:type="dxa"/>
              <w:bottom w:w="28" w:type="dxa"/>
              <w:right w:w="57" w:type="dxa"/>
            </w:tcMar>
            <w:vAlign w:val="bottom"/>
          </w:tcPr>
          <w:p w14:paraId="6D088BED" w14:textId="77777777" w:rsidR="004B762C" w:rsidRDefault="004B762C">
            <w:pPr>
              <w:jc w:val="center"/>
              <w:rPr>
                <w:sz w:val="22"/>
              </w:rPr>
            </w:pPr>
          </w:p>
        </w:tc>
        <w:tc>
          <w:tcPr>
            <w:tcW w:w="1105" w:type="dxa"/>
            <w:tcMar>
              <w:top w:w="28" w:type="dxa"/>
              <w:left w:w="57" w:type="dxa"/>
              <w:bottom w:w="28" w:type="dxa"/>
              <w:right w:w="57" w:type="dxa"/>
            </w:tcMar>
            <w:vAlign w:val="bottom"/>
          </w:tcPr>
          <w:p w14:paraId="6D088BEE" w14:textId="77777777" w:rsidR="004B762C" w:rsidRDefault="00516B62">
            <w:pPr>
              <w:jc w:val="center"/>
              <w:rPr>
                <w:sz w:val="22"/>
              </w:rPr>
            </w:pPr>
            <w:r>
              <w:rPr>
                <w:sz w:val="22"/>
              </w:rPr>
              <w:t>1004</w:t>
            </w:r>
          </w:p>
        </w:tc>
      </w:tr>
      <w:tr w:rsidR="004B762C" w14:paraId="6D088BF5" w14:textId="77777777">
        <w:trPr>
          <w:cantSplit/>
          <w:trHeight w:val="20"/>
        </w:trPr>
        <w:tc>
          <w:tcPr>
            <w:tcW w:w="908" w:type="dxa"/>
            <w:tcMar>
              <w:top w:w="28" w:type="dxa"/>
              <w:left w:w="57" w:type="dxa"/>
              <w:bottom w:w="28" w:type="dxa"/>
              <w:right w:w="57" w:type="dxa"/>
            </w:tcMar>
          </w:tcPr>
          <w:p w14:paraId="6D088BF0" w14:textId="77777777" w:rsidR="004B762C" w:rsidRDefault="00516B62">
            <w:pPr>
              <w:jc w:val="center"/>
              <w:rPr>
                <w:sz w:val="22"/>
              </w:rPr>
            </w:pPr>
            <w:r>
              <w:rPr>
                <w:sz w:val="22"/>
              </w:rPr>
              <w:t>5.13.</w:t>
            </w:r>
          </w:p>
        </w:tc>
        <w:tc>
          <w:tcPr>
            <w:tcW w:w="4536" w:type="dxa"/>
            <w:tcMar>
              <w:top w:w="28" w:type="dxa"/>
              <w:left w:w="57" w:type="dxa"/>
              <w:bottom w:w="28" w:type="dxa"/>
              <w:right w:w="57" w:type="dxa"/>
            </w:tcMar>
          </w:tcPr>
          <w:p w14:paraId="6D088BF1" w14:textId="77777777" w:rsidR="004B762C" w:rsidRDefault="00516B62">
            <w:pPr>
              <w:rPr>
                <w:color w:val="000000"/>
                <w:sz w:val="22"/>
              </w:rPr>
            </w:pPr>
            <w:r>
              <w:rPr>
                <w:color w:val="000000"/>
                <w:sz w:val="22"/>
              </w:rPr>
              <w:t>Vidaus reikalų ministerija:</w:t>
            </w:r>
          </w:p>
        </w:tc>
        <w:tc>
          <w:tcPr>
            <w:tcW w:w="992" w:type="dxa"/>
            <w:tcMar>
              <w:top w:w="28" w:type="dxa"/>
              <w:left w:w="57" w:type="dxa"/>
              <w:bottom w:w="28" w:type="dxa"/>
              <w:right w:w="57" w:type="dxa"/>
            </w:tcMar>
            <w:vAlign w:val="bottom"/>
          </w:tcPr>
          <w:p w14:paraId="6D088BF2" w14:textId="77777777" w:rsidR="004B762C" w:rsidRDefault="00516B62">
            <w:pPr>
              <w:jc w:val="center"/>
              <w:rPr>
                <w:sz w:val="22"/>
              </w:rPr>
            </w:pPr>
            <w:r>
              <w:rPr>
                <w:sz w:val="22"/>
              </w:rPr>
              <w:t>316</w:t>
            </w:r>
          </w:p>
        </w:tc>
        <w:tc>
          <w:tcPr>
            <w:tcW w:w="1701" w:type="dxa"/>
            <w:tcMar>
              <w:top w:w="28" w:type="dxa"/>
              <w:left w:w="57" w:type="dxa"/>
              <w:bottom w:w="28" w:type="dxa"/>
              <w:right w:w="57" w:type="dxa"/>
            </w:tcMar>
            <w:vAlign w:val="bottom"/>
          </w:tcPr>
          <w:p w14:paraId="6D088BF3" w14:textId="77777777" w:rsidR="004B762C" w:rsidRDefault="00516B62">
            <w:pPr>
              <w:jc w:val="center"/>
              <w:rPr>
                <w:sz w:val="22"/>
              </w:rPr>
            </w:pPr>
            <w:r>
              <w:rPr>
                <w:sz w:val="22"/>
              </w:rPr>
              <w:t>2</w:t>
            </w:r>
          </w:p>
        </w:tc>
        <w:tc>
          <w:tcPr>
            <w:tcW w:w="1105" w:type="dxa"/>
            <w:tcMar>
              <w:top w:w="28" w:type="dxa"/>
              <w:left w:w="57" w:type="dxa"/>
              <w:bottom w:w="28" w:type="dxa"/>
              <w:right w:w="57" w:type="dxa"/>
            </w:tcMar>
            <w:vAlign w:val="bottom"/>
          </w:tcPr>
          <w:p w14:paraId="6D088BF4" w14:textId="77777777" w:rsidR="004B762C" w:rsidRDefault="00516B62">
            <w:pPr>
              <w:jc w:val="center"/>
              <w:rPr>
                <w:sz w:val="22"/>
              </w:rPr>
            </w:pPr>
            <w:r>
              <w:rPr>
                <w:sz w:val="22"/>
              </w:rPr>
              <w:t>314</w:t>
            </w:r>
          </w:p>
        </w:tc>
      </w:tr>
      <w:tr w:rsidR="004B762C" w14:paraId="6D088BFB" w14:textId="77777777">
        <w:trPr>
          <w:cantSplit/>
          <w:trHeight w:val="20"/>
        </w:trPr>
        <w:tc>
          <w:tcPr>
            <w:tcW w:w="908" w:type="dxa"/>
            <w:tcMar>
              <w:top w:w="28" w:type="dxa"/>
              <w:left w:w="57" w:type="dxa"/>
              <w:bottom w:w="28" w:type="dxa"/>
              <w:right w:w="57" w:type="dxa"/>
            </w:tcMar>
          </w:tcPr>
          <w:p w14:paraId="6D088BF6" w14:textId="77777777" w:rsidR="004B762C" w:rsidRDefault="00516B62">
            <w:pPr>
              <w:jc w:val="center"/>
              <w:rPr>
                <w:sz w:val="22"/>
              </w:rPr>
            </w:pPr>
            <w:r>
              <w:rPr>
                <w:sz w:val="22"/>
              </w:rPr>
              <w:t>5.13</w:t>
            </w:r>
            <w:r>
              <w:rPr>
                <w:sz w:val="22"/>
                <w:vertAlign w:val="superscript"/>
              </w:rPr>
              <w:t>1</w:t>
            </w:r>
            <w:r>
              <w:rPr>
                <w:sz w:val="22"/>
              </w:rPr>
              <w:t>.</w:t>
            </w:r>
          </w:p>
        </w:tc>
        <w:tc>
          <w:tcPr>
            <w:tcW w:w="4536" w:type="dxa"/>
            <w:tcMar>
              <w:top w:w="28" w:type="dxa"/>
              <w:left w:w="57" w:type="dxa"/>
              <w:bottom w:w="28" w:type="dxa"/>
              <w:right w:w="57" w:type="dxa"/>
            </w:tcMar>
          </w:tcPr>
          <w:p w14:paraId="6D088BF7" w14:textId="77777777" w:rsidR="004B762C" w:rsidRDefault="00516B62">
            <w:pPr>
              <w:rPr>
                <w:color w:val="000000"/>
                <w:sz w:val="22"/>
              </w:rPr>
            </w:pPr>
            <w:r>
              <w:rPr>
                <w:color w:val="000000"/>
                <w:sz w:val="22"/>
              </w:rPr>
              <w:t>Vidaus reikalų ministerija:</w:t>
            </w:r>
          </w:p>
        </w:tc>
        <w:tc>
          <w:tcPr>
            <w:tcW w:w="992" w:type="dxa"/>
            <w:tcMar>
              <w:top w:w="28" w:type="dxa"/>
              <w:left w:w="57" w:type="dxa"/>
              <w:bottom w:w="28" w:type="dxa"/>
              <w:right w:w="57" w:type="dxa"/>
            </w:tcMar>
            <w:vAlign w:val="bottom"/>
          </w:tcPr>
          <w:p w14:paraId="6D088BF8" w14:textId="77777777" w:rsidR="004B762C" w:rsidRDefault="00516B62">
            <w:pPr>
              <w:jc w:val="center"/>
              <w:rPr>
                <w:sz w:val="22"/>
              </w:rPr>
            </w:pPr>
            <w:r>
              <w:rPr>
                <w:sz w:val="22"/>
              </w:rPr>
              <w:t>312</w:t>
            </w:r>
          </w:p>
        </w:tc>
        <w:tc>
          <w:tcPr>
            <w:tcW w:w="1701" w:type="dxa"/>
            <w:tcMar>
              <w:top w:w="28" w:type="dxa"/>
              <w:left w:w="57" w:type="dxa"/>
              <w:bottom w:w="28" w:type="dxa"/>
              <w:right w:w="57" w:type="dxa"/>
            </w:tcMar>
            <w:vAlign w:val="bottom"/>
          </w:tcPr>
          <w:p w14:paraId="6D088BF9" w14:textId="77777777" w:rsidR="004B762C" w:rsidRDefault="00516B62">
            <w:pPr>
              <w:jc w:val="center"/>
              <w:rPr>
                <w:sz w:val="22"/>
              </w:rPr>
            </w:pPr>
            <w:r>
              <w:rPr>
                <w:sz w:val="22"/>
              </w:rPr>
              <w:t>2</w:t>
            </w:r>
          </w:p>
        </w:tc>
        <w:tc>
          <w:tcPr>
            <w:tcW w:w="1105" w:type="dxa"/>
            <w:tcMar>
              <w:top w:w="28" w:type="dxa"/>
              <w:left w:w="57" w:type="dxa"/>
              <w:bottom w:w="28" w:type="dxa"/>
              <w:right w:w="57" w:type="dxa"/>
            </w:tcMar>
            <w:vAlign w:val="bottom"/>
          </w:tcPr>
          <w:p w14:paraId="6D088BFA" w14:textId="77777777" w:rsidR="004B762C" w:rsidRDefault="00516B62">
            <w:pPr>
              <w:jc w:val="center"/>
              <w:rPr>
                <w:sz w:val="22"/>
              </w:rPr>
            </w:pPr>
            <w:r>
              <w:rPr>
                <w:sz w:val="22"/>
              </w:rPr>
              <w:t>310</w:t>
            </w:r>
          </w:p>
        </w:tc>
      </w:tr>
      <w:tr w:rsidR="004B762C" w14:paraId="6D088C01" w14:textId="77777777">
        <w:trPr>
          <w:cantSplit/>
          <w:trHeight w:val="20"/>
        </w:trPr>
        <w:tc>
          <w:tcPr>
            <w:tcW w:w="908" w:type="dxa"/>
            <w:tcMar>
              <w:top w:w="28" w:type="dxa"/>
              <w:left w:w="57" w:type="dxa"/>
              <w:bottom w:w="28" w:type="dxa"/>
              <w:right w:w="57" w:type="dxa"/>
            </w:tcMar>
          </w:tcPr>
          <w:p w14:paraId="6D088BFC" w14:textId="77777777" w:rsidR="004B762C" w:rsidRDefault="00516B62">
            <w:pPr>
              <w:jc w:val="center"/>
              <w:rPr>
                <w:sz w:val="22"/>
              </w:rPr>
            </w:pPr>
            <w:r>
              <w:rPr>
                <w:sz w:val="22"/>
              </w:rPr>
              <w:t>5.13.1.</w:t>
            </w:r>
          </w:p>
        </w:tc>
        <w:tc>
          <w:tcPr>
            <w:tcW w:w="4536" w:type="dxa"/>
            <w:tcMar>
              <w:top w:w="28" w:type="dxa"/>
              <w:left w:w="57" w:type="dxa"/>
              <w:bottom w:w="28" w:type="dxa"/>
              <w:right w:w="57" w:type="dxa"/>
            </w:tcMar>
          </w:tcPr>
          <w:p w14:paraId="6D088BFD" w14:textId="77777777" w:rsidR="004B762C" w:rsidRDefault="00516B62">
            <w:pPr>
              <w:rPr>
                <w:sz w:val="22"/>
              </w:rPr>
            </w:pPr>
            <w:r>
              <w:rPr>
                <w:sz w:val="22"/>
              </w:rPr>
              <w:t>Asmens dokumentų išrašymo centras prie Vidaus reikalų ministerijos</w:t>
            </w:r>
          </w:p>
        </w:tc>
        <w:tc>
          <w:tcPr>
            <w:tcW w:w="992" w:type="dxa"/>
            <w:tcMar>
              <w:top w:w="28" w:type="dxa"/>
              <w:left w:w="57" w:type="dxa"/>
              <w:bottom w:w="28" w:type="dxa"/>
              <w:right w:w="57" w:type="dxa"/>
            </w:tcMar>
            <w:vAlign w:val="bottom"/>
          </w:tcPr>
          <w:p w14:paraId="6D088BFE" w14:textId="77777777" w:rsidR="004B762C" w:rsidRDefault="00516B62">
            <w:pPr>
              <w:jc w:val="center"/>
              <w:rPr>
                <w:sz w:val="22"/>
              </w:rPr>
            </w:pPr>
            <w:r>
              <w:rPr>
                <w:sz w:val="22"/>
              </w:rPr>
              <w:t>45</w:t>
            </w:r>
          </w:p>
        </w:tc>
        <w:tc>
          <w:tcPr>
            <w:tcW w:w="1701" w:type="dxa"/>
            <w:tcMar>
              <w:top w:w="28" w:type="dxa"/>
              <w:left w:w="57" w:type="dxa"/>
              <w:bottom w:w="28" w:type="dxa"/>
              <w:right w:w="57" w:type="dxa"/>
            </w:tcMar>
            <w:vAlign w:val="bottom"/>
          </w:tcPr>
          <w:p w14:paraId="6D088BFF" w14:textId="77777777" w:rsidR="004B762C" w:rsidRDefault="004B762C">
            <w:pPr>
              <w:jc w:val="center"/>
              <w:rPr>
                <w:sz w:val="22"/>
              </w:rPr>
            </w:pPr>
          </w:p>
        </w:tc>
        <w:tc>
          <w:tcPr>
            <w:tcW w:w="1105" w:type="dxa"/>
            <w:tcMar>
              <w:top w:w="28" w:type="dxa"/>
              <w:left w:w="57" w:type="dxa"/>
              <w:bottom w:w="28" w:type="dxa"/>
              <w:right w:w="57" w:type="dxa"/>
            </w:tcMar>
            <w:vAlign w:val="bottom"/>
          </w:tcPr>
          <w:p w14:paraId="6D088C00" w14:textId="77777777" w:rsidR="004B762C" w:rsidRDefault="00516B62">
            <w:pPr>
              <w:jc w:val="center"/>
              <w:rPr>
                <w:sz w:val="22"/>
              </w:rPr>
            </w:pPr>
            <w:r>
              <w:rPr>
                <w:sz w:val="22"/>
              </w:rPr>
              <w:t>45</w:t>
            </w:r>
          </w:p>
        </w:tc>
      </w:tr>
      <w:tr w:rsidR="004B762C" w14:paraId="6D088C07" w14:textId="77777777">
        <w:trPr>
          <w:cantSplit/>
          <w:trHeight w:val="20"/>
        </w:trPr>
        <w:tc>
          <w:tcPr>
            <w:tcW w:w="908" w:type="dxa"/>
            <w:tcMar>
              <w:top w:w="28" w:type="dxa"/>
              <w:left w:w="57" w:type="dxa"/>
              <w:bottom w:w="28" w:type="dxa"/>
              <w:right w:w="57" w:type="dxa"/>
            </w:tcMar>
          </w:tcPr>
          <w:p w14:paraId="6D088C02" w14:textId="77777777" w:rsidR="004B762C" w:rsidRDefault="00516B62">
            <w:pPr>
              <w:jc w:val="center"/>
              <w:rPr>
                <w:sz w:val="22"/>
              </w:rPr>
            </w:pPr>
            <w:r>
              <w:rPr>
                <w:sz w:val="22"/>
              </w:rPr>
              <w:t>5.13.2.</w:t>
            </w:r>
          </w:p>
        </w:tc>
        <w:tc>
          <w:tcPr>
            <w:tcW w:w="4536" w:type="dxa"/>
            <w:tcMar>
              <w:top w:w="28" w:type="dxa"/>
              <w:left w:w="57" w:type="dxa"/>
              <w:bottom w:w="28" w:type="dxa"/>
              <w:right w:w="57" w:type="dxa"/>
            </w:tcMar>
          </w:tcPr>
          <w:p w14:paraId="6D088C03" w14:textId="77777777" w:rsidR="004B762C" w:rsidRDefault="00516B62">
            <w:pPr>
              <w:rPr>
                <w:sz w:val="22"/>
              </w:rPr>
            </w:pPr>
            <w:r>
              <w:rPr>
                <w:sz w:val="22"/>
              </w:rPr>
              <w:t xml:space="preserve">Finansinių nusikaltimų tyrimo tarnyba prie Vidaus reikalų ministerijos </w:t>
            </w:r>
          </w:p>
        </w:tc>
        <w:tc>
          <w:tcPr>
            <w:tcW w:w="992" w:type="dxa"/>
            <w:tcMar>
              <w:top w:w="28" w:type="dxa"/>
              <w:left w:w="57" w:type="dxa"/>
              <w:bottom w:w="28" w:type="dxa"/>
              <w:right w:w="57" w:type="dxa"/>
            </w:tcMar>
            <w:vAlign w:val="bottom"/>
          </w:tcPr>
          <w:p w14:paraId="6D088C04" w14:textId="77777777" w:rsidR="004B762C" w:rsidRDefault="00516B62">
            <w:pPr>
              <w:jc w:val="center"/>
              <w:rPr>
                <w:sz w:val="22"/>
              </w:rPr>
            </w:pPr>
            <w:r>
              <w:rPr>
                <w:sz w:val="22"/>
              </w:rPr>
              <w:t>449</w:t>
            </w:r>
          </w:p>
        </w:tc>
        <w:tc>
          <w:tcPr>
            <w:tcW w:w="1701" w:type="dxa"/>
            <w:tcMar>
              <w:top w:w="28" w:type="dxa"/>
              <w:left w:w="57" w:type="dxa"/>
              <w:bottom w:w="28" w:type="dxa"/>
              <w:right w:w="57" w:type="dxa"/>
            </w:tcMar>
            <w:vAlign w:val="bottom"/>
          </w:tcPr>
          <w:p w14:paraId="6D088C05" w14:textId="77777777" w:rsidR="004B762C" w:rsidRDefault="004B762C">
            <w:pPr>
              <w:jc w:val="center"/>
              <w:rPr>
                <w:sz w:val="22"/>
              </w:rPr>
            </w:pPr>
          </w:p>
        </w:tc>
        <w:tc>
          <w:tcPr>
            <w:tcW w:w="1105" w:type="dxa"/>
            <w:tcMar>
              <w:top w:w="28" w:type="dxa"/>
              <w:left w:w="57" w:type="dxa"/>
              <w:bottom w:w="28" w:type="dxa"/>
              <w:right w:w="57" w:type="dxa"/>
            </w:tcMar>
            <w:vAlign w:val="bottom"/>
          </w:tcPr>
          <w:p w14:paraId="6D088C06" w14:textId="77777777" w:rsidR="004B762C" w:rsidRDefault="00516B62">
            <w:pPr>
              <w:jc w:val="center"/>
              <w:rPr>
                <w:sz w:val="22"/>
              </w:rPr>
            </w:pPr>
            <w:r>
              <w:rPr>
                <w:sz w:val="22"/>
              </w:rPr>
              <w:t>449</w:t>
            </w:r>
          </w:p>
        </w:tc>
      </w:tr>
      <w:tr w:rsidR="004B762C" w14:paraId="6D088C0D" w14:textId="77777777">
        <w:trPr>
          <w:cantSplit/>
          <w:trHeight w:val="20"/>
        </w:trPr>
        <w:tc>
          <w:tcPr>
            <w:tcW w:w="908" w:type="dxa"/>
            <w:tcMar>
              <w:top w:w="28" w:type="dxa"/>
              <w:left w:w="57" w:type="dxa"/>
              <w:bottom w:w="28" w:type="dxa"/>
              <w:right w:w="57" w:type="dxa"/>
            </w:tcMar>
          </w:tcPr>
          <w:p w14:paraId="6D088C08" w14:textId="77777777" w:rsidR="004B762C" w:rsidRDefault="00516B62">
            <w:pPr>
              <w:jc w:val="center"/>
              <w:rPr>
                <w:sz w:val="22"/>
              </w:rPr>
            </w:pPr>
            <w:r>
              <w:rPr>
                <w:sz w:val="22"/>
              </w:rPr>
              <w:t>5.13.3.</w:t>
            </w:r>
          </w:p>
        </w:tc>
        <w:tc>
          <w:tcPr>
            <w:tcW w:w="4536" w:type="dxa"/>
            <w:tcMar>
              <w:top w:w="28" w:type="dxa"/>
              <w:left w:w="57" w:type="dxa"/>
              <w:bottom w:w="28" w:type="dxa"/>
              <w:right w:w="57" w:type="dxa"/>
            </w:tcMar>
          </w:tcPr>
          <w:p w14:paraId="6D088C09" w14:textId="77777777" w:rsidR="004B762C" w:rsidRDefault="00516B62">
            <w:pPr>
              <w:rPr>
                <w:sz w:val="22"/>
              </w:rPr>
            </w:pPr>
            <w:r>
              <w:rPr>
                <w:sz w:val="22"/>
              </w:rPr>
              <w:t>Gyventojų registro tarnyba prie Vidaus reikalų ministerijos</w:t>
            </w:r>
          </w:p>
        </w:tc>
        <w:tc>
          <w:tcPr>
            <w:tcW w:w="992" w:type="dxa"/>
            <w:tcMar>
              <w:top w:w="28" w:type="dxa"/>
              <w:left w:w="57" w:type="dxa"/>
              <w:bottom w:w="28" w:type="dxa"/>
              <w:right w:w="57" w:type="dxa"/>
            </w:tcMar>
            <w:vAlign w:val="bottom"/>
          </w:tcPr>
          <w:p w14:paraId="6D088C0A" w14:textId="77777777" w:rsidR="004B762C" w:rsidRDefault="00516B62">
            <w:pPr>
              <w:jc w:val="center"/>
              <w:rPr>
                <w:sz w:val="22"/>
              </w:rPr>
            </w:pPr>
            <w:r>
              <w:rPr>
                <w:sz w:val="22"/>
              </w:rPr>
              <w:t>75</w:t>
            </w:r>
          </w:p>
        </w:tc>
        <w:tc>
          <w:tcPr>
            <w:tcW w:w="1701" w:type="dxa"/>
            <w:tcMar>
              <w:top w:w="28" w:type="dxa"/>
              <w:left w:w="57" w:type="dxa"/>
              <w:bottom w:w="28" w:type="dxa"/>
              <w:right w:w="57" w:type="dxa"/>
            </w:tcMar>
            <w:vAlign w:val="bottom"/>
          </w:tcPr>
          <w:p w14:paraId="6D088C0B" w14:textId="77777777" w:rsidR="004B762C" w:rsidRDefault="004B762C">
            <w:pPr>
              <w:jc w:val="center"/>
              <w:rPr>
                <w:sz w:val="22"/>
              </w:rPr>
            </w:pPr>
          </w:p>
        </w:tc>
        <w:tc>
          <w:tcPr>
            <w:tcW w:w="1105" w:type="dxa"/>
            <w:tcMar>
              <w:top w:w="28" w:type="dxa"/>
              <w:left w:w="57" w:type="dxa"/>
              <w:bottom w:w="28" w:type="dxa"/>
              <w:right w:w="57" w:type="dxa"/>
            </w:tcMar>
            <w:vAlign w:val="bottom"/>
          </w:tcPr>
          <w:p w14:paraId="6D088C0C" w14:textId="77777777" w:rsidR="004B762C" w:rsidRDefault="00516B62">
            <w:pPr>
              <w:jc w:val="center"/>
              <w:rPr>
                <w:sz w:val="22"/>
              </w:rPr>
            </w:pPr>
            <w:r>
              <w:rPr>
                <w:sz w:val="22"/>
              </w:rPr>
              <w:t>75</w:t>
            </w:r>
          </w:p>
        </w:tc>
      </w:tr>
      <w:tr w:rsidR="004B762C" w14:paraId="6D088C13" w14:textId="77777777">
        <w:trPr>
          <w:cantSplit/>
          <w:trHeight w:val="20"/>
        </w:trPr>
        <w:tc>
          <w:tcPr>
            <w:tcW w:w="908" w:type="dxa"/>
            <w:tcMar>
              <w:top w:w="28" w:type="dxa"/>
              <w:left w:w="57" w:type="dxa"/>
              <w:bottom w:w="28" w:type="dxa"/>
              <w:right w:w="57" w:type="dxa"/>
            </w:tcMar>
          </w:tcPr>
          <w:p w14:paraId="6D088C0E" w14:textId="77777777" w:rsidR="004B762C" w:rsidRDefault="00516B62">
            <w:pPr>
              <w:jc w:val="center"/>
              <w:rPr>
                <w:sz w:val="22"/>
              </w:rPr>
            </w:pPr>
            <w:r>
              <w:rPr>
                <w:sz w:val="22"/>
              </w:rPr>
              <w:t>5.13.4.</w:t>
            </w:r>
          </w:p>
        </w:tc>
        <w:tc>
          <w:tcPr>
            <w:tcW w:w="4536" w:type="dxa"/>
            <w:tcMar>
              <w:top w:w="28" w:type="dxa"/>
              <w:left w:w="57" w:type="dxa"/>
              <w:bottom w:w="28" w:type="dxa"/>
              <w:right w:w="57" w:type="dxa"/>
            </w:tcMar>
          </w:tcPr>
          <w:p w14:paraId="6D088C0F" w14:textId="77777777" w:rsidR="004B762C" w:rsidRDefault="00516B62">
            <w:pPr>
              <w:rPr>
                <w:sz w:val="22"/>
              </w:rPr>
            </w:pPr>
            <w:r>
              <w:rPr>
                <w:sz w:val="22"/>
              </w:rPr>
              <w:t>Informatikos ir ryšių departamentas prie Vidaus reikalų ministerijos</w:t>
            </w:r>
          </w:p>
        </w:tc>
        <w:tc>
          <w:tcPr>
            <w:tcW w:w="992" w:type="dxa"/>
            <w:tcMar>
              <w:top w:w="28" w:type="dxa"/>
              <w:left w:w="57" w:type="dxa"/>
              <w:bottom w:w="28" w:type="dxa"/>
              <w:right w:w="57" w:type="dxa"/>
            </w:tcMar>
            <w:vAlign w:val="bottom"/>
          </w:tcPr>
          <w:p w14:paraId="6D088C10" w14:textId="77777777" w:rsidR="004B762C" w:rsidRDefault="00516B62">
            <w:pPr>
              <w:jc w:val="center"/>
              <w:rPr>
                <w:sz w:val="22"/>
              </w:rPr>
            </w:pPr>
            <w:r>
              <w:rPr>
                <w:sz w:val="22"/>
              </w:rPr>
              <w:t>163</w:t>
            </w:r>
          </w:p>
        </w:tc>
        <w:tc>
          <w:tcPr>
            <w:tcW w:w="1701" w:type="dxa"/>
            <w:tcMar>
              <w:top w:w="28" w:type="dxa"/>
              <w:left w:w="57" w:type="dxa"/>
              <w:bottom w:w="28" w:type="dxa"/>
              <w:right w:w="57" w:type="dxa"/>
            </w:tcMar>
            <w:vAlign w:val="bottom"/>
          </w:tcPr>
          <w:p w14:paraId="6D088C11" w14:textId="77777777" w:rsidR="004B762C" w:rsidRDefault="004B762C">
            <w:pPr>
              <w:jc w:val="center"/>
              <w:rPr>
                <w:sz w:val="22"/>
              </w:rPr>
            </w:pPr>
          </w:p>
        </w:tc>
        <w:tc>
          <w:tcPr>
            <w:tcW w:w="1105" w:type="dxa"/>
            <w:tcMar>
              <w:top w:w="28" w:type="dxa"/>
              <w:left w:w="57" w:type="dxa"/>
              <w:bottom w:w="28" w:type="dxa"/>
              <w:right w:w="57" w:type="dxa"/>
            </w:tcMar>
            <w:vAlign w:val="bottom"/>
          </w:tcPr>
          <w:p w14:paraId="6D088C12" w14:textId="77777777" w:rsidR="004B762C" w:rsidRDefault="00516B62">
            <w:pPr>
              <w:jc w:val="center"/>
              <w:rPr>
                <w:sz w:val="22"/>
              </w:rPr>
            </w:pPr>
            <w:r>
              <w:rPr>
                <w:sz w:val="22"/>
              </w:rPr>
              <w:t>163</w:t>
            </w:r>
          </w:p>
        </w:tc>
      </w:tr>
      <w:tr w:rsidR="004B762C" w14:paraId="6D088C19" w14:textId="77777777">
        <w:trPr>
          <w:cantSplit/>
          <w:trHeight w:val="20"/>
        </w:trPr>
        <w:tc>
          <w:tcPr>
            <w:tcW w:w="908" w:type="dxa"/>
            <w:tcMar>
              <w:top w:w="28" w:type="dxa"/>
              <w:left w:w="57" w:type="dxa"/>
              <w:bottom w:w="28" w:type="dxa"/>
              <w:right w:w="57" w:type="dxa"/>
            </w:tcMar>
          </w:tcPr>
          <w:p w14:paraId="6D088C14" w14:textId="77777777" w:rsidR="004B762C" w:rsidRDefault="00516B62">
            <w:pPr>
              <w:jc w:val="center"/>
              <w:rPr>
                <w:sz w:val="22"/>
              </w:rPr>
            </w:pPr>
            <w:r>
              <w:rPr>
                <w:sz w:val="22"/>
              </w:rPr>
              <w:t>5.13.5.</w:t>
            </w:r>
          </w:p>
        </w:tc>
        <w:tc>
          <w:tcPr>
            <w:tcW w:w="4536" w:type="dxa"/>
            <w:tcMar>
              <w:top w:w="28" w:type="dxa"/>
              <w:left w:w="57" w:type="dxa"/>
              <w:bottom w:w="28" w:type="dxa"/>
              <w:right w:w="57" w:type="dxa"/>
            </w:tcMar>
          </w:tcPr>
          <w:p w14:paraId="6D088C15" w14:textId="77777777" w:rsidR="004B762C" w:rsidRDefault="00516B62">
            <w:pPr>
              <w:rPr>
                <w:sz w:val="22"/>
              </w:rPr>
            </w:pPr>
            <w:r>
              <w:rPr>
                <w:sz w:val="22"/>
              </w:rPr>
              <w:t>Migracijos departamentas prie Vidaus reikalų ministerijos</w:t>
            </w:r>
          </w:p>
        </w:tc>
        <w:tc>
          <w:tcPr>
            <w:tcW w:w="992" w:type="dxa"/>
            <w:tcMar>
              <w:top w:w="28" w:type="dxa"/>
              <w:left w:w="57" w:type="dxa"/>
              <w:bottom w:w="28" w:type="dxa"/>
              <w:right w:w="57" w:type="dxa"/>
            </w:tcMar>
            <w:vAlign w:val="bottom"/>
          </w:tcPr>
          <w:p w14:paraId="6D088C16" w14:textId="77777777" w:rsidR="004B762C" w:rsidRDefault="00516B62">
            <w:pPr>
              <w:jc w:val="center"/>
              <w:rPr>
                <w:sz w:val="22"/>
              </w:rPr>
            </w:pPr>
            <w:r>
              <w:rPr>
                <w:sz w:val="22"/>
              </w:rPr>
              <w:t>111</w:t>
            </w:r>
          </w:p>
        </w:tc>
        <w:tc>
          <w:tcPr>
            <w:tcW w:w="1701" w:type="dxa"/>
            <w:tcMar>
              <w:top w:w="28" w:type="dxa"/>
              <w:left w:w="57" w:type="dxa"/>
              <w:bottom w:w="28" w:type="dxa"/>
              <w:right w:w="57" w:type="dxa"/>
            </w:tcMar>
            <w:vAlign w:val="bottom"/>
          </w:tcPr>
          <w:p w14:paraId="6D088C17" w14:textId="77777777" w:rsidR="004B762C" w:rsidRDefault="004B762C">
            <w:pPr>
              <w:jc w:val="center"/>
              <w:rPr>
                <w:sz w:val="22"/>
              </w:rPr>
            </w:pPr>
          </w:p>
        </w:tc>
        <w:tc>
          <w:tcPr>
            <w:tcW w:w="1105" w:type="dxa"/>
            <w:tcMar>
              <w:top w:w="28" w:type="dxa"/>
              <w:left w:w="57" w:type="dxa"/>
              <w:bottom w:w="28" w:type="dxa"/>
              <w:right w:w="57" w:type="dxa"/>
            </w:tcMar>
            <w:vAlign w:val="bottom"/>
          </w:tcPr>
          <w:p w14:paraId="6D088C18" w14:textId="77777777" w:rsidR="004B762C" w:rsidRDefault="00516B62">
            <w:pPr>
              <w:jc w:val="center"/>
              <w:rPr>
                <w:sz w:val="22"/>
              </w:rPr>
            </w:pPr>
            <w:r>
              <w:rPr>
                <w:sz w:val="22"/>
              </w:rPr>
              <w:t>111</w:t>
            </w:r>
          </w:p>
        </w:tc>
      </w:tr>
      <w:tr w:rsidR="004B762C" w14:paraId="6D088C1F" w14:textId="77777777">
        <w:trPr>
          <w:cantSplit/>
          <w:trHeight w:val="20"/>
        </w:trPr>
        <w:tc>
          <w:tcPr>
            <w:tcW w:w="908" w:type="dxa"/>
            <w:tcMar>
              <w:top w:w="28" w:type="dxa"/>
              <w:left w:w="57" w:type="dxa"/>
              <w:bottom w:w="28" w:type="dxa"/>
              <w:right w:w="57" w:type="dxa"/>
            </w:tcMar>
          </w:tcPr>
          <w:p w14:paraId="6D088C1A" w14:textId="77777777" w:rsidR="004B762C" w:rsidRDefault="00516B62">
            <w:pPr>
              <w:jc w:val="center"/>
              <w:rPr>
                <w:sz w:val="22"/>
              </w:rPr>
            </w:pPr>
            <w:r>
              <w:rPr>
                <w:sz w:val="22"/>
              </w:rPr>
              <w:lastRenderedPageBreak/>
              <w:t>5.13.6.</w:t>
            </w:r>
          </w:p>
        </w:tc>
        <w:tc>
          <w:tcPr>
            <w:tcW w:w="4536" w:type="dxa"/>
            <w:tcMar>
              <w:top w:w="28" w:type="dxa"/>
              <w:left w:w="57" w:type="dxa"/>
              <w:bottom w:w="28" w:type="dxa"/>
              <w:right w:w="57" w:type="dxa"/>
            </w:tcMar>
          </w:tcPr>
          <w:p w14:paraId="6D088C1B" w14:textId="77777777" w:rsidR="004B762C" w:rsidRDefault="00516B62">
            <w:pPr>
              <w:rPr>
                <w:sz w:val="22"/>
              </w:rPr>
            </w:pPr>
            <w:r>
              <w:rPr>
                <w:sz w:val="22"/>
              </w:rPr>
              <w:t xml:space="preserve">Policijos departamentas prie Vidaus reikalų ministerijos </w:t>
            </w:r>
          </w:p>
        </w:tc>
        <w:tc>
          <w:tcPr>
            <w:tcW w:w="992" w:type="dxa"/>
            <w:tcMar>
              <w:top w:w="28" w:type="dxa"/>
              <w:left w:w="57" w:type="dxa"/>
              <w:bottom w:w="28" w:type="dxa"/>
              <w:right w:w="57" w:type="dxa"/>
            </w:tcMar>
            <w:vAlign w:val="bottom"/>
          </w:tcPr>
          <w:p w14:paraId="6D088C1C" w14:textId="77777777" w:rsidR="004B762C" w:rsidRDefault="00516B62">
            <w:pPr>
              <w:jc w:val="center"/>
              <w:rPr>
                <w:sz w:val="22"/>
              </w:rPr>
            </w:pPr>
            <w:r>
              <w:rPr>
                <w:sz w:val="22"/>
              </w:rPr>
              <w:t>328</w:t>
            </w:r>
          </w:p>
        </w:tc>
        <w:tc>
          <w:tcPr>
            <w:tcW w:w="1701" w:type="dxa"/>
            <w:tcMar>
              <w:top w:w="28" w:type="dxa"/>
              <w:left w:w="57" w:type="dxa"/>
              <w:bottom w:w="28" w:type="dxa"/>
              <w:right w:w="57" w:type="dxa"/>
            </w:tcMar>
            <w:vAlign w:val="bottom"/>
          </w:tcPr>
          <w:p w14:paraId="6D088C1D" w14:textId="77777777" w:rsidR="004B762C" w:rsidRDefault="00516B62">
            <w:pPr>
              <w:jc w:val="center"/>
              <w:rPr>
                <w:sz w:val="22"/>
              </w:rPr>
            </w:pPr>
            <w:r>
              <w:rPr>
                <w:sz w:val="22"/>
              </w:rPr>
              <w:t>5</w:t>
            </w:r>
          </w:p>
        </w:tc>
        <w:tc>
          <w:tcPr>
            <w:tcW w:w="1105" w:type="dxa"/>
            <w:tcMar>
              <w:top w:w="28" w:type="dxa"/>
              <w:left w:w="57" w:type="dxa"/>
              <w:bottom w:w="28" w:type="dxa"/>
              <w:right w:w="57" w:type="dxa"/>
            </w:tcMar>
            <w:vAlign w:val="bottom"/>
          </w:tcPr>
          <w:p w14:paraId="6D088C1E" w14:textId="77777777" w:rsidR="004B762C" w:rsidRDefault="00516B62">
            <w:pPr>
              <w:jc w:val="center"/>
              <w:rPr>
                <w:sz w:val="22"/>
              </w:rPr>
            </w:pPr>
            <w:r>
              <w:rPr>
                <w:sz w:val="22"/>
              </w:rPr>
              <w:t>323</w:t>
            </w:r>
          </w:p>
        </w:tc>
      </w:tr>
      <w:tr w:rsidR="004B762C" w14:paraId="6D088C25" w14:textId="77777777">
        <w:trPr>
          <w:cantSplit/>
          <w:trHeight w:val="20"/>
        </w:trPr>
        <w:tc>
          <w:tcPr>
            <w:tcW w:w="908" w:type="dxa"/>
            <w:tcMar>
              <w:top w:w="28" w:type="dxa"/>
              <w:left w:w="57" w:type="dxa"/>
              <w:bottom w:w="28" w:type="dxa"/>
              <w:right w:w="57" w:type="dxa"/>
            </w:tcMar>
          </w:tcPr>
          <w:p w14:paraId="6D088C20" w14:textId="77777777" w:rsidR="004B762C" w:rsidRDefault="00516B62">
            <w:pPr>
              <w:jc w:val="center"/>
              <w:rPr>
                <w:sz w:val="22"/>
              </w:rPr>
            </w:pPr>
            <w:r>
              <w:rPr>
                <w:sz w:val="22"/>
              </w:rPr>
              <w:t>5.13.7.</w:t>
            </w:r>
          </w:p>
        </w:tc>
        <w:tc>
          <w:tcPr>
            <w:tcW w:w="4536" w:type="dxa"/>
            <w:tcMar>
              <w:top w:w="28" w:type="dxa"/>
              <w:left w:w="57" w:type="dxa"/>
              <w:bottom w:w="28" w:type="dxa"/>
              <w:right w:w="57" w:type="dxa"/>
            </w:tcMar>
          </w:tcPr>
          <w:p w14:paraId="6D088C21" w14:textId="77777777" w:rsidR="004B762C" w:rsidRDefault="00516B62">
            <w:pPr>
              <w:rPr>
                <w:sz w:val="22"/>
              </w:rPr>
            </w:pPr>
            <w:r>
              <w:rPr>
                <w:sz w:val="22"/>
              </w:rPr>
              <w:t>Policijos departamentui prie Vidaus reikalų ministerijos pavaldžios įstaigos</w:t>
            </w:r>
          </w:p>
        </w:tc>
        <w:tc>
          <w:tcPr>
            <w:tcW w:w="992" w:type="dxa"/>
            <w:tcMar>
              <w:top w:w="28" w:type="dxa"/>
              <w:left w:w="57" w:type="dxa"/>
              <w:bottom w:w="28" w:type="dxa"/>
              <w:right w:w="57" w:type="dxa"/>
            </w:tcMar>
            <w:vAlign w:val="bottom"/>
          </w:tcPr>
          <w:p w14:paraId="6D088C22" w14:textId="77777777" w:rsidR="004B762C" w:rsidRDefault="00516B62">
            <w:pPr>
              <w:jc w:val="center"/>
              <w:rPr>
                <w:sz w:val="22"/>
              </w:rPr>
            </w:pPr>
            <w:r>
              <w:rPr>
                <w:sz w:val="22"/>
              </w:rPr>
              <w:t>14259</w:t>
            </w:r>
          </w:p>
        </w:tc>
        <w:tc>
          <w:tcPr>
            <w:tcW w:w="1701" w:type="dxa"/>
            <w:tcMar>
              <w:top w:w="28" w:type="dxa"/>
              <w:left w:w="57" w:type="dxa"/>
              <w:bottom w:w="28" w:type="dxa"/>
              <w:right w:w="57" w:type="dxa"/>
            </w:tcMar>
            <w:vAlign w:val="bottom"/>
          </w:tcPr>
          <w:p w14:paraId="6D088C23" w14:textId="77777777" w:rsidR="004B762C" w:rsidRDefault="004B762C">
            <w:pPr>
              <w:jc w:val="center"/>
              <w:rPr>
                <w:sz w:val="22"/>
              </w:rPr>
            </w:pPr>
          </w:p>
        </w:tc>
        <w:tc>
          <w:tcPr>
            <w:tcW w:w="1105" w:type="dxa"/>
            <w:tcMar>
              <w:top w:w="28" w:type="dxa"/>
              <w:left w:w="57" w:type="dxa"/>
              <w:bottom w:w="28" w:type="dxa"/>
              <w:right w:w="57" w:type="dxa"/>
            </w:tcMar>
            <w:vAlign w:val="bottom"/>
          </w:tcPr>
          <w:p w14:paraId="6D088C24" w14:textId="77777777" w:rsidR="004B762C" w:rsidRDefault="00516B62">
            <w:pPr>
              <w:jc w:val="center"/>
              <w:rPr>
                <w:sz w:val="22"/>
              </w:rPr>
            </w:pPr>
            <w:r>
              <w:rPr>
                <w:sz w:val="22"/>
              </w:rPr>
              <w:t>14259</w:t>
            </w:r>
          </w:p>
        </w:tc>
      </w:tr>
      <w:tr w:rsidR="004B762C" w14:paraId="6D088C2B" w14:textId="77777777">
        <w:trPr>
          <w:cantSplit/>
          <w:trHeight w:val="20"/>
        </w:trPr>
        <w:tc>
          <w:tcPr>
            <w:tcW w:w="908" w:type="dxa"/>
            <w:tcMar>
              <w:top w:w="28" w:type="dxa"/>
              <w:left w:w="57" w:type="dxa"/>
              <w:bottom w:w="28" w:type="dxa"/>
              <w:right w:w="57" w:type="dxa"/>
            </w:tcMar>
          </w:tcPr>
          <w:p w14:paraId="6D088C26" w14:textId="77777777" w:rsidR="004B762C" w:rsidRDefault="00516B62">
            <w:pPr>
              <w:jc w:val="center"/>
              <w:rPr>
                <w:sz w:val="22"/>
              </w:rPr>
            </w:pPr>
            <w:r>
              <w:rPr>
                <w:sz w:val="22"/>
              </w:rPr>
              <w:t>5.13.8.</w:t>
            </w:r>
          </w:p>
        </w:tc>
        <w:tc>
          <w:tcPr>
            <w:tcW w:w="4536" w:type="dxa"/>
            <w:tcMar>
              <w:top w:w="28" w:type="dxa"/>
              <w:left w:w="57" w:type="dxa"/>
              <w:bottom w:w="28" w:type="dxa"/>
              <w:right w:w="57" w:type="dxa"/>
            </w:tcMar>
          </w:tcPr>
          <w:p w14:paraId="6D088C27" w14:textId="77777777" w:rsidR="004B762C" w:rsidRDefault="00516B62">
            <w:pPr>
              <w:rPr>
                <w:sz w:val="22"/>
              </w:rPr>
            </w:pPr>
            <w:r>
              <w:rPr>
                <w:sz w:val="22"/>
              </w:rPr>
              <w:t>Priešgaisrinės apsaugos ir gelbėjimo departamentas prie Vidaus reikalų ministerijos</w:t>
            </w:r>
          </w:p>
        </w:tc>
        <w:tc>
          <w:tcPr>
            <w:tcW w:w="992" w:type="dxa"/>
            <w:tcMar>
              <w:top w:w="28" w:type="dxa"/>
              <w:left w:w="57" w:type="dxa"/>
              <w:bottom w:w="28" w:type="dxa"/>
              <w:right w:w="57" w:type="dxa"/>
            </w:tcMar>
            <w:vAlign w:val="bottom"/>
          </w:tcPr>
          <w:p w14:paraId="6D088C28" w14:textId="77777777" w:rsidR="004B762C" w:rsidRDefault="00516B62">
            <w:pPr>
              <w:jc w:val="center"/>
              <w:rPr>
                <w:sz w:val="22"/>
              </w:rPr>
            </w:pPr>
            <w:r>
              <w:rPr>
                <w:sz w:val="22"/>
              </w:rPr>
              <w:t>142</w:t>
            </w:r>
          </w:p>
        </w:tc>
        <w:tc>
          <w:tcPr>
            <w:tcW w:w="1701" w:type="dxa"/>
            <w:tcMar>
              <w:top w:w="28" w:type="dxa"/>
              <w:left w:w="57" w:type="dxa"/>
              <w:bottom w:w="28" w:type="dxa"/>
              <w:right w:w="57" w:type="dxa"/>
            </w:tcMar>
            <w:vAlign w:val="bottom"/>
          </w:tcPr>
          <w:p w14:paraId="6D088C29" w14:textId="77777777" w:rsidR="004B762C" w:rsidRDefault="00516B62">
            <w:pPr>
              <w:jc w:val="center"/>
              <w:rPr>
                <w:sz w:val="22"/>
              </w:rPr>
            </w:pPr>
            <w:r>
              <w:rPr>
                <w:sz w:val="22"/>
              </w:rPr>
              <w:t>1</w:t>
            </w:r>
          </w:p>
        </w:tc>
        <w:tc>
          <w:tcPr>
            <w:tcW w:w="1105" w:type="dxa"/>
            <w:tcMar>
              <w:top w:w="28" w:type="dxa"/>
              <w:left w:w="57" w:type="dxa"/>
              <w:bottom w:w="28" w:type="dxa"/>
              <w:right w:w="57" w:type="dxa"/>
            </w:tcMar>
            <w:vAlign w:val="bottom"/>
          </w:tcPr>
          <w:p w14:paraId="6D088C2A" w14:textId="77777777" w:rsidR="004B762C" w:rsidRDefault="00516B62">
            <w:pPr>
              <w:jc w:val="center"/>
              <w:rPr>
                <w:sz w:val="22"/>
              </w:rPr>
            </w:pPr>
            <w:r>
              <w:rPr>
                <w:sz w:val="22"/>
              </w:rPr>
              <w:t>141</w:t>
            </w:r>
          </w:p>
        </w:tc>
      </w:tr>
      <w:tr w:rsidR="004B762C" w14:paraId="6D088C31" w14:textId="77777777">
        <w:trPr>
          <w:cantSplit/>
          <w:trHeight w:val="20"/>
        </w:trPr>
        <w:tc>
          <w:tcPr>
            <w:tcW w:w="908" w:type="dxa"/>
            <w:tcMar>
              <w:top w:w="28" w:type="dxa"/>
              <w:left w:w="57" w:type="dxa"/>
              <w:bottom w:w="28" w:type="dxa"/>
              <w:right w:w="57" w:type="dxa"/>
            </w:tcMar>
          </w:tcPr>
          <w:p w14:paraId="6D088C2C" w14:textId="77777777" w:rsidR="004B762C" w:rsidRDefault="00516B62">
            <w:pPr>
              <w:jc w:val="center"/>
              <w:rPr>
                <w:sz w:val="22"/>
              </w:rPr>
            </w:pPr>
            <w:r>
              <w:rPr>
                <w:sz w:val="22"/>
              </w:rPr>
              <w:t>5.13.9.</w:t>
            </w:r>
          </w:p>
        </w:tc>
        <w:tc>
          <w:tcPr>
            <w:tcW w:w="4536" w:type="dxa"/>
            <w:tcMar>
              <w:top w:w="28" w:type="dxa"/>
              <w:left w:w="57" w:type="dxa"/>
              <w:bottom w:w="28" w:type="dxa"/>
              <w:right w:w="57" w:type="dxa"/>
            </w:tcMar>
          </w:tcPr>
          <w:p w14:paraId="6D088C2D" w14:textId="77777777" w:rsidR="004B762C" w:rsidRDefault="00516B62">
            <w:pPr>
              <w:rPr>
                <w:sz w:val="22"/>
              </w:rPr>
            </w:pPr>
            <w:r>
              <w:rPr>
                <w:sz w:val="22"/>
              </w:rPr>
              <w:t>Priešgaisrinės apsaugos ir gelbėjimo departamentui prie Vidaus reikalų ministerijos pavaldžios įstaigos</w:t>
            </w:r>
          </w:p>
        </w:tc>
        <w:tc>
          <w:tcPr>
            <w:tcW w:w="992" w:type="dxa"/>
            <w:tcMar>
              <w:top w:w="28" w:type="dxa"/>
              <w:left w:w="57" w:type="dxa"/>
              <w:bottom w:w="28" w:type="dxa"/>
              <w:right w:w="57" w:type="dxa"/>
            </w:tcMar>
            <w:vAlign w:val="bottom"/>
          </w:tcPr>
          <w:p w14:paraId="6D088C2E" w14:textId="77777777" w:rsidR="004B762C" w:rsidRDefault="00516B62">
            <w:pPr>
              <w:jc w:val="center"/>
              <w:rPr>
                <w:sz w:val="22"/>
              </w:rPr>
            </w:pPr>
            <w:r>
              <w:rPr>
                <w:sz w:val="22"/>
              </w:rPr>
              <w:t>4589</w:t>
            </w:r>
          </w:p>
        </w:tc>
        <w:tc>
          <w:tcPr>
            <w:tcW w:w="1701" w:type="dxa"/>
            <w:tcMar>
              <w:top w:w="28" w:type="dxa"/>
              <w:left w:w="57" w:type="dxa"/>
              <w:bottom w:w="28" w:type="dxa"/>
              <w:right w:w="57" w:type="dxa"/>
            </w:tcMar>
            <w:vAlign w:val="bottom"/>
          </w:tcPr>
          <w:p w14:paraId="6D088C2F" w14:textId="77777777" w:rsidR="004B762C" w:rsidRDefault="004B762C">
            <w:pPr>
              <w:jc w:val="center"/>
              <w:rPr>
                <w:sz w:val="22"/>
              </w:rPr>
            </w:pPr>
          </w:p>
        </w:tc>
        <w:tc>
          <w:tcPr>
            <w:tcW w:w="1105" w:type="dxa"/>
            <w:tcMar>
              <w:top w:w="28" w:type="dxa"/>
              <w:left w:w="57" w:type="dxa"/>
              <w:bottom w:w="28" w:type="dxa"/>
              <w:right w:w="57" w:type="dxa"/>
            </w:tcMar>
            <w:vAlign w:val="bottom"/>
          </w:tcPr>
          <w:p w14:paraId="6D088C30" w14:textId="77777777" w:rsidR="004B762C" w:rsidRDefault="00516B62">
            <w:pPr>
              <w:jc w:val="center"/>
              <w:rPr>
                <w:sz w:val="22"/>
              </w:rPr>
            </w:pPr>
            <w:r>
              <w:rPr>
                <w:sz w:val="22"/>
              </w:rPr>
              <w:t>4589</w:t>
            </w:r>
          </w:p>
        </w:tc>
      </w:tr>
      <w:tr w:rsidR="004B762C" w14:paraId="6D088C37" w14:textId="77777777">
        <w:trPr>
          <w:cantSplit/>
          <w:trHeight w:val="20"/>
        </w:trPr>
        <w:tc>
          <w:tcPr>
            <w:tcW w:w="908" w:type="dxa"/>
            <w:tcMar>
              <w:top w:w="28" w:type="dxa"/>
              <w:left w:w="57" w:type="dxa"/>
              <w:bottom w:w="28" w:type="dxa"/>
              <w:right w:w="57" w:type="dxa"/>
            </w:tcMar>
          </w:tcPr>
          <w:p w14:paraId="6D088C32" w14:textId="77777777" w:rsidR="004B762C" w:rsidRDefault="00516B62">
            <w:pPr>
              <w:jc w:val="center"/>
              <w:rPr>
                <w:sz w:val="22"/>
              </w:rPr>
            </w:pPr>
            <w:r>
              <w:rPr>
                <w:sz w:val="22"/>
              </w:rPr>
              <w:t>5.13.9</w:t>
            </w:r>
            <w:r>
              <w:rPr>
                <w:sz w:val="22"/>
                <w:vertAlign w:val="superscript"/>
              </w:rPr>
              <w:t>1</w:t>
            </w:r>
            <w:r>
              <w:rPr>
                <w:sz w:val="22"/>
              </w:rPr>
              <w:t>.</w:t>
            </w:r>
          </w:p>
        </w:tc>
        <w:tc>
          <w:tcPr>
            <w:tcW w:w="4536" w:type="dxa"/>
            <w:tcMar>
              <w:top w:w="28" w:type="dxa"/>
              <w:left w:w="57" w:type="dxa"/>
              <w:bottom w:w="28" w:type="dxa"/>
              <w:right w:w="57" w:type="dxa"/>
            </w:tcMar>
          </w:tcPr>
          <w:p w14:paraId="6D088C33" w14:textId="77777777" w:rsidR="004B762C" w:rsidRDefault="00516B62">
            <w:pPr>
              <w:rPr>
                <w:sz w:val="22"/>
              </w:rPr>
            </w:pPr>
            <w:r>
              <w:rPr>
                <w:sz w:val="22"/>
              </w:rPr>
              <w:t xml:space="preserve">Priešgaisrinės apsaugos ir </w:t>
            </w:r>
            <w:r>
              <w:rPr>
                <w:sz w:val="22"/>
              </w:rPr>
              <w:t>gelbėjimo departamentui prie Vidaus reikalų ministerijos pavaldžios įstaigos</w:t>
            </w:r>
          </w:p>
        </w:tc>
        <w:tc>
          <w:tcPr>
            <w:tcW w:w="992" w:type="dxa"/>
            <w:tcMar>
              <w:top w:w="28" w:type="dxa"/>
              <w:left w:w="57" w:type="dxa"/>
              <w:bottom w:w="28" w:type="dxa"/>
              <w:right w:w="57" w:type="dxa"/>
            </w:tcMar>
            <w:vAlign w:val="bottom"/>
          </w:tcPr>
          <w:p w14:paraId="6D088C34" w14:textId="77777777" w:rsidR="004B762C" w:rsidRDefault="00516B62">
            <w:pPr>
              <w:jc w:val="center"/>
              <w:rPr>
                <w:sz w:val="22"/>
              </w:rPr>
            </w:pPr>
            <w:r>
              <w:rPr>
                <w:sz w:val="22"/>
              </w:rPr>
              <w:t>4868</w:t>
            </w:r>
          </w:p>
        </w:tc>
        <w:tc>
          <w:tcPr>
            <w:tcW w:w="1701" w:type="dxa"/>
            <w:tcMar>
              <w:top w:w="28" w:type="dxa"/>
              <w:left w:w="57" w:type="dxa"/>
              <w:bottom w:w="28" w:type="dxa"/>
              <w:right w:w="57" w:type="dxa"/>
            </w:tcMar>
            <w:vAlign w:val="bottom"/>
          </w:tcPr>
          <w:p w14:paraId="6D088C35" w14:textId="77777777" w:rsidR="004B762C" w:rsidRDefault="004B762C">
            <w:pPr>
              <w:jc w:val="center"/>
              <w:rPr>
                <w:sz w:val="22"/>
              </w:rPr>
            </w:pPr>
          </w:p>
        </w:tc>
        <w:tc>
          <w:tcPr>
            <w:tcW w:w="1105" w:type="dxa"/>
            <w:tcMar>
              <w:top w:w="28" w:type="dxa"/>
              <w:left w:w="57" w:type="dxa"/>
              <w:bottom w:w="28" w:type="dxa"/>
              <w:right w:w="57" w:type="dxa"/>
            </w:tcMar>
            <w:vAlign w:val="bottom"/>
          </w:tcPr>
          <w:p w14:paraId="6D088C36" w14:textId="77777777" w:rsidR="004B762C" w:rsidRDefault="00516B62">
            <w:pPr>
              <w:jc w:val="center"/>
              <w:rPr>
                <w:sz w:val="22"/>
              </w:rPr>
            </w:pPr>
            <w:r>
              <w:rPr>
                <w:sz w:val="22"/>
              </w:rPr>
              <w:t>4868</w:t>
            </w:r>
          </w:p>
        </w:tc>
      </w:tr>
      <w:tr w:rsidR="004B762C" w14:paraId="6D088C3D" w14:textId="77777777">
        <w:trPr>
          <w:cantSplit/>
          <w:trHeight w:val="20"/>
        </w:trPr>
        <w:tc>
          <w:tcPr>
            <w:tcW w:w="908" w:type="dxa"/>
            <w:tcMar>
              <w:top w:w="28" w:type="dxa"/>
              <w:left w:w="57" w:type="dxa"/>
              <w:bottom w:w="28" w:type="dxa"/>
              <w:right w:w="57" w:type="dxa"/>
            </w:tcMar>
          </w:tcPr>
          <w:p w14:paraId="6D088C38" w14:textId="77777777" w:rsidR="004B762C" w:rsidRDefault="00516B62">
            <w:pPr>
              <w:jc w:val="center"/>
              <w:rPr>
                <w:sz w:val="22"/>
              </w:rPr>
            </w:pPr>
            <w:r>
              <w:rPr>
                <w:sz w:val="22"/>
              </w:rPr>
              <w:t>5.13.10.</w:t>
            </w:r>
          </w:p>
        </w:tc>
        <w:tc>
          <w:tcPr>
            <w:tcW w:w="4536" w:type="dxa"/>
            <w:tcMar>
              <w:top w:w="28" w:type="dxa"/>
              <w:left w:w="57" w:type="dxa"/>
              <w:bottom w:w="28" w:type="dxa"/>
              <w:right w:w="57" w:type="dxa"/>
            </w:tcMar>
          </w:tcPr>
          <w:p w14:paraId="6D088C39" w14:textId="77777777" w:rsidR="004B762C" w:rsidRDefault="00516B62">
            <w:pPr>
              <w:rPr>
                <w:sz w:val="22"/>
              </w:rPr>
            </w:pPr>
            <w:r>
              <w:rPr>
                <w:sz w:val="22"/>
              </w:rPr>
              <w:t>Sveikatos priežiūros tarnyba prie Vidaus reikalų ministerijos</w:t>
            </w:r>
          </w:p>
        </w:tc>
        <w:tc>
          <w:tcPr>
            <w:tcW w:w="992" w:type="dxa"/>
            <w:tcMar>
              <w:top w:w="28" w:type="dxa"/>
              <w:left w:w="57" w:type="dxa"/>
              <w:bottom w:w="28" w:type="dxa"/>
              <w:right w:w="57" w:type="dxa"/>
            </w:tcMar>
            <w:vAlign w:val="bottom"/>
          </w:tcPr>
          <w:p w14:paraId="6D088C3A" w14:textId="77777777" w:rsidR="004B762C" w:rsidRDefault="00516B62">
            <w:pPr>
              <w:jc w:val="center"/>
              <w:rPr>
                <w:sz w:val="22"/>
              </w:rPr>
            </w:pPr>
            <w:r>
              <w:rPr>
                <w:sz w:val="22"/>
              </w:rPr>
              <w:t>23</w:t>
            </w:r>
          </w:p>
        </w:tc>
        <w:tc>
          <w:tcPr>
            <w:tcW w:w="1701" w:type="dxa"/>
            <w:tcMar>
              <w:top w:w="28" w:type="dxa"/>
              <w:left w:w="57" w:type="dxa"/>
              <w:bottom w:w="28" w:type="dxa"/>
              <w:right w:w="57" w:type="dxa"/>
            </w:tcMar>
            <w:vAlign w:val="bottom"/>
          </w:tcPr>
          <w:p w14:paraId="6D088C3B" w14:textId="77777777" w:rsidR="004B762C" w:rsidRDefault="004B762C">
            <w:pPr>
              <w:jc w:val="center"/>
              <w:rPr>
                <w:sz w:val="22"/>
              </w:rPr>
            </w:pPr>
          </w:p>
        </w:tc>
        <w:tc>
          <w:tcPr>
            <w:tcW w:w="1105" w:type="dxa"/>
            <w:tcMar>
              <w:top w:w="28" w:type="dxa"/>
              <w:left w:w="57" w:type="dxa"/>
              <w:bottom w:w="28" w:type="dxa"/>
              <w:right w:w="57" w:type="dxa"/>
            </w:tcMar>
            <w:vAlign w:val="bottom"/>
          </w:tcPr>
          <w:p w14:paraId="6D088C3C" w14:textId="77777777" w:rsidR="004B762C" w:rsidRDefault="00516B62">
            <w:pPr>
              <w:jc w:val="center"/>
              <w:rPr>
                <w:sz w:val="22"/>
              </w:rPr>
            </w:pPr>
            <w:r>
              <w:rPr>
                <w:sz w:val="22"/>
              </w:rPr>
              <w:t>23</w:t>
            </w:r>
          </w:p>
        </w:tc>
      </w:tr>
      <w:tr w:rsidR="004B762C" w14:paraId="6D088C43" w14:textId="77777777">
        <w:trPr>
          <w:cantSplit/>
          <w:trHeight w:val="20"/>
        </w:trPr>
        <w:tc>
          <w:tcPr>
            <w:tcW w:w="908" w:type="dxa"/>
            <w:tcMar>
              <w:top w:w="28" w:type="dxa"/>
              <w:left w:w="57" w:type="dxa"/>
              <w:bottom w:w="28" w:type="dxa"/>
              <w:right w:w="57" w:type="dxa"/>
            </w:tcMar>
          </w:tcPr>
          <w:p w14:paraId="6D088C3E" w14:textId="77777777" w:rsidR="004B762C" w:rsidRDefault="00516B62">
            <w:pPr>
              <w:jc w:val="center"/>
              <w:rPr>
                <w:sz w:val="22"/>
              </w:rPr>
            </w:pPr>
            <w:r>
              <w:rPr>
                <w:sz w:val="22"/>
              </w:rPr>
              <w:t>5.13.11.</w:t>
            </w:r>
          </w:p>
        </w:tc>
        <w:tc>
          <w:tcPr>
            <w:tcW w:w="4536" w:type="dxa"/>
            <w:tcMar>
              <w:top w:w="28" w:type="dxa"/>
              <w:left w:w="57" w:type="dxa"/>
              <w:bottom w:w="28" w:type="dxa"/>
              <w:right w:w="57" w:type="dxa"/>
            </w:tcMar>
          </w:tcPr>
          <w:p w14:paraId="6D088C3F" w14:textId="77777777" w:rsidR="004B762C" w:rsidRDefault="00516B62">
            <w:pPr>
              <w:rPr>
                <w:sz w:val="22"/>
              </w:rPr>
            </w:pPr>
            <w:r>
              <w:rPr>
                <w:sz w:val="22"/>
              </w:rPr>
              <w:t>Turto valdymo ir ūkio departamentas prie Vidaus reikalų ministerijos</w:t>
            </w:r>
          </w:p>
        </w:tc>
        <w:tc>
          <w:tcPr>
            <w:tcW w:w="992" w:type="dxa"/>
            <w:tcMar>
              <w:top w:w="28" w:type="dxa"/>
              <w:left w:w="57" w:type="dxa"/>
              <w:bottom w:w="28" w:type="dxa"/>
              <w:right w:w="57" w:type="dxa"/>
            </w:tcMar>
            <w:vAlign w:val="bottom"/>
          </w:tcPr>
          <w:p w14:paraId="6D088C40" w14:textId="77777777" w:rsidR="004B762C" w:rsidRDefault="00516B62">
            <w:pPr>
              <w:jc w:val="center"/>
              <w:rPr>
                <w:sz w:val="22"/>
              </w:rPr>
            </w:pPr>
            <w:r>
              <w:rPr>
                <w:sz w:val="22"/>
              </w:rPr>
              <w:t>75</w:t>
            </w:r>
          </w:p>
        </w:tc>
        <w:tc>
          <w:tcPr>
            <w:tcW w:w="1701" w:type="dxa"/>
            <w:tcMar>
              <w:top w:w="28" w:type="dxa"/>
              <w:left w:w="57" w:type="dxa"/>
              <w:bottom w:w="28" w:type="dxa"/>
              <w:right w:w="57" w:type="dxa"/>
            </w:tcMar>
            <w:vAlign w:val="bottom"/>
          </w:tcPr>
          <w:p w14:paraId="6D088C41" w14:textId="77777777" w:rsidR="004B762C" w:rsidRDefault="004B762C">
            <w:pPr>
              <w:jc w:val="center"/>
              <w:rPr>
                <w:sz w:val="22"/>
              </w:rPr>
            </w:pPr>
          </w:p>
        </w:tc>
        <w:tc>
          <w:tcPr>
            <w:tcW w:w="1105" w:type="dxa"/>
            <w:tcMar>
              <w:top w:w="28" w:type="dxa"/>
              <w:left w:w="57" w:type="dxa"/>
              <w:bottom w:w="28" w:type="dxa"/>
              <w:right w:w="57" w:type="dxa"/>
            </w:tcMar>
            <w:vAlign w:val="bottom"/>
          </w:tcPr>
          <w:p w14:paraId="6D088C42" w14:textId="77777777" w:rsidR="004B762C" w:rsidRDefault="00516B62">
            <w:pPr>
              <w:jc w:val="center"/>
              <w:rPr>
                <w:sz w:val="22"/>
              </w:rPr>
            </w:pPr>
            <w:r>
              <w:rPr>
                <w:sz w:val="22"/>
              </w:rPr>
              <w:t>75</w:t>
            </w:r>
          </w:p>
        </w:tc>
      </w:tr>
      <w:tr w:rsidR="004B762C" w14:paraId="6D088C49" w14:textId="77777777">
        <w:trPr>
          <w:cantSplit/>
          <w:trHeight w:val="20"/>
        </w:trPr>
        <w:tc>
          <w:tcPr>
            <w:tcW w:w="908" w:type="dxa"/>
            <w:tcMar>
              <w:top w:w="28" w:type="dxa"/>
              <w:left w:w="57" w:type="dxa"/>
              <w:bottom w:w="28" w:type="dxa"/>
              <w:right w:w="57" w:type="dxa"/>
            </w:tcMar>
          </w:tcPr>
          <w:p w14:paraId="6D088C44" w14:textId="77777777" w:rsidR="004B762C" w:rsidRDefault="00516B62">
            <w:pPr>
              <w:jc w:val="center"/>
              <w:rPr>
                <w:sz w:val="22"/>
              </w:rPr>
            </w:pPr>
            <w:r>
              <w:rPr>
                <w:sz w:val="22"/>
              </w:rPr>
              <w:t>5.13.12.</w:t>
            </w:r>
          </w:p>
        </w:tc>
        <w:tc>
          <w:tcPr>
            <w:tcW w:w="4536" w:type="dxa"/>
            <w:tcMar>
              <w:top w:w="28" w:type="dxa"/>
              <w:left w:w="57" w:type="dxa"/>
              <w:bottom w:w="28" w:type="dxa"/>
              <w:right w:w="57" w:type="dxa"/>
            </w:tcMar>
          </w:tcPr>
          <w:p w14:paraId="6D088C45" w14:textId="77777777" w:rsidR="004B762C" w:rsidRDefault="00516B62">
            <w:pPr>
              <w:rPr>
                <w:sz w:val="22"/>
              </w:rPr>
            </w:pPr>
            <w:r>
              <w:rPr>
                <w:sz w:val="22"/>
              </w:rPr>
              <w:t>Vadovybės apsaugos departamentas prie Vidaus reikalų ministerijos</w:t>
            </w:r>
          </w:p>
        </w:tc>
        <w:tc>
          <w:tcPr>
            <w:tcW w:w="992" w:type="dxa"/>
            <w:tcMar>
              <w:top w:w="28" w:type="dxa"/>
              <w:left w:w="57" w:type="dxa"/>
              <w:bottom w:w="28" w:type="dxa"/>
              <w:right w:w="57" w:type="dxa"/>
            </w:tcMar>
            <w:vAlign w:val="bottom"/>
          </w:tcPr>
          <w:p w14:paraId="6D088C46" w14:textId="77777777" w:rsidR="004B762C" w:rsidRDefault="00516B62">
            <w:pPr>
              <w:jc w:val="center"/>
              <w:rPr>
                <w:sz w:val="22"/>
              </w:rPr>
            </w:pPr>
            <w:r>
              <w:rPr>
                <w:sz w:val="22"/>
              </w:rPr>
              <w:t>448</w:t>
            </w:r>
          </w:p>
        </w:tc>
        <w:tc>
          <w:tcPr>
            <w:tcW w:w="1701" w:type="dxa"/>
            <w:tcMar>
              <w:top w:w="28" w:type="dxa"/>
              <w:left w:w="57" w:type="dxa"/>
              <w:bottom w:w="28" w:type="dxa"/>
              <w:right w:w="57" w:type="dxa"/>
            </w:tcMar>
            <w:vAlign w:val="bottom"/>
          </w:tcPr>
          <w:p w14:paraId="6D088C47" w14:textId="77777777" w:rsidR="004B762C" w:rsidRDefault="004B762C">
            <w:pPr>
              <w:jc w:val="center"/>
              <w:rPr>
                <w:sz w:val="22"/>
              </w:rPr>
            </w:pPr>
          </w:p>
        </w:tc>
        <w:tc>
          <w:tcPr>
            <w:tcW w:w="1105" w:type="dxa"/>
            <w:tcMar>
              <w:top w:w="28" w:type="dxa"/>
              <w:left w:w="57" w:type="dxa"/>
              <w:bottom w:w="28" w:type="dxa"/>
              <w:right w:w="57" w:type="dxa"/>
            </w:tcMar>
            <w:vAlign w:val="bottom"/>
          </w:tcPr>
          <w:p w14:paraId="6D088C48" w14:textId="77777777" w:rsidR="004B762C" w:rsidRDefault="00516B62">
            <w:pPr>
              <w:jc w:val="center"/>
              <w:rPr>
                <w:sz w:val="22"/>
              </w:rPr>
            </w:pPr>
            <w:r>
              <w:rPr>
                <w:sz w:val="22"/>
              </w:rPr>
              <w:t>448</w:t>
            </w:r>
          </w:p>
        </w:tc>
      </w:tr>
      <w:tr w:rsidR="004B762C" w14:paraId="6D088C4F" w14:textId="77777777">
        <w:trPr>
          <w:cantSplit/>
          <w:trHeight w:val="20"/>
        </w:trPr>
        <w:tc>
          <w:tcPr>
            <w:tcW w:w="908" w:type="dxa"/>
            <w:tcMar>
              <w:top w:w="28" w:type="dxa"/>
              <w:left w:w="57" w:type="dxa"/>
              <w:bottom w:w="28" w:type="dxa"/>
              <w:right w:w="57" w:type="dxa"/>
            </w:tcMar>
          </w:tcPr>
          <w:p w14:paraId="6D088C4A" w14:textId="77777777" w:rsidR="004B762C" w:rsidRDefault="00516B62">
            <w:pPr>
              <w:jc w:val="center"/>
              <w:rPr>
                <w:sz w:val="22"/>
              </w:rPr>
            </w:pPr>
            <w:r>
              <w:rPr>
                <w:sz w:val="22"/>
              </w:rPr>
              <w:t>5.13.13.</w:t>
            </w:r>
          </w:p>
        </w:tc>
        <w:tc>
          <w:tcPr>
            <w:tcW w:w="4536" w:type="dxa"/>
            <w:tcMar>
              <w:top w:w="28" w:type="dxa"/>
              <w:left w:w="57" w:type="dxa"/>
              <w:bottom w:w="28" w:type="dxa"/>
              <w:right w:w="57" w:type="dxa"/>
            </w:tcMar>
          </w:tcPr>
          <w:p w14:paraId="6D088C4B" w14:textId="77777777" w:rsidR="004B762C" w:rsidRDefault="00516B62">
            <w:pPr>
              <w:rPr>
                <w:sz w:val="22"/>
              </w:rPr>
            </w:pPr>
            <w:r>
              <w:rPr>
                <w:sz w:val="22"/>
              </w:rPr>
              <w:t xml:space="preserve">Valstybės sienos apsaugos tarnyba prie Vidaus reikalų ministerijos </w:t>
            </w:r>
          </w:p>
        </w:tc>
        <w:tc>
          <w:tcPr>
            <w:tcW w:w="992" w:type="dxa"/>
            <w:tcMar>
              <w:top w:w="28" w:type="dxa"/>
              <w:left w:w="57" w:type="dxa"/>
              <w:bottom w:w="28" w:type="dxa"/>
              <w:right w:w="57" w:type="dxa"/>
            </w:tcMar>
            <w:vAlign w:val="bottom"/>
          </w:tcPr>
          <w:p w14:paraId="6D088C4C" w14:textId="77777777" w:rsidR="004B762C" w:rsidRDefault="00516B62">
            <w:pPr>
              <w:jc w:val="center"/>
              <w:rPr>
                <w:sz w:val="22"/>
              </w:rPr>
            </w:pPr>
            <w:r>
              <w:rPr>
                <w:sz w:val="22"/>
              </w:rPr>
              <w:t>235</w:t>
            </w:r>
          </w:p>
        </w:tc>
        <w:tc>
          <w:tcPr>
            <w:tcW w:w="1701" w:type="dxa"/>
            <w:tcMar>
              <w:top w:w="28" w:type="dxa"/>
              <w:left w:w="57" w:type="dxa"/>
              <w:bottom w:w="28" w:type="dxa"/>
              <w:right w:w="57" w:type="dxa"/>
            </w:tcMar>
            <w:vAlign w:val="bottom"/>
          </w:tcPr>
          <w:p w14:paraId="6D088C4D" w14:textId="77777777" w:rsidR="004B762C" w:rsidRDefault="004B762C">
            <w:pPr>
              <w:jc w:val="center"/>
              <w:rPr>
                <w:sz w:val="22"/>
              </w:rPr>
            </w:pPr>
          </w:p>
        </w:tc>
        <w:tc>
          <w:tcPr>
            <w:tcW w:w="1105" w:type="dxa"/>
            <w:tcMar>
              <w:top w:w="28" w:type="dxa"/>
              <w:left w:w="57" w:type="dxa"/>
              <w:bottom w:w="28" w:type="dxa"/>
              <w:right w:w="57" w:type="dxa"/>
            </w:tcMar>
            <w:vAlign w:val="bottom"/>
          </w:tcPr>
          <w:p w14:paraId="6D088C4E" w14:textId="77777777" w:rsidR="004B762C" w:rsidRDefault="00516B62">
            <w:pPr>
              <w:jc w:val="center"/>
              <w:rPr>
                <w:sz w:val="22"/>
              </w:rPr>
            </w:pPr>
            <w:r>
              <w:rPr>
                <w:sz w:val="22"/>
              </w:rPr>
              <w:t>235</w:t>
            </w:r>
          </w:p>
        </w:tc>
      </w:tr>
      <w:tr w:rsidR="004B762C" w14:paraId="6D088C55" w14:textId="77777777">
        <w:trPr>
          <w:cantSplit/>
          <w:trHeight w:val="20"/>
        </w:trPr>
        <w:tc>
          <w:tcPr>
            <w:tcW w:w="908" w:type="dxa"/>
            <w:tcMar>
              <w:top w:w="28" w:type="dxa"/>
              <w:left w:w="57" w:type="dxa"/>
              <w:bottom w:w="28" w:type="dxa"/>
              <w:right w:w="57" w:type="dxa"/>
            </w:tcMar>
          </w:tcPr>
          <w:p w14:paraId="6D088C50" w14:textId="77777777" w:rsidR="004B762C" w:rsidRDefault="00516B62">
            <w:pPr>
              <w:jc w:val="center"/>
              <w:rPr>
                <w:sz w:val="22"/>
              </w:rPr>
            </w:pPr>
            <w:r>
              <w:rPr>
                <w:sz w:val="22"/>
              </w:rPr>
              <w:t>5.13.14.</w:t>
            </w:r>
          </w:p>
        </w:tc>
        <w:tc>
          <w:tcPr>
            <w:tcW w:w="4536" w:type="dxa"/>
            <w:tcMar>
              <w:top w:w="28" w:type="dxa"/>
              <w:left w:w="57" w:type="dxa"/>
              <w:bottom w:w="28" w:type="dxa"/>
              <w:right w:w="57" w:type="dxa"/>
            </w:tcMar>
          </w:tcPr>
          <w:p w14:paraId="6D088C51" w14:textId="77777777" w:rsidR="004B762C" w:rsidRDefault="00516B62">
            <w:pPr>
              <w:rPr>
                <w:sz w:val="22"/>
              </w:rPr>
            </w:pPr>
            <w:r>
              <w:rPr>
                <w:sz w:val="22"/>
              </w:rPr>
              <w:t xml:space="preserve">Valstybės sienos apsaugos tarnybai prie Vidaus reikalų ministerijos </w:t>
            </w:r>
            <w:r>
              <w:rPr>
                <w:sz w:val="22"/>
              </w:rPr>
              <w:t>pavaldžios įstaigos</w:t>
            </w:r>
          </w:p>
        </w:tc>
        <w:tc>
          <w:tcPr>
            <w:tcW w:w="992" w:type="dxa"/>
            <w:tcMar>
              <w:top w:w="28" w:type="dxa"/>
              <w:left w:w="57" w:type="dxa"/>
              <w:bottom w:w="28" w:type="dxa"/>
              <w:right w:w="57" w:type="dxa"/>
            </w:tcMar>
            <w:vAlign w:val="bottom"/>
          </w:tcPr>
          <w:p w14:paraId="6D088C52" w14:textId="77777777" w:rsidR="004B762C" w:rsidRDefault="00516B62">
            <w:pPr>
              <w:jc w:val="center"/>
              <w:rPr>
                <w:sz w:val="22"/>
              </w:rPr>
            </w:pPr>
            <w:r>
              <w:rPr>
                <w:sz w:val="22"/>
              </w:rPr>
              <w:t>4564</w:t>
            </w:r>
          </w:p>
        </w:tc>
        <w:tc>
          <w:tcPr>
            <w:tcW w:w="1701" w:type="dxa"/>
            <w:tcMar>
              <w:top w:w="28" w:type="dxa"/>
              <w:left w:w="57" w:type="dxa"/>
              <w:bottom w:w="28" w:type="dxa"/>
              <w:right w:w="57" w:type="dxa"/>
            </w:tcMar>
            <w:vAlign w:val="bottom"/>
          </w:tcPr>
          <w:p w14:paraId="6D088C53" w14:textId="77777777" w:rsidR="004B762C" w:rsidRDefault="004B762C">
            <w:pPr>
              <w:jc w:val="center"/>
              <w:rPr>
                <w:sz w:val="22"/>
              </w:rPr>
            </w:pPr>
          </w:p>
        </w:tc>
        <w:tc>
          <w:tcPr>
            <w:tcW w:w="1105" w:type="dxa"/>
            <w:tcMar>
              <w:top w:w="28" w:type="dxa"/>
              <w:left w:w="57" w:type="dxa"/>
              <w:bottom w:w="28" w:type="dxa"/>
              <w:right w:w="57" w:type="dxa"/>
            </w:tcMar>
            <w:vAlign w:val="bottom"/>
          </w:tcPr>
          <w:p w14:paraId="6D088C54" w14:textId="77777777" w:rsidR="004B762C" w:rsidRDefault="00516B62">
            <w:pPr>
              <w:jc w:val="center"/>
              <w:rPr>
                <w:sz w:val="22"/>
              </w:rPr>
            </w:pPr>
            <w:r>
              <w:rPr>
                <w:sz w:val="22"/>
              </w:rPr>
              <w:t>4564</w:t>
            </w:r>
          </w:p>
        </w:tc>
      </w:tr>
      <w:tr w:rsidR="004B762C" w14:paraId="6D088C5B" w14:textId="77777777">
        <w:trPr>
          <w:cantSplit/>
          <w:trHeight w:val="20"/>
        </w:trPr>
        <w:tc>
          <w:tcPr>
            <w:tcW w:w="908" w:type="dxa"/>
            <w:tcMar>
              <w:top w:w="28" w:type="dxa"/>
              <w:left w:w="57" w:type="dxa"/>
              <w:bottom w:w="28" w:type="dxa"/>
              <w:right w:w="57" w:type="dxa"/>
            </w:tcMar>
          </w:tcPr>
          <w:p w14:paraId="6D088C56" w14:textId="77777777" w:rsidR="004B762C" w:rsidRDefault="00516B62">
            <w:pPr>
              <w:jc w:val="center"/>
              <w:rPr>
                <w:bCs/>
                <w:color w:val="000000"/>
                <w:sz w:val="22"/>
              </w:rPr>
            </w:pPr>
            <w:r>
              <w:rPr>
                <w:bCs/>
                <w:color w:val="000000"/>
                <w:sz w:val="22"/>
              </w:rPr>
              <w:t>5.13.15.</w:t>
            </w:r>
          </w:p>
        </w:tc>
        <w:tc>
          <w:tcPr>
            <w:tcW w:w="4536" w:type="dxa"/>
            <w:tcMar>
              <w:top w:w="28" w:type="dxa"/>
              <w:left w:w="57" w:type="dxa"/>
              <w:bottom w:w="28" w:type="dxa"/>
              <w:right w:w="57" w:type="dxa"/>
            </w:tcMar>
          </w:tcPr>
          <w:p w14:paraId="6D088C57" w14:textId="77777777" w:rsidR="004B762C" w:rsidRDefault="00516B62">
            <w:pPr>
              <w:rPr>
                <w:sz w:val="22"/>
              </w:rPr>
            </w:pPr>
            <w:r>
              <w:rPr>
                <w:sz w:val="22"/>
              </w:rPr>
              <w:t xml:space="preserve">Valstybės tarnybos departamentas prie Vidaus reikalų ministerijos </w:t>
            </w:r>
          </w:p>
        </w:tc>
        <w:tc>
          <w:tcPr>
            <w:tcW w:w="992" w:type="dxa"/>
            <w:tcMar>
              <w:top w:w="28" w:type="dxa"/>
              <w:left w:w="57" w:type="dxa"/>
              <w:bottom w:w="28" w:type="dxa"/>
              <w:right w:w="57" w:type="dxa"/>
            </w:tcMar>
            <w:vAlign w:val="bottom"/>
          </w:tcPr>
          <w:p w14:paraId="6D088C58" w14:textId="77777777" w:rsidR="004B762C" w:rsidRDefault="00516B62">
            <w:pPr>
              <w:jc w:val="center"/>
              <w:rPr>
                <w:sz w:val="22"/>
              </w:rPr>
            </w:pPr>
            <w:r>
              <w:rPr>
                <w:sz w:val="22"/>
              </w:rPr>
              <w:t>46</w:t>
            </w:r>
          </w:p>
        </w:tc>
        <w:tc>
          <w:tcPr>
            <w:tcW w:w="1701" w:type="dxa"/>
            <w:tcMar>
              <w:top w:w="28" w:type="dxa"/>
              <w:left w:w="57" w:type="dxa"/>
              <w:bottom w:w="28" w:type="dxa"/>
              <w:right w:w="57" w:type="dxa"/>
            </w:tcMar>
            <w:vAlign w:val="bottom"/>
          </w:tcPr>
          <w:p w14:paraId="6D088C59" w14:textId="77777777" w:rsidR="004B762C" w:rsidRDefault="004B762C">
            <w:pPr>
              <w:jc w:val="center"/>
              <w:rPr>
                <w:sz w:val="22"/>
              </w:rPr>
            </w:pPr>
          </w:p>
        </w:tc>
        <w:tc>
          <w:tcPr>
            <w:tcW w:w="1105" w:type="dxa"/>
            <w:tcMar>
              <w:top w:w="28" w:type="dxa"/>
              <w:left w:w="57" w:type="dxa"/>
              <w:bottom w:w="28" w:type="dxa"/>
              <w:right w:w="57" w:type="dxa"/>
            </w:tcMar>
            <w:vAlign w:val="bottom"/>
          </w:tcPr>
          <w:p w14:paraId="6D088C5A" w14:textId="77777777" w:rsidR="004B762C" w:rsidRDefault="00516B62">
            <w:pPr>
              <w:jc w:val="center"/>
              <w:rPr>
                <w:sz w:val="22"/>
              </w:rPr>
            </w:pPr>
            <w:r>
              <w:rPr>
                <w:sz w:val="22"/>
              </w:rPr>
              <w:t>46</w:t>
            </w:r>
          </w:p>
        </w:tc>
      </w:tr>
      <w:tr w:rsidR="004B762C" w14:paraId="6D088C61" w14:textId="77777777">
        <w:trPr>
          <w:cantSplit/>
          <w:trHeight w:val="20"/>
        </w:trPr>
        <w:tc>
          <w:tcPr>
            <w:tcW w:w="908" w:type="dxa"/>
            <w:tcMar>
              <w:top w:w="28" w:type="dxa"/>
              <w:left w:w="57" w:type="dxa"/>
              <w:bottom w:w="28" w:type="dxa"/>
              <w:right w:w="57" w:type="dxa"/>
            </w:tcMar>
          </w:tcPr>
          <w:p w14:paraId="6D088C5C" w14:textId="77777777" w:rsidR="004B762C" w:rsidRDefault="00516B62">
            <w:pPr>
              <w:jc w:val="center"/>
              <w:rPr>
                <w:bCs/>
                <w:color w:val="000000"/>
                <w:sz w:val="22"/>
              </w:rPr>
            </w:pPr>
            <w:r>
              <w:rPr>
                <w:bCs/>
                <w:color w:val="000000"/>
                <w:sz w:val="22"/>
              </w:rPr>
              <w:t>5.13.16.</w:t>
            </w:r>
          </w:p>
        </w:tc>
        <w:tc>
          <w:tcPr>
            <w:tcW w:w="4536" w:type="dxa"/>
            <w:tcMar>
              <w:top w:w="28" w:type="dxa"/>
              <w:left w:w="57" w:type="dxa"/>
              <w:bottom w:w="28" w:type="dxa"/>
              <w:right w:w="57" w:type="dxa"/>
            </w:tcMar>
          </w:tcPr>
          <w:p w14:paraId="6D088C5D" w14:textId="77777777" w:rsidR="004B762C" w:rsidRDefault="00516B62">
            <w:pPr>
              <w:rPr>
                <w:sz w:val="22"/>
              </w:rPr>
            </w:pPr>
            <w:r>
              <w:rPr>
                <w:sz w:val="22"/>
              </w:rPr>
              <w:t>Viešojo saugumo tarnyba prie Vidaus reikalų ministerijos</w:t>
            </w:r>
          </w:p>
        </w:tc>
        <w:tc>
          <w:tcPr>
            <w:tcW w:w="992" w:type="dxa"/>
            <w:tcMar>
              <w:top w:w="28" w:type="dxa"/>
              <w:left w:w="57" w:type="dxa"/>
              <w:bottom w:w="28" w:type="dxa"/>
              <w:right w:w="57" w:type="dxa"/>
            </w:tcMar>
            <w:vAlign w:val="bottom"/>
          </w:tcPr>
          <w:p w14:paraId="6D088C5E" w14:textId="77777777" w:rsidR="004B762C" w:rsidRDefault="00516B62">
            <w:pPr>
              <w:jc w:val="center"/>
              <w:rPr>
                <w:sz w:val="22"/>
              </w:rPr>
            </w:pPr>
            <w:r>
              <w:rPr>
                <w:sz w:val="22"/>
              </w:rPr>
              <w:t>1067</w:t>
            </w:r>
          </w:p>
        </w:tc>
        <w:tc>
          <w:tcPr>
            <w:tcW w:w="1701" w:type="dxa"/>
            <w:tcMar>
              <w:top w:w="28" w:type="dxa"/>
              <w:left w:w="57" w:type="dxa"/>
              <w:bottom w:w="28" w:type="dxa"/>
              <w:right w:w="57" w:type="dxa"/>
            </w:tcMar>
            <w:vAlign w:val="bottom"/>
          </w:tcPr>
          <w:p w14:paraId="6D088C5F" w14:textId="77777777" w:rsidR="004B762C" w:rsidRDefault="004B762C">
            <w:pPr>
              <w:jc w:val="center"/>
              <w:rPr>
                <w:sz w:val="22"/>
              </w:rPr>
            </w:pPr>
          </w:p>
        </w:tc>
        <w:tc>
          <w:tcPr>
            <w:tcW w:w="1105" w:type="dxa"/>
            <w:tcMar>
              <w:top w:w="28" w:type="dxa"/>
              <w:left w:w="57" w:type="dxa"/>
              <w:bottom w:w="28" w:type="dxa"/>
              <w:right w:w="57" w:type="dxa"/>
            </w:tcMar>
            <w:vAlign w:val="bottom"/>
          </w:tcPr>
          <w:p w14:paraId="6D088C60" w14:textId="77777777" w:rsidR="004B762C" w:rsidRDefault="00516B62">
            <w:pPr>
              <w:jc w:val="center"/>
              <w:rPr>
                <w:sz w:val="22"/>
              </w:rPr>
            </w:pPr>
            <w:r>
              <w:rPr>
                <w:sz w:val="22"/>
              </w:rPr>
              <w:t>1067</w:t>
            </w:r>
          </w:p>
        </w:tc>
      </w:tr>
      <w:tr w:rsidR="004B762C" w14:paraId="6D088C67" w14:textId="77777777">
        <w:trPr>
          <w:cantSplit/>
          <w:trHeight w:val="20"/>
        </w:trPr>
        <w:tc>
          <w:tcPr>
            <w:tcW w:w="908" w:type="dxa"/>
            <w:tcMar>
              <w:top w:w="28" w:type="dxa"/>
              <w:left w:w="57" w:type="dxa"/>
              <w:bottom w:w="28" w:type="dxa"/>
              <w:right w:w="57" w:type="dxa"/>
            </w:tcMar>
          </w:tcPr>
          <w:p w14:paraId="6D088C62" w14:textId="77777777" w:rsidR="004B762C" w:rsidRDefault="00516B62">
            <w:pPr>
              <w:jc w:val="center"/>
              <w:rPr>
                <w:bCs/>
                <w:color w:val="000000"/>
                <w:sz w:val="22"/>
              </w:rPr>
            </w:pPr>
            <w:r>
              <w:rPr>
                <w:bCs/>
                <w:color w:val="000000"/>
                <w:sz w:val="22"/>
              </w:rPr>
              <w:t>5.13.17.</w:t>
            </w:r>
          </w:p>
        </w:tc>
        <w:tc>
          <w:tcPr>
            <w:tcW w:w="4536" w:type="dxa"/>
            <w:tcMar>
              <w:top w:w="28" w:type="dxa"/>
              <w:left w:w="57" w:type="dxa"/>
              <w:bottom w:w="28" w:type="dxa"/>
              <w:right w:w="57" w:type="dxa"/>
            </w:tcMar>
          </w:tcPr>
          <w:p w14:paraId="6D088C63" w14:textId="77777777" w:rsidR="004B762C" w:rsidRDefault="00516B62">
            <w:pPr>
              <w:rPr>
                <w:sz w:val="22"/>
              </w:rPr>
            </w:pPr>
            <w:r>
              <w:rPr>
                <w:sz w:val="22"/>
              </w:rPr>
              <w:t xml:space="preserve">Kūno kultūros ir sporto departamentas prie Vidaus </w:t>
            </w:r>
            <w:r>
              <w:rPr>
                <w:sz w:val="22"/>
              </w:rPr>
              <w:t>reikalų ministerijos</w:t>
            </w:r>
          </w:p>
        </w:tc>
        <w:tc>
          <w:tcPr>
            <w:tcW w:w="992" w:type="dxa"/>
            <w:tcMar>
              <w:top w:w="28" w:type="dxa"/>
              <w:left w:w="57" w:type="dxa"/>
              <w:bottom w:w="28" w:type="dxa"/>
              <w:right w:w="57" w:type="dxa"/>
            </w:tcMar>
            <w:vAlign w:val="bottom"/>
          </w:tcPr>
          <w:p w14:paraId="6D088C64" w14:textId="77777777" w:rsidR="004B762C" w:rsidRDefault="00516B62">
            <w:pPr>
              <w:jc w:val="center"/>
              <w:rPr>
                <w:sz w:val="22"/>
              </w:rPr>
            </w:pPr>
            <w:r>
              <w:rPr>
                <w:sz w:val="22"/>
              </w:rPr>
              <w:t>22</w:t>
            </w:r>
          </w:p>
        </w:tc>
        <w:tc>
          <w:tcPr>
            <w:tcW w:w="1701" w:type="dxa"/>
            <w:tcMar>
              <w:top w:w="28" w:type="dxa"/>
              <w:left w:w="57" w:type="dxa"/>
              <w:bottom w:w="28" w:type="dxa"/>
              <w:right w:w="57" w:type="dxa"/>
            </w:tcMar>
            <w:vAlign w:val="bottom"/>
          </w:tcPr>
          <w:p w14:paraId="6D088C65" w14:textId="77777777" w:rsidR="004B762C" w:rsidRDefault="004B762C">
            <w:pPr>
              <w:jc w:val="center"/>
              <w:rPr>
                <w:sz w:val="22"/>
              </w:rPr>
            </w:pPr>
          </w:p>
        </w:tc>
        <w:tc>
          <w:tcPr>
            <w:tcW w:w="1105" w:type="dxa"/>
            <w:tcMar>
              <w:top w:w="28" w:type="dxa"/>
              <w:left w:w="57" w:type="dxa"/>
              <w:bottom w:w="28" w:type="dxa"/>
              <w:right w:w="57" w:type="dxa"/>
            </w:tcMar>
            <w:vAlign w:val="bottom"/>
          </w:tcPr>
          <w:p w14:paraId="6D088C66" w14:textId="77777777" w:rsidR="004B762C" w:rsidRDefault="00516B62">
            <w:pPr>
              <w:jc w:val="center"/>
              <w:rPr>
                <w:sz w:val="22"/>
              </w:rPr>
            </w:pPr>
            <w:r>
              <w:rPr>
                <w:sz w:val="22"/>
              </w:rPr>
              <w:t>22</w:t>
            </w:r>
          </w:p>
        </w:tc>
      </w:tr>
      <w:tr w:rsidR="004B762C" w14:paraId="6D088C6D" w14:textId="77777777">
        <w:trPr>
          <w:cantSplit/>
          <w:trHeight w:val="20"/>
        </w:trPr>
        <w:tc>
          <w:tcPr>
            <w:tcW w:w="908" w:type="dxa"/>
            <w:tcMar>
              <w:top w:w="28" w:type="dxa"/>
              <w:left w:w="57" w:type="dxa"/>
              <w:bottom w:w="28" w:type="dxa"/>
              <w:right w:w="57" w:type="dxa"/>
            </w:tcMar>
          </w:tcPr>
          <w:p w14:paraId="6D088C68" w14:textId="77777777" w:rsidR="004B762C" w:rsidRDefault="00516B62">
            <w:pPr>
              <w:jc w:val="center"/>
              <w:rPr>
                <w:bCs/>
                <w:sz w:val="22"/>
              </w:rPr>
            </w:pPr>
            <w:r>
              <w:rPr>
                <w:bCs/>
                <w:sz w:val="22"/>
              </w:rPr>
              <w:t>5.13.18.</w:t>
            </w:r>
          </w:p>
        </w:tc>
        <w:tc>
          <w:tcPr>
            <w:tcW w:w="4536" w:type="dxa"/>
            <w:tcMar>
              <w:top w:w="28" w:type="dxa"/>
              <w:left w:w="57" w:type="dxa"/>
              <w:bottom w:w="28" w:type="dxa"/>
              <w:right w:w="57" w:type="dxa"/>
            </w:tcMar>
          </w:tcPr>
          <w:p w14:paraId="6D088C69" w14:textId="77777777" w:rsidR="004B762C" w:rsidRDefault="00516B62">
            <w:pPr>
              <w:rPr>
                <w:i/>
                <w:sz w:val="22"/>
              </w:rPr>
            </w:pPr>
            <w:r>
              <w:rPr>
                <w:i/>
                <w:color w:val="000000"/>
                <w:sz w:val="22"/>
              </w:rPr>
              <w:t>Iš viso Vidaus reikalų ministerijoje ir jai pavaldžiose įstaigose</w:t>
            </w:r>
          </w:p>
        </w:tc>
        <w:tc>
          <w:tcPr>
            <w:tcW w:w="992" w:type="dxa"/>
            <w:tcMar>
              <w:top w:w="28" w:type="dxa"/>
              <w:left w:w="57" w:type="dxa"/>
              <w:bottom w:w="28" w:type="dxa"/>
              <w:right w:w="57" w:type="dxa"/>
            </w:tcMar>
            <w:vAlign w:val="bottom"/>
          </w:tcPr>
          <w:p w14:paraId="6D088C6A" w14:textId="77777777" w:rsidR="004B762C" w:rsidRDefault="00516B62">
            <w:pPr>
              <w:jc w:val="center"/>
              <w:rPr>
                <w:sz w:val="22"/>
              </w:rPr>
            </w:pPr>
            <w:r>
              <w:rPr>
                <w:sz w:val="22"/>
              </w:rPr>
              <w:t>26957</w:t>
            </w:r>
          </w:p>
        </w:tc>
        <w:tc>
          <w:tcPr>
            <w:tcW w:w="1701" w:type="dxa"/>
            <w:tcMar>
              <w:top w:w="28" w:type="dxa"/>
              <w:left w:w="57" w:type="dxa"/>
              <w:bottom w:w="28" w:type="dxa"/>
              <w:right w:w="57" w:type="dxa"/>
            </w:tcMar>
            <w:vAlign w:val="bottom"/>
          </w:tcPr>
          <w:p w14:paraId="6D088C6B" w14:textId="77777777" w:rsidR="004B762C" w:rsidRDefault="00516B62">
            <w:pPr>
              <w:jc w:val="center"/>
              <w:rPr>
                <w:sz w:val="22"/>
              </w:rPr>
            </w:pPr>
            <w:r>
              <w:rPr>
                <w:sz w:val="22"/>
              </w:rPr>
              <w:t>8</w:t>
            </w:r>
          </w:p>
        </w:tc>
        <w:tc>
          <w:tcPr>
            <w:tcW w:w="1105" w:type="dxa"/>
            <w:tcMar>
              <w:top w:w="28" w:type="dxa"/>
              <w:left w:w="57" w:type="dxa"/>
              <w:bottom w:w="28" w:type="dxa"/>
              <w:right w:w="57" w:type="dxa"/>
            </w:tcMar>
            <w:vAlign w:val="bottom"/>
          </w:tcPr>
          <w:p w14:paraId="6D088C6C" w14:textId="77777777" w:rsidR="004B762C" w:rsidRDefault="00516B62">
            <w:pPr>
              <w:jc w:val="center"/>
              <w:rPr>
                <w:sz w:val="22"/>
              </w:rPr>
            </w:pPr>
            <w:r>
              <w:rPr>
                <w:sz w:val="22"/>
              </w:rPr>
              <w:t>26949</w:t>
            </w:r>
          </w:p>
        </w:tc>
      </w:tr>
      <w:tr w:rsidR="004B762C" w14:paraId="6D088C73" w14:textId="77777777">
        <w:trPr>
          <w:cantSplit/>
          <w:trHeight w:val="20"/>
        </w:trPr>
        <w:tc>
          <w:tcPr>
            <w:tcW w:w="908" w:type="dxa"/>
            <w:tcMar>
              <w:top w:w="28" w:type="dxa"/>
              <w:left w:w="57" w:type="dxa"/>
              <w:bottom w:w="28" w:type="dxa"/>
              <w:right w:w="57" w:type="dxa"/>
            </w:tcMar>
          </w:tcPr>
          <w:p w14:paraId="6D088C6E" w14:textId="77777777" w:rsidR="004B762C" w:rsidRDefault="00516B62">
            <w:pPr>
              <w:jc w:val="center"/>
              <w:rPr>
                <w:sz w:val="22"/>
              </w:rPr>
            </w:pPr>
            <w:r>
              <w:rPr>
                <w:sz w:val="22"/>
              </w:rPr>
              <w:t>5.13.18</w:t>
            </w:r>
            <w:r>
              <w:rPr>
                <w:sz w:val="22"/>
                <w:vertAlign w:val="superscript"/>
              </w:rPr>
              <w:t>1</w:t>
            </w:r>
            <w:r>
              <w:rPr>
                <w:sz w:val="22"/>
              </w:rPr>
              <w:t>.</w:t>
            </w:r>
          </w:p>
        </w:tc>
        <w:tc>
          <w:tcPr>
            <w:tcW w:w="4536" w:type="dxa"/>
            <w:tcMar>
              <w:top w:w="28" w:type="dxa"/>
              <w:left w:w="57" w:type="dxa"/>
              <w:bottom w:w="28" w:type="dxa"/>
              <w:right w:w="57" w:type="dxa"/>
            </w:tcMar>
          </w:tcPr>
          <w:p w14:paraId="6D088C6F" w14:textId="77777777" w:rsidR="004B762C" w:rsidRDefault="00516B62">
            <w:pPr>
              <w:rPr>
                <w:i/>
                <w:sz w:val="22"/>
              </w:rPr>
            </w:pPr>
            <w:r>
              <w:rPr>
                <w:i/>
                <w:color w:val="000000"/>
                <w:sz w:val="22"/>
              </w:rPr>
              <w:t>Iš viso Vidaus reikalų ministerijoje ir jai pavaldžiose įstaigose</w:t>
            </w:r>
          </w:p>
        </w:tc>
        <w:tc>
          <w:tcPr>
            <w:tcW w:w="992" w:type="dxa"/>
            <w:tcMar>
              <w:top w:w="28" w:type="dxa"/>
              <w:left w:w="57" w:type="dxa"/>
              <w:bottom w:w="28" w:type="dxa"/>
              <w:right w:w="57" w:type="dxa"/>
            </w:tcMar>
            <w:vAlign w:val="bottom"/>
          </w:tcPr>
          <w:p w14:paraId="6D088C70" w14:textId="77777777" w:rsidR="004B762C" w:rsidRDefault="00516B62">
            <w:pPr>
              <w:jc w:val="center"/>
              <w:rPr>
                <w:sz w:val="22"/>
              </w:rPr>
            </w:pPr>
            <w:r>
              <w:rPr>
                <w:sz w:val="22"/>
              </w:rPr>
              <w:t>27210</w:t>
            </w:r>
          </w:p>
        </w:tc>
        <w:tc>
          <w:tcPr>
            <w:tcW w:w="1701" w:type="dxa"/>
            <w:tcMar>
              <w:top w:w="28" w:type="dxa"/>
              <w:left w:w="57" w:type="dxa"/>
              <w:bottom w:w="28" w:type="dxa"/>
              <w:right w:w="57" w:type="dxa"/>
            </w:tcMar>
            <w:vAlign w:val="bottom"/>
          </w:tcPr>
          <w:p w14:paraId="6D088C71" w14:textId="77777777" w:rsidR="004B762C" w:rsidRDefault="00516B62">
            <w:pPr>
              <w:jc w:val="center"/>
              <w:rPr>
                <w:sz w:val="22"/>
              </w:rPr>
            </w:pPr>
            <w:r>
              <w:rPr>
                <w:sz w:val="22"/>
              </w:rPr>
              <w:t>8</w:t>
            </w:r>
          </w:p>
        </w:tc>
        <w:tc>
          <w:tcPr>
            <w:tcW w:w="1105" w:type="dxa"/>
            <w:tcMar>
              <w:top w:w="28" w:type="dxa"/>
              <w:left w:w="57" w:type="dxa"/>
              <w:bottom w:w="28" w:type="dxa"/>
              <w:right w:w="57" w:type="dxa"/>
            </w:tcMar>
            <w:vAlign w:val="bottom"/>
          </w:tcPr>
          <w:p w14:paraId="6D088C72" w14:textId="77777777" w:rsidR="004B762C" w:rsidRDefault="00516B62">
            <w:pPr>
              <w:jc w:val="center"/>
              <w:rPr>
                <w:sz w:val="22"/>
              </w:rPr>
            </w:pPr>
            <w:r>
              <w:rPr>
                <w:sz w:val="22"/>
              </w:rPr>
              <w:t>27202</w:t>
            </w:r>
          </w:p>
        </w:tc>
      </w:tr>
      <w:tr w:rsidR="004B762C" w14:paraId="6D088C79" w14:textId="77777777">
        <w:trPr>
          <w:cantSplit/>
          <w:trHeight w:val="20"/>
        </w:trPr>
        <w:tc>
          <w:tcPr>
            <w:tcW w:w="908" w:type="dxa"/>
            <w:tcMar>
              <w:top w:w="28" w:type="dxa"/>
              <w:left w:w="57" w:type="dxa"/>
              <w:bottom w:w="28" w:type="dxa"/>
              <w:right w:w="57" w:type="dxa"/>
            </w:tcMar>
          </w:tcPr>
          <w:p w14:paraId="6D088C74" w14:textId="77777777" w:rsidR="004B762C" w:rsidRDefault="00516B62">
            <w:pPr>
              <w:jc w:val="center"/>
              <w:rPr>
                <w:sz w:val="22"/>
              </w:rPr>
            </w:pPr>
            <w:r>
              <w:rPr>
                <w:sz w:val="22"/>
              </w:rPr>
              <w:t>5.14.</w:t>
            </w:r>
          </w:p>
        </w:tc>
        <w:tc>
          <w:tcPr>
            <w:tcW w:w="4536" w:type="dxa"/>
            <w:tcMar>
              <w:top w:w="28" w:type="dxa"/>
              <w:left w:w="57" w:type="dxa"/>
              <w:bottom w:w="28" w:type="dxa"/>
              <w:right w:w="57" w:type="dxa"/>
            </w:tcMar>
          </w:tcPr>
          <w:p w14:paraId="6D088C75" w14:textId="77777777" w:rsidR="004B762C" w:rsidRDefault="00516B62">
            <w:pPr>
              <w:rPr>
                <w:color w:val="000000"/>
                <w:sz w:val="22"/>
              </w:rPr>
            </w:pPr>
            <w:r>
              <w:rPr>
                <w:color w:val="000000"/>
                <w:sz w:val="22"/>
              </w:rPr>
              <w:t>Žemės ūkio ministerija:</w:t>
            </w:r>
          </w:p>
        </w:tc>
        <w:tc>
          <w:tcPr>
            <w:tcW w:w="992" w:type="dxa"/>
            <w:tcMar>
              <w:top w:w="28" w:type="dxa"/>
              <w:left w:w="57" w:type="dxa"/>
              <w:bottom w:w="28" w:type="dxa"/>
              <w:right w:w="57" w:type="dxa"/>
            </w:tcMar>
            <w:vAlign w:val="bottom"/>
          </w:tcPr>
          <w:p w14:paraId="6D088C76" w14:textId="77777777" w:rsidR="004B762C" w:rsidRDefault="00516B62">
            <w:pPr>
              <w:jc w:val="center"/>
              <w:rPr>
                <w:b/>
                <w:sz w:val="22"/>
              </w:rPr>
            </w:pPr>
            <w:r>
              <w:rPr>
                <w:sz w:val="22"/>
              </w:rPr>
              <w:t>329</w:t>
            </w:r>
          </w:p>
        </w:tc>
        <w:tc>
          <w:tcPr>
            <w:tcW w:w="1701" w:type="dxa"/>
            <w:tcMar>
              <w:top w:w="28" w:type="dxa"/>
              <w:left w:w="57" w:type="dxa"/>
              <w:bottom w:w="28" w:type="dxa"/>
              <w:right w:w="57" w:type="dxa"/>
            </w:tcMar>
            <w:vAlign w:val="bottom"/>
          </w:tcPr>
          <w:p w14:paraId="6D088C77" w14:textId="77777777" w:rsidR="004B762C" w:rsidRDefault="00516B62">
            <w:pPr>
              <w:jc w:val="center"/>
              <w:rPr>
                <w:sz w:val="22"/>
              </w:rPr>
            </w:pPr>
            <w:r>
              <w:rPr>
                <w:sz w:val="22"/>
              </w:rPr>
              <w:t>8</w:t>
            </w:r>
          </w:p>
        </w:tc>
        <w:tc>
          <w:tcPr>
            <w:tcW w:w="1105" w:type="dxa"/>
            <w:tcMar>
              <w:top w:w="28" w:type="dxa"/>
              <w:left w:w="57" w:type="dxa"/>
              <w:bottom w:w="28" w:type="dxa"/>
              <w:right w:w="57" w:type="dxa"/>
            </w:tcMar>
            <w:vAlign w:val="bottom"/>
          </w:tcPr>
          <w:p w14:paraId="6D088C78" w14:textId="77777777" w:rsidR="004B762C" w:rsidRDefault="00516B62">
            <w:pPr>
              <w:jc w:val="center"/>
              <w:rPr>
                <w:sz w:val="22"/>
              </w:rPr>
            </w:pPr>
            <w:r>
              <w:rPr>
                <w:sz w:val="22"/>
              </w:rPr>
              <w:t>321</w:t>
            </w:r>
          </w:p>
        </w:tc>
      </w:tr>
      <w:tr w:rsidR="004B762C" w14:paraId="6D088C7F" w14:textId="77777777">
        <w:trPr>
          <w:cantSplit/>
          <w:trHeight w:val="20"/>
        </w:trPr>
        <w:tc>
          <w:tcPr>
            <w:tcW w:w="908" w:type="dxa"/>
            <w:tcMar>
              <w:top w:w="28" w:type="dxa"/>
              <w:left w:w="57" w:type="dxa"/>
              <w:bottom w:w="28" w:type="dxa"/>
              <w:right w:w="57" w:type="dxa"/>
            </w:tcMar>
          </w:tcPr>
          <w:p w14:paraId="6D088C7A" w14:textId="77777777" w:rsidR="004B762C" w:rsidRDefault="00516B62">
            <w:pPr>
              <w:jc w:val="center"/>
              <w:rPr>
                <w:sz w:val="22"/>
              </w:rPr>
            </w:pPr>
            <w:r>
              <w:rPr>
                <w:sz w:val="22"/>
              </w:rPr>
              <w:t>5.14.1.</w:t>
            </w:r>
          </w:p>
        </w:tc>
        <w:tc>
          <w:tcPr>
            <w:tcW w:w="4536" w:type="dxa"/>
            <w:tcMar>
              <w:top w:w="28" w:type="dxa"/>
              <w:left w:w="57" w:type="dxa"/>
              <w:bottom w:w="28" w:type="dxa"/>
              <w:right w:w="57" w:type="dxa"/>
            </w:tcMar>
          </w:tcPr>
          <w:p w14:paraId="6D088C7B" w14:textId="77777777" w:rsidR="004B762C" w:rsidRDefault="00516B62">
            <w:pPr>
              <w:tabs>
                <w:tab w:val="left" w:pos="9540"/>
              </w:tabs>
              <w:rPr>
                <w:sz w:val="22"/>
              </w:rPr>
            </w:pPr>
            <w:r>
              <w:rPr>
                <w:sz w:val="22"/>
              </w:rPr>
              <w:t>Nacionalinė mokėjimo agentūra prie Žemės ūkio ministerijos</w:t>
            </w:r>
            <w:r>
              <w:rPr>
                <w:sz w:val="22"/>
              </w:rPr>
              <w:tab/>
            </w:r>
          </w:p>
        </w:tc>
        <w:tc>
          <w:tcPr>
            <w:tcW w:w="992" w:type="dxa"/>
            <w:tcMar>
              <w:top w:w="28" w:type="dxa"/>
              <w:left w:w="57" w:type="dxa"/>
              <w:bottom w:w="28" w:type="dxa"/>
              <w:right w:w="57" w:type="dxa"/>
            </w:tcMar>
            <w:vAlign w:val="bottom"/>
          </w:tcPr>
          <w:p w14:paraId="6D088C7C" w14:textId="77777777" w:rsidR="004B762C" w:rsidRDefault="00516B62">
            <w:pPr>
              <w:jc w:val="center"/>
              <w:rPr>
                <w:sz w:val="22"/>
              </w:rPr>
            </w:pPr>
            <w:r>
              <w:rPr>
                <w:sz w:val="22"/>
              </w:rPr>
              <w:t>862</w:t>
            </w:r>
          </w:p>
        </w:tc>
        <w:tc>
          <w:tcPr>
            <w:tcW w:w="1701" w:type="dxa"/>
            <w:tcMar>
              <w:top w:w="28" w:type="dxa"/>
              <w:left w:w="57" w:type="dxa"/>
              <w:bottom w:w="28" w:type="dxa"/>
              <w:right w:w="57" w:type="dxa"/>
            </w:tcMar>
            <w:vAlign w:val="bottom"/>
          </w:tcPr>
          <w:p w14:paraId="6D088C7D" w14:textId="77777777" w:rsidR="004B762C" w:rsidRDefault="004B762C">
            <w:pPr>
              <w:jc w:val="center"/>
              <w:rPr>
                <w:sz w:val="22"/>
              </w:rPr>
            </w:pPr>
          </w:p>
        </w:tc>
        <w:tc>
          <w:tcPr>
            <w:tcW w:w="1105" w:type="dxa"/>
            <w:tcMar>
              <w:top w:w="28" w:type="dxa"/>
              <w:left w:w="57" w:type="dxa"/>
              <w:bottom w:w="28" w:type="dxa"/>
              <w:right w:w="57" w:type="dxa"/>
            </w:tcMar>
            <w:vAlign w:val="bottom"/>
          </w:tcPr>
          <w:p w14:paraId="6D088C7E" w14:textId="77777777" w:rsidR="004B762C" w:rsidRDefault="00516B62">
            <w:pPr>
              <w:jc w:val="center"/>
              <w:rPr>
                <w:sz w:val="22"/>
              </w:rPr>
            </w:pPr>
            <w:r>
              <w:rPr>
                <w:sz w:val="22"/>
              </w:rPr>
              <w:t>862</w:t>
            </w:r>
          </w:p>
        </w:tc>
      </w:tr>
      <w:tr w:rsidR="004B762C" w14:paraId="6D088C85" w14:textId="77777777">
        <w:trPr>
          <w:cantSplit/>
          <w:trHeight w:val="20"/>
        </w:trPr>
        <w:tc>
          <w:tcPr>
            <w:tcW w:w="908" w:type="dxa"/>
            <w:tcMar>
              <w:top w:w="28" w:type="dxa"/>
              <w:left w:w="57" w:type="dxa"/>
              <w:bottom w:w="28" w:type="dxa"/>
              <w:right w:w="57" w:type="dxa"/>
            </w:tcMar>
          </w:tcPr>
          <w:p w14:paraId="6D088C80" w14:textId="77777777" w:rsidR="004B762C" w:rsidRDefault="00516B62">
            <w:pPr>
              <w:jc w:val="center"/>
              <w:rPr>
                <w:sz w:val="22"/>
              </w:rPr>
            </w:pPr>
            <w:r>
              <w:rPr>
                <w:sz w:val="22"/>
              </w:rPr>
              <w:t>5.14.2.</w:t>
            </w:r>
          </w:p>
        </w:tc>
        <w:tc>
          <w:tcPr>
            <w:tcW w:w="4536" w:type="dxa"/>
            <w:tcMar>
              <w:top w:w="28" w:type="dxa"/>
              <w:left w:w="57" w:type="dxa"/>
              <w:bottom w:w="28" w:type="dxa"/>
              <w:right w:w="57" w:type="dxa"/>
            </w:tcMar>
          </w:tcPr>
          <w:p w14:paraId="6D088C81" w14:textId="77777777" w:rsidR="004B762C" w:rsidRDefault="00516B62">
            <w:pPr>
              <w:rPr>
                <w:sz w:val="22"/>
              </w:rPr>
            </w:pPr>
            <w:r>
              <w:rPr>
                <w:sz w:val="22"/>
              </w:rPr>
              <w:t>Nacionalinė žemės tarnyba prie Žemės ūkio ministerijos</w:t>
            </w:r>
          </w:p>
        </w:tc>
        <w:tc>
          <w:tcPr>
            <w:tcW w:w="992" w:type="dxa"/>
            <w:tcMar>
              <w:top w:w="28" w:type="dxa"/>
              <w:left w:w="57" w:type="dxa"/>
              <w:bottom w:w="28" w:type="dxa"/>
              <w:right w:w="57" w:type="dxa"/>
            </w:tcMar>
            <w:vAlign w:val="bottom"/>
          </w:tcPr>
          <w:p w14:paraId="6D088C82" w14:textId="77777777" w:rsidR="004B762C" w:rsidRDefault="00516B62">
            <w:pPr>
              <w:jc w:val="center"/>
              <w:rPr>
                <w:sz w:val="22"/>
              </w:rPr>
            </w:pPr>
            <w:r>
              <w:rPr>
                <w:sz w:val="22"/>
              </w:rPr>
              <w:t>58</w:t>
            </w:r>
          </w:p>
        </w:tc>
        <w:tc>
          <w:tcPr>
            <w:tcW w:w="1701" w:type="dxa"/>
            <w:tcMar>
              <w:top w:w="28" w:type="dxa"/>
              <w:left w:w="57" w:type="dxa"/>
              <w:bottom w:w="28" w:type="dxa"/>
              <w:right w:w="57" w:type="dxa"/>
            </w:tcMar>
            <w:vAlign w:val="bottom"/>
          </w:tcPr>
          <w:p w14:paraId="6D088C83" w14:textId="77777777" w:rsidR="004B762C" w:rsidRDefault="004B762C">
            <w:pPr>
              <w:jc w:val="center"/>
              <w:rPr>
                <w:sz w:val="22"/>
              </w:rPr>
            </w:pPr>
          </w:p>
        </w:tc>
        <w:tc>
          <w:tcPr>
            <w:tcW w:w="1105" w:type="dxa"/>
            <w:tcMar>
              <w:top w:w="28" w:type="dxa"/>
              <w:left w:w="57" w:type="dxa"/>
              <w:bottom w:w="28" w:type="dxa"/>
              <w:right w:w="57" w:type="dxa"/>
            </w:tcMar>
            <w:vAlign w:val="bottom"/>
          </w:tcPr>
          <w:p w14:paraId="6D088C84" w14:textId="77777777" w:rsidR="004B762C" w:rsidRDefault="00516B62">
            <w:pPr>
              <w:jc w:val="center"/>
              <w:rPr>
                <w:sz w:val="22"/>
              </w:rPr>
            </w:pPr>
            <w:r>
              <w:rPr>
                <w:sz w:val="22"/>
              </w:rPr>
              <w:t>58</w:t>
            </w:r>
          </w:p>
        </w:tc>
      </w:tr>
      <w:tr w:rsidR="004B762C" w14:paraId="6D088C8B" w14:textId="77777777">
        <w:trPr>
          <w:cantSplit/>
          <w:trHeight w:val="20"/>
        </w:trPr>
        <w:tc>
          <w:tcPr>
            <w:tcW w:w="908" w:type="dxa"/>
            <w:tcMar>
              <w:top w:w="28" w:type="dxa"/>
              <w:left w:w="57" w:type="dxa"/>
              <w:bottom w:w="28" w:type="dxa"/>
              <w:right w:w="57" w:type="dxa"/>
            </w:tcMar>
          </w:tcPr>
          <w:p w14:paraId="6D088C86" w14:textId="77777777" w:rsidR="004B762C" w:rsidRDefault="00516B62">
            <w:pPr>
              <w:jc w:val="center"/>
              <w:rPr>
                <w:sz w:val="22"/>
              </w:rPr>
            </w:pPr>
            <w:r>
              <w:rPr>
                <w:sz w:val="22"/>
              </w:rPr>
              <w:t>5.14.3.</w:t>
            </w:r>
          </w:p>
        </w:tc>
        <w:tc>
          <w:tcPr>
            <w:tcW w:w="4536" w:type="dxa"/>
            <w:tcMar>
              <w:top w:w="28" w:type="dxa"/>
              <w:left w:w="57" w:type="dxa"/>
              <w:bottom w:w="28" w:type="dxa"/>
              <w:right w:w="57" w:type="dxa"/>
            </w:tcMar>
          </w:tcPr>
          <w:p w14:paraId="6D088C87" w14:textId="77777777" w:rsidR="004B762C" w:rsidRDefault="00516B62">
            <w:pPr>
              <w:rPr>
                <w:sz w:val="22"/>
              </w:rPr>
            </w:pPr>
            <w:r>
              <w:rPr>
                <w:sz w:val="22"/>
              </w:rPr>
              <w:t>Valstybinė augalų apsaugos tarnyba</w:t>
            </w:r>
          </w:p>
        </w:tc>
        <w:tc>
          <w:tcPr>
            <w:tcW w:w="992" w:type="dxa"/>
            <w:tcMar>
              <w:top w:w="28" w:type="dxa"/>
              <w:left w:w="57" w:type="dxa"/>
              <w:bottom w:w="28" w:type="dxa"/>
              <w:right w:w="57" w:type="dxa"/>
            </w:tcMar>
            <w:vAlign w:val="bottom"/>
          </w:tcPr>
          <w:p w14:paraId="6D088C88" w14:textId="77777777" w:rsidR="004B762C" w:rsidRDefault="00516B62">
            <w:pPr>
              <w:jc w:val="center"/>
              <w:rPr>
                <w:sz w:val="22"/>
              </w:rPr>
            </w:pPr>
            <w:r>
              <w:rPr>
                <w:sz w:val="22"/>
              </w:rPr>
              <w:t>225</w:t>
            </w:r>
          </w:p>
        </w:tc>
        <w:tc>
          <w:tcPr>
            <w:tcW w:w="1701" w:type="dxa"/>
            <w:tcMar>
              <w:top w:w="28" w:type="dxa"/>
              <w:left w:w="57" w:type="dxa"/>
              <w:bottom w:w="28" w:type="dxa"/>
              <w:right w:w="57" w:type="dxa"/>
            </w:tcMar>
            <w:vAlign w:val="bottom"/>
          </w:tcPr>
          <w:p w14:paraId="6D088C89" w14:textId="77777777" w:rsidR="004B762C" w:rsidRDefault="004B762C">
            <w:pPr>
              <w:jc w:val="center"/>
              <w:rPr>
                <w:sz w:val="22"/>
              </w:rPr>
            </w:pPr>
          </w:p>
        </w:tc>
        <w:tc>
          <w:tcPr>
            <w:tcW w:w="1105" w:type="dxa"/>
            <w:tcMar>
              <w:top w:w="28" w:type="dxa"/>
              <w:left w:w="57" w:type="dxa"/>
              <w:bottom w:w="28" w:type="dxa"/>
              <w:right w:w="57" w:type="dxa"/>
            </w:tcMar>
            <w:vAlign w:val="bottom"/>
          </w:tcPr>
          <w:p w14:paraId="6D088C8A" w14:textId="77777777" w:rsidR="004B762C" w:rsidRDefault="00516B62">
            <w:pPr>
              <w:jc w:val="center"/>
              <w:rPr>
                <w:sz w:val="22"/>
              </w:rPr>
            </w:pPr>
            <w:r>
              <w:rPr>
                <w:sz w:val="22"/>
              </w:rPr>
              <w:t>225</w:t>
            </w:r>
          </w:p>
        </w:tc>
      </w:tr>
      <w:tr w:rsidR="004B762C" w14:paraId="6D088C91" w14:textId="77777777">
        <w:trPr>
          <w:cantSplit/>
          <w:trHeight w:val="20"/>
        </w:trPr>
        <w:tc>
          <w:tcPr>
            <w:tcW w:w="908" w:type="dxa"/>
            <w:tcMar>
              <w:top w:w="28" w:type="dxa"/>
              <w:left w:w="57" w:type="dxa"/>
              <w:bottom w:w="28" w:type="dxa"/>
              <w:right w:w="57" w:type="dxa"/>
            </w:tcMar>
          </w:tcPr>
          <w:p w14:paraId="6D088C8C" w14:textId="77777777" w:rsidR="004B762C" w:rsidRDefault="00516B62">
            <w:pPr>
              <w:jc w:val="center"/>
              <w:rPr>
                <w:sz w:val="22"/>
              </w:rPr>
            </w:pPr>
            <w:r>
              <w:rPr>
                <w:sz w:val="22"/>
              </w:rPr>
              <w:t>5.14.4.</w:t>
            </w:r>
          </w:p>
        </w:tc>
        <w:tc>
          <w:tcPr>
            <w:tcW w:w="4536" w:type="dxa"/>
            <w:tcMar>
              <w:top w:w="28" w:type="dxa"/>
              <w:left w:w="57" w:type="dxa"/>
              <w:bottom w:w="28" w:type="dxa"/>
              <w:right w:w="57" w:type="dxa"/>
            </w:tcMar>
          </w:tcPr>
          <w:p w14:paraId="6D088C8D" w14:textId="77777777" w:rsidR="004B762C" w:rsidRDefault="00516B62">
            <w:pPr>
              <w:rPr>
                <w:sz w:val="22"/>
              </w:rPr>
            </w:pPr>
            <w:r>
              <w:rPr>
                <w:sz w:val="22"/>
              </w:rPr>
              <w:t xml:space="preserve">Valstybinė gyvulių veislininkystės priežiūros tarnyba prie Žemės ūkio ministerijos </w:t>
            </w:r>
          </w:p>
        </w:tc>
        <w:tc>
          <w:tcPr>
            <w:tcW w:w="992" w:type="dxa"/>
            <w:tcMar>
              <w:top w:w="28" w:type="dxa"/>
              <w:left w:w="57" w:type="dxa"/>
              <w:bottom w:w="28" w:type="dxa"/>
              <w:right w:w="57" w:type="dxa"/>
            </w:tcMar>
            <w:vAlign w:val="bottom"/>
          </w:tcPr>
          <w:p w14:paraId="6D088C8E" w14:textId="77777777" w:rsidR="004B762C" w:rsidRDefault="00516B62">
            <w:pPr>
              <w:jc w:val="center"/>
              <w:rPr>
                <w:sz w:val="22"/>
              </w:rPr>
            </w:pPr>
            <w:r>
              <w:rPr>
                <w:sz w:val="22"/>
              </w:rPr>
              <w:t>59</w:t>
            </w:r>
          </w:p>
        </w:tc>
        <w:tc>
          <w:tcPr>
            <w:tcW w:w="1701" w:type="dxa"/>
            <w:tcMar>
              <w:top w:w="28" w:type="dxa"/>
              <w:left w:w="57" w:type="dxa"/>
              <w:bottom w:w="28" w:type="dxa"/>
              <w:right w:w="57" w:type="dxa"/>
            </w:tcMar>
            <w:vAlign w:val="bottom"/>
          </w:tcPr>
          <w:p w14:paraId="6D088C8F" w14:textId="77777777" w:rsidR="004B762C" w:rsidRDefault="004B762C">
            <w:pPr>
              <w:jc w:val="center"/>
              <w:rPr>
                <w:sz w:val="22"/>
              </w:rPr>
            </w:pPr>
          </w:p>
        </w:tc>
        <w:tc>
          <w:tcPr>
            <w:tcW w:w="1105" w:type="dxa"/>
            <w:tcMar>
              <w:top w:w="28" w:type="dxa"/>
              <w:left w:w="57" w:type="dxa"/>
              <w:bottom w:w="28" w:type="dxa"/>
              <w:right w:w="57" w:type="dxa"/>
            </w:tcMar>
            <w:vAlign w:val="bottom"/>
          </w:tcPr>
          <w:p w14:paraId="6D088C90" w14:textId="77777777" w:rsidR="004B762C" w:rsidRDefault="00516B62">
            <w:pPr>
              <w:jc w:val="center"/>
              <w:rPr>
                <w:sz w:val="22"/>
              </w:rPr>
            </w:pPr>
            <w:r>
              <w:rPr>
                <w:sz w:val="22"/>
              </w:rPr>
              <w:t>59</w:t>
            </w:r>
          </w:p>
        </w:tc>
      </w:tr>
      <w:tr w:rsidR="004B762C" w14:paraId="6D088C97" w14:textId="77777777">
        <w:trPr>
          <w:cantSplit/>
          <w:trHeight w:val="20"/>
        </w:trPr>
        <w:tc>
          <w:tcPr>
            <w:tcW w:w="908" w:type="dxa"/>
            <w:tcMar>
              <w:top w:w="28" w:type="dxa"/>
              <w:left w:w="57" w:type="dxa"/>
              <w:bottom w:w="28" w:type="dxa"/>
              <w:right w:w="57" w:type="dxa"/>
            </w:tcMar>
          </w:tcPr>
          <w:p w14:paraId="6D088C92" w14:textId="77777777" w:rsidR="004B762C" w:rsidRDefault="00516B62">
            <w:pPr>
              <w:jc w:val="center"/>
              <w:rPr>
                <w:bCs/>
                <w:color w:val="000000"/>
                <w:sz w:val="22"/>
              </w:rPr>
            </w:pPr>
            <w:r>
              <w:rPr>
                <w:bCs/>
                <w:color w:val="000000"/>
                <w:sz w:val="22"/>
              </w:rPr>
              <w:t>5.14.5.</w:t>
            </w:r>
          </w:p>
        </w:tc>
        <w:tc>
          <w:tcPr>
            <w:tcW w:w="4536" w:type="dxa"/>
            <w:tcMar>
              <w:top w:w="28" w:type="dxa"/>
              <w:left w:w="57" w:type="dxa"/>
              <w:bottom w:w="28" w:type="dxa"/>
              <w:right w:w="57" w:type="dxa"/>
            </w:tcMar>
          </w:tcPr>
          <w:p w14:paraId="6D088C93" w14:textId="77777777" w:rsidR="004B762C" w:rsidRDefault="00516B62">
            <w:pPr>
              <w:rPr>
                <w:sz w:val="22"/>
              </w:rPr>
            </w:pPr>
            <w:r>
              <w:rPr>
                <w:sz w:val="22"/>
              </w:rPr>
              <w:t>Valstybinė sėklų ir grūdų tarnyba prie Žemės ūkio ministerijos</w:t>
            </w:r>
          </w:p>
        </w:tc>
        <w:tc>
          <w:tcPr>
            <w:tcW w:w="992" w:type="dxa"/>
            <w:tcMar>
              <w:top w:w="28" w:type="dxa"/>
              <w:left w:w="57" w:type="dxa"/>
              <w:bottom w:w="28" w:type="dxa"/>
              <w:right w:w="57" w:type="dxa"/>
            </w:tcMar>
            <w:vAlign w:val="bottom"/>
          </w:tcPr>
          <w:p w14:paraId="6D088C94" w14:textId="77777777" w:rsidR="004B762C" w:rsidRDefault="00516B62">
            <w:pPr>
              <w:jc w:val="center"/>
              <w:rPr>
                <w:sz w:val="22"/>
              </w:rPr>
            </w:pPr>
            <w:r>
              <w:rPr>
                <w:sz w:val="22"/>
              </w:rPr>
              <w:t>97</w:t>
            </w:r>
          </w:p>
        </w:tc>
        <w:tc>
          <w:tcPr>
            <w:tcW w:w="1701" w:type="dxa"/>
            <w:tcMar>
              <w:top w:w="28" w:type="dxa"/>
              <w:left w:w="57" w:type="dxa"/>
              <w:bottom w:w="28" w:type="dxa"/>
              <w:right w:w="57" w:type="dxa"/>
            </w:tcMar>
            <w:vAlign w:val="bottom"/>
          </w:tcPr>
          <w:p w14:paraId="6D088C95" w14:textId="77777777" w:rsidR="004B762C" w:rsidRDefault="004B762C">
            <w:pPr>
              <w:jc w:val="center"/>
              <w:rPr>
                <w:sz w:val="22"/>
              </w:rPr>
            </w:pPr>
          </w:p>
        </w:tc>
        <w:tc>
          <w:tcPr>
            <w:tcW w:w="1105" w:type="dxa"/>
            <w:tcMar>
              <w:top w:w="28" w:type="dxa"/>
              <w:left w:w="57" w:type="dxa"/>
              <w:bottom w:w="28" w:type="dxa"/>
              <w:right w:w="57" w:type="dxa"/>
            </w:tcMar>
            <w:vAlign w:val="bottom"/>
          </w:tcPr>
          <w:p w14:paraId="6D088C96" w14:textId="77777777" w:rsidR="004B762C" w:rsidRDefault="00516B62">
            <w:pPr>
              <w:jc w:val="center"/>
              <w:rPr>
                <w:sz w:val="22"/>
              </w:rPr>
            </w:pPr>
            <w:r>
              <w:rPr>
                <w:sz w:val="22"/>
              </w:rPr>
              <w:t>97</w:t>
            </w:r>
          </w:p>
        </w:tc>
      </w:tr>
      <w:tr w:rsidR="004B762C" w14:paraId="6D088C9D" w14:textId="77777777">
        <w:trPr>
          <w:cantSplit/>
          <w:trHeight w:val="20"/>
        </w:trPr>
        <w:tc>
          <w:tcPr>
            <w:tcW w:w="908" w:type="dxa"/>
            <w:tcMar>
              <w:top w:w="28" w:type="dxa"/>
              <w:left w:w="57" w:type="dxa"/>
              <w:bottom w:w="28" w:type="dxa"/>
              <w:right w:w="57" w:type="dxa"/>
            </w:tcMar>
          </w:tcPr>
          <w:p w14:paraId="6D088C98" w14:textId="77777777" w:rsidR="004B762C" w:rsidRDefault="00516B62">
            <w:pPr>
              <w:jc w:val="center"/>
              <w:rPr>
                <w:bCs/>
                <w:sz w:val="22"/>
              </w:rPr>
            </w:pPr>
            <w:r>
              <w:rPr>
                <w:bCs/>
                <w:sz w:val="22"/>
              </w:rPr>
              <w:t>5.14.6.</w:t>
            </w:r>
          </w:p>
        </w:tc>
        <w:tc>
          <w:tcPr>
            <w:tcW w:w="4536" w:type="dxa"/>
            <w:tcMar>
              <w:top w:w="28" w:type="dxa"/>
              <w:left w:w="57" w:type="dxa"/>
              <w:bottom w:w="28" w:type="dxa"/>
              <w:right w:w="57" w:type="dxa"/>
            </w:tcMar>
          </w:tcPr>
          <w:p w14:paraId="6D088C99" w14:textId="77777777" w:rsidR="004B762C" w:rsidRDefault="00516B62">
            <w:pPr>
              <w:rPr>
                <w:sz w:val="22"/>
              </w:rPr>
            </w:pPr>
            <w:r>
              <w:rPr>
                <w:sz w:val="22"/>
              </w:rPr>
              <w:t xml:space="preserve">Žuvininkystės departamentas prie Žemės ūkio ministerijos </w:t>
            </w:r>
          </w:p>
        </w:tc>
        <w:tc>
          <w:tcPr>
            <w:tcW w:w="992" w:type="dxa"/>
            <w:tcMar>
              <w:top w:w="28" w:type="dxa"/>
              <w:left w:w="57" w:type="dxa"/>
              <w:bottom w:w="28" w:type="dxa"/>
              <w:right w:w="57" w:type="dxa"/>
            </w:tcMar>
            <w:vAlign w:val="bottom"/>
          </w:tcPr>
          <w:p w14:paraId="6D088C9A" w14:textId="77777777" w:rsidR="004B762C" w:rsidRDefault="00516B62">
            <w:pPr>
              <w:jc w:val="center"/>
              <w:rPr>
                <w:sz w:val="22"/>
              </w:rPr>
            </w:pPr>
            <w:r>
              <w:rPr>
                <w:sz w:val="22"/>
              </w:rPr>
              <w:t>44</w:t>
            </w:r>
          </w:p>
        </w:tc>
        <w:tc>
          <w:tcPr>
            <w:tcW w:w="1701" w:type="dxa"/>
            <w:tcMar>
              <w:top w:w="28" w:type="dxa"/>
              <w:left w:w="57" w:type="dxa"/>
              <w:bottom w:w="28" w:type="dxa"/>
              <w:right w:w="57" w:type="dxa"/>
            </w:tcMar>
            <w:vAlign w:val="bottom"/>
          </w:tcPr>
          <w:p w14:paraId="6D088C9B" w14:textId="77777777" w:rsidR="004B762C" w:rsidRDefault="004B762C">
            <w:pPr>
              <w:jc w:val="center"/>
              <w:rPr>
                <w:sz w:val="22"/>
              </w:rPr>
            </w:pPr>
          </w:p>
        </w:tc>
        <w:tc>
          <w:tcPr>
            <w:tcW w:w="1105" w:type="dxa"/>
            <w:tcMar>
              <w:top w:w="28" w:type="dxa"/>
              <w:left w:w="57" w:type="dxa"/>
              <w:bottom w:w="28" w:type="dxa"/>
              <w:right w:w="57" w:type="dxa"/>
            </w:tcMar>
            <w:vAlign w:val="bottom"/>
          </w:tcPr>
          <w:p w14:paraId="6D088C9C" w14:textId="77777777" w:rsidR="004B762C" w:rsidRDefault="00516B62">
            <w:pPr>
              <w:jc w:val="center"/>
              <w:rPr>
                <w:sz w:val="22"/>
              </w:rPr>
            </w:pPr>
            <w:r>
              <w:rPr>
                <w:sz w:val="22"/>
              </w:rPr>
              <w:t>44</w:t>
            </w:r>
          </w:p>
        </w:tc>
      </w:tr>
      <w:tr w:rsidR="004B762C" w14:paraId="6D088CA3" w14:textId="77777777">
        <w:trPr>
          <w:cantSplit/>
          <w:trHeight w:val="20"/>
        </w:trPr>
        <w:tc>
          <w:tcPr>
            <w:tcW w:w="908" w:type="dxa"/>
            <w:tcMar>
              <w:top w:w="28" w:type="dxa"/>
              <w:left w:w="57" w:type="dxa"/>
              <w:bottom w:w="28" w:type="dxa"/>
              <w:right w:w="57" w:type="dxa"/>
            </w:tcMar>
          </w:tcPr>
          <w:p w14:paraId="6D088C9E" w14:textId="77777777" w:rsidR="004B762C" w:rsidRDefault="00516B62">
            <w:pPr>
              <w:jc w:val="center"/>
              <w:rPr>
                <w:bCs/>
                <w:sz w:val="22"/>
              </w:rPr>
            </w:pPr>
            <w:r>
              <w:rPr>
                <w:bCs/>
                <w:sz w:val="22"/>
              </w:rPr>
              <w:lastRenderedPageBreak/>
              <w:t>5.14.7.</w:t>
            </w:r>
          </w:p>
        </w:tc>
        <w:tc>
          <w:tcPr>
            <w:tcW w:w="4536" w:type="dxa"/>
            <w:tcMar>
              <w:top w:w="28" w:type="dxa"/>
              <w:left w:w="57" w:type="dxa"/>
              <w:bottom w:w="28" w:type="dxa"/>
              <w:right w:w="57" w:type="dxa"/>
            </w:tcMar>
          </w:tcPr>
          <w:p w14:paraId="6D088C9F" w14:textId="77777777" w:rsidR="004B762C" w:rsidRDefault="00516B62">
            <w:pPr>
              <w:rPr>
                <w:i/>
                <w:sz w:val="22"/>
              </w:rPr>
            </w:pPr>
            <w:r>
              <w:rPr>
                <w:i/>
                <w:color w:val="000000"/>
                <w:sz w:val="22"/>
              </w:rPr>
              <w:t xml:space="preserve">Iš </w:t>
            </w:r>
            <w:r>
              <w:rPr>
                <w:i/>
                <w:color w:val="000000"/>
                <w:sz w:val="22"/>
              </w:rPr>
              <w:t>viso Žemės ūkio ministerijoje ir jai pavaldžiose įstaigose</w:t>
            </w:r>
          </w:p>
        </w:tc>
        <w:tc>
          <w:tcPr>
            <w:tcW w:w="992" w:type="dxa"/>
            <w:tcMar>
              <w:top w:w="28" w:type="dxa"/>
              <w:left w:w="57" w:type="dxa"/>
              <w:bottom w:w="28" w:type="dxa"/>
              <w:right w:w="57" w:type="dxa"/>
            </w:tcMar>
            <w:vAlign w:val="bottom"/>
          </w:tcPr>
          <w:p w14:paraId="6D088CA0" w14:textId="77777777" w:rsidR="004B762C" w:rsidRDefault="00516B62">
            <w:pPr>
              <w:jc w:val="center"/>
              <w:rPr>
                <w:sz w:val="22"/>
              </w:rPr>
            </w:pPr>
            <w:r>
              <w:rPr>
                <w:sz w:val="22"/>
              </w:rPr>
              <w:t>1674</w:t>
            </w:r>
          </w:p>
        </w:tc>
        <w:tc>
          <w:tcPr>
            <w:tcW w:w="1701" w:type="dxa"/>
            <w:tcMar>
              <w:top w:w="28" w:type="dxa"/>
              <w:left w:w="57" w:type="dxa"/>
              <w:bottom w:w="28" w:type="dxa"/>
              <w:right w:w="57" w:type="dxa"/>
            </w:tcMar>
            <w:vAlign w:val="bottom"/>
          </w:tcPr>
          <w:p w14:paraId="6D088CA1" w14:textId="77777777" w:rsidR="004B762C" w:rsidRDefault="00516B62">
            <w:pPr>
              <w:jc w:val="center"/>
              <w:rPr>
                <w:sz w:val="22"/>
              </w:rPr>
            </w:pPr>
            <w:r>
              <w:rPr>
                <w:sz w:val="22"/>
              </w:rPr>
              <w:t>8</w:t>
            </w:r>
          </w:p>
        </w:tc>
        <w:tc>
          <w:tcPr>
            <w:tcW w:w="1105" w:type="dxa"/>
            <w:tcMar>
              <w:top w:w="28" w:type="dxa"/>
              <w:left w:w="57" w:type="dxa"/>
              <w:bottom w:w="28" w:type="dxa"/>
              <w:right w:w="57" w:type="dxa"/>
            </w:tcMar>
            <w:vAlign w:val="bottom"/>
          </w:tcPr>
          <w:p w14:paraId="6D088CA2" w14:textId="77777777" w:rsidR="004B762C" w:rsidRDefault="00516B62">
            <w:pPr>
              <w:jc w:val="center"/>
              <w:rPr>
                <w:sz w:val="22"/>
              </w:rPr>
            </w:pPr>
            <w:r>
              <w:rPr>
                <w:sz w:val="22"/>
              </w:rPr>
              <w:t>1666</w:t>
            </w:r>
          </w:p>
        </w:tc>
      </w:tr>
      <w:tr w:rsidR="004B762C" w14:paraId="6D088CA9" w14:textId="77777777">
        <w:trPr>
          <w:cantSplit/>
          <w:trHeight w:val="20"/>
        </w:trPr>
        <w:tc>
          <w:tcPr>
            <w:tcW w:w="908" w:type="dxa"/>
            <w:tcMar>
              <w:top w:w="28" w:type="dxa"/>
              <w:left w:w="57" w:type="dxa"/>
              <w:bottom w:w="28" w:type="dxa"/>
              <w:right w:w="57" w:type="dxa"/>
            </w:tcMar>
          </w:tcPr>
          <w:p w14:paraId="6D088CA4" w14:textId="77777777" w:rsidR="004B762C" w:rsidRDefault="00516B62">
            <w:pPr>
              <w:jc w:val="center"/>
              <w:rPr>
                <w:bCs/>
                <w:sz w:val="22"/>
              </w:rPr>
            </w:pPr>
            <w:r>
              <w:rPr>
                <w:bCs/>
                <w:sz w:val="22"/>
              </w:rPr>
              <w:t>6.</w:t>
            </w:r>
          </w:p>
        </w:tc>
        <w:tc>
          <w:tcPr>
            <w:tcW w:w="4536" w:type="dxa"/>
            <w:tcMar>
              <w:top w:w="28" w:type="dxa"/>
              <w:left w:w="57" w:type="dxa"/>
              <w:bottom w:w="28" w:type="dxa"/>
              <w:right w:w="57" w:type="dxa"/>
            </w:tcMar>
          </w:tcPr>
          <w:p w14:paraId="6D088CA5" w14:textId="77777777" w:rsidR="004B762C" w:rsidRDefault="00516B62">
            <w:pPr>
              <w:rPr>
                <w:color w:val="000000"/>
                <w:sz w:val="22"/>
              </w:rPr>
            </w:pPr>
            <w:r>
              <w:rPr>
                <w:sz w:val="22"/>
              </w:rPr>
              <w:t>Iš viso</w:t>
            </w:r>
          </w:p>
        </w:tc>
        <w:tc>
          <w:tcPr>
            <w:tcW w:w="992" w:type="dxa"/>
            <w:tcMar>
              <w:top w:w="28" w:type="dxa"/>
              <w:left w:w="57" w:type="dxa"/>
              <w:bottom w:w="28" w:type="dxa"/>
              <w:right w:w="57" w:type="dxa"/>
            </w:tcMar>
            <w:vAlign w:val="bottom"/>
          </w:tcPr>
          <w:p w14:paraId="6D088CA6" w14:textId="77777777" w:rsidR="004B762C" w:rsidRDefault="00516B62">
            <w:pPr>
              <w:jc w:val="center"/>
              <w:rPr>
                <w:sz w:val="22"/>
              </w:rPr>
            </w:pPr>
            <w:r>
              <w:rPr>
                <w:sz w:val="22"/>
              </w:rPr>
              <w:t>62150</w:t>
            </w:r>
          </w:p>
        </w:tc>
        <w:tc>
          <w:tcPr>
            <w:tcW w:w="1701" w:type="dxa"/>
            <w:tcMar>
              <w:top w:w="28" w:type="dxa"/>
              <w:left w:w="57" w:type="dxa"/>
              <w:bottom w:w="28" w:type="dxa"/>
              <w:right w:w="57" w:type="dxa"/>
            </w:tcMar>
            <w:vAlign w:val="bottom"/>
          </w:tcPr>
          <w:p w14:paraId="6D088CA7" w14:textId="77777777" w:rsidR="004B762C" w:rsidRDefault="00516B62">
            <w:pPr>
              <w:jc w:val="center"/>
              <w:rPr>
                <w:sz w:val="22"/>
              </w:rPr>
            </w:pPr>
            <w:r>
              <w:rPr>
                <w:sz w:val="22"/>
              </w:rPr>
              <w:t>73</w:t>
            </w:r>
          </w:p>
        </w:tc>
        <w:tc>
          <w:tcPr>
            <w:tcW w:w="1105" w:type="dxa"/>
            <w:tcMar>
              <w:top w:w="28" w:type="dxa"/>
              <w:left w:w="57" w:type="dxa"/>
              <w:bottom w:w="28" w:type="dxa"/>
              <w:right w:w="57" w:type="dxa"/>
            </w:tcMar>
            <w:vAlign w:val="bottom"/>
          </w:tcPr>
          <w:p w14:paraId="6D088CA8" w14:textId="77777777" w:rsidR="004B762C" w:rsidRDefault="00516B62">
            <w:pPr>
              <w:jc w:val="center"/>
              <w:rPr>
                <w:sz w:val="22"/>
              </w:rPr>
            </w:pPr>
            <w:r>
              <w:rPr>
                <w:sz w:val="22"/>
              </w:rPr>
              <w:t>62077</w:t>
            </w:r>
          </w:p>
        </w:tc>
      </w:tr>
      <w:tr w:rsidR="004B762C" w14:paraId="6D088CAF" w14:textId="77777777">
        <w:trPr>
          <w:cantSplit/>
          <w:trHeight w:val="20"/>
        </w:trPr>
        <w:tc>
          <w:tcPr>
            <w:tcW w:w="908" w:type="dxa"/>
            <w:tcMar>
              <w:top w:w="28" w:type="dxa"/>
              <w:left w:w="57" w:type="dxa"/>
              <w:bottom w:w="28" w:type="dxa"/>
              <w:right w:w="57" w:type="dxa"/>
            </w:tcMar>
          </w:tcPr>
          <w:p w14:paraId="6D088CAA" w14:textId="77777777" w:rsidR="004B762C" w:rsidRDefault="00516B62">
            <w:pPr>
              <w:jc w:val="center"/>
              <w:rPr>
                <w:bCs/>
                <w:sz w:val="22"/>
              </w:rPr>
            </w:pPr>
            <w:r>
              <w:rPr>
                <w:bCs/>
                <w:sz w:val="22"/>
              </w:rPr>
              <w:t>6</w:t>
            </w:r>
            <w:r>
              <w:rPr>
                <w:bCs/>
                <w:sz w:val="22"/>
                <w:vertAlign w:val="superscript"/>
              </w:rPr>
              <w:t>1</w:t>
            </w:r>
            <w:r>
              <w:rPr>
                <w:bCs/>
                <w:sz w:val="22"/>
              </w:rPr>
              <w:t>.</w:t>
            </w:r>
          </w:p>
        </w:tc>
        <w:tc>
          <w:tcPr>
            <w:tcW w:w="4536" w:type="dxa"/>
            <w:tcMar>
              <w:top w:w="28" w:type="dxa"/>
              <w:left w:w="57" w:type="dxa"/>
              <w:bottom w:w="28" w:type="dxa"/>
              <w:right w:w="57" w:type="dxa"/>
            </w:tcMar>
          </w:tcPr>
          <w:p w14:paraId="6D088CAB" w14:textId="77777777" w:rsidR="004B762C" w:rsidRDefault="00516B62">
            <w:pPr>
              <w:rPr>
                <w:sz w:val="22"/>
              </w:rPr>
            </w:pPr>
            <w:r>
              <w:rPr>
                <w:sz w:val="22"/>
              </w:rPr>
              <w:t>Iš viso</w:t>
            </w:r>
          </w:p>
        </w:tc>
        <w:tc>
          <w:tcPr>
            <w:tcW w:w="992" w:type="dxa"/>
            <w:tcMar>
              <w:top w:w="28" w:type="dxa"/>
              <w:left w:w="57" w:type="dxa"/>
              <w:bottom w:w="28" w:type="dxa"/>
              <w:right w:w="57" w:type="dxa"/>
            </w:tcMar>
            <w:vAlign w:val="bottom"/>
          </w:tcPr>
          <w:p w14:paraId="6D088CAC" w14:textId="77777777" w:rsidR="004B762C" w:rsidRDefault="00516B62">
            <w:pPr>
              <w:jc w:val="center"/>
              <w:rPr>
                <w:sz w:val="22"/>
              </w:rPr>
            </w:pPr>
            <w:r>
              <w:rPr>
                <w:sz w:val="22"/>
              </w:rPr>
              <w:t>62443</w:t>
            </w:r>
          </w:p>
        </w:tc>
        <w:tc>
          <w:tcPr>
            <w:tcW w:w="1701" w:type="dxa"/>
            <w:tcMar>
              <w:top w:w="28" w:type="dxa"/>
              <w:left w:w="57" w:type="dxa"/>
              <w:bottom w:w="28" w:type="dxa"/>
              <w:right w:w="57" w:type="dxa"/>
            </w:tcMar>
            <w:vAlign w:val="bottom"/>
          </w:tcPr>
          <w:p w14:paraId="6D088CAD" w14:textId="77777777" w:rsidR="004B762C" w:rsidRDefault="00516B62">
            <w:pPr>
              <w:jc w:val="center"/>
              <w:rPr>
                <w:sz w:val="22"/>
              </w:rPr>
            </w:pPr>
            <w:r>
              <w:rPr>
                <w:sz w:val="22"/>
              </w:rPr>
              <w:t>74</w:t>
            </w:r>
          </w:p>
        </w:tc>
        <w:tc>
          <w:tcPr>
            <w:tcW w:w="1105" w:type="dxa"/>
            <w:tcMar>
              <w:top w:w="28" w:type="dxa"/>
              <w:left w:w="57" w:type="dxa"/>
              <w:bottom w:w="28" w:type="dxa"/>
              <w:right w:w="57" w:type="dxa"/>
            </w:tcMar>
            <w:vAlign w:val="bottom"/>
          </w:tcPr>
          <w:p w14:paraId="6D088CAE" w14:textId="77777777" w:rsidR="004B762C" w:rsidRDefault="00516B62">
            <w:pPr>
              <w:jc w:val="center"/>
              <w:rPr>
                <w:sz w:val="22"/>
              </w:rPr>
            </w:pPr>
            <w:r>
              <w:rPr>
                <w:sz w:val="22"/>
              </w:rPr>
              <w:t>62369</w:t>
            </w:r>
          </w:p>
        </w:tc>
      </w:tr>
      <w:tr w:rsidR="004B762C" w14:paraId="6D088CB5" w14:textId="77777777">
        <w:trPr>
          <w:cantSplit/>
          <w:trHeight w:val="20"/>
        </w:trPr>
        <w:tc>
          <w:tcPr>
            <w:tcW w:w="908" w:type="dxa"/>
            <w:tcMar>
              <w:top w:w="28" w:type="dxa"/>
              <w:left w:w="57" w:type="dxa"/>
              <w:bottom w:w="28" w:type="dxa"/>
              <w:right w:w="57" w:type="dxa"/>
            </w:tcMar>
          </w:tcPr>
          <w:p w14:paraId="6D088CB0" w14:textId="77777777" w:rsidR="004B762C" w:rsidRDefault="00516B62">
            <w:pPr>
              <w:jc w:val="center"/>
              <w:rPr>
                <w:bCs/>
                <w:sz w:val="22"/>
              </w:rPr>
            </w:pPr>
            <w:r>
              <w:rPr>
                <w:bCs/>
                <w:sz w:val="22"/>
              </w:rPr>
              <w:t>6</w:t>
            </w:r>
            <w:r>
              <w:rPr>
                <w:bCs/>
                <w:sz w:val="22"/>
                <w:vertAlign w:val="superscript"/>
              </w:rPr>
              <w:t>2</w:t>
            </w:r>
            <w:r>
              <w:rPr>
                <w:bCs/>
                <w:sz w:val="22"/>
              </w:rPr>
              <w:t>.</w:t>
            </w:r>
          </w:p>
        </w:tc>
        <w:tc>
          <w:tcPr>
            <w:tcW w:w="4536" w:type="dxa"/>
            <w:tcMar>
              <w:top w:w="28" w:type="dxa"/>
              <w:left w:w="57" w:type="dxa"/>
              <w:bottom w:w="28" w:type="dxa"/>
              <w:right w:w="57" w:type="dxa"/>
            </w:tcMar>
          </w:tcPr>
          <w:p w14:paraId="6D088CB1" w14:textId="77777777" w:rsidR="004B762C" w:rsidRDefault="00516B62">
            <w:pPr>
              <w:rPr>
                <w:sz w:val="22"/>
              </w:rPr>
            </w:pPr>
            <w:r>
              <w:rPr>
                <w:sz w:val="22"/>
              </w:rPr>
              <w:t>Iš viso</w:t>
            </w:r>
          </w:p>
        </w:tc>
        <w:tc>
          <w:tcPr>
            <w:tcW w:w="992" w:type="dxa"/>
            <w:tcMar>
              <w:top w:w="28" w:type="dxa"/>
              <w:left w:w="57" w:type="dxa"/>
              <w:bottom w:w="28" w:type="dxa"/>
              <w:right w:w="57" w:type="dxa"/>
            </w:tcMar>
            <w:vAlign w:val="bottom"/>
          </w:tcPr>
          <w:p w14:paraId="6D088CB2" w14:textId="77777777" w:rsidR="004B762C" w:rsidRDefault="00516B62">
            <w:pPr>
              <w:jc w:val="center"/>
              <w:rPr>
                <w:sz w:val="22"/>
              </w:rPr>
            </w:pPr>
            <w:r>
              <w:rPr>
                <w:sz w:val="22"/>
              </w:rPr>
              <w:t>62458</w:t>
            </w:r>
          </w:p>
        </w:tc>
        <w:tc>
          <w:tcPr>
            <w:tcW w:w="1701" w:type="dxa"/>
            <w:tcMar>
              <w:top w:w="28" w:type="dxa"/>
              <w:left w:w="57" w:type="dxa"/>
              <w:bottom w:w="28" w:type="dxa"/>
              <w:right w:w="57" w:type="dxa"/>
            </w:tcMar>
            <w:vAlign w:val="bottom"/>
          </w:tcPr>
          <w:p w14:paraId="6D088CB3" w14:textId="77777777" w:rsidR="004B762C" w:rsidRDefault="00516B62">
            <w:pPr>
              <w:jc w:val="center"/>
              <w:rPr>
                <w:sz w:val="22"/>
              </w:rPr>
            </w:pPr>
            <w:r>
              <w:rPr>
                <w:sz w:val="22"/>
              </w:rPr>
              <w:t>74</w:t>
            </w:r>
          </w:p>
        </w:tc>
        <w:tc>
          <w:tcPr>
            <w:tcW w:w="1105" w:type="dxa"/>
            <w:tcMar>
              <w:top w:w="28" w:type="dxa"/>
              <w:left w:w="57" w:type="dxa"/>
              <w:bottom w:w="28" w:type="dxa"/>
              <w:right w:w="57" w:type="dxa"/>
            </w:tcMar>
            <w:vAlign w:val="bottom"/>
          </w:tcPr>
          <w:p w14:paraId="6D088CB4" w14:textId="77777777" w:rsidR="004B762C" w:rsidRDefault="00516B62">
            <w:pPr>
              <w:jc w:val="center"/>
              <w:rPr>
                <w:sz w:val="22"/>
              </w:rPr>
            </w:pPr>
            <w:r>
              <w:rPr>
                <w:sz w:val="22"/>
              </w:rPr>
              <w:t>62384</w:t>
            </w:r>
          </w:p>
        </w:tc>
      </w:tr>
    </w:tbl>
    <w:p w14:paraId="6D088CB6" w14:textId="77777777" w:rsidR="004B762C" w:rsidRDefault="004B762C"/>
    <w:p w14:paraId="6D088CB7" w14:textId="77777777" w:rsidR="004B762C" w:rsidRDefault="00516B62">
      <w:pPr>
        <w:jc w:val="center"/>
      </w:pPr>
      <w:r>
        <w:t>_________________</w:t>
      </w:r>
    </w:p>
    <w:p w14:paraId="6D088CB8" w14:textId="77777777" w:rsidR="004B762C" w:rsidRDefault="00516B62"/>
    <w:sectPr w:rsidR="004B762C">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8CBC" w14:textId="77777777" w:rsidR="004B762C" w:rsidRDefault="00516B62">
      <w:r>
        <w:separator/>
      </w:r>
    </w:p>
  </w:endnote>
  <w:endnote w:type="continuationSeparator" w:id="0">
    <w:p w14:paraId="6D088CBD" w14:textId="77777777" w:rsidR="004B762C" w:rsidRDefault="0051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8CC0" w14:textId="77777777" w:rsidR="004B762C" w:rsidRDefault="004B762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8CC1" w14:textId="77777777" w:rsidR="004B762C" w:rsidRDefault="004B762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8CC3" w14:textId="77777777" w:rsidR="004B762C" w:rsidRDefault="004B762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88CBA" w14:textId="77777777" w:rsidR="004B762C" w:rsidRDefault="00516B62">
      <w:r>
        <w:separator/>
      </w:r>
    </w:p>
  </w:footnote>
  <w:footnote w:type="continuationSeparator" w:id="0">
    <w:p w14:paraId="6D088CBB" w14:textId="77777777" w:rsidR="004B762C" w:rsidRDefault="00516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8CBE" w14:textId="77777777" w:rsidR="004B762C" w:rsidRDefault="004B762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7380"/>
      <w:docPartObj>
        <w:docPartGallery w:val="Page Numbers (Top of Page)"/>
        <w:docPartUnique/>
      </w:docPartObj>
    </w:sdtPr>
    <w:sdtContent>
      <w:p w14:paraId="3207CF3B" w14:textId="2492815E" w:rsidR="00516B62" w:rsidRDefault="00516B62">
        <w:pPr>
          <w:pStyle w:val="Antrats"/>
          <w:jc w:val="center"/>
        </w:pPr>
        <w:r>
          <w:fldChar w:fldCharType="begin"/>
        </w:r>
        <w:r>
          <w:instrText>PAGE   \* MERGEFORMAT</w:instrText>
        </w:r>
        <w:r>
          <w:fldChar w:fldCharType="separate"/>
        </w:r>
        <w:r>
          <w:rPr>
            <w:noProof/>
          </w:rPr>
          <w:t>2</w:t>
        </w:r>
        <w:r>
          <w:fldChar w:fldCharType="end"/>
        </w:r>
      </w:p>
    </w:sdtContent>
  </w:sdt>
  <w:p w14:paraId="6D088CBF" w14:textId="77777777" w:rsidR="004B762C" w:rsidRDefault="004B762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8CC2" w14:textId="77777777" w:rsidR="004B762C" w:rsidRDefault="004B762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13"/>
    <w:rsid w:val="004B762C"/>
    <w:rsid w:val="00516B62"/>
    <w:rsid w:val="00F119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8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6B62"/>
    <w:rPr>
      <w:color w:val="808080"/>
    </w:rPr>
  </w:style>
  <w:style w:type="paragraph" w:styleId="Antrats">
    <w:name w:val="header"/>
    <w:basedOn w:val="prastasis"/>
    <w:link w:val="AntratsDiagrama"/>
    <w:uiPriority w:val="99"/>
    <w:unhideWhenUsed/>
    <w:rsid w:val="00516B6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16B62"/>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6B62"/>
    <w:rPr>
      <w:color w:val="808080"/>
    </w:rPr>
  </w:style>
  <w:style w:type="paragraph" w:styleId="Antrats">
    <w:name w:val="header"/>
    <w:basedOn w:val="prastasis"/>
    <w:link w:val="AntratsDiagrama"/>
    <w:uiPriority w:val="99"/>
    <w:unhideWhenUsed/>
    <w:rsid w:val="00516B6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16B6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63207650">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07FC3D457D1"/>
  <Relationship Id="rId11" Type="http://schemas.openxmlformats.org/officeDocument/2006/relationships/hyperlink" TargetMode="External" Target="https://www.e-tar.lt/portal/lt/legalAct/TAR.A8C8B00F5F1B"/>
  <Relationship Id="rId12" Type="http://schemas.openxmlformats.org/officeDocument/2006/relationships/hyperlink" TargetMode="External" Target="https://www.e-tar.lt/portal/lt/legalAct/TAR.A7DA736BD2CF"/>
  <Relationship Id="rId13" Type="http://schemas.openxmlformats.org/officeDocument/2006/relationships/hyperlink" TargetMode="External" Target="https://www.e-tar.lt/portal/lt/legalAct/TAR.6DD0ED43D16A"/>
  <Relationship Id="rId14" Type="http://schemas.openxmlformats.org/officeDocument/2006/relationships/hyperlink" TargetMode="External" Target="https://www.e-tar.lt/portal/lt/legalAct/TAR.3442F7E5452C"/>
  <Relationship Id="rId15" Type="http://schemas.openxmlformats.org/officeDocument/2006/relationships/hyperlink" TargetMode="External" Target="https://www.e-tar.lt/portal/lt/legalAct/TAR.60C3577080EB"/>
  <Relationship Id="rId16" Type="http://schemas.openxmlformats.org/officeDocument/2006/relationships/hyperlink" TargetMode="External" Target="https://www.e-tar.lt/portal/lt/legalAct/TAR.A8C8B00F5F1B"/>
  <Relationship Id="rId17" Type="http://schemas.openxmlformats.org/officeDocument/2006/relationships/hyperlink" TargetMode="External" Target="https://www.e-tar.lt/portal/lt/legalAct/TAR.A7DA736BD2CF"/>
  <Relationship Id="rId18" Type="http://schemas.openxmlformats.org/officeDocument/2006/relationships/hyperlink" TargetMode="External" Target="https://www.e-tar.lt/portal/lt/legalAct/TAR.E692A2805B74"/>
  <Relationship Id="rId19" Type="http://schemas.openxmlformats.org/officeDocument/2006/relationships/hyperlink" TargetMode="External" Target="https://www.e-tar.lt/portal/lt/legalAct/TAR.6DD0ED43D16A"/>
  <Relationship Id="rId2" Type="http://schemas.openxmlformats.org/officeDocument/2006/relationships/styles" Target="styles.xml"/>
  <Relationship Id="rId20" Type="http://schemas.openxmlformats.org/officeDocument/2006/relationships/hyperlink" TargetMode="External" Target="https://www.e-tar.lt/portal/lt/legalAct/TAR.3442F7E5452C"/>
  <Relationship Id="rId21" Type="http://schemas.openxmlformats.org/officeDocument/2006/relationships/hyperlink" TargetMode="External" Target="https://www.e-tar.lt/portal/lt/legalAct/TAR.C7F9A25CB04E"/>
  <Relationship Id="rId22" Type="http://schemas.openxmlformats.org/officeDocument/2006/relationships/hyperlink" TargetMode="External" Target="https://www.e-tar.lt/portal/lt/legalAct/TAR.755204782694"/>
  <Relationship Id="rId23" Type="http://schemas.openxmlformats.org/officeDocument/2006/relationships/hyperlink" TargetMode="External" Target="https://www.e-tar.lt/portal/lt/legalAct/TAR.60C3577080EB"/>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hyperlink" TargetMode="External" Target="https://www.e-tar.lt/portal/lt/legalAct/TAR.981F27E01089"/>
  <Relationship Id="rId31" Type="http://schemas.openxmlformats.org/officeDocument/2006/relationships/hyperlink" TargetMode="External" Target="https://www.e-tar.lt/portal/lt/legalAct/TAR.981F27E01089"/>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B4"/>
    <w:rsid w:val="00C921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21B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21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16208</Words>
  <Characters>9240</Characters>
  <Application>Microsoft Office Word</Application>
  <DocSecurity>0</DocSecurity>
  <Lines>77</Lines>
  <Paragraphs>50</Paragraphs>
  <ScaleCrop>false</ScaleCrop>
  <Company>LRVK</Company>
  <LinksUpToDate>false</LinksUpToDate>
  <CharactersWithSpaces>25398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2015-09-07T16:13:00Z</dcterms:created>
  <dc:creator>lrvk</dc:creator>
  <lastModifiedBy>BODIN Aušra</lastModifiedBy>
  <lastPrinted>2009-11-02T13:20:00Z</lastPrinted>
  <dcterms:modified xsi:type="dcterms:W3CDTF">2018-11-13T11:42:00Z</dcterms:modified>
  <revision>3</revision>
</coreProperties>
</file>