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SVEIKATOS APSAUGOS MINISTRO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DĖL VALSTYBINĖS HIGIENOS INSPEKCIJOS ATASKAITOS FORMOS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1999 m. liepos 27 d. Nr. 351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Valstybinės higienos inspekcijos prie Valstybinės visuomenės sveikatos priežiūros tarnybos nuostatais (Žin., 1996, Nr. </w:t>
      </w:r>
      <w:fldSimple w:instr="HYPERLINK https://www.e-tar.lt/portal/lt/legalAct/TAR.38D70EF9B3E1 \t _blank">
        <w:r>
          <w:rPr>
            <w:color w:val="0000FF" w:themeColor="hyperlink"/>
            <w:u w:val="single"/>
          </w:rPr>
          <w:t>118-2750</w:t>
        </w:r>
      </w:fldSimple>
      <w:r>
        <w:rPr>
          <w:color w:val="000000"/>
        </w:rPr>
        <w:t xml:space="preserve">) ir </w:t>
      </w:r>
      <w:r>
        <w:rPr>
          <w:caps/>
          <w:color w:val="000000"/>
        </w:rPr>
        <w:t>v</w:t>
      </w:r>
      <w:r>
        <w:rPr>
          <w:color w:val="000000"/>
        </w:rPr>
        <w:t xml:space="preserve">alstybinės higieninės kontrolės nuostatais (Žin., 1996, Nr. </w:t>
      </w:r>
      <w:fldSimple w:instr="HYPERLINK https://www.e-tar.lt/portal/lt/legalAct/TAR.12F47414945E \t _blank">
        <w:r>
          <w:rPr>
            <w:color w:val="0000FF" w:themeColor="hyperlink"/>
            <w:u w:val="single"/>
          </w:rPr>
          <w:t>118-2751</w:t>
        </w:r>
      </w:fldSimple>
      <w:r>
        <w:rPr>
          <w:color w:val="000000"/>
        </w:rPr>
        <w:t>),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pridedamą statistinės ataskaitos formą Nr. 60 – sveikata, metinė „Valstybinės higienos kontrolės ataskaita“.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Valstybiniam visuomenės sveikatos centrui peržiūrėti ir pakoreguoti šiuo metu naudojamas visuomenės sveikatos priežiūros įstaigų statistinės ataskaitos formas (Nr. 38 ir 6 – sveikata, metinė).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Nustatau, kad Valstybinė higienos inspekcija už 1999 m. darbą higienos kontrolės srityje atsiskaito pagal šią statistinę ataskaitos formą.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Respublikiniam leidybos ir spaudos paslaugų biurui padauginti šių formų 60 egz.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tabs>
          <w:tab w:val="right" w:pos="9639"/>
        </w:tabs>
      </w:pPr>
      <w:r>
        <w:t>SVEIKATOS APSAUGOS MINISTRAS</w:t>
        <w:tab/>
        <w:t>RAIMUNDAS ALEKNA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r>
        <w:br w:type="page"/>
      </w: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2"/>
        <w:gridCol w:w="1705"/>
      </w:tblGrid>
      <w:tr>
        <w:tc>
          <w:tcPr>
            <w:tcW w:w="7932" w:type="dxa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Respublikos sveikatos apsaugos ministerija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7932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Valstybinė higienos inspekcija</w:t>
            </w:r>
          </w:p>
        </w:tc>
        <w:tc>
          <w:tcPr>
            <w:tcW w:w="1705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ĮOK</w:t>
            </w:r>
          </w:p>
        </w:tc>
      </w:tr>
      <w:tr>
        <w:tc>
          <w:tcPr>
            <w:tcW w:w="7932" w:type="dxa"/>
            <w:tcBorders>
              <w:bottom w:val="nil"/>
            </w:tcBorders>
          </w:tcPr>
          <w:p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(Įstaigos, skyriaus pavadinimas, adresas, telefonas)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VALSTYBINĖS HIGIENOS KONTROLĖS ATASKAITA</w:t>
            </w:r>
          </w:p>
          <w:p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____________ m.</w:t>
            </w:r>
          </w:p>
        </w:tc>
        <w:tc>
          <w:tcPr>
            <w:tcW w:w="1705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0642060</w:t>
            </w:r>
          </w:p>
        </w:tc>
      </w:tr>
      <w:tr>
        <w:tc>
          <w:tcPr>
            <w:tcW w:w="7932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Valstybinės higienos inspekcijos padaliniai pateikia Valstybinei higienos inspekcijai iki sausio 10 d., Valstybinė higienos inspekcija – Lietuvos Respublikos sveikatos apsaugos ministerijai iki sausio 15 d.</w:t>
            </w:r>
          </w:p>
        </w:tc>
        <w:tc>
          <w:tcPr>
            <w:tcW w:w="1705" w:type="dxa"/>
            <w:tcBorders>
              <w:bottom w:val="nil"/>
            </w:tcBorders>
          </w:tcPr>
          <w:p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Statistinės ataskaitos forma Nr. 60 – sveikata</w:t>
            </w:r>
            <w:r>
              <w:rPr>
                <w:b/>
                <w:i/>
                <w:color w:val="000000"/>
                <w:sz w:val="20"/>
              </w:rPr>
              <w:t xml:space="preserve"> metinė</w:t>
            </w:r>
          </w:p>
        </w:tc>
      </w:tr>
      <w:tr>
        <w:tc>
          <w:tcPr>
            <w:tcW w:w="7932" w:type="dxa"/>
            <w:tcBorders>
              <w:top w:val="nil"/>
              <w:bottom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single" w:sz="12" w:space="0" w:color="auto"/>
            </w:tcBorders>
          </w:tcPr>
          <w:p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tabs>
          <w:tab w:val="left" w:pos="5415"/>
        </w:tabs>
        <w:ind w:firstLine="709"/>
        <w:jc w:val="both"/>
        <w:rPr>
          <w:i/>
          <w:color w:val="000000"/>
        </w:rPr>
      </w:pPr>
      <w:r>
        <w:rPr>
          <w:i/>
          <w:color w:val="000000"/>
        </w:rPr>
        <w:t>SUDERINTA</w:t>
        <w:tab/>
        <w:t>PATVIRTINTA</w:t>
      </w:r>
    </w:p>
    <w:p>
      <w:pPr>
        <w:tabs>
          <w:tab w:val="left" w:pos="5415"/>
        </w:tabs>
        <w:ind w:firstLine="709"/>
        <w:jc w:val="both"/>
        <w:rPr>
          <w:i/>
          <w:color w:val="000000"/>
        </w:rPr>
      </w:pPr>
      <w:r>
        <w:rPr>
          <w:i/>
          <w:color w:val="000000"/>
        </w:rPr>
        <w:t>Statistikos departamento prie</w:t>
        <w:tab/>
        <w:t>Lietuvos Respublikos sveikatos apsaugos</w:t>
      </w:r>
    </w:p>
    <w:p>
      <w:pPr>
        <w:keepNext/>
        <w:tabs>
          <w:tab w:val="left" w:pos="5415"/>
        </w:tabs>
        <w:ind w:firstLine="709"/>
        <w:jc w:val="both"/>
        <w:rPr>
          <w:i/>
          <w:color w:val="000000"/>
          <w:kern w:val="28"/>
        </w:rPr>
      </w:pPr>
      <w:r>
        <w:rPr>
          <w:i/>
          <w:color w:val="000000"/>
          <w:kern w:val="28"/>
        </w:rPr>
        <w:t>Lietuvos Respublikos Vyriausybės</w:t>
        <w:tab/>
        <w:t xml:space="preserve">ministro 1999 07 27  įsakymu Nr. 351</w:t>
      </w:r>
    </w:p>
    <w:p>
      <w:pPr>
        <w:tabs>
          <w:tab w:val="left" w:pos="5415"/>
        </w:tabs>
        <w:ind w:firstLine="709"/>
        <w:jc w:val="both"/>
        <w:rPr>
          <w:i/>
          <w:color w:val="000000"/>
        </w:rPr>
      </w:pPr>
      <w:r>
        <w:rPr>
          <w:i/>
          <w:color w:val="000000"/>
        </w:rPr>
        <w:t>1999 06 23 raštu Nr. 323-03-38</w:t>
      </w:r>
    </w:p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. Valstybinę higienos kontrolę vykdantys pareigūnai ir kiti darbuotojai</w:t>
      </w:r>
    </w:p>
    <w:p>
      <w:pPr>
        <w:ind w:firstLine="709"/>
        <w:rPr>
          <w:color w:val="000000"/>
        </w:rPr>
      </w:pP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399"/>
        <w:gridCol w:w="1080"/>
        <w:gridCol w:w="1108"/>
        <w:gridCol w:w="1386"/>
      </w:tblGrid>
      <w:tr>
        <w:trPr>
          <w:jc w:val="center"/>
        </w:trPr>
        <w:tc>
          <w:tcPr>
            <w:tcW w:w="6063" w:type="dxa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Pareigybės pavadinimas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Etatų skaičius</w:t>
            </w:r>
          </w:p>
        </w:tc>
        <w:tc>
          <w:tcPr>
            <w:tcW w:w="1386" w:type="dxa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Darbuotojų</w:t>
            </w:r>
          </w:p>
        </w:tc>
      </w:tr>
      <w:tr>
        <w:trPr>
          <w:jc w:val="center"/>
        </w:trPr>
        <w:tc>
          <w:tcPr>
            <w:tcW w:w="6063" w:type="dxa"/>
            <w:gridSpan w:val="2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patvirtinta</w:t>
            </w:r>
          </w:p>
        </w:tc>
        <w:tc>
          <w:tcPr>
            <w:tcW w:w="110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užimta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</w:tr>
      <w:tr>
        <w:trPr>
          <w:jc w:val="center"/>
        </w:trPr>
        <w:tc>
          <w:tcPr>
            <w:tcW w:w="6063" w:type="dxa"/>
            <w:gridSpan w:val="2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08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86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399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Pareigūnai – iš viso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Valstybiniai gydytojai higienistai – iš viso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Respublikos vyriausiasis valstybinis gydytojas higienistas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1.1.2.</w:t>
            </w: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Respublikos vyriausiojo valstybinio gydytojo higienisto pa-vaduotojas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1.1.3.</w:t>
            </w:r>
          </w:p>
        </w:tc>
        <w:tc>
          <w:tcPr>
            <w:tcW w:w="539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Apskrities vyriausiasis valstybinis gydytojas higienistas</w:t>
            </w:r>
          </w:p>
        </w:tc>
        <w:tc>
          <w:tcPr>
            <w:tcW w:w="10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1.1.4.</w:t>
            </w:r>
          </w:p>
        </w:tc>
        <w:tc>
          <w:tcPr>
            <w:tcW w:w="539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Apskrities vyriausiojo valstybinio gydytojo higienisto pavaduotojas</w:t>
            </w:r>
          </w:p>
        </w:tc>
        <w:tc>
          <w:tcPr>
            <w:tcW w:w="10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1.1.5.</w:t>
            </w:r>
          </w:p>
        </w:tc>
        <w:tc>
          <w:tcPr>
            <w:tcW w:w="539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Rajono vyriausiasis valstybinis gydytojas higienistas</w:t>
            </w:r>
          </w:p>
        </w:tc>
        <w:tc>
          <w:tcPr>
            <w:tcW w:w="10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1.1.6.</w:t>
            </w:r>
          </w:p>
        </w:tc>
        <w:tc>
          <w:tcPr>
            <w:tcW w:w="539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Miesto vyriausiasis valstybinis gydytojas higienistas</w:t>
            </w:r>
          </w:p>
        </w:tc>
        <w:tc>
          <w:tcPr>
            <w:tcW w:w="10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1.1.7.</w:t>
            </w: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Valstybinis gydytojas higienistas (bendrajai higienai)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1.1.8.</w:t>
            </w: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Valstybinis gydytojas higienistas (mitybos higienai)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1.1.9.</w:t>
            </w:r>
          </w:p>
        </w:tc>
        <w:tc>
          <w:tcPr>
            <w:tcW w:w="5399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Valstybinis gydytojas higienistas (vaikų higienai)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1.1.10.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Valstybinis gydytojas higienistas (gyvenamosios aplinkos higienai)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1.1.11.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Valstybinis gydytojas higienistas (darbo higienai)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Valstybinio gydytojo higienisto padėjėjai – iš viso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</w:t>
            </w: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Valstybinio gydytojo higienisto padėjėjas (bendrajai higienai)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1.2.2.</w:t>
            </w:r>
          </w:p>
        </w:tc>
        <w:tc>
          <w:tcPr>
            <w:tcW w:w="5399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Valstybinio gydytojo higienisto padėjėjas (mitybos higienai)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1.2.3.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Valstybinio gydytojo higienisto padėjėjas (vaikų higienai)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1.2.4.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Valstybinio gydytojo higienisto padėjėjas (gyvenamosios aplinkos higienai)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1.2.5.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Valstybinio gydytojo higienisto padėjėjas (darbo higienai)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Specialistai (valstybės tarnautojai) – iš viso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99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5399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 aukštuoju medicininiu išsilavinimu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539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 aukštuoju nemedicininiu išsilavinimu</w:t>
            </w:r>
          </w:p>
        </w:tc>
        <w:tc>
          <w:tcPr>
            <w:tcW w:w="10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539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 aukštesniuoju išsilavinimu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9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tarnautojai</w:t>
            </w:r>
          </w:p>
        </w:tc>
        <w:tc>
          <w:tcPr>
            <w:tcW w:w="10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39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darbuotojai</w:t>
            </w:r>
          </w:p>
        </w:tc>
        <w:tc>
          <w:tcPr>
            <w:tcW w:w="10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664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99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>. Maisto higiena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2.1</w:t>
      </w:r>
      <w:r>
        <w:rPr>
          <w:b/>
          <w:color w:val="000000"/>
        </w:rPr>
        <w:t>. Maisto įmonių nuolatinė higienos kontrolė</w:t>
      </w:r>
    </w:p>
    <w:p>
      <w:pPr>
        <w:ind w:firstLine="709"/>
        <w:rPr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9"/>
        <w:gridCol w:w="4161"/>
        <w:gridCol w:w="1036"/>
        <w:gridCol w:w="1239"/>
        <w:gridCol w:w="1369"/>
        <w:gridCol w:w="1313"/>
        <w:gridCol w:w="1035"/>
        <w:gridCol w:w="1239"/>
        <w:gridCol w:w="1573"/>
        <w:gridCol w:w="1121"/>
      </w:tblGrid>
      <w:tr>
        <w:tc>
          <w:tcPr>
            <w:tcW w:w="1643" w:type="pct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Įmonės pavadinimas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 skaičius</w:t>
            </w:r>
          </w:p>
        </w:tc>
        <w:tc>
          <w:tcPr>
            <w:tcW w:w="463" w:type="pct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Patikrinimų </w:t>
            </w:r>
          </w:p>
        </w:tc>
        <w:tc>
          <w:tcPr>
            <w:tcW w:w="444" w:type="pct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Pažeidimų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Skirtų baudų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Laikinai sustabdytų eksploatuoti įmonių skaičius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Nušalintų nuo darbo asmenų skaičius</w:t>
            </w:r>
          </w:p>
        </w:tc>
      </w:tr>
      <w:tr>
        <w:tc>
          <w:tcPr>
            <w:tcW w:w="1643" w:type="pct"/>
            <w:gridSpan w:val="2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419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patikrinta</w:t>
            </w:r>
          </w:p>
        </w:tc>
        <w:tc>
          <w:tcPr>
            <w:tcW w:w="463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  <w:tc>
          <w:tcPr>
            <w:tcW w:w="444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  <w:tc>
          <w:tcPr>
            <w:tcW w:w="350" w:type="pct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  <w:tc>
          <w:tcPr>
            <w:tcW w:w="419" w:type="pct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suma (Lt)</w:t>
            </w:r>
          </w:p>
        </w:tc>
        <w:tc>
          <w:tcPr>
            <w:tcW w:w="532" w:type="pct"/>
            <w:vMerge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pct"/>
            <w:vMerge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643" w:type="pct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50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9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63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444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419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532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79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pramonės įmonės – iš viso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Vaisių ir daržovių perdirbimo ir konservavimo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Aliejaus ir gyvūninių riebalų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Malybos produktų, krakmolo ir krakmolo produktų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Duonos, makaronų ir konditerijos gaminių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Cukraus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Kakavos, šokolado ir saldumynų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Arbatžolių ir kavos perdirbimo, prieskonių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Homogenizuotų ir dietinių maisto produktų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Alkoholinių gėrimų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1.10.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Alaus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1.11.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Mineralinio vandens ir nealkoholinių gėrimų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1.12.</w:t>
            </w:r>
          </w:p>
        </w:tc>
        <w:tc>
          <w:tcPr>
            <w:tcW w:w="1407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maisto produktų gamybos</w:t>
            </w: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1.13.</w:t>
            </w:r>
          </w:p>
        </w:tc>
        <w:tc>
          <w:tcPr>
            <w:tcW w:w="1407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Tabako produktų gamybos</w:t>
            </w:r>
          </w:p>
        </w:tc>
        <w:tc>
          <w:tcPr>
            <w:tcW w:w="350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07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Viešojo maitinimo įmonės</w:t>
            </w:r>
          </w:p>
        </w:tc>
        <w:tc>
          <w:tcPr>
            <w:tcW w:w="350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1407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Prekybos įmonės</w:t>
            </w:r>
          </w:p>
        </w:tc>
        <w:tc>
          <w:tcPr>
            <w:tcW w:w="350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1407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įmonės</w:t>
            </w:r>
          </w:p>
        </w:tc>
        <w:tc>
          <w:tcPr>
            <w:tcW w:w="350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1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32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236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1407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I</w:t>
            </w:r>
            <w:r>
              <w:rPr>
                <w:b/>
                <w:color w:val="000000"/>
                <w:sz w:val="20"/>
              </w:rPr>
              <w:t>š viso</w:t>
            </w:r>
          </w:p>
        </w:tc>
        <w:tc>
          <w:tcPr>
            <w:tcW w:w="350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463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532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379" w:type="pct"/>
            <w:tcBorders>
              <w:bottom w:val="single" w:sz="12" w:space="0" w:color="auto"/>
            </w:tcBorders>
          </w:tcPr>
          <w:p>
            <w:pPr>
              <w:rPr>
                <w:b/>
                <w:caps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2.2</w:t>
      </w:r>
      <w:r>
        <w:rPr>
          <w:b/>
          <w:color w:val="000000"/>
        </w:rPr>
        <w:t>. Nustatyti higienos norminių aktų pažeidimai maisto įmonėse</w:t>
      </w:r>
    </w:p>
    <w:p>
      <w:pPr>
        <w:ind w:firstLine="709"/>
        <w:rPr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8"/>
        <w:gridCol w:w="5785"/>
        <w:gridCol w:w="2679"/>
        <w:gridCol w:w="2886"/>
        <w:gridCol w:w="2679"/>
      </w:tblGrid>
      <w:tr>
        <w:tc>
          <w:tcPr>
            <w:tcW w:w="2212" w:type="pct"/>
            <w:gridSpan w:val="2"/>
            <w:tcBorders>
              <w:top w:val="single" w:sz="12" w:space="0" w:color="auto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Nustatyti pažeidimai</w:t>
            </w:r>
          </w:p>
        </w:tc>
        <w:tc>
          <w:tcPr>
            <w:tcW w:w="906" w:type="pc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pramonės įmonių skaičius _____</w:t>
            </w:r>
          </w:p>
        </w:tc>
        <w:tc>
          <w:tcPr>
            <w:tcW w:w="976" w:type="pc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Viešojo maitinimo įmonių skaičius _____</w:t>
            </w:r>
          </w:p>
        </w:tc>
        <w:tc>
          <w:tcPr>
            <w:tcW w:w="906" w:type="pc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prekybos įmonių skaičius _____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212" w:type="pct"/>
            <w:gridSpan w:val="2"/>
            <w:tcBorders>
              <w:top w:val="nil"/>
              <w:right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  <w:tc>
          <w:tcPr>
            <w:tcW w:w="976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  <w:tc>
          <w:tcPr>
            <w:tcW w:w="906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212" w:type="pct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06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76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06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1. </w:t>
            </w:r>
          </w:p>
        </w:tc>
        <w:tc>
          <w:tcPr>
            <w:tcW w:w="1955" w:type="pct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Teritorija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1.1.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Netinkama įmonės teritorijos priežiūra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1.2.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 laiku pašalinamos ir nukenksminamos atliekos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2. </w:t>
            </w:r>
          </w:p>
        </w:tc>
        <w:tc>
          <w:tcPr>
            <w:tcW w:w="1955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Žaliava, produkcija, technologijos procesas, įrenginiai</w:t>
            </w:r>
          </w:p>
        </w:tc>
        <w:tc>
          <w:tcPr>
            <w:tcW w:w="90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žaliavos ar maisto produktų dokumentų (kokybės sertifikato, kitų kilmės dokumentų) ar dokumentai netinkamai užpildyti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2.2.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Pažeistas technologijos procesas (temperatūrinio režimo pažeidimai, technologijos operacijų sekos ar srautų pažeidimai)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2.3.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Geriamasis vanduo po pakartotinių tyrimų neatitinka higienos norminių aktų reikalavimų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2.4.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Nesilaikoma prekių kaimynystės, netinkama jų pakuotė bei ženklinimas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2.5.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Produktai neatitinka higienos reikalavimų: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2.5.1.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mikrobiologinius tyrimus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2.5.2.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agal cheminius tyrimus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Neatliekami techniniuose dokumentuose nustatyta tvarka laboratoriniai tyrimai (žaliavų ir produktų)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2.7.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Pažeisti produktų realizavimo terminai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2.8.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Pažeisti nustatyti gamybos, laikymo reikalavimai bei asortimentas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2.9.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Įrenginių stoka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2.10.</w:t>
            </w:r>
          </w:p>
        </w:tc>
        <w:tc>
          <w:tcPr>
            <w:tcW w:w="1955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į</w:t>
            </w:r>
            <w:r>
              <w:rPr>
                <w:color w:val="000000"/>
                <w:sz w:val="20"/>
              </w:rPr>
              <w:t>renginiai netinkamai eksploatuojami</w:t>
            </w:r>
          </w:p>
        </w:tc>
        <w:tc>
          <w:tcPr>
            <w:tcW w:w="9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2.11. </w:t>
            </w:r>
          </w:p>
        </w:tc>
        <w:tc>
          <w:tcPr>
            <w:tcW w:w="1955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Neženklinti ar naudojami ne pagal paskirtį įrenginiai, jų plovimo ir dezinfekcijos pažeidimai</w:t>
            </w:r>
          </w:p>
        </w:tc>
        <w:tc>
          <w:tcPr>
            <w:tcW w:w="9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2.12.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Spec. transportas neturi higienos paso ar naudojamas ne pagal paskirtį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3. </w:t>
            </w:r>
          </w:p>
        </w:tc>
        <w:tc>
          <w:tcPr>
            <w:tcW w:w="1955" w:type="pct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Patalpos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3.1. </w:t>
            </w:r>
          </w:p>
        </w:tc>
        <w:tc>
          <w:tcPr>
            <w:tcW w:w="1955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Įmonė veikia, bet nustatyta tvarka nepriimta eksploatuoti</w:t>
            </w:r>
          </w:p>
        </w:tc>
        <w:tc>
          <w:tcPr>
            <w:tcW w:w="90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3.2.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Patalpos neatitinka technologijos proceso ir higienos norminių aktų reikalavimų (trūksta patalpų vykdomai veiklai ir kt.)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3.3.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Laiku neremontuojamos gamybos ar buities patalpos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3.4.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Netinkamai valomos ir dezinfekuojamos patalpos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3.5.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karšto vandentiekio vandens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3.6.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šalto vandentiekio vandens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3.7. </w:t>
            </w:r>
          </w:p>
        </w:tc>
        <w:tc>
          <w:tcPr>
            <w:tcW w:w="1955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Neveikia kanalizacija gamybos ar buities patalpose</w:t>
            </w:r>
          </w:p>
        </w:tc>
        <w:tc>
          <w:tcPr>
            <w:tcW w:w="9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3.8.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Mikroklimato, apšvietos, triukšmo, vibracijos, dulkių, cheminių medžiagų lygiai neatitinka higienos norminių aktų reikalavimų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3.9.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Neatliekama dezinsekcija ir deratizacija, jei patalpose yra buitinių vabzdžių ar graužikų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4.</w:t>
            </w:r>
          </w:p>
        </w:tc>
        <w:tc>
          <w:tcPr>
            <w:tcW w:w="1955" w:type="pct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Darbuotojai</w:t>
            </w:r>
          </w:p>
        </w:tc>
        <w:tc>
          <w:tcPr>
            <w:tcW w:w="906" w:type="pct"/>
          </w:tcPr>
          <w:p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b/>
                <w:i/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higienos pažeidimai (nešvarūs, netvarkingi dar-bo drabužiai, nėra dezinfekcijos skiedinio ir kt.)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4.2. 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Nustatyta tvarka nepasitikrinę sveikatos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4.3.</w:t>
            </w:r>
          </w:p>
        </w:tc>
        <w:tc>
          <w:tcPr>
            <w:tcW w:w="1955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Neišklausę privalomųjų higienos įgūdžių kurso</w:t>
            </w: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256" w:type="pct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4.4.</w:t>
            </w:r>
          </w:p>
        </w:tc>
        <w:tc>
          <w:tcPr>
            <w:tcW w:w="1955" w:type="pct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Nustatyta tvarka laiku nenušalinti nuo darbo asmenys, įtarti sergantys užkrečiamąja liga</w:t>
            </w:r>
          </w:p>
        </w:tc>
        <w:tc>
          <w:tcPr>
            <w:tcW w:w="906" w:type="pct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76" w:type="pct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aps/>
          <w:color w:val="000000"/>
        </w:rPr>
        <w:t>2.3</w:t>
      </w:r>
      <w:r>
        <w:rPr>
          <w:b/>
          <w:caps/>
          <w:color w:val="000000"/>
        </w:rPr>
        <w:t xml:space="preserve">. </w:t>
      </w:r>
      <w:r>
        <w:rPr>
          <w:b/>
          <w:color w:val="000000"/>
        </w:rPr>
        <w:t>Rizikos veiksnių analizės svarbių valdymo taškų (RVASVT) sistemos įdiegimo kontrolė maisto įmonėse</w:t>
      </w:r>
    </w:p>
    <w:p>
      <w:pPr>
        <w:ind w:firstLine="709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5"/>
        <w:gridCol w:w="4046"/>
        <w:gridCol w:w="689"/>
        <w:gridCol w:w="1121"/>
        <w:gridCol w:w="1566"/>
        <w:gridCol w:w="1737"/>
        <w:gridCol w:w="1693"/>
        <w:gridCol w:w="1981"/>
        <w:gridCol w:w="1487"/>
      </w:tblGrid>
      <w:t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Įmonių skaičius</w:t>
            </w:r>
          </w:p>
        </w:tc>
      </w:tr>
      <w:t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Pramonės šakos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6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</w:tr>
      <w:t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suteiktas ES 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sertifikuotos pagal </w:t>
            </w:r>
          </w:p>
        </w:tc>
        <w:tc>
          <w:tcPr>
            <w:tcW w:w="0" w:type="auto"/>
            <w:gridSpan w:val="3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įdiegtos būtinosios programos: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įdiegta </w:t>
            </w:r>
          </w:p>
        </w:tc>
      </w:tr>
      <w:t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numeris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ISO standartus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gera gamybos praktika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gera higienos praktika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gera laboratorinė praktika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RVASVT sistema</w:t>
            </w:r>
          </w:p>
        </w:tc>
      </w:tr>
      <w:tr>
        <w:tc>
          <w:tcPr>
            <w:tcW w:w="0" w:type="auto"/>
            <w:gridSpan w:val="2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Vaisių ir daržovių perdirbimas ir konservavimas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Aliejaus ir gyvūninių riebalų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Malybos produktų, krakmolo ir krakmolo produktų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Duonos, makaronų ir konditerijos gaminių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Cukraus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Kakavos, šokolado ir saldumynų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Arbatžolių ir kavos perdirbimas, prieskonių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Homogenizuotų ir dietinių maisto produktų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Alkoholinių gėrimų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Alaus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Mineralinio vandens ir nealkoholinių gėrimų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maisto produktų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Tabako produktų gamyba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Viešasis maitinimas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prekyba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16. 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 su maistu susijusi ūkinė veikla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2.4</w:t>
      </w:r>
      <w:r>
        <w:rPr>
          <w:b/>
          <w:color w:val="000000"/>
        </w:rPr>
        <w:t>. Įvežamų į šalį maisto prekių kontrolė</w:t>
      </w:r>
    </w:p>
    <w:p>
      <w:pPr>
        <w:ind w:firstLine="709"/>
        <w:rPr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885"/>
        <w:gridCol w:w="1008"/>
        <w:gridCol w:w="884"/>
        <w:gridCol w:w="1130"/>
        <w:gridCol w:w="884"/>
        <w:gridCol w:w="1008"/>
        <w:gridCol w:w="884"/>
        <w:gridCol w:w="1008"/>
        <w:gridCol w:w="884"/>
        <w:gridCol w:w="1008"/>
        <w:gridCol w:w="884"/>
        <w:gridCol w:w="1011"/>
      </w:tblGrid>
      <w:tr>
        <w:tc>
          <w:tcPr>
            <w:tcW w:w="1118" w:type="pct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43" w:type="pct"/>
            <w:gridSpan w:val="10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</w:tr>
      <w:tr>
        <w:tc>
          <w:tcPr>
            <w:tcW w:w="1118" w:type="pct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 kodas ir pavadinimas (pagal Kombinuotąją prekių nomenklatūrą)</w:t>
            </w:r>
          </w:p>
        </w:tc>
        <w:tc>
          <w:tcPr>
            <w:tcW w:w="640" w:type="pct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Patikrinta įvežamų į šalį maisto prekių</w:t>
            </w:r>
          </w:p>
        </w:tc>
        <w:tc>
          <w:tcPr>
            <w:tcW w:w="681" w:type="pct"/>
            <w:gridSpan w:val="2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leista realizuoti be papildomos kontrolės</w:t>
            </w:r>
          </w:p>
        </w:tc>
        <w:tc>
          <w:tcPr>
            <w:tcW w:w="1279" w:type="pct"/>
            <w:gridSpan w:val="4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 žyma „Realizuoti leidžiama“ ir skirtas laboratorinis ištyrimas</w:t>
            </w:r>
          </w:p>
        </w:tc>
        <w:tc>
          <w:tcPr>
            <w:tcW w:w="1279" w:type="pct"/>
            <w:gridSpan w:val="4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 žyma „Privaloma papildoma kontrolė“</w:t>
            </w:r>
          </w:p>
        </w:tc>
      </w:tr>
      <w:tr>
        <w:tc>
          <w:tcPr>
            <w:tcW w:w="1118" w:type="pct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1" w:type="pct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pct"/>
            <w:gridSpan w:val="2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640" w:type="pct"/>
            <w:gridSpan w:val="2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 neleista realizuoti</w:t>
            </w:r>
          </w:p>
        </w:tc>
        <w:tc>
          <w:tcPr>
            <w:tcW w:w="640" w:type="pct"/>
            <w:gridSpan w:val="2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639" w:type="pct"/>
            <w:gridSpan w:val="2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 neleista įvežti</w:t>
            </w:r>
          </w:p>
        </w:tc>
      </w:tr>
      <w:tr>
        <w:tc>
          <w:tcPr>
            <w:tcW w:w="1118" w:type="pct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siuntų skaičius</w:t>
            </w: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masė, tūris (kg, l)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siuntų skaičius</w:t>
            </w:r>
          </w:p>
        </w:tc>
        <w:tc>
          <w:tcPr>
            <w:tcW w:w="381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masė, tūris (kg, l)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siuntų skaičius</w:t>
            </w: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masė, tūris (kg, l)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siuntų skaičius</w:t>
            </w: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masė, tūris (kg, l)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siuntų skaičius</w:t>
            </w: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masė, tūris (kg, l)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siuntų skaičius</w:t>
            </w: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masė, tūris (kg, l)</w:t>
            </w:r>
          </w:p>
        </w:tc>
      </w:tr>
      <w:tr>
        <w:tc>
          <w:tcPr>
            <w:tcW w:w="1118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9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40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81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9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40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9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0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>
        <w:tc>
          <w:tcPr>
            <w:tcW w:w="1118" w:type="pct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 Daržovės</w:t>
            </w:r>
          </w:p>
        </w:tc>
        <w:tc>
          <w:tcPr>
            <w:tcW w:w="299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 Vaisiai, riešutai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 Kava, arbata, prieskoniai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 Javai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 Malybos produktai, krakmolas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 Aliejinių augalų sėklos, vaisiai, įvairūs grūdai, apyniai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 Augalų syvai, ekstraktai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 Taukai, aliejai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 Cukrus, cukraus konditerija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 Kakava, jos gaminiai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1901.10.00.0. Maisto produktai kūdikiams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1901.20.00.0. – 1905. Javų, krakmolo, pieno, miltų konditerijos gaminiai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 Daržovių, vaisių, riešutų produktai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 Įvairūs maisto produktai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2201. – 2202. Nealkoholiniai gėrimai (litrais)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2203. Salyklinis alus (litrais)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2204. – 2206. Vynas, vermutas, sidras (litrais)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2207. – 2208. Etilo alkoholis (litrais)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2209. Actas (litrais)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2501.00.91.0. Druska, tinkama vartoti žmonėms 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3302.10.00.0. Kvapiosios medžiagos maisto pramonei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maisto prekės (įvairios prekių siuntos)</w:t>
            </w: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Iš viso </w:t>
            </w:r>
            <w:r>
              <w:rPr>
                <w:color w:val="000000"/>
                <w:sz w:val="20"/>
              </w:rPr>
              <w:t>(suma be 2201.-2209. kodų prekių)</w:t>
            </w: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1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1118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299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81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2.5</w:t>
      </w:r>
      <w:r>
        <w:rPr>
          <w:b/>
          <w:color w:val="000000"/>
        </w:rPr>
        <w:t>. Uždraudimo įvežti į šalį ir realizuoti maisto prekes priežastys</w:t>
      </w:r>
    </w:p>
    <w:p>
      <w:pPr>
        <w:ind w:firstLine="709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3"/>
        <w:gridCol w:w="1146"/>
        <w:gridCol w:w="1102"/>
        <w:gridCol w:w="1017"/>
        <w:gridCol w:w="1038"/>
        <w:gridCol w:w="1600"/>
        <w:gridCol w:w="994"/>
        <w:gridCol w:w="800"/>
        <w:gridCol w:w="789"/>
        <w:gridCol w:w="1222"/>
        <w:gridCol w:w="886"/>
        <w:gridCol w:w="1027"/>
        <w:gridCol w:w="983"/>
        <w:gridCol w:w="810"/>
      </w:tblGrid>
      <w:t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Uždraudimo įvežti ir realizuoti maisto prekes priežastys (siuntų skaičius)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visų uždraustų įvežti ir realizuoti</w:t>
            </w:r>
          </w:p>
        </w:tc>
      </w:tr>
      <w:tr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 pavadinimas ir kodas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siuntą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 tyrimai neatitiko normų reikalavimų: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 pasiūlyta (kg, l):</w:t>
            </w:r>
          </w:p>
        </w:tc>
      </w:tr>
      <w:tr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(pagal Kombinuotąją prekių nomenklatūrą)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lydinčių dokumentų ar jie neatitinka reikalavimų 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asibaigęs realizacijos terminas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mikrobinę taršą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toksines medžiagas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radioaktyviuosius izotopus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pesticidus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nitratus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maisto priedus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kitus reikalavimus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perdirbti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sušerti gyvuliams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sunaikinti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grąžinti tiekėjui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 Daržovės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 Vaisiai, riešutai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 Kava, arbata, prieskoniai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 Javai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 Malybos produktai, krakmolas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 Aliejinių augalų sėklos, vaisiai, įvairūs grūdai, apyniai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 Augalų syvai, ekstraktai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 Taukai, aliejai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 Cukrus, cukraus konditerija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 Kakava, jos gaminiai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1901.10.00.0. Maisto produktai kūdikiams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1901.20.00.0. – 1905. Javų, krakmolo, pieno, miltų konditerijos gaminiai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 Daržovių, vaisių, riešutų produktai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 Įvairūs maisto produktai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2201. – 2202. Nealkoholiniai gėrimai (litrais)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2203. Salyklinis alus (litrais)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2204. – 2206. Vynas, vermutas, sidras (litrais)</w:t>
            </w: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2207. – 2208. Etilo alkoholis (litrais)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2209. Actas (litrais)</w:t>
            </w: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2501.00.91.0. Druska, tinkama vartoti žmo-nėms </w:t>
            </w: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3302.10.00.0. Kvapiosios medžiagos maisto pramonei</w:t>
            </w: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maisto prekės (įvairios prekių siuntos)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Iš viso </w:t>
            </w:r>
            <w:r>
              <w:rPr>
                <w:color w:val="000000"/>
                <w:sz w:val="20"/>
              </w:rPr>
              <w:t>(suma be 2201.-2209. kodų prekių)</w:t>
            </w: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2.6</w:t>
      </w:r>
      <w:r>
        <w:rPr>
          <w:b/>
          <w:color w:val="000000"/>
        </w:rPr>
        <w:t>. Uždraudimo realizuoti lietuviškas maisto prekes priežastys</w:t>
      </w:r>
    </w:p>
    <w:p>
      <w:pPr>
        <w:ind w:firstLine="709"/>
        <w:rPr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8"/>
        <w:gridCol w:w="3026"/>
        <w:gridCol w:w="903"/>
        <w:gridCol w:w="1403"/>
        <w:gridCol w:w="1651"/>
        <w:gridCol w:w="1651"/>
        <w:gridCol w:w="1533"/>
        <w:gridCol w:w="1021"/>
        <w:gridCol w:w="1050"/>
        <w:gridCol w:w="1151"/>
        <w:gridCol w:w="900"/>
      </w:tblGrid>
      <w:tr>
        <w:tc>
          <w:tcPr>
            <w:tcW w:w="1193" w:type="pct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8" w:type="pct"/>
            <w:gridSpan w:val="5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Uždrausta realizuoti maisto prekių (kg, l)</w:t>
            </w:r>
          </w:p>
        </w:tc>
        <w:tc>
          <w:tcPr>
            <w:tcW w:w="1389" w:type="pct"/>
            <w:gridSpan w:val="4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 visų uždraustų realizuoti </w:t>
            </w:r>
          </w:p>
        </w:tc>
      </w:tr>
      <w:tr>
        <w:tc>
          <w:tcPr>
            <w:tcW w:w="1193" w:type="pct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</w:t>
            </w:r>
          </w:p>
        </w:tc>
        <w:tc>
          <w:tcPr>
            <w:tcW w:w="306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12" w:type="pct"/>
            <w:gridSpan w:val="4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1389" w:type="pct"/>
            <w:gridSpan w:val="4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 pasiūlyta (kg, l):</w:t>
            </w:r>
          </w:p>
        </w:tc>
      </w:tr>
      <w:tr>
        <w:tc>
          <w:tcPr>
            <w:tcW w:w="1193" w:type="pct"/>
            <w:gridSpan w:val="2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306" w:type="pct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š viso</w:t>
            </w:r>
          </w:p>
        </w:tc>
        <w:tc>
          <w:tcPr>
            <w:tcW w:w="475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mikrobinės taršos</w:t>
            </w:r>
          </w:p>
        </w:tc>
        <w:tc>
          <w:tcPr>
            <w:tcW w:w="55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cheminės taršos</w:t>
            </w:r>
          </w:p>
        </w:tc>
        <w:tc>
          <w:tcPr>
            <w:tcW w:w="55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pasibaigus realizacijos terminui </w:t>
            </w:r>
          </w:p>
        </w:tc>
        <w:tc>
          <w:tcPr>
            <w:tcW w:w="519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kitų priežasčių</w:t>
            </w:r>
          </w:p>
        </w:tc>
        <w:tc>
          <w:tcPr>
            <w:tcW w:w="346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perdirbti</w:t>
            </w:r>
          </w:p>
        </w:tc>
        <w:tc>
          <w:tcPr>
            <w:tcW w:w="348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sušerti gyvuliams</w:t>
            </w:r>
          </w:p>
        </w:tc>
        <w:tc>
          <w:tcPr>
            <w:tcW w:w="390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sunaikinti</w:t>
            </w:r>
          </w:p>
        </w:tc>
        <w:tc>
          <w:tcPr>
            <w:tcW w:w="306" w:type="pct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grąžinti tiekėjui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1193" w:type="pct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06" w:type="pct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75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5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55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19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46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48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90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06" w:type="pct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Vaisiai ir daržovės, konservai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Aliejus ir gyvūniniai riebalai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Malybos produktai ir krakmolas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Duonos, makaronų, konditerijos gaminiai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Cukrus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Kakava, šokoladas, saldumynai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Arbatžolės, kava, prieskoniai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Homogenizuoti ir dietiniai maisto produktai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Alkoholiniai gėrimai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Alus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Mineralinis vanduo ir nealkoholiniai gėrimai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024" w:type="pct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maisto produktai</w:t>
            </w: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024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Tabako produktai</w:t>
            </w:r>
          </w:p>
        </w:tc>
        <w:tc>
          <w:tcPr>
            <w:tcW w:w="3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475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5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519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90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69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24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306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5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9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9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19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06" w:type="pct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2.7</w:t>
      </w:r>
      <w:r>
        <w:rPr>
          <w:b/>
          <w:color w:val="000000"/>
        </w:rPr>
        <w:t>. Uždraudimo realizuoti importines maisto prekes priežastys</w:t>
      </w:r>
    </w:p>
    <w:p>
      <w:pPr>
        <w:ind w:firstLine="709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"/>
        <w:gridCol w:w="2368"/>
        <w:gridCol w:w="625"/>
        <w:gridCol w:w="1430"/>
        <w:gridCol w:w="1286"/>
        <w:gridCol w:w="1755"/>
        <w:gridCol w:w="1315"/>
        <w:gridCol w:w="1281"/>
        <w:gridCol w:w="905"/>
        <w:gridCol w:w="1272"/>
        <w:gridCol w:w="1005"/>
        <w:gridCol w:w="1079"/>
      </w:tblGrid>
      <w:t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Uždrausta realizuoti maisto prekių (kg, l)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 visų uždraustų realizuoti </w:t>
            </w:r>
          </w:p>
        </w:tc>
      </w:tr>
      <w:t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5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0" w:type="auto"/>
            <w:gridSpan w:val="4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prekių pasiūlyta (kg, l):</w:t>
            </w:r>
          </w:p>
        </w:tc>
      </w:tr>
      <w:tr>
        <w:tc>
          <w:tcPr>
            <w:tcW w:w="0" w:type="auto"/>
            <w:gridSpan w:val="2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š viso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mikrobinės taršos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cheminės taršos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pasibaigus realizacijos terminui 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kelių priežasčių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kitų priežasčių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perdirbti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sušerti gyvuliams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sunaikinti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grąžinti tiekėjui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Vaisiai ir daržovės, konservai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Aliejus ir gyvūniniai riebalai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Malybos produktai ir krakmolas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Duonos, makaronų, konditerijos gaminiai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Cukrus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Kakava, šokoladas, saldumynai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Arbatžolės, kava, prieskoniai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Homogenizuoti ir dietiniai maisto produktai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Alkoholiniai gėrimai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Alus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Mineralinis vanduo ir nealkoholiniai gėrimai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maisto produktai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Tabako produktai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2.8</w:t>
      </w:r>
      <w:r>
        <w:rPr>
          <w:b/>
          <w:color w:val="000000"/>
        </w:rPr>
        <w:t>. Nustatyti higienos norminių aktų pažeidimai alkoholinių gėrimų gamybos ir prekybos įmonėse</w:t>
      </w:r>
    </w:p>
    <w:p>
      <w:pPr>
        <w:ind w:firstLine="709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"/>
        <w:gridCol w:w="4963"/>
        <w:gridCol w:w="3091"/>
        <w:gridCol w:w="3091"/>
        <w:gridCol w:w="3275"/>
      </w:tblGrid>
      <w:t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Nustatyti pažeidimai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g</w:t>
            </w:r>
            <w:r>
              <w:rPr>
                <w:color w:val="000000"/>
                <w:sz w:val="20"/>
              </w:rPr>
              <w:t>amybos įmonių skaičius iš viso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rekybos įmonių skaičius iš viso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>iešojo maitinimo įmonių skaičius iš viso _____</w:t>
            </w:r>
          </w:p>
        </w:tc>
      </w:tr>
      <w:tr>
        <w:tc>
          <w:tcPr>
            <w:tcW w:w="0" w:type="auto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</w:tr>
      <w:t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kokybę liudijančių dokumentų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Kokybės ar higienos rodikliai neatitinka teisės aktuose nustatytų reikalavimų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Pasibaigę realizacijos terminai ir(ar) pakitę jusliniai rodikliai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Prekiaujama nedenatūruotu, denatūruotu ar etilo alkoholiu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Prekinis ženklinimas neatitinka teisės aktuose nustatytų reikalavimų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(išvardyti)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2.9</w:t>
      </w:r>
      <w:r>
        <w:rPr>
          <w:b/>
          <w:color w:val="000000"/>
        </w:rPr>
        <w:t>. Nustatyti higienos norminių aktų pažeidimai tabako gamybos ir prekybos įmonėse</w:t>
      </w:r>
    </w:p>
    <w:p>
      <w:pPr>
        <w:ind w:firstLine="709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4"/>
        <w:gridCol w:w="6024"/>
        <w:gridCol w:w="2799"/>
        <w:gridCol w:w="2799"/>
        <w:gridCol w:w="2799"/>
      </w:tblGrid>
      <w:t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Nustatyti pažeidimai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g</w:t>
            </w:r>
            <w:r>
              <w:rPr>
                <w:color w:val="000000"/>
                <w:sz w:val="20"/>
              </w:rPr>
              <w:t>amybos įmonių skaičius iš viso ______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rekybos įmonių skaičius iš viso ______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>iešojo maitinimo įmonių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 iš viso ______</w:t>
            </w:r>
          </w:p>
        </w:tc>
      </w:tr>
      <w:tr>
        <w:tc>
          <w:tcPr>
            <w:tcW w:w="0" w:type="auto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kuriose nustatyta pažeidimų, skaičius</w:t>
            </w:r>
          </w:p>
        </w:tc>
      </w:tr>
      <w:t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kokybę liudijančių dokumentų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Sveikatai kenksmingų medžiagų kiekiai neatitinka teisės aktuose nustatytų reikalavimų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užrašų lietuvių kalba ant tabako gaminių pakuočių šoninių pusių apie esančių dervų ir nikotino kiekius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įspėjamųjų užrašų lietuvių kalba ant tabako gaminių pakuočių apie kenksmingą rūkymo poveikį sveikatai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Prekinis ženklinimas neatitinka teisės aktuose nustatytų reikalavimų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(išvardyti)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>. Vaikų higiena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3.1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Ugdymo įstaigų nuolatinė higienos kontrolė</w:t>
      </w:r>
    </w:p>
    <w:p>
      <w:pPr>
        <w:ind w:firstLine="709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4"/>
        <w:gridCol w:w="3032"/>
        <w:gridCol w:w="707"/>
        <w:gridCol w:w="1000"/>
        <w:gridCol w:w="1159"/>
        <w:gridCol w:w="1059"/>
        <w:gridCol w:w="859"/>
        <w:gridCol w:w="951"/>
        <w:gridCol w:w="3768"/>
        <w:gridCol w:w="1736"/>
      </w:tblGrid>
      <w:t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Įstaigos pavadinimas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Įstaigų  skaičius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Patikrinimų 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Pažeidimų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Skirtų baudų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Laikinai su-stabdytų eksploatuoti įstaigų skaičius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Nušalintų nuo darbo </w:t>
            </w:r>
          </w:p>
        </w:tc>
      </w:tr>
      <w:tr>
        <w:tc>
          <w:tcPr>
            <w:tcW w:w="0" w:type="auto"/>
            <w:gridSpan w:val="2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patik-rinta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suma (Lt)</w:t>
            </w:r>
          </w:p>
        </w:tc>
        <w:tc>
          <w:tcPr>
            <w:tcW w:w="0" w:type="auto"/>
            <w:vMerge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asmenų skaičius</w:t>
            </w:r>
          </w:p>
        </w:tc>
      </w:tr>
      <w:tr>
        <w:tc>
          <w:tcPr>
            <w:tcW w:w="0" w:type="auto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Ikimokyklinės įstaigos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Bendrojo lavinimo mokyklos – iš viso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Vidurinės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Pagrindinės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Pradinės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Gimnazijos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Licėjai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Specialiosios mokyklos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Internatinės mokyklos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Aukštesniosios mokyklos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Profesinės mokyklos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Sanatorinės internatinės mokyklos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Sanatorinės mokyklos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Jaunimo mokyklos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Specialiosios internatinės mokyklos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Vaikų globos namai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Pagalbiniai vaikų globos namai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Specialieji vaikų globos namai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Specialieji globos namai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Vaikų sanatorijos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Papildomojo ugdymo įstaigos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Konsultaciniai mokymo punktai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Vaikų pensionai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Vasaros poilsio stovyklos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ugdymo įstaigos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3.2</w:t>
      </w:r>
      <w:r>
        <w:rPr>
          <w:b/>
          <w:color w:val="000000"/>
        </w:rPr>
        <w:t>. Nustatyti higienos norminių aktų pažeidimai ugdymo įstaigose</w:t>
      </w:r>
    </w:p>
    <w:p>
      <w:pPr>
        <w:ind w:firstLine="709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4"/>
        <w:gridCol w:w="5110"/>
        <w:gridCol w:w="2368"/>
        <w:gridCol w:w="2290"/>
        <w:gridCol w:w="2290"/>
        <w:gridCol w:w="2213"/>
      </w:tblGrid>
      <w:t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Nustatyti pažeidimai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Ikimokyklinių įstaigų skaičius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Bendrojo lavinimo mokyklų skaičius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Profesinių mokyklų skaičius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ugdymo įstaigų skaičius ____</w:t>
            </w:r>
          </w:p>
        </w:tc>
      </w:tr>
      <w:t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Įstaigų, kuriose nustatyta pažeidimų,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Mokyklų, kuriose nustatyta pažeidimų,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Mokyklų, kuriose nustatyta pažeidimų,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Įstaigų, kuriose nustatyta pažeidimų, skaičius</w:t>
            </w:r>
          </w:p>
        </w:tc>
      </w:tr>
      <w:tr>
        <w:tc>
          <w:tcPr>
            <w:tcW w:w="0" w:type="auto"/>
            <w:gridSpan w:val="2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top w:val="nil"/>
            </w:tcBorders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Teritorija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Nesutvarkytos žaidimo aikštelės (smėlio dėžės)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Nesutvarkyti sporto aikštynai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Patalpos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Rekonstrukcija, kapitalinis remontas atliktas, nesuderinus su visuomenės sveikatos įstaiga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Įkurdintos kitos įstaigos, nesusijusios su ugdymu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Netinkamas apšvietimas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Netinkamas mikroklimatas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Nesutvarkytas vandens tiekimas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Neženklinti baldai (nepritaikyti vaikų ugdymui)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Viršijamas vaikų skaičius grupėse (klasėse)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pažeidimai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Mokymo ir poilsio režimas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Pažeidžiami mokymo krūviai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Pažeidžiamas poilsio režimas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Maitinimo organizavimas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žaliavos ar maisto produktų dokumentų (kokybės sertifikato, kitų kilmės dokumentų) ar dokumentai ne-tinkamai užpildyti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šalto ir karšto vandentiekio vandens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Neveikia kanalizacija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5.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Darbuotojai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Nepasitikrinę sveikatos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Neišklausę privalomojo higienos įgūdžių kurso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3.3</w:t>
      </w:r>
      <w:r>
        <w:rPr>
          <w:b/>
          <w:color w:val="000000"/>
        </w:rPr>
        <w:t>. Ugdymo įstaigų higienos būklė</w:t>
      </w:r>
    </w:p>
    <w:p>
      <w:pPr>
        <w:ind w:firstLine="709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  <w:lang w:eastAsia="lt-LT"/>
        </w:rPr>
        <w:drawing>
          <wp:inline distT="0" distB="0" distL="0" distR="0" wp14:anchorId="6FB56D85" wp14:editId="1E3782E0">
            <wp:extent cx="8639175" cy="546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/>
        </w:rPr>
        <w:sectPr>
          <w:pgSz w:w="16839" w:h="11907" w:orient="landscape"/>
          <w:pgMar w:top="1701" w:right="1134" w:bottom="567" w:left="1134" w:header="567" w:footer="567" w:gutter="0"/>
          <w:cols w:space="1296"/>
          <w:titlePg/>
          <w:docGrid w:linePitch="360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. Aplinkos higiena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4.1</w:t>
      </w:r>
      <w:r>
        <w:rPr>
          <w:b/>
          <w:color w:val="000000"/>
        </w:rPr>
        <w:t>. Visuomeninės paskirties įmonių (įstaigų) nuolatinė higienos kontrolė</w:t>
      </w:r>
    </w:p>
    <w:p>
      <w:pPr>
        <w:ind w:firstLine="709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  <w:lang w:eastAsia="lt-LT"/>
        </w:rPr>
        <w:drawing>
          <wp:inline distT="0" distB="0" distL="0" distR="0" wp14:anchorId="6B02B1E3" wp14:editId="616F54D0">
            <wp:extent cx="6124575" cy="686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  <w:sectPr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4.2</w:t>
      </w:r>
      <w:r>
        <w:rPr>
          <w:b/>
          <w:color w:val="000000"/>
        </w:rPr>
        <w:t>. Nustatyti higienos norminių aktų pažeidimai visuomeninės paskirties įmonėse (įstaigose)</w:t>
      </w:r>
    </w:p>
    <w:p>
      <w:pPr>
        <w:ind w:firstLine="709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5"/>
        <w:gridCol w:w="3698"/>
        <w:gridCol w:w="1652"/>
        <w:gridCol w:w="1703"/>
        <w:gridCol w:w="1784"/>
        <w:gridCol w:w="1747"/>
        <w:gridCol w:w="1844"/>
        <w:gridCol w:w="1742"/>
      </w:tblGrid>
      <w:tr>
        <w:trPr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Nustatyti pažeidimai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sveika-tos priežiūros įstaigų skaičius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Pirčių skaičius ______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Viešbučių skaičius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Baseinų skaičius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Soliariumų skaičius _____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Kirpyklų skaičius _____</w:t>
            </w:r>
          </w:p>
        </w:tc>
      </w:tr>
      <w:tr>
        <w:trPr>
          <w:jc w:val="center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Įstaigų, kuriose nustatyta pa-žeidimų,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irčių, kuriose nu-statyta pažeidimų,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>iešbučių, kuriuose nustatyta pažeidimų,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aseinų, kuriuose nustatyta pažeidimų,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oliariumų, kuriuose nustatyta pažeidimų, skaičius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irpyklų, kuriose nustatyta pažeidimų, skaičius</w:t>
            </w:r>
          </w:p>
        </w:tc>
      </w:tr>
      <w:tr>
        <w:trPr>
          <w:jc w:val="center"/>
        </w:trPr>
        <w:tc>
          <w:tcPr>
            <w:tcW w:w="0" w:type="auto"/>
            <w:gridSpan w:val="2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Teritorija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Netinkama įmonės (įstaigos) teritorijos priežiūra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Laiku nepašalinamos ir nenukenksminamos atliekos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Patalpos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Įmonė (įstaiga) veikia, bet nustatyta tvarka nepriimta eksploatuoti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2.2.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Patalpos neatitinka technologijos proceso ir higienos norminių aktų reikalavimų (trūksta patalpų vykdomai veiklai ir kt.)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2.3.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Laiku neremontuojamos gamybos ir buities patalpos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2.4.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Netinkamai valomos ir dezinfekuojamos patalpos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2.5.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šalto ir karšto vandentiekio vandens (jei tai bū-tina pagal vykdomą veiklą)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2.6.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karšto vandentiekio vandens (jei tai būtina pa-gal vykdomą veiklą)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2.7.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Nėra šalto vandentiekio vandens (jei tai būtina pagal vykdomą veiklą)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2.8.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Neveikia kanalizacija gamybos ir buities patalpose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2.9.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Mikroklimato, apšvietos, triukšmo, vibracijos, dulkių, cheminių medžiagų lygiai neatitinka higienos norminių aktų reikalavimų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2.10. 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Neatliekama dezinsekcija ir deratizacija, jei patalpose yra buitinių vabzdžių ir graužikų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Darbuotojai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higienos pažeidimai</w:t>
            </w:r>
            <w:r>
              <w:rPr>
                <w:b/>
                <w:i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(nešvarūs, netvarkingi darbo drabužiai ir kt.)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Nustatyta tvarka nepasitikrinę sveikatos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Neišklausę privalomųjų higienos įgūdžių kurso</w:t>
            </w: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Nustatyta tvarka laiku nenušalinti nuo darbo asmenys, įtarti sergantys užkrečiamąja liga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jc w:val="center"/>
        <w:rPr>
          <w:b/>
          <w:color w:val="000000"/>
        </w:rPr>
        <w:sectPr>
          <w:pgSz w:w="16839" w:h="11907" w:orient="landscape"/>
          <w:pgMar w:top="1701" w:right="1134" w:bottom="567" w:left="1134" w:header="567" w:footer="567" w:gutter="0"/>
          <w:cols w:space="1296"/>
          <w:titlePg/>
          <w:docGrid w:linePitch="360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4.3</w:t>
      </w:r>
      <w:r>
        <w:rPr>
          <w:b/>
          <w:color w:val="000000"/>
        </w:rPr>
        <w:t>. Atvirų vandens telkinių vandens kokybė rekreacijos zonose</w:t>
      </w:r>
    </w:p>
    <w:p>
      <w:pPr>
        <w:ind w:firstLine="709"/>
        <w:rPr>
          <w:color w:val="000000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"/>
        <w:gridCol w:w="2010"/>
        <w:gridCol w:w="1612"/>
        <w:gridCol w:w="1750"/>
        <w:gridCol w:w="1607"/>
        <w:gridCol w:w="2278"/>
      </w:tblGrid>
      <w:tr>
        <w:trPr>
          <w:jc w:val="center"/>
        </w:trPr>
        <w:tc>
          <w:tcPr>
            <w:tcW w:w="2516" w:type="dxa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Tyrimo objektas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Ištirta vandens pavyzdžių pagal cheminius rodiklius</w:t>
            </w:r>
          </w:p>
        </w:tc>
        <w:tc>
          <w:tcPr>
            <w:tcW w:w="4106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Ištirta vandens pavyzdžių pagal mikrobiologinius rodiklius</w:t>
            </w:r>
          </w:p>
        </w:tc>
      </w:tr>
      <w:tr>
        <w:trPr>
          <w:jc w:val="center"/>
        </w:trPr>
        <w:tc>
          <w:tcPr>
            <w:tcW w:w="2516" w:type="dxa"/>
            <w:gridSpan w:val="2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18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 neatitiko higienos normų</w:t>
            </w:r>
          </w:p>
        </w:tc>
        <w:tc>
          <w:tcPr>
            <w:tcW w:w="1696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2410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 neatitiko higienos normų</w:t>
            </w:r>
          </w:p>
        </w:tc>
      </w:tr>
      <w:tr>
        <w:trPr>
          <w:jc w:val="center"/>
        </w:trPr>
        <w:tc>
          <w:tcPr>
            <w:tcW w:w="2516" w:type="dxa"/>
            <w:gridSpan w:val="2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48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96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>
        <w:trPr>
          <w:jc w:val="center"/>
        </w:trPr>
        <w:tc>
          <w:tcPr>
            <w:tcW w:w="39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Upių vanduo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39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212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Ežerų vanduo</w:t>
            </w:r>
          </w:p>
        </w:tc>
        <w:tc>
          <w:tcPr>
            <w:tcW w:w="170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Jūros vanduo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>. Ne maisto prekių higieninio įvertinimo prekyboje kontrolė</w:t>
      </w:r>
    </w:p>
    <w:p>
      <w:pPr>
        <w:ind w:firstLine="709"/>
        <w:rPr>
          <w:color w:val="000000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4"/>
        <w:gridCol w:w="2544"/>
        <w:gridCol w:w="1745"/>
        <w:gridCol w:w="1212"/>
        <w:gridCol w:w="1745"/>
        <w:gridCol w:w="1879"/>
      </w:tblGrid>
      <w:tr>
        <w:trPr>
          <w:jc w:val="center"/>
        </w:trPr>
        <w:tc>
          <w:tcPr>
            <w:tcW w:w="3226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 pavadinimas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Patikrintų prekių pavadinimų skaičius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Atliktų tyrimų skaičius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Nustatytų higienos normų pažeidimų skaičius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Nustatytų prekių realizavimo pažeidimų skaičius</w:t>
            </w:r>
          </w:p>
        </w:tc>
      </w:tr>
      <w:tr>
        <w:trPr>
          <w:jc w:val="center"/>
        </w:trPr>
        <w:tc>
          <w:tcPr>
            <w:tcW w:w="3226" w:type="dxa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>
        <w:trPr>
          <w:jc w:val="center"/>
        </w:trPr>
        <w:tc>
          <w:tcPr>
            <w:tcW w:w="53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Kūdikių ir vaikų prekės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Kosmetikos priemonės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higienos priemonės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Buitinės chemijos prekės: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Skalbikliai ir valikliai. Skalbimo preparatai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Buitiniai biocidai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Medicininė įranga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Audiniai bei trikotažo prekės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Statybinės medžiagos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Baldai 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 maistu kontaktuojančios prekės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prekės</w:t>
            </w: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jc w:val="center"/>
        </w:trPr>
        <w:tc>
          <w:tcPr>
            <w:tcW w:w="533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  <w:sectPr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>. Leidimų-higienos pasų verstis ūkine komercine veikla išdavimas</w:t>
      </w:r>
    </w:p>
    <w:p>
      <w:pPr>
        <w:ind w:firstLine="709"/>
        <w:rPr>
          <w:color w:val="000000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38"/>
        <w:gridCol w:w="1701"/>
        <w:gridCol w:w="1559"/>
        <w:gridCol w:w="1843"/>
        <w:gridCol w:w="3402"/>
        <w:gridCol w:w="3543"/>
      </w:tblGrid>
      <w:tr>
        <w:tc>
          <w:tcPr>
            <w:tcW w:w="2802" w:type="dxa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turinčių leidimus-higienos pasus, skaičius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Veikiančių įmonių mieste (rajone) skaičius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Išduotų leidimų-higienos pasų per ataskaitinius metus skaičius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Priežastys, dėl kurių nebuvo išduotas leidimas-higienos pasas</w:t>
            </w:r>
          </w:p>
        </w:tc>
      </w:tr>
      <w:tr>
        <w:tc>
          <w:tcPr>
            <w:tcW w:w="2802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 rūšis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kurių higieninė būklė neatitiko higienos normų reikalavimų, skaičius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įmonių, kurios nesikreipė dėl leidimo-higienos paso, skaičius</w:t>
            </w:r>
          </w:p>
        </w:tc>
      </w:tr>
      <w:tr>
        <w:tc>
          <w:tcPr>
            <w:tcW w:w="2802" w:type="dxa"/>
            <w:gridSpan w:val="2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543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įmonės – iš viso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1.1.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pramonės įmonės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1.2.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Viešojo maitinimo įmonės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1.3.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Prekybos įmonės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Statybos įmonės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Žemės ir miškų ūkio įmonės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Transporto įmonės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223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įmonės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238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>. Dirbančiųjų, kuriems turi įtakos kenksmingi veiksniai, sveikatos patikrinimo duomenys</w:t>
      </w:r>
    </w:p>
    <w:p>
      <w:pPr>
        <w:ind w:firstLine="709"/>
        <w:rPr>
          <w:color w:val="000000"/>
        </w:rPr>
      </w:pPr>
    </w:p>
    <w:tbl>
      <w:tblPr>
        <w:tblW w:w="14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417"/>
        <w:gridCol w:w="1418"/>
        <w:gridCol w:w="1276"/>
        <w:gridCol w:w="1417"/>
        <w:gridCol w:w="1276"/>
        <w:gridCol w:w="1417"/>
        <w:gridCol w:w="1418"/>
        <w:gridCol w:w="1418"/>
      </w:tblGrid>
      <w:tr>
        <w:trPr>
          <w:trHeight w:val="945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Kenksmingų veiksnių pavadinimas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Dirbančiųjų, kuriems turi įtakos kenksmingi veiksniai, skaičius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Dirbančiųjų, kurių sveikata patikrinta stojant į darbą, skaičius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Dirbančiųjų, kurių sveikata tikrinama periodiškai, skaičius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Dirbančiųjų, kurių darbe pašalintas kontaktas su kenksmingais veiksniais, skaičius</w:t>
            </w:r>
          </w:p>
        </w:tc>
      </w:tr>
      <w:tr>
        <w:tc>
          <w:tcPr>
            <w:tcW w:w="3794" w:type="dxa"/>
            <w:gridSpan w:val="2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gamyboje ir transporte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kitose veiklos rūšyse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gamyboje ir transporte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kitose veiklos rūšyse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gamyboje ir transporte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kitose veiklos rūšyse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gamyboje ir transporte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kitose veiklos rūšyse</w:t>
            </w:r>
          </w:p>
        </w:tc>
      </w:tr>
      <w:tr>
        <w:tc>
          <w:tcPr>
            <w:tcW w:w="3794" w:type="dxa"/>
            <w:gridSpan w:val="2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>
        <w:tc>
          <w:tcPr>
            <w:tcW w:w="3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Kenksmingos cheminės medžiagos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40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Kenksmingi fizikiniai veiksniai – iš viso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340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Vibracija</w:t>
            </w: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340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Triukšmas</w:t>
            </w: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340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Elektromagnetinis laukas</w:t>
            </w: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Mikroklimatas, temperatūros režimai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340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fizikiniai veiksniai</w:t>
            </w: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40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Kenksmingi biologiniai veiksniai</w:t>
            </w: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Fizinė perkrova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392" w:type="dxa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14851" w:type="dxa"/>
            <w:gridSpan w:val="10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Pastaba</w:t>
            </w:r>
            <w:r>
              <w:rPr>
                <w:color w:val="000000"/>
                <w:sz w:val="20"/>
              </w:rPr>
              <w:t>. Jeigu darbuotoją veikia keli kenksmingi veiksniai, įrašyti į tą skiltį, kurioje nurodytas veiksnys daro didžiausią poveikį sveikatai.</w:t>
            </w:r>
          </w:p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>. Administracinio poveikio priemonės</w:t>
      </w:r>
    </w:p>
    <w:p>
      <w:pPr>
        <w:ind w:firstLine="709"/>
        <w:rPr>
          <w:color w:val="000000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850"/>
        <w:gridCol w:w="851"/>
        <w:gridCol w:w="850"/>
        <w:gridCol w:w="851"/>
        <w:gridCol w:w="1134"/>
        <w:gridCol w:w="1417"/>
        <w:gridCol w:w="1134"/>
        <w:gridCol w:w="1276"/>
        <w:gridCol w:w="1417"/>
        <w:gridCol w:w="851"/>
        <w:gridCol w:w="992"/>
      </w:tblGrid>
      <w:tr>
        <w:tc>
          <w:tcPr>
            <w:tcW w:w="3369" w:type="dxa"/>
            <w:gridSpan w:val="2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Įmonės (įstaigos) pavadinimas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Skirtų baudų skaičius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 išieškota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Teisėsaugos organams perduotų bylų skaičius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Pateikta teikimų savivaldybėms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Likviduota įmonių (įstaigų) pagal pareigūnų teikimus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Perduotų administracinei komisijai bylų skaičius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Sprendimų dėl įmonės (įstaigos) eksploatavimo nutraukimo skaičius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Laikinai uždarytų įmonių (įstaigų) skaičius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Nušalintų nuo darbo asmenų skaičius</w:t>
            </w:r>
          </w:p>
        </w:tc>
      </w:tr>
      <w:tr>
        <w:tc>
          <w:tcPr>
            <w:tcW w:w="3369" w:type="dxa"/>
            <w:gridSpan w:val="2"/>
            <w:vMerge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baudų skaičius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suma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priimta sprendimų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įmonės (įstaigos) likvidavimo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3369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</w:tr>
      <w:tr>
        <w:tc>
          <w:tcPr>
            <w:tcW w:w="5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Visuomeninės paskirties – iš viso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sveikatos priežiūros įstaigos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Soliariumai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Baseinai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Pirtys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Kirpyklos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Viešbučiai, moteliai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Senelių, globos, parapijos namai, pensionai ir kt.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Moksleivių ir studentų bendrabučiai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Sporto bazės ir stadionai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1.10.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Geriamojo vandens tiekimo įmonės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1.11.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Paplūdimiai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1.12.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Pramonės įmonės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Žemės ūkio įmonės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Ugdymo įstaigos – iš viso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Ikimokyklinės įstaigos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Bendrojo lavinimo mokyklos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Kitos 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pramonės įmonės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Viešojo maitinimo įmonės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prekybos įmonės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3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</w:t>
            </w: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34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tabs>
          <w:tab w:val="left" w:pos="2679"/>
          <w:tab w:val="left" w:leader="dot" w:pos="5643"/>
          <w:tab w:val="left" w:pos="10374"/>
          <w:tab w:val="right" w:leader="dot" w:pos="13566"/>
        </w:tabs>
        <w:ind w:firstLine="709"/>
        <w:rPr>
          <w:color w:val="000000"/>
        </w:rPr>
      </w:pPr>
      <w:r>
        <w:rPr>
          <w:color w:val="000000"/>
        </w:rPr>
        <w:t xml:space="preserve">Skirta baudų iš viso </w:t>
        <w:tab/>
        <w:tab/>
        <w:t xml:space="preserve">, iš jų pažeidimo padarymo vietoje (pagal kvitus) </w:t>
        <w:tab/>
      </w:r>
    </w:p>
    <w:p>
      <w:pPr>
        <w:ind w:firstLine="709"/>
        <w:rPr>
          <w:color w:val="000000"/>
        </w:rPr>
      </w:pPr>
    </w:p>
    <w:p>
      <w:pPr>
        <w:tabs>
          <w:tab w:val="right" w:leader="dot" w:pos="4560"/>
        </w:tabs>
        <w:ind w:firstLine="709"/>
        <w:rPr>
          <w:color w:val="000000"/>
        </w:rPr>
      </w:pPr>
      <w:r>
        <w:rPr>
          <w:color w:val="000000"/>
        </w:rPr>
        <w:t>Parašyta įspėjimų</w:t>
        <w:tab/>
        <w:t xml:space="preserve"> .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>. Gyventojų prašymų, skundų ir pasiūlymų nagrinėjimas</w:t>
      </w:r>
    </w:p>
    <w:p>
      <w:pPr>
        <w:ind w:firstLine="709"/>
        <w:rPr>
          <w:color w:val="000000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088"/>
        <w:gridCol w:w="992"/>
        <w:gridCol w:w="993"/>
        <w:gridCol w:w="1842"/>
        <w:gridCol w:w="2552"/>
        <w:gridCol w:w="1701"/>
        <w:gridCol w:w="2268"/>
        <w:gridCol w:w="992"/>
      </w:tblGrid>
      <w:tr>
        <w:tc>
          <w:tcPr>
            <w:tcW w:w="3652" w:type="dxa"/>
            <w:gridSpan w:val="2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Įmonės (įstaigos), dėl kurios veiklos 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Gauta 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 jų 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Prašymų, skundų priežastis:</w:t>
            </w:r>
          </w:p>
        </w:tc>
      </w:tr>
      <w:tr>
        <w:tc>
          <w:tcPr>
            <w:tcW w:w="3652" w:type="dxa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paduotas prašymas ar skundas, pavadinimas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prašymų, skundų – iš viso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faktai pasitvirtino</w:t>
            </w:r>
          </w:p>
        </w:tc>
        <w:tc>
          <w:tcPr>
            <w:tcW w:w="1842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teritorijos netinkamos priežiūros, atliekų pašalinimo ir kt.</w:t>
            </w:r>
          </w:p>
        </w:tc>
        <w:tc>
          <w:tcPr>
            <w:tcW w:w="2552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technologijos proceso pa-žeidimų, geriamojo vandens kokybės, įrenginių stokos ir kt.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patalpų (remonto, valymo, dezinfekcijos ir kt.)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mikroklimato, apšvietos, triukšmo, vibracijos, dulkių, cheminių medžiagų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dėl kitų priežasčių</w:t>
            </w:r>
          </w:p>
        </w:tc>
      </w:tr>
      <w:tr>
        <w:tc>
          <w:tcPr>
            <w:tcW w:w="3652" w:type="dxa"/>
            <w:gridSpan w:val="2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</w:tr>
      <w:t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Visuomeninės paskirties – iš viso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08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sveikatos priežiūros įstaigos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Kirpyklos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Geriamojo vandens tiekimo įmonės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Pramonės įmonės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Cheminių medžiagų (pesticidų, trąšų ir kt.), jų produktų saugojimas ir kita veikla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Žemės ūkio įmonės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Ugdymo įstaigos – iš viso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308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Ikimokyklinės įstaigos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308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Bendrojo lavinimo mokyklos</w:t>
            </w: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8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pramonės įmonės</w:t>
            </w: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Viešojo maitinimo įmonės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8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Prekybos įmonės – iš viso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top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308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prekybos įmonės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308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 maisto prekybos įmonės</w:t>
            </w: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8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įmonės (ar veiklos rūšys ir paslaugos)</w:t>
            </w: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564" w:type="dxa"/>
            <w:tcBorders>
              <w:bottom w:val="single" w:sz="12" w:space="0" w:color="auto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>
            <w:pPr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tabs>
          <w:tab w:val="right" w:leader="underscore" w:pos="2337"/>
        </w:tabs>
        <w:rPr>
          <w:color w:val="000000"/>
        </w:rPr>
      </w:pPr>
      <w:r>
        <w:rPr>
          <w:color w:val="000000"/>
        </w:rPr>
        <w:tab/>
      </w:r>
    </w:p>
    <w:p>
      <w:pPr>
        <w:tabs>
          <w:tab w:val="center" w:pos="1083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>(Data)</w:t>
      </w:r>
    </w:p>
    <w:p>
      <w:pPr>
        <w:tabs>
          <w:tab w:val="right" w:pos="9633"/>
        </w:tabs>
        <w:rPr>
          <w:color w:val="000000"/>
        </w:rPr>
      </w:pPr>
    </w:p>
    <w:p>
      <w:pPr>
        <w:tabs>
          <w:tab w:val="left" w:pos="6270"/>
          <w:tab w:val="left" w:pos="9006"/>
          <w:tab w:val="right" w:leader="underscore" w:pos="13053"/>
        </w:tabs>
        <w:rPr>
          <w:color w:val="000000"/>
        </w:rPr>
      </w:pPr>
      <w:r>
        <w:rPr>
          <w:color w:val="000000"/>
        </w:rPr>
        <w:t>Vadovas</w:t>
        <w:tab/>
      </w:r>
      <w:r>
        <w:rPr>
          <w:i/>
          <w:color w:val="000000"/>
        </w:rPr>
        <w:t>(Parašas)</w:t>
        <w:tab/>
        <w:tab/>
      </w:r>
    </w:p>
    <w:p>
      <w:pPr>
        <w:tabs>
          <w:tab w:val="center" w:pos="11115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>(Vardo raidė, pavardė)</w:t>
      </w:r>
    </w:p>
    <w:p>
      <w:pPr>
        <w:tabs>
          <w:tab w:val="center" w:pos="4560"/>
        </w:tabs>
        <w:rPr>
          <w:color w:val="000000"/>
        </w:rPr>
      </w:pPr>
      <w:r>
        <w:rPr>
          <w:color w:val="000000"/>
        </w:rPr>
        <w:tab/>
        <w:t>A. V.</w:t>
      </w:r>
    </w:p>
    <w:p>
      <w:pPr>
        <w:tabs>
          <w:tab w:val="left" w:pos="6270"/>
          <w:tab w:val="left" w:pos="9006"/>
          <w:tab w:val="right" w:leader="underscore" w:pos="13053"/>
        </w:tabs>
        <w:rPr>
          <w:color w:val="000000"/>
        </w:rPr>
      </w:pPr>
      <w:r>
        <w:rPr>
          <w:color w:val="000000"/>
        </w:rPr>
        <w:t>Vykdytojas</w:t>
        <w:tab/>
      </w:r>
      <w:r>
        <w:rPr>
          <w:i/>
          <w:color w:val="000000"/>
        </w:rPr>
        <w:t>(Parašas)</w:t>
        <w:tab/>
        <w:tab/>
      </w:r>
    </w:p>
    <w:p>
      <w:pPr>
        <w:tabs>
          <w:tab w:val="center" w:pos="11115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>(Vardo raidė, pavardė)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ind w:firstLine="709"/>
        <w:rPr>
          <w:color w:val="000000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image" Target="media/image2.emf"/>
  <Relationship Id="rId16" Type="http://schemas.openxmlformats.org/officeDocument/2006/relationships/image" Target="media/image3.emf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3457</Words>
  <Characters>22786</Characters>
  <Application>Microsoft Office Word</Application>
  <DocSecurity>4</DocSecurity>
  <Lines>5696</Lines>
  <Paragraphs>1312</Paragraphs>
  <ScaleCrop>false</ScaleCrop>
  <Company/>
  <LinksUpToDate>false</LinksUpToDate>
  <CharactersWithSpaces>24931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2015-08-31T17:23:00Z</dcterms:created>
  <dc:creator>marina.buivid@gmail.com</dc:creator>
  <lastModifiedBy>Adlib User</lastModifiedBy>
  <dcterms:modified xsi:type="dcterms:W3CDTF">2015-08-31T17:23:00Z</dcterms:modified>
  <revision>2</revision>
</coreProperties>
</file>