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01D68" w14:textId="77777777" w:rsidR="00634799" w:rsidRDefault="00634799">
      <w:pPr>
        <w:tabs>
          <w:tab w:val="center" w:pos="4153"/>
          <w:tab w:val="right" w:pos="8306"/>
        </w:tabs>
        <w:rPr>
          <w:lang w:val="en-GB"/>
        </w:rPr>
      </w:pPr>
    </w:p>
    <w:p w14:paraId="21B01D69" w14:textId="77777777" w:rsidR="00634799" w:rsidRDefault="00AC2FD7">
      <w:pPr>
        <w:jc w:val="center"/>
        <w:rPr>
          <w:b/>
          <w:color w:val="000000"/>
          <w:lang w:eastAsia="lt-LT"/>
        </w:rPr>
      </w:pPr>
      <w:r>
        <w:rPr>
          <w:b/>
          <w:color w:val="000000"/>
          <w:lang w:eastAsia="lt-LT"/>
        </w:rPr>
        <w:pict w14:anchorId="21B01F15">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8240;visibility:hidden;mso-position-horizontal-relative:text;mso-position-vertical-relative:text" stroked="f">
            <v:imagedata r:id="rId8" o:title=""/>
          </v:shape>
          <w:control r:id="rId9" w:name="Control 5" w:shapeid="_x0000_s1029"/>
        </w:pict>
      </w:r>
      <w:r>
        <w:rPr>
          <w:b/>
          <w:color w:val="000000"/>
          <w:lang w:eastAsia="lt-LT"/>
        </w:rPr>
        <w:t>LIETUVOS RESPUBLIKOS SOCIALINĖS APSAUGOS IR DARBO MINISTRO</w:t>
      </w:r>
    </w:p>
    <w:p w14:paraId="21B01D6A" w14:textId="77777777" w:rsidR="00634799" w:rsidRDefault="00634799">
      <w:pPr>
        <w:jc w:val="center"/>
        <w:rPr>
          <w:color w:val="000000"/>
          <w:lang w:eastAsia="lt-LT"/>
        </w:rPr>
      </w:pPr>
    </w:p>
    <w:p w14:paraId="21B01D6B" w14:textId="77777777" w:rsidR="00634799" w:rsidRDefault="00AC2FD7">
      <w:pPr>
        <w:jc w:val="center"/>
        <w:rPr>
          <w:b/>
          <w:color w:val="000000"/>
          <w:lang w:eastAsia="lt-LT"/>
        </w:rPr>
      </w:pPr>
      <w:r>
        <w:rPr>
          <w:b/>
          <w:color w:val="000000"/>
          <w:lang w:eastAsia="lt-LT"/>
        </w:rPr>
        <w:t>Į S A K Y M A S</w:t>
      </w:r>
    </w:p>
    <w:p w14:paraId="21B01D6C" w14:textId="77777777" w:rsidR="00634799" w:rsidRDefault="00AC2FD7">
      <w:pPr>
        <w:jc w:val="center"/>
        <w:rPr>
          <w:b/>
          <w:color w:val="000000"/>
          <w:lang w:eastAsia="lt-LT"/>
        </w:rPr>
      </w:pPr>
      <w:r>
        <w:rPr>
          <w:b/>
          <w:color w:val="000000"/>
          <w:lang w:eastAsia="lt-LT"/>
        </w:rPr>
        <w:t>DĖL PROFESINĖS REABILITACIJOS PAŽYMĖJIMO FORMOS IR PROFESINĖS REABILITACIJOS PAŽYMĖJIMŲ DAVIMO TAISYKLIŲ PATVIRTINIMO</w:t>
      </w:r>
    </w:p>
    <w:p w14:paraId="21B01D6D" w14:textId="77777777" w:rsidR="00634799" w:rsidRDefault="00634799">
      <w:pPr>
        <w:jc w:val="center"/>
        <w:rPr>
          <w:color w:val="000000"/>
          <w:lang w:eastAsia="lt-LT"/>
        </w:rPr>
      </w:pPr>
    </w:p>
    <w:p w14:paraId="21B01D6E" w14:textId="77777777" w:rsidR="00634799" w:rsidRDefault="00AC2FD7">
      <w:pPr>
        <w:jc w:val="center"/>
        <w:rPr>
          <w:color w:val="000000"/>
          <w:lang w:eastAsia="lt-LT"/>
        </w:rPr>
      </w:pPr>
      <w:r>
        <w:rPr>
          <w:color w:val="000000"/>
          <w:lang w:eastAsia="lt-LT"/>
        </w:rPr>
        <w:t xml:space="preserve">2005 m. gegužės 20 d. Nr. </w:t>
      </w:r>
      <w:r>
        <w:rPr>
          <w:color w:val="000000"/>
          <w:lang w:eastAsia="lt-LT"/>
        </w:rPr>
        <w:t>A1-144</w:t>
      </w:r>
    </w:p>
    <w:p w14:paraId="21B01D6F" w14:textId="77777777" w:rsidR="00634799" w:rsidRDefault="00AC2FD7">
      <w:pPr>
        <w:jc w:val="center"/>
        <w:rPr>
          <w:color w:val="000000"/>
          <w:lang w:eastAsia="lt-LT"/>
        </w:rPr>
      </w:pPr>
      <w:r>
        <w:rPr>
          <w:color w:val="000000"/>
          <w:lang w:eastAsia="lt-LT"/>
        </w:rPr>
        <w:t>Vilnius</w:t>
      </w:r>
    </w:p>
    <w:p w14:paraId="21B01D70" w14:textId="77777777" w:rsidR="00634799" w:rsidRDefault="00634799">
      <w:pPr>
        <w:ind w:firstLine="709"/>
        <w:jc w:val="both"/>
        <w:rPr>
          <w:color w:val="000000"/>
          <w:lang w:eastAsia="lt-LT"/>
        </w:rPr>
      </w:pPr>
    </w:p>
    <w:p w14:paraId="1B0054F7" w14:textId="77777777" w:rsidR="00AC2FD7" w:rsidRDefault="00AC2FD7">
      <w:pPr>
        <w:ind w:firstLine="709"/>
        <w:jc w:val="both"/>
        <w:rPr>
          <w:color w:val="000000"/>
          <w:lang w:eastAsia="lt-LT"/>
        </w:rPr>
      </w:pPr>
    </w:p>
    <w:p w14:paraId="21B01D71" w14:textId="77777777" w:rsidR="00634799" w:rsidRDefault="00AC2FD7">
      <w:pPr>
        <w:ind w:firstLine="709"/>
        <w:jc w:val="both"/>
        <w:rPr>
          <w:color w:val="000000"/>
          <w:lang w:eastAsia="lt-LT"/>
        </w:rPr>
      </w:pPr>
      <w:r>
        <w:rPr>
          <w:color w:val="000000"/>
          <w:szCs w:val="22"/>
          <w:lang w:eastAsia="lt-LT"/>
        </w:rPr>
        <w:t>Įgyvendindama Lietuvos Respublikos invalidų socialinės integracijos įstatymo pakeitimo įstatymo (Žin., 2004, Nr. 83-2983) nuostatas bei vadovaudamasi socialinės apsaugos ir darbo ministro 2004 m. gruodžio 31 d. įsakymu Nr. A1-302 „Dėl Profe</w:t>
      </w:r>
      <w:r>
        <w:rPr>
          <w:color w:val="000000"/>
          <w:szCs w:val="22"/>
          <w:lang w:eastAsia="lt-LT"/>
        </w:rPr>
        <w:t xml:space="preserve">sinės reabilitacijos paslaugų poreikio nustatymo kriterijų aprašo ir Profesinės reabilitacijos paslaugų teikimo bei finansavimo taisyklių patvirtinimo“ (Žin., 2005, Nr. </w:t>
      </w:r>
      <w:hyperlink r:id="rId10" w:tgtFrame="_blank" w:history="1">
        <w:r>
          <w:rPr>
            <w:color w:val="0000FF" w:themeColor="hyperlink"/>
            <w:szCs w:val="22"/>
            <w:u w:val="single"/>
            <w:lang w:eastAsia="lt-LT"/>
          </w:rPr>
          <w:t>6-163</w:t>
        </w:r>
      </w:hyperlink>
      <w:r>
        <w:rPr>
          <w:color w:val="000000"/>
          <w:szCs w:val="22"/>
          <w:lang w:eastAsia="lt-LT"/>
        </w:rPr>
        <w:t>),</w:t>
      </w:r>
    </w:p>
    <w:p w14:paraId="21B01D72" w14:textId="77777777" w:rsidR="00634799" w:rsidRDefault="00AC2FD7">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pridedamus:</w:t>
      </w:r>
    </w:p>
    <w:p w14:paraId="21B01D73" w14:textId="77777777" w:rsidR="00634799" w:rsidRDefault="00AC2FD7">
      <w:pPr>
        <w:ind w:firstLine="709"/>
        <w:jc w:val="both"/>
        <w:rPr>
          <w:color w:val="000000"/>
          <w:lang w:eastAsia="lt-LT"/>
        </w:rPr>
      </w:pPr>
      <w:r>
        <w:rPr>
          <w:color w:val="000000"/>
          <w:szCs w:val="22"/>
          <w:lang w:eastAsia="lt-LT"/>
        </w:rPr>
        <w:t>1.1</w:t>
      </w:r>
      <w:r>
        <w:rPr>
          <w:color w:val="000000"/>
          <w:szCs w:val="22"/>
          <w:lang w:eastAsia="lt-LT"/>
        </w:rPr>
        <w:t>. Profesinės reabilitacijos pažymėjimo formą;</w:t>
      </w:r>
    </w:p>
    <w:p w14:paraId="21B01D74" w14:textId="77777777" w:rsidR="00634799" w:rsidRDefault="00AC2FD7">
      <w:pPr>
        <w:ind w:firstLine="709"/>
        <w:jc w:val="both"/>
        <w:rPr>
          <w:color w:val="000000"/>
          <w:lang w:eastAsia="lt-LT"/>
        </w:rPr>
      </w:pPr>
      <w:r>
        <w:rPr>
          <w:color w:val="000000"/>
          <w:szCs w:val="22"/>
          <w:lang w:eastAsia="lt-LT"/>
        </w:rPr>
        <w:t>1.2</w:t>
      </w:r>
      <w:r>
        <w:rPr>
          <w:color w:val="000000"/>
          <w:szCs w:val="22"/>
          <w:lang w:eastAsia="lt-LT"/>
        </w:rPr>
        <w:t>. Profesinės reabilitacijos pažymėjimų davimo taisykles.</w:t>
      </w:r>
    </w:p>
    <w:p w14:paraId="21B01D77" w14:textId="7E17E971" w:rsidR="00634799" w:rsidRDefault="00AC2FD7">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Nustatau</w:t>
      </w:r>
      <w:r>
        <w:rPr>
          <w:color w:val="000000"/>
          <w:szCs w:val="22"/>
          <w:lang w:eastAsia="lt-LT"/>
        </w:rPr>
        <w:t>, kad šis įsakymas įsigalioja nuo 2005 m. liepos 1 d.</w:t>
      </w:r>
    </w:p>
    <w:p w14:paraId="185A4DDD" w14:textId="77777777" w:rsidR="00AC2FD7" w:rsidRDefault="00AC2FD7" w:rsidP="00AC2FD7">
      <w:pPr>
        <w:tabs>
          <w:tab w:val="right" w:pos="9639"/>
        </w:tabs>
      </w:pPr>
    </w:p>
    <w:p w14:paraId="041E91D1" w14:textId="77777777" w:rsidR="00AC2FD7" w:rsidRDefault="00AC2FD7" w:rsidP="00AC2FD7">
      <w:pPr>
        <w:tabs>
          <w:tab w:val="right" w:pos="9639"/>
        </w:tabs>
      </w:pPr>
    </w:p>
    <w:p w14:paraId="23CCC177" w14:textId="77777777" w:rsidR="00AC2FD7" w:rsidRDefault="00AC2FD7" w:rsidP="00AC2FD7">
      <w:pPr>
        <w:tabs>
          <w:tab w:val="right" w:pos="9639"/>
        </w:tabs>
      </w:pPr>
    </w:p>
    <w:p w14:paraId="21B01D7B" w14:textId="5B69C7B0" w:rsidR="00634799" w:rsidRDefault="00AC2FD7" w:rsidP="00AC2FD7">
      <w:pPr>
        <w:tabs>
          <w:tab w:val="right" w:pos="9639"/>
        </w:tabs>
        <w:rPr>
          <w:color w:val="000000"/>
          <w:lang w:eastAsia="lt-LT"/>
        </w:rPr>
      </w:pPr>
      <w:r>
        <w:rPr>
          <w:caps/>
        </w:rPr>
        <w:t>SOCIALINĖS APSAUGOS IR DARBO MINISTRĖ</w:t>
      </w:r>
      <w:r>
        <w:rPr>
          <w:caps/>
        </w:rPr>
        <w:tab/>
      </w:r>
      <w:r>
        <w:rPr>
          <w:caps/>
        </w:rPr>
        <w:t>VILIJA BLINKEVIČIŪTĖ</w:t>
      </w:r>
    </w:p>
    <w:p w14:paraId="16D38F02" w14:textId="6AAD9065" w:rsidR="00AC2FD7" w:rsidRDefault="00AC2FD7">
      <w:pPr>
        <w:ind w:left="3804" w:firstLine="1298"/>
        <w:jc w:val="both"/>
        <w:sectPr w:rsidR="00AC2FD7" w:rsidSect="00AC2FD7">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pgNumType w:start="1"/>
          <w:cols w:space="1296"/>
          <w:titlePg/>
          <w:docGrid w:linePitch="360"/>
        </w:sectPr>
      </w:pPr>
    </w:p>
    <w:p w14:paraId="21B01D7C" w14:textId="137F5459" w:rsidR="00634799" w:rsidRDefault="00AC2FD7">
      <w:pPr>
        <w:ind w:left="3804" w:firstLine="1298"/>
        <w:jc w:val="both"/>
        <w:rPr>
          <w:rFonts w:ascii="TimesLT" w:hAnsi="TimesLT"/>
          <w:szCs w:val="24"/>
          <w:lang w:eastAsia="lt-LT"/>
        </w:rPr>
      </w:pPr>
      <w:r>
        <w:rPr>
          <w:rFonts w:ascii="TimesLT" w:hAnsi="TimesLT"/>
          <w:szCs w:val="24"/>
          <w:lang w:eastAsia="lt-LT"/>
        </w:rPr>
        <w:lastRenderedPageBreak/>
        <w:t>Forma patvirtinta</w:t>
      </w:r>
    </w:p>
    <w:p w14:paraId="21B01D7D" w14:textId="77777777" w:rsidR="00634799" w:rsidRDefault="00AC2FD7">
      <w:pPr>
        <w:ind w:firstLine="5102"/>
        <w:rPr>
          <w:szCs w:val="24"/>
        </w:rPr>
      </w:pPr>
      <w:r>
        <w:rPr>
          <w:szCs w:val="24"/>
        </w:rPr>
        <w:t xml:space="preserve">Lietuvos Respublikos socialinės apsaugos </w:t>
      </w:r>
    </w:p>
    <w:p w14:paraId="21B01D7E" w14:textId="77777777" w:rsidR="00634799" w:rsidRDefault="00AC2FD7">
      <w:pPr>
        <w:ind w:firstLine="5102"/>
        <w:rPr>
          <w:szCs w:val="24"/>
        </w:rPr>
      </w:pPr>
      <w:r>
        <w:rPr>
          <w:szCs w:val="24"/>
        </w:rPr>
        <w:t xml:space="preserve">ir darbo ministro 2005 m. gegužės 20 d. </w:t>
      </w:r>
    </w:p>
    <w:p w14:paraId="21B01D7F" w14:textId="77777777" w:rsidR="00634799" w:rsidRDefault="00AC2FD7">
      <w:pPr>
        <w:ind w:firstLine="5102"/>
        <w:rPr>
          <w:szCs w:val="24"/>
        </w:rPr>
      </w:pPr>
      <w:r>
        <w:rPr>
          <w:szCs w:val="24"/>
        </w:rPr>
        <w:t xml:space="preserve">įsakymu Nr. A1-144 </w:t>
      </w:r>
    </w:p>
    <w:p w14:paraId="21B01D80" w14:textId="77777777" w:rsidR="00634799" w:rsidRDefault="00634799">
      <w:pPr>
        <w:ind w:firstLine="709"/>
        <w:rPr>
          <w:color w:val="000000"/>
        </w:rPr>
      </w:pPr>
    </w:p>
    <w:p w14:paraId="21B01D81" w14:textId="77777777" w:rsidR="00634799" w:rsidRDefault="00AC2FD7">
      <w:pPr>
        <w:jc w:val="center"/>
      </w:pPr>
      <w:r>
        <w:t>(Herbas)</w:t>
      </w:r>
    </w:p>
    <w:p w14:paraId="21B01D82" w14:textId="77777777" w:rsidR="00634799" w:rsidRDefault="00634799">
      <w:pPr>
        <w:jc w:val="center"/>
        <w:rPr>
          <w:szCs w:val="16"/>
        </w:rPr>
      </w:pPr>
    </w:p>
    <w:tbl>
      <w:tblPr>
        <w:tblW w:w="9637" w:type="dxa"/>
        <w:tblCellMar>
          <w:left w:w="57" w:type="dxa"/>
          <w:right w:w="57" w:type="dxa"/>
        </w:tblCellMar>
        <w:tblLook w:val="01E0" w:firstRow="1" w:lastRow="1" w:firstColumn="1" w:lastColumn="1" w:noHBand="0" w:noVBand="0"/>
      </w:tblPr>
      <w:tblGrid>
        <w:gridCol w:w="1758"/>
        <w:gridCol w:w="6177"/>
        <w:gridCol w:w="1702"/>
      </w:tblGrid>
      <w:tr w:rsidR="00634799" w14:paraId="21B01D84" w14:textId="77777777">
        <w:tc>
          <w:tcPr>
            <w:tcW w:w="9637" w:type="dxa"/>
            <w:gridSpan w:val="3"/>
          </w:tcPr>
          <w:p w14:paraId="21B01D83" w14:textId="77777777" w:rsidR="00634799" w:rsidRDefault="00AC2FD7">
            <w:pPr>
              <w:jc w:val="center"/>
              <w:rPr>
                <w:sz w:val="20"/>
                <w:szCs w:val="22"/>
              </w:rPr>
            </w:pPr>
            <w:r>
              <w:rPr>
                <w:b/>
                <w:sz w:val="20"/>
                <w:szCs w:val="22"/>
              </w:rPr>
              <w:t>LIETUVOS DARBO BIRŽOS PRIE SOCIALINĖS APSAUGOS IR DARBO MINISTERIJOS</w:t>
            </w:r>
          </w:p>
        </w:tc>
      </w:tr>
      <w:tr w:rsidR="00634799" w14:paraId="21B01D88" w14:textId="77777777">
        <w:tc>
          <w:tcPr>
            <w:tcW w:w="1758" w:type="dxa"/>
            <w:vMerge w:val="restart"/>
          </w:tcPr>
          <w:p w14:paraId="21B01D85" w14:textId="77777777" w:rsidR="00634799" w:rsidRDefault="00634799">
            <w:pPr>
              <w:ind w:firstLine="709"/>
              <w:jc w:val="center"/>
              <w:rPr>
                <w:sz w:val="20"/>
              </w:rPr>
            </w:pPr>
          </w:p>
        </w:tc>
        <w:tc>
          <w:tcPr>
            <w:tcW w:w="6177" w:type="dxa"/>
            <w:tcBorders>
              <w:bottom w:val="single" w:sz="8" w:space="0" w:color="auto"/>
            </w:tcBorders>
          </w:tcPr>
          <w:p w14:paraId="21B01D86" w14:textId="77777777" w:rsidR="00634799" w:rsidRDefault="00634799">
            <w:pPr>
              <w:ind w:firstLine="709"/>
              <w:jc w:val="center"/>
              <w:rPr>
                <w:sz w:val="20"/>
              </w:rPr>
            </w:pPr>
          </w:p>
        </w:tc>
        <w:tc>
          <w:tcPr>
            <w:tcW w:w="1702" w:type="dxa"/>
            <w:vMerge w:val="restart"/>
          </w:tcPr>
          <w:p w14:paraId="21B01D87" w14:textId="77777777" w:rsidR="00634799" w:rsidRDefault="00634799">
            <w:pPr>
              <w:ind w:firstLine="709"/>
              <w:jc w:val="center"/>
              <w:rPr>
                <w:sz w:val="20"/>
              </w:rPr>
            </w:pPr>
          </w:p>
        </w:tc>
      </w:tr>
      <w:tr w:rsidR="00634799" w14:paraId="21B01D8C" w14:textId="77777777">
        <w:tc>
          <w:tcPr>
            <w:tcW w:w="1758" w:type="dxa"/>
            <w:vMerge/>
          </w:tcPr>
          <w:p w14:paraId="21B01D89" w14:textId="77777777" w:rsidR="00634799" w:rsidRDefault="00634799">
            <w:pPr>
              <w:ind w:firstLine="709"/>
              <w:jc w:val="center"/>
              <w:rPr>
                <w:sz w:val="20"/>
                <w:szCs w:val="16"/>
              </w:rPr>
            </w:pPr>
          </w:p>
        </w:tc>
        <w:tc>
          <w:tcPr>
            <w:tcW w:w="6177" w:type="dxa"/>
            <w:tcBorders>
              <w:top w:val="single" w:sz="8" w:space="0" w:color="auto"/>
            </w:tcBorders>
          </w:tcPr>
          <w:p w14:paraId="21B01D8A" w14:textId="77777777" w:rsidR="00634799" w:rsidRDefault="00AC2FD7">
            <w:pPr>
              <w:jc w:val="center"/>
              <w:rPr>
                <w:sz w:val="20"/>
                <w:szCs w:val="16"/>
              </w:rPr>
            </w:pPr>
            <w:r>
              <w:rPr>
                <w:sz w:val="20"/>
                <w:szCs w:val="16"/>
              </w:rPr>
              <w:t>(teritorinės darbo biržos pavadinimas)</w:t>
            </w:r>
          </w:p>
        </w:tc>
        <w:tc>
          <w:tcPr>
            <w:tcW w:w="1702" w:type="dxa"/>
            <w:vMerge/>
          </w:tcPr>
          <w:p w14:paraId="21B01D8B" w14:textId="77777777" w:rsidR="00634799" w:rsidRDefault="00634799">
            <w:pPr>
              <w:ind w:firstLine="709"/>
              <w:jc w:val="center"/>
              <w:rPr>
                <w:sz w:val="20"/>
                <w:szCs w:val="16"/>
              </w:rPr>
            </w:pPr>
          </w:p>
        </w:tc>
      </w:tr>
    </w:tbl>
    <w:p w14:paraId="21B01D8D" w14:textId="77777777" w:rsidR="00634799" w:rsidRDefault="00634799">
      <w:pPr>
        <w:jc w:val="center"/>
        <w:rPr>
          <w:szCs w:val="16"/>
        </w:rPr>
      </w:pPr>
    </w:p>
    <w:p w14:paraId="21B01D8E" w14:textId="77777777" w:rsidR="00634799" w:rsidRDefault="00634799">
      <w:pPr>
        <w:jc w:val="center"/>
        <w:rPr>
          <w:szCs w:val="16"/>
        </w:rPr>
      </w:pPr>
    </w:p>
    <w:p w14:paraId="21B01D8F" w14:textId="23BD144C" w:rsidR="00634799" w:rsidRDefault="00AC2FD7">
      <w:pPr>
        <w:jc w:val="center"/>
        <w:rPr>
          <w:b/>
          <w:szCs w:val="22"/>
        </w:rPr>
      </w:pPr>
      <w:r>
        <w:rPr>
          <w:b/>
          <w:szCs w:val="22"/>
        </w:rPr>
        <w:t>PROFESINĖS REABILITACIJOS PAŽYMĖJIMAS</w:t>
      </w:r>
    </w:p>
    <w:p w14:paraId="21B01D90" w14:textId="77777777" w:rsidR="00634799" w:rsidRDefault="00634799">
      <w:pPr>
        <w:jc w:val="center"/>
      </w:pPr>
    </w:p>
    <w:tbl>
      <w:tblPr>
        <w:tblW w:w="9637" w:type="dxa"/>
        <w:tblLayout w:type="fixed"/>
        <w:tblCellMar>
          <w:left w:w="28" w:type="dxa"/>
          <w:right w:w="28" w:type="dxa"/>
        </w:tblCellMar>
        <w:tblLook w:val="0000" w:firstRow="0" w:lastRow="0" w:firstColumn="0" w:lastColumn="0" w:noHBand="0" w:noVBand="0"/>
      </w:tblPr>
      <w:tblGrid>
        <w:gridCol w:w="484"/>
        <w:gridCol w:w="285"/>
        <w:gridCol w:w="399"/>
        <w:gridCol w:w="922"/>
        <w:gridCol w:w="110"/>
        <w:gridCol w:w="367"/>
        <w:gridCol w:w="265"/>
        <w:gridCol w:w="933"/>
        <w:gridCol w:w="481"/>
        <w:gridCol w:w="513"/>
        <w:gridCol w:w="364"/>
        <w:gridCol w:w="882"/>
        <w:gridCol w:w="2231"/>
        <w:gridCol w:w="342"/>
        <w:gridCol w:w="794"/>
        <w:gridCol w:w="265"/>
      </w:tblGrid>
      <w:tr w:rsidR="00634799" w14:paraId="21B01DA1" w14:textId="77777777">
        <w:tc>
          <w:tcPr>
            <w:tcW w:w="484" w:type="dxa"/>
            <w:vAlign w:val="bottom"/>
          </w:tcPr>
          <w:p w14:paraId="21B01D91" w14:textId="77777777" w:rsidR="00634799" w:rsidRDefault="00AC2FD7">
            <w:pPr>
              <w:rPr>
                <w:sz w:val="20"/>
              </w:rPr>
            </w:pPr>
            <w:r>
              <w:rPr>
                <w:sz w:val="20"/>
              </w:rPr>
              <w:t>20</w:t>
            </w:r>
          </w:p>
        </w:tc>
        <w:tc>
          <w:tcPr>
            <w:tcW w:w="285" w:type="dxa"/>
            <w:tcBorders>
              <w:bottom w:val="single" w:sz="4" w:space="0" w:color="auto"/>
            </w:tcBorders>
            <w:vAlign w:val="bottom"/>
          </w:tcPr>
          <w:p w14:paraId="21B01D92" w14:textId="77777777" w:rsidR="00634799" w:rsidRDefault="00634799">
            <w:pPr>
              <w:rPr>
                <w:sz w:val="20"/>
              </w:rPr>
            </w:pPr>
          </w:p>
        </w:tc>
        <w:tc>
          <w:tcPr>
            <w:tcW w:w="399" w:type="dxa"/>
            <w:vAlign w:val="bottom"/>
          </w:tcPr>
          <w:p w14:paraId="21B01D93" w14:textId="77777777" w:rsidR="00634799" w:rsidRDefault="00AC2FD7">
            <w:pPr>
              <w:jc w:val="center"/>
              <w:rPr>
                <w:sz w:val="20"/>
              </w:rPr>
            </w:pPr>
            <w:r>
              <w:rPr>
                <w:sz w:val="20"/>
              </w:rPr>
              <w:t>m.</w:t>
            </w:r>
          </w:p>
        </w:tc>
        <w:tc>
          <w:tcPr>
            <w:tcW w:w="922" w:type="dxa"/>
            <w:tcBorders>
              <w:bottom w:val="single" w:sz="4" w:space="0" w:color="auto"/>
            </w:tcBorders>
            <w:vAlign w:val="bottom"/>
          </w:tcPr>
          <w:p w14:paraId="21B01D94" w14:textId="77777777" w:rsidR="00634799" w:rsidRDefault="00634799">
            <w:pPr>
              <w:rPr>
                <w:sz w:val="20"/>
              </w:rPr>
            </w:pPr>
          </w:p>
        </w:tc>
        <w:tc>
          <w:tcPr>
            <w:tcW w:w="110" w:type="dxa"/>
            <w:vAlign w:val="bottom"/>
          </w:tcPr>
          <w:p w14:paraId="21B01D95" w14:textId="77777777" w:rsidR="00634799" w:rsidRDefault="00634799">
            <w:pPr>
              <w:rPr>
                <w:sz w:val="20"/>
              </w:rPr>
            </w:pPr>
          </w:p>
        </w:tc>
        <w:tc>
          <w:tcPr>
            <w:tcW w:w="367" w:type="dxa"/>
            <w:tcBorders>
              <w:bottom w:val="single" w:sz="4" w:space="0" w:color="auto"/>
            </w:tcBorders>
            <w:vAlign w:val="bottom"/>
          </w:tcPr>
          <w:p w14:paraId="21B01D96" w14:textId="77777777" w:rsidR="00634799" w:rsidRDefault="00634799">
            <w:pPr>
              <w:rPr>
                <w:sz w:val="20"/>
              </w:rPr>
            </w:pPr>
          </w:p>
        </w:tc>
        <w:tc>
          <w:tcPr>
            <w:tcW w:w="265" w:type="dxa"/>
            <w:vAlign w:val="bottom"/>
          </w:tcPr>
          <w:p w14:paraId="21B01D97" w14:textId="77777777" w:rsidR="00634799" w:rsidRDefault="00AC2FD7">
            <w:pPr>
              <w:rPr>
                <w:sz w:val="20"/>
              </w:rPr>
            </w:pPr>
            <w:r>
              <w:rPr>
                <w:sz w:val="20"/>
              </w:rPr>
              <w:t>d.</w:t>
            </w:r>
          </w:p>
        </w:tc>
        <w:tc>
          <w:tcPr>
            <w:tcW w:w="933" w:type="dxa"/>
            <w:vAlign w:val="bottom"/>
          </w:tcPr>
          <w:p w14:paraId="21B01D98" w14:textId="77777777" w:rsidR="00634799" w:rsidRDefault="00634799">
            <w:pPr>
              <w:rPr>
                <w:sz w:val="20"/>
              </w:rPr>
            </w:pPr>
          </w:p>
        </w:tc>
        <w:tc>
          <w:tcPr>
            <w:tcW w:w="481" w:type="dxa"/>
            <w:vAlign w:val="bottom"/>
          </w:tcPr>
          <w:p w14:paraId="21B01D99" w14:textId="77777777" w:rsidR="00634799" w:rsidRDefault="00634799">
            <w:pPr>
              <w:jc w:val="right"/>
              <w:rPr>
                <w:sz w:val="20"/>
              </w:rPr>
            </w:pPr>
          </w:p>
        </w:tc>
        <w:tc>
          <w:tcPr>
            <w:tcW w:w="513" w:type="dxa"/>
            <w:vAlign w:val="bottom"/>
          </w:tcPr>
          <w:p w14:paraId="21B01D9A" w14:textId="77777777" w:rsidR="00634799" w:rsidRDefault="00AC2FD7">
            <w:pPr>
              <w:rPr>
                <w:sz w:val="20"/>
              </w:rPr>
            </w:pPr>
            <w:r>
              <w:rPr>
                <w:sz w:val="20"/>
              </w:rPr>
              <w:t>PR</w:t>
            </w:r>
          </w:p>
        </w:tc>
        <w:tc>
          <w:tcPr>
            <w:tcW w:w="364" w:type="dxa"/>
            <w:vAlign w:val="bottom"/>
          </w:tcPr>
          <w:p w14:paraId="21B01D9B" w14:textId="77777777" w:rsidR="00634799" w:rsidRDefault="00AC2FD7">
            <w:pPr>
              <w:jc w:val="center"/>
              <w:rPr>
                <w:sz w:val="20"/>
              </w:rPr>
            </w:pPr>
            <w:r>
              <w:rPr>
                <w:sz w:val="20"/>
              </w:rPr>
              <w:t>Nr.</w:t>
            </w:r>
          </w:p>
        </w:tc>
        <w:tc>
          <w:tcPr>
            <w:tcW w:w="882" w:type="dxa"/>
            <w:vAlign w:val="bottom"/>
          </w:tcPr>
          <w:p w14:paraId="21B01D9C" w14:textId="77777777" w:rsidR="00634799" w:rsidRDefault="00AC2FD7">
            <w:pPr>
              <w:rPr>
                <w:sz w:val="20"/>
              </w:rPr>
            </w:pPr>
            <w:r>
              <w:rPr>
                <w:sz w:val="20"/>
              </w:rPr>
              <w:t>0000000</w:t>
            </w:r>
          </w:p>
        </w:tc>
        <w:tc>
          <w:tcPr>
            <w:tcW w:w="2231" w:type="dxa"/>
            <w:tcBorders>
              <w:right w:val="single" w:sz="4" w:space="0" w:color="auto"/>
            </w:tcBorders>
          </w:tcPr>
          <w:p w14:paraId="21B01D9D" w14:textId="77777777" w:rsidR="00634799" w:rsidRDefault="00AC2FD7">
            <w:pPr>
              <w:tabs>
                <w:tab w:val="left" w:pos="3032"/>
              </w:tabs>
              <w:jc w:val="right"/>
              <w:rPr>
                <w:sz w:val="20"/>
              </w:rPr>
            </w:pPr>
            <w:r>
              <w:rPr>
                <w:sz w:val="20"/>
              </w:rPr>
              <w:t>pirmasis*</w:t>
            </w:r>
          </w:p>
        </w:tc>
        <w:tc>
          <w:tcPr>
            <w:tcW w:w="342" w:type="dxa"/>
            <w:tcBorders>
              <w:top w:val="single" w:sz="4" w:space="0" w:color="auto"/>
              <w:left w:val="single" w:sz="4" w:space="0" w:color="auto"/>
              <w:bottom w:val="single" w:sz="4" w:space="0" w:color="auto"/>
              <w:right w:val="single" w:sz="4" w:space="0" w:color="auto"/>
            </w:tcBorders>
          </w:tcPr>
          <w:p w14:paraId="21B01D9E" w14:textId="77777777" w:rsidR="00634799" w:rsidRDefault="00634799">
            <w:pPr>
              <w:rPr>
                <w:sz w:val="20"/>
              </w:rPr>
            </w:pPr>
          </w:p>
        </w:tc>
        <w:tc>
          <w:tcPr>
            <w:tcW w:w="794" w:type="dxa"/>
            <w:tcBorders>
              <w:right w:val="single" w:sz="4" w:space="0" w:color="auto"/>
            </w:tcBorders>
          </w:tcPr>
          <w:p w14:paraId="21B01D9F" w14:textId="77777777" w:rsidR="00634799" w:rsidRDefault="00AC2FD7">
            <w:pPr>
              <w:tabs>
                <w:tab w:val="left" w:pos="3032"/>
              </w:tabs>
              <w:jc w:val="right"/>
              <w:rPr>
                <w:sz w:val="20"/>
              </w:rPr>
            </w:pPr>
            <w:r>
              <w:rPr>
                <w:sz w:val="20"/>
              </w:rPr>
              <w:t>tęsinys*</w:t>
            </w:r>
          </w:p>
        </w:tc>
        <w:tc>
          <w:tcPr>
            <w:tcW w:w="265" w:type="dxa"/>
            <w:tcBorders>
              <w:top w:val="single" w:sz="4" w:space="0" w:color="auto"/>
              <w:left w:val="single" w:sz="4" w:space="0" w:color="auto"/>
              <w:bottom w:val="single" w:sz="4" w:space="0" w:color="auto"/>
              <w:right w:val="single" w:sz="4" w:space="0" w:color="auto"/>
            </w:tcBorders>
          </w:tcPr>
          <w:p w14:paraId="21B01DA0" w14:textId="77777777" w:rsidR="00634799" w:rsidRDefault="00634799">
            <w:pPr>
              <w:rPr>
                <w:sz w:val="20"/>
              </w:rPr>
            </w:pPr>
          </w:p>
        </w:tc>
      </w:tr>
    </w:tbl>
    <w:p w14:paraId="21B01DA2" w14:textId="7C5A4B16" w:rsidR="00634799" w:rsidRDefault="00634799">
      <w:pPr>
        <w:ind w:firstLine="709"/>
        <w:jc w:val="both"/>
        <w:rPr>
          <w:szCs w:val="8"/>
        </w:rPr>
      </w:pPr>
    </w:p>
    <w:tbl>
      <w:tblPr>
        <w:tblW w:w="9637" w:type="dxa"/>
        <w:tblCellMar>
          <w:left w:w="28" w:type="dxa"/>
          <w:right w:w="28" w:type="dxa"/>
        </w:tblCellMar>
        <w:tblLook w:val="0000" w:firstRow="0" w:lastRow="0" w:firstColumn="0" w:lastColumn="0" w:noHBand="0" w:noVBand="0"/>
      </w:tblPr>
      <w:tblGrid>
        <w:gridCol w:w="1915"/>
        <w:gridCol w:w="7722"/>
      </w:tblGrid>
      <w:tr w:rsidR="00634799" w14:paraId="21B01DA5" w14:textId="77777777">
        <w:trPr>
          <w:cantSplit/>
        </w:trPr>
        <w:tc>
          <w:tcPr>
            <w:tcW w:w="2032" w:type="dxa"/>
          </w:tcPr>
          <w:p w14:paraId="21B01DA3" w14:textId="5DD506FE" w:rsidR="00634799" w:rsidRDefault="00AC2FD7">
            <w:pPr>
              <w:rPr>
                <w:sz w:val="20"/>
              </w:rPr>
            </w:pPr>
            <w:r>
              <w:rPr>
                <w:sz w:val="20"/>
              </w:rPr>
              <w:t>Asmens vardas, pavardė</w:t>
            </w:r>
          </w:p>
        </w:tc>
        <w:tc>
          <w:tcPr>
            <w:tcW w:w="8458" w:type="dxa"/>
            <w:tcBorders>
              <w:bottom w:val="single" w:sz="4" w:space="0" w:color="auto"/>
            </w:tcBorders>
          </w:tcPr>
          <w:p w14:paraId="21B01DA4" w14:textId="77777777" w:rsidR="00634799" w:rsidRDefault="00634799">
            <w:pPr>
              <w:rPr>
                <w:sz w:val="20"/>
              </w:rPr>
            </w:pPr>
          </w:p>
        </w:tc>
      </w:tr>
    </w:tbl>
    <w:p w14:paraId="21B01DA6" w14:textId="11460B23" w:rsidR="00634799" w:rsidRDefault="00634799">
      <w:pPr>
        <w:jc w:val="both"/>
        <w:rPr>
          <w:szCs w:val="4"/>
        </w:rPr>
      </w:pPr>
    </w:p>
    <w:tbl>
      <w:tblPr>
        <w:tblW w:w="9637" w:type="dxa"/>
        <w:tblLayout w:type="fixed"/>
        <w:tblCellMar>
          <w:left w:w="28" w:type="dxa"/>
          <w:right w:w="28" w:type="dxa"/>
        </w:tblCellMar>
        <w:tblLook w:val="0000" w:firstRow="0" w:lastRow="0" w:firstColumn="0" w:lastColumn="0" w:noHBand="0" w:noVBand="0"/>
      </w:tblPr>
      <w:tblGrid>
        <w:gridCol w:w="1302"/>
        <w:gridCol w:w="263"/>
        <w:gridCol w:w="264"/>
        <w:gridCol w:w="264"/>
        <w:gridCol w:w="264"/>
        <w:gridCol w:w="264"/>
        <w:gridCol w:w="264"/>
        <w:gridCol w:w="264"/>
        <w:gridCol w:w="264"/>
        <w:gridCol w:w="264"/>
        <w:gridCol w:w="264"/>
        <w:gridCol w:w="264"/>
        <w:gridCol w:w="2849"/>
        <w:gridCol w:w="287"/>
        <w:gridCol w:w="287"/>
        <w:gridCol w:w="287"/>
        <w:gridCol w:w="287"/>
        <w:gridCol w:w="287"/>
        <w:gridCol w:w="287"/>
        <w:gridCol w:w="287"/>
        <w:gridCol w:w="287"/>
        <w:gridCol w:w="287"/>
      </w:tblGrid>
      <w:tr w:rsidR="00634799" w14:paraId="21B01DBE" w14:textId="77777777">
        <w:trPr>
          <w:cantSplit/>
        </w:trPr>
        <w:tc>
          <w:tcPr>
            <w:tcW w:w="1302" w:type="dxa"/>
            <w:tcBorders>
              <w:right w:val="single" w:sz="4" w:space="0" w:color="auto"/>
            </w:tcBorders>
          </w:tcPr>
          <w:p w14:paraId="21B01DA7" w14:textId="0D51EFEB" w:rsidR="00634799" w:rsidRDefault="00AC2FD7">
            <w:pPr>
              <w:rPr>
                <w:sz w:val="20"/>
              </w:rPr>
            </w:pPr>
            <w:r>
              <w:rPr>
                <w:sz w:val="20"/>
              </w:rPr>
              <w:t>Asmens kodas</w:t>
            </w:r>
          </w:p>
        </w:tc>
        <w:tc>
          <w:tcPr>
            <w:tcW w:w="263" w:type="dxa"/>
            <w:tcBorders>
              <w:top w:val="single" w:sz="4" w:space="0" w:color="auto"/>
              <w:left w:val="single" w:sz="4" w:space="0" w:color="auto"/>
              <w:bottom w:val="single" w:sz="4" w:space="0" w:color="auto"/>
              <w:right w:val="single" w:sz="4" w:space="0" w:color="auto"/>
            </w:tcBorders>
          </w:tcPr>
          <w:p w14:paraId="21B01DA8" w14:textId="77777777" w:rsidR="00634799" w:rsidRDefault="00634799">
            <w:pPr>
              <w:rPr>
                <w:sz w:val="20"/>
              </w:rPr>
            </w:pPr>
          </w:p>
        </w:tc>
        <w:tc>
          <w:tcPr>
            <w:tcW w:w="264" w:type="dxa"/>
            <w:tcBorders>
              <w:top w:val="single" w:sz="4" w:space="0" w:color="auto"/>
              <w:left w:val="single" w:sz="4" w:space="0" w:color="auto"/>
              <w:bottom w:val="single" w:sz="4" w:space="0" w:color="auto"/>
              <w:right w:val="single" w:sz="4" w:space="0" w:color="auto"/>
            </w:tcBorders>
          </w:tcPr>
          <w:p w14:paraId="21B01DA9" w14:textId="77777777" w:rsidR="00634799" w:rsidRDefault="00634799">
            <w:pPr>
              <w:rPr>
                <w:sz w:val="20"/>
              </w:rPr>
            </w:pPr>
          </w:p>
        </w:tc>
        <w:tc>
          <w:tcPr>
            <w:tcW w:w="264" w:type="dxa"/>
            <w:tcBorders>
              <w:top w:val="single" w:sz="4" w:space="0" w:color="auto"/>
              <w:left w:val="single" w:sz="4" w:space="0" w:color="auto"/>
              <w:bottom w:val="single" w:sz="4" w:space="0" w:color="auto"/>
              <w:right w:val="single" w:sz="4" w:space="0" w:color="auto"/>
            </w:tcBorders>
          </w:tcPr>
          <w:p w14:paraId="21B01DAA" w14:textId="77777777" w:rsidR="00634799" w:rsidRDefault="00634799">
            <w:pPr>
              <w:rPr>
                <w:sz w:val="20"/>
              </w:rPr>
            </w:pPr>
          </w:p>
        </w:tc>
        <w:tc>
          <w:tcPr>
            <w:tcW w:w="264" w:type="dxa"/>
            <w:tcBorders>
              <w:top w:val="single" w:sz="4" w:space="0" w:color="auto"/>
              <w:left w:val="single" w:sz="4" w:space="0" w:color="auto"/>
              <w:bottom w:val="single" w:sz="4" w:space="0" w:color="auto"/>
              <w:right w:val="single" w:sz="4" w:space="0" w:color="auto"/>
            </w:tcBorders>
          </w:tcPr>
          <w:p w14:paraId="21B01DAB" w14:textId="77777777" w:rsidR="00634799" w:rsidRDefault="00634799">
            <w:pPr>
              <w:rPr>
                <w:sz w:val="20"/>
              </w:rPr>
            </w:pPr>
          </w:p>
        </w:tc>
        <w:tc>
          <w:tcPr>
            <w:tcW w:w="264" w:type="dxa"/>
            <w:tcBorders>
              <w:top w:val="single" w:sz="4" w:space="0" w:color="auto"/>
              <w:left w:val="single" w:sz="4" w:space="0" w:color="auto"/>
              <w:bottom w:val="single" w:sz="4" w:space="0" w:color="auto"/>
              <w:right w:val="single" w:sz="4" w:space="0" w:color="auto"/>
            </w:tcBorders>
          </w:tcPr>
          <w:p w14:paraId="21B01DAC" w14:textId="77777777" w:rsidR="00634799" w:rsidRDefault="00634799">
            <w:pPr>
              <w:rPr>
                <w:sz w:val="20"/>
              </w:rPr>
            </w:pPr>
          </w:p>
        </w:tc>
        <w:tc>
          <w:tcPr>
            <w:tcW w:w="264" w:type="dxa"/>
            <w:tcBorders>
              <w:top w:val="single" w:sz="4" w:space="0" w:color="auto"/>
              <w:left w:val="single" w:sz="4" w:space="0" w:color="auto"/>
              <w:bottom w:val="single" w:sz="4" w:space="0" w:color="auto"/>
              <w:right w:val="single" w:sz="4" w:space="0" w:color="auto"/>
            </w:tcBorders>
          </w:tcPr>
          <w:p w14:paraId="21B01DAD" w14:textId="77777777" w:rsidR="00634799" w:rsidRDefault="00634799">
            <w:pPr>
              <w:rPr>
                <w:sz w:val="20"/>
              </w:rPr>
            </w:pPr>
          </w:p>
        </w:tc>
        <w:tc>
          <w:tcPr>
            <w:tcW w:w="264" w:type="dxa"/>
            <w:tcBorders>
              <w:top w:val="single" w:sz="4" w:space="0" w:color="auto"/>
              <w:left w:val="single" w:sz="4" w:space="0" w:color="auto"/>
              <w:bottom w:val="single" w:sz="4" w:space="0" w:color="auto"/>
              <w:right w:val="single" w:sz="4" w:space="0" w:color="auto"/>
            </w:tcBorders>
          </w:tcPr>
          <w:p w14:paraId="21B01DAE" w14:textId="77777777" w:rsidR="00634799" w:rsidRDefault="00634799">
            <w:pPr>
              <w:rPr>
                <w:sz w:val="20"/>
              </w:rPr>
            </w:pPr>
          </w:p>
        </w:tc>
        <w:tc>
          <w:tcPr>
            <w:tcW w:w="264" w:type="dxa"/>
            <w:tcBorders>
              <w:top w:val="single" w:sz="4" w:space="0" w:color="auto"/>
              <w:left w:val="single" w:sz="4" w:space="0" w:color="auto"/>
              <w:bottom w:val="single" w:sz="4" w:space="0" w:color="auto"/>
              <w:right w:val="single" w:sz="4" w:space="0" w:color="auto"/>
            </w:tcBorders>
          </w:tcPr>
          <w:p w14:paraId="21B01DAF" w14:textId="77777777" w:rsidR="00634799" w:rsidRDefault="00634799">
            <w:pPr>
              <w:rPr>
                <w:sz w:val="20"/>
              </w:rPr>
            </w:pPr>
          </w:p>
        </w:tc>
        <w:tc>
          <w:tcPr>
            <w:tcW w:w="264" w:type="dxa"/>
            <w:tcBorders>
              <w:top w:val="single" w:sz="4" w:space="0" w:color="auto"/>
              <w:left w:val="single" w:sz="4" w:space="0" w:color="auto"/>
              <w:bottom w:val="single" w:sz="4" w:space="0" w:color="auto"/>
              <w:right w:val="single" w:sz="4" w:space="0" w:color="auto"/>
            </w:tcBorders>
          </w:tcPr>
          <w:p w14:paraId="21B01DB0" w14:textId="77777777" w:rsidR="00634799" w:rsidRDefault="00634799">
            <w:pPr>
              <w:rPr>
                <w:sz w:val="20"/>
              </w:rPr>
            </w:pPr>
          </w:p>
        </w:tc>
        <w:tc>
          <w:tcPr>
            <w:tcW w:w="264" w:type="dxa"/>
            <w:tcBorders>
              <w:top w:val="single" w:sz="4" w:space="0" w:color="auto"/>
              <w:left w:val="single" w:sz="4" w:space="0" w:color="auto"/>
              <w:bottom w:val="single" w:sz="4" w:space="0" w:color="auto"/>
              <w:right w:val="single" w:sz="4" w:space="0" w:color="auto"/>
            </w:tcBorders>
          </w:tcPr>
          <w:p w14:paraId="21B01DB1" w14:textId="77777777" w:rsidR="00634799" w:rsidRDefault="00634799">
            <w:pPr>
              <w:rPr>
                <w:sz w:val="20"/>
              </w:rPr>
            </w:pPr>
          </w:p>
        </w:tc>
        <w:tc>
          <w:tcPr>
            <w:tcW w:w="264" w:type="dxa"/>
            <w:tcBorders>
              <w:top w:val="single" w:sz="4" w:space="0" w:color="auto"/>
              <w:left w:val="single" w:sz="4" w:space="0" w:color="auto"/>
              <w:bottom w:val="single" w:sz="4" w:space="0" w:color="auto"/>
              <w:right w:val="single" w:sz="4" w:space="0" w:color="auto"/>
            </w:tcBorders>
          </w:tcPr>
          <w:p w14:paraId="21B01DB2" w14:textId="77777777" w:rsidR="00634799" w:rsidRDefault="00634799">
            <w:pPr>
              <w:rPr>
                <w:sz w:val="20"/>
              </w:rPr>
            </w:pPr>
          </w:p>
        </w:tc>
        <w:tc>
          <w:tcPr>
            <w:tcW w:w="2849" w:type="dxa"/>
            <w:tcBorders>
              <w:left w:val="single" w:sz="4" w:space="0" w:color="auto"/>
              <w:right w:val="single" w:sz="4" w:space="0" w:color="auto"/>
            </w:tcBorders>
          </w:tcPr>
          <w:p w14:paraId="21B01DB3" w14:textId="77777777" w:rsidR="00634799" w:rsidRDefault="00AC2FD7">
            <w:pPr>
              <w:jc w:val="right"/>
              <w:rPr>
                <w:sz w:val="20"/>
              </w:rPr>
            </w:pPr>
            <w:r>
              <w:rPr>
                <w:sz w:val="20"/>
              </w:rPr>
              <w:t xml:space="preserve">asmens socialinio draudimo Nr. </w:t>
            </w:r>
          </w:p>
          <w:p w14:paraId="21B01DB4" w14:textId="77777777" w:rsidR="00634799" w:rsidRDefault="00AC2FD7">
            <w:pPr>
              <w:jc w:val="center"/>
              <w:rPr>
                <w:sz w:val="20"/>
              </w:rPr>
            </w:pPr>
            <w:r>
              <w:rPr>
                <w:sz w:val="20"/>
              </w:rPr>
              <w:t>(VSD pažymėjimo Nr.)</w:t>
            </w:r>
          </w:p>
        </w:tc>
        <w:tc>
          <w:tcPr>
            <w:tcW w:w="287" w:type="dxa"/>
            <w:tcBorders>
              <w:top w:val="single" w:sz="4" w:space="0" w:color="auto"/>
              <w:left w:val="single" w:sz="4" w:space="0" w:color="auto"/>
              <w:bottom w:val="single" w:sz="4" w:space="0" w:color="auto"/>
              <w:right w:val="single" w:sz="4" w:space="0" w:color="auto"/>
            </w:tcBorders>
          </w:tcPr>
          <w:p w14:paraId="21B01DB5" w14:textId="77777777" w:rsidR="00634799" w:rsidRDefault="00634799">
            <w:pPr>
              <w:rPr>
                <w:sz w:val="20"/>
              </w:rPr>
            </w:pPr>
          </w:p>
        </w:tc>
        <w:tc>
          <w:tcPr>
            <w:tcW w:w="287" w:type="dxa"/>
            <w:tcBorders>
              <w:top w:val="single" w:sz="4" w:space="0" w:color="auto"/>
              <w:left w:val="single" w:sz="4" w:space="0" w:color="auto"/>
              <w:bottom w:val="single" w:sz="4" w:space="0" w:color="auto"/>
              <w:right w:val="single" w:sz="4" w:space="0" w:color="auto"/>
            </w:tcBorders>
          </w:tcPr>
          <w:p w14:paraId="21B01DB6" w14:textId="77777777" w:rsidR="00634799" w:rsidRDefault="00634799">
            <w:pPr>
              <w:rPr>
                <w:sz w:val="20"/>
              </w:rPr>
            </w:pPr>
          </w:p>
        </w:tc>
        <w:tc>
          <w:tcPr>
            <w:tcW w:w="287" w:type="dxa"/>
            <w:tcBorders>
              <w:top w:val="single" w:sz="4" w:space="0" w:color="auto"/>
              <w:left w:val="single" w:sz="4" w:space="0" w:color="auto"/>
              <w:bottom w:val="single" w:sz="4" w:space="0" w:color="auto"/>
              <w:right w:val="single" w:sz="4" w:space="0" w:color="auto"/>
            </w:tcBorders>
          </w:tcPr>
          <w:p w14:paraId="21B01DB7" w14:textId="77777777" w:rsidR="00634799" w:rsidRDefault="00634799">
            <w:pPr>
              <w:rPr>
                <w:sz w:val="20"/>
              </w:rPr>
            </w:pPr>
          </w:p>
        </w:tc>
        <w:tc>
          <w:tcPr>
            <w:tcW w:w="287" w:type="dxa"/>
            <w:tcBorders>
              <w:top w:val="single" w:sz="4" w:space="0" w:color="auto"/>
              <w:left w:val="single" w:sz="4" w:space="0" w:color="auto"/>
              <w:bottom w:val="single" w:sz="4" w:space="0" w:color="auto"/>
              <w:right w:val="single" w:sz="4" w:space="0" w:color="auto"/>
            </w:tcBorders>
          </w:tcPr>
          <w:p w14:paraId="21B01DB8" w14:textId="77777777" w:rsidR="00634799" w:rsidRDefault="00634799">
            <w:pPr>
              <w:rPr>
                <w:sz w:val="20"/>
              </w:rPr>
            </w:pPr>
          </w:p>
        </w:tc>
        <w:tc>
          <w:tcPr>
            <w:tcW w:w="287" w:type="dxa"/>
            <w:tcBorders>
              <w:top w:val="single" w:sz="4" w:space="0" w:color="auto"/>
              <w:left w:val="single" w:sz="4" w:space="0" w:color="auto"/>
              <w:bottom w:val="single" w:sz="4" w:space="0" w:color="auto"/>
              <w:right w:val="single" w:sz="4" w:space="0" w:color="auto"/>
            </w:tcBorders>
          </w:tcPr>
          <w:p w14:paraId="21B01DB9" w14:textId="77777777" w:rsidR="00634799" w:rsidRDefault="00634799">
            <w:pPr>
              <w:rPr>
                <w:sz w:val="20"/>
              </w:rPr>
            </w:pPr>
          </w:p>
        </w:tc>
        <w:tc>
          <w:tcPr>
            <w:tcW w:w="287" w:type="dxa"/>
            <w:tcBorders>
              <w:top w:val="single" w:sz="4" w:space="0" w:color="auto"/>
              <w:left w:val="single" w:sz="4" w:space="0" w:color="auto"/>
              <w:bottom w:val="single" w:sz="4" w:space="0" w:color="auto"/>
              <w:right w:val="single" w:sz="4" w:space="0" w:color="auto"/>
            </w:tcBorders>
          </w:tcPr>
          <w:p w14:paraId="21B01DBA" w14:textId="77777777" w:rsidR="00634799" w:rsidRDefault="00634799">
            <w:pPr>
              <w:rPr>
                <w:sz w:val="20"/>
              </w:rPr>
            </w:pPr>
          </w:p>
        </w:tc>
        <w:tc>
          <w:tcPr>
            <w:tcW w:w="287" w:type="dxa"/>
            <w:tcBorders>
              <w:top w:val="single" w:sz="4" w:space="0" w:color="auto"/>
              <w:left w:val="single" w:sz="4" w:space="0" w:color="auto"/>
              <w:bottom w:val="single" w:sz="4" w:space="0" w:color="auto"/>
              <w:right w:val="single" w:sz="4" w:space="0" w:color="auto"/>
            </w:tcBorders>
          </w:tcPr>
          <w:p w14:paraId="21B01DBB" w14:textId="77777777" w:rsidR="00634799" w:rsidRDefault="00634799">
            <w:pPr>
              <w:rPr>
                <w:sz w:val="20"/>
              </w:rPr>
            </w:pPr>
          </w:p>
        </w:tc>
        <w:tc>
          <w:tcPr>
            <w:tcW w:w="287" w:type="dxa"/>
            <w:tcBorders>
              <w:top w:val="single" w:sz="4" w:space="0" w:color="auto"/>
              <w:left w:val="single" w:sz="4" w:space="0" w:color="auto"/>
              <w:bottom w:val="single" w:sz="4" w:space="0" w:color="auto"/>
              <w:right w:val="single" w:sz="4" w:space="0" w:color="auto"/>
            </w:tcBorders>
          </w:tcPr>
          <w:p w14:paraId="21B01DBC" w14:textId="77777777" w:rsidR="00634799" w:rsidRDefault="00634799">
            <w:pPr>
              <w:rPr>
                <w:sz w:val="20"/>
              </w:rPr>
            </w:pPr>
          </w:p>
        </w:tc>
        <w:tc>
          <w:tcPr>
            <w:tcW w:w="287" w:type="dxa"/>
            <w:tcBorders>
              <w:top w:val="single" w:sz="4" w:space="0" w:color="auto"/>
              <w:left w:val="single" w:sz="4" w:space="0" w:color="auto"/>
              <w:bottom w:val="single" w:sz="4" w:space="0" w:color="auto"/>
              <w:right w:val="single" w:sz="4" w:space="0" w:color="auto"/>
            </w:tcBorders>
          </w:tcPr>
          <w:p w14:paraId="21B01DBD" w14:textId="77777777" w:rsidR="00634799" w:rsidRDefault="00634799">
            <w:pPr>
              <w:rPr>
                <w:sz w:val="20"/>
              </w:rPr>
            </w:pPr>
          </w:p>
        </w:tc>
      </w:tr>
    </w:tbl>
    <w:p w14:paraId="21B01DBF" w14:textId="77777777" w:rsidR="00634799" w:rsidRDefault="00634799">
      <w:pPr>
        <w:rPr>
          <w:sz w:val="20"/>
        </w:rPr>
      </w:pPr>
    </w:p>
    <w:p w14:paraId="21B01DC0" w14:textId="77777777" w:rsidR="00634799" w:rsidRDefault="00634799">
      <w:pPr>
        <w:jc w:val="both"/>
        <w:rPr>
          <w:szCs w:val="4"/>
        </w:rPr>
      </w:pPr>
    </w:p>
    <w:p w14:paraId="21B01DC1" w14:textId="34A94A7D" w:rsidR="00634799" w:rsidRDefault="00634799">
      <w:pPr>
        <w:jc w:val="both"/>
        <w:rPr>
          <w:szCs w:val="4"/>
        </w:rPr>
      </w:pPr>
    </w:p>
    <w:tbl>
      <w:tblPr>
        <w:tblW w:w="9637" w:type="dxa"/>
        <w:tblCellMar>
          <w:left w:w="28" w:type="dxa"/>
          <w:right w:w="28" w:type="dxa"/>
        </w:tblCellMar>
        <w:tblLook w:val="0000" w:firstRow="0" w:lastRow="0" w:firstColumn="0" w:lastColumn="0" w:noHBand="0" w:noVBand="0"/>
      </w:tblPr>
      <w:tblGrid>
        <w:gridCol w:w="744"/>
        <w:gridCol w:w="8893"/>
      </w:tblGrid>
      <w:tr w:rsidR="00634799" w14:paraId="21B01DC4" w14:textId="77777777">
        <w:trPr>
          <w:cantSplit/>
        </w:trPr>
        <w:tc>
          <w:tcPr>
            <w:tcW w:w="748" w:type="dxa"/>
          </w:tcPr>
          <w:p w14:paraId="21B01DC2" w14:textId="24F7C960" w:rsidR="00634799" w:rsidRDefault="00AC2FD7">
            <w:pPr>
              <w:rPr>
                <w:sz w:val="20"/>
              </w:rPr>
            </w:pPr>
            <w:r>
              <w:rPr>
                <w:sz w:val="20"/>
              </w:rPr>
              <w:t>Adresas</w:t>
            </w:r>
          </w:p>
        </w:tc>
        <w:tc>
          <w:tcPr>
            <w:tcW w:w="9742" w:type="dxa"/>
            <w:tcBorders>
              <w:bottom w:val="single" w:sz="4" w:space="0" w:color="auto"/>
            </w:tcBorders>
          </w:tcPr>
          <w:p w14:paraId="21B01DC3" w14:textId="77777777" w:rsidR="00634799" w:rsidRDefault="00634799">
            <w:pPr>
              <w:rPr>
                <w:sz w:val="20"/>
              </w:rPr>
            </w:pPr>
          </w:p>
        </w:tc>
      </w:tr>
    </w:tbl>
    <w:p w14:paraId="21B01DC5" w14:textId="1732ABF0" w:rsidR="00634799" w:rsidRDefault="00634799">
      <w:pPr>
        <w:jc w:val="both"/>
        <w:rPr>
          <w:szCs w:val="16"/>
        </w:rPr>
      </w:pPr>
    </w:p>
    <w:p w14:paraId="21B01DC6" w14:textId="16D144E2" w:rsidR="00634799" w:rsidRDefault="00AC2FD7">
      <w:pPr>
        <w:ind w:firstLine="709"/>
        <w:jc w:val="both"/>
      </w:pPr>
      <w:r>
        <w:t xml:space="preserve">DUOTAS vadovaujantis </w:t>
      </w:r>
      <w:proofErr w:type="spellStart"/>
      <w:r>
        <w:t>Neįgalumo</w:t>
      </w:r>
      <w:proofErr w:type="spellEnd"/>
      <w:r>
        <w:t xml:space="preserve"> ir darbingumo nustatymo tarnybos prie Socialinės apsaugos ir darbo ministerijos _______________________ </w:t>
      </w:r>
    </w:p>
    <w:p w14:paraId="21B01DC7" w14:textId="0FEEA636" w:rsidR="00634799" w:rsidRDefault="00AC2FD7">
      <w:pPr>
        <w:tabs>
          <w:tab w:val="center" w:pos="4332"/>
        </w:tabs>
        <w:jc w:val="both"/>
        <w:rPr>
          <w:sz w:val="20"/>
        </w:rPr>
      </w:pPr>
      <w:r>
        <w:rPr>
          <w:sz w:val="20"/>
        </w:rPr>
        <w:tab/>
        <w:t>(teritorinio skyriaus pavadinimas)</w:t>
      </w:r>
    </w:p>
    <w:tbl>
      <w:tblPr>
        <w:tblW w:w="9637" w:type="dxa"/>
        <w:tblCellMar>
          <w:left w:w="28" w:type="dxa"/>
          <w:right w:w="28" w:type="dxa"/>
        </w:tblCellMar>
        <w:tblLook w:val="0000" w:firstRow="0" w:lastRow="0" w:firstColumn="0" w:lastColumn="0" w:noHBand="0" w:noVBand="0"/>
      </w:tblPr>
      <w:tblGrid>
        <w:gridCol w:w="1000"/>
        <w:gridCol w:w="164"/>
        <w:gridCol w:w="342"/>
        <w:gridCol w:w="1068"/>
        <w:gridCol w:w="104"/>
        <w:gridCol w:w="313"/>
        <w:gridCol w:w="939"/>
        <w:gridCol w:w="3800"/>
        <w:gridCol w:w="859"/>
        <w:gridCol w:w="1048"/>
      </w:tblGrid>
      <w:tr w:rsidR="00634799" w14:paraId="21B01DD2" w14:textId="77777777">
        <w:tc>
          <w:tcPr>
            <w:tcW w:w="1006" w:type="dxa"/>
            <w:vAlign w:val="bottom"/>
          </w:tcPr>
          <w:p w14:paraId="21B01DC8" w14:textId="412C9029" w:rsidR="00634799" w:rsidRDefault="00AC2FD7">
            <w:pPr>
              <w:rPr>
                <w:sz w:val="20"/>
              </w:rPr>
            </w:pPr>
            <w:r>
              <w:rPr>
                <w:sz w:val="20"/>
              </w:rPr>
              <w:t>20</w:t>
            </w:r>
          </w:p>
        </w:tc>
        <w:tc>
          <w:tcPr>
            <w:tcW w:w="165" w:type="dxa"/>
            <w:tcBorders>
              <w:bottom w:val="single" w:sz="4" w:space="0" w:color="auto"/>
            </w:tcBorders>
            <w:vAlign w:val="bottom"/>
          </w:tcPr>
          <w:p w14:paraId="21B01DC9" w14:textId="77777777" w:rsidR="00634799" w:rsidRDefault="00634799">
            <w:pPr>
              <w:rPr>
                <w:sz w:val="20"/>
              </w:rPr>
            </w:pPr>
          </w:p>
        </w:tc>
        <w:tc>
          <w:tcPr>
            <w:tcW w:w="343" w:type="dxa"/>
            <w:vAlign w:val="bottom"/>
          </w:tcPr>
          <w:p w14:paraId="21B01DCA" w14:textId="77777777" w:rsidR="00634799" w:rsidRDefault="00AC2FD7">
            <w:pPr>
              <w:jc w:val="center"/>
              <w:rPr>
                <w:sz w:val="20"/>
              </w:rPr>
            </w:pPr>
            <w:r>
              <w:rPr>
                <w:sz w:val="20"/>
              </w:rPr>
              <w:t>m.</w:t>
            </w:r>
          </w:p>
        </w:tc>
        <w:tc>
          <w:tcPr>
            <w:tcW w:w="1076" w:type="dxa"/>
            <w:tcBorders>
              <w:bottom w:val="single" w:sz="4" w:space="0" w:color="auto"/>
            </w:tcBorders>
            <w:vAlign w:val="bottom"/>
          </w:tcPr>
          <w:p w14:paraId="21B01DCB" w14:textId="77777777" w:rsidR="00634799" w:rsidRDefault="00634799">
            <w:pPr>
              <w:rPr>
                <w:sz w:val="20"/>
              </w:rPr>
            </w:pPr>
          </w:p>
        </w:tc>
        <w:tc>
          <w:tcPr>
            <w:tcW w:w="104" w:type="dxa"/>
            <w:vAlign w:val="bottom"/>
          </w:tcPr>
          <w:p w14:paraId="21B01DCC" w14:textId="77777777" w:rsidR="00634799" w:rsidRDefault="00634799">
            <w:pPr>
              <w:rPr>
                <w:sz w:val="20"/>
              </w:rPr>
            </w:pPr>
          </w:p>
        </w:tc>
        <w:tc>
          <w:tcPr>
            <w:tcW w:w="315" w:type="dxa"/>
            <w:tcBorders>
              <w:bottom w:val="single" w:sz="4" w:space="0" w:color="auto"/>
            </w:tcBorders>
            <w:vAlign w:val="bottom"/>
          </w:tcPr>
          <w:p w14:paraId="21B01DCD" w14:textId="77777777" w:rsidR="00634799" w:rsidRDefault="00634799">
            <w:pPr>
              <w:rPr>
                <w:sz w:val="20"/>
              </w:rPr>
            </w:pPr>
          </w:p>
        </w:tc>
        <w:tc>
          <w:tcPr>
            <w:tcW w:w="945" w:type="dxa"/>
            <w:vAlign w:val="bottom"/>
          </w:tcPr>
          <w:p w14:paraId="21B01DCE" w14:textId="77777777" w:rsidR="00634799" w:rsidRDefault="00AC2FD7">
            <w:pPr>
              <w:rPr>
                <w:sz w:val="20"/>
              </w:rPr>
            </w:pPr>
            <w:r>
              <w:rPr>
                <w:sz w:val="20"/>
              </w:rPr>
              <w:t>d.</w:t>
            </w:r>
          </w:p>
        </w:tc>
        <w:tc>
          <w:tcPr>
            <w:tcW w:w="3821" w:type="dxa"/>
          </w:tcPr>
          <w:p w14:paraId="21B01DCF" w14:textId="77777777" w:rsidR="00634799" w:rsidRDefault="00AC2FD7">
            <w:pPr>
              <w:rPr>
                <w:sz w:val="20"/>
              </w:rPr>
            </w:pPr>
            <w:r>
              <w:rPr>
                <w:sz w:val="20"/>
              </w:rPr>
              <w:t xml:space="preserve">Išvada dėl profesinės reabilitacijos paslaugų </w:t>
            </w:r>
            <w:r>
              <w:rPr>
                <w:sz w:val="20"/>
              </w:rPr>
              <w:t>poreikio Nr.</w:t>
            </w:r>
          </w:p>
        </w:tc>
        <w:tc>
          <w:tcPr>
            <w:tcW w:w="865" w:type="dxa"/>
            <w:tcBorders>
              <w:bottom w:val="single" w:sz="4" w:space="0" w:color="auto"/>
            </w:tcBorders>
          </w:tcPr>
          <w:p w14:paraId="21B01DD0" w14:textId="77777777" w:rsidR="00634799" w:rsidRDefault="00634799">
            <w:pPr>
              <w:rPr>
                <w:sz w:val="20"/>
              </w:rPr>
            </w:pPr>
          </w:p>
        </w:tc>
        <w:tc>
          <w:tcPr>
            <w:tcW w:w="1055" w:type="dxa"/>
          </w:tcPr>
          <w:p w14:paraId="21B01DD1" w14:textId="77777777" w:rsidR="00634799" w:rsidRDefault="00AC2FD7">
            <w:pPr>
              <w:rPr>
                <w:sz w:val="20"/>
              </w:rPr>
            </w:pPr>
            <w:r>
              <w:rPr>
                <w:sz w:val="20"/>
              </w:rPr>
              <w:t>.</w:t>
            </w:r>
          </w:p>
        </w:tc>
      </w:tr>
    </w:tbl>
    <w:p w14:paraId="21B01DD3" w14:textId="1E2BB9C6" w:rsidR="00634799" w:rsidRDefault="00634799">
      <w:pPr>
        <w:rPr>
          <w:szCs w:val="16"/>
        </w:rPr>
      </w:pPr>
    </w:p>
    <w:tbl>
      <w:tblPr>
        <w:tblW w:w="9637" w:type="dxa"/>
        <w:tblCellMar>
          <w:left w:w="28" w:type="dxa"/>
          <w:right w:w="28" w:type="dxa"/>
        </w:tblCellMar>
        <w:tblLook w:val="0000" w:firstRow="0" w:lastRow="0" w:firstColumn="0" w:lastColumn="0" w:noHBand="0" w:noVBand="0"/>
      </w:tblPr>
      <w:tblGrid>
        <w:gridCol w:w="3560"/>
        <w:gridCol w:w="6077"/>
      </w:tblGrid>
      <w:tr w:rsidR="00634799" w14:paraId="21B01DD6" w14:textId="77777777">
        <w:trPr>
          <w:cantSplit/>
        </w:trPr>
        <w:tc>
          <w:tcPr>
            <w:tcW w:w="3808" w:type="dxa"/>
          </w:tcPr>
          <w:p w14:paraId="21B01DD4" w14:textId="05377F90" w:rsidR="00634799" w:rsidRDefault="00AC2FD7">
            <w:pPr>
              <w:rPr>
                <w:sz w:val="20"/>
              </w:rPr>
            </w:pPr>
            <w:r>
              <w:rPr>
                <w:sz w:val="20"/>
              </w:rPr>
              <w:t>Profesinės reabilitacijos įstaigos pavadinimas</w:t>
            </w:r>
          </w:p>
        </w:tc>
        <w:tc>
          <w:tcPr>
            <w:tcW w:w="6682" w:type="dxa"/>
            <w:tcBorders>
              <w:bottom w:val="single" w:sz="4" w:space="0" w:color="auto"/>
            </w:tcBorders>
          </w:tcPr>
          <w:p w14:paraId="21B01DD5" w14:textId="77777777" w:rsidR="00634799" w:rsidRDefault="00634799">
            <w:pPr>
              <w:rPr>
                <w:sz w:val="20"/>
              </w:rPr>
            </w:pPr>
          </w:p>
        </w:tc>
      </w:tr>
    </w:tbl>
    <w:p w14:paraId="21B01DD7" w14:textId="68FEB39D" w:rsidR="00634799" w:rsidRDefault="00634799">
      <w:pPr>
        <w:rPr>
          <w:szCs w:val="4"/>
        </w:rPr>
      </w:pPr>
    </w:p>
    <w:tbl>
      <w:tblPr>
        <w:tblW w:w="9637" w:type="dxa"/>
        <w:tblCellMar>
          <w:left w:w="28" w:type="dxa"/>
          <w:right w:w="28" w:type="dxa"/>
        </w:tblCellMar>
        <w:tblLook w:val="0000" w:firstRow="0" w:lastRow="0" w:firstColumn="0" w:lastColumn="0" w:noHBand="0" w:noVBand="0"/>
      </w:tblPr>
      <w:tblGrid>
        <w:gridCol w:w="3821"/>
        <w:gridCol w:w="1320"/>
        <w:gridCol w:w="256"/>
        <w:gridCol w:w="469"/>
        <w:gridCol w:w="1861"/>
        <w:gridCol w:w="148"/>
        <w:gridCol w:w="521"/>
        <w:gridCol w:w="1241"/>
      </w:tblGrid>
      <w:tr w:rsidR="00634799" w14:paraId="21B01DE0" w14:textId="77777777">
        <w:tc>
          <w:tcPr>
            <w:tcW w:w="2908" w:type="dxa"/>
          </w:tcPr>
          <w:p w14:paraId="21B01DD8" w14:textId="011773ED" w:rsidR="00634799" w:rsidRDefault="00AC2FD7">
            <w:pPr>
              <w:rPr>
                <w:sz w:val="20"/>
              </w:rPr>
            </w:pPr>
            <w:r>
              <w:rPr>
                <w:sz w:val="20"/>
              </w:rPr>
              <w:t>Profesinės reabilitacijos pradžia</w:t>
            </w:r>
          </w:p>
        </w:tc>
        <w:tc>
          <w:tcPr>
            <w:tcW w:w="1005" w:type="dxa"/>
            <w:vAlign w:val="bottom"/>
          </w:tcPr>
          <w:p w14:paraId="21B01DD9" w14:textId="77777777" w:rsidR="00634799" w:rsidRDefault="00AC2FD7">
            <w:pPr>
              <w:jc w:val="right"/>
              <w:rPr>
                <w:sz w:val="20"/>
              </w:rPr>
            </w:pPr>
            <w:r>
              <w:rPr>
                <w:sz w:val="20"/>
              </w:rPr>
              <w:t>20</w:t>
            </w:r>
          </w:p>
        </w:tc>
        <w:tc>
          <w:tcPr>
            <w:tcW w:w="195" w:type="dxa"/>
            <w:tcBorders>
              <w:bottom w:val="single" w:sz="4" w:space="0" w:color="auto"/>
            </w:tcBorders>
            <w:vAlign w:val="bottom"/>
          </w:tcPr>
          <w:p w14:paraId="21B01DDA" w14:textId="77777777" w:rsidR="00634799" w:rsidRDefault="00634799">
            <w:pPr>
              <w:rPr>
                <w:sz w:val="20"/>
              </w:rPr>
            </w:pPr>
          </w:p>
        </w:tc>
        <w:tc>
          <w:tcPr>
            <w:tcW w:w="357" w:type="dxa"/>
            <w:vAlign w:val="bottom"/>
          </w:tcPr>
          <w:p w14:paraId="21B01DDB" w14:textId="77777777" w:rsidR="00634799" w:rsidRDefault="00AC2FD7">
            <w:pPr>
              <w:jc w:val="center"/>
              <w:rPr>
                <w:sz w:val="20"/>
              </w:rPr>
            </w:pPr>
            <w:r>
              <w:rPr>
                <w:sz w:val="20"/>
              </w:rPr>
              <w:t>m.</w:t>
            </w:r>
          </w:p>
        </w:tc>
        <w:tc>
          <w:tcPr>
            <w:tcW w:w="1417" w:type="dxa"/>
            <w:tcBorders>
              <w:bottom w:val="single" w:sz="4" w:space="0" w:color="auto"/>
            </w:tcBorders>
            <w:vAlign w:val="bottom"/>
          </w:tcPr>
          <w:p w14:paraId="21B01DDC" w14:textId="77777777" w:rsidR="00634799" w:rsidRDefault="00634799">
            <w:pPr>
              <w:rPr>
                <w:sz w:val="20"/>
              </w:rPr>
            </w:pPr>
          </w:p>
        </w:tc>
        <w:tc>
          <w:tcPr>
            <w:tcW w:w="113" w:type="dxa"/>
            <w:vAlign w:val="bottom"/>
          </w:tcPr>
          <w:p w14:paraId="21B01DDD" w14:textId="77777777" w:rsidR="00634799" w:rsidRDefault="00634799">
            <w:pPr>
              <w:rPr>
                <w:sz w:val="20"/>
              </w:rPr>
            </w:pPr>
          </w:p>
        </w:tc>
        <w:tc>
          <w:tcPr>
            <w:tcW w:w="397" w:type="dxa"/>
            <w:tcBorders>
              <w:bottom w:val="single" w:sz="4" w:space="0" w:color="auto"/>
            </w:tcBorders>
            <w:vAlign w:val="bottom"/>
          </w:tcPr>
          <w:p w14:paraId="21B01DDE" w14:textId="77777777" w:rsidR="00634799" w:rsidRDefault="00634799">
            <w:pPr>
              <w:rPr>
                <w:sz w:val="20"/>
              </w:rPr>
            </w:pPr>
          </w:p>
        </w:tc>
        <w:tc>
          <w:tcPr>
            <w:tcW w:w="945" w:type="dxa"/>
            <w:vAlign w:val="bottom"/>
          </w:tcPr>
          <w:p w14:paraId="21B01DDF" w14:textId="77777777" w:rsidR="00634799" w:rsidRDefault="00AC2FD7">
            <w:pPr>
              <w:rPr>
                <w:sz w:val="20"/>
              </w:rPr>
            </w:pPr>
            <w:r>
              <w:rPr>
                <w:sz w:val="20"/>
              </w:rPr>
              <w:t>d.</w:t>
            </w:r>
          </w:p>
        </w:tc>
      </w:tr>
    </w:tbl>
    <w:p w14:paraId="21B01DE1" w14:textId="0864EF4D" w:rsidR="00634799" w:rsidRDefault="00634799"/>
    <w:tbl>
      <w:tblPr>
        <w:tblW w:w="9637" w:type="dxa"/>
        <w:tblCellMar>
          <w:left w:w="28" w:type="dxa"/>
          <w:right w:w="28" w:type="dxa"/>
        </w:tblCellMar>
        <w:tblLook w:val="01E0" w:firstRow="1" w:lastRow="1" w:firstColumn="1" w:lastColumn="1" w:noHBand="0" w:noVBand="0"/>
      </w:tblPr>
      <w:tblGrid>
        <w:gridCol w:w="2563"/>
        <w:gridCol w:w="1301"/>
        <w:gridCol w:w="1960"/>
        <w:gridCol w:w="992"/>
        <w:gridCol w:w="2821"/>
      </w:tblGrid>
      <w:tr w:rsidR="00634799" w14:paraId="21B01DE7" w14:textId="77777777">
        <w:tc>
          <w:tcPr>
            <w:tcW w:w="2576" w:type="dxa"/>
            <w:tcBorders>
              <w:bottom w:val="single" w:sz="4" w:space="0" w:color="auto"/>
            </w:tcBorders>
          </w:tcPr>
          <w:p w14:paraId="21B01DE2" w14:textId="711A9856" w:rsidR="00634799" w:rsidRDefault="00634799">
            <w:pPr>
              <w:rPr>
                <w:sz w:val="20"/>
              </w:rPr>
            </w:pPr>
          </w:p>
        </w:tc>
        <w:tc>
          <w:tcPr>
            <w:tcW w:w="1311" w:type="dxa"/>
          </w:tcPr>
          <w:p w14:paraId="21B01DE3" w14:textId="77777777" w:rsidR="00634799" w:rsidRDefault="00634799">
            <w:pPr>
              <w:rPr>
                <w:sz w:val="20"/>
              </w:rPr>
            </w:pPr>
          </w:p>
        </w:tc>
        <w:tc>
          <w:tcPr>
            <w:tcW w:w="1970" w:type="dxa"/>
            <w:tcBorders>
              <w:bottom w:val="single" w:sz="4" w:space="0" w:color="auto"/>
            </w:tcBorders>
          </w:tcPr>
          <w:p w14:paraId="21B01DE4" w14:textId="77777777" w:rsidR="00634799" w:rsidRDefault="00634799">
            <w:pPr>
              <w:rPr>
                <w:sz w:val="20"/>
              </w:rPr>
            </w:pPr>
          </w:p>
        </w:tc>
        <w:tc>
          <w:tcPr>
            <w:tcW w:w="1000" w:type="dxa"/>
          </w:tcPr>
          <w:p w14:paraId="21B01DE5" w14:textId="77777777" w:rsidR="00634799" w:rsidRDefault="00634799">
            <w:pPr>
              <w:rPr>
                <w:sz w:val="20"/>
              </w:rPr>
            </w:pPr>
          </w:p>
        </w:tc>
        <w:tc>
          <w:tcPr>
            <w:tcW w:w="2838" w:type="dxa"/>
            <w:tcBorders>
              <w:bottom w:val="single" w:sz="4" w:space="0" w:color="auto"/>
            </w:tcBorders>
          </w:tcPr>
          <w:p w14:paraId="21B01DE6" w14:textId="77777777" w:rsidR="00634799" w:rsidRDefault="00634799">
            <w:pPr>
              <w:rPr>
                <w:sz w:val="20"/>
              </w:rPr>
            </w:pPr>
          </w:p>
        </w:tc>
      </w:tr>
      <w:tr w:rsidR="00634799" w14:paraId="21B01DEE" w14:textId="77777777">
        <w:tc>
          <w:tcPr>
            <w:tcW w:w="2576" w:type="dxa"/>
            <w:tcBorders>
              <w:top w:val="single" w:sz="4" w:space="0" w:color="auto"/>
            </w:tcBorders>
          </w:tcPr>
          <w:p w14:paraId="21B01DE8" w14:textId="77777777" w:rsidR="00634799" w:rsidRDefault="00AC2FD7">
            <w:pPr>
              <w:jc w:val="center"/>
              <w:rPr>
                <w:sz w:val="20"/>
                <w:szCs w:val="16"/>
              </w:rPr>
            </w:pPr>
            <w:r>
              <w:rPr>
                <w:sz w:val="20"/>
                <w:szCs w:val="16"/>
              </w:rPr>
              <w:t xml:space="preserve">(pareigų pavadinimas) </w:t>
            </w:r>
          </w:p>
          <w:p w14:paraId="21B01DE9" w14:textId="77777777" w:rsidR="00634799" w:rsidRDefault="00AC2FD7">
            <w:pPr>
              <w:jc w:val="right"/>
              <w:rPr>
                <w:sz w:val="20"/>
                <w:szCs w:val="16"/>
              </w:rPr>
            </w:pPr>
            <w:r>
              <w:rPr>
                <w:sz w:val="20"/>
                <w:szCs w:val="16"/>
              </w:rPr>
              <w:t>A. V.</w:t>
            </w:r>
          </w:p>
        </w:tc>
        <w:tc>
          <w:tcPr>
            <w:tcW w:w="1311" w:type="dxa"/>
          </w:tcPr>
          <w:p w14:paraId="21B01DEA" w14:textId="77777777" w:rsidR="00634799" w:rsidRDefault="00634799">
            <w:pPr>
              <w:jc w:val="center"/>
              <w:rPr>
                <w:sz w:val="20"/>
                <w:szCs w:val="16"/>
              </w:rPr>
            </w:pPr>
          </w:p>
        </w:tc>
        <w:tc>
          <w:tcPr>
            <w:tcW w:w="1970" w:type="dxa"/>
            <w:tcBorders>
              <w:top w:val="single" w:sz="4" w:space="0" w:color="auto"/>
            </w:tcBorders>
          </w:tcPr>
          <w:p w14:paraId="21B01DEB" w14:textId="77777777" w:rsidR="00634799" w:rsidRDefault="00AC2FD7">
            <w:pPr>
              <w:jc w:val="center"/>
              <w:rPr>
                <w:sz w:val="20"/>
                <w:szCs w:val="16"/>
              </w:rPr>
            </w:pPr>
            <w:r>
              <w:rPr>
                <w:sz w:val="20"/>
                <w:szCs w:val="16"/>
              </w:rPr>
              <w:t>(parašas)</w:t>
            </w:r>
          </w:p>
        </w:tc>
        <w:tc>
          <w:tcPr>
            <w:tcW w:w="1000" w:type="dxa"/>
          </w:tcPr>
          <w:p w14:paraId="21B01DEC" w14:textId="77777777" w:rsidR="00634799" w:rsidRDefault="00634799">
            <w:pPr>
              <w:jc w:val="center"/>
              <w:rPr>
                <w:sz w:val="20"/>
                <w:szCs w:val="16"/>
              </w:rPr>
            </w:pPr>
          </w:p>
        </w:tc>
        <w:tc>
          <w:tcPr>
            <w:tcW w:w="2838" w:type="dxa"/>
            <w:tcBorders>
              <w:top w:val="single" w:sz="4" w:space="0" w:color="auto"/>
            </w:tcBorders>
          </w:tcPr>
          <w:p w14:paraId="21B01DED" w14:textId="77777777" w:rsidR="00634799" w:rsidRDefault="00AC2FD7">
            <w:pPr>
              <w:jc w:val="center"/>
              <w:rPr>
                <w:sz w:val="20"/>
                <w:szCs w:val="16"/>
              </w:rPr>
            </w:pPr>
            <w:r>
              <w:rPr>
                <w:sz w:val="20"/>
                <w:szCs w:val="16"/>
              </w:rPr>
              <w:t>(vardas ir pavardė)</w:t>
            </w:r>
          </w:p>
        </w:tc>
      </w:tr>
    </w:tbl>
    <w:p w14:paraId="21B01DEF" w14:textId="597ABBE3" w:rsidR="00634799" w:rsidRDefault="00634799">
      <w:pPr>
        <w:ind w:firstLine="709"/>
        <w:rPr>
          <w:szCs w:val="12"/>
        </w:rPr>
      </w:pPr>
    </w:p>
    <w:p w14:paraId="21B01DF0" w14:textId="07020595" w:rsidR="00634799" w:rsidRDefault="00AC2FD7">
      <w:pPr>
        <w:jc w:val="center"/>
        <w:rPr>
          <w:b/>
        </w:rPr>
      </w:pPr>
      <w:r>
        <w:rPr>
          <w:b/>
        </w:rPr>
        <w:t>PROFESINĖS REABILITACIJOS EIGA</w:t>
      </w:r>
    </w:p>
    <w:p w14:paraId="21B01DF1" w14:textId="77777777" w:rsidR="00634799" w:rsidRDefault="00634799">
      <w:pPr>
        <w:ind w:firstLine="709"/>
        <w:jc w:val="both"/>
        <w:rPr>
          <w:szCs w:val="4"/>
        </w:rPr>
      </w:pPr>
    </w:p>
    <w:p w14:paraId="21B01DF2" w14:textId="77777777" w:rsidR="00634799" w:rsidRDefault="00AC2FD7">
      <w:pPr>
        <w:tabs>
          <w:tab w:val="right" w:leader="underscore" w:pos="9633"/>
        </w:tabs>
        <w:jc w:val="both"/>
      </w:pPr>
      <w:r>
        <w:t xml:space="preserve">Dalyvauja profesinės reabilitacijos programoje </w:t>
      </w:r>
      <w:r>
        <w:tab/>
        <w:t xml:space="preserve"> profesinės reabilitacijos įstaigoje </w:t>
      </w:r>
    </w:p>
    <w:p w14:paraId="21B01DF3" w14:textId="77777777" w:rsidR="00634799" w:rsidRDefault="00AC2FD7">
      <w:pPr>
        <w:tabs>
          <w:tab w:val="center" w:pos="5415"/>
        </w:tabs>
        <w:jc w:val="both"/>
        <w:rPr>
          <w:sz w:val="20"/>
        </w:rPr>
      </w:pPr>
      <w:r>
        <w:rPr>
          <w:sz w:val="20"/>
        </w:rPr>
        <w:tab/>
        <w:t>(įstaigos pavadinimas)</w:t>
      </w:r>
    </w:p>
    <w:tbl>
      <w:tblPr>
        <w:tblW w:w="9637" w:type="dxa"/>
        <w:tblLayout w:type="fixed"/>
        <w:tblCellMar>
          <w:left w:w="28" w:type="dxa"/>
          <w:right w:w="28" w:type="dxa"/>
        </w:tblCellMar>
        <w:tblLook w:val="0000" w:firstRow="0" w:lastRow="0" w:firstColumn="0" w:lastColumn="0" w:noHBand="0" w:noVBand="0"/>
      </w:tblPr>
      <w:tblGrid>
        <w:gridCol w:w="524"/>
        <w:gridCol w:w="679"/>
        <w:gridCol w:w="783"/>
        <w:gridCol w:w="627"/>
        <w:gridCol w:w="524"/>
        <w:gridCol w:w="679"/>
        <w:gridCol w:w="783"/>
        <w:gridCol w:w="627"/>
        <w:gridCol w:w="2593"/>
        <w:gridCol w:w="1818"/>
      </w:tblGrid>
      <w:tr w:rsidR="00634799" w14:paraId="21B01DFE" w14:textId="77777777">
        <w:tc>
          <w:tcPr>
            <w:tcW w:w="524" w:type="dxa"/>
            <w:tcBorders>
              <w:right w:val="single" w:sz="4" w:space="0" w:color="auto"/>
            </w:tcBorders>
            <w:vAlign w:val="center"/>
          </w:tcPr>
          <w:p w14:paraId="21B01DF4" w14:textId="77777777" w:rsidR="00634799" w:rsidRDefault="00634799">
            <w:pPr>
              <w:jc w:val="center"/>
              <w:rPr>
                <w:sz w:val="20"/>
              </w:rPr>
            </w:pPr>
          </w:p>
        </w:tc>
        <w:tc>
          <w:tcPr>
            <w:tcW w:w="679" w:type="dxa"/>
            <w:tcBorders>
              <w:top w:val="single" w:sz="4" w:space="0" w:color="auto"/>
              <w:left w:val="single" w:sz="4" w:space="0" w:color="auto"/>
              <w:bottom w:val="single" w:sz="4" w:space="0" w:color="auto"/>
              <w:right w:val="single" w:sz="4" w:space="0" w:color="auto"/>
            </w:tcBorders>
            <w:vAlign w:val="center"/>
          </w:tcPr>
          <w:p w14:paraId="21B01DF5" w14:textId="77777777" w:rsidR="00634799" w:rsidRDefault="00AC2FD7">
            <w:pPr>
              <w:jc w:val="center"/>
              <w:rPr>
                <w:sz w:val="20"/>
              </w:rPr>
            </w:pPr>
            <w:r>
              <w:rPr>
                <w:sz w:val="20"/>
              </w:rPr>
              <w:t>metai</w:t>
            </w:r>
          </w:p>
        </w:tc>
        <w:tc>
          <w:tcPr>
            <w:tcW w:w="783" w:type="dxa"/>
            <w:tcBorders>
              <w:top w:val="single" w:sz="4" w:space="0" w:color="auto"/>
              <w:left w:val="single" w:sz="4" w:space="0" w:color="auto"/>
              <w:bottom w:val="single" w:sz="4" w:space="0" w:color="auto"/>
              <w:right w:val="single" w:sz="4" w:space="0" w:color="auto"/>
            </w:tcBorders>
            <w:vAlign w:val="center"/>
          </w:tcPr>
          <w:p w14:paraId="21B01DF6" w14:textId="77777777" w:rsidR="00634799" w:rsidRDefault="00AC2FD7">
            <w:pPr>
              <w:jc w:val="center"/>
              <w:rPr>
                <w:sz w:val="20"/>
              </w:rPr>
            </w:pPr>
            <w:r>
              <w:rPr>
                <w:sz w:val="20"/>
              </w:rPr>
              <w:t>mėnuo</w:t>
            </w:r>
          </w:p>
        </w:tc>
        <w:tc>
          <w:tcPr>
            <w:tcW w:w="627" w:type="dxa"/>
            <w:tcBorders>
              <w:top w:val="single" w:sz="4" w:space="0" w:color="auto"/>
              <w:left w:val="single" w:sz="4" w:space="0" w:color="auto"/>
              <w:bottom w:val="single" w:sz="4" w:space="0" w:color="auto"/>
              <w:right w:val="single" w:sz="4" w:space="0" w:color="auto"/>
            </w:tcBorders>
            <w:vAlign w:val="center"/>
          </w:tcPr>
          <w:p w14:paraId="21B01DF7" w14:textId="77777777" w:rsidR="00634799" w:rsidRDefault="00AC2FD7">
            <w:pPr>
              <w:jc w:val="center"/>
              <w:rPr>
                <w:sz w:val="20"/>
              </w:rPr>
            </w:pPr>
            <w:r>
              <w:rPr>
                <w:sz w:val="20"/>
              </w:rPr>
              <w:t>diena</w:t>
            </w:r>
          </w:p>
        </w:tc>
        <w:tc>
          <w:tcPr>
            <w:tcW w:w="524" w:type="dxa"/>
            <w:tcBorders>
              <w:left w:val="single" w:sz="4" w:space="0" w:color="auto"/>
              <w:right w:val="single" w:sz="4" w:space="0" w:color="auto"/>
            </w:tcBorders>
            <w:vAlign w:val="center"/>
          </w:tcPr>
          <w:p w14:paraId="21B01DF8" w14:textId="77777777" w:rsidR="00634799" w:rsidRDefault="00634799">
            <w:pPr>
              <w:jc w:val="center"/>
              <w:rPr>
                <w:sz w:val="20"/>
              </w:rPr>
            </w:pPr>
          </w:p>
        </w:tc>
        <w:tc>
          <w:tcPr>
            <w:tcW w:w="679" w:type="dxa"/>
            <w:tcBorders>
              <w:top w:val="single" w:sz="4" w:space="0" w:color="auto"/>
              <w:left w:val="single" w:sz="4" w:space="0" w:color="auto"/>
              <w:bottom w:val="single" w:sz="4" w:space="0" w:color="auto"/>
              <w:right w:val="single" w:sz="4" w:space="0" w:color="auto"/>
            </w:tcBorders>
            <w:vAlign w:val="center"/>
          </w:tcPr>
          <w:p w14:paraId="21B01DF9" w14:textId="77777777" w:rsidR="00634799" w:rsidRDefault="00AC2FD7">
            <w:pPr>
              <w:jc w:val="center"/>
              <w:rPr>
                <w:sz w:val="20"/>
              </w:rPr>
            </w:pPr>
            <w:r>
              <w:rPr>
                <w:sz w:val="20"/>
              </w:rPr>
              <w:t>metai</w:t>
            </w:r>
          </w:p>
        </w:tc>
        <w:tc>
          <w:tcPr>
            <w:tcW w:w="783" w:type="dxa"/>
            <w:tcBorders>
              <w:top w:val="single" w:sz="4" w:space="0" w:color="auto"/>
              <w:left w:val="single" w:sz="4" w:space="0" w:color="auto"/>
              <w:bottom w:val="single" w:sz="4" w:space="0" w:color="auto"/>
              <w:right w:val="single" w:sz="4" w:space="0" w:color="auto"/>
            </w:tcBorders>
            <w:vAlign w:val="center"/>
          </w:tcPr>
          <w:p w14:paraId="21B01DFA" w14:textId="77777777" w:rsidR="00634799" w:rsidRDefault="00AC2FD7">
            <w:pPr>
              <w:jc w:val="center"/>
              <w:rPr>
                <w:sz w:val="20"/>
              </w:rPr>
            </w:pPr>
            <w:r>
              <w:rPr>
                <w:sz w:val="20"/>
              </w:rPr>
              <w:t>mėnuo</w:t>
            </w:r>
          </w:p>
        </w:tc>
        <w:tc>
          <w:tcPr>
            <w:tcW w:w="627" w:type="dxa"/>
            <w:tcBorders>
              <w:top w:val="single" w:sz="4" w:space="0" w:color="auto"/>
              <w:left w:val="single" w:sz="4" w:space="0" w:color="auto"/>
              <w:bottom w:val="single" w:sz="4" w:space="0" w:color="auto"/>
              <w:right w:val="single" w:sz="4" w:space="0" w:color="auto"/>
            </w:tcBorders>
            <w:vAlign w:val="center"/>
          </w:tcPr>
          <w:p w14:paraId="21B01DFB" w14:textId="77777777" w:rsidR="00634799" w:rsidRDefault="00AC2FD7">
            <w:pPr>
              <w:jc w:val="center"/>
              <w:rPr>
                <w:sz w:val="20"/>
              </w:rPr>
            </w:pPr>
            <w:r>
              <w:rPr>
                <w:sz w:val="20"/>
              </w:rPr>
              <w:t>diena</w:t>
            </w:r>
          </w:p>
        </w:tc>
        <w:tc>
          <w:tcPr>
            <w:tcW w:w="2593" w:type="dxa"/>
            <w:tcBorders>
              <w:top w:val="single" w:sz="4" w:space="0" w:color="auto"/>
              <w:left w:val="single" w:sz="4" w:space="0" w:color="auto"/>
              <w:bottom w:val="single" w:sz="4" w:space="0" w:color="auto"/>
              <w:right w:val="single" w:sz="4" w:space="0" w:color="auto"/>
            </w:tcBorders>
          </w:tcPr>
          <w:p w14:paraId="21B01DFC" w14:textId="77777777" w:rsidR="00634799" w:rsidRDefault="00AC2FD7">
            <w:pPr>
              <w:jc w:val="center"/>
              <w:rPr>
                <w:sz w:val="20"/>
              </w:rPr>
            </w:pPr>
            <w:r>
              <w:rPr>
                <w:sz w:val="20"/>
                <w:szCs w:val="16"/>
              </w:rPr>
              <w:t xml:space="preserve">Atsakingo asmens pareigos, </w:t>
            </w:r>
            <w:r>
              <w:rPr>
                <w:sz w:val="20"/>
              </w:rPr>
              <w:t>vardas, pavardė</w:t>
            </w:r>
          </w:p>
        </w:tc>
        <w:tc>
          <w:tcPr>
            <w:tcW w:w="1818" w:type="dxa"/>
            <w:tcBorders>
              <w:top w:val="single" w:sz="4" w:space="0" w:color="auto"/>
              <w:left w:val="single" w:sz="4" w:space="0" w:color="auto"/>
              <w:bottom w:val="single" w:sz="4" w:space="0" w:color="auto"/>
              <w:right w:val="single" w:sz="4" w:space="0" w:color="auto"/>
            </w:tcBorders>
            <w:vAlign w:val="center"/>
          </w:tcPr>
          <w:p w14:paraId="21B01DFD" w14:textId="77777777" w:rsidR="00634799" w:rsidRDefault="00AC2FD7">
            <w:pPr>
              <w:jc w:val="center"/>
              <w:rPr>
                <w:sz w:val="20"/>
              </w:rPr>
            </w:pPr>
            <w:r>
              <w:rPr>
                <w:sz w:val="20"/>
                <w:szCs w:val="16"/>
              </w:rPr>
              <w:t xml:space="preserve">Atsakingo asmens </w:t>
            </w:r>
            <w:r>
              <w:rPr>
                <w:sz w:val="20"/>
              </w:rPr>
              <w:t>parašas</w:t>
            </w:r>
          </w:p>
        </w:tc>
      </w:tr>
      <w:tr w:rsidR="00634799" w14:paraId="21B01E09" w14:textId="77777777">
        <w:tc>
          <w:tcPr>
            <w:tcW w:w="524" w:type="dxa"/>
            <w:tcBorders>
              <w:right w:val="single" w:sz="4" w:space="0" w:color="auto"/>
            </w:tcBorders>
            <w:vAlign w:val="center"/>
          </w:tcPr>
          <w:p w14:paraId="21B01DFF" w14:textId="77777777" w:rsidR="00634799" w:rsidRDefault="00AC2FD7">
            <w:pPr>
              <w:rPr>
                <w:sz w:val="20"/>
              </w:rPr>
            </w:pPr>
            <w:r>
              <w:rPr>
                <w:sz w:val="20"/>
              </w:rPr>
              <w:t>nuo</w:t>
            </w:r>
          </w:p>
        </w:tc>
        <w:tc>
          <w:tcPr>
            <w:tcW w:w="679" w:type="dxa"/>
            <w:tcBorders>
              <w:top w:val="single" w:sz="4" w:space="0" w:color="auto"/>
              <w:left w:val="single" w:sz="4" w:space="0" w:color="auto"/>
              <w:bottom w:val="single" w:sz="4" w:space="0" w:color="auto"/>
              <w:right w:val="single" w:sz="4" w:space="0" w:color="auto"/>
            </w:tcBorders>
            <w:vAlign w:val="center"/>
          </w:tcPr>
          <w:p w14:paraId="21B01E00" w14:textId="77777777" w:rsidR="00634799" w:rsidRDefault="00AC2FD7">
            <w:pPr>
              <w:ind w:firstLine="50"/>
              <w:rPr>
                <w:sz w:val="20"/>
              </w:rPr>
            </w:pPr>
            <w:r>
              <w:rPr>
                <w:sz w:val="20"/>
              </w:rPr>
              <w:t>20</w:t>
            </w:r>
          </w:p>
        </w:tc>
        <w:tc>
          <w:tcPr>
            <w:tcW w:w="783" w:type="dxa"/>
            <w:tcBorders>
              <w:top w:val="single" w:sz="4" w:space="0" w:color="auto"/>
              <w:left w:val="single" w:sz="4" w:space="0" w:color="auto"/>
              <w:bottom w:val="single" w:sz="4" w:space="0" w:color="auto"/>
              <w:right w:val="single" w:sz="4" w:space="0" w:color="auto"/>
            </w:tcBorders>
            <w:vAlign w:val="center"/>
          </w:tcPr>
          <w:p w14:paraId="21B01E01" w14:textId="77777777" w:rsidR="00634799" w:rsidRDefault="00634799">
            <w:pPr>
              <w:jc w:val="center"/>
              <w:rPr>
                <w:sz w:val="20"/>
              </w:rPr>
            </w:pPr>
          </w:p>
        </w:tc>
        <w:tc>
          <w:tcPr>
            <w:tcW w:w="627" w:type="dxa"/>
            <w:tcBorders>
              <w:top w:val="single" w:sz="4" w:space="0" w:color="auto"/>
              <w:left w:val="single" w:sz="4" w:space="0" w:color="auto"/>
              <w:bottom w:val="single" w:sz="4" w:space="0" w:color="auto"/>
              <w:right w:val="single" w:sz="4" w:space="0" w:color="auto"/>
            </w:tcBorders>
            <w:vAlign w:val="center"/>
          </w:tcPr>
          <w:p w14:paraId="21B01E02" w14:textId="77777777" w:rsidR="00634799" w:rsidRDefault="00634799">
            <w:pPr>
              <w:jc w:val="center"/>
              <w:rPr>
                <w:sz w:val="20"/>
              </w:rPr>
            </w:pPr>
          </w:p>
        </w:tc>
        <w:tc>
          <w:tcPr>
            <w:tcW w:w="524" w:type="dxa"/>
            <w:tcBorders>
              <w:left w:val="single" w:sz="4" w:space="0" w:color="auto"/>
              <w:right w:val="single" w:sz="4" w:space="0" w:color="auto"/>
            </w:tcBorders>
            <w:vAlign w:val="center"/>
          </w:tcPr>
          <w:p w14:paraId="21B01E03" w14:textId="77777777" w:rsidR="00634799" w:rsidRDefault="00AC2FD7">
            <w:pPr>
              <w:jc w:val="center"/>
              <w:rPr>
                <w:sz w:val="20"/>
              </w:rPr>
            </w:pPr>
            <w:r>
              <w:rPr>
                <w:sz w:val="20"/>
              </w:rPr>
              <w:t>iki</w:t>
            </w:r>
          </w:p>
        </w:tc>
        <w:tc>
          <w:tcPr>
            <w:tcW w:w="679" w:type="dxa"/>
            <w:tcBorders>
              <w:top w:val="single" w:sz="4" w:space="0" w:color="auto"/>
              <w:left w:val="single" w:sz="4" w:space="0" w:color="auto"/>
              <w:bottom w:val="single" w:sz="4" w:space="0" w:color="auto"/>
              <w:right w:val="single" w:sz="4" w:space="0" w:color="auto"/>
            </w:tcBorders>
            <w:vAlign w:val="center"/>
          </w:tcPr>
          <w:p w14:paraId="21B01E04" w14:textId="77777777" w:rsidR="00634799" w:rsidRDefault="00AC2FD7">
            <w:pPr>
              <w:ind w:firstLine="50"/>
              <w:rPr>
                <w:sz w:val="20"/>
              </w:rPr>
            </w:pPr>
            <w:r>
              <w:rPr>
                <w:sz w:val="20"/>
              </w:rPr>
              <w:t>20</w:t>
            </w:r>
          </w:p>
        </w:tc>
        <w:tc>
          <w:tcPr>
            <w:tcW w:w="783" w:type="dxa"/>
            <w:tcBorders>
              <w:top w:val="single" w:sz="4" w:space="0" w:color="auto"/>
              <w:left w:val="single" w:sz="4" w:space="0" w:color="auto"/>
              <w:bottom w:val="single" w:sz="4" w:space="0" w:color="auto"/>
              <w:right w:val="single" w:sz="4" w:space="0" w:color="auto"/>
            </w:tcBorders>
            <w:vAlign w:val="center"/>
          </w:tcPr>
          <w:p w14:paraId="21B01E05" w14:textId="77777777" w:rsidR="00634799" w:rsidRDefault="00634799">
            <w:pPr>
              <w:jc w:val="center"/>
              <w:rPr>
                <w:sz w:val="20"/>
              </w:rPr>
            </w:pPr>
          </w:p>
        </w:tc>
        <w:tc>
          <w:tcPr>
            <w:tcW w:w="627" w:type="dxa"/>
            <w:tcBorders>
              <w:top w:val="single" w:sz="4" w:space="0" w:color="auto"/>
              <w:left w:val="single" w:sz="4" w:space="0" w:color="auto"/>
              <w:bottom w:val="single" w:sz="4" w:space="0" w:color="auto"/>
              <w:right w:val="single" w:sz="4" w:space="0" w:color="auto"/>
            </w:tcBorders>
            <w:vAlign w:val="center"/>
          </w:tcPr>
          <w:p w14:paraId="21B01E06" w14:textId="77777777" w:rsidR="00634799" w:rsidRDefault="00634799">
            <w:pPr>
              <w:jc w:val="center"/>
              <w:rPr>
                <w:sz w:val="20"/>
              </w:rPr>
            </w:pPr>
          </w:p>
        </w:tc>
        <w:tc>
          <w:tcPr>
            <w:tcW w:w="2593" w:type="dxa"/>
            <w:tcBorders>
              <w:top w:val="single" w:sz="4" w:space="0" w:color="auto"/>
              <w:left w:val="single" w:sz="4" w:space="0" w:color="auto"/>
              <w:bottom w:val="single" w:sz="4" w:space="0" w:color="auto"/>
              <w:right w:val="single" w:sz="4" w:space="0" w:color="auto"/>
            </w:tcBorders>
          </w:tcPr>
          <w:p w14:paraId="21B01E07" w14:textId="77777777" w:rsidR="00634799" w:rsidRDefault="00634799">
            <w:pPr>
              <w:jc w:val="center"/>
              <w:rPr>
                <w:sz w:val="20"/>
                <w:szCs w:val="16"/>
              </w:rPr>
            </w:pPr>
          </w:p>
        </w:tc>
        <w:tc>
          <w:tcPr>
            <w:tcW w:w="1818" w:type="dxa"/>
            <w:tcBorders>
              <w:top w:val="single" w:sz="4" w:space="0" w:color="auto"/>
              <w:left w:val="single" w:sz="4" w:space="0" w:color="auto"/>
              <w:bottom w:val="single" w:sz="4" w:space="0" w:color="auto"/>
              <w:right w:val="single" w:sz="4" w:space="0" w:color="auto"/>
            </w:tcBorders>
            <w:vAlign w:val="center"/>
          </w:tcPr>
          <w:p w14:paraId="21B01E08" w14:textId="77777777" w:rsidR="00634799" w:rsidRDefault="00634799">
            <w:pPr>
              <w:jc w:val="center"/>
              <w:rPr>
                <w:sz w:val="20"/>
                <w:szCs w:val="16"/>
              </w:rPr>
            </w:pPr>
          </w:p>
        </w:tc>
      </w:tr>
    </w:tbl>
    <w:p w14:paraId="21B01E0A" w14:textId="77777777" w:rsidR="00634799" w:rsidRDefault="00634799">
      <w:pPr>
        <w:jc w:val="both"/>
        <w:rPr>
          <w:szCs w:val="8"/>
        </w:rPr>
      </w:pPr>
    </w:p>
    <w:p w14:paraId="21B01E0B" w14:textId="77777777" w:rsidR="00634799" w:rsidRDefault="00AC2FD7">
      <w:pPr>
        <w:jc w:val="both"/>
      </w:pPr>
      <w:r>
        <w:t xml:space="preserve">Asmuo neatvyko, </w:t>
      </w:r>
      <w:r>
        <w:t>nedalyvavo profesinės reabilitacijos programoje</w:t>
      </w:r>
    </w:p>
    <w:tbl>
      <w:tblPr>
        <w:tblW w:w="9637" w:type="dxa"/>
        <w:tblCellMar>
          <w:left w:w="28" w:type="dxa"/>
          <w:right w:w="28" w:type="dxa"/>
        </w:tblCellMar>
        <w:tblLook w:val="0000" w:firstRow="0" w:lastRow="0" w:firstColumn="0" w:lastColumn="0" w:noHBand="0" w:noVBand="0"/>
      </w:tblPr>
      <w:tblGrid>
        <w:gridCol w:w="362"/>
        <w:gridCol w:w="567"/>
        <w:gridCol w:w="601"/>
        <w:gridCol w:w="505"/>
        <w:gridCol w:w="321"/>
        <w:gridCol w:w="567"/>
        <w:gridCol w:w="601"/>
        <w:gridCol w:w="505"/>
        <w:gridCol w:w="2693"/>
        <w:gridCol w:w="1726"/>
        <w:gridCol w:w="1189"/>
      </w:tblGrid>
      <w:tr w:rsidR="00634799" w14:paraId="21B01E17" w14:textId="77777777">
        <w:tc>
          <w:tcPr>
            <w:tcW w:w="362" w:type="dxa"/>
            <w:tcBorders>
              <w:right w:val="single" w:sz="4" w:space="0" w:color="auto"/>
            </w:tcBorders>
            <w:vAlign w:val="center"/>
          </w:tcPr>
          <w:p w14:paraId="21B01E0C" w14:textId="77777777" w:rsidR="00634799" w:rsidRDefault="00634799">
            <w:pPr>
              <w:jc w:val="center"/>
              <w:rPr>
                <w:sz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21B01E0D" w14:textId="77777777" w:rsidR="00634799" w:rsidRDefault="00AC2FD7">
            <w:pPr>
              <w:jc w:val="center"/>
              <w:rPr>
                <w:sz w:val="20"/>
              </w:rPr>
            </w:pPr>
            <w:r>
              <w:rPr>
                <w:sz w:val="20"/>
              </w:rPr>
              <w:t>metai</w:t>
            </w:r>
          </w:p>
        </w:tc>
        <w:tc>
          <w:tcPr>
            <w:tcW w:w="540" w:type="dxa"/>
            <w:tcBorders>
              <w:top w:val="single" w:sz="4" w:space="0" w:color="auto"/>
              <w:left w:val="single" w:sz="4" w:space="0" w:color="auto"/>
              <w:bottom w:val="single" w:sz="4" w:space="0" w:color="auto"/>
              <w:right w:val="single" w:sz="4" w:space="0" w:color="auto"/>
            </w:tcBorders>
            <w:vAlign w:val="center"/>
          </w:tcPr>
          <w:p w14:paraId="21B01E0E" w14:textId="77777777" w:rsidR="00634799" w:rsidRDefault="00AC2FD7">
            <w:pPr>
              <w:jc w:val="center"/>
              <w:rPr>
                <w:sz w:val="20"/>
              </w:rPr>
            </w:pPr>
            <w:r>
              <w:rPr>
                <w:sz w:val="20"/>
              </w:rPr>
              <w:t>mėnuo</w:t>
            </w:r>
          </w:p>
        </w:tc>
        <w:tc>
          <w:tcPr>
            <w:tcW w:w="510" w:type="dxa"/>
            <w:tcBorders>
              <w:top w:val="single" w:sz="4" w:space="0" w:color="auto"/>
              <w:left w:val="single" w:sz="4" w:space="0" w:color="auto"/>
              <w:bottom w:val="single" w:sz="4" w:space="0" w:color="auto"/>
              <w:right w:val="single" w:sz="4" w:space="0" w:color="auto"/>
            </w:tcBorders>
            <w:vAlign w:val="center"/>
          </w:tcPr>
          <w:p w14:paraId="21B01E0F" w14:textId="77777777" w:rsidR="00634799" w:rsidRDefault="00AC2FD7">
            <w:pPr>
              <w:jc w:val="center"/>
              <w:rPr>
                <w:sz w:val="20"/>
              </w:rPr>
            </w:pPr>
            <w:r>
              <w:rPr>
                <w:sz w:val="20"/>
              </w:rPr>
              <w:t>diena</w:t>
            </w:r>
          </w:p>
        </w:tc>
        <w:tc>
          <w:tcPr>
            <w:tcW w:w="337" w:type="dxa"/>
            <w:tcBorders>
              <w:left w:val="single" w:sz="4" w:space="0" w:color="auto"/>
              <w:right w:val="single" w:sz="4" w:space="0" w:color="auto"/>
            </w:tcBorders>
            <w:vAlign w:val="center"/>
          </w:tcPr>
          <w:p w14:paraId="21B01E10" w14:textId="77777777" w:rsidR="00634799" w:rsidRDefault="00634799">
            <w:pPr>
              <w:jc w:val="center"/>
              <w:rPr>
                <w:sz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21B01E11" w14:textId="77777777" w:rsidR="00634799" w:rsidRDefault="00AC2FD7">
            <w:pPr>
              <w:jc w:val="center"/>
              <w:rPr>
                <w:sz w:val="20"/>
              </w:rPr>
            </w:pPr>
            <w:r>
              <w:rPr>
                <w:sz w:val="20"/>
              </w:rPr>
              <w:t>metai</w:t>
            </w:r>
          </w:p>
        </w:tc>
        <w:tc>
          <w:tcPr>
            <w:tcW w:w="541" w:type="dxa"/>
            <w:tcBorders>
              <w:top w:val="single" w:sz="4" w:space="0" w:color="auto"/>
              <w:left w:val="single" w:sz="4" w:space="0" w:color="auto"/>
              <w:bottom w:val="single" w:sz="4" w:space="0" w:color="auto"/>
              <w:right w:val="single" w:sz="4" w:space="0" w:color="auto"/>
            </w:tcBorders>
            <w:vAlign w:val="center"/>
          </w:tcPr>
          <w:p w14:paraId="21B01E12" w14:textId="77777777" w:rsidR="00634799" w:rsidRDefault="00AC2FD7">
            <w:pPr>
              <w:jc w:val="center"/>
              <w:rPr>
                <w:sz w:val="20"/>
              </w:rPr>
            </w:pPr>
            <w:r>
              <w:rPr>
                <w:sz w:val="20"/>
              </w:rPr>
              <w:t>mėnuo</w:t>
            </w:r>
          </w:p>
        </w:tc>
        <w:tc>
          <w:tcPr>
            <w:tcW w:w="510" w:type="dxa"/>
            <w:tcBorders>
              <w:top w:val="single" w:sz="4" w:space="0" w:color="auto"/>
              <w:left w:val="single" w:sz="4" w:space="0" w:color="auto"/>
              <w:bottom w:val="single" w:sz="4" w:space="0" w:color="auto"/>
              <w:right w:val="single" w:sz="4" w:space="0" w:color="auto"/>
            </w:tcBorders>
            <w:vAlign w:val="center"/>
          </w:tcPr>
          <w:p w14:paraId="21B01E13" w14:textId="77777777" w:rsidR="00634799" w:rsidRDefault="00AC2FD7">
            <w:pPr>
              <w:jc w:val="center"/>
              <w:rPr>
                <w:sz w:val="20"/>
              </w:rPr>
            </w:pPr>
            <w:r>
              <w:rPr>
                <w:sz w:val="20"/>
              </w:rPr>
              <w:t>diena</w:t>
            </w:r>
          </w:p>
        </w:tc>
        <w:tc>
          <w:tcPr>
            <w:tcW w:w="3254" w:type="dxa"/>
            <w:tcBorders>
              <w:top w:val="single" w:sz="4" w:space="0" w:color="auto"/>
              <w:left w:val="single" w:sz="4" w:space="0" w:color="auto"/>
              <w:bottom w:val="single" w:sz="4" w:space="0" w:color="auto"/>
              <w:right w:val="single" w:sz="4" w:space="0" w:color="auto"/>
            </w:tcBorders>
            <w:vAlign w:val="center"/>
          </w:tcPr>
          <w:p w14:paraId="21B01E14" w14:textId="77777777" w:rsidR="00634799" w:rsidRDefault="00AC2FD7">
            <w:pPr>
              <w:jc w:val="center"/>
              <w:rPr>
                <w:sz w:val="20"/>
                <w:szCs w:val="16"/>
              </w:rPr>
            </w:pPr>
            <w:r>
              <w:rPr>
                <w:sz w:val="20"/>
                <w:szCs w:val="16"/>
              </w:rPr>
              <w:t>Priežastis</w:t>
            </w:r>
          </w:p>
        </w:tc>
        <w:tc>
          <w:tcPr>
            <w:tcW w:w="1980" w:type="dxa"/>
            <w:tcBorders>
              <w:top w:val="single" w:sz="4" w:space="0" w:color="auto"/>
              <w:left w:val="single" w:sz="4" w:space="0" w:color="auto"/>
              <w:bottom w:val="single" w:sz="4" w:space="0" w:color="auto"/>
              <w:right w:val="single" w:sz="4" w:space="0" w:color="auto"/>
            </w:tcBorders>
            <w:vAlign w:val="center"/>
          </w:tcPr>
          <w:p w14:paraId="21B01E15" w14:textId="77777777" w:rsidR="00634799" w:rsidRDefault="00AC2FD7">
            <w:pPr>
              <w:jc w:val="center"/>
              <w:rPr>
                <w:sz w:val="20"/>
              </w:rPr>
            </w:pPr>
            <w:r>
              <w:rPr>
                <w:sz w:val="20"/>
                <w:szCs w:val="16"/>
              </w:rPr>
              <w:t xml:space="preserve">Atsakingo asmens pareigos, </w:t>
            </w:r>
            <w:r>
              <w:rPr>
                <w:sz w:val="20"/>
              </w:rPr>
              <w:t>vardas, pavardė</w:t>
            </w:r>
          </w:p>
        </w:tc>
        <w:tc>
          <w:tcPr>
            <w:tcW w:w="1282" w:type="dxa"/>
            <w:tcBorders>
              <w:top w:val="single" w:sz="4" w:space="0" w:color="auto"/>
              <w:left w:val="single" w:sz="4" w:space="0" w:color="auto"/>
              <w:bottom w:val="single" w:sz="4" w:space="0" w:color="auto"/>
              <w:right w:val="single" w:sz="4" w:space="0" w:color="auto"/>
            </w:tcBorders>
            <w:vAlign w:val="center"/>
          </w:tcPr>
          <w:p w14:paraId="21B01E16" w14:textId="77777777" w:rsidR="00634799" w:rsidRDefault="00AC2FD7">
            <w:pPr>
              <w:jc w:val="center"/>
              <w:rPr>
                <w:sz w:val="20"/>
              </w:rPr>
            </w:pPr>
            <w:r>
              <w:rPr>
                <w:sz w:val="20"/>
                <w:szCs w:val="16"/>
              </w:rPr>
              <w:t xml:space="preserve">Atsakingo asmens </w:t>
            </w:r>
            <w:r>
              <w:rPr>
                <w:sz w:val="20"/>
              </w:rPr>
              <w:t>parašas</w:t>
            </w:r>
          </w:p>
        </w:tc>
      </w:tr>
      <w:tr w:rsidR="00634799" w14:paraId="21B01E23" w14:textId="77777777">
        <w:tc>
          <w:tcPr>
            <w:tcW w:w="362" w:type="dxa"/>
            <w:tcBorders>
              <w:right w:val="single" w:sz="4" w:space="0" w:color="auto"/>
            </w:tcBorders>
          </w:tcPr>
          <w:p w14:paraId="21B01E18" w14:textId="77777777" w:rsidR="00634799" w:rsidRDefault="00AC2FD7">
            <w:pPr>
              <w:rPr>
                <w:sz w:val="20"/>
              </w:rPr>
            </w:pPr>
            <w:r>
              <w:rPr>
                <w:sz w:val="20"/>
              </w:rPr>
              <w:t>nuo</w:t>
            </w:r>
          </w:p>
        </w:tc>
        <w:tc>
          <w:tcPr>
            <w:tcW w:w="587" w:type="dxa"/>
            <w:tcBorders>
              <w:top w:val="single" w:sz="4" w:space="0" w:color="auto"/>
              <w:left w:val="single" w:sz="4" w:space="0" w:color="auto"/>
              <w:bottom w:val="single" w:sz="4" w:space="0" w:color="auto"/>
              <w:right w:val="single" w:sz="4" w:space="0" w:color="auto"/>
            </w:tcBorders>
          </w:tcPr>
          <w:p w14:paraId="21B01E19" w14:textId="77777777" w:rsidR="00634799" w:rsidRDefault="00AC2FD7">
            <w:pPr>
              <w:ind w:firstLine="50"/>
              <w:rPr>
                <w:sz w:val="20"/>
              </w:rPr>
            </w:pPr>
            <w:r>
              <w:rPr>
                <w:sz w:val="20"/>
              </w:rPr>
              <w:t>20</w:t>
            </w:r>
          </w:p>
        </w:tc>
        <w:tc>
          <w:tcPr>
            <w:tcW w:w="540" w:type="dxa"/>
            <w:tcBorders>
              <w:top w:val="single" w:sz="4" w:space="0" w:color="auto"/>
              <w:left w:val="single" w:sz="4" w:space="0" w:color="auto"/>
              <w:bottom w:val="single" w:sz="4" w:space="0" w:color="auto"/>
              <w:right w:val="single" w:sz="4" w:space="0" w:color="auto"/>
            </w:tcBorders>
          </w:tcPr>
          <w:p w14:paraId="21B01E1A" w14:textId="77777777" w:rsidR="00634799" w:rsidRDefault="00634799">
            <w:pPr>
              <w:rPr>
                <w:sz w:val="20"/>
              </w:rPr>
            </w:pPr>
          </w:p>
        </w:tc>
        <w:tc>
          <w:tcPr>
            <w:tcW w:w="510" w:type="dxa"/>
            <w:tcBorders>
              <w:top w:val="single" w:sz="4" w:space="0" w:color="auto"/>
              <w:left w:val="single" w:sz="4" w:space="0" w:color="auto"/>
              <w:bottom w:val="single" w:sz="4" w:space="0" w:color="auto"/>
              <w:right w:val="single" w:sz="4" w:space="0" w:color="auto"/>
            </w:tcBorders>
          </w:tcPr>
          <w:p w14:paraId="21B01E1B" w14:textId="77777777" w:rsidR="00634799" w:rsidRDefault="00634799">
            <w:pPr>
              <w:rPr>
                <w:sz w:val="20"/>
              </w:rPr>
            </w:pPr>
          </w:p>
        </w:tc>
        <w:tc>
          <w:tcPr>
            <w:tcW w:w="337" w:type="dxa"/>
            <w:tcBorders>
              <w:left w:val="single" w:sz="4" w:space="0" w:color="auto"/>
              <w:right w:val="single" w:sz="4" w:space="0" w:color="auto"/>
            </w:tcBorders>
          </w:tcPr>
          <w:p w14:paraId="21B01E1C" w14:textId="77777777" w:rsidR="00634799" w:rsidRDefault="00AC2FD7">
            <w:pPr>
              <w:jc w:val="center"/>
              <w:rPr>
                <w:sz w:val="20"/>
              </w:rPr>
            </w:pPr>
            <w:r>
              <w:rPr>
                <w:sz w:val="20"/>
              </w:rPr>
              <w:t>iki</w:t>
            </w:r>
          </w:p>
        </w:tc>
        <w:tc>
          <w:tcPr>
            <w:tcW w:w="587" w:type="dxa"/>
            <w:tcBorders>
              <w:top w:val="single" w:sz="4" w:space="0" w:color="auto"/>
              <w:left w:val="single" w:sz="4" w:space="0" w:color="auto"/>
              <w:bottom w:val="single" w:sz="4" w:space="0" w:color="auto"/>
              <w:right w:val="single" w:sz="4" w:space="0" w:color="auto"/>
            </w:tcBorders>
          </w:tcPr>
          <w:p w14:paraId="21B01E1D" w14:textId="77777777" w:rsidR="00634799" w:rsidRDefault="00AC2FD7">
            <w:pPr>
              <w:ind w:firstLine="50"/>
              <w:rPr>
                <w:sz w:val="20"/>
              </w:rPr>
            </w:pPr>
            <w:r>
              <w:rPr>
                <w:sz w:val="20"/>
              </w:rPr>
              <w:t>20</w:t>
            </w:r>
          </w:p>
        </w:tc>
        <w:tc>
          <w:tcPr>
            <w:tcW w:w="541" w:type="dxa"/>
            <w:tcBorders>
              <w:top w:val="single" w:sz="4" w:space="0" w:color="auto"/>
              <w:left w:val="single" w:sz="4" w:space="0" w:color="auto"/>
              <w:bottom w:val="single" w:sz="4" w:space="0" w:color="auto"/>
              <w:right w:val="single" w:sz="4" w:space="0" w:color="auto"/>
            </w:tcBorders>
          </w:tcPr>
          <w:p w14:paraId="21B01E1E" w14:textId="77777777" w:rsidR="00634799" w:rsidRDefault="00634799">
            <w:pPr>
              <w:rPr>
                <w:sz w:val="20"/>
              </w:rPr>
            </w:pPr>
          </w:p>
        </w:tc>
        <w:tc>
          <w:tcPr>
            <w:tcW w:w="510" w:type="dxa"/>
            <w:tcBorders>
              <w:top w:val="single" w:sz="4" w:space="0" w:color="auto"/>
              <w:left w:val="single" w:sz="4" w:space="0" w:color="auto"/>
              <w:bottom w:val="single" w:sz="4" w:space="0" w:color="auto"/>
              <w:right w:val="single" w:sz="4" w:space="0" w:color="auto"/>
            </w:tcBorders>
          </w:tcPr>
          <w:p w14:paraId="21B01E1F" w14:textId="77777777" w:rsidR="00634799" w:rsidRDefault="00634799">
            <w:pPr>
              <w:rPr>
                <w:sz w:val="20"/>
              </w:rPr>
            </w:pPr>
          </w:p>
        </w:tc>
        <w:tc>
          <w:tcPr>
            <w:tcW w:w="3254" w:type="dxa"/>
            <w:tcBorders>
              <w:top w:val="single" w:sz="4" w:space="0" w:color="auto"/>
              <w:left w:val="single" w:sz="4" w:space="0" w:color="auto"/>
              <w:bottom w:val="single" w:sz="4" w:space="0" w:color="auto"/>
              <w:right w:val="single" w:sz="4" w:space="0" w:color="auto"/>
            </w:tcBorders>
          </w:tcPr>
          <w:p w14:paraId="21B01E20" w14:textId="77777777" w:rsidR="00634799" w:rsidRDefault="00634799">
            <w:pPr>
              <w:rPr>
                <w:sz w:val="20"/>
              </w:rPr>
            </w:pPr>
          </w:p>
        </w:tc>
        <w:tc>
          <w:tcPr>
            <w:tcW w:w="1980" w:type="dxa"/>
            <w:tcBorders>
              <w:top w:val="single" w:sz="4" w:space="0" w:color="auto"/>
              <w:left w:val="single" w:sz="4" w:space="0" w:color="auto"/>
              <w:bottom w:val="single" w:sz="4" w:space="0" w:color="auto"/>
              <w:right w:val="single" w:sz="4" w:space="0" w:color="auto"/>
            </w:tcBorders>
          </w:tcPr>
          <w:p w14:paraId="21B01E21" w14:textId="77777777" w:rsidR="00634799" w:rsidRDefault="00634799">
            <w:pPr>
              <w:rPr>
                <w:sz w:val="20"/>
              </w:rPr>
            </w:pPr>
          </w:p>
        </w:tc>
        <w:tc>
          <w:tcPr>
            <w:tcW w:w="1282" w:type="dxa"/>
            <w:tcBorders>
              <w:top w:val="single" w:sz="4" w:space="0" w:color="auto"/>
              <w:left w:val="single" w:sz="4" w:space="0" w:color="auto"/>
              <w:bottom w:val="single" w:sz="4" w:space="0" w:color="auto"/>
              <w:right w:val="single" w:sz="4" w:space="0" w:color="auto"/>
            </w:tcBorders>
          </w:tcPr>
          <w:p w14:paraId="21B01E22" w14:textId="77777777" w:rsidR="00634799" w:rsidRDefault="00634799">
            <w:pPr>
              <w:rPr>
                <w:sz w:val="20"/>
              </w:rPr>
            </w:pPr>
          </w:p>
        </w:tc>
      </w:tr>
      <w:tr w:rsidR="00634799" w14:paraId="21B01E2F" w14:textId="77777777">
        <w:tc>
          <w:tcPr>
            <w:tcW w:w="362" w:type="dxa"/>
            <w:tcBorders>
              <w:right w:val="single" w:sz="4" w:space="0" w:color="auto"/>
            </w:tcBorders>
          </w:tcPr>
          <w:p w14:paraId="21B01E24" w14:textId="77777777" w:rsidR="00634799" w:rsidRDefault="00AC2FD7">
            <w:pPr>
              <w:rPr>
                <w:sz w:val="20"/>
              </w:rPr>
            </w:pPr>
            <w:r>
              <w:rPr>
                <w:sz w:val="20"/>
              </w:rPr>
              <w:t>nuo</w:t>
            </w:r>
          </w:p>
        </w:tc>
        <w:tc>
          <w:tcPr>
            <w:tcW w:w="587" w:type="dxa"/>
            <w:tcBorders>
              <w:top w:val="single" w:sz="4" w:space="0" w:color="auto"/>
              <w:left w:val="single" w:sz="4" w:space="0" w:color="auto"/>
              <w:bottom w:val="single" w:sz="4" w:space="0" w:color="auto"/>
              <w:right w:val="single" w:sz="4" w:space="0" w:color="auto"/>
            </w:tcBorders>
          </w:tcPr>
          <w:p w14:paraId="21B01E25" w14:textId="77777777" w:rsidR="00634799" w:rsidRDefault="00AC2FD7">
            <w:pPr>
              <w:ind w:firstLine="50"/>
              <w:rPr>
                <w:sz w:val="20"/>
              </w:rPr>
            </w:pPr>
            <w:r>
              <w:rPr>
                <w:sz w:val="20"/>
              </w:rPr>
              <w:t>20</w:t>
            </w:r>
          </w:p>
        </w:tc>
        <w:tc>
          <w:tcPr>
            <w:tcW w:w="540" w:type="dxa"/>
            <w:tcBorders>
              <w:top w:val="single" w:sz="4" w:space="0" w:color="auto"/>
              <w:left w:val="single" w:sz="4" w:space="0" w:color="auto"/>
              <w:bottom w:val="single" w:sz="4" w:space="0" w:color="auto"/>
              <w:right w:val="single" w:sz="4" w:space="0" w:color="auto"/>
            </w:tcBorders>
          </w:tcPr>
          <w:p w14:paraId="21B01E26" w14:textId="77777777" w:rsidR="00634799" w:rsidRDefault="00634799">
            <w:pPr>
              <w:rPr>
                <w:sz w:val="20"/>
              </w:rPr>
            </w:pPr>
          </w:p>
        </w:tc>
        <w:tc>
          <w:tcPr>
            <w:tcW w:w="510" w:type="dxa"/>
            <w:tcBorders>
              <w:top w:val="single" w:sz="4" w:space="0" w:color="auto"/>
              <w:left w:val="single" w:sz="4" w:space="0" w:color="auto"/>
              <w:bottom w:val="single" w:sz="4" w:space="0" w:color="auto"/>
              <w:right w:val="single" w:sz="4" w:space="0" w:color="auto"/>
            </w:tcBorders>
          </w:tcPr>
          <w:p w14:paraId="21B01E27" w14:textId="77777777" w:rsidR="00634799" w:rsidRDefault="00634799">
            <w:pPr>
              <w:rPr>
                <w:sz w:val="20"/>
              </w:rPr>
            </w:pPr>
          </w:p>
        </w:tc>
        <w:tc>
          <w:tcPr>
            <w:tcW w:w="337" w:type="dxa"/>
            <w:tcBorders>
              <w:left w:val="single" w:sz="4" w:space="0" w:color="auto"/>
              <w:right w:val="single" w:sz="4" w:space="0" w:color="auto"/>
            </w:tcBorders>
          </w:tcPr>
          <w:p w14:paraId="21B01E28" w14:textId="77777777" w:rsidR="00634799" w:rsidRDefault="00AC2FD7">
            <w:pPr>
              <w:jc w:val="center"/>
              <w:rPr>
                <w:sz w:val="20"/>
              </w:rPr>
            </w:pPr>
            <w:r>
              <w:rPr>
                <w:sz w:val="20"/>
              </w:rPr>
              <w:t>iki</w:t>
            </w:r>
          </w:p>
        </w:tc>
        <w:tc>
          <w:tcPr>
            <w:tcW w:w="587" w:type="dxa"/>
            <w:tcBorders>
              <w:top w:val="single" w:sz="4" w:space="0" w:color="auto"/>
              <w:left w:val="single" w:sz="4" w:space="0" w:color="auto"/>
              <w:bottom w:val="single" w:sz="4" w:space="0" w:color="auto"/>
              <w:right w:val="single" w:sz="4" w:space="0" w:color="auto"/>
            </w:tcBorders>
          </w:tcPr>
          <w:p w14:paraId="21B01E29" w14:textId="77777777" w:rsidR="00634799" w:rsidRDefault="00AC2FD7">
            <w:pPr>
              <w:ind w:firstLine="50"/>
              <w:rPr>
                <w:sz w:val="20"/>
              </w:rPr>
            </w:pPr>
            <w:r>
              <w:rPr>
                <w:sz w:val="20"/>
              </w:rPr>
              <w:t>20</w:t>
            </w:r>
          </w:p>
        </w:tc>
        <w:tc>
          <w:tcPr>
            <w:tcW w:w="541" w:type="dxa"/>
            <w:tcBorders>
              <w:top w:val="single" w:sz="4" w:space="0" w:color="auto"/>
              <w:left w:val="single" w:sz="4" w:space="0" w:color="auto"/>
              <w:bottom w:val="single" w:sz="4" w:space="0" w:color="auto"/>
              <w:right w:val="single" w:sz="4" w:space="0" w:color="auto"/>
            </w:tcBorders>
          </w:tcPr>
          <w:p w14:paraId="21B01E2A" w14:textId="77777777" w:rsidR="00634799" w:rsidRDefault="00634799">
            <w:pPr>
              <w:rPr>
                <w:sz w:val="20"/>
              </w:rPr>
            </w:pPr>
          </w:p>
        </w:tc>
        <w:tc>
          <w:tcPr>
            <w:tcW w:w="510" w:type="dxa"/>
            <w:tcBorders>
              <w:top w:val="single" w:sz="4" w:space="0" w:color="auto"/>
              <w:left w:val="single" w:sz="4" w:space="0" w:color="auto"/>
              <w:bottom w:val="single" w:sz="4" w:space="0" w:color="auto"/>
              <w:right w:val="single" w:sz="4" w:space="0" w:color="auto"/>
            </w:tcBorders>
          </w:tcPr>
          <w:p w14:paraId="21B01E2B" w14:textId="77777777" w:rsidR="00634799" w:rsidRDefault="00634799">
            <w:pPr>
              <w:rPr>
                <w:sz w:val="20"/>
              </w:rPr>
            </w:pPr>
          </w:p>
        </w:tc>
        <w:tc>
          <w:tcPr>
            <w:tcW w:w="3254" w:type="dxa"/>
            <w:tcBorders>
              <w:top w:val="single" w:sz="4" w:space="0" w:color="auto"/>
              <w:left w:val="single" w:sz="4" w:space="0" w:color="auto"/>
              <w:bottom w:val="single" w:sz="4" w:space="0" w:color="auto"/>
              <w:right w:val="single" w:sz="4" w:space="0" w:color="auto"/>
            </w:tcBorders>
          </w:tcPr>
          <w:p w14:paraId="21B01E2C" w14:textId="77777777" w:rsidR="00634799" w:rsidRDefault="00634799">
            <w:pPr>
              <w:rPr>
                <w:sz w:val="20"/>
              </w:rPr>
            </w:pPr>
          </w:p>
        </w:tc>
        <w:tc>
          <w:tcPr>
            <w:tcW w:w="1980" w:type="dxa"/>
            <w:tcBorders>
              <w:top w:val="single" w:sz="4" w:space="0" w:color="auto"/>
              <w:left w:val="single" w:sz="4" w:space="0" w:color="auto"/>
              <w:bottom w:val="single" w:sz="4" w:space="0" w:color="auto"/>
              <w:right w:val="single" w:sz="4" w:space="0" w:color="auto"/>
            </w:tcBorders>
          </w:tcPr>
          <w:p w14:paraId="21B01E2D" w14:textId="77777777" w:rsidR="00634799" w:rsidRDefault="00634799">
            <w:pPr>
              <w:rPr>
                <w:sz w:val="20"/>
              </w:rPr>
            </w:pPr>
          </w:p>
        </w:tc>
        <w:tc>
          <w:tcPr>
            <w:tcW w:w="1282" w:type="dxa"/>
            <w:tcBorders>
              <w:top w:val="single" w:sz="4" w:space="0" w:color="auto"/>
              <w:left w:val="single" w:sz="4" w:space="0" w:color="auto"/>
              <w:bottom w:val="single" w:sz="4" w:space="0" w:color="auto"/>
              <w:right w:val="single" w:sz="4" w:space="0" w:color="auto"/>
            </w:tcBorders>
          </w:tcPr>
          <w:p w14:paraId="21B01E2E" w14:textId="77777777" w:rsidR="00634799" w:rsidRDefault="00634799">
            <w:pPr>
              <w:rPr>
                <w:sz w:val="20"/>
              </w:rPr>
            </w:pPr>
          </w:p>
        </w:tc>
      </w:tr>
      <w:tr w:rsidR="00634799" w14:paraId="21B01E3B" w14:textId="77777777">
        <w:tc>
          <w:tcPr>
            <w:tcW w:w="362" w:type="dxa"/>
            <w:tcBorders>
              <w:right w:val="single" w:sz="4" w:space="0" w:color="auto"/>
            </w:tcBorders>
          </w:tcPr>
          <w:p w14:paraId="21B01E30" w14:textId="77777777" w:rsidR="00634799" w:rsidRDefault="00AC2FD7">
            <w:pPr>
              <w:rPr>
                <w:sz w:val="20"/>
              </w:rPr>
            </w:pPr>
            <w:r>
              <w:rPr>
                <w:sz w:val="20"/>
              </w:rPr>
              <w:t>nuo</w:t>
            </w:r>
          </w:p>
        </w:tc>
        <w:tc>
          <w:tcPr>
            <w:tcW w:w="587" w:type="dxa"/>
            <w:tcBorders>
              <w:top w:val="single" w:sz="4" w:space="0" w:color="auto"/>
              <w:left w:val="single" w:sz="4" w:space="0" w:color="auto"/>
              <w:bottom w:val="single" w:sz="4" w:space="0" w:color="auto"/>
              <w:right w:val="single" w:sz="4" w:space="0" w:color="auto"/>
            </w:tcBorders>
          </w:tcPr>
          <w:p w14:paraId="21B01E31" w14:textId="77777777" w:rsidR="00634799" w:rsidRDefault="00AC2FD7">
            <w:pPr>
              <w:ind w:firstLine="50"/>
              <w:rPr>
                <w:sz w:val="20"/>
              </w:rPr>
            </w:pPr>
            <w:r>
              <w:rPr>
                <w:sz w:val="20"/>
              </w:rPr>
              <w:t>20</w:t>
            </w:r>
          </w:p>
        </w:tc>
        <w:tc>
          <w:tcPr>
            <w:tcW w:w="540" w:type="dxa"/>
            <w:tcBorders>
              <w:top w:val="single" w:sz="4" w:space="0" w:color="auto"/>
              <w:left w:val="single" w:sz="4" w:space="0" w:color="auto"/>
              <w:bottom w:val="single" w:sz="4" w:space="0" w:color="auto"/>
              <w:right w:val="single" w:sz="4" w:space="0" w:color="auto"/>
            </w:tcBorders>
          </w:tcPr>
          <w:p w14:paraId="21B01E32" w14:textId="77777777" w:rsidR="00634799" w:rsidRDefault="00634799">
            <w:pPr>
              <w:rPr>
                <w:sz w:val="20"/>
              </w:rPr>
            </w:pPr>
          </w:p>
        </w:tc>
        <w:tc>
          <w:tcPr>
            <w:tcW w:w="510" w:type="dxa"/>
            <w:tcBorders>
              <w:top w:val="single" w:sz="4" w:space="0" w:color="auto"/>
              <w:left w:val="single" w:sz="4" w:space="0" w:color="auto"/>
              <w:bottom w:val="single" w:sz="4" w:space="0" w:color="auto"/>
              <w:right w:val="single" w:sz="4" w:space="0" w:color="auto"/>
            </w:tcBorders>
          </w:tcPr>
          <w:p w14:paraId="21B01E33" w14:textId="77777777" w:rsidR="00634799" w:rsidRDefault="00634799">
            <w:pPr>
              <w:rPr>
                <w:sz w:val="20"/>
              </w:rPr>
            </w:pPr>
          </w:p>
        </w:tc>
        <w:tc>
          <w:tcPr>
            <w:tcW w:w="337" w:type="dxa"/>
            <w:tcBorders>
              <w:left w:val="single" w:sz="4" w:space="0" w:color="auto"/>
              <w:right w:val="single" w:sz="4" w:space="0" w:color="auto"/>
            </w:tcBorders>
          </w:tcPr>
          <w:p w14:paraId="21B01E34" w14:textId="77777777" w:rsidR="00634799" w:rsidRDefault="00AC2FD7">
            <w:pPr>
              <w:jc w:val="center"/>
              <w:rPr>
                <w:sz w:val="20"/>
              </w:rPr>
            </w:pPr>
            <w:r>
              <w:rPr>
                <w:sz w:val="20"/>
              </w:rPr>
              <w:t>iki</w:t>
            </w:r>
          </w:p>
        </w:tc>
        <w:tc>
          <w:tcPr>
            <w:tcW w:w="587" w:type="dxa"/>
            <w:tcBorders>
              <w:top w:val="single" w:sz="4" w:space="0" w:color="auto"/>
              <w:left w:val="single" w:sz="4" w:space="0" w:color="auto"/>
              <w:bottom w:val="single" w:sz="4" w:space="0" w:color="auto"/>
              <w:right w:val="single" w:sz="4" w:space="0" w:color="auto"/>
            </w:tcBorders>
          </w:tcPr>
          <w:p w14:paraId="21B01E35" w14:textId="77777777" w:rsidR="00634799" w:rsidRDefault="00AC2FD7">
            <w:pPr>
              <w:ind w:firstLine="50"/>
              <w:rPr>
                <w:sz w:val="20"/>
              </w:rPr>
            </w:pPr>
            <w:r>
              <w:rPr>
                <w:sz w:val="20"/>
              </w:rPr>
              <w:t>20</w:t>
            </w:r>
          </w:p>
        </w:tc>
        <w:tc>
          <w:tcPr>
            <w:tcW w:w="541" w:type="dxa"/>
            <w:tcBorders>
              <w:top w:val="single" w:sz="4" w:space="0" w:color="auto"/>
              <w:left w:val="single" w:sz="4" w:space="0" w:color="auto"/>
              <w:bottom w:val="single" w:sz="4" w:space="0" w:color="auto"/>
              <w:right w:val="single" w:sz="4" w:space="0" w:color="auto"/>
            </w:tcBorders>
          </w:tcPr>
          <w:p w14:paraId="21B01E36" w14:textId="77777777" w:rsidR="00634799" w:rsidRDefault="00634799">
            <w:pPr>
              <w:rPr>
                <w:sz w:val="20"/>
              </w:rPr>
            </w:pPr>
          </w:p>
        </w:tc>
        <w:tc>
          <w:tcPr>
            <w:tcW w:w="510" w:type="dxa"/>
            <w:tcBorders>
              <w:top w:val="single" w:sz="4" w:space="0" w:color="auto"/>
              <w:left w:val="single" w:sz="4" w:space="0" w:color="auto"/>
              <w:bottom w:val="single" w:sz="4" w:space="0" w:color="auto"/>
              <w:right w:val="single" w:sz="4" w:space="0" w:color="auto"/>
            </w:tcBorders>
          </w:tcPr>
          <w:p w14:paraId="21B01E37" w14:textId="77777777" w:rsidR="00634799" w:rsidRDefault="00634799">
            <w:pPr>
              <w:rPr>
                <w:sz w:val="20"/>
              </w:rPr>
            </w:pPr>
          </w:p>
        </w:tc>
        <w:tc>
          <w:tcPr>
            <w:tcW w:w="3254" w:type="dxa"/>
            <w:tcBorders>
              <w:top w:val="single" w:sz="4" w:space="0" w:color="auto"/>
              <w:left w:val="single" w:sz="4" w:space="0" w:color="auto"/>
              <w:bottom w:val="single" w:sz="4" w:space="0" w:color="auto"/>
              <w:right w:val="single" w:sz="4" w:space="0" w:color="auto"/>
            </w:tcBorders>
          </w:tcPr>
          <w:p w14:paraId="21B01E38" w14:textId="77777777" w:rsidR="00634799" w:rsidRDefault="00634799">
            <w:pPr>
              <w:rPr>
                <w:sz w:val="20"/>
              </w:rPr>
            </w:pPr>
          </w:p>
        </w:tc>
        <w:tc>
          <w:tcPr>
            <w:tcW w:w="1980" w:type="dxa"/>
            <w:tcBorders>
              <w:top w:val="single" w:sz="4" w:space="0" w:color="auto"/>
              <w:left w:val="single" w:sz="4" w:space="0" w:color="auto"/>
              <w:bottom w:val="single" w:sz="4" w:space="0" w:color="auto"/>
              <w:right w:val="single" w:sz="4" w:space="0" w:color="auto"/>
            </w:tcBorders>
          </w:tcPr>
          <w:p w14:paraId="21B01E39" w14:textId="77777777" w:rsidR="00634799" w:rsidRDefault="00634799">
            <w:pPr>
              <w:rPr>
                <w:sz w:val="20"/>
              </w:rPr>
            </w:pPr>
          </w:p>
        </w:tc>
        <w:tc>
          <w:tcPr>
            <w:tcW w:w="1282" w:type="dxa"/>
            <w:tcBorders>
              <w:top w:val="single" w:sz="4" w:space="0" w:color="auto"/>
              <w:left w:val="single" w:sz="4" w:space="0" w:color="auto"/>
              <w:bottom w:val="single" w:sz="4" w:space="0" w:color="auto"/>
              <w:right w:val="single" w:sz="4" w:space="0" w:color="auto"/>
            </w:tcBorders>
          </w:tcPr>
          <w:p w14:paraId="21B01E3A" w14:textId="77777777" w:rsidR="00634799" w:rsidRDefault="00634799">
            <w:pPr>
              <w:rPr>
                <w:sz w:val="20"/>
              </w:rPr>
            </w:pPr>
          </w:p>
        </w:tc>
      </w:tr>
    </w:tbl>
    <w:p w14:paraId="21B01E3C" w14:textId="77777777" w:rsidR="00634799" w:rsidRDefault="00634799">
      <w:pPr>
        <w:ind w:firstLine="709"/>
        <w:jc w:val="both"/>
        <w:rPr>
          <w:szCs w:val="4"/>
        </w:rPr>
      </w:pPr>
    </w:p>
    <w:p w14:paraId="21B01E3D" w14:textId="77777777" w:rsidR="00634799" w:rsidRDefault="00AC2FD7">
      <w:pPr>
        <w:tabs>
          <w:tab w:val="right" w:leader="underscore" w:pos="9633"/>
        </w:tabs>
        <w:jc w:val="both"/>
      </w:pPr>
      <w:r>
        <w:t xml:space="preserve">Profesinės </w:t>
      </w:r>
      <w:r>
        <w:t>reabilitacijos rezultatai, išvados, rekomendacijos</w:t>
      </w:r>
      <w:r>
        <w:tab/>
      </w:r>
    </w:p>
    <w:p w14:paraId="21B01E3E" w14:textId="77777777" w:rsidR="00634799" w:rsidRDefault="00AC2FD7">
      <w:pPr>
        <w:tabs>
          <w:tab w:val="right" w:leader="underscore" w:pos="9633"/>
        </w:tabs>
        <w:jc w:val="both"/>
      </w:pPr>
      <w:r>
        <w:tab/>
      </w:r>
    </w:p>
    <w:p w14:paraId="21B01E3F" w14:textId="77777777" w:rsidR="00634799" w:rsidRDefault="00AC2FD7">
      <w:pPr>
        <w:tabs>
          <w:tab w:val="right" w:leader="underscore" w:pos="9633"/>
        </w:tabs>
        <w:jc w:val="both"/>
      </w:pPr>
      <w:r>
        <w:tab/>
      </w:r>
    </w:p>
    <w:p w14:paraId="21B01E40" w14:textId="77777777" w:rsidR="00634799" w:rsidRDefault="00634799"/>
    <w:tbl>
      <w:tblPr>
        <w:tblW w:w="9637" w:type="dxa"/>
        <w:tblCellMar>
          <w:left w:w="28" w:type="dxa"/>
          <w:right w:w="28" w:type="dxa"/>
        </w:tblCellMar>
        <w:tblLook w:val="0000" w:firstRow="0" w:lastRow="0" w:firstColumn="0" w:lastColumn="0" w:noHBand="0" w:noVBand="0"/>
      </w:tblPr>
      <w:tblGrid>
        <w:gridCol w:w="3669"/>
        <w:gridCol w:w="999"/>
        <w:gridCol w:w="162"/>
        <w:gridCol w:w="341"/>
        <w:gridCol w:w="1044"/>
        <w:gridCol w:w="103"/>
        <w:gridCol w:w="308"/>
        <w:gridCol w:w="939"/>
        <w:gridCol w:w="1053"/>
        <w:gridCol w:w="1019"/>
      </w:tblGrid>
      <w:tr w:rsidR="00634799" w14:paraId="21B01E4B" w14:textId="77777777">
        <w:tc>
          <w:tcPr>
            <w:tcW w:w="3689" w:type="dxa"/>
          </w:tcPr>
          <w:p w14:paraId="21B01E41" w14:textId="77777777" w:rsidR="00634799" w:rsidRDefault="00AC2FD7">
            <w:pPr>
              <w:rPr>
                <w:sz w:val="20"/>
              </w:rPr>
            </w:pPr>
            <w:r>
              <w:rPr>
                <w:sz w:val="20"/>
              </w:rPr>
              <w:t>Duotas Profesinės reabilitacijos pažymėjimo tęsinys</w:t>
            </w:r>
          </w:p>
        </w:tc>
        <w:tc>
          <w:tcPr>
            <w:tcW w:w="1005" w:type="dxa"/>
            <w:vAlign w:val="bottom"/>
          </w:tcPr>
          <w:p w14:paraId="21B01E42" w14:textId="77777777" w:rsidR="00634799" w:rsidRDefault="00AC2FD7">
            <w:pPr>
              <w:jc w:val="right"/>
              <w:rPr>
                <w:sz w:val="20"/>
              </w:rPr>
            </w:pPr>
            <w:r>
              <w:rPr>
                <w:sz w:val="20"/>
              </w:rPr>
              <w:t>20</w:t>
            </w:r>
          </w:p>
        </w:tc>
        <w:tc>
          <w:tcPr>
            <w:tcW w:w="163" w:type="dxa"/>
            <w:tcBorders>
              <w:bottom w:val="single" w:sz="4" w:space="0" w:color="auto"/>
            </w:tcBorders>
            <w:vAlign w:val="bottom"/>
          </w:tcPr>
          <w:p w14:paraId="21B01E43" w14:textId="77777777" w:rsidR="00634799" w:rsidRDefault="00634799">
            <w:pPr>
              <w:rPr>
                <w:sz w:val="20"/>
              </w:rPr>
            </w:pPr>
          </w:p>
        </w:tc>
        <w:tc>
          <w:tcPr>
            <w:tcW w:w="342" w:type="dxa"/>
            <w:vAlign w:val="bottom"/>
          </w:tcPr>
          <w:p w14:paraId="21B01E44" w14:textId="77777777" w:rsidR="00634799" w:rsidRDefault="00AC2FD7">
            <w:pPr>
              <w:jc w:val="center"/>
              <w:rPr>
                <w:sz w:val="20"/>
              </w:rPr>
            </w:pPr>
            <w:r>
              <w:rPr>
                <w:sz w:val="20"/>
              </w:rPr>
              <w:t>m.</w:t>
            </w:r>
          </w:p>
        </w:tc>
        <w:tc>
          <w:tcPr>
            <w:tcW w:w="1052" w:type="dxa"/>
            <w:tcBorders>
              <w:bottom w:val="single" w:sz="4" w:space="0" w:color="auto"/>
            </w:tcBorders>
            <w:vAlign w:val="bottom"/>
          </w:tcPr>
          <w:p w14:paraId="21B01E45" w14:textId="77777777" w:rsidR="00634799" w:rsidRDefault="00634799">
            <w:pPr>
              <w:rPr>
                <w:sz w:val="20"/>
              </w:rPr>
            </w:pPr>
          </w:p>
        </w:tc>
        <w:tc>
          <w:tcPr>
            <w:tcW w:w="103" w:type="dxa"/>
            <w:vAlign w:val="bottom"/>
          </w:tcPr>
          <w:p w14:paraId="21B01E46" w14:textId="77777777" w:rsidR="00634799" w:rsidRDefault="00634799">
            <w:pPr>
              <w:rPr>
                <w:sz w:val="20"/>
              </w:rPr>
            </w:pPr>
          </w:p>
        </w:tc>
        <w:tc>
          <w:tcPr>
            <w:tcW w:w="310" w:type="dxa"/>
            <w:tcBorders>
              <w:bottom w:val="single" w:sz="4" w:space="0" w:color="auto"/>
            </w:tcBorders>
            <w:vAlign w:val="bottom"/>
          </w:tcPr>
          <w:p w14:paraId="21B01E47" w14:textId="77777777" w:rsidR="00634799" w:rsidRDefault="00634799">
            <w:pPr>
              <w:rPr>
                <w:sz w:val="20"/>
              </w:rPr>
            </w:pPr>
          </w:p>
        </w:tc>
        <w:tc>
          <w:tcPr>
            <w:tcW w:w="945" w:type="dxa"/>
            <w:vAlign w:val="bottom"/>
          </w:tcPr>
          <w:p w14:paraId="21B01E48" w14:textId="77777777" w:rsidR="00634799" w:rsidRDefault="00AC2FD7">
            <w:pPr>
              <w:rPr>
                <w:sz w:val="20"/>
              </w:rPr>
            </w:pPr>
            <w:r>
              <w:rPr>
                <w:sz w:val="20"/>
              </w:rPr>
              <w:t>d.</w:t>
            </w:r>
          </w:p>
        </w:tc>
        <w:tc>
          <w:tcPr>
            <w:tcW w:w="1059" w:type="dxa"/>
          </w:tcPr>
          <w:p w14:paraId="21B01E49" w14:textId="77777777" w:rsidR="00634799" w:rsidRDefault="00AC2FD7">
            <w:pPr>
              <w:jc w:val="right"/>
              <w:rPr>
                <w:sz w:val="20"/>
              </w:rPr>
            </w:pPr>
            <w:r>
              <w:rPr>
                <w:sz w:val="20"/>
              </w:rPr>
              <w:t>PR Nr.</w:t>
            </w:r>
          </w:p>
        </w:tc>
        <w:tc>
          <w:tcPr>
            <w:tcW w:w="1027" w:type="dxa"/>
            <w:tcBorders>
              <w:bottom w:val="single" w:sz="4" w:space="0" w:color="auto"/>
            </w:tcBorders>
          </w:tcPr>
          <w:p w14:paraId="21B01E4A" w14:textId="77777777" w:rsidR="00634799" w:rsidRDefault="00634799">
            <w:pPr>
              <w:rPr>
                <w:sz w:val="20"/>
              </w:rPr>
            </w:pPr>
          </w:p>
        </w:tc>
      </w:tr>
    </w:tbl>
    <w:p w14:paraId="21B01E4C" w14:textId="77777777" w:rsidR="00634799" w:rsidRDefault="00634799">
      <w:pPr>
        <w:rPr>
          <w:szCs w:val="16"/>
        </w:rPr>
      </w:pPr>
    </w:p>
    <w:p w14:paraId="21B01E4D" w14:textId="77777777" w:rsidR="00634799" w:rsidRDefault="00634799">
      <w:pPr>
        <w:rPr>
          <w:szCs w:val="16"/>
        </w:rPr>
      </w:pPr>
    </w:p>
    <w:tbl>
      <w:tblPr>
        <w:tblW w:w="9637" w:type="dxa"/>
        <w:tblCellMar>
          <w:left w:w="28" w:type="dxa"/>
          <w:right w:w="28" w:type="dxa"/>
        </w:tblCellMar>
        <w:tblLook w:val="01E0" w:firstRow="1" w:lastRow="1" w:firstColumn="1" w:lastColumn="1" w:noHBand="0" w:noVBand="0"/>
      </w:tblPr>
      <w:tblGrid>
        <w:gridCol w:w="2563"/>
        <w:gridCol w:w="1301"/>
        <w:gridCol w:w="1960"/>
        <w:gridCol w:w="992"/>
        <w:gridCol w:w="2821"/>
      </w:tblGrid>
      <w:tr w:rsidR="00634799" w14:paraId="21B01E53" w14:textId="77777777">
        <w:tc>
          <w:tcPr>
            <w:tcW w:w="2576" w:type="dxa"/>
            <w:tcBorders>
              <w:bottom w:val="single" w:sz="4" w:space="0" w:color="auto"/>
            </w:tcBorders>
          </w:tcPr>
          <w:p w14:paraId="21B01E4E" w14:textId="77777777" w:rsidR="00634799" w:rsidRDefault="00634799">
            <w:pPr>
              <w:rPr>
                <w:sz w:val="20"/>
              </w:rPr>
            </w:pPr>
          </w:p>
        </w:tc>
        <w:tc>
          <w:tcPr>
            <w:tcW w:w="1311" w:type="dxa"/>
          </w:tcPr>
          <w:p w14:paraId="21B01E4F" w14:textId="77777777" w:rsidR="00634799" w:rsidRDefault="00634799">
            <w:pPr>
              <w:rPr>
                <w:sz w:val="20"/>
              </w:rPr>
            </w:pPr>
          </w:p>
        </w:tc>
        <w:tc>
          <w:tcPr>
            <w:tcW w:w="1970" w:type="dxa"/>
            <w:tcBorders>
              <w:bottom w:val="single" w:sz="4" w:space="0" w:color="auto"/>
            </w:tcBorders>
          </w:tcPr>
          <w:p w14:paraId="21B01E50" w14:textId="77777777" w:rsidR="00634799" w:rsidRDefault="00634799">
            <w:pPr>
              <w:rPr>
                <w:sz w:val="20"/>
              </w:rPr>
            </w:pPr>
          </w:p>
        </w:tc>
        <w:tc>
          <w:tcPr>
            <w:tcW w:w="1000" w:type="dxa"/>
          </w:tcPr>
          <w:p w14:paraId="21B01E51" w14:textId="77777777" w:rsidR="00634799" w:rsidRDefault="00634799">
            <w:pPr>
              <w:rPr>
                <w:sz w:val="20"/>
              </w:rPr>
            </w:pPr>
          </w:p>
        </w:tc>
        <w:tc>
          <w:tcPr>
            <w:tcW w:w="2838" w:type="dxa"/>
            <w:tcBorders>
              <w:bottom w:val="single" w:sz="4" w:space="0" w:color="auto"/>
            </w:tcBorders>
          </w:tcPr>
          <w:p w14:paraId="21B01E52" w14:textId="77777777" w:rsidR="00634799" w:rsidRDefault="00634799">
            <w:pPr>
              <w:rPr>
                <w:sz w:val="20"/>
              </w:rPr>
            </w:pPr>
          </w:p>
        </w:tc>
      </w:tr>
      <w:tr w:rsidR="00634799" w14:paraId="21B01E5A" w14:textId="77777777">
        <w:tc>
          <w:tcPr>
            <w:tcW w:w="2576" w:type="dxa"/>
            <w:tcBorders>
              <w:top w:val="single" w:sz="4" w:space="0" w:color="auto"/>
            </w:tcBorders>
          </w:tcPr>
          <w:p w14:paraId="21B01E54" w14:textId="77777777" w:rsidR="00634799" w:rsidRDefault="00AC2FD7">
            <w:pPr>
              <w:jc w:val="center"/>
              <w:rPr>
                <w:sz w:val="20"/>
                <w:szCs w:val="16"/>
              </w:rPr>
            </w:pPr>
            <w:r>
              <w:rPr>
                <w:sz w:val="20"/>
                <w:szCs w:val="16"/>
              </w:rPr>
              <w:t xml:space="preserve">(pareigų pavadinimas) </w:t>
            </w:r>
          </w:p>
          <w:p w14:paraId="21B01E55" w14:textId="77777777" w:rsidR="00634799" w:rsidRDefault="00AC2FD7">
            <w:pPr>
              <w:jc w:val="right"/>
              <w:rPr>
                <w:sz w:val="20"/>
              </w:rPr>
            </w:pPr>
            <w:r>
              <w:rPr>
                <w:sz w:val="20"/>
              </w:rPr>
              <w:t>A. V.</w:t>
            </w:r>
          </w:p>
        </w:tc>
        <w:tc>
          <w:tcPr>
            <w:tcW w:w="1311" w:type="dxa"/>
          </w:tcPr>
          <w:p w14:paraId="21B01E56" w14:textId="77777777" w:rsidR="00634799" w:rsidRDefault="00634799">
            <w:pPr>
              <w:jc w:val="center"/>
              <w:rPr>
                <w:sz w:val="20"/>
                <w:szCs w:val="16"/>
              </w:rPr>
            </w:pPr>
          </w:p>
        </w:tc>
        <w:tc>
          <w:tcPr>
            <w:tcW w:w="1970" w:type="dxa"/>
            <w:tcBorders>
              <w:top w:val="single" w:sz="4" w:space="0" w:color="auto"/>
            </w:tcBorders>
          </w:tcPr>
          <w:p w14:paraId="21B01E57" w14:textId="77777777" w:rsidR="00634799" w:rsidRDefault="00AC2FD7">
            <w:pPr>
              <w:jc w:val="center"/>
              <w:rPr>
                <w:sz w:val="20"/>
                <w:szCs w:val="16"/>
              </w:rPr>
            </w:pPr>
            <w:r>
              <w:rPr>
                <w:sz w:val="20"/>
                <w:szCs w:val="16"/>
              </w:rPr>
              <w:t>(parašas)</w:t>
            </w:r>
          </w:p>
        </w:tc>
        <w:tc>
          <w:tcPr>
            <w:tcW w:w="1000" w:type="dxa"/>
          </w:tcPr>
          <w:p w14:paraId="21B01E58" w14:textId="77777777" w:rsidR="00634799" w:rsidRDefault="00634799">
            <w:pPr>
              <w:jc w:val="center"/>
              <w:rPr>
                <w:sz w:val="20"/>
                <w:szCs w:val="16"/>
              </w:rPr>
            </w:pPr>
          </w:p>
        </w:tc>
        <w:tc>
          <w:tcPr>
            <w:tcW w:w="2838" w:type="dxa"/>
            <w:tcBorders>
              <w:top w:val="single" w:sz="4" w:space="0" w:color="auto"/>
            </w:tcBorders>
          </w:tcPr>
          <w:p w14:paraId="21B01E59" w14:textId="77777777" w:rsidR="00634799" w:rsidRDefault="00AC2FD7">
            <w:pPr>
              <w:jc w:val="center"/>
              <w:rPr>
                <w:sz w:val="20"/>
                <w:szCs w:val="16"/>
              </w:rPr>
            </w:pPr>
            <w:r>
              <w:rPr>
                <w:sz w:val="20"/>
                <w:szCs w:val="16"/>
              </w:rPr>
              <w:t>(vardas ir pavardė)</w:t>
            </w:r>
          </w:p>
        </w:tc>
      </w:tr>
    </w:tbl>
    <w:p w14:paraId="21B01E5B" w14:textId="77777777" w:rsidR="00634799" w:rsidRDefault="00634799">
      <w:pPr>
        <w:tabs>
          <w:tab w:val="left" w:pos="720"/>
          <w:tab w:val="left" w:pos="5895"/>
        </w:tabs>
        <w:jc w:val="both"/>
        <w:rPr>
          <w:szCs w:val="16"/>
        </w:rPr>
      </w:pPr>
    </w:p>
    <w:p w14:paraId="21B01E5C" w14:textId="77777777" w:rsidR="00634799" w:rsidRDefault="00634799">
      <w:pPr>
        <w:tabs>
          <w:tab w:val="left" w:pos="720"/>
          <w:tab w:val="left" w:pos="5895"/>
        </w:tabs>
        <w:jc w:val="both"/>
        <w:rPr>
          <w:szCs w:val="16"/>
        </w:rPr>
      </w:pPr>
    </w:p>
    <w:tbl>
      <w:tblPr>
        <w:tblW w:w="6804" w:type="dxa"/>
        <w:tblCellMar>
          <w:left w:w="28" w:type="dxa"/>
          <w:right w:w="28" w:type="dxa"/>
        </w:tblCellMar>
        <w:tblLook w:val="0000" w:firstRow="0" w:lastRow="0" w:firstColumn="0" w:lastColumn="0" w:noHBand="0" w:noVBand="0"/>
      </w:tblPr>
      <w:tblGrid>
        <w:gridCol w:w="2725"/>
        <w:gridCol w:w="929"/>
        <w:gridCol w:w="182"/>
        <w:gridCol w:w="347"/>
        <w:gridCol w:w="1280"/>
        <w:gridCol w:w="108"/>
        <w:gridCol w:w="363"/>
        <w:gridCol w:w="870"/>
      </w:tblGrid>
      <w:tr w:rsidR="00634799" w14:paraId="21B01E65" w14:textId="77777777">
        <w:tc>
          <w:tcPr>
            <w:tcW w:w="2908" w:type="dxa"/>
          </w:tcPr>
          <w:p w14:paraId="21B01E5D" w14:textId="77777777" w:rsidR="00634799" w:rsidRDefault="00AC2FD7">
            <w:pPr>
              <w:rPr>
                <w:sz w:val="20"/>
              </w:rPr>
            </w:pPr>
            <w:r>
              <w:rPr>
                <w:sz w:val="20"/>
              </w:rPr>
              <w:t>Profesinės reabilitacijos pabaiga</w:t>
            </w:r>
          </w:p>
        </w:tc>
        <w:tc>
          <w:tcPr>
            <w:tcW w:w="1005" w:type="dxa"/>
            <w:vAlign w:val="bottom"/>
          </w:tcPr>
          <w:p w14:paraId="21B01E5E" w14:textId="77777777" w:rsidR="00634799" w:rsidRDefault="00AC2FD7">
            <w:pPr>
              <w:jc w:val="right"/>
              <w:rPr>
                <w:sz w:val="20"/>
              </w:rPr>
            </w:pPr>
            <w:r>
              <w:rPr>
                <w:sz w:val="20"/>
              </w:rPr>
              <w:t>20</w:t>
            </w:r>
          </w:p>
        </w:tc>
        <w:tc>
          <w:tcPr>
            <w:tcW w:w="195" w:type="dxa"/>
            <w:tcBorders>
              <w:bottom w:val="single" w:sz="4" w:space="0" w:color="auto"/>
            </w:tcBorders>
            <w:vAlign w:val="bottom"/>
          </w:tcPr>
          <w:p w14:paraId="21B01E5F" w14:textId="77777777" w:rsidR="00634799" w:rsidRDefault="00634799">
            <w:pPr>
              <w:rPr>
                <w:sz w:val="20"/>
              </w:rPr>
            </w:pPr>
          </w:p>
        </w:tc>
        <w:tc>
          <w:tcPr>
            <w:tcW w:w="357" w:type="dxa"/>
            <w:vAlign w:val="bottom"/>
          </w:tcPr>
          <w:p w14:paraId="21B01E60" w14:textId="77777777" w:rsidR="00634799" w:rsidRDefault="00AC2FD7">
            <w:pPr>
              <w:jc w:val="center"/>
              <w:rPr>
                <w:sz w:val="20"/>
              </w:rPr>
            </w:pPr>
            <w:r>
              <w:rPr>
                <w:sz w:val="20"/>
              </w:rPr>
              <w:t>m.</w:t>
            </w:r>
          </w:p>
        </w:tc>
        <w:tc>
          <w:tcPr>
            <w:tcW w:w="1417" w:type="dxa"/>
            <w:tcBorders>
              <w:bottom w:val="single" w:sz="4" w:space="0" w:color="auto"/>
            </w:tcBorders>
            <w:vAlign w:val="bottom"/>
          </w:tcPr>
          <w:p w14:paraId="21B01E61" w14:textId="77777777" w:rsidR="00634799" w:rsidRDefault="00634799">
            <w:pPr>
              <w:rPr>
                <w:sz w:val="20"/>
              </w:rPr>
            </w:pPr>
          </w:p>
        </w:tc>
        <w:tc>
          <w:tcPr>
            <w:tcW w:w="113" w:type="dxa"/>
            <w:vAlign w:val="bottom"/>
          </w:tcPr>
          <w:p w14:paraId="21B01E62" w14:textId="77777777" w:rsidR="00634799" w:rsidRDefault="00634799">
            <w:pPr>
              <w:rPr>
                <w:sz w:val="20"/>
              </w:rPr>
            </w:pPr>
          </w:p>
        </w:tc>
        <w:tc>
          <w:tcPr>
            <w:tcW w:w="397" w:type="dxa"/>
            <w:tcBorders>
              <w:bottom w:val="single" w:sz="4" w:space="0" w:color="auto"/>
            </w:tcBorders>
            <w:vAlign w:val="bottom"/>
          </w:tcPr>
          <w:p w14:paraId="21B01E63" w14:textId="77777777" w:rsidR="00634799" w:rsidRDefault="00634799">
            <w:pPr>
              <w:rPr>
                <w:sz w:val="20"/>
              </w:rPr>
            </w:pPr>
          </w:p>
        </w:tc>
        <w:tc>
          <w:tcPr>
            <w:tcW w:w="945" w:type="dxa"/>
            <w:vAlign w:val="bottom"/>
          </w:tcPr>
          <w:p w14:paraId="21B01E64" w14:textId="77777777" w:rsidR="00634799" w:rsidRDefault="00AC2FD7">
            <w:pPr>
              <w:rPr>
                <w:sz w:val="20"/>
              </w:rPr>
            </w:pPr>
            <w:r>
              <w:rPr>
                <w:sz w:val="20"/>
              </w:rPr>
              <w:t>d.</w:t>
            </w:r>
          </w:p>
        </w:tc>
      </w:tr>
    </w:tbl>
    <w:p w14:paraId="21B01E66" w14:textId="77777777" w:rsidR="00634799" w:rsidRDefault="00634799"/>
    <w:tbl>
      <w:tblPr>
        <w:tblW w:w="9637" w:type="dxa"/>
        <w:tblCellMar>
          <w:left w:w="28" w:type="dxa"/>
          <w:right w:w="28" w:type="dxa"/>
        </w:tblCellMar>
        <w:tblLook w:val="01E0" w:firstRow="1" w:lastRow="1" w:firstColumn="1" w:lastColumn="1" w:noHBand="0" w:noVBand="0"/>
      </w:tblPr>
      <w:tblGrid>
        <w:gridCol w:w="2563"/>
        <w:gridCol w:w="1301"/>
        <w:gridCol w:w="1960"/>
        <w:gridCol w:w="992"/>
        <w:gridCol w:w="2821"/>
      </w:tblGrid>
      <w:tr w:rsidR="00634799" w14:paraId="21B01E6C" w14:textId="77777777">
        <w:tc>
          <w:tcPr>
            <w:tcW w:w="2576" w:type="dxa"/>
            <w:tcBorders>
              <w:bottom w:val="single" w:sz="4" w:space="0" w:color="auto"/>
            </w:tcBorders>
          </w:tcPr>
          <w:p w14:paraId="21B01E67" w14:textId="77777777" w:rsidR="00634799" w:rsidRDefault="00634799">
            <w:pPr>
              <w:rPr>
                <w:sz w:val="20"/>
                <w:szCs w:val="22"/>
              </w:rPr>
            </w:pPr>
          </w:p>
        </w:tc>
        <w:tc>
          <w:tcPr>
            <w:tcW w:w="1311" w:type="dxa"/>
          </w:tcPr>
          <w:p w14:paraId="21B01E68" w14:textId="77777777" w:rsidR="00634799" w:rsidRDefault="00634799">
            <w:pPr>
              <w:rPr>
                <w:sz w:val="20"/>
                <w:szCs w:val="22"/>
              </w:rPr>
            </w:pPr>
          </w:p>
        </w:tc>
        <w:tc>
          <w:tcPr>
            <w:tcW w:w="1970" w:type="dxa"/>
            <w:tcBorders>
              <w:bottom w:val="single" w:sz="4" w:space="0" w:color="auto"/>
            </w:tcBorders>
          </w:tcPr>
          <w:p w14:paraId="21B01E69" w14:textId="77777777" w:rsidR="00634799" w:rsidRDefault="00634799">
            <w:pPr>
              <w:rPr>
                <w:sz w:val="20"/>
                <w:szCs w:val="22"/>
              </w:rPr>
            </w:pPr>
          </w:p>
        </w:tc>
        <w:tc>
          <w:tcPr>
            <w:tcW w:w="1000" w:type="dxa"/>
          </w:tcPr>
          <w:p w14:paraId="21B01E6A" w14:textId="77777777" w:rsidR="00634799" w:rsidRDefault="00634799">
            <w:pPr>
              <w:rPr>
                <w:sz w:val="20"/>
                <w:szCs w:val="22"/>
              </w:rPr>
            </w:pPr>
          </w:p>
        </w:tc>
        <w:tc>
          <w:tcPr>
            <w:tcW w:w="2838" w:type="dxa"/>
            <w:tcBorders>
              <w:bottom w:val="single" w:sz="4" w:space="0" w:color="auto"/>
            </w:tcBorders>
          </w:tcPr>
          <w:p w14:paraId="21B01E6B" w14:textId="77777777" w:rsidR="00634799" w:rsidRDefault="00634799">
            <w:pPr>
              <w:rPr>
                <w:sz w:val="20"/>
                <w:szCs w:val="22"/>
              </w:rPr>
            </w:pPr>
          </w:p>
        </w:tc>
      </w:tr>
      <w:tr w:rsidR="00634799" w14:paraId="21B01E73" w14:textId="77777777">
        <w:tc>
          <w:tcPr>
            <w:tcW w:w="2576" w:type="dxa"/>
            <w:tcBorders>
              <w:top w:val="single" w:sz="4" w:space="0" w:color="auto"/>
            </w:tcBorders>
          </w:tcPr>
          <w:p w14:paraId="21B01E6D" w14:textId="77777777" w:rsidR="00634799" w:rsidRDefault="00AC2FD7">
            <w:pPr>
              <w:jc w:val="center"/>
              <w:rPr>
                <w:sz w:val="20"/>
                <w:szCs w:val="16"/>
              </w:rPr>
            </w:pPr>
            <w:r>
              <w:rPr>
                <w:sz w:val="20"/>
                <w:szCs w:val="16"/>
              </w:rPr>
              <w:t xml:space="preserve">(pareigų pavadinimas) </w:t>
            </w:r>
          </w:p>
          <w:p w14:paraId="21B01E6E" w14:textId="77777777" w:rsidR="00634799" w:rsidRDefault="00AC2FD7">
            <w:pPr>
              <w:jc w:val="right"/>
              <w:rPr>
                <w:sz w:val="20"/>
              </w:rPr>
            </w:pPr>
            <w:r>
              <w:rPr>
                <w:sz w:val="20"/>
              </w:rPr>
              <w:t>A. V.</w:t>
            </w:r>
          </w:p>
        </w:tc>
        <w:tc>
          <w:tcPr>
            <w:tcW w:w="1311" w:type="dxa"/>
          </w:tcPr>
          <w:p w14:paraId="21B01E6F" w14:textId="77777777" w:rsidR="00634799" w:rsidRDefault="00634799">
            <w:pPr>
              <w:jc w:val="center"/>
              <w:rPr>
                <w:sz w:val="20"/>
                <w:szCs w:val="16"/>
              </w:rPr>
            </w:pPr>
          </w:p>
        </w:tc>
        <w:tc>
          <w:tcPr>
            <w:tcW w:w="1970" w:type="dxa"/>
            <w:tcBorders>
              <w:top w:val="single" w:sz="4" w:space="0" w:color="auto"/>
            </w:tcBorders>
          </w:tcPr>
          <w:p w14:paraId="21B01E70" w14:textId="77777777" w:rsidR="00634799" w:rsidRDefault="00AC2FD7">
            <w:pPr>
              <w:jc w:val="center"/>
              <w:rPr>
                <w:sz w:val="20"/>
                <w:szCs w:val="16"/>
              </w:rPr>
            </w:pPr>
            <w:r>
              <w:rPr>
                <w:sz w:val="20"/>
                <w:szCs w:val="16"/>
              </w:rPr>
              <w:t>(parašas)</w:t>
            </w:r>
          </w:p>
        </w:tc>
        <w:tc>
          <w:tcPr>
            <w:tcW w:w="1000" w:type="dxa"/>
          </w:tcPr>
          <w:p w14:paraId="21B01E71" w14:textId="77777777" w:rsidR="00634799" w:rsidRDefault="00634799">
            <w:pPr>
              <w:jc w:val="center"/>
              <w:rPr>
                <w:sz w:val="20"/>
                <w:szCs w:val="16"/>
              </w:rPr>
            </w:pPr>
          </w:p>
        </w:tc>
        <w:tc>
          <w:tcPr>
            <w:tcW w:w="2838" w:type="dxa"/>
            <w:tcBorders>
              <w:top w:val="single" w:sz="4" w:space="0" w:color="auto"/>
            </w:tcBorders>
          </w:tcPr>
          <w:p w14:paraId="21B01E72" w14:textId="77777777" w:rsidR="00634799" w:rsidRDefault="00AC2FD7">
            <w:pPr>
              <w:jc w:val="center"/>
              <w:rPr>
                <w:sz w:val="20"/>
                <w:szCs w:val="16"/>
              </w:rPr>
            </w:pPr>
            <w:r>
              <w:rPr>
                <w:sz w:val="20"/>
                <w:szCs w:val="16"/>
              </w:rPr>
              <w:t>(vardas ir pavardė)</w:t>
            </w:r>
          </w:p>
        </w:tc>
      </w:tr>
    </w:tbl>
    <w:p w14:paraId="21B01E74" w14:textId="77777777" w:rsidR="00634799" w:rsidRDefault="00634799">
      <w:pPr>
        <w:ind w:firstLine="709"/>
        <w:rPr>
          <w:szCs w:val="4"/>
        </w:rPr>
      </w:pPr>
    </w:p>
    <w:p w14:paraId="21B01E75" w14:textId="058DF67A" w:rsidR="00634799" w:rsidRDefault="00AC2FD7">
      <w:pPr>
        <w:rPr>
          <w:szCs w:val="16"/>
        </w:rPr>
      </w:pPr>
      <w:r>
        <w:rPr>
          <w:b/>
          <w:szCs w:val="16"/>
        </w:rPr>
        <w:t>Pastaba</w:t>
      </w:r>
      <w:r>
        <w:rPr>
          <w:szCs w:val="16"/>
        </w:rPr>
        <w:t xml:space="preserve">. Ženklu * nurodytą vietą žymėti </w:t>
      </w:r>
      <w:r>
        <w:rPr>
          <w:szCs w:val="16"/>
        </w:rPr>
        <w:sym w:font="Symbol" w:char="F0D6"/>
      </w:r>
      <w:r>
        <w:rPr>
          <w:szCs w:val="16"/>
        </w:rPr>
        <w:t xml:space="preserve">. </w:t>
      </w:r>
      <w:r>
        <w:rPr>
          <w:szCs w:val="16"/>
        </w:rPr>
        <w:tab/>
        <w:t>PAŽYMĖJIMĄ TAISYTI DRAUDŽIAMA</w:t>
      </w:r>
    </w:p>
    <w:p w14:paraId="21B01E77" w14:textId="45FBDF2D" w:rsidR="00634799" w:rsidRDefault="00AC2FD7" w:rsidP="00AC2FD7">
      <w:pPr>
        <w:jc w:val="center"/>
      </w:pPr>
      <w:r>
        <w:t>______________</w:t>
      </w:r>
    </w:p>
    <w:p w14:paraId="22447FED" w14:textId="77777777" w:rsidR="00AC2FD7" w:rsidRDefault="00AC2FD7" w:rsidP="00AC2FD7">
      <w:pPr>
        <w:ind w:left="5102"/>
        <w:sectPr w:rsidR="00AC2FD7" w:rsidSect="00AC2FD7">
          <w:headerReference w:type="first" r:id="rId17"/>
          <w:pgSz w:w="11907" w:h="16839"/>
          <w:pgMar w:top="1134" w:right="567" w:bottom="1134" w:left="1701" w:header="567" w:footer="567" w:gutter="0"/>
          <w:pgNumType w:start="1"/>
          <w:cols w:space="1296"/>
          <w:titlePg/>
          <w:docGrid w:linePitch="360"/>
        </w:sectPr>
      </w:pPr>
    </w:p>
    <w:p w14:paraId="21B01E78" w14:textId="5081E53F" w:rsidR="00634799" w:rsidRDefault="00AC2FD7" w:rsidP="00AC2FD7">
      <w:pPr>
        <w:ind w:left="5102"/>
      </w:pPr>
      <w:r>
        <w:lastRenderedPageBreak/>
        <w:t>PATVIRTINTA</w:t>
      </w:r>
    </w:p>
    <w:p w14:paraId="21B01E79" w14:textId="77777777" w:rsidR="00634799" w:rsidRDefault="00AC2FD7">
      <w:pPr>
        <w:ind w:firstLine="5102"/>
        <w:rPr>
          <w:color w:val="000000"/>
          <w:szCs w:val="22"/>
          <w:lang w:eastAsia="lt-LT"/>
        </w:rPr>
      </w:pPr>
      <w:r>
        <w:rPr>
          <w:color w:val="000000"/>
          <w:szCs w:val="22"/>
          <w:lang w:eastAsia="lt-LT"/>
        </w:rPr>
        <w:t xml:space="preserve">Lietuvos Respublikos socialinės apsaugos </w:t>
      </w:r>
    </w:p>
    <w:p w14:paraId="21B01E7A" w14:textId="77777777" w:rsidR="00634799" w:rsidRDefault="00AC2FD7">
      <w:pPr>
        <w:ind w:firstLine="5102"/>
        <w:rPr>
          <w:color w:val="000000"/>
          <w:lang w:eastAsia="lt-LT"/>
        </w:rPr>
      </w:pPr>
      <w:r>
        <w:rPr>
          <w:color w:val="000000"/>
          <w:szCs w:val="22"/>
          <w:lang w:eastAsia="lt-LT"/>
        </w:rPr>
        <w:t xml:space="preserve">ir darbo ministro 2005 m. gegužės 20 d. </w:t>
      </w:r>
    </w:p>
    <w:p w14:paraId="21B01E7B" w14:textId="77777777" w:rsidR="00634799" w:rsidRDefault="00AC2FD7">
      <w:pPr>
        <w:ind w:firstLine="5102"/>
        <w:rPr>
          <w:color w:val="000000"/>
          <w:lang w:eastAsia="lt-LT"/>
        </w:rPr>
      </w:pPr>
      <w:r>
        <w:rPr>
          <w:color w:val="000000"/>
          <w:szCs w:val="22"/>
          <w:lang w:eastAsia="lt-LT"/>
        </w:rPr>
        <w:t>įsakymu Nr. A1-144</w:t>
      </w:r>
    </w:p>
    <w:p w14:paraId="21B01E7C" w14:textId="77777777" w:rsidR="00634799" w:rsidRDefault="00634799">
      <w:pPr>
        <w:ind w:firstLine="709"/>
        <w:jc w:val="both"/>
        <w:rPr>
          <w:color w:val="000000"/>
          <w:szCs w:val="8"/>
          <w:lang w:eastAsia="lt-LT"/>
        </w:rPr>
      </w:pPr>
    </w:p>
    <w:p w14:paraId="21B01E7D" w14:textId="77777777" w:rsidR="00634799" w:rsidRDefault="00AC2FD7">
      <w:pPr>
        <w:jc w:val="center"/>
        <w:rPr>
          <w:b/>
          <w:bCs/>
          <w:caps/>
          <w:color w:val="000000"/>
          <w:lang w:eastAsia="lt-LT"/>
        </w:rPr>
      </w:pPr>
      <w:r>
        <w:rPr>
          <w:b/>
          <w:bCs/>
          <w:caps/>
          <w:color w:val="000000"/>
          <w:szCs w:val="22"/>
          <w:lang w:eastAsia="lt-LT"/>
        </w:rPr>
        <w:t>PROFESINĖS REABILITACIJOS PAŽYMĖJIMŲ DAVIMO TAISYKLĖS</w:t>
      </w:r>
    </w:p>
    <w:p w14:paraId="21B01E7E" w14:textId="77777777" w:rsidR="00634799" w:rsidRDefault="00634799">
      <w:pPr>
        <w:ind w:firstLine="709"/>
        <w:jc w:val="both"/>
        <w:rPr>
          <w:color w:val="000000"/>
          <w:szCs w:val="8"/>
          <w:lang w:eastAsia="lt-LT"/>
        </w:rPr>
      </w:pPr>
    </w:p>
    <w:p w14:paraId="21B01E7F" w14:textId="77777777" w:rsidR="00634799" w:rsidRDefault="00AC2FD7">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14:paraId="21B01E80" w14:textId="77777777" w:rsidR="00634799" w:rsidRDefault="00634799">
      <w:pPr>
        <w:ind w:firstLine="709"/>
        <w:jc w:val="both"/>
        <w:rPr>
          <w:color w:val="000000"/>
          <w:szCs w:val="8"/>
          <w:lang w:eastAsia="lt-LT"/>
        </w:rPr>
      </w:pPr>
    </w:p>
    <w:p w14:paraId="21B01E81" w14:textId="77777777" w:rsidR="00634799" w:rsidRDefault="00AC2FD7">
      <w:pPr>
        <w:ind w:firstLine="709"/>
        <w:jc w:val="both"/>
        <w:rPr>
          <w:color w:val="000000"/>
          <w:lang w:eastAsia="lt-LT"/>
        </w:rPr>
      </w:pPr>
      <w:r>
        <w:rPr>
          <w:color w:val="000000"/>
          <w:szCs w:val="22"/>
          <w:lang w:eastAsia="lt-LT"/>
        </w:rPr>
        <w:t>1</w:t>
      </w:r>
      <w:r>
        <w:rPr>
          <w:color w:val="000000"/>
          <w:szCs w:val="22"/>
          <w:lang w:eastAsia="lt-LT"/>
        </w:rPr>
        <w:t>. Profesinės reabilitacijos pažymėjimų (toliau – pažymėjimai) davimo taisyklės (toliau – taisyklės) reglamentuoja pažymėjimų išdavimą ir tęsimą bei</w:t>
      </w:r>
      <w:r>
        <w:rPr>
          <w:color w:val="000000"/>
          <w:szCs w:val="22"/>
          <w:lang w:eastAsia="lt-LT"/>
        </w:rPr>
        <w:t xml:space="preserve"> apskaitą.</w:t>
      </w:r>
    </w:p>
    <w:p w14:paraId="21B01E82" w14:textId="77777777" w:rsidR="00634799" w:rsidRDefault="00AC2FD7">
      <w:pPr>
        <w:ind w:firstLine="709"/>
        <w:jc w:val="both"/>
        <w:rPr>
          <w:color w:val="000000"/>
          <w:lang w:eastAsia="lt-LT"/>
        </w:rPr>
      </w:pPr>
      <w:r>
        <w:rPr>
          <w:color w:val="000000"/>
          <w:szCs w:val="22"/>
          <w:lang w:eastAsia="lt-LT"/>
        </w:rPr>
        <w:t>2</w:t>
      </w:r>
      <w:r>
        <w:rPr>
          <w:color w:val="000000"/>
          <w:szCs w:val="22"/>
          <w:lang w:eastAsia="lt-LT"/>
        </w:rPr>
        <w:t>. Pažymėjimas yra dokumentas, patvirtinantis asmens dalyvavimą profesinės reabilitacijos programoje.</w:t>
      </w:r>
    </w:p>
    <w:p w14:paraId="21B01E83" w14:textId="77777777" w:rsidR="00634799" w:rsidRDefault="00AC2FD7">
      <w:pPr>
        <w:ind w:firstLine="709"/>
        <w:jc w:val="both"/>
        <w:rPr>
          <w:color w:val="000000"/>
          <w:lang w:eastAsia="lt-LT"/>
        </w:rPr>
      </w:pPr>
      <w:r>
        <w:rPr>
          <w:color w:val="000000"/>
          <w:szCs w:val="22"/>
          <w:lang w:eastAsia="lt-LT"/>
        </w:rPr>
        <w:t>3</w:t>
      </w:r>
      <w:r>
        <w:rPr>
          <w:color w:val="000000"/>
          <w:szCs w:val="22"/>
          <w:lang w:eastAsia="lt-LT"/>
        </w:rPr>
        <w:t>. Pažymėjimo blankas yra spaustuvėje numeruotas apskaitos dokumentas.</w:t>
      </w:r>
    </w:p>
    <w:p w14:paraId="21B01E84" w14:textId="77777777" w:rsidR="00634799" w:rsidRDefault="00AC2FD7">
      <w:pPr>
        <w:ind w:firstLine="709"/>
        <w:jc w:val="both"/>
        <w:rPr>
          <w:color w:val="000000"/>
          <w:lang w:eastAsia="lt-LT"/>
        </w:rPr>
      </w:pPr>
      <w:r>
        <w:rPr>
          <w:color w:val="000000"/>
          <w:szCs w:val="22"/>
          <w:lang w:eastAsia="lt-LT"/>
        </w:rPr>
        <w:t>4</w:t>
      </w:r>
      <w:r>
        <w:rPr>
          <w:color w:val="000000"/>
          <w:szCs w:val="22"/>
          <w:lang w:eastAsia="lt-LT"/>
        </w:rPr>
        <w:t xml:space="preserve">. Lietuvos darbo birža prie Socialinės apsaugos ir darbo </w:t>
      </w:r>
      <w:r>
        <w:rPr>
          <w:color w:val="000000"/>
          <w:szCs w:val="22"/>
          <w:lang w:eastAsia="lt-LT"/>
        </w:rPr>
        <w:t>ministerijos (toliau – Lietuvos darbo birža) organizuoja pažymėjimų blankų gaminimą, saugojimą ir išdavimą teritorinėms darbo biržoms.</w:t>
      </w:r>
    </w:p>
    <w:p w14:paraId="21B01E85" w14:textId="77777777" w:rsidR="00634799" w:rsidRDefault="00AC2FD7">
      <w:pPr>
        <w:ind w:firstLine="709"/>
        <w:jc w:val="both"/>
        <w:rPr>
          <w:color w:val="000000"/>
          <w:lang w:eastAsia="lt-LT"/>
        </w:rPr>
      </w:pPr>
      <w:r>
        <w:rPr>
          <w:color w:val="000000"/>
          <w:szCs w:val="22"/>
          <w:lang w:eastAsia="lt-LT"/>
        </w:rPr>
        <w:t>5</w:t>
      </w:r>
      <w:r>
        <w:rPr>
          <w:color w:val="000000"/>
          <w:szCs w:val="22"/>
          <w:lang w:eastAsia="lt-LT"/>
        </w:rPr>
        <w:t>. Teritorinės darbo biržos pažymėjimų blankais aprūpina profesinės reabilitacijos paslaugas teikiančias įstaigas (to</w:t>
      </w:r>
      <w:r>
        <w:rPr>
          <w:color w:val="000000"/>
          <w:szCs w:val="22"/>
          <w:lang w:eastAsia="lt-LT"/>
        </w:rPr>
        <w:t>liau – įstaiga), sudariusias su teritorinėmis darbo biržomis sutartis dėl teisės duoti pažymėjimų tęsinius (toliau – sutartis).</w:t>
      </w:r>
    </w:p>
    <w:p w14:paraId="21B01E86" w14:textId="77777777" w:rsidR="00634799" w:rsidRDefault="00AC2FD7">
      <w:pPr>
        <w:ind w:firstLine="709"/>
        <w:jc w:val="both"/>
        <w:rPr>
          <w:color w:val="000000"/>
          <w:lang w:eastAsia="lt-LT"/>
        </w:rPr>
      </w:pPr>
      <w:r>
        <w:rPr>
          <w:color w:val="000000"/>
          <w:szCs w:val="22"/>
          <w:lang w:eastAsia="lt-LT"/>
        </w:rPr>
        <w:t>6</w:t>
      </w:r>
      <w:r>
        <w:rPr>
          <w:color w:val="000000"/>
          <w:szCs w:val="22"/>
          <w:lang w:eastAsia="lt-LT"/>
        </w:rPr>
        <w:t>. Sutarties dėl teisės duoti pažymėjimų tęsinius formą tvirtina Lietuvos darbo biržos direktorius.</w:t>
      </w:r>
    </w:p>
    <w:p w14:paraId="21B01E87" w14:textId="77777777" w:rsidR="00634799" w:rsidRDefault="00AC2FD7">
      <w:pPr>
        <w:ind w:firstLine="709"/>
        <w:jc w:val="both"/>
        <w:rPr>
          <w:color w:val="000000"/>
          <w:lang w:eastAsia="lt-LT"/>
        </w:rPr>
      </w:pPr>
      <w:r>
        <w:rPr>
          <w:color w:val="000000"/>
          <w:szCs w:val="22"/>
          <w:lang w:eastAsia="lt-LT"/>
        </w:rPr>
        <w:t>7</w:t>
      </w:r>
      <w:r>
        <w:rPr>
          <w:color w:val="000000"/>
          <w:szCs w:val="22"/>
          <w:lang w:eastAsia="lt-LT"/>
        </w:rPr>
        <w:t>. Teritorinės darbo</w:t>
      </w:r>
      <w:r>
        <w:rPr>
          <w:color w:val="000000"/>
          <w:szCs w:val="22"/>
          <w:lang w:eastAsia="lt-LT"/>
        </w:rPr>
        <w:t xml:space="preserve"> biržos atsako už gautų bei įstaigoms paskirstytų ir iš šių įstaigų sugrąžintų ir paskelbtų negaliojančiais pažymėjimų blankų apskaitą.</w:t>
      </w:r>
    </w:p>
    <w:p w14:paraId="21B01E88" w14:textId="77777777" w:rsidR="00634799" w:rsidRDefault="00AC2FD7">
      <w:pPr>
        <w:ind w:firstLine="709"/>
        <w:jc w:val="both"/>
        <w:rPr>
          <w:color w:val="000000"/>
          <w:lang w:eastAsia="lt-LT"/>
        </w:rPr>
      </w:pPr>
      <w:r>
        <w:rPr>
          <w:color w:val="000000"/>
          <w:szCs w:val="22"/>
          <w:lang w:eastAsia="lt-LT"/>
        </w:rPr>
        <w:t>8</w:t>
      </w:r>
      <w:r>
        <w:rPr>
          <w:color w:val="000000"/>
          <w:szCs w:val="22"/>
          <w:lang w:eastAsia="lt-LT"/>
        </w:rPr>
        <w:t xml:space="preserve">. Už pažymėjimų blankų saugojimą, apskaitą, naudojimą, grąžinimą ir pripažinimą negaliojančiais teritorinėje darbo </w:t>
      </w:r>
      <w:r>
        <w:rPr>
          <w:color w:val="000000"/>
          <w:szCs w:val="22"/>
          <w:lang w:eastAsia="lt-LT"/>
        </w:rPr>
        <w:t>biržoje ar įstaigoje atsako šių įstaigų vadovai ir jų įgalioti darbuotojai teisės aktų nustatyta tvarka.</w:t>
      </w:r>
    </w:p>
    <w:p w14:paraId="21B01E89" w14:textId="77777777" w:rsidR="00634799" w:rsidRDefault="00AC2FD7">
      <w:pPr>
        <w:ind w:firstLine="709"/>
        <w:jc w:val="both"/>
        <w:rPr>
          <w:color w:val="000000"/>
          <w:lang w:eastAsia="lt-LT"/>
        </w:rPr>
      </w:pPr>
      <w:r>
        <w:rPr>
          <w:color w:val="000000"/>
          <w:szCs w:val="22"/>
          <w:lang w:eastAsia="lt-LT"/>
        </w:rPr>
        <w:t>9</w:t>
      </w:r>
      <w:r>
        <w:rPr>
          <w:color w:val="000000"/>
          <w:szCs w:val="22"/>
          <w:lang w:eastAsia="lt-LT"/>
        </w:rPr>
        <w:t>. Dingus pažymėjimų blankams, įstaigos vadovas nedelsdamas raštu privalo pranešti teritorinei darbo biržai, su kuria yra sudaręs sutartį, dingusių</w:t>
      </w:r>
      <w:r>
        <w:rPr>
          <w:color w:val="000000"/>
          <w:szCs w:val="22"/>
          <w:lang w:eastAsia="lt-LT"/>
        </w:rPr>
        <w:t xml:space="preserve"> blankų serijas ir numerius bei paskelbti žiniasklaidos priemonėse.</w:t>
      </w:r>
    </w:p>
    <w:p w14:paraId="21B01E8A" w14:textId="77777777" w:rsidR="00634799" w:rsidRDefault="00AC2FD7">
      <w:pPr>
        <w:ind w:firstLine="709"/>
        <w:jc w:val="both"/>
        <w:rPr>
          <w:color w:val="000000"/>
          <w:lang w:eastAsia="lt-LT"/>
        </w:rPr>
      </w:pPr>
      <w:r>
        <w:rPr>
          <w:color w:val="000000"/>
          <w:szCs w:val="22"/>
          <w:lang w:eastAsia="lt-LT"/>
        </w:rPr>
        <w:t>10</w:t>
      </w:r>
      <w:r>
        <w:rPr>
          <w:color w:val="000000"/>
          <w:szCs w:val="22"/>
          <w:lang w:eastAsia="lt-LT"/>
        </w:rPr>
        <w:t xml:space="preserve">. Pasibaigus sutarties galiojimo laikui, įstaigai nustojus teikti profesinės reabilitacijos paslaugas ar teritorinei darbo biržai pareikalavus, įstaiga nepanaudotus pažymėjimų </w:t>
      </w:r>
      <w:r>
        <w:rPr>
          <w:color w:val="000000"/>
          <w:szCs w:val="22"/>
          <w:lang w:eastAsia="lt-LT"/>
        </w:rPr>
        <w:t>blankus per 3 darbo dienas turi grąžinti teritorinei darbo biržai, išdavusiai pažymėjimų blankus.</w:t>
      </w:r>
    </w:p>
    <w:p w14:paraId="21B01E8B" w14:textId="77777777" w:rsidR="00634799" w:rsidRDefault="00AC2FD7">
      <w:pPr>
        <w:jc w:val="center"/>
        <w:rPr>
          <w:b/>
          <w:bCs/>
          <w:caps/>
          <w:color w:val="000000"/>
          <w:szCs w:val="22"/>
          <w:lang w:eastAsia="lt-LT"/>
        </w:rPr>
      </w:pPr>
    </w:p>
    <w:p w14:paraId="21B01E8C" w14:textId="77777777" w:rsidR="00634799" w:rsidRDefault="00AC2FD7">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PAŽYMĖJIMŲ DAVIMAS IR TĘSIMAS</w:t>
      </w:r>
    </w:p>
    <w:p w14:paraId="21B01E8D" w14:textId="77777777" w:rsidR="00634799" w:rsidRDefault="00634799">
      <w:pPr>
        <w:ind w:firstLine="709"/>
        <w:jc w:val="both"/>
        <w:rPr>
          <w:color w:val="000000"/>
          <w:szCs w:val="8"/>
          <w:lang w:eastAsia="lt-LT"/>
        </w:rPr>
      </w:pPr>
    </w:p>
    <w:p w14:paraId="21B01E8E" w14:textId="77777777" w:rsidR="00634799" w:rsidRDefault="00AC2FD7">
      <w:pPr>
        <w:ind w:firstLine="709"/>
        <w:jc w:val="both"/>
        <w:rPr>
          <w:color w:val="000000"/>
          <w:lang w:eastAsia="lt-LT"/>
        </w:rPr>
      </w:pPr>
      <w:r>
        <w:rPr>
          <w:color w:val="000000"/>
          <w:szCs w:val="22"/>
          <w:lang w:eastAsia="lt-LT"/>
        </w:rPr>
        <w:t>11</w:t>
      </w:r>
      <w:r>
        <w:rPr>
          <w:color w:val="000000"/>
          <w:szCs w:val="22"/>
          <w:lang w:eastAsia="lt-LT"/>
        </w:rPr>
        <w:t>. Pažymėjimai duodami vadovaujantis asmeniui teisės aktų nustatyta tvarka išduota Neįgalumo ir darbingumo nust</w:t>
      </w:r>
      <w:r>
        <w:rPr>
          <w:color w:val="000000"/>
          <w:szCs w:val="22"/>
          <w:lang w:eastAsia="lt-LT"/>
        </w:rPr>
        <w:t>atymo tarnybos Išvada dėl profesinės reabilitacijos paslaugų poreikio.</w:t>
      </w:r>
    </w:p>
    <w:p w14:paraId="21B01E8F" w14:textId="77777777" w:rsidR="00634799" w:rsidRDefault="00AC2FD7">
      <w:pPr>
        <w:ind w:firstLine="709"/>
        <w:jc w:val="both"/>
        <w:rPr>
          <w:color w:val="000000"/>
          <w:lang w:eastAsia="lt-LT"/>
        </w:rPr>
      </w:pPr>
      <w:r>
        <w:rPr>
          <w:color w:val="000000"/>
          <w:szCs w:val="22"/>
          <w:lang w:eastAsia="lt-LT"/>
        </w:rPr>
        <w:t>12</w:t>
      </w:r>
      <w:r>
        <w:rPr>
          <w:color w:val="000000"/>
          <w:szCs w:val="22"/>
          <w:lang w:eastAsia="lt-LT"/>
        </w:rPr>
        <w:t>. Pirmuosius pažymėjimus duoda ir, pasibaigus profesinės reabilitacijos programai, užbaigia teritorinės darbo biržos. Jei asmuo, dalyvaujantis profesinės reabilitacijos programoje</w:t>
      </w:r>
      <w:r>
        <w:rPr>
          <w:color w:val="000000"/>
          <w:szCs w:val="22"/>
          <w:lang w:eastAsia="lt-LT"/>
        </w:rPr>
        <w:t xml:space="preserve">, yra apdraustas ligos ir motinystės valstybiniu socialiniu draudimu, teritorinė darbo birža ne vėliau kaip per 5 darbo dienas išsiunčia Valstybinio socialinio draudimo fondo valdybos prie Socialinės apsaugos ir darbo ministerijos (toliau – Fondo valdyba) </w:t>
      </w:r>
      <w:r>
        <w:rPr>
          <w:color w:val="000000"/>
          <w:szCs w:val="22"/>
          <w:lang w:eastAsia="lt-LT"/>
        </w:rPr>
        <w:t>teritoriniam skyriui pagal asmens gyvenamąją vietą nustatytos formos pranešimą apie apdraustajam duotą profesinės reabilitacijos pažymėjimą (priedas).</w:t>
      </w:r>
    </w:p>
    <w:p w14:paraId="21B01E90" w14:textId="77777777" w:rsidR="00634799" w:rsidRDefault="00AC2FD7">
      <w:pPr>
        <w:ind w:firstLine="709"/>
        <w:jc w:val="both"/>
        <w:rPr>
          <w:color w:val="000000"/>
          <w:lang w:eastAsia="lt-LT"/>
        </w:rPr>
      </w:pPr>
      <w:r>
        <w:rPr>
          <w:color w:val="000000"/>
          <w:szCs w:val="22"/>
          <w:lang w:eastAsia="lt-LT"/>
        </w:rPr>
        <w:t>13</w:t>
      </w:r>
      <w:r>
        <w:rPr>
          <w:color w:val="000000"/>
          <w:szCs w:val="22"/>
          <w:lang w:eastAsia="lt-LT"/>
        </w:rPr>
        <w:t xml:space="preserve">. Duodamus ir užbaigiamus pažymėjimus teritorinės darbo biržos vadovas ar jo įgaliotas darbuotojas </w:t>
      </w:r>
      <w:r>
        <w:rPr>
          <w:color w:val="000000"/>
          <w:szCs w:val="22"/>
          <w:lang w:eastAsia="lt-LT"/>
        </w:rPr>
        <w:t>pasirašo ir patvirtina įstaigos antspaudu.</w:t>
      </w:r>
    </w:p>
    <w:p w14:paraId="21B01E91" w14:textId="77777777" w:rsidR="00634799" w:rsidRDefault="00AC2FD7">
      <w:pPr>
        <w:ind w:firstLine="709"/>
        <w:jc w:val="both"/>
        <w:rPr>
          <w:color w:val="000000"/>
          <w:lang w:eastAsia="lt-LT"/>
        </w:rPr>
      </w:pPr>
      <w:r>
        <w:rPr>
          <w:color w:val="000000"/>
          <w:szCs w:val="22"/>
          <w:lang w:eastAsia="lt-LT"/>
        </w:rPr>
        <w:t>14</w:t>
      </w:r>
      <w:r>
        <w:rPr>
          <w:color w:val="000000"/>
          <w:szCs w:val="22"/>
          <w:lang w:eastAsia="lt-LT"/>
        </w:rPr>
        <w:t>. Teritorinė darbo birža, duodama pirmąjį pažymėjimą, jį užpildo iki dalies „Profesinės reabilitacijos eiga“, toliau pažymėjimą pildo įstaiga.</w:t>
      </w:r>
    </w:p>
    <w:p w14:paraId="21B01E92" w14:textId="77777777" w:rsidR="00634799" w:rsidRDefault="00AC2FD7">
      <w:pPr>
        <w:ind w:firstLine="709"/>
        <w:jc w:val="both"/>
        <w:rPr>
          <w:color w:val="000000"/>
          <w:lang w:eastAsia="lt-LT"/>
        </w:rPr>
      </w:pPr>
      <w:r>
        <w:rPr>
          <w:color w:val="000000"/>
          <w:szCs w:val="22"/>
          <w:lang w:eastAsia="lt-LT"/>
        </w:rPr>
        <w:t>15</w:t>
      </w:r>
      <w:r>
        <w:rPr>
          <w:color w:val="000000"/>
          <w:szCs w:val="22"/>
          <w:lang w:eastAsia="lt-LT"/>
        </w:rPr>
        <w:t>. Apie asmens atvykimą į įstaigą nedelsiant raštu informuo</w:t>
      </w:r>
      <w:r>
        <w:rPr>
          <w:color w:val="000000"/>
          <w:szCs w:val="22"/>
          <w:lang w:eastAsia="lt-LT"/>
        </w:rPr>
        <w:t xml:space="preserve">jama teritorinė darbo birža. Jeigu asmuo į įstaigą atvyksta kitą dieną nei nurodyta pažymėjime, atsakingas už pažymėjimų </w:t>
      </w:r>
      <w:r>
        <w:rPr>
          <w:color w:val="000000"/>
          <w:szCs w:val="22"/>
          <w:lang w:eastAsia="lt-LT"/>
        </w:rPr>
        <w:lastRenderedPageBreak/>
        <w:t>pildymą darbuotojas šį faktą nurodo pažymėjimo lentelėje „Asmuo neatvyko, nedalyvavo profesinės reabilitacijos programoje“ ir pasirašo.</w:t>
      </w:r>
    </w:p>
    <w:p w14:paraId="21B01E93" w14:textId="77777777" w:rsidR="00634799" w:rsidRDefault="00AC2FD7">
      <w:pPr>
        <w:ind w:firstLine="709"/>
        <w:jc w:val="both"/>
        <w:rPr>
          <w:color w:val="000000"/>
          <w:lang w:eastAsia="lt-LT"/>
        </w:rPr>
      </w:pPr>
      <w:r>
        <w:rPr>
          <w:color w:val="000000"/>
          <w:szCs w:val="22"/>
          <w:lang w:eastAsia="lt-LT"/>
        </w:rPr>
        <w:t>16</w:t>
      </w:r>
      <w:r>
        <w:rPr>
          <w:color w:val="000000"/>
          <w:szCs w:val="22"/>
          <w:lang w:eastAsia="lt-LT"/>
        </w:rPr>
        <w:t>. Pažymėjimų tęsiniai įstaigoje duodami ne dažniau kaip 1 kartą per mėnesį.</w:t>
      </w:r>
    </w:p>
    <w:p w14:paraId="21B01E94" w14:textId="77777777" w:rsidR="00634799" w:rsidRDefault="00AC2FD7">
      <w:pPr>
        <w:ind w:firstLine="709"/>
        <w:jc w:val="both"/>
        <w:rPr>
          <w:color w:val="000000"/>
          <w:lang w:eastAsia="lt-LT"/>
        </w:rPr>
      </w:pPr>
      <w:r>
        <w:rPr>
          <w:color w:val="000000"/>
          <w:szCs w:val="22"/>
          <w:lang w:eastAsia="lt-LT"/>
        </w:rPr>
        <w:t>Įstaiga, nurodžiusi asmens dalyvavimo profesinės reabilitacijos programoje laikotarpį, pažymi apie pažymėjimo tęsinio davimą (nurodoma data ir Nr.). Įrašas patvirtinamas įst</w:t>
      </w:r>
      <w:r>
        <w:rPr>
          <w:color w:val="000000"/>
          <w:szCs w:val="22"/>
          <w:lang w:eastAsia="lt-LT"/>
        </w:rPr>
        <w:t>aigos vadovo ar jo įgalioto darbuotojo parašu ir įstaigos antspaudu. Įstaiga apie pažymėjimo tęsinio davimą per 3 darbo dienas raštu informuoja teritorinę darbo biržą.</w:t>
      </w:r>
    </w:p>
    <w:p w14:paraId="21B01E95" w14:textId="77777777" w:rsidR="00634799" w:rsidRDefault="00AC2FD7">
      <w:pPr>
        <w:ind w:firstLine="709"/>
        <w:jc w:val="both"/>
        <w:rPr>
          <w:color w:val="000000"/>
          <w:lang w:eastAsia="lt-LT"/>
        </w:rPr>
      </w:pPr>
      <w:r>
        <w:rPr>
          <w:color w:val="000000"/>
          <w:szCs w:val="22"/>
          <w:lang w:eastAsia="lt-LT"/>
        </w:rPr>
        <w:t>17</w:t>
      </w:r>
      <w:r>
        <w:rPr>
          <w:color w:val="000000"/>
          <w:szCs w:val="22"/>
          <w:lang w:eastAsia="lt-LT"/>
        </w:rPr>
        <w:t xml:space="preserve">. Jei asmuo tęsia profesinės reabilitacijos programą kitoje įstaigoje, ši įstaiga </w:t>
      </w:r>
      <w:r>
        <w:rPr>
          <w:color w:val="000000"/>
          <w:szCs w:val="22"/>
          <w:lang w:eastAsia="lt-LT"/>
        </w:rPr>
        <w:t>duoda pažymėjimo tęsinį nuo pirmos dalyvavimo programoje toje įstaigoje dienos.</w:t>
      </w:r>
    </w:p>
    <w:p w14:paraId="21B01E96" w14:textId="77777777" w:rsidR="00634799" w:rsidRDefault="00AC2FD7">
      <w:pPr>
        <w:ind w:firstLine="709"/>
        <w:jc w:val="both"/>
        <w:rPr>
          <w:color w:val="000000"/>
          <w:lang w:eastAsia="lt-LT"/>
        </w:rPr>
      </w:pPr>
      <w:r>
        <w:rPr>
          <w:color w:val="000000"/>
          <w:szCs w:val="22"/>
          <w:lang w:eastAsia="lt-LT"/>
        </w:rPr>
        <w:t>18</w:t>
      </w:r>
      <w:r>
        <w:rPr>
          <w:color w:val="000000"/>
          <w:szCs w:val="22"/>
          <w:lang w:eastAsia="lt-LT"/>
        </w:rPr>
        <w:t>. Pažymėjimai (pirmieji ir tęsiniai) jų davimo dieną eilės tvarka pagal numerius registruojami Profesinės reabilitacijos pažymėjimų registre įstaigoje ar teritorinėje dar</w:t>
      </w:r>
      <w:r>
        <w:rPr>
          <w:color w:val="000000"/>
          <w:szCs w:val="22"/>
          <w:lang w:eastAsia="lt-LT"/>
        </w:rPr>
        <w:t>bo biržoje</w:t>
      </w:r>
      <w:r>
        <w:rPr>
          <w:b/>
          <w:bCs/>
          <w:color w:val="000000"/>
          <w:szCs w:val="22"/>
          <w:lang w:eastAsia="lt-LT"/>
        </w:rPr>
        <w:t xml:space="preserve"> </w:t>
      </w:r>
      <w:r>
        <w:rPr>
          <w:color w:val="000000"/>
          <w:szCs w:val="22"/>
          <w:lang w:eastAsia="lt-LT"/>
        </w:rPr>
        <w:t>Lietuvos darbo biržos direktoriaus nustatyta tvarka.</w:t>
      </w:r>
    </w:p>
    <w:p w14:paraId="21B01E97" w14:textId="77777777" w:rsidR="00634799" w:rsidRDefault="00AC2FD7">
      <w:pPr>
        <w:ind w:firstLine="709"/>
        <w:jc w:val="both"/>
        <w:rPr>
          <w:color w:val="000000"/>
          <w:lang w:eastAsia="lt-LT"/>
        </w:rPr>
      </w:pPr>
      <w:r>
        <w:rPr>
          <w:color w:val="000000"/>
          <w:szCs w:val="22"/>
          <w:lang w:eastAsia="lt-LT"/>
        </w:rPr>
        <w:t>19</w:t>
      </w:r>
      <w:r>
        <w:rPr>
          <w:color w:val="000000"/>
          <w:szCs w:val="22"/>
          <w:lang w:eastAsia="lt-LT"/>
        </w:rPr>
        <w:t>. Įstaiga visuose pažymėjimuose (pirmuosiuose bei tęsiniuose) eilutėje „Profesinės reabilitacijos rezultatai, išvados, rekomendacijos“ įrašo, ar programa buvo baigta, ar sustabdyta ir ko</w:t>
      </w:r>
      <w:r>
        <w:rPr>
          <w:color w:val="000000"/>
          <w:szCs w:val="22"/>
          <w:lang w:eastAsia="lt-LT"/>
        </w:rPr>
        <w:t>kiam laikotarpiui, ar tęsiama ir kokiam laikotarpiui, ar rekomenduojama programą nutraukti (nurodant priežastis). Įrašas patvirtinamas įstaigos vadovo ar jo įgalioto darbuotojo parašu ir įstaigos antspaudu.</w:t>
      </w:r>
    </w:p>
    <w:p w14:paraId="21B01E98" w14:textId="77777777" w:rsidR="00634799" w:rsidRDefault="00AC2FD7">
      <w:pPr>
        <w:ind w:firstLine="709"/>
        <w:jc w:val="both"/>
        <w:rPr>
          <w:color w:val="000000"/>
          <w:lang w:eastAsia="lt-LT"/>
        </w:rPr>
      </w:pPr>
      <w:r>
        <w:rPr>
          <w:color w:val="000000"/>
          <w:szCs w:val="22"/>
          <w:lang w:eastAsia="lt-LT"/>
        </w:rPr>
        <w:t>20</w:t>
      </w:r>
      <w:r>
        <w:rPr>
          <w:color w:val="000000"/>
          <w:szCs w:val="22"/>
          <w:lang w:eastAsia="lt-LT"/>
        </w:rPr>
        <w:t xml:space="preserve">. Jei profesinės reabilitacijos programos </w:t>
      </w:r>
      <w:r>
        <w:rPr>
          <w:color w:val="000000"/>
          <w:szCs w:val="22"/>
          <w:lang w:eastAsia="lt-LT"/>
        </w:rPr>
        <w:t>trukmė yra ilgesnė kaip 180 kalendorinių dienų, teritorinė darbo birža, praėjus šiam laikotarpiui, asmens prašymu duoda asmeniui pažymą apie dalyvavimą profesinės reabilitacijos programoje.</w:t>
      </w:r>
    </w:p>
    <w:p w14:paraId="21B01E99" w14:textId="77777777" w:rsidR="00634799" w:rsidRDefault="00AC2FD7">
      <w:pPr>
        <w:ind w:firstLine="709"/>
        <w:jc w:val="both"/>
        <w:rPr>
          <w:color w:val="000000"/>
          <w:lang w:eastAsia="lt-LT"/>
        </w:rPr>
      </w:pPr>
      <w:r>
        <w:rPr>
          <w:color w:val="000000"/>
          <w:szCs w:val="22"/>
          <w:lang w:eastAsia="lt-LT"/>
        </w:rPr>
        <w:t>21</w:t>
      </w:r>
      <w:r>
        <w:rPr>
          <w:color w:val="000000"/>
          <w:szCs w:val="22"/>
          <w:lang w:eastAsia="lt-LT"/>
        </w:rPr>
        <w:t xml:space="preserve">. Pirmojo pažymėjimo dublikatą duoda teritorinė darbo birža </w:t>
      </w:r>
      <w:r>
        <w:rPr>
          <w:color w:val="000000"/>
          <w:szCs w:val="22"/>
          <w:lang w:eastAsia="lt-LT"/>
        </w:rPr>
        <w:t>jį praradusiam asmeniui pateikus prašymą, gavusi iš profesinės reabilitacijos pašalpas mokančios institucijos pažymą, kad pagal pažymėjimo originalą profesinės reabilitacijos pašalpa neišmokėta, ir įstaigos pažymą, kad asmuo nurodytu laikotarpiu dalyvavo p</w:t>
      </w:r>
      <w:r>
        <w:rPr>
          <w:color w:val="000000"/>
          <w:szCs w:val="22"/>
          <w:lang w:eastAsia="lt-LT"/>
        </w:rPr>
        <w:t>rofesinės reabilitacijos programoje.</w:t>
      </w:r>
    </w:p>
    <w:p w14:paraId="21B01E9A" w14:textId="77777777" w:rsidR="00634799" w:rsidRDefault="00AC2FD7">
      <w:pPr>
        <w:ind w:firstLine="709"/>
        <w:jc w:val="both"/>
        <w:rPr>
          <w:color w:val="000000"/>
          <w:lang w:eastAsia="lt-LT"/>
        </w:rPr>
      </w:pPr>
      <w:r>
        <w:rPr>
          <w:color w:val="000000"/>
          <w:szCs w:val="22"/>
          <w:lang w:eastAsia="lt-LT"/>
        </w:rPr>
        <w:t>Pažymėjimo tęsinio dublikatą duoda įstaiga jį praradusiam asmeniui pateikus prašymą, gavusi iš profesinės reabilitacijos pašalpas mokančios institucijos pažymą, kad pagal pažymėjimo originalą profesinės reabilitacijos p</w:t>
      </w:r>
      <w:r>
        <w:rPr>
          <w:color w:val="000000"/>
          <w:szCs w:val="22"/>
          <w:lang w:eastAsia="lt-LT"/>
        </w:rPr>
        <w:t>ašalpa neišmokėta.</w:t>
      </w:r>
    </w:p>
    <w:p w14:paraId="21B01E9B" w14:textId="77777777" w:rsidR="00634799" w:rsidRDefault="00AC2FD7">
      <w:pPr>
        <w:ind w:firstLine="709"/>
        <w:jc w:val="both"/>
        <w:rPr>
          <w:color w:val="000000"/>
          <w:lang w:eastAsia="lt-LT"/>
        </w:rPr>
      </w:pPr>
      <w:r>
        <w:rPr>
          <w:color w:val="000000"/>
          <w:szCs w:val="22"/>
          <w:lang w:eastAsia="lt-LT"/>
        </w:rPr>
        <w:t>Jei pagal pažymėjimo originalą profesinės reabilitacijos pašalpa buvo išmokėta, dublikatas neduodamas.</w:t>
      </w:r>
    </w:p>
    <w:p w14:paraId="21B01E9C" w14:textId="77777777" w:rsidR="00634799" w:rsidRDefault="00AC2FD7">
      <w:pPr>
        <w:ind w:firstLine="709"/>
        <w:jc w:val="both"/>
        <w:rPr>
          <w:color w:val="000000"/>
          <w:lang w:eastAsia="lt-LT"/>
        </w:rPr>
      </w:pPr>
      <w:r>
        <w:rPr>
          <w:color w:val="000000"/>
          <w:szCs w:val="22"/>
          <w:lang w:eastAsia="lt-LT"/>
        </w:rPr>
        <w:t>Duodant dublikatą, visos pažymėjimo atitinkamos eilutės, lentelės, langeliai užpildomi pagal profesinės reabilitacijos paslaugas teiki</w:t>
      </w:r>
      <w:r>
        <w:rPr>
          <w:color w:val="000000"/>
          <w:szCs w:val="22"/>
          <w:lang w:eastAsia="lt-LT"/>
        </w:rPr>
        <w:t>ančios įstaigos pažymą ar pagal profesinės reabilitacijos paslaugas teikiančios įstaigos dokumentaciją. Eilutėje „Davimo data“ nurodoma dublikato davimo data.</w:t>
      </w:r>
    </w:p>
    <w:p w14:paraId="21B01E9D" w14:textId="77777777" w:rsidR="00634799" w:rsidRDefault="00AC2FD7">
      <w:pPr>
        <w:ind w:firstLine="709"/>
        <w:jc w:val="both"/>
        <w:rPr>
          <w:color w:val="000000"/>
          <w:lang w:eastAsia="lt-LT"/>
        </w:rPr>
      </w:pPr>
      <w:r>
        <w:rPr>
          <w:color w:val="000000"/>
          <w:szCs w:val="22"/>
          <w:lang w:eastAsia="lt-LT"/>
        </w:rPr>
        <w:t>Pažymėjimo viršutiniame dešiniajame kampe įrašoma „Dublikatas“ nurodant „Vietoj pažymėjimo PR Nr.</w:t>
      </w:r>
      <w:r>
        <w:rPr>
          <w:color w:val="000000"/>
          <w:szCs w:val="22"/>
          <w:lang w:eastAsia="lt-LT"/>
        </w:rPr>
        <w:t>“ ir patvirtinama atitinkamai teritorinės darbo biržos ar įstaigos vadovo parašu bei antspaudu.</w:t>
      </w:r>
    </w:p>
    <w:p w14:paraId="21B01E9E" w14:textId="77777777" w:rsidR="00634799" w:rsidRDefault="00AC2FD7">
      <w:pPr>
        <w:ind w:firstLine="709"/>
        <w:jc w:val="both"/>
        <w:rPr>
          <w:color w:val="000000"/>
          <w:lang w:eastAsia="lt-LT"/>
        </w:rPr>
      </w:pPr>
      <w:r>
        <w:rPr>
          <w:color w:val="000000"/>
          <w:szCs w:val="22"/>
          <w:lang w:eastAsia="lt-LT"/>
        </w:rPr>
        <w:t>22</w:t>
      </w:r>
      <w:r>
        <w:rPr>
          <w:color w:val="000000"/>
          <w:szCs w:val="22"/>
          <w:lang w:eastAsia="lt-LT"/>
        </w:rPr>
        <w:t>. Pažymėjimus taisyti draudžiama. Sugadintus pažymėjimus perrašo atitinkamos įstaigos vadovas ar jo įgaliotas darbuotojas.</w:t>
      </w:r>
    </w:p>
    <w:p w14:paraId="21B01E9F" w14:textId="77777777" w:rsidR="00634799" w:rsidRDefault="00AC2FD7">
      <w:pPr>
        <w:ind w:firstLine="709"/>
        <w:jc w:val="both"/>
        <w:rPr>
          <w:color w:val="000000"/>
          <w:lang w:eastAsia="lt-LT"/>
        </w:rPr>
      </w:pPr>
      <w:r>
        <w:rPr>
          <w:color w:val="000000"/>
          <w:szCs w:val="22"/>
          <w:lang w:eastAsia="lt-LT"/>
        </w:rPr>
        <w:t xml:space="preserve">Perrašant užpildomos visos </w:t>
      </w:r>
      <w:r>
        <w:rPr>
          <w:color w:val="000000"/>
          <w:szCs w:val="22"/>
          <w:lang w:eastAsia="lt-LT"/>
        </w:rPr>
        <w:t>naujų pažymėjimų atitinkamos eilutės, lentelės ir langeliai. Eilutėje „Davimo data“ nurodoma pažymėjimo perrašymo data. Pažymėjimo viršutiniame dešiniajame kampe įrašoma „Vietoj sugadinto pažymėjimo PR Nr.“. Šis įrašas patvirtinamas įstaigos vadovo ar jo į</w:t>
      </w:r>
      <w:r>
        <w:rPr>
          <w:color w:val="000000"/>
          <w:szCs w:val="22"/>
          <w:lang w:eastAsia="lt-LT"/>
        </w:rPr>
        <w:t>galioto darbuotojo parašu ir antspaudu.</w:t>
      </w:r>
    </w:p>
    <w:p w14:paraId="21B01EA0" w14:textId="77777777" w:rsidR="00634799" w:rsidRDefault="00AC2FD7">
      <w:pPr>
        <w:ind w:firstLine="709"/>
        <w:jc w:val="both"/>
        <w:rPr>
          <w:color w:val="000000"/>
          <w:lang w:eastAsia="lt-LT"/>
        </w:rPr>
      </w:pPr>
      <w:r>
        <w:rPr>
          <w:color w:val="000000"/>
          <w:szCs w:val="22"/>
          <w:lang w:eastAsia="lt-LT"/>
        </w:rPr>
        <w:t>23</w:t>
      </w:r>
      <w:r>
        <w:rPr>
          <w:color w:val="000000"/>
          <w:szCs w:val="22"/>
          <w:lang w:eastAsia="lt-LT"/>
        </w:rPr>
        <w:t>. Sugadinti pažymėjimų blankai įstaigos vadovo įsakymu nurašomi metų pabaigoje, surašant atitinkamą aktą.</w:t>
      </w:r>
    </w:p>
    <w:p w14:paraId="21B01EA1" w14:textId="77777777" w:rsidR="00634799" w:rsidRDefault="00AC2FD7">
      <w:pPr>
        <w:ind w:firstLine="709"/>
        <w:jc w:val="both"/>
        <w:rPr>
          <w:color w:val="000000"/>
          <w:szCs w:val="8"/>
          <w:lang w:eastAsia="lt-LT"/>
        </w:rPr>
      </w:pPr>
    </w:p>
    <w:p w14:paraId="21B01EA2" w14:textId="51395139" w:rsidR="00634799" w:rsidRDefault="00AC2FD7">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BAIGIAMOSIOS NUOSTATOS</w:t>
      </w:r>
    </w:p>
    <w:p w14:paraId="21B01EA3" w14:textId="77777777" w:rsidR="00634799" w:rsidRDefault="00634799">
      <w:pPr>
        <w:ind w:firstLine="709"/>
        <w:jc w:val="both"/>
        <w:rPr>
          <w:color w:val="000000"/>
          <w:szCs w:val="8"/>
          <w:lang w:eastAsia="lt-LT"/>
        </w:rPr>
      </w:pPr>
    </w:p>
    <w:p w14:paraId="21B01EA4" w14:textId="77777777" w:rsidR="00634799" w:rsidRDefault="00AC2FD7">
      <w:pPr>
        <w:ind w:firstLine="709"/>
        <w:jc w:val="both"/>
        <w:rPr>
          <w:color w:val="000000"/>
          <w:lang w:eastAsia="lt-LT"/>
        </w:rPr>
      </w:pPr>
      <w:r>
        <w:rPr>
          <w:color w:val="000000"/>
          <w:szCs w:val="22"/>
          <w:lang w:eastAsia="lt-LT"/>
        </w:rPr>
        <w:t>24</w:t>
      </w:r>
      <w:r>
        <w:rPr>
          <w:color w:val="000000"/>
          <w:szCs w:val="22"/>
          <w:lang w:eastAsia="lt-LT"/>
        </w:rPr>
        <w:t>. Užbaigtą pažymėjimą (pirmąjį ar tęsinį) profesinės reabilita</w:t>
      </w:r>
      <w:r>
        <w:rPr>
          <w:color w:val="000000"/>
          <w:szCs w:val="22"/>
          <w:lang w:eastAsia="lt-LT"/>
        </w:rPr>
        <w:t>cijos pašalpą mokančiai institucijai pateikia asmuo.</w:t>
      </w:r>
    </w:p>
    <w:p w14:paraId="21B01EA5" w14:textId="77777777" w:rsidR="00634799" w:rsidRDefault="00AC2FD7">
      <w:pPr>
        <w:ind w:firstLine="709"/>
        <w:jc w:val="both"/>
        <w:rPr>
          <w:color w:val="000000"/>
          <w:lang w:eastAsia="lt-LT"/>
        </w:rPr>
      </w:pPr>
      <w:r>
        <w:rPr>
          <w:color w:val="000000"/>
          <w:szCs w:val="22"/>
          <w:lang w:eastAsia="lt-LT"/>
        </w:rPr>
        <w:t>25</w:t>
      </w:r>
      <w:r>
        <w:rPr>
          <w:color w:val="000000"/>
          <w:szCs w:val="22"/>
          <w:lang w:eastAsia="lt-LT"/>
        </w:rPr>
        <w:t>. Dokumentai, pagrindžiantys pažymėjimo (pirmojo ir tęsinio) davimo pagrįstumą, turi būti saugomi atitinkamai teritorinėse darbo biržose ar įstaigose. Pažymėjimą dalyvavimo profesinės reabilitacijo</w:t>
      </w:r>
      <w:r>
        <w:rPr>
          <w:color w:val="000000"/>
          <w:szCs w:val="22"/>
          <w:lang w:eastAsia="lt-LT"/>
        </w:rPr>
        <w:t>s programoje laikotarpiu saugo asmuo.</w:t>
      </w:r>
    </w:p>
    <w:p w14:paraId="21B01EA6" w14:textId="77777777" w:rsidR="00634799" w:rsidRDefault="00AC2FD7">
      <w:pPr>
        <w:ind w:firstLine="709"/>
        <w:jc w:val="both"/>
        <w:rPr>
          <w:color w:val="000000"/>
          <w:lang w:eastAsia="lt-LT"/>
        </w:rPr>
      </w:pPr>
      <w:r>
        <w:rPr>
          <w:color w:val="000000"/>
          <w:szCs w:val="22"/>
          <w:lang w:eastAsia="lt-LT"/>
        </w:rPr>
        <w:t>26</w:t>
      </w:r>
      <w:r>
        <w:rPr>
          <w:color w:val="000000"/>
          <w:szCs w:val="22"/>
          <w:lang w:eastAsia="lt-LT"/>
        </w:rPr>
        <w:t>. Pažymėjimų tęsinius šiose taisyklėse nenumatytais atvejais įstaigos gali duoti tik gavusios teritorinės darbo biržos leidimus raštu.</w:t>
      </w:r>
    </w:p>
    <w:p w14:paraId="21B01EA7" w14:textId="77777777" w:rsidR="00634799" w:rsidRDefault="00AC2FD7">
      <w:pPr>
        <w:ind w:firstLine="709"/>
        <w:jc w:val="both"/>
        <w:rPr>
          <w:color w:val="000000"/>
          <w:lang w:eastAsia="lt-LT"/>
        </w:rPr>
      </w:pPr>
      <w:r>
        <w:rPr>
          <w:color w:val="000000"/>
          <w:szCs w:val="22"/>
          <w:lang w:eastAsia="lt-LT"/>
        </w:rPr>
        <w:t>27</w:t>
      </w:r>
      <w:r>
        <w:rPr>
          <w:color w:val="000000"/>
          <w:szCs w:val="22"/>
          <w:lang w:eastAsia="lt-LT"/>
        </w:rPr>
        <w:t>. Už pažymėjimų (pirmųjų ir tęsinių) davimą atsako atitinkamai teritori</w:t>
      </w:r>
      <w:r>
        <w:rPr>
          <w:color w:val="000000"/>
          <w:szCs w:val="22"/>
          <w:lang w:eastAsia="lt-LT"/>
        </w:rPr>
        <w:t>nės darbo biržos ar įstaigos vadovai.</w:t>
      </w:r>
    </w:p>
    <w:p w14:paraId="21B01EA8" w14:textId="77777777" w:rsidR="00634799" w:rsidRDefault="00AC2FD7">
      <w:pPr>
        <w:ind w:firstLine="709"/>
        <w:jc w:val="both"/>
        <w:rPr>
          <w:color w:val="000000"/>
          <w:lang w:eastAsia="lt-LT"/>
        </w:rPr>
      </w:pPr>
      <w:r>
        <w:rPr>
          <w:color w:val="000000"/>
          <w:szCs w:val="22"/>
          <w:lang w:eastAsia="lt-LT"/>
        </w:rPr>
        <w:t>28</w:t>
      </w:r>
      <w:r>
        <w:rPr>
          <w:color w:val="000000"/>
          <w:szCs w:val="22"/>
          <w:lang w:eastAsia="lt-LT"/>
        </w:rPr>
        <w:t>. Asmenų skundai dėl pažymėjimų (pirmųjų ir tęsinių) davimo nagrinėjami teisės aktų nustatyta tvarka.</w:t>
      </w:r>
    </w:p>
    <w:p w14:paraId="21B01EA9" w14:textId="77777777" w:rsidR="00634799" w:rsidRDefault="00AC2FD7">
      <w:pPr>
        <w:ind w:firstLine="709"/>
        <w:jc w:val="both"/>
        <w:rPr>
          <w:color w:val="000000"/>
          <w:lang w:eastAsia="lt-LT"/>
        </w:rPr>
      </w:pPr>
      <w:r>
        <w:rPr>
          <w:color w:val="000000"/>
          <w:szCs w:val="22"/>
          <w:lang w:eastAsia="lt-LT"/>
        </w:rPr>
        <w:t>29</w:t>
      </w:r>
      <w:r>
        <w:rPr>
          <w:color w:val="000000"/>
          <w:szCs w:val="22"/>
          <w:lang w:eastAsia="lt-LT"/>
        </w:rPr>
        <w:t>. Šių taisyklių laikymąsi pagal kompetenciją kontroliuoja Fondo valdybos ir jos teritorinių skyrių bei L</w:t>
      </w:r>
      <w:r>
        <w:rPr>
          <w:color w:val="000000"/>
          <w:szCs w:val="22"/>
          <w:lang w:eastAsia="lt-LT"/>
        </w:rPr>
        <w:t>ietuvos darbo biržos įgalioti darbuotojai.</w:t>
      </w:r>
    </w:p>
    <w:p w14:paraId="21B01EAA" w14:textId="2CD535B0" w:rsidR="00634799" w:rsidRDefault="00AC2FD7">
      <w:pPr>
        <w:ind w:firstLine="709"/>
        <w:jc w:val="both"/>
        <w:rPr>
          <w:color w:val="000000"/>
          <w:lang w:eastAsia="lt-LT"/>
        </w:rPr>
      </w:pPr>
      <w:r>
        <w:rPr>
          <w:color w:val="000000"/>
          <w:szCs w:val="22"/>
          <w:lang w:eastAsia="lt-LT"/>
        </w:rPr>
        <w:t>30</w:t>
      </w:r>
      <w:r>
        <w:rPr>
          <w:color w:val="000000"/>
          <w:szCs w:val="22"/>
          <w:lang w:eastAsia="lt-LT"/>
        </w:rPr>
        <w:t>. Profesinės reabilitacijos pašalpų sumas, išmokėtas pagal nepagrįstai duotus, tęstus ar duotus pažeidžiant šias taisykles pažymėjimus, šias pašalpas mokančios institucijos teisės aktų nustatyta tvarka išieš</w:t>
      </w:r>
      <w:r>
        <w:rPr>
          <w:color w:val="000000"/>
          <w:szCs w:val="22"/>
          <w:lang w:eastAsia="lt-LT"/>
        </w:rPr>
        <w:t>ko iš įstaigų, davusių ar tęsusių pažymėjimus.</w:t>
      </w:r>
    </w:p>
    <w:p w14:paraId="21B01EAB" w14:textId="7D3BA9C2" w:rsidR="00634799" w:rsidRDefault="00AC2FD7">
      <w:pPr>
        <w:jc w:val="center"/>
        <w:rPr>
          <w:color w:val="000000"/>
          <w:szCs w:val="12"/>
          <w:lang w:eastAsia="lt-LT"/>
        </w:rPr>
      </w:pPr>
      <w:r>
        <w:rPr>
          <w:color w:val="000000"/>
          <w:szCs w:val="22"/>
          <w:lang w:eastAsia="lt-LT"/>
        </w:rPr>
        <w:t>______________</w:t>
      </w:r>
    </w:p>
    <w:p w14:paraId="575A48D1" w14:textId="77777777" w:rsidR="00AC2FD7" w:rsidRDefault="00AC2FD7">
      <w:pPr>
        <w:ind w:left="5102" w:hanging="29"/>
        <w:sectPr w:rsidR="00AC2FD7" w:rsidSect="00AC2FD7">
          <w:headerReference w:type="default" r:id="rId18"/>
          <w:pgSz w:w="11907" w:h="16839"/>
          <w:pgMar w:top="1134" w:right="567" w:bottom="1134" w:left="1701" w:header="567" w:footer="567" w:gutter="0"/>
          <w:pgNumType w:start="1"/>
          <w:cols w:space="1296"/>
          <w:titlePg/>
          <w:docGrid w:linePitch="360"/>
        </w:sectPr>
      </w:pPr>
    </w:p>
    <w:p w14:paraId="354E57AB" w14:textId="3FF28EBA" w:rsidR="00AC2FD7" w:rsidRDefault="00AC2FD7">
      <w:pPr>
        <w:ind w:left="5102" w:hanging="29"/>
        <w:rPr>
          <w:szCs w:val="24"/>
        </w:rPr>
      </w:pPr>
      <w:r>
        <w:rPr>
          <w:szCs w:val="24"/>
        </w:rPr>
        <w:lastRenderedPageBreak/>
        <w:t>Profesinės reabilitacijos pažymėjimų išdavimo</w:t>
      </w:r>
    </w:p>
    <w:p w14:paraId="21B01EAC" w14:textId="198610FE" w:rsidR="00634799" w:rsidRDefault="00AC2FD7">
      <w:pPr>
        <w:ind w:left="5102" w:hanging="29"/>
        <w:rPr>
          <w:szCs w:val="24"/>
        </w:rPr>
      </w:pPr>
      <w:r>
        <w:rPr>
          <w:szCs w:val="24"/>
        </w:rPr>
        <w:t xml:space="preserve">taisyklių, patvirtintų socialinės apsaugos </w:t>
      </w:r>
    </w:p>
    <w:p w14:paraId="21B01EAD" w14:textId="77777777" w:rsidR="00634799" w:rsidRDefault="00AC2FD7">
      <w:pPr>
        <w:ind w:left="5102" w:hanging="29"/>
        <w:rPr>
          <w:szCs w:val="24"/>
        </w:rPr>
      </w:pPr>
      <w:r>
        <w:rPr>
          <w:szCs w:val="24"/>
        </w:rPr>
        <w:t xml:space="preserve">ir darbo ministro 2005 m. gegužės 20 d. įsakymu Nr. A1-144, </w:t>
      </w:r>
    </w:p>
    <w:p w14:paraId="21B01EAE" w14:textId="77777777" w:rsidR="00634799" w:rsidRDefault="00AC2FD7">
      <w:pPr>
        <w:ind w:firstLine="5102"/>
        <w:rPr>
          <w:szCs w:val="24"/>
        </w:rPr>
      </w:pPr>
      <w:r>
        <w:rPr>
          <w:szCs w:val="24"/>
        </w:rPr>
        <w:t xml:space="preserve">priedas </w:t>
      </w:r>
    </w:p>
    <w:p w14:paraId="21B01EAF" w14:textId="77777777" w:rsidR="00634799" w:rsidRDefault="00634799">
      <w:pPr>
        <w:ind w:firstLine="709"/>
        <w:jc w:val="right"/>
        <w:rPr>
          <w:szCs w:val="16"/>
        </w:rPr>
      </w:pPr>
    </w:p>
    <w:p w14:paraId="21B01EB0" w14:textId="77777777" w:rsidR="00634799" w:rsidRDefault="00AC2FD7">
      <w:pPr>
        <w:jc w:val="center"/>
      </w:pPr>
      <w:r>
        <w:t>(Herbas)</w:t>
      </w:r>
    </w:p>
    <w:p w14:paraId="21B01EB1" w14:textId="77777777" w:rsidR="00634799" w:rsidRDefault="00634799">
      <w:pPr>
        <w:jc w:val="center"/>
        <w:rPr>
          <w:szCs w:val="16"/>
        </w:rPr>
      </w:pPr>
    </w:p>
    <w:tbl>
      <w:tblPr>
        <w:tblW w:w="9637" w:type="dxa"/>
        <w:tblCellMar>
          <w:left w:w="57" w:type="dxa"/>
          <w:right w:w="57" w:type="dxa"/>
        </w:tblCellMar>
        <w:tblLook w:val="01E0" w:firstRow="1" w:lastRow="1" w:firstColumn="1" w:lastColumn="1" w:noHBand="0" w:noVBand="0"/>
      </w:tblPr>
      <w:tblGrid>
        <w:gridCol w:w="1757"/>
        <w:gridCol w:w="6178"/>
        <w:gridCol w:w="1702"/>
      </w:tblGrid>
      <w:tr w:rsidR="00634799" w14:paraId="21B01EB3" w14:textId="77777777">
        <w:tc>
          <w:tcPr>
            <w:tcW w:w="9753" w:type="dxa"/>
            <w:gridSpan w:val="3"/>
          </w:tcPr>
          <w:p w14:paraId="21B01EB2" w14:textId="77777777" w:rsidR="00634799" w:rsidRDefault="00AC2FD7">
            <w:pPr>
              <w:jc w:val="center"/>
              <w:rPr>
                <w:sz w:val="20"/>
                <w:szCs w:val="22"/>
              </w:rPr>
            </w:pPr>
            <w:r>
              <w:rPr>
                <w:b/>
                <w:sz w:val="20"/>
                <w:szCs w:val="22"/>
              </w:rPr>
              <w:t xml:space="preserve">LIETUVOS DARBO </w:t>
            </w:r>
            <w:r>
              <w:rPr>
                <w:b/>
                <w:sz w:val="20"/>
                <w:szCs w:val="22"/>
              </w:rPr>
              <w:t>BIRŽOS PRIE SOCIALINĖS APSAUGOS IR DARBO MINISTERIJOS</w:t>
            </w:r>
          </w:p>
        </w:tc>
      </w:tr>
      <w:tr w:rsidR="00634799" w14:paraId="21B01EB7" w14:textId="77777777">
        <w:tc>
          <w:tcPr>
            <w:tcW w:w="1781" w:type="dxa"/>
          </w:tcPr>
          <w:p w14:paraId="21B01EB4" w14:textId="77777777" w:rsidR="00634799" w:rsidRDefault="00634799">
            <w:pPr>
              <w:ind w:firstLine="709"/>
              <w:jc w:val="center"/>
              <w:rPr>
                <w:sz w:val="20"/>
              </w:rPr>
            </w:pPr>
          </w:p>
        </w:tc>
        <w:tc>
          <w:tcPr>
            <w:tcW w:w="6248" w:type="dxa"/>
            <w:tcBorders>
              <w:bottom w:val="single" w:sz="4" w:space="0" w:color="auto"/>
            </w:tcBorders>
          </w:tcPr>
          <w:p w14:paraId="21B01EB5" w14:textId="77777777" w:rsidR="00634799" w:rsidRDefault="00634799">
            <w:pPr>
              <w:ind w:firstLine="709"/>
              <w:jc w:val="center"/>
              <w:rPr>
                <w:sz w:val="20"/>
              </w:rPr>
            </w:pPr>
          </w:p>
        </w:tc>
        <w:tc>
          <w:tcPr>
            <w:tcW w:w="1724" w:type="dxa"/>
          </w:tcPr>
          <w:p w14:paraId="21B01EB6" w14:textId="77777777" w:rsidR="00634799" w:rsidRDefault="00634799">
            <w:pPr>
              <w:ind w:firstLine="709"/>
              <w:jc w:val="center"/>
              <w:rPr>
                <w:sz w:val="20"/>
              </w:rPr>
            </w:pPr>
          </w:p>
        </w:tc>
      </w:tr>
      <w:tr w:rsidR="00634799" w14:paraId="21B01EBB" w14:textId="77777777">
        <w:tc>
          <w:tcPr>
            <w:tcW w:w="1781" w:type="dxa"/>
          </w:tcPr>
          <w:p w14:paraId="21B01EB8" w14:textId="77777777" w:rsidR="00634799" w:rsidRDefault="00634799">
            <w:pPr>
              <w:ind w:firstLine="709"/>
              <w:jc w:val="center"/>
              <w:rPr>
                <w:sz w:val="20"/>
                <w:szCs w:val="16"/>
              </w:rPr>
            </w:pPr>
          </w:p>
        </w:tc>
        <w:tc>
          <w:tcPr>
            <w:tcW w:w="6248" w:type="dxa"/>
            <w:tcBorders>
              <w:top w:val="single" w:sz="4" w:space="0" w:color="auto"/>
            </w:tcBorders>
          </w:tcPr>
          <w:p w14:paraId="21B01EB9" w14:textId="77777777" w:rsidR="00634799" w:rsidRDefault="00AC2FD7">
            <w:pPr>
              <w:jc w:val="center"/>
              <w:rPr>
                <w:sz w:val="20"/>
                <w:szCs w:val="16"/>
              </w:rPr>
            </w:pPr>
            <w:r>
              <w:rPr>
                <w:sz w:val="20"/>
                <w:szCs w:val="16"/>
              </w:rPr>
              <w:t>(teritorinės darbo biržos pavadinimas)</w:t>
            </w:r>
          </w:p>
        </w:tc>
        <w:tc>
          <w:tcPr>
            <w:tcW w:w="1724" w:type="dxa"/>
          </w:tcPr>
          <w:p w14:paraId="21B01EBA" w14:textId="77777777" w:rsidR="00634799" w:rsidRDefault="00634799">
            <w:pPr>
              <w:ind w:firstLine="709"/>
              <w:jc w:val="center"/>
              <w:rPr>
                <w:sz w:val="20"/>
                <w:szCs w:val="16"/>
              </w:rPr>
            </w:pPr>
          </w:p>
        </w:tc>
      </w:tr>
    </w:tbl>
    <w:p w14:paraId="21B01EBC" w14:textId="77777777" w:rsidR="00634799" w:rsidRDefault="00634799">
      <w:pPr>
        <w:jc w:val="center"/>
        <w:rPr>
          <w:szCs w:val="8"/>
        </w:rPr>
      </w:pPr>
    </w:p>
    <w:p w14:paraId="21B01EBD" w14:textId="77777777" w:rsidR="00634799" w:rsidRDefault="00634799">
      <w:pPr>
        <w:jc w:val="center"/>
        <w:rPr>
          <w:szCs w:val="8"/>
        </w:rPr>
      </w:pPr>
    </w:p>
    <w:tbl>
      <w:tblPr>
        <w:tblW w:w="4389" w:type="dxa"/>
        <w:tblCellMar>
          <w:left w:w="57" w:type="dxa"/>
          <w:right w:w="57" w:type="dxa"/>
        </w:tblCellMar>
        <w:tblLook w:val="01E0" w:firstRow="1" w:lastRow="1" w:firstColumn="1" w:lastColumn="1" w:noHBand="0" w:noVBand="0"/>
      </w:tblPr>
      <w:tblGrid>
        <w:gridCol w:w="4389"/>
      </w:tblGrid>
      <w:tr w:rsidR="00634799" w14:paraId="21B01EBF" w14:textId="77777777">
        <w:tc>
          <w:tcPr>
            <w:tcW w:w="4389" w:type="dxa"/>
          </w:tcPr>
          <w:p w14:paraId="21B01EBE" w14:textId="77777777" w:rsidR="00634799" w:rsidRDefault="00AC2FD7">
            <w:pPr>
              <w:jc w:val="both"/>
              <w:rPr>
                <w:sz w:val="20"/>
              </w:rPr>
            </w:pPr>
            <w:r>
              <w:rPr>
                <w:sz w:val="20"/>
              </w:rPr>
              <w:t>Valstybinio socialinio draudimo fondo valdybos</w:t>
            </w:r>
          </w:p>
        </w:tc>
      </w:tr>
      <w:tr w:rsidR="00634799" w14:paraId="21B01EC1" w14:textId="77777777">
        <w:tc>
          <w:tcPr>
            <w:tcW w:w="4389" w:type="dxa"/>
            <w:tcBorders>
              <w:bottom w:val="single" w:sz="4" w:space="0" w:color="auto"/>
            </w:tcBorders>
          </w:tcPr>
          <w:p w14:paraId="21B01EC0" w14:textId="77777777" w:rsidR="00634799" w:rsidRDefault="00634799">
            <w:pPr>
              <w:ind w:firstLine="709"/>
              <w:jc w:val="both"/>
              <w:rPr>
                <w:sz w:val="20"/>
              </w:rPr>
            </w:pPr>
          </w:p>
        </w:tc>
      </w:tr>
      <w:tr w:rsidR="00634799" w14:paraId="21B01EC3" w14:textId="77777777">
        <w:tc>
          <w:tcPr>
            <w:tcW w:w="4389" w:type="dxa"/>
            <w:tcBorders>
              <w:top w:val="single" w:sz="4" w:space="0" w:color="auto"/>
            </w:tcBorders>
          </w:tcPr>
          <w:p w14:paraId="21B01EC2" w14:textId="77777777" w:rsidR="00634799" w:rsidRDefault="00AC2FD7">
            <w:pPr>
              <w:jc w:val="center"/>
              <w:rPr>
                <w:sz w:val="20"/>
                <w:szCs w:val="16"/>
              </w:rPr>
            </w:pPr>
            <w:r>
              <w:rPr>
                <w:sz w:val="20"/>
                <w:szCs w:val="16"/>
              </w:rPr>
              <w:t>(teritorinio skyriaus pavadinimas)</w:t>
            </w:r>
          </w:p>
        </w:tc>
      </w:tr>
    </w:tbl>
    <w:p w14:paraId="21B01EC4" w14:textId="77777777" w:rsidR="00634799" w:rsidRDefault="00634799">
      <w:pPr>
        <w:jc w:val="center"/>
        <w:rPr>
          <w:szCs w:val="8"/>
        </w:rPr>
      </w:pPr>
    </w:p>
    <w:p w14:paraId="21B01EC5" w14:textId="03694F41" w:rsidR="00634799" w:rsidRDefault="00AC2FD7">
      <w:pPr>
        <w:jc w:val="center"/>
        <w:rPr>
          <w:b/>
          <w:szCs w:val="22"/>
        </w:rPr>
      </w:pPr>
      <w:r>
        <w:rPr>
          <w:b/>
          <w:szCs w:val="22"/>
        </w:rPr>
        <w:t xml:space="preserve">PRANEŠIMAS APIE APDRAUSTAJAM DUOTĄ PROFESINĖS REABILITACIJOS </w:t>
      </w:r>
      <w:r>
        <w:rPr>
          <w:b/>
          <w:szCs w:val="22"/>
        </w:rPr>
        <w:t>PAŽYMĖJIMĄ</w:t>
      </w:r>
    </w:p>
    <w:p w14:paraId="21B01EC6" w14:textId="77777777" w:rsidR="00634799" w:rsidRDefault="00634799">
      <w:pPr>
        <w:jc w:val="center"/>
      </w:pPr>
    </w:p>
    <w:tbl>
      <w:tblPr>
        <w:tblW w:w="9637" w:type="dxa"/>
        <w:tblCellMar>
          <w:left w:w="28" w:type="dxa"/>
          <w:right w:w="28" w:type="dxa"/>
        </w:tblCellMar>
        <w:tblLook w:val="0000" w:firstRow="0" w:lastRow="0" w:firstColumn="0" w:lastColumn="0" w:noHBand="0" w:noVBand="0"/>
      </w:tblPr>
      <w:tblGrid>
        <w:gridCol w:w="1887"/>
        <w:gridCol w:w="7750"/>
      </w:tblGrid>
      <w:tr w:rsidR="00634799" w14:paraId="21B01EC9" w14:textId="77777777">
        <w:trPr>
          <w:cantSplit/>
        </w:trPr>
        <w:tc>
          <w:tcPr>
            <w:tcW w:w="2032" w:type="dxa"/>
          </w:tcPr>
          <w:p w14:paraId="21B01EC7" w14:textId="77777777" w:rsidR="00634799" w:rsidRDefault="00AC2FD7">
            <w:pPr>
              <w:rPr>
                <w:sz w:val="20"/>
              </w:rPr>
            </w:pPr>
            <w:r>
              <w:rPr>
                <w:sz w:val="20"/>
              </w:rPr>
              <w:t>Asmens vardas, pavardė</w:t>
            </w:r>
          </w:p>
        </w:tc>
        <w:tc>
          <w:tcPr>
            <w:tcW w:w="8458" w:type="dxa"/>
            <w:tcBorders>
              <w:bottom w:val="single" w:sz="4" w:space="0" w:color="auto"/>
            </w:tcBorders>
          </w:tcPr>
          <w:p w14:paraId="21B01EC8" w14:textId="77777777" w:rsidR="00634799" w:rsidRDefault="00AC2FD7">
            <w:pPr>
              <w:ind w:firstLine="50"/>
              <w:rPr>
                <w:sz w:val="20"/>
              </w:rPr>
            </w:pPr>
            <w:r>
              <w:rPr>
                <w:sz w:val="20"/>
              </w:rPr>
              <w:t>20___ m._________________ ____ d. Nr._________</w:t>
            </w:r>
          </w:p>
        </w:tc>
      </w:tr>
    </w:tbl>
    <w:p w14:paraId="21B01ECA" w14:textId="1AF6A6CA" w:rsidR="00634799" w:rsidRDefault="00634799">
      <w:pPr>
        <w:jc w:val="both"/>
        <w:rPr>
          <w:szCs w:val="4"/>
        </w:rPr>
      </w:pPr>
    </w:p>
    <w:tbl>
      <w:tblPr>
        <w:tblW w:w="9637" w:type="dxa"/>
        <w:tblLayout w:type="fixed"/>
        <w:tblCellMar>
          <w:left w:w="28" w:type="dxa"/>
          <w:right w:w="28" w:type="dxa"/>
        </w:tblCellMar>
        <w:tblLook w:val="0000" w:firstRow="0" w:lastRow="0" w:firstColumn="0" w:lastColumn="0" w:noHBand="0" w:noVBand="0"/>
      </w:tblPr>
      <w:tblGrid>
        <w:gridCol w:w="1302"/>
        <w:gridCol w:w="263"/>
        <w:gridCol w:w="264"/>
        <w:gridCol w:w="264"/>
        <w:gridCol w:w="264"/>
        <w:gridCol w:w="264"/>
        <w:gridCol w:w="264"/>
        <w:gridCol w:w="264"/>
        <w:gridCol w:w="264"/>
        <w:gridCol w:w="264"/>
        <w:gridCol w:w="264"/>
        <w:gridCol w:w="264"/>
        <w:gridCol w:w="2849"/>
        <w:gridCol w:w="287"/>
        <w:gridCol w:w="287"/>
        <w:gridCol w:w="287"/>
        <w:gridCol w:w="287"/>
        <w:gridCol w:w="287"/>
        <w:gridCol w:w="287"/>
        <w:gridCol w:w="287"/>
        <w:gridCol w:w="287"/>
        <w:gridCol w:w="287"/>
      </w:tblGrid>
      <w:tr w:rsidR="00634799" w14:paraId="21B01EE1" w14:textId="77777777">
        <w:trPr>
          <w:cantSplit/>
        </w:trPr>
        <w:tc>
          <w:tcPr>
            <w:tcW w:w="1432" w:type="dxa"/>
            <w:tcBorders>
              <w:right w:val="single" w:sz="4" w:space="0" w:color="auto"/>
            </w:tcBorders>
          </w:tcPr>
          <w:p w14:paraId="21B01ECB" w14:textId="1AEEC332" w:rsidR="00634799" w:rsidRDefault="00AC2FD7">
            <w:pPr>
              <w:rPr>
                <w:sz w:val="20"/>
              </w:rPr>
            </w:pPr>
            <w:r>
              <w:rPr>
                <w:sz w:val="20"/>
              </w:rPr>
              <w:t>Asmens kodas</w:t>
            </w:r>
          </w:p>
        </w:tc>
        <w:tc>
          <w:tcPr>
            <w:tcW w:w="283" w:type="dxa"/>
            <w:tcBorders>
              <w:top w:val="single" w:sz="4" w:space="0" w:color="auto"/>
              <w:left w:val="single" w:sz="4" w:space="0" w:color="auto"/>
              <w:bottom w:val="single" w:sz="4" w:space="0" w:color="auto"/>
              <w:right w:val="single" w:sz="4" w:space="0" w:color="auto"/>
            </w:tcBorders>
          </w:tcPr>
          <w:p w14:paraId="21B01ECC" w14:textId="77777777" w:rsidR="00634799" w:rsidRDefault="00634799">
            <w:pPr>
              <w:rPr>
                <w:sz w:val="20"/>
              </w:rPr>
            </w:pPr>
          </w:p>
        </w:tc>
        <w:tc>
          <w:tcPr>
            <w:tcW w:w="284" w:type="dxa"/>
            <w:tcBorders>
              <w:top w:val="single" w:sz="4" w:space="0" w:color="auto"/>
              <w:left w:val="single" w:sz="4" w:space="0" w:color="auto"/>
              <w:bottom w:val="single" w:sz="4" w:space="0" w:color="auto"/>
              <w:right w:val="single" w:sz="4" w:space="0" w:color="auto"/>
            </w:tcBorders>
          </w:tcPr>
          <w:p w14:paraId="21B01ECD" w14:textId="77777777" w:rsidR="00634799" w:rsidRDefault="00634799">
            <w:pPr>
              <w:rPr>
                <w:sz w:val="20"/>
              </w:rPr>
            </w:pPr>
          </w:p>
        </w:tc>
        <w:tc>
          <w:tcPr>
            <w:tcW w:w="284" w:type="dxa"/>
            <w:tcBorders>
              <w:top w:val="single" w:sz="4" w:space="0" w:color="auto"/>
              <w:left w:val="single" w:sz="4" w:space="0" w:color="auto"/>
              <w:bottom w:val="single" w:sz="4" w:space="0" w:color="auto"/>
              <w:right w:val="single" w:sz="4" w:space="0" w:color="auto"/>
            </w:tcBorders>
          </w:tcPr>
          <w:p w14:paraId="21B01ECE" w14:textId="77777777" w:rsidR="00634799" w:rsidRDefault="00634799">
            <w:pPr>
              <w:rPr>
                <w:sz w:val="20"/>
              </w:rPr>
            </w:pPr>
          </w:p>
        </w:tc>
        <w:tc>
          <w:tcPr>
            <w:tcW w:w="284" w:type="dxa"/>
            <w:tcBorders>
              <w:top w:val="single" w:sz="4" w:space="0" w:color="auto"/>
              <w:left w:val="single" w:sz="4" w:space="0" w:color="auto"/>
              <w:bottom w:val="single" w:sz="4" w:space="0" w:color="auto"/>
              <w:right w:val="single" w:sz="4" w:space="0" w:color="auto"/>
            </w:tcBorders>
          </w:tcPr>
          <w:p w14:paraId="21B01ECF" w14:textId="77777777" w:rsidR="00634799" w:rsidRDefault="00634799">
            <w:pPr>
              <w:rPr>
                <w:sz w:val="20"/>
              </w:rPr>
            </w:pPr>
          </w:p>
        </w:tc>
        <w:tc>
          <w:tcPr>
            <w:tcW w:w="284" w:type="dxa"/>
            <w:tcBorders>
              <w:top w:val="single" w:sz="4" w:space="0" w:color="auto"/>
              <w:left w:val="single" w:sz="4" w:space="0" w:color="auto"/>
              <w:bottom w:val="single" w:sz="4" w:space="0" w:color="auto"/>
              <w:right w:val="single" w:sz="4" w:space="0" w:color="auto"/>
            </w:tcBorders>
          </w:tcPr>
          <w:p w14:paraId="21B01ED0" w14:textId="77777777" w:rsidR="00634799" w:rsidRDefault="00634799">
            <w:pPr>
              <w:rPr>
                <w:sz w:val="20"/>
              </w:rPr>
            </w:pPr>
          </w:p>
        </w:tc>
        <w:tc>
          <w:tcPr>
            <w:tcW w:w="284" w:type="dxa"/>
            <w:tcBorders>
              <w:top w:val="single" w:sz="4" w:space="0" w:color="auto"/>
              <w:left w:val="single" w:sz="4" w:space="0" w:color="auto"/>
              <w:bottom w:val="single" w:sz="4" w:space="0" w:color="auto"/>
              <w:right w:val="single" w:sz="4" w:space="0" w:color="auto"/>
            </w:tcBorders>
          </w:tcPr>
          <w:p w14:paraId="21B01ED1" w14:textId="77777777" w:rsidR="00634799" w:rsidRDefault="00634799">
            <w:pPr>
              <w:rPr>
                <w:sz w:val="20"/>
              </w:rPr>
            </w:pPr>
          </w:p>
        </w:tc>
        <w:tc>
          <w:tcPr>
            <w:tcW w:w="284" w:type="dxa"/>
            <w:tcBorders>
              <w:top w:val="single" w:sz="4" w:space="0" w:color="auto"/>
              <w:left w:val="single" w:sz="4" w:space="0" w:color="auto"/>
              <w:bottom w:val="single" w:sz="4" w:space="0" w:color="auto"/>
              <w:right w:val="single" w:sz="4" w:space="0" w:color="auto"/>
            </w:tcBorders>
          </w:tcPr>
          <w:p w14:paraId="21B01ED2" w14:textId="77777777" w:rsidR="00634799" w:rsidRDefault="00634799">
            <w:pPr>
              <w:rPr>
                <w:sz w:val="20"/>
              </w:rPr>
            </w:pPr>
          </w:p>
        </w:tc>
        <w:tc>
          <w:tcPr>
            <w:tcW w:w="284" w:type="dxa"/>
            <w:tcBorders>
              <w:top w:val="single" w:sz="4" w:space="0" w:color="auto"/>
              <w:left w:val="single" w:sz="4" w:space="0" w:color="auto"/>
              <w:bottom w:val="single" w:sz="4" w:space="0" w:color="auto"/>
              <w:right w:val="single" w:sz="4" w:space="0" w:color="auto"/>
            </w:tcBorders>
          </w:tcPr>
          <w:p w14:paraId="21B01ED3" w14:textId="77777777" w:rsidR="00634799" w:rsidRDefault="00634799">
            <w:pPr>
              <w:rPr>
                <w:sz w:val="20"/>
              </w:rPr>
            </w:pPr>
          </w:p>
        </w:tc>
        <w:tc>
          <w:tcPr>
            <w:tcW w:w="284" w:type="dxa"/>
            <w:tcBorders>
              <w:top w:val="single" w:sz="4" w:space="0" w:color="auto"/>
              <w:left w:val="single" w:sz="4" w:space="0" w:color="auto"/>
              <w:bottom w:val="single" w:sz="4" w:space="0" w:color="auto"/>
              <w:right w:val="single" w:sz="4" w:space="0" w:color="auto"/>
            </w:tcBorders>
          </w:tcPr>
          <w:p w14:paraId="21B01ED4" w14:textId="77777777" w:rsidR="00634799" w:rsidRDefault="00634799">
            <w:pPr>
              <w:rPr>
                <w:sz w:val="20"/>
              </w:rPr>
            </w:pPr>
          </w:p>
        </w:tc>
        <w:tc>
          <w:tcPr>
            <w:tcW w:w="284" w:type="dxa"/>
            <w:tcBorders>
              <w:top w:val="single" w:sz="4" w:space="0" w:color="auto"/>
              <w:left w:val="single" w:sz="4" w:space="0" w:color="auto"/>
              <w:bottom w:val="single" w:sz="4" w:space="0" w:color="auto"/>
              <w:right w:val="single" w:sz="4" w:space="0" w:color="auto"/>
            </w:tcBorders>
          </w:tcPr>
          <w:p w14:paraId="21B01ED5" w14:textId="77777777" w:rsidR="00634799" w:rsidRDefault="00634799">
            <w:pPr>
              <w:rPr>
                <w:sz w:val="20"/>
              </w:rPr>
            </w:pPr>
          </w:p>
        </w:tc>
        <w:tc>
          <w:tcPr>
            <w:tcW w:w="284" w:type="dxa"/>
            <w:tcBorders>
              <w:top w:val="single" w:sz="4" w:space="0" w:color="auto"/>
              <w:left w:val="single" w:sz="4" w:space="0" w:color="auto"/>
              <w:bottom w:val="single" w:sz="4" w:space="0" w:color="auto"/>
              <w:right w:val="single" w:sz="4" w:space="0" w:color="auto"/>
            </w:tcBorders>
          </w:tcPr>
          <w:p w14:paraId="21B01ED6" w14:textId="77777777" w:rsidR="00634799" w:rsidRDefault="00634799">
            <w:pPr>
              <w:rPr>
                <w:sz w:val="20"/>
              </w:rPr>
            </w:pPr>
          </w:p>
        </w:tc>
        <w:tc>
          <w:tcPr>
            <w:tcW w:w="3147" w:type="dxa"/>
            <w:tcBorders>
              <w:left w:val="single" w:sz="4" w:space="0" w:color="auto"/>
              <w:right w:val="single" w:sz="4" w:space="0" w:color="auto"/>
            </w:tcBorders>
          </w:tcPr>
          <w:p w14:paraId="21B01ED7" w14:textId="77777777" w:rsidR="00634799" w:rsidRDefault="00AC2FD7">
            <w:pPr>
              <w:jc w:val="right"/>
              <w:rPr>
                <w:sz w:val="20"/>
              </w:rPr>
            </w:pPr>
            <w:r>
              <w:rPr>
                <w:sz w:val="20"/>
              </w:rPr>
              <w:t>asmens socialinio draudimo Nr.</w:t>
            </w:r>
          </w:p>
        </w:tc>
        <w:tc>
          <w:tcPr>
            <w:tcW w:w="310" w:type="dxa"/>
            <w:tcBorders>
              <w:top w:val="single" w:sz="4" w:space="0" w:color="auto"/>
              <w:left w:val="single" w:sz="4" w:space="0" w:color="auto"/>
              <w:bottom w:val="single" w:sz="4" w:space="0" w:color="auto"/>
              <w:right w:val="single" w:sz="4" w:space="0" w:color="auto"/>
            </w:tcBorders>
          </w:tcPr>
          <w:p w14:paraId="21B01ED8" w14:textId="77777777" w:rsidR="00634799" w:rsidRDefault="00634799">
            <w:pPr>
              <w:rPr>
                <w:sz w:val="20"/>
              </w:rPr>
            </w:pPr>
          </w:p>
        </w:tc>
        <w:tc>
          <w:tcPr>
            <w:tcW w:w="310" w:type="dxa"/>
            <w:tcBorders>
              <w:top w:val="single" w:sz="4" w:space="0" w:color="auto"/>
              <w:left w:val="single" w:sz="4" w:space="0" w:color="auto"/>
              <w:bottom w:val="single" w:sz="4" w:space="0" w:color="auto"/>
              <w:right w:val="single" w:sz="4" w:space="0" w:color="auto"/>
            </w:tcBorders>
          </w:tcPr>
          <w:p w14:paraId="21B01ED9" w14:textId="77777777" w:rsidR="00634799" w:rsidRDefault="00634799">
            <w:pPr>
              <w:rPr>
                <w:sz w:val="20"/>
              </w:rPr>
            </w:pPr>
          </w:p>
        </w:tc>
        <w:tc>
          <w:tcPr>
            <w:tcW w:w="310" w:type="dxa"/>
            <w:tcBorders>
              <w:top w:val="single" w:sz="4" w:space="0" w:color="auto"/>
              <w:left w:val="single" w:sz="4" w:space="0" w:color="auto"/>
              <w:bottom w:val="single" w:sz="4" w:space="0" w:color="auto"/>
              <w:right w:val="single" w:sz="4" w:space="0" w:color="auto"/>
            </w:tcBorders>
          </w:tcPr>
          <w:p w14:paraId="21B01EDA" w14:textId="77777777" w:rsidR="00634799" w:rsidRDefault="00634799">
            <w:pPr>
              <w:rPr>
                <w:sz w:val="20"/>
              </w:rPr>
            </w:pPr>
          </w:p>
        </w:tc>
        <w:tc>
          <w:tcPr>
            <w:tcW w:w="310" w:type="dxa"/>
            <w:tcBorders>
              <w:top w:val="single" w:sz="4" w:space="0" w:color="auto"/>
              <w:left w:val="single" w:sz="4" w:space="0" w:color="auto"/>
              <w:bottom w:val="single" w:sz="4" w:space="0" w:color="auto"/>
              <w:right w:val="single" w:sz="4" w:space="0" w:color="auto"/>
            </w:tcBorders>
          </w:tcPr>
          <w:p w14:paraId="21B01EDB" w14:textId="77777777" w:rsidR="00634799" w:rsidRDefault="00634799">
            <w:pPr>
              <w:rPr>
                <w:sz w:val="20"/>
              </w:rPr>
            </w:pPr>
          </w:p>
        </w:tc>
        <w:tc>
          <w:tcPr>
            <w:tcW w:w="310" w:type="dxa"/>
            <w:tcBorders>
              <w:top w:val="single" w:sz="4" w:space="0" w:color="auto"/>
              <w:left w:val="single" w:sz="4" w:space="0" w:color="auto"/>
              <w:bottom w:val="single" w:sz="4" w:space="0" w:color="auto"/>
              <w:right w:val="single" w:sz="4" w:space="0" w:color="auto"/>
            </w:tcBorders>
          </w:tcPr>
          <w:p w14:paraId="21B01EDC" w14:textId="77777777" w:rsidR="00634799" w:rsidRDefault="00634799">
            <w:pPr>
              <w:rPr>
                <w:sz w:val="20"/>
              </w:rPr>
            </w:pPr>
          </w:p>
        </w:tc>
        <w:tc>
          <w:tcPr>
            <w:tcW w:w="310" w:type="dxa"/>
            <w:tcBorders>
              <w:top w:val="single" w:sz="4" w:space="0" w:color="auto"/>
              <w:left w:val="single" w:sz="4" w:space="0" w:color="auto"/>
              <w:bottom w:val="single" w:sz="4" w:space="0" w:color="auto"/>
              <w:right w:val="single" w:sz="4" w:space="0" w:color="auto"/>
            </w:tcBorders>
          </w:tcPr>
          <w:p w14:paraId="21B01EDD" w14:textId="77777777" w:rsidR="00634799" w:rsidRDefault="00634799">
            <w:pPr>
              <w:rPr>
                <w:sz w:val="20"/>
              </w:rPr>
            </w:pPr>
          </w:p>
        </w:tc>
        <w:tc>
          <w:tcPr>
            <w:tcW w:w="310" w:type="dxa"/>
            <w:tcBorders>
              <w:top w:val="single" w:sz="4" w:space="0" w:color="auto"/>
              <w:left w:val="single" w:sz="4" w:space="0" w:color="auto"/>
              <w:bottom w:val="single" w:sz="4" w:space="0" w:color="auto"/>
              <w:right w:val="single" w:sz="4" w:space="0" w:color="auto"/>
            </w:tcBorders>
          </w:tcPr>
          <w:p w14:paraId="21B01EDE" w14:textId="77777777" w:rsidR="00634799" w:rsidRDefault="00634799">
            <w:pPr>
              <w:rPr>
                <w:sz w:val="20"/>
              </w:rPr>
            </w:pPr>
          </w:p>
        </w:tc>
        <w:tc>
          <w:tcPr>
            <w:tcW w:w="310" w:type="dxa"/>
            <w:tcBorders>
              <w:top w:val="single" w:sz="4" w:space="0" w:color="auto"/>
              <w:left w:val="single" w:sz="4" w:space="0" w:color="auto"/>
              <w:bottom w:val="single" w:sz="4" w:space="0" w:color="auto"/>
              <w:right w:val="single" w:sz="4" w:space="0" w:color="auto"/>
            </w:tcBorders>
          </w:tcPr>
          <w:p w14:paraId="21B01EDF" w14:textId="77777777" w:rsidR="00634799" w:rsidRDefault="00634799">
            <w:pPr>
              <w:rPr>
                <w:sz w:val="20"/>
              </w:rPr>
            </w:pPr>
          </w:p>
        </w:tc>
        <w:tc>
          <w:tcPr>
            <w:tcW w:w="310" w:type="dxa"/>
            <w:tcBorders>
              <w:top w:val="single" w:sz="4" w:space="0" w:color="auto"/>
              <w:left w:val="single" w:sz="4" w:space="0" w:color="auto"/>
              <w:bottom w:val="single" w:sz="4" w:space="0" w:color="auto"/>
              <w:right w:val="single" w:sz="4" w:space="0" w:color="auto"/>
            </w:tcBorders>
          </w:tcPr>
          <w:p w14:paraId="21B01EE0" w14:textId="77777777" w:rsidR="00634799" w:rsidRDefault="00634799">
            <w:pPr>
              <w:rPr>
                <w:sz w:val="20"/>
              </w:rPr>
            </w:pPr>
          </w:p>
        </w:tc>
      </w:tr>
    </w:tbl>
    <w:p w14:paraId="21B01EE2" w14:textId="77777777" w:rsidR="00634799" w:rsidRDefault="00634799">
      <w:pPr>
        <w:jc w:val="both"/>
        <w:rPr>
          <w:szCs w:val="4"/>
        </w:rPr>
      </w:pPr>
    </w:p>
    <w:p w14:paraId="21B01EE3" w14:textId="3E92FD65" w:rsidR="00634799" w:rsidRDefault="00AC2FD7">
      <w:pPr>
        <w:jc w:val="both"/>
        <w:rPr>
          <w:szCs w:val="4"/>
        </w:rPr>
      </w:pPr>
      <w:r>
        <w:rPr>
          <w:noProof/>
          <w:szCs w:val="12"/>
          <w:lang w:eastAsia="lt-LT"/>
        </w:rPr>
        <mc:AlternateContent>
          <mc:Choice Requires="wps">
            <w:drawing>
              <wp:anchor distT="0" distB="0" distL="114300" distR="114300" simplePos="0" relativeHeight="251657216" behindDoc="0" locked="0" layoutInCell="1" allowOverlap="1" wp14:anchorId="21B01F16" wp14:editId="21B01F17">
                <wp:simplePos x="0" y="0"/>
                <wp:positionH relativeFrom="column">
                  <wp:posOffset>3429000</wp:posOffset>
                </wp:positionH>
                <wp:positionV relativeFrom="paragraph">
                  <wp:posOffset>-107950</wp:posOffset>
                </wp:positionV>
                <wp:extent cx="1306195" cy="230505"/>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01F24" w14:textId="77777777" w:rsidR="00634799" w:rsidRDefault="00AC2FD7">
                            <w:pPr>
                              <w:rPr>
                                <w:sz w:val="20"/>
                              </w:rPr>
                            </w:pPr>
                            <w:r>
                              <w:rPr>
                                <w:sz w:val="20"/>
                              </w:rPr>
                              <w:t>(VSD pažymėjimo 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0pt;margin-top:-8.5pt;width:102.8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lUacrgIAALAFAAAOAAAAZHJzL2Uyb0RvYy54bWysVG1vmzAQ/j5p/8Hyd4qhkAZUUrUhTJO6 F6ndD3DABGtgM9sJ6ab9951NSJNWk6ZtfLAO+/zcPXeP7/pm37Vox5TmUmQ4uCAYMVHKiotNhr88 Ft4cI22oqGgrBcvwE9P4ZvH2zfXQpyyUjWwrphCACJ0OfYYbY/rU93XZsI7qC9kzAYe1VB018Ks2 fqXoAOhd64eEzPxBqqpXsmRaw24+HuKFw69rVppPda2ZQW2GITfjVuXWtV39xTVNN4r2DS8PadC/ yKKjXEDQI1RODUVbxV9BdbxUUsvaXJSy82Vd85I5DsAmIC/YPDS0Z44LFEf3xzLp/wdbftx9VohX 0DuMBO2gRY9sb9Cd3KPIVmfodQpODz24mT1sW0/LVPf3svyqkZDLhooNu1VKDg2jFWQX2Jv+ydUR R1uQ9fBBVhCGbo10QPtadRYQioEAHbr0dOyMTaW0IS/JLEhijEo4Cy9JTGIXgqbT7V5p847JDlkj wwo679Dp7l4bmw1NJxcbTMiCt63rfivONsBx3IHYcNWe2SxcM38kJFnNV/PIi8LZyotInnu3xTLy ZkVwFeeX+XKZBz9t3CBKG15VTNgwk7CC6M8ad5D4KImjtLRseWXhbEpabdbLVqEdBWEX7jsU5MTN P0/DFQG4vKAUhBG5CxOvmM2vvKiIYi+5InOPBMldMiNREuXFOaV7Lti/U0JDhpM4jEcx/ZYbcd9r bjTtuIHR0fIuw/OjE02tBFeicq01lLejfVIKm/5zKaDdU6OdYK1GR7Wa/Xp/eBkAZsW8ltUTKFhJ EBjIFMYeGI1U3zEaYIRkWH/bUsUwat8LeAV23kyGmoz1ZFBRwtUMG4xGc2nGubTtFd80gDy+MyFv 4aXU3In4OYvD+4Kx4LgcRpidO6f/zut50C5+AQAA//8DAFBLAwQUAAYACAAAACEAKw2JMuAAAAAK AQAADwAAAGRycy9kb3ducmV2LnhtbEyPwU7DMAyG70i8Q2Qkblsy2FZWmk4TghMSoisHjmnjtdUa pzTZVt4ec4KbLX/6/f3ZdnK9OOMYOk8aFnMFAqn2tqNGw0f5MnsAEaIha3pPqOEbA2zz66vMpNZf qMDzPjaCQyikRkMb45BKGeoWnQlzPyDx7eBHZyKvYyPtaC4c7np5p9RaOtMRf2jNgE8t1sf9yWnY fVLx3H29Ve/FoejKcqPodX3U+vZm2j2CiDjFPxh+9Vkdcnaq/IlsEL2G1VJxl6hhtkh4YCJZrhIQ FaObe5B5Jv9XyH8AAAD//wMAUEsBAi0AFAAGAAgAAAAhALaDOJL+AAAA4QEAABMAAAAAAAAAAAAA AAAAAAAAAFtDb250ZW50X1R5cGVzXS54bWxQSwECLQAUAAYACAAAACEAOP0h/9YAAACUAQAACwAA AAAAAAAAAAAAAAAvAQAAX3JlbHMvLnJlbHNQSwECLQAUAAYACAAAACEA8JVGnK4CAACwBQAADgAA AAAAAAAAAAAAAAAuAgAAZHJzL2Uyb0RvYy54bWxQSwECLQAUAAYACAAAACEAKw2JMuAAAAAKAQAA DwAAAAAAAAAAAAAAAAAIBQAAZHJzL2Rvd25yZXYueG1sUEsFBgAAAAAEAAQA8wAAABUGAAAAAA== " filled="f" stroked="f">
                <v:textbox inset="0,0,0,0">
                  <w:txbxContent>
                    <w:p w14:paraId="21B01F24" w14:textId="77777777" w:rsidR="00634799" w:rsidRDefault="00AC2FD7">
                      <w:pPr>
                        <w:rPr>
                          <w:sz w:val="20"/>
                        </w:rPr>
                      </w:pPr>
                      <w:r>
                        <w:rPr>
                          <w:sz w:val="20"/>
                        </w:rPr>
                        <w:t>(VSD pažymėjimo Nr.)</w:t>
                      </w:r>
                    </w:p>
                  </w:txbxContent>
                </v:textbox>
              </v:shape>
            </w:pict>
          </mc:Fallback>
        </mc:AlternateContent>
      </w:r>
    </w:p>
    <w:tbl>
      <w:tblPr>
        <w:tblW w:w="9637" w:type="dxa"/>
        <w:tblCellMar>
          <w:left w:w="28" w:type="dxa"/>
          <w:right w:w="28" w:type="dxa"/>
        </w:tblCellMar>
        <w:tblLook w:val="0000" w:firstRow="0" w:lastRow="0" w:firstColumn="0" w:lastColumn="0" w:noHBand="0" w:noVBand="0"/>
      </w:tblPr>
      <w:tblGrid>
        <w:gridCol w:w="744"/>
        <w:gridCol w:w="8893"/>
      </w:tblGrid>
      <w:tr w:rsidR="00634799" w14:paraId="21B01EE6" w14:textId="77777777">
        <w:trPr>
          <w:cantSplit/>
        </w:trPr>
        <w:tc>
          <w:tcPr>
            <w:tcW w:w="748" w:type="dxa"/>
          </w:tcPr>
          <w:p w14:paraId="21B01EE4" w14:textId="0884907C" w:rsidR="00634799" w:rsidRDefault="00AC2FD7">
            <w:pPr>
              <w:rPr>
                <w:sz w:val="20"/>
              </w:rPr>
            </w:pPr>
            <w:r>
              <w:rPr>
                <w:sz w:val="20"/>
              </w:rPr>
              <w:t>Adresas</w:t>
            </w:r>
          </w:p>
        </w:tc>
        <w:tc>
          <w:tcPr>
            <w:tcW w:w="9742" w:type="dxa"/>
            <w:tcBorders>
              <w:bottom w:val="single" w:sz="4" w:space="0" w:color="auto"/>
            </w:tcBorders>
          </w:tcPr>
          <w:p w14:paraId="21B01EE5" w14:textId="77777777" w:rsidR="00634799" w:rsidRDefault="00634799">
            <w:pPr>
              <w:rPr>
                <w:sz w:val="20"/>
              </w:rPr>
            </w:pPr>
          </w:p>
        </w:tc>
      </w:tr>
    </w:tbl>
    <w:p w14:paraId="21B01EE7" w14:textId="5A0FD747" w:rsidR="00634799" w:rsidRDefault="00634799">
      <w:pPr>
        <w:ind w:firstLine="709"/>
        <w:jc w:val="both"/>
        <w:rPr>
          <w:szCs w:val="16"/>
        </w:rPr>
      </w:pPr>
    </w:p>
    <w:p w14:paraId="21B01EE8" w14:textId="417F3B00" w:rsidR="00634799" w:rsidRDefault="00AC2FD7">
      <w:pPr>
        <w:tabs>
          <w:tab w:val="right" w:leader="underscore" w:pos="9633"/>
        </w:tabs>
        <w:ind w:firstLine="709"/>
        <w:jc w:val="both"/>
      </w:pPr>
      <w:r>
        <w:t xml:space="preserve">DUOTAS Profesinės reabilitacijos pažymėjimas 20____ m. </w:t>
      </w:r>
      <w:r>
        <w:tab/>
      </w:r>
      <w:r>
        <w:t xml:space="preserve"> ____ d. PR Nr._____ </w:t>
      </w:r>
    </w:p>
    <w:p w14:paraId="21B01EE9" w14:textId="3B4B3328" w:rsidR="00634799" w:rsidRDefault="00AC2FD7">
      <w:pPr>
        <w:tabs>
          <w:tab w:val="right" w:leader="underscore" w:pos="6270"/>
        </w:tabs>
        <w:jc w:val="both"/>
      </w:pPr>
      <w:r>
        <w:t xml:space="preserve">vadovaujantis </w:t>
      </w:r>
      <w:proofErr w:type="spellStart"/>
      <w:r>
        <w:t>Neįgalumo</w:t>
      </w:r>
      <w:proofErr w:type="spellEnd"/>
      <w:r>
        <w:t xml:space="preserve"> ir darbingumo nustatymo tarnybos prie Socialinės apsaugos ir darbo ministerijos </w:t>
      </w:r>
      <w:r>
        <w:tab/>
      </w:r>
    </w:p>
    <w:p w14:paraId="21B01EEA" w14:textId="5DD6B18C" w:rsidR="00634799" w:rsidRDefault="00AC2FD7">
      <w:pPr>
        <w:tabs>
          <w:tab w:val="center" w:pos="4104"/>
        </w:tabs>
        <w:jc w:val="both"/>
        <w:rPr>
          <w:sz w:val="20"/>
        </w:rPr>
      </w:pPr>
      <w:r>
        <w:rPr>
          <w:sz w:val="20"/>
        </w:rPr>
        <w:tab/>
        <w:t>(teritorinio skyriaus pavadinimas)</w:t>
      </w:r>
    </w:p>
    <w:tbl>
      <w:tblPr>
        <w:tblW w:w="9637" w:type="dxa"/>
        <w:tblCellMar>
          <w:left w:w="28" w:type="dxa"/>
          <w:right w:w="28" w:type="dxa"/>
        </w:tblCellMar>
        <w:tblLook w:val="0000" w:firstRow="0" w:lastRow="0" w:firstColumn="0" w:lastColumn="0" w:noHBand="0" w:noVBand="0"/>
      </w:tblPr>
      <w:tblGrid>
        <w:gridCol w:w="655"/>
        <w:gridCol w:w="509"/>
        <w:gridCol w:w="342"/>
        <w:gridCol w:w="1068"/>
        <w:gridCol w:w="104"/>
        <w:gridCol w:w="313"/>
        <w:gridCol w:w="939"/>
        <w:gridCol w:w="3800"/>
        <w:gridCol w:w="859"/>
        <w:gridCol w:w="1048"/>
      </w:tblGrid>
      <w:tr w:rsidR="00634799" w14:paraId="21B01EF5" w14:textId="77777777">
        <w:tc>
          <w:tcPr>
            <w:tcW w:w="655" w:type="dxa"/>
            <w:vAlign w:val="bottom"/>
          </w:tcPr>
          <w:p w14:paraId="21B01EEB" w14:textId="56DB5F7C" w:rsidR="00634799" w:rsidRDefault="00AC2FD7">
            <w:pPr>
              <w:rPr>
                <w:sz w:val="20"/>
              </w:rPr>
            </w:pPr>
            <w:r>
              <w:rPr>
                <w:sz w:val="20"/>
              </w:rPr>
              <w:t>20</w:t>
            </w:r>
          </w:p>
        </w:tc>
        <w:tc>
          <w:tcPr>
            <w:tcW w:w="509" w:type="dxa"/>
            <w:tcBorders>
              <w:bottom w:val="single" w:sz="4" w:space="0" w:color="auto"/>
            </w:tcBorders>
            <w:vAlign w:val="bottom"/>
          </w:tcPr>
          <w:p w14:paraId="21B01EEC" w14:textId="77777777" w:rsidR="00634799" w:rsidRDefault="00634799">
            <w:pPr>
              <w:rPr>
                <w:sz w:val="20"/>
              </w:rPr>
            </w:pPr>
          </w:p>
        </w:tc>
        <w:tc>
          <w:tcPr>
            <w:tcW w:w="342" w:type="dxa"/>
            <w:vAlign w:val="bottom"/>
          </w:tcPr>
          <w:p w14:paraId="21B01EED" w14:textId="77777777" w:rsidR="00634799" w:rsidRDefault="00AC2FD7">
            <w:pPr>
              <w:jc w:val="center"/>
              <w:rPr>
                <w:sz w:val="20"/>
              </w:rPr>
            </w:pPr>
            <w:r>
              <w:rPr>
                <w:sz w:val="20"/>
              </w:rPr>
              <w:t>m.</w:t>
            </w:r>
          </w:p>
        </w:tc>
        <w:tc>
          <w:tcPr>
            <w:tcW w:w="1068" w:type="dxa"/>
            <w:tcBorders>
              <w:bottom w:val="single" w:sz="4" w:space="0" w:color="auto"/>
            </w:tcBorders>
            <w:vAlign w:val="bottom"/>
          </w:tcPr>
          <w:p w14:paraId="21B01EEE" w14:textId="77777777" w:rsidR="00634799" w:rsidRDefault="00634799">
            <w:pPr>
              <w:rPr>
                <w:sz w:val="20"/>
              </w:rPr>
            </w:pPr>
          </w:p>
        </w:tc>
        <w:tc>
          <w:tcPr>
            <w:tcW w:w="104" w:type="dxa"/>
            <w:vAlign w:val="bottom"/>
          </w:tcPr>
          <w:p w14:paraId="21B01EEF" w14:textId="77777777" w:rsidR="00634799" w:rsidRDefault="00634799">
            <w:pPr>
              <w:rPr>
                <w:sz w:val="20"/>
              </w:rPr>
            </w:pPr>
          </w:p>
        </w:tc>
        <w:tc>
          <w:tcPr>
            <w:tcW w:w="313" w:type="dxa"/>
            <w:tcBorders>
              <w:bottom w:val="single" w:sz="4" w:space="0" w:color="auto"/>
            </w:tcBorders>
            <w:vAlign w:val="bottom"/>
          </w:tcPr>
          <w:p w14:paraId="21B01EF0" w14:textId="77777777" w:rsidR="00634799" w:rsidRDefault="00634799">
            <w:pPr>
              <w:rPr>
                <w:sz w:val="20"/>
              </w:rPr>
            </w:pPr>
          </w:p>
        </w:tc>
        <w:tc>
          <w:tcPr>
            <w:tcW w:w="939" w:type="dxa"/>
            <w:vAlign w:val="bottom"/>
          </w:tcPr>
          <w:p w14:paraId="21B01EF1" w14:textId="77777777" w:rsidR="00634799" w:rsidRDefault="00AC2FD7">
            <w:pPr>
              <w:rPr>
                <w:sz w:val="20"/>
              </w:rPr>
            </w:pPr>
            <w:r>
              <w:rPr>
                <w:sz w:val="20"/>
              </w:rPr>
              <w:t>d.</w:t>
            </w:r>
          </w:p>
        </w:tc>
        <w:tc>
          <w:tcPr>
            <w:tcW w:w="3800" w:type="dxa"/>
          </w:tcPr>
          <w:p w14:paraId="21B01EF2" w14:textId="77777777" w:rsidR="00634799" w:rsidRDefault="00AC2FD7">
            <w:pPr>
              <w:rPr>
                <w:sz w:val="20"/>
              </w:rPr>
            </w:pPr>
            <w:r>
              <w:rPr>
                <w:sz w:val="20"/>
              </w:rPr>
              <w:t>Išvada dėl profesinės reabilitacijos paslaugų poreikio Nr.</w:t>
            </w:r>
          </w:p>
        </w:tc>
        <w:tc>
          <w:tcPr>
            <w:tcW w:w="859" w:type="dxa"/>
            <w:tcBorders>
              <w:bottom w:val="single" w:sz="4" w:space="0" w:color="auto"/>
            </w:tcBorders>
          </w:tcPr>
          <w:p w14:paraId="21B01EF3" w14:textId="77777777" w:rsidR="00634799" w:rsidRDefault="00634799">
            <w:pPr>
              <w:rPr>
                <w:sz w:val="20"/>
              </w:rPr>
            </w:pPr>
          </w:p>
        </w:tc>
        <w:tc>
          <w:tcPr>
            <w:tcW w:w="1048" w:type="dxa"/>
          </w:tcPr>
          <w:p w14:paraId="21B01EF4" w14:textId="77777777" w:rsidR="00634799" w:rsidRDefault="00AC2FD7">
            <w:pPr>
              <w:rPr>
                <w:sz w:val="20"/>
              </w:rPr>
            </w:pPr>
            <w:r>
              <w:rPr>
                <w:sz w:val="20"/>
              </w:rPr>
              <w:t>.</w:t>
            </w:r>
          </w:p>
        </w:tc>
      </w:tr>
    </w:tbl>
    <w:p w14:paraId="21B01EF6" w14:textId="2F465AB7" w:rsidR="00634799" w:rsidRDefault="00634799">
      <w:pPr>
        <w:rPr>
          <w:szCs w:val="16"/>
        </w:rPr>
      </w:pPr>
    </w:p>
    <w:tbl>
      <w:tblPr>
        <w:tblW w:w="9637" w:type="dxa"/>
        <w:tblCellMar>
          <w:left w:w="28" w:type="dxa"/>
          <w:right w:w="28" w:type="dxa"/>
        </w:tblCellMar>
        <w:tblLook w:val="0000" w:firstRow="0" w:lastRow="0" w:firstColumn="0" w:lastColumn="0" w:noHBand="0" w:noVBand="0"/>
      </w:tblPr>
      <w:tblGrid>
        <w:gridCol w:w="3790"/>
        <w:gridCol w:w="5847"/>
      </w:tblGrid>
      <w:tr w:rsidR="00634799" w14:paraId="21B01EF9" w14:textId="77777777">
        <w:trPr>
          <w:cantSplit/>
        </w:trPr>
        <w:tc>
          <w:tcPr>
            <w:tcW w:w="3790" w:type="dxa"/>
          </w:tcPr>
          <w:p w14:paraId="21B01EF7" w14:textId="5196E520" w:rsidR="00634799" w:rsidRDefault="00AC2FD7">
            <w:pPr>
              <w:rPr>
                <w:sz w:val="20"/>
              </w:rPr>
            </w:pPr>
            <w:r>
              <w:rPr>
                <w:sz w:val="20"/>
              </w:rPr>
              <w:t>Profesinės reabilitacijos įstaigos pavadinimas</w:t>
            </w:r>
          </w:p>
        </w:tc>
        <w:tc>
          <w:tcPr>
            <w:tcW w:w="5847" w:type="dxa"/>
            <w:tcBorders>
              <w:bottom w:val="single" w:sz="4" w:space="0" w:color="auto"/>
            </w:tcBorders>
          </w:tcPr>
          <w:p w14:paraId="21B01EF8" w14:textId="77777777" w:rsidR="00634799" w:rsidRDefault="00634799">
            <w:pPr>
              <w:rPr>
                <w:sz w:val="20"/>
              </w:rPr>
            </w:pPr>
          </w:p>
        </w:tc>
      </w:tr>
    </w:tbl>
    <w:p w14:paraId="21B01EFA" w14:textId="0409AAC0" w:rsidR="00634799" w:rsidRDefault="00634799">
      <w:pPr>
        <w:rPr>
          <w:szCs w:val="4"/>
        </w:rPr>
      </w:pPr>
    </w:p>
    <w:tbl>
      <w:tblPr>
        <w:tblW w:w="9637" w:type="dxa"/>
        <w:tblCellMar>
          <w:left w:w="28" w:type="dxa"/>
          <w:right w:w="28" w:type="dxa"/>
        </w:tblCellMar>
        <w:tblLook w:val="0000" w:firstRow="0" w:lastRow="0" w:firstColumn="0" w:lastColumn="0" w:noHBand="0" w:noVBand="0"/>
      </w:tblPr>
      <w:tblGrid>
        <w:gridCol w:w="4075"/>
        <w:gridCol w:w="570"/>
        <w:gridCol w:w="752"/>
        <w:gridCol w:w="469"/>
        <w:gridCol w:w="1861"/>
        <w:gridCol w:w="148"/>
        <w:gridCol w:w="521"/>
        <w:gridCol w:w="1241"/>
      </w:tblGrid>
      <w:tr w:rsidR="00634799" w14:paraId="21B01F03" w14:textId="77777777">
        <w:tc>
          <w:tcPr>
            <w:tcW w:w="4075" w:type="dxa"/>
          </w:tcPr>
          <w:p w14:paraId="21B01EFB" w14:textId="13DA2F43" w:rsidR="00634799" w:rsidRDefault="00AC2FD7">
            <w:pPr>
              <w:rPr>
                <w:sz w:val="20"/>
              </w:rPr>
            </w:pPr>
            <w:r>
              <w:rPr>
                <w:sz w:val="20"/>
              </w:rPr>
              <w:t>Profesinės reabilitacijos pradžia</w:t>
            </w:r>
          </w:p>
        </w:tc>
        <w:tc>
          <w:tcPr>
            <w:tcW w:w="570" w:type="dxa"/>
            <w:vAlign w:val="bottom"/>
          </w:tcPr>
          <w:p w14:paraId="21B01EFC" w14:textId="77777777" w:rsidR="00634799" w:rsidRDefault="00AC2FD7">
            <w:pPr>
              <w:rPr>
                <w:sz w:val="20"/>
              </w:rPr>
            </w:pPr>
            <w:r>
              <w:rPr>
                <w:sz w:val="20"/>
              </w:rPr>
              <w:t>20</w:t>
            </w:r>
          </w:p>
        </w:tc>
        <w:tc>
          <w:tcPr>
            <w:tcW w:w="752" w:type="dxa"/>
            <w:tcBorders>
              <w:left w:val="nil"/>
              <w:bottom w:val="single" w:sz="4" w:space="0" w:color="auto"/>
            </w:tcBorders>
            <w:vAlign w:val="bottom"/>
          </w:tcPr>
          <w:p w14:paraId="21B01EFD" w14:textId="77777777" w:rsidR="00634799" w:rsidRDefault="00634799">
            <w:pPr>
              <w:rPr>
                <w:sz w:val="20"/>
              </w:rPr>
            </w:pPr>
          </w:p>
        </w:tc>
        <w:tc>
          <w:tcPr>
            <w:tcW w:w="469" w:type="dxa"/>
            <w:vAlign w:val="bottom"/>
          </w:tcPr>
          <w:p w14:paraId="21B01EFE" w14:textId="77777777" w:rsidR="00634799" w:rsidRDefault="00AC2FD7">
            <w:pPr>
              <w:jc w:val="center"/>
              <w:rPr>
                <w:sz w:val="20"/>
              </w:rPr>
            </w:pPr>
            <w:r>
              <w:rPr>
                <w:sz w:val="20"/>
              </w:rPr>
              <w:t>m.</w:t>
            </w:r>
          </w:p>
        </w:tc>
        <w:tc>
          <w:tcPr>
            <w:tcW w:w="1861" w:type="dxa"/>
            <w:tcBorders>
              <w:bottom w:val="single" w:sz="4" w:space="0" w:color="auto"/>
            </w:tcBorders>
            <w:vAlign w:val="bottom"/>
          </w:tcPr>
          <w:p w14:paraId="21B01EFF" w14:textId="77777777" w:rsidR="00634799" w:rsidRDefault="00634799">
            <w:pPr>
              <w:rPr>
                <w:sz w:val="20"/>
              </w:rPr>
            </w:pPr>
          </w:p>
        </w:tc>
        <w:tc>
          <w:tcPr>
            <w:tcW w:w="148" w:type="dxa"/>
            <w:vAlign w:val="bottom"/>
          </w:tcPr>
          <w:p w14:paraId="21B01F00" w14:textId="77777777" w:rsidR="00634799" w:rsidRDefault="00634799">
            <w:pPr>
              <w:rPr>
                <w:sz w:val="20"/>
              </w:rPr>
            </w:pPr>
          </w:p>
        </w:tc>
        <w:tc>
          <w:tcPr>
            <w:tcW w:w="521" w:type="dxa"/>
            <w:tcBorders>
              <w:bottom w:val="single" w:sz="4" w:space="0" w:color="auto"/>
            </w:tcBorders>
            <w:vAlign w:val="bottom"/>
          </w:tcPr>
          <w:p w14:paraId="21B01F01" w14:textId="77777777" w:rsidR="00634799" w:rsidRDefault="00634799">
            <w:pPr>
              <w:rPr>
                <w:sz w:val="20"/>
              </w:rPr>
            </w:pPr>
          </w:p>
        </w:tc>
        <w:tc>
          <w:tcPr>
            <w:tcW w:w="1241" w:type="dxa"/>
            <w:vAlign w:val="bottom"/>
          </w:tcPr>
          <w:p w14:paraId="21B01F02" w14:textId="77777777" w:rsidR="00634799" w:rsidRDefault="00AC2FD7">
            <w:pPr>
              <w:rPr>
                <w:sz w:val="20"/>
              </w:rPr>
            </w:pPr>
            <w:r>
              <w:rPr>
                <w:sz w:val="20"/>
              </w:rPr>
              <w:t>d.</w:t>
            </w:r>
          </w:p>
        </w:tc>
      </w:tr>
    </w:tbl>
    <w:p w14:paraId="21B01F04" w14:textId="588BD580" w:rsidR="00634799" w:rsidRDefault="00634799"/>
    <w:tbl>
      <w:tblPr>
        <w:tblW w:w="9637" w:type="dxa"/>
        <w:tblCellMar>
          <w:left w:w="28" w:type="dxa"/>
          <w:right w:w="28" w:type="dxa"/>
        </w:tblCellMar>
        <w:tblLook w:val="01E0" w:firstRow="1" w:lastRow="1" w:firstColumn="1" w:lastColumn="1" w:noHBand="0" w:noVBand="0"/>
      </w:tblPr>
      <w:tblGrid>
        <w:gridCol w:w="2563"/>
        <w:gridCol w:w="1301"/>
        <w:gridCol w:w="1960"/>
        <w:gridCol w:w="992"/>
        <w:gridCol w:w="2821"/>
      </w:tblGrid>
      <w:tr w:rsidR="00634799" w14:paraId="21B01F0A" w14:textId="77777777">
        <w:tc>
          <w:tcPr>
            <w:tcW w:w="2576" w:type="dxa"/>
            <w:tcBorders>
              <w:bottom w:val="single" w:sz="4" w:space="0" w:color="auto"/>
            </w:tcBorders>
          </w:tcPr>
          <w:p w14:paraId="21B01F05" w14:textId="686E094B" w:rsidR="00634799" w:rsidRDefault="00634799">
            <w:pPr>
              <w:rPr>
                <w:sz w:val="20"/>
              </w:rPr>
            </w:pPr>
          </w:p>
        </w:tc>
        <w:tc>
          <w:tcPr>
            <w:tcW w:w="1311" w:type="dxa"/>
          </w:tcPr>
          <w:p w14:paraId="21B01F06" w14:textId="77777777" w:rsidR="00634799" w:rsidRDefault="00634799">
            <w:pPr>
              <w:rPr>
                <w:sz w:val="20"/>
              </w:rPr>
            </w:pPr>
          </w:p>
        </w:tc>
        <w:tc>
          <w:tcPr>
            <w:tcW w:w="1970" w:type="dxa"/>
            <w:tcBorders>
              <w:bottom w:val="single" w:sz="4" w:space="0" w:color="auto"/>
            </w:tcBorders>
          </w:tcPr>
          <w:p w14:paraId="21B01F07" w14:textId="77777777" w:rsidR="00634799" w:rsidRDefault="00634799">
            <w:pPr>
              <w:rPr>
                <w:sz w:val="20"/>
              </w:rPr>
            </w:pPr>
          </w:p>
        </w:tc>
        <w:tc>
          <w:tcPr>
            <w:tcW w:w="1000" w:type="dxa"/>
          </w:tcPr>
          <w:p w14:paraId="21B01F08" w14:textId="77777777" w:rsidR="00634799" w:rsidRDefault="00634799">
            <w:pPr>
              <w:rPr>
                <w:sz w:val="20"/>
              </w:rPr>
            </w:pPr>
          </w:p>
        </w:tc>
        <w:tc>
          <w:tcPr>
            <w:tcW w:w="2838" w:type="dxa"/>
            <w:tcBorders>
              <w:bottom w:val="single" w:sz="4" w:space="0" w:color="auto"/>
            </w:tcBorders>
          </w:tcPr>
          <w:p w14:paraId="21B01F09" w14:textId="77777777" w:rsidR="00634799" w:rsidRDefault="00634799">
            <w:pPr>
              <w:rPr>
                <w:sz w:val="20"/>
              </w:rPr>
            </w:pPr>
          </w:p>
        </w:tc>
      </w:tr>
      <w:tr w:rsidR="00634799" w14:paraId="21B01F11" w14:textId="77777777">
        <w:tc>
          <w:tcPr>
            <w:tcW w:w="2576" w:type="dxa"/>
            <w:tcBorders>
              <w:top w:val="single" w:sz="4" w:space="0" w:color="auto"/>
            </w:tcBorders>
          </w:tcPr>
          <w:p w14:paraId="21B01F0B" w14:textId="77777777" w:rsidR="00634799" w:rsidRDefault="00AC2FD7">
            <w:pPr>
              <w:jc w:val="center"/>
              <w:rPr>
                <w:sz w:val="20"/>
                <w:szCs w:val="16"/>
              </w:rPr>
            </w:pPr>
            <w:r>
              <w:rPr>
                <w:sz w:val="20"/>
                <w:szCs w:val="16"/>
              </w:rPr>
              <w:t xml:space="preserve">(pareigų pavadinimas) </w:t>
            </w:r>
          </w:p>
          <w:p w14:paraId="21B01F0C" w14:textId="77777777" w:rsidR="00634799" w:rsidRDefault="00AC2FD7">
            <w:pPr>
              <w:jc w:val="right"/>
              <w:rPr>
                <w:sz w:val="20"/>
                <w:szCs w:val="16"/>
              </w:rPr>
            </w:pPr>
            <w:r>
              <w:rPr>
                <w:sz w:val="20"/>
                <w:szCs w:val="16"/>
              </w:rPr>
              <w:t>A. V.</w:t>
            </w:r>
          </w:p>
        </w:tc>
        <w:tc>
          <w:tcPr>
            <w:tcW w:w="1311" w:type="dxa"/>
          </w:tcPr>
          <w:p w14:paraId="21B01F0D" w14:textId="77777777" w:rsidR="00634799" w:rsidRDefault="00634799">
            <w:pPr>
              <w:jc w:val="center"/>
              <w:rPr>
                <w:sz w:val="20"/>
                <w:szCs w:val="16"/>
              </w:rPr>
            </w:pPr>
          </w:p>
        </w:tc>
        <w:tc>
          <w:tcPr>
            <w:tcW w:w="1970" w:type="dxa"/>
            <w:tcBorders>
              <w:top w:val="single" w:sz="4" w:space="0" w:color="auto"/>
            </w:tcBorders>
          </w:tcPr>
          <w:p w14:paraId="21B01F0E" w14:textId="77777777" w:rsidR="00634799" w:rsidRDefault="00AC2FD7">
            <w:pPr>
              <w:jc w:val="center"/>
              <w:rPr>
                <w:sz w:val="20"/>
                <w:szCs w:val="16"/>
              </w:rPr>
            </w:pPr>
            <w:r>
              <w:rPr>
                <w:sz w:val="20"/>
                <w:szCs w:val="16"/>
              </w:rPr>
              <w:t>(parašas)</w:t>
            </w:r>
          </w:p>
        </w:tc>
        <w:tc>
          <w:tcPr>
            <w:tcW w:w="1000" w:type="dxa"/>
          </w:tcPr>
          <w:p w14:paraId="21B01F0F" w14:textId="77777777" w:rsidR="00634799" w:rsidRDefault="00634799">
            <w:pPr>
              <w:jc w:val="center"/>
              <w:rPr>
                <w:sz w:val="20"/>
                <w:szCs w:val="16"/>
              </w:rPr>
            </w:pPr>
          </w:p>
        </w:tc>
        <w:tc>
          <w:tcPr>
            <w:tcW w:w="2838" w:type="dxa"/>
            <w:tcBorders>
              <w:top w:val="single" w:sz="4" w:space="0" w:color="auto"/>
            </w:tcBorders>
          </w:tcPr>
          <w:p w14:paraId="21B01F10" w14:textId="60A7A842" w:rsidR="00634799" w:rsidRDefault="00AC2FD7">
            <w:pPr>
              <w:jc w:val="center"/>
              <w:rPr>
                <w:sz w:val="20"/>
                <w:szCs w:val="16"/>
              </w:rPr>
            </w:pPr>
            <w:r>
              <w:rPr>
                <w:sz w:val="20"/>
                <w:szCs w:val="16"/>
              </w:rPr>
              <w:t>(vardas ir pavardė)</w:t>
            </w:r>
          </w:p>
        </w:tc>
      </w:tr>
    </w:tbl>
    <w:p w14:paraId="21B01F14" w14:textId="0EED7130" w:rsidR="00634799" w:rsidRDefault="00AC2FD7" w:rsidP="00AC2FD7">
      <w:pPr>
        <w:jc w:val="center"/>
      </w:pPr>
      <w:r>
        <w:rPr>
          <w:szCs w:val="12"/>
        </w:rPr>
        <w:t>______________</w:t>
      </w:r>
    </w:p>
    <w:sectPr w:rsidR="0063479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01F1A" w14:textId="77777777" w:rsidR="00634799" w:rsidRDefault="00AC2FD7">
      <w:r>
        <w:separator/>
      </w:r>
    </w:p>
  </w:endnote>
  <w:endnote w:type="continuationSeparator" w:id="0">
    <w:p w14:paraId="21B01F1B" w14:textId="77777777" w:rsidR="00634799" w:rsidRDefault="00AC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01F20" w14:textId="77777777" w:rsidR="00634799" w:rsidRDefault="0063479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01F21" w14:textId="77777777" w:rsidR="00634799" w:rsidRDefault="0063479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01F23" w14:textId="77777777" w:rsidR="00634799" w:rsidRDefault="0063479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01F18" w14:textId="77777777" w:rsidR="00634799" w:rsidRDefault="00AC2FD7">
      <w:r>
        <w:separator/>
      </w:r>
    </w:p>
  </w:footnote>
  <w:footnote w:type="continuationSeparator" w:id="0">
    <w:p w14:paraId="21B01F19" w14:textId="77777777" w:rsidR="00634799" w:rsidRDefault="00AC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01F1C" w14:textId="77777777" w:rsidR="00634799" w:rsidRDefault="00AC2FD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1B01F1D" w14:textId="77777777" w:rsidR="00634799" w:rsidRDefault="0063479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2031"/>
      <w:docPartObj>
        <w:docPartGallery w:val="Page Numbers (Top of Page)"/>
        <w:docPartUnique/>
      </w:docPartObj>
    </w:sdtPr>
    <w:sdtContent>
      <w:p w14:paraId="01A433A6" w14:textId="1A2B13DF" w:rsidR="00AC2FD7" w:rsidRDefault="00AC2FD7">
        <w:pPr>
          <w:pStyle w:val="Antrats"/>
          <w:jc w:val="center"/>
        </w:pPr>
        <w:r>
          <w:fldChar w:fldCharType="begin"/>
        </w:r>
        <w:r>
          <w:instrText>PAGE   \* MERGEFORMAT</w:instrText>
        </w:r>
        <w:r>
          <w:fldChar w:fldCharType="separate"/>
        </w:r>
        <w:r>
          <w:rPr>
            <w:noProof/>
          </w:rPr>
          <w:t>2</w:t>
        </w:r>
        <w:r>
          <w:fldChar w:fldCharType="end"/>
        </w:r>
      </w:p>
    </w:sdtContent>
  </w:sdt>
  <w:p w14:paraId="21B01F1F" w14:textId="77777777" w:rsidR="00634799" w:rsidRDefault="0063479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0530" w14:textId="70C9A411" w:rsidR="00AC2FD7" w:rsidRDefault="00AC2FD7">
    <w:pPr>
      <w:pStyle w:val="Antrats"/>
      <w:jc w:val="center"/>
    </w:pPr>
  </w:p>
  <w:p w14:paraId="21B01F22" w14:textId="77777777" w:rsidR="00634799" w:rsidRDefault="00634799">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14690" w14:textId="1BC56F2B" w:rsidR="00AC2FD7" w:rsidRDefault="00AC2FD7">
    <w:pPr>
      <w:pStyle w:val="Antrats"/>
      <w:jc w:val="center"/>
    </w:pPr>
    <w:bookmarkStart w:id="0" w:name="_GoBack"/>
    <w:bookmarkEnd w:id="0"/>
  </w:p>
  <w:p w14:paraId="29B7EB22" w14:textId="77777777" w:rsidR="00AC2FD7" w:rsidRDefault="00AC2FD7">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731550"/>
      <w:docPartObj>
        <w:docPartGallery w:val="Page Numbers (Top of Page)"/>
        <w:docPartUnique/>
      </w:docPartObj>
    </w:sdtPr>
    <w:sdtContent>
      <w:p w14:paraId="0C9AE281" w14:textId="14E923B1" w:rsidR="00AC2FD7" w:rsidRDefault="00AC2FD7">
        <w:pPr>
          <w:pStyle w:val="Antrats"/>
          <w:jc w:val="center"/>
        </w:pPr>
        <w:r>
          <w:fldChar w:fldCharType="begin"/>
        </w:r>
        <w:r>
          <w:instrText>PAGE   \* MERGEFORMAT</w:instrText>
        </w:r>
        <w:r>
          <w:fldChar w:fldCharType="separate"/>
        </w:r>
        <w:r>
          <w:rPr>
            <w:noProof/>
          </w:rPr>
          <w:t>3</w:t>
        </w:r>
        <w:r>
          <w:fldChar w:fldCharType="end"/>
        </w:r>
      </w:p>
    </w:sdtContent>
  </w:sdt>
  <w:p w14:paraId="5874FFE2" w14:textId="77777777" w:rsidR="00AC2FD7" w:rsidRDefault="00AC2FD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E6"/>
    <w:rsid w:val="00634799"/>
    <w:rsid w:val="008902E6"/>
    <w:rsid w:val="00AC2FD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B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2FD7"/>
    <w:rPr>
      <w:color w:val="808080"/>
    </w:rPr>
  </w:style>
  <w:style w:type="paragraph" w:styleId="Antrats">
    <w:name w:val="header"/>
    <w:basedOn w:val="prastasis"/>
    <w:link w:val="AntratsDiagrama"/>
    <w:uiPriority w:val="99"/>
    <w:unhideWhenUsed/>
    <w:rsid w:val="00AC2FD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C2FD7"/>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2FD7"/>
    <w:rPr>
      <w:color w:val="808080"/>
    </w:rPr>
  </w:style>
  <w:style w:type="paragraph" w:styleId="Antrats">
    <w:name w:val="header"/>
    <w:basedOn w:val="prastasis"/>
    <w:link w:val="AntratsDiagrama"/>
    <w:uiPriority w:val="99"/>
    <w:unhideWhenUsed/>
    <w:rsid w:val="00AC2FD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C2FD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0890374F8E9"/>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FF"/>
    <w:rsid w:val="00DB30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30F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30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7494</Words>
  <Characters>4273</Characters>
  <Application>Microsoft Office Word</Application>
  <DocSecurity>0</DocSecurity>
  <Lines>35</Lines>
  <Paragraphs>23</Paragraphs>
  <ScaleCrop>false</ScaleCrop>
  <Company/>
  <LinksUpToDate>false</LinksUpToDate>
  <CharactersWithSpaces>11744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2015-07-04T17:49:00Z</dcterms:created>
  <dc:creator>marina.buivid@gmail.com</dc:creator>
  <lastModifiedBy>GUMBYTĖ Danguolė</lastModifiedBy>
  <dcterms:modified xsi:type="dcterms:W3CDTF">2018-09-12T05:17:00Z</dcterms:modified>
  <revision>3</revision>
</coreProperties>
</file>