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prev"/>
    <w:bookmarkEnd w:id="0" w:displacedByCustomXml="prev"/>
    <w:p w14:paraId="1EDC3647" w14:textId="77777777" w:rsidR="001B06C3" w:rsidRDefault="00502EAE">
      <w:pPr>
        <w:jc w:val="center"/>
        <w:rPr>
          <w:szCs w:val="24"/>
          <w:lang w:eastAsia="lt-LT"/>
        </w:rPr>
      </w:pPr>
      <w:r>
        <w:rPr>
          <w:szCs w:val="24"/>
          <w:lang w:eastAsia="lt-LT"/>
        </w:rPr>
        <w:t>LIETUVOS AUTOMOBILIŲ KELIŲ DIREKCIJOS PRIE SUSISIEKIMO MINISTERIJOS DIREKTORIAUS</w:t>
      </w:r>
    </w:p>
    <w:p w14:paraId="1EDC3648" w14:textId="77777777" w:rsidR="001B06C3" w:rsidRDefault="00502EAE">
      <w:pPr>
        <w:jc w:val="center"/>
        <w:rPr>
          <w:szCs w:val="24"/>
          <w:lang w:eastAsia="lt-LT"/>
        </w:rPr>
      </w:pPr>
      <w:r>
        <w:rPr>
          <w:szCs w:val="24"/>
          <w:lang w:eastAsia="lt-LT"/>
        </w:rPr>
        <w:t>Į S A K Y M A S</w:t>
      </w:r>
    </w:p>
    <w:p w14:paraId="1EDC3649" w14:textId="77777777" w:rsidR="001B06C3" w:rsidRDefault="001B06C3">
      <w:pPr>
        <w:jc w:val="center"/>
        <w:rPr>
          <w:szCs w:val="24"/>
          <w:lang w:eastAsia="lt-LT"/>
        </w:rPr>
      </w:pPr>
    </w:p>
    <w:p w14:paraId="1EDC364A" w14:textId="77777777" w:rsidR="001B06C3" w:rsidRDefault="00502EAE">
      <w:pPr>
        <w:jc w:val="center"/>
        <w:rPr>
          <w:b/>
          <w:bCs/>
          <w:szCs w:val="24"/>
          <w:lang w:eastAsia="lt-LT"/>
        </w:rPr>
      </w:pPr>
      <w:r>
        <w:rPr>
          <w:b/>
          <w:bCs/>
          <w:szCs w:val="24"/>
          <w:lang w:eastAsia="lt-LT"/>
        </w:rPr>
        <w:t>DĖL MEDŽIAGŲ, SKIRTŲ KELIŲ PRIEŽIŪRAI ŽIEMĄ, TECHNINIŲ REIKALAVIMŲ APRAŠO TRA MPŽ 13 PATVIRTINIMO</w:t>
      </w:r>
    </w:p>
    <w:p w14:paraId="1EDC364B" w14:textId="77777777" w:rsidR="001B06C3" w:rsidRDefault="001B06C3">
      <w:pPr>
        <w:jc w:val="center"/>
        <w:rPr>
          <w:szCs w:val="24"/>
          <w:lang w:eastAsia="lt-LT"/>
        </w:rPr>
      </w:pPr>
    </w:p>
    <w:p w14:paraId="1EDC364C" w14:textId="77777777" w:rsidR="001B06C3" w:rsidRDefault="00502EAE">
      <w:pPr>
        <w:jc w:val="center"/>
        <w:rPr>
          <w:szCs w:val="24"/>
          <w:lang w:eastAsia="lt-LT"/>
        </w:rPr>
      </w:pPr>
      <w:r>
        <w:rPr>
          <w:szCs w:val="24"/>
          <w:lang w:eastAsia="lt-LT"/>
        </w:rPr>
        <w:t xml:space="preserve">2013 m. birželio 6 d. </w:t>
      </w:r>
      <w:r>
        <w:rPr>
          <w:sz w:val="20"/>
          <w:lang w:eastAsia="lt-LT"/>
        </w:rPr>
        <w:t xml:space="preserve">Nr. </w:t>
      </w:r>
      <w:r>
        <w:rPr>
          <w:szCs w:val="24"/>
          <w:lang w:eastAsia="lt-LT"/>
        </w:rPr>
        <w:t xml:space="preserve">V-235 </w:t>
      </w:r>
    </w:p>
    <w:p w14:paraId="1EDC364D" w14:textId="77777777" w:rsidR="001B06C3" w:rsidRDefault="00502EAE">
      <w:pPr>
        <w:jc w:val="center"/>
        <w:rPr>
          <w:szCs w:val="24"/>
          <w:lang w:eastAsia="lt-LT"/>
        </w:rPr>
      </w:pPr>
      <w:r>
        <w:rPr>
          <w:szCs w:val="24"/>
          <w:lang w:eastAsia="lt-LT"/>
        </w:rPr>
        <w:t>Vilnius</w:t>
      </w:r>
    </w:p>
    <w:p w14:paraId="1EDC364E" w14:textId="77777777" w:rsidR="001B06C3" w:rsidRDefault="001B06C3">
      <w:pPr>
        <w:ind w:firstLine="567"/>
        <w:jc w:val="both"/>
        <w:rPr>
          <w:szCs w:val="24"/>
          <w:lang w:eastAsia="lt-LT"/>
        </w:rPr>
      </w:pPr>
    </w:p>
    <w:p w14:paraId="1EDC364F" w14:textId="77777777" w:rsidR="001B06C3" w:rsidRDefault="00502EAE">
      <w:pPr>
        <w:ind w:firstLine="567"/>
        <w:jc w:val="both"/>
        <w:rPr>
          <w:szCs w:val="24"/>
          <w:lang w:eastAsia="lt-LT"/>
        </w:rPr>
      </w:pPr>
      <w:r>
        <w:rPr>
          <w:szCs w:val="24"/>
          <w:lang w:eastAsia="lt-LT"/>
        </w:rPr>
        <w:t xml:space="preserve">Vadovaudamasis Lietuvos automobilių kelių direkcijos prie Susisiekimo ministerijos nuostatų, patvirtintų Lietuvos Respublikos susisiekimo ministro 2006 m. lapkričio 30 d. įsakymu </w:t>
      </w:r>
      <w:r>
        <w:rPr>
          <w:sz w:val="20"/>
          <w:lang w:eastAsia="lt-LT"/>
        </w:rPr>
        <w:t xml:space="preserve">Nr. </w:t>
      </w:r>
      <w:r>
        <w:rPr>
          <w:szCs w:val="24"/>
          <w:lang w:eastAsia="lt-LT"/>
        </w:rPr>
        <w:t xml:space="preserve">3-457 </w:t>
      </w:r>
      <w:r>
        <w:rPr>
          <w:sz w:val="20"/>
          <w:lang w:eastAsia="lt-LT"/>
        </w:rPr>
        <w:t>„</w:t>
      </w:r>
      <w:r>
        <w:rPr>
          <w:szCs w:val="24"/>
          <w:lang w:eastAsia="lt-LT"/>
        </w:rPr>
        <w:t>Dėl Lietuvos automobilių kelių direkcijos prie Susisiekimo ministe</w:t>
      </w:r>
      <w:r>
        <w:rPr>
          <w:szCs w:val="24"/>
          <w:lang w:eastAsia="lt-LT"/>
        </w:rPr>
        <w:t>rijos nuostatų patvirtinimo</w:t>
      </w:r>
      <w:r>
        <w:rPr>
          <w:sz w:val="20"/>
          <w:lang w:eastAsia="lt-LT"/>
        </w:rPr>
        <w:t>“</w:t>
      </w:r>
      <w:r>
        <w:rPr>
          <w:szCs w:val="24"/>
          <w:lang w:eastAsia="lt-LT"/>
        </w:rPr>
        <w:t xml:space="preserve"> (</w:t>
      </w:r>
      <w:proofErr w:type="spellStart"/>
      <w:r>
        <w:rPr>
          <w:szCs w:val="24"/>
          <w:lang w:eastAsia="lt-LT"/>
        </w:rPr>
        <w:t>Žin</w:t>
      </w:r>
      <w:proofErr w:type="spellEnd"/>
      <w:r>
        <w:rPr>
          <w:szCs w:val="24"/>
          <w:lang w:eastAsia="lt-LT"/>
        </w:rPr>
        <w:t xml:space="preserve">., 2006, </w:t>
      </w:r>
      <w:r>
        <w:rPr>
          <w:sz w:val="20"/>
          <w:lang w:eastAsia="lt-LT"/>
        </w:rPr>
        <w:t xml:space="preserve">Nr. </w:t>
      </w:r>
      <w:hyperlink r:id="rId8" w:tgtFrame="_blank" w:history="1">
        <w:r>
          <w:rPr>
            <w:color w:val="0000FF" w:themeColor="hyperlink"/>
            <w:szCs w:val="24"/>
            <w:u w:val="single"/>
            <w:lang w:eastAsia="lt-LT"/>
          </w:rPr>
          <w:t>133-5041</w:t>
        </w:r>
      </w:hyperlink>
      <w:r>
        <w:rPr>
          <w:szCs w:val="24"/>
          <w:lang w:eastAsia="lt-LT"/>
        </w:rPr>
        <w:t xml:space="preserve">; 2012, </w:t>
      </w:r>
      <w:r>
        <w:rPr>
          <w:sz w:val="20"/>
          <w:lang w:eastAsia="lt-LT"/>
        </w:rPr>
        <w:t xml:space="preserve">Nr. </w:t>
      </w:r>
      <w:hyperlink r:id="rId9" w:tgtFrame="_blank" w:history="1">
        <w:r>
          <w:rPr>
            <w:color w:val="0000FF" w:themeColor="hyperlink"/>
            <w:szCs w:val="24"/>
            <w:u w:val="single"/>
            <w:lang w:eastAsia="lt-LT"/>
          </w:rPr>
          <w:t>32-1519</w:t>
        </w:r>
      </w:hyperlink>
      <w:r>
        <w:rPr>
          <w:szCs w:val="24"/>
          <w:lang w:eastAsia="lt-LT"/>
        </w:rPr>
        <w:t>), 20.7 punktu,</w:t>
      </w:r>
    </w:p>
    <w:p w14:paraId="1EDC3650" w14:textId="77777777" w:rsidR="001B06C3" w:rsidRDefault="00502EAE">
      <w:pPr>
        <w:ind w:firstLine="567"/>
        <w:jc w:val="both"/>
        <w:rPr>
          <w:szCs w:val="24"/>
          <w:lang w:eastAsia="lt-LT"/>
        </w:rPr>
      </w:pPr>
      <w:r>
        <w:rPr>
          <w:szCs w:val="24"/>
          <w:lang w:eastAsia="lt-LT"/>
        </w:rPr>
        <w:t>t v i r</w:t>
      </w:r>
      <w:r>
        <w:rPr>
          <w:szCs w:val="24"/>
          <w:lang w:eastAsia="lt-LT"/>
        </w:rPr>
        <w:t xml:space="preserve"> t i n u Medžiagų, skirtų kelių priežiūrai žiemą, techninių reikalavimų aprašą TRA MPŽ 13 (pridedama).</w:t>
      </w:r>
    </w:p>
    <w:p w14:paraId="1EDC3651" w14:textId="77777777" w:rsidR="001B06C3" w:rsidRDefault="001B06C3">
      <w:pPr>
        <w:ind w:firstLine="567"/>
        <w:jc w:val="both"/>
        <w:rPr>
          <w:szCs w:val="24"/>
          <w:lang w:eastAsia="lt-LT"/>
        </w:rPr>
      </w:pPr>
    </w:p>
    <w:p w14:paraId="1EDC3652" w14:textId="77777777" w:rsidR="001B06C3" w:rsidRDefault="00502EAE">
      <w:pPr>
        <w:tabs>
          <w:tab w:val="right" w:pos="9071"/>
        </w:tabs>
        <w:rPr>
          <w:szCs w:val="24"/>
          <w:lang w:eastAsia="lt-LT"/>
        </w:rPr>
      </w:pPr>
      <w:r>
        <w:rPr>
          <w:szCs w:val="24"/>
          <w:lang w:eastAsia="lt-LT"/>
        </w:rPr>
        <w:t xml:space="preserve">DIREKTORIUS </w:t>
      </w:r>
      <w:r>
        <w:rPr>
          <w:szCs w:val="24"/>
          <w:lang w:eastAsia="lt-LT"/>
        </w:rPr>
        <w:tab/>
        <w:t>SKIRMANTAS SKRINSKAS</w:t>
      </w:r>
    </w:p>
    <w:p w14:paraId="1EDC3653" w14:textId="77777777" w:rsidR="001B06C3" w:rsidRDefault="001B06C3">
      <w:pPr>
        <w:tabs>
          <w:tab w:val="right" w:pos="9071"/>
        </w:tabs>
        <w:rPr>
          <w:szCs w:val="24"/>
          <w:lang w:eastAsia="lt-LT"/>
        </w:rPr>
      </w:pPr>
    </w:p>
    <w:p w14:paraId="1EDC3654" w14:textId="77777777" w:rsidR="001B06C3" w:rsidRDefault="00502EAE">
      <w:pPr>
        <w:tabs>
          <w:tab w:val="right" w:pos="9071"/>
        </w:tabs>
        <w:jc w:val="both"/>
        <w:rPr>
          <w:szCs w:val="24"/>
          <w:lang w:eastAsia="lt-LT"/>
        </w:rPr>
      </w:pPr>
      <w:r>
        <w:rPr>
          <w:szCs w:val="24"/>
          <w:lang w:eastAsia="lt-LT"/>
        </w:rPr>
        <w:t>_____________</w:t>
      </w:r>
    </w:p>
    <w:p w14:paraId="1EDC3655" w14:textId="77777777" w:rsidR="001B06C3" w:rsidRDefault="00502EAE">
      <w:pPr>
        <w:jc w:val="both"/>
        <w:rPr>
          <w:i/>
          <w:iCs/>
          <w:szCs w:val="24"/>
          <w:lang w:eastAsia="lt-LT"/>
        </w:rPr>
      </w:pPr>
      <w:r>
        <w:rPr>
          <w:szCs w:val="24"/>
          <w:lang w:eastAsia="lt-LT"/>
        </w:rPr>
        <w:t xml:space="preserve">* Medžiagų, skirtų kelių priežiūrai žiemą, techninių reikalavimų aprašas TRA MPŽ 13 skelbiamas </w:t>
      </w:r>
      <w:r>
        <w:rPr>
          <w:sz w:val="14"/>
          <w:szCs w:val="14"/>
          <w:lang w:eastAsia="lt-LT"/>
        </w:rPr>
        <w:t>„</w:t>
      </w:r>
      <w:r>
        <w:rPr>
          <w:szCs w:val="24"/>
          <w:lang w:eastAsia="lt-LT"/>
        </w:rPr>
        <w:t>Valstyb</w:t>
      </w:r>
      <w:r>
        <w:rPr>
          <w:szCs w:val="24"/>
          <w:lang w:eastAsia="lt-LT"/>
        </w:rPr>
        <w:t>ės žinių</w:t>
      </w:r>
      <w:r>
        <w:rPr>
          <w:sz w:val="14"/>
          <w:szCs w:val="14"/>
          <w:lang w:eastAsia="lt-LT"/>
        </w:rPr>
        <w:t>“</w:t>
      </w:r>
      <w:r>
        <w:rPr>
          <w:szCs w:val="24"/>
          <w:lang w:eastAsia="lt-LT"/>
        </w:rPr>
        <w:t xml:space="preserve"> interneto tinklalapyje </w:t>
      </w:r>
      <w:r>
        <w:rPr>
          <w:i/>
          <w:iCs/>
          <w:szCs w:val="24"/>
          <w:lang w:eastAsia="lt-LT"/>
        </w:rPr>
        <w:t>www. valstybes-</w:t>
      </w:r>
      <w:proofErr w:type="spellStart"/>
      <w:r>
        <w:rPr>
          <w:i/>
          <w:iCs/>
          <w:szCs w:val="24"/>
          <w:lang w:eastAsia="lt-LT"/>
        </w:rPr>
        <w:t>zinios.lt</w:t>
      </w:r>
      <w:proofErr w:type="spellEnd"/>
      <w:r>
        <w:rPr>
          <w:i/>
          <w:iCs/>
          <w:szCs w:val="24"/>
          <w:lang w:eastAsia="lt-LT"/>
        </w:rPr>
        <w:t>.</w:t>
      </w:r>
    </w:p>
    <w:p w14:paraId="1EDC3656" w14:textId="77777777" w:rsidR="001B06C3" w:rsidRDefault="00502EAE">
      <w:pPr>
        <w:ind w:left="4535"/>
        <w:rPr>
          <w:szCs w:val="24"/>
          <w:lang w:eastAsia="lt-LT"/>
        </w:rPr>
      </w:pPr>
    </w:p>
    <w:p w14:paraId="1EDC3657" w14:textId="77777777" w:rsidR="001B06C3" w:rsidRDefault="00502EAE">
      <w:pPr>
        <w:jc w:val="center"/>
        <w:rPr>
          <w:szCs w:val="24"/>
          <w:lang w:eastAsia="lt-LT"/>
        </w:rPr>
      </w:pPr>
      <w:r>
        <w:rPr>
          <w:szCs w:val="24"/>
          <w:lang w:eastAsia="lt-LT"/>
        </w:rPr>
        <w:t>_________________</w:t>
      </w:r>
    </w:p>
    <w:p w14:paraId="1EDC3658" w14:textId="77777777" w:rsidR="001B06C3" w:rsidRDefault="00502EAE">
      <w:pPr>
        <w:ind w:left="4535"/>
        <w:rPr>
          <w:szCs w:val="24"/>
          <w:lang w:eastAsia="lt-LT"/>
        </w:rPr>
      </w:pPr>
    </w:p>
    <w:p w14:paraId="1EDC3659" w14:textId="77777777" w:rsidR="001B06C3" w:rsidRDefault="00502EAE">
      <w:pPr>
        <w:ind w:left="4535"/>
        <w:rPr>
          <w:szCs w:val="24"/>
          <w:lang w:eastAsia="lt-LT"/>
        </w:rPr>
      </w:pPr>
      <w:r>
        <w:rPr>
          <w:szCs w:val="24"/>
          <w:lang w:eastAsia="lt-LT"/>
        </w:rPr>
        <w:br w:type="page"/>
      </w:r>
      <w:r>
        <w:rPr>
          <w:szCs w:val="24"/>
          <w:lang w:eastAsia="lt-LT"/>
        </w:rPr>
        <w:lastRenderedPageBreak/>
        <w:t>PATVIRTINTA</w:t>
      </w:r>
    </w:p>
    <w:p w14:paraId="1EDC365A" w14:textId="77777777" w:rsidR="001B06C3" w:rsidRDefault="00502EAE">
      <w:pPr>
        <w:ind w:left="4535"/>
        <w:rPr>
          <w:szCs w:val="24"/>
          <w:lang w:eastAsia="lt-LT"/>
        </w:rPr>
      </w:pPr>
      <w:r>
        <w:rPr>
          <w:szCs w:val="24"/>
          <w:lang w:eastAsia="lt-LT"/>
        </w:rPr>
        <w:t>Lietuvos automobilių kelių direkcijos prie Susisiekimo ministerijos direktoriaus 2013 m. birželio 6 d. įsakymu Nr. V-235</w:t>
      </w:r>
    </w:p>
    <w:p w14:paraId="1EDC365B" w14:textId="77777777" w:rsidR="001B06C3" w:rsidRDefault="001B06C3">
      <w:pPr>
        <w:ind w:left="4535"/>
        <w:rPr>
          <w:szCs w:val="24"/>
          <w:lang w:eastAsia="lt-LT"/>
        </w:rPr>
      </w:pPr>
    </w:p>
    <w:p w14:paraId="1EDC365C" w14:textId="77777777" w:rsidR="001B06C3" w:rsidRDefault="00502EAE">
      <w:pPr>
        <w:jc w:val="center"/>
        <w:rPr>
          <w:b/>
          <w:bCs/>
          <w:szCs w:val="24"/>
          <w:lang w:eastAsia="lt-LT"/>
        </w:rPr>
      </w:pPr>
      <w:r>
        <w:rPr>
          <w:b/>
          <w:bCs/>
          <w:szCs w:val="24"/>
          <w:lang w:eastAsia="lt-LT"/>
        </w:rPr>
        <w:t>MEDŽIAGŲ, SKIRTŲ KELIŲ PRIEŽIŪRAI ŽI</w:t>
      </w:r>
      <w:r>
        <w:rPr>
          <w:b/>
          <w:bCs/>
          <w:szCs w:val="24"/>
          <w:lang w:eastAsia="lt-LT"/>
        </w:rPr>
        <w:t>EMĄ, TECHNINIŲ REIKALAVIMŲ APRAŠAS TRA MPŽ 13</w:t>
      </w:r>
    </w:p>
    <w:p w14:paraId="1EDC365D" w14:textId="77777777" w:rsidR="001B06C3" w:rsidRDefault="001B06C3">
      <w:pPr>
        <w:jc w:val="center"/>
        <w:rPr>
          <w:b/>
          <w:bCs/>
          <w:szCs w:val="24"/>
          <w:lang w:eastAsia="lt-LT"/>
        </w:rPr>
      </w:pPr>
    </w:p>
    <w:p w14:paraId="1EDC365E" w14:textId="77777777" w:rsidR="001B06C3" w:rsidRDefault="00502EAE">
      <w:pPr>
        <w:jc w:val="center"/>
        <w:rPr>
          <w:b/>
          <w:bCs/>
          <w:szCs w:val="24"/>
          <w:lang w:eastAsia="lt-LT"/>
        </w:rPr>
      </w:pPr>
      <w:r>
        <w:rPr>
          <w:b/>
          <w:bCs/>
          <w:szCs w:val="24"/>
          <w:lang w:eastAsia="lt-LT"/>
        </w:rPr>
        <w:t>I</w:t>
      </w:r>
      <w:r>
        <w:rPr>
          <w:b/>
          <w:bCs/>
          <w:szCs w:val="24"/>
          <w:lang w:eastAsia="lt-LT"/>
        </w:rPr>
        <w:t xml:space="preserve"> SKYRIUS. </w:t>
      </w:r>
      <w:r>
        <w:rPr>
          <w:b/>
          <w:bCs/>
          <w:szCs w:val="24"/>
          <w:lang w:eastAsia="lt-LT"/>
        </w:rPr>
        <w:t>BENDROSIOS NUOSTATOS</w:t>
      </w:r>
    </w:p>
    <w:p w14:paraId="1EDC365F" w14:textId="77777777" w:rsidR="001B06C3" w:rsidRDefault="001B06C3">
      <w:pPr>
        <w:jc w:val="center"/>
        <w:rPr>
          <w:b/>
          <w:bCs/>
          <w:szCs w:val="24"/>
          <w:lang w:eastAsia="lt-LT"/>
        </w:rPr>
      </w:pPr>
    </w:p>
    <w:p w14:paraId="1EDC3660" w14:textId="77777777" w:rsidR="001B06C3" w:rsidRDefault="00502EAE">
      <w:pPr>
        <w:ind w:firstLine="567"/>
        <w:jc w:val="both"/>
        <w:rPr>
          <w:szCs w:val="24"/>
          <w:lang w:eastAsia="lt-LT"/>
        </w:rPr>
      </w:pPr>
      <w:r>
        <w:rPr>
          <w:b/>
          <w:bCs/>
          <w:szCs w:val="24"/>
          <w:lang w:eastAsia="lt-LT"/>
        </w:rPr>
        <w:t>1</w:t>
      </w:r>
      <w:r>
        <w:rPr>
          <w:b/>
          <w:bCs/>
          <w:szCs w:val="24"/>
          <w:lang w:eastAsia="lt-LT"/>
        </w:rPr>
        <w:t>.</w:t>
      </w:r>
      <w:r>
        <w:rPr>
          <w:szCs w:val="24"/>
          <w:lang w:eastAsia="lt-LT"/>
        </w:rPr>
        <w:t xml:space="preserve"> Šis techninių reikalavimų aprašas taikomas medžiagoms bei cheminių ir mineralinių medžiagų mišiniams, kurie naudojami kelių priežiūrai žiemą, siekiant sumažinti ar pašalinti slidumą keliuose.</w:t>
      </w:r>
    </w:p>
    <w:p w14:paraId="1EDC3661" w14:textId="77777777" w:rsidR="001B06C3" w:rsidRDefault="00502EAE">
      <w:pPr>
        <w:ind w:firstLine="567"/>
        <w:jc w:val="both"/>
        <w:rPr>
          <w:szCs w:val="24"/>
          <w:lang w:eastAsia="lt-LT"/>
        </w:rPr>
      </w:pPr>
      <w:r>
        <w:rPr>
          <w:b/>
          <w:bCs/>
          <w:szCs w:val="24"/>
          <w:lang w:eastAsia="lt-LT"/>
        </w:rPr>
        <w:t>2</w:t>
      </w:r>
      <w:r>
        <w:rPr>
          <w:b/>
          <w:bCs/>
          <w:szCs w:val="24"/>
          <w:lang w:eastAsia="lt-LT"/>
        </w:rPr>
        <w:t>.</w:t>
      </w:r>
      <w:r>
        <w:rPr>
          <w:szCs w:val="24"/>
          <w:lang w:eastAsia="lt-LT"/>
        </w:rPr>
        <w:t xml:space="preserve"> Šis techninių reikalavimų aprašas (toliau – aprašas) tai</w:t>
      </w:r>
      <w:r>
        <w:rPr>
          <w:szCs w:val="24"/>
          <w:lang w:eastAsia="lt-LT"/>
        </w:rPr>
        <w:t>komas valstybinės reikšmės automobilių keliams. Taip pat aprašas gali būti taikomas vietinės reikšmės keliams (gatvėms), kitoms eismo zonoms.</w:t>
      </w:r>
    </w:p>
    <w:p w14:paraId="1EDC3662" w14:textId="77777777" w:rsidR="001B06C3" w:rsidRDefault="00502EAE">
      <w:pPr>
        <w:ind w:firstLine="567"/>
        <w:jc w:val="both"/>
        <w:rPr>
          <w:szCs w:val="24"/>
          <w:lang w:eastAsia="lt-LT"/>
        </w:rPr>
      </w:pPr>
    </w:p>
    <w:p w14:paraId="1EDC3663" w14:textId="77777777" w:rsidR="001B06C3" w:rsidRDefault="00502EAE">
      <w:pPr>
        <w:jc w:val="center"/>
        <w:rPr>
          <w:b/>
          <w:bCs/>
          <w:szCs w:val="24"/>
          <w:lang w:eastAsia="lt-LT"/>
        </w:rPr>
      </w:pPr>
      <w:r>
        <w:rPr>
          <w:b/>
          <w:bCs/>
          <w:szCs w:val="24"/>
          <w:lang w:eastAsia="lt-LT"/>
        </w:rPr>
        <w:t>II</w:t>
      </w:r>
      <w:r>
        <w:rPr>
          <w:b/>
          <w:bCs/>
          <w:szCs w:val="24"/>
          <w:lang w:eastAsia="lt-LT"/>
        </w:rPr>
        <w:t xml:space="preserve"> SKYRIUS. </w:t>
      </w:r>
      <w:r>
        <w:rPr>
          <w:b/>
          <w:bCs/>
          <w:szCs w:val="24"/>
          <w:lang w:eastAsia="lt-LT"/>
        </w:rPr>
        <w:t>NUORODOS</w:t>
      </w:r>
    </w:p>
    <w:p w14:paraId="1EDC3664" w14:textId="77777777" w:rsidR="001B06C3" w:rsidRDefault="001B06C3">
      <w:pPr>
        <w:ind w:firstLine="567"/>
        <w:jc w:val="both"/>
        <w:rPr>
          <w:b/>
          <w:bCs/>
          <w:szCs w:val="24"/>
          <w:lang w:eastAsia="lt-LT"/>
        </w:rPr>
      </w:pPr>
    </w:p>
    <w:p w14:paraId="1EDC3665" w14:textId="77777777" w:rsidR="001B06C3" w:rsidRDefault="00502EAE">
      <w:pPr>
        <w:ind w:firstLine="567"/>
        <w:jc w:val="both"/>
        <w:rPr>
          <w:szCs w:val="24"/>
          <w:lang w:eastAsia="lt-LT"/>
        </w:rPr>
      </w:pPr>
      <w:r>
        <w:rPr>
          <w:b/>
          <w:bCs/>
          <w:szCs w:val="24"/>
          <w:lang w:eastAsia="lt-LT"/>
        </w:rPr>
        <w:t>3</w:t>
      </w:r>
      <w:r>
        <w:rPr>
          <w:b/>
          <w:bCs/>
          <w:szCs w:val="24"/>
          <w:lang w:eastAsia="lt-LT"/>
        </w:rPr>
        <w:t>.</w:t>
      </w:r>
      <w:r>
        <w:rPr>
          <w:szCs w:val="24"/>
          <w:lang w:eastAsia="lt-LT"/>
        </w:rPr>
        <w:t xml:space="preserve"> Techninių reikalavimų apraše pateiktos nuorodos į šiuos dokumentus:</w:t>
      </w:r>
    </w:p>
    <w:p w14:paraId="1EDC3666" w14:textId="77777777" w:rsidR="001B06C3" w:rsidRDefault="00502EAE">
      <w:pPr>
        <w:ind w:firstLine="567"/>
        <w:jc w:val="both"/>
        <w:rPr>
          <w:szCs w:val="24"/>
          <w:lang w:eastAsia="lt-LT"/>
        </w:rPr>
      </w:pPr>
      <w:r>
        <w:rPr>
          <w:b/>
          <w:bCs/>
          <w:szCs w:val="24"/>
          <w:lang w:eastAsia="lt-LT"/>
        </w:rPr>
        <w:t>3.1</w:t>
      </w:r>
      <w:r>
        <w:rPr>
          <w:b/>
          <w:bCs/>
          <w:szCs w:val="24"/>
          <w:lang w:eastAsia="lt-LT"/>
        </w:rPr>
        <w:t>.</w:t>
      </w:r>
      <w:r>
        <w:rPr>
          <w:szCs w:val="24"/>
          <w:lang w:eastAsia="lt-LT"/>
        </w:rPr>
        <w:t xml:space="preserve"> Lie</w:t>
      </w:r>
      <w:r>
        <w:rPr>
          <w:szCs w:val="24"/>
          <w:lang w:eastAsia="lt-LT"/>
        </w:rPr>
        <w:t>tuvos Respublikos kelių įstatymą (</w:t>
      </w:r>
      <w:proofErr w:type="spellStart"/>
      <w:r>
        <w:rPr>
          <w:szCs w:val="24"/>
          <w:lang w:eastAsia="lt-LT"/>
        </w:rPr>
        <w:t>Žin</w:t>
      </w:r>
      <w:proofErr w:type="spellEnd"/>
      <w:r>
        <w:rPr>
          <w:szCs w:val="24"/>
          <w:lang w:eastAsia="lt-LT"/>
        </w:rPr>
        <w:t xml:space="preserve">., 1995, Nr. </w:t>
      </w:r>
      <w:hyperlink r:id="rId10" w:tgtFrame="_blank" w:history="1">
        <w:r>
          <w:rPr>
            <w:color w:val="0000FF" w:themeColor="hyperlink"/>
            <w:szCs w:val="24"/>
            <w:u w:val="single"/>
            <w:lang w:eastAsia="lt-LT"/>
          </w:rPr>
          <w:t>44-1076</w:t>
        </w:r>
      </w:hyperlink>
      <w:r>
        <w:rPr>
          <w:szCs w:val="24"/>
          <w:lang w:eastAsia="lt-LT"/>
        </w:rPr>
        <w:t xml:space="preserve">; 2002, Nr. </w:t>
      </w:r>
      <w:hyperlink r:id="rId11" w:tgtFrame="_blank" w:history="1">
        <w:r>
          <w:rPr>
            <w:color w:val="0000FF" w:themeColor="hyperlink"/>
            <w:szCs w:val="24"/>
            <w:u w:val="single"/>
            <w:lang w:eastAsia="lt-LT"/>
          </w:rPr>
          <w:t>101-4492</w:t>
        </w:r>
      </w:hyperlink>
      <w:r>
        <w:rPr>
          <w:szCs w:val="24"/>
          <w:lang w:eastAsia="lt-LT"/>
        </w:rPr>
        <w:t>);</w:t>
      </w:r>
    </w:p>
    <w:p w14:paraId="1EDC3667" w14:textId="77777777" w:rsidR="001B06C3" w:rsidRDefault="00502EAE">
      <w:pPr>
        <w:ind w:firstLine="567"/>
        <w:jc w:val="both"/>
        <w:rPr>
          <w:szCs w:val="24"/>
          <w:lang w:eastAsia="lt-LT"/>
        </w:rPr>
      </w:pPr>
      <w:r>
        <w:rPr>
          <w:b/>
          <w:bCs/>
          <w:szCs w:val="24"/>
          <w:lang w:eastAsia="lt-LT"/>
        </w:rPr>
        <w:t>3.2</w:t>
      </w:r>
      <w:r>
        <w:rPr>
          <w:b/>
          <w:bCs/>
          <w:szCs w:val="24"/>
          <w:lang w:eastAsia="lt-LT"/>
        </w:rPr>
        <w:t>.</w:t>
      </w:r>
      <w:r>
        <w:rPr>
          <w:szCs w:val="24"/>
          <w:lang w:eastAsia="lt-LT"/>
        </w:rPr>
        <w:t xml:space="preserve"> Kelių eis</w:t>
      </w:r>
      <w:r>
        <w:rPr>
          <w:szCs w:val="24"/>
          <w:lang w:eastAsia="lt-LT"/>
        </w:rPr>
        <w:t>mo taisykles, patvirtintas Lietuvos Respublikos Vyriausybės 2002 m. gruodžio 11 d. nutarimu Nr. 1950 (</w:t>
      </w:r>
      <w:proofErr w:type="spellStart"/>
      <w:r>
        <w:rPr>
          <w:szCs w:val="24"/>
          <w:lang w:eastAsia="lt-LT"/>
        </w:rPr>
        <w:t>Žin</w:t>
      </w:r>
      <w:proofErr w:type="spellEnd"/>
      <w:r>
        <w:rPr>
          <w:szCs w:val="24"/>
          <w:lang w:eastAsia="lt-LT"/>
        </w:rPr>
        <w:t xml:space="preserve">., 2003, Nr. </w:t>
      </w:r>
      <w:hyperlink r:id="rId12" w:tgtFrame="_blank" w:history="1">
        <w:r>
          <w:rPr>
            <w:color w:val="0000FF" w:themeColor="hyperlink"/>
            <w:szCs w:val="24"/>
            <w:u w:val="single"/>
            <w:lang w:eastAsia="lt-LT"/>
          </w:rPr>
          <w:t>7-263</w:t>
        </w:r>
      </w:hyperlink>
      <w:r>
        <w:rPr>
          <w:szCs w:val="24"/>
          <w:lang w:eastAsia="lt-LT"/>
        </w:rPr>
        <w:t xml:space="preserve">; 2008, Nr. </w:t>
      </w:r>
      <w:hyperlink r:id="rId13" w:tgtFrame="_blank" w:history="1">
        <w:r>
          <w:rPr>
            <w:color w:val="0000FF" w:themeColor="hyperlink"/>
            <w:szCs w:val="24"/>
            <w:u w:val="single"/>
            <w:lang w:eastAsia="lt-LT"/>
          </w:rPr>
          <w:t>88-3530</w:t>
        </w:r>
      </w:hyperlink>
      <w:r>
        <w:rPr>
          <w:szCs w:val="24"/>
          <w:lang w:eastAsia="lt-LT"/>
        </w:rPr>
        <w:t>);</w:t>
      </w:r>
    </w:p>
    <w:p w14:paraId="1EDC3668" w14:textId="77777777" w:rsidR="001B06C3" w:rsidRDefault="00502EAE">
      <w:pPr>
        <w:ind w:firstLine="567"/>
        <w:jc w:val="both"/>
        <w:rPr>
          <w:szCs w:val="24"/>
          <w:lang w:eastAsia="lt-LT"/>
        </w:rPr>
      </w:pPr>
      <w:r>
        <w:rPr>
          <w:b/>
          <w:bCs/>
          <w:szCs w:val="24"/>
          <w:lang w:eastAsia="lt-LT"/>
        </w:rPr>
        <w:t>3.3</w:t>
      </w:r>
      <w:r>
        <w:rPr>
          <w:b/>
          <w:bCs/>
          <w:szCs w:val="24"/>
          <w:lang w:eastAsia="lt-LT"/>
        </w:rPr>
        <w:t>.</w:t>
      </w:r>
      <w:r>
        <w:rPr>
          <w:szCs w:val="24"/>
          <w:lang w:eastAsia="lt-LT"/>
        </w:rPr>
        <w:t xml:space="preserve"> Nuotekų tvarkymo reglamentą, patvirtintą Lietuvos Respublikos aplinkos ministro 2006 m. gegužės 17 d. įsakymu Nr. D1-236 (</w:t>
      </w:r>
      <w:proofErr w:type="spellStart"/>
      <w:r>
        <w:rPr>
          <w:szCs w:val="24"/>
          <w:lang w:eastAsia="lt-LT"/>
        </w:rPr>
        <w:t>Žin</w:t>
      </w:r>
      <w:proofErr w:type="spellEnd"/>
      <w:r>
        <w:rPr>
          <w:szCs w:val="24"/>
          <w:lang w:eastAsia="lt-LT"/>
        </w:rPr>
        <w:t xml:space="preserve">., 2006, Nr. </w:t>
      </w:r>
      <w:hyperlink r:id="rId14" w:tgtFrame="_blank" w:history="1">
        <w:r>
          <w:rPr>
            <w:color w:val="0000FF" w:themeColor="hyperlink"/>
            <w:szCs w:val="24"/>
            <w:u w:val="single"/>
            <w:lang w:eastAsia="lt-LT"/>
          </w:rPr>
          <w:t>59-2103</w:t>
        </w:r>
      </w:hyperlink>
      <w:r>
        <w:rPr>
          <w:szCs w:val="24"/>
          <w:lang w:eastAsia="lt-LT"/>
        </w:rPr>
        <w:t xml:space="preserve">; 2007, Nr. </w:t>
      </w:r>
      <w:hyperlink r:id="rId15" w:tgtFrame="_blank" w:history="1">
        <w:r>
          <w:rPr>
            <w:color w:val="0000FF" w:themeColor="hyperlink"/>
            <w:szCs w:val="24"/>
            <w:u w:val="single"/>
            <w:lang w:eastAsia="lt-LT"/>
          </w:rPr>
          <w:t>110-4522</w:t>
        </w:r>
      </w:hyperlink>
      <w:r>
        <w:rPr>
          <w:szCs w:val="24"/>
          <w:lang w:eastAsia="lt-LT"/>
        </w:rPr>
        <w:t>);</w:t>
      </w:r>
    </w:p>
    <w:p w14:paraId="1EDC3669" w14:textId="77777777" w:rsidR="001B06C3" w:rsidRDefault="00502EAE">
      <w:pPr>
        <w:ind w:firstLine="567"/>
        <w:jc w:val="both"/>
        <w:rPr>
          <w:szCs w:val="24"/>
          <w:lang w:eastAsia="lt-LT"/>
        </w:rPr>
      </w:pPr>
      <w:r>
        <w:rPr>
          <w:b/>
          <w:bCs/>
          <w:szCs w:val="24"/>
          <w:lang w:eastAsia="lt-LT"/>
        </w:rPr>
        <w:t>3.4</w:t>
      </w:r>
      <w:r>
        <w:rPr>
          <w:b/>
          <w:bCs/>
          <w:szCs w:val="24"/>
          <w:lang w:eastAsia="lt-LT"/>
        </w:rPr>
        <w:t>.</w:t>
      </w:r>
      <w:r>
        <w:rPr>
          <w:szCs w:val="24"/>
          <w:lang w:eastAsia="lt-LT"/>
        </w:rPr>
        <w:t xml:space="preserve"> Cheminėmis medžiagomis užterštų teritorijų tvarkymo aplinkos apsaugos reikalavimus, patvirtintus Lietuvos Respublikos aplinkos ministro 2008 m. balandžio 30 d. įsakymu Nr. D1-230 (</w:t>
      </w:r>
      <w:proofErr w:type="spellStart"/>
      <w:r>
        <w:rPr>
          <w:szCs w:val="24"/>
          <w:lang w:eastAsia="lt-LT"/>
        </w:rPr>
        <w:t>Žin</w:t>
      </w:r>
      <w:proofErr w:type="spellEnd"/>
      <w:r>
        <w:rPr>
          <w:szCs w:val="24"/>
          <w:lang w:eastAsia="lt-LT"/>
        </w:rPr>
        <w:t xml:space="preserve">., 2008, Nr. </w:t>
      </w:r>
      <w:hyperlink r:id="rId16" w:tgtFrame="_blank" w:history="1">
        <w:r>
          <w:rPr>
            <w:color w:val="0000FF" w:themeColor="hyperlink"/>
            <w:szCs w:val="24"/>
            <w:u w:val="single"/>
            <w:lang w:eastAsia="lt-LT"/>
          </w:rPr>
          <w:t>53-1987</w:t>
        </w:r>
      </w:hyperlink>
      <w:r>
        <w:rPr>
          <w:szCs w:val="24"/>
          <w:lang w:eastAsia="lt-LT"/>
        </w:rPr>
        <w:t>);</w:t>
      </w:r>
    </w:p>
    <w:p w14:paraId="1EDC366A" w14:textId="77777777" w:rsidR="001B06C3" w:rsidRDefault="00502EAE">
      <w:pPr>
        <w:ind w:firstLine="567"/>
        <w:jc w:val="both"/>
        <w:rPr>
          <w:szCs w:val="24"/>
          <w:lang w:eastAsia="lt-LT"/>
        </w:rPr>
      </w:pPr>
      <w:r>
        <w:rPr>
          <w:b/>
          <w:bCs/>
          <w:szCs w:val="24"/>
          <w:lang w:eastAsia="lt-LT"/>
        </w:rPr>
        <w:t>3.5</w:t>
      </w:r>
      <w:r>
        <w:rPr>
          <w:b/>
          <w:bCs/>
          <w:szCs w:val="24"/>
          <w:lang w:eastAsia="lt-LT"/>
        </w:rPr>
        <w:t>.</w:t>
      </w:r>
      <w:r>
        <w:rPr>
          <w:szCs w:val="24"/>
          <w:lang w:eastAsia="lt-LT"/>
        </w:rPr>
        <w:t xml:space="preserve"> Lietuvos higienos normą HN 24:2003 „Geriamojo vandens saugos ir kokybės reikalavimai“, patvirtintą Lietuvos Respublikos sveikatos apsaugos ministro 2003 m. liepos 23 d. įsakymu Nr. V-455 (</w:t>
      </w:r>
      <w:proofErr w:type="spellStart"/>
      <w:r>
        <w:rPr>
          <w:szCs w:val="24"/>
          <w:lang w:eastAsia="lt-LT"/>
        </w:rPr>
        <w:t>Žin</w:t>
      </w:r>
      <w:proofErr w:type="spellEnd"/>
      <w:r>
        <w:rPr>
          <w:szCs w:val="24"/>
          <w:lang w:eastAsia="lt-LT"/>
        </w:rPr>
        <w:t xml:space="preserve">., 2003, Nr. </w:t>
      </w:r>
      <w:hyperlink r:id="rId17" w:tgtFrame="_blank" w:history="1">
        <w:r>
          <w:rPr>
            <w:color w:val="0000FF" w:themeColor="hyperlink"/>
            <w:szCs w:val="24"/>
            <w:u w:val="single"/>
            <w:lang w:eastAsia="lt-LT"/>
          </w:rPr>
          <w:t>79-3606</w:t>
        </w:r>
      </w:hyperlink>
      <w:r>
        <w:rPr>
          <w:szCs w:val="24"/>
          <w:lang w:eastAsia="lt-LT"/>
        </w:rPr>
        <w:t>);</w:t>
      </w:r>
    </w:p>
    <w:p w14:paraId="1EDC366B" w14:textId="77777777" w:rsidR="001B06C3" w:rsidRDefault="00502EAE">
      <w:pPr>
        <w:ind w:firstLine="567"/>
        <w:jc w:val="both"/>
        <w:rPr>
          <w:szCs w:val="24"/>
          <w:lang w:eastAsia="lt-LT"/>
        </w:rPr>
      </w:pPr>
      <w:r>
        <w:rPr>
          <w:b/>
          <w:bCs/>
          <w:szCs w:val="24"/>
          <w:lang w:eastAsia="lt-LT"/>
        </w:rPr>
        <w:t>3.6</w:t>
      </w:r>
      <w:r>
        <w:rPr>
          <w:b/>
          <w:bCs/>
          <w:szCs w:val="24"/>
          <w:lang w:eastAsia="lt-LT"/>
        </w:rPr>
        <w:t>.</w:t>
      </w:r>
      <w:r>
        <w:rPr>
          <w:szCs w:val="24"/>
          <w:lang w:eastAsia="lt-LT"/>
        </w:rPr>
        <w:t xml:space="preserve"> Lietuvos higienos normą HN 28:2003 „Natūralaus mineralinio vandens ir šaltinio vandens naudojimo ir pateikimo į rinką reikalavimai“, patvirtintą Lietuvos Respublikos sveik</w:t>
      </w:r>
      <w:r>
        <w:rPr>
          <w:szCs w:val="24"/>
          <w:lang w:eastAsia="lt-LT"/>
        </w:rPr>
        <w:t>atos apsaugos ministro 2003 m. gruodžio 23 d. įsakymu Nr. V-758 (</w:t>
      </w:r>
      <w:proofErr w:type="spellStart"/>
      <w:r>
        <w:rPr>
          <w:szCs w:val="24"/>
          <w:lang w:eastAsia="lt-LT"/>
        </w:rPr>
        <w:t>Žin</w:t>
      </w:r>
      <w:proofErr w:type="spellEnd"/>
      <w:r>
        <w:rPr>
          <w:szCs w:val="24"/>
          <w:lang w:eastAsia="lt-LT"/>
        </w:rPr>
        <w:t xml:space="preserve">., 2004, Nr. </w:t>
      </w:r>
      <w:hyperlink r:id="rId18" w:tgtFrame="_blank" w:history="1">
        <w:r>
          <w:rPr>
            <w:color w:val="0000FF" w:themeColor="hyperlink"/>
            <w:szCs w:val="24"/>
            <w:u w:val="single"/>
            <w:lang w:eastAsia="lt-LT"/>
          </w:rPr>
          <w:t>7-154</w:t>
        </w:r>
      </w:hyperlink>
      <w:r>
        <w:rPr>
          <w:szCs w:val="24"/>
          <w:lang w:eastAsia="lt-LT"/>
        </w:rPr>
        <w:t>);</w:t>
      </w:r>
    </w:p>
    <w:p w14:paraId="1EDC366C" w14:textId="77777777" w:rsidR="001B06C3" w:rsidRDefault="00502EAE">
      <w:pPr>
        <w:ind w:firstLine="567"/>
        <w:jc w:val="both"/>
        <w:rPr>
          <w:szCs w:val="24"/>
          <w:lang w:eastAsia="lt-LT"/>
        </w:rPr>
      </w:pPr>
      <w:r>
        <w:rPr>
          <w:b/>
          <w:bCs/>
          <w:szCs w:val="24"/>
          <w:lang w:eastAsia="lt-LT"/>
        </w:rPr>
        <w:t>3.7</w:t>
      </w:r>
      <w:r>
        <w:rPr>
          <w:b/>
          <w:bCs/>
          <w:szCs w:val="24"/>
          <w:lang w:eastAsia="lt-LT"/>
        </w:rPr>
        <w:t>.</w:t>
      </w:r>
      <w:r>
        <w:rPr>
          <w:szCs w:val="24"/>
          <w:lang w:eastAsia="lt-LT"/>
        </w:rPr>
        <w:t xml:space="preserve"> Lietuvos higienos normą HN 60:2004 „Pavojingų cheminių medžiagų didžiausios lei</w:t>
      </w:r>
      <w:r>
        <w:rPr>
          <w:szCs w:val="24"/>
          <w:lang w:eastAsia="lt-LT"/>
        </w:rPr>
        <w:t>džiamos koncentracijos dirvožemyje“, patvirtintą Lietuvos Respublikos sveikatos apsaugos ministro 2004 m. kovo 8 d. įsakymu Nr. V-114 (</w:t>
      </w:r>
      <w:proofErr w:type="spellStart"/>
      <w:r>
        <w:rPr>
          <w:szCs w:val="24"/>
          <w:lang w:eastAsia="lt-LT"/>
        </w:rPr>
        <w:t>Žin</w:t>
      </w:r>
      <w:proofErr w:type="spellEnd"/>
      <w:r>
        <w:rPr>
          <w:szCs w:val="24"/>
          <w:lang w:eastAsia="lt-LT"/>
        </w:rPr>
        <w:t xml:space="preserve">., 2004, Nr. </w:t>
      </w:r>
      <w:hyperlink r:id="rId19" w:tgtFrame="_blank" w:history="1">
        <w:r>
          <w:rPr>
            <w:color w:val="0000FF" w:themeColor="hyperlink"/>
            <w:szCs w:val="24"/>
            <w:u w:val="single"/>
            <w:lang w:eastAsia="lt-LT"/>
          </w:rPr>
          <w:t>41-1357</w:t>
        </w:r>
      </w:hyperlink>
      <w:r>
        <w:rPr>
          <w:szCs w:val="24"/>
          <w:lang w:eastAsia="lt-LT"/>
        </w:rPr>
        <w:t>);</w:t>
      </w:r>
    </w:p>
    <w:p w14:paraId="1EDC366D" w14:textId="77777777" w:rsidR="001B06C3" w:rsidRDefault="00502EAE">
      <w:pPr>
        <w:ind w:firstLine="567"/>
        <w:jc w:val="both"/>
        <w:rPr>
          <w:szCs w:val="24"/>
          <w:lang w:eastAsia="lt-LT"/>
        </w:rPr>
      </w:pPr>
      <w:r>
        <w:rPr>
          <w:b/>
          <w:bCs/>
          <w:szCs w:val="24"/>
          <w:lang w:eastAsia="lt-LT"/>
        </w:rPr>
        <w:t>3.8</w:t>
      </w:r>
      <w:r>
        <w:rPr>
          <w:b/>
          <w:bCs/>
          <w:szCs w:val="24"/>
          <w:lang w:eastAsia="lt-LT"/>
        </w:rPr>
        <w:t>.</w:t>
      </w:r>
      <w:r>
        <w:rPr>
          <w:szCs w:val="24"/>
          <w:lang w:eastAsia="lt-LT"/>
        </w:rPr>
        <w:t xml:space="preserve"> Kelių p</w:t>
      </w:r>
      <w:r>
        <w:rPr>
          <w:szCs w:val="24"/>
          <w:lang w:eastAsia="lt-LT"/>
        </w:rPr>
        <w:t>riežiūros vadovo I dalį KPV PN-05 „Automobilių kelių priežiūros normatyvai“, patvirtintą Lietuvos automobilių kelių direkcijos prie Susisiekimo ministerijos generalinio direktoriaus 2006 m. balandžio 28 d. įsakymu Nr. V-103 (</w:t>
      </w:r>
      <w:proofErr w:type="spellStart"/>
      <w:r>
        <w:rPr>
          <w:szCs w:val="24"/>
          <w:lang w:eastAsia="lt-LT"/>
        </w:rPr>
        <w:t>Žin</w:t>
      </w:r>
      <w:proofErr w:type="spellEnd"/>
      <w:r>
        <w:rPr>
          <w:szCs w:val="24"/>
          <w:lang w:eastAsia="lt-LT"/>
        </w:rPr>
        <w:t xml:space="preserve">., 2006, Nr. </w:t>
      </w:r>
      <w:hyperlink r:id="rId20" w:tgtFrame="_blank" w:history="1">
        <w:r>
          <w:rPr>
            <w:color w:val="0000FF" w:themeColor="hyperlink"/>
            <w:szCs w:val="24"/>
            <w:u w:val="single"/>
            <w:lang w:eastAsia="lt-LT"/>
          </w:rPr>
          <w:t>55-1994</w:t>
        </w:r>
      </w:hyperlink>
      <w:r>
        <w:rPr>
          <w:szCs w:val="24"/>
          <w:lang w:eastAsia="lt-LT"/>
        </w:rPr>
        <w:t>);</w:t>
      </w:r>
    </w:p>
    <w:p w14:paraId="1EDC366E" w14:textId="77777777" w:rsidR="001B06C3" w:rsidRDefault="00502EAE">
      <w:pPr>
        <w:ind w:firstLine="567"/>
        <w:jc w:val="both"/>
        <w:rPr>
          <w:szCs w:val="24"/>
          <w:lang w:eastAsia="lt-LT"/>
        </w:rPr>
      </w:pPr>
      <w:r>
        <w:rPr>
          <w:b/>
          <w:bCs/>
          <w:szCs w:val="24"/>
          <w:lang w:eastAsia="lt-LT"/>
        </w:rPr>
        <w:t>3.9</w:t>
      </w:r>
      <w:r>
        <w:rPr>
          <w:b/>
          <w:bCs/>
          <w:szCs w:val="24"/>
          <w:lang w:eastAsia="lt-LT"/>
        </w:rPr>
        <w:t>.</w:t>
      </w:r>
      <w:r>
        <w:rPr>
          <w:szCs w:val="24"/>
          <w:lang w:eastAsia="lt-LT"/>
        </w:rPr>
        <w:t xml:space="preserve"> Kelių priežiūros vadovo II dalį KPV DT-06 „Automobilių kelių priežiūros darbų atlikimo technologija“, patvirtintą Lietuvos automobilių kelių direkcijos prie Susisiekimo mini</w:t>
      </w:r>
      <w:r>
        <w:rPr>
          <w:szCs w:val="24"/>
          <w:lang w:eastAsia="lt-LT"/>
        </w:rPr>
        <w:t>sterijos generalinio direktoriaus 2007 m. balandžio 18 d. įsakymu Nr. V-75 (</w:t>
      </w:r>
      <w:proofErr w:type="spellStart"/>
      <w:r>
        <w:rPr>
          <w:szCs w:val="24"/>
          <w:lang w:eastAsia="lt-LT"/>
        </w:rPr>
        <w:t>Žin</w:t>
      </w:r>
      <w:proofErr w:type="spellEnd"/>
      <w:r>
        <w:rPr>
          <w:szCs w:val="24"/>
          <w:lang w:eastAsia="lt-LT"/>
        </w:rPr>
        <w:t xml:space="preserve">., 2007, Nr. </w:t>
      </w:r>
      <w:hyperlink r:id="rId21" w:tgtFrame="_blank" w:history="1">
        <w:r>
          <w:rPr>
            <w:color w:val="0000FF" w:themeColor="hyperlink"/>
            <w:szCs w:val="24"/>
            <w:u w:val="single"/>
            <w:lang w:eastAsia="lt-LT"/>
          </w:rPr>
          <w:t>57-2222</w:t>
        </w:r>
      </w:hyperlink>
      <w:r>
        <w:rPr>
          <w:szCs w:val="24"/>
          <w:lang w:eastAsia="lt-LT"/>
        </w:rPr>
        <w:t>);</w:t>
      </w:r>
    </w:p>
    <w:p w14:paraId="1EDC366F" w14:textId="77777777" w:rsidR="001B06C3" w:rsidRDefault="00502EAE">
      <w:pPr>
        <w:ind w:firstLine="567"/>
        <w:jc w:val="both"/>
        <w:rPr>
          <w:szCs w:val="24"/>
          <w:lang w:eastAsia="lt-LT"/>
        </w:rPr>
      </w:pPr>
      <w:r>
        <w:rPr>
          <w:b/>
          <w:bCs/>
          <w:szCs w:val="24"/>
          <w:lang w:eastAsia="lt-LT"/>
        </w:rPr>
        <w:t>3.10</w:t>
      </w:r>
      <w:r>
        <w:rPr>
          <w:b/>
          <w:bCs/>
          <w:szCs w:val="24"/>
          <w:lang w:eastAsia="lt-LT"/>
        </w:rPr>
        <w:t>.</w:t>
      </w:r>
      <w:r>
        <w:rPr>
          <w:szCs w:val="24"/>
          <w:lang w:eastAsia="lt-LT"/>
        </w:rPr>
        <w:t xml:space="preserve"> LST EN 932-1 „Užpildų pagrindinių savybių nustatymo metodai. 1 da</w:t>
      </w:r>
      <w:r>
        <w:rPr>
          <w:szCs w:val="24"/>
          <w:lang w:eastAsia="lt-LT"/>
        </w:rPr>
        <w:t xml:space="preserve">lis. </w:t>
      </w:r>
      <w:proofErr w:type="spellStart"/>
      <w:r>
        <w:rPr>
          <w:szCs w:val="24"/>
          <w:lang w:eastAsia="lt-LT"/>
        </w:rPr>
        <w:t>Ėminio</w:t>
      </w:r>
      <w:proofErr w:type="spellEnd"/>
      <w:r>
        <w:rPr>
          <w:szCs w:val="24"/>
          <w:lang w:eastAsia="lt-LT"/>
        </w:rPr>
        <w:t xml:space="preserve"> ėmimo metodai“;</w:t>
      </w:r>
    </w:p>
    <w:p w14:paraId="1EDC3670" w14:textId="77777777" w:rsidR="001B06C3" w:rsidRDefault="00502EAE">
      <w:pPr>
        <w:ind w:firstLine="567"/>
        <w:jc w:val="both"/>
        <w:rPr>
          <w:szCs w:val="24"/>
          <w:lang w:eastAsia="lt-LT"/>
        </w:rPr>
      </w:pPr>
      <w:r>
        <w:rPr>
          <w:b/>
          <w:bCs/>
          <w:szCs w:val="24"/>
          <w:lang w:eastAsia="lt-LT"/>
        </w:rPr>
        <w:t>3.11</w:t>
      </w:r>
      <w:r>
        <w:rPr>
          <w:b/>
          <w:bCs/>
          <w:szCs w:val="24"/>
          <w:lang w:eastAsia="lt-LT"/>
        </w:rPr>
        <w:t>.</w:t>
      </w:r>
      <w:r>
        <w:rPr>
          <w:szCs w:val="24"/>
          <w:lang w:eastAsia="lt-LT"/>
        </w:rPr>
        <w:t xml:space="preserve"> LST EN 933-1 „Bandymai užpildų geometrinėms savybėms nustatyti. 1 dalis. Granuliometrinės sudėties nustatymas. Sijojimo metodas“;</w:t>
      </w:r>
    </w:p>
    <w:p w14:paraId="1EDC3671" w14:textId="77777777" w:rsidR="001B06C3" w:rsidRDefault="00502EAE">
      <w:pPr>
        <w:ind w:firstLine="567"/>
        <w:jc w:val="both"/>
        <w:rPr>
          <w:szCs w:val="24"/>
          <w:lang w:eastAsia="lt-LT"/>
        </w:rPr>
      </w:pPr>
      <w:r>
        <w:rPr>
          <w:b/>
          <w:bCs/>
          <w:szCs w:val="24"/>
          <w:lang w:eastAsia="lt-LT"/>
        </w:rPr>
        <w:t>3.12</w:t>
      </w:r>
      <w:r>
        <w:rPr>
          <w:b/>
          <w:bCs/>
          <w:szCs w:val="24"/>
          <w:lang w:eastAsia="lt-LT"/>
        </w:rPr>
        <w:t>.</w:t>
      </w:r>
      <w:r>
        <w:rPr>
          <w:szCs w:val="24"/>
          <w:lang w:eastAsia="lt-LT"/>
        </w:rPr>
        <w:t xml:space="preserve"> LST EN 933-4 „Užpildų geometrinių savybių nustatymo metodai. 4 dalis. Dalelių </w:t>
      </w:r>
      <w:r>
        <w:rPr>
          <w:szCs w:val="24"/>
          <w:lang w:eastAsia="lt-LT"/>
        </w:rPr>
        <w:t>formos nustatymas. Formos rodiklis“;</w:t>
      </w:r>
    </w:p>
    <w:p w14:paraId="1EDC3672" w14:textId="77777777" w:rsidR="001B06C3" w:rsidRDefault="00502EAE">
      <w:pPr>
        <w:ind w:firstLine="567"/>
        <w:jc w:val="both"/>
        <w:rPr>
          <w:szCs w:val="24"/>
          <w:lang w:eastAsia="lt-LT"/>
        </w:rPr>
      </w:pPr>
      <w:r>
        <w:rPr>
          <w:b/>
          <w:bCs/>
          <w:szCs w:val="24"/>
          <w:lang w:eastAsia="lt-LT"/>
        </w:rPr>
        <w:t>3.13</w:t>
      </w:r>
      <w:r>
        <w:rPr>
          <w:b/>
          <w:bCs/>
          <w:szCs w:val="24"/>
          <w:lang w:eastAsia="lt-LT"/>
        </w:rPr>
        <w:t>.</w:t>
      </w:r>
      <w:r>
        <w:rPr>
          <w:szCs w:val="24"/>
          <w:lang w:eastAsia="lt-LT"/>
        </w:rPr>
        <w:t xml:space="preserve"> LST EN 933-5 „Užpildų geometrinių savybių nustatymo metodai. 5 dalis. Trupintųjų ir skaldytųjų dalelių santykinio kiekio stambiuosiuose užpilduose nustatymas“;</w:t>
      </w:r>
    </w:p>
    <w:p w14:paraId="1EDC3673" w14:textId="77777777" w:rsidR="001B06C3" w:rsidRDefault="00502EAE">
      <w:pPr>
        <w:ind w:firstLine="567"/>
        <w:jc w:val="both"/>
        <w:rPr>
          <w:szCs w:val="24"/>
          <w:lang w:eastAsia="lt-LT"/>
        </w:rPr>
      </w:pPr>
      <w:r>
        <w:rPr>
          <w:b/>
          <w:bCs/>
          <w:szCs w:val="24"/>
          <w:lang w:eastAsia="lt-LT"/>
        </w:rPr>
        <w:t>3.14</w:t>
      </w:r>
      <w:r>
        <w:rPr>
          <w:b/>
          <w:bCs/>
          <w:szCs w:val="24"/>
          <w:lang w:eastAsia="lt-LT"/>
        </w:rPr>
        <w:t>.</w:t>
      </w:r>
      <w:r>
        <w:rPr>
          <w:szCs w:val="24"/>
          <w:lang w:eastAsia="lt-LT"/>
        </w:rPr>
        <w:t xml:space="preserve"> LST EN 1097-2 „Bandymai užpildų mechaninėms ir fizikinėms savybėms nustatyti. 2 dalis. Atsparumo trupinimui nustatymo metodai“;</w:t>
      </w:r>
    </w:p>
    <w:p w14:paraId="1EDC3674" w14:textId="77777777" w:rsidR="001B06C3" w:rsidRDefault="00502EAE">
      <w:pPr>
        <w:ind w:firstLine="567"/>
        <w:jc w:val="both"/>
        <w:rPr>
          <w:szCs w:val="24"/>
          <w:lang w:eastAsia="lt-LT"/>
        </w:rPr>
      </w:pPr>
      <w:r>
        <w:rPr>
          <w:b/>
          <w:bCs/>
          <w:szCs w:val="24"/>
          <w:lang w:eastAsia="lt-LT"/>
        </w:rPr>
        <w:t>3.15</w:t>
      </w:r>
      <w:r>
        <w:rPr>
          <w:b/>
          <w:bCs/>
          <w:szCs w:val="24"/>
          <w:lang w:eastAsia="lt-LT"/>
        </w:rPr>
        <w:t>.</w:t>
      </w:r>
      <w:r>
        <w:rPr>
          <w:szCs w:val="24"/>
          <w:lang w:eastAsia="lt-LT"/>
        </w:rPr>
        <w:t xml:space="preserve"> LST EN 1233 „Vandens kokybė. Chromo nustatymas. </w:t>
      </w:r>
      <w:proofErr w:type="spellStart"/>
      <w:r>
        <w:rPr>
          <w:szCs w:val="24"/>
          <w:lang w:eastAsia="lt-LT"/>
        </w:rPr>
        <w:t>Spektrometriniai</w:t>
      </w:r>
      <w:proofErr w:type="spellEnd"/>
      <w:r>
        <w:rPr>
          <w:szCs w:val="24"/>
          <w:lang w:eastAsia="lt-LT"/>
        </w:rPr>
        <w:t xml:space="preserve"> atominės absorbcijos metodai“;</w:t>
      </w:r>
    </w:p>
    <w:p w14:paraId="1EDC3675" w14:textId="77777777" w:rsidR="001B06C3" w:rsidRDefault="00502EAE">
      <w:pPr>
        <w:ind w:firstLine="567"/>
        <w:jc w:val="both"/>
        <w:rPr>
          <w:szCs w:val="24"/>
          <w:lang w:eastAsia="lt-LT"/>
        </w:rPr>
      </w:pPr>
      <w:r>
        <w:rPr>
          <w:b/>
          <w:bCs/>
          <w:szCs w:val="24"/>
          <w:lang w:eastAsia="lt-LT"/>
        </w:rPr>
        <w:t>3.16</w:t>
      </w:r>
      <w:r>
        <w:rPr>
          <w:b/>
          <w:bCs/>
          <w:szCs w:val="24"/>
          <w:lang w:eastAsia="lt-LT"/>
        </w:rPr>
        <w:t>.</w:t>
      </w:r>
      <w:r>
        <w:rPr>
          <w:szCs w:val="24"/>
          <w:lang w:eastAsia="lt-LT"/>
        </w:rPr>
        <w:t xml:space="preserve"> LST 1361.12</w:t>
      </w:r>
      <w:r>
        <w:rPr>
          <w:szCs w:val="24"/>
          <w:lang w:eastAsia="lt-LT"/>
        </w:rPr>
        <w:t xml:space="preserve"> „Mineralinės automobilių kelių medžiagos. Bandymo metodai. Organinių priemaišų nustatymas“;</w:t>
      </w:r>
    </w:p>
    <w:p w14:paraId="1EDC3676" w14:textId="77777777" w:rsidR="001B06C3" w:rsidRDefault="00502EAE">
      <w:pPr>
        <w:ind w:firstLine="567"/>
        <w:jc w:val="both"/>
        <w:rPr>
          <w:szCs w:val="24"/>
          <w:lang w:eastAsia="lt-LT"/>
        </w:rPr>
      </w:pPr>
      <w:r>
        <w:rPr>
          <w:b/>
          <w:bCs/>
          <w:szCs w:val="24"/>
          <w:lang w:eastAsia="lt-LT"/>
        </w:rPr>
        <w:t>3.17</w:t>
      </w:r>
      <w:r>
        <w:rPr>
          <w:b/>
          <w:bCs/>
          <w:szCs w:val="24"/>
          <w:lang w:eastAsia="lt-LT"/>
        </w:rPr>
        <w:t>.</w:t>
      </w:r>
      <w:r>
        <w:rPr>
          <w:szCs w:val="24"/>
          <w:lang w:eastAsia="lt-LT"/>
        </w:rPr>
        <w:t xml:space="preserve"> LST ISO 8288 „Vandens kokybė. Kobalto, nikelio, vario, cinko, kadmio ir švino nustatymas. Liepsnos atominės absorbcijos </w:t>
      </w:r>
      <w:proofErr w:type="spellStart"/>
      <w:r>
        <w:rPr>
          <w:szCs w:val="24"/>
          <w:lang w:eastAsia="lt-LT"/>
        </w:rPr>
        <w:t>spektrometriniai</w:t>
      </w:r>
      <w:proofErr w:type="spellEnd"/>
      <w:r>
        <w:rPr>
          <w:szCs w:val="24"/>
          <w:lang w:eastAsia="lt-LT"/>
        </w:rPr>
        <w:t xml:space="preserve"> metodai“;</w:t>
      </w:r>
    </w:p>
    <w:p w14:paraId="1EDC3677" w14:textId="77777777" w:rsidR="001B06C3" w:rsidRDefault="00502EAE">
      <w:pPr>
        <w:ind w:firstLine="567"/>
        <w:jc w:val="both"/>
        <w:rPr>
          <w:szCs w:val="24"/>
          <w:lang w:eastAsia="lt-LT"/>
        </w:rPr>
      </w:pPr>
      <w:r>
        <w:rPr>
          <w:b/>
          <w:bCs/>
          <w:szCs w:val="24"/>
          <w:lang w:eastAsia="lt-LT"/>
        </w:rPr>
        <w:t>3.18</w:t>
      </w:r>
      <w:r>
        <w:rPr>
          <w:b/>
          <w:bCs/>
          <w:szCs w:val="24"/>
          <w:lang w:eastAsia="lt-LT"/>
        </w:rPr>
        <w:t>.</w:t>
      </w:r>
      <w:r>
        <w:rPr>
          <w:szCs w:val="24"/>
          <w:lang w:eastAsia="lt-LT"/>
        </w:rPr>
        <w:t xml:space="preserve"> LST EN ISO 10304-1 „Vandens kokybė. Ištirpusių </w:t>
      </w:r>
      <w:proofErr w:type="spellStart"/>
      <w:r>
        <w:rPr>
          <w:szCs w:val="24"/>
          <w:lang w:eastAsia="lt-LT"/>
        </w:rPr>
        <w:t>anijonų</w:t>
      </w:r>
      <w:proofErr w:type="spellEnd"/>
      <w:r>
        <w:rPr>
          <w:szCs w:val="24"/>
          <w:lang w:eastAsia="lt-LT"/>
        </w:rPr>
        <w:t xml:space="preserve"> nustatymas jonų mainų</w:t>
      </w:r>
    </w:p>
    <w:p w14:paraId="1EDC3678" w14:textId="77777777" w:rsidR="001B06C3" w:rsidRDefault="00502EAE">
      <w:pPr>
        <w:ind w:firstLine="567"/>
        <w:jc w:val="both"/>
        <w:rPr>
          <w:szCs w:val="24"/>
          <w:lang w:eastAsia="lt-LT"/>
        </w:rPr>
      </w:pPr>
      <w:r>
        <w:rPr>
          <w:szCs w:val="24"/>
          <w:lang w:eastAsia="lt-LT"/>
        </w:rPr>
        <w:t xml:space="preserve">chromatografija. 1 dalis. </w:t>
      </w:r>
      <w:proofErr w:type="spellStart"/>
      <w:r>
        <w:rPr>
          <w:szCs w:val="24"/>
          <w:lang w:eastAsia="lt-LT"/>
        </w:rPr>
        <w:t>Bromido</w:t>
      </w:r>
      <w:proofErr w:type="spellEnd"/>
      <w:r>
        <w:rPr>
          <w:szCs w:val="24"/>
          <w:lang w:eastAsia="lt-LT"/>
        </w:rPr>
        <w:t>, chlorido, fluorido, nitrato, nitrito, fosfato ir sulfato nustatymas (ISO</w:t>
      </w:r>
    </w:p>
    <w:p w14:paraId="1EDC3679" w14:textId="77777777" w:rsidR="001B06C3" w:rsidRDefault="00502EAE">
      <w:pPr>
        <w:ind w:firstLine="567"/>
        <w:jc w:val="both"/>
        <w:rPr>
          <w:szCs w:val="24"/>
          <w:lang w:eastAsia="lt-LT"/>
        </w:rPr>
      </w:pPr>
      <w:r>
        <w:rPr>
          <w:szCs w:val="24"/>
          <w:lang w:eastAsia="lt-LT"/>
        </w:rPr>
        <w:t>10304-1</w:t>
      </w:r>
      <w:r>
        <w:rPr>
          <w:szCs w:val="24"/>
          <w:lang w:eastAsia="lt-LT"/>
        </w:rPr>
        <w:t>)“;</w:t>
      </w:r>
    </w:p>
    <w:p w14:paraId="1EDC367A" w14:textId="77777777" w:rsidR="001B06C3" w:rsidRDefault="00502EAE">
      <w:pPr>
        <w:ind w:firstLine="567"/>
        <w:jc w:val="both"/>
        <w:rPr>
          <w:szCs w:val="24"/>
          <w:lang w:eastAsia="lt-LT"/>
        </w:rPr>
      </w:pPr>
      <w:r>
        <w:rPr>
          <w:b/>
          <w:bCs/>
          <w:szCs w:val="24"/>
          <w:lang w:eastAsia="lt-LT"/>
        </w:rPr>
        <w:t>3.19</w:t>
      </w:r>
      <w:r>
        <w:rPr>
          <w:b/>
          <w:bCs/>
          <w:szCs w:val="24"/>
          <w:lang w:eastAsia="lt-LT"/>
        </w:rPr>
        <w:t>.</w:t>
      </w:r>
      <w:r>
        <w:rPr>
          <w:szCs w:val="24"/>
          <w:lang w:eastAsia="lt-LT"/>
        </w:rPr>
        <w:t xml:space="preserve"> LST EN ISO 11969 „Vandens kokybė. Arseno n</w:t>
      </w:r>
      <w:r>
        <w:rPr>
          <w:szCs w:val="24"/>
          <w:lang w:eastAsia="lt-LT"/>
        </w:rPr>
        <w:t xml:space="preserve">ustatymas. </w:t>
      </w:r>
      <w:proofErr w:type="spellStart"/>
      <w:r>
        <w:rPr>
          <w:szCs w:val="24"/>
          <w:lang w:eastAsia="lt-LT"/>
        </w:rPr>
        <w:t>Spektrometrinis</w:t>
      </w:r>
      <w:proofErr w:type="spellEnd"/>
      <w:r>
        <w:rPr>
          <w:szCs w:val="24"/>
          <w:lang w:eastAsia="lt-LT"/>
        </w:rPr>
        <w:t xml:space="preserve"> atominės absorbcijos metodas (hidridų metodas) (ISO 11969)“;</w:t>
      </w:r>
    </w:p>
    <w:p w14:paraId="1EDC367B" w14:textId="77777777" w:rsidR="001B06C3" w:rsidRDefault="00502EAE">
      <w:pPr>
        <w:ind w:firstLine="567"/>
        <w:jc w:val="both"/>
        <w:rPr>
          <w:szCs w:val="24"/>
          <w:lang w:eastAsia="lt-LT"/>
        </w:rPr>
      </w:pPr>
      <w:r>
        <w:rPr>
          <w:b/>
          <w:bCs/>
          <w:szCs w:val="24"/>
          <w:lang w:eastAsia="lt-LT"/>
        </w:rPr>
        <w:t>3.20</w:t>
      </w:r>
      <w:r>
        <w:rPr>
          <w:b/>
          <w:bCs/>
          <w:szCs w:val="24"/>
          <w:lang w:eastAsia="lt-LT"/>
        </w:rPr>
        <w:t>.</w:t>
      </w:r>
      <w:r>
        <w:rPr>
          <w:szCs w:val="24"/>
          <w:lang w:eastAsia="lt-LT"/>
        </w:rPr>
        <w:t xml:space="preserve"> LST EN ISO 17852 „Vandens kokybė. Gyvsidabrio nustatymas. Metodas, naudojant atominę </w:t>
      </w:r>
      <w:proofErr w:type="spellStart"/>
      <w:r>
        <w:rPr>
          <w:szCs w:val="24"/>
          <w:lang w:eastAsia="lt-LT"/>
        </w:rPr>
        <w:t>fluorescencinę</w:t>
      </w:r>
      <w:proofErr w:type="spellEnd"/>
      <w:r>
        <w:rPr>
          <w:szCs w:val="24"/>
          <w:lang w:eastAsia="lt-LT"/>
        </w:rPr>
        <w:t xml:space="preserve"> spektrometriją (ISO 17852:)“.</w:t>
      </w:r>
    </w:p>
    <w:p w14:paraId="1EDC367C" w14:textId="77777777" w:rsidR="001B06C3" w:rsidRDefault="00502EAE">
      <w:pPr>
        <w:ind w:firstLine="567"/>
        <w:jc w:val="both"/>
        <w:rPr>
          <w:szCs w:val="24"/>
          <w:lang w:eastAsia="lt-LT"/>
        </w:rPr>
      </w:pPr>
    </w:p>
    <w:p w14:paraId="1EDC367D" w14:textId="77777777" w:rsidR="001B06C3" w:rsidRDefault="00502EAE">
      <w:pPr>
        <w:jc w:val="center"/>
        <w:rPr>
          <w:b/>
          <w:bCs/>
          <w:szCs w:val="24"/>
          <w:lang w:eastAsia="lt-LT"/>
        </w:rPr>
      </w:pPr>
      <w:r>
        <w:rPr>
          <w:b/>
          <w:bCs/>
          <w:szCs w:val="24"/>
          <w:lang w:eastAsia="lt-LT"/>
        </w:rPr>
        <w:t>III</w:t>
      </w:r>
      <w:r>
        <w:rPr>
          <w:b/>
          <w:bCs/>
          <w:szCs w:val="24"/>
          <w:lang w:eastAsia="lt-LT"/>
        </w:rPr>
        <w:t xml:space="preserve"> SKYRIUS. </w:t>
      </w:r>
      <w:r>
        <w:rPr>
          <w:b/>
          <w:bCs/>
          <w:szCs w:val="24"/>
          <w:lang w:eastAsia="lt-LT"/>
        </w:rPr>
        <w:t>PAGRINDINĖS SĄVOKOS</w:t>
      </w:r>
    </w:p>
    <w:p w14:paraId="1EDC367E" w14:textId="77777777" w:rsidR="001B06C3" w:rsidRDefault="001B06C3">
      <w:pPr>
        <w:ind w:firstLine="567"/>
        <w:jc w:val="both"/>
        <w:rPr>
          <w:b/>
          <w:bCs/>
          <w:szCs w:val="24"/>
          <w:lang w:eastAsia="lt-LT"/>
        </w:rPr>
      </w:pPr>
    </w:p>
    <w:p w14:paraId="1EDC367F" w14:textId="77777777" w:rsidR="001B06C3" w:rsidRDefault="00502EAE">
      <w:pPr>
        <w:ind w:firstLine="567"/>
        <w:jc w:val="both"/>
        <w:rPr>
          <w:szCs w:val="24"/>
          <w:lang w:eastAsia="lt-LT"/>
        </w:rPr>
      </w:pPr>
      <w:r>
        <w:rPr>
          <w:b/>
          <w:bCs/>
          <w:szCs w:val="24"/>
          <w:lang w:eastAsia="lt-LT"/>
        </w:rPr>
        <w:t>4</w:t>
      </w:r>
      <w:r>
        <w:rPr>
          <w:b/>
          <w:bCs/>
          <w:szCs w:val="24"/>
          <w:lang w:eastAsia="lt-LT"/>
        </w:rPr>
        <w:t xml:space="preserve">. </w:t>
      </w:r>
      <w:r>
        <w:rPr>
          <w:szCs w:val="24"/>
          <w:lang w:eastAsia="lt-LT"/>
        </w:rPr>
        <w:t xml:space="preserve">Techninių reikalavimų apraše panaudotos žemiau pateiktos sąvokos: </w:t>
      </w:r>
    </w:p>
    <w:p w14:paraId="1EDC3680" w14:textId="77777777" w:rsidR="001B06C3" w:rsidRDefault="00502EAE">
      <w:pPr>
        <w:ind w:firstLine="567"/>
        <w:jc w:val="both"/>
        <w:rPr>
          <w:szCs w:val="24"/>
          <w:lang w:eastAsia="lt-LT"/>
        </w:rPr>
      </w:pPr>
      <w:r>
        <w:rPr>
          <w:b/>
          <w:bCs/>
          <w:szCs w:val="24"/>
          <w:lang w:eastAsia="lt-LT"/>
        </w:rPr>
        <w:t>4.1</w:t>
      </w:r>
      <w:r>
        <w:rPr>
          <w:b/>
          <w:bCs/>
          <w:szCs w:val="24"/>
          <w:lang w:eastAsia="lt-LT"/>
        </w:rPr>
        <w:t xml:space="preserve">. </w:t>
      </w:r>
      <w:r>
        <w:rPr>
          <w:b/>
          <w:bCs/>
          <w:i/>
          <w:iCs/>
          <w:szCs w:val="24"/>
          <w:lang w:eastAsia="lt-LT"/>
        </w:rPr>
        <w:t xml:space="preserve">akmens druska – </w:t>
      </w:r>
      <w:r>
        <w:rPr>
          <w:szCs w:val="24"/>
          <w:lang w:eastAsia="lt-LT"/>
        </w:rPr>
        <w:t>nuosėdinė uoliena, dažniausiai sudaryta tik iš natrio chlorido. Joje gali būti ir kitų pašalinių medžiagų – kalcio sulfato, magnio chlorid</w:t>
      </w:r>
      <w:r>
        <w:rPr>
          <w:szCs w:val="24"/>
          <w:lang w:eastAsia="lt-LT"/>
        </w:rPr>
        <w:t>o ir kt. Gryna akmens druska yra bespalviai ir balti kristalai, tačiau įvairios kitų mineralų priemaišos jiems gali suteikti juodą, rudą ar geltoną spalvą;</w:t>
      </w:r>
    </w:p>
    <w:p w14:paraId="1EDC3681" w14:textId="77777777" w:rsidR="001B06C3" w:rsidRDefault="00502EAE">
      <w:pPr>
        <w:ind w:firstLine="567"/>
        <w:jc w:val="both"/>
        <w:rPr>
          <w:szCs w:val="24"/>
          <w:lang w:eastAsia="lt-LT"/>
        </w:rPr>
      </w:pPr>
      <w:r>
        <w:rPr>
          <w:b/>
          <w:bCs/>
          <w:szCs w:val="24"/>
          <w:lang w:eastAsia="lt-LT"/>
        </w:rPr>
        <w:t>4.2</w:t>
      </w:r>
      <w:r>
        <w:rPr>
          <w:b/>
          <w:bCs/>
          <w:szCs w:val="24"/>
          <w:lang w:eastAsia="lt-LT"/>
        </w:rPr>
        <w:t>.</w:t>
      </w:r>
      <w:r>
        <w:rPr>
          <w:szCs w:val="24"/>
          <w:lang w:eastAsia="lt-LT"/>
        </w:rPr>
        <w:t xml:space="preserve"> </w:t>
      </w:r>
      <w:proofErr w:type="spellStart"/>
      <w:r>
        <w:rPr>
          <w:b/>
          <w:bCs/>
          <w:i/>
          <w:iCs/>
          <w:szCs w:val="24"/>
          <w:lang w:eastAsia="lt-LT"/>
        </w:rPr>
        <w:t>eutektinis</w:t>
      </w:r>
      <w:proofErr w:type="spellEnd"/>
      <w:r>
        <w:rPr>
          <w:b/>
          <w:bCs/>
          <w:i/>
          <w:iCs/>
          <w:szCs w:val="24"/>
          <w:lang w:eastAsia="lt-LT"/>
        </w:rPr>
        <w:t xml:space="preserve"> taškas – </w:t>
      </w:r>
      <w:r>
        <w:rPr>
          <w:szCs w:val="24"/>
          <w:lang w:eastAsia="lt-LT"/>
        </w:rPr>
        <w:t>žemiausia tirpalo stingimo temperatūra, kurią galima pasiekti su esamos</w:t>
      </w:r>
      <w:r>
        <w:rPr>
          <w:szCs w:val="24"/>
          <w:lang w:eastAsia="lt-LT"/>
        </w:rPr>
        <w:t xml:space="preserve"> medžiagos sočiuoju tirpalu;</w:t>
      </w:r>
    </w:p>
    <w:p w14:paraId="1EDC3682" w14:textId="77777777" w:rsidR="001B06C3" w:rsidRDefault="00502EAE">
      <w:pPr>
        <w:ind w:firstLine="567"/>
        <w:jc w:val="both"/>
        <w:rPr>
          <w:szCs w:val="24"/>
          <w:lang w:eastAsia="lt-LT"/>
        </w:rPr>
      </w:pPr>
      <w:r>
        <w:rPr>
          <w:b/>
          <w:bCs/>
          <w:szCs w:val="24"/>
          <w:lang w:eastAsia="lt-LT"/>
        </w:rPr>
        <w:t>4.3</w:t>
      </w:r>
      <w:r>
        <w:rPr>
          <w:b/>
          <w:bCs/>
          <w:szCs w:val="24"/>
          <w:lang w:eastAsia="lt-LT"/>
        </w:rPr>
        <w:t>.</w:t>
      </w:r>
      <w:r>
        <w:rPr>
          <w:szCs w:val="24"/>
          <w:lang w:eastAsia="lt-LT"/>
        </w:rPr>
        <w:t xml:space="preserve"> </w:t>
      </w:r>
      <w:proofErr w:type="spellStart"/>
      <w:r>
        <w:rPr>
          <w:b/>
          <w:bCs/>
          <w:i/>
          <w:iCs/>
          <w:szCs w:val="24"/>
          <w:lang w:eastAsia="lt-LT"/>
        </w:rPr>
        <w:t>eutektinis</w:t>
      </w:r>
      <w:proofErr w:type="spellEnd"/>
      <w:r>
        <w:rPr>
          <w:b/>
          <w:bCs/>
          <w:i/>
          <w:iCs/>
          <w:szCs w:val="24"/>
          <w:lang w:eastAsia="lt-LT"/>
        </w:rPr>
        <w:t xml:space="preserve"> mišinys – </w:t>
      </w:r>
      <w:r>
        <w:rPr>
          <w:szCs w:val="24"/>
          <w:lang w:eastAsia="lt-LT"/>
        </w:rPr>
        <w:t xml:space="preserve">tirpale esančios cheminės medžiagos, kurios atitinkamu kiekiu pasiekiamas </w:t>
      </w:r>
      <w:proofErr w:type="spellStart"/>
      <w:r>
        <w:rPr>
          <w:szCs w:val="24"/>
          <w:lang w:eastAsia="lt-LT"/>
        </w:rPr>
        <w:t>eutektinis</w:t>
      </w:r>
      <w:proofErr w:type="spellEnd"/>
      <w:r>
        <w:rPr>
          <w:szCs w:val="24"/>
          <w:lang w:eastAsia="lt-LT"/>
        </w:rPr>
        <w:t xml:space="preserve"> taškas;</w:t>
      </w:r>
    </w:p>
    <w:p w14:paraId="1EDC3683" w14:textId="77777777" w:rsidR="001B06C3" w:rsidRDefault="00502EAE">
      <w:pPr>
        <w:ind w:firstLine="567"/>
        <w:jc w:val="both"/>
        <w:rPr>
          <w:szCs w:val="24"/>
          <w:lang w:eastAsia="lt-LT"/>
        </w:rPr>
      </w:pPr>
      <w:r>
        <w:rPr>
          <w:b/>
          <w:bCs/>
          <w:szCs w:val="24"/>
          <w:lang w:eastAsia="lt-LT"/>
        </w:rPr>
        <w:t>4.4</w:t>
      </w:r>
      <w:r>
        <w:rPr>
          <w:b/>
          <w:bCs/>
          <w:szCs w:val="24"/>
          <w:lang w:eastAsia="lt-LT"/>
        </w:rPr>
        <w:t>.</w:t>
      </w:r>
      <w:r>
        <w:rPr>
          <w:szCs w:val="24"/>
          <w:lang w:eastAsia="lt-LT"/>
        </w:rPr>
        <w:t xml:space="preserve"> </w:t>
      </w:r>
      <w:r>
        <w:rPr>
          <w:b/>
          <w:bCs/>
          <w:i/>
          <w:iCs/>
          <w:szCs w:val="24"/>
          <w:lang w:eastAsia="lt-LT"/>
        </w:rPr>
        <w:t xml:space="preserve">frikcinės barstomosios medžiagos – </w:t>
      </w:r>
      <w:r>
        <w:rPr>
          <w:szCs w:val="24"/>
          <w:lang w:eastAsia="lt-LT"/>
        </w:rPr>
        <w:t xml:space="preserve">birios, skaldytos arba natūralios mineralinės medžiagos </w:t>
      </w:r>
      <w:r>
        <w:rPr>
          <w:szCs w:val="24"/>
          <w:lang w:eastAsia="lt-LT"/>
        </w:rPr>
        <w:t>(smėlis, smulkus žvyras) ar smulkintos statybinės medžiagos (dirbtinio akmens, plytų ir kt.);</w:t>
      </w:r>
    </w:p>
    <w:p w14:paraId="1EDC3684" w14:textId="77777777" w:rsidR="001B06C3" w:rsidRDefault="00502EAE">
      <w:pPr>
        <w:ind w:firstLine="567"/>
        <w:jc w:val="both"/>
        <w:rPr>
          <w:szCs w:val="24"/>
          <w:lang w:eastAsia="lt-LT"/>
        </w:rPr>
      </w:pPr>
      <w:r>
        <w:rPr>
          <w:b/>
          <w:bCs/>
          <w:szCs w:val="24"/>
          <w:lang w:eastAsia="lt-LT"/>
        </w:rPr>
        <w:t>4.5</w:t>
      </w:r>
      <w:r>
        <w:rPr>
          <w:b/>
          <w:bCs/>
          <w:szCs w:val="24"/>
          <w:lang w:eastAsia="lt-LT"/>
        </w:rPr>
        <w:t>.</w:t>
      </w:r>
      <w:r>
        <w:rPr>
          <w:szCs w:val="24"/>
          <w:lang w:eastAsia="lt-LT"/>
        </w:rPr>
        <w:t xml:space="preserve"> </w:t>
      </w:r>
      <w:r>
        <w:rPr>
          <w:b/>
          <w:bCs/>
          <w:i/>
          <w:iCs/>
          <w:szCs w:val="24"/>
          <w:lang w:eastAsia="lt-LT"/>
        </w:rPr>
        <w:t xml:space="preserve">inhibitoriai – </w:t>
      </w:r>
      <w:r>
        <w:rPr>
          <w:szCs w:val="24"/>
          <w:lang w:eastAsia="lt-LT"/>
        </w:rPr>
        <w:t xml:space="preserve">medžiagos, lėtinančios arba stabdančios tam tikras chemines reakcijas. Kaip inhibitorius galima naudoti natrio </w:t>
      </w:r>
      <w:proofErr w:type="spellStart"/>
      <w:r>
        <w:rPr>
          <w:szCs w:val="24"/>
          <w:lang w:eastAsia="lt-LT"/>
        </w:rPr>
        <w:t>hidrofosfatą</w:t>
      </w:r>
      <w:proofErr w:type="spellEnd"/>
      <w:r>
        <w:rPr>
          <w:szCs w:val="24"/>
          <w:lang w:eastAsia="lt-LT"/>
        </w:rPr>
        <w:t xml:space="preserve">, natrio </w:t>
      </w:r>
      <w:proofErr w:type="spellStart"/>
      <w:r>
        <w:rPr>
          <w:szCs w:val="24"/>
          <w:lang w:eastAsia="lt-LT"/>
        </w:rPr>
        <w:t>dihidr</w:t>
      </w:r>
      <w:r>
        <w:rPr>
          <w:szCs w:val="24"/>
          <w:lang w:eastAsia="lt-LT"/>
        </w:rPr>
        <w:t>ofosfatą</w:t>
      </w:r>
      <w:proofErr w:type="spellEnd"/>
      <w:r>
        <w:rPr>
          <w:szCs w:val="24"/>
          <w:lang w:eastAsia="lt-LT"/>
        </w:rPr>
        <w:t xml:space="preserve">, paprastą superfosfatą, </w:t>
      </w:r>
      <w:proofErr w:type="spellStart"/>
      <w:r>
        <w:rPr>
          <w:szCs w:val="24"/>
          <w:lang w:eastAsia="lt-LT"/>
        </w:rPr>
        <w:t>dihidrofosfatą</w:t>
      </w:r>
      <w:proofErr w:type="spellEnd"/>
      <w:r>
        <w:rPr>
          <w:szCs w:val="24"/>
          <w:lang w:eastAsia="lt-LT"/>
        </w:rPr>
        <w:t xml:space="preserve">, natrio </w:t>
      </w:r>
      <w:proofErr w:type="spellStart"/>
      <w:r>
        <w:rPr>
          <w:szCs w:val="24"/>
          <w:lang w:eastAsia="lt-LT"/>
        </w:rPr>
        <w:t>heksametafosfatą</w:t>
      </w:r>
      <w:proofErr w:type="spellEnd"/>
      <w:r>
        <w:rPr>
          <w:szCs w:val="24"/>
          <w:lang w:eastAsia="lt-LT"/>
        </w:rPr>
        <w:t xml:space="preserve"> ir pan.;</w:t>
      </w:r>
    </w:p>
    <w:p w14:paraId="1EDC3685" w14:textId="77777777" w:rsidR="001B06C3" w:rsidRDefault="00502EAE">
      <w:pPr>
        <w:ind w:firstLine="567"/>
        <w:jc w:val="both"/>
        <w:rPr>
          <w:szCs w:val="24"/>
          <w:lang w:eastAsia="lt-LT"/>
        </w:rPr>
      </w:pPr>
      <w:r>
        <w:rPr>
          <w:b/>
          <w:bCs/>
          <w:szCs w:val="24"/>
          <w:lang w:eastAsia="lt-LT"/>
        </w:rPr>
        <w:t>4.6</w:t>
      </w:r>
      <w:r>
        <w:rPr>
          <w:b/>
          <w:bCs/>
          <w:szCs w:val="24"/>
          <w:lang w:eastAsia="lt-LT"/>
        </w:rPr>
        <w:t>.</w:t>
      </w:r>
      <w:r>
        <w:rPr>
          <w:szCs w:val="24"/>
          <w:lang w:eastAsia="lt-LT"/>
        </w:rPr>
        <w:t xml:space="preserve"> </w:t>
      </w:r>
      <w:r>
        <w:rPr>
          <w:b/>
          <w:bCs/>
          <w:i/>
          <w:iCs/>
          <w:szCs w:val="24"/>
          <w:lang w:eastAsia="lt-LT"/>
        </w:rPr>
        <w:t xml:space="preserve">kietos cheminės medžiagos, stabdančios kelių dangų apledėjimą bei mažinančios ar šalinančios slidumą keliuose – </w:t>
      </w:r>
      <w:r>
        <w:rPr>
          <w:szCs w:val="24"/>
          <w:lang w:eastAsia="lt-LT"/>
        </w:rPr>
        <w:t>natrio chloridas (valgomoji, techninė, pašarinė drusk</w:t>
      </w:r>
      <w:r>
        <w:rPr>
          <w:szCs w:val="24"/>
          <w:lang w:eastAsia="lt-LT"/>
        </w:rPr>
        <w:t xml:space="preserve">a); </w:t>
      </w:r>
      <w:proofErr w:type="spellStart"/>
      <w:r>
        <w:rPr>
          <w:szCs w:val="24"/>
          <w:lang w:eastAsia="lt-LT"/>
        </w:rPr>
        <w:t>silvinito</w:t>
      </w:r>
      <w:proofErr w:type="spellEnd"/>
      <w:r>
        <w:rPr>
          <w:szCs w:val="24"/>
          <w:lang w:eastAsia="lt-LT"/>
        </w:rPr>
        <w:t xml:space="preserve"> rūdos perdirbimo atliekos (toliau – </w:t>
      </w:r>
      <w:proofErr w:type="spellStart"/>
      <w:r>
        <w:rPr>
          <w:szCs w:val="24"/>
          <w:lang w:eastAsia="lt-LT"/>
        </w:rPr>
        <w:t>silvinitinė</w:t>
      </w:r>
      <w:proofErr w:type="spellEnd"/>
      <w:r>
        <w:rPr>
          <w:szCs w:val="24"/>
          <w:lang w:eastAsia="lt-LT"/>
        </w:rPr>
        <w:t xml:space="preserve"> druska); kalcio chloridas; fosfatinis kalcio chloridas (kalcio chloridas su fosfatų priedu); </w:t>
      </w:r>
      <w:proofErr w:type="spellStart"/>
      <w:r>
        <w:rPr>
          <w:szCs w:val="24"/>
          <w:lang w:eastAsia="lt-LT"/>
        </w:rPr>
        <w:t>bišofitas</w:t>
      </w:r>
      <w:proofErr w:type="spellEnd"/>
      <w:r>
        <w:rPr>
          <w:szCs w:val="24"/>
          <w:lang w:eastAsia="lt-LT"/>
        </w:rPr>
        <w:t xml:space="preserve"> (magnio chloridas); nesusigulintis mišinys, sudarytas iš 85-88 % natrio chlorido (arba </w:t>
      </w:r>
      <w:proofErr w:type="spellStart"/>
      <w:r>
        <w:rPr>
          <w:szCs w:val="24"/>
          <w:lang w:eastAsia="lt-LT"/>
        </w:rPr>
        <w:t>silv</w:t>
      </w:r>
      <w:r>
        <w:rPr>
          <w:szCs w:val="24"/>
          <w:lang w:eastAsia="lt-LT"/>
        </w:rPr>
        <w:t>initinės</w:t>
      </w:r>
      <w:proofErr w:type="spellEnd"/>
      <w:r>
        <w:rPr>
          <w:szCs w:val="24"/>
          <w:lang w:eastAsia="lt-LT"/>
        </w:rPr>
        <w:t xml:space="preserve"> druskos) ir 12-15 % kalcio chlorido; fosfatinio kalcio chlorido bei kalcio chlorido ir </w:t>
      </w:r>
      <w:proofErr w:type="spellStart"/>
      <w:r>
        <w:rPr>
          <w:szCs w:val="24"/>
          <w:lang w:eastAsia="lt-LT"/>
        </w:rPr>
        <w:t>bišofito</w:t>
      </w:r>
      <w:proofErr w:type="spellEnd"/>
      <w:r>
        <w:rPr>
          <w:szCs w:val="24"/>
          <w:lang w:eastAsia="lt-LT"/>
        </w:rPr>
        <w:t xml:space="preserve"> mišinys; karbamidas (šlapalas); kalcio, magnio, kalio, natrio acetatai; įvairūs aukščiau išvardintų medžiagų mišiniai ir kt.;</w:t>
      </w:r>
    </w:p>
    <w:p w14:paraId="1EDC3686" w14:textId="77777777" w:rsidR="001B06C3" w:rsidRDefault="00502EAE">
      <w:pPr>
        <w:ind w:firstLine="567"/>
        <w:jc w:val="both"/>
        <w:rPr>
          <w:szCs w:val="24"/>
          <w:lang w:eastAsia="lt-LT"/>
        </w:rPr>
      </w:pPr>
      <w:r>
        <w:rPr>
          <w:b/>
          <w:bCs/>
          <w:szCs w:val="24"/>
          <w:lang w:eastAsia="lt-LT"/>
        </w:rPr>
        <w:t>4.7</w:t>
      </w:r>
      <w:r>
        <w:rPr>
          <w:b/>
          <w:bCs/>
          <w:szCs w:val="24"/>
          <w:lang w:eastAsia="lt-LT"/>
        </w:rPr>
        <w:t>.</w:t>
      </w:r>
      <w:r>
        <w:rPr>
          <w:szCs w:val="24"/>
          <w:lang w:eastAsia="lt-LT"/>
        </w:rPr>
        <w:t xml:space="preserve"> </w:t>
      </w:r>
      <w:r>
        <w:rPr>
          <w:b/>
          <w:bCs/>
          <w:i/>
          <w:iCs/>
          <w:szCs w:val="24"/>
          <w:lang w:eastAsia="lt-LT"/>
        </w:rPr>
        <w:t xml:space="preserve">koncentracija – </w:t>
      </w:r>
      <w:r>
        <w:rPr>
          <w:szCs w:val="24"/>
          <w:lang w:eastAsia="lt-LT"/>
        </w:rPr>
        <w:t>tirpinamos medžiagos kiekis tam tikrame tirpale arba tirpiklio kiekyje;</w:t>
      </w:r>
    </w:p>
    <w:p w14:paraId="1EDC3687" w14:textId="77777777" w:rsidR="001B06C3" w:rsidRDefault="00502EAE">
      <w:pPr>
        <w:ind w:firstLine="567"/>
        <w:jc w:val="both"/>
        <w:rPr>
          <w:szCs w:val="24"/>
          <w:lang w:eastAsia="lt-LT"/>
        </w:rPr>
      </w:pPr>
      <w:r>
        <w:rPr>
          <w:b/>
          <w:bCs/>
          <w:szCs w:val="24"/>
          <w:lang w:eastAsia="lt-LT"/>
        </w:rPr>
        <w:t>4.8</w:t>
      </w:r>
      <w:r>
        <w:rPr>
          <w:b/>
          <w:bCs/>
          <w:szCs w:val="24"/>
          <w:lang w:eastAsia="lt-LT"/>
        </w:rPr>
        <w:t>.</w:t>
      </w:r>
      <w:r>
        <w:rPr>
          <w:szCs w:val="24"/>
          <w:lang w:eastAsia="lt-LT"/>
        </w:rPr>
        <w:t xml:space="preserve"> </w:t>
      </w:r>
      <w:r>
        <w:rPr>
          <w:b/>
          <w:bCs/>
          <w:i/>
          <w:iCs/>
          <w:szCs w:val="24"/>
          <w:lang w:eastAsia="lt-LT"/>
        </w:rPr>
        <w:t xml:space="preserve">skystos cheminės medžiagos, stabdančios kelių dangų apledėjimą bei mažinančios ar šalinančios slidumą keliuose – </w:t>
      </w:r>
      <w:r>
        <w:rPr>
          <w:szCs w:val="24"/>
          <w:lang w:eastAsia="lt-LT"/>
        </w:rPr>
        <w:t>gamtinės (</w:t>
      </w:r>
      <w:proofErr w:type="spellStart"/>
      <w:r>
        <w:rPr>
          <w:szCs w:val="24"/>
          <w:lang w:eastAsia="lt-LT"/>
        </w:rPr>
        <w:t>bišofitas</w:t>
      </w:r>
      <w:proofErr w:type="spellEnd"/>
      <w:r>
        <w:rPr>
          <w:szCs w:val="24"/>
          <w:lang w:eastAsia="lt-LT"/>
        </w:rPr>
        <w:t>, MgCl</w:t>
      </w:r>
      <w:r>
        <w:rPr>
          <w:szCs w:val="24"/>
          <w:vertAlign w:val="subscript"/>
          <w:lang w:eastAsia="lt-LT"/>
        </w:rPr>
        <w:t>2</w:t>
      </w:r>
      <w:r>
        <w:rPr>
          <w:szCs w:val="24"/>
          <w:lang w:eastAsia="lt-LT"/>
        </w:rPr>
        <w:t xml:space="preserve"> * 6H</w:t>
      </w:r>
      <w:r>
        <w:rPr>
          <w:szCs w:val="24"/>
          <w:vertAlign w:val="subscript"/>
          <w:lang w:eastAsia="lt-LT"/>
        </w:rPr>
        <w:t>2</w:t>
      </w:r>
      <w:r>
        <w:rPr>
          <w:szCs w:val="24"/>
          <w:lang w:eastAsia="lt-LT"/>
        </w:rPr>
        <w:t>O ir kt.), pramoninės (CaCl</w:t>
      </w:r>
      <w:r>
        <w:rPr>
          <w:szCs w:val="24"/>
          <w:vertAlign w:val="subscript"/>
          <w:lang w:eastAsia="lt-LT"/>
        </w:rPr>
        <w:t xml:space="preserve">2 </w:t>
      </w:r>
      <w:r>
        <w:rPr>
          <w:szCs w:val="24"/>
          <w:lang w:eastAsia="lt-LT"/>
        </w:rPr>
        <w:t>t</w:t>
      </w:r>
      <w:r>
        <w:rPr>
          <w:szCs w:val="24"/>
          <w:lang w:eastAsia="lt-LT"/>
        </w:rPr>
        <w:t xml:space="preserve">irpalas, kurio koncentracija siekia nuo 32 iki 37 % ir kt.), pramonės </w:t>
      </w:r>
      <w:r>
        <w:rPr>
          <w:szCs w:val="24"/>
          <w:lang w:eastAsia="lt-LT"/>
        </w:rPr>
        <w:lastRenderedPageBreak/>
        <w:t>atliekų medžiagos ir cheminių medžiagų tirpalai (skystos cheminės medžiagos, turinčios daugiau kaip 50 g/l ištirpusių druskų, vadinamos tirpalais), specialiai pagaminti tirpalai;</w:t>
      </w:r>
    </w:p>
    <w:p w14:paraId="1EDC3688" w14:textId="77777777" w:rsidR="001B06C3" w:rsidRDefault="00502EAE">
      <w:pPr>
        <w:ind w:firstLine="567"/>
        <w:jc w:val="both"/>
        <w:rPr>
          <w:szCs w:val="24"/>
          <w:lang w:eastAsia="lt-LT"/>
        </w:rPr>
      </w:pPr>
      <w:r>
        <w:rPr>
          <w:b/>
          <w:bCs/>
          <w:szCs w:val="24"/>
          <w:lang w:eastAsia="lt-LT"/>
        </w:rPr>
        <w:t>4.9</w:t>
      </w:r>
      <w:r>
        <w:rPr>
          <w:b/>
          <w:bCs/>
          <w:szCs w:val="24"/>
          <w:lang w:eastAsia="lt-LT"/>
        </w:rPr>
        <w:t>.</w:t>
      </w:r>
      <w:r>
        <w:rPr>
          <w:szCs w:val="24"/>
          <w:lang w:eastAsia="lt-LT"/>
        </w:rPr>
        <w:t xml:space="preserve"> </w:t>
      </w:r>
      <w:proofErr w:type="spellStart"/>
      <w:r>
        <w:rPr>
          <w:b/>
          <w:bCs/>
          <w:i/>
          <w:iCs/>
          <w:szCs w:val="24"/>
          <w:lang w:eastAsia="lt-LT"/>
        </w:rPr>
        <w:t>silvinitas</w:t>
      </w:r>
      <w:proofErr w:type="spellEnd"/>
      <w:r>
        <w:rPr>
          <w:b/>
          <w:bCs/>
          <w:i/>
          <w:iCs/>
          <w:szCs w:val="24"/>
          <w:lang w:eastAsia="lt-LT"/>
        </w:rPr>
        <w:t xml:space="preserve"> </w:t>
      </w:r>
      <w:r>
        <w:rPr>
          <w:szCs w:val="24"/>
          <w:lang w:eastAsia="lt-LT"/>
        </w:rPr>
        <w:t>(</w:t>
      </w:r>
      <w:proofErr w:type="spellStart"/>
      <w:r>
        <w:rPr>
          <w:szCs w:val="24"/>
          <w:lang w:eastAsia="lt-LT"/>
        </w:rPr>
        <w:t>mKCl</w:t>
      </w:r>
      <w:proofErr w:type="spellEnd"/>
      <w:r>
        <w:rPr>
          <w:szCs w:val="24"/>
          <w:lang w:eastAsia="lt-LT"/>
        </w:rPr>
        <w:t xml:space="preserve"> * </w:t>
      </w:r>
      <w:proofErr w:type="spellStart"/>
      <w:r>
        <w:rPr>
          <w:szCs w:val="24"/>
          <w:lang w:eastAsia="lt-LT"/>
        </w:rPr>
        <w:t>nNaCl</w:t>
      </w:r>
      <w:proofErr w:type="spellEnd"/>
      <w:r>
        <w:rPr>
          <w:szCs w:val="24"/>
          <w:lang w:eastAsia="lt-LT"/>
        </w:rPr>
        <w:t xml:space="preserve">) – susmulkinta </w:t>
      </w:r>
      <w:proofErr w:type="spellStart"/>
      <w:r>
        <w:rPr>
          <w:szCs w:val="24"/>
          <w:lang w:eastAsia="lt-LT"/>
        </w:rPr>
        <w:t>silvinito</w:t>
      </w:r>
      <w:proofErr w:type="spellEnd"/>
      <w:r>
        <w:rPr>
          <w:szCs w:val="24"/>
          <w:lang w:eastAsia="lt-LT"/>
        </w:rPr>
        <w:t xml:space="preserve"> uoliena. Tai rusvai rudos spalvos su mėlynu atspalviu kristalai. </w:t>
      </w:r>
      <w:proofErr w:type="spellStart"/>
      <w:r>
        <w:rPr>
          <w:szCs w:val="24"/>
          <w:lang w:eastAsia="lt-LT"/>
        </w:rPr>
        <w:t>Silvinito</w:t>
      </w:r>
      <w:proofErr w:type="spellEnd"/>
      <w:r>
        <w:rPr>
          <w:szCs w:val="24"/>
          <w:lang w:eastAsia="lt-LT"/>
        </w:rPr>
        <w:t xml:space="preserve"> sudėtyje yra iki 75-80 % </w:t>
      </w:r>
      <w:proofErr w:type="spellStart"/>
      <w:r>
        <w:rPr>
          <w:szCs w:val="24"/>
          <w:lang w:eastAsia="lt-LT"/>
        </w:rPr>
        <w:t>NaCl</w:t>
      </w:r>
      <w:proofErr w:type="spellEnd"/>
      <w:r>
        <w:rPr>
          <w:szCs w:val="24"/>
          <w:lang w:eastAsia="lt-LT"/>
        </w:rPr>
        <w:t xml:space="preserve"> ir 12-15 % K</w:t>
      </w:r>
      <w:r>
        <w:rPr>
          <w:szCs w:val="24"/>
          <w:vertAlign w:val="subscript"/>
          <w:lang w:eastAsia="lt-LT"/>
        </w:rPr>
        <w:t>2</w:t>
      </w:r>
      <w:r>
        <w:rPr>
          <w:szCs w:val="24"/>
          <w:lang w:eastAsia="lt-LT"/>
        </w:rPr>
        <w:t>O;</w:t>
      </w:r>
    </w:p>
    <w:p w14:paraId="1EDC3689" w14:textId="77777777" w:rsidR="001B06C3" w:rsidRDefault="00502EAE">
      <w:pPr>
        <w:ind w:firstLine="567"/>
        <w:jc w:val="both"/>
        <w:rPr>
          <w:szCs w:val="24"/>
          <w:lang w:eastAsia="lt-LT"/>
        </w:rPr>
      </w:pPr>
      <w:r>
        <w:rPr>
          <w:b/>
          <w:bCs/>
          <w:szCs w:val="24"/>
          <w:lang w:eastAsia="lt-LT"/>
        </w:rPr>
        <w:t>4.10</w:t>
      </w:r>
      <w:r>
        <w:rPr>
          <w:b/>
          <w:bCs/>
          <w:szCs w:val="24"/>
          <w:lang w:eastAsia="lt-LT"/>
        </w:rPr>
        <w:t>.</w:t>
      </w:r>
      <w:r>
        <w:rPr>
          <w:szCs w:val="24"/>
          <w:lang w:eastAsia="lt-LT"/>
        </w:rPr>
        <w:t xml:space="preserve"> </w:t>
      </w:r>
      <w:r>
        <w:rPr>
          <w:b/>
          <w:bCs/>
          <w:i/>
          <w:iCs/>
          <w:szCs w:val="24"/>
          <w:lang w:eastAsia="lt-LT"/>
        </w:rPr>
        <w:t xml:space="preserve">šlapia druska – </w:t>
      </w:r>
      <w:r>
        <w:rPr>
          <w:szCs w:val="24"/>
          <w:lang w:eastAsia="lt-LT"/>
        </w:rPr>
        <w:t>naudojama keliuose slidumui mažinti, kuri prieš ją paskle</w:t>
      </w:r>
      <w:r>
        <w:rPr>
          <w:szCs w:val="24"/>
          <w:lang w:eastAsia="lt-LT"/>
        </w:rPr>
        <w:t>idžiant sudrėkinama vandeniu, druskos tirpalu ir pan.;</w:t>
      </w:r>
    </w:p>
    <w:p w14:paraId="1EDC368A" w14:textId="77777777" w:rsidR="001B06C3" w:rsidRDefault="00502EAE">
      <w:pPr>
        <w:ind w:firstLine="567"/>
        <w:jc w:val="both"/>
        <w:rPr>
          <w:szCs w:val="24"/>
          <w:lang w:eastAsia="lt-LT"/>
        </w:rPr>
      </w:pPr>
      <w:r>
        <w:rPr>
          <w:b/>
          <w:bCs/>
          <w:szCs w:val="24"/>
          <w:lang w:eastAsia="lt-LT"/>
        </w:rPr>
        <w:t>4.11</w:t>
      </w:r>
      <w:r>
        <w:rPr>
          <w:b/>
          <w:bCs/>
          <w:szCs w:val="24"/>
          <w:lang w:eastAsia="lt-LT"/>
        </w:rPr>
        <w:t>.</w:t>
      </w:r>
      <w:r>
        <w:rPr>
          <w:szCs w:val="24"/>
          <w:lang w:eastAsia="lt-LT"/>
        </w:rPr>
        <w:t xml:space="preserve"> </w:t>
      </w:r>
      <w:r>
        <w:rPr>
          <w:b/>
          <w:bCs/>
          <w:i/>
          <w:iCs/>
          <w:szCs w:val="24"/>
          <w:lang w:eastAsia="lt-LT"/>
        </w:rPr>
        <w:t xml:space="preserve">vakuuminė druska – </w:t>
      </w:r>
      <w:r>
        <w:rPr>
          <w:szCs w:val="24"/>
          <w:lang w:eastAsia="lt-LT"/>
        </w:rPr>
        <w:t>tai gryna druska, pagaminta garinant sūrymą vakuume.</w:t>
      </w:r>
    </w:p>
    <w:p w14:paraId="1EDC368B" w14:textId="77777777" w:rsidR="001B06C3" w:rsidRDefault="00502EAE">
      <w:pPr>
        <w:ind w:firstLine="567"/>
        <w:jc w:val="both"/>
        <w:rPr>
          <w:szCs w:val="24"/>
          <w:lang w:eastAsia="lt-LT"/>
        </w:rPr>
      </w:pPr>
    </w:p>
    <w:p w14:paraId="1EDC368C" w14:textId="77777777" w:rsidR="001B06C3" w:rsidRDefault="00502EAE">
      <w:pPr>
        <w:jc w:val="center"/>
        <w:rPr>
          <w:b/>
          <w:bCs/>
          <w:szCs w:val="24"/>
          <w:lang w:eastAsia="lt-LT"/>
        </w:rPr>
      </w:pPr>
      <w:r>
        <w:rPr>
          <w:b/>
          <w:bCs/>
          <w:szCs w:val="24"/>
          <w:lang w:eastAsia="lt-LT"/>
        </w:rPr>
        <w:t>IV</w:t>
      </w:r>
      <w:r>
        <w:rPr>
          <w:b/>
          <w:bCs/>
          <w:szCs w:val="24"/>
          <w:lang w:eastAsia="lt-LT"/>
        </w:rPr>
        <w:t xml:space="preserve"> SKYRIUS. </w:t>
      </w:r>
      <w:r>
        <w:rPr>
          <w:b/>
          <w:bCs/>
          <w:szCs w:val="24"/>
          <w:lang w:eastAsia="lt-LT"/>
        </w:rPr>
        <w:t>ŽYMENYS IR SUTRUMPINIMAI</w:t>
      </w:r>
    </w:p>
    <w:p w14:paraId="1EDC368D" w14:textId="77777777" w:rsidR="001B06C3" w:rsidRDefault="001B06C3">
      <w:pPr>
        <w:ind w:firstLine="567"/>
        <w:jc w:val="both"/>
        <w:rPr>
          <w:b/>
          <w:bCs/>
          <w:szCs w:val="24"/>
          <w:lang w:eastAsia="lt-LT"/>
        </w:rPr>
      </w:pPr>
    </w:p>
    <w:p w14:paraId="1EDC368E" w14:textId="77777777" w:rsidR="001B06C3" w:rsidRDefault="00502EAE">
      <w:pPr>
        <w:ind w:firstLine="567"/>
        <w:jc w:val="both"/>
        <w:rPr>
          <w:szCs w:val="24"/>
          <w:lang w:eastAsia="lt-LT"/>
        </w:rPr>
      </w:pPr>
      <w:r>
        <w:rPr>
          <w:b/>
          <w:bCs/>
          <w:szCs w:val="24"/>
          <w:lang w:eastAsia="lt-LT"/>
        </w:rPr>
        <w:t>5</w:t>
      </w:r>
      <w:r>
        <w:rPr>
          <w:b/>
          <w:bCs/>
          <w:szCs w:val="24"/>
          <w:lang w:eastAsia="lt-LT"/>
        </w:rPr>
        <w:t>.</w:t>
      </w:r>
      <w:r>
        <w:rPr>
          <w:szCs w:val="24"/>
          <w:lang w:eastAsia="lt-LT"/>
        </w:rPr>
        <w:t xml:space="preserve"> Techninių reikalavimų apraše panaudoti žemiau pateikti žymenys ir sutrumpinimai:</w:t>
      </w:r>
    </w:p>
    <w:p w14:paraId="1EDC368F" w14:textId="77777777" w:rsidR="001B06C3" w:rsidRDefault="00502EAE">
      <w:pPr>
        <w:ind w:firstLine="567"/>
        <w:jc w:val="both"/>
        <w:rPr>
          <w:szCs w:val="24"/>
          <w:lang w:eastAsia="lt-LT"/>
        </w:rPr>
      </w:pPr>
      <w:r>
        <w:rPr>
          <w:b/>
          <w:bCs/>
          <w:szCs w:val="24"/>
          <w:lang w:eastAsia="lt-LT"/>
        </w:rPr>
        <w:t>5.1</w:t>
      </w:r>
      <w:r>
        <w:rPr>
          <w:b/>
          <w:bCs/>
          <w:szCs w:val="24"/>
          <w:lang w:eastAsia="lt-LT"/>
        </w:rPr>
        <w:t>.</w:t>
      </w:r>
      <w:r>
        <w:rPr>
          <w:szCs w:val="24"/>
          <w:lang w:eastAsia="lt-LT"/>
        </w:rPr>
        <w:t xml:space="preserve"> AgNO</w:t>
      </w:r>
      <w:r>
        <w:rPr>
          <w:szCs w:val="24"/>
          <w:vertAlign w:val="subscript"/>
          <w:lang w:eastAsia="lt-LT"/>
        </w:rPr>
        <w:t>3</w:t>
      </w:r>
      <w:r>
        <w:rPr>
          <w:szCs w:val="24"/>
          <w:lang w:eastAsia="lt-LT"/>
        </w:rPr>
        <w:t xml:space="preserve"> – sidabro nitratas;</w:t>
      </w:r>
    </w:p>
    <w:p w14:paraId="1EDC3690" w14:textId="77777777" w:rsidR="001B06C3" w:rsidRDefault="00502EAE">
      <w:pPr>
        <w:ind w:firstLine="567"/>
        <w:jc w:val="both"/>
        <w:rPr>
          <w:szCs w:val="24"/>
          <w:lang w:eastAsia="lt-LT"/>
        </w:rPr>
      </w:pPr>
      <w:r>
        <w:rPr>
          <w:b/>
          <w:bCs/>
          <w:szCs w:val="24"/>
          <w:lang w:eastAsia="lt-LT"/>
        </w:rPr>
        <w:t>5.2</w:t>
      </w:r>
      <w:r>
        <w:rPr>
          <w:b/>
          <w:bCs/>
          <w:szCs w:val="24"/>
          <w:lang w:eastAsia="lt-LT"/>
        </w:rPr>
        <w:t>.</w:t>
      </w:r>
      <w:r>
        <w:rPr>
          <w:szCs w:val="24"/>
          <w:lang w:eastAsia="lt-LT"/>
        </w:rPr>
        <w:t xml:space="preserve"> </w:t>
      </w:r>
      <w:proofErr w:type="spellStart"/>
      <w:r>
        <w:rPr>
          <w:szCs w:val="24"/>
          <w:lang w:eastAsia="lt-LT"/>
        </w:rPr>
        <w:t>As</w:t>
      </w:r>
      <w:proofErr w:type="spellEnd"/>
      <w:r>
        <w:rPr>
          <w:szCs w:val="24"/>
          <w:lang w:eastAsia="lt-LT"/>
        </w:rPr>
        <w:t xml:space="preserve"> – arsenas;</w:t>
      </w:r>
    </w:p>
    <w:p w14:paraId="1EDC3691" w14:textId="77777777" w:rsidR="001B06C3" w:rsidRDefault="00502EAE">
      <w:pPr>
        <w:ind w:firstLine="567"/>
        <w:jc w:val="both"/>
        <w:rPr>
          <w:szCs w:val="24"/>
          <w:lang w:eastAsia="lt-LT"/>
        </w:rPr>
      </w:pPr>
      <w:r>
        <w:rPr>
          <w:b/>
          <w:bCs/>
          <w:szCs w:val="24"/>
          <w:lang w:eastAsia="lt-LT"/>
        </w:rPr>
        <w:t>5.3</w:t>
      </w:r>
      <w:r>
        <w:rPr>
          <w:b/>
          <w:bCs/>
          <w:szCs w:val="24"/>
          <w:lang w:eastAsia="lt-LT"/>
        </w:rPr>
        <w:t>.</w:t>
      </w:r>
      <w:r>
        <w:rPr>
          <w:szCs w:val="24"/>
          <w:lang w:eastAsia="lt-LT"/>
        </w:rPr>
        <w:t xml:space="preserve"> CaCl2 – kalcio chloridas;</w:t>
      </w:r>
    </w:p>
    <w:p w14:paraId="1EDC3692" w14:textId="77777777" w:rsidR="001B06C3" w:rsidRDefault="00502EAE">
      <w:pPr>
        <w:ind w:firstLine="567"/>
        <w:jc w:val="both"/>
        <w:rPr>
          <w:szCs w:val="24"/>
        </w:rPr>
      </w:pPr>
      <w:r>
        <w:rPr>
          <w:b/>
          <w:bCs/>
          <w:szCs w:val="24"/>
        </w:rPr>
        <w:t>5.4</w:t>
      </w:r>
      <w:r>
        <w:rPr>
          <w:b/>
          <w:bCs/>
          <w:szCs w:val="24"/>
        </w:rPr>
        <w:t>.</w:t>
      </w:r>
      <w:r>
        <w:rPr>
          <w:szCs w:val="24"/>
        </w:rPr>
        <w:t xml:space="preserve"> </w:t>
      </w:r>
      <w:proofErr w:type="spellStart"/>
      <w:r>
        <w:rPr>
          <w:szCs w:val="24"/>
        </w:rPr>
        <w:t>Cd</w:t>
      </w:r>
      <w:proofErr w:type="spellEnd"/>
      <w:r>
        <w:rPr>
          <w:szCs w:val="24"/>
        </w:rPr>
        <w:t xml:space="preserve"> – kadmis;</w:t>
      </w:r>
    </w:p>
    <w:p w14:paraId="1EDC3693" w14:textId="77777777" w:rsidR="001B06C3" w:rsidRDefault="00502EAE">
      <w:pPr>
        <w:ind w:firstLine="567"/>
        <w:jc w:val="both"/>
        <w:rPr>
          <w:szCs w:val="24"/>
        </w:rPr>
      </w:pPr>
      <w:r>
        <w:rPr>
          <w:b/>
          <w:bCs/>
          <w:szCs w:val="24"/>
        </w:rPr>
        <w:t>5.5</w:t>
      </w:r>
      <w:r>
        <w:rPr>
          <w:b/>
          <w:bCs/>
          <w:szCs w:val="24"/>
        </w:rPr>
        <w:t>.</w:t>
      </w:r>
      <w:r>
        <w:rPr>
          <w:szCs w:val="24"/>
        </w:rPr>
        <w:t xml:space="preserve"> </w:t>
      </w:r>
      <w:proofErr w:type="spellStart"/>
      <w:r>
        <w:rPr>
          <w:szCs w:val="24"/>
        </w:rPr>
        <w:t>Cr</w:t>
      </w:r>
      <w:proofErr w:type="spellEnd"/>
      <w:r>
        <w:rPr>
          <w:szCs w:val="24"/>
        </w:rPr>
        <w:t xml:space="preserve"> – chromas bendrasis;</w:t>
      </w:r>
    </w:p>
    <w:p w14:paraId="1EDC3694" w14:textId="77777777" w:rsidR="001B06C3" w:rsidRDefault="00502EAE">
      <w:pPr>
        <w:ind w:firstLine="567"/>
        <w:jc w:val="both"/>
        <w:rPr>
          <w:szCs w:val="24"/>
        </w:rPr>
      </w:pPr>
      <w:r>
        <w:rPr>
          <w:b/>
          <w:bCs/>
          <w:szCs w:val="24"/>
        </w:rPr>
        <w:t>5.6</w:t>
      </w:r>
      <w:r>
        <w:rPr>
          <w:b/>
          <w:bCs/>
          <w:szCs w:val="24"/>
        </w:rPr>
        <w:t>.</w:t>
      </w:r>
      <w:r>
        <w:rPr>
          <w:szCs w:val="24"/>
        </w:rPr>
        <w:t xml:space="preserve"> </w:t>
      </w:r>
      <w:proofErr w:type="spellStart"/>
      <w:r>
        <w:rPr>
          <w:szCs w:val="24"/>
        </w:rPr>
        <w:t>Cu</w:t>
      </w:r>
      <w:proofErr w:type="spellEnd"/>
      <w:r>
        <w:rPr>
          <w:szCs w:val="24"/>
        </w:rPr>
        <w:t xml:space="preserve"> – varis;</w:t>
      </w:r>
    </w:p>
    <w:p w14:paraId="1EDC3695" w14:textId="77777777" w:rsidR="001B06C3" w:rsidRDefault="00502EAE">
      <w:pPr>
        <w:ind w:firstLine="567"/>
        <w:jc w:val="both"/>
        <w:rPr>
          <w:szCs w:val="24"/>
        </w:rPr>
      </w:pPr>
      <w:r>
        <w:rPr>
          <w:b/>
          <w:bCs/>
          <w:szCs w:val="24"/>
        </w:rPr>
        <w:t>5.7</w:t>
      </w:r>
      <w:r>
        <w:rPr>
          <w:b/>
          <w:bCs/>
          <w:szCs w:val="24"/>
        </w:rPr>
        <w:t>.</w:t>
      </w:r>
      <w:r>
        <w:rPr>
          <w:szCs w:val="24"/>
        </w:rPr>
        <w:t xml:space="preserve"> CH3COOK – kalio acetatas;</w:t>
      </w:r>
    </w:p>
    <w:p w14:paraId="1EDC3696" w14:textId="77777777" w:rsidR="001B06C3" w:rsidRDefault="00502EAE">
      <w:pPr>
        <w:ind w:firstLine="567"/>
        <w:jc w:val="both"/>
        <w:rPr>
          <w:szCs w:val="24"/>
        </w:rPr>
      </w:pPr>
      <w:r>
        <w:rPr>
          <w:b/>
          <w:bCs/>
          <w:szCs w:val="24"/>
        </w:rPr>
        <w:t>5.8</w:t>
      </w:r>
      <w:r>
        <w:rPr>
          <w:b/>
          <w:bCs/>
          <w:szCs w:val="24"/>
        </w:rPr>
        <w:t>.</w:t>
      </w:r>
      <w:r>
        <w:rPr>
          <w:szCs w:val="24"/>
        </w:rPr>
        <w:t xml:space="preserve"> CH3COONa – natrio acetatas;</w:t>
      </w:r>
    </w:p>
    <w:p w14:paraId="1EDC3697" w14:textId="77777777" w:rsidR="001B06C3" w:rsidRDefault="00502EAE">
      <w:pPr>
        <w:ind w:firstLine="567"/>
        <w:jc w:val="both"/>
        <w:rPr>
          <w:szCs w:val="24"/>
        </w:rPr>
      </w:pPr>
      <w:r>
        <w:rPr>
          <w:b/>
          <w:bCs/>
          <w:szCs w:val="24"/>
        </w:rPr>
        <w:t>5.9</w:t>
      </w:r>
      <w:r>
        <w:rPr>
          <w:b/>
          <w:bCs/>
          <w:szCs w:val="24"/>
        </w:rPr>
        <w:t>.</w:t>
      </w:r>
      <w:r>
        <w:rPr>
          <w:szCs w:val="24"/>
        </w:rPr>
        <w:t xml:space="preserve"> (CH3COO)2Ca – kalcio acetatas;</w:t>
      </w:r>
    </w:p>
    <w:p w14:paraId="1EDC3698" w14:textId="77777777" w:rsidR="001B06C3" w:rsidRDefault="00502EAE">
      <w:pPr>
        <w:ind w:firstLine="567"/>
        <w:jc w:val="both"/>
        <w:rPr>
          <w:szCs w:val="24"/>
          <w:lang w:eastAsia="lt-LT"/>
        </w:rPr>
      </w:pPr>
      <w:r>
        <w:rPr>
          <w:b/>
          <w:bCs/>
          <w:szCs w:val="24"/>
          <w:lang w:eastAsia="lt-LT"/>
        </w:rPr>
        <w:t>5.10</w:t>
      </w:r>
      <w:r>
        <w:rPr>
          <w:b/>
          <w:bCs/>
          <w:szCs w:val="24"/>
          <w:lang w:eastAsia="lt-LT"/>
        </w:rPr>
        <w:t>.</w:t>
      </w:r>
      <w:r>
        <w:rPr>
          <w:szCs w:val="24"/>
          <w:lang w:eastAsia="lt-LT"/>
        </w:rPr>
        <w:t xml:space="preserve"> (CH</w:t>
      </w:r>
      <w:r>
        <w:rPr>
          <w:szCs w:val="24"/>
          <w:vertAlign w:val="subscript"/>
          <w:lang w:eastAsia="lt-LT"/>
        </w:rPr>
        <w:t>3</w:t>
      </w:r>
      <w:r>
        <w:rPr>
          <w:szCs w:val="24"/>
          <w:lang w:eastAsia="lt-LT"/>
        </w:rPr>
        <w:t>COO)</w:t>
      </w:r>
      <w:r>
        <w:rPr>
          <w:szCs w:val="24"/>
          <w:vertAlign w:val="subscript"/>
          <w:lang w:eastAsia="lt-LT"/>
        </w:rPr>
        <w:t>2</w:t>
      </w:r>
      <w:r>
        <w:rPr>
          <w:szCs w:val="24"/>
          <w:lang w:eastAsia="lt-LT"/>
        </w:rPr>
        <w:t>Mg – magnio acetatas;</w:t>
      </w:r>
    </w:p>
    <w:p w14:paraId="1EDC3699" w14:textId="77777777" w:rsidR="001B06C3" w:rsidRDefault="00502EAE">
      <w:pPr>
        <w:ind w:firstLine="567"/>
        <w:jc w:val="both"/>
        <w:rPr>
          <w:szCs w:val="24"/>
          <w:lang w:eastAsia="lt-LT"/>
        </w:rPr>
      </w:pPr>
      <w:r>
        <w:rPr>
          <w:b/>
          <w:bCs/>
          <w:szCs w:val="24"/>
          <w:lang w:eastAsia="lt-LT"/>
        </w:rPr>
        <w:t>5.11</w:t>
      </w:r>
      <w:r>
        <w:rPr>
          <w:b/>
          <w:bCs/>
          <w:szCs w:val="24"/>
          <w:lang w:eastAsia="lt-LT"/>
        </w:rPr>
        <w:t>.</w:t>
      </w:r>
      <w:r>
        <w:rPr>
          <w:szCs w:val="24"/>
          <w:lang w:eastAsia="lt-LT"/>
        </w:rPr>
        <w:t xml:space="preserve"> CO(NH</w:t>
      </w:r>
      <w:r>
        <w:rPr>
          <w:szCs w:val="24"/>
          <w:vertAlign w:val="subscript"/>
          <w:lang w:eastAsia="lt-LT"/>
        </w:rPr>
        <w:t>2</w:t>
      </w:r>
      <w:r>
        <w:rPr>
          <w:szCs w:val="24"/>
          <w:lang w:eastAsia="lt-LT"/>
        </w:rPr>
        <w:t>)</w:t>
      </w:r>
      <w:r>
        <w:rPr>
          <w:szCs w:val="24"/>
          <w:vertAlign w:val="subscript"/>
          <w:lang w:eastAsia="lt-LT"/>
        </w:rPr>
        <w:t>2</w:t>
      </w:r>
      <w:r>
        <w:rPr>
          <w:szCs w:val="24"/>
          <w:lang w:eastAsia="lt-LT"/>
        </w:rPr>
        <w:t xml:space="preserve"> – karbamidas;</w:t>
      </w:r>
    </w:p>
    <w:p w14:paraId="1EDC369A" w14:textId="77777777" w:rsidR="001B06C3" w:rsidRDefault="00502EAE">
      <w:pPr>
        <w:ind w:firstLine="567"/>
        <w:jc w:val="both"/>
        <w:rPr>
          <w:szCs w:val="24"/>
          <w:lang w:eastAsia="lt-LT"/>
        </w:rPr>
      </w:pPr>
      <w:r>
        <w:rPr>
          <w:b/>
          <w:bCs/>
          <w:szCs w:val="24"/>
          <w:lang w:eastAsia="lt-LT"/>
        </w:rPr>
        <w:t>5.12</w:t>
      </w:r>
      <w:r>
        <w:rPr>
          <w:b/>
          <w:bCs/>
          <w:szCs w:val="24"/>
          <w:lang w:eastAsia="lt-LT"/>
        </w:rPr>
        <w:t>.</w:t>
      </w:r>
      <w:r>
        <w:rPr>
          <w:szCs w:val="24"/>
          <w:lang w:eastAsia="lt-LT"/>
        </w:rPr>
        <w:t xml:space="preserve"> H2O – vanduo;</w:t>
      </w:r>
    </w:p>
    <w:p w14:paraId="1EDC369B" w14:textId="77777777" w:rsidR="001B06C3" w:rsidRDefault="00502EAE">
      <w:pPr>
        <w:ind w:firstLine="567"/>
        <w:jc w:val="both"/>
        <w:rPr>
          <w:szCs w:val="24"/>
          <w:lang w:eastAsia="lt-LT"/>
        </w:rPr>
      </w:pPr>
      <w:r>
        <w:rPr>
          <w:b/>
          <w:bCs/>
          <w:szCs w:val="24"/>
          <w:lang w:eastAsia="lt-LT"/>
        </w:rPr>
        <w:t>5.13</w:t>
      </w:r>
      <w:r>
        <w:rPr>
          <w:b/>
          <w:bCs/>
          <w:szCs w:val="24"/>
          <w:lang w:eastAsia="lt-LT"/>
        </w:rPr>
        <w:t>.</w:t>
      </w:r>
      <w:r>
        <w:rPr>
          <w:szCs w:val="24"/>
          <w:lang w:eastAsia="lt-LT"/>
        </w:rPr>
        <w:t xml:space="preserve"> H</w:t>
      </w:r>
      <w:r>
        <w:rPr>
          <w:szCs w:val="24"/>
          <w:vertAlign w:val="subscript"/>
          <w:lang w:eastAsia="lt-LT"/>
        </w:rPr>
        <w:t>2</w:t>
      </w:r>
      <w:r>
        <w:rPr>
          <w:szCs w:val="24"/>
          <w:lang w:eastAsia="lt-LT"/>
        </w:rPr>
        <w:t>SO</w:t>
      </w:r>
      <w:r>
        <w:rPr>
          <w:szCs w:val="24"/>
          <w:vertAlign w:val="subscript"/>
          <w:lang w:eastAsia="lt-LT"/>
        </w:rPr>
        <w:t>4</w:t>
      </w:r>
      <w:r>
        <w:rPr>
          <w:szCs w:val="24"/>
          <w:lang w:eastAsia="lt-LT"/>
        </w:rPr>
        <w:t xml:space="preserve"> – sieros rūgštis;</w:t>
      </w:r>
    </w:p>
    <w:p w14:paraId="1EDC369C" w14:textId="77777777" w:rsidR="001B06C3" w:rsidRDefault="00502EAE">
      <w:pPr>
        <w:ind w:firstLine="567"/>
        <w:jc w:val="both"/>
        <w:rPr>
          <w:szCs w:val="24"/>
          <w:lang w:eastAsia="lt-LT"/>
        </w:rPr>
      </w:pPr>
      <w:r>
        <w:rPr>
          <w:b/>
          <w:bCs/>
          <w:szCs w:val="24"/>
          <w:lang w:eastAsia="lt-LT"/>
        </w:rPr>
        <w:t>5.14</w:t>
      </w:r>
      <w:r>
        <w:rPr>
          <w:b/>
          <w:bCs/>
          <w:szCs w:val="24"/>
          <w:lang w:eastAsia="lt-LT"/>
        </w:rPr>
        <w:t>.</w:t>
      </w:r>
      <w:r>
        <w:rPr>
          <w:szCs w:val="24"/>
          <w:lang w:eastAsia="lt-LT"/>
        </w:rPr>
        <w:t xml:space="preserve"> </w:t>
      </w:r>
      <w:proofErr w:type="spellStart"/>
      <w:r>
        <w:rPr>
          <w:szCs w:val="24"/>
          <w:lang w:eastAsia="lt-LT"/>
        </w:rPr>
        <w:t>Hg</w:t>
      </w:r>
      <w:proofErr w:type="spellEnd"/>
      <w:r>
        <w:rPr>
          <w:szCs w:val="24"/>
          <w:lang w:eastAsia="lt-LT"/>
        </w:rPr>
        <w:t xml:space="preserve"> – gyvsidabris;</w:t>
      </w:r>
    </w:p>
    <w:p w14:paraId="1EDC369D" w14:textId="77777777" w:rsidR="001B06C3" w:rsidRDefault="00502EAE">
      <w:pPr>
        <w:ind w:firstLine="567"/>
        <w:jc w:val="both"/>
        <w:rPr>
          <w:szCs w:val="24"/>
          <w:lang w:eastAsia="lt-LT"/>
        </w:rPr>
      </w:pPr>
      <w:r>
        <w:rPr>
          <w:b/>
          <w:bCs/>
          <w:szCs w:val="24"/>
          <w:lang w:eastAsia="lt-LT"/>
        </w:rPr>
        <w:t>5.15</w:t>
      </w:r>
      <w:r>
        <w:rPr>
          <w:b/>
          <w:bCs/>
          <w:szCs w:val="24"/>
          <w:lang w:eastAsia="lt-LT"/>
        </w:rPr>
        <w:t>.</w:t>
      </w:r>
      <w:r>
        <w:rPr>
          <w:szCs w:val="24"/>
          <w:lang w:eastAsia="lt-LT"/>
        </w:rPr>
        <w:t xml:space="preserve"> FCaCl</w:t>
      </w:r>
      <w:r>
        <w:rPr>
          <w:szCs w:val="24"/>
          <w:vertAlign w:val="subscript"/>
          <w:lang w:eastAsia="lt-LT"/>
        </w:rPr>
        <w:t>2</w:t>
      </w:r>
      <w:r>
        <w:rPr>
          <w:szCs w:val="24"/>
          <w:lang w:eastAsia="lt-LT"/>
        </w:rPr>
        <w:t xml:space="preserve"> – </w:t>
      </w:r>
      <w:proofErr w:type="spellStart"/>
      <w:r>
        <w:rPr>
          <w:szCs w:val="24"/>
          <w:lang w:eastAsia="lt-LT"/>
        </w:rPr>
        <w:t>fosfatuotas</w:t>
      </w:r>
      <w:proofErr w:type="spellEnd"/>
      <w:r>
        <w:rPr>
          <w:szCs w:val="24"/>
          <w:lang w:eastAsia="lt-LT"/>
        </w:rPr>
        <w:t xml:space="preserve"> kalcio chloridas;</w:t>
      </w:r>
    </w:p>
    <w:p w14:paraId="1EDC369E" w14:textId="77777777" w:rsidR="001B06C3" w:rsidRDefault="00502EAE">
      <w:pPr>
        <w:ind w:firstLine="567"/>
        <w:jc w:val="both"/>
        <w:rPr>
          <w:szCs w:val="24"/>
          <w:lang w:eastAsia="lt-LT"/>
        </w:rPr>
      </w:pPr>
      <w:r>
        <w:rPr>
          <w:b/>
          <w:bCs/>
          <w:szCs w:val="24"/>
          <w:lang w:eastAsia="lt-LT"/>
        </w:rPr>
        <w:t>5.16</w:t>
      </w:r>
      <w:r>
        <w:rPr>
          <w:b/>
          <w:bCs/>
          <w:szCs w:val="24"/>
          <w:lang w:eastAsia="lt-LT"/>
        </w:rPr>
        <w:t>.</w:t>
      </w:r>
      <w:r>
        <w:rPr>
          <w:szCs w:val="24"/>
          <w:lang w:eastAsia="lt-LT"/>
        </w:rPr>
        <w:t xml:space="preserve"> Fe(CN)</w:t>
      </w:r>
      <w:r>
        <w:rPr>
          <w:szCs w:val="24"/>
          <w:vertAlign w:val="subscript"/>
          <w:lang w:eastAsia="lt-LT"/>
        </w:rPr>
        <w:t>6</w:t>
      </w:r>
      <w:r>
        <w:rPr>
          <w:szCs w:val="24"/>
          <w:vertAlign w:val="superscript"/>
          <w:lang w:eastAsia="lt-LT"/>
        </w:rPr>
        <w:t>4-</w:t>
      </w:r>
      <w:r>
        <w:rPr>
          <w:szCs w:val="24"/>
          <w:lang w:eastAsia="lt-LT"/>
        </w:rPr>
        <w:t xml:space="preserve"> – </w:t>
      </w:r>
      <w:proofErr w:type="spellStart"/>
      <w:r>
        <w:rPr>
          <w:szCs w:val="24"/>
          <w:lang w:eastAsia="lt-LT"/>
        </w:rPr>
        <w:t>ferocianidas</w:t>
      </w:r>
      <w:proofErr w:type="spellEnd"/>
      <w:r>
        <w:rPr>
          <w:szCs w:val="24"/>
          <w:lang w:eastAsia="lt-LT"/>
        </w:rPr>
        <w:t>;</w:t>
      </w:r>
    </w:p>
    <w:p w14:paraId="1EDC369F" w14:textId="77777777" w:rsidR="001B06C3" w:rsidRDefault="00502EAE">
      <w:pPr>
        <w:ind w:firstLine="567"/>
        <w:jc w:val="both"/>
        <w:rPr>
          <w:szCs w:val="24"/>
          <w:lang w:eastAsia="lt-LT"/>
        </w:rPr>
      </w:pPr>
      <w:r>
        <w:rPr>
          <w:b/>
          <w:bCs/>
          <w:szCs w:val="24"/>
          <w:lang w:eastAsia="lt-LT"/>
        </w:rPr>
        <w:t>5.17</w:t>
      </w:r>
      <w:r>
        <w:rPr>
          <w:b/>
          <w:bCs/>
          <w:szCs w:val="24"/>
          <w:lang w:eastAsia="lt-LT"/>
        </w:rPr>
        <w:t>.</w:t>
      </w:r>
      <w:r>
        <w:rPr>
          <w:szCs w:val="24"/>
          <w:lang w:eastAsia="lt-LT"/>
        </w:rPr>
        <w:t xml:space="preserve"> KMnO</w:t>
      </w:r>
      <w:r>
        <w:rPr>
          <w:szCs w:val="24"/>
          <w:vertAlign w:val="subscript"/>
          <w:lang w:eastAsia="lt-LT"/>
        </w:rPr>
        <w:t>4</w:t>
      </w:r>
      <w:r>
        <w:rPr>
          <w:szCs w:val="24"/>
          <w:lang w:eastAsia="lt-LT"/>
        </w:rPr>
        <w:t xml:space="preserve"> – kalio permanganatas;</w:t>
      </w:r>
    </w:p>
    <w:p w14:paraId="1EDC36A0" w14:textId="77777777" w:rsidR="001B06C3" w:rsidRDefault="00502EAE">
      <w:pPr>
        <w:ind w:firstLine="567"/>
        <w:jc w:val="both"/>
        <w:rPr>
          <w:szCs w:val="24"/>
          <w:lang w:eastAsia="lt-LT"/>
        </w:rPr>
      </w:pPr>
      <w:r>
        <w:rPr>
          <w:b/>
          <w:bCs/>
          <w:szCs w:val="24"/>
          <w:lang w:eastAsia="lt-LT"/>
        </w:rPr>
        <w:t>5.18</w:t>
      </w:r>
      <w:r>
        <w:rPr>
          <w:b/>
          <w:bCs/>
          <w:szCs w:val="24"/>
          <w:lang w:eastAsia="lt-LT"/>
        </w:rPr>
        <w:t>.</w:t>
      </w:r>
      <w:r>
        <w:rPr>
          <w:szCs w:val="24"/>
          <w:lang w:eastAsia="lt-LT"/>
        </w:rPr>
        <w:t xml:space="preserve"> MgCl</w:t>
      </w:r>
      <w:r>
        <w:rPr>
          <w:szCs w:val="24"/>
          <w:vertAlign w:val="subscript"/>
          <w:lang w:eastAsia="lt-LT"/>
        </w:rPr>
        <w:t>2</w:t>
      </w:r>
      <w:r>
        <w:rPr>
          <w:szCs w:val="24"/>
          <w:lang w:eastAsia="lt-LT"/>
        </w:rPr>
        <w:t xml:space="preserve"> – magnio chloridas;</w:t>
      </w:r>
    </w:p>
    <w:p w14:paraId="1EDC36A1" w14:textId="77777777" w:rsidR="001B06C3" w:rsidRDefault="00502EAE">
      <w:pPr>
        <w:ind w:firstLine="567"/>
        <w:jc w:val="both"/>
        <w:rPr>
          <w:szCs w:val="24"/>
          <w:lang w:eastAsia="lt-LT"/>
        </w:rPr>
      </w:pPr>
      <w:r>
        <w:rPr>
          <w:b/>
          <w:bCs/>
          <w:szCs w:val="24"/>
          <w:lang w:eastAsia="lt-LT"/>
        </w:rPr>
        <w:t>5.19</w:t>
      </w:r>
      <w:r>
        <w:rPr>
          <w:b/>
          <w:bCs/>
          <w:szCs w:val="24"/>
          <w:lang w:eastAsia="lt-LT"/>
        </w:rPr>
        <w:t>.</w:t>
      </w:r>
      <w:r>
        <w:rPr>
          <w:szCs w:val="24"/>
          <w:lang w:eastAsia="lt-LT"/>
        </w:rPr>
        <w:t xml:space="preserve"> </w:t>
      </w:r>
      <w:proofErr w:type="spellStart"/>
      <w:r>
        <w:rPr>
          <w:szCs w:val="24"/>
          <w:lang w:eastAsia="lt-LT"/>
        </w:rPr>
        <w:t>NaCl</w:t>
      </w:r>
      <w:proofErr w:type="spellEnd"/>
      <w:r>
        <w:rPr>
          <w:szCs w:val="24"/>
          <w:lang w:eastAsia="lt-LT"/>
        </w:rPr>
        <w:t xml:space="preserve"> – natrio chloridas;</w:t>
      </w:r>
    </w:p>
    <w:p w14:paraId="1EDC36A2" w14:textId="77777777" w:rsidR="001B06C3" w:rsidRDefault="00502EAE">
      <w:pPr>
        <w:ind w:firstLine="567"/>
        <w:jc w:val="both"/>
        <w:rPr>
          <w:szCs w:val="24"/>
          <w:lang w:eastAsia="lt-LT"/>
        </w:rPr>
      </w:pPr>
      <w:r>
        <w:rPr>
          <w:b/>
          <w:bCs/>
          <w:szCs w:val="24"/>
          <w:lang w:eastAsia="lt-LT"/>
        </w:rPr>
        <w:t>5.20</w:t>
      </w:r>
      <w:r>
        <w:rPr>
          <w:b/>
          <w:bCs/>
          <w:szCs w:val="24"/>
          <w:lang w:eastAsia="lt-LT"/>
        </w:rPr>
        <w:t>.</w:t>
      </w:r>
      <w:r>
        <w:rPr>
          <w:szCs w:val="24"/>
          <w:lang w:eastAsia="lt-LT"/>
        </w:rPr>
        <w:t xml:space="preserve"> </w:t>
      </w:r>
      <w:proofErr w:type="spellStart"/>
      <w:r>
        <w:rPr>
          <w:szCs w:val="24"/>
          <w:lang w:eastAsia="lt-LT"/>
        </w:rPr>
        <w:t>Ni</w:t>
      </w:r>
      <w:proofErr w:type="spellEnd"/>
      <w:r>
        <w:rPr>
          <w:szCs w:val="24"/>
          <w:lang w:eastAsia="lt-LT"/>
        </w:rPr>
        <w:t xml:space="preserve"> – nikelis;</w:t>
      </w:r>
    </w:p>
    <w:p w14:paraId="1EDC36A3" w14:textId="77777777" w:rsidR="001B06C3" w:rsidRDefault="00502EAE">
      <w:pPr>
        <w:ind w:firstLine="567"/>
        <w:jc w:val="both"/>
        <w:rPr>
          <w:szCs w:val="24"/>
          <w:lang w:eastAsia="lt-LT"/>
        </w:rPr>
      </w:pPr>
      <w:r>
        <w:rPr>
          <w:b/>
          <w:bCs/>
          <w:szCs w:val="24"/>
          <w:lang w:eastAsia="lt-LT"/>
        </w:rPr>
        <w:t>5.21</w:t>
      </w:r>
      <w:r>
        <w:rPr>
          <w:b/>
          <w:bCs/>
          <w:szCs w:val="24"/>
          <w:lang w:eastAsia="lt-LT"/>
        </w:rPr>
        <w:t>.</w:t>
      </w:r>
      <w:r>
        <w:rPr>
          <w:szCs w:val="24"/>
          <w:lang w:eastAsia="lt-LT"/>
        </w:rPr>
        <w:t xml:space="preserve"> MgCl</w:t>
      </w:r>
      <w:r>
        <w:rPr>
          <w:szCs w:val="24"/>
          <w:vertAlign w:val="subscript"/>
          <w:lang w:eastAsia="lt-LT"/>
        </w:rPr>
        <w:t>2</w:t>
      </w:r>
      <w:r>
        <w:rPr>
          <w:szCs w:val="24"/>
          <w:lang w:eastAsia="lt-LT"/>
        </w:rPr>
        <w:t xml:space="preserve"> su</w:t>
      </w:r>
      <w:r>
        <w:rPr>
          <w:szCs w:val="24"/>
          <w:lang w:eastAsia="lt-LT"/>
        </w:rPr>
        <w:t xml:space="preserve"> kitų druskų priemaišomis – </w:t>
      </w:r>
      <w:proofErr w:type="spellStart"/>
      <w:r>
        <w:rPr>
          <w:szCs w:val="24"/>
          <w:lang w:eastAsia="lt-LT"/>
        </w:rPr>
        <w:t>bišofitas</w:t>
      </w:r>
      <w:proofErr w:type="spellEnd"/>
      <w:r>
        <w:rPr>
          <w:szCs w:val="24"/>
          <w:lang w:eastAsia="lt-LT"/>
        </w:rPr>
        <w:t>;</w:t>
      </w:r>
    </w:p>
    <w:p w14:paraId="1EDC36A4" w14:textId="77777777" w:rsidR="001B06C3" w:rsidRDefault="00502EAE">
      <w:pPr>
        <w:ind w:firstLine="567"/>
        <w:jc w:val="both"/>
        <w:rPr>
          <w:szCs w:val="24"/>
          <w:lang w:eastAsia="lt-LT"/>
        </w:rPr>
      </w:pPr>
      <w:r>
        <w:rPr>
          <w:b/>
          <w:bCs/>
          <w:szCs w:val="24"/>
          <w:lang w:eastAsia="lt-LT"/>
        </w:rPr>
        <w:t>5.22</w:t>
      </w:r>
      <w:r>
        <w:rPr>
          <w:b/>
          <w:bCs/>
          <w:szCs w:val="24"/>
          <w:lang w:eastAsia="lt-LT"/>
        </w:rPr>
        <w:t>.</w:t>
      </w:r>
      <w:r>
        <w:rPr>
          <w:szCs w:val="24"/>
          <w:lang w:eastAsia="lt-LT"/>
        </w:rPr>
        <w:t xml:space="preserve"> (C</w:t>
      </w:r>
      <w:r>
        <w:rPr>
          <w:szCs w:val="24"/>
          <w:vertAlign w:val="subscript"/>
          <w:lang w:eastAsia="lt-LT"/>
        </w:rPr>
        <w:t>12</w:t>
      </w:r>
      <w:r>
        <w:rPr>
          <w:szCs w:val="24"/>
          <w:lang w:eastAsia="lt-LT"/>
        </w:rPr>
        <w:t>H</w:t>
      </w:r>
      <w:r>
        <w:rPr>
          <w:szCs w:val="24"/>
          <w:vertAlign w:val="subscript"/>
          <w:lang w:eastAsia="lt-LT"/>
        </w:rPr>
        <w:t>6</w:t>
      </w:r>
      <w:r>
        <w:rPr>
          <w:szCs w:val="24"/>
          <w:lang w:eastAsia="lt-LT"/>
        </w:rPr>
        <w:t>N</w:t>
      </w:r>
      <w:r>
        <w:rPr>
          <w:szCs w:val="24"/>
          <w:vertAlign w:val="subscript"/>
          <w:lang w:eastAsia="lt-LT"/>
        </w:rPr>
        <w:t>2</w:t>
      </w:r>
      <w:r>
        <w:rPr>
          <w:szCs w:val="24"/>
          <w:lang w:eastAsia="lt-LT"/>
        </w:rPr>
        <w:t>*H</w:t>
      </w:r>
      <w:r>
        <w:rPr>
          <w:szCs w:val="24"/>
          <w:vertAlign w:val="subscript"/>
          <w:lang w:eastAsia="lt-LT"/>
        </w:rPr>
        <w:t>2</w:t>
      </w:r>
      <w:r>
        <w:rPr>
          <w:szCs w:val="24"/>
          <w:lang w:eastAsia="lt-LT"/>
        </w:rPr>
        <w:t>O)</w:t>
      </w:r>
      <w:r>
        <w:rPr>
          <w:szCs w:val="24"/>
          <w:vertAlign w:val="subscript"/>
          <w:lang w:eastAsia="lt-LT"/>
        </w:rPr>
        <w:t>3</w:t>
      </w:r>
      <w:r>
        <w:rPr>
          <w:szCs w:val="24"/>
          <w:lang w:eastAsia="lt-LT"/>
        </w:rPr>
        <w:t>*FeSO</w:t>
      </w:r>
      <w:r>
        <w:rPr>
          <w:szCs w:val="24"/>
          <w:vertAlign w:val="subscript"/>
          <w:lang w:eastAsia="lt-LT"/>
        </w:rPr>
        <w:t>4</w:t>
      </w:r>
      <w:r>
        <w:rPr>
          <w:szCs w:val="24"/>
          <w:lang w:eastAsia="lt-LT"/>
        </w:rPr>
        <w:t xml:space="preserve"> – </w:t>
      </w:r>
      <w:proofErr w:type="spellStart"/>
      <w:r>
        <w:rPr>
          <w:szCs w:val="24"/>
          <w:lang w:eastAsia="lt-LT"/>
        </w:rPr>
        <w:t>feroinas</w:t>
      </w:r>
      <w:proofErr w:type="spellEnd"/>
      <w:r>
        <w:rPr>
          <w:szCs w:val="24"/>
          <w:lang w:eastAsia="lt-LT"/>
        </w:rPr>
        <w:t xml:space="preserve"> (</w:t>
      </w:r>
      <w:proofErr w:type="spellStart"/>
      <w:r>
        <w:rPr>
          <w:szCs w:val="24"/>
          <w:lang w:eastAsia="lt-LT"/>
        </w:rPr>
        <w:t>fenantralino</w:t>
      </w:r>
      <w:proofErr w:type="spellEnd"/>
      <w:r>
        <w:rPr>
          <w:szCs w:val="24"/>
          <w:lang w:eastAsia="lt-LT"/>
        </w:rPr>
        <w:t xml:space="preserve"> </w:t>
      </w:r>
      <w:proofErr w:type="spellStart"/>
      <w:r>
        <w:rPr>
          <w:szCs w:val="24"/>
          <w:lang w:eastAsia="lt-LT"/>
        </w:rPr>
        <w:t>Fe(II</w:t>
      </w:r>
      <w:proofErr w:type="spellEnd"/>
      <w:r>
        <w:rPr>
          <w:szCs w:val="24"/>
          <w:lang w:eastAsia="lt-LT"/>
        </w:rPr>
        <w:t>) sulfatas);</w:t>
      </w:r>
    </w:p>
    <w:p w14:paraId="1EDC36A5" w14:textId="77777777" w:rsidR="001B06C3" w:rsidRDefault="00502EAE">
      <w:pPr>
        <w:ind w:firstLine="567"/>
        <w:jc w:val="both"/>
        <w:rPr>
          <w:szCs w:val="24"/>
          <w:lang w:eastAsia="lt-LT"/>
        </w:rPr>
      </w:pPr>
      <w:r>
        <w:rPr>
          <w:b/>
          <w:bCs/>
          <w:szCs w:val="24"/>
          <w:lang w:eastAsia="lt-LT"/>
        </w:rPr>
        <w:t>5.23</w:t>
      </w:r>
      <w:r>
        <w:rPr>
          <w:b/>
          <w:bCs/>
          <w:szCs w:val="24"/>
          <w:lang w:eastAsia="lt-LT"/>
        </w:rPr>
        <w:t>.</w:t>
      </w:r>
      <w:r>
        <w:rPr>
          <w:szCs w:val="24"/>
          <w:lang w:eastAsia="lt-LT"/>
        </w:rPr>
        <w:t xml:space="preserve"> </w:t>
      </w:r>
      <w:proofErr w:type="spellStart"/>
      <w:r>
        <w:rPr>
          <w:szCs w:val="24"/>
          <w:lang w:eastAsia="lt-LT"/>
        </w:rPr>
        <w:t>Pb</w:t>
      </w:r>
      <w:proofErr w:type="spellEnd"/>
      <w:r>
        <w:rPr>
          <w:szCs w:val="24"/>
          <w:lang w:eastAsia="lt-LT"/>
        </w:rPr>
        <w:t xml:space="preserve"> – švinas;</w:t>
      </w:r>
    </w:p>
    <w:p w14:paraId="1EDC36A6" w14:textId="77777777" w:rsidR="001B06C3" w:rsidRDefault="00502EAE">
      <w:pPr>
        <w:ind w:firstLine="567"/>
        <w:jc w:val="both"/>
        <w:rPr>
          <w:szCs w:val="24"/>
          <w:lang w:eastAsia="lt-LT"/>
        </w:rPr>
      </w:pPr>
      <w:r>
        <w:rPr>
          <w:b/>
          <w:bCs/>
          <w:szCs w:val="24"/>
          <w:lang w:eastAsia="lt-LT"/>
        </w:rPr>
        <w:t>5.24</w:t>
      </w:r>
      <w:r>
        <w:rPr>
          <w:b/>
          <w:bCs/>
          <w:szCs w:val="24"/>
          <w:lang w:eastAsia="lt-LT"/>
        </w:rPr>
        <w:t>.</w:t>
      </w:r>
      <w:r>
        <w:rPr>
          <w:szCs w:val="24"/>
          <w:lang w:eastAsia="lt-LT"/>
        </w:rPr>
        <w:t xml:space="preserve"> </w:t>
      </w:r>
      <w:proofErr w:type="spellStart"/>
      <w:r>
        <w:rPr>
          <w:szCs w:val="24"/>
          <w:lang w:eastAsia="lt-LT"/>
        </w:rPr>
        <w:t>SZ</w:t>
      </w:r>
      <w:r>
        <w:rPr>
          <w:szCs w:val="24"/>
          <w:vertAlign w:val="subscript"/>
          <w:lang w:eastAsia="lt-LT"/>
        </w:rPr>
        <w:t>sp</w:t>
      </w:r>
      <w:proofErr w:type="spellEnd"/>
      <w:r>
        <w:rPr>
          <w:szCs w:val="24"/>
          <w:lang w:eastAsia="lt-LT"/>
        </w:rPr>
        <w:t xml:space="preserve"> – smūginio suskaldymo rodiklis, naudojant frikcines barstomąsias medžiagas;</w:t>
      </w:r>
    </w:p>
    <w:p w14:paraId="1EDC36A7" w14:textId="77777777" w:rsidR="001B06C3" w:rsidRDefault="00502EAE">
      <w:pPr>
        <w:ind w:firstLine="567"/>
        <w:jc w:val="both"/>
        <w:rPr>
          <w:szCs w:val="24"/>
          <w:lang w:eastAsia="lt-LT"/>
        </w:rPr>
      </w:pPr>
      <w:r>
        <w:rPr>
          <w:b/>
          <w:bCs/>
          <w:szCs w:val="24"/>
          <w:lang w:eastAsia="lt-LT"/>
        </w:rPr>
        <w:t>5.25</w:t>
      </w:r>
      <w:r>
        <w:rPr>
          <w:b/>
          <w:bCs/>
          <w:szCs w:val="24"/>
          <w:lang w:eastAsia="lt-LT"/>
        </w:rPr>
        <w:t>.</w:t>
      </w:r>
      <w:r>
        <w:rPr>
          <w:szCs w:val="24"/>
          <w:lang w:eastAsia="lt-LT"/>
        </w:rPr>
        <w:t xml:space="preserve"> Z</w:t>
      </w:r>
      <w:r>
        <w:rPr>
          <w:szCs w:val="24"/>
          <w:vertAlign w:val="subscript"/>
          <w:lang w:eastAsia="lt-LT"/>
        </w:rPr>
        <w:t>L</w:t>
      </w:r>
      <w:r>
        <w:rPr>
          <w:szCs w:val="24"/>
          <w:lang w:eastAsia="lt-LT"/>
        </w:rPr>
        <w:t xml:space="preserve"> – suskaldymo rodiklis, naudojant vulkaninius šlakus;</w:t>
      </w:r>
    </w:p>
    <w:p w14:paraId="1EDC36A8" w14:textId="77777777" w:rsidR="001B06C3" w:rsidRDefault="00502EAE">
      <w:pPr>
        <w:ind w:firstLine="567"/>
        <w:jc w:val="both"/>
        <w:rPr>
          <w:szCs w:val="24"/>
          <w:lang w:eastAsia="lt-LT"/>
        </w:rPr>
      </w:pPr>
      <w:r>
        <w:rPr>
          <w:b/>
          <w:bCs/>
          <w:szCs w:val="24"/>
          <w:lang w:eastAsia="lt-LT"/>
        </w:rPr>
        <w:t>5.26</w:t>
      </w:r>
      <w:r>
        <w:rPr>
          <w:b/>
          <w:bCs/>
          <w:szCs w:val="24"/>
          <w:lang w:eastAsia="lt-LT"/>
        </w:rPr>
        <w:t>.</w:t>
      </w:r>
      <w:r>
        <w:rPr>
          <w:szCs w:val="24"/>
          <w:lang w:eastAsia="lt-LT"/>
        </w:rPr>
        <w:t xml:space="preserve"> </w:t>
      </w:r>
      <w:proofErr w:type="spellStart"/>
      <w:r>
        <w:rPr>
          <w:szCs w:val="24"/>
          <w:lang w:eastAsia="lt-LT"/>
        </w:rPr>
        <w:t>Zn</w:t>
      </w:r>
      <w:proofErr w:type="spellEnd"/>
      <w:r>
        <w:rPr>
          <w:szCs w:val="24"/>
          <w:lang w:eastAsia="lt-LT"/>
        </w:rPr>
        <w:t xml:space="preserve"> – cinkas.</w:t>
      </w:r>
    </w:p>
    <w:p w14:paraId="1EDC36A9" w14:textId="77777777" w:rsidR="001B06C3" w:rsidRDefault="00502EAE">
      <w:pPr>
        <w:ind w:firstLine="567"/>
        <w:jc w:val="both"/>
        <w:rPr>
          <w:szCs w:val="24"/>
          <w:lang w:eastAsia="lt-LT"/>
        </w:rPr>
      </w:pPr>
    </w:p>
    <w:p w14:paraId="1EDC36AA" w14:textId="77777777" w:rsidR="001B06C3" w:rsidRDefault="00502EAE">
      <w:pPr>
        <w:jc w:val="center"/>
        <w:rPr>
          <w:b/>
          <w:bCs/>
          <w:szCs w:val="24"/>
          <w:lang w:eastAsia="lt-LT"/>
        </w:rPr>
      </w:pPr>
      <w:r>
        <w:rPr>
          <w:b/>
          <w:bCs/>
          <w:szCs w:val="24"/>
          <w:lang w:eastAsia="lt-LT"/>
        </w:rPr>
        <w:t>V</w:t>
      </w:r>
      <w:r>
        <w:rPr>
          <w:b/>
          <w:bCs/>
          <w:szCs w:val="24"/>
          <w:lang w:eastAsia="lt-LT"/>
        </w:rPr>
        <w:t xml:space="preserve"> SKYRIUS. </w:t>
      </w:r>
      <w:r>
        <w:rPr>
          <w:b/>
          <w:bCs/>
          <w:szCs w:val="24"/>
          <w:lang w:eastAsia="lt-LT"/>
        </w:rPr>
        <w:t>DRUSKŲ, NAUDOJAMŲ SNIEGUI IR LEDUI TIRPINTI KELIUOSE, REIKALAVIMAI</w:t>
      </w:r>
    </w:p>
    <w:p w14:paraId="1EDC36AB" w14:textId="77777777" w:rsidR="001B06C3" w:rsidRDefault="001B06C3">
      <w:pPr>
        <w:jc w:val="center"/>
        <w:rPr>
          <w:b/>
          <w:bCs/>
          <w:szCs w:val="24"/>
          <w:lang w:eastAsia="lt-LT"/>
        </w:rPr>
      </w:pPr>
    </w:p>
    <w:p w14:paraId="1EDC36AC" w14:textId="77777777" w:rsidR="001B06C3" w:rsidRDefault="00502EAE">
      <w:pPr>
        <w:jc w:val="center"/>
        <w:rPr>
          <w:b/>
          <w:bCs/>
          <w:szCs w:val="24"/>
          <w:lang w:eastAsia="lt-LT"/>
        </w:rPr>
      </w:pPr>
      <w:r>
        <w:rPr>
          <w:b/>
          <w:bCs/>
          <w:szCs w:val="24"/>
          <w:lang w:eastAsia="lt-LT"/>
        </w:rPr>
        <w:t>I</w:t>
      </w:r>
      <w:r>
        <w:rPr>
          <w:b/>
          <w:bCs/>
          <w:szCs w:val="24"/>
          <w:lang w:eastAsia="lt-LT"/>
        </w:rPr>
        <w:t xml:space="preserve"> SKIRSNIS. </w:t>
      </w:r>
      <w:r>
        <w:rPr>
          <w:b/>
          <w:bCs/>
          <w:szCs w:val="24"/>
          <w:lang w:eastAsia="lt-LT"/>
        </w:rPr>
        <w:t>NATRIO CHLORIDAS</w:t>
      </w:r>
    </w:p>
    <w:p w14:paraId="1EDC36AD" w14:textId="77777777" w:rsidR="001B06C3" w:rsidRDefault="001B06C3">
      <w:pPr>
        <w:ind w:firstLine="567"/>
        <w:jc w:val="both"/>
        <w:rPr>
          <w:b/>
          <w:bCs/>
          <w:szCs w:val="24"/>
          <w:lang w:eastAsia="lt-LT"/>
        </w:rPr>
      </w:pPr>
    </w:p>
    <w:p w14:paraId="1EDC36AE" w14:textId="77777777" w:rsidR="001B06C3" w:rsidRDefault="00502EAE">
      <w:pPr>
        <w:ind w:firstLine="567"/>
        <w:jc w:val="both"/>
        <w:rPr>
          <w:szCs w:val="24"/>
          <w:lang w:eastAsia="lt-LT"/>
        </w:rPr>
      </w:pPr>
      <w:r>
        <w:rPr>
          <w:b/>
          <w:bCs/>
          <w:szCs w:val="24"/>
          <w:lang w:eastAsia="lt-LT"/>
        </w:rPr>
        <w:t>6</w:t>
      </w:r>
      <w:r>
        <w:rPr>
          <w:b/>
          <w:bCs/>
          <w:szCs w:val="24"/>
          <w:lang w:eastAsia="lt-LT"/>
        </w:rPr>
        <w:t xml:space="preserve">. </w:t>
      </w:r>
      <w:r>
        <w:rPr>
          <w:szCs w:val="24"/>
          <w:lang w:eastAsia="lt-LT"/>
        </w:rPr>
        <w:t>Natrio chloridas arba akmens druska (</w:t>
      </w:r>
      <w:proofErr w:type="spellStart"/>
      <w:r>
        <w:rPr>
          <w:szCs w:val="24"/>
          <w:lang w:eastAsia="lt-LT"/>
        </w:rPr>
        <w:t>NaCl</w:t>
      </w:r>
      <w:proofErr w:type="spellEnd"/>
      <w:r>
        <w:rPr>
          <w:szCs w:val="24"/>
          <w:lang w:eastAsia="lt-LT"/>
        </w:rPr>
        <w:t>) plačiau</w:t>
      </w:r>
      <w:r>
        <w:rPr>
          <w:szCs w:val="24"/>
          <w:lang w:eastAsia="lt-LT"/>
        </w:rPr>
        <w:t>siai naudojama keliams barstyti. Natrio chloridas yra koroziją sukelianti medžiaga.</w:t>
      </w:r>
    </w:p>
    <w:p w14:paraId="1EDC36AF" w14:textId="77777777" w:rsidR="001B06C3" w:rsidRDefault="00502EAE">
      <w:pPr>
        <w:ind w:firstLine="567"/>
        <w:jc w:val="both"/>
        <w:rPr>
          <w:szCs w:val="24"/>
          <w:lang w:eastAsia="lt-LT"/>
        </w:rPr>
      </w:pPr>
      <w:r>
        <w:rPr>
          <w:b/>
          <w:bCs/>
          <w:szCs w:val="24"/>
          <w:lang w:eastAsia="lt-LT"/>
        </w:rPr>
        <w:t>6.1</w:t>
      </w:r>
      <w:r>
        <w:rPr>
          <w:b/>
          <w:bCs/>
          <w:szCs w:val="24"/>
          <w:lang w:eastAsia="lt-LT"/>
        </w:rPr>
        <w:t>.</w:t>
      </w:r>
      <w:r>
        <w:rPr>
          <w:szCs w:val="24"/>
          <w:lang w:eastAsia="lt-LT"/>
        </w:rPr>
        <w:t xml:space="preserve"> Rekomenduojamas </w:t>
      </w:r>
      <w:proofErr w:type="spellStart"/>
      <w:r>
        <w:rPr>
          <w:szCs w:val="24"/>
          <w:lang w:eastAsia="lt-LT"/>
        </w:rPr>
        <w:t>NaCl</w:t>
      </w:r>
      <w:proofErr w:type="spellEnd"/>
      <w:r>
        <w:rPr>
          <w:szCs w:val="24"/>
          <w:lang w:eastAsia="lt-LT"/>
        </w:rPr>
        <w:t xml:space="preserve"> druskos dalelių dydis – 0,16-5 mm.</w:t>
      </w:r>
    </w:p>
    <w:p w14:paraId="1EDC36B0" w14:textId="77777777" w:rsidR="001B06C3" w:rsidRDefault="00502EAE">
      <w:pPr>
        <w:ind w:firstLine="567"/>
        <w:jc w:val="both"/>
        <w:rPr>
          <w:szCs w:val="24"/>
          <w:lang w:eastAsia="lt-LT"/>
        </w:rPr>
      </w:pPr>
      <w:r>
        <w:rPr>
          <w:b/>
          <w:bCs/>
          <w:szCs w:val="24"/>
          <w:lang w:eastAsia="lt-LT"/>
        </w:rPr>
        <w:t>6.2</w:t>
      </w:r>
      <w:r>
        <w:rPr>
          <w:b/>
          <w:bCs/>
          <w:szCs w:val="24"/>
          <w:lang w:eastAsia="lt-LT"/>
        </w:rPr>
        <w:t>.</w:t>
      </w:r>
      <w:r>
        <w:rPr>
          <w:szCs w:val="24"/>
          <w:lang w:eastAsia="lt-LT"/>
        </w:rPr>
        <w:t xml:space="preserve"> </w:t>
      </w:r>
      <w:proofErr w:type="spellStart"/>
      <w:r>
        <w:rPr>
          <w:szCs w:val="24"/>
          <w:lang w:eastAsia="lt-LT"/>
        </w:rPr>
        <w:t>NaCl</w:t>
      </w:r>
      <w:proofErr w:type="spellEnd"/>
      <w:r>
        <w:rPr>
          <w:szCs w:val="24"/>
          <w:lang w:eastAsia="lt-LT"/>
        </w:rPr>
        <w:t xml:space="preserve"> druskos dalelių pasiskirstymas pagal dydį (</w:t>
      </w:r>
      <w:proofErr w:type="spellStart"/>
      <w:r>
        <w:rPr>
          <w:szCs w:val="24"/>
          <w:lang w:eastAsia="lt-LT"/>
        </w:rPr>
        <w:t>granuliometriją</w:t>
      </w:r>
      <w:proofErr w:type="spellEnd"/>
      <w:r>
        <w:rPr>
          <w:szCs w:val="24"/>
          <w:lang w:eastAsia="lt-LT"/>
        </w:rPr>
        <w:t>) turi didelę reikšmę medžiagų naudoj</w:t>
      </w:r>
      <w:r>
        <w:rPr>
          <w:szCs w:val="24"/>
          <w:lang w:eastAsia="lt-LT"/>
        </w:rPr>
        <w:t>imui kelių priežiūrai žiemą. Smulkioji dalis (iki 1 mm) lemia greitesnį ledo tirpinimą dangos paviršiuje, tačiau jų poveikis gilesniuose ledo sluoksniuose yra ribotas. Smulkiagrūdė dalis greičiau ištirpsta tirpale. Barstant sausą smulkią druską yra didesni</w:t>
      </w:r>
      <w:r>
        <w:rPr>
          <w:szCs w:val="24"/>
          <w:lang w:eastAsia="lt-LT"/>
        </w:rPr>
        <w:t>s pavojus, kad ji bus nupūsta nuo kelio paviršiaus. Smulkiagrūdė (mažesnė kaip 0,16 mm) dalis turi būti naudojama ribotai, nes jai būdingas dulkių susidarymas (1 lentelė).</w:t>
      </w:r>
    </w:p>
    <w:p w14:paraId="1EDC36B1" w14:textId="77777777" w:rsidR="001B06C3" w:rsidRDefault="00502EAE">
      <w:pPr>
        <w:ind w:firstLine="567"/>
        <w:jc w:val="both"/>
        <w:rPr>
          <w:b/>
          <w:bCs/>
          <w:szCs w:val="24"/>
          <w:lang w:eastAsia="lt-LT"/>
        </w:rPr>
      </w:pPr>
      <w:r>
        <w:rPr>
          <w:b/>
          <w:bCs/>
          <w:szCs w:val="24"/>
          <w:lang w:eastAsia="lt-LT"/>
        </w:rPr>
        <w:t xml:space="preserve">1 lentelė. </w:t>
      </w:r>
      <w:proofErr w:type="spellStart"/>
      <w:r>
        <w:rPr>
          <w:b/>
          <w:bCs/>
          <w:szCs w:val="24"/>
          <w:lang w:eastAsia="lt-LT"/>
        </w:rPr>
        <w:t>NaCl</w:t>
      </w:r>
      <w:proofErr w:type="spellEnd"/>
      <w:r>
        <w:rPr>
          <w:b/>
          <w:bCs/>
          <w:szCs w:val="24"/>
          <w:lang w:eastAsia="lt-LT"/>
        </w:rPr>
        <w:t xml:space="preserve"> granuliometrinės sudėties reikalavimai</w:t>
      </w:r>
    </w:p>
    <w:tbl>
      <w:tblPr>
        <w:tblW w:w="9070" w:type="dxa"/>
        <w:tblLayout w:type="fixed"/>
        <w:tblCellMar>
          <w:left w:w="40" w:type="dxa"/>
          <w:right w:w="40" w:type="dxa"/>
        </w:tblCellMar>
        <w:tblLook w:val="0000" w:firstRow="0" w:lastRow="0" w:firstColumn="0" w:lastColumn="0" w:noHBand="0" w:noVBand="0"/>
      </w:tblPr>
      <w:tblGrid>
        <w:gridCol w:w="812"/>
        <w:gridCol w:w="5850"/>
        <w:gridCol w:w="2408"/>
      </w:tblGrid>
      <w:tr w:rsidR="001B06C3" w14:paraId="1EDC36B5" w14:textId="77777777">
        <w:trPr>
          <w:cantSplit/>
          <w:trHeight w:val="23"/>
        </w:trPr>
        <w:tc>
          <w:tcPr>
            <w:tcW w:w="859" w:type="dxa"/>
            <w:tcBorders>
              <w:top w:val="single" w:sz="6" w:space="0" w:color="auto"/>
              <w:left w:val="single" w:sz="6" w:space="0" w:color="auto"/>
              <w:bottom w:val="single" w:sz="6" w:space="0" w:color="auto"/>
              <w:right w:val="single" w:sz="6" w:space="0" w:color="auto"/>
            </w:tcBorders>
          </w:tcPr>
          <w:p w14:paraId="1EDC36B2" w14:textId="77777777" w:rsidR="001B06C3" w:rsidRDefault="00502EAE">
            <w:pPr>
              <w:jc w:val="center"/>
              <w:rPr>
                <w:b/>
                <w:bCs/>
                <w:szCs w:val="24"/>
                <w:lang w:val="en-US" w:eastAsia="lt-LT"/>
              </w:rPr>
            </w:pPr>
            <w:r>
              <w:rPr>
                <w:b/>
                <w:bCs/>
                <w:szCs w:val="24"/>
                <w:lang w:eastAsia="lt-LT"/>
              </w:rPr>
              <w:t xml:space="preserve">Eil. </w:t>
            </w:r>
            <w:proofErr w:type="spellStart"/>
            <w:r>
              <w:rPr>
                <w:b/>
                <w:bCs/>
                <w:szCs w:val="24"/>
                <w:lang w:val="en-US" w:eastAsia="lt-LT"/>
              </w:rPr>
              <w:t>Nr</w:t>
            </w:r>
            <w:proofErr w:type="spellEnd"/>
            <w:r>
              <w:rPr>
                <w:b/>
                <w:bCs/>
                <w:szCs w:val="24"/>
                <w:lang w:val="en-US" w:eastAsia="lt-LT"/>
              </w:rPr>
              <w:t>.</w:t>
            </w:r>
          </w:p>
        </w:tc>
        <w:tc>
          <w:tcPr>
            <w:tcW w:w="6235" w:type="dxa"/>
            <w:tcBorders>
              <w:top w:val="single" w:sz="6" w:space="0" w:color="auto"/>
              <w:left w:val="single" w:sz="6" w:space="0" w:color="auto"/>
              <w:bottom w:val="single" w:sz="6" w:space="0" w:color="auto"/>
              <w:right w:val="single" w:sz="6" w:space="0" w:color="auto"/>
            </w:tcBorders>
          </w:tcPr>
          <w:p w14:paraId="1EDC36B3" w14:textId="77777777" w:rsidR="001B06C3" w:rsidRDefault="00502EAE">
            <w:pPr>
              <w:jc w:val="center"/>
              <w:rPr>
                <w:b/>
                <w:bCs/>
                <w:szCs w:val="24"/>
                <w:lang w:eastAsia="lt-LT"/>
              </w:rPr>
            </w:pPr>
            <w:r>
              <w:rPr>
                <w:b/>
                <w:bCs/>
                <w:szCs w:val="24"/>
                <w:lang w:eastAsia="lt-LT"/>
              </w:rPr>
              <w:t>Reikalavimai</w:t>
            </w:r>
          </w:p>
        </w:tc>
        <w:tc>
          <w:tcPr>
            <w:tcW w:w="2563" w:type="dxa"/>
            <w:tcBorders>
              <w:top w:val="single" w:sz="6" w:space="0" w:color="auto"/>
              <w:left w:val="single" w:sz="6" w:space="0" w:color="auto"/>
              <w:bottom w:val="single" w:sz="6" w:space="0" w:color="auto"/>
              <w:right w:val="single" w:sz="6" w:space="0" w:color="auto"/>
            </w:tcBorders>
          </w:tcPr>
          <w:p w14:paraId="1EDC36B4" w14:textId="77777777" w:rsidR="001B06C3" w:rsidRDefault="00502EAE">
            <w:pPr>
              <w:jc w:val="center"/>
              <w:rPr>
                <w:b/>
                <w:bCs/>
                <w:szCs w:val="24"/>
                <w:lang w:eastAsia="lt-LT"/>
              </w:rPr>
            </w:pPr>
            <w:r>
              <w:rPr>
                <w:b/>
                <w:bCs/>
                <w:szCs w:val="24"/>
                <w:lang w:eastAsia="lt-LT"/>
              </w:rPr>
              <w:t>Kiekis, masės %</w:t>
            </w:r>
          </w:p>
        </w:tc>
      </w:tr>
      <w:tr w:rsidR="001B06C3" w14:paraId="1EDC36B9" w14:textId="77777777">
        <w:trPr>
          <w:cantSplit/>
          <w:trHeight w:val="23"/>
        </w:trPr>
        <w:tc>
          <w:tcPr>
            <w:tcW w:w="859" w:type="dxa"/>
            <w:tcBorders>
              <w:top w:val="single" w:sz="6" w:space="0" w:color="auto"/>
              <w:left w:val="single" w:sz="6" w:space="0" w:color="auto"/>
              <w:bottom w:val="single" w:sz="6" w:space="0" w:color="auto"/>
              <w:right w:val="single" w:sz="6" w:space="0" w:color="auto"/>
            </w:tcBorders>
          </w:tcPr>
          <w:p w14:paraId="1EDC36B6" w14:textId="77777777" w:rsidR="001B06C3" w:rsidRDefault="00502EAE">
            <w:pPr>
              <w:jc w:val="center"/>
              <w:rPr>
                <w:szCs w:val="24"/>
                <w:lang w:eastAsia="lt-LT"/>
              </w:rPr>
            </w:pPr>
            <w:r>
              <w:rPr>
                <w:szCs w:val="24"/>
                <w:lang w:eastAsia="lt-LT"/>
              </w:rPr>
              <w:t>1.</w:t>
            </w:r>
          </w:p>
        </w:tc>
        <w:tc>
          <w:tcPr>
            <w:tcW w:w="6235" w:type="dxa"/>
            <w:tcBorders>
              <w:top w:val="single" w:sz="6" w:space="0" w:color="auto"/>
              <w:left w:val="single" w:sz="6" w:space="0" w:color="auto"/>
              <w:bottom w:val="single" w:sz="6" w:space="0" w:color="auto"/>
              <w:right w:val="single" w:sz="6" w:space="0" w:color="auto"/>
            </w:tcBorders>
          </w:tcPr>
          <w:p w14:paraId="1EDC36B7" w14:textId="77777777" w:rsidR="001B06C3" w:rsidRDefault="00502EAE">
            <w:pPr>
              <w:jc w:val="both"/>
              <w:rPr>
                <w:szCs w:val="24"/>
                <w:lang w:eastAsia="lt-LT"/>
              </w:rPr>
            </w:pPr>
            <w:r>
              <w:rPr>
                <w:szCs w:val="24"/>
                <w:lang w:eastAsia="lt-LT"/>
              </w:rPr>
              <w:t>&gt; 5 mm</w:t>
            </w:r>
          </w:p>
        </w:tc>
        <w:tc>
          <w:tcPr>
            <w:tcW w:w="2563" w:type="dxa"/>
            <w:tcBorders>
              <w:top w:val="single" w:sz="6" w:space="0" w:color="auto"/>
              <w:left w:val="single" w:sz="6" w:space="0" w:color="auto"/>
              <w:bottom w:val="single" w:sz="6" w:space="0" w:color="auto"/>
              <w:right w:val="single" w:sz="6" w:space="0" w:color="auto"/>
            </w:tcBorders>
          </w:tcPr>
          <w:p w14:paraId="1EDC36B8" w14:textId="77777777" w:rsidR="001B06C3" w:rsidRDefault="00502EAE">
            <w:pPr>
              <w:jc w:val="center"/>
              <w:rPr>
                <w:szCs w:val="24"/>
                <w:lang w:eastAsia="lt-LT"/>
              </w:rPr>
            </w:pPr>
            <w:r>
              <w:rPr>
                <w:szCs w:val="24"/>
                <w:lang w:eastAsia="lt-LT"/>
              </w:rPr>
              <w:t>&lt;= 2</w:t>
            </w:r>
          </w:p>
        </w:tc>
      </w:tr>
      <w:tr w:rsidR="001B06C3" w14:paraId="1EDC36BD" w14:textId="77777777">
        <w:trPr>
          <w:cantSplit/>
          <w:trHeight w:val="23"/>
        </w:trPr>
        <w:tc>
          <w:tcPr>
            <w:tcW w:w="859" w:type="dxa"/>
            <w:tcBorders>
              <w:top w:val="single" w:sz="6" w:space="0" w:color="auto"/>
              <w:left w:val="single" w:sz="6" w:space="0" w:color="auto"/>
              <w:bottom w:val="single" w:sz="6" w:space="0" w:color="auto"/>
              <w:right w:val="single" w:sz="6" w:space="0" w:color="auto"/>
            </w:tcBorders>
          </w:tcPr>
          <w:p w14:paraId="1EDC36BA" w14:textId="77777777" w:rsidR="001B06C3" w:rsidRDefault="00502EAE">
            <w:pPr>
              <w:jc w:val="center"/>
              <w:rPr>
                <w:szCs w:val="24"/>
                <w:lang w:eastAsia="lt-LT"/>
              </w:rPr>
            </w:pPr>
            <w:r>
              <w:rPr>
                <w:szCs w:val="24"/>
                <w:lang w:eastAsia="lt-LT"/>
              </w:rPr>
              <w:t>2.</w:t>
            </w:r>
          </w:p>
        </w:tc>
        <w:tc>
          <w:tcPr>
            <w:tcW w:w="6235" w:type="dxa"/>
            <w:tcBorders>
              <w:top w:val="single" w:sz="6" w:space="0" w:color="auto"/>
              <w:left w:val="single" w:sz="6" w:space="0" w:color="auto"/>
              <w:bottom w:val="single" w:sz="6" w:space="0" w:color="auto"/>
              <w:right w:val="single" w:sz="6" w:space="0" w:color="auto"/>
            </w:tcBorders>
          </w:tcPr>
          <w:p w14:paraId="1EDC36BB" w14:textId="77777777" w:rsidR="001B06C3" w:rsidRDefault="00502EAE">
            <w:pPr>
              <w:jc w:val="both"/>
              <w:rPr>
                <w:szCs w:val="24"/>
                <w:lang w:eastAsia="lt-LT"/>
              </w:rPr>
            </w:pPr>
            <w:r>
              <w:rPr>
                <w:szCs w:val="24"/>
                <w:lang w:eastAsia="lt-LT"/>
              </w:rPr>
              <w:t>&lt; 0,16 mm</w:t>
            </w:r>
          </w:p>
        </w:tc>
        <w:tc>
          <w:tcPr>
            <w:tcW w:w="2563" w:type="dxa"/>
            <w:tcBorders>
              <w:top w:val="single" w:sz="6" w:space="0" w:color="auto"/>
              <w:left w:val="single" w:sz="6" w:space="0" w:color="auto"/>
              <w:bottom w:val="single" w:sz="6" w:space="0" w:color="auto"/>
              <w:right w:val="single" w:sz="6" w:space="0" w:color="auto"/>
            </w:tcBorders>
          </w:tcPr>
          <w:p w14:paraId="1EDC36BC" w14:textId="77777777" w:rsidR="001B06C3" w:rsidRDefault="00502EAE">
            <w:pPr>
              <w:jc w:val="center"/>
              <w:rPr>
                <w:szCs w:val="24"/>
                <w:lang w:eastAsia="lt-LT"/>
              </w:rPr>
            </w:pPr>
            <w:r>
              <w:rPr>
                <w:szCs w:val="24"/>
                <w:lang w:eastAsia="lt-LT"/>
              </w:rPr>
              <w:t>&lt;= 5</w:t>
            </w:r>
          </w:p>
        </w:tc>
      </w:tr>
      <w:tr w:rsidR="001B06C3" w14:paraId="1EDC36C1" w14:textId="77777777">
        <w:trPr>
          <w:cantSplit/>
          <w:trHeight w:val="23"/>
        </w:trPr>
        <w:tc>
          <w:tcPr>
            <w:tcW w:w="859" w:type="dxa"/>
            <w:tcBorders>
              <w:top w:val="single" w:sz="6" w:space="0" w:color="auto"/>
              <w:left w:val="single" w:sz="6" w:space="0" w:color="auto"/>
              <w:bottom w:val="single" w:sz="6" w:space="0" w:color="auto"/>
              <w:right w:val="single" w:sz="6" w:space="0" w:color="auto"/>
            </w:tcBorders>
          </w:tcPr>
          <w:p w14:paraId="1EDC36BE" w14:textId="77777777" w:rsidR="001B06C3" w:rsidRDefault="00502EAE">
            <w:pPr>
              <w:jc w:val="center"/>
              <w:rPr>
                <w:szCs w:val="24"/>
                <w:lang w:eastAsia="lt-LT"/>
              </w:rPr>
            </w:pPr>
            <w:r>
              <w:rPr>
                <w:szCs w:val="24"/>
                <w:lang w:eastAsia="lt-LT"/>
              </w:rPr>
              <w:t>3.</w:t>
            </w:r>
          </w:p>
        </w:tc>
        <w:tc>
          <w:tcPr>
            <w:tcW w:w="6235" w:type="dxa"/>
            <w:tcBorders>
              <w:top w:val="single" w:sz="6" w:space="0" w:color="auto"/>
              <w:left w:val="single" w:sz="6" w:space="0" w:color="auto"/>
              <w:bottom w:val="single" w:sz="6" w:space="0" w:color="auto"/>
              <w:right w:val="single" w:sz="6" w:space="0" w:color="auto"/>
            </w:tcBorders>
          </w:tcPr>
          <w:p w14:paraId="1EDC36BF" w14:textId="77777777" w:rsidR="001B06C3" w:rsidRDefault="00502EAE">
            <w:pPr>
              <w:jc w:val="both"/>
              <w:rPr>
                <w:szCs w:val="24"/>
                <w:lang w:eastAsia="lt-LT"/>
              </w:rPr>
            </w:pPr>
            <w:r>
              <w:rPr>
                <w:szCs w:val="24"/>
                <w:lang w:eastAsia="lt-LT"/>
              </w:rPr>
              <w:t>2-5 mm</w:t>
            </w:r>
          </w:p>
        </w:tc>
        <w:tc>
          <w:tcPr>
            <w:tcW w:w="2563" w:type="dxa"/>
            <w:tcBorders>
              <w:top w:val="single" w:sz="6" w:space="0" w:color="auto"/>
              <w:left w:val="single" w:sz="6" w:space="0" w:color="auto"/>
              <w:bottom w:val="single" w:sz="6" w:space="0" w:color="auto"/>
              <w:right w:val="single" w:sz="6" w:space="0" w:color="auto"/>
            </w:tcBorders>
          </w:tcPr>
          <w:p w14:paraId="1EDC36C0" w14:textId="77777777" w:rsidR="001B06C3" w:rsidRDefault="00502EAE">
            <w:pPr>
              <w:jc w:val="center"/>
              <w:rPr>
                <w:szCs w:val="24"/>
                <w:lang w:eastAsia="lt-LT"/>
              </w:rPr>
            </w:pPr>
            <w:r>
              <w:rPr>
                <w:szCs w:val="24"/>
                <w:lang w:eastAsia="lt-LT"/>
              </w:rPr>
              <w:t>32-70</w:t>
            </w:r>
          </w:p>
        </w:tc>
      </w:tr>
      <w:tr w:rsidR="001B06C3" w14:paraId="1EDC36C5" w14:textId="77777777">
        <w:trPr>
          <w:cantSplit/>
          <w:trHeight w:val="23"/>
        </w:trPr>
        <w:tc>
          <w:tcPr>
            <w:tcW w:w="859" w:type="dxa"/>
            <w:tcBorders>
              <w:top w:val="single" w:sz="6" w:space="0" w:color="auto"/>
              <w:left w:val="single" w:sz="6" w:space="0" w:color="auto"/>
              <w:bottom w:val="single" w:sz="6" w:space="0" w:color="auto"/>
              <w:right w:val="single" w:sz="6" w:space="0" w:color="auto"/>
            </w:tcBorders>
          </w:tcPr>
          <w:p w14:paraId="1EDC36C2" w14:textId="77777777" w:rsidR="001B06C3" w:rsidRDefault="00502EAE">
            <w:pPr>
              <w:jc w:val="center"/>
              <w:rPr>
                <w:szCs w:val="24"/>
                <w:lang w:eastAsia="lt-LT"/>
              </w:rPr>
            </w:pPr>
            <w:r>
              <w:rPr>
                <w:szCs w:val="24"/>
                <w:lang w:eastAsia="lt-LT"/>
              </w:rPr>
              <w:t>4.</w:t>
            </w:r>
          </w:p>
        </w:tc>
        <w:tc>
          <w:tcPr>
            <w:tcW w:w="6235" w:type="dxa"/>
            <w:tcBorders>
              <w:top w:val="single" w:sz="6" w:space="0" w:color="auto"/>
              <w:left w:val="single" w:sz="6" w:space="0" w:color="auto"/>
              <w:bottom w:val="single" w:sz="6" w:space="0" w:color="auto"/>
              <w:right w:val="single" w:sz="6" w:space="0" w:color="auto"/>
            </w:tcBorders>
          </w:tcPr>
          <w:p w14:paraId="1EDC36C3" w14:textId="77777777" w:rsidR="001B06C3" w:rsidRDefault="00502EAE">
            <w:pPr>
              <w:jc w:val="both"/>
              <w:rPr>
                <w:szCs w:val="24"/>
                <w:lang w:eastAsia="lt-LT"/>
              </w:rPr>
            </w:pPr>
            <w:r>
              <w:rPr>
                <w:szCs w:val="24"/>
                <w:lang w:eastAsia="lt-LT"/>
              </w:rPr>
              <w:t>0,71-2 mm</w:t>
            </w:r>
          </w:p>
        </w:tc>
        <w:tc>
          <w:tcPr>
            <w:tcW w:w="2563" w:type="dxa"/>
            <w:tcBorders>
              <w:top w:val="single" w:sz="6" w:space="0" w:color="auto"/>
              <w:left w:val="single" w:sz="6" w:space="0" w:color="auto"/>
              <w:bottom w:val="single" w:sz="6" w:space="0" w:color="auto"/>
              <w:right w:val="single" w:sz="6" w:space="0" w:color="auto"/>
            </w:tcBorders>
          </w:tcPr>
          <w:p w14:paraId="1EDC36C4" w14:textId="77777777" w:rsidR="001B06C3" w:rsidRDefault="00502EAE">
            <w:pPr>
              <w:jc w:val="center"/>
              <w:rPr>
                <w:szCs w:val="24"/>
                <w:lang w:eastAsia="lt-LT"/>
              </w:rPr>
            </w:pPr>
            <w:r>
              <w:rPr>
                <w:szCs w:val="24"/>
                <w:lang w:eastAsia="lt-LT"/>
              </w:rPr>
              <w:t>30-60</w:t>
            </w:r>
          </w:p>
        </w:tc>
      </w:tr>
      <w:tr w:rsidR="001B06C3" w14:paraId="1EDC36C9" w14:textId="77777777">
        <w:trPr>
          <w:cantSplit/>
          <w:trHeight w:val="23"/>
        </w:trPr>
        <w:tc>
          <w:tcPr>
            <w:tcW w:w="859" w:type="dxa"/>
            <w:tcBorders>
              <w:top w:val="single" w:sz="6" w:space="0" w:color="auto"/>
              <w:left w:val="single" w:sz="6" w:space="0" w:color="auto"/>
              <w:bottom w:val="single" w:sz="6" w:space="0" w:color="auto"/>
              <w:right w:val="single" w:sz="6" w:space="0" w:color="auto"/>
            </w:tcBorders>
          </w:tcPr>
          <w:p w14:paraId="1EDC36C6" w14:textId="77777777" w:rsidR="001B06C3" w:rsidRDefault="00502EAE">
            <w:pPr>
              <w:jc w:val="center"/>
              <w:rPr>
                <w:szCs w:val="24"/>
                <w:lang w:eastAsia="lt-LT"/>
              </w:rPr>
            </w:pPr>
            <w:r>
              <w:rPr>
                <w:szCs w:val="24"/>
                <w:lang w:eastAsia="lt-LT"/>
              </w:rPr>
              <w:t>5.</w:t>
            </w:r>
          </w:p>
        </w:tc>
        <w:tc>
          <w:tcPr>
            <w:tcW w:w="6235" w:type="dxa"/>
            <w:tcBorders>
              <w:top w:val="single" w:sz="6" w:space="0" w:color="auto"/>
              <w:left w:val="single" w:sz="6" w:space="0" w:color="auto"/>
              <w:bottom w:val="single" w:sz="6" w:space="0" w:color="auto"/>
              <w:right w:val="single" w:sz="6" w:space="0" w:color="auto"/>
            </w:tcBorders>
          </w:tcPr>
          <w:p w14:paraId="1EDC36C7" w14:textId="77777777" w:rsidR="001B06C3" w:rsidRDefault="00502EAE">
            <w:pPr>
              <w:jc w:val="both"/>
              <w:rPr>
                <w:szCs w:val="24"/>
                <w:lang w:eastAsia="lt-LT"/>
              </w:rPr>
            </w:pPr>
            <w:r>
              <w:rPr>
                <w:szCs w:val="24"/>
                <w:lang w:eastAsia="lt-LT"/>
              </w:rPr>
              <w:t>0,16-0,71 mm</w:t>
            </w:r>
          </w:p>
        </w:tc>
        <w:tc>
          <w:tcPr>
            <w:tcW w:w="2563" w:type="dxa"/>
            <w:tcBorders>
              <w:top w:val="single" w:sz="6" w:space="0" w:color="auto"/>
              <w:left w:val="single" w:sz="6" w:space="0" w:color="auto"/>
              <w:bottom w:val="single" w:sz="6" w:space="0" w:color="auto"/>
              <w:right w:val="single" w:sz="6" w:space="0" w:color="auto"/>
            </w:tcBorders>
          </w:tcPr>
          <w:p w14:paraId="1EDC36C8" w14:textId="77777777" w:rsidR="001B06C3" w:rsidRDefault="00502EAE">
            <w:pPr>
              <w:jc w:val="center"/>
              <w:rPr>
                <w:szCs w:val="24"/>
                <w:lang w:eastAsia="lt-LT"/>
              </w:rPr>
            </w:pPr>
            <w:r>
              <w:rPr>
                <w:szCs w:val="24"/>
                <w:lang w:eastAsia="lt-LT"/>
              </w:rPr>
              <w:t>5-25</w:t>
            </w:r>
          </w:p>
        </w:tc>
      </w:tr>
      <w:tr w:rsidR="001B06C3" w14:paraId="1EDC36CD" w14:textId="77777777">
        <w:trPr>
          <w:cantSplit/>
          <w:trHeight w:val="23"/>
        </w:trPr>
        <w:tc>
          <w:tcPr>
            <w:tcW w:w="859" w:type="dxa"/>
            <w:tcBorders>
              <w:top w:val="single" w:sz="6" w:space="0" w:color="auto"/>
              <w:left w:val="single" w:sz="6" w:space="0" w:color="auto"/>
              <w:bottom w:val="single" w:sz="6" w:space="0" w:color="auto"/>
              <w:right w:val="single" w:sz="6" w:space="0" w:color="auto"/>
            </w:tcBorders>
          </w:tcPr>
          <w:p w14:paraId="1EDC36CA" w14:textId="77777777" w:rsidR="001B06C3" w:rsidRDefault="00502EAE">
            <w:pPr>
              <w:jc w:val="center"/>
              <w:rPr>
                <w:szCs w:val="24"/>
                <w:lang w:eastAsia="lt-LT"/>
              </w:rPr>
            </w:pPr>
            <w:r>
              <w:rPr>
                <w:szCs w:val="24"/>
                <w:lang w:eastAsia="lt-LT"/>
              </w:rPr>
              <w:t>6.</w:t>
            </w:r>
          </w:p>
        </w:tc>
        <w:tc>
          <w:tcPr>
            <w:tcW w:w="6235" w:type="dxa"/>
            <w:tcBorders>
              <w:top w:val="single" w:sz="6" w:space="0" w:color="auto"/>
              <w:left w:val="single" w:sz="6" w:space="0" w:color="auto"/>
              <w:bottom w:val="single" w:sz="6" w:space="0" w:color="auto"/>
              <w:right w:val="single" w:sz="6" w:space="0" w:color="auto"/>
            </w:tcBorders>
          </w:tcPr>
          <w:p w14:paraId="1EDC36CB" w14:textId="77777777" w:rsidR="001B06C3" w:rsidRDefault="00502EAE">
            <w:pPr>
              <w:jc w:val="both"/>
              <w:rPr>
                <w:szCs w:val="24"/>
                <w:lang w:eastAsia="lt-LT"/>
              </w:rPr>
            </w:pPr>
            <w:r>
              <w:rPr>
                <w:szCs w:val="24"/>
                <w:lang w:eastAsia="lt-LT"/>
              </w:rPr>
              <w:t>&lt; 0,063 mm</w:t>
            </w:r>
          </w:p>
        </w:tc>
        <w:tc>
          <w:tcPr>
            <w:tcW w:w="2563" w:type="dxa"/>
            <w:tcBorders>
              <w:top w:val="single" w:sz="6" w:space="0" w:color="auto"/>
              <w:left w:val="single" w:sz="6" w:space="0" w:color="auto"/>
              <w:bottom w:val="single" w:sz="6" w:space="0" w:color="auto"/>
              <w:right w:val="single" w:sz="6" w:space="0" w:color="auto"/>
            </w:tcBorders>
          </w:tcPr>
          <w:p w14:paraId="1EDC36CC" w14:textId="77777777" w:rsidR="001B06C3" w:rsidRDefault="00502EAE">
            <w:pPr>
              <w:jc w:val="center"/>
              <w:rPr>
                <w:szCs w:val="24"/>
                <w:lang w:eastAsia="lt-LT"/>
              </w:rPr>
            </w:pPr>
            <w:r>
              <w:rPr>
                <w:szCs w:val="24"/>
                <w:lang w:eastAsia="lt-LT"/>
              </w:rPr>
              <w:t>&lt;= 3</w:t>
            </w:r>
          </w:p>
        </w:tc>
      </w:tr>
      <w:tr w:rsidR="001B06C3" w14:paraId="1EDC36D1" w14:textId="77777777">
        <w:trPr>
          <w:cantSplit/>
          <w:trHeight w:val="23"/>
        </w:trPr>
        <w:tc>
          <w:tcPr>
            <w:tcW w:w="859" w:type="dxa"/>
            <w:tcBorders>
              <w:top w:val="single" w:sz="6" w:space="0" w:color="auto"/>
              <w:left w:val="single" w:sz="6" w:space="0" w:color="auto"/>
              <w:bottom w:val="single" w:sz="6" w:space="0" w:color="auto"/>
              <w:right w:val="single" w:sz="6" w:space="0" w:color="auto"/>
            </w:tcBorders>
          </w:tcPr>
          <w:p w14:paraId="1EDC36CE" w14:textId="77777777" w:rsidR="001B06C3" w:rsidRDefault="00502EAE">
            <w:pPr>
              <w:jc w:val="center"/>
              <w:rPr>
                <w:szCs w:val="24"/>
                <w:lang w:eastAsia="lt-LT"/>
              </w:rPr>
            </w:pPr>
            <w:r>
              <w:rPr>
                <w:szCs w:val="24"/>
                <w:lang w:eastAsia="lt-LT"/>
              </w:rPr>
              <w:t>7.</w:t>
            </w:r>
          </w:p>
        </w:tc>
        <w:tc>
          <w:tcPr>
            <w:tcW w:w="6235" w:type="dxa"/>
            <w:tcBorders>
              <w:top w:val="single" w:sz="6" w:space="0" w:color="auto"/>
              <w:left w:val="single" w:sz="6" w:space="0" w:color="auto"/>
              <w:bottom w:val="single" w:sz="6" w:space="0" w:color="auto"/>
              <w:right w:val="single" w:sz="6" w:space="0" w:color="auto"/>
            </w:tcBorders>
          </w:tcPr>
          <w:p w14:paraId="1EDC36CF" w14:textId="77777777" w:rsidR="001B06C3" w:rsidRDefault="00502EAE">
            <w:pPr>
              <w:jc w:val="both"/>
              <w:rPr>
                <w:szCs w:val="24"/>
                <w:lang w:eastAsia="lt-LT"/>
              </w:rPr>
            </w:pPr>
            <w:r>
              <w:rPr>
                <w:szCs w:val="24"/>
                <w:lang w:eastAsia="lt-LT"/>
              </w:rPr>
              <w:t>Dalelių, didesnių kaip 5 mm ir mažesnių kaip 0,16 mm, kartu paėmus turi būti</w:t>
            </w:r>
          </w:p>
        </w:tc>
        <w:tc>
          <w:tcPr>
            <w:tcW w:w="2563" w:type="dxa"/>
            <w:tcBorders>
              <w:top w:val="single" w:sz="6" w:space="0" w:color="auto"/>
              <w:left w:val="single" w:sz="6" w:space="0" w:color="auto"/>
              <w:bottom w:val="single" w:sz="6" w:space="0" w:color="auto"/>
              <w:right w:val="single" w:sz="6" w:space="0" w:color="auto"/>
            </w:tcBorders>
          </w:tcPr>
          <w:p w14:paraId="1EDC36D0" w14:textId="77777777" w:rsidR="001B06C3" w:rsidRDefault="00502EAE">
            <w:pPr>
              <w:jc w:val="center"/>
              <w:rPr>
                <w:szCs w:val="24"/>
                <w:lang w:eastAsia="lt-LT"/>
              </w:rPr>
            </w:pPr>
            <w:r>
              <w:rPr>
                <w:szCs w:val="24"/>
                <w:lang w:eastAsia="lt-LT"/>
              </w:rPr>
              <w:t>&lt;= 5</w:t>
            </w:r>
          </w:p>
        </w:tc>
      </w:tr>
    </w:tbl>
    <w:p w14:paraId="1EDC36D2" w14:textId="77777777" w:rsidR="001B06C3" w:rsidRDefault="00502EAE">
      <w:pPr>
        <w:jc w:val="both"/>
        <w:rPr>
          <w:szCs w:val="24"/>
          <w:lang w:eastAsia="lt-LT"/>
        </w:rPr>
      </w:pPr>
      <w:r>
        <w:rPr>
          <w:b/>
          <w:bCs/>
          <w:szCs w:val="24"/>
          <w:lang w:eastAsia="lt-LT"/>
        </w:rPr>
        <w:t xml:space="preserve">Pastaba. </w:t>
      </w:r>
      <w:r>
        <w:rPr>
          <w:szCs w:val="24"/>
          <w:lang w:eastAsia="lt-LT"/>
        </w:rPr>
        <w:t xml:space="preserve">Užsakovas gali nurodyti </w:t>
      </w:r>
      <w:r>
        <w:rPr>
          <w:szCs w:val="24"/>
          <w:lang w:eastAsia="lt-LT"/>
        </w:rPr>
        <w:t>tarpines granuliometrinės sudėties frakcijas.</w:t>
      </w:r>
    </w:p>
    <w:p w14:paraId="1EDC36D3" w14:textId="77777777" w:rsidR="001B06C3" w:rsidRDefault="00502EAE">
      <w:pPr>
        <w:ind w:firstLine="567"/>
        <w:jc w:val="both"/>
        <w:rPr>
          <w:b/>
          <w:bCs/>
          <w:szCs w:val="24"/>
          <w:lang w:eastAsia="lt-LT"/>
        </w:rPr>
      </w:pPr>
    </w:p>
    <w:p w14:paraId="1EDC36D4" w14:textId="77777777" w:rsidR="001B06C3" w:rsidRDefault="00502EAE">
      <w:pPr>
        <w:ind w:firstLine="567"/>
        <w:jc w:val="both"/>
        <w:rPr>
          <w:szCs w:val="24"/>
          <w:lang w:eastAsia="lt-LT"/>
        </w:rPr>
      </w:pPr>
      <w:r>
        <w:rPr>
          <w:b/>
          <w:bCs/>
          <w:szCs w:val="24"/>
          <w:lang w:eastAsia="lt-LT"/>
        </w:rPr>
        <w:t>6.3</w:t>
      </w:r>
      <w:r>
        <w:rPr>
          <w:b/>
          <w:bCs/>
          <w:szCs w:val="24"/>
          <w:lang w:eastAsia="lt-LT"/>
        </w:rPr>
        <w:t>.</w:t>
      </w:r>
      <w:r>
        <w:rPr>
          <w:szCs w:val="24"/>
          <w:lang w:eastAsia="lt-LT"/>
        </w:rPr>
        <w:t xml:space="preserve"> Stambiagrūdės </w:t>
      </w:r>
      <w:proofErr w:type="spellStart"/>
      <w:r>
        <w:rPr>
          <w:szCs w:val="24"/>
          <w:lang w:eastAsia="lt-LT"/>
        </w:rPr>
        <w:t>NaCl</w:t>
      </w:r>
      <w:proofErr w:type="spellEnd"/>
      <w:r>
        <w:rPr>
          <w:szCs w:val="24"/>
          <w:lang w:eastAsia="lt-LT"/>
        </w:rPr>
        <w:t xml:space="preserve"> frakcijos, esant storesniam ledo sluoksniui ant dangos, gali ištirpinti arba suardyti ledą iki dangos paviršiaus esant eismo apkrovai. Taip geriau pašalinamas storesnis ledo sluok</w:t>
      </w:r>
      <w:r>
        <w:rPr>
          <w:szCs w:val="24"/>
          <w:lang w:eastAsia="lt-LT"/>
        </w:rPr>
        <w:t xml:space="preserve">snis. Kai dalelių dydis virš 3 mm, </w:t>
      </w:r>
      <w:proofErr w:type="spellStart"/>
      <w:r>
        <w:rPr>
          <w:szCs w:val="24"/>
          <w:lang w:eastAsia="lt-LT"/>
        </w:rPr>
        <w:t>NaCl</w:t>
      </w:r>
      <w:proofErr w:type="spellEnd"/>
      <w:r>
        <w:rPr>
          <w:szCs w:val="24"/>
          <w:lang w:eastAsia="lt-LT"/>
        </w:rPr>
        <w:t xml:space="preserve"> tirpdymo ar ištirpimo procesai dėl mažėjančių reakcijos plotų gerokai sulėtėja.</w:t>
      </w:r>
    </w:p>
    <w:p w14:paraId="1EDC36D5" w14:textId="77777777" w:rsidR="001B06C3" w:rsidRDefault="00502EAE">
      <w:pPr>
        <w:ind w:firstLine="567"/>
        <w:jc w:val="both"/>
        <w:rPr>
          <w:szCs w:val="24"/>
          <w:lang w:eastAsia="lt-LT"/>
        </w:rPr>
      </w:pPr>
      <w:r>
        <w:rPr>
          <w:b/>
          <w:bCs/>
          <w:szCs w:val="24"/>
          <w:lang w:eastAsia="lt-LT"/>
        </w:rPr>
        <w:t>6.4</w:t>
      </w:r>
      <w:r>
        <w:rPr>
          <w:b/>
          <w:bCs/>
          <w:szCs w:val="24"/>
          <w:lang w:eastAsia="lt-LT"/>
        </w:rPr>
        <w:t>.</w:t>
      </w:r>
      <w:r>
        <w:rPr>
          <w:szCs w:val="24"/>
          <w:lang w:eastAsia="lt-LT"/>
        </w:rPr>
        <w:t xml:space="preserve"> </w:t>
      </w:r>
      <w:proofErr w:type="spellStart"/>
      <w:r>
        <w:rPr>
          <w:szCs w:val="24"/>
          <w:lang w:eastAsia="lt-LT"/>
        </w:rPr>
        <w:t>NaCl</w:t>
      </w:r>
      <w:proofErr w:type="spellEnd"/>
      <w:r>
        <w:rPr>
          <w:szCs w:val="24"/>
          <w:lang w:eastAsia="lt-LT"/>
        </w:rPr>
        <w:t xml:space="preserve"> sudėtyje negali būti daugiau nei 5 masės procentai kartu sudėjus smulkiųjų dalelių mažesnių nei 0,16 ir dalelių didesnių nei 5 mm. Leistini gamybos nuokrypiai yra iki 2 masės procentų.</w:t>
      </w:r>
    </w:p>
    <w:p w14:paraId="1EDC36D6" w14:textId="77777777" w:rsidR="001B06C3" w:rsidRDefault="00502EAE">
      <w:pPr>
        <w:ind w:firstLine="567"/>
        <w:jc w:val="both"/>
        <w:rPr>
          <w:szCs w:val="24"/>
          <w:lang w:eastAsia="lt-LT"/>
        </w:rPr>
      </w:pPr>
      <w:r>
        <w:rPr>
          <w:b/>
          <w:bCs/>
          <w:szCs w:val="24"/>
          <w:lang w:eastAsia="lt-LT"/>
        </w:rPr>
        <w:t>6.5</w:t>
      </w:r>
      <w:r>
        <w:rPr>
          <w:b/>
          <w:bCs/>
          <w:szCs w:val="24"/>
          <w:lang w:eastAsia="lt-LT"/>
        </w:rPr>
        <w:t>.</w:t>
      </w:r>
      <w:r>
        <w:rPr>
          <w:szCs w:val="24"/>
          <w:lang w:eastAsia="lt-LT"/>
        </w:rPr>
        <w:t xml:space="preserve"> Didžiausios sulfatų kiekis </w:t>
      </w:r>
      <w:proofErr w:type="spellStart"/>
      <w:r>
        <w:rPr>
          <w:szCs w:val="24"/>
          <w:lang w:eastAsia="lt-LT"/>
        </w:rPr>
        <w:t>NaCl</w:t>
      </w:r>
      <w:proofErr w:type="spellEnd"/>
      <w:r>
        <w:rPr>
          <w:szCs w:val="24"/>
          <w:lang w:eastAsia="lt-LT"/>
        </w:rPr>
        <w:t xml:space="preserve"> gali būti iki 2 masės pr</w:t>
      </w:r>
      <w:r>
        <w:rPr>
          <w:szCs w:val="24"/>
          <w:lang w:eastAsia="lt-LT"/>
        </w:rPr>
        <w:t>ocentų (skaičiuojant kaip SO4</w:t>
      </w:r>
      <w:r>
        <w:rPr>
          <w:szCs w:val="24"/>
          <w:vertAlign w:val="superscript"/>
          <w:lang w:eastAsia="lt-LT"/>
        </w:rPr>
        <w:t xml:space="preserve">2 </w:t>
      </w:r>
      <w:proofErr w:type="spellStart"/>
      <w:r>
        <w:rPr>
          <w:szCs w:val="24"/>
          <w:lang w:eastAsia="lt-LT"/>
        </w:rPr>
        <w:t>anijonų</w:t>
      </w:r>
      <w:proofErr w:type="spellEnd"/>
      <w:r>
        <w:rPr>
          <w:szCs w:val="24"/>
          <w:lang w:eastAsia="lt-LT"/>
        </w:rPr>
        <w:t>).</w:t>
      </w:r>
    </w:p>
    <w:p w14:paraId="1EDC36D7" w14:textId="77777777" w:rsidR="001B06C3" w:rsidRDefault="00502EAE">
      <w:pPr>
        <w:ind w:firstLine="567"/>
        <w:jc w:val="both"/>
        <w:rPr>
          <w:szCs w:val="24"/>
          <w:lang w:eastAsia="lt-LT"/>
        </w:rPr>
      </w:pPr>
      <w:r>
        <w:rPr>
          <w:b/>
          <w:bCs/>
          <w:szCs w:val="24"/>
          <w:lang w:eastAsia="lt-LT"/>
        </w:rPr>
        <w:t>6.6</w:t>
      </w:r>
      <w:r>
        <w:rPr>
          <w:b/>
          <w:bCs/>
          <w:szCs w:val="24"/>
          <w:lang w:eastAsia="lt-LT"/>
        </w:rPr>
        <w:t>.</w:t>
      </w:r>
      <w:r>
        <w:rPr>
          <w:szCs w:val="24"/>
          <w:lang w:eastAsia="lt-LT"/>
        </w:rPr>
        <w:t xml:space="preserve"> </w:t>
      </w:r>
      <w:proofErr w:type="spellStart"/>
      <w:r>
        <w:rPr>
          <w:szCs w:val="24"/>
          <w:lang w:eastAsia="lt-LT"/>
        </w:rPr>
        <w:t>NaCl</w:t>
      </w:r>
      <w:proofErr w:type="spellEnd"/>
      <w:r>
        <w:rPr>
          <w:szCs w:val="24"/>
          <w:lang w:eastAsia="lt-LT"/>
        </w:rPr>
        <w:t xml:space="preserve"> kristalų pavidalu gaunamas kaip dalis nepanaudotos maisto pramoninės druskos. Jis pigus, prieinamas, patogus sandėliuoti ir transportuoti, </w:t>
      </w:r>
      <w:proofErr w:type="spellStart"/>
      <w:r>
        <w:rPr>
          <w:szCs w:val="24"/>
          <w:lang w:eastAsia="lt-LT"/>
        </w:rPr>
        <w:t>netoksiškas</w:t>
      </w:r>
      <w:proofErr w:type="spellEnd"/>
      <w:r>
        <w:rPr>
          <w:szCs w:val="24"/>
          <w:lang w:eastAsia="lt-LT"/>
        </w:rPr>
        <w:t>, gerai tirpdo ledą iki -10 °C. Esant žemesnėms temperatūroms, jo sugebėjimas tirpinti ledą labai su</w:t>
      </w:r>
      <w:r>
        <w:rPr>
          <w:szCs w:val="24"/>
          <w:lang w:eastAsia="lt-LT"/>
        </w:rPr>
        <w:t xml:space="preserve">mažėja. Kai </w:t>
      </w:r>
      <w:proofErr w:type="spellStart"/>
      <w:r>
        <w:rPr>
          <w:szCs w:val="24"/>
          <w:lang w:eastAsia="lt-LT"/>
        </w:rPr>
        <w:t>NaCl</w:t>
      </w:r>
      <w:proofErr w:type="spellEnd"/>
      <w:r>
        <w:rPr>
          <w:szCs w:val="24"/>
          <w:lang w:eastAsia="lt-LT"/>
        </w:rPr>
        <w:t xml:space="preserve"> koncentracija yra 22,4 % (22,4 g </w:t>
      </w:r>
      <w:proofErr w:type="spellStart"/>
      <w:r>
        <w:rPr>
          <w:szCs w:val="24"/>
          <w:lang w:eastAsia="lt-LT"/>
        </w:rPr>
        <w:t>NaCl</w:t>
      </w:r>
      <w:proofErr w:type="spellEnd"/>
      <w:r>
        <w:rPr>
          <w:szCs w:val="24"/>
          <w:lang w:eastAsia="lt-LT"/>
        </w:rPr>
        <w:t xml:space="preserve"> 100 g tirpalo), tokio </w:t>
      </w:r>
      <w:proofErr w:type="spellStart"/>
      <w:r>
        <w:rPr>
          <w:szCs w:val="24"/>
          <w:lang w:eastAsia="lt-LT"/>
        </w:rPr>
        <w:t>eutektinio</w:t>
      </w:r>
      <w:proofErr w:type="spellEnd"/>
      <w:r>
        <w:rPr>
          <w:szCs w:val="24"/>
          <w:lang w:eastAsia="lt-LT"/>
        </w:rPr>
        <w:t xml:space="preserve"> mišinio stingimo temperatūra – 21,2 °C. Žemesnės stingimo temperatūros, naudojant </w:t>
      </w:r>
      <w:proofErr w:type="spellStart"/>
      <w:r>
        <w:rPr>
          <w:szCs w:val="24"/>
          <w:lang w:eastAsia="lt-LT"/>
        </w:rPr>
        <w:t>NaCl</w:t>
      </w:r>
      <w:proofErr w:type="spellEnd"/>
      <w:r>
        <w:rPr>
          <w:szCs w:val="24"/>
          <w:lang w:eastAsia="lt-LT"/>
        </w:rPr>
        <w:t xml:space="preserve"> vandeninį tirpalą, pasiekti neįmanoma.</w:t>
      </w:r>
    </w:p>
    <w:p w14:paraId="1EDC36D8" w14:textId="77777777" w:rsidR="001B06C3" w:rsidRDefault="00502EAE">
      <w:pPr>
        <w:ind w:firstLine="567"/>
        <w:jc w:val="both"/>
        <w:rPr>
          <w:szCs w:val="24"/>
          <w:lang w:eastAsia="lt-LT"/>
        </w:rPr>
      </w:pPr>
      <w:r>
        <w:rPr>
          <w:b/>
          <w:bCs/>
          <w:szCs w:val="24"/>
          <w:lang w:eastAsia="lt-LT"/>
        </w:rPr>
        <w:t>6.7</w:t>
      </w:r>
      <w:r>
        <w:rPr>
          <w:b/>
          <w:bCs/>
          <w:szCs w:val="24"/>
          <w:lang w:eastAsia="lt-LT"/>
        </w:rPr>
        <w:t>.</w:t>
      </w:r>
      <w:r>
        <w:rPr>
          <w:szCs w:val="24"/>
          <w:lang w:eastAsia="lt-LT"/>
        </w:rPr>
        <w:t xml:space="preserve"> </w:t>
      </w:r>
      <w:proofErr w:type="spellStart"/>
      <w:r>
        <w:rPr>
          <w:szCs w:val="24"/>
          <w:lang w:eastAsia="lt-LT"/>
        </w:rPr>
        <w:t>NaCl</w:t>
      </w:r>
      <w:proofErr w:type="spellEnd"/>
      <w:r>
        <w:rPr>
          <w:szCs w:val="24"/>
          <w:lang w:eastAsia="lt-LT"/>
        </w:rPr>
        <w:t xml:space="preserve"> (kalnakasybos būdu išgaunama</w:t>
      </w:r>
      <w:r>
        <w:rPr>
          <w:szCs w:val="24"/>
          <w:lang w:eastAsia="lt-LT"/>
        </w:rPr>
        <w:t xml:space="preserve"> druska) sudėtyje yra šalutinių sudedamųjų dalių, pvz., anhidrito, todėl be valymo negalima pasiekti šimtaprocentinio grynumo. Rekomenduojamas naudoti 98 masės procentų grynumo natrio chloridus. Leidžiama apatinė riba yra 96 masės procentai.</w:t>
      </w:r>
    </w:p>
    <w:p w14:paraId="1EDC36D9" w14:textId="77777777" w:rsidR="001B06C3" w:rsidRDefault="00502EAE">
      <w:pPr>
        <w:ind w:firstLine="567"/>
        <w:jc w:val="both"/>
        <w:rPr>
          <w:szCs w:val="24"/>
          <w:lang w:eastAsia="lt-LT"/>
        </w:rPr>
      </w:pPr>
      <w:r>
        <w:rPr>
          <w:b/>
          <w:bCs/>
          <w:szCs w:val="24"/>
          <w:lang w:eastAsia="lt-LT"/>
        </w:rPr>
        <w:t>6.8</w:t>
      </w:r>
      <w:r>
        <w:rPr>
          <w:b/>
          <w:bCs/>
          <w:szCs w:val="24"/>
          <w:lang w:eastAsia="lt-LT"/>
        </w:rPr>
        <w:t>.</w:t>
      </w:r>
      <w:r>
        <w:rPr>
          <w:szCs w:val="24"/>
          <w:lang w:eastAsia="lt-LT"/>
        </w:rPr>
        <w:t xml:space="preserve"> Natri</w:t>
      </w:r>
      <w:r>
        <w:rPr>
          <w:szCs w:val="24"/>
          <w:lang w:eastAsia="lt-LT"/>
        </w:rPr>
        <w:t xml:space="preserve">o chlorido vandens tirpalų leistina </w:t>
      </w:r>
      <w:proofErr w:type="spellStart"/>
      <w:r>
        <w:rPr>
          <w:szCs w:val="24"/>
          <w:lang w:eastAsia="lt-LT"/>
        </w:rPr>
        <w:t>pH</w:t>
      </w:r>
      <w:proofErr w:type="spellEnd"/>
      <w:r>
        <w:rPr>
          <w:szCs w:val="24"/>
          <w:lang w:eastAsia="lt-LT"/>
        </w:rPr>
        <w:t xml:space="preserve"> vertė yra 5-10 (matuojant 10 masės procentų tirpale), didžiausias sulfatų kiekis yra 0,6 masės procentai (matuojant 10 masės procentų tirpale).</w:t>
      </w:r>
    </w:p>
    <w:p w14:paraId="1EDC36DA" w14:textId="77777777" w:rsidR="001B06C3" w:rsidRDefault="00502EAE">
      <w:pPr>
        <w:ind w:firstLine="567"/>
        <w:jc w:val="both"/>
        <w:rPr>
          <w:szCs w:val="24"/>
          <w:lang w:eastAsia="lt-LT"/>
        </w:rPr>
      </w:pPr>
    </w:p>
    <w:p w14:paraId="1EDC36DB" w14:textId="77777777" w:rsidR="001B06C3" w:rsidRDefault="00502EAE">
      <w:pPr>
        <w:jc w:val="center"/>
        <w:rPr>
          <w:b/>
          <w:bCs/>
          <w:szCs w:val="24"/>
        </w:rPr>
      </w:pPr>
      <w:r>
        <w:rPr>
          <w:b/>
          <w:bCs/>
          <w:szCs w:val="24"/>
        </w:rPr>
        <w:t>II</w:t>
      </w:r>
      <w:r>
        <w:rPr>
          <w:szCs w:val="24"/>
        </w:rPr>
        <w:t xml:space="preserve"> </w:t>
      </w:r>
      <w:r>
        <w:rPr>
          <w:b/>
          <w:bCs/>
          <w:szCs w:val="24"/>
        </w:rPr>
        <w:t xml:space="preserve">SKIRSNIS. </w:t>
      </w:r>
      <w:r>
        <w:rPr>
          <w:b/>
          <w:bCs/>
          <w:szCs w:val="24"/>
        </w:rPr>
        <w:t>KALCIO CHLORIDAS</w:t>
      </w:r>
    </w:p>
    <w:p w14:paraId="1EDC36DC" w14:textId="77777777" w:rsidR="001B06C3" w:rsidRDefault="001B06C3">
      <w:pPr>
        <w:ind w:firstLine="567"/>
        <w:jc w:val="both"/>
        <w:rPr>
          <w:b/>
          <w:bCs/>
          <w:szCs w:val="24"/>
        </w:rPr>
      </w:pPr>
    </w:p>
    <w:p w14:paraId="1EDC36DD" w14:textId="77777777" w:rsidR="001B06C3" w:rsidRDefault="00502EAE">
      <w:pPr>
        <w:ind w:firstLine="567"/>
        <w:jc w:val="both"/>
        <w:rPr>
          <w:szCs w:val="24"/>
        </w:rPr>
      </w:pPr>
      <w:r>
        <w:rPr>
          <w:b/>
          <w:bCs/>
          <w:szCs w:val="24"/>
        </w:rPr>
        <w:t>7</w:t>
      </w:r>
      <w:r>
        <w:rPr>
          <w:b/>
          <w:bCs/>
          <w:szCs w:val="24"/>
        </w:rPr>
        <w:t>.</w:t>
      </w:r>
      <w:r>
        <w:rPr>
          <w:szCs w:val="24"/>
        </w:rPr>
        <w:t xml:space="preserve"> Kalcio chloridas (CaCl2) y</w:t>
      </w:r>
      <w:r>
        <w:rPr>
          <w:szCs w:val="24"/>
        </w:rPr>
        <w:t xml:space="preserve">ra labai </w:t>
      </w:r>
      <w:proofErr w:type="spellStart"/>
      <w:r>
        <w:rPr>
          <w:szCs w:val="24"/>
        </w:rPr>
        <w:t>higroskopiška</w:t>
      </w:r>
      <w:proofErr w:type="spellEnd"/>
      <w:r>
        <w:rPr>
          <w:szCs w:val="24"/>
        </w:rPr>
        <w:t xml:space="preserve"> medžiaga, kuri gerai traukia drėgmę. CaCl2 tirpsta vandenyje ir </w:t>
      </w:r>
      <w:proofErr w:type="spellStart"/>
      <w:r>
        <w:rPr>
          <w:szCs w:val="24"/>
        </w:rPr>
        <w:t>egzoterminio</w:t>
      </w:r>
      <w:proofErr w:type="spellEnd"/>
      <w:r>
        <w:rPr>
          <w:szCs w:val="24"/>
        </w:rPr>
        <w:t xml:space="preserve"> proceso metu išskiria šilumą (iki 17,41 </w:t>
      </w:r>
      <w:proofErr w:type="spellStart"/>
      <w:r>
        <w:rPr>
          <w:szCs w:val="24"/>
        </w:rPr>
        <w:t>kkal</w:t>
      </w:r>
      <w:proofErr w:type="spellEnd"/>
      <w:r>
        <w:rPr>
          <w:szCs w:val="24"/>
        </w:rPr>
        <w:t>/</w:t>
      </w:r>
      <w:proofErr w:type="spellStart"/>
      <w:r>
        <w:rPr>
          <w:szCs w:val="24"/>
        </w:rPr>
        <w:t>mol</w:t>
      </w:r>
      <w:proofErr w:type="spellEnd"/>
      <w:r>
        <w:rPr>
          <w:szCs w:val="24"/>
        </w:rPr>
        <w:t>), kurios išsiskyrimas siejamas su nepaprastai aktyvia CaCl2 hidratacija. Dėl šios priežasties sąlytyje su t</w:t>
      </w:r>
      <w:r>
        <w:rPr>
          <w:szCs w:val="24"/>
        </w:rPr>
        <w:t>irpstančiu CaCl2 šyla aplinkos medžiagos.</w:t>
      </w:r>
    </w:p>
    <w:p w14:paraId="1EDC36DE" w14:textId="77777777" w:rsidR="001B06C3" w:rsidRDefault="00502EAE">
      <w:pPr>
        <w:ind w:firstLine="567"/>
        <w:jc w:val="both"/>
        <w:rPr>
          <w:szCs w:val="24"/>
        </w:rPr>
      </w:pPr>
      <w:r>
        <w:rPr>
          <w:b/>
          <w:bCs/>
          <w:szCs w:val="24"/>
        </w:rPr>
        <w:t>7.1</w:t>
      </w:r>
      <w:r>
        <w:rPr>
          <w:b/>
          <w:bCs/>
          <w:szCs w:val="24"/>
        </w:rPr>
        <w:t>.</w:t>
      </w:r>
      <w:r>
        <w:rPr>
          <w:szCs w:val="24"/>
        </w:rPr>
        <w:t xml:space="preserve"> CaCl2 tirpale, priklausomai nuo koncentracijos, mišinio su ledu tirpimo temperatūrą sumažina iki -32 °C. CaCl</w:t>
      </w:r>
      <w:r>
        <w:rPr>
          <w:szCs w:val="24"/>
          <w:vertAlign w:val="subscript"/>
        </w:rPr>
        <w:t>2</w:t>
      </w:r>
      <w:r>
        <w:rPr>
          <w:szCs w:val="24"/>
        </w:rPr>
        <w:t xml:space="preserve"> </w:t>
      </w:r>
      <w:proofErr w:type="spellStart"/>
      <w:r>
        <w:rPr>
          <w:szCs w:val="24"/>
        </w:rPr>
        <w:t>eutektinis</w:t>
      </w:r>
      <w:proofErr w:type="spellEnd"/>
      <w:r>
        <w:rPr>
          <w:szCs w:val="24"/>
        </w:rPr>
        <w:t xml:space="preserve"> mišinys stingsta esant – 54,9 °C (100 g vandens ištirpinus 42,5 g CaCl2). Naudojant C</w:t>
      </w:r>
      <w:r>
        <w:rPr>
          <w:szCs w:val="24"/>
        </w:rPr>
        <w:t xml:space="preserve">aCl2 galima tirpinti sniegą arba ledą esant žemesnėms temperatūroms negu </w:t>
      </w:r>
      <w:proofErr w:type="spellStart"/>
      <w:r>
        <w:rPr>
          <w:szCs w:val="24"/>
        </w:rPr>
        <w:t>NaCl</w:t>
      </w:r>
      <w:proofErr w:type="spellEnd"/>
      <w:r>
        <w:rPr>
          <w:szCs w:val="24"/>
        </w:rPr>
        <w:t xml:space="preserve">. Gali būti naudojamas kaip </w:t>
      </w:r>
      <w:proofErr w:type="spellStart"/>
      <w:r>
        <w:rPr>
          <w:szCs w:val="24"/>
        </w:rPr>
        <w:t>NaCl</w:t>
      </w:r>
      <w:proofErr w:type="spellEnd"/>
      <w:r>
        <w:rPr>
          <w:szCs w:val="24"/>
        </w:rPr>
        <w:t xml:space="preserve"> pakaitalas arba mišinyje su juo.</w:t>
      </w:r>
    </w:p>
    <w:p w14:paraId="1EDC36DF" w14:textId="77777777" w:rsidR="001B06C3" w:rsidRDefault="00502EAE">
      <w:pPr>
        <w:ind w:firstLine="567"/>
        <w:jc w:val="both"/>
        <w:rPr>
          <w:szCs w:val="24"/>
          <w:lang w:eastAsia="lt-LT"/>
        </w:rPr>
      </w:pPr>
      <w:r>
        <w:rPr>
          <w:b/>
          <w:bCs/>
          <w:szCs w:val="24"/>
          <w:lang w:eastAsia="lt-LT"/>
        </w:rPr>
        <w:t>7.2</w:t>
      </w:r>
      <w:r>
        <w:rPr>
          <w:b/>
          <w:bCs/>
          <w:szCs w:val="24"/>
          <w:lang w:eastAsia="lt-LT"/>
        </w:rPr>
        <w:t>.</w:t>
      </w:r>
      <w:r>
        <w:rPr>
          <w:szCs w:val="24"/>
          <w:lang w:eastAsia="lt-LT"/>
        </w:rPr>
        <w:t xml:space="preserve"> CaCl2 sudėtyje tirpinamosios medžiagos kiekis turi būti ne mažesnis kaip 77 masės procentai.</w:t>
      </w:r>
    </w:p>
    <w:p w14:paraId="1EDC36E0" w14:textId="77777777" w:rsidR="001B06C3" w:rsidRDefault="00502EAE">
      <w:pPr>
        <w:ind w:firstLine="567"/>
        <w:jc w:val="both"/>
        <w:rPr>
          <w:szCs w:val="24"/>
          <w:lang w:eastAsia="lt-LT"/>
        </w:rPr>
      </w:pPr>
      <w:r>
        <w:rPr>
          <w:b/>
          <w:bCs/>
          <w:szCs w:val="24"/>
          <w:lang w:eastAsia="lt-LT"/>
        </w:rPr>
        <w:t>7.3</w:t>
      </w:r>
      <w:r>
        <w:rPr>
          <w:b/>
          <w:bCs/>
          <w:szCs w:val="24"/>
          <w:lang w:eastAsia="lt-LT"/>
        </w:rPr>
        <w:t>.</w:t>
      </w:r>
      <w:r>
        <w:rPr>
          <w:szCs w:val="24"/>
          <w:lang w:eastAsia="lt-LT"/>
        </w:rPr>
        <w:t xml:space="preserve"> Ca</w:t>
      </w:r>
      <w:r>
        <w:rPr>
          <w:szCs w:val="24"/>
          <w:lang w:eastAsia="lt-LT"/>
        </w:rPr>
        <w:t xml:space="preserve">Cl2 leistinas </w:t>
      </w:r>
      <w:proofErr w:type="spellStart"/>
      <w:r>
        <w:rPr>
          <w:szCs w:val="24"/>
          <w:lang w:eastAsia="lt-LT"/>
        </w:rPr>
        <w:t>atplaišinių</w:t>
      </w:r>
      <w:proofErr w:type="spellEnd"/>
      <w:r>
        <w:rPr>
          <w:szCs w:val="24"/>
          <w:lang w:eastAsia="lt-LT"/>
        </w:rPr>
        <w:t xml:space="preserve"> dalelių dydis 0-20 mm, mažesnių kaip 2 mm dalelių dalis gali būti iki 25 masės procentų, o 10-20 mm didžiausia dalis – iki 5 masės procentų.</w:t>
      </w:r>
    </w:p>
    <w:p w14:paraId="1EDC36E1" w14:textId="77777777" w:rsidR="001B06C3" w:rsidRDefault="00502EAE">
      <w:pPr>
        <w:ind w:firstLine="567"/>
        <w:jc w:val="both"/>
        <w:rPr>
          <w:szCs w:val="24"/>
          <w:lang w:eastAsia="lt-LT"/>
        </w:rPr>
      </w:pPr>
      <w:r>
        <w:rPr>
          <w:b/>
          <w:bCs/>
          <w:szCs w:val="24"/>
          <w:lang w:eastAsia="lt-LT"/>
        </w:rPr>
        <w:t>7.4</w:t>
      </w:r>
      <w:r>
        <w:rPr>
          <w:b/>
          <w:bCs/>
          <w:szCs w:val="24"/>
          <w:lang w:eastAsia="lt-LT"/>
        </w:rPr>
        <w:t>.</w:t>
      </w:r>
      <w:r>
        <w:rPr>
          <w:szCs w:val="24"/>
          <w:lang w:eastAsia="lt-LT"/>
        </w:rPr>
        <w:t xml:space="preserve"> Kalcio chlorido vandens tirpalų leistina </w:t>
      </w:r>
      <w:proofErr w:type="spellStart"/>
      <w:r>
        <w:rPr>
          <w:szCs w:val="24"/>
          <w:lang w:eastAsia="lt-LT"/>
        </w:rPr>
        <w:t>pH</w:t>
      </w:r>
      <w:proofErr w:type="spellEnd"/>
      <w:r>
        <w:rPr>
          <w:szCs w:val="24"/>
          <w:lang w:eastAsia="lt-LT"/>
        </w:rPr>
        <w:t xml:space="preserve"> vertė yra 5-10 (matuojant 10 masės p</w:t>
      </w:r>
      <w:r>
        <w:rPr>
          <w:szCs w:val="24"/>
          <w:lang w:eastAsia="lt-LT"/>
        </w:rPr>
        <w:t>rocentų tirpale), didžiausias sulfatų kiekis yra 0,6 masės procentai (matuojant 10 masės procentų tirpale).</w:t>
      </w:r>
    </w:p>
    <w:p w14:paraId="1EDC36E2" w14:textId="77777777" w:rsidR="001B06C3" w:rsidRDefault="00502EAE">
      <w:pPr>
        <w:ind w:firstLine="567"/>
        <w:jc w:val="both"/>
        <w:rPr>
          <w:szCs w:val="24"/>
          <w:lang w:eastAsia="lt-LT"/>
        </w:rPr>
      </w:pPr>
      <w:r>
        <w:rPr>
          <w:b/>
          <w:bCs/>
          <w:szCs w:val="24"/>
          <w:lang w:eastAsia="lt-LT"/>
        </w:rPr>
        <w:t>7.5</w:t>
      </w:r>
      <w:r>
        <w:rPr>
          <w:b/>
          <w:bCs/>
          <w:szCs w:val="24"/>
          <w:lang w:eastAsia="lt-LT"/>
        </w:rPr>
        <w:t>.</w:t>
      </w:r>
      <w:r>
        <w:rPr>
          <w:szCs w:val="24"/>
          <w:lang w:eastAsia="lt-LT"/>
        </w:rPr>
        <w:t xml:space="preserve"> Jei CaCl2 tiekiamas granuliuotas, jam taikomi </w:t>
      </w:r>
      <w:proofErr w:type="spellStart"/>
      <w:r>
        <w:rPr>
          <w:szCs w:val="24"/>
          <w:lang w:eastAsia="lt-LT"/>
        </w:rPr>
        <w:t>NaCl</w:t>
      </w:r>
      <w:proofErr w:type="spellEnd"/>
      <w:r>
        <w:rPr>
          <w:szCs w:val="24"/>
          <w:lang w:eastAsia="lt-LT"/>
        </w:rPr>
        <w:t xml:space="preserve"> granuliometrinės sudėties reikalavimai.</w:t>
      </w:r>
    </w:p>
    <w:p w14:paraId="1EDC36E3" w14:textId="77777777" w:rsidR="001B06C3" w:rsidRDefault="00502EAE">
      <w:pPr>
        <w:ind w:firstLine="567"/>
        <w:jc w:val="both"/>
        <w:rPr>
          <w:szCs w:val="24"/>
          <w:lang w:eastAsia="lt-LT"/>
        </w:rPr>
      </w:pPr>
    </w:p>
    <w:p w14:paraId="1EDC36E4" w14:textId="77777777" w:rsidR="001B06C3" w:rsidRDefault="00502EAE">
      <w:pPr>
        <w:jc w:val="center"/>
        <w:rPr>
          <w:b/>
          <w:bCs/>
          <w:szCs w:val="24"/>
          <w:lang w:eastAsia="lt-LT"/>
        </w:rPr>
      </w:pPr>
      <w:r>
        <w:rPr>
          <w:b/>
          <w:bCs/>
          <w:szCs w:val="24"/>
          <w:lang w:eastAsia="lt-LT"/>
        </w:rPr>
        <w:t>III</w:t>
      </w:r>
      <w:r>
        <w:rPr>
          <w:szCs w:val="24"/>
          <w:lang w:eastAsia="lt-LT"/>
        </w:rPr>
        <w:t xml:space="preserve"> </w:t>
      </w:r>
      <w:r>
        <w:rPr>
          <w:b/>
          <w:bCs/>
          <w:szCs w:val="24"/>
          <w:lang w:eastAsia="lt-LT"/>
        </w:rPr>
        <w:t xml:space="preserve">SKIRSNIS. </w:t>
      </w:r>
      <w:r>
        <w:rPr>
          <w:b/>
          <w:bCs/>
          <w:szCs w:val="24"/>
          <w:lang w:eastAsia="lt-LT"/>
        </w:rPr>
        <w:t>MAGNIO CHLORIDAS</w:t>
      </w:r>
    </w:p>
    <w:p w14:paraId="1EDC36E5" w14:textId="77777777" w:rsidR="001B06C3" w:rsidRDefault="001B06C3">
      <w:pPr>
        <w:ind w:firstLine="567"/>
        <w:jc w:val="both"/>
        <w:rPr>
          <w:b/>
          <w:bCs/>
          <w:szCs w:val="24"/>
          <w:lang w:eastAsia="lt-LT"/>
        </w:rPr>
      </w:pPr>
    </w:p>
    <w:p w14:paraId="1EDC36E6" w14:textId="77777777" w:rsidR="001B06C3" w:rsidRDefault="00502EAE">
      <w:pPr>
        <w:ind w:firstLine="567"/>
        <w:jc w:val="both"/>
        <w:rPr>
          <w:szCs w:val="24"/>
          <w:lang w:eastAsia="lt-LT"/>
        </w:rPr>
      </w:pPr>
      <w:r>
        <w:rPr>
          <w:b/>
          <w:bCs/>
          <w:szCs w:val="24"/>
          <w:lang w:eastAsia="lt-LT"/>
        </w:rPr>
        <w:t>8</w:t>
      </w:r>
      <w:r>
        <w:rPr>
          <w:b/>
          <w:bCs/>
          <w:szCs w:val="24"/>
          <w:lang w:eastAsia="lt-LT"/>
        </w:rPr>
        <w:t>.</w:t>
      </w:r>
      <w:r>
        <w:rPr>
          <w:szCs w:val="24"/>
          <w:lang w:eastAsia="lt-LT"/>
        </w:rPr>
        <w:t xml:space="preserve"> Magnio chloridas (MgCl2) yra labai </w:t>
      </w:r>
      <w:proofErr w:type="spellStart"/>
      <w:r>
        <w:rPr>
          <w:szCs w:val="24"/>
          <w:lang w:eastAsia="lt-LT"/>
        </w:rPr>
        <w:t>higroskopiška</w:t>
      </w:r>
      <w:proofErr w:type="spellEnd"/>
      <w:r>
        <w:rPr>
          <w:szCs w:val="24"/>
          <w:lang w:eastAsia="lt-LT"/>
        </w:rPr>
        <w:t xml:space="preserve"> medžiaga, kuri gerai traukia drėgmę.</w:t>
      </w:r>
    </w:p>
    <w:p w14:paraId="1EDC36E7" w14:textId="77777777" w:rsidR="001B06C3" w:rsidRDefault="00502EAE">
      <w:pPr>
        <w:ind w:firstLine="567"/>
        <w:jc w:val="both"/>
        <w:rPr>
          <w:szCs w:val="24"/>
          <w:lang w:eastAsia="lt-LT"/>
        </w:rPr>
      </w:pPr>
      <w:r>
        <w:rPr>
          <w:b/>
          <w:bCs/>
          <w:szCs w:val="24"/>
          <w:lang w:eastAsia="lt-LT"/>
        </w:rPr>
        <w:t>8.1</w:t>
      </w:r>
      <w:r>
        <w:rPr>
          <w:b/>
          <w:bCs/>
          <w:szCs w:val="24"/>
          <w:lang w:eastAsia="lt-LT"/>
        </w:rPr>
        <w:t>.</w:t>
      </w:r>
      <w:r>
        <w:rPr>
          <w:szCs w:val="24"/>
          <w:lang w:eastAsia="lt-LT"/>
        </w:rPr>
        <w:t xml:space="preserve"> MgCl2 sudėtyje tirpinamosios medžiagos kiekis turi būti ne mažesnis kaip 47 masės procentai.</w:t>
      </w:r>
    </w:p>
    <w:p w14:paraId="1EDC36E8" w14:textId="77777777" w:rsidR="001B06C3" w:rsidRDefault="00502EAE">
      <w:pPr>
        <w:ind w:firstLine="567"/>
        <w:jc w:val="both"/>
        <w:rPr>
          <w:szCs w:val="24"/>
          <w:lang w:eastAsia="lt-LT"/>
        </w:rPr>
      </w:pPr>
      <w:r>
        <w:rPr>
          <w:b/>
          <w:bCs/>
          <w:szCs w:val="24"/>
          <w:lang w:eastAsia="lt-LT"/>
        </w:rPr>
        <w:t>8.2</w:t>
      </w:r>
      <w:r>
        <w:rPr>
          <w:b/>
          <w:bCs/>
          <w:szCs w:val="24"/>
          <w:lang w:eastAsia="lt-LT"/>
        </w:rPr>
        <w:t>.</w:t>
      </w:r>
      <w:r>
        <w:rPr>
          <w:szCs w:val="24"/>
          <w:lang w:eastAsia="lt-LT"/>
        </w:rPr>
        <w:t xml:space="preserve"> MgCl2 leistinas </w:t>
      </w:r>
      <w:proofErr w:type="spellStart"/>
      <w:r>
        <w:rPr>
          <w:szCs w:val="24"/>
          <w:lang w:eastAsia="lt-LT"/>
        </w:rPr>
        <w:t>atplaišinių</w:t>
      </w:r>
      <w:proofErr w:type="spellEnd"/>
      <w:r>
        <w:rPr>
          <w:szCs w:val="24"/>
          <w:lang w:eastAsia="lt-LT"/>
        </w:rPr>
        <w:t xml:space="preserve"> dalelių dydis 0-20 mm, mažesnių </w:t>
      </w:r>
      <w:r>
        <w:rPr>
          <w:szCs w:val="24"/>
          <w:lang w:eastAsia="lt-LT"/>
        </w:rPr>
        <w:t>kaip 2 mm dalelių dalis gali būti iki 25 masės procentų, o 10-20 mm didžiausia dalis – iki 5 masės procentų.</w:t>
      </w:r>
    </w:p>
    <w:p w14:paraId="1EDC36E9" w14:textId="77777777" w:rsidR="001B06C3" w:rsidRDefault="00502EAE">
      <w:pPr>
        <w:ind w:firstLine="567"/>
        <w:jc w:val="both"/>
        <w:rPr>
          <w:szCs w:val="24"/>
          <w:lang w:eastAsia="lt-LT"/>
        </w:rPr>
      </w:pPr>
      <w:r>
        <w:rPr>
          <w:b/>
          <w:bCs/>
          <w:szCs w:val="24"/>
          <w:lang w:eastAsia="lt-LT"/>
        </w:rPr>
        <w:t>8.3</w:t>
      </w:r>
      <w:r>
        <w:rPr>
          <w:b/>
          <w:bCs/>
          <w:szCs w:val="24"/>
          <w:lang w:eastAsia="lt-LT"/>
        </w:rPr>
        <w:t>.</w:t>
      </w:r>
      <w:r>
        <w:rPr>
          <w:szCs w:val="24"/>
          <w:lang w:eastAsia="lt-LT"/>
        </w:rPr>
        <w:t xml:space="preserve"> MgCl2 poveikis ledo tirpinimui panašus kaip ir CaCl2, tik jis mažiau agresyvus korozijos atžvilgiu. MgCl2 nerekomenduojama barstyti prieš </w:t>
      </w:r>
      <w:r>
        <w:rPr>
          <w:szCs w:val="24"/>
          <w:lang w:eastAsia="lt-LT"/>
        </w:rPr>
        <w:t>plikšalą, nes jis padidina sausos kelio dangos slidumą. Sukibimo koeficiento reikšmė šiuo atveju gali sumažėti iki 60 %. Todėl nerekomenduojama jo naudoti kelio ruožuose, kai didelis išilginio profilio nuolydis, mažo spindulio plano kreivėse bei intensyves</w:t>
      </w:r>
      <w:r>
        <w:rPr>
          <w:szCs w:val="24"/>
          <w:lang w:eastAsia="lt-LT"/>
        </w:rPr>
        <w:t>nio stabdymo vietose. MgCl</w:t>
      </w:r>
      <w:r>
        <w:rPr>
          <w:szCs w:val="24"/>
          <w:vertAlign w:val="subscript"/>
          <w:lang w:eastAsia="lt-LT"/>
        </w:rPr>
        <w:t>2</w:t>
      </w:r>
      <w:r>
        <w:rPr>
          <w:szCs w:val="24"/>
          <w:lang w:eastAsia="lt-LT"/>
        </w:rPr>
        <w:t xml:space="preserve"> tirpdo ledą esant temperatūrai iki -33,6 °C. MgCl</w:t>
      </w:r>
      <w:r>
        <w:rPr>
          <w:szCs w:val="24"/>
          <w:vertAlign w:val="subscript"/>
          <w:lang w:eastAsia="lt-LT"/>
        </w:rPr>
        <w:t>2</w:t>
      </w:r>
      <w:r>
        <w:rPr>
          <w:szCs w:val="24"/>
          <w:lang w:eastAsia="lt-LT"/>
        </w:rPr>
        <w:t xml:space="preserve"> bei ledo mišinio </w:t>
      </w:r>
      <w:proofErr w:type="spellStart"/>
      <w:r>
        <w:rPr>
          <w:szCs w:val="24"/>
          <w:lang w:eastAsia="lt-LT"/>
        </w:rPr>
        <w:t>eutektinis</w:t>
      </w:r>
      <w:proofErr w:type="spellEnd"/>
      <w:r>
        <w:rPr>
          <w:szCs w:val="24"/>
          <w:lang w:eastAsia="lt-LT"/>
        </w:rPr>
        <w:t xml:space="preserve"> taškas yra -33 °C, tačiau jis geriausiai veikia iki -15 °C. Techninis MgCl2 su kitų druskų priemaišomis vadinamas </w:t>
      </w:r>
      <w:proofErr w:type="spellStart"/>
      <w:r>
        <w:rPr>
          <w:szCs w:val="24"/>
          <w:lang w:eastAsia="lt-LT"/>
        </w:rPr>
        <w:t>bišofitu</w:t>
      </w:r>
      <w:proofErr w:type="spellEnd"/>
      <w:r>
        <w:rPr>
          <w:szCs w:val="24"/>
          <w:lang w:eastAsia="lt-LT"/>
        </w:rPr>
        <w:t>, turintis sudėtyje 48 % Mg</w:t>
      </w:r>
      <w:r>
        <w:rPr>
          <w:szCs w:val="24"/>
          <w:lang w:eastAsia="lt-LT"/>
        </w:rPr>
        <w:t xml:space="preserve">Cl2 ir iki 52 % </w:t>
      </w:r>
      <w:proofErr w:type="spellStart"/>
      <w:r>
        <w:rPr>
          <w:szCs w:val="24"/>
          <w:lang w:eastAsia="lt-LT"/>
        </w:rPr>
        <w:t>kristalizacinio</w:t>
      </w:r>
      <w:proofErr w:type="spellEnd"/>
      <w:r>
        <w:rPr>
          <w:szCs w:val="24"/>
          <w:lang w:eastAsia="lt-LT"/>
        </w:rPr>
        <w:t xml:space="preserve"> vandens.</w:t>
      </w:r>
    </w:p>
    <w:p w14:paraId="1EDC36EA" w14:textId="77777777" w:rsidR="001B06C3" w:rsidRDefault="00502EAE">
      <w:pPr>
        <w:ind w:firstLine="567"/>
        <w:jc w:val="both"/>
        <w:rPr>
          <w:szCs w:val="24"/>
          <w:lang w:eastAsia="lt-LT"/>
        </w:rPr>
      </w:pPr>
      <w:r>
        <w:rPr>
          <w:b/>
          <w:bCs/>
          <w:szCs w:val="24"/>
          <w:lang w:eastAsia="lt-LT"/>
        </w:rPr>
        <w:t>8.4</w:t>
      </w:r>
      <w:r>
        <w:rPr>
          <w:b/>
          <w:bCs/>
          <w:szCs w:val="24"/>
          <w:lang w:eastAsia="lt-LT"/>
        </w:rPr>
        <w:t>.</w:t>
      </w:r>
      <w:r>
        <w:rPr>
          <w:szCs w:val="24"/>
          <w:lang w:eastAsia="lt-LT"/>
        </w:rPr>
        <w:t xml:space="preserve"> Magnio chlorido vandens tirpalų leistina </w:t>
      </w:r>
      <w:proofErr w:type="spellStart"/>
      <w:r>
        <w:rPr>
          <w:szCs w:val="24"/>
          <w:lang w:eastAsia="lt-LT"/>
        </w:rPr>
        <w:t>pH</w:t>
      </w:r>
      <w:proofErr w:type="spellEnd"/>
      <w:r>
        <w:rPr>
          <w:szCs w:val="24"/>
          <w:lang w:eastAsia="lt-LT"/>
        </w:rPr>
        <w:t xml:space="preserve"> vertė yra 5-10 (matuojant 10 masės procentų tirpale), didžiausias sulfatų kiekis yra 0,6 masės procentai (matuojant 10 masės procentų tirpale).</w:t>
      </w:r>
    </w:p>
    <w:p w14:paraId="1EDC36EB" w14:textId="77777777" w:rsidR="001B06C3" w:rsidRDefault="00502EAE">
      <w:pPr>
        <w:ind w:firstLine="567"/>
        <w:jc w:val="both"/>
        <w:rPr>
          <w:szCs w:val="24"/>
        </w:rPr>
      </w:pPr>
      <w:r>
        <w:rPr>
          <w:b/>
          <w:bCs/>
          <w:szCs w:val="24"/>
        </w:rPr>
        <w:t>8.5</w:t>
      </w:r>
      <w:r>
        <w:rPr>
          <w:b/>
          <w:bCs/>
          <w:szCs w:val="24"/>
        </w:rPr>
        <w:t xml:space="preserve">. </w:t>
      </w:r>
      <w:r>
        <w:rPr>
          <w:szCs w:val="24"/>
        </w:rPr>
        <w:t>Jei MgCl2</w:t>
      </w:r>
      <w:r>
        <w:rPr>
          <w:szCs w:val="24"/>
        </w:rPr>
        <w:t xml:space="preserve"> tiekiamas granuliuotas, jam taikomi </w:t>
      </w:r>
      <w:proofErr w:type="spellStart"/>
      <w:r>
        <w:rPr>
          <w:szCs w:val="24"/>
        </w:rPr>
        <w:t>NaCl</w:t>
      </w:r>
      <w:proofErr w:type="spellEnd"/>
      <w:r>
        <w:rPr>
          <w:szCs w:val="24"/>
        </w:rPr>
        <w:t xml:space="preserve"> granuliometrinės sudėties reikalavimai.</w:t>
      </w:r>
    </w:p>
    <w:p w14:paraId="1EDC36EC" w14:textId="77777777" w:rsidR="001B06C3" w:rsidRDefault="00502EAE">
      <w:pPr>
        <w:ind w:firstLine="567"/>
        <w:jc w:val="both"/>
        <w:rPr>
          <w:szCs w:val="24"/>
        </w:rPr>
      </w:pPr>
    </w:p>
    <w:p w14:paraId="1EDC36ED" w14:textId="77777777" w:rsidR="001B06C3" w:rsidRDefault="00502EAE">
      <w:pPr>
        <w:jc w:val="center"/>
        <w:rPr>
          <w:b/>
          <w:bCs/>
          <w:szCs w:val="24"/>
          <w:lang w:eastAsia="lt-LT"/>
        </w:rPr>
      </w:pPr>
      <w:r>
        <w:rPr>
          <w:b/>
          <w:bCs/>
          <w:szCs w:val="24"/>
          <w:lang w:eastAsia="lt-LT"/>
        </w:rPr>
        <w:t>IV</w:t>
      </w:r>
      <w:r>
        <w:rPr>
          <w:b/>
          <w:bCs/>
          <w:szCs w:val="24"/>
          <w:lang w:eastAsia="lt-LT"/>
        </w:rPr>
        <w:t xml:space="preserve"> SKIRSNIS. </w:t>
      </w:r>
      <w:r>
        <w:rPr>
          <w:b/>
          <w:bCs/>
          <w:szCs w:val="24"/>
          <w:lang w:eastAsia="lt-LT"/>
        </w:rPr>
        <w:t>DRUSKŲ MIŠINIAI IR PRAMONĖS ATLIEKOS (CHLORIDINĖS)</w:t>
      </w:r>
    </w:p>
    <w:p w14:paraId="1EDC36EE" w14:textId="77777777" w:rsidR="001B06C3" w:rsidRDefault="001B06C3">
      <w:pPr>
        <w:ind w:firstLine="567"/>
        <w:jc w:val="both"/>
        <w:rPr>
          <w:b/>
          <w:bCs/>
          <w:szCs w:val="24"/>
          <w:lang w:eastAsia="lt-LT"/>
        </w:rPr>
      </w:pPr>
    </w:p>
    <w:p w14:paraId="1EDC36EF" w14:textId="77777777" w:rsidR="001B06C3" w:rsidRDefault="00502EAE">
      <w:pPr>
        <w:ind w:firstLine="567"/>
        <w:jc w:val="both"/>
        <w:rPr>
          <w:szCs w:val="24"/>
          <w:lang w:eastAsia="lt-LT"/>
        </w:rPr>
      </w:pPr>
      <w:r>
        <w:rPr>
          <w:b/>
          <w:bCs/>
          <w:szCs w:val="24"/>
          <w:lang w:eastAsia="lt-LT"/>
        </w:rPr>
        <w:t>9</w:t>
      </w:r>
      <w:r>
        <w:rPr>
          <w:b/>
          <w:bCs/>
          <w:szCs w:val="24"/>
          <w:lang w:eastAsia="lt-LT"/>
        </w:rPr>
        <w:t>.</w:t>
      </w:r>
      <w:r>
        <w:rPr>
          <w:szCs w:val="24"/>
          <w:lang w:eastAsia="lt-LT"/>
        </w:rPr>
        <w:t xml:space="preserve"> Druskų iš atliekų (</w:t>
      </w:r>
      <w:proofErr w:type="spellStart"/>
      <w:r>
        <w:rPr>
          <w:szCs w:val="24"/>
          <w:lang w:eastAsia="lt-LT"/>
        </w:rPr>
        <w:t>NaCl</w:t>
      </w:r>
      <w:proofErr w:type="spellEnd"/>
      <w:r>
        <w:rPr>
          <w:szCs w:val="24"/>
          <w:lang w:eastAsia="lt-LT"/>
        </w:rPr>
        <w:t>, CaCl</w:t>
      </w:r>
      <w:r>
        <w:rPr>
          <w:szCs w:val="24"/>
          <w:vertAlign w:val="subscript"/>
          <w:lang w:eastAsia="lt-LT"/>
        </w:rPr>
        <w:t>2</w:t>
      </w:r>
      <w:r>
        <w:rPr>
          <w:szCs w:val="24"/>
          <w:lang w:eastAsia="lt-LT"/>
        </w:rPr>
        <w:t>, MgCl</w:t>
      </w:r>
      <w:r>
        <w:rPr>
          <w:szCs w:val="24"/>
          <w:vertAlign w:val="subscript"/>
          <w:lang w:eastAsia="lt-LT"/>
        </w:rPr>
        <w:t>2</w:t>
      </w:r>
      <w:r>
        <w:rPr>
          <w:szCs w:val="24"/>
          <w:lang w:eastAsia="lt-LT"/>
        </w:rPr>
        <w:t>), susidarančių iš perdirbamosios pramonės (pvz., aliumi</w:t>
      </w:r>
      <w:r>
        <w:rPr>
          <w:szCs w:val="24"/>
          <w:lang w:eastAsia="lt-LT"/>
        </w:rPr>
        <w:t>nio ir odos pramonės) ir dūmų dujų valymo įrengimų (pvz., iš atliekų deginimo įrenginių) gali būti gamybos sąlygotų šalutinių sudedamųjų dalių, kurios gali neigiamai paveikti jų naudojimo efektyvumą. Gali kilti problemų, kai druskos susimaišo su kelio dang</w:t>
      </w:r>
      <w:r>
        <w:rPr>
          <w:szCs w:val="24"/>
          <w:lang w:eastAsia="lt-LT"/>
        </w:rPr>
        <w:t>os paviršiaus aktyviomis medžiagomis, kurių tirpimo procese atsiranda putojimas ar atsiranda pašalinių kvapų.</w:t>
      </w:r>
    </w:p>
    <w:p w14:paraId="1EDC36F0" w14:textId="77777777" w:rsidR="001B06C3" w:rsidRDefault="00502EAE">
      <w:pPr>
        <w:ind w:firstLine="567"/>
        <w:jc w:val="both"/>
        <w:rPr>
          <w:szCs w:val="24"/>
          <w:lang w:eastAsia="lt-LT"/>
        </w:rPr>
      </w:pPr>
      <w:r>
        <w:rPr>
          <w:b/>
          <w:bCs/>
          <w:szCs w:val="24"/>
          <w:lang w:eastAsia="lt-LT"/>
        </w:rPr>
        <w:t>10</w:t>
      </w:r>
      <w:r>
        <w:rPr>
          <w:b/>
          <w:bCs/>
          <w:szCs w:val="24"/>
          <w:lang w:eastAsia="lt-LT"/>
        </w:rPr>
        <w:t>.</w:t>
      </w:r>
      <w:r>
        <w:rPr>
          <w:szCs w:val="24"/>
          <w:lang w:eastAsia="lt-LT"/>
        </w:rPr>
        <w:t xml:space="preserve"> </w:t>
      </w:r>
      <w:proofErr w:type="spellStart"/>
      <w:r>
        <w:rPr>
          <w:szCs w:val="24"/>
          <w:lang w:eastAsia="lt-LT"/>
        </w:rPr>
        <w:t>NaCl</w:t>
      </w:r>
      <w:proofErr w:type="spellEnd"/>
      <w:r>
        <w:rPr>
          <w:szCs w:val="24"/>
          <w:lang w:eastAsia="lt-LT"/>
        </w:rPr>
        <w:t xml:space="preserve"> ir CaCl2 mišinys – tai efektyvi medžiaga, naudojama kaip priemonė ledui (sniegui) tirpinti esant žemai oro temperatūrai. Šio mišinio </w:t>
      </w:r>
      <w:r>
        <w:rPr>
          <w:szCs w:val="24"/>
          <w:lang w:eastAsia="lt-LT"/>
        </w:rPr>
        <w:t xml:space="preserve">privalumai yra, kad šis reagentas labai </w:t>
      </w:r>
      <w:proofErr w:type="spellStart"/>
      <w:r>
        <w:rPr>
          <w:szCs w:val="24"/>
          <w:lang w:eastAsia="lt-LT"/>
        </w:rPr>
        <w:t>higroskopiškas</w:t>
      </w:r>
      <w:proofErr w:type="spellEnd"/>
      <w:r>
        <w:rPr>
          <w:szCs w:val="24"/>
          <w:lang w:eastAsia="lt-LT"/>
        </w:rPr>
        <w:t xml:space="preserve"> ir turi savybę greitai pritraukti drėgmę sausu žiemos oru bei paspartinti tirpimo procesą. CaCl</w:t>
      </w:r>
      <w:r>
        <w:rPr>
          <w:szCs w:val="24"/>
          <w:vertAlign w:val="subscript"/>
          <w:lang w:eastAsia="lt-LT"/>
        </w:rPr>
        <w:t>2</w:t>
      </w:r>
      <w:r>
        <w:rPr>
          <w:szCs w:val="24"/>
          <w:lang w:eastAsia="lt-LT"/>
        </w:rPr>
        <w:t xml:space="preserve"> sugeriant drėgmę išsiskiria šiluma, kuri padidina </w:t>
      </w:r>
      <w:proofErr w:type="spellStart"/>
      <w:r>
        <w:rPr>
          <w:szCs w:val="24"/>
          <w:lang w:eastAsia="lt-LT"/>
        </w:rPr>
        <w:t>NaCl</w:t>
      </w:r>
      <w:proofErr w:type="spellEnd"/>
      <w:r>
        <w:rPr>
          <w:szCs w:val="24"/>
          <w:lang w:eastAsia="lt-LT"/>
        </w:rPr>
        <w:t xml:space="preserve"> veikimo efektyvumą. Šių druskų tirpalas, susidarę</w:t>
      </w:r>
      <w:r>
        <w:rPr>
          <w:szCs w:val="24"/>
          <w:lang w:eastAsia="lt-LT"/>
        </w:rPr>
        <w:t>s tirpinant ledą, ilgiau išlieka efektyvus. Nesusiguli sandėliuojant: susigulėjimui sumažinti rekomenduojama mišinius ruošti tokiomis proporcijomis: 92:8 (NaCl:CaCl</w:t>
      </w:r>
      <w:r>
        <w:rPr>
          <w:szCs w:val="24"/>
          <w:vertAlign w:val="subscript"/>
          <w:lang w:eastAsia="lt-LT"/>
        </w:rPr>
        <w:t>2</w:t>
      </w:r>
      <w:r>
        <w:rPr>
          <w:szCs w:val="24"/>
          <w:lang w:eastAsia="lt-LT"/>
        </w:rPr>
        <w:t>) arba 88:12, (NaCl:CaCl</w:t>
      </w:r>
      <w:r>
        <w:rPr>
          <w:szCs w:val="24"/>
          <w:vertAlign w:val="subscript"/>
          <w:lang w:eastAsia="lt-LT"/>
        </w:rPr>
        <w:t>2</w:t>
      </w:r>
      <w:r>
        <w:rPr>
          <w:szCs w:val="24"/>
          <w:lang w:eastAsia="lt-LT"/>
        </w:rPr>
        <w:t>). Esant žemesnei kaip -17,8 °C oro temperatūrai, rekomenduojama n</w:t>
      </w:r>
      <w:r>
        <w:rPr>
          <w:szCs w:val="24"/>
          <w:lang w:eastAsia="lt-LT"/>
        </w:rPr>
        <w:t>audoti sausą CaCl</w:t>
      </w:r>
      <w:r>
        <w:rPr>
          <w:szCs w:val="24"/>
          <w:vertAlign w:val="subscript"/>
          <w:lang w:eastAsia="lt-LT"/>
        </w:rPr>
        <w:t>2</w:t>
      </w:r>
      <w:r>
        <w:rPr>
          <w:szCs w:val="24"/>
          <w:lang w:eastAsia="lt-LT"/>
        </w:rPr>
        <w:t>.</w:t>
      </w:r>
    </w:p>
    <w:p w14:paraId="1EDC36F1" w14:textId="77777777" w:rsidR="001B06C3" w:rsidRDefault="00502EAE">
      <w:pPr>
        <w:ind w:firstLine="567"/>
        <w:jc w:val="both"/>
        <w:rPr>
          <w:szCs w:val="24"/>
          <w:lang w:eastAsia="lt-LT"/>
        </w:rPr>
      </w:pPr>
    </w:p>
    <w:p w14:paraId="1EDC36F2" w14:textId="77777777" w:rsidR="001B06C3" w:rsidRDefault="00502EAE">
      <w:pPr>
        <w:jc w:val="center"/>
        <w:rPr>
          <w:b/>
          <w:bCs/>
          <w:szCs w:val="24"/>
          <w:lang w:eastAsia="lt-LT"/>
        </w:rPr>
      </w:pPr>
      <w:r>
        <w:rPr>
          <w:b/>
          <w:bCs/>
          <w:szCs w:val="24"/>
          <w:lang w:eastAsia="lt-LT"/>
        </w:rPr>
        <w:t>V</w:t>
      </w:r>
      <w:r>
        <w:rPr>
          <w:b/>
          <w:bCs/>
          <w:szCs w:val="24"/>
          <w:lang w:eastAsia="lt-LT"/>
        </w:rPr>
        <w:t xml:space="preserve"> SKIRSNIS. </w:t>
      </w:r>
      <w:r>
        <w:rPr>
          <w:b/>
          <w:bCs/>
          <w:szCs w:val="24"/>
          <w:lang w:eastAsia="lt-LT"/>
        </w:rPr>
        <w:t>ALTERNATYVIOS MEDŽIAGOS</w:t>
      </w:r>
    </w:p>
    <w:p w14:paraId="1EDC36F3" w14:textId="77777777" w:rsidR="001B06C3" w:rsidRDefault="001B06C3">
      <w:pPr>
        <w:ind w:firstLine="567"/>
        <w:jc w:val="both"/>
        <w:rPr>
          <w:b/>
          <w:bCs/>
          <w:szCs w:val="24"/>
          <w:lang w:eastAsia="lt-LT"/>
        </w:rPr>
      </w:pPr>
    </w:p>
    <w:p w14:paraId="1EDC36F4" w14:textId="77777777" w:rsidR="001B06C3" w:rsidRDefault="00502EAE">
      <w:pPr>
        <w:ind w:firstLine="567"/>
        <w:jc w:val="both"/>
        <w:rPr>
          <w:szCs w:val="24"/>
          <w:lang w:eastAsia="lt-LT"/>
        </w:rPr>
      </w:pPr>
      <w:r>
        <w:rPr>
          <w:b/>
          <w:bCs/>
          <w:szCs w:val="24"/>
          <w:lang w:eastAsia="lt-LT"/>
        </w:rPr>
        <w:t>11</w:t>
      </w:r>
      <w:r>
        <w:rPr>
          <w:b/>
          <w:bCs/>
          <w:szCs w:val="24"/>
          <w:lang w:eastAsia="lt-LT"/>
        </w:rPr>
        <w:t>.</w:t>
      </w:r>
      <w:r>
        <w:rPr>
          <w:szCs w:val="24"/>
          <w:lang w:eastAsia="lt-LT"/>
        </w:rPr>
        <w:t xml:space="preserve"> Kelių priežiūrai žiemą gali būti naudojami acetatai ir </w:t>
      </w:r>
      <w:proofErr w:type="spellStart"/>
      <w:r>
        <w:rPr>
          <w:szCs w:val="24"/>
          <w:lang w:eastAsia="lt-LT"/>
        </w:rPr>
        <w:t>formiatai</w:t>
      </w:r>
      <w:proofErr w:type="spellEnd"/>
      <w:r>
        <w:rPr>
          <w:szCs w:val="24"/>
          <w:lang w:eastAsia="lt-LT"/>
        </w:rPr>
        <w:t xml:space="preserve">. Tai efektyvios, pasižyminčios silpnu </w:t>
      </w:r>
      <w:proofErr w:type="spellStart"/>
      <w:r>
        <w:rPr>
          <w:szCs w:val="24"/>
          <w:lang w:eastAsia="lt-LT"/>
        </w:rPr>
        <w:t>koroziniu</w:t>
      </w:r>
      <w:proofErr w:type="spellEnd"/>
      <w:r>
        <w:rPr>
          <w:szCs w:val="24"/>
          <w:lang w:eastAsia="lt-LT"/>
        </w:rPr>
        <w:t xml:space="preserve"> poveikiu, ir beveik nekenksmingos aplinkai medžiagos. Jos veikia itin greitai ardydamos, o ne tirpindamos ledą.</w:t>
      </w:r>
    </w:p>
    <w:p w14:paraId="1EDC36F5" w14:textId="77777777" w:rsidR="001B06C3" w:rsidRDefault="00502EAE">
      <w:pPr>
        <w:ind w:firstLine="567"/>
        <w:jc w:val="both"/>
        <w:rPr>
          <w:szCs w:val="24"/>
          <w:lang w:eastAsia="lt-LT"/>
        </w:rPr>
      </w:pPr>
      <w:r>
        <w:rPr>
          <w:b/>
          <w:bCs/>
          <w:szCs w:val="24"/>
          <w:lang w:eastAsia="lt-LT"/>
        </w:rPr>
        <w:t>11.1</w:t>
      </w:r>
      <w:r>
        <w:rPr>
          <w:b/>
          <w:bCs/>
          <w:szCs w:val="24"/>
          <w:lang w:eastAsia="lt-LT"/>
        </w:rPr>
        <w:t>.</w:t>
      </w:r>
      <w:r>
        <w:rPr>
          <w:szCs w:val="24"/>
          <w:lang w:eastAsia="lt-LT"/>
        </w:rPr>
        <w:t xml:space="preserve"> Gali būti naudojamas k</w:t>
      </w:r>
      <w:r>
        <w:rPr>
          <w:szCs w:val="24"/>
          <w:lang w:eastAsia="lt-LT"/>
        </w:rPr>
        <w:t>alio acetatas (CH</w:t>
      </w:r>
      <w:r>
        <w:rPr>
          <w:szCs w:val="24"/>
          <w:vertAlign w:val="subscript"/>
          <w:lang w:eastAsia="lt-LT"/>
        </w:rPr>
        <w:t>3</w:t>
      </w:r>
      <w:r>
        <w:rPr>
          <w:szCs w:val="24"/>
          <w:lang w:eastAsia="lt-LT"/>
        </w:rPr>
        <w:t>COOK), natrio acetatas (CH</w:t>
      </w:r>
      <w:r>
        <w:rPr>
          <w:szCs w:val="24"/>
          <w:vertAlign w:val="subscript"/>
          <w:lang w:eastAsia="lt-LT"/>
        </w:rPr>
        <w:t>3</w:t>
      </w:r>
      <w:r>
        <w:rPr>
          <w:szCs w:val="24"/>
          <w:lang w:eastAsia="lt-LT"/>
        </w:rPr>
        <w:t>COONa), kalcio acetatas ((CH</w:t>
      </w:r>
      <w:r>
        <w:rPr>
          <w:szCs w:val="24"/>
          <w:vertAlign w:val="subscript"/>
          <w:lang w:eastAsia="lt-LT"/>
        </w:rPr>
        <w:t>3</w:t>
      </w:r>
      <w:r>
        <w:rPr>
          <w:szCs w:val="24"/>
          <w:lang w:eastAsia="lt-LT"/>
        </w:rPr>
        <w:t>COO)</w:t>
      </w:r>
      <w:r>
        <w:rPr>
          <w:szCs w:val="24"/>
          <w:vertAlign w:val="subscript"/>
          <w:lang w:eastAsia="lt-LT"/>
        </w:rPr>
        <w:t>2</w:t>
      </w:r>
      <w:r>
        <w:rPr>
          <w:szCs w:val="24"/>
          <w:lang w:eastAsia="lt-LT"/>
        </w:rPr>
        <w:t>Ca) ir magnio acetatas ((CH</w:t>
      </w:r>
      <w:r>
        <w:rPr>
          <w:szCs w:val="24"/>
          <w:vertAlign w:val="subscript"/>
          <w:lang w:eastAsia="lt-LT"/>
        </w:rPr>
        <w:t>3</w:t>
      </w:r>
      <w:r>
        <w:rPr>
          <w:szCs w:val="24"/>
          <w:lang w:eastAsia="lt-LT"/>
        </w:rPr>
        <w:t>COO)</w:t>
      </w:r>
      <w:r>
        <w:rPr>
          <w:szCs w:val="24"/>
          <w:vertAlign w:val="subscript"/>
          <w:lang w:eastAsia="lt-LT"/>
        </w:rPr>
        <w:t>2</w:t>
      </w:r>
      <w:r>
        <w:rPr>
          <w:szCs w:val="24"/>
          <w:lang w:eastAsia="lt-LT"/>
        </w:rPr>
        <w:t>Mg). Šios medžiagos efektyvios esant žemoms temperatūroms.</w:t>
      </w:r>
    </w:p>
    <w:p w14:paraId="1EDC36F6" w14:textId="77777777" w:rsidR="001B06C3" w:rsidRDefault="00502EAE">
      <w:pPr>
        <w:ind w:firstLine="567"/>
        <w:jc w:val="both"/>
        <w:rPr>
          <w:szCs w:val="24"/>
          <w:lang w:eastAsia="lt-LT"/>
        </w:rPr>
      </w:pPr>
      <w:r>
        <w:rPr>
          <w:b/>
          <w:bCs/>
          <w:szCs w:val="24"/>
          <w:lang w:eastAsia="lt-LT"/>
        </w:rPr>
        <w:t>11.2</w:t>
      </w:r>
      <w:r>
        <w:rPr>
          <w:b/>
          <w:bCs/>
          <w:szCs w:val="24"/>
          <w:lang w:eastAsia="lt-LT"/>
        </w:rPr>
        <w:t>.</w:t>
      </w:r>
      <w:r>
        <w:rPr>
          <w:szCs w:val="24"/>
          <w:lang w:eastAsia="lt-LT"/>
        </w:rPr>
        <w:t xml:space="preserve"> </w:t>
      </w:r>
      <w:r>
        <w:rPr>
          <w:i/>
          <w:iCs/>
          <w:szCs w:val="24"/>
          <w:lang w:eastAsia="lt-LT"/>
        </w:rPr>
        <w:t xml:space="preserve">Kalio </w:t>
      </w:r>
      <w:proofErr w:type="spellStart"/>
      <w:r>
        <w:rPr>
          <w:i/>
          <w:iCs/>
          <w:szCs w:val="24"/>
          <w:lang w:eastAsia="lt-LT"/>
        </w:rPr>
        <w:t>formiatas</w:t>
      </w:r>
      <w:proofErr w:type="spellEnd"/>
      <w:r>
        <w:rPr>
          <w:i/>
          <w:iCs/>
          <w:szCs w:val="24"/>
          <w:lang w:eastAsia="lt-LT"/>
        </w:rPr>
        <w:t xml:space="preserve"> (HCOOK) ir natrio </w:t>
      </w:r>
      <w:proofErr w:type="spellStart"/>
      <w:r>
        <w:rPr>
          <w:i/>
          <w:iCs/>
          <w:szCs w:val="24"/>
          <w:lang w:eastAsia="lt-LT"/>
        </w:rPr>
        <w:t>formiatas</w:t>
      </w:r>
      <w:proofErr w:type="spellEnd"/>
      <w:r>
        <w:rPr>
          <w:i/>
          <w:iCs/>
          <w:szCs w:val="24"/>
          <w:lang w:eastAsia="lt-LT"/>
        </w:rPr>
        <w:t xml:space="preserve"> (</w:t>
      </w:r>
      <w:proofErr w:type="spellStart"/>
      <w:r>
        <w:rPr>
          <w:i/>
          <w:iCs/>
          <w:szCs w:val="24"/>
          <w:lang w:eastAsia="lt-LT"/>
        </w:rPr>
        <w:t>HCOONa</w:t>
      </w:r>
      <w:proofErr w:type="spellEnd"/>
      <w:r>
        <w:rPr>
          <w:i/>
          <w:iCs/>
          <w:szCs w:val="24"/>
          <w:lang w:eastAsia="lt-LT"/>
        </w:rPr>
        <w:t xml:space="preserve">). </w:t>
      </w:r>
      <w:r>
        <w:rPr>
          <w:szCs w:val="24"/>
          <w:lang w:eastAsia="lt-LT"/>
        </w:rPr>
        <w:t>Jie greitai suyra gam</w:t>
      </w:r>
      <w:r>
        <w:rPr>
          <w:szCs w:val="24"/>
          <w:lang w:eastAsia="lt-LT"/>
        </w:rPr>
        <w:t xml:space="preserve">toje (vandenyje): per 14 parų suyra 95 % </w:t>
      </w:r>
      <w:proofErr w:type="spellStart"/>
      <w:r>
        <w:rPr>
          <w:szCs w:val="24"/>
          <w:lang w:eastAsia="lt-LT"/>
        </w:rPr>
        <w:t>formiatų</w:t>
      </w:r>
      <w:proofErr w:type="spellEnd"/>
      <w:r>
        <w:rPr>
          <w:szCs w:val="24"/>
          <w:lang w:eastAsia="lt-LT"/>
        </w:rPr>
        <w:t xml:space="preserve">, nesusidarant kenksmingiems skilimo produktams. Pagrindinis </w:t>
      </w:r>
      <w:proofErr w:type="spellStart"/>
      <w:r>
        <w:rPr>
          <w:szCs w:val="24"/>
          <w:lang w:eastAsia="lt-LT"/>
        </w:rPr>
        <w:t>formiatų</w:t>
      </w:r>
      <w:proofErr w:type="spellEnd"/>
      <w:r>
        <w:rPr>
          <w:szCs w:val="24"/>
          <w:lang w:eastAsia="lt-LT"/>
        </w:rPr>
        <w:t xml:space="preserve"> privalumas – silpnas </w:t>
      </w:r>
      <w:proofErr w:type="spellStart"/>
      <w:r>
        <w:rPr>
          <w:szCs w:val="24"/>
          <w:lang w:eastAsia="lt-LT"/>
        </w:rPr>
        <w:t>korozinis</w:t>
      </w:r>
      <w:proofErr w:type="spellEnd"/>
      <w:r>
        <w:rPr>
          <w:szCs w:val="24"/>
          <w:lang w:eastAsia="lt-LT"/>
        </w:rPr>
        <w:t xml:space="preserve"> poveikis metalui ir betonui.</w:t>
      </w:r>
    </w:p>
    <w:p w14:paraId="1EDC36F7" w14:textId="77777777" w:rsidR="001B06C3" w:rsidRDefault="00502EAE">
      <w:pPr>
        <w:ind w:firstLine="567"/>
        <w:jc w:val="both"/>
        <w:rPr>
          <w:szCs w:val="24"/>
          <w:lang w:eastAsia="lt-LT"/>
        </w:rPr>
      </w:pPr>
      <w:r>
        <w:rPr>
          <w:b/>
          <w:bCs/>
          <w:szCs w:val="24"/>
          <w:lang w:eastAsia="lt-LT"/>
        </w:rPr>
        <w:t>12</w:t>
      </w:r>
      <w:r>
        <w:rPr>
          <w:b/>
          <w:bCs/>
          <w:szCs w:val="24"/>
          <w:lang w:eastAsia="lt-LT"/>
        </w:rPr>
        <w:t>.</w:t>
      </w:r>
      <w:r>
        <w:rPr>
          <w:szCs w:val="24"/>
          <w:lang w:eastAsia="lt-LT"/>
        </w:rPr>
        <w:t xml:space="preserve"> Kelių priežiūrai žiemą galima naudoti kitas alternatyvias medžiagas</w:t>
      </w:r>
      <w:r>
        <w:rPr>
          <w:szCs w:val="24"/>
          <w:lang w:eastAsia="lt-LT"/>
        </w:rPr>
        <w:t>, jei jos padidina eismo saugumą, yra nekenksmingos aplinkai ir nepavojingos eismo dalyviams.</w:t>
      </w:r>
    </w:p>
    <w:p w14:paraId="1EDC36F8" w14:textId="77777777" w:rsidR="001B06C3" w:rsidRDefault="00502EAE">
      <w:pPr>
        <w:ind w:firstLine="567"/>
        <w:jc w:val="both"/>
        <w:rPr>
          <w:szCs w:val="24"/>
          <w:lang w:eastAsia="lt-LT"/>
        </w:rPr>
      </w:pPr>
    </w:p>
    <w:p w14:paraId="1EDC36F9" w14:textId="77777777" w:rsidR="001B06C3" w:rsidRDefault="00502EAE">
      <w:pPr>
        <w:jc w:val="center"/>
        <w:rPr>
          <w:b/>
          <w:bCs/>
          <w:szCs w:val="24"/>
          <w:lang w:eastAsia="lt-LT"/>
        </w:rPr>
      </w:pPr>
      <w:r>
        <w:rPr>
          <w:b/>
          <w:bCs/>
          <w:szCs w:val="24"/>
          <w:lang w:eastAsia="lt-LT"/>
        </w:rPr>
        <w:t>VI</w:t>
      </w:r>
      <w:r>
        <w:rPr>
          <w:b/>
          <w:bCs/>
          <w:szCs w:val="24"/>
          <w:lang w:eastAsia="lt-LT"/>
        </w:rPr>
        <w:t xml:space="preserve"> SKIRSNIS. </w:t>
      </w:r>
      <w:r>
        <w:rPr>
          <w:b/>
          <w:bCs/>
          <w:szCs w:val="24"/>
          <w:lang w:eastAsia="lt-LT"/>
        </w:rPr>
        <w:t>INHIBITORIAI</w:t>
      </w:r>
    </w:p>
    <w:p w14:paraId="1EDC36FA" w14:textId="77777777" w:rsidR="001B06C3" w:rsidRDefault="001B06C3">
      <w:pPr>
        <w:ind w:firstLine="567"/>
        <w:jc w:val="both"/>
        <w:rPr>
          <w:b/>
          <w:bCs/>
          <w:szCs w:val="24"/>
          <w:lang w:eastAsia="lt-LT"/>
        </w:rPr>
      </w:pPr>
    </w:p>
    <w:p w14:paraId="1EDC36FB" w14:textId="77777777" w:rsidR="001B06C3" w:rsidRDefault="00502EAE">
      <w:pPr>
        <w:ind w:firstLine="567"/>
        <w:jc w:val="both"/>
        <w:rPr>
          <w:szCs w:val="24"/>
          <w:lang w:eastAsia="lt-LT"/>
        </w:rPr>
      </w:pPr>
      <w:r>
        <w:rPr>
          <w:b/>
          <w:bCs/>
          <w:szCs w:val="24"/>
          <w:lang w:eastAsia="lt-LT"/>
        </w:rPr>
        <w:t>13</w:t>
      </w:r>
      <w:r>
        <w:rPr>
          <w:b/>
          <w:bCs/>
          <w:szCs w:val="24"/>
          <w:lang w:eastAsia="lt-LT"/>
        </w:rPr>
        <w:t>.</w:t>
      </w:r>
      <w:r>
        <w:rPr>
          <w:szCs w:val="24"/>
          <w:lang w:eastAsia="lt-LT"/>
        </w:rPr>
        <w:t xml:space="preserve"> Druskos turi būti birios. Druskų savybes gerinančių medžiagų galima įmaišyti tik nurodytais atvejais, įvertinus jų </w:t>
      </w:r>
      <w:proofErr w:type="spellStart"/>
      <w:r>
        <w:rPr>
          <w:szCs w:val="24"/>
          <w:lang w:eastAsia="lt-LT"/>
        </w:rPr>
        <w:t>neken</w:t>
      </w:r>
      <w:r>
        <w:rPr>
          <w:szCs w:val="24"/>
          <w:lang w:eastAsia="lt-LT"/>
        </w:rPr>
        <w:t>ksmingumą</w:t>
      </w:r>
      <w:proofErr w:type="spellEnd"/>
      <w:r>
        <w:rPr>
          <w:szCs w:val="24"/>
          <w:lang w:eastAsia="lt-LT"/>
        </w:rPr>
        <w:t xml:space="preserve"> aplinkai. Inhibitoriai negali daryti neigiamą poveikį sniego-ledo tirpinimo procesui.</w:t>
      </w:r>
    </w:p>
    <w:p w14:paraId="1EDC36FC" w14:textId="77777777" w:rsidR="001B06C3" w:rsidRDefault="00502EAE">
      <w:pPr>
        <w:ind w:firstLine="567"/>
        <w:jc w:val="both"/>
        <w:rPr>
          <w:szCs w:val="24"/>
        </w:rPr>
      </w:pPr>
      <w:r>
        <w:rPr>
          <w:b/>
          <w:bCs/>
          <w:szCs w:val="24"/>
        </w:rPr>
        <w:t>13.1</w:t>
      </w:r>
      <w:r>
        <w:rPr>
          <w:b/>
          <w:bCs/>
          <w:szCs w:val="24"/>
        </w:rPr>
        <w:t>.</w:t>
      </w:r>
      <w:r>
        <w:rPr>
          <w:szCs w:val="24"/>
        </w:rPr>
        <w:t xml:space="preserve"> Siekiant užtikrinti birią </w:t>
      </w:r>
      <w:proofErr w:type="spellStart"/>
      <w:r>
        <w:rPr>
          <w:szCs w:val="24"/>
        </w:rPr>
        <w:t>NaCl</w:t>
      </w:r>
      <w:proofErr w:type="spellEnd"/>
      <w:r>
        <w:rPr>
          <w:szCs w:val="24"/>
        </w:rPr>
        <w:t xml:space="preserve"> būseną tiekimo metu ir po sandėliavimo, į tirpinamąją druską pridedamas pakankamas kiekis lipnumą mažinančių priemonių. Š</w:t>
      </w:r>
      <w:r>
        <w:rPr>
          <w:szCs w:val="24"/>
        </w:rPr>
        <w:t>is kiekis negali viršyti 200 mg/kg (skaičiuojant kaip Fe(CN)</w:t>
      </w:r>
      <w:r>
        <w:rPr>
          <w:szCs w:val="24"/>
          <w:vertAlign w:val="subscript"/>
        </w:rPr>
        <w:t>6</w:t>
      </w:r>
      <w:r>
        <w:rPr>
          <w:szCs w:val="24"/>
          <w:vertAlign w:val="superscript"/>
        </w:rPr>
        <w:t>4-</w:t>
      </w:r>
      <w:r>
        <w:rPr>
          <w:szCs w:val="24"/>
        </w:rPr>
        <w:t xml:space="preserve"> </w:t>
      </w:r>
      <w:proofErr w:type="spellStart"/>
      <w:r>
        <w:rPr>
          <w:szCs w:val="24"/>
        </w:rPr>
        <w:t>anijoną</w:t>
      </w:r>
      <w:proofErr w:type="spellEnd"/>
      <w:r>
        <w:rPr>
          <w:szCs w:val="24"/>
        </w:rPr>
        <w:t>). Tirpinamosiose druskose negali būti vandenį stumiančių (</w:t>
      </w:r>
      <w:proofErr w:type="spellStart"/>
      <w:r>
        <w:rPr>
          <w:szCs w:val="24"/>
        </w:rPr>
        <w:t>hidrofobinių</w:t>
      </w:r>
      <w:proofErr w:type="spellEnd"/>
      <w:r>
        <w:rPr>
          <w:szCs w:val="24"/>
        </w:rPr>
        <w:t>) arba kitokių sudedamųjų dalių, kurios stabdytų tirpinimo procesą.</w:t>
      </w:r>
    </w:p>
    <w:p w14:paraId="1EDC36FD" w14:textId="77777777" w:rsidR="001B06C3" w:rsidRDefault="00502EAE">
      <w:pPr>
        <w:ind w:firstLine="567"/>
        <w:jc w:val="both"/>
        <w:rPr>
          <w:szCs w:val="24"/>
          <w:lang w:eastAsia="lt-LT"/>
        </w:rPr>
      </w:pPr>
      <w:r>
        <w:rPr>
          <w:b/>
          <w:bCs/>
          <w:szCs w:val="24"/>
          <w:lang w:eastAsia="lt-LT"/>
        </w:rPr>
        <w:t>13.2</w:t>
      </w:r>
      <w:r>
        <w:rPr>
          <w:b/>
          <w:bCs/>
          <w:szCs w:val="24"/>
          <w:lang w:eastAsia="lt-LT"/>
        </w:rPr>
        <w:t>.</w:t>
      </w:r>
      <w:r>
        <w:rPr>
          <w:szCs w:val="24"/>
          <w:lang w:eastAsia="lt-LT"/>
        </w:rPr>
        <w:t xml:space="preserve"> Druskų savybes gerinančios medžiagos reikalingos birumo savybėms užtikrinti, kurios yra būtinos, siekiant tolygaus tirpdomųjų druskų paskleidimo. Tinkamai juos sandėliuojant, birumo savybės turi būti užtikrintos mažiausiai 2 metus. Metodo, kuris galėtų įv</w:t>
      </w:r>
      <w:r>
        <w:rPr>
          <w:szCs w:val="24"/>
          <w:lang w:eastAsia="lt-LT"/>
        </w:rPr>
        <w:t>ertinti tirpinamųjų druskų birumo savybes, nėra. Tirpinamoji druska gali būti įvertinta kaip biri, kai iš horizontaliai laikomos atviros rankos, neatliekant papildomų veiksmų, ji išbyra tarp pirštų, o atskiros jos dalys nesulimpa.</w:t>
      </w:r>
    </w:p>
    <w:p w14:paraId="1EDC36FE" w14:textId="77777777" w:rsidR="001B06C3" w:rsidRDefault="00502EAE">
      <w:pPr>
        <w:ind w:firstLine="567"/>
        <w:jc w:val="both"/>
        <w:rPr>
          <w:szCs w:val="24"/>
          <w:lang w:eastAsia="lt-LT"/>
        </w:rPr>
      </w:pPr>
      <w:r>
        <w:rPr>
          <w:b/>
          <w:bCs/>
          <w:szCs w:val="24"/>
          <w:lang w:eastAsia="lt-LT"/>
        </w:rPr>
        <w:t>13.3</w:t>
      </w:r>
      <w:r>
        <w:rPr>
          <w:b/>
          <w:bCs/>
          <w:szCs w:val="24"/>
          <w:lang w:eastAsia="lt-LT"/>
        </w:rPr>
        <w:t>.</w:t>
      </w:r>
      <w:r>
        <w:rPr>
          <w:szCs w:val="24"/>
          <w:lang w:eastAsia="lt-LT"/>
        </w:rPr>
        <w:t xml:space="preserve"> Siekiant sumaži</w:t>
      </w:r>
      <w:r>
        <w:rPr>
          <w:szCs w:val="24"/>
          <w:lang w:eastAsia="lt-LT"/>
        </w:rPr>
        <w:t>nti druskų kenksmingą poveikį aplinkai, į jas įterpiami antikorozinės druskų savybes gerinančios medžiagos ar inhibitoriai (t. y. reagentai, kurių nedideli kiekiai daugiau ar mažiau sulėtina cheminius procesus). Tai neorganinės ir organinės kilmės medžiago</w:t>
      </w:r>
      <w:r>
        <w:rPr>
          <w:szCs w:val="24"/>
          <w:lang w:eastAsia="lt-LT"/>
        </w:rPr>
        <w:t>s bei įvairios jų kombinacijos. Veikiant inhibitoriams, ant metalo ar betono gaminio paviršiaus susidaro plėvelės, saugančios jį nuo tolesnės korozijos.</w:t>
      </w:r>
    </w:p>
    <w:p w14:paraId="1EDC36FF" w14:textId="77777777" w:rsidR="001B06C3" w:rsidRDefault="00502EAE">
      <w:pPr>
        <w:ind w:firstLine="567"/>
        <w:jc w:val="both"/>
        <w:rPr>
          <w:szCs w:val="24"/>
          <w:lang w:eastAsia="lt-LT"/>
        </w:rPr>
      </w:pPr>
      <w:r>
        <w:rPr>
          <w:b/>
          <w:bCs/>
          <w:szCs w:val="24"/>
          <w:lang w:eastAsia="lt-LT"/>
        </w:rPr>
        <w:t>13.4</w:t>
      </w:r>
      <w:r>
        <w:rPr>
          <w:b/>
          <w:bCs/>
          <w:szCs w:val="24"/>
          <w:lang w:eastAsia="lt-LT"/>
        </w:rPr>
        <w:t>.</w:t>
      </w:r>
      <w:r>
        <w:rPr>
          <w:szCs w:val="24"/>
          <w:lang w:eastAsia="lt-LT"/>
        </w:rPr>
        <w:t xml:space="preserve"> Koroziją mažinantys inhibitoriai, pasižymintys teigiamu efektu druskų tirpaluose, iš jų -</w:t>
      </w:r>
      <w:proofErr w:type="spellStart"/>
      <w:r>
        <w:rPr>
          <w:szCs w:val="24"/>
          <w:lang w:eastAsia="lt-LT"/>
        </w:rPr>
        <w:t>diam</w:t>
      </w:r>
      <w:r>
        <w:rPr>
          <w:szCs w:val="24"/>
          <w:lang w:eastAsia="lt-LT"/>
        </w:rPr>
        <w:t>ofosas</w:t>
      </w:r>
      <w:proofErr w:type="spellEnd"/>
      <w:r>
        <w:rPr>
          <w:szCs w:val="24"/>
          <w:lang w:eastAsia="lt-LT"/>
        </w:rPr>
        <w:t xml:space="preserve"> (įterpus 2 % koroziją sumažina 37 %), </w:t>
      </w:r>
      <w:proofErr w:type="spellStart"/>
      <w:r>
        <w:rPr>
          <w:szCs w:val="24"/>
          <w:lang w:eastAsia="lt-LT"/>
        </w:rPr>
        <w:t>lignosulfonatai</w:t>
      </w:r>
      <w:proofErr w:type="spellEnd"/>
      <w:r>
        <w:rPr>
          <w:szCs w:val="24"/>
          <w:lang w:eastAsia="lt-LT"/>
        </w:rPr>
        <w:t xml:space="preserve"> su metalų (</w:t>
      </w:r>
      <w:proofErr w:type="spellStart"/>
      <w:r>
        <w:rPr>
          <w:szCs w:val="24"/>
          <w:lang w:eastAsia="lt-LT"/>
        </w:rPr>
        <w:t>Zn</w:t>
      </w:r>
      <w:proofErr w:type="spellEnd"/>
      <w:r>
        <w:rPr>
          <w:szCs w:val="24"/>
          <w:lang w:eastAsia="lt-LT"/>
        </w:rPr>
        <w:t xml:space="preserve">, </w:t>
      </w:r>
      <w:proofErr w:type="spellStart"/>
      <w:r>
        <w:rPr>
          <w:szCs w:val="24"/>
          <w:lang w:eastAsia="lt-LT"/>
        </w:rPr>
        <w:t>Co</w:t>
      </w:r>
      <w:proofErr w:type="spellEnd"/>
      <w:r>
        <w:rPr>
          <w:szCs w:val="24"/>
          <w:lang w:eastAsia="lt-LT"/>
        </w:rPr>
        <w:t xml:space="preserve">, </w:t>
      </w:r>
      <w:proofErr w:type="spellStart"/>
      <w:r>
        <w:rPr>
          <w:szCs w:val="24"/>
          <w:lang w:eastAsia="lt-LT"/>
        </w:rPr>
        <w:t>Cd</w:t>
      </w:r>
      <w:proofErr w:type="spellEnd"/>
      <w:r>
        <w:rPr>
          <w:szCs w:val="24"/>
          <w:lang w:eastAsia="lt-LT"/>
        </w:rPr>
        <w:t xml:space="preserve">, </w:t>
      </w:r>
      <w:proofErr w:type="spellStart"/>
      <w:r>
        <w:rPr>
          <w:szCs w:val="24"/>
          <w:lang w:eastAsia="lt-LT"/>
        </w:rPr>
        <w:t>Mn</w:t>
      </w:r>
      <w:proofErr w:type="spellEnd"/>
      <w:r>
        <w:rPr>
          <w:szCs w:val="24"/>
          <w:lang w:eastAsia="lt-LT"/>
        </w:rPr>
        <w:t xml:space="preserve">, </w:t>
      </w:r>
      <w:proofErr w:type="spellStart"/>
      <w:r>
        <w:rPr>
          <w:szCs w:val="24"/>
          <w:lang w:eastAsia="lt-LT"/>
        </w:rPr>
        <w:t>Sb</w:t>
      </w:r>
      <w:proofErr w:type="spellEnd"/>
      <w:r>
        <w:rPr>
          <w:szCs w:val="24"/>
          <w:lang w:eastAsia="lt-LT"/>
        </w:rPr>
        <w:t xml:space="preserve">) jonų priedais; natrio </w:t>
      </w:r>
      <w:proofErr w:type="spellStart"/>
      <w:r>
        <w:rPr>
          <w:szCs w:val="24"/>
          <w:lang w:eastAsia="lt-LT"/>
        </w:rPr>
        <w:t>adipinatas</w:t>
      </w:r>
      <w:proofErr w:type="spellEnd"/>
      <w:r>
        <w:rPr>
          <w:szCs w:val="24"/>
          <w:lang w:eastAsia="lt-LT"/>
        </w:rPr>
        <w:t xml:space="preserve"> (įterpus ne tik keletą kartų sumažėja korozija, bet ir padidėja druskos efektyvumas, nes natrio </w:t>
      </w:r>
      <w:proofErr w:type="spellStart"/>
      <w:r>
        <w:rPr>
          <w:szCs w:val="24"/>
          <w:lang w:eastAsia="lt-LT"/>
        </w:rPr>
        <w:t>adipinato</w:t>
      </w:r>
      <w:proofErr w:type="spellEnd"/>
      <w:r>
        <w:rPr>
          <w:szCs w:val="24"/>
          <w:lang w:eastAsia="lt-LT"/>
        </w:rPr>
        <w:t xml:space="preserve"> tirpalo </w:t>
      </w:r>
      <w:proofErr w:type="spellStart"/>
      <w:r>
        <w:rPr>
          <w:szCs w:val="24"/>
          <w:lang w:eastAsia="lt-LT"/>
        </w:rPr>
        <w:t>eutektikos</w:t>
      </w:r>
      <w:proofErr w:type="spellEnd"/>
      <w:r>
        <w:rPr>
          <w:szCs w:val="24"/>
          <w:lang w:eastAsia="lt-LT"/>
        </w:rPr>
        <w:t xml:space="preserve"> taškas</w:t>
      </w:r>
      <w:r>
        <w:rPr>
          <w:szCs w:val="24"/>
          <w:lang w:eastAsia="lt-LT"/>
        </w:rPr>
        <w:t xml:space="preserve"> yra -28 °C); natrio </w:t>
      </w:r>
      <w:proofErr w:type="spellStart"/>
      <w:r>
        <w:rPr>
          <w:szCs w:val="24"/>
          <w:lang w:eastAsia="lt-LT"/>
        </w:rPr>
        <w:t>aliuminatas</w:t>
      </w:r>
      <w:proofErr w:type="spellEnd"/>
      <w:r>
        <w:rPr>
          <w:szCs w:val="24"/>
          <w:lang w:eastAsia="lt-LT"/>
        </w:rPr>
        <w:t xml:space="preserve"> (įterpus 1-2 % sumažėja druskų agresyvumas ir padidėja temperatūrų diapazonas) ir kt. </w:t>
      </w:r>
      <w:proofErr w:type="spellStart"/>
      <w:r>
        <w:rPr>
          <w:szCs w:val="24"/>
          <w:lang w:eastAsia="lt-LT"/>
        </w:rPr>
        <w:t>Inhibicijai</w:t>
      </w:r>
      <w:proofErr w:type="spellEnd"/>
      <w:r>
        <w:rPr>
          <w:szCs w:val="24"/>
          <w:lang w:eastAsia="lt-LT"/>
        </w:rPr>
        <w:t xml:space="preserve"> naudojami kalcio, natrio bei kiti nitritai.</w:t>
      </w:r>
    </w:p>
    <w:p w14:paraId="1EDC3700" w14:textId="77777777" w:rsidR="001B06C3" w:rsidRDefault="00502EAE">
      <w:pPr>
        <w:ind w:firstLine="567"/>
        <w:jc w:val="both"/>
        <w:rPr>
          <w:szCs w:val="24"/>
          <w:lang w:eastAsia="lt-LT"/>
        </w:rPr>
      </w:pPr>
      <w:r>
        <w:rPr>
          <w:b/>
          <w:bCs/>
          <w:szCs w:val="24"/>
          <w:lang w:eastAsia="lt-LT"/>
        </w:rPr>
        <w:t>13.5</w:t>
      </w:r>
      <w:r>
        <w:rPr>
          <w:b/>
          <w:bCs/>
          <w:szCs w:val="24"/>
          <w:lang w:eastAsia="lt-LT"/>
        </w:rPr>
        <w:t>.</w:t>
      </w:r>
      <w:r>
        <w:rPr>
          <w:szCs w:val="24"/>
          <w:lang w:eastAsia="lt-LT"/>
        </w:rPr>
        <w:t xml:space="preserve"> Inhibitoriaus </w:t>
      </w:r>
      <w:proofErr w:type="spellStart"/>
      <w:r>
        <w:rPr>
          <w:i/>
          <w:iCs/>
          <w:szCs w:val="24"/>
          <w:lang w:eastAsia="lt-LT"/>
        </w:rPr>
        <w:t>Safecote</w:t>
      </w:r>
      <w:proofErr w:type="spellEnd"/>
      <w:r>
        <w:rPr>
          <w:i/>
          <w:iCs/>
          <w:szCs w:val="24"/>
          <w:lang w:eastAsia="lt-LT"/>
        </w:rPr>
        <w:t xml:space="preserve"> </w:t>
      </w:r>
      <w:r>
        <w:rPr>
          <w:szCs w:val="24"/>
          <w:lang w:eastAsia="lt-LT"/>
        </w:rPr>
        <w:t>organinės kilmės produkto sudėtyje yra mineralin</w:t>
      </w:r>
      <w:r>
        <w:rPr>
          <w:szCs w:val="24"/>
          <w:lang w:eastAsia="lt-LT"/>
        </w:rPr>
        <w:t xml:space="preserve">ių medžiagų -kalcio, fosfato, sulfato ir kt. Šis inhibitorius pasižymi labai geromis antikorozinėmis savybėmis ir </w:t>
      </w:r>
      <w:proofErr w:type="spellStart"/>
      <w:r>
        <w:rPr>
          <w:szCs w:val="24"/>
          <w:lang w:eastAsia="lt-LT"/>
        </w:rPr>
        <w:t>esti</w:t>
      </w:r>
      <w:proofErr w:type="spellEnd"/>
      <w:r>
        <w:rPr>
          <w:szCs w:val="24"/>
          <w:lang w:eastAsia="lt-LT"/>
        </w:rPr>
        <w:t xml:space="preserve"> geras ledo ir sniego tirpiklis, kuris nekenksmingas aplinkai. </w:t>
      </w:r>
      <w:proofErr w:type="spellStart"/>
      <w:r>
        <w:rPr>
          <w:i/>
          <w:iCs/>
          <w:szCs w:val="24"/>
          <w:lang w:eastAsia="lt-LT"/>
        </w:rPr>
        <w:t>Safecote</w:t>
      </w:r>
      <w:proofErr w:type="spellEnd"/>
      <w:r>
        <w:rPr>
          <w:i/>
          <w:iCs/>
          <w:szCs w:val="24"/>
          <w:lang w:eastAsia="lt-LT"/>
        </w:rPr>
        <w:t xml:space="preserve"> </w:t>
      </w:r>
      <w:r>
        <w:rPr>
          <w:szCs w:val="24"/>
          <w:lang w:eastAsia="lt-LT"/>
        </w:rPr>
        <w:t>nekenkia betono gaminiams užšalimo/</w:t>
      </w:r>
      <w:proofErr w:type="spellStart"/>
      <w:r>
        <w:rPr>
          <w:szCs w:val="24"/>
          <w:lang w:eastAsia="lt-LT"/>
        </w:rPr>
        <w:t>atolydžio</w:t>
      </w:r>
      <w:proofErr w:type="spellEnd"/>
      <w:r>
        <w:rPr>
          <w:szCs w:val="24"/>
          <w:lang w:eastAsia="lt-LT"/>
        </w:rPr>
        <w:t xml:space="preserve"> metu ir suriša smulki</w:t>
      </w:r>
      <w:r>
        <w:rPr>
          <w:szCs w:val="24"/>
          <w:lang w:eastAsia="lt-LT"/>
        </w:rPr>
        <w:t xml:space="preserve">as daleles. Tirpalas ruošiamas santykiu: 90 % natrio chlorido 23 % tirpalas ir 10 % </w:t>
      </w:r>
      <w:proofErr w:type="spellStart"/>
      <w:r>
        <w:rPr>
          <w:i/>
          <w:iCs/>
          <w:szCs w:val="24"/>
          <w:lang w:eastAsia="lt-LT"/>
        </w:rPr>
        <w:t>Safecote</w:t>
      </w:r>
      <w:proofErr w:type="spellEnd"/>
      <w:r>
        <w:rPr>
          <w:i/>
          <w:iCs/>
          <w:szCs w:val="24"/>
          <w:lang w:eastAsia="lt-LT"/>
        </w:rPr>
        <w:t xml:space="preserve">. </w:t>
      </w:r>
      <w:r>
        <w:rPr>
          <w:szCs w:val="24"/>
          <w:lang w:eastAsia="lt-LT"/>
        </w:rPr>
        <w:t xml:space="preserve">Šis tirpalas veiksmingas iki -19 °C. Nesant galimybių paruošti tirpalą, sausa druska sudrėkinama medžiaga </w:t>
      </w:r>
      <w:proofErr w:type="spellStart"/>
      <w:r>
        <w:rPr>
          <w:i/>
          <w:iCs/>
          <w:szCs w:val="24"/>
          <w:lang w:eastAsia="lt-LT"/>
        </w:rPr>
        <w:t>Safecote</w:t>
      </w:r>
      <w:proofErr w:type="spellEnd"/>
      <w:r>
        <w:rPr>
          <w:i/>
          <w:iCs/>
          <w:szCs w:val="24"/>
          <w:lang w:eastAsia="lt-LT"/>
        </w:rPr>
        <w:t xml:space="preserve">. </w:t>
      </w:r>
      <w:r>
        <w:rPr>
          <w:szCs w:val="24"/>
          <w:lang w:eastAsia="lt-LT"/>
        </w:rPr>
        <w:t>Šiuo atveju į toną sausos druskos įmaišoma 3,5</w:t>
      </w:r>
      <w:r>
        <w:rPr>
          <w:szCs w:val="24"/>
          <w:lang w:eastAsia="lt-LT"/>
        </w:rPr>
        <w:t xml:space="preserve"> % </w:t>
      </w:r>
      <w:proofErr w:type="spellStart"/>
      <w:r>
        <w:rPr>
          <w:i/>
          <w:iCs/>
          <w:szCs w:val="24"/>
          <w:lang w:eastAsia="lt-LT"/>
        </w:rPr>
        <w:t>Safecote</w:t>
      </w:r>
      <w:proofErr w:type="spellEnd"/>
      <w:r>
        <w:rPr>
          <w:i/>
          <w:iCs/>
          <w:szCs w:val="24"/>
          <w:lang w:eastAsia="lt-LT"/>
        </w:rPr>
        <w:t xml:space="preserve"> </w:t>
      </w:r>
      <w:r>
        <w:rPr>
          <w:szCs w:val="24"/>
          <w:lang w:eastAsia="lt-LT"/>
        </w:rPr>
        <w:t xml:space="preserve">(apie 27 l medžiagos). Druska, sudrėkinta </w:t>
      </w:r>
      <w:proofErr w:type="spellStart"/>
      <w:r>
        <w:rPr>
          <w:i/>
          <w:iCs/>
          <w:szCs w:val="24"/>
          <w:lang w:eastAsia="lt-LT"/>
        </w:rPr>
        <w:t>Safecote</w:t>
      </w:r>
      <w:proofErr w:type="spellEnd"/>
      <w:r>
        <w:rPr>
          <w:i/>
          <w:iCs/>
          <w:szCs w:val="24"/>
          <w:lang w:eastAsia="lt-LT"/>
        </w:rPr>
        <w:t xml:space="preserve">, </w:t>
      </w:r>
      <w:r>
        <w:rPr>
          <w:szCs w:val="24"/>
          <w:lang w:eastAsia="lt-LT"/>
        </w:rPr>
        <w:t>veiksminga iki -25 °C.</w:t>
      </w:r>
    </w:p>
    <w:p w14:paraId="1EDC3701" w14:textId="77777777" w:rsidR="001B06C3" w:rsidRDefault="00502EAE">
      <w:pPr>
        <w:ind w:firstLine="567"/>
        <w:jc w:val="both"/>
        <w:rPr>
          <w:szCs w:val="24"/>
          <w:lang w:eastAsia="lt-LT"/>
        </w:rPr>
      </w:pPr>
      <w:r>
        <w:rPr>
          <w:b/>
          <w:bCs/>
          <w:szCs w:val="24"/>
          <w:lang w:eastAsia="lt-LT"/>
        </w:rPr>
        <w:t>13.6</w:t>
      </w:r>
      <w:r>
        <w:rPr>
          <w:b/>
          <w:bCs/>
          <w:szCs w:val="24"/>
          <w:lang w:eastAsia="lt-LT"/>
        </w:rPr>
        <w:t>.</w:t>
      </w:r>
      <w:r>
        <w:rPr>
          <w:szCs w:val="24"/>
          <w:lang w:eastAsia="lt-LT"/>
        </w:rPr>
        <w:t xml:space="preserve"> Fosfatinis kalcio chloridas (FCaCl2) – tai CaCl2, į kurį kaip inhibitorius dedamas fosfatas, sumažinantis </w:t>
      </w:r>
      <w:proofErr w:type="spellStart"/>
      <w:r>
        <w:rPr>
          <w:szCs w:val="24"/>
          <w:lang w:eastAsia="lt-LT"/>
        </w:rPr>
        <w:t>korozinį</w:t>
      </w:r>
      <w:proofErr w:type="spellEnd"/>
      <w:r>
        <w:rPr>
          <w:szCs w:val="24"/>
          <w:lang w:eastAsia="lt-LT"/>
        </w:rPr>
        <w:t xml:space="preserve"> poveikį metalui. Inhibitoriai įdedami gamykl</w:t>
      </w:r>
      <w:r>
        <w:rPr>
          <w:szCs w:val="24"/>
          <w:lang w:eastAsia="lt-LT"/>
        </w:rPr>
        <w:t>inėmis sąlygomis 4-6 % nuo CaCl</w:t>
      </w:r>
      <w:r>
        <w:rPr>
          <w:szCs w:val="24"/>
          <w:vertAlign w:val="subscript"/>
          <w:lang w:eastAsia="lt-LT"/>
        </w:rPr>
        <w:t>2</w:t>
      </w:r>
      <w:r>
        <w:rPr>
          <w:szCs w:val="24"/>
          <w:lang w:eastAsia="lt-LT"/>
        </w:rPr>
        <w:t xml:space="preserve"> masės.</w:t>
      </w:r>
    </w:p>
    <w:p w14:paraId="1EDC3702" w14:textId="77777777" w:rsidR="001B06C3" w:rsidRDefault="00502EAE">
      <w:pPr>
        <w:ind w:firstLine="567"/>
        <w:jc w:val="both"/>
        <w:rPr>
          <w:szCs w:val="24"/>
          <w:lang w:eastAsia="lt-LT"/>
        </w:rPr>
      </w:pPr>
      <w:r>
        <w:rPr>
          <w:b/>
          <w:bCs/>
          <w:szCs w:val="24"/>
          <w:lang w:eastAsia="lt-LT"/>
        </w:rPr>
        <w:t>14</w:t>
      </w:r>
      <w:r>
        <w:rPr>
          <w:b/>
          <w:bCs/>
          <w:szCs w:val="24"/>
          <w:lang w:eastAsia="lt-LT"/>
        </w:rPr>
        <w:t xml:space="preserve">. </w:t>
      </w:r>
      <w:r>
        <w:rPr>
          <w:szCs w:val="24"/>
          <w:lang w:eastAsia="lt-LT"/>
        </w:rPr>
        <w:t>Sandėliuojant druskas bunkeriuose drėgmės kiekis druskoje negali būti didesnis nei 0,6 masės procentai, o jas sandėliuojant angaruose – negali būti didesnis nei 2 masės procentai. Didžiausias leistinas drėg</w:t>
      </w:r>
      <w:r>
        <w:rPr>
          <w:szCs w:val="24"/>
          <w:lang w:eastAsia="lt-LT"/>
        </w:rPr>
        <w:t>mės kiekis yra 4 masės procentai (jam esant druska lieka biri). Per didelis drėgmės kiekis gali sumažinti barstymo medžiagų birumo savybes ir dėl jų „sukibimo“ barstymo talpoje, sudaryti problemų paskleidžiant medžiagas (4 priedas).</w:t>
      </w:r>
    </w:p>
    <w:p w14:paraId="1EDC3703" w14:textId="77777777" w:rsidR="001B06C3" w:rsidRDefault="00502EAE">
      <w:pPr>
        <w:ind w:firstLine="567"/>
        <w:jc w:val="both"/>
        <w:rPr>
          <w:szCs w:val="24"/>
        </w:rPr>
      </w:pPr>
      <w:r>
        <w:rPr>
          <w:b/>
          <w:bCs/>
          <w:szCs w:val="24"/>
        </w:rPr>
        <w:t>14.1</w:t>
      </w:r>
      <w:r>
        <w:rPr>
          <w:b/>
          <w:bCs/>
          <w:szCs w:val="24"/>
        </w:rPr>
        <w:t>.</w:t>
      </w:r>
      <w:r>
        <w:rPr>
          <w:szCs w:val="24"/>
        </w:rPr>
        <w:t xml:space="preserve"> Tirpinamosios d</w:t>
      </w:r>
      <w:r>
        <w:rPr>
          <w:szCs w:val="24"/>
        </w:rPr>
        <w:t>ruskos, priklausomai nuo jų išgavimo rūšies, gali turėti skirtingą prilipusios drėgmės kiekį: akmens druskos, paprastai &lt; 0,3 masės procentai; neišdžiovintos išgarintos druskos, 2-3 masės procentai; neišdžiovintos akmens druskos, 3-4 masės procentai.</w:t>
      </w:r>
    </w:p>
    <w:p w14:paraId="1EDC3704" w14:textId="77777777" w:rsidR="001B06C3" w:rsidRDefault="00502EAE">
      <w:pPr>
        <w:ind w:firstLine="567"/>
        <w:jc w:val="both"/>
        <w:rPr>
          <w:szCs w:val="24"/>
          <w:lang w:eastAsia="lt-LT"/>
        </w:rPr>
      </w:pPr>
      <w:r>
        <w:rPr>
          <w:b/>
          <w:bCs/>
          <w:szCs w:val="24"/>
          <w:lang w:eastAsia="lt-LT"/>
        </w:rPr>
        <w:t>14.</w:t>
      </w:r>
      <w:r>
        <w:rPr>
          <w:b/>
          <w:bCs/>
          <w:szCs w:val="24"/>
          <w:lang w:eastAsia="lt-LT"/>
        </w:rPr>
        <w:t>2</w:t>
      </w:r>
      <w:r>
        <w:rPr>
          <w:b/>
          <w:bCs/>
          <w:szCs w:val="24"/>
          <w:lang w:eastAsia="lt-LT"/>
        </w:rPr>
        <w:t>.</w:t>
      </w:r>
      <w:r>
        <w:rPr>
          <w:szCs w:val="24"/>
          <w:lang w:eastAsia="lt-LT"/>
        </w:rPr>
        <w:t xml:space="preserve"> Sandėliuojant sausą </w:t>
      </w:r>
      <w:proofErr w:type="spellStart"/>
      <w:r>
        <w:rPr>
          <w:szCs w:val="24"/>
          <w:lang w:eastAsia="lt-LT"/>
        </w:rPr>
        <w:t>NaCl</w:t>
      </w:r>
      <w:proofErr w:type="spellEnd"/>
      <w:r>
        <w:rPr>
          <w:szCs w:val="24"/>
          <w:lang w:eastAsia="lt-LT"/>
        </w:rPr>
        <w:t xml:space="preserve"> ir kraunant į barstymo įrangą susidaro dulkės, todėl rekomenduojama, kad druskoje būtų nedidelė, maždaug 0,1-0,3 % likutinė drėgmė. Taip surišamos smulkios dalelės.</w:t>
      </w:r>
    </w:p>
    <w:p w14:paraId="1EDC3705" w14:textId="77777777" w:rsidR="001B06C3" w:rsidRDefault="00502EAE">
      <w:pPr>
        <w:ind w:firstLine="567"/>
        <w:jc w:val="both"/>
        <w:rPr>
          <w:szCs w:val="24"/>
          <w:lang w:eastAsia="lt-LT"/>
        </w:rPr>
      </w:pPr>
      <w:r>
        <w:rPr>
          <w:b/>
          <w:bCs/>
          <w:szCs w:val="24"/>
          <w:lang w:eastAsia="lt-LT"/>
        </w:rPr>
        <w:t>15</w:t>
      </w:r>
      <w:r>
        <w:rPr>
          <w:b/>
          <w:bCs/>
          <w:szCs w:val="24"/>
          <w:lang w:eastAsia="lt-LT"/>
        </w:rPr>
        <w:t xml:space="preserve">. </w:t>
      </w:r>
      <w:r>
        <w:rPr>
          <w:szCs w:val="24"/>
          <w:lang w:eastAsia="lt-LT"/>
        </w:rPr>
        <w:t>Sunkiųjų metalų kiekis tirpinančių druskų prieduose</w:t>
      </w:r>
      <w:r>
        <w:rPr>
          <w:szCs w:val="24"/>
          <w:lang w:eastAsia="lt-LT"/>
        </w:rPr>
        <w:t xml:space="preserve"> nustatomas pagal standartus LST ISO 8288 [3.17], LST EN ISO 17852 [3.20], LST EN 1233 [3.15], LST EN ISO 11969 [3.19]. Tirpdomosios druskos, joms ištirpus patenka į gruntinį vandenį, ežerus ir upelius, jų sudėtyje gali būti tirpių sunkiųjų metalų. Vandeny</w:t>
      </w:r>
      <w:r>
        <w:rPr>
          <w:szCs w:val="24"/>
          <w:lang w:eastAsia="lt-LT"/>
        </w:rPr>
        <w:t xml:space="preserve">je tirpių sunkiųjų metalų kiekiui druskoje taikomos ribinės vertės (10 masės procentų tirpalui, kai </w:t>
      </w:r>
      <w:proofErr w:type="spellStart"/>
      <w:r>
        <w:rPr>
          <w:szCs w:val="24"/>
          <w:lang w:eastAsia="lt-LT"/>
        </w:rPr>
        <w:t>pH</w:t>
      </w:r>
      <w:proofErr w:type="spellEnd"/>
      <w:r>
        <w:rPr>
          <w:szCs w:val="24"/>
          <w:lang w:eastAsia="lt-LT"/>
        </w:rPr>
        <w:t xml:space="preserve"> 4) (2 lentelė).</w:t>
      </w:r>
    </w:p>
    <w:p w14:paraId="1EDC3706" w14:textId="77777777" w:rsidR="001B06C3" w:rsidRDefault="001B06C3">
      <w:pPr>
        <w:ind w:firstLine="567"/>
        <w:jc w:val="both"/>
        <w:rPr>
          <w:szCs w:val="24"/>
          <w:lang w:eastAsia="lt-LT"/>
        </w:rPr>
      </w:pPr>
    </w:p>
    <w:p w14:paraId="1EDC3707" w14:textId="77777777" w:rsidR="001B06C3" w:rsidRDefault="00502EAE">
      <w:pPr>
        <w:ind w:firstLine="567"/>
        <w:jc w:val="both"/>
        <w:rPr>
          <w:b/>
          <w:bCs/>
          <w:szCs w:val="24"/>
          <w:u w:val="single"/>
          <w:lang w:eastAsia="lt-LT"/>
        </w:rPr>
      </w:pPr>
      <w:r>
        <w:rPr>
          <w:b/>
          <w:bCs/>
          <w:szCs w:val="24"/>
          <w:lang w:eastAsia="lt-LT"/>
        </w:rPr>
        <w:t>2 lentelė. Vandenyje tirpių sunkiųjų metalų kiekiui nustatyti druskos tirpale taikomos ribinės vertės</w:t>
      </w:r>
    </w:p>
    <w:tbl>
      <w:tblPr>
        <w:tblW w:w="9070" w:type="dxa"/>
        <w:tblLayout w:type="fixed"/>
        <w:tblCellMar>
          <w:left w:w="40" w:type="dxa"/>
          <w:right w:w="40" w:type="dxa"/>
        </w:tblCellMar>
        <w:tblLook w:val="0000" w:firstRow="0" w:lastRow="0" w:firstColumn="0" w:lastColumn="0" w:noHBand="0" w:noVBand="0"/>
      </w:tblPr>
      <w:tblGrid>
        <w:gridCol w:w="4067"/>
        <w:gridCol w:w="5003"/>
      </w:tblGrid>
      <w:tr w:rsidR="001B06C3" w14:paraId="1EDC370A" w14:textId="77777777">
        <w:trPr>
          <w:cantSplit/>
          <w:trHeight w:val="23"/>
        </w:trPr>
        <w:tc>
          <w:tcPr>
            <w:tcW w:w="4330" w:type="dxa"/>
            <w:tcBorders>
              <w:top w:val="single" w:sz="6" w:space="0" w:color="auto"/>
              <w:left w:val="single" w:sz="6" w:space="0" w:color="auto"/>
              <w:bottom w:val="single" w:sz="6" w:space="0" w:color="auto"/>
              <w:right w:val="single" w:sz="6" w:space="0" w:color="auto"/>
            </w:tcBorders>
          </w:tcPr>
          <w:p w14:paraId="1EDC3708" w14:textId="77777777" w:rsidR="001B06C3" w:rsidRDefault="00502EAE">
            <w:pPr>
              <w:jc w:val="center"/>
              <w:rPr>
                <w:b/>
                <w:bCs/>
                <w:szCs w:val="24"/>
                <w:lang w:eastAsia="lt-LT"/>
              </w:rPr>
            </w:pPr>
            <w:proofErr w:type="spellStart"/>
            <w:r>
              <w:rPr>
                <w:b/>
                <w:bCs/>
                <w:szCs w:val="24"/>
                <w:lang w:eastAsia="lt-LT"/>
              </w:rPr>
              <w:t>Analitės</w:t>
            </w:r>
            <w:proofErr w:type="spellEnd"/>
            <w:r>
              <w:rPr>
                <w:b/>
                <w:bCs/>
                <w:szCs w:val="24"/>
                <w:lang w:eastAsia="lt-LT"/>
              </w:rPr>
              <w:t xml:space="preserve"> pavadinimas</w:t>
            </w:r>
          </w:p>
        </w:tc>
        <w:tc>
          <w:tcPr>
            <w:tcW w:w="5328" w:type="dxa"/>
            <w:tcBorders>
              <w:top w:val="single" w:sz="6" w:space="0" w:color="auto"/>
              <w:left w:val="single" w:sz="6" w:space="0" w:color="auto"/>
              <w:bottom w:val="single" w:sz="6" w:space="0" w:color="auto"/>
              <w:right w:val="single" w:sz="6" w:space="0" w:color="auto"/>
            </w:tcBorders>
          </w:tcPr>
          <w:p w14:paraId="1EDC3709" w14:textId="77777777" w:rsidR="001B06C3" w:rsidRDefault="00502EAE">
            <w:pPr>
              <w:jc w:val="center"/>
              <w:rPr>
                <w:b/>
                <w:bCs/>
                <w:szCs w:val="24"/>
                <w:lang w:eastAsia="lt-LT"/>
              </w:rPr>
            </w:pPr>
            <w:r>
              <w:rPr>
                <w:b/>
                <w:bCs/>
                <w:szCs w:val="24"/>
                <w:lang w:eastAsia="lt-LT"/>
              </w:rPr>
              <w:t xml:space="preserve">Ribinė </w:t>
            </w:r>
            <w:proofErr w:type="spellStart"/>
            <w:r>
              <w:rPr>
                <w:b/>
                <w:bCs/>
                <w:szCs w:val="24"/>
                <w:lang w:eastAsia="lt-LT"/>
              </w:rPr>
              <w:t>analitės</w:t>
            </w:r>
            <w:proofErr w:type="spellEnd"/>
            <w:r>
              <w:rPr>
                <w:b/>
                <w:bCs/>
                <w:szCs w:val="24"/>
                <w:lang w:eastAsia="lt-LT"/>
              </w:rPr>
              <w:t xml:space="preserve"> vertė, mg/l, ne daugiau kaip</w:t>
            </w:r>
          </w:p>
        </w:tc>
      </w:tr>
      <w:tr w:rsidR="001B06C3" w14:paraId="1EDC370D" w14:textId="77777777">
        <w:trPr>
          <w:cantSplit/>
          <w:trHeight w:val="23"/>
        </w:trPr>
        <w:tc>
          <w:tcPr>
            <w:tcW w:w="4330" w:type="dxa"/>
            <w:tcBorders>
              <w:top w:val="single" w:sz="6" w:space="0" w:color="auto"/>
              <w:left w:val="single" w:sz="6" w:space="0" w:color="auto"/>
              <w:bottom w:val="single" w:sz="6" w:space="0" w:color="auto"/>
              <w:right w:val="single" w:sz="6" w:space="0" w:color="auto"/>
            </w:tcBorders>
          </w:tcPr>
          <w:p w14:paraId="1EDC370B" w14:textId="77777777" w:rsidR="001B06C3" w:rsidRDefault="00502EAE">
            <w:pPr>
              <w:jc w:val="center"/>
              <w:rPr>
                <w:szCs w:val="24"/>
                <w:lang w:val="en-US" w:eastAsia="lt-LT"/>
              </w:rPr>
            </w:pPr>
            <w:r>
              <w:rPr>
                <w:szCs w:val="24"/>
                <w:lang w:eastAsia="lt-LT"/>
              </w:rPr>
              <w:t xml:space="preserve">Arsenas, </w:t>
            </w:r>
            <w:r>
              <w:rPr>
                <w:szCs w:val="24"/>
                <w:lang w:val="en-US" w:eastAsia="lt-LT"/>
              </w:rPr>
              <w:t>As</w:t>
            </w:r>
          </w:p>
        </w:tc>
        <w:tc>
          <w:tcPr>
            <w:tcW w:w="5328" w:type="dxa"/>
            <w:tcBorders>
              <w:top w:val="single" w:sz="6" w:space="0" w:color="auto"/>
              <w:left w:val="single" w:sz="6" w:space="0" w:color="auto"/>
              <w:bottom w:val="single" w:sz="6" w:space="0" w:color="auto"/>
              <w:right w:val="single" w:sz="6" w:space="0" w:color="auto"/>
            </w:tcBorders>
          </w:tcPr>
          <w:p w14:paraId="1EDC370C" w14:textId="77777777" w:rsidR="001B06C3" w:rsidRDefault="00502EAE">
            <w:pPr>
              <w:jc w:val="center"/>
              <w:rPr>
                <w:szCs w:val="24"/>
                <w:lang w:eastAsia="lt-LT"/>
              </w:rPr>
            </w:pPr>
            <w:r>
              <w:rPr>
                <w:szCs w:val="24"/>
                <w:lang w:eastAsia="lt-LT"/>
              </w:rPr>
              <w:t>&lt;= 0,25</w:t>
            </w:r>
          </w:p>
        </w:tc>
      </w:tr>
      <w:tr w:rsidR="001B06C3" w14:paraId="1EDC3710" w14:textId="77777777">
        <w:trPr>
          <w:cantSplit/>
          <w:trHeight w:val="23"/>
        </w:trPr>
        <w:tc>
          <w:tcPr>
            <w:tcW w:w="4330" w:type="dxa"/>
            <w:tcBorders>
              <w:top w:val="single" w:sz="6" w:space="0" w:color="auto"/>
              <w:left w:val="single" w:sz="6" w:space="0" w:color="auto"/>
              <w:bottom w:val="single" w:sz="6" w:space="0" w:color="auto"/>
              <w:right w:val="single" w:sz="6" w:space="0" w:color="auto"/>
            </w:tcBorders>
          </w:tcPr>
          <w:p w14:paraId="1EDC370E" w14:textId="77777777" w:rsidR="001B06C3" w:rsidRDefault="00502EAE">
            <w:pPr>
              <w:jc w:val="center"/>
              <w:rPr>
                <w:szCs w:val="24"/>
                <w:lang w:eastAsia="lt-LT"/>
              </w:rPr>
            </w:pPr>
            <w:r>
              <w:rPr>
                <w:szCs w:val="24"/>
                <w:lang w:eastAsia="lt-LT"/>
              </w:rPr>
              <w:t xml:space="preserve">Švinas, </w:t>
            </w:r>
            <w:proofErr w:type="spellStart"/>
            <w:r>
              <w:rPr>
                <w:szCs w:val="24"/>
                <w:lang w:eastAsia="lt-LT"/>
              </w:rPr>
              <w:t>Pb</w:t>
            </w:r>
            <w:proofErr w:type="spellEnd"/>
          </w:p>
        </w:tc>
        <w:tc>
          <w:tcPr>
            <w:tcW w:w="5328" w:type="dxa"/>
            <w:tcBorders>
              <w:top w:val="single" w:sz="6" w:space="0" w:color="auto"/>
              <w:left w:val="single" w:sz="6" w:space="0" w:color="auto"/>
              <w:bottom w:val="single" w:sz="6" w:space="0" w:color="auto"/>
              <w:right w:val="single" w:sz="6" w:space="0" w:color="auto"/>
            </w:tcBorders>
          </w:tcPr>
          <w:p w14:paraId="1EDC370F" w14:textId="77777777" w:rsidR="001B06C3" w:rsidRDefault="00502EAE">
            <w:pPr>
              <w:jc w:val="center"/>
              <w:rPr>
                <w:szCs w:val="24"/>
                <w:lang w:eastAsia="lt-LT"/>
              </w:rPr>
            </w:pPr>
            <w:r>
              <w:rPr>
                <w:szCs w:val="24"/>
                <w:lang w:eastAsia="lt-LT"/>
              </w:rPr>
              <w:t>&lt;= 0,5</w:t>
            </w:r>
          </w:p>
        </w:tc>
      </w:tr>
      <w:tr w:rsidR="001B06C3" w14:paraId="1EDC3713" w14:textId="77777777">
        <w:trPr>
          <w:cantSplit/>
          <w:trHeight w:val="23"/>
        </w:trPr>
        <w:tc>
          <w:tcPr>
            <w:tcW w:w="4330" w:type="dxa"/>
            <w:tcBorders>
              <w:top w:val="single" w:sz="6" w:space="0" w:color="auto"/>
              <w:left w:val="single" w:sz="6" w:space="0" w:color="auto"/>
              <w:bottom w:val="single" w:sz="6" w:space="0" w:color="auto"/>
              <w:right w:val="single" w:sz="6" w:space="0" w:color="auto"/>
            </w:tcBorders>
          </w:tcPr>
          <w:p w14:paraId="1EDC3711" w14:textId="77777777" w:rsidR="001B06C3" w:rsidRDefault="00502EAE">
            <w:pPr>
              <w:jc w:val="center"/>
              <w:rPr>
                <w:szCs w:val="24"/>
                <w:lang w:eastAsia="lt-LT"/>
              </w:rPr>
            </w:pPr>
            <w:r>
              <w:rPr>
                <w:szCs w:val="24"/>
                <w:lang w:eastAsia="lt-LT"/>
              </w:rPr>
              <w:t xml:space="preserve">Kadmis, </w:t>
            </w:r>
            <w:proofErr w:type="spellStart"/>
            <w:r>
              <w:rPr>
                <w:szCs w:val="24"/>
                <w:lang w:eastAsia="lt-LT"/>
              </w:rPr>
              <w:t>Cd</w:t>
            </w:r>
            <w:proofErr w:type="spellEnd"/>
          </w:p>
        </w:tc>
        <w:tc>
          <w:tcPr>
            <w:tcW w:w="5328" w:type="dxa"/>
            <w:tcBorders>
              <w:top w:val="single" w:sz="6" w:space="0" w:color="auto"/>
              <w:left w:val="single" w:sz="6" w:space="0" w:color="auto"/>
              <w:bottom w:val="single" w:sz="6" w:space="0" w:color="auto"/>
              <w:right w:val="single" w:sz="6" w:space="0" w:color="auto"/>
            </w:tcBorders>
          </w:tcPr>
          <w:p w14:paraId="1EDC3712" w14:textId="77777777" w:rsidR="001B06C3" w:rsidRDefault="00502EAE">
            <w:pPr>
              <w:jc w:val="center"/>
              <w:rPr>
                <w:szCs w:val="24"/>
                <w:lang w:eastAsia="lt-LT"/>
              </w:rPr>
            </w:pPr>
            <w:r>
              <w:rPr>
                <w:szCs w:val="24"/>
                <w:lang w:eastAsia="lt-LT"/>
              </w:rPr>
              <w:t>&lt;= 0,2</w:t>
            </w:r>
          </w:p>
        </w:tc>
      </w:tr>
      <w:tr w:rsidR="001B06C3" w14:paraId="1EDC3716" w14:textId="77777777">
        <w:trPr>
          <w:cantSplit/>
          <w:trHeight w:val="23"/>
        </w:trPr>
        <w:tc>
          <w:tcPr>
            <w:tcW w:w="4330" w:type="dxa"/>
            <w:tcBorders>
              <w:top w:val="single" w:sz="6" w:space="0" w:color="auto"/>
              <w:left w:val="single" w:sz="6" w:space="0" w:color="auto"/>
              <w:bottom w:val="single" w:sz="6" w:space="0" w:color="auto"/>
              <w:right w:val="single" w:sz="6" w:space="0" w:color="auto"/>
            </w:tcBorders>
          </w:tcPr>
          <w:p w14:paraId="1EDC3714" w14:textId="77777777" w:rsidR="001B06C3" w:rsidRDefault="00502EAE">
            <w:pPr>
              <w:jc w:val="center"/>
              <w:rPr>
                <w:szCs w:val="24"/>
                <w:lang w:eastAsia="lt-LT"/>
              </w:rPr>
            </w:pPr>
            <w:r>
              <w:rPr>
                <w:szCs w:val="24"/>
                <w:lang w:eastAsia="lt-LT"/>
              </w:rPr>
              <w:t xml:space="preserve">Chromas, </w:t>
            </w:r>
            <w:proofErr w:type="spellStart"/>
            <w:r>
              <w:rPr>
                <w:szCs w:val="24"/>
                <w:lang w:eastAsia="lt-LT"/>
              </w:rPr>
              <w:t>Cr(bendrasis</w:t>
            </w:r>
            <w:proofErr w:type="spellEnd"/>
            <w:r>
              <w:rPr>
                <w:szCs w:val="24"/>
                <w:lang w:eastAsia="lt-LT"/>
              </w:rPr>
              <w:t>)</w:t>
            </w:r>
          </w:p>
        </w:tc>
        <w:tc>
          <w:tcPr>
            <w:tcW w:w="5328" w:type="dxa"/>
            <w:tcBorders>
              <w:top w:val="single" w:sz="6" w:space="0" w:color="auto"/>
              <w:left w:val="single" w:sz="6" w:space="0" w:color="auto"/>
              <w:bottom w:val="single" w:sz="6" w:space="0" w:color="auto"/>
              <w:right w:val="single" w:sz="6" w:space="0" w:color="auto"/>
            </w:tcBorders>
          </w:tcPr>
          <w:p w14:paraId="1EDC3715" w14:textId="77777777" w:rsidR="001B06C3" w:rsidRDefault="00502EAE">
            <w:pPr>
              <w:jc w:val="center"/>
              <w:rPr>
                <w:szCs w:val="24"/>
                <w:lang w:eastAsia="lt-LT"/>
              </w:rPr>
            </w:pPr>
            <w:r>
              <w:rPr>
                <w:szCs w:val="24"/>
                <w:lang w:eastAsia="lt-LT"/>
              </w:rPr>
              <w:t>&lt;= 0,5</w:t>
            </w:r>
          </w:p>
        </w:tc>
      </w:tr>
      <w:tr w:rsidR="001B06C3" w14:paraId="1EDC3719" w14:textId="77777777">
        <w:trPr>
          <w:cantSplit/>
          <w:trHeight w:val="23"/>
        </w:trPr>
        <w:tc>
          <w:tcPr>
            <w:tcW w:w="4330" w:type="dxa"/>
            <w:tcBorders>
              <w:top w:val="single" w:sz="6" w:space="0" w:color="auto"/>
              <w:left w:val="single" w:sz="6" w:space="0" w:color="auto"/>
              <w:bottom w:val="single" w:sz="6" w:space="0" w:color="auto"/>
              <w:right w:val="single" w:sz="6" w:space="0" w:color="auto"/>
            </w:tcBorders>
          </w:tcPr>
          <w:p w14:paraId="1EDC3717" w14:textId="77777777" w:rsidR="001B06C3" w:rsidRDefault="00502EAE">
            <w:pPr>
              <w:jc w:val="center"/>
              <w:rPr>
                <w:szCs w:val="24"/>
                <w:lang w:eastAsia="lt-LT"/>
              </w:rPr>
            </w:pPr>
            <w:r>
              <w:rPr>
                <w:szCs w:val="24"/>
                <w:lang w:eastAsia="lt-LT"/>
              </w:rPr>
              <w:t xml:space="preserve">Varis, </w:t>
            </w:r>
            <w:proofErr w:type="spellStart"/>
            <w:r>
              <w:rPr>
                <w:szCs w:val="24"/>
                <w:lang w:eastAsia="lt-LT"/>
              </w:rPr>
              <w:t>Cu</w:t>
            </w:r>
            <w:proofErr w:type="spellEnd"/>
          </w:p>
        </w:tc>
        <w:tc>
          <w:tcPr>
            <w:tcW w:w="5328" w:type="dxa"/>
            <w:tcBorders>
              <w:top w:val="single" w:sz="6" w:space="0" w:color="auto"/>
              <w:left w:val="single" w:sz="6" w:space="0" w:color="auto"/>
              <w:bottom w:val="single" w:sz="6" w:space="0" w:color="auto"/>
              <w:right w:val="single" w:sz="6" w:space="0" w:color="auto"/>
            </w:tcBorders>
          </w:tcPr>
          <w:p w14:paraId="1EDC3718" w14:textId="77777777" w:rsidR="001B06C3" w:rsidRDefault="00502EAE">
            <w:pPr>
              <w:jc w:val="center"/>
              <w:rPr>
                <w:szCs w:val="24"/>
                <w:lang w:eastAsia="lt-LT"/>
              </w:rPr>
            </w:pPr>
            <w:r>
              <w:rPr>
                <w:szCs w:val="24"/>
                <w:lang w:eastAsia="lt-LT"/>
              </w:rPr>
              <w:t>&lt;= 0,5</w:t>
            </w:r>
          </w:p>
        </w:tc>
      </w:tr>
      <w:tr w:rsidR="001B06C3" w14:paraId="1EDC371C" w14:textId="77777777">
        <w:trPr>
          <w:cantSplit/>
          <w:trHeight w:val="23"/>
        </w:trPr>
        <w:tc>
          <w:tcPr>
            <w:tcW w:w="4330" w:type="dxa"/>
            <w:tcBorders>
              <w:top w:val="single" w:sz="6" w:space="0" w:color="auto"/>
              <w:left w:val="single" w:sz="6" w:space="0" w:color="auto"/>
              <w:bottom w:val="single" w:sz="6" w:space="0" w:color="auto"/>
              <w:right w:val="single" w:sz="6" w:space="0" w:color="auto"/>
            </w:tcBorders>
          </w:tcPr>
          <w:p w14:paraId="1EDC371A" w14:textId="77777777" w:rsidR="001B06C3" w:rsidRDefault="00502EAE">
            <w:pPr>
              <w:jc w:val="center"/>
              <w:rPr>
                <w:szCs w:val="24"/>
                <w:lang w:eastAsia="lt-LT"/>
              </w:rPr>
            </w:pPr>
            <w:r>
              <w:rPr>
                <w:szCs w:val="24"/>
                <w:lang w:eastAsia="lt-LT"/>
              </w:rPr>
              <w:t xml:space="preserve">Nikelis, </w:t>
            </w:r>
            <w:proofErr w:type="spellStart"/>
            <w:r>
              <w:rPr>
                <w:szCs w:val="24"/>
                <w:lang w:eastAsia="lt-LT"/>
              </w:rPr>
              <w:t>Ni</w:t>
            </w:r>
            <w:proofErr w:type="spellEnd"/>
          </w:p>
        </w:tc>
        <w:tc>
          <w:tcPr>
            <w:tcW w:w="5328" w:type="dxa"/>
            <w:tcBorders>
              <w:top w:val="single" w:sz="6" w:space="0" w:color="auto"/>
              <w:left w:val="single" w:sz="6" w:space="0" w:color="auto"/>
              <w:bottom w:val="single" w:sz="6" w:space="0" w:color="auto"/>
              <w:right w:val="single" w:sz="6" w:space="0" w:color="auto"/>
            </w:tcBorders>
          </w:tcPr>
          <w:p w14:paraId="1EDC371B" w14:textId="77777777" w:rsidR="001B06C3" w:rsidRDefault="00502EAE">
            <w:pPr>
              <w:jc w:val="center"/>
              <w:rPr>
                <w:szCs w:val="24"/>
                <w:lang w:eastAsia="lt-LT"/>
              </w:rPr>
            </w:pPr>
            <w:r>
              <w:rPr>
                <w:szCs w:val="24"/>
                <w:lang w:eastAsia="lt-LT"/>
              </w:rPr>
              <w:t>&lt;= 0,5</w:t>
            </w:r>
          </w:p>
        </w:tc>
      </w:tr>
      <w:tr w:rsidR="001B06C3" w14:paraId="1EDC371F" w14:textId="77777777">
        <w:trPr>
          <w:cantSplit/>
          <w:trHeight w:val="23"/>
        </w:trPr>
        <w:tc>
          <w:tcPr>
            <w:tcW w:w="4330" w:type="dxa"/>
            <w:tcBorders>
              <w:top w:val="single" w:sz="6" w:space="0" w:color="auto"/>
              <w:left w:val="single" w:sz="6" w:space="0" w:color="auto"/>
              <w:bottom w:val="single" w:sz="6" w:space="0" w:color="auto"/>
              <w:right w:val="single" w:sz="6" w:space="0" w:color="auto"/>
            </w:tcBorders>
          </w:tcPr>
          <w:p w14:paraId="1EDC371D" w14:textId="77777777" w:rsidR="001B06C3" w:rsidRDefault="00502EAE">
            <w:pPr>
              <w:jc w:val="center"/>
              <w:rPr>
                <w:szCs w:val="24"/>
                <w:lang w:eastAsia="lt-LT"/>
              </w:rPr>
            </w:pPr>
            <w:r>
              <w:rPr>
                <w:szCs w:val="24"/>
                <w:lang w:eastAsia="lt-LT"/>
              </w:rPr>
              <w:t xml:space="preserve">Gyvsidabris, </w:t>
            </w:r>
            <w:proofErr w:type="spellStart"/>
            <w:r>
              <w:rPr>
                <w:szCs w:val="24"/>
                <w:lang w:eastAsia="lt-LT"/>
              </w:rPr>
              <w:t>Hg</w:t>
            </w:r>
            <w:proofErr w:type="spellEnd"/>
          </w:p>
        </w:tc>
        <w:tc>
          <w:tcPr>
            <w:tcW w:w="5328" w:type="dxa"/>
            <w:tcBorders>
              <w:top w:val="single" w:sz="6" w:space="0" w:color="auto"/>
              <w:left w:val="single" w:sz="6" w:space="0" w:color="auto"/>
              <w:bottom w:val="single" w:sz="6" w:space="0" w:color="auto"/>
              <w:right w:val="single" w:sz="6" w:space="0" w:color="auto"/>
            </w:tcBorders>
          </w:tcPr>
          <w:p w14:paraId="1EDC371E" w14:textId="77777777" w:rsidR="001B06C3" w:rsidRDefault="00502EAE">
            <w:pPr>
              <w:jc w:val="center"/>
              <w:rPr>
                <w:szCs w:val="24"/>
                <w:lang w:eastAsia="lt-LT"/>
              </w:rPr>
            </w:pPr>
            <w:r>
              <w:rPr>
                <w:szCs w:val="24"/>
                <w:lang w:eastAsia="lt-LT"/>
              </w:rPr>
              <w:t>&lt;= 0,05</w:t>
            </w:r>
          </w:p>
        </w:tc>
      </w:tr>
      <w:tr w:rsidR="001B06C3" w14:paraId="1EDC3722" w14:textId="77777777">
        <w:trPr>
          <w:cantSplit/>
          <w:trHeight w:val="23"/>
        </w:trPr>
        <w:tc>
          <w:tcPr>
            <w:tcW w:w="4330" w:type="dxa"/>
            <w:tcBorders>
              <w:top w:val="single" w:sz="6" w:space="0" w:color="auto"/>
              <w:left w:val="single" w:sz="6" w:space="0" w:color="auto"/>
              <w:bottom w:val="single" w:sz="6" w:space="0" w:color="auto"/>
              <w:right w:val="single" w:sz="6" w:space="0" w:color="auto"/>
            </w:tcBorders>
          </w:tcPr>
          <w:p w14:paraId="1EDC3720" w14:textId="77777777" w:rsidR="001B06C3" w:rsidRDefault="00502EAE">
            <w:pPr>
              <w:jc w:val="center"/>
              <w:rPr>
                <w:szCs w:val="24"/>
                <w:lang w:eastAsia="lt-LT"/>
              </w:rPr>
            </w:pPr>
            <w:r>
              <w:rPr>
                <w:szCs w:val="24"/>
                <w:lang w:eastAsia="lt-LT"/>
              </w:rPr>
              <w:t xml:space="preserve">Cinkas, </w:t>
            </w:r>
            <w:proofErr w:type="spellStart"/>
            <w:r>
              <w:rPr>
                <w:szCs w:val="24"/>
                <w:lang w:eastAsia="lt-LT"/>
              </w:rPr>
              <w:t>Zn</w:t>
            </w:r>
            <w:proofErr w:type="spellEnd"/>
          </w:p>
        </w:tc>
        <w:tc>
          <w:tcPr>
            <w:tcW w:w="5328" w:type="dxa"/>
            <w:tcBorders>
              <w:top w:val="single" w:sz="6" w:space="0" w:color="auto"/>
              <w:left w:val="single" w:sz="6" w:space="0" w:color="auto"/>
              <w:bottom w:val="single" w:sz="6" w:space="0" w:color="auto"/>
              <w:right w:val="single" w:sz="6" w:space="0" w:color="auto"/>
            </w:tcBorders>
          </w:tcPr>
          <w:p w14:paraId="1EDC3721" w14:textId="77777777" w:rsidR="001B06C3" w:rsidRDefault="00502EAE">
            <w:pPr>
              <w:jc w:val="center"/>
              <w:rPr>
                <w:szCs w:val="24"/>
                <w:lang w:eastAsia="lt-LT"/>
              </w:rPr>
            </w:pPr>
            <w:r>
              <w:rPr>
                <w:szCs w:val="24"/>
                <w:lang w:eastAsia="lt-LT"/>
              </w:rPr>
              <w:t>&lt;= 2</w:t>
            </w:r>
          </w:p>
        </w:tc>
      </w:tr>
    </w:tbl>
    <w:p w14:paraId="1EDC3723" w14:textId="77777777" w:rsidR="001B06C3" w:rsidRDefault="00502EAE">
      <w:pPr>
        <w:jc w:val="center"/>
        <w:rPr>
          <w:b/>
          <w:bCs/>
          <w:szCs w:val="24"/>
          <w:lang w:eastAsia="lt-LT"/>
        </w:rPr>
      </w:pPr>
    </w:p>
    <w:p w14:paraId="1EDC3724" w14:textId="77777777" w:rsidR="001B06C3" w:rsidRDefault="00502EAE">
      <w:pPr>
        <w:jc w:val="center"/>
        <w:rPr>
          <w:b/>
          <w:bCs/>
          <w:szCs w:val="24"/>
          <w:lang w:eastAsia="lt-LT"/>
        </w:rPr>
      </w:pPr>
      <w:r>
        <w:rPr>
          <w:b/>
          <w:bCs/>
          <w:szCs w:val="24"/>
          <w:lang w:eastAsia="lt-LT"/>
        </w:rPr>
        <w:t>VII</w:t>
      </w:r>
      <w:r>
        <w:rPr>
          <w:b/>
          <w:bCs/>
          <w:szCs w:val="24"/>
          <w:lang w:eastAsia="lt-LT"/>
        </w:rPr>
        <w:t xml:space="preserve"> SKIRSNIS. </w:t>
      </w:r>
      <w:r>
        <w:rPr>
          <w:b/>
          <w:bCs/>
          <w:szCs w:val="24"/>
          <w:lang w:eastAsia="lt-LT"/>
        </w:rPr>
        <w:t>ĖMINIŲ ĖMIMAS</w:t>
      </w:r>
    </w:p>
    <w:p w14:paraId="1EDC3725" w14:textId="77777777" w:rsidR="001B06C3" w:rsidRDefault="001B06C3">
      <w:pPr>
        <w:ind w:firstLine="567"/>
        <w:jc w:val="both"/>
        <w:rPr>
          <w:bCs/>
          <w:szCs w:val="24"/>
          <w:lang w:eastAsia="lt-LT"/>
        </w:rPr>
      </w:pPr>
    </w:p>
    <w:p w14:paraId="1EDC3726" w14:textId="77777777" w:rsidR="001B06C3" w:rsidRDefault="00502EAE">
      <w:pPr>
        <w:ind w:firstLine="567"/>
        <w:jc w:val="both"/>
        <w:rPr>
          <w:szCs w:val="24"/>
          <w:lang w:eastAsia="lt-LT"/>
        </w:rPr>
      </w:pPr>
      <w:r>
        <w:rPr>
          <w:b/>
          <w:bCs/>
          <w:szCs w:val="24"/>
          <w:lang w:eastAsia="lt-LT"/>
        </w:rPr>
        <w:t>16</w:t>
      </w:r>
      <w:r>
        <w:rPr>
          <w:b/>
          <w:bCs/>
          <w:szCs w:val="24"/>
          <w:lang w:eastAsia="lt-LT"/>
        </w:rPr>
        <w:t>.</w:t>
      </w:r>
      <w:r>
        <w:rPr>
          <w:szCs w:val="24"/>
          <w:lang w:eastAsia="lt-LT"/>
        </w:rPr>
        <w:t xml:space="preserve"> Druskų </w:t>
      </w:r>
      <w:proofErr w:type="spellStart"/>
      <w:r>
        <w:rPr>
          <w:szCs w:val="24"/>
          <w:lang w:eastAsia="lt-LT"/>
        </w:rPr>
        <w:t>ėminio</w:t>
      </w:r>
      <w:proofErr w:type="spellEnd"/>
      <w:r>
        <w:rPr>
          <w:szCs w:val="24"/>
          <w:lang w:eastAsia="lt-LT"/>
        </w:rPr>
        <w:t xml:space="preserve"> ėmimas druskų savybių kontrolei atliekamas remiantis: 1 priedu „Tirpių druskų </w:t>
      </w:r>
      <w:proofErr w:type="spellStart"/>
      <w:r>
        <w:rPr>
          <w:szCs w:val="24"/>
          <w:lang w:eastAsia="lt-LT"/>
        </w:rPr>
        <w:t>ėminių</w:t>
      </w:r>
      <w:proofErr w:type="spellEnd"/>
      <w:r>
        <w:rPr>
          <w:szCs w:val="24"/>
          <w:lang w:eastAsia="lt-LT"/>
        </w:rPr>
        <w:t xml:space="preserve"> ėmimo metodai“, 2 priedu „Tirpdančios medžiagos kiekio nustatymo metodai“ ir 4 priedu „</w:t>
      </w:r>
      <w:proofErr w:type="spellStart"/>
      <w:r>
        <w:rPr>
          <w:szCs w:val="24"/>
          <w:lang w:eastAsia="lt-LT"/>
        </w:rPr>
        <w:t>Hidrofobinių</w:t>
      </w:r>
      <w:proofErr w:type="spellEnd"/>
      <w:r>
        <w:rPr>
          <w:szCs w:val="24"/>
          <w:lang w:eastAsia="lt-LT"/>
        </w:rPr>
        <w:t xml:space="preserve"> priedų nustatymo metodai“. Vandenyje tirpių sunkiųjų met</w:t>
      </w:r>
      <w:r>
        <w:rPr>
          <w:szCs w:val="24"/>
          <w:lang w:eastAsia="lt-LT"/>
        </w:rPr>
        <w:t>alų kiekiai tirpinančių druskų prieduose nustatomi naudojant laboratorijoje turimą įrangą bei pagal ją pasirinktą metodiką.</w:t>
      </w:r>
    </w:p>
    <w:p w14:paraId="1EDC3727" w14:textId="77777777" w:rsidR="001B06C3" w:rsidRDefault="00502EAE">
      <w:pPr>
        <w:ind w:firstLine="567"/>
        <w:jc w:val="both"/>
        <w:rPr>
          <w:szCs w:val="24"/>
          <w:lang w:eastAsia="lt-LT"/>
        </w:rPr>
      </w:pPr>
    </w:p>
    <w:p w14:paraId="1EDC3728" w14:textId="77777777" w:rsidR="001B06C3" w:rsidRDefault="00502EAE">
      <w:pPr>
        <w:jc w:val="center"/>
        <w:rPr>
          <w:b/>
          <w:bCs/>
          <w:szCs w:val="24"/>
          <w:lang w:eastAsia="lt-LT"/>
        </w:rPr>
      </w:pPr>
      <w:r>
        <w:rPr>
          <w:b/>
          <w:bCs/>
          <w:szCs w:val="24"/>
          <w:lang w:eastAsia="lt-LT"/>
        </w:rPr>
        <w:t>VI</w:t>
      </w:r>
      <w:r>
        <w:rPr>
          <w:b/>
          <w:bCs/>
          <w:szCs w:val="24"/>
          <w:lang w:eastAsia="lt-LT"/>
        </w:rPr>
        <w:t xml:space="preserve"> SKYRIUS. </w:t>
      </w:r>
      <w:r>
        <w:rPr>
          <w:b/>
          <w:bCs/>
          <w:szCs w:val="24"/>
          <w:lang w:eastAsia="lt-LT"/>
        </w:rPr>
        <w:t xml:space="preserve">FRIKCINIŲ BARSTYMO MEDŽIAGŲ REIKALAVIMAI </w:t>
      </w:r>
    </w:p>
    <w:p w14:paraId="1EDC3729" w14:textId="77777777" w:rsidR="001B06C3" w:rsidRDefault="001B06C3">
      <w:pPr>
        <w:jc w:val="center"/>
        <w:rPr>
          <w:b/>
          <w:bCs/>
          <w:szCs w:val="24"/>
          <w:lang w:eastAsia="lt-LT"/>
        </w:rPr>
      </w:pPr>
    </w:p>
    <w:p w14:paraId="1EDC372A" w14:textId="77777777" w:rsidR="001B06C3" w:rsidRDefault="00502EAE">
      <w:pPr>
        <w:jc w:val="center"/>
        <w:rPr>
          <w:b/>
          <w:bCs/>
          <w:szCs w:val="24"/>
          <w:lang w:eastAsia="lt-LT"/>
        </w:rPr>
      </w:pPr>
      <w:r>
        <w:rPr>
          <w:b/>
          <w:bCs/>
          <w:szCs w:val="24"/>
          <w:lang w:eastAsia="lt-LT"/>
        </w:rPr>
        <w:t>I</w:t>
      </w:r>
      <w:r>
        <w:rPr>
          <w:b/>
          <w:bCs/>
          <w:szCs w:val="24"/>
          <w:lang w:eastAsia="lt-LT"/>
        </w:rPr>
        <w:t xml:space="preserve"> SKIRSNIS. </w:t>
      </w:r>
      <w:r>
        <w:rPr>
          <w:b/>
          <w:bCs/>
          <w:szCs w:val="24"/>
          <w:lang w:eastAsia="lt-LT"/>
        </w:rPr>
        <w:t>NATŪRALIOS MINERALINĖS MEDŽIAGOS</w:t>
      </w:r>
    </w:p>
    <w:p w14:paraId="1EDC372B" w14:textId="77777777" w:rsidR="001B06C3" w:rsidRDefault="001B06C3">
      <w:pPr>
        <w:ind w:firstLine="567"/>
        <w:jc w:val="both"/>
        <w:rPr>
          <w:bCs/>
          <w:szCs w:val="24"/>
          <w:lang w:eastAsia="lt-LT"/>
        </w:rPr>
      </w:pPr>
    </w:p>
    <w:p w14:paraId="1EDC372C" w14:textId="77777777" w:rsidR="001B06C3" w:rsidRDefault="00502EAE">
      <w:pPr>
        <w:ind w:firstLine="567"/>
        <w:jc w:val="both"/>
        <w:rPr>
          <w:szCs w:val="24"/>
          <w:lang w:eastAsia="lt-LT"/>
        </w:rPr>
      </w:pPr>
      <w:r>
        <w:rPr>
          <w:b/>
          <w:bCs/>
          <w:szCs w:val="24"/>
          <w:lang w:eastAsia="lt-LT"/>
        </w:rPr>
        <w:t>17</w:t>
      </w:r>
      <w:r>
        <w:rPr>
          <w:b/>
          <w:bCs/>
          <w:szCs w:val="24"/>
          <w:lang w:eastAsia="lt-LT"/>
        </w:rPr>
        <w:t>.</w:t>
      </w:r>
      <w:r>
        <w:rPr>
          <w:szCs w:val="24"/>
          <w:lang w:eastAsia="lt-LT"/>
        </w:rPr>
        <w:t xml:space="preserve"> Frikcinės barstomosios medžiagos neigiamą plikledžio atsiradimą gali tik sušvelninti. Jų efektyvumas vykstant eismui dėl medžiagų išsibarstymo į kelkraščius labai mažėja. Palyginti su tirpinamosiomis medžiagomis, jas reikia barstyti dažniau ir didesniais </w:t>
      </w:r>
      <w:r>
        <w:rPr>
          <w:szCs w:val="24"/>
          <w:lang w:eastAsia="lt-LT"/>
        </w:rPr>
        <w:t>kiekiais. Brangus šių medžiagų surinkimas ir pašalinimas po naudojimo. Ekologinis jų poveikis taip pat vertinamas nepalankiau nei tirpinamųjų barstomųjų medžiagų. Esant lijundrai, sniego ir ledo tirpinimui</w:t>
      </w:r>
    </w:p>
    <w:p w14:paraId="1EDC372D" w14:textId="77777777" w:rsidR="001B06C3" w:rsidRDefault="00502EAE">
      <w:pPr>
        <w:ind w:firstLine="567"/>
        <w:jc w:val="both"/>
        <w:rPr>
          <w:szCs w:val="24"/>
        </w:rPr>
      </w:pPr>
      <w:r>
        <w:rPr>
          <w:szCs w:val="24"/>
        </w:rPr>
        <w:t>keliuose naudojamos druskos greitai atsiskiedžia i</w:t>
      </w:r>
      <w:r>
        <w:rPr>
          <w:szCs w:val="24"/>
        </w:rPr>
        <w:t>r nuplaunamos nuo važiuojamosios kelio dalies. Tokiais atvejais naudojant frikcines medžiagas galima greitai užtikrinti eismą.</w:t>
      </w:r>
    </w:p>
    <w:p w14:paraId="1EDC372E" w14:textId="77777777" w:rsidR="001B06C3" w:rsidRDefault="00502EAE">
      <w:pPr>
        <w:ind w:firstLine="567"/>
        <w:jc w:val="both"/>
        <w:rPr>
          <w:szCs w:val="24"/>
        </w:rPr>
      </w:pPr>
      <w:r>
        <w:rPr>
          <w:b/>
          <w:bCs/>
          <w:szCs w:val="24"/>
        </w:rPr>
        <w:t>18</w:t>
      </w:r>
      <w:r>
        <w:rPr>
          <w:b/>
          <w:bCs/>
          <w:szCs w:val="24"/>
        </w:rPr>
        <w:t>.</w:t>
      </w:r>
      <w:r>
        <w:rPr>
          <w:szCs w:val="24"/>
        </w:rPr>
        <w:t xml:space="preserve"> Frikcinių medžiagų smulkiųjų dalelių dalis (&lt; 0,063 mm) negali viršyti 3 masės procentų. Didžiausios dalelės dydis negali</w:t>
      </w:r>
      <w:r>
        <w:rPr>
          <w:szCs w:val="24"/>
        </w:rPr>
        <w:t xml:space="preserve"> viršyti 8 mm, dalelių didesnių kaip 5 mm dalis negali viršyti 10 masės procentų. Granuliometrinė sudėtis nustatoma pagal standartą LST EN 933-1 [3.11].</w:t>
      </w:r>
    </w:p>
    <w:p w14:paraId="1EDC372F" w14:textId="77777777" w:rsidR="001B06C3" w:rsidRDefault="00502EAE">
      <w:pPr>
        <w:ind w:firstLine="567"/>
        <w:jc w:val="both"/>
        <w:rPr>
          <w:szCs w:val="24"/>
          <w:lang w:eastAsia="lt-LT"/>
        </w:rPr>
      </w:pPr>
      <w:r>
        <w:rPr>
          <w:b/>
          <w:bCs/>
          <w:szCs w:val="24"/>
          <w:lang w:eastAsia="lt-LT"/>
        </w:rPr>
        <w:t>19</w:t>
      </w:r>
      <w:r>
        <w:rPr>
          <w:b/>
          <w:bCs/>
          <w:szCs w:val="24"/>
          <w:lang w:eastAsia="lt-LT"/>
        </w:rPr>
        <w:t>.</w:t>
      </w:r>
      <w:r>
        <w:rPr>
          <w:szCs w:val="24"/>
          <w:lang w:eastAsia="lt-LT"/>
        </w:rPr>
        <w:t xml:space="preserve"> Dalelės turi būti artimos kubo formai, bet ne plokščios formos. Tokios formos dalelių dalis tur</w:t>
      </w:r>
      <w:r>
        <w:rPr>
          <w:szCs w:val="24"/>
          <w:lang w:eastAsia="lt-LT"/>
        </w:rPr>
        <w:t>i būti didesnė nei 50 masės procentų. Skelto paviršiaus (skelto paviršiaus grūdelių dalis) turi būti didesnis nei 90 %. Dalelių lūžio briaunos taip pat negali būti aštrios, kad nepažeistų padangų. Apvalios dalelės, dažniausiai žvyro ir smėlio, nėra gera al</w:t>
      </w:r>
      <w:r>
        <w:rPr>
          <w:szCs w:val="24"/>
          <w:lang w:eastAsia="lt-LT"/>
        </w:rPr>
        <w:t xml:space="preserve">ternatyva, </w:t>
      </w:r>
      <w:r>
        <w:rPr>
          <w:szCs w:val="24"/>
          <w:lang w:eastAsia="lt-LT"/>
        </w:rPr>
        <w:lastRenderedPageBreak/>
        <w:t>nes gali reikšti tolesnį sukibimo mažėjimą su ant važiuojamosios kelio dalies susidariusiu plikledžio sluoksniu. Frikcinių medžiagų sudėtyje negali būti rišančių ar lipnių dalelių priemaišų (t. y. ne daugiau kaip 3 % dulkių, molio, dumblo ir kt.</w:t>
      </w:r>
      <w:r>
        <w:rPr>
          <w:szCs w:val="24"/>
          <w:lang w:eastAsia="lt-LT"/>
        </w:rPr>
        <w:t>).</w:t>
      </w:r>
    </w:p>
    <w:p w14:paraId="1EDC3730" w14:textId="77777777" w:rsidR="001B06C3" w:rsidRDefault="00502EAE">
      <w:pPr>
        <w:ind w:firstLine="567"/>
        <w:jc w:val="both"/>
        <w:rPr>
          <w:szCs w:val="24"/>
          <w:lang w:eastAsia="lt-LT"/>
        </w:rPr>
      </w:pPr>
      <w:r>
        <w:rPr>
          <w:b/>
          <w:bCs/>
          <w:szCs w:val="24"/>
          <w:lang w:eastAsia="lt-LT"/>
        </w:rPr>
        <w:t>20</w:t>
      </w:r>
      <w:r>
        <w:rPr>
          <w:b/>
          <w:bCs/>
          <w:szCs w:val="24"/>
          <w:lang w:eastAsia="lt-LT"/>
        </w:rPr>
        <w:t>.</w:t>
      </w:r>
      <w:r>
        <w:rPr>
          <w:szCs w:val="24"/>
          <w:lang w:eastAsia="lt-LT"/>
        </w:rPr>
        <w:t xml:space="preserve"> Barstomosios medžiagos turi būti pakankamai atsparios susmulkinimui dėl transporto priemonių poveikio. Atsparumo smūgiams kategorija (SZ) turi būti mažesnė nei 30 %. Frikcinių medžiagų smulkinimas dėl transporto priemonių gali daryti poveikį maž</w:t>
      </w:r>
      <w:r>
        <w:rPr>
          <w:szCs w:val="24"/>
          <w:lang w:eastAsia="lt-LT"/>
        </w:rPr>
        <w:t>inant sukibimą su kelio danga, todėl reikia įvertinti barstomųjų medžiagų dalelių stiprį.</w:t>
      </w:r>
    </w:p>
    <w:p w14:paraId="1EDC3731" w14:textId="77777777" w:rsidR="001B06C3" w:rsidRDefault="00502EAE">
      <w:pPr>
        <w:ind w:firstLine="567"/>
        <w:jc w:val="both"/>
        <w:rPr>
          <w:szCs w:val="24"/>
          <w:lang w:eastAsia="lt-LT"/>
        </w:rPr>
      </w:pPr>
      <w:r>
        <w:rPr>
          <w:b/>
          <w:bCs/>
          <w:szCs w:val="24"/>
          <w:lang w:eastAsia="lt-LT"/>
        </w:rPr>
        <w:t>21</w:t>
      </w:r>
      <w:r>
        <w:rPr>
          <w:b/>
          <w:bCs/>
          <w:szCs w:val="24"/>
          <w:lang w:eastAsia="lt-LT"/>
        </w:rPr>
        <w:t>.</w:t>
      </w:r>
      <w:r>
        <w:rPr>
          <w:szCs w:val="24"/>
          <w:lang w:eastAsia="lt-LT"/>
        </w:rPr>
        <w:t xml:space="preserve"> Frikcinės medžiagos iki kelių savaičių išlieka kelkraščiuose bei jas išplauna krituliai ar susidaręs polydžio vanduo. Ištirpus tirpinamosioms druskoms, jos pa</w:t>
      </w:r>
      <w:r>
        <w:rPr>
          <w:szCs w:val="24"/>
          <w:lang w:eastAsia="lt-LT"/>
        </w:rPr>
        <w:t xml:space="preserve">tenka į gruntinį vandenį, ežerus ir upelius, jų sudėtyje gali būti tirpių sunkiųjų metalų. Vandenyje tirpių sunkiųjų metalų kiekiui druskoje taikomos ribinės vertės (10 masės procentų tirpalui, kai </w:t>
      </w:r>
      <w:proofErr w:type="spellStart"/>
      <w:r>
        <w:rPr>
          <w:szCs w:val="24"/>
          <w:lang w:eastAsia="lt-LT"/>
        </w:rPr>
        <w:t>pH</w:t>
      </w:r>
      <w:proofErr w:type="spellEnd"/>
      <w:r>
        <w:rPr>
          <w:szCs w:val="24"/>
          <w:lang w:eastAsia="lt-LT"/>
        </w:rPr>
        <w:t xml:space="preserve"> 4). Vandenyje tirpių sunkiųjų metalų kiekiai frikcinėse</w:t>
      </w:r>
      <w:r>
        <w:rPr>
          <w:szCs w:val="24"/>
          <w:lang w:eastAsia="lt-LT"/>
        </w:rPr>
        <w:t xml:space="preserve"> medžiagose nustatomi naudojant laboratorijoje turimą įrangą bei pagal ją pasirinktą metodiką.</w:t>
      </w:r>
    </w:p>
    <w:p w14:paraId="1EDC3732" w14:textId="77777777" w:rsidR="001B06C3" w:rsidRDefault="00502EAE">
      <w:pPr>
        <w:ind w:firstLine="567"/>
        <w:jc w:val="both"/>
        <w:rPr>
          <w:szCs w:val="24"/>
          <w:lang w:eastAsia="lt-LT"/>
        </w:rPr>
      </w:pPr>
      <w:r>
        <w:rPr>
          <w:b/>
          <w:bCs/>
          <w:szCs w:val="24"/>
          <w:lang w:eastAsia="lt-LT"/>
        </w:rPr>
        <w:t>22</w:t>
      </w:r>
      <w:r>
        <w:rPr>
          <w:b/>
          <w:bCs/>
          <w:szCs w:val="24"/>
          <w:lang w:eastAsia="lt-LT"/>
        </w:rPr>
        <w:t>.</w:t>
      </w:r>
      <w:r>
        <w:rPr>
          <w:szCs w:val="24"/>
          <w:lang w:eastAsia="lt-LT"/>
        </w:rPr>
        <w:t xml:space="preserve"> Frikcinės barstomosios medžiagos, jas sausai sandėliuojant, turi būti birios. Jų sudėtyje neturi būti stambių organinės kilmės medžiagų, tokių kaip medie</w:t>
      </w:r>
      <w:r>
        <w:rPr>
          <w:szCs w:val="24"/>
          <w:lang w:eastAsia="lt-LT"/>
        </w:rPr>
        <w:t>na ar augalų likučiai. Frikcinių barstomųjų medžiagų sudėtyje taip pat negali būti smulkių humusinių medžiagų.</w:t>
      </w:r>
    </w:p>
    <w:p w14:paraId="1EDC3733" w14:textId="77777777" w:rsidR="001B06C3" w:rsidRDefault="00502EAE">
      <w:pPr>
        <w:ind w:firstLine="567"/>
        <w:jc w:val="both"/>
        <w:rPr>
          <w:szCs w:val="24"/>
          <w:lang w:eastAsia="lt-LT"/>
        </w:rPr>
      </w:pPr>
      <w:r>
        <w:rPr>
          <w:b/>
          <w:bCs/>
          <w:szCs w:val="24"/>
          <w:lang w:eastAsia="lt-LT"/>
        </w:rPr>
        <w:t>22.1</w:t>
      </w:r>
      <w:r>
        <w:rPr>
          <w:b/>
          <w:bCs/>
          <w:szCs w:val="24"/>
          <w:lang w:eastAsia="lt-LT"/>
        </w:rPr>
        <w:t>.</w:t>
      </w:r>
      <w:r>
        <w:rPr>
          <w:szCs w:val="24"/>
          <w:lang w:eastAsia="lt-LT"/>
        </w:rPr>
        <w:t xml:space="preserve"> Frikcinėse barstomosiose medžiagose esantis drėgmės kiekis, pristačius jas į sandėliavimo vietą, neturi būti didesnis nei 2 masės procent</w:t>
      </w:r>
      <w:r>
        <w:rPr>
          <w:szCs w:val="24"/>
          <w:lang w:eastAsia="lt-LT"/>
        </w:rPr>
        <w:t>ai. Didžiausias leistinas drėgmės kiekis, užtikrinantis druskų birumą, yra 4 masės procentai. Ribotas frikcinių medžiagų birumas dėl sulipimo gali lemti netolygų barstomųjų medžiagų paskleidimą ant važiuojamosios kelio dalies. Taip atsitinka, kai krituliai</w:t>
      </w:r>
      <w:r>
        <w:rPr>
          <w:szCs w:val="24"/>
          <w:lang w:eastAsia="lt-LT"/>
        </w:rPr>
        <w:t xml:space="preserve"> ar susidaręs polydžio vanduo susimaišo su smulkiomis jų dalelėmis. Barstomosios medžiagos dėl didelio vandens kiekio žiemą gali užšalti.</w:t>
      </w:r>
    </w:p>
    <w:p w14:paraId="1EDC3734" w14:textId="77777777" w:rsidR="001B06C3" w:rsidRDefault="00502EAE">
      <w:pPr>
        <w:ind w:firstLine="567"/>
        <w:jc w:val="both"/>
        <w:rPr>
          <w:szCs w:val="24"/>
          <w:lang w:eastAsia="lt-LT"/>
        </w:rPr>
      </w:pPr>
      <w:r>
        <w:rPr>
          <w:b/>
          <w:bCs/>
          <w:szCs w:val="24"/>
          <w:lang w:eastAsia="lt-LT"/>
        </w:rPr>
        <w:t>22.2</w:t>
      </w:r>
      <w:r>
        <w:rPr>
          <w:b/>
          <w:bCs/>
          <w:szCs w:val="24"/>
          <w:lang w:eastAsia="lt-LT"/>
        </w:rPr>
        <w:t>.</w:t>
      </w:r>
      <w:r>
        <w:rPr>
          <w:szCs w:val="24"/>
          <w:lang w:eastAsia="lt-LT"/>
        </w:rPr>
        <w:t xml:space="preserve"> Frikcinėse medžiagose neturėtų būti priemaišų, nes jos nepadidina rato sukibimo su kelio danga. Jei barstomosiose medžiagose yra smulkių humusinių medžiagų, jos važiuojamojoje kelio dalyje gali sudaryti plėvelę.</w:t>
      </w:r>
    </w:p>
    <w:p w14:paraId="1EDC3735" w14:textId="77777777" w:rsidR="001B06C3" w:rsidRDefault="00502EAE">
      <w:pPr>
        <w:ind w:firstLine="567"/>
        <w:jc w:val="both"/>
        <w:rPr>
          <w:szCs w:val="24"/>
          <w:lang w:eastAsia="lt-LT"/>
        </w:rPr>
      </w:pPr>
    </w:p>
    <w:p w14:paraId="1EDC3736" w14:textId="77777777" w:rsidR="001B06C3" w:rsidRDefault="00502EAE">
      <w:pPr>
        <w:jc w:val="center"/>
        <w:rPr>
          <w:b/>
          <w:bCs/>
          <w:szCs w:val="24"/>
          <w:lang w:eastAsia="lt-LT"/>
        </w:rPr>
      </w:pPr>
      <w:r>
        <w:rPr>
          <w:b/>
          <w:bCs/>
          <w:szCs w:val="24"/>
          <w:lang w:eastAsia="lt-LT"/>
        </w:rPr>
        <w:t>II</w:t>
      </w:r>
      <w:r>
        <w:rPr>
          <w:b/>
          <w:bCs/>
          <w:szCs w:val="24"/>
          <w:lang w:eastAsia="lt-LT"/>
        </w:rPr>
        <w:t xml:space="preserve"> SKIRSNIS. </w:t>
      </w:r>
      <w:r>
        <w:rPr>
          <w:b/>
          <w:bCs/>
          <w:szCs w:val="24"/>
          <w:lang w:eastAsia="lt-LT"/>
        </w:rPr>
        <w:t>KITOS FRIKCINĖS MEDŽI</w:t>
      </w:r>
      <w:r>
        <w:rPr>
          <w:b/>
          <w:bCs/>
          <w:szCs w:val="24"/>
          <w:lang w:eastAsia="lt-LT"/>
        </w:rPr>
        <w:t>AGOS</w:t>
      </w:r>
    </w:p>
    <w:p w14:paraId="1EDC3737" w14:textId="77777777" w:rsidR="001B06C3" w:rsidRDefault="001B06C3">
      <w:pPr>
        <w:ind w:firstLine="567"/>
        <w:jc w:val="both"/>
        <w:rPr>
          <w:b/>
          <w:bCs/>
          <w:szCs w:val="24"/>
          <w:lang w:eastAsia="lt-LT"/>
        </w:rPr>
      </w:pPr>
    </w:p>
    <w:p w14:paraId="1EDC3738" w14:textId="77777777" w:rsidR="001B06C3" w:rsidRDefault="00502EAE">
      <w:pPr>
        <w:ind w:firstLine="567"/>
        <w:jc w:val="both"/>
        <w:rPr>
          <w:szCs w:val="24"/>
          <w:lang w:eastAsia="lt-LT"/>
        </w:rPr>
      </w:pPr>
      <w:r>
        <w:rPr>
          <w:b/>
          <w:bCs/>
          <w:szCs w:val="24"/>
          <w:lang w:eastAsia="lt-LT"/>
        </w:rPr>
        <w:t>23</w:t>
      </w:r>
      <w:r>
        <w:rPr>
          <w:b/>
          <w:bCs/>
          <w:szCs w:val="24"/>
          <w:lang w:eastAsia="lt-LT"/>
        </w:rPr>
        <w:t>.</w:t>
      </w:r>
      <w:r>
        <w:rPr>
          <w:szCs w:val="24"/>
          <w:lang w:eastAsia="lt-LT"/>
        </w:rPr>
        <w:t xml:space="preserve"> Kitų frikcinių medžiagų (šlako, uolienų skaldymo atsijų ir kt.) naudojimui taikomi tie patys reikalavimai kaip natūralioms mineralinėms medžiagoms. Kad naudojant šias medžiagas būtų užtikrintas jų tinkamumas, kiekviena atskira partija turi at</w:t>
      </w:r>
      <w:r>
        <w:rPr>
          <w:szCs w:val="24"/>
          <w:lang w:eastAsia="lt-LT"/>
        </w:rPr>
        <w:t>itikti produkto apraše pateiktus kriterijus (6-as priedas).</w:t>
      </w:r>
    </w:p>
    <w:p w14:paraId="1EDC3739" w14:textId="77777777" w:rsidR="001B06C3" w:rsidRDefault="00502EAE">
      <w:pPr>
        <w:ind w:firstLine="567"/>
        <w:jc w:val="both"/>
        <w:rPr>
          <w:szCs w:val="24"/>
          <w:lang w:eastAsia="lt-LT"/>
        </w:rPr>
      </w:pPr>
    </w:p>
    <w:p w14:paraId="1EDC373A" w14:textId="77777777" w:rsidR="001B06C3" w:rsidRDefault="00502EAE">
      <w:pPr>
        <w:jc w:val="center"/>
        <w:rPr>
          <w:b/>
          <w:bCs/>
          <w:szCs w:val="24"/>
          <w:lang w:eastAsia="lt-LT"/>
        </w:rPr>
      </w:pPr>
      <w:r>
        <w:rPr>
          <w:b/>
          <w:bCs/>
          <w:szCs w:val="24"/>
          <w:lang w:eastAsia="lt-LT"/>
        </w:rPr>
        <w:t>III</w:t>
      </w:r>
      <w:r>
        <w:rPr>
          <w:b/>
          <w:bCs/>
          <w:szCs w:val="24"/>
          <w:lang w:eastAsia="lt-LT"/>
        </w:rPr>
        <w:t xml:space="preserve"> SKIRSNIS. </w:t>
      </w:r>
      <w:r>
        <w:rPr>
          <w:b/>
          <w:bCs/>
          <w:szCs w:val="24"/>
          <w:lang w:eastAsia="lt-LT"/>
        </w:rPr>
        <w:t>ĖMINIŲ ĖMIMAS</w:t>
      </w:r>
    </w:p>
    <w:p w14:paraId="1EDC373B" w14:textId="77777777" w:rsidR="001B06C3" w:rsidRDefault="001B06C3">
      <w:pPr>
        <w:ind w:firstLine="567"/>
        <w:jc w:val="both"/>
        <w:rPr>
          <w:b/>
          <w:bCs/>
          <w:szCs w:val="24"/>
          <w:lang w:eastAsia="lt-LT"/>
        </w:rPr>
      </w:pPr>
    </w:p>
    <w:p w14:paraId="1EDC373C" w14:textId="77777777" w:rsidR="001B06C3" w:rsidRDefault="00502EAE">
      <w:pPr>
        <w:ind w:firstLine="567"/>
        <w:jc w:val="both"/>
        <w:rPr>
          <w:szCs w:val="24"/>
          <w:lang w:eastAsia="lt-LT"/>
        </w:rPr>
      </w:pPr>
      <w:r>
        <w:rPr>
          <w:b/>
          <w:bCs/>
          <w:szCs w:val="24"/>
          <w:lang w:eastAsia="lt-LT"/>
        </w:rPr>
        <w:t>24</w:t>
      </w:r>
      <w:r>
        <w:rPr>
          <w:b/>
          <w:bCs/>
          <w:szCs w:val="24"/>
          <w:lang w:eastAsia="lt-LT"/>
        </w:rPr>
        <w:t>.</w:t>
      </w:r>
      <w:r>
        <w:rPr>
          <w:szCs w:val="24"/>
          <w:lang w:eastAsia="lt-LT"/>
        </w:rPr>
        <w:t xml:space="preserve"> Visiems minėtiems frikcinių medžiagų tyrimams reikia, kad </w:t>
      </w:r>
      <w:proofErr w:type="spellStart"/>
      <w:r>
        <w:rPr>
          <w:szCs w:val="24"/>
          <w:lang w:eastAsia="lt-LT"/>
        </w:rPr>
        <w:t>ėminiai</w:t>
      </w:r>
      <w:proofErr w:type="spellEnd"/>
      <w:r>
        <w:rPr>
          <w:szCs w:val="24"/>
          <w:lang w:eastAsia="lt-LT"/>
        </w:rPr>
        <w:t xml:space="preserve"> būtų imami remiantis vieningomis instrukcijomis pagal standartą LST EN 932-1 [3.10] siekiant reprezentatyvių kartotinių tyrimo rezultatų. </w:t>
      </w:r>
      <w:proofErr w:type="spellStart"/>
      <w:r>
        <w:rPr>
          <w:szCs w:val="24"/>
          <w:lang w:eastAsia="lt-LT"/>
        </w:rPr>
        <w:t>Ėminio</w:t>
      </w:r>
      <w:proofErr w:type="spellEnd"/>
      <w:r>
        <w:rPr>
          <w:szCs w:val="24"/>
          <w:lang w:eastAsia="lt-LT"/>
        </w:rPr>
        <w:t xml:space="preserve"> ėmimo įforminimui prieduose pateikiama rekom</w:t>
      </w:r>
      <w:r>
        <w:rPr>
          <w:szCs w:val="24"/>
          <w:lang w:eastAsia="lt-LT"/>
        </w:rPr>
        <w:t>endacija kaip sudaryti bei pildyti protokolą pagal standartą LST EN 932-1 [3.10].</w:t>
      </w:r>
    </w:p>
    <w:p w14:paraId="1EDC373D" w14:textId="77777777" w:rsidR="001B06C3" w:rsidRDefault="00502EAE">
      <w:pPr>
        <w:ind w:firstLine="567"/>
        <w:jc w:val="both"/>
        <w:rPr>
          <w:szCs w:val="24"/>
          <w:lang w:eastAsia="lt-LT"/>
        </w:rPr>
      </w:pPr>
    </w:p>
    <w:p w14:paraId="1EDC373E" w14:textId="77777777" w:rsidR="001B06C3" w:rsidRDefault="00502EAE">
      <w:pPr>
        <w:jc w:val="center"/>
        <w:rPr>
          <w:b/>
          <w:bCs/>
          <w:szCs w:val="24"/>
          <w:lang w:eastAsia="lt-LT"/>
        </w:rPr>
      </w:pPr>
      <w:r>
        <w:rPr>
          <w:b/>
          <w:bCs/>
          <w:szCs w:val="24"/>
          <w:lang w:eastAsia="lt-LT"/>
        </w:rPr>
        <w:t>VII</w:t>
      </w:r>
      <w:r>
        <w:rPr>
          <w:b/>
          <w:bCs/>
          <w:szCs w:val="24"/>
          <w:lang w:eastAsia="lt-LT"/>
        </w:rPr>
        <w:t xml:space="preserve"> SKYRIUS. </w:t>
      </w:r>
      <w:r>
        <w:rPr>
          <w:b/>
          <w:bCs/>
          <w:szCs w:val="24"/>
          <w:lang w:eastAsia="lt-LT"/>
        </w:rPr>
        <w:t xml:space="preserve">DRUSKŲ IR FRIKCINIŲ BARSTYMO MEDŽIAGŲ MIŠINIŲ REIKALAVIMAI </w:t>
      </w:r>
    </w:p>
    <w:p w14:paraId="1EDC373F" w14:textId="77777777" w:rsidR="001B06C3" w:rsidRDefault="001B06C3">
      <w:pPr>
        <w:jc w:val="center"/>
        <w:rPr>
          <w:b/>
          <w:bCs/>
          <w:szCs w:val="24"/>
          <w:lang w:eastAsia="lt-LT"/>
        </w:rPr>
      </w:pPr>
    </w:p>
    <w:p w14:paraId="1EDC3740" w14:textId="77777777" w:rsidR="001B06C3" w:rsidRDefault="00502EAE">
      <w:pPr>
        <w:jc w:val="center"/>
        <w:rPr>
          <w:b/>
          <w:bCs/>
          <w:szCs w:val="24"/>
          <w:lang w:eastAsia="lt-LT"/>
        </w:rPr>
      </w:pPr>
      <w:r>
        <w:rPr>
          <w:b/>
          <w:bCs/>
          <w:szCs w:val="24"/>
          <w:lang w:eastAsia="lt-LT"/>
        </w:rPr>
        <w:t>I</w:t>
      </w:r>
      <w:r>
        <w:rPr>
          <w:b/>
          <w:bCs/>
          <w:szCs w:val="24"/>
          <w:lang w:eastAsia="lt-LT"/>
        </w:rPr>
        <w:t xml:space="preserve"> SKIRSNIS. </w:t>
      </w:r>
      <w:r>
        <w:rPr>
          <w:b/>
          <w:bCs/>
          <w:szCs w:val="24"/>
          <w:lang w:eastAsia="lt-LT"/>
        </w:rPr>
        <w:t>PAGRINDINĖS NUOSTATOS</w:t>
      </w:r>
    </w:p>
    <w:p w14:paraId="1EDC3741" w14:textId="77777777" w:rsidR="001B06C3" w:rsidRDefault="001B06C3">
      <w:pPr>
        <w:ind w:firstLine="567"/>
        <w:jc w:val="both"/>
        <w:rPr>
          <w:b/>
          <w:bCs/>
          <w:szCs w:val="24"/>
          <w:lang w:eastAsia="lt-LT"/>
        </w:rPr>
      </w:pPr>
    </w:p>
    <w:p w14:paraId="1EDC3742" w14:textId="77777777" w:rsidR="001B06C3" w:rsidRDefault="00502EAE">
      <w:pPr>
        <w:ind w:firstLine="567"/>
        <w:jc w:val="both"/>
        <w:rPr>
          <w:szCs w:val="24"/>
          <w:lang w:eastAsia="lt-LT"/>
        </w:rPr>
      </w:pPr>
      <w:r>
        <w:rPr>
          <w:b/>
          <w:bCs/>
          <w:szCs w:val="24"/>
          <w:lang w:eastAsia="lt-LT"/>
        </w:rPr>
        <w:t>25</w:t>
      </w:r>
      <w:r>
        <w:rPr>
          <w:b/>
          <w:bCs/>
          <w:szCs w:val="24"/>
          <w:lang w:eastAsia="lt-LT"/>
        </w:rPr>
        <w:t>.</w:t>
      </w:r>
      <w:r>
        <w:rPr>
          <w:szCs w:val="24"/>
          <w:lang w:eastAsia="lt-LT"/>
        </w:rPr>
        <w:t xml:space="preserve"> Druska įmaišoma į smėlį ar kitas frikcines m</w:t>
      </w:r>
      <w:r>
        <w:rPr>
          <w:szCs w:val="24"/>
          <w:lang w:eastAsia="lt-LT"/>
        </w:rPr>
        <w:t>edžiagas tam, kad sandėliuojant žiemą ilgesnį laiką jos nesušaltų ir liktų birios bei kad jas būtų lengva pakrauti į transporto priemones tiek pakrovimo mechanizmais, tiek ir iš tam pritaikytų specialių smėlio-druskos sandėlių-bunkerių, kad jas būtu galima</w:t>
      </w:r>
      <w:r>
        <w:rPr>
          <w:szCs w:val="24"/>
          <w:lang w:eastAsia="lt-LT"/>
        </w:rPr>
        <w:t xml:space="preserve"> lengvai ir tolygiai išberti ant kelio dangos su barstytuvais.</w:t>
      </w:r>
    </w:p>
    <w:p w14:paraId="1EDC3743" w14:textId="77777777" w:rsidR="001B06C3" w:rsidRDefault="00502EAE">
      <w:pPr>
        <w:ind w:firstLine="567"/>
        <w:jc w:val="both"/>
        <w:rPr>
          <w:szCs w:val="24"/>
          <w:lang w:eastAsia="lt-LT"/>
        </w:rPr>
      </w:pPr>
      <w:r>
        <w:rPr>
          <w:b/>
          <w:bCs/>
          <w:szCs w:val="24"/>
          <w:lang w:eastAsia="lt-LT"/>
        </w:rPr>
        <w:t>25.1</w:t>
      </w:r>
      <w:r>
        <w:rPr>
          <w:b/>
          <w:bCs/>
          <w:szCs w:val="24"/>
          <w:lang w:eastAsia="lt-LT"/>
        </w:rPr>
        <w:t>.</w:t>
      </w:r>
      <w:r>
        <w:rPr>
          <w:szCs w:val="24"/>
          <w:lang w:eastAsia="lt-LT"/>
        </w:rPr>
        <w:t xml:space="preserve"> Kaip birios frikcinės medžiagos šalinant slidumą, keliuose gali būti naudojamas ne tik smėlis, bet ir uolienų skaldymo atsijos, smulkus žvyras, šlakas bei kiti mišiniai su druska. Naudo</w:t>
      </w:r>
      <w:r>
        <w:rPr>
          <w:szCs w:val="24"/>
          <w:lang w:eastAsia="lt-LT"/>
        </w:rPr>
        <w:t>jamos birios sausos medžiagos, kurių drėgmė ne didesnė kaip 3 masės procentai.</w:t>
      </w:r>
    </w:p>
    <w:p w14:paraId="1EDC3744" w14:textId="77777777" w:rsidR="001B06C3" w:rsidRDefault="00502EAE">
      <w:pPr>
        <w:ind w:firstLine="567"/>
        <w:jc w:val="both"/>
        <w:rPr>
          <w:szCs w:val="24"/>
          <w:lang w:eastAsia="lt-LT"/>
        </w:rPr>
      </w:pPr>
      <w:r>
        <w:rPr>
          <w:b/>
          <w:bCs/>
          <w:szCs w:val="24"/>
          <w:lang w:eastAsia="lt-LT"/>
        </w:rPr>
        <w:t>25.2</w:t>
      </w:r>
      <w:r>
        <w:rPr>
          <w:b/>
          <w:bCs/>
          <w:szCs w:val="24"/>
          <w:lang w:eastAsia="lt-LT"/>
        </w:rPr>
        <w:t>.</w:t>
      </w:r>
      <w:r>
        <w:rPr>
          <w:szCs w:val="24"/>
          <w:lang w:eastAsia="lt-LT"/>
        </w:rPr>
        <w:t xml:space="preserve"> Smėlio ir druskos mišinių paruošimui naudojamas gamtinis smėlis arba atsijos, kurios gaunamos skaldant uolienas. Tokio smėlio didžiausia dalelė negali viršyti 5 mm. Re</w:t>
      </w:r>
      <w:r>
        <w:rPr>
          <w:szCs w:val="24"/>
          <w:lang w:eastAsia="lt-LT"/>
        </w:rPr>
        <w:t>komenduojama naudoti tokį smėlį, kurio sudėtyje 2-3 mm dalelės sudarytų 50-60 masės procentų. Smėlyje negali būti daugiau kaip 3 masės procentų dulkių, molio, dumblo bei kitų priemaišų.</w:t>
      </w:r>
    </w:p>
    <w:p w14:paraId="1EDC3745" w14:textId="77777777" w:rsidR="001B06C3" w:rsidRDefault="00502EAE">
      <w:pPr>
        <w:ind w:firstLine="567"/>
        <w:jc w:val="both"/>
        <w:rPr>
          <w:szCs w:val="24"/>
          <w:lang w:eastAsia="lt-LT"/>
        </w:rPr>
      </w:pPr>
      <w:r>
        <w:rPr>
          <w:b/>
          <w:bCs/>
          <w:szCs w:val="24"/>
          <w:lang w:eastAsia="lt-LT"/>
        </w:rPr>
        <w:t>25.3</w:t>
      </w:r>
      <w:r>
        <w:rPr>
          <w:b/>
          <w:bCs/>
          <w:szCs w:val="24"/>
          <w:lang w:eastAsia="lt-LT"/>
        </w:rPr>
        <w:t>.</w:t>
      </w:r>
      <w:r>
        <w:rPr>
          <w:szCs w:val="24"/>
          <w:lang w:eastAsia="lt-LT"/>
        </w:rPr>
        <w:t xml:space="preserve"> Smėlį galima maišyti su biria valgomąja druska, </w:t>
      </w:r>
      <w:proofErr w:type="spellStart"/>
      <w:r>
        <w:rPr>
          <w:szCs w:val="24"/>
          <w:lang w:eastAsia="lt-LT"/>
        </w:rPr>
        <w:t>silvinitine</w:t>
      </w:r>
      <w:proofErr w:type="spellEnd"/>
      <w:r>
        <w:rPr>
          <w:szCs w:val="24"/>
          <w:lang w:eastAsia="lt-LT"/>
        </w:rPr>
        <w:t xml:space="preserve"> </w:t>
      </w:r>
      <w:r>
        <w:rPr>
          <w:szCs w:val="24"/>
          <w:lang w:eastAsia="lt-LT"/>
        </w:rPr>
        <w:t xml:space="preserve">druska, kalcio chloridu, </w:t>
      </w:r>
      <w:proofErr w:type="spellStart"/>
      <w:r>
        <w:rPr>
          <w:szCs w:val="24"/>
          <w:lang w:eastAsia="lt-LT"/>
        </w:rPr>
        <w:t>bišofitu</w:t>
      </w:r>
      <w:proofErr w:type="spellEnd"/>
      <w:r>
        <w:rPr>
          <w:szCs w:val="24"/>
          <w:lang w:eastAsia="lt-LT"/>
        </w:rPr>
        <w:t xml:space="preserve"> ar </w:t>
      </w:r>
      <w:proofErr w:type="spellStart"/>
      <w:r>
        <w:rPr>
          <w:szCs w:val="24"/>
          <w:lang w:eastAsia="lt-LT"/>
        </w:rPr>
        <w:t>fosfatuotu</w:t>
      </w:r>
      <w:proofErr w:type="spellEnd"/>
      <w:r>
        <w:rPr>
          <w:szCs w:val="24"/>
          <w:lang w:eastAsia="lt-LT"/>
        </w:rPr>
        <w:t xml:space="preserve"> kalcio chloridu. Naudojant skystus chloridus mišiniams paruošti tinka didelės koncentracijos natrio, kalcio ar magnio chloridai. Geriausią efektą galima pasiekti naudojant prisotintus ar artimus sotintiems ti</w:t>
      </w:r>
      <w:r>
        <w:rPr>
          <w:szCs w:val="24"/>
          <w:lang w:eastAsia="lt-LT"/>
        </w:rPr>
        <w:t>rpalus.</w:t>
      </w:r>
    </w:p>
    <w:p w14:paraId="1EDC3746" w14:textId="77777777" w:rsidR="001B06C3" w:rsidRDefault="00502EAE">
      <w:pPr>
        <w:ind w:firstLine="567"/>
        <w:jc w:val="both"/>
        <w:rPr>
          <w:szCs w:val="24"/>
          <w:lang w:eastAsia="lt-LT"/>
        </w:rPr>
      </w:pPr>
      <w:r>
        <w:rPr>
          <w:b/>
          <w:bCs/>
          <w:szCs w:val="24"/>
          <w:lang w:eastAsia="lt-LT"/>
        </w:rPr>
        <w:t>25.3.1</w:t>
      </w:r>
      <w:r>
        <w:rPr>
          <w:b/>
          <w:bCs/>
          <w:szCs w:val="24"/>
          <w:lang w:eastAsia="lt-LT"/>
        </w:rPr>
        <w:t xml:space="preserve">. </w:t>
      </w:r>
      <w:r>
        <w:rPr>
          <w:szCs w:val="24"/>
          <w:lang w:eastAsia="lt-LT"/>
        </w:rPr>
        <w:t>Smėlio-druskos mišiniai savo sudėtyje turi turėti ne mažiau kaip 10 masės procentų druskų. Kuo mišinyje druskų daugiau, tuo slidumų kelyje šalinimo efektyvumas didesnis. Rekomenduojama gaminti koncentruotus smėlio-druskos mišinius, kuriuo</w:t>
      </w:r>
      <w:r>
        <w:rPr>
          <w:szCs w:val="24"/>
          <w:lang w:eastAsia="lt-LT"/>
        </w:rPr>
        <w:t>se druskų būtų 20-40 masės procentų.</w:t>
      </w:r>
    </w:p>
    <w:p w14:paraId="1EDC3747" w14:textId="77777777" w:rsidR="001B06C3" w:rsidRDefault="00502EAE">
      <w:pPr>
        <w:ind w:firstLine="567"/>
        <w:jc w:val="both"/>
        <w:rPr>
          <w:szCs w:val="24"/>
        </w:rPr>
      </w:pPr>
      <w:r>
        <w:rPr>
          <w:b/>
          <w:bCs/>
          <w:szCs w:val="24"/>
        </w:rPr>
        <w:t>25.3.2</w:t>
      </w:r>
      <w:r>
        <w:rPr>
          <w:b/>
          <w:bCs/>
          <w:szCs w:val="24"/>
        </w:rPr>
        <w:t xml:space="preserve">. </w:t>
      </w:r>
      <w:r>
        <w:rPr>
          <w:szCs w:val="24"/>
        </w:rPr>
        <w:t xml:space="preserve">Smėlio-druskos mišinio išbėrimo ant kelio važiuojamosios dalies kiekis nustatomas priklausomai nuo slidumo pobūdžio, oro temperatūros, susidariusio sniego-ledo sluoksnio storio bei druskos kiekio barstomame </w:t>
      </w:r>
      <w:r>
        <w:rPr>
          <w:szCs w:val="24"/>
        </w:rPr>
        <w:t>mišinyje.</w:t>
      </w:r>
    </w:p>
    <w:p w14:paraId="1EDC3748" w14:textId="77777777" w:rsidR="001B06C3" w:rsidRDefault="00502EAE">
      <w:pPr>
        <w:ind w:firstLine="567"/>
        <w:jc w:val="both"/>
        <w:rPr>
          <w:szCs w:val="24"/>
        </w:rPr>
      </w:pPr>
      <w:r>
        <w:rPr>
          <w:b/>
          <w:bCs/>
          <w:szCs w:val="24"/>
        </w:rPr>
        <w:t>25.4</w:t>
      </w:r>
      <w:r>
        <w:rPr>
          <w:b/>
          <w:bCs/>
          <w:szCs w:val="24"/>
        </w:rPr>
        <w:t xml:space="preserve">. </w:t>
      </w:r>
      <w:r>
        <w:rPr>
          <w:szCs w:val="24"/>
        </w:rPr>
        <w:t>Pagrindiniai reikalavimai frikcinėms medžiagoms, naudojamoms mišinių paruošimui, yra šie: tolygus frakcijų sumaišymas; dalelių dydis – 1 -5 mm; smulkiausių dalelių kiekis (smulkesnių kaip 0,063 mm) – mažesnis kaip 3 masės procentai; d</w:t>
      </w:r>
      <w:r>
        <w:rPr>
          <w:szCs w:val="24"/>
        </w:rPr>
        <w:t>alelių forma – artima kubinei; dalelės turi būti pakankamai stiprios ir atsparios smūgiams; frikcinių medžiagų sudėtyje negali būti rišančių ar lipnių dalelių priemaišų.</w:t>
      </w:r>
    </w:p>
    <w:p w14:paraId="1EDC3749" w14:textId="77777777" w:rsidR="001B06C3" w:rsidRDefault="00502EAE">
      <w:pPr>
        <w:ind w:firstLine="567"/>
        <w:jc w:val="both"/>
        <w:rPr>
          <w:szCs w:val="24"/>
        </w:rPr>
      </w:pPr>
    </w:p>
    <w:p w14:paraId="1EDC374A" w14:textId="77777777" w:rsidR="001B06C3" w:rsidRDefault="00502EAE">
      <w:pPr>
        <w:jc w:val="center"/>
        <w:rPr>
          <w:b/>
          <w:bCs/>
          <w:szCs w:val="24"/>
          <w:lang w:eastAsia="lt-LT"/>
        </w:rPr>
      </w:pPr>
      <w:r>
        <w:rPr>
          <w:b/>
          <w:bCs/>
          <w:szCs w:val="24"/>
          <w:lang w:eastAsia="lt-LT"/>
        </w:rPr>
        <w:t>II</w:t>
      </w:r>
      <w:r>
        <w:rPr>
          <w:b/>
          <w:bCs/>
          <w:szCs w:val="24"/>
          <w:lang w:eastAsia="lt-LT"/>
        </w:rPr>
        <w:t xml:space="preserve"> SKIRSNIS. </w:t>
      </w:r>
      <w:r>
        <w:rPr>
          <w:b/>
          <w:bCs/>
          <w:szCs w:val="24"/>
          <w:lang w:eastAsia="lt-LT"/>
        </w:rPr>
        <w:t>MIŠINIAI, JŲ SAVYBĖS IR PARUOŠIMO TECHNOLOGIJA</w:t>
      </w:r>
    </w:p>
    <w:p w14:paraId="1EDC374B" w14:textId="77777777" w:rsidR="001B06C3" w:rsidRDefault="001B06C3">
      <w:pPr>
        <w:ind w:firstLine="567"/>
        <w:jc w:val="both"/>
        <w:rPr>
          <w:b/>
          <w:bCs/>
          <w:szCs w:val="24"/>
          <w:lang w:eastAsia="lt-LT"/>
        </w:rPr>
      </w:pPr>
    </w:p>
    <w:p w14:paraId="1EDC374C" w14:textId="77777777" w:rsidR="001B06C3" w:rsidRDefault="00502EAE">
      <w:pPr>
        <w:ind w:firstLine="567"/>
        <w:jc w:val="both"/>
        <w:rPr>
          <w:szCs w:val="24"/>
          <w:lang w:eastAsia="lt-LT"/>
        </w:rPr>
      </w:pPr>
      <w:r>
        <w:rPr>
          <w:b/>
          <w:bCs/>
          <w:szCs w:val="24"/>
          <w:lang w:eastAsia="lt-LT"/>
        </w:rPr>
        <w:t>26</w:t>
      </w:r>
      <w:r>
        <w:rPr>
          <w:b/>
          <w:bCs/>
          <w:szCs w:val="24"/>
          <w:lang w:eastAsia="lt-LT"/>
        </w:rPr>
        <w:t>.</w:t>
      </w:r>
      <w:r>
        <w:rPr>
          <w:szCs w:val="24"/>
          <w:lang w:eastAsia="lt-LT"/>
        </w:rPr>
        <w:t xml:space="preserve"> Chlorida</w:t>
      </w:r>
      <w:r>
        <w:rPr>
          <w:szCs w:val="24"/>
          <w:lang w:eastAsia="lt-LT"/>
        </w:rPr>
        <w:t xml:space="preserve">i priklauso higroskopinių medžiagų grupei ir turi savybę susigulėti. Siekiant to išvengti, į valgomąją, techninę ar </w:t>
      </w:r>
      <w:proofErr w:type="spellStart"/>
      <w:r>
        <w:rPr>
          <w:szCs w:val="24"/>
          <w:lang w:eastAsia="lt-LT"/>
        </w:rPr>
        <w:t>silvinito</w:t>
      </w:r>
      <w:proofErr w:type="spellEnd"/>
      <w:r>
        <w:rPr>
          <w:szCs w:val="24"/>
          <w:lang w:eastAsia="lt-LT"/>
        </w:rPr>
        <w:t xml:space="preserve"> druską, vartotojų gaunamą ne fasuotą, o piltinę, būtina įterpti 12-15 masės procentų kalcio chlorido, fosfatinio kalcio chlorido a</w:t>
      </w:r>
      <w:r>
        <w:rPr>
          <w:szCs w:val="24"/>
          <w:lang w:eastAsia="lt-LT"/>
        </w:rPr>
        <w:t xml:space="preserve">r </w:t>
      </w:r>
      <w:proofErr w:type="spellStart"/>
      <w:r>
        <w:rPr>
          <w:szCs w:val="24"/>
          <w:lang w:eastAsia="lt-LT"/>
        </w:rPr>
        <w:t>bišofito</w:t>
      </w:r>
      <w:proofErr w:type="spellEnd"/>
      <w:r>
        <w:rPr>
          <w:szCs w:val="24"/>
          <w:lang w:eastAsia="lt-LT"/>
        </w:rPr>
        <w:t xml:space="preserve">. Techninių druskų susigulėjimui sumažinti praktikoje naudojami maži tam tikrų junginių mišiniai. Tai dažniausiai kalio ir natrio </w:t>
      </w:r>
      <w:proofErr w:type="spellStart"/>
      <w:r>
        <w:rPr>
          <w:szCs w:val="24"/>
          <w:lang w:eastAsia="lt-LT"/>
        </w:rPr>
        <w:t>ferocianidai</w:t>
      </w:r>
      <w:proofErr w:type="spellEnd"/>
      <w:r>
        <w:rPr>
          <w:szCs w:val="24"/>
          <w:lang w:eastAsia="lt-LT"/>
        </w:rPr>
        <w:t xml:space="preserve"> [K(Na)4Fe(CN)6]: kompleksinės druskos, gerai tirpios vandenyje ir į kelių druskas gamybos metu įpurškia</w:t>
      </w:r>
      <w:r>
        <w:rPr>
          <w:szCs w:val="24"/>
          <w:lang w:eastAsia="lt-LT"/>
        </w:rPr>
        <w:t>mos vandens tirpalo pavidalu mažais kiekiais (50-150 mg/kg, arba 0,005-0,015 masės procentų) druskos.</w:t>
      </w:r>
    </w:p>
    <w:p w14:paraId="1EDC374D" w14:textId="77777777" w:rsidR="001B06C3" w:rsidRDefault="00502EAE">
      <w:pPr>
        <w:ind w:firstLine="567"/>
        <w:jc w:val="both"/>
        <w:rPr>
          <w:szCs w:val="24"/>
          <w:lang w:eastAsia="lt-LT"/>
        </w:rPr>
      </w:pPr>
      <w:r>
        <w:rPr>
          <w:b/>
          <w:bCs/>
          <w:szCs w:val="24"/>
          <w:lang w:eastAsia="lt-LT"/>
        </w:rPr>
        <w:t>27</w:t>
      </w:r>
      <w:r>
        <w:rPr>
          <w:b/>
          <w:bCs/>
          <w:szCs w:val="24"/>
          <w:lang w:eastAsia="lt-LT"/>
        </w:rPr>
        <w:t>.</w:t>
      </w:r>
      <w:r>
        <w:rPr>
          <w:szCs w:val="24"/>
          <w:lang w:eastAsia="lt-LT"/>
        </w:rPr>
        <w:t xml:space="preserve"> Pavėluotas cheminis medžiagų išbėrimas likviduojant slidumą keliuose, kai oro temperatūra neigiama (ypač žemesnė kaip -15 °C), priverčia papildoma</w:t>
      </w:r>
      <w:r>
        <w:rPr>
          <w:szCs w:val="24"/>
          <w:lang w:eastAsia="lt-LT"/>
        </w:rPr>
        <w:t>i naudoti chemines medžiagas. Cheminių medžiagų išpylimas ant nenuvalyto nuo kelio sniego, pavėluotas ir nepakankamo kiekio chloridų išbėrimas ant storo suvažinėto sniego sluoksnio apsunkina slidumo pašalinimą ir pablogina eismo sąlygas.</w:t>
      </w:r>
    </w:p>
    <w:p w14:paraId="1EDC374E" w14:textId="77777777" w:rsidR="001B06C3" w:rsidRDefault="00502EAE">
      <w:pPr>
        <w:ind w:firstLine="567"/>
        <w:jc w:val="both"/>
        <w:rPr>
          <w:szCs w:val="24"/>
          <w:lang w:eastAsia="lt-LT"/>
        </w:rPr>
      </w:pPr>
      <w:r>
        <w:rPr>
          <w:b/>
          <w:bCs/>
          <w:szCs w:val="24"/>
          <w:lang w:eastAsia="lt-LT"/>
        </w:rPr>
        <w:t>28</w:t>
      </w:r>
      <w:r>
        <w:rPr>
          <w:b/>
          <w:bCs/>
          <w:szCs w:val="24"/>
          <w:lang w:eastAsia="lt-LT"/>
        </w:rPr>
        <w:t>.</w:t>
      </w:r>
      <w:r>
        <w:rPr>
          <w:szCs w:val="24"/>
          <w:lang w:eastAsia="lt-LT"/>
        </w:rPr>
        <w:t xml:space="preserve"> Šalinant s</w:t>
      </w:r>
      <w:r>
        <w:rPr>
          <w:szCs w:val="24"/>
          <w:lang w:eastAsia="lt-LT"/>
        </w:rPr>
        <w:t>usidariusią gryno ledo plėvelę keliuose su lygia (nešiurkščia) danga reikėtų vengti naudoti kalcio ir magnio chloridus, nes šios druskos, tirpindamos ledą, sudaro tirpalą, kuris mažina sukibimo koeficientą ir dėl lėto džiūvimo, lyginant su natrio chloridu,</w:t>
      </w:r>
      <w:r>
        <w:rPr>
          <w:szCs w:val="24"/>
          <w:lang w:eastAsia="lt-LT"/>
        </w:rPr>
        <w:t xml:space="preserve"> dangos ilgiau išsilaiko šlapios. Todėl šalinant stiklo pavidalo ledo plėvelę nuo lygių dangų rekomenduojama naudoti </w:t>
      </w:r>
      <w:proofErr w:type="spellStart"/>
      <w:r>
        <w:rPr>
          <w:szCs w:val="24"/>
          <w:lang w:eastAsia="lt-LT"/>
        </w:rPr>
        <w:t>silvinitinę</w:t>
      </w:r>
      <w:proofErr w:type="spellEnd"/>
      <w:r>
        <w:rPr>
          <w:szCs w:val="24"/>
          <w:lang w:eastAsia="lt-LT"/>
        </w:rPr>
        <w:t xml:space="preserve"> druską, natrio chlorido (valgomąją) druską ar šios druskos-smėlio mišinius. Jei danga pakankamai šiurkšti (šiurkštumas iki 0,3 </w:t>
      </w:r>
      <w:r>
        <w:rPr>
          <w:szCs w:val="24"/>
          <w:lang w:eastAsia="lt-LT"/>
        </w:rPr>
        <w:t>mm gylio), galima naudoti visas chemines medžiagas.</w:t>
      </w:r>
    </w:p>
    <w:p w14:paraId="1EDC374F" w14:textId="77777777" w:rsidR="001B06C3" w:rsidRDefault="00502EAE">
      <w:pPr>
        <w:ind w:firstLine="567"/>
        <w:jc w:val="both"/>
        <w:rPr>
          <w:szCs w:val="24"/>
          <w:lang w:eastAsia="lt-LT"/>
        </w:rPr>
      </w:pPr>
      <w:r>
        <w:rPr>
          <w:b/>
          <w:bCs/>
          <w:szCs w:val="24"/>
          <w:lang w:eastAsia="lt-LT"/>
        </w:rPr>
        <w:t>29</w:t>
      </w:r>
      <w:r>
        <w:rPr>
          <w:b/>
          <w:bCs/>
          <w:szCs w:val="24"/>
          <w:lang w:eastAsia="lt-LT"/>
        </w:rPr>
        <w:t>.</w:t>
      </w:r>
      <w:r>
        <w:rPr>
          <w:szCs w:val="24"/>
          <w:lang w:eastAsia="lt-LT"/>
        </w:rPr>
        <w:t xml:space="preserve"> Chloridai nedaro ypatingo neigiamo poveikio asfalto dangoms, tačiau betono dangas ir kitus betono gaminius natrio chloridai veikia labiausiai. Todėl nerekomenduojama naudoti chloridų ir smėlio-druskų mišinių barstant cementbetonio dangas, kurios įrengtos </w:t>
      </w:r>
      <w:r>
        <w:rPr>
          <w:szCs w:val="24"/>
          <w:lang w:eastAsia="lt-LT"/>
        </w:rPr>
        <w:t>su orą absorbuojančiais priedais, metus laiko po jų įrengimo. Šiuo atveju rekomenduojama tokias dangas barstyti tik frikcinėmis medžiagomis be druskų ir vykdyti intensyvią sniego valymo nuo važiuojamosios kelio dalies tarnybą. Jeigu orą absorbuojantys prie</w:t>
      </w:r>
      <w:r>
        <w:rPr>
          <w:szCs w:val="24"/>
          <w:lang w:eastAsia="lt-LT"/>
        </w:rPr>
        <w:t xml:space="preserve">dai gaminant betoną </w:t>
      </w:r>
      <w:r>
        <w:rPr>
          <w:szCs w:val="24"/>
          <w:lang w:eastAsia="lt-LT"/>
        </w:rPr>
        <w:lastRenderedPageBreak/>
        <w:t>nebuvo naudojami, tai cheminių medžiagų nerekomenduojama barstyti ne mažiau kaip 3 metus. Šiuo atveju dangos slidumui mažinti galima naudoti tik frikcines medžiagas: smėlį, atsijas, šlaką.</w:t>
      </w:r>
    </w:p>
    <w:p w14:paraId="1EDC3750" w14:textId="77777777" w:rsidR="001B06C3" w:rsidRDefault="00502EAE">
      <w:pPr>
        <w:ind w:firstLine="567"/>
        <w:jc w:val="both"/>
        <w:rPr>
          <w:szCs w:val="24"/>
        </w:rPr>
      </w:pPr>
      <w:r>
        <w:rPr>
          <w:b/>
          <w:bCs/>
          <w:szCs w:val="24"/>
        </w:rPr>
        <w:t>30</w:t>
      </w:r>
      <w:r>
        <w:rPr>
          <w:b/>
          <w:bCs/>
          <w:szCs w:val="24"/>
        </w:rPr>
        <w:t>.</w:t>
      </w:r>
      <w:r>
        <w:rPr>
          <w:szCs w:val="24"/>
        </w:rPr>
        <w:t xml:space="preserve"> Šalinant slidumą, ant gelžbetoninių ir metalinių tiltų rekomenduojama naudoti fosfatinį kalcio chloridą, karbamido nitrato druską arba karbamidą (šlapalą). Nors kalcio-magnio acetatai, nitratai ar įvairūs jų mišiniai skatina metalo koroziją, tačiau jų </w:t>
      </w:r>
      <w:proofErr w:type="spellStart"/>
      <w:r>
        <w:rPr>
          <w:szCs w:val="24"/>
        </w:rPr>
        <w:t>kor</w:t>
      </w:r>
      <w:r>
        <w:rPr>
          <w:szCs w:val="24"/>
        </w:rPr>
        <w:t>ozinis</w:t>
      </w:r>
      <w:proofErr w:type="spellEnd"/>
      <w:r>
        <w:rPr>
          <w:szCs w:val="24"/>
        </w:rPr>
        <w:t xml:space="preserve"> poveikis yra ne toks agresyvus kaip chloridų.</w:t>
      </w:r>
    </w:p>
    <w:p w14:paraId="1EDC3751" w14:textId="77777777" w:rsidR="001B06C3" w:rsidRDefault="00502EAE">
      <w:pPr>
        <w:ind w:firstLine="567"/>
        <w:jc w:val="both"/>
        <w:rPr>
          <w:szCs w:val="24"/>
        </w:rPr>
      </w:pPr>
      <w:r>
        <w:rPr>
          <w:b/>
          <w:bCs/>
          <w:szCs w:val="24"/>
        </w:rPr>
        <w:t>31</w:t>
      </w:r>
      <w:r>
        <w:rPr>
          <w:b/>
          <w:bCs/>
          <w:szCs w:val="24"/>
        </w:rPr>
        <w:t>.</w:t>
      </w:r>
      <w:r>
        <w:rPr>
          <w:szCs w:val="24"/>
        </w:rPr>
        <w:t xml:space="preserve"> Perspektyviausias betono apsaugos nuo druskų poveikio būdas – tai fizinis-cheminis betono paviršiaus apdorojimas medžiagomis, suteikiančiomis betono poroms ir kapiliarams </w:t>
      </w:r>
      <w:proofErr w:type="spellStart"/>
      <w:r>
        <w:rPr>
          <w:szCs w:val="24"/>
        </w:rPr>
        <w:t>hidrofobinių</w:t>
      </w:r>
      <w:proofErr w:type="spellEnd"/>
      <w:r>
        <w:rPr>
          <w:szCs w:val="24"/>
        </w:rPr>
        <w:t xml:space="preserve"> savybių.</w:t>
      </w:r>
    </w:p>
    <w:p w14:paraId="1EDC3752" w14:textId="77777777" w:rsidR="001B06C3" w:rsidRDefault="00502EAE">
      <w:pPr>
        <w:ind w:firstLine="567"/>
        <w:jc w:val="both"/>
        <w:rPr>
          <w:szCs w:val="24"/>
        </w:rPr>
      </w:pPr>
      <w:r>
        <w:rPr>
          <w:b/>
          <w:bCs/>
          <w:szCs w:val="24"/>
        </w:rPr>
        <w:t>32</w:t>
      </w:r>
      <w:r>
        <w:rPr>
          <w:b/>
          <w:bCs/>
          <w:szCs w:val="24"/>
        </w:rPr>
        <w:t>.</w:t>
      </w:r>
      <w:r>
        <w:rPr>
          <w:szCs w:val="24"/>
        </w:rPr>
        <w:t xml:space="preserve"> Šalinant slidumą keliuose reikia vadovautis šiais kriterijais: prieš pradedant ar tik pradėjus snigti, plikledžio formavimosi pradžioje būtina išberti nors nedidelį cheminių medžiagų kiekį, kad sniegas nebūtų prispaustas prie kelio dangos ir nesusida</w:t>
      </w:r>
      <w:r>
        <w:rPr>
          <w:szCs w:val="24"/>
        </w:rPr>
        <w:t>rytų ledas; reikia kuo geriau nuvalyti sniegą, kad ant dangos jo liktų kiek galima mažiau; būtina apskaičiuoti ir išberti reikiamą cheminių medžiagų kiekį, nes pakartotinas išbėrimas labai padidina išlaidas; jeigu oro temperatūra yra žemesnė nei -15 °C, re</w:t>
      </w:r>
      <w:r>
        <w:rPr>
          <w:szCs w:val="24"/>
        </w:rPr>
        <w:t>ikia barstyti CaCl2 arba koncentruotą smėlio-druskos mišinį, kuriame druska sudarytų 20-40 masės procentų. 1 cm puraus sniego atitinka 1 -2 mm prispausto sniego-ledo sluoksnį.</w:t>
      </w:r>
    </w:p>
    <w:p w14:paraId="1EDC3753" w14:textId="77777777" w:rsidR="001B06C3" w:rsidRDefault="00502EAE">
      <w:pPr>
        <w:ind w:firstLine="567"/>
        <w:jc w:val="both"/>
        <w:rPr>
          <w:szCs w:val="24"/>
        </w:rPr>
      </w:pPr>
      <w:r>
        <w:rPr>
          <w:b/>
          <w:bCs/>
          <w:szCs w:val="24"/>
        </w:rPr>
        <w:t>33</w:t>
      </w:r>
      <w:r>
        <w:rPr>
          <w:b/>
          <w:bCs/>
          <w:szCs w:val="24"/>
        </w:rPr>
        <w:t>.</w:t>
      </w:r>
      <w:r>
        <w:rPr>
          <w:szCs w:val="24"/>
        </w:rPr>
        <w:t xml:space="preserve"> Pagrindinis sausų cheminių medžiagų naudojimo trūkumas – mažas jų efekty</w:t>
      </w:r>
      <w:r>
        <w:rPr>
          <w:szCs w:val="24"/>
        </w:rPr>
        <w:t>vumas, nes didelę jų dalį pravažiuojančių transporto priemonių sukeliami oro sūkuriai nuneša nuo kelio važiuojamosios dalies dar iki to momento, kol prasideda cheminių medžiagų reakcija su sniego-ledo pluta, todėl daug efektyviau naudoti šlapią druską. Sva</w:t>
      </w:r>
      <w:r>
        <w:rPr>
          <w:szCs w:val="24"/>
        </w:rPr>
        <w:t>rbiausias šlapių druskų naudojimo privalumas – tai greita sniego-ledo plutos tirpdymo proceso pradžia, o naudojant sausas chemines medžiagas reikalingas tam tikras laiko tarpas jų kristalams absorbuoti drėgmę, kuri sudarytų tirpalą, tirpdantį sniego-ledo p</w:t>
      </w:r>
      <w:r>
        <w:rPr>
          <w:szCs w:val="24"/>
        </w:rPr>
        <w:t>lutą. Šis procesas būna ypač lėtas, jei oro santykinė drėgmė maža.</w:t>
      </w:r>
    </w:p>
    <w:p w14:paraId="1EDC3754" w14:textId="77777777" w:rsidR="001B06C3" w:rsidRDefault="00502EAE">
      <w:pPr>
        <w:ind w:firstLine="567"/>
        <w:jc w:val="both"/>
        <w:rPr>
          <w:szCs w:val="24"/>
          <w:lang w:eastAsia="lt-LT"/>
        </w:rPr>
      </w:pPr>
      <w:r>
        <w:rPr>
          <w:b/>
          <w:bCs/>
          <w:szCs w:val="24"/>
          <w:lang w:eastAsia="lt-LT"/>
        </w:rPr>
        <w:t>34</w:t>
      </w:r>
      <w:r>
        <w:rPr>
          <w:b/>
          <w:bCs/>
          <w:szCs w:val="24"/>
          <w:lang w:eastAsia="lt-LT"/>
        </w:rPr>
        <w:t>.</w:t>
      </w:r>
      <w:r>
        <w:rPr>
          <w:szCs w:val="24"/>
          <w:lang w:eastAsia="lt-LT"/>
        </w:rPr>
        <w:t xml:space="preserve"> Druskai sudrėkinti galima naudoti natrio chlorido tirpalą, bet efektyvesnis barstymas yra tada, kai šlapia druska gaunama naudojant sausą natrio chloridą ir kalcio chlorido tirpalą.</w:t>
      </w:r>
    </w:p>
    <w:p w14:paraId="1EDC3755" w14:textId="77777777" w:rsidR="001B06C3" w:rsidRDefault="00502EAE">
      <w:pPr>
        <w:ind w:firstLine="567"/>
        <w:jc w:val="both"/>
        <w:rPr>
          <w:szCs w:val="24"/>
          <w:lang w:eastAsia="lt-LT"/>
        </w:rPr>
      </w:pPr>
      <w:r>
        <w:rPr>
          <w:b/>
          <w:bCs/>
          <w:szCs w:val="24"/>
          <w:lang w:eastAsia="lt-LT"/>
        </w:rPr>
        <w:t>35</w:t>
      </w:r>
      <w:r>
        <w:rPr>
          <w:b/>
          <w:bCs/>
          <w:szCs w:val="24"/>
          <w:lang w:eastAsia="lt-LT"/>
        </w:rPr>
        <w:t>.</w:t>
      </w:r>
      <w:r>
        <w:rPr>
          <w:szCs w:val="24"/>
          <w:lang w:eastAsia="lt-LT"/>
        </w:rPr>
        <w:t xml:space="preserve"> Paprastai į sausą druską išbėrimo metu įmaišoma nuo 5 iki 30 tirpalo masės procentų. Naudojant kaip tirpalą CaCl2, pasiekiamas dvigubas efektas: sudrėkinama sausa druska ir ji pradeda veikti tik nukritusi ant kelio. Paruoštas druskų mišinys (</w:t>
      </w:r>
      <w:proofErr w:type="spellStart"/>
      <w:r>
        <w:rPr>
          <w:szCs w:val="24"/>
          <w:lang w:eastAsia="lt-LT"/>
        </w:rPr>
        <w:t>NaCl</w:t>
      </w:r>
      <w:proofErr w:type="spellEnd"/>
      <w:r>
        <w:rPr>
          <w:szCs w:val="24"/>
          <w:lang w:eastAsia="lt-LT"/>
        </w:rPr>
        <w:t xml:space="preserve"> </w:t>
      </w:r>
      <w:r>
        <w:rPr>
          <w:szCs w:val="24"/>
          <w:lang w:eastAsia="lt-LT"/>
        </w:rPr>
        <w:t>ir CaCl2) veikia esant žemesnei oro temperatūrai, todėl ledo tirpdymo greitis yra didesnis.</w:t>
      </w:r>
    </w:p>
    <w:p w14:paraId="1EDC3756" w14:textId="77777777" w:rsidR="001B06C3" w:rsidRDefault="00502EAE">
      <w:pPr>
        <w:ind w:firstLine="567"/>
        <w:jc w:val="both"/>
        <w:rPr>
          <w:szCs w:val="24"/>
          <w:lang w:eastAsia="lt-LT"/>
        </w:rPr>
      </w:pPr>
      <w:r>
        <w:rPr>
          <w:b/>
          <w:bCs/>
          <w:szCs w:val="24"/>
          <w:lang w:eastAsia="lt-LT"/>
        </w:rPr>
        <w:t>36</w:t>
      </w:r>
      <w:r>
        <w:rPr>
          <w:b/>
          <w:bCs/>
          <w:szCs w:val="24"/>
          <w:lang w:eastAsia="lt-LT"/>
        </w:rPr>
        <w:t>.</w:t>
      </w:r>
      <w:r>
        <w:rPr>
          <w:szCs w:val="24"/>
          <w:lang w:eastAsia="lt-LT"/>
        </w:rPr>
        <w:t xml:space="preserve"> Efektyviai veikiantis mišinys turėtų būti: </w:t>
      </w:r>
      <w:proofErr w:type="spellStart"/>
      <w:r>
        <w:rPr>
          <w:szCs w:val="24"/>
          <w:lang w:eastAsia="lt-LT"/>
        </w:rPr>
        <w:t>NaCl</w:t>
      </w:r>
      <w:proofErr w:type="spellEnd"/>
      <w:r>
        <w:rPr>
          <w:szCs w:val="24"/>
          <w:lang w:eastAsia="lt-LT"/>
        </w:rPr>
        <w:t xml:space="preserve"> : CaCl</w:t>
      </w:r>
      <w:r>
        <w:rPr>
          <w:szCs w:val="24"/>
          <w:vertAlign w:val="subscript"/>
          <w:lang w:eastAsia="lt-LT"/>
        </w:rPr>
        <w:t>2</w:t>
      </w:r>
      <w:r>
        <w:rPr>
          <w:szCs w:val="24"/>
          <w:lang w:eastAsia="lt-LT"/>
        </w:rPr>
        <w:t xml:space="preserve"> – 88:12. Tai pasiekiama į 1 t sauso </w:t>
      </w:r>
      <w:proofErr w:type="spellStart"/>
      <w:r>
        <w:rPr>
          <w:szCs w:val="24"/>
          <w:lang w:eastAsia="lt-LT"/>
        </w:rPr>
        <w:t>NaCl</w:t>
      </w:r>
      <w:proofErr w:type="spellEnd"/>
      <w:r>
        <w:rPr>
          <w:szCs w:val="24"/>
          <w:lang w:eastAsia="lt-LT"/>
        </w:rPr>
        <w:t xml:space="preserve"> įpurškiant 0,35 t 30 masės procentų koncentracijos CaCl2 ti</w:t>
      </w:r>
      <w:r>
        <w:rPr>
          <w:szCs w:val="24"/>
          <w:lang w:eastAsia="lt-LT"/>
        </w:rPr>
        <w:t>rpalo. Praktikoje tokį santykį pakankamai tiksliai užtikrina naujųjų barstytuvų talpų tūriai: 3 dalys – sausai druskai ir 1 dalis – tirpalui.</w:t>
      </w:r>
    </w:p>
    <w:p w14:paraId="1EDC3757" w14:textId="77777777" w:rsidR="001B06C3" w:rsidRDefault="00502EAE">
      <w:pPr>
        <w:ind w:firstLine="567"/>
        <w:jc w:val="both"/>
        <w:rPr>
          <w:szCs w:val="24"/>
        </w:rPr>
      </w:pPr>
      <w:r>
        <w:rPr>
          <w:b/>
          <w:bCs/>
          <w:szCs w:val="24"/>
          <w:lang w:eastAsia="lt-LT"/>
        </w:rPr>
        <w:t>37</w:t>
      </w:r>
      <w:r>
        <w:rPr>
          <w:b/>
          <w:bCs/>
          <w:szCs w:val="24"/>
          <w:lang w:eastAsia="lt-LT"/>
        </w:rPr>
        <w:t>.</w:t>
      </w:r>
      <w:r>
        <w:rPr>
          <w:szCs w:val="24"/>
          <w:lang w:eastAsia="lt-LT"/>
        </w:rPr>
        <w:t xml:space="preserve"> Jeigu oro santykinė drėgmė yra maža, tai druska pradeda veikti tik po ilgesnio laiko. Nustatyta, kad sausa</w:t>
      </w:r>
      <w:r>
        <w:rPr>
          <w:szCs w:val="24"/>
          <w:lang w:eastAsia="lt-LT"/>
        </w:rPr>
        <w:t xml:space="preserve"> druska efektyviai veikia iki -10 °C temperatūros, o šlapios druskos efektyvus</w:t>
      </w:r>
      <w:r>
        <w:rPr>
          <w:szCs w:val="24"/>
        </w:rPr>
        <w:t xml:space="preserve"> veikimas pasireiškia ir esant -15 °C. Praktika parodė, kad šlapios druskos poveikis tęsiasi iki 12 valandų po jos išpylimo.</w:t>
      </w:r>
    </w:p>
    <w:p w14:paraId="1EDC3758" w14:textId="77777777" w:rsidR="001B06C3" w:rsidRDefault="00502EAE">
      <w:pPr>
        <w:ind w:firstLine="567"/>
        <w:jc w:val="both"/>
        <w:rPr>
          <w:szCs w:val="24"/>
        </w:rPr>
      </w:pPr>
      <w:r>
        <w:rPr>
          <w:b/>
          <w:bCs/>
          <w:szCs w:val="24"/>
        </w:rPr>
        <w:t>38</w:t>
      </w:r>
      <w:r>
        <w:rPr>
          <w:b/>
          <w:bCs/>
          <w:szCs w:val="24"/>
        </w:rPr>
        <w:t>.</w:t>
      </w:r>
      <w:r>
        <w:rPr>
          <w:szCs w:val="24"/>
        </w:rPr>
        <w:t xml:space="preserve"> </w:t>
      </w:r>
      <w:proofErr w:type="spellStart"/>
      <w:r>
        <w:rPr>
          <w:szCs w:val="24"/>
        </w:rPr>
        <w:t>NaCl</w:t>
      </w:r>
      <w:proofErr w:type="spellEnd"/>
      <w:r>
        <w:rPr>
          <w:szCs w:val="24"/>
        </w:rPr>
        <w:t xml:space="preserve"> sudrėkintas CaCl2 tirpalu yra mažiau pav</w:t>
      </w:r>
      <w:r>
        <w:rPr>
          <w:szCs w:val="24"/>
        </w:rPr>
        <w:t>ojingas korozijos atžvilgiu, ir juo labiau, įdėjus nedidelį kiekį inhibitoriaus (pvz., fosfato).</w:t>
      </w:r>
    </w:p>
    <w:p w14:paraId="1EDC3759" w14:textId="77777777" w:rsidR="001B06C3" w:rsidRDefault="00502EAE">
      <w:pPr>
        <w:ind w:firstLine="567"/>
        <w:jc w:val="both"/>
        <w:rPr>
          <w:szCs w:val="24"/>
          <w:lang w:eastAsia="lt-LT"/>
        </w:rPr>
      </w:pPr>
      <w:r>
        <w:rPr>
          <w:b/>
          <w:bCs/>
          <w:szCs w:val="24"/>
          <w:lang w:eastAsia="lt-LT"/>
        </w:rPr>
        <w:t>39</w:t>
      </w:r>
      <w:r>
        <w:rPr>
          <w:b/>
          <w:bCs/>
          <w:szCs w:val="24"/>
          <w:lang w:eastAsia="lt-LT"/>
        </w:rPr>
        <w:t>.</w:t>
      </w:r>
      <w:r>
        <w:rPr>
          <w:szCs w:val="24"/>
          <w:lang w:eastAsia="lt-LT"/>
        </w:rPr>
        <w:t xml:space="preserve"> Šlapių druskų naudojimas turi daug ekonominių bei ekologinių privalumų: nauja technika leidžia tiksliai dozuoti ir norima kryptimi berti medžiagas, išb</w:t>
      </w:r>
      <w:r>
        <w:rPr>
          <w:szCs w:val="24"/>
          <w:lang w:eastAsia="lt-LT"/>
        </w:rPr>
        <w:t>arstyti mažiau druskos, negu jos išberiama su smėlio-druskos mišiniais, norima kryptimi beriama medžiaga nepatenka ant kelkraščių, vejų, skiriamųjų kelio juostų. Barstant smėlio-druskos mišinius, pažeidžiama automobilių kėbulų danga ir sukeliama jų korozij</w:t>
      </w:r>
      <w:r>
        <w:rPr>
          <w:szCs w:val="24"/>
          <w:lang w:eastAsia="lt-LT"/>
        </w:rPr>
        <w:t>a. Naudojant šlapią druską, šis pavojus yra daug mažesnis.</w:t>
      </w:r>
    </w:p>
    <w:p w14:paraId="1EDC375A" w14:textId="77777777" w:rsidR="001B06C3" w:rsidRDefault="00502EAE">
      <w:pPr>
        <w:ind w:firstLine="567"/>
        <w:jc w:val="both"/>
        <w:rPr>
          <w:szCs w:val="24"/>
          <w:lang w:eastAsia="lt-LT"/>
        </w:rPr>
      </w:pPr>
      <w:r>
        <w:rPr>
          <w:b/>
          <w:bCs/>
          <w:szCs w:val="24"/>
          <w:lang w:eastAsia="lt-LT"/>
        </w:rPr>
        <w:t>40</w:t>
      </w:r>
      <w:r>
        <w:rPr>
          <w:b/>
          <w:bCs/>
          <w:szCs w:val="24"/>
          <w:lang w:eastAsia="lt-LT"/>
        </w:rPr>
        <w:t>.</w:t>
      </w:r>
      <w:r>
        <w:rPr>
          <w:szCs w:val="24"/>
          <w:lang w:eastAsia="lt-LT"/>
        </w:rPr>
        <w:t xml:space="preserve"> Naudojant druskų tirpalus slidumui keliuose šalinti, pagrindinis rodiklis yra tirpalų koncentracija. Jei pagaminti ar gauti druskų tirpalai sandėliuojami ilgesnį laiką, tai šis rodiklis tur</w:t>
      </w:r>
      <w:r>
        <w:rPr>
          <w:szCs w:val="24"/>
          <w:lang w:eastAsia="lt-LT"/>
        </w:rPr>
        <w:t>i būti tikrinamas ne rečiau kaip kartą per mėnesį „</w:t>
      </w:r>
      <w:proofErr w:type="spellStart"/>
      <w:r>
        <w:rPr>
          <w:szCs w:val="24"/>
          <w:lang w:eastAsia="lt-LT"/>
        </w:rPr>
        <w:t>ekspres</w:t>
      </w:r>
      <w:proofErr w:type="spellEnd"/>
      <w:r>
        <w:rPr>
          <w:szCs w:val="24"/>
          <w:lang w:eastAsia="lt-LT"/>
        </w:rPr>
        <w:t xml:space="preserve">“ metodu, kuris pateiktas VIII skyriuje „Bandymai“. Šis rodiklis reikalingas nustatant tirpalo išpylimo normas, esant </w:t>
      </w:r>
      <w:r>
        <w:rPr>
          <w:szCs w:val="24"/>
          <w:lang w:eastAsia="lt-LT"/>
        </w:rPr>
        <w:lastRenderedPageBreak/>
        <w:t xml:space="preserve">skirtingam oro temperatūrų diapazonui: kuo aukštesnė koncentracija, tuo mažesnė </w:t>
      </w:r>
      <w:r>
        <w:rPr>
          <w:szCs w:val="24"/>
          <w:lang w:eastAsia="lt-LT"/>
        </w:rPr>
        <w:t>išpylimo norma ir tuo platesnis diapazonas neigiamos oro temperatūros, kuriai esant naudojamas tirpalas.</w:t>
      </w:r>
    </w:p>
    <w:p w14:paraId="1EDC375B" w14:textId="77777777" w:rsidR="001B06C3" w:rsidRDefault="00502EAE">
      <w:pPr>
        <w:ind w:firstLine="567"/>
        <w:jc w:val="both"/>
        <w:rPr>
          <w:szCs w:val="24"/>
          <w:lang w:eastAsia="lt-LT"/>
        </w:rPr>
      </w:pPr>
      <w:r>
        <w:rPr>
          <w:b/>
          <w:bCs/>
          <w:szCs w:val="24"/>
          <w:lang w:eastAsia="lt-LT"/>
        </w:rPr>
        <w:t>41</w:t>
      </w:r>
      <w:r>
        <w:rPr>
          <w:b/>
          <w:bCs/>
          <w:szCs w:val="24"/>
          <w:lang w:eastAsia="lt-LT"/>
        </w:rPr>
        <w:t>.</w:t>
      </w:r>
      <w:r>
        <w:rPr>
          <w:szCs w:val="24"/>
          <w:lang w:eastAsia="lt-LT"/>
        </w:rPr>
        <w:t xml:space="preserve"> Negalima naudoti druskų tirpalų likviduojant slidumą keliuose, kai oro temperatūra artima naudojamo tirpalo užšalimo temperatūrai. Šios tempera</w:t>
      </w:r>
      <w:r>
        <w:rPr>
          <w:szCs w:val="24"/>
          <w:lang w:eastAsia="lt-LT"/>
        </w:rPr>
        <w:t>tūros, kai naudojami skirtingos koncentracijos druskų tirpalai, nurodytos 3 ir 4 lentelėse.</w:t>
      </w:r>
    </w:p>
    <w:p w14:paraId="1EDC375C" w14:textId="77777777" w:rsidR="001B06C3" w:rsidRDefault="001B06C3">
      <w:pPr>
        <w:ind w:firstLine="567"/>
        <w:jc w:val="both"/>
        <w:rPr>
          <w:szCs w:val="24"/>
          <w:lang w:eastAsia="lt-LT"/>
        </w:rPr>
      </w:pPr>
    </w:p>
    <w:p w14:paraId="1EDC375D" w14:textId="77777777" w:rsidR="001B06C3" w:rsidRDefault="00502EAE">
      <w:pPr>
        <w:ind w:firstLine="567"/>
        <w:jc w:val="both"/>
        <w:rPr>
          <w:b/>
          <w:bCs/>
          <w:szCs w:val="24"/>
          <w:lang w:eastAsia="lt-LT"/>
        </w:rPr>
      </w:pPr>
      <w:r>
        <w:rPr>
          <w:b/>
          <w:bCs/>
          <w:szCs w:val="24"/>
          <w:lang w:eastAsia="lt-LT"/>
        </w:rPr>
        <w:t xml:space="preserve">3 lentelė. </w:t>
      </w:r>
      <w:proofErr w:type="spellStart"/>
      <w:r>
        <w:rPr>
          <w:b/>
          <w:bCs/>
          <w:szCs w:val="24"/>
          <w:lang w:eastAsia="lt-LT"/>
        </w:rPr>
        <w:t>NaCl</w:t>
      </w:r>
      <w:proofErr w:type="spellEnd"/>
      <w:r>
        <w:rPr>
          <w:b/>
          <w:bCs/>
          <w:szCs w:val="24"/>
          <w:lang w:eastAsia="lt-LT"/>
        </w:rPr>
        <w:t xml:space="preserve"> (grynos medžiagos) tirpalų užšalimo temperatūros ir tankiai</w:t>
      </w:r>
    </w:p>
    <w:tbl>
      <w:tblPr>
        <w:tblW w:w="9070" w:type="dxa"/>
        <w:tblLayout w:type="fixed"/>
        <w:tblCellMar>
          <w:left w:w="40" w:type="dxa"/>
          <w:right w:w="40" w:type="dxa"/>
        </w:tblCellMar>
        <w:tblLook w:val="0000" w:firstRow="0" w:lastRow="0" w:firstColumn="0" w:lastColumn="0" w:noHBand="0" w:noVBand="0"/>
      </w:tblPr>
      <w:tblGrid>
        <w:gridCol w:w="3470"/>
        <w:gridCol w:w="3326"/>
        <w:gridCol w:w="2274"/>
      </w:tblGrid>
      <w:tr w:rsidR="001B06C3" w14:paraId="1EDC3761" w14:textId="77777777">
        <w:trPr>
          <w:cantSplit/>
          <w:trHeight w:val="23"/>
        </w:trPr>
        <w:tc>
          <w:tcPr>
            <w:tcW w:w="3696" w:type="dxa"/>
            <w:tcBorders>
              <w:top w:val="single" w:sz="6" w:space="0" w:color="auto"/>
              <w:left w:val="single" w:sz="6" w:space="0" w:color="auto"/>
              <w:bottom w:val="single" w:sz="6" w:space="0" w:color="auto"/>
              <w:right w:val="single" w:sz="6" w:space="0" w:color="auto"/>
            </w:tcBorders>
          </w:tcPr>
          <w:p w14:paraId="1EDC375E" w14:textId="77777777" w:rsidR="001B06C3" w:rsidRDefault="00502EAE">
            <w:pPr>
              <w:jc w:val="center"/>
              <w:rPr>
                <w:b/>
                <w:bCs/>
                <w:szCs w:val="24"/>
                <w:lang w:eastAsia="lt-LT"/>
              </w:rPr>
            </w:pPr>
            <w:proofErr w:type="spellStart"/>
            <w:r>
              <w:rPr>
                <w:b/>
                <w:bCs/>
                <w:szCs w:val="24"/>
                <w:lang w:eastAsia="lt-LT"/>
              </w:rPr>
              <w:t>NaCl</w:t>
            </w:r>
            <w:proofErr w:type="spellEnd"/>
            <w:r>
              <w:rPr>
                <w:b/>
                <w:bCs/>
                <w:szCs w:val="24"/>
                <w:lang w:eastAsia="lt-LT"/>
              </w:rPr>
              <w:t xml:space="preserve"> kiekis, kg ir 1 m vandens</w:t>
            </w:r>
          </w:p>
        </w:tc>
        <w:tc>
          <w:tcPr>
            <w:tcW w:w="3542" w:type="dxa"/>
            <w:tcBorders>
              <w:top w:val="single" w:sz="6" w:space="0" w:color="auto"/>
              <w:left w:val="single" w:sz="6" w:space="0" w:color="auto"/>
              <w:bottom w:val="single" w:sz="6" w:space="0" w:color="auto"/>
              <w:right w:val="single" w:sz="6" w:space="0" w:color="auto"/>
            </w:tcBorders>
          </w:tcPr>
          <w:p w14:paraId="1EDC375F" w14:textId="77777777" w:rsidR="001B06C3" w:rsidRDefault="00502EAE">
            <w:pPr>
              <w:jc w:val="center"/>
              <w:rPr>
                <w:b/>
                <w:bCs/>
                <w:szCs w:val="24"/>
                <w:lang w:eastAsia="lt-LT"/>
              </w:rPr>
            </w:pPr>
            <w:r>
              <w:rPr>
                <w:b/>
                <w:bCs/>
                <w:szCs w:val="24"/>
                <w:lang w:eastAsia="lt-LT"/>
              </w:rPr>
              <w:t>Užšalimo temperatūra, °C</w:t>
            </w:r>
          </w:p>
        </w:tc>
        <w:tc>
          <w:tcPr>
            <w:tcW w:w="2419" w:type="dxa"/>
            <w:tcBorders>
              <w:top w:val="single" w:sz="6" w:space="0" w:color="auto"/>
              <w:left w:val="single" w:sz="6" w:space="0" w:color="auto"/>
              <w:bottom w:val="single" w:sz="6" w:space="0" w:color="auto"/>
              <w:right w:val="single" w:sz="6" w:space="0" w:color="auto"/>
            </w:tcBorders>
          </w:tcPr>
          <w:p w14:paraId="1EDC3760" w14:textId="77777777" w:rsidR="001B06C3" w:rsidRDefault="00502EAE">
            <w:pPr>
              <w:jc w:val="center"/>
              <w:rPr>
                <w:b/>
                <w:bCs/>
                <w:szCs w:val="24"/>
                <w:lang w:eastAsia="lt-LT"/>
              </w:rPr>
            </w:pPr>
            <w:r>
              <w:rPr>
                <w:b/>
                <w:bCs/>
                <w:szCs w:val="24"/>
                <w:lang w:eastAsia="lt-LT"/>
              </w:rPr>
              <w:t>Tankis, kg/m</w:t>
            </w:r>
          </w:p>
        </w:tc>
      </w:tr>
      <w:tr w:rsidR="001B06C3" w14:paraId="1EDC3765" w14:textId="77777777">
        <w:trPr>
          <w:cantSplit/>
          <w:trHeight w:val="23"/>
        </w:trPr>
        <w:tc>
          <w:tcPr>
            <w:tcW w:w="3696" w:type="dxa"/>
            <w:tcBorders>
              <w:top w:val="single" w:sz="6" w:space="0" w:color="auto"/>
              <w:left w:val="single" w:sz="6" w:space="0" w:color="auto"/>
              <w:bottom w:val="single" w:sz="6" w:space="0" w:color="auto"/>
              <w:right w:val="single" w:sz="6" w:space="0" w:color="auto"/>
            </w:tcBorders>
          </w:tcPr>
          <w:p w14:paraId="1EDC3762" w14:textId="77777777" w:rsidR="001B06C3" w:rsidRDefault="00502EAE">
            <w:pPr>
              <w:jc w:val="center"/>
              <w:rPr>
                <w:szCs w:val="24"/>
                <w:lang w:eastAsia="lt-LT"/>
              </w:rPr>
            </w:pPr>
            <w:r>
              <w:rPr>
                <w:szCs w:val="24"/>
                <w:lang w:eastAsia="lt-LT"/>
              </w:rPr>
              <w:t>59</w:t>
            </w:r>
          </w:p>
        </w:tc>
        <w:tc>
          <w:tcPr>
            <w:tcW w:w="3542" w:type="dxa"/>
            <w:tcBorders>
              <w:top w:val="single" w:sz="6" w:space="0" w:color="auto"/>
              <w:left w:val="single" w:sz="6" w:space="0" w:color="auto"/>
              <w:bottom w:val="single" w:sz="6" w:space="0" w:color="auto"/>
              <w:right w:val="single" w:sz="6" w:space="0" w:color="auto"/>
            </w:tcBorders>
          </w:tcPr>
          <w:p w14:paraId="1EDC3763" w14:textId="77777777" w:rsidR="001B06C3" w:rsidRDefault="00502EAE">
            <w:pPr>
              <w:jc w:val="center"/>
              <w:rPr>
                <w:szCs w:val="24"/>
                <w:lang w:eastAsia="lt-LT"/>
              </w:rPr>
            </w:pPr>
            <w:r>
              <w:rPr>
                <w:szCs w:val="24"/>
                <w:lang w:eastAsia="lt-LT"/>
              </w:rPr>
              <w:t>-3,5</w:t>
            </w:r>
          </w:p>
        </w:tc>
        <w:tc>
          <w:tcPr>
            <w:tcW w:w="2419" w:type="dxa"/>
            <w:tcBorders>
              <w:top w:val="single" w:sz="6" w:space="0" w:color="auto"/>
              <w:left w:val="single" w:sz="6" w:space="0" w:color="auto"/>
              <w:bottom w:val="single" w:sz="6" w:space="0" w:color="auto"/>
              <w:right w:val="single" w:sz="6" w:space="0" w:color="auto"/>
            </w:tcBorders>
          </w:tcPr>
          <w:p w14:paraId="1EDC3764" w14:textId="77777777" w:rsidR="001B06C3" w:rsidRDefault="00502EAE">
            <w:pPr>
              <w:jc w:val="center"/>
              <w:rPr>
                <w:szCs w:val="24"/>
                <w:lang w:eastAsia="lt-LT"/>
              </w:rPr>
            </w:pPr>
            <w:r>
              <w:rPr>
                <w:szCs w:val="24"/>
                <w:lang w:eastAsia="lt-LT"/>
              </w:rPr>
              <w:t>1,04</w:t>
            </w:r>
          </w:p>
        </w:tc>
      </w:tr>
      <w:tr w:rsidR="001B06C3" w14:paraId="1EDC3769" w14:textId="77777777">
        <w:trPr>
          <w:cantSplit/>
          <w:trHeight w:val="23"/>
        </w:trPr>
        <w:tc>
          <w:tcPr>
            <w:tcW w:w="3696" w:type="dxa"/>
            <w:tcBorders>
              <w:top w:val="single" w:sz="6" w:space="0" w:color="auto"/>
              <w:left w:val="single" w:sz="6" w:space="0" w:color="auto"/>
              <w:bottom w:val="single" w:sz="6" w:space="0" w:color="auto"/>
              <w:right w:val="single" w:sz="6" w:space="0" w:color="auto"/>
            </w:tcBorders>
          </w:tcPr>
          <w:p w14:paraId="1EDC3766" w14:textId="77777777" w:rsidR="001B06C3" w:rsidRDefault="00502EAE">
            <w:pPr>
              <w:jc w:val="center"/>
              <w:rPr>
                <w:szCs w:val="24"/>
                <w:lang w:eastAsia="lt-LT"/>
              </w:rPr>
            </w:pPr>
            <w:r>
              <w:rPr>
                <w:szCs w:val="24"/>
                <w:lang w:eastAsia="lt-LT"/>
              </w:rPr>
              <w:t>123</w:t>
            </w:r>
          </w:p>
        </w:tc>
        <w:tc>
          <w:tcPr>
            <w:tcW w:w="3542" w:type="dxa"/>
            <w:tcBorders>
              <w:top w:val="single" w:sz="6" w:space="0" w:color="auto"/>
              <w:left w:val="single" w:sz="6" w:space="0" w:color="auto"/>
              <w:bottom w:val="single" w:sz="6" w:space="0" w:color="auto"/>
              <w:right w:val="single" w:sz="6" w:space="0" w:color="auto"/>
            </w:tcBorders>
          </w:tcPr>
          <w:p w14:paraId="1EDC3767" w14:textId="77777777" w:rsidR="001B06C3" w:rsidRDefault="00502EAE">
            <w:pPr>
              <w:jc w:val="center"/>
              <w:rPr>
                <w:szCs w:val="24"/>
                <w:lang w:eastAsia="lt-LT"/>
              </w:rPr>
            </w:pPr>
            <w:r>
              <w:rPr>
                <w:szCs w:val="24"/>
                <w:lang w:eastAsia="lt-LT"/>
              </w:rPr>
              <w:t>-7,5</w:t>
            </w:r>
          </w:p>
        </w:tc>
        <w:tc>
          <w:tcPr>
            <w:tcW w:w="2419" w:type="dxa"/>
            <w:tcBorders>
              <w:top w:val="single" w:sz="6" w:space="0" w:color="auto"/>
              <w:left w:val="single" w:sz="6" w:space="0" w:color="auto"/>
              <w:bottom w:val="single" w:sz="6" w:space="0" w:color="auto"/>
              <w:right w:val="single" w:sz="6" w:space="0" w:color="auto"/>
            </w:tcBorders>
          </w:tcPr>
          <w:p w14:paraId="1EDC3768" w14:textId="77777777" w:rsidR="001B06C3" w:rsidRDefault="00502EAE">
            <w:pPr>
              <w:jc w:val="center"/>
              <w:rPr>
                <w:szCs w:val="24"/>
                <w:lang w:eastAsia="lt-LT"/>
              </w:rPr>
            </w:pPr>
            <w:r>
              <w:rPr>
                <w:szCs w:val="24"/>
                <w:lang w:eastAsia="lt-LT"/>
              </w:rPr>
              <w:t>1,08</w:t>
            </w:r>
          </w:p>
        </w:tc>
      </w:tr>
      <w:tr w:rsidR="001B06C3" w14:paraId="1EDC376D" w14:textId="77777777">
        <w:trPr>
          <w:cantSplit/>
          <w:trHeight w:val="23"/>
        </w:trPr>
        <w:tc>
          <w:tcPr>
            <w:tcW w:w="3696" w:type="dxa"/>
            <w:tcBorders>
              <w:top w:val="single" w:sz="6" w:space="0" w:color="auto"/>
              <w:left w:val="single" w:sz="6" w:space="0" w:color="auto"/>
              <w:bottom w:val="single" w:sz="6" w:space="0" w:color="auto"/>
              <w:right w:val="single" w:sz="6" w:space="0" w:color="auto"/>
            </w:tcBorders>
          </w:tcPr>
          <w:p w14:paraId="1EDC376A" w14:textId="77777777" w:rsidR="001B06C3" w:rsidRDefault="00502EAE">
            <w:pPr>
              <w:jc w:val="center"/>
              <w:rPr>
                <w:szCs w:val="24"/>
                <w:lang w:eastAsia="lt-LT"/>
              </w:rPr>
            </w:pPr>
            <w:r>
              <w:rPr>
                <w:szCs w:val="24"/>
                <w:lang w:eastAsia="lt-LT"/>
              </w:rPr>
              <w:t>140</w:t>
            </w:r>
          </w:p>
        </w:tc>
        <w:tc>
          <w:tcPr>
            <w:tcW w:w="3542" w:type="dxa"/>
            <w:tcBorders>
              <w:top w:val="single" w:sz="6" w:space="0" w:color="auto"/>
              <w:left w:val="single" w:sz="6" w:space="0" w:color="auto"/>
              <w:bottom w:val="single" w:sz="6" w:space="0" w:color="auto"/>
              <w:right w:val="single" w:sz="6" w:space="0" w:color="auto"/>
            </w:tcBorders>
          </w:tcPr>
          <w:p w14:paraId="1EDC376B" w14:textId="77777777" w:rsidR="001B06C3" w:rsidRDefault="00502EAE">
            <w:pPr>
              <w:jc w:val="center"/>
              <w:rPr>
                <w:szCs w:val="24"/>
                <w:lang w:eastAsia="lt-LT"/>
              </w:rPr>
            </w:pPr>
            <w:r>
              <w:rPr>
                <w:szCs w:val="24"/>
                <w:lang w:eastAsia="lt-LT"/>
              </w:rPr>
              <w:t>-8,6</w:t>
            </w:r>
          </w:p>
        </w:tc>
        <w:tc>
          <w:tcPr>
            <w:tcW w:w="2419" w:type="dxa"/>
            <w:tcBorders>
              <w:top w:val="single" w:sz="6" w:space="0" w:color="auto"/>
              <w:left w:val="single" w:sz="6" w:space="0" w:color="auto"/>
              <w:bottom w:val="single" w:sz="6" w:space="0" w:color="auto"/>
              <w:right w:val="single" w:sz="6" w:space="0" w:color="auto"/>
            </w:tcBorders>
          </w:tcPr>
          <w:p w14:paraId="1EDC376C" w14:textId="77777777" w:rsidR="001B06C3" w:rsidRDefault="00502EAE">
            <w:pPr>
              <w:jc w:val="center"/>
              <w:rPr>
                <w:szCs w:val="24"/>
                <w:lang w:eastAsia="lt-LT"/>
              </w:rPr>
            </w:pPr>
            <w:r>
              <w:rPr>
                <w:szCs w:val="24"/>
                <w:lang w:eastAsia="lt-LT"/>
              </w:rPr>
              <w:t>1,09</w:t>
            </w:r>
          </w:p>
        </w:tc>
      </w:tr>
      <w:tr w:rsidR="001B06C3" w14:paraId="1EDC3771" w14:textId="77777777">
        <w:trPr>
          <w:cantSplit/>
          <w:trHeight w:val="23"/>
        </w:trPr>
        <w:tc>
          <w:tcPr>
            <w:tcW w:w="3696" w:type="dxa"/>
            <w:tcBorders>
              <w:top w:val="single" w:sz="6" w:space="0" w:color="auto"/>
              <w:left w:val="single" w:sz="6" w:space="0" w:color="auto"/>
              <w:bottom w:val="single" w:sz="6" w:space="0" w:color="auto"/>
              <w:right w:val="single" w:sz="6" w:space="0" w:color="auto"/>
            </w:tcBorders>
          </w:tcPr>
          <w:p w14:paraId="1EDC376E" w14:textId="77777777" w:rsidR="001B06C3" w:rsidRDefault="00502EAE">
            <w:pPr>
              <w:jc w:val="center"/>
              <w:rPr>
                <w:szCs w:val="24"/>
                <w:lang w:eastAsia="lt-LT"/>
              </w:rPr>
            </w:pPr>
            <w:r>
              <w:rPr>
                <w:szCs w:val="24"/>
                <w:lang w:eastAsia="lt-LT"/>
              </w:rPr>
              <w:t>175</w:t>
            </w:r>
          </w:p>
        </w:tc>
        <w:tc>
          <w:tcPr>
            <w:tcW w:w="3542" w:type="dxa"/>
            <w:tcBorders>
              <w:top w:val="single" w:sz="6" w:space="0" w:color="auto"/>
              <w:left w:val="single" w:sz="6" w:space="0" w:color="auto"/>
              <w:bottom w:val="single" w:sz="6" w:space="0" w:color="auto"/>
              <w:right w:val="single" w:sz="6" w:space="0" w:color="auto"/>
            </w:tcBorders>
          </w:tcPr>
          <w:p w14:paraId="1EDC376F" w14:textId="77777777" w:rsidR="001B06C3" w:rsidRDefault="00502EAE">
            <w:pPr>
              <w:jc w:val="center"/>
              <w:rPr>
                <w:szCs w:val="24"/>
                <w:lang w:eastAsia="lt-LT"/>
              </w:rPr>
            </w:pPr>
            <w:r>
              <w:rPr>
                <w:szCs w:val="24"/>
                <w:lang w:eastAsia="lt-LT"/>
              </w:rPr>
              <w:t>-11,0</w:t>
            </w:r>
          </w:p>
        </w:tc>
        <w:tc>
          <w:tcPr>
            <w:tcW w:w="2419" w:type="dxa"/>
            <w:tcBorders>
              <w:top w:val="single" w:sz="6" w:space="0" w:color="auto"/>
              <w:left w:val="single" w:sz="6" w:space="0" w:color="auto"/>
              <w:bottom w:val="single" w:sz="6" w:space="0" w:color="auto"/>
              <w:right w:val="single" w:sz="6" w:space="0" w:color="auto"/>
            </w:tcBorders>
          </w:tcPr>
          <w:p w14:paraId="1EDC3770" w14:textId="77777777" w:rsidR="001B06C3" w:rsidRDefault="00502EAE">
            <w:pPr>
              <w:jc w:val="center"/>
              <w:rPr>
                <w:szCs w:val="24"/>
                <w:lang w:eastAsia="lt-LT"/>
              </w:rPr>
            </w:pPr>
            <w:r>
              <w:rPr>
                <w:szCs w:val="24"/>
                <w:lang w:eastAsia="lt-LT"/>
              </w:rPr>
              <w:t>1,11</w:t>
            </w:r>
          </w:p>
        </w:tc>
      </w:tr>
      <w:tr w:rsidR="001B06C3" w14:paraId="1EDC3775" w14:textId="77777777">
        <w:trPr>
          <w:cantSplit/>
          <w:trHeight w:val="23"/>
        </w:trPr>
        <w:tc>
          <w:tcPr>
            <w:tcW w:w="3696" w:type="dxa"/>
            <w:tcBorders>
              <w:top w:val="single" w:sz="6" w:space="0" w:color="auto"/>
              <w:left w:val="single" w:sz="6" w:space="0" w:color="auto"/>
              <w:bottom w:val="single" w:sz="6" w:space="0" w:color="auto"/>
              <w:right w:val="single" w:sz="6" w:space="0" w:color="auto"/>
            </w:tcBorders>
          </w:tcPr>
          <w:p w14:paraId="1EDC3772" w14:textId="77777777" w:rsidR="001B06C3" w:rsidRDefault="00502EAE">
            <w:pPr>
              <w:jc w:val="center"/>
              <w:rPr>
                <w:szCs w:val="24"/>
                <w:lang w:eastAsia="lt-LT"/>
              </w:rPr>
            </w:pPr>
            <w:r>
              <w:rPr>
                <w:szCs w:val="24"/>
                <w:lang w:eastAsia="lt-LT"/>
              </w:rPr>
              <w:t>193</w:t>
            </w:r>
          </w:p>
        </w:tc>
        <w:tc>
          <w:tcPr>
            <w:tcW w:w="3542" w:type="dxa"/>
            <w:tcBorders>
              <w:top w:val="single" w:sz="6" w:space="0" w:color="auto"/>
              <w:left w:val="single" w:sz="6" w:space="0" w:color="auto"/>
              <w:bottom w:val="single" w:sz="6" w:space="0" w:color="auto"/>
              <w:right w:val="single" w:sz="6" w:space="0" w:color="auto"/>
            </w:tcBorders>
          </w:tcPr>
          <w:p w14:paraId="1EDC3773" w14:textId="77777777" w:rsidR="001B06C3" w:rsidRDefault="00502EAE">
            <w:pPr>
              <w:jc w:val="center"/>
              <w:rPr>
                <w:szCs w:val="24"/>
                <w:lang w:eastAsia="lt-LT"/>
              </w:rPr>
            </w:pPr>
            <w:r>
              <w:rPr>
                <w:szCs w:val="24"/>
                <w:lang w:eastAsia="lt-LT"/>
              </w:rPr>
              <w:t>-12,2</w:t>
            </w:r>
          </w:p>
        </w:tc>
        <w:tc>
          <w:tcPr>
            <w:tcW w:w="2419" w:type="dxa"/>
            <w:tcBorders>
              <w:top w:val="single" w:sz="6" w:space="0" w:color="auto"/>
              <w:left w:val="single" w:sz="6" w:space="0" w:color="auto"/>
              <w:bottom w:val="single" w:sz="6" w:space="0" w:color="auto"/>
              <w:right w:val="single" w:sz="6" w:space="0" w:color="auto"/>
            </w:tcBorders>
          </w:tcPr>
          <w:p w14:paraId="1EDC3774" w14:textId="77777777" w:rsidR="001B06C3" w:rsidRDefault="00502EAE">
            <w:pPr>
              <w:jc w:val="center"/>
              <w:rPr>
                <w:szCs w:val="24"/>
                <w:lang w:eastAsia="lt-LT"/>
              </w:rPr>
            </w:pPr>
            <w:r>
              <w:rPr>
                <w:szCs w:val="24"/>
                <w:lang w:eastAsia="lt-LT"/>
              </w:rPr>
              <w:t>1,12</w:t>
            </w:r>
          </w:p>
        </w:tc>
      </w:tr>
      <w:tr w:rsidR="001B06C3" w14:paraId="1EDC3779" w14:textId="77777777">
        <w:trPr>
          <w:cantSplit/>
          <w:trHeight w:val="23"/>
        </w:trPr>
        <w:tc>
          <w:tcPr>
            <w:tcW w:w="3696" w:type="dxa"/>
            <w:tcBorders>
              <w:top w:val="single" w:sz="6" w:space="0" w:color="auto"/>
              <w:left w:val="single" w:sz="6" w:space="0" w:color="auto"/>
              <w:bottom w:val="single" w:sz="6" w:space="0" w:color="auto"/>
              <w:right w:val="single" w:sz="6" w:space="0" w:color="auto"/>
            </w:tcBorders>
          </w:tcPr>
          <w:p w14:paraId="1EDC3776" w14:textId="77777777" w:rsidR="001B06C3" w:rsidRDefault="00502EAE">
            <w:pPr>
              <w:jc w:val="center"/>
              <w:rPr>
                <w:szCs w:val="24"/>
                <w:lang w:eastAsia="lt-LT"/>
              </w:rPr>
            </w:pPr>
            <w:r>
              <w:rPr>
                <w:szCs w:val="24"/>
                <w:lang w:eastAsia="lt-LT"/>
              </w:rPr>
              <w:t>231</w:t>
            </w:r>
          </w:p>
        </w:tc>
        <w:tc>
          <w:tcPr>
            <w:tcW w:w="3542" w:type="dxa"/>
            <w:tcBorders>
              <w:top w:val="single" w:sz="6" w:space="0" w:color="auto"/>
              <w:left w:val="single" w:sz="6" w:space="0" w:color="auto"/>
              <w:bottom w:val="single" w:sz="6" w:space="0" w:color="auto"/>
              <w:right w:val="single" w:sz="6" w:space="0" w:color="auto"/>
            </w:tcBorders>
          </w:tcPr>
          <w:p w14:paraId="1EDC3777" w14:textId="77777777" w:rsidR="001B06C3" w:rsidRDefault="00502EAE">
            <w:pPr>
              <w:jc w:val="center"/>
              <w:rPr>
                <w:szCs w:val="24"/>
                <w:lang w:eastAsia="lt-LT"/>
              </w:rPr>
            </w:pPr>
            <w:r>
              <w:rPr>
                <w:szCs w:val="24"/>
                <w:lang w:eastAsia="lt-LT"/>
              </w:rPr>
              <w:t>-15,1</w:t>
            </w:r>
          </w:p>
        </w:tc>
        <w:tc>
          <w:tcPr>
            <w:tcW w:w="2419" w:type="dxa"/>
            <w:tcBorders>
              <w:top w:val="single" w:sz="6" w:space="0" w:color="auto"/>
              <w:left w:val="single" w:sz="6" w:space="0" w:color="auto"/>
              <w:bottom w:val="single" w:sz="6" w:space="0" w:color="auto"/>
              <w:right w:val="single" w:sz="6" w:space="0" w:color="auto"/>
            </w:tcBorders>
          </w:tcPr>
          <w:p w14:paraId="1EDC3778" w14:textId="77777777" w:rsidR="001B06C3" w:rsidRDefault="00502EAE">
            <w:pPr>
              <w:jc w:val="center"/>
              <w:rPr>
                <w:szCs w:val="24"/>
                <w:lang w:eastAsia="lt-LT"/>
              </w:rPr>
            </w:pPr>
            <w:r>
              <w:rPr>
                <w:szCs w:val="24"/>
                <w:lang w:eastAsia="lt-LT"/>
              </w:rPr>
              <w:t>1,14</w:t>
            </w:r>
          </w:p>
        </w:tc>
      </w:tr>
      <w:tr w:rsidR="001B06C3" w14:paraId="1EDC377D" w14:textId="77777777">
        <w:trPr>
          <w:cantSplit/>
          <w:trHeight w:val="23"/>
        </w:trPr>
        <w:tc>
          <w:tcPr>
            <w:tcW w:w="3696" w:type="dxa"/>
            <w:tcBorders>
              <w:top w:val="single" w:sz="6" w:space="0" w:color="auto"/>
              <w:left w:val="single" w:sz="6" w:space="0" w:color="auto"/>
              <w:bottom w:val="single" w:sz="6" w:space="0" w:color="auto"/>
              <w:right w:val="single" w:sz="6" w:space="0" w:color="auto"/>
            </w:tcBorders>
          </w:tcPr>
          <w:p w14:paraId="1EDC377A" w14:textId="77777777" w:rsidR="001B06C3" w:rsidRDefault="00502EAE">
            <w:pPr>
              <w:jc w:val="center"/>
              <w:rPr>
                <w:szCs w:val="24"/>
                <w:lang w:eastAsia="lt-LT"/>
              </w:rPr>
            </w:pPr>
            <w:r>
              <w:rPr>
                <w:szCs w:val="24"/>
                <w:lang w:eastAsia="lt-LT"/>
              </w:rPr>
              <w:t>250</w:t>
            </w:r>
          </w:p>
        </w:tc>
        <w:tc>
          <w:tcPr>
            <w:tcW w:w="3542" w:type="dxa"/>
            <w:tcBorders>
              <w:top w:val="single" w:sz="6" w:space="0" w:color="auto"/>
              <w:left w:val="single" w:sz="6" w:space="0" w:color="auto"/>
              <w:bottom w:val="single" w:sz="6" w:space="0" w:color="auto"/>
              <w:right w:val="single" w:sz="6" w:space="0" w:color="auto"/>
            </w:tcBorders>
          </w:tcPr>
          <w:p w14:paraId="1EDC377B" w14:textId="77777777" w:rsidR="001B06C3" w:rsidRDefault="00502EAE">
            <w:pPr>
              <w:jc w:val="center"/>
              <w:rPr>
                <w:szCs w:val="24"/>
                <w:lang w:eastAsia="lt-LT"/>
              </w:rPr>
            </w:pPr>
            <w:r>
              <w:rPr>
                <w:szCs w:val="24"/>
                <w:lang w:eastAsia="lt-LT"/>
              </w:rPr>
              <w:t>-16,0</w:t>
            </w:r>
          </w:p>
        </w:tc>
        <w:tc>
          <w:tcPr>
            <w:tcW w:w="2419" w:type="dxa"/>
            <w:tcBorders>
              <w:top w:val="single" w:sz="6" w:space="0" w:color="auto"/>
              <w:left w:val="single" w:sz="6" w:space="0" w:color="auto"/>
              <w:bottom w:val="single" w:sz="6" w:space="0" w:color="auto"/>
              <w:right w:val="single" w:sz="6" w:space="0" w:color="auto"/>
            </w:tcBorders>
          </w:tcPr>
          <w:p w14:paraId="1EDC377C" w14:textId="77777777" w:rsidR="001B06C3" w:rsidRDefault="00502EAE">
            <w:pPr>
              <w:jc w:val="center"/>
              <w:rPr>
                <w:szCs w:val="24"/>
                <w:lang w:eastAsia="lt-LT"/>
              </w:rPr>
            </w:pPr>
            <w:r>
              <w:rPr>
                <w:szCs w:val="24"/>
                <w:lang w:eastAsia="lt-LT"/>
              </w:rPr>
              <w:t>1,15</w:t>
            </w:r>
          </w:p>
        </w:tc>
      </w:tr>
      <w:tr w:rsidR="001B06C3" w14:paraId="1EDC3781" w14:textId="77777777">
        <w:trPr>
          <w:cantSplit/>
          <w:trHeight w:val="23"/>
        </w:trPr>
        <w:tc>
          <w:tcPr>
            <w:tcW w:w="3696" w:type="dxa"/>
            <w:tcBorders>
              <w:top w:val="single" w:sz="6" w:space="0" w:color="auto"/>
              <w:left w:val="single" w:sz="6" w:space="0" w:color="auto"/>
              <w:bottom w:val="single" w:sz="6" w:space="0" w:color="auto"/>
              <w:right w:val="single" w:sz="6" w:space="0" w:color="auto"/>
            </w:tcBorders>
          </w:tcPr>
          <w:p w14:paraId="1EDC377E" w14:textId="77777777" w:rsidR="001B06C3" w:rsidRDefault="00502EAE">
            <w:pPr>
              <w:jc w:val="center"/>
              <w:rPr>
                <w:szCs w:val="24"/>
                <w:lang w:eastAsia="lt-LT"/>
              </w:rPr>
            </w:pPr>
            <w:r>
              <w:rPr>
                <w:szCs w:val="24"/>
                <w:lang w:eastAsia="lt-LT"/>
              </w:rPr>
              <w:t>269</w:t>
            </w:r>
          </w:p>
        </w:tc>
        <w:tc>
          <w:tcPr>
            <w:tcW w:w="3542" w:type="dxa"/>
            <w:tcBorders>
              <w:top w:val="single" w:sz="6" w:space="0" w:color="auto"/>
              <w:left w:val="single" w:sz="6" w:space="0" w:color="auto"/>
              <w:bottom w:val="single" w:sz="6" w:space="0" w:color="auto"/>
              <w:right w:val="single" w:sz="6" w:space="0" w:color="auto"/>
            </w:tcBorders>
          </w:tcPr>
          <w:p w14:paraId="1EDC377F" w14:textId="77777777" w:rsidR="001B06C3" w:rsidRDefault="00502EAE">
            <w:pPr>
              <w:jc w:val="center"/>
              <w:rPr>
                <w:szCs w:val="24"/>
                <w:lang w:eastAsia="lt-LT"/>
              </w:rPr>
            </w:pPr>
            <w:r>
              <w:rPr>
                <w:szCs w:val="24"/>
                <w:lang w:eastAsia="lt-LT"/>
              </w:rPr>
              <w:t>-18,2</w:t>
            </w:r>
          </w:p>
        </w:tc>
        <w:tc>
          <w:tcPr>
            <w:tcW w:w="2419" w:type="dxa"/>
            <w:tcBorders>
              <w:top w:val="single" w:sz="6" w:space="0" w:color="auto"/>
              <w:left w:val="single" w:sz="6" w:space="0" w:color="auto"/>
              <w:bottom w:val="single" w:sz="6" w:space="0" w:color="auto"/>
              <w:right w:val="single" w:sz="6" w:space="0" w:color="auto"/>
            </w:tcBorders>
          </w:tcPr>
          <w:p w14:paraId="1EDC3780" w14:textId="77777777" w:rsidR="001B06C3" w:rsidRDefault="00502EAE">
            <w:pPr>
              <w:jc w:val="center"/>
              <w:rPr>
                <w:szCs w:val="24"/>
                <w:lang w:eastAsia="lt-LT"/>
              </w:rPr>
            </w:pPr>
            <w:r>
              <w:rPr>
                <w:szCs w:val="24"/>
                <w:lang w:eastAsia="lt-LT"/>
              </w:rPr>
              <w:t>1,16</w:t>
            </w:r>
          </w:p>
        </w:tc>
      </w:tr>
      <w:tr w:rsidR="001B06C3" w14:paraId="1EDC3785" w14:textId="77777777">
        <w:trPr>
          <w:cantSplit/>
          <w:trHeight w:val="23"/>
        </w:trPr>
        <w:tc>
          <w:tcPr>
            <w:tcW w:w="3696" w:type="dxa"/>
            <w:tcBorders>
              <w:top w:val="single" w:sz="6" w:space="0" w:color="auto"/>
              <w:left w:val="single" w:sz="6" w:space="0" w:color="auto"/>
              <w:bottom w:val="single" w:sz="6" w:space="0" w:color="auto"/>
              <w:right w:val="single" w:sz="6" w:space="0" w:color="auto"/>
            </w:tcBorders>
          </w:tcPr>
          <w:p w14:paraId="1EDC3782" w14:textId="77777777" w:rsidR="001B06C3" w:rsidRDefault="00502EAE">
            <w:pPr>
              <w:jc w:val="center"/>
              <w:rPr>
                <w:szCs w:val="24"/>
                <w:lang w:eastAsia="lt-LT"/>
              </w:rPr>
            </w:pPr>
            <w:r>
              <w:rPr>
                <w:szCs w:val="24"/>
                <w:lang w:eastAsia="lt-LT"/>
              </w:rPr>
              <w:t>290</w:t>
            </w:r>
          </w:p>
        </w:tc>
        <w:tc>
          <w:tcPr>
            <w:tcW w:w="3542" w:type="dxa"/>
            <w:tcBorders>
              <w:top w:val="single" w:sz="6" w:space="0" w:color="auto"/>
              <w:left w:val="single" w:sz="6" w:space="0" w:color="auto"/>
              <w:bottom w:val="single" w:sz="6" w:space="0" w:color="auto"/>
              <w:right w:val="single" w:sz="6" w:space="0" w:color="auto"/>
            </w:tcBorders>
          </w:tcPr>
          <w:p w14:paraId="1EDC3783" w14:textId="77777777" w:rsidR="001B06C3" w:rsidRDefault="00502EAE">
            <w:pPr>
              <w:jc w:val="center"/>
              <w:rPr>
                <w:szCs w:val="24"/>
                <w:lang w:eastAsia="lt-LT"/>
              </w:rPr>
            </w:pPr>
            <w:r>
              <w:rPr>
                <w:szCs w:val="24"/>
                <w:lang w:eastAsia="lt-LT"/>
              </w:rPr>
              <w:t>-20,0</w:t>
            </w:r>
          </w:p>
        </w:tc>
        <w:tc>
          <w:tcPr>
            <w:tcW w:w="2419" w:type="dxa"/>
            <w:tcBorders>
              <w:top w:val="single" w:sz="6" w:space="0" w:color="auto"/>
              <w:left w:val="single" w:sz="6" w:space="0" w:color="auto"/>
              <w:bottom w:val="single" w:sz="6" w:space="0" w:color="auto"/>
              <w:right w:val="single" w:sz="6" w:space="0" w:color="auto"/>
            </w:tcBorders>
          </w:tcPr>
          <w:p w14:paraId="1EDC3784" w14:textId="77777777" w:rsidR="001B06C3" w:rsidRDefault="00502EAE">
            <w:pPr>
              <w:jc w:val="center"/>
              <w:rPr>
                <w:szCs w:val="24"/>
                <w:lang w:eastAsia="lt-LT"/>
              </w:rPr>
            </w:pPr>
            <w:r>
              <w:rPr>
                <w:szCs w:val="24"/>
                <w:lang w:eastAsia="lt-LT"/>
              </w:rPr>
              <w:t>1,17</w:t>
            </w:r>
          </w:p>
        </w:tc>
      </w:tr>
      <w:tr w:rsidR="001B06C3" w14:paraId="1EDC3789" w14:textId="77777777">
        <w:trPr>
          <w:cantSplit/>
          <w:trHeight w:val="23"/>
        </w:trPr>
        <w:tc>
          <w:tcPr>
            <w:tcW w:w="3696" w:type="dxa"/>
            <w:tcBorders>
              <w:top w:val="single" w:sz="6" w:space="0" w:color="auto"/>
              <w:left w:val="single" w:sz="6" w:space="0" w:color="auto"/>
              <w:bottom w:val="single" w:sz="6" w:space="0" w:color="auto"/>
              <w:right w:val="single" w:sz="6" w:space="0" w:color="auto"/>
            </w:tcBorders>
          </w:tcPr>
          <w:p w14:paraId="1EDC3786" w14:textId="77777777" w:rsidR="001B06C3" w:rsidRDefault="00502EAE">
            <w:pPr>
              <w:jc w:val="center"/>
              <w:rPr>
                <w:szCs w:val="24"/>
                <w:lang w:eastAsia="lt-LT"/>
              </w:rPr>
            </w:pPr>
            <w:r>
              <w:rPr>
                <w:szCs w:val="24"/>
                <w:lang w:eastAsia="lt-LT"/>
              </w:rPr>
              <w:t>301</w:t>
            </w:r>
          </w:p>
        </w:tc>
        <w:tc>
          <w:tcPr>
            <w:tcW w:w="3542" w:type="dxa"/>
            <w:tcBorders>
              <w:top w:val="single" w:sz="6" w:space="0" w:color="auto"/>
              <w:left w:val="single" w:sz="6" w:space="0" w:color="auto"/>
              <w:bottom w:val="single" w:sz="6" w:space="0" w:color="auto"/>
              <w:right w:val="single" w:sz="6" w:space="0" w:color="auto"/>
            </w:tcBorders>
          </w:tcPr>
          <w:p w14:paraId="1EDC3787" w14:textId="77777777" w:rsidR="001B06C3" w:rsidRDefault="00502EAE">
            <w:pPr>
              <w:jc w:val="center"/>
              <w:rPr>
                <w:szCs w:val="24"/>
                <w:lang w:eastAsia="lt-LT"/>
              </w:rPr>
            </w:pPr>
            <w:r>
              <w:rPr>
                <w:szCs w:val="24"/>
                <w:lang w:eastAsia="lt-LT"/>
              </w:rPr>
              <w:t>-21,2</w:t>
            </w:r>
          </w:p>
        </w:tc>
        <w:tc>
          <w:tcPr>
            <w:tcW w:w="2419" w:type="dxa"/>
            <w:tcBorders>
              <w:top w:val="single" w:sz="6" w:space="0" w:color="auto"/>
              <w:left w:val="single" w:sz="6" w:space="0" w:color="auto"/>
              <w:bottom w:val="single" w:sz="6" w:space="0" w:color="auto"/>
              <w:right w:val="single" w:sz="6" w:space="0" w:color="auto"/>
            </w:tcBorders>
          </w:tcPr>
          <w:p w14:paraId="1EDC3788" w14:textId="77777777" w:rsidR="001B06C3" w:rsidRDefault="00502EAE">
            <w:pPr>
              <w:jc w:val="center"/>
              <w:rPr>
                <w:szCs w:val="24"/>
                <w:lang w:eastAsia="lt-LT"/>
              </w:rPr>
            </w:pPr>
            <w:r>
              <w:rPr>
                <w:szCs w:val="24"/>
                <w:lang w:eastAsia="lt-LT"/>
              </w:rPr>
              <w:t>1,175</w:t>
            </w:r>
          </w:p>
        </w:tc>
      </w:tr>
    </w:tbl>
    <w:p w14:paraId="1EDC378A" w14:textId="77777777" w:rsidR="001B06C3" w:rsidRDefault="00502EAE">
      <w:pPr>
        <w:ind w:firstLine="567"/>
        <w:jc w:val="both"/>
        <w:rPr>
          <w:b/>
          <w:bCs/>
          <w:szCs w:val="24"/>
          <w:u w:val="single"/>
          <w:lang w:eastAsia="lt-LT"/>
        </w:rPr>
      </w:pPr>
    </w:p>
    <w:p w14:paraId="1EDC378B" w14:textId="77777777" w:rsidR="001B06C3" w:rsidRDefault="00502EAE">
      <w:pPr>
        <w:ind w:firstLine="567"/>
        <w:jc w:val="both"/>
        <w:rPr>
          <w:b/>
          <w:bCs/>
          <w:szCs w:val="24"/>
          <w:lang w:eastAsia="lt-LT"/>
        </w:rPr>
      </w:pPr>
      <w:r>
        <w:rPr>
          <w:b/>
          <w:bCs/>
          <w:szCs w:val="24"/>
          <w:lang w:eastAsia="lt-LT"/>
        </w:rPr>
        <w:t>4 lentelė. CaCl</w:t>
      </w:r>
      <w:r>
        <w:rPr>
          <w:b/>
          <w:bCs/>
          <w:szCs w:val="24"/>
          <w:vertAlign w:val="subscript"/>
          <w:lang w:eastAsia="lt-LT"/>
        </w:rPr>
        <w:t>2</w:t>
      </w:r>
      <w:r>
        <w:rPr>
          <w:b/>
          <w:bCs/>
          <w:szCs w:val="24"/>
          <w:lang w:eastAsia="lt-LT"/>
        </w:rPr>
        <w:t xml:space="preserve"> (grynos medžiagos) tirpalų užšalimo temperatūros ir tankiai</w:t>
      </w:r>
    </w:p>
    <w:p w14:paraId="1EDC378C" w14:textId="77777777" w:rsidR="001B06C3" w:rsidRDefault="001B06C3">
      <w:pPr>
        <w:ind w:firstLine="567"/>
        <w:jc w:val="both"/>
        <w:rPr>
          <w:b/>
          <w:bCs/>
          <w:szCs w:val="24"/>
          <w:lang w:eastAsia="lt-LT"/>
        </w:rPr>
      </w:pPr>
    </w:p>
    <w:tbl>
      <w:tblPr>
        <w:tblW w:w="9070" w:type="dxa"/>
        <w:tblLayout w:type="fixed"/>
        <w:tblCellMar>
          <w:left w:w="40" w:type="dxa"/>
          <w:right w:w="40" w:type="dxa"/>
        </w:tblCellMar>
        <w:tblLook w:val="0000" w:firstRow="0" w:lastRow="0" w:firstColumn="0" w:lastColumn="0" w:noHBand="0" w:noVBand="0"/>
      </w:tblPr>
      <w:tblGrid>
        <w:gridCol w:w="3465"/>
        <w:gridCol w:w="3331"/>
        <w:gridCol w:w="2274"/>
      </w:tblGrid>
      <w:tr w:rsidR="001B06C3" w14:paraId="1EDC3790" w14:textId="77777777">
        <w:trPr>
          <w:cantSplit/>
          <w:trHeight w:val="23"/>
        </w:trPr>
        <w:tc>
          <w:tcPr>
            <w:tcW w:w="3691" w:type="dxa"/>
            <w:tcBorders>
              <w:top w:val="single" w:sz="6" w:space="0" w:color="auto"/>
              <w:left w:val="single" w:sz="6" w:space="0" w:color="auto"/>
              <w:bottom w:val="single" w:sz="6" w:space="0" w:color="auto"/>
              <w:right w:val="single" w:sz="6" w:space="0" w:color="auto"/>
            </w:tcBorders>
          </w:tcPr>
          <w:p w14:paraId="1EDC378D" w14:textId="77777777" w:rsidR="001B06C3" w:rsidRDefault="00502EAE">
            <w:pPr>
              <w:jc w:val="center"/>
              <w:rPr>
                <w:b/>
                <w:bCs/>
                <w:szCs w:val="24"/>
                <w:lang w:eastAsia="lt-LT"/>
              </w:rPr>
            </w:pPr>
            <w:r>
              <w:rPr>
                <w:b/>
                <w:bCs/>
                <w:szCs w:val="24"/>
                <w:lang w:eastAsia="lt-LT"/>
              </w:rPr>
              <w:t>CaCl</w:t>
            </w:r>
            <w:r>
              <w:rPr>
                <w:b/>
                <w:bCs/>
                <w:szCs w:val="24"/>
                <w:vertAlign w:val="subscript"/>
                <w:lang w:eastAsia="lt-LT"/>
              </w:rPr>
              <w:t>2</w:t>
            </w:r>
            <w:r>
              <w:rPr>
                <w:b/>
                <w:bCs/>
                <w:szCs w:val="24"/>
                <w:lang w:eastAsia="lt-LT"/>
              </w:rPr>
              <w:t xml:space="preserve"> kiekis, kg ir 1 m</w:t>
            </w:r>
            <w:r>
              <w:rPr>
                <w:b/>
                <w:bCs/>
                <w:szCs w:val="24"/>
                <w:vertAlign w:val="superscript"/>
                <w:lang w:eastAsia="lt-LT"/>
              </w:rPr>
              <w:t>3</w:t>
            </w:r>
            <w:r>
              <w:rPr>
                <w:b/>
                <w:bCs/>
                <w:szCs w:val="24"/>
                <w:lang w:eastAsia="lt-LT"/>
              </w:rPr>
              <w:t xml:space="preserve"> vandens</w:t>
            </w:r>
          </w:p>
        </w:tc>
        <w:tc>
          <w:tcPr>
            <w:tcW w:w="3547" w:type="dxa"/>
            <w:tcBorders>
              <w:top w:val="single" w:sz="6" w:space="0" w:color="auto"/>
              <w:left w:val="single" w:sz="6" w:space="0" w:color="auto"/>
              <w:bottom w:val="single" w:sz="6" w:space="0" w:color="auto"/>
              <w:right w:val="single" w:sz="6" w:space="0" w:color="auto"/>
            </w:tcBorders>
          </w:tcPr>
          <w:p w14:paraId="1EDC378E" w14:textId="77777777" w:rsidR="001B06C3" w:rsidRDefault="00502EAE">
            <w:pPr>
              <w:jc w:val="center"/>
              <w:rPr>
                <w:b/>
                <w:bCs/>
                <w:szCs w:val="24"/>
                <w:lang w:eastAsia="lt-LT"/>
              </w:rPr>
            </w:pPr>
            <w:r>
              <w:rPr>
                <w:b/>
                <w:bCs/>
                <w:szCs w:val="24"/>
                <w:lang w:eastAsia="lt-LT"/>
              </w:rPr>
              <w:t>Užšalimo temperatūra, °C</w:t>
            </w:r>
          </w:p>
        </w:tc>
        <w:tc>
          <w:tcPr>
            <w:tcW w:w="2419" w:type="dxa"/>
            <w:tcBorders>
              <w:top w:val="single" w:sz="6" w:space="0" w:color="auto"/>
              <w:left w:val="single" w:sz="6" w:space="0" w:color="auto"/>
              <w:bottom w:val="single" w:sz="6" w:space="0" w:color="auto"/>
              <w:right w:val="single" w:sz="6" w:space="0" w:color="auto"/>
            </w:tcBorders>
          </w:tcPr>
          <w:p w14:paraId="1EDC378F" w14:textId="77777777" w:rsidR="001B06C3" w:rsidRDefault="00502EAE">
            <w:pPr>
              <w:jc w:val="center"/>
              <w:rPr>
                <w:b/>
                <w:bCs/>
                <w:szCs w:val="24"/>
                <w:vertAlign w:val="superscript"/>
                <w:lang w:eastAsia="lt-LT"/>
              </w:rPr>
            </w:pPr>
            <w:r>
              <w:rPr>
                <w:b/>
                <w:bCs/>
                <w:szCs w:val="24"/>
                <w:lang w:eastAsia="lt-LT"/>
              </w:rPr>
              <w:t>Tankis, kg/m</w:t>
            </w:r>
            <w:r>
              <w:rPr>
                <w:b/>
                <w:bCs/>
                <w:szCs w:val="24"/>
                <w:vertAlign w:val="superscript"/>
                <w:lang w:eastAsia="lt-LT"/>
              </w:rPr>
              <w:t>3</w:t>
            </w:r>
          </w:p>
        </w:tc>
      </w:tr>
      <w:tr w:rsidR="001B06C3" w14:paraId="1EDC3794" w14:textId="77777777">
        <w:trPr>
          <w:cantSplit/>
          <w:trHeight w:val="23"/>
        </w:trPr>
        <w:tc>
          <w:tcPr>
            <w:tcW w:w="3691" w:type="dxa"/>
            <w:tcBorders>
              <w:top w:val="single" w:sz="6" w:space="0" w:color="auto"/>
              <w:left w:val="single" w:sz="6" w:space="0" w:color="auto"/>
              <w:bottom w:val="single" w:sz="6" w:space="0" w:color="auto"/>
              <w:right w:val="single" w:sz="6" w:space="0" w:color="auto"/>
            </w:tcBorders>
          </w:tcPr>
          <w:p w14:paraId="1EDC3791" w14:textId="77777777" w:rsidR="001B06C3" w:rsidRDefault="00502EAE">
            <w:pPr>
              <w:jc w:val="center"/>
              <w:rPr>
                <w:szCs w:val="24"/>
                <w:lang w:eastAsia="lt-LT"/>
              </w:rPr>
            </w:pPr>
            <w:r>
              <w:rPr>
                <w:szCs w:val="24"/>
                <w:lang w:eastAsia="lt-LT"/>
              </w:rPr>
              <w:t>50</w:t>
            </w:r>
          </w:p>
        </w:tc>
        <w:tc>
          <w:tcPr>
            <w:tcW w:w="3547" w:type="dxa"/>
            <w:tcBorders>
              <w:top w:val="single" w:sz="6" w:space="0" w:color="auto"/>
              <w:left w:val="single" w:sz="6" w:space="0" w:color="auto"/>
              <w:bottom w:val="single" w:sz="6" w:space="0" w:color="auto"/>
              <w:right w:val="single" w:sz="6" w:space="0" w:color="auto"/>
            </w:tcBorders>
          </w:tcPr>
          <w:p w14:paraId="1EDC3792" w14:textId="77777777" w:rsidR="001B06C3" w:rsidRDefault="00502EAE">
            <w:pPr>
              <w:jc w:val="center"/>
              <w:rPr>
                <w:szCs w:val="24"/>
                <w:lang w:eastAsia="lt-LT"/>
              </w:rPr>
            </w:pPr>
            <w:r>
              <w:rPr>
                <w:szCs w:val="24"/>
                <w:lang w:eastAsia="lt-LT"/>
              </w:rPr>
              <w:t>-2,4</w:t>
            </w:r>
          </w:p>
        </w:tc>
        <w:tc>
          <w:tcPr>
            <w:tcW w:w="2419" w:type="dxa"/>
            <w:tcBorders>
              <w:top w:val="single" w:sz="6" w:space="0" w:color="auto"/>
              <w:left w:val="single" w:sz="6" w:space="0" w:color="auto"/>
              <w:bottom w:val="single" w:sz="6" w:space="0" w:color="auto"/>
              <w:right w:val="single" w:sz="6" w:space="0" w:color="auto"/>
            </w:tcBorders>
          </w:tcPr>
          <w:p w14:paraId="1EDC3793" w14:textId="77777777" w:rsidR="001B06C3" w:rsidRDefault="00502EAE">
            <w:pPr>
              <w:jc w:val="center"/>
              <w:rPr>
                <w:szCs w:val="24"/>
                <w:lang w:eastAsia="lt-LT"/>
              </w:rPr>
            </w:pPr>
            <w:r>
              <w:rPr>
                <w:szCs w:val="24"/>
                <w:lang w:eastAsia="lt-LT"/>
              </w:rPr>
              <w:t>1,04</w:t>
            </w:r>
          </w:p>
        </w:tc>
      </w:tr>
      <w:tr w:rsidR="001B06C3" w14:paraId="1EDC3798" w14:textId="77777777">
        <w:trPr>
          <w:cantSplit/>
          <w:trHeight w:val="23"/>
        </w:trPr>
        <w:tc>
          <w:tcPr>
            <w:tcW w:w="3691" w:type="dxa"/>
            <w:tcBorders>
              <w:top w:val="single" w:sz="6" w:space="0" w:color="auto"/>
              <w:left w:val="single" w:sz="6" w:space="0" w:color="auto"/>
              <w:bottom w:val="single" w:sz="6" w:space="0" w:color="auto"/>
              <w:right w:val="single" w:sz="6" w:space="0" w:color="auto"/>
            </w:tcBorders>
          </w:tcPr>
          <w:p w14:paraId="1EDC3795" w14:textId="77777777" w:rsidR="001B06C3" w:rsidRDefault="00502EAE">
            <w:pPr>
              <w:jc w:val="center"/>
              <w:rPr>
                <w:szCs w:val="24"/>
                <w:lang w:eastAsia="lt-LT"/>
              </w:rPr>
            </w:pPr>
            <w:r>
              <w:rPr>
                <w:szCs w:val="24"/>
                <w:lang w:eastAsia="lt-LT"/>
              </w:rPr>
              <w:t>90</w:t>
            </w:r>
          </w:p>
        </w:tc>
        <w:tc>
          <w:tcPr>
            <w:tcW w:w="3547" w:type="dxa"/>
            <w:tcBorders>
              <w:top w:val="single" w:sz="6" w:space="0" w:color="auto"/>
              <w:left w:val="single" w:sz="6" w:space="0" w:color="auto"/>
              <w:bottom w:val="single" w:sz="6" w:space="0" w:color="auto"/>
              <w:right w:val="single" w:sz="6" w:space="0" w:color="auto"/>
            </w:tcBorders>
          </w:tcPr>
          <w:p w14:paraId="1EDC3796" w14:textId="77777777" w:rsidR="001B06C3" w:rsidRDefault="00502EAE">
            <w:pPr>
              <w:jc w:val="center"/>
              <w:rPr>
                <w:szCs w:val="24"/>
                <w:lang w:eastAsia="lt-LT"/>
              </w:rPr>
            </w:pPr>
            <w:r>
              <w:rPr>
                <w:szCs w:val="24"/>
                <w:lang w:eastAsia="lt-LT"/>
              </w:rPr>
              <w:t>-4,4</w:t>
            </w:r>
          </w:p>
        </w:tc>
        <w:tc>
          <w:tcPr>
            <w:tcW w:w="2419" w:type="dxa"/>
            <w:tcBorders>
              <w:top w:val="single" w:sz="6" w:space="0" w:color="auto"/>
              <w:left w:val="single" w:sz="6" w:space="0" w:color="auto"/>
              <w:bottom w:val="single" w:sz="6" w:space="0" w:color="auto"/>
              <w:right w:val="single" w:sz="6" w:space="0" w:color="auto"/>
            </w:tcBorders>
          </w:tcPr>
          <w:p w14:paraId="1EDC3797" w14:textId="77777777" w:rsidR="001B06C3" w:rsidRDefault="00502EAE">
            <w:pPr>
              <w:jc w:val="center"/>
              <w:rPr>
                <w:szCs w:val="24"/>
                <w:lang w:eastAsia="lt-LT"/>
              </w:rPr>
            </w:pPr>
            <w:r>
              <w:rPr>
                <w:szCs w:val="24"/>
                <w:lang w:eastAsia="lt-LT"/>
              </w:rPr>
              <w:t>1,07</w:t>
            </w:r>
          </w:p>
        </w:tc>
      </w:tr>
      <w:tr w:rsidR="001B06C3" w14:paraId="1EDC379C" w14:textId="77777777">
        <w:trPr>
          <w:cantSplit/>
          <w:trHeight w:val="23"/>
        </w:trPr>
        <w:tc>
          <w:tcPr>
            <w:tcW w:w="3691" w:type="dxa"/>
            <w:tcBorders>
              <w:top w:val="single" w:sz="6" w:space="0" w:color="auto"/>
              <w:left w:val="single" w:sz="6" w:space="0" w:color="auto"/>
              <w:bottom w:val="single" w:sz="6" w:space="0" w:color="auto"/>
              <w:right w:val="single" w:sz="6" w:space="0" w:color="auto"/>
            </w:tcBorders>
          </w:tcPr>
          <w:p w14:paraId="1EDC3799" w14:textId="77777777" w:rsidR="001B06C3" w:rsidRDefault="00502EAE">
            <w:pPr>
              <w:jc w:val="center"/>
              <w:rPr>
                <w:szCs w:val="24"/>
                <w:lang w:eastAsia="lt-LT"/>
              </w:rPr>
            </w:pPr>
            <w:r>
              <w:rPr>
                <w:szCs w:val="24"/>
                <w:lang w:eastAsia="lt-LT"/>
              </w:rPr>
              <w:t>130</w:t>
            </w:r>
          </w:p>
        </w:tc>
        <w:tc>
          <w:tcPr>
            <w:tcW w:w="3547" w:type="dxa"/>
            <w:tcBorders>
              <w:top w:val="single" w:sz="6" w:space="0" w:color="auto"/>
              <w:left w:val="single" w:sz="6" w:space="0" w:color="auto"/>
              <w:bottom w:val="single" w:sz="6" w:space="0" w:color="auto"/>
              <w:right w:val="single" w:sz="6" w:space="0" w:color="auto"/>
            </w:tcBorders>
          </w:tcPr>
          <w:p w14:paraId="1EDC379A" w14:textId="77777777" w:rsidR="001B06C3" w:rsidRDefault="00502EAE">
            <w:pPr>
              <w:jc w:val="center"/>
              <w:rPr>
                <w:szCs w:val="24"/>
                <w:lang w:eastAsia="lt-LT"/>
              </w:rPr>
            </w:pPr>
            <w:r>
              <w:rPr>
                <w:szCs w:val="24"/>
                <w:lang w:eastAsia="lt-LT"/>
              </w:rPr>
              <w:t>-7,1</w:t>
            </w:r>
          </w:p>
        </w:tc>
        <w:tc>
          <w:tcPr>
            <w:tcW w:w="2419" w:type="dxa"/>
            <w:tcBorders>
              <w:top w:val="single" w:sz="6" w:space="0" w:color="auto"/>
              <w:left w:val="single" w:sz="6" w:space="0" w:color="auto"/>
              <w:bottom w:val="single" w:sz="6" w:space="0" w:color="auto"/>
              <w:right w:val="single" w:sz="6" w:space="0" w:color="auto"/>
            </w:tcBorders>
          </w:tcPr>
          <w:p w14:paraId="1EDC379B" w14:textId="77777777" w:rsidR="001B06C3" w:rsidRDefault="00502EAE">
            <w:pPr>
              <w:jc w:val="center"/>
              <w:rPr>
                <w:szCs w:val="24"/>
                <w:lang w:eastAsia="lt-LT"/>
              </w:rPr>
            </w:pPr>
            <w:r>
              <w:rPr>
                <w:szCs w:val="24"/>
                <w:lang w:eastAsia="lt-LT"/>
              </w:rPr>
              <w:t>1,10</w:t>
            </w:r>
          </w:p>
        </w:tc>
      </w:tr>
      <w:tr w:rsidR="001B06C3" w14:paraId="1EDC37A0" w14:textId="77777777">
        <w:trPr>
          <w:cantSplit/>
          <w:trHeight w:val="23"/>
        </w:trPr>
        <w:tc>
          <w:tcPr>
            <w:tcW w:w="3691" w:type="dxa"/>
            <w:tcBorders>
              <w:top w:val="single" w:sz="6" w:space="0" w:color="auto"/>
              <w:left w:val="single" w:sz="6" w:space="0" w:color="auto"/>
              <w:bottom w:val="single" w:sz="6" w:space="0" w:color="auto"/>
              <w:right w:val="single" w:sz="6" w:space="0" w:color="auto"/>
            </w:tcBorders>
          </w:tcPr>
          <w:p w14:paraId="1EDC379D" w14:textId="77777777" w:rsidR="001B06C3" w:rsidRDefault="00502EAE">
            <w:pPr>
              <w:jc w:val="center"/>
              <w:rPr>
                <w:szCs w:val="24"/>
                <w:lang w:eastAsia="lt-LT"/>
              </w:rPr>
            </w:pPr>
            <w:r>
              <w:rPr>
                <w:szCs w:val="24"/>
                <w:lang w:eastAsia="lt-LT"/>
              </w:rPr>
              <w:t>173</w:t>
            </w:r>
          </w:p>
        </w:tc>
        <w:tc>
          <w:tcPr>
            <w:tcW w:w="3547" w:type="dxa"/>
            <w:tcBorders>
              <w:top w:val="single" w:sz="6" w:space="0" w:color="auto"/>
              <w:left w:val="single" w:sz="6" w:space="0" w:color="auto"/>
              <w:bottom w:val="single" w:sz="6" w:space="0" w:color="auto"/>
              <w:right w:val="single" w:sz="6" w:space="0" w:color="auto"/>
            </w:tcBorders>
          </w:tcPr>
          <w:p w14:paraId="1EDC379E" w14:textId="77777777" w:rsidR="001B06C3" w:rsidRDefault="00502EAE">
            <w:pPr>
              <w:jc w:val="center"/>
              <w:rPr>
                <w:szCs w:val="24"/>
                <w:lang w:eastAsia="lt-LT"/>
              </w:rPr>
            </w:pPr>
            <w:r>
              <w:rPr>
                <w:szCs w:val="24"/>
                <w:lang w:eastAsia="lt-LT"/>
              </w:rPr>
              <w:t>-10,2</w:t>
            </w:r>
          </w:p>
        </w:tc>
        <w:tc>
          <w:tcPr>
            <w:tcW w:w="2419" w:type="dxa"/>
            <w:tcBorders>
              <w:top w:val="single" w:sz="6" w:space="0" w:color="auto"/>
              <w:left w:val="single" w:sz="6" w:space="0" w:color="auto"/>
              <w:bottom w:val="single" w:sz="6" w:space="0" w:color="auto"/>
              <w:right w:val="single" w:sz="6" w:space="0" w:color="auto"/>
            </w:tcBorders>
          </w:tcPr>
          <w:p w14:paraId="1EDC379F" w14:textId="77777777" w:rsidR="001B06C3" w:rsidRDefault="00502EAE">
            <w:pPr>
              <w:jc w:val="center"/>
              <w:rPr>
                <w:szCs w:val="24"/>
                <w:lang w:eastAsia="lt-LT"/>
              </w:rPr>
            </w:pPr>
            <w:r>
              <w:rPr>
                <w:szCs w:val="24"/>
                <w:lang w:eastAsia="lt-LT"/>
              </w:rPr>
              <w:t>1,13</w:t>
            </w:r>
          </w:p>
        </w:tc>
      </w:tr>
      <w:tr w:rsidR="001B06C3" w14:paraId="1EDC37A4" w14:textId="77777777">
        <w:trPr>
          <w:cantSplit/>
          <w:trHeight w:val="23"/>
        </w:trPr>
        <w:tc>
          <w:tcPr>
            <w:tcW w:w="3691" w:type="dxa"/>
            <w:tcBorders>
              <w:top w:val="single" w:sz="6" w:space="0" w:color="auto"/>
              <w:left w:val="single" w:sz="6" w:space="0" w:color="auto"/>
              <w:bottom w:val="single" w:sz="6" w:space="0" w:color="auto"/>
              <w:right w:val="single" w:sz="6" w:space="0" w:color="auto"/>
            </w:tcBorders>
          </w:tcPr>
          <w:p w14:paraId="1EDC37A1" w14:textId="77777777" w:rsidR="001B06C3" w:rsidRDefault="00502EAE">
            <w:pPr>
              <w:jc w:val="center"/>
              <w:rPr>
                <w:szCs w:val="24"/>
                <w:lang w:eastAsia="lt-LT"/>
              </w:rPr>
            </w:pPr>
            <w:r>
              <w:rPr>
                <w:szCs w:val="24"/>
                <w:lang w:eastAsia="lt-LT"/>
              </w:rPr>
              <w:t>217</w:t>
            </w:r>
          </w:p>
        </w:tc>
        <w:tc>
          <w:tcPr>
            <w:tcW w:w="3547" w:type="dxa"/>
            <w:tcBorders>
              <w:top w:val="single" w:sz="6" w:space="0" w:color="auto"/>
              <w:left w:val="single" w:sz="6" w:space="0" w:color="auto"/>
              <w:bottom w:val="single" w:sz="6" w:space="0" w:color="auto"/>
              <w:right w:val="single" w:sz="6" w:space="0" w:color="auto"/>
            </w:tcBorders>
          </w:tcPr>
          <w:p w14:paraId="1EDC37A2" w14:textId="77777777" w:rsidR="001B06C3" w:rsidRDefault="00502EAE">
            <w:pPr>
              <w:jc w:val="center"/>
              <w:rPr>
                <w:szCs w:val="24"/>
                <w:lang w:eastAsia="lt-LT"/>
              </w:rPr>
            </w:pPr>
            <w:r>
              <w:rPr>
                <w:szCs w:val="24"/>
                <w:lang w:eastAsia="lt-LT"/>
              </w:rPr>
              <w:t>-14,2</w:t>
            </w:r>
          </w:p>
        </w:tc>
        <w:tc>
          <w:tcPr>
            <w:tcW w:w="2419" w:type="dxa"/>
            <w:tcBorders>
              <w:top w:val="single" w:sz="6" w:space="0" w:color="auto"/>
              <w:left w:val="single" w:sz="6" w:space="0" w:color="auto"/>
              <w:bottom w:val="single" w:sz="6" w:space="0" w:color="auto"/>
              <w:right w:val="single" w:sz="6" w:space="0" w:color="auto"/>
            </w:tcBorders>
          </w:tcPr>
          <w:p w14:paraId="1EDC37A3" w14:textId="77777777" w:rsidR="001B06C3" w:rsidRDefault="00502EAE">
            <w:pPr>
              <w:jc w:val="center"/>
              <w:rPr>
                <w:szCs w:val="24"/>
                <w:lang w:eastAsia="lt-LT"/>
              </w:rPr>
            </w:pPr>
            <w:r>
              <w:rPr>
                <w:szCs w:val="24"/>
                <w:lang w:eastAsia="lt-LT"/>
              </w:rPr>
              <w:t>1,16</w:t>
            </w:r>
          </w:p>
        </w:tc>
      </w:tr>
      <w:tr w:rsidR="001B06C3" w14:paraId="1EDC37A8" w14:textId="77777777">
        <w:trPr>
          <w:cantSplit/>
          <w:trHeight w:val="23"/>
        </w:trPr>
        <w:tc>
          <w:tcPr>
            <w:tcW w:w="3691" w:type="dxa"/>
            <w:tcBorders>
              <w:top w:val="single" w:sz="6" w:space="0" w:color="auto"/>
              <w:left w:val="single" w:sz="6" w:space="0" w:color="auto"/>
              <w:bottom w:val="single" w:sz="6" w:space="0" w:color="auto"/>
              <w:right w:val="single" w:sz="6" w:space="0" w:color="auto"/>
            </w:tcBorders>
          </w:tcPr>
          <w:p w14:paraId="1EDC37A5" w14:textId="77777777" w:rsidR="001B06C3" w:rsidRDefault="00502EAE">
            <w:pPr>
              <w:jc w:val="center"/>
              <w:rPr>
                <w:szCs w:val="24"/>
                <w:lang w:eastAsia="lt-LT"/>
              </w:rPr>
            </w:pPr>
            <w:r>
              <w:rPr>
                <w:szCs w:val="24"/>
                <w:lang w:eastAsia="lt-LT"/>
              </w:rPr>
              <w:t>249</w:t>
            </w:r>
          </w:p>
        </w:tc>
        <w:tc>
          <w:tcPr>
            <w:tcW w:w="3547" w:type="dxa"/>
            <w:tcBorders>
              <w:top w:val="single" w:sz="6" w:space="0" w:color="auto"/>
              <w:left w:val="single" w:sz="6" w:space="0" w:color="auto"/>
              <w:bottom w:val="single" w:sz="6" w:space="0" w:color="auto"/>
              <w:right w:val="single" w:sz="6" w:space="0" w:color="auto"/>
            </w:tcBorders>
          </w:tcPr>
          <w:p w14:paraId="1EDC37A6" w14:textId="77777777" w:rsidR="001B06C3" w:rsidRDefault="00502EAE">
            <w:pPr>
              <w:jc w:val="center"/>
              <w:rPr>
                <w:szCs w:val="24"/>
                <w:lang w:eastAsia="lt-LT"/>
              </w:rPr>
            </w:pPr>
            <w:r>
              <w:rPr>
                <w:szCs w:val="24"/>
                <w:lang w:eastAsia="lt-LT"/>
              </w:rPr>
              <w:t>-17,4</w:t>
            </w:r>
          </w:p>
        </w:tc>
        <w:tc>
          <w:tcPr>
            <w:tcW w:w="2419" w:type="dxa"/>
            <w:tcBorders>
              <w:top w:val="single" w:sz="6" w:space="0" w:color="auto"/>
              <w:left w:val="single" w:sz="6" w:space="0" w:color="auto"/>
              <w:bottom w:val="single" w:sz="6" w:space="0" w:color="auto"/>
              <w:right w:val="single" w:sz="6" w:space="0" w:color="auto"/>
            </w:tcBorders>
          </w:tcPr>
          <w:p w14:paraId="1EDC37A7" w14:textId="77777777" w:rsidR="001B06C3" w:rsidRDefault="00502EAE">
            <w:pPr>
              <w:jc w:val="center"/>
              <w:rPr>
                <w:szCs w:val="24"/>
                <w:lang w:eastAsia="lt-LT"/>
              </w:rPr>
            </w:pPr>
            <w:r>
              <w:rPr>
                <w:szCs w:val="24"/>
                <w:lang w:eastAsia="lt-LT"/>
              </w:rPr>
              <w:t>1,18</w:t>
            </w:r>
          </w:p>
        </w:tc>
      </w:tr>
      <w:tr w:rsidR="001B06C3" w14:paraId="1EDC37AC" w14:textId="77777777">
        <w:trPr>
          <w:cantSplit/>
          <w:trHeight w:val="23"/>
        </w:trPr>
        <w:tc>
          <w:tcPr>
            <w:tcW w:w="3691" w:type="dxa"/>
            <w:tcBorders>
              <w:top w:val="single" w:sz="6" w:space="0" w:color="auto"/>
              <w:left w:val="single" w:sz="6" w:space="0" w:color="auto"/>
              <w:bottom w:val="single" w:sz="6" w:space="0" w:color="auto"/>
              <w:right w:val="single" w:sz="6" w:space="0" w:color="auto"/>
            </w:tcBorders>
          </w:tcPr>
          <w:p w14:paraId="1EDC37A9" w14:textId="77777777" w:rsidR="001B06C3" w:rsidRDefault="00502EAE">
            <w:pPr>
              <w:jc w:val="center"/>
              <w:rPr>
                <w:szCs w:val="24"/>
                <w:lang w:eastAsia="lt-LT"/>
              </w:rPr>
            </w:pPr>
            <w:r>
              <w:rPr>
                <w:szCs w:val="24"/>
                <w:lang w:eastAsia="lt-LT"/>
              </w:rPr>
              <w:t>280</w:t>
            </w:r>
          </w:p>
        </w:tc>
        <w:tc>
          <w:tcPr>
            <w:tcW w:w="3547" w:type="dxa"/>
            <w:tcBorders>
              <w:top w:val="single" w:sz="6" w:space="0" w:color="auto"/>
              <w:left w:val="single" w:sz="6" w:space="0" w:color="auto"/>
              <w:bottom w:val="single" w:sz="6" w:space="0" w:color="auto"/>
              <w:right w:val="single" w:sz="6" w:space="0" w:color="auto"/>
            </w:tcBorders>
          </w:tcPr>
          <w:p w14:paraId="1EDC37AA" w14:textId="77777777" w:rsidR="001B06C3" w:rsidRDefault="00502EAE">
            <w:pPr>
              <w:jc w:val="center"/>
              <w:rPr>
                <w:szCs w:val="24"/>
                <w:lang w:eastAsia="lt-LT"/>
              </w:rPr>
            </w:pPr>
            <w:r>
              <w:rPr>
                <w:szCs w:val="24"/>
                <w:lang w:eastAsia="lt-LT"/>
              </w:rPr>
              <w:t>-21,2</w:t>
            </w:r>
          </w:p>
        </w:tc>
        <w:tc>
          <w:tcPr>
            <w:tcW w:w="2419" w:type="dxa"/>
            <w:tcBorders>
              <w:top w:val="single" w:sz="6" w:space="0" w:color="auto"/>
              <w:left w:val="single" w:sz="6" w:space="0" w:color="auto"/>
              <w:bottom w:val="single" w:sz="6" w:space="0" w:color="auto"/>
              <w:right w:val="single" w:sz="6" w:space="0" w:color="auto"/>
            </w:tcBorders>
          </w:tcPr>
          <w:p w14:paraId="1EDC37AB" w14:textId="77777777" w:rsidR="001B06C3" w:rsidRDefault="00502EAE">
            <w:pPr>
              <w:jc w:val="center"/>
              <w:rPr>
                <w:szCs w:val="24"/>
                <w:lang w:eastAsia="lt-LT"/>
              </w:rPr>
            </w:pPr>
            <w:r>
              <w:rPr>
                <w:szCs w:val="24"/>
                <w:lang w:eastAsia="lt-LT"/>
              </w:rPr>
              <w:t>1,20</w:t>
            </w:r>
          </w:p>
        </w:tc>
      </w:tr>
      <w:tr w:rsidR="001B06C3" w14:paraId="1EDC37B0" w14:textId="77777777">
        <w:trPr>
          <w:cantSplit/>
          <w:trHeight w:val="23"/>
        </w:trPr>
        <w:tc>
          <w:tcPr>
            <w:tcW w:w="3691" w:type="dxa"/>
            <w:tcBorders>
              <w:top w:val="single" w:sz="6" w:space="0" w:color="auto"/>
              <w:left w:val="single" w:sz="6" w:space="0" w:color="auto"/>
              <w:bottom w:val="single" w:sz="6" w:space="0" w:color="auto"/>
              <w:right w:val="single" w:sz="6" w:space="0" w:color="auto"/>
            </w:tcBorders>
          </w:tcPr>
          <w:p w14:paraId="1EDC37AD" w14:textId="77777777" w:rsidR="001B06C3" w:rsidRDefault="00502EAE">
            <w:pPr>
              <w:jc w:val="center"/>
              <w:rPr>
                <w:szCs w:val="24"/>
                <w:lang w:eastAsia="lt-LT"/>
              </w:rPr>
            </w:pPr>
            <w:r>
              <w:rPr>
                <w:szCs w:val="24"/>
                <w:lang w:eastAsia="lt-LT"/>
              </w:rPr>
              <w:t>312</w:t>
            </w:r>
          </w:p>
        </w:tc>
        <w:tc>
          <w:tcPr>
            <w:tcW w:w="3547" w:type="dxa"/>
            <w:tcBorders>
              <w:top w:val="single" w:sz="6" w:space="0" w:color="auto"/>
              <w:left w:val="single" w:sz="6" w:space="0" w:color="auto"/>
              <w:bottom w:val="single" w:sz="6" w:space="0" w:color="auto"/>
              <w:right w:val="single" w:sz="6" w:space="0" w:color="auto"/>
            </w:tcBorders>
          </w:tcPr>
          <w:p w14:paraId="1EDC37AE" w14:textId="77777777" w:rsidR="001B06C3" w:rsidRDefault="00502EAE">
            <w:pPr>
              <w:jc w:val="center"/>
              <w:rPr>
                <w:szCs w:val="24"/>
                <w:lang w:eastAsia="lt-LT"/>
              </w:rPr>
            </w:pPr>
            <w:r>
              <w:rPr>
                <w:szCs w:val="24"/>
                <w:lang w:eastAsia="lt-LT"/>
              </w:rPr>
              <w:t>-25,7</w:t>
            </w:r>
          </w:p>
        </w:tc>
        <w:tc>
          <w:tcPr>
            <w:tcW w:w="2419" w:type="dxa"/>
            <w:tcBorders>
              <w:top w:val="single" w:sz="6" w:space="0" w:color="auto"/>
              <w:left w:val="single" w:sz="6" w:space="0" w:color="auto"/>
              <w:bottom w:val="single" w:sz="6" w:space="0" w:color="auto"/>
              <w:right w:val="single" w:sz="6" w:space="0" w:color="auto"/>
            </w:tcBorders>
          </w:tcPr>
          <w:p w14:paraId="1EDC37AF" w14:textId="77777777" w:rsidR="001B06C3" w:rsidRDefault="00502EAE">
            <w:pPr>
              <w:jc w:val="center"/>
              <w:rPr>
                <w:szCs w:val="24"/>
                <w:lang w:eastAsia="lt-LT"/>
              </w:rPr>
            </w:pPr>
            <w:r>
              <w:rPr>
                <w:szCs w:val="24"/>
                <w:lang w:eastAsia="lt-LT"/>
              </w:rPr>
              <w:t>1,22</w:t>
            </w:r>
          </w:p>
        </w:tc>
      </w:tr>
      <w:tr w:rsidR="001B06C3" w14:paraId="1EDC37B4" w14:textId="77777777">
        <w:trPr>
          <w:cantSplit/>
          <w:trHeight w:val="23"/>
        </w:trPr>
        <w:tc>
          <w:tcPr>
            <w:tcW w:w="3691" w:type="dxa"/>
            <w:tcBorders>
              <w:top w:val="single" w:sz="6" w:space="0" w:color="auto"/>
              <w:left w:val="single" w:sz="6" w:space="0" w:color="auto"/>
              <w:bottom w:val="single" w:sz="6" w:space="0" w:color="auto"/>
              <w:right w:val="single" w:sz="6" w:space="0" w:color="auto"/>
            </w:tcBorders>
          </w:tcPr>
          <w:p w14:paraId="1EDC37B1" w14:textId="77777777" w:rsidR="001B06C3" w:rsidRDefault="00502EAE">
            <w:pPr>
              <w:jc w:val="center"/>
              <w:rPr>
                <w:szCs w:val="24"/>
                <w:lang w:eastAsia="lt-LT"/>
              </w:rPr>
            </w:pPr>
            <w:r>
              <w:rPr>
                <w:szCs w:val="24"/>
                <w:lang w:eastAsia="lt-LT"/>
              </w:rPr>
              <w:t>346</w:t>
            </w:r>
          </w:p>
        </w:tc>
        <w:tc>
          <w:tcPr>
            <w:tcW w:w="3547" w:type="dxa"/>
            <w:tcBorders>
              <w:top w:val="single" w:sz="6" w:space="0" w:color="auto"/>
              <w:left w:val="single" w:sz="6" w:space="0" w:color="auto"/>
              <w:bottom w:val="single" w:sz="6" w:space="0" w:color="auto"/>
              <w:right w:val="single" w:sz="6" w:space="0" w:color="auto"/>
            </w:tcBorders>
          </w:tcPr>
          <w:p w14:paraId="1EDC37B2" w14:textId="77777777" w:rsidR="001B06C3" w:rsidRDefault="00502EAE">
            <w:pPr>
              <w:jc w:val="center"/>
              <w:rPr>
                <w:szCs w:val="24"/>
                <w:lang w:eastAsia="lt-LT"/>
              </w:rPr>
            </w:pPr>
            <w:r>
              <w:rPr>
                <w:szCs w:val="24"/>
                <w:lang w:eastAsia="lt-LT"/>
              </w:rPr>
              <w:t>-31,2</w:t>
            </w:r>
          </w:p>
        </w:tc>
        <w:tc>
          <w:tcPr>
            <w:tcW w:w="2419" w:type="dxa"/>
            <w:tcBorders>
              <w:top w:val="single" w:sz="6" w:space="0" w:color="auto"/>
              <w:left w:val="single" w:sz="6" w:space="0" w:color="auto"/>
              <w:bottom w:val="single" w:sz="6" w:space="0" w:color="auto"/>
              <w:right w:val="single" w:sz="6" w:space="0" w:color="auto"/>
            </w:tcBorders>
          </w:tcPr>
          <w:p w14:paraId="1EDC37B3" w14:textId="77777777" w:rsidR="001B06C3" w:rsidRDefault="00502EAE">
            <w:pPr>
              <w:jc w:val="center"/>
              <w:rPr>
                <w:szCs w:val="24"/>
                <w:lang w:eastAsia="lt-LT"/>
              </w:rPr>
            </w:pPr>
            <w:r>
              <w:rPr>
                <w:szCs w:val="24"/>
                <w:lang w:eastAsia="lt-LT"/>
              </w:rPr>
              <w:t>1,24</w:t>
            </w:r>
          </w:p>
        </w:tc>
      </w:tr>
      <w:tr w:rsidR="001B06C3" w14:paraId="1EDC37B8" w14:textId="77777777">
        <w:trPr>
          <w:cantSplit/>
          <w:trHeight w:val="23"/>
        </w:trPr>
        <w:tc>
          <w:tcPr>
            <w:tcW w:w="3691" w:type="dxa"/>
            <w:tcBorders>
              <w:top w:val="single" w:sz="6" w:space="0" w:color="auto"/>
              <w:left w:val="single" w:sz="6" w:space="0" w:color="auto"/>
              <w:bottom w:val="single" w:sz="6" w:space="0" w:color="auto"/>
              <w:right w:val="single" w:sz="6" w:space="0" w:color="auto"/>
            </w:tcBorders>
          </w:tcPr>
          <w:p w14:paraId="1EDC37B5" w14:textId="77777777" w:rsidR="001B06C3" w:rsidRDefault="00502EAE">
            <w:pPr>
              <w:jc w:val="center"/>
              <w:rPr>
                <w:szCs w:val="24"/>
                <w:lang w:eastAsia="lt-LT"/>
              </w:rPr>
            </w:pPr>
            <w:r>
              <w:rPr>
                <w:szCs w:val="24"/>
                <w:lang w:eastAsia="lt-LT"/>
              </w:rPr>
              <w:t>379</w:t>
            </w:r>
          </w:p>
        </w:tc>
        <w:tc>
          <w:tcPr>
            <w:tcW w:w="3547" w:type="dxa"/>
            <w:tcBorders>
              <w:top w:val="single" w:sz="6" w:space="0" w:color="auto"/>
              <w:left w:val="single" w:sz="6" w:space="0" w:color="auto"/>
              <w:bottom w:val="single" w:sz="6" w:space="0" w:color="auto"/>
              <w:right w:val="single" w:sz="6" w:space="0" w:color="auto"/>
            </w:tcBorders>
          </w:tcPr>
          <w:p w14:paraId="1EDC37B6" w14:textId="77777777" w:rsidR="001B06C3" w:rsidRDefault="00502EAE">
            <w:pPr>
              <w:jc w:val="center"/>
              <w:rPr>
                <w:szCs w:val="24"/>
                <w:lang w:eastAsia="lt-LT"/>
              </w:rPr>
            </w:pPr>
            <w:r>
              <w:rPr>
                <w:szCs w:val="24"/>
                <w:lang w:eastAsia="lt-LT"/>
              </w:rPr>
              <w:t>-38,6</w:t>
            </w:r>
          </w:p>
        </w:tc>
        <w:tc>
          <w:tcPr>
            <w:tcW w:w="2419" w:type="dxa"/>
            <w:tcBorders>
              <w:top w:val="single" w:sz="6" w:space="0" w:color="auto"/>
              <w:left w:val="single" w:sz="6" w:space="0" w:color="auto"/>
              <w:bottom w:val="single" w:sz="6" w:space="0" w:color="auto"/>
              <w:right w:val="single" w:sz="6" w:space="0" w:color="auto"/>
            </w:tcBorders>
          </w:tcPr>
          <w:p w14:paraId="1EDC37B7" w14:textId="77777777" w:rsidR="001B06C3" w:rsidRDefault="00502EAE">
            <w:pPr>
              <w:jc w:val="center"/>
              <w:rPr>
                <w:szCs w:val="24"/>
                <w:lang w:eastAsia="lt-LT"/>
              </w:rPr>
            </w:pPr>
            <w:r>
              <w:rPr>
                <w:szCs w:val="24"/>
                <w:lang w:eastAsia="lt-LT"/>
              </w:rPr>
              <w:t>1,26</w:t>
            </w:r>
          </w:p>
        </w:tc>
      </w:tr>
      <w:tr w:rsidR="001B06C3" w14:paraId="1EDC37BC" w14:textId="77777777">
        <w:trPr>
          <w:cantSplit/>
          <w:trHeight w:val="23"/>
        </w:trPr>
        <w:tc>
          <w:tcPr>
            <w:tcW w:w="3691" w:type="dxa"/>
            <w:tcBorders>
              <w:top w:val="single" w:sz="6" w:space="0" w:color="auto"/>
              <w:left w:val="single" w:sz="6" w:space="0" w:color="auto"/>
              <w:bottom w:val="single" w:sz="6" w:space="0" w:color="auto"/>
              <w:right w:val="single" w:sz="6" w:space="0" w:color="auto"/>
            </w:tcBorders>
          </w:tcPr>
          <w:p w14:paraId="1EDC37B9" w14:textId="77777777" w:rsidR="001B06C3" w:rsidRDefault="00502EAE">
            <w:pPr>
              <w:jc w:val="center"/>
              <w:rPr>
                <w:szCs w:val="24"/>
                <w:lang w:eastAsia="lt-LT"/>
              </w:rPr>
            </w:pPr>
            <w:r>
              <w:rPr>
                <w:szCs w:val="24"/>
                <w:lang w:eastAsia="lt-LT"/>
              </w:rPr>
              <w:t>397</w:t>
            </w:r>
          </w:p>
        </w:tc>
        <w:tc>
          <w:tcPr>
            <w:tcW w:w="3547" w:type="dxa"/>
            <w:tcBorders>
              <w:top w:val="single" w:sz="6" w:space="0" w:color="auto"/>
              <w:left w:val="single" w:sz="6" w:space="0" w:color="auto"/>
              <w:bottom w:val="single" w:sz="6" w:space="0" w:color="auto"/>
              <w:right w:val="single" w:sz="6" w:space="0" w:color="auto"/>
            </w:tcBorders>
          </w:tcPr>
          <w:p w14:paraId="1EDC37BA" w14:textId="77777777" w:rsidR="001B06C3" w:rsidRDefault="00502EAE">
            <w:pPr>
              <w:jc w:val="center"/>
              <w:rPr>
                <w:szCs w:val="24"/>
                <w:lang w:eastAsia="lt-LT"/>
              </w:rPr>
            </w:pPr>
            <w:r>
              <w:rPr>
                <w:szCs w:val="24"/>
                <w:lang w:eastAsia="lt-LT"/>
              </w:rPr>
              <w:t>-43,6</w:t>
            </w:r>
          </w:p>
        </w:tc>
        <w:tc>
          <w:tcPr>
            <w:tcW w:w="2419" w:type="dxa"/>
            <w:tcBorders>
              <w:top w:val="single" w:sz="6" w:space="0" w:color="auto"/>
              <w:left w:val="single" w:sz="6" w:space="0" w:color="auto"/>
              <w:bottom w:val="single" w:sz="6" w:space="0" w:color="auto"/>
              <w:right w:val="single" w:sz="6" w:space="0" w:color="auto"/>
            </w:tcBorders>
          </w:tcPr>
          <w:p w14:paraId="1EDC37BB" w14:textId="77777777" w:rsidR="001B06C3" w:rsidRDefault="00502EAE">
            <w:pPr>
              <w:jc w:val="center"/>
              <w:rPr>
                <w:szCs w:val="24"/>
                <w:lang w:eastAsia="lt-LT"/>
              </w:rPr>
            </w:pPr>
            <w:r>
              <w:rPr>
                <w:szCs w:val="24"/>
                <w:lang w:eastAsia="lt-LT"/>
              </w:rPr>
              <w:t>1,27</w:t>
            </w:r>
          </w:p>
        </w:tc>
      </w:tr>
      <w:tr w:rsidR="001B06C3" w14:paraId="1EDC37C0" w14:textId="77777777">
        <w:trPr>
          <w:cantSplit/>
          <w:trHeight w:val="23"/>
        </w:trPr>
        <w:tc>
          <w:tcPr>
            <w:tcW w:w="3691" w:type="dxa"/>
            <w:tcBorders>
              <w:top w:val="single" w:sz="6" w:space="0" w:color="auto"/>
              <w:left w:val="single" w:sz="6" w:space="0" w:color="auto"/>
              <w:bottom w:val="single" w:sz="6" w:space="0" w:color="auto"/>
              <w:right w:val="single" w:sz="6" w:space="0" w:color="auto"/>
            </w:tcBorders>
          </w:tcPr>
          <w:p w14:paraId="1EDC37BD" w14:textId="77777777" w:rsidR="001B06C3" w:rsidRDefault="00502EAE">
            <w:pPr>
              <w:jc w:val="center"/>
              <w:rPr>
                <w:szCs w:val="24"/>
                <w:lang w:eastAsia="lt-LT"/>
              </w:rPr>
            </w:pPr>
            <w:r>
              <w:rPr>
                <w:szCs w:val="24"/>
                <w:lang w:eastAsia="lt-LT"/>
              </w:rPr>
              <w:t>416</w:t>
            </w:r>
          </w:p>
        </w:tc>
        <w:tc>
          <w:tcPr>
            <w:tcW w:w="3547" w:type="dxa"/>
            <w:tcBorders>
              <w:top w:val="single" w:sz="6" w:space="0" w:color="auto"/>
              <w:left w:val="single" w:sz="6" w:space="0" w:color="auto"/>
              <w:bottom w:val="single" w:sz="6" w:space="0" w:color="auto"/>
              <w:right w:val="single" w:sz="6" w:space="0" w:color="auto"/>
            </w:tcBorders>
          </w:tcPr>
          <w:p w14:paraId="1EDC37BE" w14:textId="77777777" w:rsidR="001B06C3" w:rsidRDefault="00502EAE">
            <w:pPr>
              <w:jc w:val="center"/>
              <w:rPr>
                <w:szCs w:val="24"/>
                <w:lang w:eastAsia="lt-LT"/>
              </w:rPr>
            </w:pPr>
            <w:r>
              <w:rPr>
                <w:szCs w:val="24"/>
                <w:lang w:eastAsia="lt-LT"/>
              </w:rPr>
              <w:t>-50,1</w:t>
            </w:r>
          </w:p>
        </w:tc>
        <w:tc>
          <w:tcPr>
            <w:tcW w:w="2419" w:type="dxa"/>
            <w:tcBorders>
              <w:top w:val="single" w:sz="6" w:space="0" w:color="auto"/>
              <w:left w:val="single" w:sz="6" w:space="0" w:color="auto"/>
              <w:bottom w:val="single" w:sz="6" w:space="0" w:color="auto"/>
              <w:right w:val="single" w:sz="6" w:space="0" w:color="auto"/>
            </w:tcBorders>
          </w:tcPr>
          <w:p w14:paraId="1EDC37BF" w14:textId="77777777" w:rsidR="001B06C3" w:rsidRDefault="00502EAE">
            <w:pPr>
              <w:jc w:val="center"/>
              <w:rPr>
                <w:szCs w:val="24"/>
                <w:lang w:eastAsia="lt-LT"/>
              </w:rPr>
            </w:pPr>
            <w:r>
              <w:rPr>
                <w:szCs w:val="24"/>
                <w:lang w:eastAsia="lt-LT"/>
              </w:rPr>
              <w:t>1,28</w:t>
            </w:r>
          </w:p>
        </w:tc>
      </w:tr>
      <w:tr w:rsidR="001B06C3" w14:paraId="1EDC37C4" w14:textId="77777777">
        <w:trPr>
          <w:cantSplit/>
          <w:trHeight w:val="23"/>
        </w:trPr>
        <w:tc>
          <w:tcPr>
            <w:tcW w:w="3691" w:type="dxa"/>
            <w:tcBorders>
              <w:top w:val="single" w:sz="6" w:space="0" w:color="auto"/>
              <w:left w:val="single" w:sz="6" w:space="0" w:color="auto"/>
              <w:bottom w:val="single" w:sz="6" w:space="0" w:color="auto"/>
              <w:right w:val="single" w:sz="6" w:space="0" w:color="auto"/>
            </w:tcBorders>
          </w:tcPr>
          <w:p w14:paraId="1EDC37C1" w14:textId="77777777" w:rsidR="001B06C3" w:rsidRDefault="00502EAE">
            <w:pPr>
              <w:jc w:val="center"/>
              <w:rPr>
                <w:szCs w:val="24"/>
                <w:lang w:eastAsia="lt-LT"/>
              </w:rPr>
            </w:pPr>
            <w:r>
              <w:rPr>
                <w:szCs w:val="24"/>
                <w:lang w:eastAsia="lt-LT"/>
              </w:rPr>
              <w:t>427</w:t>
            </w:r>
          </w:p>
        </w:tc>
        <w:tc>
          <w:tcPr>
            <w:tcW w:w="3547" w:type="dxa"/>
            <w:tcBorders>
              <w:top w:val="single" w:sz="6" w:space="0" w:color="auto"/>
              <w:left w:val="single" w:sz="6" w:space="0" w:color="auto"/>
              <w:bottom w:val="single" w:sz="6" w:space="0" w:color="auto"/>
              <w:right w:val="single" w:sz="6" w:space="0" w:color="auto"/>
            </w:tcBorders>
          </w:tcPr>
          <w:p w14:paraId="1EDC37C2" w14:textId="77777777" w:rsidR="001B06C3" w:rsidRDefault="00502EAE">
            <w:pPr>
              <w:jc w:val="center"/>
              <w:rPr>
                <w:szCs w:val="24"/>
                <w:lang w:eastAsia="lt-LT"/>
              </w:rPr>
            </w:pPr>
            <w:r>
              <w:rPr>
                <w:szCs w:val="24"/>
                <w:lang w:eastAsia="lt-LT"/>
              </w:rPr>
              <w:t>-55,0</w:t>
            </w:r>
          </w:p>
        </w:tc>
        <w:tc>
          <w:tcPr>
            <w:tcW w:w="2419" w:type="dxa"/>
            <w:tcBorders>
              <w:top w:val="single" w:sz="6" w:space="0" w:color="auto"/>
              <w:left w:val="single" w:sz="6" w:space="0" w:color="auto"/>
              <w:bottom w:val="single" w:sz="6" w:space="0" w:color="auto"/>
              <w:right w:val="single" w:sz="6" w:space="0" w:color="auto"/>
            </w:tcBorders>
          </w:tcPr>
          <w:p w14:paraId="1EDC37C3" w14:textId="77777777" w:rsidR="001B06C3" w:rsidRDefault="00502EAE">
            <w:pPr>
              <w:jc w:val="center"/>
              <w:rPr>
                <w:szCs w:val="24"/>
                <w:lang w:eastAsia="lt-LT"/>
              </w:rPr>
            </w:pPr>
            <w:r>
              <w:rPr>
                <w:szCs w:val="24"/>
                <w:lang w:eastAsia="lt-LT"/>
              </w:rPr>
              <w:t>1,285</w:t>
            </w:r>
          </w:p>
        </w:tc>
      </w:tr>
    </w:tbl>
    <w:p w14:paraId="1EDC37C5" w14:textId="77777777" w:rsidR="001B06C3" w:rsidRDefault="00502EAE">
      <w:pPr>
        <w:ind w:firstLine="567"/>
        <w:jc w:val="both"/>
        <w:rPr>
          <w:b/>
          <w:bCs/>
          <w:szCs w:val="24"/>
          <w:lang w:eastAsia="lt-LT"/>
        </w:rPr>
      </w:pPr>
    </w:p>
    <w:p w14:paraId="1EDC37C6" w14:textId="77777777" w:rsidR="001B06C3" w:rsidRDefault="00502EAE">
      <w:pPr>
        <w:ind w:firstLine="567"/>
        <w:jc w:val="both"/>
        <w:rPr>
          <w:szCs w:val="24"/>
          <w:lang w:eastAsia="lt-LT"/>
        </w:rPr>
      </w:pPr>
      <w:r>
        <w:rPr>
          <w:b/>
          <w:bCs/>
          <w:szCs w:val="24"/>
          <w:lang w:eastAsia="lt-LT"/>
        </w:rPr>
        <w:t>42</w:t>
      </w:r>
      <w:r>
        <w:rPr>
          <w:b/>
          <w:bCs/>
          <w:szCs w:val="24"/>
          <w:lang w:eastAsia="lt-LT"/>
        </w:rPr>
        <w:t>.</w:t>
      </w:r>
      <w:r>
        <w:rPr>
          <w:szCs w:val="24"/>
          <w:lang w:eastAsia="lt-LT"/>
        </w:rPr>
        <w:t xml:space="preserve"> Kalcio ir magnio acetatai neveikia vandens telkinių ir neskatina jų užžėlimo, nes jie po tam tikro laiko iš tirpalų išsiskiria bei nusėda. Tačiau dėl acetatų brangumo, jų panaudojimo galimybės yra ribotos. Praktiškai tos medžiagos naudotinos tik la</w:t>
      </w:r>
      <w:r>
        <w:rPr>
          <w:szCs w:val="24"/>
          <w:lang w:eastAsia="lt-LT"/>
        </w:rPr>
        <w:t>bai svarbiose ir autotransporto eismui pavojingose kelio atkarpose. Ilguose kelio ruožuose naudoti šias medžiagas netikslinga.</w:t>
      </w:r>
    </w:p>
    <w:p w14:paraId="1EDC37C7" w14:textId="77777777" w:rsidR="001B06C3" w:rsidRDefault="00502EAE">
      <w:pPr>
        <w:ind w:firstLine="567"/>
        <w:jc w:val="both"/>
        <w:rPr>
          <w:szCs w:val="24"/>
          <w:lang w:eastAsia="lt-LT"/>
        </w:rPr>
      </w:pPr>
      <w:r>
        <w:rPr>
          <w:b/>
          <w:bCs/>
          <w:szCs w:val="24"/>
          <w:lang w:eastAsia="lt-LT"/>
        </w:rPr>
        <w:t>43</w:t>
      </w:r>
      <w:r>
        <w:rPr>
          <w:b/>
          <w:bCs/>
          <w:szCs w:val="24"/>
          <w:lang w:eastAsia="lt-LT"/>
        </w:rPr>
        <w:t>.</w:t>
      </w:r>
      <w:r>
        <w:rPr>
          <w:szCs w:val="24"/>
          <w:lang w:eastAsia="lt-LT"/>
        </w:rPr>
        <w:t xml:space="preserve"> Chloridams, naudojamiems tirpalams ruošti, neprivalomi granuliometrinės sudėties reikalavimai.</w:t>
      </w:r>
    </w:p>
    <w:p w14:paraId="1EDC37C8" w14:textId="77777777" w:rsidR="001B06C3" w:rsidRDefault="00502EAE">
      <w:pPr>
        <w:ind w:firstLine="567"/>
        <w:jc w:val="both"/>
        <w:rPr>
          <w:b/>
          <w:bCs/>
          <w:szCs w:val="24"/>
          <w:lang w:eastAsia="lt-LT"/>
        </w:rPr>
      </w:pPr>
    </w:p>
    <w:p w14:paraId="1EDC37C9" w14:textId="77777777" w:rsidR="001B06C3" w:rsidRDefault="00502EAE">
      <w:pPr>
        <w:jc w:val="center"/>
        <w:rPr>
          <w:b/>
          <w:bCs/>
          <w:szCs w:val="24"/>
          <w:lang w:eastAsia="lt-LT"/>
        </w:rPr>
      </w:pPr>
      <w:r>
        <w:rPr>
          <w:b/>
          <w:bCs/>
          <w:szCs w:val="24"/>
          <w:lang w:eastAsia="lt-LT"/>
        </w:rPr>
        <w:t>III</w:t>
      </w:r>
      <w:r>
        <w:rPr>
          <w:b/>
          <w:bCs/>
          <w:szCs w:val="24"/>
          <w:lang w:eastAsia="lt-LT"/>
        </w:rPr>
        <w:t xml:space="preserve"> SKIRSNIS. </w:t>
      </w:r>
      <w:r>
        <w:rPr>
          <w:b/>
          <w:bCs/>
          <w:szCs w:val="24"/>
          <w:lang w:eastAsia="lt-LT"/>
        </w:rPr>
        <w:t>ĖMINI</w:t>
      </w:r>
      <w:r>
        <w:rPr>
          <w:b/>
          <w:bCs/>
          <w:szCs w:val="24"/>
          <w:lang w:eastAsia="lt-LT"/>
        </w:rPr>
        <w:t>Ų ĖMIMAS</w:t>
      </w:r>
    </w:p>
    <w:p w14:paraId="1EDC37CA" w14:textId="77777777" w:rsidR="001B06C3" w:rsidRDefault="001B06C3">
      <w:pPr>
        <w:ind w:firstLine="567"/>
        <w:jc w:val="both"/>
        <w:rPr>
          <w:b/>
          <w:bCs/>
          <w:szCs w:val="24"/>
          <w:lang w:eastAsia="lt-LT"/>
        </w:rPr>
      </w:pPr>
    </w:p>
    <w:p w14:paraId="1EDC37CB" w14:textId="77777777" w:rsidR="001B06C3" w:rsidRDefault="00502EAE">
      <w:pPr>
        <w:ind w:firstLine="567"/>
        <w:jc w:val="both"/>
        <w:rPr>
          <w:szCs w:val="24"/>
          <w:lang w:eastAsia="lt-LT"/>
        </w:rPr>
      </w:pPr>
      <w:r>
        <w:rPr>
          <w:b/>
          <w:bCs/>
          <w:szCs w:val="24"/>
          <w:lang w:eastAsia="lt-LT"/>
        </w:rPr>
        <w:t>44</w:t>
      </w:r>
      <w:r>
        <w:rPr>
          <w:b/>
          <w:bCs/>
          <w:szCs w:val="24"/>
          <w:lang w:eastAsia="lt-LT"/>
        </w:rPr>
        <w:t>.</w:t>
      </w:r>
      <w:r>
        <w:rPr>
          <w:szCs w:val="24"/>
          <w:lang w:eastAsia="lt-LT"/>
        </w:rPr>
        <w:t xml:space="preserve"> </w:t>
      </w:r>
      <w:r>
        <w:rPr>
          <w:i/>
          <w:iCs/>
          <w:szCs w:val="24"/>
          <w:lang w:eastAsia="lt-LT"/>
        </w:rPr>
        <w:t xml:space="preserve">Cheminių medžiagų bandymų metodai. </w:t>
      </w:r>
      <w:r>
        <w:rPr>
          <w:szCs w:val="24"/>
          <w:lang w:eastAsia="lt-LT"/>
        </w:rPr>
        <w:t xml:space="preserve">Perkamoms iš tiekėjų-pardavėjų cheminėms medžiagoms turi būti pateikiami tų medžiagų kokybės sertifikatai, kiekvienos gaunamos medžiagos partijos pasai. Naudotojas, norėdamas įsitikinti jos tinkamumu </w:t>
      </w:r>
      <w:r>
        <w:rPr>
          <w:szCs w:val="24"/>
          <w:lang w:eastAsia="lt-LT"/>
        </w:rPr>
        <w:t xml:space="preserve">naudoti, turi atlikti </w:t>
      </w:r>
      <w:r>
        <w:rPr>
          <w:szCs w:val="24"/>
          <w:lang w:eastAsia="lt-LT"/>
        </w:rPr>
        <w:lastRenderedPageBreak/>
        <w:t xml:space="preserve">šiuos kontrolinius tyrimus: </w:t>
      </w:r>
      <w:proofErr w:type="spellStart"/>
      <w:r>
        <w:rPr>
          <w:szCs w:val="24"/>
          <w:lang w:eastAsia="lt-LT"/>
        </w:rPr>
        <w:t>granuliometrijos</w:t>
      </w:r>
      <w:proofErr w:type="spellEnd"/>
      <w:r>
        <w:rPr>
          <w:szCs w:val="24"/>
          <w:lang w:eastAsia="lt-LT"/>
        </w:rPr>
        <w:t>; drėgmės kiekio; vandenyje netirpių medžiagų kiekio.</w:t>
      </w:r>
    </w:p>
    <w:p w14:paraId="1EDC37CC" w14:textId="77777777" w:rsidR="001B06C3" w:rsidRDefault="00502EAE">
      <w:pPr>
        <w:ind w:firstLine="567"/>
        <w:jc w:val="both"/>
        <w:rPr>
          <w:szCs w:val="24"/>
          <w:lang w:eastAsia="lt-LT"/>
        </w:rPr>
      </w:pPr>
      <w:r>
        <w:rPr>
          <w:b/>
          <w:bCs/>
          <w:szCs w:val="24"/>
          <w:lang w:eastAsia="lt-LT"/>
        </w:rPr>
        <w:t>44.1</w:t>
      </w:r>
      <w:r>
        <w:rPr>
          <w:b/>
          <w:bCs/>
          <w:szCs w:val="24"/>
          <w:lang w:eastAsia="lt-LT"/>
        </w:rPr>
        <w:t>.</w:t>
      </w:r>
      <w:r>
        <w:rPr>
          <w:szCs w:val="24"/>
          <w:lang w:eastAsia="lt-LT"/>
        </w:rPr>
        <w:t xml:space="preserve"> </w:t>
      </w:r>
      <w:proofErr w:type="spellStart"/>
      <w:r>
        <w:rPr>
          <w:szCs w:val="24"/>
          <w:lang w:eastAsia="lt-LT"/>
        </w:rPr>
        <w:t>Ėminys</w:t>
      </w:r>
      <w:proofErr w:type="spellEnd"/>
      <w:r>
        <w:rPr>
          <w:szCs w:val="24"/>
          <w:lang w:eastAsia="lt-LT"/>
        </w:rPr>
        <w:t>, iš kurio pagal standartą LST EN 932-1 [3.10] laboratoriniams tyrimams paimtas mėginys (arba analizuojamos medžiagos kiek</w:t>
      </w:r>
      <w:r>
        <w:rPr>
          <w:szCs w:val="24"/>
          <w:lang w:eastAsia="lt-LT"/>
        </w:rPr>
        <w:t>is).</w:t>
      </w:r>
    </w:p>
    <w:p w14:paraId="1EDC37CD" w14:textId="77777777" w:rsidR="001B06C3" w:rsidRDefault="00502EAE">
      <w:pPr>
        <w:ind w:firstLine="567"/>
        <w:jc w:val="both"/>
        <w:rPr>
          <w:szCs w:val="24"/>
          <w:lang w:eastAsia="lt-LT"/>
        </w:rPr>
      </w:pPr>
      <w:r>
        <w:rPr>
          <w:b/>
          <w:bCs/>
          <w:szCs w:val="24"/>
          <w:lang w:eastAsia="lt-LT"/>
        </w:rPr>
        <w:t>44.2</w:t>
      </w:r>
      <w:r>
        <w:rPr>
          <w:b/>
          <w:bCs/>
          <w:szCs w:val="24"/>
          <w:lang w:eastAsia="lt-LT"/>
        </w:rPr>
        <w:t>.</w:t>
      </w:r>
      <w:r>
        <w:rPr>
          <w:szCs w:val="24"/>
          <w:lang w:eastAsia="lt-LT"/>
        </w:rPr>
        <w:t xml:space="preserve"> Laboratorijoje paimtą mėginį būtina padalinti į kelis, iš kurių vienas turi būti reprezentacinis, t. y. ne mažesnis kaip 500 g svorio, toliau džiovinamas ir naudojamas kitiems tyrimams. Dėl visų pateiktų tirpinančių barstymo medžiagų (druskų) bei frikcini</w:t>
      </w:r>
      <w:r>
        <w:rPr>
          <w:szCs w:val="24"/>
          <w:lang w:eastAsia="lt-LT"/>
        </w:rPr>
        <w:t xml:space="preserve">ų medžiagų tyrimų reikia, kad </w:t>
      </w:r>
      <w:proofErr w:type="spellStart"/>
      <w:r>
        <w:rPr>
          <w:szCs w:val="24"/>
          <w:lang w:eastAsia="lt-LT"/>
        </w:rPr>
        <w:t>ėminiai</w:t>
      </w:r>
      <w:proofErr w:type="spellEnd"/>
      <w:r>
        <w:rPr>
          <w:szCs w:val="24"/>
          <w:lang w:eastAsia="lt-LT"/>
        </w:rPr>
        <w:t xml:space="preserve"> būtų imami pagal tam tikras instrukcijas, kurios reikalingos siekiant pasiekti reprezentatyvius kartotinius tyrimo rezultatus.</w:t>
      </w:r>
    </w:p>
    <w:p w14:paraId="1EDC37CE" w14:textId="77777777" w:rsidR="001B06C3" w:rsidRDefault="00502EAE">
      <w:pPr>
        <w:ind w:firstLine="567"/>
        <w:jc w:val="both"/>
        <w:rPr>
          <w:szCs w:val="24"/>
          <w:lang w:eastAsia="lt-LT"/>
        </w:rPr>
      </w:pPr>
      <w:r>
        <w:rPr>
          <w:b/>
          <w:bCs/>
          <w:szCs w:val="24"/>
          <w:lang w:eastAsia="lt-LT"/>
        </w:rPr>
        <w:t>44.3</w:t>
      </w:r>
      <w:r>
        <w:rPr>
          <w:b/>
          <w:bCs/>
          <w:szCs w:val="24"/>
          <w:lang w:eastAsia="lt-LT"/>
        </w:rPr>
        <w:t>.</w:t>
      </w:r>
      <w:r>
        <w:rPr>
          <w:szCs w:val="24"/>
          <w:lang w:eastAsia="lt-LT"/>
        </w:rPr>
        <w:t xml:space="preserve"> Druskų </w:t>
      </w:r>
      <w:proofErr w:type="spellStart"/>
      <w:r>
        <w:rPr>
          <w:szCs w:val="24"/>
          <w:lang w:eastAsia="lt-LT"/>
        </w:rPr>
        <w:t>ėminio</w:t>
      </w:r>
      <w:proofErr w:type="spellEnd"/>
      <w:r>
        <w:rPr>
          <w:szCs w:val="24"/>
          <w:lang w:eastAsia="lt-LT"/>
        </w:rPr>
        <w:t xml:space="preserve"> paėmimas įforminamas remiantis 5 priedu „Produkto aprašas tirpioms </w:t>
      </w:r>
      <w:r>
        <w:rPr>
          <w:szCs w:val="24"/>
          <w:lang w:eastAsia="lt-LT"/>
        </w:rPr>
        <w:t xml:space="preserve">barstymo medžiagoms“. Frikcinių medžiagų </w:t>
      </w:r>
      <w:proofErr w:type="spellStart"/>
      <w:r>
        <w:rPr>
          <w:szCs w:val="24"/>
          <w:lang w:eastAsia="lt-LT"/>
        </w:rPr>
        <w:t>ėminio</w:t>
      </w:r>
      <w:proofErr w:type="spellEnd"/>
      <w:r>
        <w:rPr>
          <w:szCs w:val="24"/>
          <w:lang w:eastAsia="lt-LT"/>
        </w:rPr>
        <w:t xml:space="preserve"> paėmimas įforminamas remiantis 6 priedu „Produkto aprašas frikcinėms barstymo medžiagoms“.</w:t>
      </w:r>
    </w:p>
    <w:p w14:paraId="1EDC37CF" w14:textId="77777777" w:rsidR="001B06C3" w:rsidRDefault="00502EAE">
      <w:pPr>
        <w:ind w:firstLine="567"/>
        <w:jc w:val="both"/>
        <w:rPr>
          <w:szCs w:val="24"/>
          <w:lang w:eastAsia="lt-LT"/>
        </w:rPr>
      </w:pPr>
    </w:p>
    <w:p w14:paraId="1EDC37D0" w14:textId="77777777" w:rsidR="001B06C3" w:rsidRDefault="00502EAE">
      <w:pPr>
        <w:jc w:val="center"/>
        <w:rPr>
          <w:b/>
          <w:bCs/>
          <w:szCs w:val="24"/>
          <w:lang w:val="pl-PL"/>
        </w:rPr>
      </w:pPr>
      <w:r>
        <w:rPr>
          <w:b/>
          <w:bCs/>
          <w:szCs w:val="24"/>
          <w:lang w:val="pl-PL"/>
        </w:rPr>
        <w:t>VIII</w:t>
      </w:r>
      <w:r>
        <w:rPr>
          <w:b/>
          <w:bCs/>
          <w:szCs w:val="24"/>
          <w:lang w:val="pl-PL"/>
        </w:rPr>
        <w:t xml:space="preserve"> SKYRIUS. </w:t>
      </w:r>
      <w:r>
        <w:rPr>
          <w:b/>
          <w:bCs/>
          <w:szCs w:val="24"/>
          <w:lang w:val="pl-PL"/>
        </w:rPr>
        <w:t>BANDYMAI</w:t>
      </w:r>
    </w:p>
    <w:p w14:paraId="1EDC37D1" w14:textId="77777777" w:rsidR="001B06C3" w:rsidRDefault="001B06C3">
      <w:pPr>
        <w:jc w:val="center"/>
        <w:rPr>
          <w:b/>
          <w:bCs/>
          <w:szCs w:val="24"/>
          <w:lang w:val="pl-PL"/>
        </w:rPr>
      </w:pPr>
    </w:p>
    <w:p w14:paraId="1EDC37D2" w14:textId="77777777" w:rsidR="001B06C3" w:rsidRDefault="00502EAE">
      <w:pPr>
        <w:jc w:val="center"/>
        <w:rPr>
          <w:b/>
          <w:bCs/>
          <w:szCs w:val="24"/>
          <w:lang w:eastAsia="lt-LT"/>
        </w:rPr>
      </w:pPr>
      <w:r>
        <w:rPr>
          <w:b/>
          <w:bCs/>
          <w:szCs w:val="24"/>
          <w:lang w:eastAsia="lt-LT"/>
        </w:rPr>
        <w:t>I</w:t>
      </w:r>
      <w:r>
        <w:rPr>
          <w:szCs w:val="24"/>
          <w:lang w:eastAsia="lt-LT"/>
        </w:rPr>
        <w:t xml:space="preserve"> </w:t>
      </w:r>
      <w:r>
        <w:rPr>
          <w:b/>
          <w:bCs/>
          <w:szCs w:val="24"/>
          <w:lang w:eastAsia="lt-LT"/>
        </w:rPr>
        <w:t xml:space="preserve">SKIRSNIS. </w:t>
      </w:r>
      <w:r>
        <w:rPr>
          <w:b/>
          <w:bCs/>
          <w:szCs w:val="24"/>
          <w:lang w:eastAsia="lt-LT"/>
        </w:rPr>
        <w:t>PAGRINDINĖS NUOSTATOS</w:t>
      </w:r>
    </w:p>
    <w:p w14:paraId="1EDC37D3" w14:textId="77777777" w:rsidR="001B06C3" w:rsidRDefault="001B06C3">
      <w:pPr>
        <w:jc w:val="center"/>
        <w:rPr>
          <w:b/>
          <w:bCs/>
          <w:szCs w:val="24"/>
          <w:lang w:eastAsia="lt-LT"/>
        </w:rPr>
      </w:pPr>
    </w:p>
    <w:p w14:paraId="1EDC37D4" w14:textId="77777777" w:rsidR="001B06C3" w:rsidRDefault="00502EAE">
      <w:pPr>
        <w:ind w:firstLine="567"/>
        <w:jc w:val="both"/>
        <w:rPr>
          <w:szCs w:val="24"/>
          <w:lang w:eastAsia="lt-LT"/>
        </w:rPr>
      </w:pPr>
      <w:r>
        <w:rPr>
          <w:b/>
          <w:bCs/>
          <w:szCs w:val="24"/>
          <w:lang w:eastAsia="lt-LT"/>
        </w:rPr>
        <w:t>45</w:t>
      </w:r>
      <w:r>
        <w:rPr>
          <w:b/>
          <w:bCs/>
          <w:szCs w:val="24"/>
          <w:lang w:eastAsia="lt-LT"/>
        </w:rPr>
        <w:t>.</w:t>
      </w:r>
      <w:r>
        <w:rPr>
          <w:szCs w:val="24"/>
          <w:lang w:eastAsia="lt-LT"/>
        </w:rPr>
        <w:t xml:space="preserve"> Barstomųjų medžiagų tinkamumui apib</w:t>
      </w:r>
      <w:r>
        <w:rPr>
          <w:szCs w:val="24"/>
          <w:lang w:eastAsia="lt-LT"/>
        </w:rPr>
        <w:t>ūdinti pasiūlymų teikėjai privalo pateikti produkto aprašus. Produkto aprašas negali būti sudarytas anksčiau kaip prieš vienerius metus.</w:t>
      </w:r>
    </w:p>
    <w:p w14:paraId="1EDC37D5" w14:textId="77777777" w:rsidR="001B06C3" w:rsidRDefault="00502EAE">
      <w:pPr>
        <w:ind w:firstLine="567"/>
        <w:jc w:val="both"/>
        <w:rPr>
          <w:szCs w:val="24"/>
          <w:lang w:eastAsia="lt-LT"/>
        </w:rPr>
      </w:pPr>
    </w:p>
    <w:p w14:paraId="1EDC37D6" w14:textId="77777777" w:rsidR="001B06C3" w:rsidRDefault="00502EAE">
      <w:pPr>
        <w:jc w:val="center"/>
        <w:rPr>
          <w:b/>
          <w:bCs/>
          <w:szCs w:val="24"/>
          <w:lang w:eastAsia="lt-LT"/>
        </w:rPr>
      </w:pPr>
      <w:r>
        <w:rPr>
          <w:b/>
          <w:bCs/>
          <w:szCs w:val="24"/>
          <w:lang w:eastAsia="lt-LT"/>
        </w:rPr>
        <w:t>II</w:t>
      </w:r>
      <w:r>
        <w:rPr>
          <w:szCs w:val="24"/>
          <w:lang w:eastAsia="lt-LT"/>
        </w:rPr>
        <w:t xml:space="preserve"> </w:t>
      </w:r>
      <w:r>
        <w:rPr>
          <w:b/>
          <w:bCs/>
          <w:szCs w:val="24"/>
          <w:lang w:eastAsia="lt-LT"/>
        </w:rPr>
        <w:t xml:space="preserve">SKIRSNIS. </w:t>
      </w:r>
      <w:r>
        <w:rPr>
          <w:b/>
          <w:bCs/>
          <w:szCs w:val="24"/>
          <w:lang w:eastAsia="lt-LT"/>
        </w:rPr>
        <w:t>KONTROLINIAI BANDYMAI</w:t>
      </w:r>
    </w:p>
    <w:p w14:paraId="1EDC37D7" w14:textId="77777777" w:rsidR="001B06C3" w:rsidRDefault="001B06C3">
      <w:pPr>
        <w:jc w:val="center"/>
        <w:rPr>
          <w:b/>
          <w:bCs/>
          <w:szCs w:val="24"/>
          <w:lang w:eastAsia="lt-LT"/>
        </w:rPr>
      </w:pPr>
    </w:p>
    <w:p w14:paraId="1EDC37D8" w14:textId="77777777" w:rsidR="001B06C3" w:rsidRDefault="00502EAE">
      <w:pPr>
        <w:ind w:firstLine="567"/>
        <w:jc w:val="both"/>
        <w:rPr>
          <w:szCs w:val="24"/>
          <w:lang w:eastAsia="lt-LT"/>
        </w:rPr>
      </w:pPr>
      <w:r>
        <w:rPr>
          <w:b/>
          <w:bCs/>
          <w:szCs w:val="24"/>
          <w:lang w:eastAsia="lt-LT"/>
        </w:rPr>
        <w:t>46</w:t>
      </w:r>
      <w:r>
        <w:rPr>
          <w:b/>
          <w:bCs/>
          <w:szCs w:val="24"/>
          <w:lang w:eastAsia="lt-LT"/>
        </w:rPr>
        <w:t>.</w:t>
      </w:r>
      <w:r>
        <w:rPr>
          <w:szCs w:val="24"/>
          <w:lang w:eastAsia="lt-LT"/>
        </w:rPr>
        <w:t xml:space="preserve"> Kontroliniai bandymai yra užsakovo atliekami tyrimai siekiant nustat</w:t>
      </w:r>
      <w:r>
        <w:rPr>
          <w:szCs w:val="24"/>
          <w:lang w:eastAsia="lt-LT"/>
        </w:rPr>
        <w:t>yti, ar barstomųjų medžiagų savybės atitinka sutarties reikalavimus; taip pat jų rezultatais remiamasi atsiimant prekes. Užsakovas nustato bandymų apimtį bei laiką. Kontrolinio bandymo sąnaudas turi padengti užsakovas. Kontroliniai bandymai gali būti atlie</w:t>
      </w:r>
      <w:r>
        <w:rPr>
          <w:szCs w:val="24"/>
          <w:lang w:eastAsia="lt-LT"/>
        </w:rPr>
        <w:t xml:space="preserve">kami su jau atrinktais </w:t>
      </w:r>
      <w:proofErr w:type="spellStart"/>
      <w:r>
        <w:rPr>
          <w:szCs w:val="24"/>
          <w:lang w:eastAsia="lt-LT"/>
        </w:rPr>
        <w:t>ėminiais</w:t>
      </w:r>
      <w:proofErr w:type="spellEnd"/>
      <w:r>
        <w:rPr>
          <w:szCs w:val="24"/>
          <w:lang w:eastAsia="lt-LT"/>
        </w:rPr>
        <w:t>.</w:t>
      </w:r>
    </w:p>
    <w:p w14:paraId="1EDC37D9" w14:textId="77777777" w:rsidR="001B06C3" w:rsidRDefault="00502EAE">
      <w:pPr>
        <w:ind w:firstLine="567"/>
        <w:jc w:val="both"/>
        <w:rPr>
          <w:szCs w:val="24"/>
          <w:lang w:eastAsia="lt-LT"/>
        </w:rPr>
      </w:pPr>
      <w:r>
        <w:rPr>
          <w:b/>
          <w:bCs/>
          <w:szCs w:val="24"/>
          <w:lang w:eastAsia="lt-LT"/>
        </w:rPr>
        <w:t>46.1</w:t>
      </w:r>
      <w:r>
        <w:rPr>
          <w:b/>
          <w:bCs/>
          <w:szCs w:val="24"/>
          <w:lang w:eastAsia="lt-LT"/>
        </w:rPr>
        <w:t>.</w:t>
      </w:r>
      <w:r>
        <w:rPr>
          <w:szCs w:val="24"/>
          <w:lang w:eastAsia="lt-LT"/>
        </w:rPr>
        <w:t xml:space="preserve"> Kai, naudojant frikcines barstomąsias medžiagas, iškyla abejonių, papildomi dalelių dydžio ir jų formos bandymai inicijuojami po vizualaus įvertinimo.</w:t>
      </w:r>
    </w:p>
    <w:p w14:paraId="1EDC37DA" w14:textId="77777777" w:rsidR="001B06C3" w:rsidRDefault="00502EAE">
      <w:pPr>
        <w:ind w:firstLine="567"/>
        <w:jc w:val="both"/>
        <w:rPr>
          <w:szCs w:val="24"/>
          <w:lang w:eastAsia="lt-LT"/>
        </w:rPr>
      </w:pPr>
      <w:r>
        <w:rPr>
          <w:b/>
          <w:bCs/>
          <w:szCs w:val="24"/>
          <w:lang w:eastAsia="lt-LT"/>
        </w:rPr>
        <w:t>46.2</w:t>
      </w:r>
      <w:r>
        <w:rPr>
          <w:b/>
          <w:bCs/>
          <w:szCs w:val="24"/>
          <w:lang w:eastAsia="lt-LT"/>
        </w:rPr>
        <w:t>.</w:t>
      </w:r>
      <w:r>
        <w:rPr>
          <w:szCs w:val="24"/>
          <w:lang w:eastAsia="lt-LT"/>
        </w:rPr>
        <w:t xml:space="preserve"> Naudojant tirpinančiąsias barstomąsias medžiagas, kai </w:t>
      </w:r>
      <w:r>
        <w:rPr>
          <w:szCs w:val="24"/>
          <w:lang w:eastAsia="lt-LT"/>
        </w:rPr>
        <w:t>siunta yra virš 500 tonų, o medžiagos yra iš naujo telkinio arba pristatytos naujo tiekėjo, atliekamas mažiausiai vienas cheminės sudėties bandymas, o naudojant frikcines medžiagas – daromas vienas atsparumo susmulkinimui bandymas. Keletas tyrimų atliekami</w:t>
      </w:r>
      <w:r>
        <w:rPr>
          <w:szCs w:val="24"/>
          <w:lang w:eastAsia="lt-LT"/>
        </w:rPr>
        <w:t xml:space="preserve"> tik tada, kai vizualiai nustatomi deklaruotų medžiagų skirtumai.</w:t>
      </w:r>
    </w:p>
    <w:p w14:paraId="1EDC37DB" w14:textId="77777777" w:rsidR="001B06C3" w:rsidRDefault="00502EAE">
      <w:pPr>
        <w:ind w:firstLine="567"/>
        <w:jc w:val="both"/>
        <w:rPr>
          <w:szCs w:val="24"/>
          <w:lang w:eastAsia="lt-LT"/>
        </w:rPr>
      </w:pPr>
      <w:r>
        <w:rPr>
          <w:b/>
          <w:bCs/>
          <w:szCs w:val="24"/>
          <w:lang w:eastAsia="lt-LT"/>
        </w:rPr>
        <w:t>46.3</w:t>
      </w:r>
      <w:r>
        <w:rPr>
          <w:b/>
          <w:bCs/>
          <w:szCs w:val="24"/>
          <w:lang w:eastAsia="lt-LT"/>
        </w:rPr>
        <w:t>.</w:t>
      </w:r>
      <w:r>
        <w:rPr>
          <w:szCs w:val="24"/>
          <w:lang w:eastAsia="lt-LT"/>
        </w:rPr>
        <w:t xml:space="preserve"> Esant mažesniems barstomųjų medžiagų kiekiams, dėl kontrolinių bandymų sąnaudų, juos inicijuoti naudinga tik tada, kai remiamasi vizualiu bandymu arba dėl sumenkusio medžiagos efek</w:t>
      </w:r>
      <w:r>
        <w:rPr>
          <w:szCs w:val="24"/>
          <w:lang w:eastAsia="lt-LT"/>
        </w:rPr>
        <w:t>tyvumo kyla abejonių dėl produkto apraše nurodytų savybių.</w:t>
      </w:r>
    </w:p>
    <w:p w14:paraId="1EDC37DC" w14:textId="77777777" w:rsidR="001B06C3" w:rsidRDefault="00502EAE">
      <w:pPr>
        <w:ind w:firstLine="567"/>
        <w:jc w:val="both"/>
        <w:rPr>
          <w:szCs w:val="24"/>
          <w:lang w:eastAsia="lt-LT"/>
        </w:rPr>
      </w:pPr>
      <w:r>
        <w:rPr>
          <w:b/>
          <w:bCs/>
          <w:szCs w:val="24"/>
          <w:lang w:eastAsia="lt-LT"/>
        </w:rPr>
        <w:t>47</w:t>
      </w:r>
      <w:r>
        <w:rPr>
          <w:b/>
          <w:bCs/>
          <w:szCs w:val="24"/>
          <w:lang w:eastAsia="lt-LT"/>
        </w:rPr>
        <w:t>.</w:t>
      </w:r>
      <w:r>
        <w:rPr>
          <w:szCs w:val="24"/>
          <w:lang w:eastAsia="lt-LT"/>
        </w:rPr>
        <w:t xml:space="preserve"> Kai nustatoma, kad kontrolinio bandymo rezultatas nėra būdingas visai siuntai, užsakovas turi teisę reikalauti atlikti papildomus kontrolinius bandymus. </w:t>
      </w:r>
      <w:proofErr w:type="spellStart"/>
      <w:r>
        <w:rPr>
          <w:szCs w:val="24"/>
          <w:lang w:eastAsia="lt-LT"/>
        </w:rPr>
        <w:t>Ėminio</w:t>
      </w:r>
      <w:proofErr w:type="spellEnd"/>
      <w:r>
        <w:rPr>
          <w:szCs w:val="24"/>
          <w:lang w:eastAsia="lt-LT"/>
        </w:rPr>
        <w:t xml:space="preserve"> ėmimo vietą bei laiką nusta</w:t>
      </w:r>
      <w:r>
        <w:rPr>
          <w:szCs w:val="24"/>
          <w:lang w:eastAsia="lt-LT"/>
        </w:rPr>
        <w:t>to užsakovas ir rangovas kartu. Užsakovas savo nuožiūra taip pat gali atlikti papildomus kontrolinius tyrimus. Pirminių ir papildomų kontrolinių tyrimų rezultatai daro įtaką prekės kainai. Rangovo užsakytų papildomų kontrolinių bandymų sąnaudas dengia rang</w:t>
      </w:r>
      <w:r>
        <w:rPr>
          <w:szCs w:val="24"/>
          <w:lang w:eastAsia="lt-LT"/>
        </w:rPr>
        <w:t>ovas.</w:t>
      </w:r>
    </w:p>
    <w:p w14:paraId="1EDC37DD" w14:textId="77777777" w:rsidR="001B06C3" w:rsidRDefault="00502EAE">
      <w:pPr>
        <w:ind w:firstLine="567"/>
        <w:jc w:val="both"/>
        <w:rPr>
          <w:szCs w:val="24"/>
          <w:lang w:eastAsia="lt-LT"/>
        </w:rPr>
      </w:pPr>
    </w:p>
    <w:p w14:paraId="1EDC37DE" w14:textId="77777777" w:rsidR="001B06C3" w:rsidRDefault="00502EAE">
      <w:pPr>
        <w:jc w:val="center"/>
        <w:rPr>
          <w:b/>
          <w:bCs/>
          <w:szCs w:val="24"/>
          <w:lang w:eastAsia="lt-LT"/>
        </w:rPr>
      </w:pPr>
      <w:r>
        <w:rPr>
          <w:b/>
          <w:bCs/>
          <w:szCs w:val="24"/>
          <w:lang w:eastAsia="lt-LT"/>
        </w:rPr>
        <w:t>III</w:t>
      </w:r>
      <w:r>
        <w:rPr>
          <w:b/>
          <w:bCs/>
          <w:szCs w:val="24"/>
          <w:lang w:eastAsia="lt-LT"/>
        </w:rPr>
        <w:t xml:space="preserve"> SKIRSNIS. </w:t>
      </w:r>
      <w:r>
        <w:rPr>
          <w:b/>
          <w:bCs/>
          <w:szCs w:val="24"/>
          <w:lang w:eastAsia="lt-LT"/>
        </w:rPr>
        <w:t>BANDYMO METODAI</w:t>
      </w:r>
    </w:p>
    <w:p w14:paraId="1EDC37DF" w14:textId="77777777" w:rsidR="001B06C3" w:rsidRDefault="001B06C3">
      <w:pPr>
        <w:ind w:firstLine="567"/>
        <w:jc w:val="both"/>
        <w:rPr>
          <w:b/>
          <w:bCs/>
          <w:szCs w:val="24"/>
          <w:lang w:eastAsia="lt-LT"/>
        </w:rPr>
      </w:pPr>
    </w:p>
    <w:p w14:paraId="1EDC37E0" w14:textId="77777777" w:rsidR="001B06C3" w:rsidRDefault="00502EAE">
      <w:pPr>
        <w:ind w:firstLine="567"/>
        <w:jc w:val="both"/>
        <w:rPr>
          <w:szCs w:val="24"/>
          <w:lang w:eastAsia="lt-LT"/>
        </w:rPr>
      </w:pPr>
      <w:r>
        <w:rPr>
          <w:b/>
          <w:bCs/>
          <w:szCs w:val="24"/>
          <w:lang w:eastAsia="lt-LT"/>
        </w:rPr>
        <w:t>48</w:t>
      </w:r>
      <w:r>
        <w:rPr>
          <w:b/>
          <w:bCs/>
          <w:szCs w:val="24"/>
          <w:lang w:eastAsia="lt-LT"/>
        </w:rPr>
        <w:t>.</w:t>
      </w:r>
      <w:r>
        <w:rPr>
          <w:szCs w:val="24"/>
          <w:lang w:eastAsia="lt-LT"/>
        </w:rPr>
        <w:t xml:space="preserve"> Barstomųjų medžiagų tyrimui taikomi šio skyriaus skirsnyje pateikti bandymų metodai. Siekiant užtikrinti </w:t>
      </w:r>
      <w:proofErr w:type="spellStart"/>
      <w:r>
        <w:rPr>
          <w:szCs w:val="24"/>
          <w:lang w:eastAsia="lt-LT"/>
        </w:rPr>
        <w:t>statistiškai</w:t>
      </w:r>
      <w:proofErr w:type="spellEnd"/>
      <w:r>
        <w:rPr>
          <w:szCs w:val="24"/>
          <w:lang w:eastAsia="lt-LT"/>
        </w:rPr>
        <w:t xml:space="preserve"> patikimus bandymų rezultatus, tiriama taikant minėtuosius bei šiuos metodus: džiovinimo ir drėgmės kiekio, vandenyje netirpių medžiagų ki</w:t>
      </w:r>
      <w:r>
        <w:rPr>
          <w:szCs w:val="24"/>
          <w:lang w:eastAsia="lt-LT"/>
        </w:rPr>
        <w:t xml:space="preserve">ekio, chloridų kiekio, tirpių </w:t>
      </w:r>
      <w:proofErr w:type="spellStart"/>
      <w:r>
        <w:rPr>
          <w:szCs w:val="24"/>
          <w:lang w:eastAsia="lt-LT"/>
        </w:rPr>
        <w:t>sulfatinių</w:t>
      </w:r>
      <w:proofErr w:type="spellEnd"/>
      <w:r>
        <w:rPr>
          <w:szCs w:val="24"/>
          <w:lang w:eastAsia="lt-LT"/>
        </w:rPr>
        <w:t xml:space="preserve"> junginių kiekio bei tirpalų koncentracijos nustatymą „</w:t>
      </w:r>
      <w:proofErr w:type="spellStart"/>
      <w:r>
        <w:rPr>
          <w:szCs w:val="24"/>
          <w:lang w:eastAsia="lt-LT"/>
        </w:rPr>
        <w:t>ekspres</w:t>
      </w:r>
      <w:proofErr w:type="spellEnd"/>
      <w:r>
        <w:rPr>
          <w:szCs w:val="24"/>
          <w:lang w:eastAsia="lt-LT"/>
        </w:rPr>
        <w:t>“ metodu.</w:t>
      </w:r>
    </w:p>
    <w:p w14:paraId="1EDC37E1" w14:textId="77777777" w:rsidR="001B06C3" w:rsidRDefault="00502EAE">
      <w:pPr>
        <w:ind w:firstLine="567"/>
        <w:jc w:val="both"/>
        <w:rPr>
          <w:b/>
          <w:bCs/>
          <w:szCs w:val="24"/>
          <w:lang w:eastAsia="lt-LT"/>
        </w:rPr>
      </w:pPr>
      <w:r>
        <w:rPr>
          <w:b/>
          <w:bCs/>
          <w:szCs w:val="24"/>
          <w:lang w:eastAsia="lt-LT"/>
        </w:rPr>
        <w:t>Džiovinimo ir drėgmės kiekio nustatymas</w:t>
      </w:r>
    </w:p>
    <w:p w14:paraId="1EDC37E2" w14:textId="77777777" w:rsidR="001B06C3" w:rsidRDefault="00502EAE">
      <w:pPr>
        <w:ind w:firstLine="567"/>
        <w:jc w:val="both"/>
        <w:rPr>
          <w:szCs w:val="24"/>
        </w:rPr>
      </w:pPr>
      <w:r>
        <w:rPr>
          <w:b/>
          <w:bCs/>
          <w:szCs w:val="24"/>
          <w:lang w:eastAsia="lt-LT"/>
        </w:rPr>
        <w:t>49</w:t>
      </w:r>
      <w:r>
        <w:rPr>
          <w:b/>
          <w:bCs/>
          <w:szCs w:val="24"/>
          <w:lang w:eastAsia="lt-LT"/>
        </w:rPr>
        <w:t>.</w:t>
      </w:r>
      <w:r>
        <w:rPr>
          <w:szCs w:val="24"/>
          <w:lang w:eastAsia="lt-LT"/>
        </w:rPr>
        <w:t xml:space="preserve"> Druskos laboratorinis bandinys plaunamas pramoniniu metilo spiritu ir po to filtruojamas lai</w:t>
      </w:r>
      <w:r>
        <w:rPr>
          <w:szCs w:val="24"/>
          <w:lang w:eastAsia="lt-LT"/>
        </w:rPr>
        <w:t>svai drėgmei pašalinti. Bandinys džiovinamas 60 ± 5 °C temperatūroje traukos spintoje su</w:t>
      </w:r>
      <w:r>
        <w:rPr>
          <w:szCs w:val="24"/>
        </w:rPr>
        <w:t xml:space="preserve"> pramoninio metilo spirito garais susijusio poveikio. Aukštesnėse temperatūrose iš druskoje esančio kalcio sulfato pašalinamas </w:t>
      </w:r>
      <w:proofErr w:type="spellStart"/>
      <w:r>
        <w:rPr>
          <w:szCs w:val="24"/>
        </w:rPr>
        <w:t>kristalizacijos</w:t>
      </w:r>
      <w:proofErr w:type="spellEnd"/>
      <w:r>
        <w:rPr>
          <w:szCs w:val="24"/>
        </w:rPr>
        <w:t xml:space="preserve"> vanduo, o sulfatas tampa </w:t>
      </w:r>
      <w:r>
        <w:rPr>
          <w:szCs w:val="24"/>
        </w:rPr>
        <w:t>mažiau tirpus vandenyje.</w:t>
      </w:r>
    </w:p>
    <w:p w14:paraId="1EDC37E3" w14:textId="77777777" w:rsidR="001B06C3" w:rsidRDefault="00502EAE">
      <w:pPr>
        <w:ind w:firstLine="567"/>
        <w:jc w:val="both"/>
        <w:rPr>
          <w:szCs w:val="24"/>
        </w:rPr>
      </w:pPr>
      <w:r>
        <w:rPr>
          <w:b/>
          <w:bCs/>
          <w:szCs w:val="24"/>
        </w:rPr>
        <w:t>49.1</w:t>
      </w:r>
      <w:r>
        <w:rPr>
          <w:b/>
          <w:bCs/>
          <w:szCs w:val="24"/>
        </w:rPr>
        <w:t>.</w:t>
      </w:r>
      <w:r>
        <w:rPr>
          <w:szCs w:val="24"/>
        </w:rPr>
        <w:t xml:space="preserve"> Aparatūra: svarstyklės, galinčios sverti 0,l g tikslumu iki 2 kg ir jos </w:t>
      </w:r>
      <w:proofErr w:type="spellStart"/>
      <w:r>
        <w:rPr>
          <w:szCs w:val="24"/>
        </w:rPr>
        <w:t>metrologiškai</w:t>
      </w:r>
      <w:proofErr w:type="spellEnd"/>
      <w:r>
        <w:rPr>
          <w:szCs w:val="24"/>
        </w:rPr>
        <w:t xml:space="preserve"> įteisintos. Konteineris bandiniams, tinkamas druskai plauti pramoniniu metilo spiritu ir filtruoti, neprarandant smulkiosios medžiagos, b</w:t>
      </w:r>
      <w:r>
        <w:rPr>
          <w:szCs w:val="24"/>
        </w:rPr>
        <w:t xml:space="preserve">ei tinkamas kaitinti iki 60 ± 5 °C temperatūros be masės pakitimų. Vandens vonelė, turinti </w:t>
      </w:r>
      <w:proofErr w:type="spellStart"/>
      <w:r>
        <w:rPr>
          <w:szCs w:val="24"/>
        </w:rPr>
        <w:t>termostatinį</w:t>
      </w:r>
      <w:proofErr w:type="spellEnd"/>
      <w:r>
        <w:rPr>
          <w:szCs w:val="24"/>
        </w:rPr>
        <w:t xml:space="preserve"> reguliatorių 60 ± 5°C temperatūrai palaikyti, su padėklu bandinių konteineriui padėti taip, kad jis būtų iš dalies įmerktas, ir su priemonėmis nenutrūks</w:t>
      </w:r>
      <w:r>
        <w:rPr>
          <w:szCs w:val="24"/>
        </w:rPr>
        <w:t>tamam vandens cirkuliavimui užtikrinti. Vandens vonelė nebūtina tais atvejais, kai krosnelė laikoma (dedama, būna) traukos spintoje. Gerai vėdinama krosnelė, galinti palaikyti 60 ± 5°C temperatūrą. Džiovintuvas, pakankamo dydžio bandinių konteineriui įdėti</w:t>
      </w:r>
      <w:r>
        <w:rPr>
          <w:szCs w:val="24"/>
        </w:rPr>
        <w:t>. Reagentas – pramoninis metilo spiritas.</w:t>
      </w:r>
    </w:p>
    <w:p w14:paraId="1EDC37E4" w14:textId="77777777" w:rsidR="001B06C3" w:rsidRDefault="00502EAE">
      <w:pPr>
        <w:ind w:firstLine="567"/>
        <w:jc w:val="both"/>
        <w:rPr>
          <w:szCs w:val="24"/>
          <w:lang w:eastAsia="lt-LT"/>
        </w:rPr>
      </w:pPr>
      <w:r>
        <w:rPr>
          <w:b/>
          <w:bCs/>
          <w:szCs w:val="24"/>
          <w:lang w:eastAsia="lt-LT"/>
        </w:rPr>
        <w:t>49.2</w:t>
      </w:r>
      <w:r>
        <w:rPr>
          <w:b/>
          <w:bCs/>
          <w:szCs w:val="24"/>
          <w:lang w:eastAsia="lt-LT"/>
        </w:rPr>
        <w:t>.</w:t>
      </w:r>
      <w:r>
        <w:rPr>
          <w:szCs w:val="24"/>
          <w:lang w:eastAsia="lt-LT"/>
        </w:rPr>
        <w:t xml:space="preserve"> </w:t>
      </w:r>
      <w:r>
        <w:rPr>
          <w:i/>
          <w:iCs/>
          <w:szCs w:val="24"/>
          <w:lang w:eastAsia="lt-LT"/>
        </w:rPr>
        <w:t xml:space="preserve">Procedūra. </w:t>
      </w:r>
      <w:r>
        <w:rPr>
          <w:szCs w:val="24"/>
          <w:lang w:eastAsia="lt-LT"/>
        </w:rPr>
        <w:t xml:space="preserve">Pagal 1 priedą „Tirpių druskų </w:t>
      </w:r>
      <w:proofErr w:type="spellStart"/>
      <w:r>
        <w:rPr>
          <w:szCs w:val="24"/>
          <w:lang w:eastAsia="lt-LT"/>
        </w:rPr>
        <w:t>ėminių</w:t>
      </w:r>
      <w:proofErr w:type="spellEnd"/>
      <w:r>
        <w:rPr>
          <w:szCs w:val="24"/>
          <w:lang w:eastAsia="lt-LT"/>
        </w:rPr>
        <w:t xml:space="preserve"> ėmimo metodai“ bandinys dedamas į bandinių konteinerį, kuris iš anksto pasveriamas. Gauto bandinio ir konteinerio masė pasveriama 0,1 g tikslumu bei užrašom</w:t>
      </w:r>
      <w:r>
        <w:rPr>
          <w:szCs w:val="24"/>
          <w:lang w:eastAsia="lt-LT"/>
        </w:rPr>
        <w:t>a. Bandinys praplaunamas pramoniniu metilo spiritu, filtruojamas, stengiantis neprarasti jokių smulkių medžiagų. Bandinio medžiaga paskleidžiama konteineryje ne storesniu kaip 10 mm sluoksniu, bandinys įdedamas į konteinerį iš dalies jį įmerkiant į vandens</w:t>
      </w:r>
      <w:r>
        <w:rPr>
          <w:szCs w:val="24"/>
          <w:lang w:eastAsia="lt-LT"/>
        </w:rPr>
        <w:t xml:space="preserve"> vonelę 2 valandoms 60 ± 5°C temperatūroje. Konteineris perkeliamas į gerai vėdinamą krosnelę, iš anksto įšildytą iki 60 ± 5°C temperatūros, ir paliekamas, kol, periodiškai sveriant, bus gauta 0,l % tikslumo masė. Bandinys ataušinamas džiovintuve. Konteine</w:t>
      </w:r>
      <w:r>
        <w:rPr>
          <w:szCs w:val="24"/>
          <w:lang w:eastAsia="lt-LT"/>
        </w:rPr>
        <w:t>rio ir sauso bandinio masė pasveriama 0,1 g tikslumu.</w:t>
      </w:r>
    </w:p>
    <w:p w14:paraId="1EDC37E5" w14:textId="77777777" w:rsidR="001B06C3" w:rsidRDefault="00502EAE">
      <w:pPr>
        <w:ind w:firstLine="567"/>
        <w:jc w:val="both"/>
        <w:rPr>
          <w:szCs w:val="24"/>
          <w:lang w:eastAsia="lt-LT"/>
        </w:rPr>
      </w:pPr>
      <w:r>
        <w:rPr>
          <w:b/>
          <w:bCs/>
          <w:szCs w:val="24"/>
          <w:lang w:eastAsia="lt-LT"/>
        </w:rPr>
        <w:t>49.3</w:t>
      </w:r>
      <w:r>
        <w:rPr>
          <w:b/>
          <w:bCs/>
          <w:szCs w:val="24"/>
          <w:lang w:eastAsia="lt-LT"/>
        </w:rPr>
        <w:t>.</w:t>
      </w:r>
      <w:r>
        <w:rPr>
          <w:szCs w:val="24"/>
          <w:lang w:eastAsia="lt-LT"/>
        </w:rPr>
        <w:t xml:space="preserve"> </w:t>
      </w:r>
      <w:r>
        <w:rPr>
          <w:i/>
          <w:iCs/>
          <w:szCs w:val="24"/>
          <w:lang w:eastAsia="lt-LT"/>
        </w:rPr>
        <w:t xml:space="preserve">Skaičiavimai ir gauti rezultatai. </w:t>
      </w:r>
      <w:r>
        <w:rPr>
          <w:szCs w:val="24"/>
          <w:lang w:eastAsia="lt-LT"/>
        </w:rPr>
        <w:t>Bandinio drėgmės kiekis c (sausos masės, procentais) skaičiuojamas pagal formulę:</w:t>
      </w:r>
    </w:p>
    <w:p w14:paraId="1EDC37E6" w14:textId="77777777" w:rsidR="001B06C3" w:rsidRDefault="001B06C3">
      <w:pPr>
        <w:ind w:firstLine="567"/>
        <w:jc w:val="both"/>
        <w:rPr>
          <w:szCs w:val="24"/>
          <w:lang w:eastAsia="lt-LT"/>
        </w:rPr>
      </w:pPr>
    </w:p>
    <w:tbl>
      <w:tblPr>
        <w:tblW w:w="9070" w:type="dxa"/>
        <w:tblLook w:val="01E0" w:firstRow="1" w:lastRow="1" w:firstColumn="1" w:lastColumn="1" w:noHBand="0" w:noVBand="0"/>
      </w:tblPr>
      <w:tblGrid>
        <w:gridCol w:w="3020"/>
        <w:gridCol w:w="3035"/>
        <w:gridCol w:w="3015"/>
      </w:tblGrid>
      <w:tr w:rsidR="001B06C3" w14:paraId="1EDC37EA" w14:textId="77777777">
        <w:tc>
          <w:tcPr>
            <w:tcW w:w="3020" w:type="dxa"/>
            <w:vMerge w:val="restart"/>
            <w:vAlign w:val="center"/>
          </w:tcPr>
          <w:p w14:paraId="1EDC37E7" w14:textId="77777777" w:rsidR="001B06C3" w:rsidRDefault="00502EAE">
            <w:pPr>
              <w:widowControl w:val="0"/>
              <w:jc w:val="right"/>
              <w:rPr>
                <w:szCs w:val="24"/>
                <w:lang w:eastAsia="lt-LT"/>
              </w:rPr>
            </w:pPr>
            <w:r>
              <w:rPr>
                <w:szCs w:val="24"/>
                <w:lang w:eastAsia="lt-LT"/>
              </w:rPr>
              <w:t>c=</w:t>
            </w:r>
          </w:p>
        </w:tc>
        <w:tc>
          <w:tcPr>
            <w:tcW w:w="3035" w:type="dxa"/>
            <w:tcBorders>
              <w:bottom w:val="single" w:sz="4" w:space="0" w:color="auto"/>
            </w:tcBorders>
          </w:tcPr>
          <w:p w14:paraId="1EDC37E8" w14:textId="77777777" w:rsidR="001B06C3" w:rsidRDefault="00502EAE">
            <w:pPr>
              <w:jc w:val="center"/>
              <w:rPr>
                <w:szCs w:val="24"/>
                <w:lang w:eastAsia="lt-LT"/>
              </w:rPr>
            </w:pPr>
            <w:r>
              <w:rPr>
                <w:smallCaps/>
                <w:szCs w:val="24"/>
                <w:lang w:eastAsia="lt-LT"/>
              </w:rPr>
              <w:t>c = 100(M</w:t>
            </w:r>
            <w:r>
              <w:rPr>
                <w:smallCaps/>
                <w:szCs w:val="24"/>
                <w:vertAlign w:val="subscript"/>
                <w:lang w:eastAsia="lt-LT"/>
              </w:rPr>
              <w:t>1</w:t>
            </w:r>
            <w:r>
              <w:rPr>
                <w:smallCaps/>
                <w:szCs w:val="24"/>
                <w:lang w:eastAsia="lt-LT"/>
              </w:rPr>
              <w:t xml:space="preserve"> – M</w:t>
            </w:r>
            <w:r>
              <w:rPr>
                <w:smallCaps/>
                <w:szCs w:val="24"/>
                <w:vertAlign w:val="subscript"/>
                <w:lang w:eastAsia="lt-LT"/>
              </w:rPr>
              <w:t>2</w:t>
            </w:r>
            <w:r>
              <w:rPr>
                <w:smallCaps/>
                <w:szCs w:val="24"/>
                <w:lang w:eastAsia="lt-LT"/>
              </w:rPr>
              <w:t>)</w:t>
            </w:r>
          </w:p>
        </w:tc>
        <w:tc>
          <w:tcPr>
            <w:tcW w:w="3015" w:type="dxa"/>
            <w:vMerge w:val="restart"/>
            <w:vAlign w:val="center"/>
          </w:tcPr>
          <w:p w14:paraId="1EDC37E9" w14:textId="77777777" w:rsidR="001B06C3" w:rsidRDefault="00502EAE">
            <w:pPr>
              <w:rPr>
                <w:szCs w:val="24"/>
                <w:lang w:eastAsia="lt-LT"/>
              </w:rPr>
            </w:pPr>
            <w:r>
              <w:rPr>
                <w:szCs w:val="24"/>
                <w:lang w:eastAsia="lt-LT"/>
              </w:rPr>
              <w:t>,      </w:t>
            </w:r>
            <w:r>
              <w:rPr>
                <w:smallCaps/>
                <w:szCs w:val="24"/>
                <w:lang w:eastAsia="lt-LT"/>
              </w:rPr>
              <w:t>(1)</w:t>
            </w:r>
          </w:p>
        </w:tc>
      </w:tr>
      <w:tr w:rsidR="001B06C3" w14:paraId="1EDC37EE" w14:textId="77777777">
        <w:tc>
          <w:tcPr>
            <w:tcW w:w="3020" w:type="dxa"/>
            <w:vMerge/>
          </w:tcPr>
          <w:p w14:paraId="1EDC37EB" w14:textId="77777777" w:rsidR="001B06C3" w:rsidRDefault="001B06C3">
            <w:pPr>
              <w:jc w:val="right"/>
              <w:rPr>
                <w:szCs w:val="24"/>
                <w:lang w:eastAsia="lt-LT"/>
              </w:rPr>
            </w:pPr>
          </w:p>
        </w:tc>
        <w:tc>
          <w:tcPr>
            <w:tcW w:w="3035" w:type="dxa"/>
            <w:tcBorders>
              <w:top w:val="single" w:sz="4" w:space="0" w:color="auto"/>
            </w:tcBorders>
          </w:tcPr>
          <w:p w14:paraId="1EDC37EC" w14:textId="77777777" w:rsidR="001B06C3" w:rsidRDefault="00502EAE">
            <w:pPr>
              <w:jc w:val="center"/>
              <w:rPr>
                <w:szCs w:val="24"/>
                <w:lang w:eastAsia="lt-LT"/>
              </w:rPr>
            </w:pPr>
            <w:r>
              <w:rPr>
                <w:smallCaps/>
                <w:szCs w:val="24"/>
                <w:lang w:eastAsia="lt-LT"/>
              </w:rPr>
              <w:t>M</w:t>
            </w:r>
            <w:r>
              <w:rPr>
                <w:smallCaps/>
                <w:szCs w:val="24"/>
                <w:vertAlign w:val="subscript"/>
                <w:lang w:eastAsia="lt-LT"/>
              </w:rPr>
              <w:t>2</w:t>
            </w:r>
            <w:r>
              <w:rPr>
                <w:smallCaps/>
                <w:szCs w:val="24"/>
                <w:lang w:eastAsia="lt-LT"/>
              </w:rPr>
              <w:t xml:space="preserve"> – M</w:t>
            </w:r>
            <w:r>
              <w:rPr>
                <w:smallCaps/>
                <w:szCs w:val="24"/>
                <w:vertAlign w:val="subscript"/>
                <w:lang w:eastAsia="lt-LT"/>
              </w:rPr>
              <w:t>3</w:t>
            </w:r>
          </w:p>
        </w:tc>
        <w:tc>
          <w:tcPr>
            <w:tcW w:w="3015" w:type="dxa"/>
            <w:vMerge/>
            <w:vAlign w:val="center"/>
          </w:tcPr>
          <w:p w14:paraId="1EDC37ED" w14:textId="77777777" w:rsidR="001B06C3" w:rsidRDefault="001B06C3">
            <w:pPr>
              <w:rPr>
                <w:szCs w:val="24"/>
                <w:lang w:eastAsia="lt-LT"/>
              </w:rPr>
            </w:pPr>
          </w:p>
        </w:tc>
      </w:tr>
    </w:tbl>
    <w:p w14:paraId="1EDC37EF" w14:textId="77777777" w:rsidR="001B06C3" w:rsidRDefault="001B06C3">
      <w:pPr>
        <w:ind w:firstLine="567"/>
        <w:jc w:val="both"/>
        <w:rPr>
          <w:szCs w:val="24"/>
          <w:lang w:eastAsia="lt-LT"/>
        </w:rPr>
      </w:pPr>
    </w:p>
    <w:p w14:paraId="1EDC37F0" w14:textId="77777777" w:rsidR="001B06C3" w:rsidRDefault="00502EAE">
      <w:pPr>
        <w:ind w:firstLine="567"/>
        <w:jc w:val="both"/>
        <w:rPr>
          <w:szCs w:val="24"/>
          <w:lang w:eastAsia="lt-LT"/>
        </w:rPr>
      </w:pPr>
      <w:r>
        <w:rPr>
          <w:szCs w:val="24"/>
          <w:lang w:eastAsia="lt-LT"/>
        </w:rPr>
        <w:t>čia:</w:t>
      </w:r>
    </w:p>
    <w:p w14:paraId="1EDC37F1" w14:textId="77777777" w:rsidR="001B06C3" w:rsidRDefault="00502EAE">
      <w:pPr>
        <w:ind w:firstLine="567"/>
        <w:jc w:val="both"/>
        <w:rPr>
          <w:szCs w:val="24"/>
          <w:lang w:eastAsia="lt-LT"/>
        </w:rPr>
      </w:pPr>
      <w:r>
        <w:rPr>
          <w:szCs w:val="24"/>
          <w:lang w:eastAsia="lt-LT"/>
        </w:rPr>
        <w:t>M</w:t>
      </w:r>
      <w:r>
        <w:rPr>
          <w:szCs w:val="24"/>
          <w:vertAlign w:val="subscript"/>
          <w:lang w:eastAsia="lt-LT"/>
        </w:rPr>
        <w:t>1</w:t>
      </w:r>
      <w:r>
        <w:rPr>
          <w:szCs w:val="24"/>
          <w:lang w:eastAsia="lt-LT"/>
        </w:rPr>
        <w:t xml:space="preserve"> – bandinio ir konteinerio masė prieš džiovinimą, g; </w:t>
      </w:r>
    </w:p>
    <w:p w14:paraId="1EDC37F2" w14:textId="77777777" w:rsidR="001B06C3" w:rsidRDefault="00502EAE">
      <w:pPr>
        <w:ind w:firstLine="567"/>
        <w:jc w:val="both"/>
        <w:rPr>
          <w:szCs w:val="24"/>
          <w:lang w:eastAsia="lt-LT"/>
        </w:rPr>
      </w:pPr>
      <w:r>
        <w:rPr>
          <w:szCs w:val="24"/>
          <w:lang w:eastAsia="lt-LT"/>
        </w:rPr>
        <w:t>M</w:t>
      </w:r>
      <w:r>
        <w:rPr>
          <w:szCs w:val="24"/>
          <w:vertAlign w:val="subscript"/>
          <w:lang w:eastAsia="lt-LT"/>
        </w:rPr>
        <w:t>2</w:t>
      </w:r>
      <w:r>
        <w:rPr>
          <w:szCs w:val="24"/>
          <w:lang w:eastAsia="lt-LT"/>
        </w:rPr>
        <w:t xml:space="preserve"> – bandinio ir konteinerio masė po džiovinimo, g; </w:t>
      </w:r>
    </w:p>
    <w:p w14:paraId="1EDC37F3" w14:textId="77777777" w:rsidR="001B06C3" w:rsidRDefault="00502EAE">
      <w:pPr>
        <w:ind w:firstLine="567"/>
        <w:jc w:val="both"/>
        <w:rPr>
          <w:szCs w:val="24"/>
          <w:lang w:eastAsia="lt-LT"/>
        </w:rPr>
      </w:pPr>
      <w:r>
        <w:rPr>
          <w:szCs w:val="24"/>
          <w:lang w:eastAsia="lt-LT"/>
        </w:rPr>
        <w:t>M</w:t>
      </w:r>
      <w:r>
        <w:rPr>
          <w:szCs w:val="24"/>
          <w:vertAlign w:val="subscript"/>
          <w:lang w:eastAsia="lt-LT"/>
        </w:rPr>
        <w:t>3</w:t>
      </w:r>
      <w:r>
        <w:rPr>
          <w:szCs w:val="24"/>
          <w:lang w:eastAsia="lt-LT"/>
        </w:rPr>
        <w:t>- konteinerio masė, g.</w:t>
      </w:r>
    </w:p>
    <w:p w14:paraId="1EDC37F4" w14:textId="77777777" w:rsidR="001B06C3" w:rsidRDefault="00502EAE">
      <w:pPr>
        <w:ind w:firstLine="567"/>
        <w:jc w:val="both"/>
        <w:rPr>
          <w:szCs w:val="24"/>
          <w:lang w:eastAsia="lt-LT"/>
        </w:rPr>
      </w:pPr>
      <w:r>
        <w:rPr>
          <w:szCs w:val="24"/>
          <w:lang w:eastAsia="lt-LT"/>
        </w:rPr>
        <w:t>Bandinio drėgmės kiekis išreiškiamas 0,1 % tikslumu.</w:t>
      </w:r>
    </w:p>
    <w:p w14:paraId="1EDC37F5" w14:textId="77777777" w:rsidR="001B06C3" w:rsidRDefault="00502EAE">
      <w:pPr>
        <w:ind w:firstLine="567"/>
        <w:jc w:val="both"/>
        <w:rPr>
          <w:szCs w:val="24"/>
          <w:lang w:eastAsia="lt-LT"/>
        </w:rPr>
      </w:pPr>
    </w:p>
    <w:p w14:paraId="1EDC37F6" w14:textId="77777777" w:rsidR="001B06C3" w:rsidRDefault="00502EAE">
      <w:pPr>
        <w:jc w:val="center"/>
        <w:rPr>
          <w:b/>
          <w:bCs/>
          <w:szCs w:val="24"/>
          <w:lang w:eastAsia="lt-LT"/>
        </w:rPr>
      </w:pPr>
      <w:r>
        <w:rPr>
          <w:b/>
          <w:bCs/>
          <w:szCs w:val="24"/>
          <w:lang w:eastAsia="lt-LT"/>
        </w:rPr>
        <w:t>Granuliometrinės sudėties nustatymas</w:t>
      </w:r>
    </w:p>
    <w:p w14:paraId="1EDC37F7" w14:textId="77777777" w:rsidR="001B06C3" w:rsidRDefault="001B06C3">
      <w:pPr>
        <w:ind w:firstLine="567"/>
        <w:jc w:val="both"/>
        <w:rPr>
          <w:b/>
          <w:bCs/>
          <w:szCs w:val="24"/>
          <w:lang w:eastAsia="lt-LT"/>
        </w:rPr>
      </w:pPr>
    </w:p>
    <w:p w14:paraId="1EDC37F8" w14:textId="77777777" w:rsidR="001B06C3" w:rsidRDefault="00502EAE">
      <w:pPr>
        <w:ind w:firstLine="567"/>
        <w:jc w:val="both"/>
        <w:rPr>
          <w:szCs w:val="24"/>
          <w:lang w:eastAsia="lt-LT"/>
        </w:rPr>
      </w:pPr>
      <w:r>
        <w:rPr>
          <w:b/>
          <w:bCs/>
          <w:szCs w:val="24"/>
          <w:lang w:eastAsia="lt-LT"/>
        </w:rPr>
        <w:t>50</w:t>
      </w:r>
      <w:r>
        <w:rPr>
          <w:b/>
          <w:bCs/>
          <w:szCs w:val="24"/>
          <w:lang w:eastAsia="lt-LT"/>
        </w:rPr>
        <w:t xml:space="preserve">. </w:t>
      </w:r>
      <w:r>
        <w:rPr>
          <w:szCs w:val="24"/>
          <w:lang w:eastAsia="lt-LT"/>
        </w:rPr>
        <w:t xml:space="preserve">Bandinių </w:t>
      </w:r>
      <w:r>
        <w:rPr>
          <w:szCs w:val="24"/>
          <w:lang w:eastAsia="lt-LT"/>
        </w:rPr>
        <w:t xml:space="preserve">padalinimo priemonė – bandiniui suskirstyti naudojamas metalinis padėklas. Svarstyklės, galinčios sverti 0,l g tikslumu iki 2 kg. Svarstyklės turi būti </w:t>
      </w:r>
      <w:proofErr w:type="spellStart"/>
      <w:r>
        <w:rPr>
          <w:szCs w:val="24"/>
          <w:lang w:eastAsia="lt-LT"/>
        </w:rPr>
        <w:t>metrologiškai</w:t>
      </w:r>
      <w:proofErr w:type="spellEnd"/>
      <w:r>
        <w:rPr>
          <w:szCs w:val="24"/>
          <w:lang w:eastAsia="lt-LT"/>
        </w:rPr>
        <w:t xml:space="preserve"> įteisintos. Sietai tinkamo akučių dydžio ir tankumo bandomos druskos tipui bei frakcijoms </w:t>
      </w:r>
      <w:r>
        <w:rPr>
          <w:szCs w:val="24"/>
          <w:lang w:eastAsia="lt-LT"/>
        </w:rPr>
        <w:t>nustatyti. Mechaninis sieto kratytuvas. Šepetėlis sietams valyti.</w:t>
      </w:r>
    </w:p>
    <w:p w14:paraId="1EDC37F9" w14:textId="77777777" w:rsidR="001B06C3" w:rsidRDefault="00502EAE">
      <w:pPr>
        <w:ind w:firstLine="567"/>
        <w:jc w:val="both"/>
        <w:rPr>
          <w:szCs w:val="24"/>
          <w:lang w:eastAsia="lt-LT"/>
        </w:rPr>
      </w:pPr>
      <w:r>
        <w:rPr>
          <w:b/>
          <w:bCs/>
          <w:szCs w:val="24"/>
          <w:lang w:eastAsia="lt-LT"/>
        </w:rPr>
        <w:t>50.1</w:t>
      </w:r>
      <w:r>
        <w:rPr>
          <w:b/>
          <w:bCs/>
          <w:szCs w:val="24"/>
          <w:lang w:eastAsia="lt-LT"/>
        </w:rPr>
        <w:t>.</w:t>
      </w:r>
      <w:r>
        <w:rPr>
          <w:szCs w:val="24"/>
          <w:lang w:eastAsia="lt-LT"/>
        </w:rPr>
        <w:t xml:space="preserve"> Procedūra. Iš sauso bandinio paimamas nemažesnis kaip 250 g svorio mėginys. Mėginys pasveriamas 0,1 g tikslumu ir svoris užrašomas. Mėginys sijojamas nurodytais sietais.</w:t>
      </w:r>
    </w:p>
    <w:p w14:paraId="1EDC37FA" w14:textId="77777777" w:rsidR="001B06C3" w:rsidRDefault="00502EAE">
      <w:pPr>
        <w:ind w:firstLine="567"/>
        <w:jc w:val="both"/>
        <w:rPr>
          <w:szCs w:val="24"/>
          <w:lang w:eastAsia="lt-LT"/>
        </w:rPr>
      </w:pPr>
      <w:r>
        <w:rPr>
          <w:b/>
          <w:bCs/>
          <w:szCs w:val="24"/>
          <w:lang w:eastAsia="lt-LT"/>
        </w:rPr>
        <w:t>50.2</w:t>
      </w:r>
      <w:r>
        <w:rPr>
          <w:b/>
          <w:bCs/>
          <w:szCs w:val="24"/>
          <w:lang w:eastAsia="lt-LT"/>
        </w:rPr>
        <w:t>.</w:t>
      </w:r>
      <w:r>
        <w:rPr>
          <w:szCs w:val="24"/>
          <w:lang w:eastAsia="lt-LT"/>
        </w:rPr>
        <w:t xml:space="preserve"> Re</w:t>
      </w:r>
      <w:r>
        <w:rPr>
          <w:szCs w:val="24"/>
          <w:lang w:eastAsia="lt-LT"/>
        </w:rPr>
        <w:t>zultatai. Atskiros frakcijos pasveriamos ir jų svoris išreiškiamas procentais nuo bendros mėginio masės.</w:t>
      </w:r>
    </w:p>
    <w:p w14:paraId="1EDC37FB" w14:textId="77777777" w:rsidR="001B06C3" w:rsidRDefault="00502EAE">
      <w:pPr>
        <w:jc w:val="center"/>
        <w:rPr>
          <w:b/>
          <w:bCs/>
          <w:szCs w:val="24"/>
          <w:lang w:eastAsia="lt-LT"/>
        </w:rPr>
      </w:pPr>
    </w:p>
    <w:p w14:paraId="1EDC37FC" w14:textId="77777777" w:rsidR="001B06C3" w:rsidRDefault="00502EAE">
      <w:pPr>
        <w:jc w:val="center"/>
        <w:rPr>
          <w:b/>
          <w:bCs/>
          <w:szCs w:val="24"/>
          <w:lang w:eastAsia="lt-LT"/>
        </w:rPr>
      </w:pPr>
      <w:r>
        <w:rPr>
          <w:b/>
          <w:bCs/>
          <w:szCs w:val="24"/>
          <w:lang w:eastAsia="lt-LT"/>
        </w:rPr>
        <w:t>Vandenyje netirpių medžiagų kiekio nustatymas</w:t>
      </w:r>
    </w:p>
    <w:p w14:paraId="1EDC37FD" w14:textId="77777777" w:rsidR="001B06C3" w:rsidRDefault="001B06C3">
      <w:pPr>
        <w:jc w:val="center"/>
        <w:rPr>
          <w:b/>
          <w:bCs/>
          <w:szCs w:val="24"/>
          <w:lang w:eastAsia="lt-LT"/>
        </w:rPr>
      </w:pPr>
    </w:p>
    <w:p w14:paraId="1EDC37FE" w14:textId="77777777" w:rsidR="001B06C3" w:rsidRDefault="00502EAE">
      <w:pPr>
        <w:ind w:firstLine="567"/>
        <w:jc w:val="both"/>
        <w:rPr>
          <w:szCs w:val="24"/>
          <w:lang w:eastAsia="lt-LT"/>
        </w:rPr>
      </w:pPr>
      <w:r>
        <w:rPr>
          <w:b/>
          <w:bCs/>
          <w:szCs w:val="24"/>
          <w:lang w:eastAsia="lt-LT"/>
        </w:rPr>
        <w:t>51</w:t>
      </w:r>
      <w:r>
        <w:rPr>
          <w:b/>
          <w:bCs/>
          <w:szCs w:val="24"/>
          <w:lang w:eastAsia="lt-LT"/>
        </w:rPr>
        <w:t xml:space="preserve">. </w:t>
      </w:r>
      <w:r>
        <w:rPr>
          <w:szCs w:val="24"/>
          <w:lang w:eastAsia="lt-LT"/>
        </w:rPr>
        <w:t xml:space="preserve">Druskos mėginys ištirpinamas distiliuotame vandenyje. Tirpalas filtruojamas į </w:t>
      </w:r>
      <w:proofErr w:type="spellStart"/>
      <w:r>
        <w:rPr>
          <w:szCs w:val="24"/>
          <w:lang w:eastAsia="lt-LT"/>
        </w:rPr>
        <w:t>volumetrinę</w:t>
      </w:r>
      <w:proofErr w:type="spellEnd"/>
      <w:r>
        <w:rPr>
          <w:szCs w:val="24"/>
          <w:lang w:eastAsia="lt-LT"/>
        </w:rPr>
        <w:t xml:space="preserve"> kolbą per popierių filtrą, kuris yra išplautas bet kokiems chloridų pėdsakams </w:t>
      </w:r>
      <w:r>
        <w:rPr>
          <w:szCs w:val="24"/>
          <w:lang w:eastAsia="lt-LT"/>
        </w:rPr>
        <w:lastRenderedPageBreak/>
        <w:t xml:space="preserve">pašalinti. Neištirpusi ant popierinio filtro likusi medžiaga išdžiovinama netirpios medžiagos kiekiui nustatyti, o tirpalas </w:t>
      </w:r>
      <w:proofErr w:type="spellStart"/>
      <w:r>
        <w:rPr>
          <w:szCs w:val="24"/>
          <w:lang w:eastAsia="lt-LT"/>
        </w:rPr>
        <w:t>volumetrinėje</w:t>
      </w:r>
      <w:proofErr w:type="spellEnd"/>
      <w:r>
        <w:rPr>
          <w:szCs w:val="24"/>
          <w:lang w:eastAsia="lt-LT"/>
        </w:rPr>
        <w:t xml:space="preserve"> kolboje naudojamas tolesnei cheminei an</w:t>
      </w:r>
      <w:r>
        <w:rPr>
          <w:szCs w:val="24"/>
          <w:lang w:eastAsia="lt-LT"/>
        </w:rPr>
        <w:t>alizei.</w:t>
      </w:r>
    </w:p>
    <w:p w14:paraId="1EDC37FF" w14:textId="77777777" w:rsidR="001B06C3" w:rsidRDefault="00502EAE">
      <w:pPr>
        <w:ind w:firstLine="567"/>
        <w:jc w:val="both"/>
        <w:rPr>
          <w:szCs w:val="24"/>
          <w:lang w:eastAsia="lt-LT"/>
        </w:rPr>
      </w:pPr>
      <w:r>
        <w:rPr>
          <w:b/>
          <w:bCs/>
          <w:szCs w:val="24"/>
          <w:lang w:eastAsia="lt-LT"/>
        </w:rPr>
        <w:t>51.1</w:t>
      </w:r>
      <w:r>
        <w:rPr>
          <w:b/>
          <w:bCs/>
          <w:szCs w:val="24"/>
          <w:lang w:eastAsia="lt-LT"/>
        </w:rPr>
        <w:t>.</w:t>
      </w:r>
      <w:r>
        <w:rPr>
          <w:szCs w:val="24"/>
          <w:lang w:eastAsia="lt-LT"/>
        </w:rPr>
        <w:t xml:space="preserve"> Aparatūra: bandiniui suskirstyti naudojamas metalinis padėklas; svarstyklės, galinčios sverti 0,01 g tikslumu iki 1200 g ir </w:t>
      </w:r>
      <w:proofErr w:type="spellStart"/>
      <w:r>
        <w:rPr>
          <w:szCs w:val="24"/>
          <w:lang w:eastAsia="lt-LT"/>
        </w:rPr>
        <w:t>metrologiškai</w:t>
      </w:r>
      <w:proofErr w:type="spellEnd"/>
      <w:r>
        <w:rPr>
          <w:szCs w:val="24"/>
          <w:lang w:eastAsia="lt-LT"/>
        </w:rPr>
        <w:t xml:space="preserve"> įteisintos; konteineris bandiniams, tinkamas kaitinti iki 105 ± 5 °C temperatūros; gerai vėdinama kros</w:t>
      </w:r>
      <w:r>
        <w:rPr>
          <w:szCs w:val="24"/>
          <w:lang w:eastAsia="lt-LT"/>
        </w:rPr>
        <w:t xml:space="preserve">nelė, galinti palaikyti 105 ± 5 °C temperatūrą; džiovintuvas; stiklinė </w:t>
      </w:r>
      <w:proofErr w:type="spellStart"/>
      <w:r>
        <w:rPr>
          <w:szCs w:val="24"/>
          <w:lang w:eastAsia="lt-LT"/>
        </w:rPr>
        <w:t>menzūra</w:t>
      </w:r>
      <w:proofErr w:type="spellEnd"/>
      <w:r>
        <w:rPr>
          <w:szCs w:val="24"/>
          <w:lang w:eastAsia="lt-LT"/>
        </w:rPr>
        <w:t xml:space="preserve">, 1000 ml talpos; plovimo butelis su distiliuotu vandeniu; magnetinė maišyklė su stiklu ar plastmase dengtu magnetiniu </w:t>
      </w:r>
      <w:proofErr w:type="spellStart"/>
      <w:r>
        <w:rPr>
          <w:szCs w:val="24"/>
          <w:lang w:eastAsia="lt-LT"/>
        </w:rPr>
        <w:t>strypeliu</w:t>
      </w:r>
      <w:proofErr w:type="spellEnd"/>
      <w:r>
        <w:rPr>
          <w:szCs w:val="24"/>
          <w:lang w:eastAsia="lt-LT"/>
        </w:rPr>
        <w:t xml:space="preserve">; piltuvėlis filtrui; popieriniai filtrai; </w:t>
      </w:r>
      <w:proofErr w:type="spellStart"/>
      <w:r>
        <w:rPr>
          <w:szCs w:val="24"/>
          <w:lang w:eastAsia="lt-LT"/>
        </w:rPr>
        <w:t>volumet</w:t>
      </w:r>
      <w:r>
        <w:rPr>
          <w:szCs w:val="24"/>
          <w:lang w:eastAsia="lt-LT"/>
        </w:rPr>
        <w:t>rinė</w:t>
      </w:r>
      <w:proofErr w:type="spellEnd"/>
      <w:r>
        <w:rPr>
          <w:szCs w:val="24"/>
          <w:lang w:eastAsia="lt-LT"/>
        </w:rPr>
        <w:t xml:space="preserve"> kolba, 1000 ml talpos.</w:t>
      </w:r>
    </w:p>
    <w:p w14:paraId="1EDC3800" w14:textId="77777777" w:rsidR="001B06C3" w:rsidRDefault="00502EAE">
      <w:pPr>
        <w:ind w:firstLine="567"/>
        <w:jc w:val="both"/>
        <w:rPr>
          <w:szCs w:val="24"/>
          <w:lang w:eastAsia="lt-LT"/>
        </w:rPr>
      </w:pPr>
      <w:r>
        <w:rPr>
          <w:b/>
          <w:bCs/>
          <w:szCs w:val="24"/>
          <w:lang w:eastAsia="lt-LT"/>
        </w:rPr>
        <w:t>51.2</w:t>
      </w:r>
      <w:r>
        <w:rPr>
          <w:b/>
          <w:bCs/>
          <w:szCs w:val="24"/>
          <w:lang w:eastAsia="lt-LT"/>
        </w:rPr>
        <w:t>.</w:t>
      </w:r>
      <w:r>
        <w:rPr>
          <w:szCs w:val="24"/>
          <w:lang w:eastAsia="lt-LT"/>
        </w:rPr>
        <w:t xml:space="preserve"> Reagentai: sidabro nitrato tirpalas(AgNO3), apie 0,1 </w:t>
      </w:r>
      <w:proofErr w:type="spellStart"/>
      <w:r>
        <w:rPr>
          <w:szCs w:val="24"/>
          <w:lang w:eastAsia="lt-LT"/>
        </w:rPr>
        <w:t>mol</w:t>
      </w:r>
      <w:proofErr w:type="spellEnd"/>
      <w:r>
        <w:rPr>
          <w:szCs w:val="24"/>
          <w:lang w:eastAsia="lt-LT"/>
        </w:rPr>
        <w:t>/l.</w:t>
      </w:r>
    </w:p>
    <w:p w14:paraId="1EDC3801" w14:textId="77777777" w:rsidR="001B06C3" w:rsidRDefault="00502EAE">
      <w:pPr>
        <w:ind w:firstLine="567"/>
        <w:jc w:val="both"/>
        <w:rPr>
          <w:szCs w:val="24"/>
          <w:lang w:eastAsia="lt-LT"/>
        </w:rPr>
      </w:pPr>
      <w:r>
        <w:rPr>
          <w:i/>
          <w:iCs/>
          <w:szCs w:val="24"/>
          <w:lang w:eastAsia="lt-LT"/>
        </w:rPr>
        <w:t xml:space="preserve">Procedūra. </w:t>
      </w:r>
      <w:r>
        <w:rPr>
          <w:szCs w:val="24"/>
          <w:lang w:eastAsia="lt-LT"/>
        </w:rPr>
        <w:t xml:space="preserve">Iš sauso bandinio paimamas nemažesnis kaip 100 g svorio mėginys. Pasverta 100 ± 0,01 g mėginio masė suberiama į stiklinę cenzūrą ir įpilama 500 ml </w:t>
      </w:r>
      <w:r>
        <w:rPr>
          <w:szCs w:val="24"/>
          <w:lang w:eastAsia="lt-LT"/>
        </w:rPr>
        <w:t>distiliuoto vandens. Maišoma 120 ± 1 min, 20 ± 2°C temperatūroje, naudojant magnetinę maišyklę. Tirpalas filtruojamas per sausą, iš anksto pasvertą popierinį filtrą, praplautą distiliuotu vandeniu visiems chloridų pėdsakams pašalinti. Chloridų nebuvimo pat</w:t>
      </w:r>
      <w:r>
        <w:rPr>
          <w:szCs w:val="24"/>
          <w:lang w:eastAsia="lt-LT"/>
        </w:rPr>
        <w:t>ikrinimas atliekamas leidžiant vandens lašui pratekėti per popierių filtrą ir lašėti į sidabro nitrato tirpalą. Popierinis filtras su neištirpusia medžiaga išdžiovinamas gerai vėdinamoje krosnelėje, 105 ± 5 °C temperatūroje, iki pastovios masės 0,1 % tiksl</w:t>
      </w:r>
      <w:r>
        <w:rPr>
          <w:szCs w:val="24"/>
          <w:lang w:eastAsia="lt-LT"/>
        </w:rPr>
        <w:t xml:space="preserve">umu ir ataušinamas džiovintuve. Į </w:t>
      </w:r>
      <w:proofErr w:type="spellStart"/>
      <w:r>
        <w:rPr>
          <w:szCs w:val="24"/>
          <w:lang w:eastAsia="lt-LT"/>
        </w:rPr>
        <w:t>volumetrinę</w:t>
      </w:r>
      <w:proofErr w:type="spellEnd"/>
      <w:r>
        <w:rPr>
          <w:szCs w:val="24"/>
          <w:lang w:eastAsia="lt-LT"/>
        </w:rPr>
        <w:t xml:space="preserve"> kolbą įpilama distiliuoto vandens, kad būtų gautas 1000 ml tirpalas tolimesnei cheminei analizei. Sausas popierinis filtras su neištirpusia medžiaga pasveriamas 0,01 g tikslumu ir gautas rezultatas užrašomas.</w:t>
      </w:r>
    </w:p>
    <w:p w14:paraId="1EDC3802" w14:textId="77777777" w:rsidR="001B06C3" w:rsidRDefault="00502EAE">
      <w:pPr>
        <w:ind w:firstLine="567"/>
        <w:jc w:val="both"/>
        <w:rPr>
          <w:szCs w:val="24"/>
          <w:lang w:eastAsia="lt-LT"/>
        </w:rPr>
      </w:pPr>
      <w:r>
        <w:rPr>
          <w:b/>
          <w:bCs/>
          <w:szCs w:val="24"/>
          <w:lang w:eastAsia="lt-LT"/>
        </w:rPr>
        <w:t>51.3</w:t>
      </w:r>
      <w:r>
        <w:rPr>
          <w:b/>
          <w:bCs/>
          <w:szCs w:val="24"/>
          <w:lang w:eastAsia="lt-LT"/>
        </w:rPr>
        <w:t>.</w:t>
      </w:r>
      <w:r>
        <w:rPr>
          <w:szCs w:val="24"/>
          <w:lang w:eastAsia="lt-LT"/>
        </w:rPr>
        <w:t xml:space="preserve"> </w:t>
      </w:r>
      <w:r>
        <w:rPr>
          <w:i/>
          <w:iCs/>
          <w:szCs w:val="24"/>
          <w:lang w:eastAsia="lt-LT"/>
        </w:rPr>
        <w:t xml:space="preserve">Skaičiavimai ir gauti rezultatai. </w:t>
      </w:r>
      <w:r>
        <w:rPr>
          <w:szCs w:val="24"/>
          <w:lang w:eastAsia="lt-LT"/>
        </w:rPr>
        <w:t>Netirpios mėginio medžiagos kiekis I (sausos masės) apskaičiuojamas pagal šią formulę:</w:t>
      </w:r>
    </w:p>
    <w:p w14:paraId="1EDC3803" w14:textId="77777777" w:rsidR="001B06C3" w:rsidRDefault="001B06C3">
      <w:pPr>
        <w:ind w:firstLine="567"/>
        <w:jc w:val="both"/>
        <w:rPr>
          <w:szCs w:val="24"/>
          <w:lang w:eastAsia="lt-LT"/>
        </w:rPr>
      </w:pPr>
    </w:p>
    <w:p w14:paraId="1EDC3804" w14:textId="77777777" w:rsidR="001B06C3" w:rsidRDefault="00502EAE">
      <w:pPr>
        <w:widowControl w:val="0"/>
        <w:tabs>
          <w:tab w:val="left" w:pos="7920"/>
        </w:tabs>
        <w:ind w:left="2880"/>
        <w:rPr>
          <w:szCs w:val="24"/>
          <w:lang w:eastAsia="lt-LT"/>
        </w:rPr>
      </w:pPr>
      <w:r>
        <w:rPr>
          <w:szCs w:val="24"/>
          <w:lang w:eastAsia="lt-LT"/>
        </w:rPr>
        <w:t>I = M</w:t>
      </w:r>
      <w:r>
        <w:rPr>
          <w:szCs w:val="24"/>
          <w:vertAlign w:val="subscript"/>
          <w:lang w:eastAsia="lt-LT"/>
        </w:rPr>
        <w:t>4</w:t>
      </w:r>
      <w:r>
        <w:rPr>
          <w:szCs w:val="24"/>
          <w:lang w:eastAsia="lt-LT"/>
        </w:rPr>
        <w:t xml:space="preserve"> – M</w:t>
      </w:r>
      <w:r>
        <w:rPr>
          <w:szCs w:val="24"/>
          <w:vertAlign w:val="subscript"/>
          <w:lang w:eastAsia="lt-LT"/>
        </w:rPr>
        <w:t>5</w:t>
      </w:r>
      <w:r>
        <w:rPr>
          <w:szCs w:val="24"/>
          <w:lang w:eastAsia="lt-LT"/>
        </w:rPr>
        <w:t xml:space="preserve">, </w:t>
      </w:r>
      <w:r>
        <w:rPr>
          <w:szCs w:val="24"/>
          <w:lang w:eastAsia="lt-LT"/>
        </w:rPr>
        <w:tab/>
        <w:t>(2)</w:t>
      </w:r>
    </w:p>
    <w:p w14:paraId="1EDC3805" w14:textId="77777777" w:rsidR="001B06C3" w:rsidRDefault="001B06C3">
      <w:pPr>
        <w:ind w:firstLine="567"/>
        <w:jc w:val="both"/>
        <w:rPr>
          <w:szCs w:val="24"/>
          <w:lang w:eastAsia="lt-LT"/>
        </w:rPr>
      </w:pPr>
    </w:p>
    <w:p w14:paraId="1EDC3806" w14:textId="77777777" w:rsidR="001B06C3" w:rsidRDefault="00502EAE">
      <w:pPr>
        <w:ind w:firstLine="567"/>
        <w:jc w:val="both"/>
        <w:rPr>
          <w:szCs w:val="24"/>
          <w:lang w:eastAsia="lt-LT"/>
        </w:rPr>
      </w:pPr>
      <w:r>
        <w:rPr>
          <w:szCs w:val="24"/>
          <w:lang w:eastAsia="lt-LT"/>
        </w:rPr>
        <w:t>čia:</w:t>
      </w:r>
    </w:p>
    <w:p w14:paraId="1EDC3807" w14:textId="77777777" w:rsidR="001B06C3" w:rsidRDefault="00502EAE">
      <w:pPr>
        <w:ind w:firstLine="567"/>
        <w:jc w:val="both"/>
        <w:rPr>
          <w:szCs w:val="24"/>
          <w:lang w:eastAsia="lt-LT"/>
        </w:rPr>
      </w:pPr>
      <w:r>
        <w:rPr>
          <w:szCs w:val="24"/>
          <w:lang w:eastAsia="lt-LT"/>
        </w:rPr>
        <w:t>M</w:t>
      </w:r>
      <w:r>
        <w:rPr>
          <w:szCs w:val="24"/>
          <w:vertAlign w:val="subscript"/>
          <w:lang w:eastAsia="lt-LT"/>
        </w:rPr>
        <w:t>4</w:t>
      </w:r>
      <w:r>
        <w:rPr>
          <w:szCs w:val="24"/>
          <w:lang w:eastAsia="lt-LT"/>
        </w:rPr>
        <w:t xml:space="preserve"> – popierinio filtro su išdžiovinta medžiaga masė, g; </w:t>
      </w:r>
    </w:p>
    <w:p w14:paraId="1EDC3808" w14:textId="77777777" w:rsidR="001B06C3" w:rsidRDefault="00502EAE">
      <w:pPr>
        <w:ind w:firstLine="567"/>
        <w:jc w:val="both"/>
        <w:rPr>
          <w:szCs w:val="24"/>
          <w:lang w:eastAsia="lt-LT"/>
        </w:rPr>
      </w:pPr>
      <w:r>
        <w:rPr>
          <w:szCs w:val="24"/>
          <w:lang w:eastAsia="lt-LT"/>
        </w:rPr>
        <w:t>M</w:t>
      </w:r>
      <w:r>
        <w:rPr>
          <w:szCs w:val="24"/>
          <w:vertAlign w:val="subscript"/>
          <w:lang w:eastAsia="lt-LT"/>
        </w:rPr>
        <w:t>5</w:t>
      </w:r>
      <w:r>
        <w:rPr>
          <w:szCs w:val="24"/>
          <w:lang w:eastAsia="lt-LT"/>
        </w:rPr>
        <w:t xml:space="preserve"> – popierinio filtro masė, g.</w:t>
      </w:r>
    </w:p>
    <w:p w14:paraId="1EDC3809" w14:textId="77777777" w:rsidR="001B06C3" w:rsidRDefault="00502EAE">
      <w:pPr>
        <w:ind w:firstLine="567"/>
        <w:jc w:val="both"/>
        <w:rPr>
          <w:szCs w:val="24"/>
          <w:lang w:eastAsia="lt-LT"/>
        </w:rPr>
      </w:pPr>
      <w:r>
        <w:rPr>
          <w:szCs w:val="24"/>
          <w:lang w:eastAsia="lt-LT"/>
        </w:rPr>
        <w:t xml:space="preserve">Netirpios </w:t>
      </w:r>
      <w:r>
        <w:rPr>
          <w:szCs w:val="24"/>
          <w:lang w:eastAsia="lt-LT"/>
        </w:rPr>
        <w:t>mėginio medžiagos kiekis išreiškiamas 0,1% tikslumu.</w:t>
      </w:r>
    </w:p>
    <w:p w14:paraId="1EDC380A" w14:textId="77777777" w:rsidR="001B06C3" w:rsidRDefault="00502EAE">
      <w:pPr>
        <w:ind w:firstLine="567"/>
        <w:jc w:val="both"/>
        <w:rPr>
          <w:szCs w:val="24"/>
          <w:lang w:eastAsia="lt-LT"/>
        </w:rPr>
      </w:pPr>
    </w:p>
    <w:p w14:paraId="1EDC380B" w14:textId="77777777" w:rsidR="001B06C3" w:rsidRDefault="00502EAE">
      <w:pPr>
        <w:jc w:val="center"/>
        <w:rPr>
          <w:b/>
          <w:bCs/>
          <w:szCs w:val="24"/>
          <w:lang w:eastAsia="lt-LT"/>
        </w:rPr>
      </w:pPr>
      <w:r>
        <w:rPr>
          <w:b/>
          <w:bCs/>
          <w:szCs w:val="24"/>
          <w:lang w:eastAsia="lt-LT"/>
        </w:rPr>
        <w:t>Chloridų kiekio nustatymas</w:t>
      </w:r>
    </w:p>
    <w:p w14:paraId="1EDC380C" w14:textId="77777777" w:rsidR="001B06C3" w:rsidRDefault="001B06C3">
      <w:pPr>
        <w:ind w:firstLine="567"/>
        <w:jc w:val="both"/>
        <w:rPr>
          <w:b/>
          <w:bCs/>
          <w:szCs w:val="24"/>
          <w:lang w:eastAsia="lt-LT"/>
        </w:rPr>
      </w:pPr>
    </w:p>
    <w:p w14:paraId="1EDC380D" w14:textId="77777777" w:rsidR="001B06C3" w:rsidRDefault="00502EAE">
      <w:pPr>
        <w:ind w:firstLine="567"/>
        <w:jc w:val="both"/>
        <w:rPr>
          <w:szCs w:val="24"/>
          <w:lang w:eastAsia="lt-LT"/>
        </w:rPr>
      </w:pPr>
      <w:r>
        <w:rPr>
          <w:b/>
          <w:bCs/>
          <w:szCs w:val="24"/>
          <w:lang w:eastAsia="lt-LT"/>
        </w:rPr>
        <w:t>52</w:t>
      </w:r>
      <w:r>
        <w:rPr>
          <w:b/>
          <w:bCs/>
          <w:szCs w:val="24"/>
          <w:lang w:eastAsia="lt-LT"/>
        </w:rPr>
        <w:t>.</w:t>
      </w:r>
      <w:r>
        <w:rPr>
          <w:szCs w:val="24"/>
          <w:lang w:eastAsia="lt-LT"/>
        </w:rPr>
        <w:t xml:space="preserve"> Druskos tirpalas titruojamas su sidabro nitrato tirpalu, naudojant kalio chromatą kaip indikatorių.</w:t>
      </w:r>
    </w:p>
    <w:p w14:paraId="1EDC380E" w14:textId="77777777" w:rsidR="001B06C3" w:rsidRDefault="00502EAE">
      <w:pPr>
        <w:ind w:firstLine="567"/>
        <w:jc w:val="both"/>
        <w:rPr>
          <w:szCs w:val="24"/>
          <w:lang w:eastAsia="lt-LT"/>
        </w:rPr>
      </w:pPr>
      <w:r>
        <w:rPr>
          <w:b/>
          <w:bCs/>
          <w:szCs w:val="24"/>
          <w:lang w:eastAsia="lt-LT"/>
        </w:rPr>
        <w:t>52.1</w:t>
      </w:r>
      <w:r>
        <w:rPr>
          <w:b/>
          <w:bCs/>
          <w:szCs w:val="24"/>
          <w:lang w:eastAsia="lt-LT"/>
        </w:rPr>
        <w:t>.</w:t>
      </w:r>
      <w:r>
        <w:rPr>
          <w:szCs w:val="24"/>
          <w:lang w:eastAsia="lt-LT"/>
        </w:rPr>
        <w:t xml:space="preserve"> Aparatūra: pipetė, 50 ml talpos; </w:t>
      </w:r>
      <w:proofErr w:type="spellStart"/>
      <w:r>
        <w:rPr>
          <w:szCs w:val="24"/>
          <w:lang w:eastAsia="lt-LT"/>
        </w:rPr>
        <w:t>volumetrinė</w:t>
      </w:r>
      <w:proofErr w:type="spellEnd"/>
      <w:r>
        <w:rPr>
          <w:szCs w:val="24"/>
          <w:lang w:eastAsia="lt-LT"/>
        </w:rPr>
        <w:t xml:space="preserve"> kolba, </w:t>
      </w:r>
      <w:r>
        <w:rPr>
          <w:szCs w:val="24"/>
          <w:lang w:eastAsia="lt-LT"/>
        </w:rPr>
        <w:t xml:space="preserve">500 ml talpos; plovimo butelis su distiliuotu vandeniu; pipetė, 25 ml talpos; dvi kūginės kolbos, 250 ml talpos; pipetė, 1 ml talpos; </w:t>
      </w:r>
      <w:proofErr w:type="spellStart"/>
      <w:r>
        <w:rPr>
          <w:szCs w:val="24"/>
          <w:lang w:eastAsia="lt-LT"/>
        </w:rPr>
        <w:t>biuretė</w:t>
      </w:r>
      <w:proofErr w:type="spellEnd"/>
      <w:r>
        <w:rPr>
          <w:szCs w:val="24"/>
          <w:lang w:eastAsia="lt-LT"/>
        </w:rPr>
        <w:t xml:space="preserve">, 50 ml talpos; magnetinė maišyklė su stiklu ar plastmase dengtu magnetiniu </w:t>
      </w:r>
      <w:proofErr w:type="spellStart"/>
      <w:r>
        <w:rPr>
          <w:szCs w:val="24"/>
          <w:lang w:eastAsia="lt-LT"/>
        </w:rPr>
        <w:t>strypeliu</w:t>
      </w:r>
      <w:proofErr w:type="spellEnd"/>
      <w:r>
        <w:rPr>
          <w:szCs w:val="24"/>
          <w:lang w:eastAsia="lt-LT"/>
        </w:rPr>
        <w:t>.</w:t>
      </w:r>
    </w:p>
    <w:p w14:paraId="1EDC380F" w14:textId="77777777" w:rsidR="001B06C3" w:rsidRDefault="00502EAE">
      <w:pPr>
        <w:ind w:firstLine="567"/>
        <w:jc w:val="both"/>
        <w:rPr>
          <w:szCs w:val="24"/>
          <w:lang w:eastAsia="lt-LT"/>
        </w:rPr>
      </w:pPr>
      <w:r>
        <w:rPr>
          <w:b/>
          <w:bCs/>
          <w:szCs w:val="24"/>
          <w:lang w:eastAsia="lt-LT"/>
        </w:rPr>
        <w:t>52.2</w:t>
      </w:r>
      <w:r>
        <w:rPr>
          <w:b/>
          <w:bCs/>
          <w:szCs w:val="24"/>
          <w:lang w:eastAsia="lt-LT"/>
        </w:rPr>
        <w:t>.</w:t>
      </w:r>
      <w:r>
        <w:rPr>
          <w:szCs w:val="24"/>
          <w:lang w:eastAsia="lt-LT"/>
        </w:rPr>
        <w:t xml:space="preserve"> Reagentai: naudoja</w:t>
      </w:r>
      <w:r>
        <w:rPr>
          <w:szCs w:val="24"/>
          <w:lang w:eastAsia="lt-LT"/>
        </w:rPr>
        <w:t xml:space="preserve">mi tik pripažintos analitinės kokybės reagentai (t. y. kalio druskos (KCrO4)5 % ir sidabro nitrato tirpalai (AgNO3) = 0,100 </w:t>
      </w:r>
      <w:proofErr w:type="spellStart"/>
      <w:r>
        <w:rPr>
          <w:szCs w:val="24"/>
          <w:lang w:eastAsia="lt-LT"/>
        </w:rPr>
        <w:t>mol</w:t>
      </w:r>
      <w:proofErr w:type="spellEnd"/>
      <w:r>
        <w:rPr>
          <w:szCs w:val="24"/>
          <w:lang w:eastAsia="lt-LT"/>
        </w:rPr>
        <w:t>/l)) ir distiliuotas vanduo. Pastarasis paruoštas išdžiovinant apie 20 g AgNO</w:t>
      </w:r>
      <w:r>
        <w:rPr>
          <w:szCs w:val="24"/>
          <w:vertAlign w:val="subscript"/>
          <w:lang w:eastAsia="lt-LT"/>
        </w:rPr>
        <w:t>3</w:t>
      </w:r>
      <w:r>
        <w:rPr>
          <w:szCs w:val="24"/>
          <w:lang w:eastAsia="lt-LT"/>
        </w:rPr>
        <w:t xml:space="preserve"> 105 ± 5°C temperatūroje ir laikomas 1-2 val., leid</w:t>
      </w:r>
      <w:r>
        <w:rPr>
          <w:szCs w:val="24"/>
          <w:lang w:eastAsia="lt-LT"/>
        </w:rPr>
        <w:t xml:space="preserve">žiant jam ataušti džiovintuve. Atsveriama 16,987 g išdžiovinto AgNO3 ir ištirpinama distiliuotame vandenyje, praskiedžiant </w:t>
      </w:r>
      <w:proofErr w:type="spellStart"/>
      <w:r>
        <w:rPr>
          <w:szCs w:val="24"/>
          <w:lang w:eastAsia="lt-LT"/>
        </w:rPr>
        <w:t>volumetrinėje</w:t>
      </w:r>
      <w:proofErr w:type="spellEnd"/>
      <w:r>
        <w:rPr>
          <w:szCs w:val="24"/>
          <w:lang w:eastAsia="lt-LT"/>
        </w:rPr>
        <w:t xml:space="preserve"> kolboje iki 1000 ml. Taip pat galima paimti ampulę AgNO3 ir jį praskiesti </w:t>
      </w:r>
      <w:proofErr w:type="spellStart"/>
      <w:r>
        <w:rPr>
          <w:szCs w:val="24"/>
          <w:lang w:eastAsia="lt-LT"/>
        </w:rPr>
        <w:t>volumetrinėje</w:t>
      </w:r>
      <w:proofErr w:type="spellEnd"/>
      <w:r>
        <w:rPr>
          <w:szCs w:val="24"/>
          <w:lang w:eastAsia="lt-LT"/>
        </w:rPr>
        <w:t xml:space="preserve"> kolboje distiliuotu vandeniu ik</w:t>
      </w:r>
      <w:r>
        <w:rPr>
          <w:szCs w:val="24"/>
          <w:lang w:eastAsia="lt-LT"/>
        </w:rPr>
        <w:t xml:space="preserve">i 1000 ml, kad būtų gautas 0,100 </w:t>
      </w:r>
      <w:proofErr w:type="spellStart"/>
      <w:r>
        <w:rPr>
          <w:szCs w:val="24"/>
          <w:lang w:eastAsia="lt-LT"/>
        </w:rPr>
        <w:t>mol</w:t>
      </w:r>
      <w:proofErr w:type="spellEnd"/>
      <w:r>
        <w:rPr>
          <w:szCs w:val="24"/>
          <w:lang w:eastAsia="lt-LT"/>
        </w:rPr>
        <w:t xml:space="preserve">/l tirpalas, ar naudoti jau paruoštą 0,100 </w:t>
      </w:r>
      <w:proofErr w:type="spellStart"/>
      <w:r>
        <w:rPr>
          <w:szCs w:val="24"/>
          <w:lang w:eastAsia="lt-LT"/>
        </w:rPr>
        <w:t>mol</w:t>
      </w:r>
      <w:proofErr w:type="spellEnd"/>
      <w:r>
        <w:rPr>
          <w:szCs w:val="24"/>
          <w:lang w:eastAsia="lt-LT"/>
        </w:rPr>
        <w:t>/l koncentracijos analizėms skirtą AgNO</w:t>
      </w:r>
      <w:r>
        <w:rPr>
          <w:szCs w:val="24"/>
          <w:vertAlign w:val="subscript"/>
          <w:lang w:eastAsia="lt-LT"/>
        </w:rPr>
        <w:t>3</w:t>
      </w:r>
      <w:r>
        <w:rPr>
          <w:szCs w:val="24"/>
          <w:lang w:eastAsia="lt-LT"/>
        </w:rPr>
        <w:t xml:space="preserve"> tirpalą. Tirpalą laikyti geltono stiklo reagentų butelyje ir saugoti nuo ilgo buvimo saulės šviesoje.</w:t>
      </w:r>
    </w:p>
    <w:p w14:paraId="1EDC3810" w14:textId="77777777" w:rsidR="001B06C3" w:rsidRDefault="00502EAE">
      <w:pPr>
        <w:ind w:firstLine="567"/>
        <w:jc w:val="both"/>
        <w:rPr>
          <w:szCs w:val="24"/>
          <w:lang w:eastAsia="lt-LT"/>
        </w:rPr>
      </w:pPr>
      <w:r>
        <w:rPr>
          <w:b/>
          <w:bCs/>
          <w:szCs w:val="24"/>
          <w:lang w:eastAsia="lt-LT"/>
        </w:rPr>
        <w:t>52.3</w:t>
      </w:r>
      <w:r>
        <w:rPr>
          <w:b/>
          <w:bCs/>
          <w:szCs w:val="24"/>
          <w:lang w:eastAsia="lt-LT"/>
        </w:rPr>
        <w:t>.</w:t>
      </w:r>
      <w:r>
        <w:rPr>
          <w:szCs w:val="24"/>
          <w:lang w:eastAsia="lt-LT"/>
        </w:rPr>
        <w:t xml:space="preserve"> </w:t>
      </w:r>
      <w:r>
        <w:rPr>
          <w:i/>
          <w:iCs/>
          <w:szCs w:val="24"/>
          <w:lang w:eastAsia="lt-LT"/>
        </w:rPr>
        <w:t xml:space="preserve">Procedūra. </w:t>
      </w:r>
      <w:r>
        <w:rPr>
          <w:szCs w:val="24"/>
          <w:lang w:eastAsia="lt-LT"/>
        </w:rPr>
        <w:t>Pipete pai</w:t>
      </w:r>
      <w:r>
        <w:rPr>
          <w:szCs w:val="24"/>
          <w:lang w:eastAsia="lt-LT"/>
        </w:rPr>
        <w:t xml:space="preserve">mama 50 ml paruošto bandinio tirpalo ir supilama į 500 ml talpos </w:t>
      </w:r>
      <w:proofErr w:type="spellStart"/>
      <w:r>
        <w:rPr>
          <w:szCs w:val="24"/>
          <w:lang w:eastAsia="lt-LT"/>
        </w:rPr>
        <w:t>volumetrinę</w:t>
      </w:r>
      <w:proofErr w:type="spellEnd"/>
      <w:r>
        <w:rPr>
          <w:szCs w:val="24"/>
          <w:lang w:eastAsia="lt-LT"/>
        </w:rPr>
        <w:t xml:space="preserve"> kolbą. Distiliuotu vandeniu praskiedžiama iki 500 ml. Pipete paimami dubliuojantys 25 ml praskiesto tirpalo bandiniai ir supilami į kūgines kolbas. Į kiekvieną kartotinį bandinių </w:t>
      </w:r>
      <w:r>
        <w:rPr>
          <w:szCs w:val="24"/>
          <w:lang w:eastAsia="lt-LT"/>
        </w:rPr>
        <w:t xml:space="preserve">įpilama po 1 ml 5 % vandeninio kalio chromato tirpalo kaip indikatoriaus. Titruojama su 0,100 </w:t>
      </w:r>
      <w:proofErr w:type="spellStart"/>
      <w:r>
        <w:rPr>
          <w:szCs w:val="24"/>
          <w:lang w:eastAsia="lt-LT"/>
        </w:rPr>
        <w:t>mol</w:t>
      </w:r>
      <w:proofErr w:type="spellEnd"/>
      <w:r>
        <w:rPr>
          <w:szCs w:val="24"/>
          <w:lang w:eastAsia="lt-LT"/>
        </w:rPr>
        <w:t xml:space="preserve">/l AgNO3 tirpalu naudojant </w:t>
      </w:r>
      <w:proofErr w:type="spellStart"/>
      <w:r>
        <w:rPr>
          <w:szCs w:val="24"/>
          <w:lang w:eastAsia="lt-LT"/>
        </w:rPr>
        <w:t>biuretę</w:t>
      </w:r>
      <w:proofErr w:type="spellEnd"/>
      <w:r>
        <w:rPr>
          <w:szCs w:val="24"/>
          <w:lang w:eastAsia="lt-LT"/>
        </w:rPr>
        <w:t xml:space="preserve">, kol spalva palaipsniui pasikeis iš </w:t>
      </w:r>
      <w:r>
        <w:rPr>
          <w:szCs w:val="24"/>
          <w:lang w:eastAsia="lt-LT"/>
        </w:rPr>
        <w:lastRenderedPageBreak/>
        <w:t>geltonos į raudonai rudą. Užfiksuoti AgNO</w:t>
      </w:r>
      <w:r>
        <w:rPr>
          <w:szCs w:val="24"/>
          <w:vertAlign w:val="subscript"/>
          <w:lang w:eastAsia="lt-LT"/>
        </w:rPr>
        <w:t>3</w:t>
      </w:r>
      <w:r>
        <w:rPr>
          <w:szCs w:val="24"/>
          <w:lang w:eastAsia="lt-LT"/>
        </w:rPr>
        <w:t xml:space="preserve"> kiekį, įlašintą į kiekvieną iš kartotinių ban</w:t>
      </w:r>
      <w:r>
        <w:rPr>
          <w:szCs w:val="24"/>
          <w:lang w:eastAsia="lt-LT"/>
        </w:rPr>
        <w:t>dinių. Jei dubliuojantys titravimai skiriasi daugiau kaip 0,2 ml, pakartoti bandymą, paimant du naujus kartotinius bandinius.</w:t>
      </w:r>
    </w:p>
    <w:p w14:paraId="1EDC3811" w14:textId="77777777" w:rsidR="001B06C3" w:rsidRDefault="00502EAE">
      <w:pPr>
        <w:ind w:firstLine="567"/>
        <w:jc w:val="both"/>
        <w:rPr>
          <w:szCs w:val="24"/>
          <w:lang w:eastAsia="lt-LT"/>
        </w:rPr>
      </w:pPr>
      <w:r>
        <w:rPr>
          <w:b/>
          <w:bCs/>
          <w:szCs w:val="24"/>
          <w:lang w:eastAsia="lt-LT"/>
        </w:rPr>
        <w:t>52.4</w:t>
      </w:r>
      <w:r>
        <w:rPr>
          <w:b/>
          <w:bCs/>
          <w:szCs w:val="24"/>
          <w:lang w:eastAsia="lt-LT"/>
        </w:rPr>
        <w:t>.</w:t>
      </w:r>
      <w:r>
        <w:rPr>
          <w:szCs w:val="24"/>
          <w:lang w:eastAsia="lt-LT"/>
        </w:rPr>
        <w:t xml:space="preserve"> </w:t>
      </w:r>
      <w:r>
        <w:rPr>
          <w:i/>
          <w:iCs/>
          <w:szCs w:val="24"/>
          <w:lang w:eastAsia="lt-LT"/>
        </w:rPr>
        <w:t xml:space="preserve">Skaičiavimai ir gauti rezultatai. </w:t>
      </w:r>
      <w:r>
        <w:rPr>
          <w:szCs w:val="24"/>
          <w:lang w:eastAsia="lt-LT"/>
        </w:rPr>
        <w:t xml:space="preserve">Chloridų, išreikštų kaip </w:t>
      </w:r>
      <w:proofErr w:type="spellStart"/>
      <w:r>
        <w:rPr>
          <w:szCs w:val="24"/>
          <w:lang w:eastAsia="lt-LT"/>
        </w:rPr>
        <w:t>NaCl</w:t>
      </w:r>
      <w:proofErr w:type="spellEnd"/>
      <w:r>
        <w:rPr>
          <w:szCs w:val="24"/>
          <w:lang w:eastAsia="lt-LT"/>
        </w:rPr>
        <w:t>, kiekis S (sausos masės, procentais) skaičiuojamas pagal</w:t>
      </w:r>
      <w:r>
        <w:rPr>
          <w:szCs w:val="24"/>
          <w:lang w:eastAsia="lt-LT"/>
        </w:rPr>
        <w:t xml:space="preserve"> šią formulę:</w:t>
      </w:r>
    </w:p>
    <w:p w14:paraId="1EDC3812" w14:textId="77777777" w:rsidR="001B06C3" w:rsidRDefault="001B06C3">
      <w:pPr>
        <w:ind w:firstLine="567"/>
        <w:jc w:val="both"/>
        <w:rPr>
          <w:szCs w:val="24"/>
          <w:lang w:eastAsia="lt-LT"/>
        </w:rPr>
      </w:pPr>
    </w:p>
    <w:p w14:paraId="1EDC3813" w14:textId="77777777" w:rsidR="001B06C3" w:rsidRDefault="00502EAE">
      <w:pPr>
        <w:widowControl w:val="0"/>
        <w:tabs>
          <w:tab w:val="left" w:pos="7920"/>
        </w:tabs>
        <w:ind w:left="2880"/>
        <w:rPr>
          <w:szCs w:val="24"/>
          <w:lang w:eastAsia="lt-LT"/>
        </w:rPr>
      </w:pPr>
      <w:r>
        <w:rPr>
          <w:szCs w:val="24"/>
          <w:lang w:eastAsia="lt-LT"/>
        </w:rPr>
        <w:t xml:space="preserve">S = 2,338V, </w:t>
      </w:r>
      <w:r>
        <w:rPr>
          <w:szCs w:val="24"/>
          <w:lang w:eastAsia="lt-LT"/>
        </w:rPr>
        <w:tab/>
        <w:t>(3)</w:t>
      </w:r>
    </w:p>
    <w:p w14:paraId="1EDC3814" w14:textId="77777777" w:rsidR="001B06C3" w:rsidRDefault="001B06C3">
      <w:pPr>
        <w:ind w:firstLine="567"/>
        <w:jc w:val="both"/>
        <w:rPr>
          <w:szCs w:val="24"/>
          <w:lang w:eastAsia="lt-LT"/>
        </w:rPr>
      </w:pPr>
    </w:p>
    <w:p w14:paraId="1EDC3815" w14:textId="77777777" w:rsidR="001B06C3" w:rsidRDefault="00502EAE">
      <w:pPr>
        <w:ind w:firstLine="567"/>
        <w:jc w:val="both"/>
        <w:rPr>
          <w:szCs w:val="24"/>
          <w:lang w:eastAsia="lt-LT"/>
        </w:rPr>
      </w:pPr>
      <w:r>
        <w:rPr>
          <w:szCs w:val="24"/>
          <w:lang w:eastAsia="lt-LT"/>
        </w:rPr>
        <w:t>čia:</w:t>
      </w:r>
    </w:p>
    <w:p w14:paraId="1EDC3816" w14:textId="77777777" w:rsidR="001B06C3" w:rsidRDefault="00502EAE">
      <w:pPr>
        <w:ind w:firstLine="567"/>
        <w:jc w:val="both"/>
        <w:rPr>
          <w:szCs w:val="24"/>
          <w:lang w:eastAsia="lt-LT"/>
        </w:rPr>
      </w:pPr>
      <w:r>
        <w:rPr>
          <w:i/>
          <w:szCs w:val="24"/>
          <w:lang w:eastAsia="lt-LT"/>
        </w:rPr>
        <w:t>V</w:t>
      </w:r>
      <w:r>
        <w:rPr>
          <w:szCs w:val="24"/>
          <w:lang w:eastAsia="lt-LT"/>
        </w:rPr>
        <w:t xml:space="preserve"> – 0,100 </w:t>
      </w:r>
      <w:proofErr w:type="spellStart"/>
      <w:r>
        <w:rPr>
          <w:szCs w:val="24"/>
          <w:lang w:eastAsia="lt-LT"/>
        </w:rPr>
        <w:t>mol</w:t>
      </w:r>
      <w:proofErr w:type="spellEnd"/>
      <w:r>
        <w:rPr>
          <w:szCs w:val="24"/>
          <w:lang w:eastAsia="lt-LT"/>
        </w:rPr>
        <w:t>/litrui AgNO</w:t>
      </w:r>
      <w:r>
        <w:rPr>
          <w:szCs w:val="24"/>
          <w:vertAlign w:val="subscript"/>
          <w:lang w:eastAsia="lt-LT"/>
        </w:rPr>
        <w:t>3</w:t>
      </w:r>
      <w:r>
        <w:rPr>
          <w:szCs w:val="24"/>
          <w:lang w:eastAsia="lt-LT"/>
        </w:rPr>
        <w:t xml:space="preserve"> tūris, įlašintas į praskiesto tirpalo kartotinius bandinius. </w:t>
      </w:r>
      <w:proofErr w:type="spellStart"/>
      <w:r>
        <w:rPr>
          <w:szCs w:val="24"/>
          <w:lang w:eastAsia="lt-LT"/>
        </w:rPr>
        <w:t>NaCl</w:t>
      </w:r>
      <w:proofErr w:type="spellEnd"/>
      <w:r>
        <w:rPr>
          <w:szCs w:val="24"/>
          <w:lang w:eastAsia="lt-LT"/>
        </w:rPr>
        <w:t xml:space="preserve"> kiekis išreiškiamas 0,1 % tikslumu.</w:t>
      </w:r>
    </w:p>
    <w:p w14:paraId="1EDC3817" w14:textId="77777777" w:rsidR="001B06C3" w:rsidRDefault="00502EAE">
      <w:pPr>
        <w:ind w:firstLine="567"/>
        <w:jc w:val="both"/>
        <w:rPr>
          <w:szCs w:val="24"/>
          <w:lang w:eastAsia="lt-LT"/>
        </w:rPr>
      </w:pPr>
    </w:p>
    <w:p w14:paraId="1EDC3818" w14:textId="77777777" w:rsidR="001B06C3" w:rsidRDefault="00502EAE">
      <w:pPr>
        <w:jc w:val="center"/>
        <w:rPr>
          <w:b/>
          <w:bCs/>
          <w:szCs w:val="24"/>
          <w:lang w:eastAsia="lt-LT"/>
        </w:rPr>
      </w:pPr>
      <w:r>
        <w:rPr>
          <w:b/>
          <w:bCs/>
          <w:szCs w:val="24"/>
          <w:lang w:eastAsia="lt-LT"/>
        </w:rPr>
        <w:t xml:space="preserve">Tirpių </w:t>
      </w:r>
      <w:proofErr w:type="spellStart"/>
      <w:r>
        <w:rPr>
          <w:b/>
          <w:bCs/>
          <w:szCs w:val="24"/>
          <w:lang w:eastAsia="lt-LT"/>
        </w:rPr>
        <w:t>sulfatinių</w:t>
      </w:r>
      <w:proofErr w:type="spellEnd"/>
      <w:r>
        <w:rPr>
          <w:b/>
          <w:bCs/>
          <w:szCs w:val="24"/>
          <w:lang w:eastAsia="lt-LT"/>
        </w:rPr>
        <w:t xml:space="preserve"> junginių kiekio nustatymas</w:t>
      </w:r>
    </w:p>
    <w:p w14:paraId="1EDC3819" w14:textId="77777777" w:rsidR="001B06C3" w:rsidRDefault="001B06C3">
      <w:pPr>
        <w:ind w:firstLine="567"/>
        <w:jc w:val="both"/>
        <w:rPr>
          <w:b/>
          <w:bCs/>
          <w:szCs w:val="24"/>
          <w:lang w:eastAsia="lt-LT"/>
        </w:rPr>
      </w:pPr>
    </w:p>
    <w:p w14:paraId="1EDC381A" w14:textId="77777777" w:rsidR="001B06C3" w:rsidRDefault="00502EAE">
      <w:pPr>
        <w:ind w:firstLine="567"/>
        <w:jc w:val="both"/>
        <w:rPr>
          <w:szCs w:val="24"/>
          <w:lang w:eastAsia="lt-LT"/>
        </w:rPr>
      </w:pPr>
      <w:r>
        <w:rPr>
          <w:b/>
          <w:bCs/>
          <w:szCs w:val="24"/>
          <w:lang w:eastAsia="lt-LT"/>
        </w:rPr>
        <w:t>53</w:t>
      </w:r>
      <w:r>
        <w:rPr>
          <w:b/>
          <w:bCs/>
          <w:szCs w:val="24"/>
          <w:lang w:eastAsia="lt-LT"/>
        </w:rPr>
        <w:t>.</w:t>
      </w:r>
      <w:r>
        <w:rPr>
          <w:szCs w:val="24"/>
          <w:lang w:eastAsia="lt-LT"/>
        </w:rPr>
        <w:t xml:space="preserve"> Tirpūs sulfatai yra nustatom</w:t>
      </w:r>
      <w:r>
        <w:rPr>
          <w:szCs w:val="24"/>
          <w:lang w:eastAsia="lt-LT"/>
        </w:rPr>
        <w:t xml:space="preserve">i </w:t>
      </w:r>
      <w:proofErr w:type="spellStart"/>
      <w:r>
        <w:rPr>
          <w:szCs w:val="24"/>
          <w:lang w:eastAsia="lt-LT"/>
        </w:rPr>
        <w:t>gravimetriškai</w:t>
      </w:r>
      <w:proofErr w:type="spellEnd"/>
      <w:r>
        <w:rPr>
          <w:szCs w:val="24"/>
          <w:lang w:eastAsia="lt-LT"/>
        </w:rPr>
        <w:t>, nusodinant su bario chlorido tirpalu.</w:t>
      </w:r>
    </w:p>
    <w:p w14:paraId="1EDC381B" w14:textId="77777777" w:rsidR="001B06C3" w:rsidRDefault="00502EAE">
      <w:pPr>
        <w:ind w:firstLine="567"/>
        <w:jc w:val="both"/>
        <w:rPr>
          <w:szCs w:val="24"/>
          <w:lang w:eastAsia="lt-LT"/>
        </w:rPr>
      </w:pPr>
      <w:r>
        <w:rPr>
          <w:b/>
          <w:bCs/>
          <w:szCs w:val="24"/>
          <w:lang w:eastAsia="lt-LT"/>
        </w:rPr>
        <w:t>53.1</w:t>
      </w:r>
      <w:r>
        <w:rPr>
          <w:b/>
          <w:bCs/>
          <w:szCs w:val="24"/>
          <w:lang w:eastAsia="lt-LT"/>
        </w:rPr>
        <w:t xml:space="preserve">. </w:t>
      </w:r>
      <w:r>
        <w:rPr>
          <w:szCs w:val="24"/>
          <w:lang w:eastAsia="lt-LT"/>
        </w:rPr>
        <w:t xml:space="preserve">Aparatūra: pipetė, 50 ml talpos; dvi stiklinės </w:t>
      </w:r>
      <w:proofErr w:type="spellStart"/>
      <w:r>
        <w:rPr>
          <w:szCs w:val="24"/>
          <w:lang w:eastAsia="lt-LT"/>
        </w:rPr>
        <w:t>menzūros</w:t>
      </w:r>
      <w:proofErr w:type="spellEnd"/>
      <w:r>
        <w:rPr>
          <w:szCs w:val="24"/>
          <w:lang w:eastAsia="lt-LT"/>
        </w:rPr>
        <w:t xml:space="preserve">, 500 ml talpos, atsparios karščiui; plovimo butelis su distiliuotu vandeniu; popierinės indikatorinės juostelės su diapazonu nuo </w:t>
      </w:r>
      <w:proofErr w:type="spellStart"/>
      <w:r>
        <w:rPr>
          <w:szCs w:val="24"/>
          <w:lang w:eastAsia="lt-LT"/>
        </w:rPr>
        <w:t>pH</w:t>
      </w:r>
      <w:proofErr w:type="spellEnd"/>
      <w:r>
        <w:rPr>
          <w:szCs w:val="24"/>
          <w:lang w:eastAsia="lt-LT"/>
        </w:rPr>
        <w:t xml:space="preserve"> 6 ik</w:t>
      </w:r>
      <w:r>
        <w:rPr>
          <w:szCs w:val="24"/>
          <w:lang w:eastAsia="lt-LT"/>
        </w:rPr>
        <w:t xml:space="preserve">i 8; pipetė, 1 ml talpos; kaitinimo plokštė, valdoma termostatu, galinti užkaitinti nurodytus tirpalus beveik iki virimo; traukos spinta; kaitinimo tiglis su akytu porcelianiniu filtru, kurį galima kaitinti iki 850 ± 10 °C be masės pokyčio; gerai vėdinama </w:t>
      </w:r>
      <w:r>
        <w:rPr>
          <w:szCs w:val="24"/>
          <w:lang w:eastAsia="lt-LT"/>
        </w:rPr>
        <w:t>krosnelė, galinti palaikyti</w:t>
      </w:r>
    </w:p>
    <w:p w14:paraId="1EDC381C" w14:textId="77777777" w:rsidR="001B06C3" w:rsidRDefault="00502EAE">
      <w:pPr>
        <w:ind w:firstLine="567"/>
        <w:jc w:val="both"/>
        <w:rPr>
          <w:szCs w:val="24"/>
          <w:lang w:eastAsia="lt-LT"/>
        </w:rPr>
      </w:pPr>
      <w:r>
        <w:rPr>
          <w:szCs w:val="24"/>
          <w:lang w:eastAsia="lt-LT"/>
        </w:rPr>
        <w:t xml:space="preserve">105 ± 5 °C temperatūrą; elektrinė krosnelė, galinti palaikyti 850 ± 10 °C temperatūrą; džiovintuvas; svarstyklės, galinčios sverti 0,001 g tikslumu iki 100 g ir jos turi būti </w:t>
      </w:r>
      <w:proofErr w:type="spellStart"/>
      <w:r>
        <w:rPr>
          <w:szCs w:val="24"/>
          <w:lang w:eastAsia="lt-LT"/>
        </w:rPr>
        <w:t>metrologiškai</w:t>
      </w:r>
      <w:proofErr w:type="spellEnd"/>
      <w:r>
        <w:rPr>
          <w:szCs w:val="24"/>
          <w:lang w:eastAsia="lt-LT"/>
        </w:rPr>
        <w:t xml:space="preserve"> įteisintos.</w:t>
      </w:r>
    </w:p>
    <w:p w14:paraId="1EDC381D" w14:textId="77777777" w:rsidR="001B06C3" w:rsidRDefault="00502EAE">
      <w:pPr>
        <w:ind w:firstLine="567"/>
        <w:jc w:val="both"/>
        <w:rPr>
          <w:szCs w:val="24"/>
          <w:lang w:eastAsia="lt-LT"/>
        </w:rPr>
      </w:pPr>
      <w:r>
        <w:rPr>
          <w:b/>
          <w:bCs/>
          <w:szCs w:val="24"/>
          <w:lang w:eastAsia="lt-LT"/>
        </w:rPr>
        <w:t>53.2</w:t>
      </w:r>
      <w:r>
        <w:rPr>
          <w:b/>
          <w:bCs/>
          <w:szCs w:val="24"/>
          <w:lang w:eastAsia="lt-LT"/>
        </w:rPr>
        <w:t>.</w:t>
      </w:r>
      <w:r>
        <w:rPr>
          <w:szCs w:val="24"/>
          <w:lang w:eastAsia="lt-LT"/>
        </w:rPr>
        <w:t xml:space="preserve"> Reagentai: turi būti naudojami tik pripažintos analitinės kokybės reagentai ir distiliuotas vanduo. Druskos rūgštis (</w:t>
      </w:r>
      <w:proofErr w:type="spellStart"/>
      <w:r>
        <w:rPr>
          <w:szCs w:val="24"/>
          <w:lang w:eastAsia="lt-LT"/>
        </w:rPr>
        <w:t>HCl</w:t>
      </w:r>
      <w:proofErr w:type="spellEnd"/>
      <w:r>
        <w:rPr>
          <w:szCs w:val="24"/>
          <w:lang w:eastAsia="lt-LT"/>
        </w:rPr>
        <w:t xml:space="preserve">), apie 5 </w:t>
      </w:r>
      <w:proofErr w:type="spellStart"/>
      <w:r>
        <w:rPr>
          <w:szCs w:val="24"/>
          <w:lang w:eastAsia="lt-LT"/>
        </w:rPr>
        <w:t>mol</w:t>
      </w:r>
      <w:proofErr w:type="spellEnd"/>
      <w:r>
        <w:rPr>
          <w:szCs w:val="24"/>
          <w:lang w:eastAsia="lt-LT"/>
        </w:rPr>
        <w:t xml:space="preserve">/l, paruošta praskiedžiant 410 g, 1,18 g/ml tankio druskos rūgšties iki 1000 ml. </w:t>
      </w:r>
      <w:proofErr w:type="spellStart"/>
      <w:r>
        <w:rPr>
          <w:szCs w:val="24"/>
          <w:lang w:eastAsia="lt-LT"/>
        </w:rPr>
        <w:t>Metiloranžo</w:t>
      </w:r>
      <w:proofErr w:type="spellEnd"/>
      <w:r>
        <w:rPr>
          <w:szCs w:val="24"/>
          <w:lang w:eastAsia="lt-LT"/>
        </w:rPr>
        <w:t xml:space="preserve"> indikatorinis tirpalas, kuris</w:t>
      </w:r>
      <w:r>
        <w:rPr>
          <w:szCs w:val="24"/>
          <w:lang w:eastAsia="lt-LT"/>
        </w:rPr>
        <w:t xml:space="preserve"> gali būti naudojamas vietoj popierinių indikatorinių juostelių. Bario chlorido tirpalas (BaCl2), apie 5 %, paruoštas ištirpinant 5 g bario chlorido distiliuotame vandenyje ir praskiedžiant iki 100 ml </w:t>
      </w:r>
      <w:proofErr w:type="spellStart"/>
      <w:r>
        <w:rPr>
          <w:szCs w:val="24"/>
          <w:lang w:eastAsia="lt-LT"/>
        </w:rPr>
        <w:t>volumetrinėje</w:t>
      </w:r>
      <w:proofErr w:type="spellEnd"/>
      <w:r>
        <w:rPr>
          <w:szCs w:val="24"/>
          <w:lang w:eastAsia="lt-LT"/>
        </w:rPr>
        <w:t xml:space="preserve"> kolboje. Sidabro nitrato tirpalas (AgNO3)</w:t>
      </w:r>
      <w:r>
        <w:rPr>
          <w:szCs w:val="24"/>
          <w:lang w:eastAsia="lt-LT"/>
        </w:rPr>
        <w:t xml:space="preserve">, apie 0,1 </w:t>
      </w:r>
      <w:proofErr w:type="spellStart"/>
      <w:r>
        <w:rPr>
          <w:szCs w:val="24"/>
          <w:lang w:eastAsia="lt-LT"/>
        </w:rPr>
        <w:t>mol</w:t>
      </w:r>
      <w:proofErr w:type="spellEnd"/>
      <w:r>
        <w:rPr>
          <w:szCs w:val="24"/>
          <w:lang w:eastAsia="lt-LT"/>
        </w:rPr>
        <w:t>/l.</w:t>
      </w:r>
    </w:p>
    <w:p w14:paraId="1EDC381E" w14:textId="77777777" w:rsidR="001B06C3" w:rsidRDefault="00502EAE">
      <w:pPr>
        <w:ind w:firstLine="567"/>
        <w:jc w:val="both"/>
        <w:rPr>
          <w:szCs w:val="24"/>
          <w:lang w:eastAsia="lt-LT"/>
        </w:rPr>
      </w:pPr>
      <w:r>
        <w:rPr>
          <w:b/>
          <w:bCs/>
          <w:szCs w:val="24"/>
          <w:lang w:eastAsia="lt-LT"/>
        </w:rPr>
        <w:t>53.3</w:t>
      </w:r>
      <w:r>
        <w:rPr>
          <w:b/>
          <w:bCs/>
          <w:szCs w:val="24"/>
          <w:lang w:eastAsia="lt-LT"/>
        </w:rPr>
        <w:t>.</w:t>
      </w:r>
      <w:r>
        <w:rPr>
          <w:szCs w:val="24"/>
          <w:lang w:eastAsia="lt-LT"/>
        </w:rPr>
        <w:t xml:space="preserve"> </w:t>
      </w:r>
      <w:r>
        <w:rPr>
          <w:i/>
          <w:iCs/>
          <w:szCs w:val="24"/>
          <w:lang w:eastAsia="lt-LT"/>
        </w:rPr>
        <w:t xml:space="preserve">Procedūra. </w:t>
      </w:r>
      <w:r>
        <w:rPr>
          <w:szCs w:val="24"/>
          <w:lang w:eastAsia="lt-LT"/>
        </w:rPr>
        <w:t xml:space="preserve">Pipete paimamos dubliuojančios 50 ml bandinių tirpalo porcijos ir supilamos į stiklines </w:t>
      </w:r>
      <w:proofErr w:type="spellStart"/>
      <w:r>
        <w:rPr>
          <w:szCs w:val="24"/>
          <w:lang w:eastAsia="lt-LT"/>
        </w:rPr>
        <w:t>menzūras</w:t>
      </w:r>
      <w:proofErr w:type="spellEnd"/>
      <w:r>
        <w:rPr>
          <w:szCs w:val="24"/>
          <w:lang w:eastAsia="lt-LT"/>
        </w:rPr>
        <w:t xml:space="preserve">. Praskiedžiama iki 100 ml distiliuotu vandeniu ir neutralizuojama su 5 </w:t>
      </w:r>
      <w:proofErr w:type="spellStart"/>
      <w:r>
        <w:rPr>
          <w:szCs w:val="24"/>
          <w:lang w:eastAsia="lt-LT"/>
        </w:rPr>
        <w:t>mol</w:t>
      </w:r>
      <w:proofErr w:type="spellEnd"/>
      <w:r>
        <w:rPr>
          <w:szCs w:val="24"/>
          <w:lang w:eastAsia="lt-LT"/>
        </w:rPr>
        <w:t>/l druskos rūgšties, naudojant popierines indi</w:t>
      </w:r>
      <w:r>
        <w:rPr>
          <w:szCs w:val="24"/>
          <w:lang w:eastAsia="lt-LT"/>
        </w:rPr>
        <w:t xml:space="preserve">katorines juosteles ar keletą lašų </w:t>
      </w:r>
      <w:proofErr w:type="spellStart"/>
      <w:r>
        <w:rPr>
          <w:szCs w:val="24"/>
          <w:lang w:eastAsia="lt-LT"/>
        </w:rPr>
        <w:t>metiloranžo</w:t>
      </w:r>
      <w:proofErr w:type="spellEnd"/>
      <w:r>
        <w:rPr>
          <w:szCs w:val="24"/>
          <w:lang w:eastAsia="lt-LT"/>
        </w:rPr>
        <w:t xml:space="preserve"> indikatoriaus. Įpilama papildomai 1 ml rūgšties. Pakaitinti beveik iki virimo ir lašinti šiltą 5 % bario chlorido tirpalą maišant, kol nustos formuotis nuosėdos. Papildomai įpilti 1 ml bario chlorido tirpalo. </w:t>
      </w:r>
      <w:r>
        <w:rPr>
          <w:szCs w:val="24"/>
          <w:lang w:eastAsia="lt-LT"/>
        </w:rPr>
        <w:t xml:space="preserve">Leisti ataušti iki kambario temperatūros ir filtruoti per iš anksto iškaitintą ir pasvertą akytą porcelianinį filtrą ir kaitinimo tiglį. Gerai išplauti tiglį karštu distiliuotu vandeniu, kol naudotame vandenyje nebebus jokių chlorido pėdsakų, tikrinant su </w:t>
      </w:r>
      <w:r>
        <w:rPr>
          <w:szCs w:val="24"/>
          <w:lang w:eastAsia="lt-LT"/>
        </w:rPr>
        <w:t xml:space="preserve">sidabro nitrato tirpalu. Džiovinti tiglius 105 ± 5 °C temperatūroje apie 30 min., tada palaipsniui krosnelėje užkaitinti iki 850 ± 10 °C temperatūros ir laikyti šią temperatūrą 30 min. Leisti tigliams ataušti džiovintuve ir pasverti bei užrašyti tiglių su </w:t>
      </w:r>
      <w:r>
        <w:rPr>
          <w:szCs w:val="24"/>
          <w:lang w:eastAsia="lt-LT"/>
        </w:rPr>
        <w:t>nuosėdomis masę 0,001 g tikslumu. Kiekvienam tigliui apskaičiuoti tirpių sulfatų kiekį. Sudėti tiglius į 850 ± 10 °C temperatūros krosnelę ir kaitinti dar 15 min. Pakartotinai leisti tigliams ataušti džiovintuve ir pasverti bei užrašyti tiglių su nuosėdomi</w:t>
      </w:r>
      <w:r>
        <w:rPr>
          <w:szCs w:val="24"/>
          <w:lang w:eastAsia="lt-LT"/>
        </w:rPr>
        <w:t>s masę 0,001 g tikslumu. Kiekvienam tigliui apskaičiuoti tirpių sulfatų kiekį. Kiekvienam tigliui apskaičiuoti tirpių sulfatų kiekį, kol apskaičiuotas tirpių sulfatų kiekis taps pastovus 0,1 % tikslumu kiekviename tiglyje.</w:t>
      </w:r>
    </w:p>
    <w:p w14:paraId="1EDC381F" w14:textId="77777777" w:rsidR="001B06C3" w:rsidRDefault="00502EAE">
      <w:pPr>
        <w:ind w:firstLine="567"/>
        <w:jc w:val="both"/>
        <w:rPr>
          <w:szCs w:val="24"/>
          <w:lang w:eastAsia="lt-LT"/>
        </w:rPr>
      </w:pPr>
      <w:r>
        <w:rPr>
          <w:b/>
          <w:bCs/>
          <w:szCs w:val="24"/>
          <w:lang w:eastAsia="lt-LT"/>
        </w:rPr>
        <w:t>53.4</w:t>
      </w:r>
      <w:r>
        <w:rPr>
          <w:b/>
          <w:bCs/>
          <w:szCs w:val="24"/>
          <w:lang w:eastAsia="lt-LT"/>
        </w:rPr>
        <w:t>.</w:t>
      </w:r>
      <w:r>
        <w:rPr>
          <w:szCs w:val="24"/>
          <w:lang w:eastAsia="lt-LT"/>
        </w:rPr>
        <w:t xml:space="preserve"> </w:t>
      </w:r>
      <w:r>
        <w:rPr>
          <w:i/>
          <w:iCs/>
          <w:szCs w:val="24"/>
          <w:lang w:eastAsia="lt-LT"/>
        </w:rPr>
        <w:t>Skaičiavimai ir gauti r</w:t>
      </w:r>
      <w:r>
        <w:rPr>
          <w:i/>
          <w:iCs/>
          <w:szCs w:val="24"/>
          <w:lang w:eastAsia="lt-LT"/>
        </w:rPr>
        <w:t xml:space="preserve">ezultatai. </w:t>
      </w:r>
      <w:r>
        <w:rPr>
          <w:szCs w:val="24"/>
          <w:lang w:eastAsia="lt-LT"/>
        </w:rPr>
        <w:t>Tirpių sulfatų kiekis x (sausos masės kiekis) apskaičiuojamas pagal šią, formulę:</w:t>
      </w:r>
    </w:p>
    <w:p w14:paraId="1EDC3820" w14:textId="77777777" w:rsidR="001B06C3" w:rsidRDefault="001B06C3">
      <w:pPr>
        <w:ind w:firstLine="567"/>
        <w:jc w:val="both"/>
        <w:rPr>
          <w:szCs w:val="24"/>
          <w:lang w:eastAsia="lt-LT"/>
        </w:rPr>
      </w:pPr>
    </w:p>
    <w:p w14:paraId="1EDC3821" w14:textId="77777777" w:rsidR="001B06C3" w:rsidRDefault="00502EAE">
      <w:pPr>
        <w:widowControl w:val="0"/>
        <w:tabs>
          <w:tab w:val="left" w:pos="7920"/>
        </w:tabs>
        <w:ind w:left="2880"/>
        <w:rPr>
          <w:szCs w:val="24"/>
          <w:lang w:eastAsia="lt-LT"/>
        </w:rPr>
      </w:pPr>
      <w:r>
        <w:rPr>
          <w:szCs w:val="24"/>
          <w:lang w:eastAsia="lt-LT"/>
        </w:rPr>
        <w:t>x = 11,66(M</w:t>
      </w:r>
      <w:r>
        <w:rPr>
          <w:szCs w:val="24"/>
          <w:vertAlign w:val="subscript"/>
          <w:lang w:eastAsia="lt-LT"/>
        </w:rPr>
        <w:t>6</w:t>
      </w:r>
      <w:r>
        <w:rPr>
          <w:szCs w:val="24"/>
          <w:lang w:eastAsia="lt-LT"/>
        </w:rPr>
        <w:t xml:space="preserve"> – M</w:t>
      </w:r>
      <w:r>
        <w:rPr>
          <w:szCs w:val="24"/>
          <w:vertAlign w:val="subscript"/>
          <w:lang w:eastAsia="lt-LT"/>
        </w:rPr>
        <w:t>7</w:t>
      </w:r>
      <w:r>
        <w:rPr>
          <w:szCs w:val="24"/>
          <w:lang w:eastAsia="lt-LT"/>
        </w:rPr>
        <w:t xml:space="preserve">), </w:t>
      </w:r>
      <w:r>
        <w:rPr>
          <w:szCs w:val="24"/>
          <w:lang w:eastAsia="lt-LT"/>
        </w:rPr>
        <w:tab/>
        <w:t>(4)</w:t>
      </w:r>
    </w:p>
    <w:p w14:paraId="1EDC3822" w14:textId="77777777" w:rsidR="001B06C3" w:rsidRDefault="001B06C3">
      <w:pPr>
        <w:ind w:firstLine="567"/>
        <w:jc w:val="both"/>
        <w:rPr>
          <w:szCs w:val="24"/>
          <w:lang w:eastAsia="lt-LT"/>
        </w:rPr>
      </w:pPr>
    </w:p>
    <w:p w14:paraId="1EDC3823" w14:textId="77777777" w:rsidR="001B06C3" w:rsidRDefault="00502EAE">
      <w:pPr>
        <w:ind w:firstLine="567"/>
        <w:jc w:val="both"/>
        <w:rPr>
          <w:szCs w:val="24"/>
          <w:lang w:eastAsia="lt-LT"/>
        </w:rPr>
      </w:pPr>
      <w:r>
        <w:rPr>
          <w:szCs w:val="24"/>
          <w:lang w:eastAsia="lt-LT"/>
        </w:rPr>
        <w:lastRenderedPageBreak/>
        <w:t>čia:</w:t>
      </w:r>
    </w:p>
    <w:p w14:paraId="1EDC3824" w14:textId="77777777" w:rsidR="001B06C3" w:rsidRDefault="00502EAE">
      <w:pPr>
        <w:ind w:firstLine="567"/>
        <w:jc w:val="both"/>
        <w:rPr>
          <w:szCs w:val="24"/>
          <w:lang w:eastAsia="lt-LT"/>
        </w:rPr>
      </w:pPr>
      <w:r>
        <w:rPr>
          <w:szCs w:val="24"/>
          <w:lang w:eastAsia="lt-LT"/>
        </w:rPr>
        <w:t>M</w:t>
      </w:r>
      <w:r>
        <w:rPr>
          <w:szCs w:val="24"/>
          <w:vertAlign w:val="subscript"/>
          <w:lang w:eastAsia="lt-LT"/>
        </w:rPr>
        <w:t>6</w:t>
      </w:r>
      <w:r>
        <w:rPr>
          <w:szCs w:val="24"/>
          <w:lang w:eastAsia="lt-LT"/>
        </w:rPr>
        <w:t xml:space="preserve"> – tiglio su nuosėdomis masė, g; </w:t>
      </w:r>
    </w:p>
    <w:p w14:paraId="1EDC3825" w14:textId="77777777" w:rsidR="001B06C3" w:rsidRDefault="00502EAE">
      <w:pPr>
        <w:ind w:firstLine="567"/>
        <w:jc w:val="both"/>
        <w:rPr>
          <w:szCs w:val="24"/>
          <w:lang w:eastAsia="lt-LT"/>
        </w:rPr>
      </w:pPr>
      <w:r>
        <w:rPr>
          <w:szCs w:val="24"/>
          <w:lang w:eastAsia="lt-LT"/>
        </w:rPr>
        <w:t>M</w:t>
      </w:r>
      <w:r>
        <w:rPr>
          <w:szCs w:val="24"/>
          <w:vertAlign w:val="subscript"/>
          <w:lang w:eastAsia="lt-LT"/>
        </w:rPr>
        <w:t>7</w:t>
      </w:r>
      <w:r>
        <w:rPr>
          <w:szCs w:val="24"/>
          <w:lang w:eastAsia="lt-LT"/>
        </w:rPr>
        <w:t xml:space="preserve"> – tiglio masė, g.</w:t>
      </w:r>
    </w:p>
    <w:p w14:paraId="1EDC3826" w14:textId="77777777" w:rsidR="001B06C3" w:rsidRDefault="00502EAE">
      <w:pPr>
        <w:ind w:firstLine="567"/>
        <w:jc w:val="both"/>
        <w:rPr>
          <w:szCs w:val="24"/>
          <w:lang w:eastAsia="lt-LT"/>
        </w:rPr>
      </w:pPr>
      <w:r>
        <w:rPr>
          <w:szCs w:val="24"/>
          <w:lang w:eastAsia="lt-LT"/>
        </w:rPr>
        <w:t>Apskaičiuojamas rezultatas 2 bandinio porcijoms 0,1 % tikslumu. Jei atskir</w:t>
      </w:r>
      <w:r>
        <w:rPr>
          <w:szCs w:val="24"/>
          <w:lang w:eastAsia="lt-LT"/>
        </w:rPr>
        <w:t>i rezultatai skiriasi daugiau kaip 0,1 %, bandymas turi būti pakartotas. Vidutinis tirpių sulfatų kiekis išreiškiamas 0,1 % tikslumu.</w:t>
      </w:r>
    </w:p>
    <w:p w14:paraId="1EDC3827" w14:textId="77777777" w:rsidR="001B06C3" w:rsidRDefault="00502EAE">
      <w:pPr>
        <w:ind w:firstLine="567"/>
        <w:jc w:val="both"/>
        <w:rPr>
          <w:szCs w:val="24"/>
          <w:lang w:eastAsia="lt-LT"/>
        </w:rPr>
      </w:pPr>
    </w:p>
    <w:p w14:paraId="1EDC3828" w14:textId="77777777" w:rsidR="001B06C3" w:rsidRDefault="00502EAE">
      <w:pPr>
        <w:jc w:val="center"/>
        <w:rPr>
          <w:b/>
          <w:bCs/>
          <w:szCs w:val="24"/>
          <w:lang w:eastAsia="lt-LT"/>
        </w:rPr>
      </w:pPr>
      <w:r>
        <w:rPr>
          <w:b/>
          <w:bCs/>
          <w:szCs w:val="24"/>
          <w:lang w:eastAsia="lt-LT"/>
        </w:rPr>
        <w:t>Tirpalų koncentracijos nustatymas „</w:t>
      </w:r>
      <w:proofErr w:type="spellStart"/>
      <w:r>
        <w:rPr>
          <w:b/>
          <w:bCs/>
          <w:szCs w:val="24"/>
          <w:lang w:eastAsia="lt-LT"/>
        </w:rPr>
        <w:t>ekspres</w:t>
      </w:r>
      <w:proofErr w:type="spellEnd"/>
      <w:r>
        <w:rPr>
          <w:b/>
          <w:bCs/>
          <w:szCs w:val="24"/>
          <w:lang w:eastAsia="lt-LT"/>
        </w:rPr>
        <w:t>“ metodu</w:t>
      </w:r>
    </w:p>
    <w:p w14:paraId="1EDC3829" w14:textId="77777777" w:rsidR="001B06C3" w:rsidRDefault="001B06C3">
      <w:pPr>
        <w:ind w:firstLine="567"/>
        <w:jc w:val="both"/>
        <w:rPr>
          <w:b/>
          <w:bCs/>
          <w:szCs w:val="24"/>
          <w:lang w:eastAsia="lt-LT"/>
        </w:rPr>
      </w:pPr>
    </w:p>
    <w:p w14:paraId="1EDC382A" w14:textId="77777777" w:rsidR="001B06C3" w:rsidRDefault="00502EAE">
      <w:pPr>
        <w:ind w:firstLine="567"/>
        <w:jc w:val="both"/>
        <w:rPr>
          <w:b/>
          <w:bCs/>
          <w:szCs w:val="24"/>
        </w:rPr>
      </w:pPr>
      <w:r>
        <w:rPr>
          <w:b/>
          <w:bCs/>
          <w:szCs w:val="24"/>
          <w:lang w:eastAsia="lt-LT"/>
        </w:rPr>
        <w:t>54</w:t>
      </w:r>
      <w:r>
        <w:rPr>
          <w:b/>
          <w:bCs/>
          <w:szCs w:val="24"/>
          <w:lang w:eastAsia="lt-LT"/>
        </w:rPr>
        <w:t xml:space="preserve">. </w:t>
      </w:r>
      <w:r>
        <w:rPr>
          <w:szCs w:val="24"/>
          <w:lang w:eastAsia="lt-LT"/>
        </w:rPr>
        <w:t>Tirpalo koncentracija priklauso nuo jo tankio. Pagal sa</w:t>
      </w:r>
      <w:r>
        <w:rPr>
          <w:szCs w:val="24"/>
          <w:lang w:eastAsia="lt-LT"/>
        </w:rPr>
        <w:t xml:space="preserve">ntykinį tankį galima paprastai ir greitai nustatyti tirpalo koncentraciją, parodančią, kiek tirpale yra ištirpusių druskų. Šiam tikslui </w:t>
      </w:r>
      <w:r>
        <w:rPr>
          <w:szCs w:val="24"/>
        </w:rPr>
        <w:t xml:space="preserve">naudojamas </w:t>
      </w:r>
      <w:proofErr w:type="spellStart"/>
      <w:r>
        <w:rPr>
          <w:szCs w:val="24"/>
        </w:rPr>
        <w:t>densimetras</w:t>
      </w:r>
      <w:proofErr w:type="spellEnd"/>
      <w:r>
        <w:rPr>
          <w:szCs w:val="24"/>
        </w:rPr>
        <w:t xml:space="preserve"> (areometras), kurio viršutiniame stikliniame vamzdyje yra skalė, o apatinėje burbulo pavidalo dal</w:t>
      </w:r>
      <w:r>
        <w:rPr>
          <w:szCs w:val="24"/>
        </w:rPr>
        <w:t xml:space="preserve">yje šratukai, naudojami kaip </w:t>
      </w:r>
      <w:proofErr w:type="spellStart"/>
      <w:r>
        <w:rPr>
          <w:szCs w:val="24"/>
        </w:rPr>
        <w:t>gramzdikliai</w:t>
      </w:r>
      <w:proofErr w:type="spellEnd"/>
      <w:r>
        <w:rPr>
          <w:szCs w:val="24"/>
        </w:rPr>
        <w:t xml:space="preserve">. Santykinis tankis nustatomas, pagramzdinus </w:t>
      </w:r>
      <w:proofErr w:type="spellStart"/>
      <w:r>
        <w:rPr>
          <w:szCs w:val="24"/>
        </w:rPr>
        <w:t>densimetrą</w:t>
      </w:r>
      <w:proofErr w:type="spellEnd"/>
      <w:r>
        <w:rPr>
          <w:szCs w:val="24"/>
        </w:rPr>
        <w:t xml:space="preserve"> į stiklinį cilindrą, pripildytą tiriamo tirpalo, ir pagal skalės apatinį meniską, esantį tirpalo paviršiuje, fiksuojama atskaita 0,01 g/cm</w:t>
      </w:r>
      <w:r>
        <w:rPr>
          <w:szCs w:val="24"/>
          <w:vertAlign w:val="superscript"/>
        </w:rPr>
        <w:t>3</w:t>
      </w:r>
      <w:r>
        <w:rPr>
          <w:szCs w:val="24"/>
        </w:rPr>
        <w:t xml:space="preserve"> tikslumu. Pagal šią</w:t>
      </w:r>
      <w:r>
        <w:rPr>
          <w:szCs w:val="24"/>
        </w:rPr>
        <w:t xml:space="preserve"> ataskaitą pateikiamoje 5 lentelėje randama tirpalo koncentracija. Jei tirpalas yra </w:t>
      </w:r>
      <w:proofErr w:type="spellStart"/>
      <w:r>
        <w:rPr>
          <w:szCs w:val="24"/>
        </w:rPr>
        <w:t>daugiakomponentis</w:t>
      </w:r>
      <w:proofErr w:type="spellEnd"/>
      <w:r>
        <w:rPr>
          <w:szCs w:val="24"/>
        </w:rPr>
        <w:t xml:space="preserve"> (mišrus), tai tirpalo koncentracija nustatoma pagal tą druskos tipą, kurios tirpale yra ištirpinta daugiausia. </w:t>
      </w:r>
      <w:r>
        <w:rPr>
          <w:b/>
          <w:bCs/>
          <w:szCs w:val="24"/>
        </w:rPr>
        <w:t>5 lentelė. Įvairaus tankio tirpalų koncentr</w:t>
      </w:r>
      <w:r>
        <w:rPr>
          <w:b/>
          <w:bCs/>
          <w:szCs w:val="24"/>
        </w:rPr>
        <w:t>acijos</w:t>
      </w:r>
    </w:p>
    <w:tbl>
      <w:tblPr>
        <w:tblW w:w="9070" w:type="dxa"/>
        <w:tblLayout w:type="fixed"/>
        <w:tblCellMar>
          <w:left w:w="40" w:type="dxa"/>
          <w:right w:w="40" w:type="dxa"/>
        </w:tblCellMar>
        <w:tblLook w:val="0000" w:firstRow="0" w:lastRow="0" w:firstColumn="0" w:lastColumn="0" w:noHBand="0" w:noVBand="0"/>
      </w:tblPr>
      <w:tblGrid>
        <w:gridCol w:w="2312"/>
        <w:gridCol w:w="1234"/>
        <w:gridCol w:w="1003"/>
        <w:gridCol w:w="1034"/>
        <w:gridCol w:w="1039"/>
        <w:gridCol w:w="1156"/>
        <w:gridCol w:w="1292"/>
      </w:tblGrid>
      <w:tr w:rsidR="001B06C3" w14:paraId="1EDC382D" w14:textId="77777777">
        <w:trPr>
          <w:cantSplit/>
          <w:trHeight w:val="23"/>
        </w:trPr>
        <w:tc>
          <w:tcPr>
            <w:tcW w:w="2312" w:type="dxa"/>
            <w:vMerge w:val="restart"/>
            <w:tcBorders>
              <w:top w:val="single" w:sz="6" w:space="0" w:color="auto"/>
              <w:left w:val="single" w:sz="6" w:space="0" w:color="auto"/>
              <w:right w:val="single" w:sz="6" w:space="0" w:color="auto"/>
            </w:tcBorders>
          </w:tcPr>
          <w:p w14:paraId="1EDC382B" w14:textId="77777777" w:rsidR="001B06C3" w:rsidRDefault="00502EAE">
            <w:pPr>
              <w:widowControl w:val="0"/>
              <w:jc w:val="center"/>
              <w:rPr>
                <w:b/>
                <w:bCs/>
                <w:szCs w:val="24"/>
                <w:lang w:eastAsia="lt-LT"/>
              </w:rPr>
            </w:pPr>
            <w:r>
              <w:rPr>
                <w:b/>
                <w:bCs/>
                <w:szCs w:val="24"/>
                <w:lang w:eastAsia="lt-LT"/>
              </w:rPr>
              <w:t>Tirpalų tankis (g/cm</w:t>
            </w:r>
            <w:r>
              <w:rPr>
                <w:b/>
                <w:bCs/>
                <w:szCs w:val="24"/>
                <w:vertAlign w:val="superscript"/>
                <w:lang w:eastAsia="lt-LT"/>
              </w:rPr>
              <w:t>3</w:t>
            </w:r>
            <w:r>
              <w:rPr>
                <w:b/>
                <w:bCs/>
                <w:szCs w:val="24"/>
                <w:lang w:eastAsia="lt-LT"/>
              </w:rPr>
              <w:t>), kai aplinkos temperatūra</w:t>
            </w:r>
          </w:p>
        </w:tc>
        <w:tc>
          <w:tcPr>
            <w:tcW w:w="6758" w:type="dxa"/>
            <w:gridSpan w:val="6"/>
            <w:tcBorders>
              <w:top w:val="single" w:sz="6" w:space="0" w:color="auto"/>
              <w:left w:val="single" w:sz="6" w:space="0" w:color="auto"/>
              <w:bottom w:val="single" w:sz="6" w:space="0" w:color="auto"/>
              <w:right w:val="single" w:sz="6" w:space="0" w:color="auto"/>
            </w:tcBorders>
          </w:tcPr>
          <w:p w14:paraId="1EDC382C" w14:textId="77777777" w:rsidR="001B06C3" w:rsidRDefault="00502EAE">
            <w:pPr>
              <w:jc w:val="center"/>
              <w:rPr>
                <w:b/>
                <w:bCs/>
                <w:szCs w:val="24"/>
                <w:lang w:eastAsia="lt-LT"/>
              </w:rPr>
            </w:pPr>
            <w:r>
              <w:rPr>
                <w:b/>
                <w:bCs/>
                <w:szCs w:val="24"/>
                <w:lang w:eastAsia="lt-LT"/>
              </w:rPr>
              <w:t>Tirpalo tipas</w:t>
            </w:r>
          </w:p>
        </w:tc>
      </w:tr>
      <w:tr w:rsidR="001B06C3" w14:paraId="1EDC3832" w14:textId="77777777">
        <w:trPr>
          <w:cantSplit/>
          <w:trHeight w:val="23"/>
        </w:trPr>
        <w:tc>
          <w:tcPr>
            <w:tcW w:w="2312" w:type="dxa"/>
            <w:vMerge/>
            <w:tcBorders>
              <w:left w:val="single" w:sz="6" w:space="0" w:color="auto"/>
              <w:bottom w:val="nil"/>
              <w:right w:val="single" w:sz="6" w:space="0" w:color="auto"/>
            </w:tcBorders>
          </w:tcPr>
          <w:p w14:paraId="1EDC382E" w14:textId="77777777" w:rsidR="001B06C3" w:rsidRDefault="001B06C3">
            <w:pPr>
              <w:jc w:val="center"/>
              <w:rPr>
                <w:b/>
                <w:bCs/>
                <w:szCs w:val="24"/>
                <w:lang w:eastAsia="lt-LT"/>
              </w:rPr>
            </w:pPr>
          </w:p>
        </w:tc>
        <w:tc>
          <w:tcPr>
            <w:tcW w:w="2237" w:type="dxa"/>
            <w:gridSpan w:val="2"/>
            <w:tcBorders>
              <w:top w:val="single" w:sz="6" w:space="0" w:color="auto"/>
              <w:left w:val="single" w:sz="6" w:space="0" w:color="auto"/>
              <w:bottom w:val="single" w:sz="6" w:space="0" w:color="auto"/>
              <w:right w:val="single" w:sz="6" w:space="0" w:color="auto"/>
            </w:tcBorders>
          </w:tcPr>
          <w:p w14:paraId="1EDC382F" w14:textId="77777777" w:rsidR="001B06C3" w:rsidRDefault="00502EAE">
            <w:pPr>
              <w:jc w:val="center"/>
              <w:rPr>
                <w:b/>
                <w:bCs/>
                <w:szCs w:val="24"/>
                <w:lang w:eastAsia="lt-LT"/>
              </w:rPr>
            </w:pPr>
            <w:r>
              <w:rPr>
                <w:b/>
                <w:bCs/>
                <w:szCs w:val="24"/>
                <w:lang w:eastAsia="lt-LT"/>
              </w:rPr>
              <w:t>Natrio chlorido (</w:t>
            </w:r>
            <w:proofErr w:type="spellStart"/>
            <w:r>
              <w:rPr>
                <w:b/>
                <w:bCs/>
                <w:szCs w:val="24"/>
                <w:lang w:eastAsia="lt-LT"/>
              </w:rPr>
              <w:t>NaCl</w:t>
            </w:r>
            <w:proofErr w:type="spellEnd"/>
            <w:r>
              <w:rPr>
                <w:b/>
                <w:bCs/>
                <w:szCs w:val="24"/>
                <w:lang w:eastAsia="lt-LT"/>
              </w:rPr>
              <w:t>)</w:t>
            </w:r>
          </w:p>
        </w:tc>
        <w:tc>
          <w:tcPr>
            <w:tcW w:w="2073" w:type="dxa"/>
            <w:gridSpan w:val="2"/>
            <w:tcBorders>
              <w:top w:val="single" w:sz="6" w:space="0" w:color="auto"/>
              <w:left w:val="single" w:sz="6" w:space="0" w:color="auto"/>
              <w:bottom w:val="single" w:sz="6" w:space="0" w:color="auto"/>
              <w:right w:val="single" w:sz="6" w:space="0" w:color="auto"/>
            </w:tcBorders>
          </w:tcPr>
          <w:p w14:paraId="1EDC3830" w14:textId="77777777" w:rsidR="001B06C3" w:rsidRDefault="00502EAE">
            <w:pPr>
              <w:jc w:val="center"/>
              <w:rPr>
                <w:b/>
                <w:bCs/>
                <w:szCs w:val="24"/>
                <w:lang w:eastAsia="lt-LT"/>
              </w:rPr>
            </w:pPr>
            <w:r>
              <w:rPr>
                <w:b/>
                <w:bCs/>
                <w:szCs w:val="24"/>
                <w:lang w:eastAsia="lt-LT"/>
              </w:rPr>
              <w:t>Magnio chlorido (MgCl</w:t>
            </w:r>
            <w:r>
              <w:rPr>
                <w:b/>
                <w:smallCaps/>
                <w:szCs w:val="24"/>
                <w:u w:val="single"/>
                <w:vertAlign w:val="subscript"/>
                <w:lang w:eastAsia="lt-LT"/>
              </w:rPr>
              <w:t>2</w:t>
            </w:r>
            <w:r>
              <w:rPr>
                <w:b/>
                <w:bCs/>
                <w:szCs w:val="24"/>
                <w:lang w:eastAsia="lt-LT"/>
              </w:rPr>
              <w:t>)</w:t>
            </w:r>
          </w:p>
        </w:tc>
        <w:tc>
          <w:tcPr>
            <w:tcW w:w="2448" w:type="dxa"/>
            <w:gridSpan w:val="2"/>
            <w:tcBorders>
              <w:top w:val="single" w:sz="6" w:space="0" w:color="auto"/>
              <w:left w:val="single" w:sz="6" w:space="0" w:color="auto"/>
              <w:bottom w:val="single" w:sz="6" w:space="0" w:color="auto"/>
              <w:right w:val="single" w:sz="6" w:space="0" w:color="auto"/>
            </w:tcBorders>
          </w:tcPr>
          <w:p w14:paraId="1EDC3831" w14:textId="77777777" w:rsidR="001B06C3" w:rsidRDefault="00502EAE">
            <w:pPr>
              <w:jc w:val="center"/>
              <w:rPr>
                <w:b/>
                <w:bCs/>
                <w:szCs w:val="24"/>
                <w:lang w:eastAsia="lt-LT"/>
              </w:rPr>
            </w:pPr>
            <w:r>
              <w:rPr>
                <w:b/>
                <w:bCs/>
                <w:szCs w:val="24"/>
                <w:lang w:eastAsia="lt-LT"/>
              </w:rPr>
              <w:t>Kalcio chlorido (CaCl</w:t>
            </w:r>
            <w:r>
              <w:rPr>
                <w:b/>
                <w:smallCaps/>
                <w:szCs w:val="24"/>
                <w:u w:val="single"/>
                <w:vertAlign w:val="subscript"/>
                <w:lang w:eastAsia="lt-LT"/>
              </w:rPr>
              <w:t>2</w:t>
            </w:r>
            <w:r>
              <w:rPr>
                <w:b/>
                <w:bCs/>
                <w:szCs w:val="24"/>
                <w:lang w:eastAsia="lt-LT"/>
              </w:rPr>
              <w:t>)</w:t>
            </w:r>
          </w:p>
        </w:tc>
      </w:tr>
      <w:tr w:rsidR="001B06C3" w14:paraId="1EDC383A" w14:textId="77777777">
        <w:trPr>
          <w:cantSplit/>
          <w:trHeight w:val="23"/>
        </w:trPr>
        <w:tc>
          <w:tcPr>
            <w:tcW w:w="2312" w:type="dxa"/>
            <w:tcBorders>
              <w:top w:val="nil"/>
              <w:left w:val="single" w:sz="6" w:space="0" w:color="auto"/>
              <w:bottom w:val="single" w:sz="6" w:space="0" w:color="auto"/>
              <w:right w:val="single" w:sz="6" w:space="0" w:color="auto"/>
            </w:tcBorders>
          </w:tcPr>
          <w:p w14:paraId="1EDC3833" w14:textId="77777777" w:rsidR="001B06C3" w:rsidRDefault="00502EAE">
            <w:pPr>
              <w:jc w:val="center"/>
              <w:rPr>
                <w:b/>
                <w:bCs/>
                <w:szCs w:val="24"/>
                <w:lang w:eastAsia="lt-LT"/>
              </w:rPr>
            </w:pPr>
            <w:r>
              <w:rPr>
                <w:b/>
                <w:bCs/>
                <w:szCs w:val="24"/>
                <w:lang w:eastAsia="lt-LT"/>
              </w:rPr>
              <w:t>20 °C</w:t>
            </w:r>
          </w:p>
        </w:tc>
        <w:tc>
          <w:tcPr>
            <w:tcW w:w="1234" w:type="dxa"/>
            <w:tcBorders>
              <w:top w:val="single" w:sz="6" w:space="0" w:color="auto"/>
              <w:left w:val="single" w:sz="6" w:space="0" w:color="auto"/>
              <w:bottom w:val="single" w:sz="6" w:space="0" w:color="auto"/>
              <w:right w:val="single" w:sz="6" w:space="0" w:color="auto"/>
            </w:tcBorders>
          </w:tcPr>
          <w:p w14:paraId="1EDC3834" w14:textId="77777777" w:rsidR="001B06C3" w:rsidRDefault="00502EAE">
            <w:pPr>
              <w:jc w:val="center"/>
              <w:rPr>
                <w:b/>
                <w:bCs/>
                <w:szCs w:val="24"/>
                <w:lang w:eastAsia="lt-LT"/>
              </w:rPr>
            </w:pPr>
            <w:r>
              <w:rPr>
                <w:b/>
                <w:bCs/>
                <w:szCs w:val="24"/>
                <w:lang w:eastAsia="lt-LT"/>
              </w:rPr>
              <w:t>%</w:t>
            </w:r>
          </w:p>
        </w:tc>
        <w:tc>
          <w:tcPr>
            <w:tcW w:w="1003" w:type="dxa"/>
            <w:tcBorders>
              <w:top w:val="single" w:sz="6" w:space="0" w:color="auto"/>
              <w:left w:val="single" w:sz="6" w:space="0" w:color="auto"/>
              <w:bottom w:val="single" w:sz="6" w:space="0" w:color="auto"/>
              <w:right w:val="single" w:sz="6" w:space="0" w:color="auto"/>
            </w:tcBorders>
          </w:tcPr>
          <w:p w14:paraId="1EDC3835" w14:textId="77777777" w:rsidR="001B06C3" w:rsidRDefault="00502EAE">
            <w:pPr>
              <w:jc w:val="center"/>
              <w:rPr>
                <w:b/>
                <w:bCs/>
                <w:szCs w:val="24"/>
                <w:lang w:eastAsia="lt-LT"/>
              </w:rPr>
            </w:pPr>
            <w:r>
              <w:rPr>
                <w:b/>
                <w:bCs/>
                <w:szCs w:val="24"/>
                <w:lang w:eastAsia="lt-LT"/>
              </w:rPr>
              <w:t>g/1</w:t>
            </w:r>
          </w:p>
        </w:tc>
        <w:tc>
          <w:tcPr>
            <w:tcW w:w="1034" w:type="dxa"/>
            <w:tcBorders>
              <w:top w:val="single" w:sz="6" w:space="0" w:color="auto"/>
              <w:left w:val="single" w:sz="6" w:space="0" w:color="auto"/>
              <w:bottom w:val="single" w:sz="6" w:space="0" w:color="auto"/>
              <w:right w:val="single" w:sz="6" w:space="0" w:color="auto"/>
            </w:tcBorders>
          </w:tcPr>
          <w:p w14:paraId="1EDC3836" w14:textId="77777777" w:rsidR="001B06C3" w:rsidRDefault="00502EAE">
            <w:pPr>
              <w:jc w:val="center"/>
              <w:rPr>
                <w:b/>
                <w:bCs/>
                <w:szCs w:val="24"/>
                <w:lang w:eastAsia="lt-LT"/>
              </w:rPr>
            </w:pPr>
            <w:r>
              <w:rPr>
                <w:b/>
                <w:bCs/>
                <w:szCs w:val="24"/>
                <w:lang w:eastAsia="lt-LT"/>
              </w:rPr>
              <w:t>%</w:t>
            </w:r>
          </w:p>
        </w:tc>
        <w:tc>
          <w:tcPr>
            <w:tcW w:w="1039" w:type="dxa"/>
            <w:tcBorders>
              <w:top w:val="single" w:sz="6" w:space="0" w:color="auto"/>
              <w:left w:val="single" w:sz="6" w:space="0" w:color="auto"/>
              <w:bottom w:val="single" w:sz="6" w:space="0" w:color="auto"/>
              <w:right w:val="single" w:sz="6" w:space="0" w:color="auto"/>
            </w:tcBorders>
          </w:tcPr>
          <w:p w14:paraId="1EDC3837" w14:textId="77777777" w:rsidR="001B06C3" w:rsidRDefault="00502EAE">
            <w:pPr>
              <w:jc w:val="center"/>
              <w:rPr>
                <w:b/>
                <w:bCs/>
                <w:szCs w:val="24"/>
                <w:lang w:eastAsia="lt-LT"/>
              </w:rPr>
            </w:pPr>
            <w:r>
              <w:rPr>
                <w:b/>
                <w:bCs/>
                <w:szCs w:val="24"/>
                <w:lang w:eastAsia="lt-LT"/>
              </w:rPr>
              <w:t>g/1</w:t>
            </w:r>
          </w:p>
        </w:tc>
        <w:tc>
          <w:tcPr>
            <w:tcW w:w="1156" w:type="dxa"/>
            <w:tcBorders>
              <w:top w:val="single" w:sz="6" w:space="0" w:color="auto"/>
              <w:left w:val="single" w:sz="6" w:space="0" w:color="auto"/>
              <w:bottom w:val="single" w:sz="6" w:space="0" w:color="auto"/>
              <w:right w:val="single" w:sz="6" w:space="0" w:color="auto"/>
            </w:tcBorders>
          </w:tcPr>
          <w:p w14:paraId="1EDC3838" w14:textId="77777777" w:rsidR="001B06C3" w:rsidRDefault="00502EAE">
            <w:pPr>
              <w:jc w:val="center"/>
              <w:rPr>
                <w:b/>
                <w:bCs/>
                <w:szCs w:val="24"/>
                <w:lang w:eastAsia="lt-LT"/>
              </w:rPr>
            </w:pPr>
            <w:r>
              <w:rPr>
                <w:b/>
                <w:bCs/>
                <w:szCs w:val="24"/>
                <w:lang w:eastAsia="lt-LT"/>
              </w:rPr>
              <w:t>%</w:t>
            </w:r>
          </w:p>
        </w:tc>
        <w:tc>
          <w:tcPr>
            <w:tcW w:w="1292" w:type="dxa"/>
            <w:tcBorders>
              <w:top w:val="single" w:sz="6" w:space="0" w:color="auto"/>
              <w:left w:val="single" w:sz="6" w:space="0" w:color="auto"/>
              <w:bottom w:val="single" w:sz="6" w:space="0" w:color="auto"/>
              <w:right w:val="single" w:sz="6" w:space="0" w:color="auto"/>
            </w:tcBorders>
          </w:tcPr>
          <w:p w14:paraId="1EDC3839" w14:textId="77777777" w:rsidR="001B06C3" w:rsidRDefault="00502EAE">
            <w:pPr>
              <w:jc w:val="center"/>
              <w:rPr>
                <w:b/>
                <w:bCs/>
                <w:szCs w:val="24"/>
                <w:lang w:eastAsia="lt-LT"/>
              </w:rPr>
            </w:pPr>
            <w:r>
              <w:rPr>
                <w:b/>
                <w:bCs/>
                <w:szCs w:val="24"/>
                <w:lang w:eastAsia="lt-LT"/>
              </w:rPr>
              <w:t>g/1</w:t>
            </w:r>
          </w:p>
        </w:tc>
      </w:tr>
      <w:tr w:rsidR="001B06C3" w14:paraId="1EDC3842" w14:textId="77777777">
        <w:trPr>
          <w:cantSplit/>
          <w:trHeight w:val="23"/>
        </w:trPr>
        <w:tc>
          <w:tcPr>
            <w:tcW w:w="2312" w:type="dxa"/>
            <w:tcBorders>
              <w:top w:val="single" w:sz="6" w:space="0" w:color="auto"/>
              <w:left w:val="single" w:sz="6" w:space="0" w:color="auto"/>
              <w:bottom w:val="single" w:sz="6" w:space="0" w:color="auto"/>
              <w:right w:val="single" w:sz="6" w:space="0" w:color="auto"/>
            </w:tcBorders>
          </w:tcPr>
          <w:p w14:paraId="1EDC383B" w14:textId="77777777" w:rsidR="001B06C3" w:rsidRDefault="00502EAE">
            <w:pPr>
              <w:jc w:val="center"/>
              <w:rPr>
                <w:szCs w:val="24"/>
                <w:lang w:eastAsia="lt-LT"/>
              </w:rPr>
            </w:pPr>
            <w:r>
              <w:rPr>
                <w:szCs w:val="24"/>
                <w:lang w:eastAsia="lt-LT"/>
              </w:rPr>
              <w:t>1,02</w:t>
            </w:r>
          </w:p>
        </w:tc>
        <w:tc>
          <w:tcPr>
            <w:tcW w:w="1234" w:type="dxa"/>
            <w:tcBorders>
              <w:top w:val="single" w:sz="6" w:space="0" w:color="auto"/>
              <w:left w:val="single" w:sz="6" w:space="0" w:color="auto"/>
              <w:bottom w:val="single" w:sz="6" w:space="0" w:color="auto"/>
              <w:right w:val="single" w:sz="6" w:space="0" w:color="auto"/>
            </w:tcBorders>
          </w:tcPr>
          <w:p w14:paraId="1EDC383C" w14:textId="77777777" w:rsidR="001B06C3" w:rsidRDefault="00502EAE">
            <w:pPr>
              <w:jc w:val="center"/>
              <w:rPr>
                <w:szCs w:val="24"/>
                <w:lang w:eastAsia="lt-LT"/>
              </w:rPr>
            </w:pPr>
            <w:r>
              <w:rPr>
                <w:szCs w:val="24"/>
                <w:lang w:eastAsia="lt-LT"/>
              </w:rPr>
              <w:t>2,8</w:t>
            </w:r>
          </w:p>
        </w:tc>
        <w:tc>
          <w:tcPr>
            <w:tcW w:w="1003" w:type="dxa"/>
            <w:tcBorders>
              <w:top w:val="single" w:sz="6" w:space="0" w:color="auto"/>
              <w:left w:val="single" w:sz="6" w:space="0" w:color="auto"/>
              <w:bottom w:val="single" w:sz="6" w:space="0" w:color="auto"/>
              <w:right w:val="single" w:sz="6" w:space="0" w:color="auto"/>
            </w:tcBorders>
          </w:tcPr>
          <w:p w14:paraId="1EDC383D" w14:textId="77777777" w:rsidR="001B06C3" w:rsidRDefault="00502EAE">
            <w:pPr>
              <w:jc w:val="center"/>
              <w:rPr>
                <w:szCs w:val="24"/>
                <w:lang w:eastAsia="lt-LT"/>
              </w:rPr>
            </w:pPr>
            <w:r>
              <w:rPr>
                <w:szCs w:val="24"/>
                <w:lang w:eastAsia="lt-LT"/>
              </w:rPr>
              <w:t>29</w:t>
            </w:r>
          </w:p>
        </w:tc>
        <w:tc>
          <w:tcPr>
            <w:tcW w:w="1034" w:type="dxa"/>
            <w:tcBorders>
              <w:top w:val="single" w:sz="6" w:space="0" w:color="auto"/>
              <w:left w:val="single" w:sz="6" w:space="0" w:color="auto"/>
              <w:bottom w:val="single" w:sz="6" w:space="0" w:color="auto"/>
              <w:right w:val="single" w:sz="6" w:space="0" w:color="auto"/>
            </w:tcBorders>
          </w:tcPr>
          <w:p w14:paraId="1EDC383E" w14:textId="77777777" w:rsidR="001B06C3" w:rsidRDefault="00502EAE">
            <w:pPr>
              <w:jc w:val="center"/>
              <w:rPr>
                <w:szCs w:val="24"/>
                <w:lang w:eastAsia="lt-LT"/>
              </w:rPr>
            </w:pPr>
            <w:r>
              <w:rPr>
                <w:szCs w:val="24"/>
                <w:lang w:eastAsia="lt-LT"/>
              </w:rPr>
              <w:t>2,6</w:t>
            </w:r>
          </w:p>
        </w:tc>
        <w:tc>
          <w:tcPr>
            <w:tcW w:w="1039" w:type="dxa"/>
            <w:tcBorders>
              <w:top w:val="single" w:sz="6" w:space="0" w:color="auto"/>
              <w:left w:val="single" w:sz="6" w:space="0" w:color="auto"/>
              <w:bottom w:val="single" w:sz="6" w:space="0" w:color="auto"/>
              <w:right w:val="single" w:sz="6" w:space="0" w:color="auto"/>
            </w:tcBorders>
          </w:tcPr>
          <w:p w14:paraId="1EDC383F" w14:textId="77777777" w:rsidR="001B06C3" w:rsidRDefault="00502EAE">
            <w:pPr>
              <w:jc w:val="center"/>
              <w:rPr>
                <w:szCs w:val="24"/>
                <w:lang w:eastAsia="lt-LT"/>
              </w:rPr>
            </w:pPr>
            <w:r>
              <w:rPr>
                <w:szCs w:val="24"/>
                <w:lang w:eastAsia="lt-LT"/>
              </w:rPr>
              <w:t>26</w:t>
            </w:r>
          </w:p>
        </w:tc>
        <w:tc>
          <w:tcPr>
            <w:tcW w:w="1156" w:type="dxa"/>
            <w:tcBorders>
              <w:top w:val="single" w:sz="6" w:space="0" w:color="auto"/>
              <w:left w:val="single" w:sz="6" w:space="0" w:color="auto"/>
              <w:bottom w:val="single" w:sz="6" w:space="0" w:color="auto"/>
              <w:right w:val="single" w:sz="6" w:space="0" w:color="auto"/>
            </w:tcBorders>
          </w:tcPr>
          <w:p w14:paraId="1EDC3840" w14:textId="77777777" w:rsidR="001B06C3" w:rsidRDefault="00502EAE">
            <w:pPr>
              <w:jc w:val="center"/>
              <w:rPr>
                <w:szCs w:val="24"/>
                <w:lang w:eastAsia="lt-LT"/>
              </w:rPr>
            </w:pPr>
            <w:r>
              <w:rPr>
                <w:szCs w:val="24"/>
                <w:lang w:eastAsia="lt-LT"/>
              </w:rPr>
              <w:t>2,5</w:t>
            </w:r>
          </w:p>
        </w:tc>
        <w:tc>
          <w:tcPr>
            <w:tcW w:w="1292" w:type="dxa"/>
            <w:tcBorders>
              <w:top w:val="single" w:sz="6" w:space="0" w:color="auto"/>
              <w:left w:val="single" w:sz="6" w:space="0" w:color="auto"/>
              <w:bottom w:val="single" w:sz="6" w:space="0" w:color="auto"/>
              <w:right w:val="single" w:sz="6" w:space="0" w:color="auto"/>
            </w:tcBorders>
          </w:tcPr>
          <w:p w14:paraId="1EDC3841" w14:textId="77777777" w:rsidR="001B06C3" w:rsidRDefault="00502EAE">
            <w:pPr>
              <w:jc w:val="center"/>
              <w:rPr>
                <w:szCs w:val="24"/>
                <w:lang w:eastAsia="lt-LT"/>
              </w:rPr>
            </w:pPr>
            <w:r>
              <w:rPr>
                <w:szCs w:val="24"/>
                <w:lang w:eastAsia="lt-LT"/>
              </w:rPr>
              <w:t>25</w:t>
            </w:r>
          </w:p>
        </w:tc>
      </w:tr>
      <w:tr w:rsidR="001B06C3" w14:paraId="1EDC384A" w14:textId="77777777">
        <w:trPr>
          <w:cantSplit/>
          <w:trHeight w:val="23"/>
        </w:trPr>
        <w:tc>
          <w:tcPr>
            <w:tcW w:w="2312" w:type="dxa"/>
            <w:tcBorders>
              <w:top w:val="single" w:sz="6" w:space="0" w:color="auto"/>
              <w:left w:val="single" w:sz="6" w:space="0" w:color="auto"/>
              <w:bottom w:val="single" w:sz="6" w:space="0" w:color="auto"/>
              <w:right w:val="single" w:sz="6" w:space="0" w:color="auto"/>
            </w:tcBorders>
          </w:tcPr>
          <w:p w14:paraId="1EDC3843" w14:textId="77777777" w:rsidR="001B06C3" w:rsidRDefault="00502EAE">
            <w:pPr>
              <w:jc w:val="center"/>
              <w:rPr>
                <w:szCs w:val="24"/>
                <w:lang w:eastAsia="lt-LT"/>
              </w:rPr>
            </w:pPr>
            <w:r>
              <w:rPr>
                <w:szCs w:val="24"/>
                <w:lang w:eastAsia="lt-LT"/>
              </w:rPr>
              <w:t>1,04</w:t>
            </w:r>
          </w:p>
        </w:tc>
        <w:tc>
          <w:tcPr>
            <w:tcW w:w="1234" w:type="dxa"/>
            <w:tcBorders>
              <w:top w:val="single" w:sz="6" w:space="0" w:color="auto"/>
              <w:left w:val="single" w:sz="6" w:space="0" w:color="auto"/>
              <w:bottom w:val="single" w:sz="6" w:space="0" w:color="auto"/>
              <w:right w:val="single" w:sz="6" w:space="0" w:color="auto"/>
            </w:tcBorders>
          </w:tcPr>
          <w:p w14:paraId="1EDC3844" w14:textId="77777777" w:rsidR="001B06C3" w:rsidRDefault="00502EAE">
            <w:pPr>
              <w:jc w:val="center"/>
              <w:rPr>
                <w:szCs w:val="24"/>
                <w:lang w:eastAsia="lt-LT"/>
              </w:rPr>
            </w:pPr>
            <w:r>
              <w:rPr>
                <w:szCs w:val="24"/>
                <w:lang w:eastAsia="lt-LT"/>
              </w:rPr>
              <w:t>5,5</w:t>
            </w:r>
          </w:p>
        </w:tc>
        <w:tc>
          <w:tcPr>
            <w:tcW w:w="1003" w:type="dxa"/>
            <w:tcBorders>
              <w:top w:val="single" w:sz="6" w:space="0" w:color="auto"/>
              <w:left w:val="single" w:sz="6" w:space="0" w:color="auto"/>
              <w:bottom w:val="single" w:sz="6" w:space="0" w:color="auto"/>
              <w:right w:val="single" w:sz="6" w:space="0" w:color="auto"/>
            </w:tcBorders>
          </w:tcPr>
          <w:p w14:paraId="1EDC3845" w14:textId="77777777" w:rsidR="001B06C3" w:rsidRDefault="00502EAE">
            <w:pPr>
              <w:jc w:val="center"/>
              <w:rPr>
                <w:szCs w:val="24"/>
                <w:lang w:eastAsia="lt-LT"/>
              </w:rPr>
            </w:pPr>
            <w:r>
              <w:rPr>
                <w:szCs w:val="24"/>
                <w:lang w:eastAsia="lt-LT"/>
              </w:rPr>
              <w:t>58</w:t>
            </w:r>
          </w:p>
        </w:tc>
        <w:tc>
          <w:tcPr>
            <w:tcW w:w="1034" w:type="dxa"/>
            <w:tcBorders>
              <w:top w:val="single" w:sz="6" w:space="0" w:color="auto"/>
              <w:left w:val="single" w:sz="6" w:space="0" w:color="auto"/>
              <w:bottom w:val="single" w:sz="6" w:space="0" w:color="auto"/>
              <w:right w:val="single" w:sz="6" w:space="0" w:color="auto"/>
            </w:tcBorders>
          </w:tcPr>
          <w:p w14:paraId="1EDC3846" w14:textId="77777777" w:rsidR="001B06C3" w:rsidRDefault="00502EAE">
            <w:pPr>
              <w:jc w:val="center"/>
              <w:rPr>
                <w:szCs w:val="24"/>
                <w:lang w:eastAsia="lt-LT"/>
              </w:rPr>
            </w:pPr>
            <w:r>
              <w:rPr>
                <w:szCs w:val="24"/>
                <w:lang w:eastAsia="lt-LT"/>
              </w:rPr>
              <w:t>4,9</w:t>
            </w:r>
          </w:p>
        </w:tc>
        <w:tc>
          <w:tcPr>
            <w:tcW w:w="1039" w:type="dxa"/>
            <w:tcBorders>
              <w:top w:val="single" w:sz="6" w:space="0" w:color="auto"/>
              <w:left w:val="single" w:sz="6" w:space="0" w:color="auto"/>
              <w:bottom w:val="single" w:sz="6" w:space="0" w:color="auto"/>
              <w:right w:val="single" w:sz="6" w:space="0" w:color="auto"/>
            </w:tcBorders>
          </w:tcPr>
          <w:p w14:paraId="1EDC3847" w14:textId="77777777" w:rsidR="001B06C3" w:rsidRDefault="00502EAE">
            <w:pPr>
              <w:jc w:val="center"/>
              <w:rPr>
                <w:szCs w:val="24"/>
                <w:lang w:eastAsia="lt-LT"/>
              </w:rPr>
            </w:pPr>
            <w:r>
              <w:rPr>
                <w:szCs w:val="24"/>
                <w:lang w:eastAsia="lt-LT"/>
              </w:rPr>
              <w:t>50</w:t>
            </w:r>
          </w:p>
        </w:tc>
        <w:tc>
          <w:tcPr>
            <w:tcW w:w="1156" w:type="dxa"/>
            <w:tcBorders>
              <w:top w:val="single" w:sz="6" w:space="0" w:color="auto"/>
              <w:left w:val="single" w:sz="6" w:space="0" w:color="auto"/>
              <w:bottom w:val="single" w:sz="6" w:space="0" w:color="auto"/>
              <w:right w:val="single" w:sz="6" w:space="0" w:color="auto"/>
            </w:tcBorders>
          </w:tcPr>
          <w:p w14:paraId="1EDC3848" w14:textId="77777777" w:rsidR="001B06C3" w:rsidRDefault="00502EAE">
            <w:pPr>
              <w:jc w:val="center"/>
              <w:rPr>
                <w:szCs w:val="24"/>
                <w:lang w:eastAsia="lt-LT"/>
              </w:rPr>
            </w:pPr>
            <w:r>
              <w:rPr>
                <w:szCs w:val="24"/>
                <w:lang w:eastAsia="lt-LT"/>
              </w:rPr>
              <w:t>4,8</w:t>
            </w:r>
          </w:p>
        </w:tc>
        <w:tc>
          <w:tcPr>
            <w:tcW w:w="1292" w:type="dxa"/>
            <w:tcBorders>
              <w:top w:val="single" w:sz="6" w:space="0" w:color="auto"/>
              <w:left w:val="single" w:sz="6" w:space="0" w:color="auto"/>
              <w:bottom w:val="single" w:sz="6" w:space="0" w:color="auto"/>
              <w:right w:val="single" w:sz="6" w:space="0" w:color="auto"/>
            </w:tcBorders>
          </w:tcPr>
          <w:p w14:paraId="1EDC3849" w14:textId="77777777" w:rsidR="001B06C3" w:rsidRDefault="00502EAE">
            <w:pPr>
              <w:jc w:val="center"/>
              <w:rPr>
                <w:szCs w:val="24"/>
                <w:lang w:eastAsia="lt-LT"/>
              </w:rPr>
            </w:pPr>
            <w:r>
              <w:rPr>
                <w:szCs w:val="24"/>
                <w:lang w:eastAsia="lt-LT"/>
              </w:rPr>
              <w:t>50</w:t>
            </w:r>
          </w:p>
        </w:tc>
      </w:tr>
      <w:tr w:rsidR="001B06C3" w14:paraId="1EDC3852" w14:textId="77777777">
        <w:trPr>
          <w:cantSplit/>
          <w:trHeight w:val="23"/>
        </w:trPr>
        <w:tc>
          <w:tcPr>
            <w:tcW w:w="2312" w:type="dxa"/>
            <w:tcBorders>
              <w:top w:val="single" w:sz="6" w:space="0" w:color="auto"/>
              <w:left w:val="single" w:sz="6" w:space="0" w:color="auto"/>
              <w:bottom w:val="single" w:sz="6" w:space="0" w:color="auto"/>
              <w:right w:val="single" w:sz="6" w:space="0" w:color="auto"/>
            </w:tcBorders>
          </w:tcPr>
          <w:p w14:paraId="1EDC384B" w14:textId="77777777" w:rsidR="001B06C3" w:rsidRDefault="00502EAE">
            <w:pPr>
              <w:jc w:val="center"/>
              <w:rPr>
                <w:szCs w:val="24"/>
                <w:lang w:eastAsia="lt-LT"/>
              </w:rPr>
            </w:pPr>
            <w:r>
              <w:rPr>
                <w:szCs w:val="24"/>
                <w:lang w:eastAsia="lt-LT"/>
              </w:rPr>
              <w:t>1,06</w:t>
            </w:r>
          </w:p>
        </w:tc>
        <w:tc>
          <w:tcPr>
            <w:tcW w:w="1234" w:type="dxa"/>
            <w:tcBorders>
              <w:top w:val="single" w:sz="6" w:space="0" w:color="auto"/>
              <w:left w:val="single" w:sz="6" w:space="0" w:color="auto"/>
              <w:bottom w:val="single" w:sz="6" w:space="0" w:color="auto"/>
              <w:right w:val="single" w:sz="6" w:space="0" w:color="auto"/>
            </w:tcBorders>
          </w:tcPr>
          <w:p w14:paraId="1EDC384C" w14:textId="77777777" w:rsidR="001B06C3" w:rsidRDefault="00502EAE">
            <w:pPr>
              <w:jc w:val="center"/>
              <w:rPr>
                <w:szCs w:val="24"/>
                <w:lang w:eastAsia="lt-LT"/>
              </w:rPr>
            </w:pPr>
            <w:r>
              <w:rPr>
                <w:szCs w:val="24"/>
                <w:lang w:eastAsia="lt-LT"/>
              </w:rPr>
              <w:t>8,3</w:t>
            </w:r>
          </w:p>
        </w:tc>
        <w:tc>
          <w:tcPr>
            <w:tcW w:w="1003" w:type="dxa"/>
            <w:tcBorders>
              <w:top w:val="single" w:sz="6" w:space="0" w:color="auto"/>
              <w:left w:val="single" w:sz="6" w:space="0" w:color="auto"/>
              <w:bottom w:val="single" w:sz="6" w:space="0" w:color="auto"/>
              <w:right w:val="single" w:sz="6" w:space="0" w:color="auto"/>
            </w:tcBorders>
          </w:tcPr>
          <w:p w14:paraId="1EDC384D" w14:textId="77777777" w:rsidR="001B06C3" w:rsidRDefault="00502EAE">
            <w:pPr>
              <w:jc w:val="center"/>
              <w:rPr>
                <w:szCs w:val="24"/>
                <w:lang w:eastAsia="lt-LT"/>
              </w:rPr>
            </w:pPr>
            <w:r>
              <w:rPr>
                <w:szCs w:val="24"/>
                <w:lang w:eastAsia="lt-LT"/>
              </w:rPr>
              <w:t>88</w:t>
            </w:r>
          </w:p>
        </w:tc>
        <w:tc>
          <w:tcPr>
            <w:tcW w:w="1034" w:type="dxa"/>
            <w:tcBorders>
              <w:top w:val="single" w:sz="6" w:space="0" w:color="auto"/>
              <w:left w:val="single" w:sz="6" w:space="0" w:color="auto"/>
              <w:bottom w:val="single" w:sz="6" w:space="0" w:color="auto"/>
              <w:right w:val="single" w:sz="6" w:space="0" w:color="auto"/>
            </w:tcBorders>
          </w:tcPr>
          <w:p w14:paraId="1EDC384E" w14:textId="77777777" w:rsidR="001B06C3" w:rsidRDefault="00502EAE">
            <w:pPr>
              <w:jc w:val="center"/>
              <w:rPr>
                <w:szCs w:val="24"/>
                <w:lang w:eastAsia="lt-LT"/>
              </w:rPr>
            </w:pPr>
            <w:r>
              <w:rPr>
                <w:szCs w:val="24"/>
                <w:lang w:eastAsia="lt-LT"/>
              </w:rPr>
              <w:t>7,2</w:t>
            </w:r>
          </w:p>
        </w:tc>
        <w:tc>
          <w:tcPr>
            <w:tcW w:w="1039" w:type="dxa"/>
            <w:tcBorders>
              <w:top w:val="single" w:sz="6" w:space="0" w:color="auto"/>
              <w:left w:val="single" w:sz="6" w:space="0" w:color="auto"/>
              <w:bottom w:val="single" w:sz="6" w:space="0" w:color="auto"/>
              <w:right w:val="single" w:sz="6" w:space="0" w:color="auto"/>
            </w:tcBorders>
          </w:tcPr>
          <w:p w14:paraId="1EDC384F" w14:textId="77777777" w:rsidR="001B06C3" w:rsidRDefault="00502EAE">
            <w:pPr>
              <w:jc w:val="center"/>
              <w:rPr>
                <w:szCs w:val="24"/>
                <w:lang w:eastAsia="lt-LT"/>
              </w:rPr>
            </w:pPr>
            <w:r>
              <w:rPr>
                <w:szCs w:val="24"/>
                <w:lang w:eastAsia="lt-LT"/>
              </w:rPr>
              <w:t>76</w:t>
            </w:r>
          </w:p>
        </w:tc>
        <w:tc>
          <w:tcPr>
            <w:tcW w:w="1156" w:type="dxa"/>
            <w:tcBorders>
              <w:top w:val="single" w:sz="6" w:space="0" w:color="auto"/>
              <w:left w:val="single" w:sz="6" w:space="0" w:color="auto"/>
              <w:bottom w:val="single" w:sz="6" w:space="0" w:color="auto"/>
              <w:right w:val="single" w:sz="6" w:space="0" w:color="auto"/>
            </w:tcBorders>
          </w:tcPr>
          <w:p w14:paraId="1EDC3850" w14:textId="77777777" w:rsidR="001B06C3" w:rsidRDefault="00502EAE">
            <w:pPr>
              <w:jc w:val="center"/>
              <w:rPr>
                <w:szCs w:val="24"/>
                <w:lang w:eastAsia="lt-LT"/>
              </w:rPr>
            </w:pPr>
            <w:r>
              <w:rPr>
                <w:szCs w:val="24"/>
                <w:lang w:eastAsia="lt-LT"/>
              </w:rPr>
              <w:t>8,3</w:t>
            </w:r>
          </w:p>
        </w:tc>
        <w:tc>
          <w:tcPr>
            <w:tcW w:w="1292" w:type="dxa"/>
            <w:tcBorders>
              <w:top w:val="single" w:sz="6" w:space="0" w:color="auto"/>
              <w:left w:val="single" w:sz="6" w:space="0" w:color="auto"/>
              <w:bottom w:val="single" w:sz="6" w:space="0" w:color="auto"/>
              <w:right w:val="single" w:sz="6" w:space="0" w:color="auto"/>
            </w:tcBorders>
          </w:tcPr>
          <w:p w14:paraId="1EDC3851" w14:textId="77777777" w:rsidR="001B06C3" w:rsidRDefault="00502EAE">
            <w:pPr>
              <w:jc w:val="center"/>
              <w:rPr>
                <w:szCs w:val="24"/>
                <w:lang w:eastAsia="lt-LT"/>
              </w:rPr>
            </w:pPr>
            <w:r>
              <w:rPr>
                <w:szCs w:val="24"/>
                <w:lang w:eastAsia="lt-LT"/>
              </w:rPr>
              <w:t>89</w:t>
            </w:r>
          </w:p>
        </w:tc>
      </w:tr>
      <w:tr w:rsidR="001B06C3" w14:paraId="1EDC385A" w14:textId="77777777">
        <w:trPr>
          <w:cantSplit/>
          <w:trHeight w:val="23"/>
        </w:trPr>
        <w:tc>
          <w:tcPr>
            <w:tcW w:w="2312" w:type="dxa"/>
            <w:tcBorders>
              <w:top w:val="single" w:sz="6" w:space="0" w:color="auto"/>
              <w:left w:val="single" w:sz="6" w:space="0" w:color="auto"/>
              <w:bottom w:val="single" w:sz="6" w:space="0" w:color="auto"/>
              <w:right w:val="single" w:sz="6" w:space="0" w:color="auto"/>
            </w:tcBorders>
          </w:tcPr>
          <w:p w14:paraId="1EDC3853" w14:textId="77777777" w:rsidR="001B06C3" w:rsidRDefault="00502EAE">
            <w:pPr>
              <w:jc w:val="center"/>
              <w:rPr>
                <w:szCs w:val="24"/>
                <w:lang w:eastAsia="lt-LT"/>
              </w:rPr>
            </w:pPr>
            <w:r>
              <w:rPr>
                <w:szCs w:val="24"/>
                <w:lang w:eastAsia="lt-LT"/>
              </w:rPr>
              <w:t>1,08</w:t>
            </w:r>
          </w:p>
        </w:tc>
        <w:tc>
          <w:tcPr>
            <w:tcW w:w="1234" w:type="dxa"/>
            <w:tcBorders>
              <w:top w:val="single" w:sz="6" w:space="0" w:color="auto"/>
              <w:left w:val="single" w:sz="6" w:space="0" w:color="auto"/>
              <w:bottom w:val="single" w:sz="6" w:space="0" w:color="auto"/>
              <w:right w:val="single" w:sz="6" w:space="0" w:color="auto"/>
            </w:tcBorders>
          </w:tcPr>
          <w:p w14:paraId="1EDC3854" w14:textId="77777777" w:rsidR="001B06C3" w:rsidRDefault="00502EAE">
            <w:pPr>
              <w:jc w:val="center"/>
              <w:rPr>
                <w:szCs w:val="24"/>
                <w:lang w:eastAsia="lt-LT"/>
              </w:rPr>
            </w:pPr>
            <w:r>
              <w:rPr>
                <w:szCs w:val="24"/>
                <w:lang w:eastAsia="lt-LT"/>
              </w:rPr>
              <w:t>10,9</w:t>
            </w:r>
          </w:p>
        </w:tc>
        <w:tc>
          <w:tcPr>
            <w:tcW w:w="1003" w:type="dxa"/>
            <w:tcBorders>
              <w:top w:val="single" w:sz="6" w:space="0" w:color="auto"/>
              <w:left w:val="single" w:sz="6" w:space="0" w:color="auto"/>
              <w:bottom w:val="single" w:sz="6" w:space="0" w:color="auto"/>
              <w:right w:val="single" w:sz="6" w:space="0" w:color="auto"/>
            </w:tcBorders>
          </w:tcPr>
          <w:p w14:paraId="1EDC3855" w14:textId="77777777" w:rsidR="001B06C3" w:rsidRDefault="00502EAE">
            <w:pPr>
              <w:jc w:val="center"/>
              <w:rPr>
                <w:szCs w:val="24"/>
                <w:lang w:eastAsia="lt-LT"/>
              </w:rPr>
            </w:pPr>
            <w:r>
              <w:rPr>
                <w:szCs w:val="24"/>
                <w:lang w:eastAsia="lt-LT"/>
              </w:rPr>
              <w:t>118</w:t>
            </w:r>
          </w:p>
        </w:tc>
        <w:tc>
          <w:tcPr>
            <w:tcW w:w="1034" w:type="dxa"/>
            <w:tcBorders>
              <w:top w:val="single" w:sz="6" w:space="0" w:color="auto"/>
              <w:left w:val="single" w:sz="6" w:space="0" w:color="auto"/>
              <w:bottom w:val="single" w:sz="6" w:space="0" w:color="auto"/>
              <w:right w:val="single" w:sz="6" w:space="0" w:color="auto"/>
            </w:tcBorders>
          </w:tcPr>
          <w:p w14:paraId="1EDC3856" w14:textId="77777777" w:rsidR="001B06C3" w:rsidRDefault="00502EAE">
            <w:pPr>
              <w:jc w:val="center"/>
              <w:rPr>
                <w:szCs w:val="24"/>
                <w:lang w:eastAsia="lt-LT"/>
              </w:rPr>
            </w:pPr>
            <w:r>
              <w:rPr>
                <w:szCs w:val="24"/>
                <w:lang w:eastAsia="lt-LT"/>
              </w:rPr>
              <w:t>9,4</w:t>
            </w:r>
          </w:p>
        </w:tc>
        <w:tc>
          <w:tcPr>
            <w:tcW w:w="1039" w:type="dxa"/>
            <w:tcBorders>
              <w:top w:val="single" w:sz="6" w:space="0" w:color="auto"/>
              <w:left w:val="single" w:sz="6" w:space="0" w:color="auto"/>
              <w:bottom w:val="single" w:sz="6" w:space="0" w:color="auto"/>
              <w:right w:val="single" w:sz="6" w:space="0" w:color="auto"/>
            </w:tcBorders>
          </w:tcPr>
          <w:p w14:paraId="1EDC3857" w14:textId="77777777" w:rsidR="001B06C3" w:rsidRDefault="00502EAE">
            <w:pPr>
              <w:jc w:val="center"/>
              <w:rPr>
                <w:szCs w:val="24"/>
                <w:lang w:eastAsia="lt-LT"/>
              </w:rPr>
            </w:pPr>
            <w:r>
              <w:rPr>
                <w:szCs w:val="24"/>
                <w:lang w:eastAsia="lt-LT"/>
              </w:rPr>
              <w:t>101</w:t>
            </w:r>
          </w:p>
        </w:tc>
        <w:tc>
          <w:tcPr>
            <w:tcW w:w="1156" w:type="dxa"/>
            <w:tcBorders>
              <w:top w:val="single" w:sz="6" w:space="0" w:color="auto"/>
              <w:left w:val="single" w:sz="6" w:space="0" w:color="auto"/>
              <w:bottom w:val="single" w:sz="6" w:space="0" w:color="auto"/>
              <w:right w:val="single" w:sz="6" w:space="0" w:color="auto"/>
            </w:tcBorders>
          </w:tcPr>
          <w:p w14:paraId="1EDC3858" w14:textId="77777777" w:rsidR="001B06C3" w:rsidRDefault="00502EAE">
            <w:pPr>
              <w:jc w:val="center"/>
              <w:rPr>
                <w:szCs w:val="24"/>
                <w:lang w:eastAsia="lt-LT"/>
              </w:rPr>
            </w:pPr>
            <w:r>
              <w:rPr>
                <w:szCs w:val="24"/>
                <w:lang w:eastAsia="lt-LT"/>
              </w:rPr>
              <w:t>9,4</w:t>
            </w:r>
          </w:p>
        </w:tc>
        <w:tc>
          <w:tcPr>
            <w:tcW w:w="1292" w:type="dxa"/>
            <w:tcBorders>
              <w:top w:val="single" w:sz="6" w:space="0" w:color="auto"/>
              <w:left w:val="single" w:sz="6" w:space="0" w:color="auto"/>
              <w:bottom w:val="single" w:sz="6" w:space="0" w:color="auto"/>
              <w:right w:val="single" w:sz="6" w:space="0" w:color="auto"/>
            </w:tcBorders>
          </w:tcPr>
          <w:p w14:paraId="1EDC3859" w14:textId="77777777" w:rsidR="001B06C3" w:rsidRDefault="00502EAE">
            <w:pPr>
              <w:jc w:val="center"/>
              <w:rPr>
                <w:szCs w:val="24"/>
                <w:lang w:eastAsia="lt-LT"/>
              </w:rPr>
            </w:pPr>
            <w:r>
              <w:rPr>
                <w:szCs w:val="24"/>
                <w:lang w:eastAsia="lt-LT"/>
              </w:rPr>
              <w:t>102</w:t>
            </w:r>
          </w:p>
        </w:tc>
      </w:tr>
      <w:tr w:rsidR="001B06C3" w14:paraId="1EDC3862" w14:textId="77777777">
        <w:trPr>
          <w:cantSplit/>
          <w:trHeight w:val="23"/>
        </w:trPr>
        <w:tc>
          <w:tcPr>
            <w:tcW w:w="2312" w:type="dxa"/>
            <w:tcBorders>
              <w:top w:val="single" w:sz="6" w:space="0" w:color="auto"/>
              <w:left w:val="single" w:sz="6" w:space="0" w:color="auto"/>
              <w:bottom w:val="single" w:sz="6" w:space="0" w:color="auto"/>
              <w:right w:val="single" w:sz="6" w:space="0" w:color="auto"/>
            </w:tcBorders>
          </w:tcPr>
          <w:p w14:paraId="1EDC385B" w14:textId="77777777" w:rsidR="001B06C3" w:rsidRDefault="00502EAE">
            <w:pPr>
              <w:jc w:val="center"/>
              <w:rPr>
                <w:szCs w:val="24"/>
                <w:lang w:eastAsia="lt-LT"/>
              </w:rPr>
            </w:pPr>
            <w:r>
              <w:rPr>
                <w:szCs w:val="24"/>
                <w:lang w:eastAsia="lt-LT"/>
              </w:rPr>
              <w:t>1,10</w:t>
            </w:r>
          </w:p>
        </w:tc>
        <w:tc>
          <w:tcPr>
            <w:tcW w:w="1234" w:type="dxa"/>
            <w:tcBorders>
              <w:top w:val="single" w:sz="6" w:space="0" w:color="auto"/>
              <w:left w:val="single" w:sz="6" w:space="0" w:color="auto"/>
              <w:bottom w:val="single" w:sz="6" w:space="0" w:color="auto"/>
              <w:right w:val="single" w:sz="6" w:space="0" w:color="auto"/>
            </w:tcBorders>
          </w:tcPr>
          <w:p w14:paraId="1EDC385C" w14:textId="77777777" w:rsidR="001B06C3" w:rsidRDefault="00502EAE">
            <w:pPr>
              <w:jc w:val="center"/>
              <w:rPr>
                <w:szCs w:val="24"/>
                <w:lang w:eastAsia="lt-LT"/>
              </w:rPr>
            </w:pPr>
            <w:r>
              <w:rPr>
                <w:szCs w:val="24"/>
                <w:lang w:eastAsia="lt-LT"/>
              </w:rPr>
              <w:t>13,6</w:t>
            </w:r>
          </w:p>
        </w:tc>
        <w:tc>
          <w:tcPr>
            <w:tcW w:w="1003" w:type="dxa"/>
            <w:tcBorders>
              <w:top w:val="single" w:sz="6" w:space="0" w:color="auto"/>
              <w:left w:val="single" w:sz="6" w:space="0" w:color="auto"/>
              <w:bottom w:val="single" w:sz="6" w:space="0" w:color="auto"/>
              <w:right w:val="single" w:sz="6" w:space="0" w:color="auto"/>
            </w:tcBorders>
          </w:tcPr>
          <w:p w14:paraId="1EDC385D" w14:textId="77777777" w:rsidR="001B06C3" w:rsidRDefault="00502EAE">
            <w:pPr>
              <w:jc w:val="center"/>
              <w:rPr>
                <w:szCs w:val="24"/>
                <w:lang w:eastAsia="lt-LT"/>
              </w:rPr>
            </w:pPr>
            <w:r>
              <w:rPr>
                <w:szCs w:val="24"/>
                <w:lang w:eastAsia="lt-LT"/>
              </w:rPr>
              <w:t>149</w:t>
            </w:r>
          </w:p>
        </w:tc>
        <w:tc>
          <w:tcPr>
            <w:tcW w:w="1034" w:type="dxa"/>
            <w:tcBorders>
              <w:top w:val="single" w:sz="6" w:space="0" w:color="auto"/>
              <w:left w:val="single" w:sz="6" w:space="0" w:color="auto"/>
              <w:bottom w:val="single" w:sz="6" w:space="0" w:color="auto"/>
              <w:right w:val="single" w:sz="6" w:space="0" w:color="auto"/>
            </w:tcBorders>
          </w:tcPr>
          <w:p w14:paraId="1EDC385E" w14:textId="77777777" w:rsidR="001B06C3" w:rsidRDefault="00502EAE">
            <w:pPr>
              <w:jc w:val="center"/>
              <w:rPr>
                <w:szCs w:val="24"/>
                <w:lang w:eastAsia="lt-LT"/>
              </w:rPr>
            </w:pPr>
            <w:r>
              <w:rPr>
                <w:szCs w:val="24"/>
                <w:lang w:eastAsia="lt-LT"/>
              </w:rPr>
              <w:t>11,6</w:t>
            </w:r>
          </w:p>
        </w:tc>
        <w:tc>
          <w:tcPr>
            <w:tcW w:w="1039" w:type="dxa"/>
            <w:tcBorders>
              <w:top w:val="single" w:sz="6" w:space="0" w:color="auto"/>
              <w:left w:val="single" w:sz="6" w:space="0" w:color="auto"/>
              <w:bottom w:val="single" w:sz="6" w:space="0" w:color="auto"/>
              <w:right w:val="single" w:sz="6" w:space="0" w:color="auto"/>
            </w:tcBorders>
          </w:tcPr>
          <w:p w14:paraId="1EDC385F" w14:textId="77777777" w:rsidR="001B06C3" w:rsidRDefault="00502EAE">
            <w:pPr>
              <w:jc w:val="center"/>
              <w:rPr>
                <w:szCs w:val="24"/>
                <w:lang w:eastAsia="lt-LT"/>
              </w:rPr>
            </w:pPr>
            <w:r>
              <w:rPr>
                <w:szCs w:val="24"/>
                <w:lang w:eastAsia="lt-LT"/>
              </w:rPr>
              <w:t>127</w:t>
            </w:r>
          </w:p>
        </w:tc>
        <w:tc>
          <w:tcPr>
            <w:tcW w:w="1156" w:type="dxa"/>
            <w:tcBorders>
              <w:top w:val="single" w:sz="6" w:space="0" w:color="auto"/>
              <w:left w:val="single" w:sz="6" w:space="0" w:color="auto"/>
              <w:bottom w:val="single" w:sz="6" w:space="0" w:color="auto"/>
              <w:right w:val="single" w:sz="6" w:space="0" w:color="auto"/>
            </w:tcBorders>
          </w:tcPr>
          <w:p w14:paraId="1EDC3860" w14:textId="77777777" w:rsidR="001B06C3" w:rsidRDefault="00502EAE">
            <w:pPr>
              <w:jc w:val="center"/>
              <w:rPr>
                <w:szCs w:val="24"/>
                <w:lang w:eastAsia="lt-LT"/>
              </w:rPr>
            </w:pPr>
            <w:r>
              <w:rPr>
                <w:szCs w:val="24"/>
                <w:lang w:eastAsia="lt-LT"/>
              </w:rPr>
              <w:t>11,5</w:t>
            </w:r>
          </w:p>
        </w:tc>
        <w:tc>
          <w:tcPr>
            <w:tcW w:w="1292" w:type="dxa"/>
            <w:tcBorders>
              <w:top w:val="single" w:sz="6" w:space="0" w:color="auto"/>
              <w:left w:val="single" w:sz="6" w:space="0" w:color="auto"/>
              <w:bottom w:val="single" w:sz="6" w:space="0" w:color="auto"/>
              <w:right w:val="single" w:sz="6" w:space="0" w:color="auto"/>
            </w:tcBorders>
          </w:tcPr>
          <w:p w14:paraId="1EDC3861" w14:textId="77777777" w:rsidR="001B06C3" w:rsidRDefault="00502EAE">
            <w:pPr>
              <w:jc w:val="center"/>
              <w:rPr>
                <w:szCs w:val="24"/>
                <w:lang w:eastAsia="lt-LT"/>
              </w:rPr>
            </w:pPr>
            <w:r>
              <w:rPr>
                <w:szCs w:val="24"/>
                <w:lang w:eastAsia="lt-LT"/>
              </w:rPr>
              <w:t>126</w:t>
            </w:r>
          </w:p>
        </w:tc>
      </w:tr>
      <w:tr w:rsidR="001B06C3" w14:paraId="1EDC386A" w14:textId="77777777">
        <w:trPr>
          <w:cantSplit/>
          <w:trHeight w:val="23"/>
        </w:trPr>
        <w:tc>
          <w:tcPr>
            <w:tcW w:w="2312" w:type="dxa"/>
            <w:tcBorders>
              <w:top w:val="single" w:sz="6" w:space="0" w:color="auto"/>
              <w:left w:val="single" w:sz="6" w:space="0" w:color="auto"/>
              <w:bottom w:val="single" w:sz="6" w:space="0" w:color="auto"/>
              <w:right w:val="single" w:sz="6" w:space="0" w:color="auto"/>
            </w:tcBorders>
          </w:tcPr>
          <w:p w14:paraId="1EDC3863" w14:textId="77777777" w:rsidR="001B06C3" w:rsidRDefault="00502EAE">
            <w:pPr>
              <w:jc w:val="center"/>
              <w:rPr>
                <w:szCs w:val="24"/>
                <w:lang w:eastAsia="lt-LT"/>
              </w:rPr>
            </w:pPr>
            <w:r>
              <w:rPr>
                <w:szCs w:val="24"/>
                <w:lang w:eastAsia="lt-LT"/>
              </w:rPr>
              <w:t>1,12</w:t>
            </w:r>
          </w:p>
        </w:tc>
        <w:tc>
          <w:tcPr>
            <w:tcW w:w="1234" w:type="dxa"/>
            <w:tcBorders>
              <w:top w:val="single" w:sz="6" w:space="0" w:color="auto"/>
              <w:left w:val="single" w:sz="6" w:space="0" w:color="auto"/>
              <w:bottom w:val="single" w:sz="6" w:space="0" w:color="auto"/>
              <w:right w:val="single" w:sz="6" w:space="0" w:color="auto"/>
            </w:tcBorders>
          </w:tcPr>
          <w:p w14:paraId="1EDC3864" w14:textId="77777777" w:rsidR="001B06C3" w:rsidRDefault="00502EAE">
            <w:pPr>
              <w:jc w:val="center"/>
              <w:rPr>
                <w:szCs w:val="24"/>
                <w:lang w:eastAsia="lt-LT"/>
              </w:rPr>
            </w:pPr>
            <w:r>
              <w:rPr>
                <w:szCs w:val="24"/>
                <w:lang w:eastAsia="lt-LT"/>
              </w:rPr>
              <w:t>16,2</w:t>
            </w:r>
          </w:p>
        </w:tc>
        <w:tc>
          <w:tcPr>
            <w:tcW w:w="1003" w:type="dxa"/>
            <w:tcBorders>
              <w:top w:val="single" w:sz="6" w:space="0" w:color="auto"/>
              <w:left w:val="single" w:sz="6" w:space="0" w:color="auto"/>
              <w:bottom w:val="single" w:sz="6" w:space="0" w:color="auto"/>
              <w:right w:val="single" w:sz="6" w:space="0" w:color="auto"/>
            </w:tcBorders>
          </w:tcPr>
          <w:p w14:paraId="1EDC3865" w14:textId="77777777" w:rsidR="001B06C3" w:rsidRDefault="00502EAE">
            <w:pPr>
              <w:jc w:val="center"/>
              <w:rPr>
                <w:szCs w:val="24"/>
                <w:lang w:eastAsia="lt-LT"/>
              </w:rPr>
            </w:pPr>
            <w:r>
              <w:rPr>
                <w:szCs w:val="24"/>
                <w:lang w:eastAsia="lt-LT"/>
              </w:rPr>
              <w:t>181</w:t>
            </w:r>
          </w:p>
        </w:tc>
        <w:tc>
          <w:tcPr>
            <w:tcW w:w="1034" w:type="dxa"/>
            <w:tcBorders>
              <w:top w:val="single" w:sz="6" w:space="0" w:color="auto"/>
              <w:left w:val="single" w:sz="6" w:space="0" w:color="auto"/>
              <w:bottom w:val="single" w:sz="6" w:space="0" w:color="auto"/>
              <w:right w:val="single" w:sz="6" w:space="0" w:color="auto"/>
            </w:tcBorders>
          </w:tcPr>
          <w:p w14:paraId="1EDC3866" w14:textId="77777777" w:rsidR="001B06C3" w:rsidRDefault="00502EAE">
            <w:pPr>
              <w:jc w:val="center"/>
              <w:rPr>
                <w:szCs w:val="24"/>
                <w:lang w:eastAsia="lt-LT"/>
              </w:rPr>
            </w:pPr>
            <w:r>
              <w:rPr>
                <w:szCs w:val="24"/>
                <w:lang w:eastAsia="lt-LT"/>
              </w:rPr>
              <w:t>13,8</w:t>
            </w:r>
          </w:p>
        </w:tc>
        <w:tc>
          <w:tcPr>
            <w:tcW w:w="1039" w:type="dxa"/>
            <w:tcBorders>
              <w:top w:val="single" w:sz="6" w:space="0" w:color="auto"/>
              <w:left w:val="single" w:sz="6" w:space="0" w:color="auto"/>
              <w:bottom w:val="single" w:sz="6" w:space="0" w:color="auto"/>
              <w:right w:val="single" w:sz="6" w:space="0" w:color="auto"/>
            </w:tcBorders>
          </w:tcPr>
          <w:p w14:paraId="1EDC3867" w14:textId="77777777" w:rsidR="001B06C3" w:rsidRDefault="00502EAE">
            <w:pPr>
              <w:jc w:val="center"/>
              <w:rPr>
                <w:szCs w:val="24"/>
                <w:lang w:eastAsia="lt-LT"/>
              </w:rPr>
            </w:pPr>
            <w:r>
              <w:rPr>
                <w:szCs w:val="24"/>
                <w:lang w:eastAsia="lt-LT"/>
              </w:rPr>
              <w:t>154</w:t>
            </w:r>
          </w:p>
        </w:tc>
        <w:tc>
          <w:tcPr>
            <w:tcW w:w="1156" w:type="dxa"/>
            <w:tcBorders>
              <w:top w:val="single" w:sz="6" w:space="0" w:color="auto"/>
              <w:left w:val="single" w:sz="6" w:space="0" w:color="auto"/>
              <w:bottom w:val="single" w:sz="6" w:space="0" w:color="auto"/>
              <w:right w:val="single" w:sz="6" w:space="0" w:color="auto"/>
            </w:tcBorders>
          </w:tcPr>
          <w:p w14:paraId="1EDC3868" w14:textId="77777777" w:rsidR="001B06C3" w:rsidRDefault="00502EAE">
            <w:pPr>
              <w:jc w:val="center"/>
              <w:rPr>
                <w:szCs w:val="24"/>
                <w:lang w:eastAsia="lt-LT"/>
              </w:rPr>
            </w:pPr>
            <w:r>
              <w:rPr>
                <w:szCs w:val="24"/>
                <w:lang w:eastAsia="lt-LT"/>
              </w:rPr>
              <w:t>13,7</w:t>
            </w:r>
          </w:p>
        </w:tc>
        <w:tc>
          <w:tcPr>
            <w:tcW w:w="1292" w:type="dxa"/>
            <w:tcBorders>
              <w:top w:val="single" w:sz="6" w:space="0" w:color="auto"/>
              <w:left w:val="single" w:sz="6" w:space="0" w:color="auto"/>
              <w:bottom w:val="single" w:sz="6" w:space="0" w:color="auto"/>
              <w:right w:val="single" w:sz="6" w:space="0" w:color="auto"/>
            </w:tcBorders>
          </w:tcPr>
          <w:p w14:paraId="1EDC3869" w14:textId="77777777" w:rsidR="001B06C3" w:rsidRDefault="00502EAE">
            <w:pPr>
              <w:jc w:val="center"/>
              <w:rPr>
                <w:szCs w:val="24"/>
                <w:lang w:eastAsia="lt-LT"/>
              </w:rPr>
            </w:pPr>
            <w:r>
              <w:rPr>
                <w:szCs w:val="24"/>
                <w:lang w:eastAsia="lt-LT"/>
              </w:rPr>
              <w:t>153</w:t>
            </w:r>
          </w:p>
        </w:tc>
      </w:tr>
      <w:tr w:rsidR="001B06C3" w14:paraId="1EDC3872" w14:textId="77777777">
        <w:trPr>
          <w:cantSplit/>
          <w:trHeight w:val="23"/>
        </w:trPr>
        <w:tc>
          <w:tcPr>
            <w:tcW w:w="2312" w:type="dxa"/>
            <w:tcBorders>
              <w:top w:val="single" w:sz="6" w:space="0" w:color="auto"/>
              <w:left w:val="single" w:sz="6" w:space="0" w:color="auto"/>
              <w:bottom w:val="single" w:sz="6" w:space="0" w:color="auto"/>
              <w:right w:val="single" w:sz="6" w:space="0" w:color="auto"/>
            </w:tcBorders>
          </w:tcPr>
          <w:p w14:paraId="1EDC386B" w14:textId="77777777" w:rsidR="001B06C3" w:rsidRDefault="00502EAE">
            <w:pPr>
              <w:jc w:val="center"/>
              <w:rPr>
                <w:szCs w:val="24"/>
                <w:lang w:eastAsia="lt-LT"/>
              </w:rPr>
            </w:pPr>
            <w:r>
              <w:rPr>
                <w:szCs w:val="24"/>
                <w:lang w:eastAsia="lt-LT"/>
              </w:rPr>
              <w:t>1,14</w:t>
            </w:r>
          </w:p>
        </w:tc>
        <w:tc>
          <w:tcPr>
            <w:tcW w:w="1234" w:type="dxa"/>
            <w:tcBorders>
              <w:top w:val="single" w:sz="6" w:space="0" w:color="auto"/>
              <w:left w:val="single" w:sz="6" w:space="0" w:color="auto"/>
              <w:bottom w:val="single" w:sz="6" w:space="0" w:color="auto"/>
              <w:right w:val="single" w:sz="6" w:space="0" w:color="auto"/>
            </w:tcBorders>
          </w:tcPr>
          <w:p w14:paraId="1EDC386C" w14:textId="77777777" w:rsidR="001B06C3" w:rsidRDefault="00502EAE">
            <w:pPr>
              <w:jc w:val="center"/>
              <w:rPr>
                <w:szCs w:val="24"/>
                <w:lang w:eastAsia="lt-LT"/>
              </w:rPr>
            </w:pPr>
            <w:r>
              <w:rPr>
                <w:szCs w:val="24"/>
                <w:lang w:eastAsia="lt-LT"/>
              </w:rPr>
              <w:t>18,8</w:t>
            </w:r>
          </w:p>
        </w:tc>
        <w:tc>
          <w:tcPr>
            <w:tcW w:w="1003" w:type="dxa"/>
            <w:tcBorders>
              <w:top w:val="single" w:sz="6" w:space="0" w:color="auto"/>
              <w:left w:val="single" w:sz="6" w:space="0" w:color="auto"/>
              <w:bottom w:val="single" w:sz="6" w:space="0" w:color="auto"/>
              <w:right w:val="single" w:sz="6" w:space="0" w:color="auto"/>
            </w:tcBorders>
          </w:tcPr>
          <w:p w14:paraId="1EDC386D" w14:textId="77777777" w:rsidR="001B06C3" w:rsidRDefault="00502EAE">
            <w:pPr>
              <w:jc w:val="center"/>
              <w:rPr>
                <w:szCs w:val="24"/>
                <w:lang w:eastAsia="lt-LT"/>
              </w:rPr>
            </w:pPr>
            <w:r>
              <w:rPr>
                <w:szCs w:val="24"/>
                <w:lang w:eastAsia="lt-LT"/>
              </w:rPr>
              <w:t>214</w:t>
            </w:r>
          </w:p>
        </w:tc>
        <w:tc>
          <w:tcPr>
            <w:tcW w:w="1034" w:type="dxa"/>
            <w:tcBorders>
              <w:top w:val="single" w:sz="6" w:space="0" w:color="auto"/>
              <w:left w:val="single" w:sz="6" w:space="0" w:color="auto"/>
              <w:bottom w:val="single" w:sz="6" w:space="0" w:color="auto"/>
              <w:right w:val="single" w:sz="6" w:space="0" w:color="auto"/>
            </w:tcBorders>
          </w:tcPr>
          <w:p w14:paraId="1EDC386E" w14:textId="77777777" w:rsidR="001B06C3" w:rsidRDefault="00502EAE">
            <w:pPr>
              <w:jc w:val="center"/>
              <w:rPr>
                <w:szCs w:val="24"/>
                <w:lang w:eastAsia="lt-LT"/>
              </w:rPr>
            </w:pPr>
            <w:r>
              <w:rPr>
                <w:szCs w:val="24"/>
                <w:lang w:eastAsia="lt-LT"/>
              </w:rPr>
              <w:t>16,0</w:t>
            </w:r>
          </w:p>
        </w:tc>
        <w:tc>
          <w:tcPr>
            <w:tcW w:w="1039" w:type="dxa"/>
            <w:tcBorders>
              <w:top w:val="single" w:sz="6" w:space="0" w:color="auto"/>
              <w:left w:val="single" w:sz="6" w:space="0" w:color="auto"/>
              <w:bottom w:val="single" w:sz="6" w:space="0" w:color="auto"/>
              <w:right w:val="single" w:sz="6" w:space="0" w:color="auto"/>
            </w:tcBorders>
          </w:tcPr>
          <w:p w14:paraId="1EDC386F" w14:textId="77777777" w:rsidR="001B06C3" w:rsidRDefault="00502EAE">
            <w:pPr>
              <w:jc w:val="center"/>
              <w:rPr>
                <w:szCs w:val="24"/>
                <w:lang w:eastAsia="lt-LT"/>
              </w:rPr>
            </w:pPr>
            <w:r>
              <w:rPr>
                <w:szCs w:val="24"/>
                <w:lang w:eastAsia="lt-LT"/>
              </w:rPr>
              <w:t>182</w:t>
            </w:r>
          </w:p>
        </w:tc>
        <w:tc>
          <w:tcPr>
            <w:tcW w:w="1156" w:type="dxa"/>
            <w:tcBorders>
              <w:top w:val="single" w:sz="6" w:space="0" w:color="auto"/>
              <w:left w:val="single" w:sz="6" w:space="0" w:color="auto"/>
              <w:bottom w:val="single" w:sz="6" w:space="0" w:color="auto"/>
              <w:right w:val="single" w:sz="6" w:space="0" w:color="auto"/>
            </w:tcBorders>
          </w:tcPr>
          <w:p w14:paraId="1EDC3870" w14:textId="77777777" w:rsidR="001B06C3" w:rsidRDefault="00502EAE">
            <w:pPr>
              <w:jc w:val="center"/>
              <w:rPr>
                <w:szCs w:val="24"/>
                <w:lang w:eastAsia="lt-LT"/>
              </w:rPr>
            </w:pPr>
            <w:r>
              <w:rPr>
                <w:szCs w:val="24"/>
                <w:lang w:eastAsia="lt-LT"/>
              </w:rPr>
              <w:t>15,8</w:t>
            </w:r>
          </w:p>
        </w:tc>
        <w:tc>
          <w:tcPr>
            <w:tcW w:w="1292" w:type="dxa"/>
            <w:tcBorders>
              <w:top w:val="single" w:sz="6" w:space="0" w:color="auto"/>
              <w:left w:val="single" w:sz="6" w:space="0" w:color="auto"/>
              <w:bottom w:val="single" w:sz="6" w:space="0" w:color="auto"/>
              <w:right w:val="single" w:sz="6" w:space="0" w:color="auto"/>
            </w:tcBorders>
          </w:tcPr>
          <w:p w14:paraId="1EDC3871" w14:textId="77777777" w:rsidR="001B06C3" w:rsidRDefault="00502EAE">
            <w:pPr>
              <w:jc w:val="center"/>
              <w:rPr>
                <w:szCs w:val="24"/>
                <w:lang w:eastAsia="lt-LT"/>
              </w:rPr>
            </w:pPr>
            <w:r>
              <w:rPr>
                <w:szCs w:val="24"/>
                <w:lang w:eastAsia="lt-LT"/>
              </w:rPr>
              <w:t>180</w:t>
            </w:r>
          </w:p>
        </w:tc>
      </w:tr>
      <w:tr w:rsidR="001B06C3" w14:paraId="1EDC387A" w14:textId="77777777">
        <w:trPr>
          <w:cantSplit/>
          <w:trHeight w:val="23"/>
        </w:trPr>
        <w:tc>
          <w:tcPr>
            <w:tcW w:w="2312" w:type="dxa"/>
            <w:tcBorders>
              <w:top w:val="single" w:sz="6" w:space="0" w:color="auto"/>
              <w:left w:val="single" w:sz="6" w:space="0" w:color="auto"/>
              <w:bottom w:val="single" w:sz="6" w:space="0" w:color="auto"/>
              <w:right w:val="single" w:sz="6" w:space="0" w:color="auto"/>
            </w:tcBorders>
          </w:tcPr>
          <w:p w14:paraId="1EDC3873" w14:textId="77777777" w:rsidR="001B06C3" w:rsidRDefault="00502EAE">
            <w:pPr>
              <w:jc w:val="center"/>
              <w:rPr>
                <w:szCs w:val="24"/>
                <w:lang w:eastAsia="lt-LT"/>
              </w:rPr>
            </w:pPr>
            <w:r>
              <w:rPr>
                <w:szCs w:val="24"/>
                <w:lang w:eastAsia="lt-LT"/>
              </w:rPr>
              <w:t>1,16</w:t>
            </w:r>
          </w:p>
        </w:tc>
        <w:tc>
          <w:tcPr>
            <w:tcW w:w="1234" w:type="dxa"/>
            <w:tcBorders>
              <w:top w:val="single" w:sz="6" w:space="0" w:color="auto"/>
              <w:left w:val="single" w:sz="6" w:space="0" w:color="auto"/>
              <w:bottom w:val="single" w:sz="6" w:space="0" w:color="auto"/>
              <w:right w:val="single" w:sz="6" w:space="0" w:color="auto"/>
            </w:tcBorders>
          </w:tcPr>
          <w:p w14:paraId="1EDC3874" w14:textId="77777777" w:rsidR="001B06C3" w:rsidRDefault="00502EAE">
            <w:pPr>
              <w:jc w:val="center"/>
              <w:rPr>
                <w:szCs w:val="24"/>
                <w:lang w:eastAsia="lt-LT"/>
              </w:rPr>
            </w:pPr>
            <w:r>
              <w:rPr>
                <w:szCs w:val="24"/>
                <w:lang w:eastAsia="lt-LT"/>
              </w:rPr>
              <w:t>21,2</w:t>
            </w:r>
          </w:p>
        </w:tc>
        <w:tc>
          <w:tcPr>
            <w:tcW w:w="1003" w:type="dxa"/>
            <w:tcBorders>
              <w:top w:val="single" w:sz="6" w:space="0" w:color="auto"/>
              <w:left w:val="single" w:sz="6" w:space="0" w:color="auto"/>
              <w:bottom w:val="single" w:sz="6" w:space="0" w:color="auto"/>
              <w:right w:val="single" w:sz="6" w:space="0" w:color="auto"/>
            </w:tcBorders>
          </w:tcPr>
          <w:p w14:paraId="1EDC3875" w14:textId="77777777" w:rsidR="001B06C3" w:rsidRDefault="00502EAE">
            <w:pPr>
              <w:jc w:val="center"/>
              <w:rPr>
                <w:szCs w:val="24"/>
                <w:lang w:eastAsia="lt-LT"/>
              </w:rPr>
            </w:pPr>
            <w:r>
              <w:rPr>
                <w:szCs w:val="24"/>
                <w:lang w:eastAsia="lt-LT"/>
              </w:rPr>
              <w:t>246</w:t>
            </w:r>
          </w:p>
        </w:tc>
        <w:tc>
          <w:tcPr>
            <w:tcW w:w="1034" w:type="dxa"/>
            <w:tcBorders>
              <w:top w:val="single" w:sz="6" w:space="0" w:color="auto"/>
              <w:left w:val="single" w:sz="6" w:space="0" w:color="auto"/>
              <w:bottom w:val="single" w:sz="6" w:space="0" w:color="auto"/>
              <w:right w:val="single" w:sz="6" w:space="0" w:color="auto"/>
            </w:tcBorders>
          </w:tcPr>
          <w:p w14:paraId="1EDC3876" w14:textId="77777777" w:rsidR="001B06C3" w:rsidRDefault="00502EAE">
            <w:pPr>
              <w:jc w:val="center"/>
              <w:rPr>
                <w:szCs w:val="24"/>
                <w:lang w:eastAsia="lt-LT"/>
              </w:rPr>
            </w:pPr>
            <w:r>
              <w:rPr>
                <w:szCs w:val="24"/>
                <w:lang w:eastAsia="lt-LT"/>
              </w:rPr>
              <w:t>18,0</w:t>
            </w:r>
          </w:p>
        </w:tc>
        <w:tc>
          <w:tcPr>
            <w:tcW w:w="1039" w:type="dxa"/>
            <w:tcBorders>
              <w:top w:val="single" w:sz="6" w:space="0" w:color="auto"/>
              <w:left w:val="single" w:sz="6" w:space="0" w:color="auto"/>
              <w:bottom w:val="single" w:sz="6" w:space="0" w:color="auto"/>
              <w:right w:val="single" w:sz="6" w:space="0" w:color="auto"/>
            </w:tcBorders>
          </w:tcPr>
          <w:p w14:paraId="1EDC3877" w14:textId="77777777" w:rsidR="001B06C3" w:rsidRDefault="00502EAE">
            <w:pPr>
              <w:jc w:val="center"/>
              <w:rPr>
                <w:szCs w:val="24"/>
                <w:lang w:eastAsia="lt-LT"/>
              </w:rPr>
            </w:pPr>
            <w:r>
              <w:rPr>
                <w:szCs w:val="24"/>
                <w:lang w:eastAsia="lt-LT"/>
              </w:rPr>
              <w:t>208</w:t>
            </w:r>
          </w:p>
        </w:tc>
        <w:tc>
          <w:tcPr>
            <w:tcW w:w="1156" w:type="dxa"/>
            <w:tcBorders>
              <w:top w:val="single" w:sz="6" w:space="0" w:color="auto"/>
              <w:left w:val="single" w:sz="6" w:space="0" w:color="auto"/>
              <w:bottom w:val="single" w:sz="6" w:space="0" w:color="auto"/>
              <w:right w:val="single" w:sz="6" w:space="0" w:color="auto"/>
            </w:tcBorders>
          </w:tcPr>
          <w:p w14:paraId="1EDC3878" w14:textId="77777777" w:rsidR="001B06C3" w:rsidRDefault="00502EAE">
            <w:pPr>
              <w:jc w:val="center"/>
              <w:rPr>
                <w:szCs w:val="24"/>
                <w:lang w:eastAsia="lt-LT"/>
              </w:rPr>
            </w:pPr>
            <w:r>
              <w:rPr>
                <w:szCs w:val="24"/>
                <w:lang w:eastAsia="lt-LT"/>
              </w:rPr>
              <w:t>17,8</w:t>
            </w:r>
          </w:p>
        </w:tc>
        <w:tc>
          <w:tcPr>
            <w:tcW w:w="1292" w:type="dxa"/>
            <w:tcBorders>
              <w:top w:val="single" w:sz="6" w:space="0" w:color="auto"/>
              <w:left w:val="single" w:sz="6" w:space="0" w:color="auto"/>
              <w:bottom w:val="single" w:sz="6" w:space="0" w:color="auto"/>
              <w:right w:val="single" w:sz="6" w:space="0" w:color="auto"/>
            </w:tcBorders>
          </w:tcPr>
          <w:p w14:paraId="1EDC3879" w14:textId="77777777" w:rsidR="001B06C3" w:rsidRDefault="00502EAE">
            <w:pPr>
              <w:jc w:val="center"/>
              <w:rPr>
                <w:szCs w:val="24"/>
                <w:lang w:eastAsia="lt-LT"/>
              </w:rPr>
            </w:pPr>
            <w:r>
              <w:rPr>
                <w:szCs w:val="24"/>
                <w:lang w:eastAsia="lt-LT"/>
              </w:rPr>
              <w:t>206</w:t>
            </w:r>
          </w:p>
        </w:tc>
      </w:tr>
      <w:tr w:rsidR="001B06C3" w14:paraId="1EDC3882" w14:textId="77777777">
        <w:trPr>
          <w:cantSplit/>
          <w:trHeight w:val="23"/>
        </w:trPr>
        <w:tc>
          <w:tcPr>
            <w:tcW w:w="2312" w:type="dxa"/>
            <w:tcBorders>
              <w:top w:val="single" w:sz="6" w:space="0" w:color="auto"/>
              <w:left w:val="single" w:sz="6" w:space="0" w:color="auto"/>
              <w:bottom w:val="single" w:sz="6" w:space="0" w:color="auto"/>
              <w:right w:val="single" w:sz="6" w:space="0" w:color="auto"/>
            </w:tcBorders>
          </w:tcPr>
          <w:p w14:paraId="1EDC387B" w14:textId="77777777" w:rsidR="001B06C3" w:rsidRDefault="00502EAE">
            <w:pPr>
              <w:jc w:val="center"/>
              <w:rPr>
                <w:szCs w:val="24"/>
                <w:lang w:eastAsia="lt-LT"/>
              </w:rPr>
            </w:pPr>
            <w:r>
              <w:rPr>
                <w:szCs w:val="24"/>
                <w:lang w:eastAsia="lt-LT"/>
              </w:rPr>
              <w:t>1,18</w:t>
            </w:r>
          </w:p>
        </w:tc>
        <w:tc>
          <w:tcPr>
            <w:tcW w:w="1234" w:type="dxa"/>
            <w:tcBorders>
              <w:top w:val="single" w:sz="6" w:space="0" w:color="auto"/>
              <w:left w:val="single" w:sz="6" w:space="0" w:color="auto"/>
              <w:bottom w:val="single" w:sz="6" w:space="0" w:color="auto"/>
              <w:right w:val="single" w:sz="6" w:space="0" w:color="auto"/>
            </w:tcBorders>
          </w:tcPr>
          <w:p w14:paraId="1EDC387C" w14:textId="77777777" w:rsidR="001B06C3" w:rsidRDefault="00502EAE">
            <w:pPr>
              <w:jc w:val="center"/>
              <w:rPr>
                <w:szCs w:val="24"/>
                <w:lang w:eastAsia="lt-LT"/>
              </w:rPr>
            </w:pPr>
            <w:r>
              <w:rPr>
                <w:szCs w:val="24"/>
                <w:lang w:eastAsia="lt-LT"/>
              </w:rPr>
              <w:t>23,7</w:t>
            </w:r>
          </w:p>
        </w:tc>
        <w:tc>
          <w:tcPr>
            <w:tcW w:w="1003" w:type="dxa"/>
            <w:tcBorders>
              <w:top w:val="single" w:sz="6" w:space="0" w:color="auto"/>
              <w:left w:val="single" w:sz="6" w:space="0" w:color="auto"/>
              <w:bottom w:val="single" w:sz="6" w:space="0" w:color="auto"/>
              <w:right w:val="single" w:sz="6" w:space="0" w:color="auto"/>
            </w:tcBorders>
          </w:tcPr>
          <w:p w14:paraId="1EDC387D" w14:textId="77777777" w:rsidR="001B06C3" w:rsidRDefault="00502EAE">
            <w:pPr>
              <w:jc w:val="center"/>
              <w:rPr>
                <w:szCs w:val="24"/>
                <w:lang w:eastAsia="lt-LT"/>
              </w:rPr>
            </w:pPr>
            <w:r>
              <w:rPr>
                <w:szCs w:val="24"/>
                <w:lang w:eastAsia="lt-LT"/>
              </w:rPr>
              <w:t>279</w:t>
            </w:r>
          </w:p>
        </w:tc>
        <w:tc>
          <w:tcPr>
            <w:tcW w:w="1034" w:type="dxa"/>
            <w:tcBorders>
              <w:top w:val="single" w:sz="6" w:space="0" w:color="auto"/>
              <w:left w:val="single" w:sz="6" w:space="0" w:color="auto"/>
              <w:bottom w:val="single" w:sz="6" w:space="0" w:color="auto"/>
              <w:right w:val="single" w:sz="6" w:space="0" w:color="auto"/>
            </w:tcBorders>
          </w:tcPr>
          <w:p w14:paraId="1EDC387E" w14:textId="77777777" w:rsidR="001B06C3" w:rsidRDefault="00502EAE">
            <w:pPr>
              <w:jc w:val="center"/>
              <w:rPr>
                <w:szCs w:val="24"/>
                <w:lang w:eastAsia="lt-LT"/>
              </w:rPr>
            </w:pPr>
            <w:r>
              <w:rPr>
                <w:szCs w:val="24"/>
                <w:lang w:eastAsia="lt-LT"/>
              </w:rPr>
              <w:t>20,1</w:t>
            </w:r>
          </w:p>
        </w:tc>
        <w:tc>
          <w:tcPr>
            <w:tcW w:w="1039" w:type="dxa"/>
            <w:tcBorders>
              <w:top w:val="single" w:sz="6" w:space="0" w:color="auto"/>
              <w:left w:val="single" w:sz="6" w:space="0" w:color="auto"/>
              <w:bottom w:val="single" w:sz="6" w:space="0" w:color="auto"/>
              <w:right w:val="single" w:sz="6" w:space="0" w:color="auto"/>
            </w:tcBorders>
          </w:tcPr>
          <w:p w14:paraId="1EDC387F" w14:textId="77777777" w:rsidR="001B06C3" w:rsidRDefault="00502EAE">
            <w:pPr>
              <w:jc w:val="center"/>
              <w:rPr>
                <w:szCs w:val="24"/>
                <w:lang w:eastAsia="lt-LT"/>
              </w:rPr>
            </w:pPr>
            <w:r>
              <w:rPr>
                <w:szCs w:val="24"/>
                <w:lang w:eastAsia="lt-LT"/>
              </w:rPr>
              <w:t>237</w:t>
            </w:r>
          </w:p>
        </w:tc>
        <w:tc>
          <w:tcPr>
            <w:tcW w:w="1156" w:type="dxa"/>
            <w:tcBorders>
              <w:top w:val="single" w:sz="6" w:space="0" w:color="auto"/>
              <w:left w:val="single" w:sz="6" w:space="0" w:color="auto"/>
              <w:bottom w:val="single" w:sz="6" w:space="0" w:color="auto"/>
              <w:right w:val="single" w:sz="6" w:space="0" w:color="auto"/>
            </w:tcBorders>
          </w:tcPr>
          <w:p w14:paraId="1EDC3880" w14:textId="77777777" w:rsidR="001B06C3" w:rsidRDefault="00502EAE">
            <w:pPr>
              <w:jc w:val="center"/>
              <w:rPr>
                <w:szCs w:val="24"/>
                <w:lang w:eastAsia="lt-LT"/>
              </w:rPr>
            </w:pPr>
            <w:r>
              <w:rPr>
                <w:szCs w:val="24"/>
                <w:lang w:eastAsia="lt-LT"/>
              </w:rPr>
              <w:t>19,9</w:t>
            </w:r>
          </w:p>
        </w:tc>
        <w:tc>
          <w:tcPr>
            <w:tcW w:w="1292" w:type="dxa"/>
            <w:tcBorders>
              <w:top w:val="single" w:sz="6" w:space="0" w:color="auto"/>
              <w:left w:val="single" w:sz="6" w:space="0" w:color="auto"/>
              <w:bottom w:val="single" w:sz="6" w:space="0" w:color="auto"/>
              <w:right w:val="single" w:sz="6" w:space="0" w:color="auto"/>
            </w:tcBorders>
          </w:tcPr>
          <w:p w14:paraId="1EDC3881" w14:textId="77777777" w:rsidR="001B06C3" w:rsidRDefault="00502EAE">
            <w:pPr>
              <w:jc w:val="center"/>
              <w:rPr>
                <w:szCs w:val="24"/>
                <w:lang w:eastAsia="lt-LT"/>
              </w:rPr>
            </w:pPr>
            <w:r>
              <w:rPr>
                <w:szCs w:val="24"/>
                <w:lang w:eastAsia="lt-LT"/>
              </w:rPr>
              <w:t>236</w:t>
            </w:r>
          </w:p>
        </w:tc>
      </w:tr>
      <w:tr w:rsidR="001B06C3" w14:paraId="1EDC388A" w14:textId="77777777">
        <w:trPr>
          <w:cantSplit/>
          <w:trHeight w:val="23"/>
        </w:trPr>
        <w:tc>
          <w:tcPr>
            <w:tcW w:w="2312" w:type="dxa"/>
            <w:tcBorders>
              <w:top w:val="single" w:sz="6" w:space="0" w:color="auto"/>
              <w:left w:val="single" w:sz="6" w:space="0" w:color="auto"/>
              <w:bottom w:val="single" w:sz="6" w:space="0" w:color="auto"/>
              <w:right w:val="single" w:sz="6" w:space="0" w:color="auto"/>
            </w:tcBorders>
          </w:tcPr>
          <w:p w14:paraId="1EDC3883" w14:textId="77777777" w:rsidR="001B06C3" w:rsidRDefault="00502EAE">
            <w:pPr>
              <w:jc w:val="center"/>
              <w:rPr>
                <w:szCs w:val="24"/>
                <w:lang w:eastAsia="lt-LT"/>
              </w:rPr>
            </w:pPr>
            <w:r>
              <w:rPr>
                <w:szCs w:val="24"/>
                <w:lang w:eastAsia="lt-LT"/>
              </w:rPr>
              <w:t>1,20</w:t>
            </w:r>
          </w:p>
        </w:tc>
        <w:tc>
          <w:tcPr>
            <w:tcW w:w="1234" w:type="dxa"/>
            <w:tcBorders>
              <w:top w:val="single" w:sz="6" w:space="0" w:color="auto"/>
              <w:left w:val="single" w:sz="6" w:space="0" w:color="auto"/>
              <w:bottom w:val="single" w:sz="6" w:space="0" w:color="auto"/>
              <w:right w:val="single" w:sz="6" w:space="0" w:color="auto"/>
            </w:tcBorders>
          </w:tcPr>
          <w:p w14:paraId="1EDC3884" w14:textId="77777777" w:rsidR="001B06C3" w:rsidRDefault="00502EAE">
            <w:pPr>
              <w:jc w:val="center"/>
              <w:rPr>
                <w:szCs w:val="24"/>
                <w:lang w:eastAsia="lt-LT"/>
              </w:rPr>
            </w:pPr>
            <w:r>
              <w:rPr>
                <w:szCs w:val="24"/>
                <w:lang w:eastAsia="lt-LT"/>
              </w:rPr>
              <w:t>26,1</w:t>
            </w:r>
          </w:p>
        </w:tc>
        <w:tc>
          <w:tcPr>
            <w:tcW w:w="1003" w:type="dxa"/>
            <w:tcBorders>
              <w:top w:val="single" w:sz="6" w:space="0" w:color="auto"/>
              <w:left w:val="single" w:sz="6" w:space="0" w:color="auto"/>
              <w:bottom w:val="single" w:sz="6" w:space="0" w:color="auto"/>
              <w:right w:val="single" w:sz="6" w:space="0" w:color="auto"/>
            </w:tcBorders>
          </w:tcPr>
          <w:p w14:paraId="1EDC3885" w14:textId="77777777" w:rsidR="001B06C3" w:rsidRDefault="00502EAE">
            <w:pPr>
              <w:jc w:val="center"/>
              <w:rPr>
                <w:szCs w:val="24"/>
                <w:lang w:eastAsia="lt-LT"/>
              </w:rPr>
            </w:pPr>
            <w:r>
              <w:rPr>
                <w:szCs w:val="24"/>
                <w:lang w:eastAsia="lt-LT"/>
              </w:rPr>
              <w:t>312</w:t>
            </w:r>
          </w:p>
        </w:tc>
        <w:tc>
          <w:tcPr>
            <w:tcW w:w="1034" w:type="dxa"/>
            <w:tcBorders>
              <w:top w:val="single" w:sz="6" w:space="0" w:color="auto"/>
              <w:left w:val="single" w:sz="6" w:space="0" w:color="auto"/>
              <w:bottom w:val="single" w:sz="6" w:space="0" w:color="auto"/>
              <w:right w:val="single" w:sz="6" w:space="0" w:color="auto"/>
            </w:tcBorders>
          </w:tcPr>
          <w:p w14:paraId="1EDC3886" w14:textId="77777777" w:rsidR="001B06C3" w:rsidRDefault="00502EAE">
            <w:pPr>
              <w:jc w:val="center"/>
              <w:rPr>
                <w:szCs w:val="24"/>
                <w:lang w:eastAsia="lt-LT"/>
              </w:rPr>
            </w:pPr>
            <w:r>
              <w:rPr>
                <w:szCs w:val="24"/>
                <w:lang w:eastAsia="lt-LT"/>
              </w:rPr>
              <w:t>22,3</w:t>
            </w:r>
          </w:p>
        </w:tc>
        <w:tc>
          <w:tcPr>
            <w:tcW w:w="1039" w:type="dxa"/>
            <w:tcBorders>
              <w:top w:val="single" w:sz="6" w:space="0" w:color="auto"/>
              <w:left w:val="single" w:sz="6" w:space="0" w:color="auto"/>
              <w:bottom w:val="single" w:sz="6" w:space="0" w:color="auto"/>
              <w:right w:val="single" w:sz="6" w:space="0" w:color="auto"/>
            </w:tcBorders>
          </w:tcPr>
          <w:p w14:paraId="1EDC3887" w14:textId="77777777" w:rsidR="001B06C3" w:rsidRDefault="00502EAE">
            <w:pPr>
              <w:jc w:val="center"/>
              <w:rPr>
                <w:szCs w:val="24"/>
                <w:lang w:eastAsia="lt-LT"/>
              </w:rPr>
            </w:pPr>
            <w:r>
              <w:rPr>
                <w:szCs w:val="24"/>
                <w:lang w:eastAsia="lt-LT"/>
              </w:rPr>
              <w:t>268</w:t>
            </w:r>
          </w:p>
        </w:tc>
        <w:tc>
          <w:tcPr>
            <w:tcW w:w="1156" w:type="dxa"/>
            <w:tcBorders>
              <w:top w:val="single" w:sz="6" w:space="0" w:color="auto"/>
              <w:left w:val="single" w:sz="6" w:space="0" w:color="auto"/>
              <w:bottom w:val="single" w:sz="6" w:space="0" w:color="auto"/>
              <w:right w:val="single" w:sz="6" w:space="0" w:color="auto"/>
            </w:tcBorders>
          </w:tcPr>
          <w:p w14:paraId="1EDC3888" w14:textId="77777777" w:rsidR="001B06C3" w:rsidRDefault="00502EAE">
            <w:pPr>
              <w:jc w:val="center"/>
              <w:rPr>
                <w:szCs w:val="24"/>
                <w:lang w:eastAsia="lt-LT"/>
              </w:rPr>
            </w:pPr>
            <w:r>
              <w:rPr>
                <w:szCs w:val="24"/>
                <w:lang w:eastAsia="lt-LT"/>
              </w:rPr>
              <w:t>21,9</w:t>
            </w:r>
          </w:p>
        </w:tc>
        <w:tc>
          <w:tcPr>
            <w:tcW w:w="1292" w:type="dxa"/>
            <w:tcBorders>
              <w:top w:val="single" w:sz="6" w:space="0" w:color="auto"/>
              <w:left w:val="single" w:sz="6" w:space="0" w:color="auto"/>
              <w:bottom w:val="single" w:sz="6" w:space="0" w:color="auto"/>
              <w:right w:val="single" w:sz="6" w:space="0" w:color="auto"/>
            </w:tcBorders>
          </w:tcPr>
          <w:p w14:paraId="1EDC3889" w14:textId="77777777" w:rsidR="001B06C3" w:rsidRDefault="00502EAE">
            <w:pPr>
              <w:jc w:val="center"/>
              <w:rPr>
                <w:szCs w:val="24"/>
                <w:lang w:eastAsia="lt-LT"/>
              </w:rPr>
            </w:pPr>
            <w:r>
              <w:rPr>
                <w:szCs w:val="24"/>
                <w:lang w:eastAsia="lt-LT"/>
              </w:rPr>
              <w:t>263</w:t>
            </w:r>
          </w:p>
        </w:tc>
      </w:tr>
      <w:tr w:rsidR="001B06C3" w14:paraId="1EDC3892" w14:textId="77777777">
        <w:trPr>
          <w:cantSplit/>
          <w:trHeight w:val="23"/>
        </w:trPr>
        <w:tc>
          <w:tcPr>
            <w:tcW w:w="2312" w:type="dxa"/>
            <w:tcBorders>
              <w:top w:val="single" w:sz="6" w:space="0" w:color="auto"/>
              <w:left w:val="single" w:sz="6" w:space="0" w:color="auto"/>
              <w:bottom w:val="single" w:sz="6" w:space="0" w:color="auto"/>
              <w:right w:val="single" w:sz="6" w:space="0" w:color="auto"/>
            </w:tcBorders>
          </w:tcPr>
          <w:p w14:paraId="1EDC388B" w14:textId="77777777" w:rsidR="001B06C3" w:rsidRDefault="00502EAE">
            <w:pPr>
              <w:jc w:val="center"/>
              <w:rPr>
                <w:szCs w:val="24"/>
                <w:lang w:eastAsia="lt-LT"/>
              </w:rPr>
            </w:pPr>
            <w:r>
              <w:rPr>
                <w:szCs w:val="24"/>
                <w:lang w:eastAsia="lt-LT"/>
              </w:rPr>
              <w:t>1,22</w:t>
            </w:r>
          </w:p>
        </w:tc>
        <w:tc>
          <w:tcPr>
            <w:tcW w:w="1234" w:type="dxa"/>
            <w:tcBorders>
              <w:top w:val="single" w:sz="6" w:space="0" w:color="auto"/>
              <w:left w:val="single" w:sz="6" w:space="0" w:color="auto"/>
              <w:bottom w:val="single" w:sz="6" w:space="0" w:color="auto"/>
              <w:right w:val="single" w:sz="6" w:space="0" w:color="auto"/>
            </w:tcBorders>
          </w:tcPr>
          <w:p w14:paraId="1EDC388C" w14:textId="77777777" w:rsidR="001B06C3" w:rsidRDefault="00502EAE">
            <w:pPr>
              <w:jc w:val="center"/>
              <w:rPr>
                <w:szCs w:val="24"/>
                <w:lang w:eastAsia="lt-LT"/>
              </w:rPr>
            </w:pPr>
            <w:r>
              <w:rPr>
                <w:szCs w:val="24"/>
                <w:lang w:eastAsia="lt-LT"/>
              </w:rPr>
              <w:t>-</w:t>
            </w:r>
          </w:p>
        </w:tc>
        <w:tc>
          <w:tcPr>
            <w:tcW w:w="1003" w:type="dxa"/>
            <w:tcBorders>
              <w:top w:val="single" w:sz="6" w:space="0" w:color="auto"/>
              <w:left w:val="single" w:sz="6" w:space="0" w:color="auto"/>
              <w:bottom w:val="single" w:sz="6" w:space="0" w:color="auto"/>
              <w:right w:val="single" w:sz="6" w:space="0" w:color="auto"/>
            </w:tcBorders>
          </w:tcPr>
          <w:p w14:paraId="1EDC388D" w14:textId="77777777" w:rsidR="001B06C3" w:rsidRDefault="00502EAE">
            <w:pPr>
              <w:jc w:val="center"/>
              <w:rPr>
                <w:szCs w:val="24"/>
                <w:lang w:eastAsia="lt-LT"/>
              </w:rPr>
            </w:pPr>
            <w:r>
              <w:rPr>
                <w:szCs w:val="24"/>
                <w:lang w:eastAsia="lt-LT"/>
              </w:rPr>
              <w:t>-</w:t>
            </w:r>
          </w:p>
        </w:tc>
        <w:tc>
          <w:tcPr>
            <w:tcW w:w="1034" w:type="dxa"/>
            <w:tcBorders>
              <w:top w:val="single" w:sz="6" w:space="0" w:color="auto"/>
              <w:left w:val="single" w:sz="6" w:space="0" w:color="auto"/>
              <w:bottom w:val="single" w:sz="6" w:space="0" w:color="auto"/>
              <w:right w:val="single" w:sz="6" w:space="0" w:color="auto"/>
            </w:tcBorders>
          </w:tcPr>
          <w:p w14:paraId="1EDC388E" w14:textId="77777777" w:rsidR="001B06C3" w:rsidRDefault="00502EAE">
            <w:pPr>
              <w:jc w:val="center"/>
              <w:rPr>
                <w:szCs w:val="24"/>
                <w:lang w:eastAsia="lt-LT"/>
              </w:rPr>
            </w:pPr>
            <w:r>
              <w:rPr>
                <w:szCs w:val="24"/>
                <w:lang w:eastAsia="lt-LT"/>
              </w:rPr>
              <w:t>24,5</w:t>
            </w:r>
          </w:p>
        </w:tc>
        <w:tc>
          <w:tcPr>
            <w:tcW w:w="1039" w:type="dxa"/>
            <w:tcBorders>
              <w:top w:val="single" w:sz="6" w:space="0" w:color="auto"/>
              <w:left w:val="single" w:sz="6" w:space="0" w:color="auto"/>
              <w:bottom w:val="single" w:sz="6" w:space="0" w:color="auto"/>
              <w:right w:val="single" w:sz="6" w:space="0" w:color="auto"/>
            </w:tcBorders>
          </w:tcPr>
          <w:p w14:paraId="1EDC388F" w14:textId="77777777" w:rsidR="001B06C3" w:rsidRDefault="00502EAE">
            <w:pPr>
              <w:jc w:val="center"/>
              <w:rPr>
                <w:szCs w:val="24"/>
                <w:lang w:eastAsia="lt-LT"/>
              </w:rPr>
            </w:pPr>
            <w:r>
              <w:rPr>
                <w:szCs w:val="24"/>
                <w:lang w:eastAsia="lt-LT"/>
              </w:rPr>
              <w:t>277</w:t>
            </w:r>
          </w:p>
        </w:tc>
        <w:tc>
          <w:tcPr>
            <w:tcW w:w="1156" w:type="dxa"/>
            <w:tcBorders>
              <w:top w:val="single" w:sz="6" w:space="0" w:color="auto"/>
              <w:left w:val="single" w:sz="6" w:space="0" w:color="auto"/>
              <w:bottom w:val="single" w:sz="6" w:space="0" w:color="auto"/>
              <w:right w:val="single" w:sz="6" w:space="0" w:color="auto"/>
            </w:tcBorders>
          </w:tcPr>
          <w:p w14:paraId="1EDC3890" w14:textId="77777777" w:rsidR="001B06C3" w:rsidRDefault="00502EAE">
            <w:pPr>
              <w:jc w:val="center"/>
              <w:rPr>
                <w:szCs w:val="24"/>
                <w:lang w:eastAsia="lt-LT"/>
              </w:rPr>
            </w:pPr>
            <w:r>
              <w:rPr>
                <w:szCs w:val="24"/>
                <w:lang w:eastAsia="lt-LT"/>
              </w:rPr>
              <w:t>23,8</w:t>
            </w:r>
          </w:p>
        </w:tc>
        <w:tc>
          <w:tcPr>
            <w:tcW w:w="1292" w:type="dxa"/>
            <w:tcBorders>
              <w:top w:val="single" w:sz="6" w:space="0" w:color="auto"/>
              <w:left w:val="single" w:sz="6" w:space="0" w:color="auto"/>
              <w:bottom w:val="single" w:sz="6" w:space="0" w:color="auto"/>
              <w:right w:val="single" w:sz="6" w:space="0" w:color="auto"/>
            </w:tcBorders>
          </w:tcPr>
          <w:p w14:paraId="1EDC3891" w14:textId="77777777" w:rsidR="001B06C3" w:rsidRDefault="00502EAE">
            <w:pPr>
              <w:jc w:val="center"/>
              <w:rPr>
                <w:szCs w:val="24"/>
                <w:lang w:eastAsia="lt-LT"/>
              </w:rPr>
            </w:pPr>
            <w:r>
              <w:rPr>
                <w:szCs w:val="24"/>
                <w:lang w:eastAsia="lt-LT"/>
              </w:rPr>
              <w:t>290</w:t>
            </w:r>
          </w:p>
        </w:tc>
      </w:tr>
      <w:tr w:rsidR="001B06C3" w14:paraId="1EDC389A" w14:textId="77777777">
        <w:trPr>
          <w:cantSplit/>
          <w:trHeight w:val="23"/>
        </w:trPr>
        <w:tc>
          <w:tcPr>
            <w:tcW w:w="2312" w:type="dxa"/>
            <w:tcBorders>
              <w:top w:val="single" w:sz="6" w:space="0" w:color="auto"/>
              <w:left w:val="single" w:sz="6" w:space="0" w:color="auto"/>
              <w:bottom w:val="single" w:sz="6" w:space="0" w:color="auto"/>
              <w:right w:val="single" w:sz="6" w:space="0" w:color="auto"/>
            </w:tcBorders>
          </w:tcPr>
          <w:p w14:paraId="1EDC3893" w14:textId="77777777" w:rsidR="001B06C3" w:rsidRDefault="00502EAE">
            <w:pPr>
              <w:jc w:val="center"/>
              <w:rPr>
                <w:szCs w:val="24"/>
                <w:lang w:eastAsia="lt-LT"/>
              </w:rPr>
            </w:pPr>
            <w:r>
              <w:rPr>
                <w:szCs w:val="24"/>
                <w:lang w:eastAsia="lt-LT"/>
              </w:rPr>
              <w:t>1,24</w:t>
            </w:r>
          </w:p>
        </w:tc>
        <w:tc>
          <w:tcPr>
            <w:tcW w:w="1234" w:type="dxa"/>
            <w:tcBorders>
              <w:top w:val="single" w:sz="6" w:space="0" w:color="auto"/>
              <w:left w:val="single" w:sz="6" w:space="0" w:color="auto"/>
              <w:bottom w:val="single" w:sz="6" w:space="0" w:color="auto"/>
              <w:right w:val="single" w:sz="6" w:space="0" w:color="auto"/>
            </w:tcBorders>
          </w:tcPr>
          <w:p w14:paraId="1EDC3894" w14:textId="77777777" w:rsidR="001B06C3" w:rsidRDefault="00502EAE">
            <w:pPr>
              <w:jc w:val="center"/>
              <w:rPr>
                <w:szCs w:val="24"/>
                <w:lang w:eastAsia="lt-LT"/>
              </w:rPr>
            </w:pPr>
            <w:r>
              <w:rPr>
                <w:szCs w:val="24"/>
                <w:lang w:eastAsia="lt-LT"/>
              </w:rPr>
              <w:t>-</w:t>
            </w:r>
          </w:p>
        </w:tc>
        <w:tc>
          <w:tcPr>
            <w:tcW w:w="1003" w:type="dxa"/>
            <w:tcBorders>
              <w:top w:val="single" w:sz="6" w:space="0" w:color="auto"/>
              <w:left w:val="single" w:sz="6" w:space="0" w:color="auto"/>
              <w:bottom w:val="single" w:sz="6" w:space="0" w:color="auto"/>
              <w:right w:val="single" w:sz="6" w:space="0" w:color="auto"/>
            </w:tcBorders>
          </w:tcPr>
          <w:p w14:paraId="1EDC3895" w14:textId="77777777" w:rsidR="001B06C3" w:rsidRDefault="00502EAE">
            <w:pPr>
              <w:jc w:val="center"/>
              <w:rPr>
                <w:szCs w:val="24"/>
                <w:lang w:eastAsia="lt-LT"/>
              </w:rPr>
            </w:pPr>
            <w:r>
              <w:rPr>
                <w:szCs w:val="24"/>
                <w:lang w:eastAsia="lt-LT"/>
              </w:rPr>
              <w:t>-</w:t>
            </w:r>
          </w:p>
        </w:tc>
        <w:tc>
          <w:tcPr>
            <w:tcW w:w="1034" w:type="dxa"/>
            <w:tcBorders>
              <w:top w:val="single" w:sz="6" w:space="0" w:color="auto"/>
              <w:left w:val="single" w:sz="6" w:space="0" w:color="auto"/>
              <w:bottom w:val="single" w:sz="6" w:space="0" w:color="auto"/>
              <w:right w:val="single" w:sz="6" w:space="0" w:color="auto"/>
            </w:tcBorders>
          </w:tcPr>
          <w:p w14:paraId="1EDC3896" w14:textId="77777777" w:rsidR="001B06C3" w:rsidRDefault="00502EAE">
            <w:pPr>
              <w:jc w:val="center"/>
              <w:rPr>
                <w:szCs w:val="24"/>
                <w:lang w:eastAsia="lt-LT"/>
              </w:rPr>
            </w:pPr>
            <w:r>
              <w:rPr>
                <w:szCs w:val="24"/>
                <w:lang w:eastAsia="lt-LT"/>
              </w:rPr>
              <w:t>26,8</w:t>
            </w:r>
          </w:p>
        </w:tc>
        <w:tc>
          <w:tcPr>
            <w:tcW w:w="1039" w:type="dxa"/>
            <w:tcBorders>
              <w:top w:val="single" w:sz="6" w:space="0" w:color="auto"/>
              <w:left w:val="single" w:sz="6" w:space="0" w:color="auto"/>
              <w:bottom w:val="single" w:sz="6" w:space="0" w:color="auto"/>
              <w:right w:val="single" w:sz="6" w:space="0" w:color="auto"/>
            </w:tcBorders>
          </w:tcPr>
          <w:p w14:paraId="1EDC3897" w14:textId="77777777" w:rsidR="001B06C3" w:rsidRDefault="00502EAE">
            <w:pPr>
              <w:jc w:val="center"/>
              <w:rPr>
                <w:szCs w:val="24"/>
                <w:lang w:eastAsia="lt-LT"/>
              </w:rPr>
            </w:pPr>
            <w:r>
              <w:rPr>
                <w:szCs w:val="24"/>
                <w:lang w:eastAsia="lt-LT"/>
              </w:rPr>
              <w:t>332</w:t>
            </w:r>
          </w:p>
        </w:tc>
        <w:tc>
          <w:tcPr>
            <w:tcW w:w="1156" w:type="dxa"/>
            <w:tcBorders>
              <w:top w:val="single" w:sz="6" w:space="0" w:color="auto"/>
              <w:left w:val="single" w:sz="6" w:space="0" w:color="auto"/>
              <w:bottom w:val="single" w:sz="6" w:space="0" w:color="auto"/>
              <w:right w:val="single" w:sz="6" w:space="0" w:color="auto"/>
            </w:tcBorders>
          </w:tcPr>
          <w:p w14:paraId="1EDC3898" w14:textId="77777777" w:rsidR="001B06C3" w:rsidRDefault="00502EAE">
            <w:pPr>
              <w:jc w:val="center"/>
              <w:rPr>
                <w:szCs w:val="24"/>
                <w:lang w:eastAsia="lt-LT"/>
              </w:rPr>
            </w:pPr>
            <w:r>
              <w:rPr>
                <w:szCs w:val="24"/>
                <w:lang w:eastAsia="lt-LT"/>
              </w:rPr>
              <w:t>25,7</w:t>
            </w:r>
          </w:p>
        </w:tc>
        <w:tc>
          <w:tcPr>
            <w:tcW w:w="1292" w:type="dxa"/>
            <w:tcBorders>
              <w:top w:val="single" w:sz="6" w:space="0" w:color="auto"/>
              <w:left w:val="single" w:sz="6" w:space="0" w:color="auto"/>
              <w:bottom w:val="single" w:sz="6" w:space="0" w:color="auto"/>
              <w:right w:val="single" w:sz="6" w:space="0" w:color="auto"/>
            </w:tcBorders>
          </w:tcPr>
          <w:p w14:paraId="1EDC3899" w14:textId="77777777" w:rsidR="001B06C3" w:rsidRDefault="00502EAE">
            <w:pPr>
              <w:jc w:val="center"/>
              <w:rPr>
                <w:szCs w:val="24"/>
                <w:lang w:eastAsia="lt-LT"/>
              </w:rPr>
            </w:pPr>
            <w:r>
              <w:rPr>
                <w:szCs w:val="24"/>
                <w:lang w:eastAsia="lt-LT"/>
              </w:rPr>
              <w:t>319</w:t>
            </w:r>
          </w:p>
        </w:tc>
      </w:tr>
      <w:tr w:rsidR="001B06C3" w14:paraId="1EDC38A2" w14:textId="77777777">
        <w:trPr>
          <w:cantSplit/>
          <w:trHeight w:val="23"/>
        </w:trPr>
        <w:tc>
          <w:tcPr>
            <w:tcW w:w="2312" w:type="dxa"/>
            <w:tcBorders>
              <w:top w:val="single" w:sz="6" w:space="0" w:color="auto"/>
              <w:left w:val="single" w:sz="6" w:space="0" w:color="auto"/>
              <w:bottom w:val="single" w:sz="6" w:space="0" w:color="auto"/>
              <w:right w:val="single" w:sz="6" w:space="0" w:color="auto"/>
            </w:tcBorders>
          </w:tcPr>
          <w:p w14:paraId="1EDC389B" w14:textId="77777777" w:rsidR="001B06C3" w:rsidRDefault="00502EAE">
            <w:pPr>
              <w:jc w:val="center"/>
              <w:rPr>
                <w:szCs w:val="24"/>
                <w:lang w:eastAsia="lt-LT"/>
              </w:rPr>
            </w:pPr>
            <w:r>
              <w:rPr>
                <w:szCs w:val="24"/>
                <w:lang w:eastAsia="lt-LT"/>
              </w:rPr>
              <w:t>1,26</w:t>
            </w:r>
          </w:p>
        </w:tc>
        <w:tc>
          <w:tcPr>
            <w:tcW w:w="1234" w:type="dxa"/>
            <w:tcBorders>
              <w:top w:val="single" w:sz="6" w:space="0" w:color="auto"/>
              <w:left w:val="single" w:sz="6" w:space="0" w:color="auto"/>
              <w:bottom w:val="single" w:sz="6" w:space="0" w:color="auto"/>
              <w:right w:val="single" w:sz="6" w:space="0" w:color="auto"/>
            </w:tcBorders>
          </w:tcPr>
          <w:p w14:paraId="1EDC389C" w14:textId="77777777" w:rsidR="001B06C3" w:rsidRDefault="00502EAE">
            <w:pPr>
              <w:jc w:val="center"/>
              <w:rPr>
                <w:szCs w:val="24"/>
                <w:lang w:eastAsia="lt-LT"/>
              </w:rPr>
            </w:pPr>
            <w:r>
              <w:rPr>
                <w:szCs w:val="24"/>
                <w:lang w:eastAsia="lt-LT"/>
              </w:rPr>
              <w:t>-</w:t>
            </w:r>
          </w:p>
        </w:tc>
        <w:tc>
          <w:tcPr>
            <w:tcW w:w="1003" w:type="dxa"/>
            <w:tcBorders>
              <w:top w:val="single" w:sz="6" w:space="0" w:color="auto"/>
              <w:left w:val="single" w:sz="6" w:space="0" w:color="auto"/>
              <w:bottom w:val="single" w:sz="6" w:space="0" w:color="auto"/>
              <w:right w:val="single" w:sz="6" w:space="0" w:color="auto"/>
            </w:tcBorders>
          </w:tcPr>
          <w:p w14:paraId="1EDC389D" w14:textId="77777777" w:rsidR="001B06C3" w:rsidRDefault="00502EAE">
            <w:pPr>
              <w:jc w:val="center"/>
              <w:rPr>
                <w:szCs w:val="24"/>
                <w:lang w:eastAsia="lt-LT"/>
              </w:rPr>
            </w:pPr>
            <w:r>
              <w:rPr>
                <w:szCs w:val="24"/>
                <w:lang w:eastAsia="lt-LT"/>
              </w:rPr>
              <w:t>-</w:t>
            </w:r>
          </w:p>
        </w:tc>
        <w:tc>
          <w:tcPr>
            <w:tcW w:w="1034" w:type="dxa"/>
            <w:tcBorders>
              <w:top w:val="single" w:sz="6" w:space="0" w:color="auto"/>
              <w:left w:val="single" w:sz="6" w:space="0" w:color="auto"/>
              <w:bottom w:val="single" w:sz="6" w:space="0" w:color="auto"/>
              <w:right w:val="single" w:sz="6" w:space="0" w:color="auto"/>
            </w:tcBorders>
          </w:tcPr>
          <w:p w14:paraId="1EDC389E" w14:textId="77777777" w:rsidR="001B06C3" w:rsidRDefault="00502EAE">
            <w:pPr>
              <w:jc w:val="center"/>
              <w:rPr>
                <w:szCs w:val="24"/>
                <w:lang w:eastAsia="lt-LT"/>
              </w:rPr>
            </w:pPr>
            <w:r>
              <w:rPr>
                <w:szCs w:val="24"/>
                <w:lang w:eastAsia="lt-LT"/>
              </w:rPr>
              <w:t>29,0</w:t>
            </w:r>
          </w:p>
        </w:tc>
        <w:tc>
          <w:tcPr>
            <w:tcW w:w="1039" w:type="dxa"/>
            <w:tcBorders>
              <w:top w:val="single" w:sz="6" w:space="0" w:color="auto"/>
              <w:left w:val="single" w:sz="6" w:space="0" w:color="auto"/>
              <w:bottom w:val="single" w:sz="6" w:space="0" w:color="auto"/>
              <w:right w:val="single" w:sz="6" w:space="0" w:color="auto"/>
            </w:tcBorders>
          </w:tcPr>
          <w:p w14:paraId="1EDC389F" w14:textId="77777777" w:rsidR="001B06C3" w:rsidRDefault="00502EAE">
            <w:pPr>
              <w:jc w:val="center"/>
              <w:rPr>
                <w:szCs w:val="24"/>
                <w:lang w:eastAsia="lt-LT"/>
              </w:rPr>
            </w:pPr>
            <w:r>
              <w:rPr>
                <w:szCs w:val="24"/>
                <w:lang w:eastAsia="lt-LT"/>
              </w:rPr>
              <w:t>365</w:t>
            </w:r>
          </w:p>
        </w:tc>
        <w:tc>
          <w:tcPr>
            <w:tcW w:w="1156" w:type="dxa"/>
            <w:tcBorders>
              <w:top w:val="single" w:sz="6" w:space="0" w:color="auto"/>
              <w:left w:val="single" w:sz="6" w:space="0" w:color="auto"/>
              <w:bottom w:val="single" w:sz="6" w:space="0" w:color="auto"/>
              <w:right w:val="single" w:sz="6" w:space="0" w:color="auto"/>
            </w:tcBorders>
          </w:tcPr>
          <w:p w14:paraId="1EDC38A0" w14:textId="77777777" w:rsidR="001B06C3" w:rsidRDefault="00502EAE">
            <w:pPr>
              <w:jc w:val="center"/>
              <w:rPr>
                <w:szCs w:val="24"/>
                <w:lang w:eastAsia="lt-LT"/>
              </w:rPr>
            </w:pPr>
            <w:r>
              <w:rPr>
                <w:szCs w:val="24"/>
                <w:lang w:eastAsia="lt-LT"/>
              </w:rPr>
              <w:t>27,5</w:t>
            </w:r>
          </w:p>
        </w:tc>
        <w:tc>
          <w:tcPr>
            <w:tcW w:w="1292" w:type="dxa"/>
            <w:tcBorders>
              <w:top w:val="single" w:sz="6" w:space="0" w:color="auto"/>
              <w:left w:val="single" w:sz="6" w:space="0" w:color="auto"/>
              <w:bottom w:val="single" w:sz="6" w:space="0" w:color="auto"/>
              <w:right w:val="single" w:sz="6" w:space="0" w:color="auto"/>
            </w:tcBorders>
          </w:tcPr>
          <w:p w14:paraId="1EDC38A1" w14:textId="77777777" w:rsidR="001B06C3" w:rsidRDefault="00502EAE">
            <w:pPr>
              <w:jc w:val="center"/>
              <w:rPr>
                <w:szCs w:val="24"/>
                <w:lang w:eastAsia="lt-LT"/>
              </w:rPr>
            </w:pPr>
            <w:r>
              <w:rPr>
                <w:szCs w:val="24"/>
                <w:lang w:eastAsia="lt-LT"/>
              </w:rPr>
              <w:t>346</w:t>
            </w:r>
          </w:p>
        </w:tc>
      </w:tr>
      <w:tr w:rsidR="001B06C3" w14:paraId="1EDC38AA" w14:textId="77777777">
        <w:trPr>
          <w:cantSplit/>
          <w:trHeight w:val="23"/>
        </w:trPr>
        <w:tc>
          <w:tcPr>
            <w:tcW w:w="2312" w:type="dxa"/>
            <w:tcBorders>
              <w:top w:val="single" w:sz="6" w:space="0" w:color="auto"/>
              <w:left w:val="single" w:sz="6" w:space="0" w:color="auto"/>
              <w:bottom w:val="single" w:sz="6" w:space="0" w:color="auto"/>
              <w:right w:val="single" w:sz="6" w:space="0" w:color="auto"/>
            </w:tcBorders>
          </w:tcPr>
          <w:p w14:paraId="1EDC38A3" w14:textId="77777777" w:rsidR="001B06C3" w:rsidRDefault="00502EAE">
            <w:pPr>
              <w:jc w:val="center"/>
              <w:rPr>
                <w:szCs w:val="24"/>
                <w:lang w:eastAsia="lt-LT"/>
              </w:rPr>
            </w:pPr>
            <w:r>
              <w:rPr>
                <w:szCs w:val="24"/>
                <w:lang w:eastAsia="lt-LT"/>
              </w:rPr>
              <w:t>1,28</w:t>
            </w:r>
          </w:p>
        </w:tc>
        <w:tc>
          <w:tcPr>
            <w:tcW w:w="1234" w:type="dxa"/>
            <w:tcBorders>
              <w:top w:val="single" w:sz="6" w:space="0" w:color="auto"/>
              <w:left w:val="single" w:sz="6" w:space="0" w:color="auto"/>
              <w:bottom w:val="single" w:sz="6" w:space="0" w:color="auto"/>
              <w:right w:val="single" w:sz="6" w:space="0" w:color="auto"/>
            </w:tcBorders>
          </w:tcPr>
          <w:p w14:paraId="1EDC38A4" w14:textId="77777777" w:rsidR="001B06C3" w:rsidRDefault="00502EAE">
            <w:pPr>
              <w:jc w:val="center"/>
              <w:rPr>
                <w:szCs w:val="24"/>
                <w:lang w:eastAsia="lt-LT"/>
              </w:rPr>
            </w:pPr>
            <w:r>
              <w:rPr>
                <w:szCs w:val="24"/>
                <w:lang w:eastAsia="lt-LT"/>
              </w:rPr>
              <w:t>-</w:t>
            </w:r>
          </w:p>
        </w:tc>
        <w:tc>
          <w:tcPr>
            <w:tcW w:w="1003" w:type="dxa"/>
            <w:tcBorders>
              <w:top w:val="single" w:sz="6" w:space="0" w:color="auto"/>
              <w:left w:val="single" w:sz="6" w:space="0" w:color="auto"/>
              <w:bottom w:val="single" w:sz="6" w:space="0" w:color="auto"/>
              <w:right w:val="single" w:sz="6" w:space="0" w:color="auto"/>
            </w:tcBorders>
          </w:tcPr>
          <w:p w14:paraId="1EDC38A5" w14:textId="77777777" w:rsidR="001B06C3" w:rsidRDefault="00502EAE">
            <w:pPr>
              <w:jc w:val="center"/>
              <w:rPr>
                <w:szCs w:val="24"/>
                <w:lang w:eastAsia="lt-LT"/>
              </w:rPr>
            </w:pPr>
            <w:r>
              <w:rPr>
                <w:szCs w:val="24"/>
                <w:lang w:eastAsia="lt-LT"/>
              </w:rPr>
              <w:t>-</w:t>
            </w:r>
          </w:p>
        </w:tc>
        <w:tc>
          <w:tcPr>
            <w:tcW w:w="1034" w:type="dxa"/>
            <w:tcBorders>
              <w:top w:val="single" w:sz="6" w:space="0" w:color="auto"/>
              <w:left w:val="single" w:sz="6" w:space="0" w:color="auto"/>
              <w:bottom w:val="single" w:sz="6" w:space="0" w:color="auto"/>
              <w:right w:val="single" w:sz="6" w:space="0" w:color="auto"/>
            </w:tcBorders>
          </w:tcPr>
          <w:p w14:paraId="1EDC38A6" w14:textId="77777777" w:rsidR="001B06C3" w:rsidRDefault="00502EAE">
            <w:pPr>
              <w:jc w:val="center"/>
              <w:rPr>
                <w:szCs w:val="24"/>
                <w:lang w:eastAsia="lt-LT"/>
              </w:rPr>
            </w:pPr>
            <w:r>
              <w:rPr>
                <w:szCs w:val="24"/>
                <w:lang w:eastAsia="lt-LT"/>
              </w:rPr>
              <w:t>30,2</w:t>
            </w:r>
          </w:p>
        </w:tc>
        <w:tc>
          <w:tcPr>
            <w:tcW w:w="1039" w:type="dxa"/>
            <w:tcBorders>
              <w:top w:val="single" w:sz="6" w:space="0" w:color="auto"/>
              <w:left w:val="single" w:sz="6" w:space="0" w:color="auto"/>
              <w:bottom w:val="single" w:sz="6" w:space="0" w:color="auto"/>
              <w:right w:val="single" w:sz="6" w:space="0" w:color="auto"/>
            </w:tcBorders>
          </w:tcPr>
          <w:p w14:paraId="1EDC38A7" w14:textId="77777777" w:rsidR="001B06C3" w:rsidRDefault="00502EAE">
            <w:pPr>
              <w:jc w:val="center"/>
              <w:rPr>
                <w:szCs w:val="24"/>
                <w:lang w:eastAsia="lt-LT"/>
              </w:rPr>
            </w:pPr>
            <w:r>
              <w:rPr>
                <w:szCs w:val="24"/>
                <w:lang w:eastAsia="lt-LT"/>
              </w:rPr>
              <w:t>386</w:t>
            </w:r>
          </w:p>
        </w:tc>
        <w:tc>
          <w:tcPr>
            <w:tcW w:w="1156" w:type="dxa"/>
            <w:tcBorders>
              <w:top w:val="single" w:sz="6" w:space="0" w:color="auto"/>
              <w:left w:val="single" w:sz="6" w:space="0" w:color="auto"/>
              <w:bottom w:val="single" w:sz="6" w:space="0" w:color="auto"/>
              <w:right w:val="single" w:sz="6" w:space="0" w:color="auto"/>
            </w:tcBorders>
          </w:tcPr>
          <w:p w14:paraId="1EDC38A8" w14:textId="77777777" w:rsidR="001B06C3" w:rsidRDefault="00502EAE">
            <w:pPr>
              <w:jc w:val="center"/>
              <w:rPr>
                <w:szCs w:val="24"/>
                <w:lang w:eastAsia="lt-LT"/>
              </w:rPr>
            </w:pPr>
            <w:r>
              <w:rPr>
                <w:szCs w:val="24"/>
                <w:lang w:eastAsia="lt-LT"/>
              </w:rPr>
              <w:t>29,9</w:t>
            </w:r>
          </w:p>
        </w:tc>
        <w:tc>
          <w:tcPr>
            <w:tcW w:w="1292" w:type="dxa"/>
            <w:tcBorders>
              <w:top w:val="single" w:sz="6" w:space="0" w:color="auto"/>
              <w:left w:val="single" w:sz="6" w:space="0" w:color="auto"/>
              <w:bottom w:val="single" w:sz="6" w:space="0" w:color="auto"/>
              <w:right w:val="single" w:sz="6" w:space="0" w:color="auto"/>
            </w:tcBorders>
          </w:tcPr>
          <w:p w14:paraId="1EDC38A9" w14:textId="77777777" w:rsidR="001B06C3" w:rsidRDefault="00502EAE">
            <w:pPr>
              <w:jc w:val="center"/>
              <w:rPr>
                <w:szCs w:val="24"/>
                <w:lang w:eastAsia="lt-LT"/>
              </w:rPr>
            </w:pPr>
            <w:r>
              <w:rPr>
                <w:szCs w:val="24"/>
                <w:lang w:eastAsia="lt-LT"/>
              </w:rPr>
              <w:t>383</w:t>
            </w:r>
          </w:p>
        </w:tc>
      </w:tr>
      <w:tr w:rsidR="001B06C3" w14:paraId="1EDC38B2" w14:textId="77777777">
        <w:trPr>
          <w:cantSplit/>
          <w:trHeight w:val="23"/>
        </w:trPr>
        <w:tc>
          <w:tcPr>
            <w:tcW w:w="2312" w:type="dxa"/>
            <w:tcBorders>
              <w:top w:val="single" w:sz="6" w:space="0" w:color="auto"/>
              <w:left w:val="single" w:sz="6" w:space="0" w:color="auto"/>
              <w:bottom w:val="single" w:sz="6" w:space="0" w:color="auto"/>
              <w:right w:val="single" w:sz="6" w:space="0" w:color="auto"/>
            </w:tcBorders>
          </w:tcPr>
          <w:p w14:paraId="1EDC38AB" w14:textId="77777777" w:rsidR="001B06C3" w:rsidRDefault="00502EAE">
            <w:pPr>
              <w:jc w:val="center"/>
              <w:rPr>
                <w:szCs w:val="24"/>
                <w:lang w:eastAsia="lt-LT"/>
              </w:rPr>
            </w:pPr>
            <w:r>
              <w:rPr>
                <w:szCs w:val="24"/>
                <w:lang w:eastAsia="lt-LT"/>
              </w:rPr>
              <w:t>1,30</w:t>
            </w:r>
          </w:p>
        </w:tc>
        <w:tc>
          <w:tcPr>
            <w:tcW w:w="1234" w:type="dxa"/>
            <w:tcBorders>
              <w:top w:val="single" w:sz="6" w:space="0" w:color="auto"/>
              <w:left w:val="single" w:sz="6" w:space="0" w:color="auto"/>
              <w:bottom w:val="single" w:sz="6" w:space="0" w:color="auto"/>
              <w:right w:val="single" w:sz="6" w:space="0" w:color="auto"/>
            </w:tcBorders>
          </w:tcPr>
          <w:p w14:paraId="1EDC38AC" w14:textId="77777777" w:rsidR="001B06C3" w:rsidRDefault="00502EAE">
            <w:pPr>
              <w:jc w:val="center"/>
              <w:rPr>
                <w:szCs w:val="24"/>
                <w:lang w:eastAsia="lt-LT"/>
              </w:rPr>
            </w:pPr>
            <w:r>
              <w:rPr>
                <w:szCs w:val="24"/>
                <w:lang w:eastAsia="lt-LT"/>
              </w:rPr>
              <w:t>-</w:t>
            </w:r>
          </w:p>
        </w:tc>
        <w:tc>
          <w:tcPr>
            <w:tcW w:w="1003" w:type="dxa"/>
            <w:tcBorders>
              <w:top w:val="single" w:sz="6" w:space="0" w:color="auto"/>
              <w:left w:val="single" w:sz="6" w:space="0" w:color="auto"/>
              <w:bottom w:val="single" w:sz="6" w:space="0" w:color="auto"/>
              <w:right w:val="single" w:sz="6" w:space="0" w:color="auto"/>
            </w:tcBorders>
          </w:tcPr>
          <w:p w14:paraId="1EDC38AD" w14:textId="77777777" w:rsidR="001B06C3" w:rsidRDefault="00502EAE">
            <w:pPr>
              <w:jc w:val="center"/>
              <w:rPr>
                <w:szCs w:val="24"/>
                <w:lang w:eastAsia="lt-LT"/>
              </w:rPr>
            </w:pPr>
            <w:r>
              <w:rPr>
                <w:szCs w:val="24"/>
                <w:lang w:eastAsia="lt-LT"/>
              </w:rPr>
              <w:t>-</w:t>
            </w:r>
          </w:p>
        </w:tc>
        <w:tc>
          <w:tcPr>
            <w:tcW w:w="1034" w:type="dxa"/>
            <w:tcBorders>
              <w:top w:val="single" w:sz="6" w:space="0" w:color="auto"/>
              <w:left w:val="single" w:sz="6" w:space="0" w:color="auto"/>
              <w:bottom w:val="single" w:sz="6" w:space="0" w:color="auto"/>
              <w:right w:val="single" w:sz="6" w:space="0" w:color="auto"/>
            </w:tcBorders>
          </w:tcPr>
          <w:p w14:paraId="1EDC38AE" w14:textId="77777777" w:rsidR="001B06C3" w:rsidRDefault="00502EAE">
            <w:pPr>
              <w:jc w:val="center"/>
              <w:rPr>
                <w:szCs w:val="24"/>
                <w:lang w:eastAsia="lt-LT"/>
              </w:rPr>
            </w:pPr>
            <w:r>
              <w:rPr>
                <w:szCs w:val="24"/>
                <w:lang w:eastAsia="lt-LT"/>
              </w:rPr>
              <w:t>32,5</w:t>
            </w:r>
          </w:p>
        </w:tc>
        <w:tc>
          <w:tcPr>
            <w:tcW w:w="1039" w:type="dxa"/>
            <w:tcBorders>
              <w:top w:val="single" w:sz="6" w:space="0" w:color="auto"/>
              <w:left w:val="single" w:sz="6" w:space="0" w:color="auto"/>
              <w:bottom w:val="single" w:sz="6" w:space="0" w:color="auto"/>
              <w:right w:val="single" w:sz="6" w:space="0" w:color="auto"/>
            </w:tcBorders>
          </w:tcPr>
          <w:p w14:paraId="1EDC38AF" w14:textId="77777777" w:rsidR="001B06C3" w:rsidRDefault="00502EAE">
            <w:pPr>
              <w:jc w:val="center"/>
              <w:rPr>
                <w:szCs w:val="24"/>
                <w:lang w:eastAsia="lt-LT"/>
              </w:rPr>
            </w:pPr>
            <w:r>
              <w:rPr>
                <w:szCs w:val="24"/>
                <w:lang w:eastAsia="lt-LT"/>
              </w:rPr>
              <w:t>422</w:t>
            </w:r>
          </w:p>
        </w:tc>
        <w:tc>
          <w:tcPr>
            <w:tcW w:w="1156" w:type="dxa"/>
            <w:tcBorders>
              <w:top w:val="single" w:sz="6" w:space="0" w:color="auto"/>
              <w:left w:val="single" w:sz="6" w:space="0" w:color="auto"/>
              <w:bottom w:val="single" w:sz="6" w:space="0" w:color="auto"/>
              <w:right w:val="single" w:sz="6" w:space="0" w:color="auto"/>
            </w:tcBorders>
          </w:tcPr>
          <w:p w14:paraId="1EDC38B0" w14:textId="77777777" w:rsidR="001B06C3" w:rsidRDefault="00502EAE">
            <w:pPr>
              <w:jc w:val="center"/>
              <w:rPr>
                <w:szCs w:val="24"/>
                <w:lang w:eastAsia="lt-LT"/>
              </w:rPr>
            </w:pPr>
            <w:r>
              <w:rPr>
                <w:szCs w:val="24"/>
                <w:lang w:eastAsia="lt-LT"/>
              </w:rPr>
              <w:t>31,5</w:t>
            </w:r>
          </w:p>
        </w:tc>
        <w:tc>
          <w:tcPr>
            <w:tcW w:w="1292" w:type="dxa"/>
            <w:tcBorders>
              <w:top w:val="single" w:sz="6" w:space="0" w:color="auto"/>
              <w:left w:val="single" w:sz="6" w:space="0" w:color="auto"/>
              <w:bottom w:val="single" w:sz="6" w:space="0" w:color="auto"/>
              <w:right w:val="single" w:sz="6" w:space="0" w:color="auto"/>
            </w:tcBorders>
          </w:tcPr>
          <w:p w14:paraId="1EDC38B1" w14:textId="77777777" w:rsidR="001B06C3" w:rsidRDefault="00502EAE">
            <w:pPr>
              <w:jc w:val="center"/>
              <w:rPr>
                <w:szCs w:val="24"/>
                <w:lang w:eastAsia="lt-LT"/>
              </w:rPr>
            </w:pPr>
            <w:r>
              <w:rPr>
                <w:szCs w:val="24"/>
                <w:lang w:eastAsia="lt-LT"/>
              </w:rPr>
              <w:t>409</w:t>
            </w:r>
          </w:p>
        </w:tc>
      </w:tr>
      <w:tr w:rsidR="001B06C3" w14:paraId="1EDC38BA" w14:textId="77777777">
        <w:trPr>
          <w:cantSplit/>
          <w:trHeight w:val="23"/>
        </w:trPr>
        <w:tc>
          <w:tcPr>
            <w:tcW w:w="2312" w:type="dxa"/>
            <w:tcBorders>
              <w:top w:val="single" w:sz="6" w:space="0" w:color="auto"/>
              <w:left w:val="single" w:sz="6" w:space="0" w:color="auto"/>
              <w:bottom w:val="single" w:sz="6" w:space="0" w:color="auto"/>
              <w:right w:val="single" w:sz="6" w:space="0" w:color="auto"/>
            </w:tcBorders>
          </w:tcPr>
          <w:p w14:paraId="1EDC38B3" w14:textId="77777777" w:rsidR="001B06C3" w:rsidRDefault="00502EAE">
            <w:pPr>
              <w:jc w:val="center"/>
              <w:rPr>
                <w:szCs w:val="24"/>
                <w:lang w:eastAsia="lt-LT"/>
              </w:rPr>
            </w:pPr>
            <w:r>
              <w:rPr>
                <w:szCs w:val="24"/>
                <w:lang w:eastAsia="lt-LT"/>
              </w:rPr>
              <w:t>1,32</w:t>
            </w:r>
          </w:p>
        </w:tc>
        <w:tc>
          <w:tcPr>
            <w:tcW w:w="1234" w:type="dxa"/>
            <w:tcBorders>
              <w:top w:val="single" w:sz="6" w:space="0" w:color="auto"/>
              <w:left w:val="single" w:sz="6" w:space="0" w:color="auto"/>
              <w:bottom w:val="single" w:sz="6" w:space="0" w:color="auto"/>
              <w:right w:val="single" w:sz="6" w:space="0" w:color="auto"/>
            </w:tcBorders>
          </w:tcPr>
          <w:p w14:paraId="1EDC38B4" w14:textId="77777777" w:rsidR="001B06C3" w:rsidRDefault="00502EAE">
            <w:pPr>
              <w:jc w:val="center"/>
              <w:rPr>
                <w:szCs w:val="24"/>
                <w:lang w:eastAsia="lt-LT"/>
              </w:rPr>
            </w:pPr>
            <w:r>
              <w:rPr>
                <w:szCs w:val="24"/>
                <w:lang w:eastAsia="lt-LT"/>
              </w:rPr>
              <w:t>-</w:t>
            </w:r>
          </w:p>
        </w:tc>
        <w:tc>
          <w:tcPr>
            <w:tcW w:w="1003" w:type="dxa"/>
            <w:tcBorders>
              <w:top w:val="single" w:sz="6" w:space="0" w:color="auto"/>
              <w:left w:val="single" w:sz="6" w:space="0" w:color="auto"/>
              <w:bottom w:val="single" w:sz="6" w:space="0" w:color="auto"/>
              <w:right w:val="single" w:sz="6" w:space="0" w:color="auto"/>
            </w:tcBorders>
          </w:tcPr>
          <w:p w14:paraId="1EDC38B5" w14:textId="77777777" w:rsidR="001B06C3" w:rsidRDefault="00502EAE">
            <w:pPr>
              <w:jc w:val="center"/>
              <w:rPr>
                <w:szCs w:val="24"/>
                <w:lang w:eastAsia="lt-LT"/>
              </w:rPr>
            </w:pPr>
            <w:r>
              <w:rPr>
                <w:szCs w:val="24"/>
                <w:lang w:eastAsia="lt-LT"/>
              </w:rPr>
              <w:t>-</w:t>
            </w:r>
          </w:p>
        </w:tc>
        <w:tc>
          <w:tcPr>
            <w:tcW w:w="1034" w:type="dxa"/>
            <w:tcBorders>
              <w:top w:val="single" w:sz="6" w:space="0" w:color="auto"/>
              <w:left w:val="single" w:sz="6" w:space="0" w:color="auto"/>
              <w:bottom w:val="single" w:sz="6" w:space="0" w:color="auto"/>
              <w:right w:val="single" w:sz="6" w:space="0" w:color="auto"/>
            </w:tcBorders>
          </w:tcPr>
          <w:p w14:paraId="1EDC38B6" w14:textId="77777777" w:rsidR="001B06C3" w:rsidRDefault="00502EAE">
            <w:pPr>
              <w:jc w:val="center"/>
              <w:rPr>
                <w:szCs w:val="24"/>
                <w:lang w:eastAsia="lt-LT"/>
              </w:rPr>
            </w:pPr>
            <w:r>
              <w:rPr>
                <w:szCs w:val="24"/>
                <w:lang w:eastAsia="lt-LT"/>
              </w:rPr>
              <w:t>34,8</w:t>
            </w:r>
          </w:p>
        </w:tc>
        <w:tc>
          <w:tcPr>
            <w:tcW w:w="1039" w:type="dxa"/>
            <w:tcBorders>
              <w:top w:val="single" w:sz="6" w:space="0" w:color="auto"/>
              <w:left w:val="single" w:sz="6" w:space="0" w:color="auto"/>
              <w:bottom w:val="single" w:sz="6" w:space="0" w:color="auto"/>
              <w:right w:val="single" w:sz="6" w:space="0" w:color="auto"/>
            </w:tcBorders>
          </w:tcPr>
          <w:p w14:paraId="1EDC38B7" w14:textId="77777777" w:rsidR="001B06C3" w:rsidRDefault="00502EAE">
            <w:pPr>
              <w:jc w:val="center"/>
              <w:rPr>
                <w:szCs w:val="24"/>
                <w:lang w:eastAsia="lt-LT"/>
              </w:rPr>
            </w:pPr>
            <w:r>
              <w:rPr>
                <w:szCs w:val="24"/>
                <w:lang w:eastAsia="lt-LT"/>
              </w:rPr>
              <w:t>459</w:t>
            </w:r>
          </w:p>
        </w:tc>
        <w:tc>
          <w:tcPr>
            <w:tcW w:w="1156" w:type="dxa"/>
            <w:tcBorders>
              <w:top w:val="single" w:sz="6" w:space="0" w:color="auto"/>
              <w:left w:val="single" w:sz="6" w:space="0" w:color="auto"/>
              <w:bottom w:val="single" w:sz="6" w:space="0" w:color="auto"/>
              <w:right w:val="single" w:sz="6" w:space="0" w:color="auto"/>
            </w:tcBorders>
          </w:tcPr>
          <w:p w14:paraId="1EDC38B8" w14:textId="77777777" w:rsidR="001B06C3" w:rsidRDefault="00502EAE">
            <w:pPr>
              <w:jc w:val="center"/>
              <w:rPr>
                <w:szCs w:val="24"/>
                <w:lang w:eastAsia="lt-LT"/>
              </w:rPr>
            </w:pPr>
            <w:r>
              <w:rPr>
                <w:szCs w:val="24"/>
                <w:lang w:eastAsia="lt-LT"/>
              </w:rPr>
              <w:t>33,1</w:t>
            </w:r>
          </w:p>
        </w:tc>
        <w:tc>
          <w:tcPr>
            <w:tcW w:w="1292" w:type="dxa"/>
            <w:tcBorders>
              <w:top w:val="single" w:sz="6" w:space="0" w:color="auto"/>
              <w:left w:val="single" w:sz="6" w:space="0" w:color="auto"/>
              <w:bottom w:val="single" w:sz="6" w:space="0" w:color="auto"/>
              <w:right w:val="single" w:sz="6" w:space="0" w:color="auto"/>
            </w:tcBorders>
          </w:tcPr>
          <w:p w14:paraId="1EDC38B9" w14:textId="77777777" w:rsidR="001B06C3" w:rsidRDefault="00502EAE">
            <w:pPr>
              <w:jc w:val="center"/>
              <w:rPr>
                <w:szCs w:val="24"/>
                <w:lang w:eastAsia="lt-LT"/>
              </w:rPr>
            </w:pPr>
            <w:r>
              <w:rPr>
                <w:szCs w:val="24"/>
                <w:lang w:eastAsia="lt-LT"/>
              </w:rPr>
              <w:t>436</w:t>
            </w:r>
          </w:p>
        </w:tc>
      </w:tr>
      <w:tr w:rsidR="001B06C3" w14:paraId="1EDC38C2" w14:textId="77777777">
        <w:trPr>
          <w:cantSplit/>
          <w:trHeight w:val="23"/>
        </w:trPr>
        <w:tc>
          <w:tcPr>
            <w:tcW w:w="2312" w:type="dxa"/>
            <w:tcBorders>
              <w:top w:val="single" w:sz="6" w:space="0" w:color="auto"/>
              <w:left w:val="single" w:sz="6" w:space="0" w:color="auto"/>
              <w:bottom w:val="single" w:sz="6" w:space="0" w:color="auto"/>
              <w:right w:val="single" w:sz="6" w:space="0" w:color="auto"/>
            </w:tcBorders>
          </w:tcPr>
          <w:p w14:paraId="1EDC38BB" w14:textId="77777777" w:rsidR="001B06C3" w:rsidRDefault="00502EAE">
            <w:pPr>
              <w:jc w:val="center"/>
              <w:rPr>
                <w:szCs w:val="24"/>
                <w:lang w:eastAsia="lt-LT"/>
              </w:rPr>
            </w:pPr>
            <w:r>
              <w:rPr>
                <w:szCs w:val="24"/>
                <w:lang w:eastAsia="lt-LT"/>
              </w:rPr>
              <w:t>1,34</w:t>
            </w:r>
          </w:p>
        </w:tc>
        <w:tc>
          <w:tcPr>
            <w:tcW w:w="1234" w:type="dxa"/>
            <w:tcBorders>
              <w:top w:val="single" w:sz="6" w:space="0" w:color="auto"/>
              <w:left w:val="single" w:sz="6" w:space="0" w:color="auto"/>
              <w:bottom w:val="single" w:sz="6" w:space="0" w:color="auto"/>
              <w:right w:val="single" w:sz="6" w:space="0" w:color="auto"/>
            </w:tcBorders>
          </w:tcPr>
          <w:p w14:paraId="1EDC38BC" w14:textId="77777777" w:rsidR="001B06C3" w:rsidRDefault="00502EAE">
            <w:pPr>
              <w:jc w:val="center"/>
              <w:rPr>
                <w:szCs w:val="24"/>
                <w:lang w:eastAsia="lt-LT"/>
              </w:rPr>
            </w:pPr>
            <w:r>
              <w:rPr>
                <w:szCs w:val="24"/>
                <w:lang w:eastAsia="lt-LT"/>
              </w:rPr>
              <w:t>-</w:t>
            </w:r>
          </w:p>
        </w:tc>
        <w:tc>
          <w:tcPr>
            <w:tcW w:w="1003" w:type="dxa"/>
            <w:tcBorders>
              <w:top w:val="single" w:sz="6" w:space="0" w:color="auto"/>
              <w:left w:val="single" w:sz="6" w:space="0" w:color="auto"/>
              <w:bottom w:val="single" w:sz="6" w:space="0" w:color="auto"/>
              <w:right w:val="single" w:sz="6" w:space="0" w:color="auto"/>
            </w:tcBorders>
          </w:tcPr>
          <w:p w14:paraId="1EDC38BD" w14:textId="77777777" w:rsidR="001B06C3" w:rsidRDefault="00502EAE">
            <w:pPr>
              <w:jc w:val="center"/>
              <w:rPr>
                <w:szCs w:val="24"/>
                <w:lang w:eastAsia="lt-LT"/>
              </w:rPr>
            </w:pPr>
            <w:r>
              <w:rPr>
                <w:szCs w:val="24"/>
                <w:lang w:eastAsia="lt-LT"/>
              </w:rPr>
              <w:t>-</w:t>
            </w:r>
          </w:p>
        </w:tc>
        <w:tc>
          <w:tcPr>
            <w:tcW w:w="1034" w:type="dxa"/>
            <w:tcBorders>
              <w:top w:val="single" w:sz="6" w:space="0" w:color="auto"/>
              <w:left w:val="single" w:sz="6" w:space="0" w:color="auto"/>
              <w:bottom w:val="single" w:sz="6" w:space="0" w:color="auto"/>
              <w:right w:val="single" w:sz="6" w:space="0" w:color="auto"/>
            </w:tcBorders>
          </w:tcPr>
          <w:p w14:paraId="1EDC38BE" w14:textId="77777777" w:rsidR="001B06C3" w:rsidRDefault="00502EAE">
            <w:pPr>
              <w:jc w:val="center"/>
              <w:rPr>
                <w:szCs w:val="24"/>
                <w:lang w:eastAsia="lt-LT"/>
              </w:rPr>
            </w:pPr>
            <w:r>
              <w:rPr>
                <w:szCs w:val="24"/>
                <w:lang w:eastAsia="lt-LT"/>
              </w:rPr>
              <w:t>-</w:t>
            </w:r>
          </w:p>
        </w:tc>
        <w:tc>
          <w:tcPr>
            <w:tcW w:w="1039" w:type="dxa"/>
            <w:tcBorders>
              <w:top w:val="single" w:sz="6" w:space="0" w:color="auto"/>
              <w:left w:val="single" w:sz="6" w:space="0" w:color="auto"/>
              <w:bottom w:val="single" w:sz="6" w:space="0" w:color="auto"/>
              <w:right w:val="single" w:sz="6" w:space="0" w:color="auto"/>
            </w:tcBorders>
          </w:tcPr>
          <w:p w14:paraId="1EDC38BF" w14:textId="77777777" w:rsidR="001B06C3" w:rsidRDefault="00502EAE">
            <w:pPr>
              <w:jc w:val="center"/>
              <w:rPr>
                <w:szCs w:val="24"/>
                <w:lang w:eastAsia="lt-LT"/>
              </w:rPr>
            </w:pPr>
            <w:r>
              <w:rPr>
                <w:szCs w:val="24"/>
                <w:lang w:eastAsia="lt-LT"/>
              </w:rPr>
              <w:t>-</w:t>
            </w:r>
          </w:p>
        </w:tc>
        <w:tc>
          <w:tcPr>
            <w:tcW w:w="1156" w:type="dxa"/>
            <w:tcBorders>
              <w:top w:val="single" w:sz="6" w:space="0" w:color="auto"/>
              <w:left w:val="single" w:sz="6" w:space="0" w:color="auto"/>
              <w:bottom w:val="single" w:sz="6" w:space="0" w:color="auto"/>
              <w:right w:val="single" w:sz="6" w:space="0" w:color="auto"/>
            </w:tcBorders>
          </w:tcPr>
          <w:p w14:paraId="1EDC38C0" w14:textId="77777777" w:rsidR="001B06C3" w:rsidRDefault="00502EAE">
            <w:pPr>
              <w:jc w:val="center"/>
              <w:rPr>
                <w:szCs w:val="24"/>
                <w:lang w:eastAsia="lt-LT"/>
              </w:rPr>
            </w:pPr>
            <w:r>
              <w:rPr>
                <w:szCs w:val="24"/>
                <w:lang w:eastAsia="lt-LT"/>
              </w:rPr>
              <w:t>34,8</w:t>
            </w:r>
          </w:p>
        </w:tc>
        <w:tc>
          <w:tcPr>
            <w:tcW w:w="1292" w:type="dxa"/>
            <w:tcBorders>
              <w:top w:val="single" w:sz="6" w:space="0" w:color="auto"/>
              <w:left w:val="single" w:sz="6" w:space="0" w:color="auto"/>
              <w:bottom w:val="single" w:sz="6" w:space="0" w:color="auto"/>
              <w:right w:val="single" w:sz="6" w:space="0" w:color="auto"/>
            </w:tcBorders>
          </w:tcPr>
          <w:p w14:paraId="1EDC38C1" w14:textId="77777777" w:rsidR="001B06C3" w:rsidRDefault="00502EAE">
            <w:pPr>
              <w:jc w:val="center"/>
              <w:rPr>
                <w:szCs w:val="24"/>
                <w:lang w:eastAsia="lt-LT"/>
              </w:rPr>
            </w:pPr>
            <w:r>
              <w:rPr>
                <w:szCs w:val="24"/>
                <w:lang w:eastAsia="lt-LT"/>
              </w:rPr>
              <w:t>466</w:t>
            </w:r>
          </w:p>
        </w:tc>
      </w:tr>
      <w:tr w:rsidR="001B06C3" w14:paraId="1EDC38CA" w14:textId="77777777">
        <w:trPr>
          <w:cantSplit/>
          <w:trHeight w:val="23"/>
        </w:trPr>
        <w:tc>
          <w:tcPr>
            <w:tcW w:w="2312" w:type="dxa"/>
            <w:tcBorders>
              <w:top w:val="single" w:sz="6" w:space="0" w:color="auto"/>
              <w:left w:val="single" w:sz="6" w:space="0" w:color="auto"/>
              <w:bottom w:val="single" w:sz="6" w:space="0" w:color="auto"/>
              <w:right w:val="single" w:sz="6" w:space="0" w:color="auto"/>
            </w:tcBorders>
          </w:tcPr>
          <w:p w14:paraId="1EDC38C3" w14:textId="77777777" w:rsidR="001B06C3" w:rsidRDefault="00502EAE">
            <w:pPr>
              <w:jc w:val="center"/>
              <w:rPr>
                <w:szCs w:val="24"/>
                <w:lang w:eastAsia="lt-LT"/>
              </w:rPr>
            </w:pPr>
            <w:r>
              <w:rPr>
                <w:szCs w:val="24"/>
                <w:lang w:eastAsia="lt-LT"/>
              </w:rPr>
              <w:t>1,36</w:t>
            </w:r>
          </w:p>
        </w:tc>
        <w:tc>
          <w:tcPr>
            <w:tcW w:w="1234" w:type="dxa"/>
            <w:tcBorders>
              <w:top w:val="single" w:sz="6" w:space="0" w:color="auto"/>
              <w:left w:val="single" w:sz="6" w:space="0" w:color="auto"/>
              <w:bottom w:val="single" w:sz="6" w:space="0" w:color="auto"/>
              <w:right w:val="single" w:sz="6" w:space="0" w:color="auto"/>
            </w:tcBorders>
          </w:tcPr>
          <w:p w14:paraId="1EDC38C4" w14:textId="77777777" w:rsidR="001B06C3" w:rsidRDefault="00502EAE">
            <w:pPr>
              <w:jc w:val="center"/>
              <w:rPr>
                <w:szCs w:val="24"/>
                <w:lang w:eastAsia="lt-LT"/>
              </w:rPr>
            </w:pPr>
            <w:r>
              <w:rPr>
                <w:szCs w:val="24"/>
                <w:lang w:eastAsia="lt-LT"/>
              </w:rPr>
              <w:t>-</w:t>
            </w:r>
          </w:p>
        </w:tc>
        <w:tc>
          <w:tcPr>
            <w:tcW w:w="1003" w:type="dxa"/>
            <w:tcBorders>
              <w:top w:val="single" w:sz="6" w:space="0" w:color="auto"/>
              <w:left w:val="single" w:sz="6" w:space="0" w:color="auto"/>
              <w:bottom w:val="single" w:sz="6" w:space="0" w:color="auto"/>
              <w:right w:val="single" w:sz="6" w:space="0" w:color="auto"/>
            </w:tcBorders>
          </w:tcPr>
          <w:p w14:paraId="1EDC38C5" w14:textId="77777777" w:rsidR="001B06C3" w:rsidRDefault="00502EAE">
            <w:pPr>
              <w:jc w:val="center"/>
              <w:rPr>
                <w:szCs w:val="24"/>
                <w:lang w:eastAsia="lt-LT"/>
              </w:rPr>
            </w:pPr>
            <w:r>
              <w:rPr>
                <w:szCs w:val="24"/>
                <w:lang w:eastAsia="lt-LT"/>
              </w:rPr>
              <w:t>-</w:t>
            </w:r>
          </w:p>
        </w:tc>
        <w:tc>
          <w:tcPr>
            <w:tcW w:w="1034" w:type="dxa"/>
            <w:tcBorders>
              <w:top w:val="single" w:sz="6" w:space="0" w:color="auto"/>
              <w:left w:val="single" w:sz="6" w:space="0" w:color="auto"/>
              <w:bottom w:val="single" w:sz="6" w:space="0" w:color="auto"/>
              <w:right w:val="single" w:sz="6" w:space="0" w:color="auto"/>
            </w:tcBorders>
          </w:tcPr>
          <w:p w14:paraId="1EDC38C6" w14:textId="77777777" w:rsidR="001B06C3" w:rsidRDefault="00502EAE">
            <w:pPr>
              <w:jc w:val="center"/>
              <w:rPr>
                <w:szCs w:val="24"/>
                <w:lang w:eastAsia="lt-LT"/>
              </w:rPr>
            </w:pPr>
            <w:r>
              <w:rPr>
                <w:szCs w:val="24"/>
                <w:lang w:eastAsia="lt-LT"/>
              </w:rPr>
              <w:t>-</w:t>
            </w:r>
          </w:p>
        </w:tc>
        <w:tc>
          <w:tcPr>
            <w:tcW w:w="1039" w:type="dxa"/>
            <w:tcBorders>
              <w:top w:val="single" w:sz="6" w:space="0" w:color="auto"/>
              <w:left w:val="single" w:sz="6" w:space="0" w:color="auto"/>
              <w:bottom w:val="single" w:sz="6" w:space="0" w:color="auto"/>
              <w:right w:val="single" w:sz="6" w:space="0" w:color="auto"/>
            </w:tcBorders>
          </w:tcPr>
          <w:p w14:paraId="1EDC38C7" w14:textId="77777777" w:rsidR="001B06C3" w:rsidRDefault="00502EAE">
            <w:pPr>
              <w:jc w:val="center"/>
              <w:rPr>
                <w:szCs w:val="24"/>
                <w:lang w:eastAsia="lt-LT"/>
              </w:rPr>
            </w:pPr>
            <w:r>
              <w:rPr>
                <w:szCs w:val="24"/>
                <w:lang w:eastAsia="lt-LT"/>
              </w:rPr>
              <w:t>-</w:t>
            </w:r>
          </w:p>
        </w:tc>
        <w:tc>
          <w:tcPr>
            <w:tcW w:w="1156" w:type="dxa"/>
            <w:tcBorders>
              <w:top w:val="single" w:sz="6" w:space="0" w:color="auto"/>
              <w:left w:val="single" w:sz="6" w:space="0" w:color="auto"/>
              <w:bottom w:val="single" w:sz="6" w:space="0" w:color="auto"/>
              <w:right w:val="single" w:sz="6" w:space="0" w:color="auto"/>
            </w:tcBorders>
          </w:tcPr>
          <w:p w14:paraId="1EDC38C8" w14:textId="77777777" w:rsidR="001B06C3" w:rsidRDefault="00502EAE">
            <w:pPr>
              <w:jc w:val="center"/>
              <w:rPr>
                <w:szCs w:val="24"/>
                <w:lang w:eastAsia="lt-LT"/>
              </w:rPr>
            </w:pPr>
            <w:r>
              <w:rPr>
                <w:szCs w:val="24"/>
                <w:lang w:eastAsia="lt-LT"/>
              </w:rPr>
              <w:t>36,5</w:t>
            </w:r>
          </w:p>
        </w:tc>
        <w:tc>
          <w:tcPr>
            <w:tcW w:w="1292" w:type="dxa"/>
            <w:tcBorders>
              <w:top w:val="single" w:sz="6" w:space="0" w:color="auto"/>
              <w:left w:val="single" w:sz="6" w:space="0" w:color="auto"/>
              <w:bottom w:val="single" w:sz="6" w:space="0" w:color="auto"/>
              <w:right w:val="single" w:sz="6" w:space="0" w:color="auto"/>
            </w:tcBorders>
          </w:tcPr>
          <w:p w14:paraId="1EDC38C9" w14:textId="77777777" w:rsidR="001B06C3" w:rsidRDefault="00502EAE">
            <w:pPr>
              <w:jc w:val="center"/>
              <w:rPr>
                <w:szCs w:val="24"/>
                <w:lang w:eastAsia="lt-LT"/>
              </w:rPr>
            </w:pPr>
            <w:r>
              <w:rPr>
                <w:szCs w:val="24"/>
                <w:lang w:eastAsia="lt-LT"/>
              </w:rPr>
              <w:t>496</w:t>
            </w:r>
          </w:p>
        </w:tc>
      </w:tr>
      <w:tr w:rsidR="001B06C3" w14:paraId="1EDC38D2" w14:textId="77777777">
        <w:trPr>
          <w:cantSplit/>
          <w:trHeight w:val="23"/>
        </w:trPr>
        <w:tc>
          <w:tcPr>
            <w:tcW w:w="2312" w:type="dxa"/>
            <w:tcBorders>
              <w:top w:val="single" w:sz="6" w:space="0" w:color="auto"/>
              <w:left w:val="single" w:sz="6" w:space="0" w:color="auto"/>
              <w:bottom w:val="single" w:sz="6" w:space="0" w:color="auto"/>
              <w:right w:val="single" w:sz="6" w:space="0" w:color="auto"/>
            </w:tcBorders>
          </w:tcPr>
          <w:p w14:paraId="1EDC38CB" w14:textId="77777777" w:rsidR="001B06C3" w:rsidRDefault="00502EAE">
            <w:pPr>
              <w:jc w:val="center"/>
              <w:rPr>
                <w:szCs w:val="24"/>
                <w:lang w:eastAsia="lt-LT"/>
              </w:rPr>
            </w:pPr>
            <w:r>
              <w:rPr>
                <w:szCs w:val="24"/>
                <w:lang w:eastAsia="lt-LT"/>
              </w:rPr>
              <w:t>1,38</w:t>
            </w:r>
          </w:p>
        </w:tc>
        <w:tc>
          <w:tcPr>
            <w:tcW w:w="1234" w:type="dxa"/>
            <w:tcBorders>
              <w:top w:val="single" w:sz="6" w:space="0" w:color="auto"/>
              <w:left w:val="single" w:sz="6" w:space="0" w:color="auto"/>
              <w:bottom w:val="single" w:sz="6" w:space="0" w:color="auto"/>
              <w:right w:val="single" w:sz="6" w:space="0" w:color="auto"/>
            </w:tcBorders>
          </w:tcPr>
          <w:p w14:paraId="1EDC38CC" w14:textId="77777777" w:rsidR="001B06C3" w:rsidRDefault="00502EAE">
            <w:pPr>
              <w:jc w:val="center"/>
              <w:rPr>
                <w:szCs w:val="24"/>
                <w:lang w:eastAsia="lt-LT"/>
              </w:rPr>
            </w:pPr>
            <w:r>
              <w:rPr>
                <w:szCs w:val="24"/>
                <w:lang w:eastAsia="lt-LT"/>
              </w:rPr>
              <w:t>-</w:t>
            </w:r>
          </w:p>
        </w:tc>
        <w:tc>
          <w:tcPr>
            <w:tcW w:w="1003" w:type="dxa"/>
            <w:tcBorders>
              <w:top w:val="single" w:sz="6" w:space="0" w:color="auto"/>
              <w:left w:val="single" w:sz="6" w:space="0" w:color="auto"/>
              <w:bottom w:val="single" w:sz="6" w:space="0" w:color="auto"/>
              <w:right w:val="single" w:sz="6" w:space="0" w:color="auto"/>
            </w:tcBorders>
          </w:tcPr>
          <w:p w14:paraId="1EDC38CD" w14:textId="77777777" w:rsidR="001B06C3" w:rsidRDefault="00502EAE">
            <w:pPr>
              <w:jc w:val="center"/>
              <w:rPr>
                <w:szCs w:val="24"/>
                <w:lang w:eastAsia="lt-LT"/>
              </w:rPr>
            </w:pPr>
            <w:r>
              <w:rPr>
                <w:szCs w:val="24"/>
                <w:lang w:eastAsia="lt-LT"/>
              </w:rPr>
              <w:t>-</w:t>
            </w:r>
          </w:p>
        </w:tc>
        <w:tc>
          <w:tcPr>
            <w:tcW w:w="1034" w:type="dxa"/>
            <w:tcBorders>
              <w:top w:val="single" w:sz="6" w:space="0" w:color="auto"/>
              <w:left w:val="single" w:sz="6" w:space="0" w:color="auto"/>
              <w:bottom w:val="single" w:sz="6" w:space="0" w:color="auto"/>
              <w:right w:val="single" w:sz="6" w:space="0" w:color="auto"/>
            </w:tcBorders>
          </w:tcPr>
          <w:p w14:paraId="1EDC38CE" w14:textId="77777777" w:rsidR="001B06C3" w:rsidRDefault="00502EAE">
            <w:pPr>
              <w:jc w:val="center"/>
              <w:rPr>
                <w:szCs w:val="24"/>
                <w:lang w:eastAsia="lt-LT"/>
              </w:rPr>
            </w:pPr>
            <w:r>
              <w:rPr>
                <w:szCs w:val="24"/>
                <w:lang w:eastAsia="lt-LT"/>
              </w:rPr>
              <w:t>-</w:t>
            </w:r>
          </w:p>
        </w:tc>
        <w:tc>
          <w:tcPr>
            <w:tcW w:w="1039" w:type="dxa"/>
            <w:tcBorders>
              <w:top w:val="single" w:sz="6" w:space="0" w:color="auto"/>
              <w:left w:val="single" w:sz="6" w:space="0" w:color="auto"/>
              <w:bottom w:val="single" w:sz="6" w:space="0" w:color="auto"/>
              <w:right w:val="single" w:sz="6" w:space="0" w:color="auto"/>
            </w:tcBorders>
          </w:tcPr>
          <w:p w14:paraId="1EDC38CF" w14:textId="77777777" w:rsidR="001B06C3" w:rsidRDefault="00502EAE">
            <w:pPr>
              <w:jc w:val="center"/>
              <w:rPr>
                <w:szCs w:val="24"/>
                <w:lang w:eastAsia="lt-LT"/>
              </w:rPr>
            </w:pPr>
            <w:r>
              <w:rPr>
                <w:szCs w:val="24"/>
                <w:lang w:eastAsia="lt-LT"/>
              </w:rPr>
              <w:t>-</w:t>
            </w:r>
          </w:p>
        </w:tc>
        <w:tc>
          <w:tcPr>
            <w:tcW w:w="1156" w:type="dxa"/>
            <w:tcBorders>
              <w:top w:val="single" w:sz="6" w:space="0" w:color="auto"/>
              <w:left w:val="single" w:sz="6" w:space="0" w:color="auto"/>
              <w:bottom w:val="single" w:sz="6" w:space="0" w:color="auto"/>
              <w:right w:val="single" w:sz="6" w:space="0" w:color="auto"/>
            </w:tcBorders>
          </w:tcPr>
          <w:p w14:paraId="1EDC38D0" w14:textId="77777777" w:rsidR="001B06C3" w:rsidRDefault="00502EAE">
            <w:pPr>
              <w:jc w:val="center"/>
              <w:rPr>
                <w:szCs w:val="24"/>
                <w:lang w:eastAsia="lt-LT"/>
              </w:rPr>
            </w:pPr>
            <w:r>
              <w:rPr>
                <w:szCs w:val="24"/>
                <w:lang w:eastAsia="lt-LT"/>
              </w:rPr>
              <w:t>38,1</w:t>
            </w:r>
          </w:p>
        </w:tc>
        <w:tc>
          <w:tcPr>
            <w:tcW w:w="1292" w:type="dxa"/>
            <w:tcBorders>
              <w:top w:val="single" w:sz="6" w:space="0" w:color="auto"/>
              <w:left w:val="single" w:sz="6" w:space="0" w:color="auto"/>
              <w:bottom w:val="single" w:sz="6" w:space="0" w:color="auto"/>
              <w:right w:val="single" w:sz="6" w:space="0" w:color="auto"/>
            </w:tcBorders>
          </w:tcPr>
          <w:p w14:paraId="1EDC38D1" w14:textId="77777777" w:rsidR="001B06C3" w:rsidRDefault="00502EAE">
            <w:pPr>
              <w:jc w:val="center"/>
              <w:rPr>
                <w:szCs w:val="24"/>
                <w:lang w:eastAsia="lt-LT"/>
              </w:rPr>
            </w:pPr>
            <w:r>
              <w:rPr>
                <w:szCs w:val="24"/>
                <w:lang w:eastAsia="lt-LT"/>
              </w:rPr>
              <w:t>526</w:t>
            </w:r>
          </w:p>
        </w:tc>
      </w:tr>
      <w:tr w:rsidR="001B06C3" w14:paraId="1EDC38DA" w14:textId="77777777">
        <w:trPr>
          <w:cantSplit/>
          <w:trHeight w:val="23"/>
        </w:trPr>
        <w:tc>
          <w:tcPr>
            <w:tcW w:w="2312" w:type="dxa"/>
            <w:tcBorders>
              <w:top w:val="single" w:sz="6" w:space="0" w:color="auto"/>
              <w:left w:val="single" w:sz="6" w:space="0" w:color="auto"/>
              <w:bottom w:val="single" w:sz="6" w:space="0" w:color="auto"/>
              <w:right w:val="single" w:sz="6" w:space="0" w:color="auto"/>
            </w:tcBorders>
          </w:tcPr>
          <w:p w14:paraId="1EDC38D3" w14:textId="77777777" w:rsidR="001B06C3" w:rsidRDefault="00502EAE">
            <w:pPr>
              <w:jc w:val="center"/>
              <w:rPr>
                <w:szCs w:val="24"/>
                <w:lang w:eastAsia="lt-LT"/>
              </w:rPr>
            </w:pPr>
            <w:r>
              <w:rPr>
                <w:szCs w:val="24"/>
                <w:lang w:eastAsia="lt-LT"/>
              </w:rPr>
              <w:t>1,40</w:t>
            </w:r>
          </w:p>
        </w:tc>
        <w:tc>
          <w:tcPr>
            <w:tcW w:w="1234" w:type="dxa"/>
            <w:tcBorders>
              <w:top w:val="single" w:sz="6" w:space="0" w:color="auto"/>
              <w:left w:val="single" w:sz="6" w:space="0" w:color="auto"/>
              <w:bottom w:val="single" w:sz="6" w:space="0" w:color="auto"/>
              <w:right w:val="single" w:sz="6" w:space="0" w:color="auto"/>
            </w:tcBorders>
          </w:tcPr>
          <w:p w14:paraId="1EDC38D4" w14:textId="77777777" w:rsidR="001B06C3" w:rsidRDefault="00502EAE">
            <w:pPr>
              <w:jc w:val="center"/>
              <w:rPr>
                <w:szCs w:val="24"/>
                <w:lang w:eastAsia="lt-LT"/>
              </w:rPr>
            </w:pPr>
            <w:r>
              <w:rPr>
                <w:szCs w:val="24"/>
                <w:lang w:eastAsia="lt-LT"/>
              </w:rPr>
              <w:t>-</w:t>
            </w:r>
          </w:p>
        </w:tc>
        <w:tc>
          <w:tcPr>
            <w:tcW w:w="1003" w:type="dxa"/>
            <w:tcBorders>
              <w:top w:val="single" w:sz="6" w:space="0" w:color="auto"/>
              <w:left w:val="single" w:sz="6" w:space="0" w:color="auto"/>
              <w:bottom w:val="single" w:sz="6" w:space="0" w:color="auto"/>
              <w:right w:val="single" w:sz="6" w:space="0" w:color="auto"/>
            </w:tcBorders>
          </w:tcPr>
          <w:p w14:paraId="1EDC38D5" w14:textId="77777777" w:rsidR="001B06C3" w:rsidRDefault="00502EAE">
            <w:pPr>
              <w:jc w:val="center"/>
              <w:rPr>
                <w:szCs w:val="24"/>
                <w:lang w:eastAsia="lt-LT"/>
              </w:rPr>
            </w:pPr>
            <w:r>
              <w:rPr>
                <w:szCs w:val="24"/>
                <w:lang w:eastAsia="lt-LT"/>
              </w:rPr>
              <w:t>-</w:t>
            </w:r>
          </w:p>
        </w:tc>
        <w:tc>
          <w:tcPr>
            <w:tcW w:w="1034" w:type="dxa"/>
            <w:tcBorders>
              <w:top w:val="single" w:sz="6" w:space="0" w:color="auto"/>
              <w:left w:val="single" w:sz="6" w:space="0" w:color="auto"/>
              <w:bottom w:val="single" w:sz="6" w:space="0" w:color="auto"/>
              <w:right w:val="single" w:sz="6" w:space="0" w:color="auto"/>
            </w:tcBorders>
          </w:tcPr>
          <w:p w14:paraId="1EDC38D6" w14:textId="77777777" w:rsidR="001B06C3" w:rsidRDefault="00502EAE">
            <w:pPr>
              <w:jc w:val="center"/>
              <w:rPr>
                <w:szCs w:val="24"/>
                <w:lang w:eastAsia="lt-LT"/>
              </w:rPr>
            </w:pPr>
            <w:r>
              <w:rPr>
                <w:szCs w:val="24"/>
                <w:lang w:eastAsia="lt-LT"/>
              </w:rPr>
              <w:t>-</w:t>
            </w:r>
          </w:p>
        </w:tc>
        <w:tc>
          <w:tcPr>
            <w:tcW w:w="1039" w:type="dxa"/>
            <w:tcBorders>
              <w:top w:val="single" w:sz="6" w:space="0" w:color="auto"/>
              <w:left w:val="single" w:sz="6" w:space="0" w:color="auto"/>
              <w:bottom w:val="single" w:sz="6" w:space="0" w:color="auto"/>
              <w:right w:val="single" w:sz="6" w:space="0" w:color="auto"/>
            </w:tcBorders>
          </w:tcPr>
          <w:p w14:paraId="1EDC38D7" w14:textId="77777777" w:rsidR="001B06C3" w:rsidRDefault="00502EAE">
            <w:pPr>
              <w:jc w:val="center"/>
              <w:rPr>
                <w:szCs w:val="24"/>
                <w:lang w:eastAsia="lt-LT"/>
              </w:rPr>
            </w:pPr>
            <w:r>
              <w:rPr>
                <w:szCs w:val="24"/>
                <w:lang w:eastAsia="lt-LT"/>
              </w:rPr>
              <w:t>-</w:t>
            </w:r>
          </w:p>
        </w:tc>
        <w:tc>
          <w:tcPr>
            <w:tcW w:w="1156" w:type="dxa"/>
            <w:tcBorders>
              <w:top w:val="single" w:sz="6" w:space="0" w:color="auto"/>
              <w:left w:val="single" w:sz="6" w:space="0" w:color="auto"/>
              <w:bottom w:val="single" w:sz="6" w:space="0" w:color="auto"/>
              <w:right w:val="single" w:sz="6" w:space="0" w:color="auto"/>
            </w:tcBorders>
          </w:tcPr>
          <w:p w14:paraId="1EDC38D8" w14:textId="77777777" w:rsidR="001B06C3" w:rsidRDefault="00502EAE">
            <w:pPr>
              <w:jc w:val="center"/>
              <w:rPr>
                <w:szCs w:val="24"/>
                <w:lang w:eastAsia="lt-LT"/>
              </w:rPr>
            </w:pPr>
            <w:r>
              <w:rPr>
                <w:szCs w:val="24"/>
                <w:lang w:eastAsia="lt-LT"/>
              </w:rPr>
              <w:t>40,2</w:t>
            </w:r>
          </w:p>
        </w:tc>
        <w:tc>
          <w:tcPr>
            <w:tcW w:w="1292" w:type="dxa"/>
            <w:tcBorders>
              <w:top w:val="single" w:sz="6" w:space="0" w:color="auto"/>
              <w:left w:val="single" w:sz="6" w:space="0" w:color="auto"/>
              <w:bottom w:val="single" w:sz="6" w:space="0" w:color="auto"/>
              <w:right w:val="single" w:sz="6" w:space="0" w:color="auto"/>
            </w:tcBorders>
          </w:tcPr>
          <w:p w14:paraId="1EDC38D9" w14:textId="77777777" w:rsidR="001B06C3" w:rsidRDefault="00502EAE">
            <w:pPr>
              <w:jc w:val="center"/>
              <w:rPr>
                <w:szCs w:val="24"/>
                <w:lang w:eastAsia="lt-LT"/>
              </w:rPr>
            </w:pPr>
            <w:r>
              <w:rPr>
                <w:szCs w:val="24"/>
                <w:lang w:eastAsia="lt-LT"/>
              </w:rPr>
              <w:t>563</w:t>
            </w:r>
          </w:p>
        </w:tc>
      </w:tr>
    </w:tbl>
    <w:p w14:paraId="1EDC38DB" w14:textId="77777777" w:rsidR="001B06C3" w:rsidRDefault="00502EAE">
      <w:pPr>
        <w:jc w:val="both"/>
        <w:rPr>
          <w:szCs w:val="24"/>
          <w:lang w:eastAsia="lt-LT"/>
        </w:rPr>
      </w:pPr>
      <w:r>
        <w:rPr>
          <w:b/>
          <w:bCs/>
          <w:szCs w:val="24"/>
          <w:lang w:eastAsia="lt-LT"/>
        </w:rPr>
        <w:t>Pastaba</w:t>
      </w:r>
      <w:r>
        <w:rPr>
          <w:szCs w:val="24"/>
          <w:lang w:eastAsia="lt-LT"/>
        </w:rPr>
        <w:t xml:space="preserve">. Visus aukščiau </w:t>
      </w:r>
      <w:r>
        <w:rPr>
          <w:szCs w:val="24"/>
          <w:lang w:eastAsia="lt-LT"/>
        </w:rPr>
        <w:t>nurodytus bandymus galima atlikti vadovaujantis ir kitais Lietuvoje galiojančiais normatyviniais dokumentais.</w:t>
      </w:r>
    </w:p>
    <w:p w14:paraId="1EDC38DC" w14:textId="77777777" w:rsidR="001B06C3" w:rsidRDefault="00502EAE">
      <w:pPr>
        <w:jc w:val="both"/>
        <w:rPr>
          <w:szCs w:val="24"/>
          <w:lang w:eastAsia="lt-LT"/>
        </w:rPr>
      </w:pPr>
    </w:p>
    <w:p w14:paraId="1EDC38DD" w14:textId="77777777" w:rsidR="001B06C3" w:rsidRDefault="00502EAE">
      <w:pPr>
        <w:jc w:val="center"/>
        <w:rPr>
          <w:b/>
          <w:bCs/>
          <w:szCs w:val="24"/>
          <w:lang w:eastAsia="lt-LT"/>
        </w:rPr>
      </w:pPr>
      <w:r>
        <w:rPr>
          <w:b/>
          <w:bCs/>
          <w:szCs w:val="24"/>
          <w:lang w:eastAsia="lt-LT"/>
        </w:rPr>
        <w:br w:type="page"/>
      </w:r>
      <w:r>
        <w:rPr>
          <w:b/>
          <w:bCs/>
          <w:szCs w:val="24"/>
          <w:lang w:eastAsia="lt-LT"/>
        </w:rPr>
        <w:t>IX</w:t>
      </w:r>
      <w:r>
        <w:rPr>
          <w:b/>
          <w:bCs/>
          <w:szCs w:val="24"/>
          <w:lang w:eastAsia="lt-LT"/>
        </w:rPr>
        <w:t xml:space="preserve"> SKYRIUS. </w:t>
      </w:r>
      <w:r>
        <w:rPr>
          <w:b/>
          <w:bCs/>
          <w:szCs w:val="24"/>
          <w:lang w:eastAsia="lt-LT"/>
        </w:rPr>
        <w:t>DARBŲ SAUGA</w:t>
      </w:r>
    </w:p>
    <w:p w14:paraId="1EDC38DE" w14:textId="77777777" w:rsidR="001B06C3" w:rsidRDefault="001B06C3">
      <w:pPr>
        <w:ind w:firstLine="567"/>
        <w:jc w:val="both"/>
        <w:rPr>
          <w:b/>
          <w:bCs/>
          <w:szCs w:val="24"/>
          <w:lang w:eastAsia="lt-LT"/>
        </w:rPr>
      </w:pPr>
    </w:p>
    <w:p w14:paraId="1EDC38DF" w14:textId="77777777" w:rsidR="001B06C3" w:rsidRDefault="00502EAE">
      <w:pPr>
        <w:ind w:firstLine="567"/>
        <w:jc w:val="both"/>
        <w:rPr>
          <w:szCs w:val="24"/>
          <w:lang w:eastAsia="lt-LT"/>
        </w:rPr>
      </w:pPr>
      <w:r>
        <w:rPr>
          <w:b/>
          <w:bCs/>
          <w:szCs w:val="24"/>
          <w:lang w:eastAsia="lt-LT"/>
        </w:rPr>
        <w:t>55</w:t>
      </w:r>
      <w:r>
        <w:rPr>
          <w:b/>
          <w:bCs/>
          <w:szCs w:val="24"/>
          <w:lang w:eastAsia="lt-LT"/>
        </w:rPr>
        <w:t xml:space="preserve">. </w:t>
      </w:r>
      <w:r>
        <w:rPr>
          <w:szCs w:val="24"/>
          <w:lang w:eastAsia="lt-LT"/>
        </w:rPr>
        <w:t>Vykdant darbus su cheminėmis medžiagomis (druskomis) būtina laikytis saugumo technikos reikalavimų.</w:t>
      </w:r>
    </w:p>
    <w:p w14:paraId="1EDC38E0" w14:textId="77777777" w:rsidR="001B06C3" w:rsidRDefault="00502EAE">
      <w:pPr>
        <w:ind w:firstLine="567"/>
        <w:jc w:val="both"/>
        <w:rPr>
          <w:szCs w:val="24"/>
          <w:lang w:eastAsia="lt-LT"/>
        </w:rPr>
      </w:pPr>
      <w:r>
        <w:rPr>
          <w:b/>
          <w:bCs/>
          <w:szCs w:val="24"/>
          <w:lang w:eastAsia="lt-LT"/>
        </w:rPr>
        <w:t>55.</w:t>
      </w:r>
      <w:r>
        <w:rPr>
          <w:b/>
          <w:bCs/>
          <w:szCs w:val="24"/>
          <w:lang w:eastAsia="lt-LT"/>
        </w:rPr>
        <w:t>1</w:t>
      </w:r>
      <w:r>
        <w:rPr>
          <w:b/>
          <w:bCs/>
          <w:szCs w:val="24"/>
          <w:lang w:eastAsia="lt-LT"/>
        </w:rPr>
        <w:t>.</w:t>
      </w:r>
      <w:r>
        <w:rPr>
          <w:szCs w:val="24"/>
          <w:lang w:eastAsia="lt-LT"/>
        </w:rPr>
        <w:t xml:space="preserve"> Dirbant ir naudojant kietus birius ir/ar skystus chloridus būtina saugotis, kad jie nepatektų į akis ar ant sužeistų kūno vietų. To neišvengus, chloridus nedelsiant būtina nuplauti šiltu vandeniu.</w:t>
      </w:r>
    </w:p>
    <w:p w14:paraId="1EDC38E1" w14:textId="77777777" w:rsidR="001B06C3" w:rsidRDefault="00502EAE">
      <w:pPr>
        <w:ind w:firstLine="567"/>
        <w:jc w:val="both"/>
        <w:rPr>
          <w:szCs w:val="24"/>
          <w:lang w:eastAsia="lt-LT"/>
        </w:rPr>
      </w:pPr>
      <w:r>
        <w:rPr>
          <w:b/>
          <w:bCs/>
          <w:szCs w:val="24"/>
          <w:lang w:eastAsia="lt-LT"/>
        </w:rPr>
        <w:t>55.2</w:t>
      </w:r>
      <w:r>
        <w:rPr>
          <w:b/>
          <w:bCs/>
          <w:szCs w:val="24"/>
          <w:lang w:eastAsia="lt-LT"/>
        </w:rPr>
        <w:t>.</w:t>
      </w:r>
      <w:r>
        <w:rPr>
          <w:szCs w:val="24"/>
          <w:lang w:eastAsia="lt-LT"/>
        </w:rPr>
        <w:t xml:space="preserve"> Dirbantieji cheminių medžiagų pakrovimo-iškrovimo bei sandėliavimo darbus privalo dėvėti specialią aprangą, respiratorius bei apsauginius akinius.</w:t>
      </w:r>
    </w:p>
    <w:p w14:paraId="1EDC38E2" w14:textId="77777777" w:rsidR="001B06C3" w:rsidRDefault="00502EAE">
      <w:pPr>
        <w:ind w:firstLine="567"/>
        <w:jc w:val="both"/>
        <w:rPr>
          <w:szCs w:val="24"/>
        </w:rPr>
      </w:pPr>
      <w:r>
        <w:rPr>
          <w:b/>
          <w:bCs/>
          <w:szCs w:val="24"/>
        </w:rPr>
        <w:t>55.3</w:t>
      </w:r>
      <w:r>
        <w:rPr>
          <w:b/>
          <w:bCs/>
          <w:szCs w:val="24"/>
        </w:rPr>
        <w:t>.</w:t>
      </w:r>
      <w:r>
        <w:rPr>
          <w:szCs w:val="24"/>
        </w:rPr>
        <w:t xml:space="preserve"> Natrio, kalcio, magnio chloridai bei fosfatiniai inhibitoriai nesudaro toksinių jungimų, yra nedegūs ir nesprogstantys.</w:t>
      </w:r>
    </w:p>
    <w:p w14:paraId="1EDC38E3" w14:textId="77777777" w:rsidR="001B06C3" w:rsidRDefault="00502EAE">
      <w:pPr>
        <w:ind w:firstLine="567"/>
        <w:jc w:val="both"/>
        <w:rPr>
          <w:szCs w:val="24"/>
        </w:rPr>
      </w:pPr>
      <w:r>
        <w:rPr>
          <w:b/>
          <w:bCs/>
          <w:szCs w:val="24"/>
        </w:rPr>
        <w:t>55.4</w:t>
      </w:r>
      <w:r>
        <w:rPr>
          <w:b/>
          <w:bCs/>
          <w:szCs w:val="24"/>
        </w:rPr>
        <w:t>.</w:t>
      </w:r>
      <w:r>
        <w:rPr>
          <w:szCs w:val="24"/>
        </w:rPr>
        <w:t xml:space="preserve"> Karbamidas ir karbamido nitrato druska yra degios cheminės medžiagos, todėl jos gali būti sandėliuojamos tik gaisro atžvilgiu</w:t>
      </w:r>
      <w:r>
        <w:rPr>
          <w:szCs w:val="24"/>
        </w:rPr>
        <w:t xml:space="preserve"> nepavojingose (nedegiose) patalpose. Kaip gesinimo priemonės gali būti naudojamos cheminės ar oro-mechaninės putos, vandens garai, angliarūgštė.</w:t>
      </w:r>
    </w:p>
    <w:p w14:paraId="1EDC38E4" w14:textId="77777777" w:rsidR="001B06C3" w:rsidRDefault="00502EAE">
      <w:pPr>
        <w:ind w:firstLine="567"/>
        <w:jc w:val="both"/>
        <w:rPr>
          <w:szCs w:val="24"/>
        </w:rPr>
      </w:pPr>
    </w:p>
    <w:p w14:paraId="1EDC38E5" w14:textId="77777777" w:rsidR="001B06C3" w:rsidRDefault="00502EAE">
      <w:pPr>
        <w:jc w:val="center"/>
        <w:rPr>
          <w:b/>
          <w:bCs/>
          <w:szCs w:val="24"/>
          <w:lang w:eastAsia="lt-LT"/>
        </w:rPr>
      </w:pPr>
      <w:r>
        <w:rPr>
          <w:b/>
          <w:bCs/>
          <w:szCs w:val="24"/>
          <w:lang w:eastAsia="lt-LT"/>
        </w:rPr>
        <w:t>X</w:t>
      </w:r>
      <w:r>
        <w:rPr>
          <w:b/>
          <w:bCs/>
          <w:szCs w:val="24"/>
          <w:lang w:eastAsia="lt-LT"/>
        </w:rPr>
        <w:t xml:space="preserve"> SKYRIUS. </w:t>
      </w:r>
      <w:r>
        <w:rPr>
          <w:b/>
          <w:bCs/>
          <w:szCs w:val="24"/>
          <w:lang w:eastAsia="lt-LT"/>
        </w:rPr>
        <w:t>APLINKOSAUGA</w:t>
      </w:r>
    </w:p>
    <w:p w14:paraId="1EDC38E6" w14:textId="77777777" w:rsidR="001B06C3" w:rsidRDefault="001B06C3">
      <w:pPr>
        <w:ind w:firstLine="567"/>
        <w:jc w:val="both"/>
        <w:rPr>
          <w:b/>
          <w:bCs/>
          <w:szCs w:val="24"/>
          <w:lang w:eastAsia="lt-LT"/>
        </w:rPr>
      </w:pPr>
    </w:p>
    <w:p w14:paraId="1EDC38E7" w14:textId="77777777" w:rsidR="001B06C3" w:rsidRDefault="00502EAE">
      <w:pPr>
        <w:ind w:firstLine="567"/>
        <w:jc w:val="both"/>
        <w:rPr>
          <w:szCs w:val="24"/>
          <w:lang w:eastAsia="lt-LT"/>
        </w:rPr>
      </w:pPr>
      <w:r>
        <w:rPr>
          <w:b/>
          <w:bCs/>
          <w:szCs w:val="24"/>
          <w:lang w:eastAsia="lt-LT"/>
        </w:rPr>
        <w:t>56</w:t>
      </w:r>
      <w:r>
        <w:rPr>
          <w:b/>
          <w:bCs/>
          <w:szCs w:val="24"/>
          <w:lang w:eastAsia="lt-LT"/>
        </w:rPr>
        <w:t xml:space="preserve">. </w:t>
      </w:r>
      <w:r>
        <w:rPr>
          <w:szCs w:val="24"/>
          <w:lang w:eastAsia="lt-LT"/>
        </w:rPr>
        <w:t>Vykdant bet kokius darbus su cheminėmis medžiagomis, likviduojančiom</w:t>
      </w:r>
      <w:r>
        <w:rPr>
          <w:szCs w:val="24"/>
          <w:lang w:eastAsia="lt-LT"/>
        </w:rPr>
        <w:t>is slidumą keliuose ar saugojančiomis kelių dangas nuo apledėjimo, būtina laikytis aplinkos apsaugos reikalavimų.</w:t>
      </w:r>
    </w:p>
    <w:p w14:paraId="1EDC38E8" w14:textId="77777777" w:rsidR="001B06C3" w:rsidRDefault="00502EAE">
      <w:pPr>
        <w:ind w:firstLine="567"/>
        <w:jc w:val="both"/>
        <w:rPr>
          <w:szCs w:val="24"/>
          <w:lang w:eastAsia="lt-LT"/>
        </w:rPr>
      </w:pPr>
      <w:r>
        <w:rPr>
          <w:b/>
          <w:bCs/>
          <w:szCs w:val="24"/>
          <w:lang w:eastAsia="lt-LT"/>
        </w:rPr>
        <w:t>56.1</w:t>
      </w:r>
      <w:r>
        <w:rPr>
          <w:b/>
          <w:bCs/>
          <w:szCs w:val="24"/>
          <w:lang w:eastAsia="lt-LT"/>
        </w:rPr>
        <w:t>.</w:t>
      </w:r>
      <w:r>
        <w:rPr>
          <w:szCs w:val="24"/>
          <w:lang w:eastAsia="lt-LT"/>
        </w:rPr>
        <w:t xml:space="preserve"> Barstomų ar išpilamų cheminių medžiagų paskleidimo plotis turi neviršyti kelio važiuojamosios dalies pločio.</w:t>
      </w:r>
    </w:p>
    <w:p w14:paraId="1EDC38E9" w14:textId="77777777" w:rsidR="001B06C3" w:rsidRDefault="00502EAE">
      <w:pPr>
        <w:ind w:firstLine="567"/>
        <w:jc w:val="both"/>
        <w:rPr>
          <w:szCs w:val="24"/>
          <w:lang w:eastAsia="lt-LT"/>
        </w:rPr>
      </w:pPr>
      <w:r>
        <w:rPr>
          <w:b/>
          <w:bCs/>
          <w:szCs w:val="24"/>
          <w:lang w:eastAsia="lt-LT"/>
        </w:rPr>
        <w:t>56.2</w:t>
      </w:r>
      <w:r>
        <w:rPr>
          <w:b/>
          <w:bCs/>
          <w:szCs w:val="24"/>
          <w:lang w:eastAsia="lt-LT"/>
        </w:rPr>
        <w:t>.</w:t>
      </w:r>
      <w:r>
        <w:rPr>
          <w:szCs w:val="24"/>
          <w:lang w:eastAsia="lt-LT"/>
        </w:rPr>
        <w:t xml:space="preserve"> Žiemos metu ant</w:t>
      </w:r>
      <w:r>
        <w:rPr>
          <w:szCs w:val="24"/>
          <w:lang w:eastAsia="lt-LT"/>
        </w:rPr>
        <w:t xml:space="preserve"> važiuojamosios kelio dalies išbarstytos druskos į kelio aplinką patenka per ištaškymo ir dulksmo procesus, kuriuos sustiprina vėjas. Per nuotėkį druskos patenka į paviršinius ir gruntinius vandenis, taip pasiekdamos kelio aplinkoje esančią dirvą ir augalu</w:t>
      </w:r>
      <w:r>
        <w:rPr>
          <w:szCs w:val="24"/>
          <w:lang w:eastAsia="lt-LT"/>
        </w:rPr>
        <w:t>s. Išbarstytos druskos kiekis ant kelio paviršiaus priklauso nuo eismo intensyvumo. Tam tikras druskos tirpalo kiekis nuteka kaip nuotėkis nuo kelio paviršiaus arba susikaupia drenažo sistemoje bei kelio griovyje arba tiesiog nuteka į abi kelio puses. Kita</w:t>
      </w:r>
      <w:r>
        <w:rPr>
          <w:szCs w:val="24"/>
          <w:lang w:eastAsia="lt-LT"/>
        </w:rPr>
        <w:t xml:space="preserve"> druskos tirpalo dalis gali būti ištaškoma dėl padangų judėjimo kelio paviršiumi arba iškeliama padangų protektorių ir vėjo pagautas dulksmas gali būti nuneštas nuo kelio paviršiaus. Druskų kiekis kelio aplinkoje mažėja eksponentiškai atstumui nuo kelio ir</w:t>
      </w:r>
      <w:r>
        <w:rPr>
          <w:szCs w:val="24"/>
          <w:lang w:eastAsia="lt-LT"/>
        </w:rPr>
        <w:t xml:space="preserve"> didesni kiekiai randami ne daugiau kaip 10 metrų nuo kelio atstumu.</w:t>
      </w:r>
    </w:p>
    <w:p w14:paraId="1EDC38EA" w14:textId="77777777" w:rsidR="001B06C3" w:rsidRDefault="00502EAE">
      <w:pPr>
        <w:ind w:firstLine="567"/>
        <w:jc w:val="both"/>
        <w:rPr>
          <w:szCs w:val="24"/>
          <w:lang w:eastAsia="lt-LT"/>
        </w:rPr>
      </w:pPr>
      <w:r>
        <w:rPr>
          <w:b/>
          <w:bCs/>
          <w:szCs w:val="24"/>
          <w:lang w:eastAsia="lt-LT"/>
        </w:rPr>
        <w:t>56.3</w:t>
      </w:r>
      <w:r>
        <w:rPr>
          <w:b/>
          <w:bCs/>
          <w:szCs w:val="24"/>
          <w:lang w:eastAsia="lt-LT"/>
        </w:rPr>
        <w:t>.</w:t>
      </w:r>
      <w:r>
        <w:rPr>
          <w:szCs w:val="24"/>
          <w:lang w:eastAsia="lt-LT"/>
        </w:rPr>
        <w:t xml:space="preserve"> Nepageidaujamos kelių priežiūros druskų poveikio pasekmės aplinkai: kenkiama pakelių augmenijai, dirvožemiui, užteršiami paviršiniai ir gruntiniai vandenys, o dėl to atsiranda n</w:t>
      </w:r>
      <w:r>
        <w:rPr>
          <w:szCs w:val="24"/>
          <w:lang w:eastAsia="lt-LT"/>
        </w:rPr>
        <w:t xml:space="preserve">eigiamas poveikis gyvūnijai ir žmonėms. Druskos, patekusios į dirvožemį, daro poveikį cheminei dirvožemio degradacijai, sutrikdo jo bioenergetinį režimą. Kelių priežiūros druskų žalingas poveikis augalams vizualiai pastebimas iki 10 m atstumu nuo kelio, o </w:t>
      </w:r>
      <w:r>
        <w:rPr>
          <w:szCs w:val="24"/>
          <w:lang w:eastAsia="lt-LT"/>
        </w:rPr>
        <w:t>atvirose vietovėse gali būti nustatytas iki 100 m atstumu nuo kelio. Matoma žala spygliuočiams pastebima iki 2,5 m medžio aukščio, kadangi druskos ant medžių patenka per orą.</w:t>
      </w:r>
    </w:p>
    <w:p w14:paraId="1EDC38EB" w14:textId="77777777" w:rsidR="001B06C3" w:rsidRDefault="00502EAE">
      <w:pPr>
        <w:ind w:firstLine="567"/>
        <w:jc w:val="both"/>
        <w:rPr>
          <w:szCs w:val="24"/>
          <w:lang w:eastAsia="lt-LT"/>
        </w:rPr>
      </w:pPr>
      <w:r>
        <w:rPr>
          <w:b/>
          <w:bCs/>
          <w:szCs w:val="24"/>
          <w:lang w:eastAsia="lt-LT"/>
        </w:rPr>
        <w:t>56.4</w:t>
      </w:r>
      <w:r>
        <w:rPr>
          <w:b/>
          <w:bCs/>
          <w:szCs w:val="24"/>
          <w:lang w:eastAsia="lt-LT"/>
        </w:rPr>
        <w:t>.</w:t>
      </w:r>
      <w:r>
        <w:rPr>
          <w:szCs w:val="24"/>
          <w:lang w:eastAsia="lt-LT"/>
        </w:rPr>
        <w:t xml:space="preserve"> Vienas iš neigiamų kelių priežiūros druskų naudojimo padarinių – automo</w:t>
      </w:r>
      <w:r>
        <w:rPr>
          <w:szCs w:val="24"/>
          <w:lang w:eastAsia="lt-LT"/>
        </w:rPr>
        <w:t>bilių bei gelžbetoninių konstrukcijų korozija. Druskoms ištirpus vandenyje, korozijos poveikis padidėja daugiau nei du kartus. Jas naudojant kartu su smėliu, dar labiau skatinama metalinių dalių korozija.</w:t>
      </w:r>
    </w:p>
    <w:p w14:paraId="1EDC38EC" w14:textId="77777777" w:rsidR="001B06C3" w:rsidRDefault="00502EAE">
      <w:pPr>
        <w:ind w:firstLine="567"/>
        <w:jc w:val="both"/>
        <w:rPr>
          <w:szCs w:val="24"/>
          <w:lang w:eastAsia="lt-LT"/>
        </w:rPr>
      </w:pPr>
      <w:r>
        <w:rPr>
          <w:b/>
          <w:bCs/>
          <w:szCs w:val="24"/>
          <w:lang w:eastAsia="lt-LT"/>
        </w:rPr>
        <w:t>56.5</w:t>
      </w:r>
      <w:r>
        <w:rPr>
          <w:b/>
          <w:bCs/>
          <w:szCs w:val="24"/>
          <w:lang w:eastAsia="lt-LT"/>
        </w:rPr>
        <w:t>.</w:t>
      </w:r>
      <w:r>
        <w:rPr>
          <w:szCs w:val="24"/>
          <w:lang w:eastAsia="lt-LT"/>
        </w:rPr>
        <w:t xml:space="preserve"> Aplinkos taršą kelių priežiūrai skirtomis</w:t>
      </w:r>
      <w:r>
        <w:rPr>
          <w:szCs w:val="24"/>
          <w:lang w:eastAsia="lt-LT"/>
        </w:rPr>
        <w:t xml:space="preserve"> druskomis (</w:t>
      </w:r>
      <w:proofErr w:type="spellStart"/>
      <w:r>
        <w:rPr>
          <w:szCs w:val="24"/>
          <w:lang w:eastAsia="lt-LT"/>
        </w:rPr>
        <w:t>NaCl</w:t>
      </w:r>
      <w:proofErr w:type="spellEnd"/>
      <w:r>
        <w:rPr>
          <w:szCs w:val="24"/>
          <w:lang w:eastAsia="lt-LT"/>
        </w:rPr>
        <w:t>, CaCl2, MgCl2 ir kt.) reglamentuoja keletas Lietuvos teisės aktų. Geriamajame vandenyje natrio ir chloridų jonų didžiausias leidžiamas koncentracijas (DLK) reglamentuoja HN 24:2003 [3.5] (6 lentelė). Nuotekų tvarkymo reglamentas [3.3] nust</w:t>
      </w:r>
      <w:r>
        <w:rPr>
          <w:szCs w:val="24"/>
          <w:lang w:eastAsia="lt-LT"/>
        </w:rPr>
        <w:t>ato tik chlorido jonų didžiausias leidžiamas koncentracijas, galinčias patekti į gamtinę aplinką ir ribinę koncentraciją į gamtinę aplinką, kurią viršijus būtina kontroliuoti medžiagos patekimą į aplinką (paviršinius, požeminius vandenis, dirvožemį). Chemi</w:t>
      </w:r>
      <w:r>
        <w:rPr>
          <w:szCs w:val="24"/>
          <w:lang w:eastAsia="lt-LT"/>
        </w:rPr>
        <w:t xml:space="preserve">nėmis medžiagomis užterštų teritorijų tvarkymo aplinkos apsaugos reikalavimai [3.4] reglamentuoja tik taršą chloro jonais. Juose nėra ribojami taršos </w:t>
      </w:r>
      <w:r>
        <w:rPr>
          <w:szCs w:val="24"/>
          <w:lang w:eastAsia="lt-LT"/>
        </w:rPr>
        <w:lastRenderedPageBreak/>
        <w:t>natrio, magnio ir kalcio jonais leidžiami kiekiai. Siekiant įvertinti taršą magnio ir kalcio jonais, remia</w:t>
      </w:r>
      <w:r>
        <w:rPr>
          <w:szCs w:val="24"/>
          <w:lang w:eastAsia="lt-LT"/>
        </w:rPr>
        <w:t>masi HN 28:2003 [3.6] pateiktais natūralaus mineralinio vandens ir šaltinio vandens naudojimo ir pateikimo į rinką pagrindžiančiais kriterijais. HN 60:2004 [3.7] įvertinus pateiktų pavojingų cheminių medžiagų didžiausias leidžiamas koncentracijas dirvožemy</w:t>
      </w:r>
      <w:r>
        <w:rPr>
          <w:szCs w:val="24"/>
          <w:lang w:eastAsia="lt-LT"/>
        </w:rPr>
        <w:t>je, tarša natrio, magnio, kalcio ir chloridų jonais nėra reglamentuojama.</w:t>
      </w:r>
    </w:p>
    <w:p w14:paraId="1EDC38ED" w14:textId="77777777" w:rsidR="001B06C3" w:rsidRDefault="00502EAE">
      <w:pPr>
        <w:ind w:firstLine="567"/>
        <w:jc w:val="both"/>
        <w:rPr>
          <w:b/>
          <w:bCs/>
          <w:szCs w:val="24"/>
          <w:lang w:eastAsia="lt-LT"/>
        </w:rPr>
      </w:pPr>
      <w:r>
        <w:rPr>
          <w:b/>
          <w:bCs/>
          <w:szCs w:val="24"/>
          <w:lang w:eastAsia="lt-LT"/>
        </w:rPr>
        <w:t>6 lentelė. Aplinkos tarša kelių priežiūrai skirtomis druskomis (</w:t>
      </w:r>
      <w:proofErr w:type="spellStart"/>
      <w:r>
        <w:rPr>
          <w:b/>
          <w:bCs/>
          <w:szCs w:val="24"/>
          <w:lang w:eastAsia="lt-LT"/>
        </w:rPr>
        <w:t>NaCl</w:t>
      </w:r>
      <w:proofErr w:type="spellEnd"/>
      <w:r>
        <w:rPr>
          <w:b/>
          <w:bCs/>
          <w:szCs w:val="24"/>
          <w:lang w:eastAsia="lt-LT"/>
        </w:rPr>
        <w:t>, CaCl</w:t>
      </w:r>
      <w:r>
        <w:rPr>
          <w:b/>
          <w:bCs/>
          <w:szCs w:val="24"/>
          <w:vertAlign w:val="subscript"/>
          <w:lang w:eastAsia="lt-LT"/>
        </w:rPr>
        <w:t>2</w:t>
      </w:r>
      <w:r>
        <w:rPr>
          <w:b/>
          <w:bCs/>
          <w:szCs w:val="24"/>
          <w:lang w:eastAsia="lt-LT"/>
        </w:rPr>
        <w:t>, MgCl</w:t>
      </w:r>
      <w:r>
        <w:rPr>
          <w:b/>
          <w:bCs/>
          <w:szCs w:val="24"/>
          <w:vertAlign w:val="subscript"/>
          <w:lang w:eastAsia="lt-LT"/>
        </w:rPr>
        <w:t>2</w:t>
      </w:r>
      <w:r>
        <w:rPr>
          <w:b/>
          <w:bCs/>
          <w:szCs w:val="24"/>
          <w:lang w:eastAsia="lt-LT"/>
        </w:rPr>
        <w:t xml:space="preserve"> ir kt.) Lietuvos teisės aktuose</w:t>
      </w:r>
    </w:p>
    <w:tbl>
      <w:tblPr>
        <w:tblW w:w="9070" w:type="dxa"/>
        <w:tblLayout w:type="fixed"/>
        <w:tblCellMar>
          <w:left w:w="40" w:type="dxa"/>
          <w:right w:w="40" w:type="dxa"/>
        </w:tblCellMar>
        <w:tblLook w:val="0000" w:firstRow="0" w:lastRow="0" w:firstColumn="0" w:lastColumn="0" w:noHBand="0" w:noVBand="0"/>
      </w:tblPr>
      <w:tblGrid>
        <w:gridCol w:w="1868"/>
        <w:gridCol w:w="1652"/>
        <w:gridCol w:w="1161"/>
        <w:gridCol w:w="1474"/>
        <w:gridCol w:w="2915"/>
      </w:tblGrid>
      <w:tr w:rsidR="001B06C3" w14:paraId="1EDC38F5" w14:textId="77777777">
        <w:trPr>
          <w:cantSplit/>
          <w:trHeight w:val="1125"/>
        </w:trPr>
        <w:tc>
          <w:tcPr>
            <w:tcW w:w="1868" w:type="dxa"/>
            <w:tcBorders>
              <w:top w:val="single" w:sz="6" w:space="0" w:color="auto"/>
              <w:left w:val="single" w:sz="6" w:space="0" w:color="auto"/>
              <w:right w:val="single" w:sz="6" w:space="0" w:color="auto"/>
            </w:tcBorders>
          </w:tcPr>
          <w:p w14:paraId="1EDC38EE" w14:textId="77777777" w:rsidR="001B06C3" w:rsidRDefault="00502EAE">
            <w:pPr>
              <w:widowControl w:val="0"/>
              <w:jc w:val="center"/>
              <w:rPr>
                <w:szCs w:val="24"/>
                <w:lang w:eastAsia="lt-LT"/>
              </w:rPr>
            </w:pPr>
            <w:r>
              <w:rPr>
                <w:b/>
                <w:bCs/>
                <w:szCs w:val="24"/>
                <w:lang w:eastAsia="lt-LT"/>
              </w:rPr>
              <w:t>Cheminė medžiaga</w:t>
            </w:r>
          </w:p>
        </w:tc>
        <w:tc>
          <w:tcPr>
            <w:tcW w:w="1652" w:type="dxa"/>
            <w:tcBorders>
              <w:top w:val="single" w:sz="6" w:space="0" w:color="auto"/>
              <w:left w:val="single" w:sz="6" w:space="0" w:color="auto"/>
              <w:right w:val="single" w:sz="6" w:space="0" w:color="auto"/>
            </w:tcBorders>
          </w:tcPr>
          <w:p w14:paraId="1EDC38EF" w14:textId="77777777" w:rsidR="001B06C3" w:rsidRDefault="00502EAE">
            <w:pPr>
              <w:widowControl w:val="0"/>
              <w:jc w:val="center"/>
              <w:rPr>
                <w:b/>
                <w:bCs/>
                <w:szCs w:val="24"/>
                <w:lang w:eastAsia="lt-LT"/>
              </w:rPr>
            </w:pPr>
            <w:r>
              <w:rPr>
                <w:b/>
                <w:bCs/>
                <w:szCs w:val="24"/>
                <w:lang w:eastAsia="lt-LT"/>
              </w:rPr>
              <w:t>Didžiausia leidžiama koncentracija</w:t>
            </w:r>
            <w:r>
              <w:rPr>
                <w:b/>
                <w:bCs/>
                <w:szCs w:val="24"/>
                <w:vertAlign w:val="superscript"/>
                <w:lang w:eastAsia="lt-LT"/>
              </w:rPr>
              <w:t>*</w:t>
            </w:r>
            <w:r>
              <w:rPr>
                <w:b/>
                <w:bCs/>
                <w:szCs w:val="24"/>
                <w:lang w:eastAsia="lt-LT"/>
              </w:rPr>
              <w:t>, mg/l</w:t>
            </w:r>
          </w:p>
        </w:tc>
        <w:tc>
          <w:tcPr>
            <w:tcW w:w="1161" w:type="dxa"/>
            <w:tcBorders>
              <w:top w:val="single" w:sz="6" w:space="0" w:color="auto"/>
              <w:left w:val="single" w:sz="6" w:space="0" w:color="auto"/>
              <w:right w:val="single" w:sz="6" w:space="0" w:color="auto"/>
            </w:tcBorders>
          </w:tcPr>
          <w:p w14:paraId="1EDC38F0" w14:textId="77777777" w:rsidR="001B06C3" w:rsidRDefault="00502EAE">
            <w:pPr>
              <w:jc w:val="center"/>
              <w:rPr>
                <w:b/>
                <w:bCs/>
                <w:szCs w:val="24"/>
                <w:lang w:eastAsia="lt-LT"/>
              </w:rPr>
            </w:pPr>
            <w:r>
              <w:rPr>
                <w:b/>
                <w:bCs/>
                <w:szCs w:val="24"/>
                <w:lang w:eastAsia="lt-LT"/>
              </w:rPr>
              <w:t>Ribinė</w:t>
            </w:r>
            <w:r>
              <w:rPr>
                <w:b/>
                <w:bCs/>
                <w:szCs w:val="24"/>
                <w:lang w:eastAsia="lt-LT"/>
              </w:rPr>
              <w:t xml:space="preserve"> vertė** ,</w:t>
            </w:r>
          </w:p>
          <w:p w14:paraId="1EDC38F1" w14:textId="77777777" w:rsidR="001B06C3" w:rsidRDefault="00502EAE">
            <w:pPr>
              <w:jc w:val="center"/>
              <w:rPr>
                <w:b/>
                <w:bCs/>
                <w:szCs w:val="24"/>
                <w:lang w:eastAsia="lt-LT"/>
              </w:rPr>
            </w:pPr>
            <w:r>
              <w:rPr>
                <w:b/>
                <w:bCs/>
                <w:szCs w:val="24"/>
                <w:lang w:eastAsia="lt-LT"/>
              </w:rPr>
              <w:t>mg/l</w:t>
            </w:r>
          </w:p>
        </w:tc>
        <w:tc>
          <w:tcPr>
            <w:tcW w:w="1474" w:type="dxa"/>
            <w:tcBorders>
              <w:top w:val="single" w:sz="6" w:space="0" w:color="auto"/>
              <w:left w:val="single" w:sz="6" w:space="0" w:color="auto"/>
              <w:right w:val="single" w:sz="6" w:space="0" w:color="auto"/>
            </w:tcBorders>
          </w:tcPr>
          <w:p w14:paraId="1EDC38F2" w14:textId="77777777" w:rsidR="001B06C3" w:rsidRDefault="00502EAE">
            <w:pPr>
              <w:jc w:val="center"/>
              <w:rPr>
                <w:b/>
                <w:bCs/>
                <w:szCs w:val="24"/>
                <w:lang w:eastAsia="lt-LT"/>
              </w:rPr>
            </w:pPr>
            <w:r>
              <w:rPr>
                <w:b/>
                <w:bCs/>
                <w:szCs w:val="24"/>
                <w:lang w:eastAsia="lt-LT"/>
              </w:rPr>
              <w:t>Ribinė vertė ,</w:t>
            </w:r>
          </w:p>
          <w:p w14:paraId="1EDC38F3" w14:textId="77777777" w:rsidR="001B06C3" w:rsidRDefault="00502EAE">
            <w:pPr>
              <w:jc w:val="center"/>
              <w:rPr>
                <w:b/>
                <w:bCs/>
                <w:szCs w:val="24"/>
                <w:lang w:eastAsia="lt-LT"/>
              </w:rPr>
            </w:pPr>
            <w:r>
              <w:rPr>
                <w:b/>
                <w:bCs/>
                <w:szCs w:val="24"/>
                <w:lang w:eastAsia="lt-LT"/>
              </w:rPr>
              <w:t>mg/l</w:t>
            </w:r>
          </w:p>
        </w:tc>
        <w:tc>
          <w:tcPr>
            <w:tcW w:w="2915" w:type="dxa"/>
            <w:tcBorders>
              <w:top w:val="single" w:sz="6" w:space="0" w:color="auto"/>
              <w:left w:val="single" w:sz="6" w:space="0" w:color="auto"/>
              <w:right w:val="single" w:sz="6" w:space="0" w:color="auto"/>
            </w:tcBorders>
          </w:tcPr>
          <w:p w14:paraId="1EDC38F4" w14:textId="77777777" w:rsidR="001B06C3" w:rsidRDefault="00502EAE">
            <w:pPr>
              <w:widowControl w:val="0"/>
              <w:jc w:val="center"/>
              <w:rPr>
                <w:b/>
                <w:bCs/>
                <w:szCs w:val="24"/>
                <w:lang w:eastAsia="lt-LT"/>
              </w:rPr>
            </w:pPr>
            <w:r>
              <w:rPr>
                <w:b/>
                <w:bCs/>
                <w:szCs w:val="24"/>
                <w:lang w:eastAsia="lt-LT"/>
              </w:rPr>
              <w:t>Natūralaus mineralinio vandens požymį pagrindžiantis kriterijus</w:t>
            </w:r>
            <w:r>
              <w:rPr>
                <w:b/>
                <w:bCs/>
                <w:szCs w:val="24"/>
                <w:vertAlign w:val="superscript"/>
                <w:lang w:eastAsia="lt-LT"/>
              </w:rPr>
              <w:t>****</w:t>
            </w:r>
            <w:r>
              <w:rPr>
                <w:b/>
                <w:bCs/>
                <w:szCs w:val="24"/>
                <w:lang w:eastAsia="lt-LT"/>
              </w:rPr>
              <w:t>, mg/l</w:t>
            </w:r>
          </w:p>
        </w:tc>
      </w:tr>
      <w:tr w:rsidR="001B06C3" w14:paraId="1EDC38FB" w14:textId="77777777">
        <w:trPr>
          <w:cantSplit/>
          <w:trHeight w:val="23"/>
        </w:trPr>
        <w:tc>
          <w:tcPr>
            <w:tcW w:w="1868" w:type="dxa"/>
            <w:tcBorders>
              <w:top w:val="single" w:sz="6" w:space="0" w:color="auto"/>
              <w:left w:val="single" w:sz="6" w:space="0" w:color="auto"/>
              <w:bottom w:val="single" w:sz="6" w:space="0" w:color="auto"/>
              <w:right w:val="single" w:sz="6" w:space="0" w:color="auto"/>
            </w:tcBorders>
          </w:tcPr>
          <w:p w14:paraId="1EDC38F6" w14:textId="77777777" w:rsidR="001B06C3" w:rsidRDefault="00502EAE">
            <w:pPr>
              <w:jc w:val="both"/>
              <w:rPr>
                <w:szCs w:val="24"/>
                <w:vertAlign w:val="superscript"/>
                <w:lang w:eastAsia="lt-LT"/>
              </w:rPr>
            </w:pPr>
            <w:r>
              <w:rPr>
                <w:szCs w:val="24"/>
                <w:lang w:eastAsia="lt-LT"/>
              </w:rPr>
              <w:t>Chloridas, Cl</w:t>
            </w:r>
            <w:r>
              <w:rPr>
                <w:szCs w:val="24"/>
                <w:vertAlign w:val="superscript"/>
                <w:lang w:eastAsia="lt-LT"/>
              </w:rPr>
              <w:t>-</w:t>
            </w:r>
          </w:p>
        </w:tc>
        <w:tc>
          <w:tcPr>
            <w:tcW w:w="1652" w:type="dxa"/>
            <w:tcBorders>
              <w:top w:val="single" w:sz="6" w:space="0" w:color="auto"/>
              <w:left w:val="single" w:sz="6" w:space="0" w:color="auto"/>
              <w:bottom w:val="single" w:sz="6" w:space="0" w:color="auto"/>
              <w:right w:val="single" w:sz="6" w:space="0" w:color="auto"/>
            </w:tcBorders>
          </w:tcPr>
          <w:p w14:paraId="1EDC38F7" w14:textId="77777777" w:rsidR="001B06C3" w:rsidRDefault="00502EAE">
            <w:pPr>
              <w:jc w:val="center"/>
              <w:rPr>
                <w:szCs w:val="24"/>
                <w:lang w:eastAsia="lt-LT"/>
              </w:rPr>
            </w:pPr>
            <w:r>
              <w:rPr>
                <w:szCs w:val="24"/>
                <w:lang w:eastAsia="lt-LT"/>
              </w:rPr>
              <w:t>250</w:t>
            </w:r>
          </w:p>
        </w:tc>
        <w:tc>
          <w:tcPr>
            <w:tcW w:w="1161" w:type="dxa"/>
            <w:tcBorders>
              <w:top w:val="single" w:sz="6" w:space="0" w:color="auto"/>
              <w:left w:val="single" w:sz="6" w:space="0" w:color="auto"/>
              <w:bottom w:val="single" w:sz="6" w:space="0" w:color="auto"/>
              <w:right w:val="single" w:sz="6" w:space="0" w:color="auto"/>
            </w:tcBorders>
          </w:tcPr>
          <w:p w14:paraId="1EDC38F8" w14:textId="77777777" w:rsidR="001B06C3" w:rsidRDefault="00502EAE">
            <w:pPr>
              <w:jc w:val="center"/>
              <w:rPr>
                <w:szCs w:val="24"/>
                <w:lang w:eastAsia="lt-LT"/>
              </w:rPr>
            </w:pPr>
            <w:r>
              <w:rPr>
                <w:szCs w:val="24"/>
                <w:lang w:eastAsia="lt-LT"/>
              </w:rPr>
              <w:t>200/500</w:t>
            </w:r>
          </w:p>
        </w:tc>
        <w:tc>
          <w:tcPr>
            <w:tcW w:w="1474" w:type="dxa"/>
            <w:tcBorders>
              <w:top w:val="single" w:sz="6" w:space="0" w:color="auto"/>
              <w:left w:val="single" w:sz="6" w:space="0" w:color="auto"/>
              <w:bottom w:val="single" w:sz="6" w:space="0" w:color="auto"/>
              <w:right w:val="single" w:sz="6" w:space="0" w:color="auto"/>
            </w:tcBorders>
          </w:tcPr>
          <w:p w14:paraId="1EDC38F9" w14:textId="77777777" w:rsidR="001B06C3" w:rsidRDefault="00502EAE">
            <w:pPr>
              <w:jc w:val="center"/>
              <w:rPr>
                <w:szCs w:val="24"/>
                <w:lang w:eastAsia="lt-LT"/>
              </w:rPr>
            </w:pPr>
            <w:r>
              <w:rPr>
                <w:szCs w:val="24"/>
                <w:lang w:eastAsia="lt-LT"/>
              </w:rPr>
              <w:t>1000/500</w:t>
            </w:r>
          </w:p>
        </w:tc>
        <w:tc>
          <w:tcPr>
            <w:tcW w:w="2915" w:type="dxa"/>
            <w:tcBorders>
              <w:top w:val="single" w:sz="6" w:space="0" w:color="auto"/>
              <w:left w:val="single" w:sz="6" w:space="0" w:color="auto"/>
              <w:bottom w:val="single" w:sz="6" w:space="0" w:color="auto"/>
              <w:right w:val="single" w:sz="6" w:space="0" w:color="auto"/>
            </w:tcBorders>
          </w:tcPr>
          <w:p w14:paraId="1EDC38FA" w14:textId="77777777" w:rsidR="001B06C3" w:rsidRDefault="00502EAE">
            <w:pPr>
              <w:jc w:val="center"/>
              <w:rPr>
                <w:szCs w:val="24"/>
                <w:lang w:eastAsia="lt-LT"/>
              </w:rPr>
            </w:pPr>
            <w:r>
              <w:rPr>
                <w:szCs w:val="24"/>
                <w:lang w:eastAsia="lt-LT"/>
              </w:rPr>
              <w:t>200</w:t>
            </w:r>
          </w:p>
        </w:tc>
      </w:tr>
      <w:tr w:rsidR="001B06C3" w14:paraId="1EDC3901" w14:textId="77777777">
        <w:trPr>
          <w:cantSplit/>
          <w:trHeight w:val="23"/>
        </w:trPr>
        <w:tc>
          <w:tcPr>
            <w:tcW w:w="1868" w:type="dxa"/>
            <w:tcBorders>
              <w:top w:val="single" w:sz="6" w:space="0" w:color="auto"/>
              <w:left w:val="single" w:sz="6" w:space="0" w:color="auto"/>
              <w:bottom w:val="single" w:sz="6" w:space="0" w:color="auto"/>
              <w:right w:val="single" w:sz="6" w:space="0" w:color="auto"/>
            </w:tcBorders>
          </w:tcPr>
          <w:p w14:paraId="1EDC38FC" w14:textId="77777777" w:rsidR="001B06C3" w:rsidRDefault="00502EAE">
            <w:pPr>
              <w:jc w:val="both"/>
              <w:rPr>
                <w:szCs w:val="24"/>
                <w:lang w:eastAsia="lt-LT"/>
              </w:rPr>
            </w:pPr>
            <w:r>
              <w:rPr>
                <w:szCs w:val="24"/>
                <w:lang w:eastAsia="lt-LT"/>
              </w:rPr>
              <w:t>Natris, Na+</w:t>
            </w:r>
          </w:p>
        </w:tc>
        <w:tc>
          <w:tcPr>
            <w:tcW w:w="1652" w:type="dxa"/>
            <w:tcBorders>
              <w:top w:val="single" w:sz="6" w:space="0" w:color="auto"/>
              <w:left w:val="single" w:sz="6" w:space="0" w:color="auto"/>
              <w:bottom w:val="single" w:sz="6" w:space="0" w:color="auto"/>
              <w:right w:val="single" w:sz="6" w:space="0" w:color="auto"/>
            </w:tcBorders>
          </w:tcPr>
          <w:p w14:paraId="1EDC38FD" w14:textId="77777777" w:rsidR="001B06C3" w:rsidRDefault="00502EAE">
            <w:pPr>
              <w:jc w:val="center"/>
              <w:rPr>
                <w:szCs w:val="24"/>
                <w:lang w:eastAsia="lt-LT"/>
              </w:rPr>
            </w:pPr>
            <w:r>
              <w:rPr>
                <w:szCs w:val="24"/>
                <w:lang w:eastAsia="lt-LT"/>
              </w:rPr>
              <w:t>200</w:t>
            </w:r>
          </w:p>
        </w:tc>
        <w:tc>
          <w:tcPr>
            <w:tcW w:w="1161" w:type="dxa"/>
            <w:tcBorders>
              <w:top w:val="single" w:sz="6" w:space="0" w:color="auto"/>
              <w:left w:val="single" w:sz="6" w:space="0" w:color="auto"/>
              <w:bottom w:val="single" w:sz="6" w:space="0" w:color="auto"/>
              <w:right w:val="single" w:sz="6" w:space="0" w:color="auto"/>
            </w:tcBorders>
          </w:tcPr>
          <w:p w14:paraId="1EDC38FE" w14:textId="77777777" w:rsidR="001B06C3" w:rsidRDefault="00502EAE">
            <w:pPr>
              <w:jc w:val="center"/>
              <w:rPr>
                <w:szCs w:val="24"/>
                <w:lang w:eastAsia="lt-LT"/>
              </w:rPr>
            </w:pPr>
            <w:r>
              <w:rPr>
                <w:szCs w:val="24"/>
                <w:lang w:eastAsia="lt-LT"/>
              </w:rPr>
              <w:t>-</w:t>
            </w:r>
          </w:p>
        </w:tc>
        <w:tc>
          <w:tcPr>
            <w:tcW w:w="1474" w:type="dxa"/>
            <w:tcBorders>
              <w:top w:val="single" w:sz="6" w:space="0" w:color="auto"/>
              <w:left w:val="single" w:sz="6" w:space="0" w:color="auto"/>
              <w:bottom w:val="single" w:sz="6" w:space="0" w:color="auto"/>
              <w:right w:val="single" w:sz="6" w:space="0" w:color="auto"/>
            </w:tcBorders>
          </w:tcPr>
          <w:p w14:paraId="1EDC38FF" w14:textId="77777777" w:rsidR="001B06C3" w:rsidRDefault="00502EAE">
            <w:pPr>
              <w:jc w:val="center"/>
              <w:rPr>
                <w:szCs w:val="24"/>
                <w:lang w:eastAsia="lt-LT"/>
              </w:rPr>
            </w:pPr>
            <w:r>
              <w:rPr>
                <w:szCs w:val="24"/>
                <w:lang w:eastAsia="lt-LT"/>
              </w:rPr>
              <w:t>-</w:t>
            </w:r>
          </w:p>
        </w:tc>
        <w:tc>
          <w:tcPr>
            <w:tcW w:w="2915" w:type="dxa"/>
            <w:tcBorders>
              <w:top w:val="single" w:sz="6" w:space="0" w:color="auto"/>
              <w:left w:val="single" w:sz="6" w:space="0" w:color="auto"/>
              <w:bottom w:val="single" w:sz="6" w:space="0" w:color="auto"/>
              <w:right w:val="single" w:sz="6" w:space="0" w:color="auto"/>
            </w:tcBorders>
          </w:tcPr>
          <w:p w14:paraId="1EDC3900" w14:textId="77777777" w:rsidR="001B06C3" w:rsidRDefault="00502EAE">
            <w:pPr>
              <w:jc w:val="center"/>
              <w:rPr>
                <w:szCs w:val="24"/>
                <w:lang w:eastAsia="lt-LT"/>
              </w:rPr>
            </w:pPr>
            <w:r>
              <w:rPr>
                <w:szCs w:val="24"/>
                <w:lang w:eastAsia="lt-LT"/>
              </w:rPr>
              <w:t>200</w:t>
            </w:r>
          </w:p>
        </w:tc>
      </w:tr>
      <w:tr w:rsidR="001B06C3" w14:paraId="1EDC3907" w14:textId="77777777">
        <w:trPr>
          <w:cantSplit/>
          <w:trHeight w:val="23"/>
        </w:trPr>
        <w:tc>
          <w:tcPr>
            <w:tcW w:w="1868" w:type="dxa"/>
            <w:tcBorders>
              <w:top w:val="single" w:sz="6" w:space="0" w:color="auto"/>
              <w:left w:val="single" w:sz="6" w:space="0" w:color="auto"/>
              <w:bottom w:val="single" w:sz="6" w:space="0" w:color="auto"/>
              <w:right w:val="single" w:sz="6" w:space="0" w:color="auto"/>
            </w:tcBorders>
          </w:tcPr>
          <w:p w14:paraId="1EDC3902" w14:textId="77777777" w:rsidR="001B06C3" w:rsidRDefault="00502EAE">
            <w:pPr>
              <w:jc w:val="both"/>
              <w:rPr>
                <w:szCs w:val="24"/>
                <w:lang w:eastAsia="lt-LT"/>
              </w:rPr>
            </w:pPr>
            <w:r>
              <w:rPr>
                <w:szCs w:val="24"/>
                <w:lang w:eastAsia="lt-LT"/>
              </w:rPr>
              <w:t>Magnis, Mg</w:t>
            </w:r>
            <w:r>
              <w:rPr>
                <w:szCs w:val="24"/>
                <w:vertAlign w:val="superscript"/>
                <w:lang w:eastAsia="lt-LT"/>
              </w:rPr>
              <w:t>2</w:t>
            </w:r>
            <w:r>
              <w:rPr>
                <w:szCs w:val="24"/>
                <w:lang w:eastAsia="lt-LT"/>
              </w:rPr>
              <w:t>+</w:t>
            </w:r>
          </w:p>
        </w:tc>
        <w:tc>
          <w:tcPr>
            <w:tcW w:w="1652" w:type="dxa"/>
            <w:tcBorders>
              <w:top w:val="single" w:sz="6" w:space="0" w:color="auto"/>
              <w:left w:val="single" w:sz="6" w:space="0" w:color="auto"/>
              <w:bottom w:val="single" w:sz="6" w:space="0" w:color="auto"/>
              <w:right w:val="single" w:sz="6" w:space="0" w:color="auto"/>
            </w:tcBorders>
          </w:tcPr>
          <w:p w14:paraId="1EDC3903" w14:textId="77777777" w:rsidR="001B06C3" w:rsidRDefault="00502EAE">
            <w:pPr>
              <w:jc w:val="center"/>
              <w:rPr>
                <w:szCs w:val="24"/>
                <w:lang w:eastAsia="lt-LT"/>
              </w:rPr>
            </w:pPr>
            <w:r>
              <w:rPr>
                <w:szCs w:val="24"/>
                <w:lang w:eastAsia="lt-LT"/>
              </w:rPr>
              <w:t>-</w:t>
            </w:r>
          </w:p>
        </w:tc>
        <w:tc>
          <w:tcPr>
            <w:tcW w:w="1161" w:type="dxa"/>
            <w:tcBorders>
              <w:top w:val="single" w:sz="6" w:space="0" w:color="auto"/>
              <w:left w:val="single" w:sz="6" w:space="0" w:color="auto"/>
              <w:bottom w:val="single" w:sz="6" w:space="0" w:color="auto"/>
              <w:right w:val="single" w:sz="6" w:space="0" w:color="auto"/>
            </w:tcBorders>
          </w:tcPr>
          <w:p w14:paraId="1EDC3904" w14:textId="77777777" w:rsidR="001B06C3" w:rsidRDefault="00502EAE">
            <w:pPr>
              <w:jc w:val="center"/>
              <w:rPr>
                <w:szCs w:val="24"/>
                <w:lang w:eastAsia="lt-LT"/>
              </w:rPr>
            </w:pPr>
            <w:r>
              <w:rPr>
                <w:szCs w:val="24"/>
                <w:lang w:eastAsia="lt-LT"/>
              </w:rPr>
              <w:t>-</w:t>
            </w:r>
          </w:p>
        </w:tc>
        <w:tc>
          <w:tcPr>
            <w:tcW w:w="1474" w:type="dxa"/>
            <w:tcBorders>
              <w:top w:val="single" w:sz="6" w:space="0" w:color="auto"/>
              <w:left w:val="single" w:sz="6" w:space="0" w:color="auto"/>
              <w:bottom w:val="single" w:sz="6" w:space="0" w:color="auto"/>
              <w:right w:val="single" w:sz="6" w:space="0" w:color="auto"/>
            </w:tcBorders>
          </w:tcPr>
          <w:p w14:paraId="1EDC3905" w14:textId="77777777" w:rsidR="001B06C3" w:rsidRDefault="00502EAE">
            <w:pPr>
              <w:jc w:val="center"/>
              <w:rPr>
                <w:szCs w:val="24"/>
                <w:lang w:eastAsia="lt-LT"/>
              </w:rPr>
            </w:pPr>
            <w:r>
              <w:rPr>
                <w:szCs w:val="24"/>
                <w:lang w:eastAsia="lt-LT"/>
              </w:rPr>
              <w:t>-</w:t>
            </w:r>
          </w:p>
        </w:tc>
        <w:tc>
          <w:tcPr>
            <w:tcW w:w="2915" w:type="dxa"/>
            <w:tcBorders>
              <w:top w:val="single" w:sz="6" w:space="0" w:color="auto"/>
              <w:left w:val="single" w:sz="6" w:space="0" w:color="auto"/>
              <w:bottom w:val="single" w:sz="6" w:space="0" w:color="auto"/>
              <w:right w:val="single" w:sz="6" w:space="0" w:color="auto"/>
            </w:tcBorders>
          </w:tcPr>
          <w:p w14:paraId="1EDC3906" w14:textId="77777777" w:rsidR="001B06C3" w:rsidRDefault="00502EAE">
            <w:pPr>
              <w:jc w:val="center"/>
              <w:rPr>
                <w:szCs w:val="24"/>
                <w:lang w:eastAsia="lt-LT"/>
              </w:rPr>
            </w:pPr>
            <w:r>
              <w:rPr>
                <w:szCs w:val="24"/>
                <w:lang w:eastAsia="lt-LT"/>
              </w:rPr>
              <w:t>50</w:t>
            </w:r>
          </w:p>
        </w:tc>
      </w:tr>
      <w:tr w:rsidR="001B06C3" w14:paraId="1EDC390D" w14:textId="77777777">
        <w:trPr>
          <w:cantSplit/>
          <w:trHeight w:val="23"/>
        </w:trPr>
        <w:tc>
          <w:tcPr>
            <w:tcW w:w="1868" w:type="dxa"/>
            <w:tcBorders>
              <w:top w:val="single" w:sz="6" w:space="0" w:color="auto"/>
              <w:left w:val="single" w:sz="6" w:space="0" w:color="auto"/>
              <w:bottom w:val="single" w:sz="6" w:space="0" w:color="auto"/>
              <w:right w:val="single" w:sz="6" w:space="0" w:color="auto"/>
            </w:tcBorders>
          </w:tcPr>
          <w:p w14:paraId="1EDC3908" w14:textId="77777777" w:rsidR="001B06C3" w:rsidRDefault="00502EAE">
            <w:pPr>
              <w:jc w:val="both"/>
              <w:rPr>
                <w:szCs w:val="24"/>
                <w:lang w:eastAsia="lt-LT"/>
              </w:rPr>
            </w:pPr>
            <w:r>
              <w:rPr>
                <w:szCs w:val="24"/>
                <w:lang w:eastAsia="lt-LT"/>
              </w:rPr>
              <w:t>Kalcis, Ca</w:t>
            </w:r>
            <w:r>
              <w:rPr>
                <w:szCs w:val="24"/>
                <w:vertAlign w:val="superscript"/>
                <w:lang w:eastAsia="lt-LT"/>
              </w:rPr>
              <w:t>2</w:t>
            </w:r>
            <w:r>
              <w:rPr>
                <w:szCs w:val="24"/>
                <w:lang w:eastAsia="lt-LT"/>
              </w:rPr>
              <w:t>+</w:t>
            </w:r>
          </w:p>
        </w:tc>
        <w:tc>
          <w:tcPr>
            <w:tcW w:w="1652" w:type="dxa"/>
            <w:tcBorders>
              <w:top w:val="single" w:sz="6" w:space="0" w:color="auto"/>
              <w:left w:val="single" w:sz="6" w:space="0" w:color="auto"/>
              <w:bottom w:val="single" w:sz="6" w:space="0" w:color="auto"/>
              <w:right w:val="single" w:sz="6" w:space="0" w:color="auto"/>
            </w:tcBorders>
          </w:tcPr>
          <w:p w14:paraId="1EDC3909" w14:textId="77777777" w:rsidR="001B06C3" w:rsidRDefault="00502EAE">
            <w:pPr>
              <w:jc w:val="center"/>
              <w:rPr>
                <w:szCs w:val="24"/>
                <w:lang w:eastAsia="lt-LT"/>
              </w:rPr>
            </w:pPr>
            <w:r>
              <w:rPr>
                <w:szCs w:val="24"/>
                <w:lang w:eastAsia="lt-LT"/>
              </w:rPr>
              <w:t>-</w:t>
            </w:r>
          </w:p>
        </w:tc>
        <w:tc>
          <w:tcPr>
            <w:tcW w:w="1161" w:type="dxa"/>
            <w:tcBorders>
              <w:top w:val="single" w:sz="6" w:space="0" w:color="auto"/>
              <w:left w:val="single" w:sz="6" w:space="0" w:color="auto"/>
              <w:bottom w:val="single" w:sz="6" w:space="0" w:color="auto"/>
              <w:right w:val="single" w:sz="6" w:space="0" w:color="auto"/>
            </w:tcBorders>
          </w:tcPr>
          <w:p w14:paraId="1EDC390A" w14:textId="77777777" w:rsidR="001B06C3" w:rsidRDefault="00502EAE">
            <w:pPr>
              <w:jc w:val="center"/>
              <w:rPr>
                <w:szCs w:val="24"/>
                <w:lang w:eastAsia="lt-LT"/>
              </w:rPr>
            </w:pPr>
            <w:r>
              <w:rPr>
                <w:szCs w:val="24"/>
                <w:lang w:eastAsia="lt-LT"/>
              </w:rPr>
              <w:t>-</w:t>
            </w:r>
          </w:p>
        </w:tc>
        <w:tc>
          <w:tcPr>
            <w:tcW w:w="1474" w:type="dxa"/>
            <w:tcBorders>
              <w:top w:val="single" w:sz="6" w:space="0" w:color="auto"/>
              <w:left w:val="single" w:sz="6" w:space="0" w:color="auto"/>
              <w:bottom w:val="single" w:sz="6" w:space="0" w:color="auto"/>
              <w:right w:val="single" w:sz="6" w:space="0" w:color="auto"/>
            </w:tcBorders>
          </w:tcPr>
          <w:p w14:paraId="1EDC390B" w14:textId="77777777" w:rsidR="001B06C3" w:rsidRDefault="00502EAE">
            <w:pPr>
              <w:jc w:val="center"/>
              <w:rPr>
                <w:szCs w:val="24"/>
                <w:lang w:eastAsia="lt-LT"/>
              </w:rPr>
            </w:pPr>
            <w:r>
              <w:rPr>
                <w:szCs w:val="24"/>
                <w:lang w:eastAsia="lt-LT"/>
              </w:rPr>
              <w:t>-</w:t>
            </w:r>
          </w:p>
        </w:tc>
        <w:tc>
          <w:tcPr>
            <w:tcW w:w="2915" w:type="dxa"/>
            <w:tcBorders>
              <w:top w:val="single" w:sz="6" w:space="0" w:color="auto"/>
              <w:left w:val="single" w:sz="6" w:space="0" w:color="auto"/>
              <w:bottom w:val="single" w:sz="6" w:space="0" w:color="auto"/>
              <w:right w:val="single" w:sz="6" w:space="0" w:color="auto"/>
            </w:tcBorders>
          </w:tcPr>
          <w:p w14:paraId="1EDC390C" w14:textId="77777777" w:rsidR="001B06C3" w:rsidRDefault="00502EAE">
            <w:pPr>
              <w:jc w:val="center"/>
              <w:rPr>
                <w:szCs w:val="24"/>
                <w:lang w:eastAsia="lt-LT"/>
              </w:rPr>
            </w:pPr>
            <w:r>
              <w:rPr>
                <w:szCs w:val="24"/>
                <w:lang w:eastAsia="lt-LT"/>
              </w:rPr>
              <w:t>150</w:t>
            </w:r>
          </w:p>
        </w:tc>
      </w:tr>
    </w:tbl>
    <w:p w14:paraId="1EDC390E" w14:textId="77777777" w:rsidR="001B06C3" w:rsidRDefault="00502EAE">
      <w:pPr>
        <w:ind w:firstLine="567"/>
        <w:jc w:val="both"/>
        <w:rPr>
          <w:szCs w:val="24"/>
          <w:lang w:eastAsia="lt-LT"/>
        </w:rPr>
      </w:pPr>
    </w:p>
    <w:p w14:paraId="1EDC390F" w14:textId="77777777" w:rsidR="001B06C3" w:rsidRDefault="00502EAE">
      <w:pPr>
        <w:ind w:firstLine="567"/>
        <w:jc w:val="both"/>
        <w:rPr>
          <w:szCs w:val="24"/>
          <w:lang w:eastAsia="lt-LT"/>
        </w:rPr>
      </w:pPr>
      <w:r>
        <w:rPr>
          <w:szCs w:val="24"/>
          <w:lang w:eastAsia="lt-LT"/>
        </w:rPr>
        <w:t xml:space="preserve">* pagal Lietuvos higienos normą HN 24:2003 [3.5] „Geriamojo vandens saugos ir kokybės reikalavimai“; </w:t>
      </w:r>
    </w:p>
    <w:p w14:paraId="1EDC3910" w14:textId="77777777" w:rsidR="001B06C3" w:rsidRDefault="00502EAE">
      <w:pPr>
        <w:ind w:firstLine="567"/>
        <w:jc w:val="both"/>
        <w:rPr>
          <w:szCs w:val="24"/>
          <w:lang w:eastAsia="lt-LT"/>
        </w:rPr>
      </w:pPr>
      <w:r>
        <w:rPr>
          <w:szCs w:val="24"/>
          <w:lang w:eastAsia="lt-LT"/>
        </w:rPr>
        <w:t>** pagal Cheminėmis medžiagomis užterštų teritorijų tvarkymo aplinkos apsaugos reikalavimus skirtingoms jautrių taršai teritorijų grupėms (I ir II, III,</w:t>
      </w:r>
      <w:r>
        <w:rPr>
          <w:szCs w:val="24"/>
          <w:lang w:eastAsia="lt-LT"/>
        </w:rPr>
        <w:t xml:space="preserve"> IV);</w:t>
      </w:r>
    </w:p>
    <w:p w14:paraId="1EDC3911" w14:textId="77777777" w:rsidR="001B06C3" w:rsidRDefault="00502EAE">
      <w:pPr>
        <w:ind w:firstLine="567"/>
        <w:jc w:val="both"/>
        <w:rPr>
          <w:szCs w:val="24"/>
          <w:lang w:eastAsia="lt-LT"/>
        </w:rPr>
      </w:pPr>
      <w:r>
        <w:rPr>
          <w:szCs w:val="24"/>
          <w:lang w:eastAsia="lt-LT"/>
        </w:rPr>
        <w:t xml:space="preserve">*** pagal Nuotekų tvarkymo reglamentą – DLK į gamtinę aplinką/ Ribinė koncentracija į gamtinę aplinką; </w:t>
      </w:r>
    </w:p>
    <w:p w14:paraId="1EDC3912" w14:textId="77777777" w:rsidR="001B06C3" w:rsidRDefault="00502EAE">
      <w:pPr>
        <w:ind w:firstLine="567"/>
        <w:jc w:val="both"/>
        <w:rPr>
          <w:szCs w:val="24"/>
          <w:lang w:eastAsia="lt-LT"/>
        </w:rPr>
      </w:pPr>
      <w:r>
        <w:rPr>
          <w:szCs w:val="24"/>
          <w:lang w:eastAsia="lt-LT"/>
        </w:rPr>
        <w:t>**** pagal Lietuvos higienos normą HN 28:2003 [3.6] „Natūralaus mineralinio vandens ir šaltinio vandens naudojimo ir pateikimo į rinką reikala</w:t>
      </w:r>
      <w:r>
        <w:rPr>
          <w:szCs w:val="24"/>
          <w:lang w:eastAsia="lt-LT"/>
        </w:rPr>
        <w:t>vimai“.</w:t>
      </w:r>
    </w:p>
    <w:p w14:paraId="1EDC3913" w14:textId="77777777" w:rsidR="001B06C3" w:rsidRDefault="00502EAE">
      <w:pPr>
        <w:ind w:firstLine="567"/>
        <w:jc w:val="both"/>
        <w:rPr>
          <w:szCs w:val="24"/>
          <w:lang w:eastAsia="lt-LT"/>
        </w:rPr>
      </w:pPr>
    </w:p>
    <w:p w14:paraId="1EDC3914" w14:textId="77777777" w:rsidR="001B06C3" w:rsidRDefault="00502EAE">
      <w:pPr>
        <w:ind w:firstLine="567"/>
        <w:jc w:val="both"/>
        <w:rPr>
          <w:szCs w:val="24"/>
          <w:lang w:eastAsia="lt-LT"/>
        </w:rPr>
      </w:pPr>
      <w:r>
        <w:rPr>
          <w:b/>
          <w:bCs/>
          <w:szCs w:val="24"/>
          <w:lang w:eastAsia="lt-LT"/>
        </w:rPr>
        <w:t>56.6</w:t>
      </w:r>
      <w:r>
        <w:rPr>
          <w:b/>
          <w:bCs/>
          <w:szCs w:val="24"/>
          <w:lang w:eastAsia="lt-LT"/>
        </w:rPr>
        <w:t>.</w:t>
      </w:r>
      <w:r>
        <w:rPr>
          <w:szCs w:val="24"/>
          <w:lang w:eastAsia="lt-LT"/>
        </w:rPr>
        <w:t xml:space="preserve"> Cheminių medžiagų sandėliavimo vietas reikia parinkti, įvertinant aplinkos ypatumus, atsižvelgiant į vietovės reljefą, atstumą iki upių, upelių, ežerų bei kitų vandens telkinių. Šių medžiagų sandėliavimo vietas draudžiama rengti vandenų apsaugos zonose.</w:t>
      </w:r>
    </w:p>
    <w:p w14:paraId="1EDC3915" w14:textId="77777777" w:rsidR="001B06C3" w:rsidRDefault="00502EAE">
      <w:pPr>
        <w:ind w:firstLine="567"/>
        <w:jc w:val="both"/>
        <w:rPr>
          <w:szCs w:val="24"/>
          <w:lang w:eastAsia="lt-LT"/>
        </w:rPr>
      </w:pPr>
      <w:r>
        <w:rPr>
          <w:b/>
          <w:bCs/>
          <w:szCs w:val="24"/>
          <w:lang w:eastAsia="lt-LT"/>
        </w:rPr>
        <w:t>56.7</w:t>
      </w:r>
      <w:r>
        <w:rPr>
          <w:b/>
          <w:bCs/>
          <w:szCs w:val="24"/>
          <w:lang w:eastAsia="lt-LT"/>
        </w:rPr>
        <w:t>.</w:t>
      </w:r>
      <w:r>
        <w:rPr>
          <w:szCs w:val="24"/>
          <w:lang w:eastAsia="lt-LT"/>
        </w:rPr>
        <w:t xml:space="preserve"> Sandėliuojant birias kristalines druskas atvirame ore rietuvėse, būtina apsaugoti nuo atmosferinių kritulių patekimo į jas. Jei negalima įrengti pastogės, cheminių medžiagų rietuvės gali būti apdengiamos vandeniui nelaidžiomis medžiagomis (plėvele</w:t>
      </w:r>
      <w:r>
        <w:rPr>
          <w:szCs w:val="24"/>
          <w:lang w:eastAsia="lt-LT"/>
        </w:rPr>
        <w:t>, brezentu, ruberoidu ir kt.).</w:t>
      </w:r>
    </w:p>
    <w:p w14:paraId="1EDC3916" w14:textId="77777777" w:rsidR="001B06C3" w:rsidRDefault="00502EAE">
      <w:pPr>
        <w:ind w:firstLine="567"/>
        <w:jc w:val="both"/>
        <w:rPr>
          <w:szCs w:val="24"/>
          <w:lang w:eastAsia="lt-LT"/>
        </w:rPr>
      </w:pPr>
      <w:r>
        <w:rPr>
          <w:b/>
          <w:bCs/>
          <w:szCs w:val="24"/>
          <w:lang w:eastAsia="lt-LT"/>
        </w:rPr>
        <w:t>56.8</w:t>
      </w:r>
      <w:r>
        <w:rPr>
          <w:b/>
          <w:bCs/>
          <w:szCs w:val="24"/>
          <w:lang w:eastAsia="lt-LT"/>
        </w:rPr>
        <w:t>.</w:t>
      </w:r>
      <w:r>
        <w:rPr>
          <w:szCs w:val="24"/>
          <w:lang w:eastAsia="lt-LT"/>
        </w:rPr>
        <w:t xml:space="preserve"> Smėlio-druskos mišiniai gali būti sandėliuojami tik ant asfaltuotų aikštelių. Šiuo atveju aikštelės turi būti įrengtos taip, kad susidarantis cheminių medžiagų tirpalas negalėtų ištekėti už aikštelės ribų bei kad ne</w:t>
      </w:r>
      <w:r>
        <w:rPr>
          <w:szCs w:val="24"/>
          <w:lang w:eastAsia="lt-LT"/>
        </w:rPr>
        <w:t>patektų į aplinkinį gruntą.</w:t>
      </w:r>
    </w:p>
    <w:p w14:paraId="1EDC3917" w14:textId="77777777" w:rsidR="001B06C3" w:rsidRDefault="00502EAE">
      <w:pPr>
        <w:ind w:firstLine="567"/>
        <w:jc w:val="both"/>
        <w:rPr>
          <w:szCs w:val="24"/>
          <w:lang w:eastAsia="lt-LT"/>
        </w:rPr>
      </w:pPr>
    </w:p>
    <w:p w14:paraId="1EDC3918" w14:textId="77777777" w:rsidR="001B06C3" w:rsidRDefault="00502EAE">
      <w:pPr>
        <w:jc w:val="center"/>
        <w:rPr>
          <w:szCs w:val="24"/>
          <w:lang w:eastAsia="lt-LT"/>
        </w:rPr>
      </w:pPr>
      <w:r>
        <w:rPr>
          <w:szCs w:val="24"/>
          <w:lang w:eastAsia="lt-LT"/>
        </w:rPr>
        <w:t>_________________</w:t>
      </w:r>
    </w:p>
    <w:p w14:paraId="1EDC3919" w14:textId="77777777" w:rsidR="001B06C3" w:rsidRDefault="00502EAE">
      <w:pPr>
        <w:ind w:firstLine="567"/>
        <w:jc w:val="both"/>
        <w:rPr>
          <w:szCs w:val="24"/>
          <w:lang w:eastAsia="lt-LT"/>
        </w:rPr>
      </w:pPr>
    </w:p>
    <w:p w14:paraId="1EDC391A" w14:textId="77777777" w:rsidR="001B06C3" w:rsidRDefault="00502EAE">
      <w:pPr>
        <w:ind w:left="4535"/>
        <w:rPr>
          <w:szCs w:val="24"/>
          <w:lang w:eastAsia="lt-LT"/>
        </w:rPr>
      </w:pPr>
      <w:r>
        <w:rPr>
          <w:szCs w:val="24"/>
          <w:lang w:eastAsia="lt-LT"/>
        </w:rPr>
        <w:t xml:space="preserve">Medžiagų, skirtų kelių priežiūrai žiemą, techninių reikalavimų aprašo TRA MPŽ 13 </w:t>
      </w:r>
    </w:p>
    <w:p w14:paraId="1EDC391B" w14:textId="77777777" w:rsidR="001B06C3" w:rsidRDefault="00502EAE">
      <w:pPr>
        <w:ind w:left="4535"/>
        <w:rPr>
          <w:szCs w:val="24"/>
          <w:lang w:eastAsia="lt-LT"/>
        </w:rPr>
      </w:pPr>
      <w:r>
        <w:rPr>
          <w:szCs w:val="24"/>
          <w:lang w:eastAsia="lt-LT"/>
        </w:rPr>
        <w:t>1</w:t>
      </w:r>
      <w:r>
        <w:rPr>
          <w:szCs w:val="24"/>
          <w:lang w:eastAsia="lt-LT"/>
        </w:rPr>
        <w:t xml:space="preserve"> priedas</w:t>
      </w:r>
    </w:p>
    <w:p w14:paraId="1EDC391C" w14:textId="77777777" w:rsidR="001B06C3" w:rsidRDefault="001B06C3">
      <w:pPr>
        <w:ind w:firstLine="567"/>
        <w:jc w:val="both"/>
        <w:rPr>
          <w:szCs w:val="24"/>
          <w:lang w:eastAsia="lt-LT"/>
        </w:rPr>
      </w:pPr>
    </w:p>
    <w:p w14:paraId="1EDC391D" w14:textId="77777777" w:rsidR="001B06C3" w:rsidRDefault="00502EAE">
      <w:pPr>
        <w:jc w:val="center"/>
        <w:rPr>
          <w:b/>
          <w:bCs/>
          <w:szCs w:val="24"/>
          <w:lang w:eastAsia="lt-LT"/>
        </w:rPr>
      </w:pPr>
      <w:r>
        <w:rPr>
          <w:b/>
          <w:bCs/>
          <w:szCs w:val="24"/>
          <w:lang w:eastAsia="lt-LT"/>
        </w:rPr>
        <w:t xml:space="preserve">TIRPIŲ DRUSKŲ ĖMINIŲ ĖMIMO METODAI </w:t>
      </w:r>
    </w:p>
    <w:p w14:paraId="1EDC391E" w14:textId="77777777" w:rsidR="001B06C3" w:rsidRDefault="001B06C3">
      <w:pPr>
        <w:jc w:val="center"/>
        <w:rPr>
          <w:b/>
          <w:bCs/>
          <w:szCs w:val="24"/>
          <w:lang w:eastAsia="lt-LT"/>
        </w:rPr>
      </w:pPr>
    </w:p>
    <w:p w14:paraId="1EDC391F" w14:textId="77777777" w:rsidR="001B06C3" w:rsidRDefault="00502EAE">
      <w:pPr>
        <w:jc w:val="center"/>
        <w:rPr>
          <w:b/>
          <w:bCs/>
          <w:szCs w:val="24"/>
          <w:lang w:eastAsia="lt-LT"/>
        </w:rPr>
      </w:pPr>
      <w:proofErr w:type="spellStart"/>
      <w:r>
        <w:rPr>
          <w:b/>
          <w:bCs/>
          <w:szCs w:val="24"/>
          <w:lang w:eastAsia="lt-LT"/>
        </w:rPr>
        <w:t>Ėminio</w:t>
      </w:r>
      <w:proofErr w:type="spellEnd"/>
      <w:r>
        <w:rPr>
          <w:b/>
          <w:bCs/>
          <w:szCs w:val="24"/>
          <w:lang w:eastAsia="lt-LT"/>
        </w:rPr>
        <w:t xml:space="preserve"> kiekis</w:t>
      </w:r>
    </w:p>
    <w:p w14:paraId="1EDC3920" w14:textId="77777777" w:rsidR="001B06C3" w:rsidRDefault="001B06C3">
      <w:pPr>
        <w:jc w:val="center"/>
        <w:rPr>
          <w:b/>
          <w:bCs/>
          <w:szCs w:val="24"/>
          <w:lang w:eastAsia="lt-LT"/>
        </w:rPr>
      </w:pPr>
    </w:p>
    <w:p w14:paraId="1EDC3921" w14:textId="77777777" w:rsidR="001B06C3" w:rsidRDefault="00502EAE">
      <w:pPr>
        <w:ind w:firstLine="567"/>
        <w:jc w:val="both"/>
        <w:rPr>
          <w:szCs w:val="24"/>
          <w:lang w:eastAsia="lt-LT"/>
        </w:rPr>
      </w:pPr>
      <w:r>
        <w:rPr>
          <w:b/>
          <w:bCs/>
          <w:szCs w:val="24"/>
          <w:lang w:eastAsia="lt-LT"/>
        </w:rPr>
        <w:t>1</w:t>
      </w:r>
      <w:r>
        <w:rPr>
          <w:b/>
          <w:bCs/>
          <w:szCs w:val="24"/>
          <w:lang w:eastAsia="lt-LT"/>
        </w:rPr>
        <w:t>.</w:t>
      </w:r>
      <w:r>
        <w:rPr>
          <w:szCs w:val="24"/>
          <w:lang w:eastAsia="lt-LT"/>
        </w:rPr>
        <w:t xml:space="preserve"> </w:t>
      </w:r>
      <w:proofErr w:type="spellStart"/>
      <w:r>
        <w:rPr>
          <w:szCs w:val="24"/>
          <w:lang w:eastAsia="lt-LT"/>
        </w:rPr>
        <w:t>Ėminio</w:t>
      </w:r>
      <w:proofErr w:type="spellEnd"/>
      <w:r>
        <w:rPr>
          <w:szCs w:val="24"/>
          <w:lang w:eastAsia="lt-LT"/>
        </w:rPr>
        <w:t xml:space="preserve"> kiekį nulemia tiriamos barstomosios</w:t>
      </w:r>
      <w:r>
        <w:rPr>
          <w:szCs w:val="24"/>
          <w:lang w:eastAsia="lt-LT"/>
        </w:rPr>
        <w:t xml:space="preserve"> medžiagos kiekis. Pirmojo </w:t>
      </w:r>
      <w:proofErr w:type="spellStart"/>
      <w:r>
        <w:rPr>
          <w:szCs w:val="24"/>
          <w:lang w:eastAsia="lt-LT"/>
        </w:rPr>
        <w:t>ėminio</w:t>
      </w:r>
      <w:proofErr w:type="spellEnd"/>
      <w:r>
        <w:rPr>
          <w:szCs w:val="24"/>
          <w:lang w:eastAsia="lt-LT"/>
        </w:rPr>
        <w:t xml:space="preserve">, kurio kiekis negali būti mažesnis nei 4 kg, sudėtis turi būti reprezentatyvi bendrajai barstomosios medžiagos sudėčiai. Mažiausia galutinių </w:t>
      </w:r>
      <w:proofErr w:type="spellStart"/>
      <w:r>
        <w:rPr>
          <w:szCs w:val="24"/>
          <w:lang w:eastAsia="lt-LT"/>
        </w:rPr>
        <w:t>ėminių</w:t>
      </w:r>
      <w:proofErr w:type="spellEnd"/>
      <w:r>
        <w:rPr>
          <w:szCs w:val="24"/>
          <w:lang w:eastAsia="lt-LT"/>
        </w:rPr>
        <w:t xml:space="preserve"> masė yra 1 kg.</w:t>
      </w:r>
    </w:p>
    <w:p w14:paraId="1EDC3922" w14:textId="77777777" w:rsidR="001B06C3" w:rsidRDefault="00502EAE">
      <w:pPr>
        <w:ind w:firstLine="567"/>
        <w:jc w:val="both"/>
        <w:rPr>
          <w:szCs w:val="24"/>
          <w:lang w:eastAsia="lt-LT"/>
        </w:rPr>
      </w:pPr>
    </w:p>
    <w:p w14:paraId="1EDC3923" w14:textId="77777777" w:rsidR="001B06C3" w:rsidRDefault="00502EAE">
      <w:pPr>
        <w:jc w:val="center"/>
        <w:rPr>
          <w:b/>
          <w:bCs/>
          <w:szCs w:val="24"/>
          <w:lang w:eastAsia="lt-LT"/>
        </w:rPr>
      </w:pPr>
      <w:r>
        <w:rPr>
          <w:b/>
          <w:bCs/>
          <w:szCs w:val="24"/>
          <w:lang w:eastAsia="lt-LT"/>
        </w:rPr>
        <w:br w:type="page"/>
      </w:r>
      <w:proofErr w:type="spellStart"/>
      <w:r>
        <w:rPr>
          <w:b/>
          <w:bCs/>
          <w:szCs w:val="24"/>
          <w:lang w:eastAsia="lt-LT"/>
        </w:rPr>
        <w:t>Ėminio</w:t>
      </w:r>
      <w:proofErr w:type="spellEnd"/>
      <w:r>
        <w:rPr>
          <w:b/>
          <w:bCs/>
          <w:szCs w:val="24"/>
          <w:lang w:eastAsia="lt-LT"/>
        </w:rPr>
        <w:t xml:space="preserve"> ėmimas nuo transporterio juostos</w:t>
      </w:r>
    </w:p>
    <w:p w14:paraId="1EDC3924" w14:textId="77777777" w:rsidR="001B06C3" w:rsidRDefault="001B06C3">
      <w:pPr>
        <w:ind w:firstLine="567"/>
        <w:jc w:val="both"/>
        <w:rPr>
          <w:b/>
          <w:bCs/>
          <w:szCs w:val="24"/>
          <w:lang w:eastAsia="lt-LT"/>
        </w:rPr>
      </w:pPr>
    </w:p>
    <w:p w14:paraId="1EDC3925" w14:textId="77777777" w:rsidR="001B06C3" w:rsidRDefault="00502EAE">
      <w:pPr>
        <w:ind w:firstLine="567"/>
        <w:jc w:val="both"/>
        <w:rPr>
          <w:szCs w:val="24"/>
          <w:lang w:eastAsia="lt-LT"/>
        </w:rPr>
      </w:pPr>
      <w:r>
        <w:rPr>
          <w:b/>
          <w:bCs/>
          <w:szCs w:val="24"/>
          <w:lang w:eastAsia="lt-LT"/>
        </w:rPr>
        <w:t>2</w:t>
      </w:r>
      <w:r>
        <w:rPr>
          <w:b/>
          <w:bCs/>
          <w:szCs w:val="24"/>
          <w:lang w:eastAsia="lt-LT"/>
        </w:rPr>
        <w:t>.</w:t>
      </w:r>
      <w:r>
        <w:rPr>
          <w:szCs w:val="24"/>
          <w:lang w:eastAsia="lt-LT"/>
        </w:rPr>
        <w:t xml:space="preserve"> Jeigu</w:t>
      </w:r>
      <w:r>
        <w:rPr>
          <w:szCs w:val="24"/>
          <w:lang w:eastAsia="lt-LT"/>
        </w:rPr>
        <w:t xml:space="preserve"> sandėliavimui naudojamas juostinis transporteris, </w:t>
      </w:r>
      <w:proofErr w:type="spellStart"/>
      <w:r>
        <w:rPr>
          <w:szCs w:val="24"/>
          <w:lang w:eastAsia="lt-LT"/>
        </w:rPr>
        <w:t>ėminys</w:t>
      </w:r>
      <w:proofErr w:type="spellEnd"/>
      <w:r>
        <w:rPr>
          <w:szCs w:val="24"/>
          <w:lang w:eastAsia="lt-LT"/>
        </w:rPr>
        <w:t xml:space="preserve"> imamas iš sandėliavimui priimtos produkto partijos (pvz., iš vieno sunkvežimio krovinio).</w:t>
      </w:r>
    </w:p>
    <w:p w14:paraId="1EDC3926" w14:textId="77777777" w:rsidR="001B06C3" w:rsidRDefault="00502EAE">
      <w:pPr>
        <w:ind w:firstLine="567"/>
        <w:jc w:val="both"/>
        <w:rPr>
          <w:szCs w:val="24"/>
          <w:lang w:eastAsia="lt-LT"/>
        </w:rPr>
      </w:pPr>
      <w:r>
        <w:rPr>
          <w:b/>
          <w:bCs/>
          <w:szCs w:val="24"/>
          <w:lang w:eastAsia="lt-LT"/>
        </w:rPr>
        <w:t>3</w:t>
      </w:r>
      <w:r>
        <w:rPr>
          <w:b/>
          <w:bCs/>
          <w:szCs w:val="24"/>
          <w:lang w:eastAsia="lt-LT"/>
        </w:rPr>
        <w:t>.</w:t>
      </w:r>
      <w:r>
        <w:rPr>
          <w:szCs w:val="24"/>
          <w:lang w:eastAsia="lt-LT"/>
        </w:rPr>
        <w:t xml:space="preserve"> Priimant sandėliuoti barstomąsias medžiagas, transporteris stabdomas tolygiai mažiausiai 5 kartus. Ki</w:t>
      </w:r>
      <w:r>
        <w:rPr>
          <w:szCs w:val="24"/>
          <w:lang w:eastAsia="lt-LT"/>
        </w:rPr>
        <w:t xml:space="preserve">ekvieną kartą sustabdžius transporterį, tolygiais tarpais imami 2 atskiri, mažiausiai 1 kg </w:t>
      </w:r>
      <w:proofErr w:type="spellStart"/>
      <w:r>
        <w:rPr>
          <w:szCs w:val="24"/>
          <w:lang w:eastAsia="lt-LT"/>
        </w:rPr>
        <w:t>ėminiai</w:t>
      </w:r>
      <w:proofErr w:type="spellEnd"/>
      <w:r>
        <w:rPr>
          <w:szCs w:val="24"/>
          <w:lang w:eastAsia="lt-LT"/>
        </w:rPr>
        <w:t>. Jie imami vienodu pločiu per visą skerspjūvį, t. y. vertikaliai transportavimo krypčiai. Dvejomis, prie transporterio juostos profilio pritaikytomis pertvar</w:t>
      </w:r>
      <w:r>
        <w:rPr>
          <w:szCs w:val="24"/>
          <w:lang w:eastAsia="lt-LT"/>
        </w:rPr>
        <w:t xml:space="preserve">omis (maždaug 10 cm atstumu) imamas atskiras </w:t>
      </w:r>
      <w:proofErr w:type="spellStart"/>
      <w:r>
        <w:rPr>
          <w:szCs w:val="24"/>
          <w:lang w:eastAsia="lt-LT"/>
        </w:rPr>
        <w:t>ėminys</w:t>
      </w:r>
      <w:proofErr w:type="spellEnd"/>
      <w:r>
        <w:rPr>
          <w:szCs w:val="24"/>
          <w:lang w:eastAsia="lt-LT"/>
        </w:rPr>
        <w:t xml:space="preserve"> skersai transporterio juostos bei atskiriamas nuo likusios barstomosios medžiagos. </w:t>
      </w:r>
      <w:proofErr w:type="spellStart"/>
      <w:r>
        <w:rPr>
          <w:szCs w:val="24"/>
          <w:lang w:eastAsia="lt-LT"/>
        </w:rPr>
        <w:t>Ėminys</w:t>
      </w:r>
      <w:proofErr w:type="spellEnd"/>
      <w:r>
        <w:rPr>
          <w:szCs w:val="24"/>
          <w:lang w:eastAsia="lt-LT"/>
        </w:rPr>
        <w:t xml:space="preserve"> iš transporterio srauto imamas visas. Negalima </w:t>
      </w:r>
      <w:proofErr w:type="spellStart"/>
      <w:r>
        <w:rPr>
          <w:szCs w:val="24"/>
          <w:lang w:eastAsia="lt-LT"/>
        </w:rPr>
        <w:t>ėminio</w:t>
      </w:r>
      <w:proofErr w:type="spellEnd"/>
      <w:r>
        <w:rPr>
          <w:szCs w:val="24"/>
          <w:lang w:eastAsia="lt-LT"/>
        </w:rPr>
        <w:t xml:space="preserve"> imti iš transporterio juostų, kuriose netolygiai pasiskirsto</w:t>
      </w:r>
      <w:r>
        <w:rPr>
          <w:szCs w:val="24"/>
          <w:lang w:eastAsia="lt-LT"/>
        </w:rPr>
        <w:t xml:space="preserve"> barstomoji medžiaga.</w:t>
      </w:r>
    </w:p>
    <w:p w14:paraId="1EDC3927" w14:textId="77777777" w:rsidR="001B06C3" w:rsidRDefault="00502EAE">
      <w:pPr>
        <w:ind w:firstLine="567"/>
        <w:jc w:val="both"/>
        <w:rPr>
          <w:szCs w:val="24"/>
          <w:lang w:eastAsia="lt-LT"/>
        </w:rPr>
      </w:pPr>
      <w:r>
        <w:rPr>
          <w:b/>
          <w:bCs/>
          <w:szCs w:val="24"/>
          <w:lang w:eastAsia="lt-LT"/>
        </w:rPr>
        <w:t>4</w:t>
      </w:r>
      <w:r>
        <w:rPr>
          <w:b/>
          <w:bCs/>
          <w:szCs w:val="24"/>
          <w:lang w:eastAsia="lt-LT"/>
        </w:rPr>
        <w:t>.</w:t>
      </w:r>
      <w:r>
        <w:rPr>
          <w:szCs w:val="24"/>
          <w:lang w:eastAsia="lt-LT"/>
        </w:rPr>
        <w:t xml:space="preserve"> Atskiri </w:t>
      </w:r>
      <w:proofErr w:type="spellStart"/>
      <w:r>
        <w:rPr>
          <w:szCs w:val="24"/>
          <w:lang w:eastAsia="lt-LT"/>
        </w:rPr>
        <w:t>ėminiai</w:t>
      </w:r>
      <w:proofErr w:type="spellEnd"/>
      <w:r>
        <w:rPr>
          <w:szCs w:val="24"/>
          <w:lang w:eastAsia="lt-LT"/>
        </w:rPr>
        <w:t xml:space="preserve"> sujungiami į vieną, mažiausiai į 10 kg, jungtinį </w:t>
      </w:r>
      <w:proofErr w:type="spellStart"/>
      <w:r>
        <w:rPr>
          <w:szCs w:val="24"/>
          <w:lang w:eastAsia="lt-LT"/>
        </w:rPr>
        <w:t>ėminį</w:t>
      </w:r>
      <w:proofErr w:type="spellEnd"/>
      <w:r>
        <w:rPr>
          <w:szCs w:val="24"/>
          <w:lang w:eastAsia="lt-LT"/>
        </w:rPr>
        <w:t xml:space="preserve">. Iš mechaniniu skirtuvu sumažinto jungtinio </w:t>
      </w:r>
      <w:proofErr w:type="spellStart"/>
      <w:r>
        <w:rPr>
          <w:szCs w:val="24"/>
          <w:lang w:eastAsia="lt-LT"/>
        </w:rPr>
        <w:t>ėminio</w:t>
      </w:r>
      <w:proofErr w:type="spellEnd"/>
      <w:r>
        <w:rPr>
          <w:szCs w:val="24"/>
          <w:lang w:eastAsia="lt-LT"/>
        </w:rPr>
        <w:t xml:space="preserve"> sudaromi 3 galutiniai </w:t>
      </w:r>
      <w:proofErr w:type="spellStart"/>
      <w:r>
        <w:rPr>
          <w:szCs w:val="24"/>
          <w:lang w:eastAsia="lt-LT"/>
        </w:rPr>
        <w:t>ėminiai</w:t>
      </w:r>
      <w:proofErr w:type="spellEnd"/>
      <w:r>
        <w:rPr>
          <w:szCs w:val="24"/>
          <w:lang w:eastAsia="lt-LT"/>
        </w:rPr>
        <w:t>, kurių masė negali būti mažesnė nei 1 kg.</w:t>
      </w:r>
    </w:p>
    <w:p w14:paraId="1EDC3928" w14:textId="77777777" w:rsidR="001B06C3" w:rsidRDefault="00502EAE">
      <w:pPr>
        <w:ind w:firstLine="567"/>
        <w:jc w:val="both"/>
        <w:rPr>
          <w:szCs w:val="24"/>
          <w:lang w:eastAsia="lt-LT"/>
        </w:rPr>
      </w:pPr>
      <w:r>
        <w:rPr>
          <w:b/>
          <w:bCs/>
          <w:szCs w:val="24"/>
          <w:lang w:eastAsia="lt-LT"/>
        </w:rPr>
        <w:t>5</w:t>
      </w:r>
      <w:r>
        <w:rPr>
          <w:b/>
          <w:bCs/>
          <w:szCs w:val="24"/>
          <w:lang w:eastAsia="lt-LT"/>
        </w:rPr>
        <w:t>.</w:t>
      </w:r>
      <w:r>
        <w:rPr>
          <w:szCs w:val="24"/>
          <w:lang w:eastAsia="lt-LT"/>
        </w:rPr>
        <w:t xml:space="preserve"> </w:t>
      </w:r>
      <w:proofErr w:type="spellStart"/>
      <w:r>
        <w:rPr>
          <w:szCs w:val="24"/>
          <w:lang w:eastAsia="lt-LT"/>
        </w:rPr>
        <w:t>Ėminys</w:t>
      </w:r>
      <w:proofErr w:type="spellEnd"/>
      <w:r>
        <w:rPr>
          <w:szCs w:val="24"/>
          <w:lang w:eastAsia="lt-LT"/>
        </w:rPr>
        <w:t xml:space="preserve"> gali būti imamas iš</w:t>
      </w:r>
      <w:r>
        <w:rPr>
          <w:szCs w:val="24"/>
          <w:lang w:eastAsia="lt-LT"/>
        </w:rPr>
        <w:t xml:space="preserve"> transporterio juostos išvertimo skyriaus. </w:t>
      </w:r>
      <w:proofErr w:type="spellStart"/>
      <w:r>
        <w:rPr>
          <w:szCs w:val="24"/>
          <w:lang w:eastAsia="lt-LT"/>
        </w:rPr>
        <w:t>Ėminio</w:t>
      </w:r>
      <w:proofErr w:type="spellEnd"/>
      <w:r>
        <w:rPr>
          <w:szCs w:val="24"/>
          <w:lang w:eastAsia="lt-LT"/>
        </w:rPr>
        <w:t xml:space="preserve"> ėmimui iš medžiagos srauto yra reikalingi mechaniniai įtaisai, kurie yra pritvirtinami transporterio juostos gale. </w:t>
      </w:r>
      <w:proofErr w:type="spellStart"/>
      <w:r>
        <w:rPr>
          <w:szCs w:val="24"/>
          <w:lang w:eastAsia="lt-LT"/>
        </w:rPr>
        <w:t>Ėminio</w:t>
      </w:r>
      <w:proofErr w:type="spellEnd"/>
      <w:r>
        <w:rPr>
          <w:szCs w:val="24"/>
          <w:lang w:eastAsia="lt-LT"/>
        </w:rPr>
        <w:t xml:space="preserve"> indo aukštis tarp kraštinių turi būti mažiausiai 2/3 jo pločio. </w:t>
      </w:r>
      <w:proofErr w:type="spellStart"/>
      <w:r>
        <w:rPr>
          <w:szCs w:val="24"/>
          <w:lang w:eastAsia="lt-LT"/>
        </w:rPr>
        <w:t>Ėminio</w:t>
      </w:r>
      <w:proofErr w:type="spellEnd"/>
      <w:r>
        <w:rPr>
          <w:szCs w:val="24"/>
          <w:lang w:eastAsia="lt-LT"/>
        </w:rPr>
        <w:t xml:space="preserve"> indas vienodu</w:t>
      </w:r>
      <w:r>
        <w:rPr>
          <w:szCs w:val="24"/>
          <w:lang w:eastAsia="lt-LT"/>
        </w:rPr>
        <w:t xml:space="preserve"> judesiu leidžiamas per išvertimo skyrių taip, kad per jį susikirstų visas medžiagos srautas. </w:t>
      </w:r>
      <w:proofErr w:type="spellStart"/>
      <w:r>
        <w:rPr>
          <w:szCs w:val="24"/>
          <w:lang w:eastAsia="lt-LT"/>
        </w:rPr>
        <w:t>Ėminys</w:t>
      </w:r>
      <w:proofErr w:type="spellEnd"/>
      <w:r>
        <w:rPr>
          <w:szCs w:val="24"/>
          <w:lang w:eastAsia="lt-LT"/>
        </w:rPr>
        <w:t xml:space="preserve"> pradedamas imti tik transporteriui įsibėgėjus. Įsibėgėjus transporteriui atliekami kartotiniai </w:t>
      </w:r>
      <w:proofErr w:type="spellStart"/>
      <w:r>
        <w:rPr>
          <w:szCs w:val="24"/>
          <w:lang w:eastAsia="lt-LT"/>
        </w:rPr>
        <w:t>ėminio</w:t>
      </w:r>
      <w:proofErr w:type="spellEnd"/>
      <w:r>
        <w:rPr>
          <w:szCs w:val="24"/>
          <w:lang w:eastAsia="lt-LT"/>
        </w:rPr>
        <w:t xml:space="preserve"> ėmimai iš medžiagos srauto. Tokiu būdu, kaskart vieno</w:t>
      </w:r>
      <w:r>
        <w:rPr>
          <w:szCs w:val="24"/>
          <w:lang w:eastAsia="lt-LT"/>
        </w:rPr>
        <w:t xml:space="preserve">dais laiko tarpais imami mažiausiai 5 atskiri </w:t>
      </w:r>
      <w:proofErr w:type="spellStart"/>
      <w:r>
        <w:rPr>
          <w:szCs w:val="24"/>
          <w:lang w:eastAsia="lt-LT"/>
        </w:rPr>
        <w:t>ėminiai</w:t>
      </w:r>
      <w:proofErr w:type="spellEnd"/>
      <w:r>
        <w:rPr>
          <w:szCs w:val="24"/>
          <w:lang w:eastAsia="lt-LT"/>
        </w:rPr>
        <w:t xml:space="preserve">, kurie sujungiami į vieną jungtinį </w:t>
      </w:r>
      <w:proofErr w:type="spellStart"/>
      <w:r>
        <w:rPr>
          <w:szCs w:val="24"/>
          <w:lang w:eastAsia="lt-LT"/>
        </w:rPr>
        <w:t>ėminį</w:t>
      </w:r>
      <w:proofErr w:type="spellEnd"/>
      <w:r>
        <w:rPr>
          <w:szCs w:val="24"/>
          <w:lang w:eastAsia="lt-LT"/>
        </w:rPr>
        <w:t xml:space="preserve">. Tarp atskirų </w:t>
      </w:r>
      <w:proofErr w:type="spellStart"/>
      <w:r>
        <w:rPr>
          <w:szCs w:val="24"/>
          <w:lang w:eastAsia="lt-LT"/>
        </w:rPr>
        <w:t>ėminio</w:t>
      </w:r>
      <w:proofErr w:type="spellEnd"/>
      <w:r>
        <w:rPr>
          <w:szCs w:val="24"/>
          <w:lang w:eastAsia="lt-LT"/>
        </w:rPr>
        <w:t xml:space="preserve"> ėmimų turi būti praleidžiamas mažiausiai 10 kartų didesnis kiekis nei atskiro </w:t>
      </w:r>
      <w:proofErr w:type="spellStart"/>
      <w:r>
        <w:rPr>
          <w:szCs w:val="24"/>
          <w:lang w:eastAsia="lt-LT"/>
        </w:rPr>
        <w:t>ėminio</w:t>
      </w:r>
      <w:proofErr w:type="spellEnd"/>
      <w:r>
        <w:rPr>
          <w:szCs w:val="24"/>
          <w:lang w:eastAsia="lt-LT"/>
        </w:rPr>
        <w:t xml:space="preserve">. Kiekvieno atskiro </w:t>
      </w:r>
      <w:proofErr w:type="spellStart"/>
      <w:r>
        <w:rPr>
          <w:szCs w:val="24"/>
          <w:lang w:eastAsia="lt-LT"/>
        </w:rPr>
        <w:t>ėminio</w:t>
      </w:r>
      <w:proofErr w:type="spellEnd"/>
      <w:r>
        <w:rPr>
          <w:szCs w:val="24"/>
          <w:lang w:eastAsia="lt-LT"/>
        </w:rPr>
        <w:t xml:space="preserve"> ėmimo apimtis turi apimti vis</w:t>
      </w:r>
      <w:r>
        <w:rPr>
          <w:szCs w:val="24"/>
          <w:lang w:eastAsia="lt-LT"/>
        </w:rPr>
        <w:t xml:space="preserve">ą srauto skerspjūvį. Jungtinio </w:t>
      </w:r>
      <w:proofErr w:type="spellStart"/>
      <w:r>
        <w:rPr>
          <w:szCs w:val="24"/>
          <w:lang w:eastAsia="lt-LT"/>
        </w:rPr>
        <w:t>ėminio</w:t>
      </w:r>
      <w:proofErr w:type="spellEnd"/>
      <w:r>
        <w:rPr>
          <w:szCs w:val="24"/>
          <w:lang w:eastAsia="lt-LT"/>
        </w:rPr>
        <w:t xml:space="preserve"> masė, kuri padalijama į 3, mažiausiai 1 kg, galutinius </w:t>
      </w:r>
      <w:proofErr w:type="spellStart"/>
      <w:r>
        <w:rPr>
          <w:szCs w:val="24"/>
          <w:lang w:eastAsia="lt-LT"/>
        </w:rPr>
        <w:t>ėminius</w:t>
      </w:r>
      <w:proofErr w:type="spellEnd"/>
      <w:r>
        <w:rPr>
          <w:szCs w:val="24"/>
          <w:lang w:eastAsia="lt-LT"/>
        </w:rPr>
        <w:t xml:space="preserve">, negali būti lengvesnė nei 4 kg. Jeigu </w:t>
      </w:r>
      <w:proofErr w:type="spellStart"/>
      <w:r>
        <w:rPr>
          <w:szCs w:val="24"/>
          <w:lang w:eastAsia="lt-LT"/>
        </w:rPr>
        <w:t>ėminio</w:t>
      </w:r>
      <w:proofErr w:type="spellEnd"/>
      <w:r>
        <w:rPr>
          <w:szCs w:val="24"/>
          <w:lang w:eastAsia="lt-LT"/>
        </w:rPr>
        <w:t xml:space="preserve"> ėmimas iš transporterio nėra galimas, jį gali pakeisti </w:t>
      </w:r>
      <w:proofErr w:type="spellStart"/>
      <w:r>
        <w:rPr>
          <w:szCs w:val="24"/>
          <w:lang w:eastAsia="lt-LT"/>
        </w:rPr>
        <w:t>ėminys</w:t>
      </w:r>
      <w:proofErr w:type="spellEnd"/>
      <w:r>
        <w:rPr>
          <w:szCs w:val="24"/>
          <w:lang w:eastAsia="lt-LT"/>
        </w:rPr>
        <w:t>, imamas iš krūvos.</w:t>
      </w:r>
    </w:p>
    <w:p w14:paraId="1EDC3929" w14:textId="77777777" w:rsidR="001B06C3" w:rsidRDefault="00502EAE">
      <w:pPr>
        <w:ind w:firstLine="567"/>
        <w:jc w:val="both"/>
        <w:rPr>
          <w:szCs w:val="24"/>
          <w:lang w:eastAsia="lt-LT"/>
        </w:rPr>
      </w:pPr>
    </w:p>
    <w:p w14:paraId="1EDC392A" w14:textId="77777777" w:rsidR="001B06C3" w:rsidRDefault="00502EAE">
      <w:pPr>
        <w:jc w:val="center"/>
        <w:rPr>
          <w:b/>
          <w:bCs/>
          <w:szCs w:val="24"/>
          <w:lang w:eastAsia="lt-LT"/>
        </w:rPr>
      </w:pPr>
      <w:proofErr w:type="spellStart"/>
      <w:r>
        <w:rPr>
          <w:b/>
          <w:bCs/>
          <w:szCs w:val="24"/>
          <w:lang w:eastAsia="lt-LT"/>
        </w:rPr>
        <w:t>Ėminių</w:t>
      </w:r>
      <w:proofErr w:type="spellEnd"/>
      <w:r>
        <w:rPr>
          <w:b/>
          <w:bCs/>
          <w:szCs w:val="24"/>
          <w:lang w:eastAsia="lt-LT"/>
        </w:rPr>
        <w:t xml:space="preserve"> ėmimas iš krūvų</w:t>
      </w:r>
    </w:p>
    <w:p w14:paraId="1EDC392B" w14:textId="77777777" w:rsidR="001B06C3" w:rsidRDefault="001B06C3">
      <w:pPr>
        <w:ind w:firstLine="567"/>
        <w:jc w:val="both"/>
        <w:rPr>
          <w:b/>
          <w:bCs/>
          <w:szCs w:val="24"/>
          <w:lang w:eastAsia="lt-LT"/>
        </w:rPr>
      </w:pPr>
    </w:p>
    <w:p w14:paraId="1EDC392C" w14:textId="77777777" w:rsidR="001B06C3" w:rsidRDefault="00502EAE">
      <w:pPr>
        <w:ind w:firstLine="567"/>
        <w:jc w:val="both"/>
        <w:rPr>
          <w:szCs w:val="24"/>
          <w:lang w:eastAsia="lt-LT"/>
        </w:rPr>
      </w:pPr>
      <w:r>
        <w:rPr>
          <w:b/>
          <w:bCs/>
          <w:szCs w:val="24"/>
          <w:lang w:eastAsia="lt-LT"/>
        </w:rPr>
        <w:t>6</w:t>
      </w:r>
      <w:r>
        <w:rPr>
          <w:b/>
          <w:bCs/>
          <w:szCs w:val="24"/>
          <w:lang w:eastAsia="lt-LT"/>
        </w:rPr>
        <w:t>.</w:t>
      </w:r>
      <w:r>
        <w:rPr>
          <w:szCs w:val="24"/>
          <w:lang w:eastAsia="lt-LT"/>
        </w:rPr>
        <w:t xml:space="preserve"> Kai krūva yra kūgio formos, atskiri </w:t>
      </w:r>
      <w:proofErr w:type="spellStart"/>
      <w:r>
        <w:rPr>
          <w:szCs w:val="24"/>
          <w:lang w:eastAsia="lt-LT"/>
        </w:rPr>
        <w:t>ėminiai</w:t>
      </w:r>
      <w:proofErr w:type="spellEnd"/>
      <w:r>
        <w:rPr>
          <w:szCs w:val="24"/>
          <w:lang w:eastAsia="lt-LT"/>
        </w:rPr>
        <w:t xml:space="preserve"> ranka imami mažiausiai iš 3 skirtingų aukščių, taip pat mažiausiai 3-ose </w:t>
      </w:r>
      <w:proofErr w:type="spellStart"/>
      <w:r>
        <w:rPr>
          <w:szCs w:val="24"/>
          <w:lang w:eastAsia="lt-LT"/>
        </w:rPr>
        <w:t>sampylos</w:t>
      </w:r>
      <w:proofErr w:type="spellEnd"/>
      <w:r>
        <w:rPr>
          <w:szCs w:val="24"/>
          <w:lang w:eastAsia="lt-LT"/>
        </w:rPr>
        <w:t xml:space="preserve"> pusėse. </w:t>
      </w:r>
      <w:proofErr w:type="spellStart"/>
      <w:r>
        <w:rPr>
          <w:szCs w:val="24"/>
          <w:lang w:eastAsia="lt-LT"/>
        </w:rPr>
        <w:t>Ėminio</w:t>
      </w:r>
      <w:proofErr w:type="spellEnd"/>
      <w:r>
        <w:rPr>
          <w:szCs w:val="24"/>
          <w:lang w:eastAsia="lt-LT"/>
        </w:rPr>
        <w:t xml:space="preserve"> ėmimui ypač tinka plonų sienelių, priekyje nurėžti bei uždari metaliniai </w:t>
      </w:r>
      <w:proofErr w:type="spellStart"/>
      <w:r>
        <w:rPr>
          <w:szCs w:val="24"/>
          <w:lang w:eastAsia="lt-LT"/>
        </w:rPr>
        <w:t>semtuvėliai</w:t>
      </w:r>
      <w:proofErr w:type="spellEnd"/>
      <w:r>
        <w:rPr>
          <w:szCs w:val="24"/>
          <w:lang w:eastAsia="lt-LT"/>
        </w:rPr>
        <w:t xml:space="preserve">, kurie </w:t>
      </w:r>
      <w:proofErr w:type="spellStart"/>
      <w:r>
        <w:rPr>
          <w:szCs w:val="24"/>
          <w:lang w:eastAsia="lt-LT"/>
        </w:rPr>
        <w:t>ėminio</w:t>
      </w:r>
      <w:proofErr w:type="spellEnd"/>
      <w:r>
        <w:rPr>
          <w:szCs w:val="24"/>
          <w:lang w:eastAsia="lt-LT"/>
        </w:rPr>
        <w:t xml:space="preserve"> ėmimo vi</w:t>
      </w:r>
      <w:r>
        <w:rPr>
          <w:szCs w:val="24"/>
          <w:lang w:eastAsia="lt-LT"/>
        </w:rPr>
        <w:t>etoje horizontaliai arba su nedideliu polinkiu į priekį įkasami maždaug į 1 m gylį.</w:t>
      </w:r>
    </w:p>
    <w:p w14:paraId="1EDC392D" w14:textId="77777777" w:rsidR="001B06C3" w:rsidRDefault="00502EAE">
      <w:pPr>
        <w:ind w:firstLine="567"/>
        <w:jc w:val="both"/>
        <w:rPr>
          <w:szCs w:val="24"/>
          <w:lang w:eastAsia="lt-LT"/>
        </w:rPr>
      </w:pPr>
      <w:r>
        <w:rPr>
          <w:b/>
          <w:bCs/>
          <w:szCs w:val="24"/>
          <w:lang w:eastAsia="lt-LT"/>
        </w:rPr>
        <w:t>7</w:t>
      </w:r>
      <w:r>
        <w:rPr>
          <w:b/>
          <w:bCs/>
          <w:szCs w:val="24"/>
          <w:lang w:eastAsia="lt-LT"/>
        </w:rPr>
        <w:t>.</w:t>
      </w:r>
      <w:r>
        <w:rPr>
          <w:szCs w:val="24"/>
          <w:lang w:eastAsia="lt-LT"/>
        </w:rPr>
        <w:t xml:space="preserve"> Kiekvienoje iš 9 </w:t>
      </w:r>
      <w:proofErr w:type="spellStart"/>
      <w:r>
        <w:rPr>
          <w:szCs w:val="24"/>
          <w:lang w:eastAsia="lt-LT"/>
        </w:rPr>
        <w:t>ėminio</w:t>
      </w:r>
      <w:proofErr w:type="spellEnd"/>
      <w:r>
        <w:rPr>
          <w:szCs w:val="24"/>
          <w:lang w:eastAsia="lt-LT"/>
        </w:rPr>
        <w:t xml:space="preserve"> ėmimo vietų imamas atskiras, mažiausiai 1 kg, </w:t>
      </w:r>
      <w:proofErr w:type="spellStart"/>
      <w:r>
        <w:rPr>
          <w:szCs w:val="24"/>
          <w:lang w:eastAsia="lt-LT"/>
        </w:rPr>
        <w:t>ėminys</w:t>
      </w:r>
      <w:proofErr w:type="spellEnd"/>
      <w:r>
        <w:rPr>
          <w:szCs w:val="24"/>
          <w:lang w:eastAsia="lt-LT"/>
        </w:rPr>
        <w:t xml:space="preserve">. Paimti kiekiai sujungiami į vieną, mažiausiai 10 kg, jungtinį </w:t>
      </w:r>
      <w:proofErr w:type="spellStart"/>
      <w:r>
        <w:rPr>
          <w:szCs w:val="24"/>
          <w:lang w:eastAsia="lt-LT"/>
        </w:rPr>
        <w:t>ėminį</w:t>
      </w:r>
      <w:proofErr w:type="spellEnd"/>
      <w:r>
        <w:rPr>
          <w:szCs w:val="24"/>
          <w:lang w:eastAsia="lt-LT"/>
        </w:rPr>
        <w:t xml:space="preserve">. Norint gauti reikalingą 2-ąjį jungtinį, mažiausiai 10 kg, </w:t>
      </w:r>
      <w:proofErr w:type="spellStart"/>
      <w:r>
        <w:rPr>
          <w:szCs w:val="24"/>
          <w:lang w:eastAsia="lt-LT"/>
        </w:rPr>
        <w:t>ėminį</w:t>
      </w:r>
      <w:proofErr w:type="spellEnd"/>
      <w:r>
        <w:rPr>
          <w:szCs w:val="24"/>
          <w:lang w:eastAsia="lt-LT"/>
        </w:rPr>
        <w:t xml:space="preserve">, šią procedūrą reikia kartoti. Iš jungtinių </w:t>
      </w:r>
      <w:proofErr w:type="spellStart"/>
      <w:r>
        <w:rPr>
          <w:szCs w:val="24"/>
          <w:lang w:eastAsia="lt-LT"/>
        </w:rPr>
        <w:t>ėminių</w:t>
      </w:r>
      <w:proofErr w:type="spellEnd"/>
      <w:r>
        <w:rPr>
          <w:szCs w:val="24"/>
          <w:lang w:eastAsia="lt-LT"/>
        </w:rPr>
        <w:t xml:space="preserve"> sudaroma po 3 galutinius </w:t>
      </w:r>
      <w:proofErr w:type="spellStart"/>
      <w:r>
        <w:rPr>
          <w:szCs w:val="24"/>
          <w:lang w:eastAsia="lt-LT"/>
        </w:rPr>
        <w:t>ėminius</w:t>
      </w:r>
      <w:proofErr w:type="spellEnd"/>
      <w:r>
        <w:rPr>
          <w:szCs w:val="24"/>
          <w:lang w:eastAsia="lt-LT"/>
        </w:rPr>
        <w:t>.</w:t>
      </w:r>
    </w:p>
    <w:p w14:paraId="1EDC392E" w14:textId="77777777" w:rsidR="001B06C3" w:rsidRDefault="00502EAE">
      <w:pPr>
        <w:ind w:firstLine="567"/>
        <w:jc w:val="both"/>
        <w:rPr>
          <w:szCs w:val="24"/>
          <w:lang w:eastAsia="lt-LT"/>
        </w:rPr>
      </w:pPr>
      <w:r>
        <w:rPr>
          <w:b/>
          <w:bCs/>
          <w:szCs w:val="24"/>
          <w:lang w:eastAsia="lt-LT"/>
        </w:rPr>
        <w:t>8</w:t>
      </w:r>
      <w:r>
        <w:rPr>
          <w:b/>
          <w:bCs/>
          <w:szCs w:val="24"/>
          <w:lang w:eastAsia="lt-LT"/>
        </w:rPr>
        <w:t>.</w:t>
      </w:r>
      <w:r>
        <w:rPr>
          <w:szCs w:val="24"/>
          <w:lang w:eastAsia="lt-LT"/>
        </w:rPr>
        <w:t xml:space="preserve"> Sandėliuojant angaruose, kuriuose tirpios barstomosios medžiagos supiltos ne kūgio forma, </w:t>
      </w:r>
      <w:proofErr w:type="spellStart"/>
      <w:r>
        <w:rPr>
          <w:szCs w:val="24"/>
          <w:lang w:eastAsia="lt-LT"/>
        </w:rPr>
        <w:t>ėminiai</w:t>
      </w:r>
      <w:proofErr w:type="spellEnd"/>
      <w:r>
        <w:rPr>
          <w:szCs w:val="24"/>
          <w:lang w:eastAsia="lt-LT"/>
        </w:rPr>
        <w:t xml:space="preserve"> imami mažiausiai 3-ose vietose. Šios vietos turi būti kuo labiau nutolusios viena nuo kitos, bet ne prie pat s</w:t>
      </w:r>
      <w:r>
        <w:rPr>
          <w:szCs w:val="24"/>
          <w:lang w:eastAsia="lt-LT"/>
        </w:rPr>
        <w:t>ienų.</w:t>
      </w:r>
    </w:p>
    <w:p w14:paraId="1EDC392F" w14:textId="77777777" w:rsidR="001B06C3" w:rsidRDefault="00502EAE">
      <w:pPr>
        <w:ind w:firstLine="567"/>
        <w:jc w:val="both"/>
        <w:rPr>
          <w:szCs w:val="24"/>
          <w:lang w:eastAsia="lt-LT"/>
        </w:rPr>
      </w:pPr>
    </w:p>
    <w:p w14:paraId="1EDC3930" w14:textId="77777777" w:rsidR="001B06C3" w:rsidRDefault="00502EAE">
      <w:pPr>
        <w:jc w:val="center"/>
        <w:rPr>
          <w:b/>
          <w:bCs/>
          <w:szCs w:val="24"/>
          <w:lang w:eastAsia="lt-LT"/>
        </w:rPr>
      </w:pPr>
      <w:proofErr w:type="spellStart"/>
      <w:r>
        <w:rPr>
          <w:b/>
          <w:bCs/>
          <w:szCs w:val="24"/>
          <w:lang w:eastAsia="lt-LT"/>
        </w:rPr>
        <w:t>Ėminių</w:t>
      </w:r>
      <w:proofErr w:type="spellEnd"/>
      <w:r>
        <w:rPr>
          <w:b/>
          <w:bCs/>
          <w:szCs w:val="24"/>
          <w:lang w:eastAsia="lt-LT"/>
        </w:rPr>
        <w:t xml:space="preserve"> ėmimas iš automobilio kėbulo</w:t>
      </w:r>
    </w:p>
    <w:p w14:paraId="1EDC3931" w14:textId="77777777" w:rsidR="001B06C3" w:rsidRDefault="001B06C3">
      <w:pPr>
        <w:ind w:firstLine="567"/>
        <w:jc w:val="both"/>
        <w:rPr>
          <w:b/>
          <w:bCs/>
          <w:szCs w:val="24"/>
          <w:lang w:eastAsia="lt-LT"/>
        </w:rPr>
      </w:pPr>
    </w:p>
    <w:p w14:paraId="1EDC3932" w14:textId="77777777" w:rsidR="001B06C3" w:rsidRDefault="00502EAE">
      <w:pPr>
        <w:ind w:firstLine="567"/>
        <w:jc w:val="both"/>
        <w:rPr>
          <w:szCs w:val="24"/>
          <w:lang w:eastAsia="lt-LT"/>
        </w:rPr>
      </w:pPr>
      <w:r>
        <w:rPr>
          <w:b/>
          <w:bCs/>
          <w:szCs w:val="24"/>
          <w:lang w:eastAsia="lt-LT"/>
        </w:rPr>
        <w:t>9</w:t>
      </w:r>
      <w:r>
        <w:rPr>
          <w:b/>
          <w:bCs/>
          <w:szCs w:val="24"/>
          <w:lang w:eastAsia="lt-LT"/>
        </w:rPr>
        <w:t>.</w:t>
      </w:r>
      <w:r>
        <w:rPr>
          <w:szCs w:val="24"/>
          <w:lang w:eastAsia="lt-LT"/>
        </w:rPr>
        <w:t xml:space="preserve"> </w:t>
      </w:r>
      <w:proofErr w:type="spellStart"/>
      <w:r>
        <w:rPr>
          <w:szCs w:val="24"/>
          <w:lang w:eastAsia="lt-LT"/>
        </w:rPr>
        <w:t>Ėminio</w:t>
      </w:r>
      <w:proofErr w:type="spellEnd"/>
      <w:r>
        <w:rPr>
          <w:szCs w:val="24"/>
          <w:lang w:eastAsia="lt-LT"/>
        </w:rPr>
        <w:t xml:space="preserve"> ėmimui iš automobilio kėbulo su pneumatinėmis slėgio linijomis yra reikalingi specialūs </w:t>
      </w:r>
      <w:proofErr w:type="spellStart"/>
      <w:r>
        <w:rPr>
          <w:szCs w:val="24"/>
          <w:lang w:eastAsia="lt-LT"/>
        </w:rPr>
        <w:t>ėminio</w:t>
      </w:r>
      <w:proofErr w:type="spellEnd"/>
      <w:r>
        <w:rPr>
          <w:szCs w:val="24"/>
          <w:lang w:eastAsia="lt-LT"/>
        </w:rPr>
        <w:t xml:space="preserve"> ėmimai. </w:t>
      </w:r>
      <w:proofErr w:type="spellStart"/>
      <w:r>
        <w:rPr>
          <w:szCs w:val="24"/>
          <w:lang w:eastAsia="lt-LT"/>
        </w:rPr>
        <w:t>Ėminiai</w:t>
      </w:r>
      <w:proofErr w:type="spellEnd"/>
      <w:r>
        <w:rPr>
          <w:szCs w:val="24"/>
          <w:lang w:eastAsia="lt-LT"/>
        </w:rPr>
        <w:t xml:space="preserve"> imami iš automobilio kėbulo kupolo angų bei </w:t>
      </w:r>
      <w:proofErr w:type="spellStart"/>
      <w:r>
        <w:rPr>
          <w:szCs w:val="24"/>
          <w:lang w:eastAsia="lt-LT"/>
        </w:rPr>
        <w:t>ėminio</w:t>
      </w:r>
      <w:proofErr w:type="spellEnd"/>
      <w:r>
        <w:rPr>
          <w:szCs w:val="24"/>
          <w:lang w:eastAsia="lt-LT"/>
        </w:rPr>
        <w:t xml:space="preserve"> semtuvas įkišamas maždaug į 1 m </w:t>
      </w:r>
      <w:r>
        <w:rPr>
          <w:szCs w:val="24"/>
          <w:lang w:eastAsia="lt-LT"/>
        </w:rPr>
        <w:t xml:space="preserve">gylį. Alternatyviai </w:t>
      </w:r>
      <w:proofErr w:type="spellStart"/>
      <w:r>
        <w:rPr>
          <w:szCs w:val="24"/>
          <w:lang w:eastAsia="lt-LT"/>
        </w:rPr>
        <w:t>ėminio</w:t>
      </w:r>
      <w:proofErr w:type="spellEnd"/>
      <w:r>
        <w:rPr>
          <w:szCs w:val="24"/>
          <w:lang w:eastAsia="lt-LT"/>
        </w:rPr>
        <w:t xml:space="preserve"> ėmimo įrankis gali būti įmontuotas į pneumatinę transportavimo liniją. Iš vienos produkto partijos (krovinio) gautas mažiausiai 4 kg jungtinis </w:t>
      </w:r>
      <w:proofErr w:type="spellStart"/>
      <w:r>
        <w:rPr>
          <w:szCs w:val="24"/>
          <w:lang w:eastAsia="lt-LT"/>
        </w:rPr>
        <w:t>ėminys</w:t>
      </w:r>
      <w:proofErr w:type="spellEnd"/>
      <w:r>
        <w:rPr>
          <w:szCs w:val="24"/>
          <w:lang w:eastAsia="lt-LT"/>
        </w:rPr>
        <w:t xml:space="preserve"> padalijamas į tris, mažiausiai 1 kg, galutinius </w:t>
      </w:r>
      <w:proofErr w:type="spellStart"/>
      <w:r>
        <w:rPr>
          <w:szCs w:val="24"/>
          <w:lang w:eastAsia="lt-LT"/>
        </w:rPr>
        <w:t>ėminius</w:t>
      </w:r>
      <w:proofErr w:type="spellEnd"/>
      <w:r>
        <w:rPr>
          <w:szCs w:val="24"/>
          <w:lang w:eastAsia="lt-LT"/>
        </w:rPr>
        <w:t>.</w:t>
      </w:r>
    </w:p>
    <w:p w14:paraId="1EDC3933" w14:textId="77777777" w:rsidR="001B06C3" w:rsidRDefault="00502EAE">
      <w:pPr>
        <w:ind w:firstLine="567"/>
        <w:jc w:val="both"/>
        <w:rPr>
          <w:szCs w:val="24"/>
          <w:lang w:eastAsia="lt-LT"/>
        </w:rPr>
      </w:pPr>
    </w:p>
    <w:p w14:paraId="1EDC3934" w14:textId="77777777" w:rsidR="001B06C3" w:rsidRDefault="00502EAE">
      <w:pPr>
        <w:jc w:val="center"/>
        <w:rPr>
          <w:b/>
          <w:bCs/>
          <w:szCs w:val="24"/>
          <w:lang w:eastAsia="lt-LT"/>
        </w:rPr>
      </w:pPr>
      <w:r>
        <w:rPr>
          <w:b/>
          <w:bCs/>
          <w:szCs w:val="24"/>
          <w:lang w:eastAsia="lt-LT"/>
        </w:rPr>
        <w:br w:type="page"/>
      </w:r>
      <w:proofErr w:type="spellStart"/>
      <w:r>
        <w:rPr>
          <w:b/>
          <w:bCs/>
          <w:szCs w:val="24"/>
          <w:lang w:eastAsia="lt-LT"/>
        </w:rPr>
        <w:t>Ėminių</w:t>
      </w:r>
      <w:proofErr w:type="spellEnd"/>
      <w:r>
        <w:rPr>
          <w:b/>
          <w:bCs/>
          <w:szCs w:val="24"/>
          <w:lang w:eastAsia="lt-LT"/>
        </w:rPr>
        <w:t xml:space="preserve"> naudojima</w:t>
      </w:r>
      <w:r>
        <w:rPr>
          <w:b/>
          <w:bCs/>
          <w:szCs w:val="24"/>
          <w:lang w:eastAsia="lt-LT"/>
        </w:rPr>
        <w:t>s</w:t>
      </w:r>
    </w:p>
    <w:p w14:paraId="1EDC3935" w14:textId="77777777" w:rsidR="001B06C3" w:rsidRDefault="001B06C3">
      <w:pPr>
        <w:ind w:firstLine="567"/>
        <w:jc w:val="both"/>
        <w:rPr>
          <w:b/>
          <w:bCs/>
          <w:szCs w:val="24"/>
          <w:lang w:eastAsia="lt-LT"/>
        </w:rPr>
      </w:pPr>
    </w:p>
    <w:p w14:paraId="1EDC3936" w14:textId="77777777" w:rsidR="001B06C3" w:rsidRDefault="00502EAE">
      <w:pPr>
        <w:ind w:firstLine="567"/>
        <w:jc w:val="both"/>
        <w:rPr>
          <w:szCs w:val="24"/>
          <w:lang w:eastAsia="lt-LT"/>
        </w:rPr>
      </w:pPr>
      <w:r>
        <w:rPr>
          <w:b/>
          <w:bCs/>
          <w:szCs w:val="24"/>
          <w:lang w:eastAsia="lt-LT"/>
        </w:rPr>
        <w:t>10</w:t>
      </w:r>
      <w:r>
        <w:rPr>
          <w:b/>
          <w:bCs/>
          <w:szCs w:val="24"/>
          <w:lang w:eastAsia="lt-LT"/>
        </w:rPr>
        <w:t>.</w:t>
      </w:r>
      <w:r>
        <w:rPr>
          <w:szCs w:val="24"/>
          <w:lang w:eastAsia="lt-LT"/>
        </w:rPr>
        <w:t xml:space="preserve"> Galutiniai </w:t>
      </w:r>
      <w:proofErr w:type="spellStart"/>
      <w:r>
        <w:rPr>
          <w:szCs w:val="24"/>
          <w:lang w:eastAsia="lt-LT"/>
        </w:rPr>
        <w:t>ėminiai</w:t>
      </w:r>
      <w:proofErr w:type="spellEnd"/>
      <w:r>
        <w:rPr>
          <w:szCs w:val="24"/>
          <w:lang w:eastAsia="lt-LT"/>
        </w:rPr>
        <w:t xml:space="preserve"> išpilstomi į švarius, vandeniui nepralaidžius ir sandariai uždaromus indus bei ženklinami nurodant šiuos duomenis: </w:t>
      </w:r>
      <w:proofErr w:type="spellStart"/>
      <w:r>
        <w:rPr>
          <w:szCs w:val="24"/>
          <w:lang w:eastAsia="lt-LT"/>
        </w:rPr>
        <w:t>ėminio</w:t>
      </w:r>
      <w:proofErr w:type="spellEnd"/>
      <w:r>
        <w:rPr>
          <w:szCs w:val="24"/>
          <w:lang w:eastAsia="lt-LT"/>
        </w:rPr>
        <w:t xml:space="preserve"> ėmimo vietovės pavadinimas ir adresas; </w:t>
      </w:r>
      <w:proofErr w:type="spellStart"/>
      <w:r>
        <w:rPr>
          <w:szCs w:val="24"/>
          <w:lang w:eastAsia="lt-LT"/>
        </w:rPr>
        <w:t>ėminio</w:t>
      </w:r>
      <w:proofErr w:type="spellEnd"/>
      <w:r>
        <w:rPr>
          <w:szCs w:val="24"/>
          <w:lang w:eastAsia="lt-LT"/>
        </w:rPr>
        <w:t xml:space="preserve"> pavadinimas, įskaitant jo ėmimo protokolo numerį ir ėmimo </w:t>
      </w:r>
      <w:r>
        <w:rPr>
          <w:szCs w:val="24"/>
          <w:lang w:eastAsia="lt-LT"/>
        </w:rPr>
        <w:t>datą bei paros laiką.</w:t>
      </w:r>
    </w:p>
    <w:p w14:paraId="1EDC3937" w14:textId="77777777" w:rsidR="001B06C3" w:rsidRDefault="00502EAE">
      <w:pPr>
        <w:ind w:firstLine="567"/>
        <w:jc w:val="both"/>
        <w:rPr>
          <w:szCs w:val="24"/>
          <w:lang w:eastAsia="lt-LT"/>
        </w:rPr>
      </w:pPr>
      <w:r>
        <w:rPr>
          <w:b/>
          <w:bCs/>
          <w:szCs w:val="24"/>
          <w:lang w:eastAsia="lt-LT"/>
        </w:rPr>
        <w:t>11</w:t>
      </w:r>
      <w:r>
        <w:rPr>
          <w:b/>
          <w:bCs/>
          <w:szCs w:val="24"/>
          <w:lang w:eastAsia="lt-LT"/>
        </w:rPr>
        <w:t>.</w:t>
      </w:r>
      <w:r>
        <w:rPr>
          <w:szCs w:val="24"/>
          <w:lang w:eastAsia="lt-LT"/>
        </w:rPr>
        <w:t xml:space="preserve"> Galutinis </w:t>
      </w:r>
      <w:proofErr w:type="spellStart"/>
      <w:r>
        <w:rPr>
          <w:szCs w:val="24"/>
          <w:lang w:eastAsia="lt-LT"/>
        </w:rPr>
        <w:t>ėminys</w:t>
      </w:r>
      <w:proofErr w:type="spellEnd"/>
      <w:r>
        <w:rPr>
          <w:szCs w:val="24"/>
          <w:lang w:eastAsia="lt-LT"/>
        </w:rPr>
        <w:t xml:space="preserve">, vos jį paėmus ištyrimui, siunčiamas į įstaigą, kur bus atliekami tyrimai. 2-asis </w:t>
      </w:r>
      <w:proofErr w:type="spellStart"/>
      <w:r>
        <w:rPr>
          <w:szCs w:val="24"/>
          <w:lang w:eastAsia="lt-LT"/>
        </w:rPr>
        <w:t>ėminys</w:t>
      </w:r>
      <w:proofErr w:type="spellEnd"/>
      <w:r>
        <w:rPr>
          <w:szCs w:val="24"/>
          <w:lang w:eastAsia="lt-LT"/>
        </w:rPr>
        <w:t xml:space="preserve"> laikomas </w:t>
      </w:r>
      <w:proofErr w:type="spellStart"/>
      <w:r>
        <w:rPr>
          <w:szCs w:val="24"/>
          <w:lang w:eastAsia="lt-LT"/>
        </w:rPr>
        <w:t>ėminio</w:t>
      </w:r>
      <w:proofErr w:type="spellEnd"/>
      <w:r>
        <w:rPr>
          <w:szCs w:val="24"/>
          <w:lang w:eastAsia="lt-LT"/>
        </w:rPr>
        <w:t xml:space="preserve"> ėmimo vietoje galimai tiekėjo arba gamintojo inicijuotam pakartotiniam tyrimui. 3-asis galutinis </w:t>
      </w:r>
      <w:proofErr w:type="spellStart"/>
      <w:r>
        <w:rPr>
          <w:szCs w:val="24"/>
          <w:lang w:eastAsia="lt-LT"/>
        </w:rPr>
        <w:t>ėminys</w:t>
      </w:r>
      <w:proofErr w:type="spellEnd"/>
      <w:r>
        <w:rPr>
          <w:szCs w:val="24"/>
          <w:lang w:eastAsia="lt-LT"/>
        </w:rPr>
        <w:t xml:space="preserve"> </w:t>
      </w:r>
      <w:r>
        <w:rPr>
          <w:szCs w:val="24"/>
          <w:lang w:eastAsia="lt-LT"/>
        </w:rPr>
        <w:t xml:space="preserve">laikomas </w:t>
      </w:r>
      <w:proofErr w:type="spellStart"/>
      <w:r>
        <w:rPr>
          <w:szCs w:val="24"/>
          <w:lang w:eastAsia="lt-LT"/>
        </w:rPr>
        <w:t>ėminio</w:t>
      </w:r>
      <w:proofErr w:type="spellEnd"/>
      <w:r>
        <w:rPr>
          <w:szCs w:val="24"/>
          <w:lang w:eastAsia="lt-LT"/>
        </w:rPr>
        <w:t xml:space="preserve"> ėmimo vietoje.</w:t>
      </w:r>
    </w:p>
    <w:p w14:paraId="1EDC3938" w14:textId="77777777" w:rsidR="001B06C3" w:rsidRDefault="00502EAE">
      <w:pPr>
        <w:ind w:firstLine="567"/>
        <w:jc w:val="both"/>
        <w:rPr>
          <w:b/>
          <w:bCs/>
          <w:szCs w:val="24"/>
          <w:lang w:eastAsia="lt-LT"/>
        </w:rPr>
      </w:pPr>
    </w:p>
    <w:p w14:paraId="1EDC3939" w14:textId="77777777" w:rsidR="001B06C3" w:rsidRDefault="00502EAE">
      <w:pPr>
        <w:jc w:val="center"/>
        <w:rPr>
          <w:b/>
          <w:bCs/>
          <w:szCs w:val="24"/>
          <w:lang w:eastAsia="lt-LT"/>
        </w:rPr>
      </w:pPr>
      <w:proofErr w:type="spellStart"/>
      <w:r>
        <w:rPr>
          <w:b/>
          <w:bCs/>
          <w:szCs w:val="24"/>
          <w:lang w:eastAsia="lt-LT"/>
        </w:rPr>
        <w:t>Ėminių</w:t>
      </w:r>
      <w:proofErr w:type="spellEnd"/>
      <w:r>
        <w:rPr>
          <w:b/>
          <w:bCs/>
          <w:szCs w:val="24"/>
          <w:lang w:eastAsia="lt-LT"/>
        </w:rPr>
        <w:t xml:space="preserve"> ėmimo protokolo duomenys</w:t>
      </w:r>
    </w:p>
    <w:p w14:paraId="1EDC393A" w14:textId="77777777" w:rsidR="001B06C3" w:rsidRDefault="001B06C3">
      <w:pPr>
        <w:ind w:firstLine="567"/>
        <w:jc w:val="both"/>
        <w:rPr>
          <w:b/>
          <w:bCs/>
          <w:szCs w:val="24"/>
          <w:lang w:eastAsia="lt-LT"/>
        </w:rPr>
      </w:pPr>
    </w:p>
    <w:p w14:paraId="1EDC393B" w14:textId="77777777" w:rsidR="001B06C3" w:rsidRDefault="00502EAE">
      <w:pPr>
        <w:ind w:firstLine="567"/>
        <w:jc w:val="both"/>
        <w:rPr>
          <w:szCs w:val="24"/>
          <w:lang w:eastAsia="lt-LT"/>
        </w:rPr>
      </w:pPr>
      <w:r>
        <w:rPr>
          <w:b/>
          <w:bCs/>
          <w:szCs w:val="24"/>
          <w:lang w:eastAsia="lt-LT"/>
        </w:rPr>
        <w:t>12</w:t>
      </w:r>
      <w:r>
        <w:rPr>
          <w:b/>
          <w:bCs/>
          <w:szCs w:val="24"/>
          <w:lang w:eastAsia="lt-LT"/>
        </w:rPr>
        <w:t>.</w:t>
      </w:r>
      <w:r>
        <w:rPr>
          <w:szCs w:val="24"/>
          <w:lang w:eastAsia="lt-LT"/>
        </w:rPr>
        <w:t xml:space="preserve"> Pildant </w:t>
      </w:r>
      <w:proofErr w:type="spellStart"/>
      <w:r>
        <w:rPr>
          <w:szCs w:val="24"/>
          <w:lang w:eastAsia="lt-LT"/>
        </w:rPr>
        <w:t>ėminių</w:t>
      </w:r>
      <w:proofErr w:type="spellEnd"/>
      <w:r>
        <w:rPr>
          <w:szCs w:val="24"/>
          <w:lang w:eastAsia="lt-LT"/>
        </w:rPr>
        <w:t xml:space="preserve"> ėmimo protokolą reikalingi šie duomenys: tyrimo užsakovas, tiekėjo firma, aplinkybės (pvz., dėl kokios priežasties imamas </w:t>
      </w:r>
      <w:proofErr w:type="spellStart"/>
      <w:r>
        <w:rPr>
          <w:szCs w:val="24"/>
          <w:lang w:eastAsia="lt-LT"/>
        </w:rPr>
        <w:t>ėminys</w:t>
      </w:r>
      <w:proofErr w:type="spellEnd"/>
      <w:r>
        <w:rPr>
          <w:szCs w:val="24"/>
          <w:lang w:eastAsia="lt-LT"/>
        </w:rPr>
        <w:t xml:space="preserve">), </w:t>
      </w:r>
      <w:proofErr w:type="spellStart"/>
      <w:r>
        <w:rPr>
          <w:szCs w:val="24"/>
          <w:lang w:eastAsia="lt-LT"/>
        </w:rPr>
        <w:t>ėminio</w:t>
      </w:r>
      <w:proofErr w:type="spellEnd"/>
      <w:r>
        <w:rPr>
          <w:szCs w:val="24"/>
          <w:lang w:eastAsia="lt-LT"/>
        </w:rPr>
        <w:t xml:space="preserve"> ėmimo data ir vieta, </w:t>
      </w:r>
      <w:proofErr w:type="spellStart"/>
      <w:r>
        <w:rPr>
          <w:szCs w:val="24"/>
          <w:lang w:eastAsia="lt-LT"/>
        </w:rPr>
        <w:t>ėmini</w:t>
      </w:r>
      <w:r>
        <w:rPr>
          <w:szCs w:val="24"/>
          <w:lang w:eastAsia="lt-LT"/>
        </w:rPr>
        <w:t>o</w:t>
      </w:r>
      <w:proofErr w:type="spellEnd"/>
      <w:r>
        <w:rPr>
          <w:szCs w:val="24"/>
          <w:lang w:eastAsia="lt-LT"/>
        </w:rPr>
        <w:t xml:space="preserve"> ėmimo įstaigos, tarnybos ar firmos adresas, </w:t>
      </w:r>
      <w:proofErr w:type="spellStart"/>
      <w:r>
        <w:rPr>
          <w:szCs w:val="24"/>
          <w:lang w:eastAsia="lt-LT"/>
        </w:rPr>
        <w:t>ėminio</w:t>
      </w:r>
      <w:proofErr w:type="spellEnd"/>
      <w:r>
        <w:rPr>
          <w:szCs w:val="24"/>
          <w:lang w:eastAsia="lt-LT"/>
        </w:rPr>
        <w:t xml:space="preserve"> ėmėjo ir imant </w:t>
      </w:r>
      <w:proofErr w:type="spellStart"/>
      <w:r>
        <w:rPr>
          <w:szCs w:val="24"/>
          <w:lang w:eastAsia="lt-LT"/>
        </w:rPr>
        <w:t>ėminį</w:t>
      </w:r>
      <w:proofErr w:type="spellEnd"/>
      <w:r>
        <w:rPr>
          <w:szCs w:val="24"/>
          <w:lang w:eastAsia="lt-LT"/>
        </w:rPr>
        <w:t xml:space="preserve"> dalyvavusių asmenų pavardės, ištirtos tirpdomosios medžiagos kilmė, rūšis ir kiekis, </w:t>
      </w:r>
      <w:proofErr w:type="spellStart"/>
      <w:r>
        <w:rPr>
          <w:szCs w:val="24"/>
          <w:lang w:eastAsia="lt-LT"/>
        </w:rPr>
        <w:t>ėminio</w:t>
      </w:r>
      <w:proofErr w:type="spellEnd"/>
      <w:r>
        <w:rPr>
          <w:szCs w:val="24"/>
          <w:lang w:eastAsia="lt-LT"/>
        </w:rPr>
        <w:t xml:space="preserve"> ėmimo procedūra, įskaitant atskirų </w:t>
      </w:r>
      <w:proofErr w:type="spellStart"/>
      <w:r>
        <w:rPr>
          <w:szCs w:val="24"/>
          <w:lang w:eastAsia="lt-LT"/>
        </w:rPr>
        <w:t>ėminių</w:t>
      </w:r>
      <w:proofErr w:type="spellEnd"/>
      <w:r>
        <w:rPr>
          <w:szCs w:val="24"/>
          <w:lang w:eastAsia="lt-LT"/>
        </w:rPr>
        <w:t xml:space="preserve"> skaičių ir svorį, </w:t>
      </w:r>
      <w:proofErr w:type="spellStart"/>
      <w:r>
        <w:rPr>
          <w:szCs w:val="24"/>
          <w:lang w:eastAsia="lt-LT"/>
        </w:rPr>
        <w:t>ėminių</w:t>
      </w:r>
      <w:proofErr w:type="spellEnd"/>
      <w:r>
        <w:rPr>
          <w:szCs w:val="24"/>
          <w:lang w:eastAsia="lt-LT"/>
        </w:rPr>
        <w:t xml:space="preserve"> ženklinimas ir numeravi</w:t>
      </w:r>
      <w:r>
        <w:rPr>
          <w:szCs w:val="24"/>
          <w:lang w:eastAsia="lt-LT"/>
        </w:rPr>
        <w:t xml:space="preserve">mas, dalinių </w:t>
      </w:r>
      <w:proofErr w:type="spellStart"/>
      <w:r>
        <w:rPr>
          <w:szCs w:val="24"/>
          <w:lang w:eastAsia="lt-LT"/>
        </w:rPr>
        <w:t>ėminių</w:t>
      </w:r>
      <w:proofErr w:type="spellEnd"/>
      <w:r>
        <w:rPr>
          <w:szCs w:val="24"/>
          <w:lang w:eastAsia="lt-LT"/>
        </w:rPr>
        <w:t xml:space="preserve"> gavėjas, pageidaujamas tyrimas, atidėtų </w:t>
      </w:r>
      <w:proofErr w:type="spellStart"/>
      <w:r>
        <w:rPr>
          <w:szCs w:val="24"/>
          <w:lang w:eastAsia="lt-LT"/>
        </w:rPr>
        <w:t>ėminių</w:t>
      </w:r>
      <w:proofErr w:type="spellEnd"/>
      <w:r>
        <w:rPr>
          <w:szCs w:val="24"/>
          <w:lang w:eastAsia="lt-LT"/>
        </w:rPr>
        <w:t xml:space="preserve"> laikymo vieta.</w:t>
      </w:r>
    </w:p>
    <w:p w14:paraId="1EDC393C" w14:textId="77777777" w:rsidR="001B06C3" w:rsidRDefault="00502EAE">
      <w:pPr>
        <w:ind w:firstLine="567"/>
        <w:jc w:val="both"/>
        <w:rPr>
          <w:szCs w:val="24"/>
          <w:lang w:eastAsia="lt-LT"/>
        </w:rPr>
      </w:pPr>
    </w:p>
    <w:p w14:paraId="1EDC393D" w14:textId="77777777" w:rsidR="001B06C3" w:rsidRDefault="00502EAE">
      <w:pPr>
        <w:jc w:val="center"/>
        <w:rPr>
          <w:szCs w:val="24"/>
          <w:lang w:eastAsia="lt-LT"/>
        </w:rPr>
      </w:pPr>
      <w:r>
        <w:rPr>
          <w:szCs w:val="24"/>
          <w:lang w:eastAsia="lt-LT"/>
        </w:rPr>
        <w:t>_________________</w:t>
      </w:r>
    </w:p>
    <w:p w14:paraId="1EDC393E" w14:textId="77777777" w:rsidR="001B06C3" w:rsidRDefault="00502EAE">
      <w:pPr>
        <w:ind w:firstLine="567"/>
        <w:jc w:val="both"/>
        <w:rPr>
          <w:szCs w:val="24"/>
          <w:lang w:eastAsia="lt-LT"/>
        </w:rPr>
      </w:pPr>
    </w:p>
    <w:p w14:paraId="1EDC393F" w14:textId="77777777" w:rsidR="001B06C3" w:rsidRDefault="00502EAE">
      <w:pPr>
        <w:ind w:left="4535"/>
        <w:rPr>
          <w:szCs w:val="24"/>
          <w:lang w:eastAsia="lt-LT"/>
        </w:rPr>
      </w:pPr>
      <w:r>
        <w:rPr>
          <w:szCs w:val="24"/>
          <w:lang w:eastAsia="lt-LT"/>
        </w:rPr>
        <w:t xml:space="preserve">Medžiagų, skirtų kelių priežiūrai žiemą, techninių reikalavimų aprašo TRA MPŽ 13 </w:t>
      </w:r>
    </w:p>
    <w:p w14:paraId="1EDC3940" w14:textId="77777777" w:rsidR="001B06C3" w:rsidRDefault="00502EAE">
      <w:pPr>
        <w:ind w:left="4535"/>
        <w:rPr>
          <w:szCs w:val="24"/>
          <w:lang w:eastAsia="lt-LT"/>
        </w:rPr>
      </w:pPr>
      <w:r>
        <w:rPr>
          <w:szCs w:val="24"/>
          <w:lang w:eastAsia="lt-LT"/>
        </w:rPr>
        <w:t>2</w:t>
      </w:r>
      <w:r>
        <w:rPr>
          <w:szCs w:val="24"/>
          <w:lang w:eastAsia="lt-LT"/>
        </w:rPr>
        <w:t xml:space="preserve"> priedas</w:t>
      </w:r>
    </w:p>
    <w:p w14:paraId="1EDC3941" w14:textId="77777777" w:rsidR="001B06C3" w:rsidRDefault="001B06C3">
      <w:pPr>
        <w:ind w:left="4535"/>
        <w:rPr>
          <w:szCs w:val="24"/>
          <w:lang w:eastAsia="lt-LT"/>
        </w:rPr>
      </w:pPr>
    </w:p>
    <w:p w14:paraId="1EDC3942" w14:textId="77777777" w:rsidR="001B06C3" w:rsidRDefault="00502EAE">
      <w:pPr>
        <w:jc w:val="center"/>
        <w:rPr>
          <w:b/>
          <w:bCs/>
          <w:szCs w:val="24"/>
          <w:lang w:eastAsia="lt-LT"/>
        </w:rPr>
      </w:pPr>
      <w:r>
        <w:rPr>
          <w:b/>
          <w:bCs/>
          <w:szCs w:val="24"/>
          <w:lang w:eastAsia="lt-LT"/>
        </w:rPr>
        <w:t>TIRPINANČIOS MEDŽIAGOS KIEKIO NUSTATYMO METODAI</w:t>
      </w:r>
    </w:p>
    <w:p w14:paraId="1EDC3943" w14:textId="77777777" w:rsidR="001B06C3" w:rsidRDefault="001B06C3">
      <w:pPr>
        <w:jc w:val="center"/>
        <w:rPr>
          <w:b/>
          <w:bCs/>
          <w:szCs w:val="24"/>
          <w:lang w:eastAsia="lt-LT"/>
        </w:rPr>
      </w:pPr>
    </w:p>
    <w:p w14:paraId="1EDC3944" w14:textId="77777777" w:rsidR="001B06C3" w:rsidRDefault="00502EAE">
      <w:pPr>
        <w:jc w:val="center"/>
        <w:rPr>
          <w:b/>
          <w:bCs/>
          <w:szCs w:val="24"/>
          <w:lang w:eastAsia="lt-LT"/>
        </w:rPr>
      </w:pPr>
      <w:r>
        <w:rPr>
          <w:b/>
          <w:bCs/>
          <w:szCs w:val="24"/>
          <w:lang w:eastAsia="lt-LT"/>
        </w:rPr>
        <w:t>Metodai</w:t>
      </w:r>
    </w:p>
    <w:p w14:paraId="1EDC3945" w14:textId="77777777" w:rsidR="001B06C3" w:rsidRDefault="001B06C3">
      <w:pPr>
        <w:jc w:val="center"/>
        <w:rPr>
          <w:b/>
          <w:bCs/>
          <w:szCs w:val="24"/>
          <w:lang w:eastAsia="lt-LT"/>
        </w:rPr>
      </w:pPr>
    </w:p>
    <w:p w14:paraId="1EDC3946" w14:textId="77777777" w:rsidR="001B06C3" w:rsidRDefault="00502EAE">
      <w:pPr>
        <w:ind w:firstLine="567"/>
        <w:jc w:val="both"/>
        <w:rPr>
          <w:i/>
          <w:iCs/>
          <w:szCs w:val="24"/>
          <w:lang w:eastAsia="lt-LT"/>
        </w:rPr>
      </w:pPr>
      <w:r>
        <w:rPr>
          <w:b/>
          <w:bCs/>
          <w:szCs w:val="24"/>
          <w:lang w:eastAsia="lt-LT"/>
        </w:rPr>
        <w:t>1</w:t>
      </w:r>
      <w:r>
        <w:rPr>
          <w:b/>
          <w:bCs/>
          <w:szCs w:val="24"/>
          <w:lang w:eastAsia="lt-LT"/>
        </w:rPr>
        <w:t>.</w:t>
      </w:r>
      <w:r>
        <w:rPr>
          <w:szCs w:val="24"/>
          <w:lang w:eastAsia="lt-LT"/>
        </w:rPr>
        <w:t xml:space="preserve"> Vienas iš taikomų tirpinamos medžiagos kiekio nustatymo metodų yra titravimas pagal </w:t>
      </w:r>
      <w:proofErr w:type="spellStart"/>
      <w:r>
        <w:rPr>
          <w:i/>
          <w:iCs/>
          <w:szCs w:val="24"/>
          <w:lang w:eastAsia="lt-LT"/>
        </w:rPr>
        <w:t>Mohrą</w:t>
      </w:r>
      <w:proofErr w:type="spellEnd"/>
      <w:r>
        <w:rPr>
          <w:i/>
          <w:iCs/>
          <w:szCs w:val="24"/>
          <w:lang w:eastAsia="lt-LT"/>
        </w:rPr>
        <w:t>.</w:t>
      </w:r>
    </w:p>
    <w:p w14:paraId="1EDC3947" w14:textId="77777777" w:rsidR="001B06C3" w:rsidRDefault="00502EAE">
      <w:pPr>
        <w:ind w:firstLine="567"/>
        <w:jc w:val="both"/>
        <w:rPr>
          <w:i/>
          <w:iCs/>
          <w:szCs w:val="24"/>
          <w:lang w:eastAsia="lt-LT"/>
        </w:rPr>
      </w:pPr>
    </w:p>
    <w:p w14:paraId="1EDC3948" w14:textId="77777777" w:rsidR="001B06C3" w:rsidRDefault="00502EAE">
      <w:pPr>
        <w:jc w:val="center"/>
        <w:rPr>
          <w:b/>
          <w:bCs/>
          <w:szCs w:val="24"/>
          <w:lang w:eastAsia="lt-LT"/>
        </w:rPr>
      </w:pPr>
      <w:r>
        <w:rPr>
          <w:b/>
          <w:bCs/>
          <w:szCs w:val="24"/>
          <w:lang w:eastAsia="lt-LT"/>
        </w:rPr>
        <w:t>Reagentai</w:t>
      </w:r>
    </w:p>
    <w:p w14:paraId="1EDC3949" w14:textId="77777777" w:rsidR="001B06C3" w:rsidRDefault="001B06C3">
      <w:pPr>
        <w:ind w:firstLine="567"/>
        <w:jc w:val="both"/>
        <w:rPr>
          <w:b/>
          <w:bCs/>
          <w:szCs w:val="24"/>
          <w:lang w:eastAsia="lt-LT"/>
        </w:rPr>
      </w:pPr>
    </w:p>
    <w:p w14:paraId="1EDC394A" w14:textId="77777777" w:rsidR="001B06C3" w:rsidRDefault="00502EAE">
      <w:pPr>
        <w:ind w:firstLine="567"/>
        <w:jc w:val="both"/>
        <w:rPr>
          <w:szCs w:val="24"/>
          <w:lang w:eastAsia="lt-LT"/>
        </w:rPr>
      </w:pPr>
      <w:r>
        <w:rPr>
          <w:b/>
          <w:bCs/>
          <w:szCs w:val="24"/>
          <w:lang w:eastAsia="lt-LT"/>
        </w:rPr>
        <w:t>2</w:t>
      </w:r>
      <w:r>
        <w:rPr>
          <w:b/>
          <w:bCs/>
          <w:szCs w:val="24"/>
          <w:lang w:eastAsia="lt-LT"/>
        </w:rPr>
        <w:t>.</w:t>
      </w:r>
      <w:r>
        <w:rPr>
          <w:szCs w:val="24"/>
          <w:lang w:eastAsia="lt-LT"/>
        </w:rPr>
        <w:t xml:space="preserve"> Naudojami reagentai: n/10 sidabro nitrato tirpalas; kalio chromato tirpalas (5 masės procentai).</w:t>
      </w:r>
    </w:p>
    <w:p w14:paraId="1EDC394B" w14:textId="77777777" w:rsidR="001B06C3" w:rsidRDefault="00502EAE">
      <w:pPr>
        <w:jc w:val="center"/>
        <w:rPr>
          <w:b/>
          <w:bCs/>
          <w:szCs w:val="24"/>
          <w:lang w:eastAsia="lt-LT"/>
        </w:rPr>
      </w:pPr>
    </w:p>
    <w:p w14:paraId="1EDC394C" w14:textId="77777777" w:rsidR="001B06C3" w:rsidRDefault="00502EAE">
      <w:pPr>
        <w:jc w:val="center"/>
        <w:rPr>
          <w:b/>
          <w:bCs/>
          <w:szCs w:val="24"/>
          <w:lang w:eastAsia="lt-LT"/>
        </w:rPr>
      </w:pPr>
      <w:r>
        <w:rPr>
          <w:b/>
          <w:bCs/>
          <w:szCs w:val="24"/>
          <w:lang w:eastAsia="lt-LT"/>
        </w:rPr>
        <w:t>Prietaisai ir priemonės</w:t>
      </w:r>
    </w:p>
    <w:p w14:paraId="1EDC394D" w14:textId="77777777" w:rsidR="001B06C3" w:rsidRDefault="001B06C3">
      <w:pPr>
        <w:ind w:firstLine="567"/>
        <w:jc w:val="both"/>
        <w:rPr>
          <w:b/>
          <w:bCs/>
          <w:szCs w:val="24"/>
          <w:lang w:eastAsia="lt-LT"/>
        </w:rPr>
      </w:pPr>
    </w:p>
    <w:p w14:paraId="1EDC394E" w14:textId="77777777" w:rsidR="001B06C3" w:rsidRDefault="00502EAE">
      <w:pPr>
        <w:ind w:firstLine="567"/>
        <w:jc w:val="both"/>
        <w:rPr>
          <w:szCs w:val="24"/>
          <w:lang w:eastAsia="lt-LT"/>
        </w:rPr>
      </w:pPr>
      <w:r>
        <w:rPr>
          <w:b/>
          <w:bCs/>
          <w:szCs w:val="24"/>
          <w:lang w:eastAsia="lt-LT"/>
        </w:rPr>
        <w:t>3</w:t>
      </w:r>
      <w:r>
        <w:rPr>
          <w:b/>
          <w:bCs/>
          <w:szCs w:val="24"/>
          <w:lang w:eastAsia="lt-LT"/>
        </w:rPr>
        <w:t>.</w:t>
      </w:r>
      <w:r>
        <w:rPr>
          <w:szCs w:val="24"/>
          <w:lang w:eastAsia="lt-LT"/>
        </w:rPr>
        <w:t xml:space="preserve"> Naudojami prietaisai ir priemonės: svarstyklės; </w:t>
      </w:r>
      <w:proofErr w:type="spellStart"/>
      <w:r>
        <w:rPr>
          <w:i/>
          <w:iCs/>
          <w:szCs w:val="24"/>
          <w:lang w:eastAsia="lt-LT"/>
        </w:rPr>
        <w:t>Erlenmejerio</w:t>
      </w:r>
      <w:proofErr w:type="spellEnd"/>
      <w:r>
        <w:rPr>
          <w:i/>
          <w:iCs/>
          <w:szCs w:val="24"/>
          <w:lang w:eastAsia="lt-LT"/>
        </w:rPr>
        <w:t xml:space="preserve"> </w:t>
      </w:r>
      <w:r>
        <w:rPr>
          <w:szCs w:val="24"/>
          <w:lang w:eastAsia="lt-LT"/>
        </w:rPr>
        <w:t xml:space="preserve">kolba (250 ml); matavimo kolba (500 ml); pipetė (5 ml); </w:t>
      </w:r>
      <w:proofErr w:type="spellStart"/>
      <w:r>
        <w:rPr>
          <w:szCs w:val="24"/>
          <w:lang w:eastAsia="lt-LT"/>
        </w:rPr>
        <w:t>biuretė</w:t>
      </w:r>
      <w:proofErr w:type="spellEnd"/>
      <w:r>
        <w:rPr>
          <w:szCs w:val="24"/>
          <w:lang w:eastAsia="lt-LT"/>
        </w:rPr>
        <w:t xml:space="preserve"> (50 ml); lašintuvas.</w:t>
      </w:r>
    </w:p>
    <w:p w14:paraId="1EDC394F" w14:textId="77777777" w:rsidR="001B06C3" w:rsidRDefault="00502EAE">
      <w:pPr>
        <w:jc w:val="center"/>
        <w:rPr>
          <w:b/>
          <w:bCs/>
          <w:szCs w:val="24"/>
          <w:lang w:eastAsia="lt-LT"/>
        </w:rPr>
      </w:pPr>
    </w:p>
    <w:p w14:paraId="1EDC3950" w14:textId="77777777" w:rsidR="001B06C3" w:rsidRDefault="00502EAE">
      <w:pPr>
        <w:jc w:val="center"/>
        <w:rPr>
          <w:b/>
          <w:bCs/>
          <w:szCs w:val="24"/>
          <w:lang w:eastAsia="lt-LT"/>
        </w:rPr>
      </w:pPr>
      <w:r>
        <w:rPr>
          <w:b/>
          <w:bCs/>
          <w:szCs w:val="24"/>
          <w:lang w:eastAsia="lt-LT"/>
        </w:rPr>
        <w:t>Atlikimas</w:t>
      </w:r>
    </w:p>
    <w:p w14:paraId="1EDC3951" w14:textId="77777777" w:rsidR="001B06C3" w:rsidRDefault="001B06C3">
      <w:pPr>
        <w:ind w:firstLine="567"/>
        <w:jc w:val="both"/>
        <w:rPr>
          <w:b/>
          <w:bCs/>
          <w:szCs w:val="24"/>
          <w:lang w:eastAsia="lt-LT"/>
        </w:rPr>
      </w:pPr>
    </w:p>
    <w:p w14:paraId="1EDC3952" w14:textId="77777777" w:rsidR="001B06C3" w:rsidRDefault="00502EAE">
      <w:pPr>
        <w:ind w:firstLine="567"/>
        <w:jc w:val="both"/>
        <w:rPr>
          <w:szCs w:val="24"/>
          <w:lang w:eastAsia="lt-LT"/>
        </w:rPr>
      </w:pPr>
      <w:r>
        <w:rPr>
          <w:b/>
          <w:bCs/>
          <w:szCs w:val="24"/>
          <w:lang w:eastAsia="lt-LT"/>
        </w:rPr>
        <w:t>4</w:t>
      </w:r>
      <w:r>
        <w:rPr>
          <w:b/>
          <w:bCs/>
          <w:szCs w:val="24"/>
          <w:lang w:eastAsia="lt-LT"/>
        </w:rPr>
        <w:t>.</w:t>
      </w:r>
      <w:r>
        <w:rPr>
          <w:szCs w:val="24"/>
          <w:lang w:eastAsia="lt-LT"/>
        </w:rPr>
        <w:t xml:space="preserve"> Į matavimo kolbą įpilama 10 g tirpinamosios druskos mėginio, t. y. pusė kolbos </w:t>
      </w:r>
      <w:r>
        <w:rPr>
          <w:szCs w:val="24"/>
          <w:lang w:eastAsia="lt-LT"/>
        </w:rPr>
        <w:t xml:space="preserve">pripildoma distiliuotu vandeniu, ją pakratant ištirpinami druskos mėginiai, o po to pripildoma analogiškai iki 500 ml kolbos žymos ir vėl pakratoma. Nusėdus netirpiai masei, pipete įtraukiama 5 ml skaidraus tirpalo, kuris įlašinamas į </w:t>
      </w:r>
      <w:proofErr w:type="spellStart"/>
      <w:r>
        <w:rPr>
          <w:i/>
          <w:iCs/>
          <w:szCs w:val="24"/>
          <w:lang w:eastAsia="lt-LT"/>
        </w:rPr>
        <w:t>Erlenmejerio</w:t>
      </w:r>
      <w:proofErr w:type="spellEnd"/>
      <w:r>
        <w:rPr>
          <w:i/>
          <w:iCs/>
          <w:szCs w:val="24"/>
          <w:lang w:eastAsia="lt-LT"/>
        </w:rPr>
        <w:t xml:space="preserve"> </w:t>
      </w:r>
      <w:r>
        <w:rPr>
          <w:szCs w:val="24"/>
          <w:lang w:eastAsia="lt-LT"/>
        </w:rPr>
        <w:t>kolbą ir</w:t>
      </w:r>
      <w:r>
        <w:rPr>
          <w:szCs w:val="24"/>
          <w:lang w:eastAsia="lt-LT"/>
        </w:rPr>
        <w:t xml:space="preserve"> atskiedžiamas 100 ml distiliuotu vandeniu. Įpilus apie 2 ml kalio chromato tirpalo, su n/10 sidabro nitrato tirpalu titruojama, kol atsiranda rausvai rudas atspalvis.</w:t>
      </w:r>
    </w:p>
    <w:p w14:paraId="1EDC3953" w14:textId="77777777" w:rsidR="001B06C3" w:rsidRDefault="00502EAE">
      <w:pPr>
        <w:jc w:val="center"/>
        <w:rPr>
          <w:b/>
          <w:bCs/>
          <w:szCs w:val="24"/>
          <w:lang w:eastAsia="lt-LT"/>
        </w:rPr>
      </w:pPr>
    </w:p>
    <w:p w14:paraId="1EDC3954" w14:textId="77777777" w:rsidR="001B06C3" w:rsidRDefault="00502EAE">
      <w:pPr>
        <w:jc w:val="center"/>
        <w:rPr>
          <w:b/>
          <w:bCs/>
          <w:szCs w:val="24"/>
          <w:lang w:eastAsia="lt-LT"/>
        </w:rPr>
      </w:pPr>
      <w:r>
        <w:rPr>
          <w:b/>
          <w:bCs/>
          <w:szCs w:val="24"/>
          <w:lang w:eastAsia="lt-LT"/>
        </w:rPr>
        <w:br w:type="page"/>
      </w:r>
      <w:r>
        <w:rPr>
          <w:b/>
          <w:bCs/>
          <w:szCs w:val="24"/>
          <w:lang w:eastAsia="lt-LT"/>
        </w:rPr>
        <w:t>Skaičiavimas</w:t>
      </w:r>
    </w:p>
    <w:p w14:paraId="1EDC3955" w14:textId="77777777" w:rsidR="001B06C3" w:rsidRDefault="001B06C3">
      <w:pPr>
        <w:ind w:firstLine="567"/>
        <w:jc w:val="both"/>
        <w:rPr>
          <w:b/>
          <w:bCs/>
          <w:szCs w:val="24"/>
          <w:lang w:eastAsia="lt-LT"/>
        </w:rPr>
      </w:pPr>
    </w:p>
    <w:p w14:paraId="1EDC3956" w14:textId="77777777" w:rsidR="001B06C3" w:rsidRDefault="00502EAE">
      <w:pPr>
        <w:ind w:firstLine="567"/>
        <w:jc w:val="both"/>
        <w:rPr>
          <w:szCs w:val="24"/>
          <w:lang w:eastAsia="lt-LT"/>
        </w:rPr>
      </w:pPr>
      <w:r>
        <w:rPr>
          <w:b/>
          <w:bCs/>
          <w:szCs w:val="24"/>
          <w:lang w:eastAsia="lt-LT"/>
        </w:rPr>
        <w:t>5</w:t>
      </w:r>
      <w:r>
        <w:rPr>
          <w:b/>
          <w:bCs/>
          <w:szCs w:val="24"/>
          <w:lang w:eastAsia="lt-LT"/>
        </w:rPr>
        <w:t>.</w:t>
      </w:r>
      <w:r>
        <w:rPr>
          <w:szCs w:val="24"/>
          <w:lang w:eastAsia="lt-LT"/>
        </w:rPr>
        <w:t xml:space="preserve"> Tirpinančios medžiagos kiekis apskaičiuojamas:</w:t>
      </w:r>
    </w:p>
    <w:p w14:paraId="1EDC3957" w14:textId="77777777" w:rsidR="001B06C3" w:rsidRDefault="00502EAE">
      <w:pPr>
        <w:ind w:firstLine="567"/>
        <w:jc w:val="both"/>
        <w:rPr>
          <w:szCs w:val="24"/>
          <w:lang w:eastAsia="lt-LT"/>
        </w:rPr>
      </w:pPr>
      <w:r>
        <w:rPr>
          <w:szCs w:val="24"/>
          <w:lang w:eastAsia="lt-LT"/>
        </w:rPr>
        <w:t>AgNO</w:t>
      </w:r>
      <w:r>
        <w:rPr>
          <w:szCs w:val="24"/>
          <w:vertAlign w:val="subscript"/>
          <w:lang w:eastAsia="lt-LT"/>
        </w:rPr>
        <w:t>3</w:t>
      </w:r>
      <w:r>
        <w:rPr>
          <w:szCs w:val="24"/>
          <w:lang w:eastAsia="lt-LT"/>
        </w:rPr>
        <w:t xml:space="preserve"> tirpalo </w:t>
      </w:r>
      <w:r>
        <w:rPr>
          <w:szCs w:val="24"/>
          <w:lang w:eastAsia="lt-LT"/>
        </w:rPr>
        <w:t>(ml) ištirpinama x 5,845 = masės procentai (</w:t>
      </w:r>
      <w:proofErr w:type="spellStart"/>
      <w:r>
        <w:rPr>
          <w:szCs w:val="24"/>
          <w:lang w:eastAsia="lt-LT"/>
        </w:rPr>
        <w:t>NaCl</w:t>
      </w:r>
      <w:proofErr w:type="spellEnd"/>
      <w:r>
        <w:rPr>
          <w:szCs w:val="24"/>
          <w:lang w:eastAsia="lt-LT"/>
        </w:rPr>
        <w:t>).</w:t>
      </w:r>
    </w:p>
    <w:p w14:paraId="1EDC3958" w14:textId="77777777" w:rsidR="001B06C3" w:rsidRDefault="00502EAE">
      <w:pPr>
        <w:ind w:firstLine="567"/>
        <w:jc w:val="both"/>
        <w:rPr>
          <w:szCs w:val="24"/>
          <w:lang w:eastAsia="lt-LT"/>
        </w:rPr>
      </w:pPr>
      <w:r>
        <w:rPr>
          <w:szCs w:val="24"/>
          <w:lang w:eastAsia="lt-LT"/>
        </w:rPr>
        <w:t>Jeigu reikia gauti išvadą apie kalcio arba magnio chlorido kiekį, jis nustatomas tirpiojoje dalyje pagal įprastą kompleksinį metodą.</w:t>
      </w:r>
    </w:p>
    <w:p w14:paraId="1EDC3959" w14:textId="77777777" w:rsidR="001B06C3" w:rsidRDefault="00502EAE">
      <w:pPr>
        <w:jc w:val="center"/>
        <w:rPr>
          <w:b/>
          <w:bCs/>
          <w:szCs w:val="24"/>
          <w:lang w:eastAsia="lt-LT"/>
        </w:rPr>
      </w:pPr>
    </w:p>
    <w:p w14:paraId="1EDC395A" w14:textId="77777777" w:rsidR="001B06C3" w:rsidRDefault="00502EAE">
      <w:pPr>
        <w:jc w:val="center"/>
        <w:rPr>
          <w:b/>
          <w:bCs/>
          <w:szCs w:val="24"/>
          <w:lang w:eastAsia="lt-LT"/>
        </w:rPr>
      </w:pPr>
      <w:r>
        <w:rPr>
          <w:b/>
          <w:bCs/>
          <w:szCs w:val="24"/>
          <w:lang w:eastAsia="lt-LT"/>
        </w:rPr>
        <w:t>Tirpios druskos tirpalų koncentracijos nustatymas</w:t>
      </w:r>
    </w:p>
    <w:p w14:paraId="1EDC395B" w14:textId="77777777" w:rsidR="001B06C3" w:rsidRDefault="001B06C3">
      <w:pPr>
        <w:ind w:firstLine="567"/>
        <w:jc w:val="both"/>
        <w:rPr>
          <w:b/>
          <w:bCs/>
          <w:szCs w:val="24"/>
          <w:lang w:eastAsia="lt-LT"/>
        </w:rPr>
      </w:pPr>
    </w:p>
    <w:p w14:paraId="1EDC395C" w14:textId="77777777" w:rsidR="001B06C3" w:rsidRDefault="00502EAE">
      <w:pPr>
        <w:ind w:firstLine="567"/>
        <w:jc w:val="both"/>
        <w:rPr>
          <w:szCs w:val="24"/>
          <w:lang w:eastAsia="lt-LT"/>
        </w:rPr>
      </w:pPr>
      <w:r>
        <w:rPr>
          <w:b/>
          <w:bCs/>
          <w:szCs w:val="24"/>
          <w:lang w:eastAsia="lt-LT"/>
        </w:rPr>
        <w:t>6</w:t>
      </w:r>
      <w:r>
        <w:rPr>
          <w:b/>
          <w:bCs/>
          <w:szCs w:val="24"/>
          <w:lang w:eastAsia="lt-LT"/>
        </w:rPr>
        <w:t>.</w:t>
      </w:r>
      <w:r>
        <w:rPr>
          <w:szCs w:val="24"/>
          <w:lang w:eastAsia="lt-LT"/>
        </w:rPr>
        <w:t xml:space="preserve"> Tirpios d</w:t>
      </w:r>
      <w:r>
        <w:rPr>
          <w:szCs w:val="24"/>
          <w:lang w:eastAsia="lt-LT"/>
        </w:rPr>
        <w:t xml:space="preserve">ruskos tirpalų koncentracijos nustatymas gali būti vykdomas netiesioginiu būdu pagal </w:t>
      </w:r>
      <w:proofErr w:type="spellStart"/>
      <w:r>
        <w:rPr>
          <w:i/>
          <w:iCs/>
          <w:szCs w:val="24"/>
          <w:lang w:eastAsia="lt-LT"/>
        </w:rPr>
        <w:t>Mohrą</w:t>
      </w:r>
      <w:proofErr w:type="spellEnd"/>
      <w:r>
        <w:rPr>
          <w:i/>
          <w:iCs/>
          <w:szCs w:val="24"/>
          <w:lang w:eastAsia="lt-LT"/>
        </w:rPr>
        <w:t xml:space="preserve">, </w:t>
      </w:r>
      <w:r>
        <w:rPr>
          <w:szCs w:val="24"/>
          <w:lang w:eastAsia="lt-LT"/>
        </w:rPr>
        <w:t>nustatant tirpios medžiagos kiekį. Elementarus greito nustatymo metodas yra minėtos medžiagos tankis, gaunamas naudojant areometrą. Tirpalo tankis, priklausomai nuo</w:t>
      </w:r>
      <w:r>
        <w:rPr>
          <w:szCs w:val="24"/>
          <w:lang w:eastAsia="lt-LT"/>
        </w:rPr>
        <w:t xml:space="preserve"> temperatūros, atitinka tam tikrą koncentraciją.</w:t>
      </w:r>
    </w:p>
    <w:p w14:paraId="1EDC395D" w14:textId="77777777" w:rsidR="001B06C3" w:rsidRDefault="00502EAE">
      <w:pPr>
        <w:ind w:firstLine="567"/>
        <w:jc w:val="both"/>
        <w:rPr>
          <w:szCs w:val="24"/>
          <w:lang w:eastAsia="lt-LT"/>
        </w:rPr>
      </w:pPr>
    </w:p>
    <w:p w14:paraId="1EDC395E" w14:textId="77777777" w:rsidR="001B06C3" w:rsidRDefault="00502EAE">
      <w:pPr>
        <w:jc w:val="center"/>
        <w:rPr>
          <w:szCs w:val="24"/>
          <w:lang w:eastAsia="lt-LT"/>
        </w:rPr>
      </w:pPr>
      <w:r>
        <w:rPr>
          <w:szCs w:val="24"/>
          <w:lang w:eastAsia="lt-LT"/>
        </w:rPr>
        <w:t>_________________</w:t>
      </w:r>
    </w:p>
    <w:p w14:paraId="1EDC395F" w14:textId="77777777" w:rsidR="001B06C3" w:rsidRDefault="00502EAE">
      <w:pPr>
        <w:ind w:firstLine="567"/>
        <w:jc w:val="both"/>
        <w:rPr>
          <w:szCs w:val="24"/>
          <w:lang w:eastAsia="lt-LT"/>
        </w:rPr>
      </w:pPr>
    </w:p>
    <w:p w14:paraId="1EDC3960" w14:textId="77777777" w:rsidR="001B06C3" w:rsidRDefault="00502EAE">
      <w:pPr>
        <w:ind w:left="4535"/>
        <w:rPr>
          <w:szCs w:val="24"/>
          <w:lang w:eastAsia="lt-LT"/>
        </w:rPr>
      </w:pPr>
      <w:r>
        <w:rPr>
          <w:szCs w:val="24"/>
          <w:lang w:eastAsia="lt-LT"/>
        </w:rPr>
        <w:t xml:space="preserve">Medžiagų, skirtų kelių priežiūrai žiemą, techninių reikalavimų aprašo TRA MPŽ 13 </w:t>
      </w:r>
    </w:p>
    <w:p w14:paraId="1EDC3961" w14:textId="77777777" w:rsidR="001B06C3" w:rsidRDefault="00502EAE">
      <w:pPr>
        <w:ind w:left="4535"/>
        <w:rPr>
          <w:szCs w:val="24"/>
          <w:lang w:eastAsia="lt-LT"/>
        </w:rPr>
      </w:pPr>
      <w:r>
        <w:rPr>
          <w:szCs w:val="24"/>
          <w:lang w:eastAsia="lt-LT"/>
        </w:rPr>
        <w:t>3</w:t>
      </w:r>
      <w:r>
        <w:rPr>
          <w:szCs w:val="24"/>
          <w:lang w:eastAsia="lt-LT"/>
        </w:rPr>
        <w:t xml:space="preserve"> priedas</w:t>
      </w:r>
    </w:p>
    <w:p w14:paraId="1EDC3962" w14:textId="77777777" w:rsidR="001B06C3" w:rsidRDefault="001B06C3">
      <w:pPr>
        <w:ind w:left="4535"/>
        <w:rPr>
          <w:szCs w:val="24"/>
          <w:lang w:eastAsia="lt-LT"/>
        </w:rPr>
      </w:pPr>
    </w:p>
    <w:p w14:paraId="1EDC3963" w14:textId="77777777" w:rsidR="001B06C3" w:rsidRDefault="00502EAE">
      <w:pPr>
        <w:jc w:val="center"/>
        <w:rPr>
          <w:b/>
          <w:bCs/>
          <w:szCs w:val="24"/>
          <w:lang w:eastAsia="lt-LT"/>
        </w:rPr>
      </w:pPr>
      <w:r>
        <w:rPr>
          <w:b/>
          <w:bCs/>
          <w:szCs w:val="24"/>
          <w:lang w:eastAsia="lt-LT"/>
        </w:rPr>
        <w:t>KITŲ SAVYBIŲ NUSTATYMAS</w:t>
      </w:r>
    </w:p>
    <w:p w14:paraId="1EDC3964" w14:textId="77777777" w:rsidR="001B06C3" w:rsidRDefault="001B06C3">
      <w:pPr>
        <w:jc w:val="center"/>
        <w:rPr>
          <w:b/>
          <w:bCs/>
          <w:szCs w:val="24"/>
          <w:lang w:eastAsia="lt-LT"/>
        </w:rPr>
      </w:pPr>
    </w:p>
    <w:p w14:paraId="1EDC3965" w14:textId="77777777" w:rsidR="001B06C3" w:rsidRDefault="00502EAE">
      <w:pPr>
        <w:ind w:firstLine="567"/>
        <w:jc w:val="both"/>
        <w:rPr>
          <w:szCs w:val="24"/>
          <w:lang w:eastAsia="lt-LT"/>
        </w:rPr>
      </w:pPr>
      <w:r>
        <w:rPr>
          <w:b/>
          <w:bCs/>
          <w:szCs w:val="24"/>
          <w:lang w:eastAsia="lt-LT"/>
        </w:rPr>
        <w:t>1</w:t>
      </w:r>
      <w:r>
        <w:rPr>
          <w:b/>
          <w:bCs/>
          <w:szCs w:val="24"/>
          <w:lang w:eastAsia="lt-LT"/>
        </w:rPr>
        <w:t>.</w:t>
      </w:r>
      <w:r>
        <w:rPr>
          <w:szCs w:val="24"/>
          <w:lang w:eastAsia="lt-LT"/>
        </w:rPr>
        <w:t xml:space="preserve"> Nustatant kitas savybes, dažnai taikomas tyrimo metodas, įvertinantis lipnumą mažinančios medžiagos – </w:t>
      </w:r>
      <w:proofErr w:type="spellStart"/>
      <w:r>
        <w:rPr>
          <w:szCs w:val="24"/>
          <w:lang w:eastAsia="lt-LT"/>
        </w:rPr>
        <w:t>ferocianido</w:t>
      </w:r>
      <w:proofErr w:type="spellEnd"/>
      <w:r>
        <w:rPr>
          <w:szCs w:val="24"/>
          <w:lang w:eastAsia="lt-LT"/>
        </w:rPr>
        <w:t xml:space="preserve"> – kiekį. Šis tyrimo metodas yra tinkamas tirpioje druskoje nustatant didesnį nei 10 </w:t>
      </w:r>
      <w:proofErr w:type="spellStart"/>
      <w:r>
        <w:rPr>
          <w:szCs w:val="24"/>
          <w:lang w:eastAsia="lt-LT"/>
        </w:rPr>
        <w:t>ppm</w:t>
      </w:r>
      <w:proofErr w:type="spellEnd"/>
      <w:r>
        <w:rPr>
          <w:szCs w:val="24"/>
          <w:lang w:eastAsia="lt-LT"/>
        </w:rPr>
        <w:t xml:space="preserve"> </w:t>
      </w:r>
      <w:proofErr w:type="spellStart"/>
      <w:r>
        <w:rPr>
          <w:szCs w:val="24"/>
          <w:lang w:eastAsia="lt-LT"/>
        </w:rPr>
        <w:t>ferocianido</w:t>
      </w:r>
      <w:proofErr w:type="spellEnd"/>
      <w:r>
        <w:rPr>
          <w:szCs w:val="24"/>
          <w:lang w:eastAsia="lt-LT"/>
        </w:rPr>
        <w:t xml:space="preserve"> kiekį. Prilipusį </w:t>
      </w:r>
      <w:proofErr w:type="spellStart"/>
      <w:r>
        <w:rPr>
          <w:szCs w:val="24"/>
          <w:lang w:eastAsia="lt-LT"/>
        </w:rPr>
        <w:t>ferocianidą</w:t>
      </w:r>
      <w:proofErr w:type="spellEnd"/>
      <w:r>
        <w:rPr>
          <w:szCs w:val="24"/>
          <w:lang w:eastAsia="lt-LT"/>
        </w:rPr>
        <w:t xml:space="preserve"> nuo druskos </w:t>
      </w:r>
      <w:r>
        <w:rPr>
          <w:szCs w:val="24"/>
          <w:lang w:eastAsia="lt-LT"/>
        </w:rPr>
        <w:t>galima nesunkiai nuplauti vandeniu, o visiškai jį atskyrus, lipnumą mažinančios medžiagos kiekis gali būti nustatytas vandenyje.</w:t>
      </w:r>
    </w:p>
    <w:p w14:paraId="1EDC3966" w14:textId="77777777" w:rsidR="001B06C3" w:rsidRDefault="00502EAE">
      <w:pPr>
        <w:ind w:firstLine="567"/>
        <w:jc w:val="both"/>
        <w:rPr>
          <w:szCs w:val="24"/>
          <w:lang w:eastAsia="lt-LT"/>
        </w:rPr>
      </w:pPr>
      <w:r>
        <w:rPr>
          <w:b/>
          <w:bCs/>
          <w:szCs w:val="24"/>
          <w:lang w:eastAsia="lt-LT"/>
        </w:rPr>
        <w:t>2</w:t>
      </w:r>
      <w:r>
        <w:rPr>
          <w:b/>
          <w:bCs/>
          <w:szCs w:val="24"/>
          <w:lang w:eastAsia="lt-LT"/>
        </w:rPr>
        <w:t>.</w:t>
      </w:r>
      <w:r>
        <w:rPr>
          <w:szCs w:val="24"/>
          <w:lang w:eastAsia="lt-LT"/>
        </w:rPr>
        <w:t xml:space="preserve"> </w:t>
      </w:r>
      <w:proofErr w:type="spellStart"/>
      <w:r>
        <w:rPr>
          <w:szCs w:val="24"/>
          <w:lang w:eastAsia="lt-LT"/>
        </w:rPr>
        <w:t>Ferocianidas</w:t>
      </w:r>
      <w:proofErr w:type="spellEnd"/>
      <w:r>
        <w:rPr>
          <w:szCs w:val="24"/>
          <w:lang w:eastAsia="lt-LT"/>
        </w:rPr>
        <w:t xml:space="preserve"> nustatomas taikant </w:t>
      </w:r>
      <w:proofErr w:type="spellStart"/>
      <w:r>
        <w:rPr>
          <w:szCs w:val="24"/>
          <w:lang w:eastAsia="lt-LT"/>
        </w:rPr>
        <w:t>redokso</w:t>
      </w:r>
      <w:proofErr w:type="spellEnd"/>
      <w:r>
        <w:rPr>
          <w:szCs w:val="24"/>
          <w:lang w:eastAsia="lt-LT"/>
        </w:rPr>
        <w:t xml:space="preserve"> titravimą bei naudojant kalio permanganatą, kur </w:t>
      </w:r>
      <w:proofErr w:type="spellStart"/>
      <w:r>
        <w:rPr>
          <w:szCs w:val="24"/>
          <w:lang w:eastAsia="lt-LT"/>
        </w:rPr>
        <w:t>redokso</w:t>
      </w:r>
      <w:proofErr w:type="spellEnd"/>
      <w:r>
        <w:rPr>
          <w:szCs w:val="24"/>
          <w:lang w:eastAsia="lt-LT"/>
        </w:rPr>
        <w:t xml:space="preserve"> indikatorius yra </w:t>
      </w:r>
      <w:proofErr w:type="spellStart"/>
      <w:r>
        <w:rPr>
          <w:szCs w:val="24"/>
          <w:lang w:eastAsia="lt-LT"/>
        </w:rPr>
        <w:t>feroina</w:t>
      </w:r>
      <w:r>
        <w:rPr>
          <w:szCs w:val="24"/>
          <w:lang w:eastAsia="lt-LT"/>
        </w:rPr>
        <w:t>s</w:t>
      </w:r>
      <w:proofErr w:type="spellEnd"/>
      <w:r>
        <w:rPr>
          <w:szCs w:val="24"/>
          <w:lang w:eastAsia="lt-LT"/>
        </w:rPr>
        <w:t xml:space="preserve"> (o – </w:t>
      </w:r>
      <w:proofErr w:type="spellStart"/>
      <w:r>
        <w:rPr>
          <w:szCs w:val="24"/>
          <w:lang w:eastAsia="lt-LT"/>
        </w:rPr>
        <w:t>fenantralino</w:t>
      </w:r>
      <w:proofErr w:type="spellEnd"/>
      <w:r>
        <w:rPr>
          <w:szCs w:val="24"/>
          <w:lang w:eastAsia="lt-LT"/>
        </w:rPr>
        <w:t xml:space="preserve"> </w:t>
      </w:r>
      <w:proofErr w:type="spellStart"/>
      <w:r>
        <w:rPr>
          <w:szCs w:val="24"/>
          <w:lang w:eastAsia="lt-LT"/>
        </w:rPr>
        <w:t>Fe(II</w:t>
      </w:r>
      <w:proofErr w:type="spellEnd"/>
      <w:r>
        <w:rPr>
          <w:szCs w:val="24"/>
          <w:lang w:eastAsia="lt-LT"/>
        </w:rPr>
        <w:t>) sulfatas (C</w:t>
      </w:r>
      <w:r>
        <w:rPr>
          <w:szCs w:val="24"/>
          <w:vertAlign w:val="subscript"/>
          <w:lang w:eastAsia="lt-LT"/>
        </w:rPr>
        <w:t>12</w:t>
      </w:r>
      <w:r>
        <w:rPr>
          <w:szCs w:val="24"/>
          <w:lang w:eastAsia="lt-LT"/>
        </w:rPr>
        <w:t>H</w:t>
      </w:r>
      <w:r>
        <w:rPr>
          <w:szCs w:val="24"/>
          <w:vertAlign w:val="subscript"/>
          <w:lang w:eastAsia="lt-LT"/>
        </w:rPr>
        <w:t>6</w:t>
      </w:r>
      <w:r>
        <w:rPr>
          <w:szCs w:val="24"/>
          <w:lang w:eastAsia="lt-LT"/>
        </w:rPr>
        <w:t>N</w:t>
      </w:r>
      <w:r>
        <w:rPr>
          <w:szCs w:val="24"/>
          <w:vertAlign w:val="subscript"/>
          <w:lang w:eastAsia="lt-LT"/>
        </w:rPr>
        <w:t>2</w:t>
      </w:r>
      <w:r>
        <w:rPr>
          <w:szCs w:val="24"/>
          <w:lang w:eastAsia="lt-LT"/>
        </w:rPr>
        <w:t xml:space="preserve"> * H</w:t>
      </w:r>
      <w:r>
        <w:rPr>
          <w:szCs w:val="24"/>
          <w:vertAlign w:val="subscript"/>
          <w:lang w:eastAsia="lt-LT"/>
        </w:rPr>
        <w:t>2</w:t>
      </w:r>
      <w:r>
        <w:rPr>
          <w:szCs w:val="24"/>
          <w:lang w:eastAsia="lt-LT"/>
        </w:rPr>
        <w:t>O)</w:t>
      </w:r>
      <w:r>
        <w:rPr>
          <w:szCs w:val="24"/>
          <w:vertAlign w:val="subscript"/>
          <w:lang w:eastAsia="lt-LT"/>
        </w:rPr>
        <w:t>3</w:t>
      </w:r>
      <w:r>
        <w:rPr>
          <w:szCs w:val="24"/>
          <w:lang w:eastAsia="lt-LT"/>
        </w:rPr>
        <w:t xml:space="preserve"> * FeSO</w:t>
      </w:r>
      <w:r>
        <w:rPr>
          <w:szCs w:val="24"/>
          <w:vertAlign w:val="subscript"/>
          <w:lang w:eastAsia="lt-LT"/>
        </w:rPr>
        <w:t>4</w:t>
      </w:r>
      <w:r>
        <w:rPr>
          <w:szCs w:val="24"/>
          <w:lang w:eastAsia="lt-LT"/>
        </w:rPr>
        <w:t>)).</w:t>
      </w:r>
    </w:p>
    <w:p w14:paraId="1EDC3967" w14:textId="77777777" w:rsidR="001B06C3" w:rsidRDefault="00502EAE">
      <w:pPr>
        <w:ind w:firstLine="567"/>
        <w:jc w:val="both"/>
        <w:rPr>
          <w:szCs w:val="24"/>
          <w:lang w:eastAsia="lt-LT"/>
        </w:rPr>
      </w:pPr>
      <w:r>
        <w:rPr>
          <w:b/>
          <w:bCs/>
          <w:szCs w:val="24"/>
          <w:lang w:eastAsia="lt-LT"/>
        </w:rPr>
        <w:t>3</w:t>
      </w:r>
      <w:r>
        <w:rPr>
          <w:b/>
          <w:bCs/>
          <w:szCs w:val="24"/>
          <w:lang w:eastAsia="lt-LT"/>
        </w:rPr>
        <w:t>.</w:t>
      </w:r>
      <w:r>
        <w:rPr>
          <w:szCs w:val="24"/>
          <w:lang w:eastAsia="lt-LT"/>
        </w:rPr>
        <w:t xml:space="preserve"> Naudojant </w:t>
      </w:r>
      <w:proofErr w:type="spellStart"/>
      <w:r>
        <w:rPr>
          <w:szCs w:val="24"/>
          <w:lang w:eastAsia="lt-LT"/>
        </w:rPr>
        <w:t>feroiną</w:t>
      </w:r>
      <w:proofErr w:type="spellEnd"/>
      <w:r>
        <w:rPr>
          <w:szCs w:val="24"/>
          <w:lang w:eastAsia="lt-LT"/>
        </w:rPr>
        <w:t xml:space="preserve"> grįžtamoji spalvų kaita vyksta kaip </w:t>
      </w:r>
      <w:proofErr w:type="spellStart"/>
      <w:r>
        <w:rPr>
          <w:szCs w:val="24"/>
          <w:lang w:eastAsia="lt-LT"/>
        </w:rPr>
        <w:t>chelato</w:t>
      </w:r>
      <w:proofErr w:type="spellEnd"/>
      <w:r>
        <w:rPr>
          <w:szCs w:val="24"/>
          <w:lang w:eastAsia="lt-LT"/>
        </w:rPr>
        <w:t xml:space="preserve"> pririštos geležies oksidacijos kaita iš + 2 į + 3 oksidacijos laipsnį:</w:t>
      </w:r>
    </w:p>
    <w:p w14:paraId="1EDC3968" w14:textId="77777777" w:rsidR="001B06C3" w:rsidRDefault="00502EAE">
      <w:pPr>
        <w:jc w:val="center"/>
        <w:rPr>
          <w:szCs w:val="24"/>
          <w:lang w:eastAsia="lt-LT"/>
        </w:rPr>
      </w:pPr>
      <w:r>
        <w:rPr>
          <w:szCs w:val="24"/>
          <w:lang w:eastAsia="lt-LT"/>
        </w:rPr>
        <w:t>Fe(C</w:t>
      </w:r>
      <w:r>
        <w:rPr>
          <w:smallCaps/>
          <w:szCs w:val="24"/>
          <w:vertAlign w:val="subscript"/>
          <w:lang w:eastAsia="lt-LT"/>
        </w:rPr>
        <w:t>12</w:t>
      </w:r>
      <w:r>
        <w:rPr>
          <w:szCs w:val="24"/>
          <w:lang w:eastAsia="lt-LT"/>
        </w:rPr>
        <w:t>H</w:t>
      </w:r>
      <w:r>
        <w:rPr>
          <w:smallCaps/>
          <w:szCs w:val="24"/>
          <w:vertAlign w:val="subscript"/>
          <w:lang w:eastAsia="lt-LT"/>
        </w:rPr>
        <w:t>8</w:t>
      </w:r>
      <w:r>
        <w:rPr>
          <w:szCs w:val="24"/>
          <w:lang w:eastAsia="lt-LT"/>
        </w:rPr>
        <w:t>N</w:t>
      </w:r>
      <w:r>
        <w:rPr>
          <w:smallCaps/>
          <w:szCs w:val="24"/>
          <w:vertAlign w:val="subscript"/>
          <w:lang w:eastAsia="lt-LT"/>
        </w:rPr>
        <w:t>2</w:t>
      </w:r>
      <w:r>
        <w:rPr>
          <w:szCs w:val="24"/>
          <w:lang w:eastAsia="lt-LT"/>
        </w:rPr>
        <w:t>)</w:t>
      </w:r>
      <w:r>
        <w:rPr>
          <w:smallCaps/>
          <w:szCs w:val="24"/>
          <w:vertAlign w:val="subscript"/>
          <w:lang w:eastAsia="lt-LT"/>
        </w:rPr>
        <w:t>3</w:t>
      </w:r>
      <w:r>
        <w:rPr>
          <w:szCs w:val="24"/>
          <w:vertAlign w:val="superscript"/>
          <w:lang w:eastAsia="lt-LT"/>
        </w:rPr>
        <w:t>2+</w:t>
      </w:r>
      <w:r>
        <w:rPr>
          <w:szCs w:val="24"/>
          <w:lang w:eastAsia="lt-LT"/>
        </w:rPr>
        <w:t xml:space="preserve"> &lt;–&gt; Fe(C</w:t>
      </w:r>
      <w:r>
        <w:rPr>
          <w:smallCaps/>
          <w:szCs w:val="24"/>
          <w:vertAlign w:val="subscript"/>
          <w:lang w:eastAsia="lt-LT"/>
        </w:rPr>
        <w:t>12</w:t>
      </w:r>
      <w:r>
        <w:rPr>
          <w:szCs w:val="24"/>
          <w:lang w:eastAsia="lt-LT"/>
        </w:rPr>
        <w:t>H</w:t>
      </w:r>
      <w:r>
        <w:rPr>
          <w:smallCaps/>
          <w:szCs w:val="24"/>
          <w:vertAlign w:val="subscript"/>
          <w:lang w:eastAsia="lt-LT"/>
        </w:rPr>
        <w:t>8</w:t>
      </w:r>
      <w:r>
        <w:rPr>
          <w:szCs w:val="24"/>
          <w:lang w:eastAsia="lt-LT"/>
        </w:rPr>
        <w:t>N</w:t>
      </w:r>
      <w:r>
        <w:rPr>
          <w:smallCaps/>
          <w:szCs w:val="24"/>
          <w:vertAlign w:val="subscript"/>
          <w:lang w:eastAsia="lt-LT"/>
        </w:rPr>
        <w:t>2</w:t>
      </w:r>
      <w:r>
        <w:rPr>
          <w:szCs w:val="24"/>
          <w:lang w:eastAsia="lt-LT"/>
        </w:rPr>
        <w:t>)</w:t>
      </w:r>
      <w:r>
        <w:rPr>
          <w:smallCaps/>
          <w:szCs w:val="24"/>
          <w:vertAlign w:val="subscript"/>
          <w:lang w:eastAsia="lt-LT"/>
        </w:rPr>
        <w:t>3</w:t>
      </w:r>
      <w:r>
        <w:rPr>
          <w:szCs w:val="24"/>
          <w:vertAlign w:val="superscript"/>
          <w:lang w:eastAsia="lt-LT"/>
        </w:rPr>
        <w:t>3+</w:t>
      </w:r>
      <w:r>
        <w:rPr>
          <w:szCs w:val="24"/>
          <w:lang w:eastAsia="lt-LT"/>
        </w:rPr>
        <w:t xml:space="preserve"> + e</w:t>
      </w:r>
      <w:r>
        <w:rPr>
          <w:szCs w:val="24"/>
          <w:vertAlign w:val="superscript"/>
          <w:lang w:eastAsia="lt-LT"/>
        </w:rPr>
        <w:t>-</w:t>
      </w:r>
      <w:r>
        <w:rPr>
          <w:szCs w:val="24"/>
          <w:lang w:eastAsia="lt-LT"/>
        </w:rPr>
        <w:t xml:space="preserve">, </w:t>
      </w:r>
    </w:p>
    <w:p w14:paraId="1EDC3969" w14:textId="77777777" w:rsidR="001B06C3" w:rsidRDefault="00502EAE">
      <w:pPr>
        <w:jc w:val="both"/>
        <w:rPr>
          <w:szCs w:val="24"/>
          <w:lang w:eastAsia="lt-LT"/>
        </w:rPr>
      </w:pPr>
      <w:r>
        <w:rPr>
          <w:szCs w:val="24"/>
          <w:lang w:eastAsia="lt-LT"/>
        </w:rPr>
        <w:t>kur: E° = 1</w:t>
      </w:r>
      <w:r>
        <w:rPr>
          <w:szCs w:val="24"/>
          <w:lang w:eastAsia="lt-LT"/>
        </w:rPr>
        <w:t xml:space="preserve">,14 V (gali kisti nuo 1,08 iki 1,20 V); Oksidacijos spalva – mėlyna arba gelsvai žalia; </w:t>
      </w:r>
      <w:proofErr w:type="spellStart"/>
      <w:r>
        <w:rPr>
          <w:szCs w:val="24"/>
          <w:lang w:eastAsia="lt-LT"/>
        </w:rPr>
        <w:t>Redokso</w:t>
      </w:r>
      <w:proofErr w:type="spellEnd"/>
      <w:r>
        <w:rPr>
          <w:szCs w:val="24"/>
          <w:lang w:eastAsia="lt-LT"/>
        </w:rPr>
        <w:t xml:space="preserve"> spalva – tamsiai raudona.</w:t>
      </w:r>
    </w:p>
    <w:p w14:paraId="1EDC396A" w14:textId="77777777" w:rsidR="001B06C3" w:rsidRDefault="00502EAE">
      <w:pPr>
        <w:ind w:firstLine="567"/>
        <w:jc w:val="both"/>
        <w:rPr>
          <w:szCs w:val="24"/>
          <w:lang w:eastAsia="lt-LT"/>
        </w:rPr>
      </w:pPr>
      <w:r>
        <w:rPr>
          <w:b/>
          <w:bCs/>
          <w:szCs w:val="24"/>
          <w:lang w:eastAsia="lt-LT"/>
        </w:rPr>
        <w:t>4</w:t>
      </w:r>
      <w:r>
        <w:rPr>
          <w:b/>
          <w:bCs/>
          <w:szCs w:val="24"/>
          <w:lang w:eastAsia="lt-LT"/>
        </w:rPr>
        <w:t>.</w:t>
      </w:r>
      <w:r>
        <w:rPr>
          <w:szCs w:val="24"/>
          <w:lang w:eastAsia="lt-LT"/>
        </w:rPr>
        <w:t xml:space="preserve"> Kalio permanganatas labai rūgščiame tirpale reaguoja pagal šią lygtį:</w:t>
      </w:r>
    </w:p>
    <w:p w14:paraId="1EDC396B" w14:textId="77777777" w:rsidR="001B06C3" w:rsidRDefault="00502EAE">
      <w:pPr>
        <w:jc w:val="center"/>
        <w:rPr>
          <w:szCs w:val="24"/>
          <w:lang w:eastAsia="lt-LT"/>
        </w:rPr>
      </w:pPr>
      <w:r>
        <w:rPr>
          <w:szCs w:val="24"/>
          <w:lang w:eastAsia="lt-LT"/>
        </w:rPr>
        <w:t>MnO</w:t>
      </w:r>
      <w:r>
        <w:rPr>
          <w:smallCaps/>
          <w:szCs w:val="24"/>
          <w:vertAlign w:val="subscript"/>
          <w:lang w:eastAsia="lt-LT"/>
        </w:rPr>
        <w:t>4</w:t>
      </w:r>
      <w:r>
        <w:rPr>
          <w:szCs w:val="24"/>
          <w:vertAlign w:val="superscript"/>
          <w:lang w:eastAsia="lt-LT"/>
        </w:rPr>
        <w:t>-</w:t>
      </w:r>
      <w:r>
        <w:rPr>
          <w:szCs w:val="24"/>
          <w:lang w:eastAsia="lt-LT"/>
        </w:rPr>
        <w:t xml:space="preserve"> + 8H+ + 5e –&gt; Mn</w:t>
      </w:r>
      <w:r>
        <w:rPr>
          <w:szCs w:val="24"/>
          <w:vertAlign w:val="superscript"/>
          <w:lang w:eastAsia="lt-LT"/>
        </w:rPr>
        <w:t>2+</w:t>
      </w:r>
      <w:r>
        <w:rPr>
          <w:szCs w:val="24"/>
          <w:lang w:eastAsia="lt-LT"/>
        </w:rPr>
        <w:t xml:space="preserve"> + 4H</w:t>
      </w:r>
      <w:r>
        <w:rPr>
          <w:smallCaps/>
          <w:szCs w:val="24"/>
          <w:vertAlign w:val="subscript"/>
          <w:lang w:eastAsia="lt-LT"/>
        </w:rPr>
        <w:t>2</w:t>
      </w:r>
      <w:r>
        <w:rPr>
          <w:szCs w:val="24"/>
          <w:lang w:eastAsia="lt-LT"/>
        </w:rPr>
        <w:t xml:space="preserve">O, E° = 1,51 V </w:t>
      </w:r>
    </w:p>
    <w:p w14:paraId="1EDC396C" w14:textId="77777777" w:rsidR="001B06C3" w:rsidRDefault="00502EAE">
      <w:pPr>
        <w:jc w:val="center"/>
        <w:rPr>
          <w:szCs w:val="24"/>
          <w:lang w:eastAsia="lt-LT"/>
        </w:rPr>
      </w:pPr>
      <w:r>
        <w:rPr>
          <w:szCs w:val="24"/>
          <w:lang w:eastAsia="lt-LT"/>
        </w:rPr>
        <w:t>Fe</w:t>
      </w:r>
      <w:r>
        <w:rPr>
          <w:szCs w:val="24"/>
          <w:vertAlign w:val="superscript"/>
          <w:lang w:eastAsia="lt-LT"/>
        </w:rPr>
        <w:t>2+</w:t>
      </w:r>
      <w:r>
        <w:rPr>
          <w:szCs w:val="24"/>
          <w:lang w:eastAsia="lt-LT"/>
        </w:rPr>
        <w:t xml:space="preserve"> &lt;–&gt; Fe</w:t>
      </w:r>
      <w:r>
        <w:rPr>
          <w:szCs w:val="24"/>
          <w:vertAlign w:val="superscript"/>
          <w:lang w:eastAsia="lt-LT"/>
        </w:rPr>
        <w:t>3+</w:t>
      </w:r>
      <w:r>
        <w:rPr>
          <w:szCs w:val="24"/>
          <w:lang w:eastAsia="lt-LT"/>
        </w:rPr>
        <w:t xml:space="preserve"> + e</w:t>
      </w:r>
      <w:r>
        <w:rPr>
          <w:szCs w:val="24"/>
          <w:vertAlign w:val="superscript"/>
          <w:lang w:eastAsia="lt-LT"/>
        </w:rPr>
        <w:t>-</w:t>
      </w:r>
      <w:r>
        <w:rPr>
          <w:szCs w:val="24"/>
          <w:lang w:eastAsia="lt-LT"/>
        </w:rPr>
        <w:t>, E° = 0,771</w:t>
      </w:r>
    </w:p>
    <w:p w14:paraId="1EDC396D" w14:textId="77777777" w:rsidR="001B06C3" w:rsidRDefault="00502EAE">
      <w:pPr>
        <w:ind w:firstLine="567"/>
        <w:jc w:val="both"/>
        <w:rPr>
          <w:szCs w:val="24"/>
          <w:lang w:eastAsia="lt-LT"/>
        </w:rPr>
      </w:pPr>
      <w:r>
        <w:rPr>
          <w:b/>
          <w:bCs/>
          <w:szCs w:val="24"/>
          <w:lang w:eastAsia="lt-LT"/>
        </w:rPr>
        <w:t>5</w:t>
      </w:r>
      <w:r>
        <w:rPr>
          <w:b/>
          <w:bCs/>
          <w:szCs w:val="24"/>
          <w:lang w:eastAsia="lt-LT"/>
        </w:rPr>
        <w:t>.</w:t>
      </w:r>
      <w:r>
        <w:rPr>
          <w:szCs w:val="24"/>
          <w:lang w:eastAsia="lt-LT"/>
        </w:rPr>
        <w:t xml:space="preserve"> Naudojami prietaisai ir priemonės: distiliuotas H2O; sieros rūgštis 25 </w:t>
      </w:r>
      <w:proofErr w:type="spellStart"/>
      <w:r>
        <w:rPr>
          <w:szCs w:val="24"/>
          <w:lang w:eastAsia="lt-LT"/>
        </w:rPr>
        <w:t>Vol</w:t>
      </w:r>
      <w:proofErr w:type="spellEnd"/>
      <w:r>
        <w:rPr>
          <w:szCs w:val="24"/>
          <w:lang w:eastAsia="lt-LT"/>
        </w:rPr>
        <w:t>. – %, 250 ml H</w:t>
      </w:r>
      <w:r>
        <w:rPr>
          <w:szCs w:val="24"/>
          <w:vertAlign w:val="subscript"/>
          <w:lang w:eastAsia="lt-LT"/>
        </w:rPr>
        <w:t>2</w:t>
      </w:r>
      <w:r>
        <w:rPr>
          <w:szCs w:val="24"/>
          <w:lang w:eastAsia="lt-LT"/>
        </w:rPr>
        <w:t>SO</w:t>
      </w:r>
      <w:r>
        <w:rPr>
          <w:szCs w:val="24"/>
          <w:vertAlign w:val="subscript"/>
          <w:lang w:eastAsia="lt-LT"/>
        </w:rPr>
        <w:t>4</w:t>
      </w:r>
      <w:r>
        <w:rPr>
          <w:szCs w:val="24"/>
          <w:lang w:eastAsia="lt-LT"/>
        </w:rPr>
        <w:t xml:space="preserve"> </w:t>
      </w:r>
      <w:proofErr w:type="spellStart"/>
      <w:r>
        <w:rPr>
          <w:szCs w:val="24"/>
          <w:lang w:eastAsia="lt-LT"/>
        </w:rPr>
        <w:t>konc</w:t>
      </w:r>
      <w:proofErr w:type="spellEnd"/>
      <w:r>
        <w:rPr>
          <w:szCs w:val="24"/>
          <w:lang w:eastAsia="lt-LT"/>
        </w:rPr>
        <w:t xml:space="preserve">., pvz., </w:t>
      </w:r>
      <w:proofErr w:type="spellStart"/>
      <w:r>
        <w:rPr>
          <w:szCs w:val="24"/>
          <w:lang w:eastAsia="lt-LT"/>
        </w:rPr>
        <w:t>Merck</w:t>
      </w:r>
      <w:proofErr w:type="spellEnd"/>
      <w:r>
        <w:rPr>
          <w:szCs w:val="24"/>
          <w:lang w:eastAsia="lt-LT"/>
        </w:rPr>
        <w:t xml:space="preserve"> Nr. 748 pripilti į 1 l distiliuoto vandens; 0,01 N kalio permanganato tirpalas, pvz., </w:t>
      </w:r>
      <w:proofErr w:type="spellStart"/>
      <w:r>
        <w:rPr>
          <w:szCs w:val="24"/>
          <w:lang w:eastAsia="lt-LT"/>
        </w:rPr>
        <w:t>Merck</w:t>
      </w:r>
      <w:proofErr w:type="spellEnd"/>
      <w:r>
        <w:rPr>
          <w:szCs w:val="24"/>
          <w:lang w:eastAsia="lt-LT"/>
        </w:rPr>
        <w:t xml:space="preserve"> Nr. 9930 </w:t>
      </w:r>
      <w:proofErr w:type="spellStart"/>
      <w:r>
        <w:rPr>
          <w:szCs w:val="24"/>
          <w:lang w:eastAsia="lt-LT"/>
        </w:rPr>
        <w:t>titrisolis</w:t>
      </w:r>
      <w:proofErr w:type="spellEnd"/>
      <w:r>
        <w:rPr>
          <w:szCs w:val="24"/>
          <w:lang w:eastAsia="lt-LT"/>
        </w:rPr>
        <w:t xml:space="preserve">; </w:t>
      </w:r>
      <w:proofErr w:type="spellStart"/>
      <w:r>
        <w:rPr>
          <w:szCs w:val="24"/>
          <w:lang w:eastAsia="lt-LT"/>
        </w:rPr>
        <w:t>red</w:t>
      </w:r>
      <w:r>
        <w:rPr>
          <w:szCs w:val="24"/>
          <w:lang w:eastAsia="lt-LT"/>
        </w:rPr>
        <w:t>okso</w:t>
      </w:r>
      <w:proofErr w:type="spellEnd"/>
      <w:r>
        <w:rPr>
          <w:szCs w:val="24"/>
          <w:lang w:eastAsia="lt-LT"/>
        </w:rPr>
        <w:t xml:space="preserve"> ekvivalentas </w:t>
      </w:r>
      <w:r>
        <w:rPr>
          <w:szCs w:val="24"/>
          <w:vertAlign w:val="superscript"/>
          <w:lang w:eastAsia="lt-LT"/>
        </w:rPr>
        <w:t>1</w:t>
      </w:r>
      <w:r>
        <w:rPr>
          <w:szCs w:val="24"/>
          <w:lang w:eastAsia="lt-LT"/>
        </w:rPr>
        <w:t>/</w:t>
      </w:r>
      <w:r>
        <w:rPr>
          <w:szCs w:val="24"/>
          <w:vertAlign w:val="subscript"/>
          <w:lang w:eastAsia="lt-LT"/>
        </w:rPr>
        <w:t>5</w:t>
      </w:r>
      <w:r>
        <w:rPr>
          <w:szCs w:val="24"/>
          <w:lang w:eastAsia="lt-LT"/>
        </w:rPr>
        <w:t xml:space="preserve"> KMnO</w:t>
      </w:r>
      <w:r>
        <w:rPr>
          <w:szCs w:val="24"/>
          <w:vertAlign w:val="subscript"/>
          <w:lang w:eastAsia="lt-LT"/>
        </w:rPr>
        <w:t>4</w:t>
      </w:r>
      <w:r>
        <w:rPr>
          <w:szCs w:val="24"/>
          <w:lang w:eastAsia="lt-LT"/>
        </w:rPr>
        <w:t xml:space="preserve"> = 31,607 g/</w:t>
      </w:r>
      <w:proofErr w:type="spellStart"/>
      <w:r>
        <w:rPr>
          <w:szCs w:val="24"/>
          <w:lang w:eastAsia="lt-LT"/>
        </w:rPr>
        <w:t>mol</w:t>
      </w:r>
      <w:proofErr w:type="spellEnd"/>
      <w:r>
        <w:rPr>
          <w:szCs w:val="24"/>
          <w:lang w:eastAsia="lt-LT"/>
        </w:rPr>
        <w:t>; c(</w:t>
      </w:r>
      <w:r>
        <w:rPr>
          <w:szCs w:val="24"/>
          <w:vertAlign w:val="superscript"/>
          <w:lang w:eastAsia="lt-LT"/>
        </w:rPr>
        <w:t>1</w:t>
      </w:r>
      <w:r>
        <w:rPr>
          <w:szCs w:val="24"/>
          <w:lang w:eastAsia="lt-LT"/>
        </w:rPr>
        <w:t>/</w:t>
      </w:r>
      <w:r>
        <w:rPr>
          <w:szCs w:val="24"/>
          <w:vertAlign w:val="subscript"/>
          <w:lang w:eastAsia="lt-LT"/>
        </w:rPr>
        <w:t xml:space="preserve">5 </w:t>
      </w:r>
      <w:r>
        <w:rPr>
          <w:szCs w:val="24"/>
          <w:lang w:eastAsia="lt-LT"/>
        </w:rPr>
        <w:t>KMnO</w:t>
      </w:r>
      <w:r>
        <w:rPr>
          <w:szCs w:val="24"/>
          <w:vertAlign w:val="subscript"/>
          <w:lang w:eastAsia="lt-LT"/>
        </w:rPr>
        <w:t>4</w:t>
      </w:r>
      <w:r>
        <w:rPr>
          <w:szCs w:val="24"/>
          <w:lang w:eastAsia="lt-LT"/>
        </w:rPr>
        <w:t xml:space="preserve">) = 5 x 0,002 </w:t>
      </w:r>
      <w:proofErr w:type="spellStart"/>
      <w:r>
        <w:rPr>
          <w:szCs w:val="24"/>
          <w:lang w:eastAsia="lt-LT"/>
        </w:rPr>
        <w:t>mol</w:t>
      </w:r>
      <w:proofErr w:type="spellEnd"/>
      <w:r>
        <w:rPr>
          <w:szCs w:val="24"/>
          <w:lang w:eastAsia="lt-LT"/>
        </w:rPr>
        <w:t>/l = 0,01 N;</w:t>
      </w:r>
      <w:r>
        <w:rPr>
          <w:szCs w:val="24"/>
          <w:vertAlign w:val="superscript"/>
          <w:lang w:eastAsia="lt-LT"/>
        </w:rPr>
        <w:t>1</w:t>
      </w:r>
      <w:r>
        <w:rPr>
          <w:szCs w:val="24"/>
          <w:lang w:eastAsia="lt-LT"/>
        </w:rPr>
        <w:t>/</w:t>
      </w:r>
      <w:r>
        <w:rPr>
          <w:szCs w:val="24"/>
          <w:vertAlign w:val="subscript"/>
          <w:lang w:eastAsia="lt-LT"/>
        </w:rPr>
        <w:t>40</w:t>
      </w:r>
      <w:r>
        <w:rPr>
          <w:szCs w:val="24"/>
          <w:lang w:eastAsia="lt-LT"/>
        </w:rPr>
        <w:t xml:space="preserve"> M </w:t>
      </w:r>
      <w:proofErr w:type="spellStart"/>
      <w:r>
        <w:rPr>
          <w:szCs w:val="24"/>
          <w:lang w:eastAsia="lt-LT"/>
        </w:rPr>
        <w:t>feroino</w:t>
      </w:r>
      <w:proofErr w:type="spellEnd"/>
      <w:r>
        <w:rPr>
          <w:szCs w:val="24"/>
          <w:lang w:eastAsia="lt-LT"/>
        </w:rPr>
        <w:t xml:space="preserve"> tirpalas (o – </w:t>
      </w:r>
      <w:proofErr w:type="spellStart"/>
      <w:r>
        <w:rPr>
          <w:szCs w:val="24"/>
          <w:lang w:eastAsia="lt-LT"/>
        </w:rPr>
        <w:t>fenantralino</w:t>
      </w:r>
      <w:proofErr w:type="spellEnd"/>
      <w:r>
        <w:rPr>
          <w:szCs w:val="24"/>
          <w:lang w:eastAsia="lt-LT"/>
        </w:rPr>
        <w:t xml:space="preserve"> </w:t>
      </w:r>
      <w:proofErr w:type="spellStart"/>
      <w:r>
        <w:rPr>
          <w:szCs w:val="24"/>
          <w:lang w:eastAsia="lt-LT"/>
        </w:rPr>
        <w:t>Fe(II</w:t>
      </w:r>
      <w:proofErr w:type="spellEnd"/>
      <w:r>
        <w:rPr>
          <w:szCs w:val="24"/>
          <w:lang w:eastAsia="lt-LT"/>
        </w:rPr>
        <w:t xml:space="preserve">) sulfatas) </w:t>
      </w:r>
      <w:proofErr w:type="spellStart"/>
      <w:r>
        <w:rPr>
          <w:szCs w:val="24"/>
          <w:lang w:eastAsia="lt-LT"/>
        </w:rPr>
        <w:t>redokso</w:t>
      </w:r>
      <w:proofErr w:type="spellEnd"/>
      <w:r>
        <w:rPr>
          <w:szCs w:val="24"/>
          <w:lang w:eastAsia="lt-LT"/>
        </w:rPr>
        <w:t xml:space="preserve"> indikatorius, pvz., </w:t>
      </w:r>
      <w:proofErr w:type="spellStart"/>
      <w:r>
        <w:rPr>
          <w:szCs w:val="24"/>
          <w:lang w:eastAsia="lt-LT"/>
        </w:rPr>
        <w:t>Merck</w:t>
      </w:r>
      <w:proofErr w:type="spellEnd"/>
      <w:r>
        <w:rPr>
          <w:szCs w:val="24"/>
          <w:lang w:eastAsia="lt-LT"/>
        </w:rPr>
        <w:t xml:space="preserve"> Nr. 9193 arba </w:t>
      </w:r>
      <w:proofErr w:type="spellStart"/>
      <w:r>
        <w:rPr>
          <w:szCs w:val="24"/>
          <w:lang w:eastAsia="lt-LT"/>
        </w:rPr>
        <w:t>Riedel</w:t>
      </w:r>
      <w:proofErr w:type="spellEnd"/>
      <w:r>
        <w:rPr>
          <w:szCs w:val="24"/>
          <w:lang w:eastAsia="lt-LT"/>
        </w:rPr>
        <w:t xml:space="preserve"> Nr. 34531; 2,5 masės procentai geležies (III) chlorido tir</w:t>
      </w:r>
      <w:r>
        <w:rPr>
          <w:szCs w:val="24"/>
          <w:lang w:eastAsia="lt-LT"/>
        </w:rPr>
        <w:t xml:space="preserve">palas; 25 g geležies (III) chlorido </w:t>
      </w:r>
      <w:proofErr w:type="spellStart"/>
      <w:r>
        <w:rPr>
          <w:szCs w:val="24"/>
          <w:lang w:eastAsia="lt-LT"/>
        </w:rPr>
        <w:t>heksahidratas</w:t>
      </w:r>
      <w:proofErr w:type="spellEnd"/>
      <w:r>
        <w:rPr>
          <w:szCs w:val="24"/>
          <w:lang w:eastAsia="lt-LT"/>
        </w:rPr>
        <w:t xml:space="preserve">, pvz., </w:t>
      </w:r>
      <w:proofErr w:type="spellStart"/>
      <w:r>
        <w:rPr>
          <w:szCs w:val="24"/>
          <w:lang w:eastAsia="lt-LT"/>
        </w:rPr>
        <w:t>Merck</w:t>
      </w:r>
      <w:proofErr w:type="spellEnd"/>
      <w:r>
        <w:rPr>
          <w:szCs w:val="24"/>
          <w:lang w:eastAsia="lt-LT"/>
        </w:rPr>
        <w:t xml:space="preserve"> Nr. 3943, įlašinama į 1 l matavimo kolbą, įpilama 800 ml distiliuoto vandens, parūgštinama 7 masės procentų druskos rūgštimi (5 ml), iki 1 l pripildoma distiliuotu vandeniu.</w:t>
      </w:r>
    </w:p>
    <w:p w14:paraId="1EDC396E" w14:textId="77777777" w:rsidR="001B06C3" w:rsidRDefault="00502EAE">
      <w:pPr>
        <w:ind w:firstLine="567"/>
        <w:jc w:val="both"/>
        <w:rPr>
          <w:szCs w:val="24"/>
          <w:lang w:eastAsia="lt-LT"/>
        </w:rPr>
      </w:pPr>
      <w:r>
        <w:rPr>
          <w:b/>
          <w:bCs/>
          <w:szCs w:val="24"/>
          <w:lang w:eastAsia="lt-LT"/>
        </w:rPr>
        <w:t>6</w:t>
      </w:r>
      <w:r>
        <w:rPr>
          <w:b/>
          <w:bCs/>
          <w:szCs w:val="24"/>
          <w:lang w:eastAsia="lt-LT"/>
        </w:rPr>
        <w:t>.</w:t>
      </w:r>
      <w:r>
        <w:rPr>
          <w:szCs w:val="24"/>
          <w:lang w:eastAsia="lt-LT"/>
        </w:rPr>
        <w:t xml:space="preserve"> Naudojami pr</w:t>
      </w:r>
      <w:r>
        <w:rPr>
          <w:szCs w:val="24"/>
          <w:lang w:eastAsia="lt-LT"/>
        </w:rPr>
        <w:t xml:space="preserve">ietaisai ir priemonės: stiklinė (250 ml), aukšta; </w:t>
      </w:r>
      <w:proofErr w:type="spellStart"/>
      <w:r>
        <w:rPr>
          <w:i/>
          <w:iCs/>
          <w:szCs w:val="24"/>
          <w:lang w:eastAsia="lt-LT"/>
        </w:rPr>
        <w:t>Erlenmejerio</w:t>
      </w:r>
      <w:proofErr w:type="spellEnd"/>
      <w:r>
        <w:rPr>
          <w:i/>
          <w:iCs/>
          <w:szCs w:val="24"/>
          <w:lang w:eastAsia="lt-LT"/>
        </w:rPr>
        <w:t xml:space="preserve"> </w:t>
      </w:r>
      <w:r>
        <w:rPr>
          <w:szCs w:val="24"/>
          <w:lang w:eastAsia="lt-LT"/>
        </w:rPr>
        <w:t xml:space="preserve">kolba (300 ml); filtravimo aparatas pagal </w:t>
      </w:r>
      <w:proofErr w:type="spellStart"/>
      <w:r>
        <w:rPr>
          <w:i/>
          <w:iCs/>
          <w:szCs w:val="24"/>
          <w:lang w:eastAsia="lt-LT"/>
        </w:rPr>
        <w:t>Witt</w:t>
      </w:r>
      <w:proofErr w:type="spellEnd"/>
      <w:r>
        <w:rPr>
          <w:i/>
          <w:iCs/>
          <w:szCs w:val="24"/>
          <w:lang w:eastAsia="lt-LT"/>
        </w:rPr>
        <w:t xml:space="preserve"> </w:t>
      </w:r>
      <w:r>
        <w:rPr>
          <w:szCs w:val="24"/>
          <w:lang w:eastAsia="lt-LT"/>
        </w:rPr>
        <w:t xml:space="preserve">su keičiamu </w:t>
      </w:r>
      <w:proofErr w:type="spellStart"/>
      <w:r>
        <w:rPr>
          <w:szCs w:val="24"/>
          <w:lang w:eastAsia="lt-LT"/>
        </w:rPr>
        <w:t>tubuso</w:t>
      </w:r>
      <w:proofErr w:type="spellEnd"/>
      <w:r>
        <w:rPr>
          <w:szCs w:val="24"/>
          <w:lang w:eastAsia="lt-LT"/>
        </w:rPr>
        <w:t xml:space="preserve"> dangteliu; porcelianinis </w:t>
      </w:r>
      <w:proofErr w:type="spellStart"/>
      <w:r>
        <w:rPr>
          <w:szCs w:val="24"/>
          <w:lang w:eastAsia="lt-LT"/>
        </w:rPr>
        <w:t>piltuvinis</w:t>
      </w:r>
      <w:proofErr w:type="spellEnd"/>
      <w:r>
        <w:rPr>
          <w:szCs w:val="24"/>
          <w:lang w:eastAsia="lt-LT"/>
        </w:rPr>
        <w:t xml:space="preserve"> filtras pagal </w:t>
      </w:r>
      <w:proofErr w:type="spellStart"/>
      <w:r>
        <w:rPr>
          <w:i/>
          <w:iCs/>
          <w:szCs w:val="24"/>
          <w:lang w:eastAsia="lt-LT"/>
        </w:rPr>
        <w:t>Buchnerį</w:t>
      </w:r>
      <w:proofErr w:type="spellEnd"/>
      <w:r>
        <w:rPr>
          <w:i/>
          <w:iCs/>
          <w:szCs w:val="24"/>
          <w:lang w:eastAsia="lt-LT"/>
        </w:rPr>
        <w:t xml:space="preserve">, </w:t>
      </w:r>
      <w:r>
        <w:rPr>
          <w:szCs w:val="24"/>
          <w:lang w:eastAsia="lt-LT"/>
        </w:rPr>
        <w:t>nominalus dydis – 90 mm; apvalus popierinis filtras (90 mm skersmen</w:t>
      </w:r>
      <w:r>
        <w:rPr>
          <w:szCs w:val="24"/>
          <w:lang w:eastAsia="lt-LT"/>
        </w:rPr>
        <w:t xml:space="preserve">s), pvz., S &amp; S 595; AS klasės </w:t>
      </w:r>
      <w:proofErr w:type="spellStart"/>
      <w:r>
        <w:rPr>
          <w:szCs w:val="24"/>
          <w:lang w:eastAsia="lt-LT"/>
        </w:rPr>
        <w:t>biuretė</w:t>
      </w:r>
      <w:proofErr w:type="spellEnd"/>
      <w:r>
        <w:rPr>
          <w:szCs w:val="24"/>
          <w:lang w:eastAsia="lt-LT"/>
        </w:rPr>
        <w:t xml:space="preserve"> (25 ml), 0,05 ml padalos, su </w:t>
      </w:r>
      <w:proofErr w:type="spellStart"/>
      <w:r>
        <w:rPr>
          <w:i/>
          <w:iCs/>
          <w:szCs w:val="24"/>
          <w:lang w:eastAsia="lt-LT"/>
        </w:rPr>
        <w:t>Schellbacho</w:t>
      </w:r>
      <w:proofErr w:type="spellEnd"/>
      <w:r>
        <w:rPr>
          <w:i/>
          <w:iCs/>
          <w:szCs w:val="24"/>
          <w:lang w:eastAsia="lt-LT"/>
        </w:rPr>
        <w:t xml:space="preserve"> </w:t>
      </w:r>
      <w:r>
        <w:rPr>
          <w:szCs w:val="24"/>
          <w:lang w:eastAsia="lt-LT"/>
        </w:rPr>
        <w:t>juosta.</w:t>
      </w:r>
    </w:p>
    <w:p w14:paraId="1EDC396F" w14:textId="77777777" w:rsidR="001B06C3" w:rsidRDefault="00502EAE">
      <w:pPr>
        <w:ind w:firstLine="567"/>
        <w:jc w:val="both"/>
        <w:rPr>
          <w:szCs w:val="24"/>
          <w:lang w:eastAsia="lt-LT"/>
        </w:rPr>
      </w:pPr>
      <w:r>
        <w:rPr>
          <w:b/>
          <w:bCs/>
          <w:szCs w:val="24"/>
          <w:lang w:eastAsia="lt-LT"/>
        </w:rPr>
        <w:t>7</w:t>
      </w:r>
      <w:r>
        <w:rPr>
          <w:b/>
          <w:bCs/>
          <w:szCs w:val="24"/>
          <w:lang w:eastAsia="lt-LT"/>
        </w:rPr>
        <w:t>.</w:t>
      </w:r>
      <w:r>
        <w:rPr>
          <w:szCs w:val="24"/>
          <w:lang w:eastAsia="lt-LT"/>
        </w:rPr>
        <w:t xml:space="preserve"> Tyrimai, įvertinantys lipnumą mažinančios medžiagos – </w:t>
      </w:r>
      <w:proofErr w:type="spellStart"/>
      <w:r>
        <w:rPr>
          <w:szCs w:val="24"/>
          <w:lang w:eastAsia="lt-LT"/>
        </w:rPr>
        <w:t>ferocianido</w:t>
      </w:r>
      <w:proofErr w:type="spellEnd"/>
      <w:r>
        <w:rPr>
          <w:szCs w:val="24"/>
          <w:lang w:eastAsia="lt-LT"/>
        </w:rPr>
        <w:t xml:space="preserve"> – kiekį, atliekami kai 100 g tiriamos tirpios druskos kelis kartus skalaujama stiklinėje su tru</w:t>
      </w:r>
      <w:r>
        <w:rPr>
          <w:szCs w:val="24"/>
          <w:lang w:eastAsia="lt-LT"/>
        </w:rPr>
        <w:t xml:space="preserve">pučiu vandens maišant stikliniu strypu, vandenį kaskart filtruojant popieriniu filtru </w:t>
      </w:r>
      <w:proofErr w:type="spellStart"/>
      <w:r>
        <w:rPr>
          <w:i/>
          <w:iCs/>
          <w:szCs w:val="24"/>
          <w:lang w:eastAsia="lt-LT"/>
        </w:rPr>
        <w:t>Erlenmejerio</w:t>
      </w:r>
      <w:proofErr w:type="spellEnd"/>
      <w:r>
        <w:rPr>
          <w:i/>
          <w:iCs/>
          <w:szCs w:val="24"/>
          <w:lang w:eastAsia="lt-LT"/>
        </w:rPr>
        <w:t xml:space="preserve"> </w:t>
      </w:r>
      <w:r>
        <w:rPr>
          <w:szCs w:val="24"/>
          <w:lang w:eastAsia="lt-LT"/>
        </w:rPr>
        <w:t>kolboje.</w:t>
      </w:r>
    </w:p>
    <w:p w14:paraId="1EDC3970" w14:textId="77777777" w:rsidR="001B06C3" w:rsidRDefault="00502EAE">
      <w:pPr>
        <w:ind w:firstLine="567"/>
        <w:jc w:val="both"/>
        <w:rPr>
          <w:szCs w:val="24"/>
        </w:rPr>
      </w:pPr>
      <w:r>
        <w:rPr>
          <w:b/>
          <w:bCs/>
          <w:szCs w:val="24"/>
        </w:rPr>
        <w:t>8</w:t>
      </w:r>
      <w:r>
        <w:rPr>
          <w:b/>
          <w:bCs/>
          <w:szCs w:val="24"/>
        </w:rPr>
        <w:t>.</w:t>
      </w:r>
      <w:r>
        <w:rPr>
          <w:szCs w:val="24"/>
        </w:rPr>
        <w:t xml:space="preserve"> Patikrinimui, ar </w:t>
      </w:r>
      <w:proofErr w:type="spellStart"/>
      <w:r>
        <w:rPr>
          <w:szCs w:val="24"/>
        </w:rPr>
        <w:t>ferocianidas</w:t>
      </w:r>
      <w:proofErr w:type="spellEnd"/>
      <w:r>
        <w:rPr>
          <w:szCs w:val="24"/>
        </w:rPr>
        <w:t xml:space="preserve"> (lipnumą mažinanti medžiaga) visiškai nusiplovė nuo druskos, ant jos užlašinamas lašas atskiesto geležies chlor</w:t>
      </w:r>
      <w:r>
        <w:rPr>
          <w:szCs w:val="24"/>
        </w:rPr>
        <w:t>ido tirpalo. Mėlynas atspalvis reiškia, kad ši medžiaga dar nevisiškai nuplauta. Šiuo atveju „Berlyno mėlio“ kompleksas atskiriamas naudojant šiek tiek atskiestą šarmą ir vėl skalaujamas vandeniu, kol mėlynumas išnyks.</w:t>
      </w:r>
    </w:p>
    <w:p w14:paraId="1EDC3971" w14:textId="77777777" w:rsidR="001B06C3" w:rsidRDefault="00502EAE">
      <w:pPr>
        <w:ind w:firstLine="567"/>
        <w:jc w:val="both"/>
        <w:rPr>
          <w:szCs w:val="24"/>
          <w:lang w:eastAsia="lt-LT"/>
        </w:rPr>
      </w:pPr>
      <w:r>
        <w:rPr>
          <w:b/>
          <w:bCs/>
          <w:szCs w:val="24"/>
          <w:lang w:eastAsia="lt-LT"/>
        </w:rPr>
        <w:t>9</w:t>
      </w:r>
      <w:r>
        <w:rPr>
          <w:b/>
          <w:bCs/>
          <w:szCs w:val="24"/>
          <w:lang w:eastAsia="lt-LT"/>
        </w:rPr>
        <w:t>.</w:t>
      </w:r>
      <w:r>
        <w:rPr>
          <w:szCs w:val="24"/>
          <w:lang w:eastAsia="lt-LT"/>
        </w:rPr>
        <w:t xml:space="preserve"> Surinktas vanduo, įlašinus 10 </w:t>
      </w:r>
      <w:r>
        <w:rPr>
          <w:szCs w:val="24"/>
          <w:lang w:eastAsia="lt-LT"/>
        </w:rPr>
        <w:t xml:space="preserve">ml A sieros rūgšties ir 4 lašus </w:t>
      </w:r>
      <w:proofErr w:type="spellStart"/>
      <w:r>
        <w:rPr>
          <w:szCs w:val="24"/>
          <w:lang w:eastAsia="lt-LT"/>
        </w:rPr>
        <w:t>feroino</w:t>
      </w:r>
      <w:proofErr w:type="spellEnd"/>
      <w:r>
        <w:rPr>
          <w:szCs w:val="24"/>
          <w:lang w:eastAsia="lt-LT"/>
        </w:rPr>
        <w:t xml:space="preserve"> – A indikatoriaus -, geresniam titravimo pabaigos atpažinimui, titruojamas naudojant 0,01 N kalio permanganato tirpalą, kol raudona spalva pereina į gelsvai žalią.</w:t>
      </w:r>
    </w:p>
    <w:p w14:paraId="1EDC3972" w14:textId="77777777" w:rsidR="001B06C3" w:rsidRDefault="00502EAE">
      <w:pPr>
        <w:ind w:firstLine="567"/>
        <w:jc w:val="both"/>
        <w:rPr>
          <w:szCs w:val="24"/>
          <w:lang w:eastAsia="lt-LT"/>
        </w:rPr>
      </w:pPr>
      <w:r>
        <w:rPr>
          <w:b/>
          <w:bCs/>
          <w:szCs w:val="24"/>
          <w:lang w:eastAsia="lt-LT"/>
        </w:rPr>
        <w:t>10</w:t>
      </w:r>
      <w:r>
        <w:rPr>
          <w:b/>
          <w:bCs/>
          <w:szCs w:val="24"/>
          <w:lang w:eastAsia="lt-LT"/>
        </w:rPr>
        <w:t>.</w:t>
      </w:r>
      <w:r>
        <w:rPr>
          <w:szCs w:val="24"/>
          <w:lang w:eastAsia="lt-LT"/>
        </w:rPr>
        <w:t xml:space="preserve"> Permanganato, reikalingo pridedant </w:t>
      </w:r>
      <w:proofErr w:type="spellStart"/>
      <w:r>
        <w:rPr>
          <w:szCs w:val="24"/>
          <w:lang w:eastAsia="lt-LT"/>
        </w:rPr>
        <w:t>feroino</w:t>
      </w:r>
      <w:proofErr w:type="spellEnd"/>
      <w:r>
        <w:rPr>
          <w:szCs w:val="24"/>
          <w:lang w:eastAsia="lt-LT"/>
        </w:rPr>
        <w:t xml:space="preserve">, </w:t>
      </w:r>
      <w:r>
        <w:rPr>
          <w:szCs w:val="24"/>
          <w:lang w:eastAsia="lt-LT"/>
        </w:rPr>
        <w:t xml:space="preserve">naudojimas pradedant naują kalio permanganato arba </w:t>
      </w:r>
      <w:proofErr w:type="spellStart"/>
      <w:r>
        <w:rPr>
          <w:szCs w:val="24"/>
          <w:lang w:eastAsia="lt-LT"/>
        </w:rPr>
        <w:t>feroino</w:t>
      </w:r>
      <w:proofErr w:type="spellEnd"/>
      <w:r>
        <w:rPr>
          <w:szCs w:val="24"/>
          <w:lang w:eastAsia="lt-LT"/>
        </w:rPr>
        <w:t xml:space="preserve"> tirpalą nustatomas tuščiuoju bandymu ir į jį atsižvelgiama nustatant rezultatą.</w:t>
      </w:r>
    </w:p>
    <w:p w14:paraId="1EDC3973" w14:textId="77777777" w:rsidR="001B06C3" w:rsidRDefault="00502EAE">
      <w:pPr>
        <w:ind w:firstLine="567"/>
        <w:jc w:val="both"/>
        <w:rPr>
          <w:szCs w:val="24"/>
          <w:lang w:eastAsia="lt-LT"/>
        </w:rPr>
      </w:pPr>
      <w:r>
        <w:rPr>
          <w:b/>
          <w:bCs/>
          <w:szCs w:val="24"/>
          <w:lang w:eastAsia="lt-LT"/>
        </w:rPr>
        <w:t>11</w:t>
      </w:r>
      <w:r>
        <w:rPr>
          <w:b/>
          <w:bCs/>
          <w:szCs w:val="24"/>
          <w:lang w:eastAsia="lt-LT"/>
        </w:rPr>
        <w:t>.</w:t>
      </w:r>
      <w:r>
        <w:rPr>
          <w:szCs w:val="24"/>
          <w:lang w:eastAsia="lt-LT"/>
        </w:rPr>
        <w:t xml:space="preserve"> Skaičiavimai, įvertinantys lipnumą mažinančios medžiagos – </w:t>
      </w:r>
      <w:proofErr w:type="spellStart"/>
      <w:r>
        <w:rPr>
          <w:szCs w:val="24"/>
          <w:lang w:eastAsia="lt-LT"/>
        </w:rPr>
        <w:t>ferocianido</w:t>
      </w:r>
      <w:proofErr w:type="spellEnd"/>
      <w:r>
        <w:rPr>
          <w:szCs w:val="24"/>
          <w:lang w:eastAsia="lt-LT"/>
        </w:rPr>
        <w:t xml:space="preserve"> – kiekio, atliekami, kai 1 ml 0,01 N KmnO</w:t>
      </w:r>
      <w:r>
        <w:rPr>
          <w:smallCaps/>
          <w:szCs w:val="24"/>
          <w:vertAlign w:val="subscript"/>
          <w:lang w:eastAsia="lt-LT"/>
        </w:rPr>
        <w:t>4</w:t>
      </w:r>
      <w:r>
        <w:rPr>
          <w:szCs w:val="24"/>
          <w:lang w:eastAsia="lt-LT"/>
        </w:rPr>
        <w:t xml:space="preserve"> atitinka 2,12 mg Fe(CN)</w:t>
      </w:r>
      <w:r>
        <w:rPr>
          <w:smallCaps/>
          <w:szCs w:val="24"/>
          <w:vertAlign w:val="subscript"/>
          <w:lang w:eastAsia="lt-LT"/>
        </w:rPr>
        <w:t>6</w:t>
      </w:r>
      <w:r>
        <w:rPr>
          <w:szCs w:val="24"/>
          <w:lang w:eastAsia="lt-LT"/>
        </w:rPr>
        <w:t>:</w:t>
      </w:r>
    </w:p>
    <w:p w14:paraId="1EDC3974" w14:textId="77777777" w:rsidR="001B06C3" w:rsidRDefault="00502EAE">
      <w:pPr>
        <w:ind w:left="1680"/>
        <w:rPr>
          <w:szCs w:val="24"/>
          <w:lang w:eastAsia="lt-LT"/>
        </w:rPr>
      </w:pPr>
      <w:r>
        <w:rPr>
          <w:szCs w:val="24"/>
          <w:lang w:eastAsia="lt-LT"/>
        </w:rPr>
        <w:t>(</w:t>
      </w:r>
      <w:proofErr w:type="spellStart"/>
      <w:r>
        <w:rPr>
          <w:szCs w:val="24"/>
          <w:lang w:eastAsia="lt-LT"/>
        </w:rPr>
        <w:t>V</w:t>
      </w:r>
      <w:r>
        <w:rPr>
          <w:szCs w:val="24"/>
          <w:vertAlign w:val="subscript"/>
          <w:lang w:eastAsia="lt-LT"/>
        </w:rPr>
        <w:t>p</w:t>
      </w:r>
      <w:proofErr w:type="spellEnd"/>
      <w:r>
        <w:rPr>
          <w:szCs w:val="24"/>
          <w:lang w:eastAsia="lt-LT"/>
        </w:rPr>
        <w:t xml:space="preserve"> – V</w:t>
      </w:r>
      <w:r>
        <w:rPr>
          <w:szCs w:val="24"/>
          <w:vertAlign w:val="subscript"/>
          <w:lang w:eastAsia="lt-LT"/>
        </w:rPr>
        <w:t>B1</w:t>
      </w:r>
      <w:r>
        <w:rPr>
          <w:szCs w:val="24"/>
          <w:lang w:eastAsia="lt-LT"/>
        </w:rPr>
        <w:t>) * 2,12 * 1000</w:t>
      </w:r>
    </w:p>
    <w:p w14:paraId="1EDC3975" w14:textId="77777777" w:rsidR="001B06C3" w:rsidRDefault="00502EAE">
      <w:pPr>
        <w:tabs>
          <w:tab w:val="left" w:pos="8280"/>
        </w:tabs>
        <w:ind w:left="1680"/>
        <w:rPr>
          <w:szCs w:val="24"/>
          <w:lang w:eastAsia="lt-LT"/>
        </w:rPr>
      </w:pPr>
      <w:r>
        <w:rPr>
          <w:szCs w:val="24"/>
          <w:lang w:eastAsia="lt-LT"/>
        </w:rPr>
        <w:t>_____________________ = mg Fe(CN)</w:t>
      </w:r>
      <w:r>
        <w:rPr>
          <w:smallCaps/>
          <w:szCs w:val="24"/>
          <w:vertAlign w:val="subscript"/>
          <w:lang w:eastAsia="lt-LT"/>
        </w:rPr>
        <w:t>6</w:t>
      </w:r>
      <w:r>
        <w:rPr>
          <w:szCs w:val="24"/>
          <w:lang w:eastAsia="lt-LT"/>
        </w:rPr>
        <w:t xml:space="preserve"> / kg druskos, </w:t>
      </w:r>
      <w:r>
        <w:rPr>
          <w:szCs w:val="24"/>
          <w:lang w:eastAsia="lt-LT"/>
        </w:rPr>
        <w:tab/>
        <w:t>(1)</w:t>
      </w:r>
    </w:p>
    <w:p w14:paraId="1EDC3976" w14:textId="77777777" w:rsidR="001B06C3" w:rsidRDefault="00502EAE">
      <w:pPr>
        <w:ind w:left="2640"/>
        <w:rPr>
          <w:szCs w:val="24"/>
          <w:lang w:eastAsia="lt-LT"/>
        </w:rPr>
      </w:pPr>
      <w:r>
        <w:rPr>
          <w:szCs w:val="24"/>
          <w:lang w:eastAsia="lt-LT"/>
        </w:rPr>
        <w:t>E</w:t>
      </w:r>
    </w:p>
    <w:p w14:paraId="1EDC3977" w14:textId="77777777" w:rsidR="001B06C3" w:rsidRDefault="00502EAE">
      <w:pPr>
        <w:ind w:firstLine="567"/>
        <w:jc w:val="both"/>
        <w:rPr>
          <w:szCs w:val="24"/>
          <w:lang w:eastAsia="lt-LT"/>
        </w:rPr>
      </w:pPr>
      <w:r>
        <w:rPr>
          <w:szCs w:val="24"/>
          <w:lang w:eastAsia="lt-LT"/>
        </w:rPr>
        <w:t>čia:</w:t>
      </w:r>
    </w:p>
    <w:p w14:paraId="1EDC3978" w14:textId="77777777" w:rsidR="001B06C3" w:rsidRDefault="00502EAE">
      <w:pPr>
        <w:ind w:firstLine="567"/>
        <w:jc w:val="both"/>
        <w:rPr>
          <w:szCs w:val="24"/>
          <w:lang w:eastAsia="lt-LT"/>
        </w:rPr>
      </w:pPr>
      <w:proofErr w:type="spellStart"/>
      <w:r>
        <w:rPr>
          <w:szCs w:val="24"/>
          <w:lang w:eastAsia="lt-LT"/>
        </w:rPr>
        <w:t>V</w:t>
      </w:r>
      <w:r>
        <w:rPr>
          <w:smallCaps/>
          <w:szCs w:val="24"/>
          <w:vertAlign w:val="subscript"/>
          <w:lang w:eastAsia="lt-LT"/>
        </w:rPr>
        <w:t>p</w:t>
      </w:r>
      <w:proofErr w:type="spellEnd"/>
      <w:r>
        <w:rPr>
          <w:szCs w:val="24"/>
          <w:lang w:eastAsia="lt-LT"/>
        </w:rPr>
        <w:t xml:space="preserve"> – 0,01 N KMnO</w:t>
      </w:r>
      <w:r>
        <w:rPr>
          <w:smallCaps/>
          <w:szCs w:val="24"/>
          <w:vertAlign w:val="subscript"/>
          <w:lang w:eastAsia="lt-LT"/>
        </w:rPr>
        <w:t>4</w:t>
      </w:r>
      <w:r>
        <w:rPr>
          <w:szCs w:val="24"/>
          <w:lang w:eastAsia="lt-LT"/>
        </w:rPr>
        <w:t xml:space="preserve"> sunaudojimas mėginiui, ml;</w:t>
      </w:r>
    </w:p>
    <w:p w14:paraId="1EDC3979" w14:textId="77777777" w:rsidR="001B06C3" w:rsidRDefault="00502EAE">
      <w:pPr>
        <w:ind w:firstLine="567"/>
        <w:jc w:val="both"/>
        <w:rPr>
          <w:szCs w:val="24"/>
          <w:lang w:eastAsia="lt-LT"/>
        </w:rPr>
      </w:pPr>
      <w:proofErr w:type="spellStart"/>
      <w:r>
        <w:rPr>
          <w:szCs w:val="24"/>
          <w:lang w:eastAsia="lt-LT"/>
        </w:rPr>
        <w:t>V</w:t>
      </w:r>
      <w:r>
        <w:rPr>
          <w:szCs w:val="24"/>
          <w:vertAlign w:val="subscript"/>
          <w:lang w:eastAsia="lt-LT"/>
        </w:rPr>
        <w:t>Bl</w:t>
      </w:r>
      <w:proofErr w:type="spellEnd"/>
      <w:r>
        <w:rPr>
          <w:szCs w:val="24"/>
          <w:lang w:eastAsia="lt-LT"/>
        </w:rPr>
        <w:t xml:space="preserve"> – 0,01 N KMnO</w:t>
      </w:r>
      <w:r>
        <w:rPr>
          <w:szCs w:val="24"/>
          <w:vertAlign w:val="subscript"/>
          <w:lang w:eastAsia="lt-LT"/>
        </w:rPr>
        <w:t>4</w:t>
      </w:r>
      <w:r>
        <w:rPr>
          <w:szCs w:val="24"/>
          <w:lang w:eastAsia="lt-LT"/>
        </w:rPr>
        <w:t xml:space="preserve"> sunaudojimas tuščiajai jo vertei, ml;</w:t>
      </w:r>
    </w:p>
    <w:p w14:paraId="1EDC397A" w14:textId="77777777" w:rsidR="001B06C3" w:rsidRDefault="00502EAE">
      <w:pPr>
        <w:ind w:firstLine="567"/>
        <w:jc w:val="both"/>
        <w:rPr>
          <w:szCs w:val="24"/>
          <w:lang w:eastAsia="lt-LT"/>
        </w:rPr>
      </w:pPr>
      <w:r>
        <w:rPr>
          <w:szCs w:val="24"/>
          <w:lang w:eastAsia="lt-LT"/>
        </w:rPr>
        <w:t>E – druskos kiekis, g (čia 100 g).</w:t>
      </w:r>
    </w:p>
    <w:p w14:paraId="1EDC397B" w14:textId="77777777" w:rsidR="001B06C3" w:rsidRDefault="00502EAE">
      <w:pPr>
        <w:ind w:firstLine="567"/>
        <w:jc w:val="both"/>
        <w:rPr>
          <w:szCs w:val="24"/>
          <w:lang w:eastAsia="lt-LT"/>
        </w:rPr>
      </w:pPr>
    </w:p>
    <w:p w14:paraId="1EDC397C" w14:textId="77777777" w:rsidR="001B06C3" w:rsidRDefault="00502EAE">
      <w:pPr>
        <w:jc w:val="center"/>
        <w:rPr>
          <w:szCs w:val="24"/>
          <w:lang w:eastAsia="lt-LT"/>
        </w:rPr>
      </w:pPr>
      <w:r>
        <w:rPr>
          <w:szCs w:val="24"/>
          <w:lang w:eastAsia="lt-LT"/>
        </w:rPr>
        <w:t>_________________</w:t>
      </w:r>
    </w:p>
    <w:p w14:paraId="1EDC397D" w14:textId="77777777" w:rsidR="001B06C3" w:rsidRDefault="00502EAE">
      <w:pPr>
        <w:ind w:firstLine="567"/>
        <w:jc w:val="both"/>
        <w:rPr>
          <w:szCs w:val="24"/>
          <w:lang w:eastAsia="lt-LT"/>
        </w:rPr>
      </w:pPr>
    </w:p>
    <w:p w14:paraId="1EDC397E" w14:textId="77777777" w:rsidR="001B06C3" w:rsidRDefault="00502EAE">
      <w:pPr>
        <w:ind w:left="4535"/>
        <w:rPr>
          <w:szCs w:val="24"/>
          <w:lang w:eastAsia="lt-LT"/>
        </w:rPr>
      </w:pPr>
      <w:r>
        <w:rPr>
          <w:szCs w:val="24"/>
          <w:lang w:eastAsia="lt-LT"/>
        </w:rPr>
        <w:t>Medžiagų, skirtų kelių priežiūrai žiemą, techninių reikalavimų aprašo</w:t>
      </w:r>
    </w:p>
    <w:p w14:paraId="1EDC397F" w14:textId="77777777" w:rsidR="001B06C3" w:rsidRDefault="00502EAE">
      <w:pPr>
        <w:ind w:left="4535"/>
        <w:rPr>
          <w:szCs w:val="24"/>
        </w:rPr>
      </w:pPr>
      <w:r>
        <w:rPr>
          <w:szCs w:val="24"/>
        </w:rPr>
        <w:t>TRA MPŽ 13</w:t>
      </w:r>
    </w:p>
    <w:p w14:paraId="1EDC3980" w14:textId="77777777" w:rsidR="001B06C3" w:rsidRDefault="00502EAE">
      <w:pPr>
        <w:ind w:left="4535"/>
        <w:rPr>
          <w:szCs w:val="24"/>
        </w:rPr>
      </w:pPr>
      <w:r>
        <w:rPr>
          <w:szCs w:val="24"/>
        </w:rPr>
        <w:t>4</w:t>
      </w:r>
      <w:r>
        <w:rPr>
          <w:szCs w:val="24"/>
        </w:rPr>
        <w:t xml:space="preserve"> priedas</w:t>
      </w:r>
    </w:p>
    <w:p w14:paraId="1EDC3981" w14:textId="77777777" w:rsidR="001B06C3" w:rsidRDefault="001B06C3">
      <w:pPr>
        <w:ind w:firstLine="567"/>
        <w:jc w:val="both"/>
        <w:rPr>
          <w:szCs w:val="24"/>
        </w:rPr>
      </w:pPr>
    </w:p>
    <w:p w14:paraId="1EDC3982" w14:textId="77777777" w:rsidR="001B06C3" w:rsidRDefault="00502EAE">
      <w:pPr>
        <w:jc w:val="center"/>
        <w:rPr>
          <w:b/>
          <w:bCs/>
          <w:szCs w:val="24"/>
          <w:lang w:eastAsia="lt-LT"/>
        </w:rPr>
      </w:pPr>
      <w:r>
        <w:rPr>
          <w:b/>
          <w:bCs/>
          <w:szCs w:val="24"/>
          <w:lang w:eastAsia="lt-LT"/>
        </w:rPr>
        <w:t>HIDROFOBINIŲ PRI</w:t>
      </w:r>
      <w:r>
        <w:rPr>
          <w:b/>
          <w:bCs/>
          <w:szCs w:val="24"/>
          <w:lang w:eastAsia="lt-LT"/>
        </w:rPr>
        <w:t>EDŲ NUSTATYMO METODAI</w:t>
      </w:r>
    </w:p>
    <w:p w14:paraId="1EDC3983" w14:textId="77777777" w:rsidR="001B06C3" w:rsidRDefault="001B06C3">
      <w:pPr>
        <w:ind w:firstLine="567"/>
        <w:jc w:val="both"/>
        <w:rPr>
          <w:b/>
          <w:bCs/>
          <w:szCs w:val="24"/>
          <w:lang w:eastAsia="lt-LT"/>
        </w:rPr>
      </w:pPr>
    </w:p>
    <w:p w14:paraId="1EDC3984" w14:textId="77777777" w:rsidR="001B06C3" w:rsidRDefault="00502EAE">
      <w:pPr>
        <w:ind w:firstLine="567"/>
        <w:jc w:val="both"/>
        <w:rPr>
          <w:szCs w:val="24"/>
          <w:lang w:eastAsia="lt-LT"/>
        </w:rPr>
      </w:pPr>
      <w:r>
        <w:rPr>
          <w:b/>
          <w:bCs/>
          <w:szCs w:val="24"/>
          <w:lang w:eastAsia="lt-LT"/>
        </w:rPr>
        <w:t>1</w:t>
      </w:r>
      <w:r>
        <w:rPr>
          <w:b/>
          <w:bCs/>
          <w:szCs w:val="24"/>
          <w:lang w:eastAsia="lt-LT"/>
        </w:rPr>
        <w:t xml:space="preserve">. </w:t>
      </w:r>
      <w:r>
        <w:rPr>
          <w:szCs w:val="24"/>
          <w:lang w:eastAsia="lt-LT"/>
        </w:rPr>
        <w:t xml:space="preserve">Jei tirpios druskos sudėtyje yra </w:t>
      </w:r>
      <w:proofErr w:type="spellStart"/>
      <w:r>
        <w:rPr>
          <w:szCs w:val="24"/>
          <w:lang w:eastAsia="lt-LT"/>
        </w:rPr>
        <w:t>hidrofobinių</w:t>
      </w:r>
      <w:proofErr w:type="spellEnd"/>
      <w:r>
        <w:rPr>
          <w:szCs w:val="24"/>
          <w:lang w:eastAsia="lt-LT"/>
        </w:rPr>
        <w:t xml:space="preserve"> priedų, tokių kaip lipnumą mažinančios medžiagos, jie gali stabdyti tirpdymo procesą. Gali būti atliktas kokybinis tokių medžiagų įvertinimas. Pavyzdžiui, druskos iš atsijotos, tyr</w:t>
      </w:r>
      <w:r>
        <w:rPr>
          <w:szCs w:val="24"/>
          <w:lang w:eastAsia="lt-LT"/>
        </w:rPr>
        <w:t xml:space="preserve">imui skirtos dalies (&lt; 2 mm) per piltuvą šaukštu beriamos į aukštą stiklinę su prisotintu, skaidriu </w:t>
      </w:r>
      <w:proofErr w:type="spellStart"/>
      <w:r>
        <w:rPr>
          <w:szCs w:val="24"/>
          <w:lang w:eastAsia="lt-LT"/>
        </w:rPr>
        <w:t>NaCl</w:t>
      </w:r>
      <w:proofErr w:type="spellEnd"/>
      <w:r>
        <w:rPr>
          <w:szCs w:val="24"/>
          <w:lang w:eastAsia="lt-LT"/>
        </w:rPr>
        <w:t xml:space="preserve"> tirpalu. Jei druska </w:t>
      </w:r>
      <w:proofErr w:type="spellStart"/>
      <w:r>
        <w:rPr>
          <w:szCs w:val="24"/>
          <w:lang w:eastAsia="lt-LT"/>
        </w:rPr>
        <w:t>hidrofobuojasi</w:t>
      </w:r>
      <w:proofErr w:type="spellEnd"/>
      <w:r>
        <w:rPr>
          <w:szCs w:val="24"/>
          <w:lang w:eastAsia="lt-LT"/>
        </w:rPr>
        <w:t xml:space="preserve">, susidaro į „dešreles“ panašūs dariniai, kurie gali būti vertikalios pozicijos, o didelio </w:t>
      </w:r>
      <w:proofErr w:type="spellStart"/>
      <w:r>
        <w:rPr>
          <w:szCs w:val="24"/>
          <w:lang w:eastAsia="lt-LT"/>
        </w:rPr>
        <w:t>hidrofobiškumo</w:t>
      </w:r>
      <w:proofErr w:type="spellEnd"/>
      <w:r>
        <w:rPr>
          <w:szCs w:val="24"/>
          <w:lang w:eastAsia="lt-LT"/>
        </w:rPr>
        <w:t xml:space="preserve"> atveju išpl</w:t>
      </w:r>
      <w:r>
        <w:rPr>
          <w:szCs w:val="24"/>
          <w:lang w:eastAsia="lt-LT"/>
        </w:rPr>
        <w:t xml:space="preserve">aukia į viršų. </w:t>
      </w:r>
      <w:proofErr w:type="spellStart"/>
      <w:r>
        <w:rPr>
          <w:szCs w:val="24"/>
          <w:lang w:eastAsia="lt-LT"/>
        </w:rPr>
        <w:t>Nehidrofobinė</w:t>
      </w:r>
      <w:proofErr w:type="spellEnd"/>
      <w:r>
        <w:rPr>
          <w:szCs w:val="24"/>
          <w:lang w:eastAsia="lt-LT"/>
        </w:rPr>
        <w:t xml:space="preserve"> nepriekaištingos kokybės druska prisotintame tirpale iš karto nugrimzta į dugną, jame tolygiai pasiskirstydama.</w:t>
      </w:r>
    </w:p>
    <w:p w14:paraId="1EDC3985" w14:textId="77777777" w:rsidR="001B06C3" w:rsidRDefault="00502EAE">
      <w:pPr>
        <w:ind w:firstLine="567"/>
        <w:jc w:val="both"/>
        <w:rPr>
          <w:szCs w:val="24"/>
          <w:lang w:eastAsia="lt-LT"/>
        </w:rPr>
      </w:pPr>
    </w:p>
    <w:p w14:paraId="1EDC3986" w14:textId="77777777" w:rsidR="001B06C3" w:rsidRDefault="00502EAE">
      <w:pPr>
        <w:jc w:val="center"/>
        <w:rPr>
          <w:szCs w:val="24"/>
          <w:lang w:eastAsia="lt-LT"/>
        </w:rPr>
      </w:pPr>
      <w:r>
        <w:rPr>
          <w:szCs w:val="24"/>
          <w:lang w:eastAsia="lt-LT"/>
        </w:rPr>
        <w:t>_________________</w:t>
      </w:r>
    </w:p>
    <w:p w14:paraId="1EDC3987" w14:textId="77777777" w:rsidR="001B06C3" w:rsidRDefault="00502EAE">
      <w:pPr>
        <w:ind w:firstLine="567"/>
        <w:jc w:val="both"/>
        <w:rPr>
          <w:szCs w:val="24"/>
          <w:lang w:eastAsia="lt-LT"/>
        </w:rPr>
      </w:pPr>
    </w:p>
    <w:p w14:paraId="1EDC3988" w14:textId="77777777" w:rsidR="001B06C3" w:rsidRDefault="00502EAE">
      <w:pPr>
        <w:ind w:left="4535"/>
        <w:rPr>
          <w:szCs w:val="24"/>
          <w:lang w:eastAsia="lt-LT"/>
        </w:rPr>
      </w:pPr>
      <w:r>
        <w:rPr>
          <w:szCs w:val="24"/>
          <w:lang w:eastAsia="lt-LT"/>
        </w:rPr>
        <w:br w:type="page"/>
      </w:r>
      <w:r>
        <w:rPr>
          <w:szCs w:val="24"/>
          <w:lang w:eastAsia="lt-LT"/>
        </w:rPr>
        <w:lastRenderedPageBreak/>
        <w:t xml:space="preserve">Medžiagų, skirtų kelių priežiūrai žiemą, techninių reikalavimų aprašo </w:t>
      </w:r>
    </w:p>
    <w:p w14:paraId="1EDC3989" w14:textId="77777777" w:rsidR="001B06C3" w:rsidRDefault="00502EAE">
      <w:pPr>
        <w:ind w:left="4535"/>
        <w:rPr>
          <w:szCs w:val="24"/>
          <w:lang w:eastAsia="lt-LT"/>
        </w:rPr>
      </w:pPr>
      <w:r>
        <w:rPr>
          <w:szCs w:val="24"/>
          <w:lang w:eastAsia="lt-LT"/>
        </w:rPr>
        <w:t xml:space="preserve">TRA MPŽ 13 </w:t>
      </w:r>
    </w:p>
    <w:p w14:paraId="1EDC398A" w14:textId="77777777" w:rsidR="001B06C3" w:rsidRDefault="00502EAE">
      <w:pPr>
        <w:ind w:left="4535"/>
        <w:rPr>
          <w:szCs w:val="24"/>
          <w:lang w:eastAsia="lt-LT"/>
        </w:rPr>
      </w:pPr>
      <w:r>
        <w:rPr>
          <w:szCs w:val="24"/>
          <w:lang w:eastAsia="lt-LT"/>
        </w:rPr>
        <w:t>5</w:t>
      </w:r>
      <w:r>
        <w:rPr>
          <w:szCs w:val="24"/>
          <w:lang w:eastAsia="lt-LT"/>
        </w:rPr>
        <w:t xml:space="preserve"> p</w:t>
      </w:r>
      <w:r>
        <w:rPr>
          <w:szCs w:val="24"/>
          <w:lang w:eastAsia="lt-LT"/>
        </w:rPr>
        <w:t>riedas</w:t>
      </w:r>
    </w:p>
    <w:p w14:paraId="1EDC398B" w14:textId="77777777" w:rsidR="001B06C3" w:rsidRDefault="001B06C3">
      <w:pPr>
        <w:ind w:left="4535"/>
        <w:rPr>
          <w:szCs w:val="24"/>
          <w:lang w:eastAsia="lt-LT"/>
        </w:rPr>
      </w:pPr>
    </w:p>
    <w:p w14:paraId="1EDC398C" w14:textId="77777777" w:rsidR="001B06C3" w:rsidRDefault="00502EAE">
      <w:pPr>
        <w:jc w:val="center"/>
        <w:rPr>
          <w:b/>
          <w:bCs/>
          <w:szCs w:val="24"/>
          <w:lang w:eastAsia="lt-LT"/>
        </w:rPr>
      </w:pPr>
      <w:r>
        <w:rPr>
          <w:b/>
          <w:bCs/>
          <w:szCs w:val="24"/>
          <w:lang w:eastAsia="lt-LT"/>
        </w:rPr>
        <w:t>PRODUKTO APRAŠAS TIRPIOMS BARSTYMO MEDŽIAGOMS</w:t>
      </w:r>
    </w:p>
    <w:p w14:paraId="1EDC398D" w14:textId="77777777" w:rsidR="001B06C3" w:rsidRDefault="001B06C3">
      <w:pPr>
        <w:ind w:firstLine="567"/>
        <w:jc w:val="both"/>
        <w:rPr>
          <w:b/>
          <w:bCs/>
          <w:szCs w:val="24"/>
          <w:lang w:eastAsia="lt-LT"/>
        </w:rPr>
      </w:pPr>
    </w:p>
    <w:p w14:paraId="1EDC398E" w14:textId="77777777" w:rsidR="001B06C3" w:rsidRDefault="00502EAE">
      <w:pPr>
        <w:tabs>
          <w:tab w:val="right" w:leader="underscore" w:pos="9072"/>
        </w:tabs>
        <w:jc w:val="both"/>
        <w:rPr>
          <w:szCs w:val="24"/>
          <w:lang w:eastAsia="lt-LT"/>
        </w:rPr>
      </w:pPr>
      <w:r>
        <w:rPr>
          <w:b/>
          <w:bCs/>
          <w:szCs w:val="24"/>
          <w:lang w:eastAsia="lt-LT"/>
        </w:rPr>
        <w:t>1</w:t>
      </w:r>
      <w:r>
        <w:rPr>
          <w:b/>
          <w:bCs/>
          <w:szCs w:val="24"/>
          <w:lang w:eastAsia="lt-LT"/>
        </w:rPr>
        <w:t>.</w:t>
      </w:r>
      <w:r>
        <w:rPr>
          <w:szCs w:val="24"/>
          <w:lang w:eastAsia="lt-LT"/>
        </w:rPr>
        <w:t xml:space="preserve"> Pavadinimas. </w:t>
      </w:r>
    </w:p>
    <w:p w14:paraId="1EDC398F" w14:textId="77777777" w:rsidR="001B06C3" w:rsidRDefault="00502EAE">
      <w:pPr>
        <w:tabs>
          <w:tab w:val="right" w:leader="underscore" w:pos="9072"/>
        </w:tabs>
        <w:jc w:val="both"/>
        <w:rPr>
          <w:szCs w:val="24"/>
          <w:lang w:eastAsia="lt-LT"/>
        </w:rPr>
      </w:pPr>
      <w:r>
        <w:rPr>
          <w:szCs w:val="24"/>
          <w:lang w:eastAsia="lt-LT"/>
        </w:rPr>
        <w:t>Prekybinis ženklas:</w:t>
      </w:r>
      <w:r>
        <w:rPr>
          <w:szCs w:val="24"/>
          <w:lang w:eastAsia="lt-LT"/>
        </w:rPr>
        <w:tab/>
      </w:r>
    </w:p>
    <w:p w14:paraId="1EDC3990" w14:textId="77777777" w:rsidR="001B06C3" w:rsidRDefault="00502EAE">
      <w:pPr>
        <w:tabs>
          <w:tab w:val="right" w:leader="underscore" w:pos="9072"/>
        </w:tabs>
        <w:jc w:val="both"/>
        <w:rPr>
          <w:szCs w:val="24"/>
          <w:lang w:eastAsia="lt-LT"/>
        </w:rPr>
      </w:pPr>
      <w:r>
        <w:rPr>
          <w:szCs w:val="24"/>
          <w:lang w:eastAsia="lt-LT"/>
        </w:rPr>
        <w:t>- iš natūralių išteklių;</w:t>
      </w:r>
    </w:p>
    <w:p w14:paraId="1EDC3991" w14:textId="77777777" w:rsidR="001B06C3" w:rsidRDefault="00502EAE">
      <w:pPr>
        <w:tabs>
          <w:tab w:val="right" w:leader="underscore" w:pos="9072"/>
        </w:tabs>
        <w:jc w:val="both"/>
        <w:rPr>
          <w:szCs w:val="24"/>
          <w:lang w:eastAsia="lt-LT"/>
        </w:rPr>
      </w:pPr>
      <w:r>
        <w:rPr>
          <w:szCs w:val="24"/>
          <w:lang w:eastAsia="lt-LT"/>
        </w:rPr>
        <w:t>- kitos kilmės.</w:t>
      </w:r>
    </w:p>
    <w:p w14:paraId="1EDC3992" w14:textId="77777777" w:rsidR="001B06C3" w:rsidRDefault="00502EAE">
      <w:pPr>
        <w:tabs>
          <w:tab w:val="right" w:leader="underscore" w:pos="9072"/>
        </w:tabs>
        <w:jc w:val="both"/>
        <w:rPr>
          <w:szCs w:val="24"/>
          <w:lang w:eastAsia="lt-LT"/>
        </w:rPr>
      </w:pPr>
    </w:p>
    <w:p w14:paraId="1EDC3993" w14:textId="77777777" w:rsidR="001B06C3" w:rsidRDefault="00502EAE">
      <w:pPr>
        <w:tabs>
          <w:tab w:val="right" w:leader="underscore" w:pos="9072"/>
        </w:tabs>
        <w:jc w:val="both"/>
        <w:rPr>
          <w:szCs w:val="24"/>
          <w:lang w:eastAsia="lt-LT"/>
        </w:rPr>
      </w:pPr>
      <w:r>
        <w:rPr>
          <w:b/>
          <w:bCs/>
          <w:szCs w:val="24"/>
          <w:lang w:eastAsia="lt-LT"/>
        </w:rPr>
        <w:t>2</w:t>
      </w:r>
      <w:r>
        <w:rPr>
          <w:b/>
          <w:bCs/>
          <w:szCs w:val="24"/>
          <w:lang w:eastAsia="lt-LT"/>
        </w:rPr>
        <w:t>.</w:t>
      </w:r>
      <w:r>
        <w:rPr>
          <w:szCs w:val="24"/>
          <w:lang w:eastAsia="lt-LT"/>
        </w:rPr>
        <w:t xml:space="preserve"> Pasiūlymo teikėjas.</w:t>
      </w:r>
    </w:p>
    <w:p w14:paraId="1EDC3994" w14:textId="77777777" w:rsidR="001B06C3" w:rsidRDefault="00502EAE">
      <w:pPr>
        <w:tabs>
          <w:tab w:val="right" w:leader="underscore" w:pos="9072"/>
        </w:tabs>
        <w:jc w:val="both"/>
        <w:rPr>
          <w:szCs w:val="24"/>
          <w:lang w:eastAsia="lt-LT"/>
        </w:rPr>
      </w:pPr>
      <w:r>
        <w:rPr>
          <w:szCs w:val="24"/>
          <w:lang w:eastAsia="lt-LT"/>
        </w:rPr>
        <w:t>_</w:t>
      </w:r>
      <w:r>
        <w:rPr>
          <w:szCs w:val="24"/>
          <w:lang w:eastAsia="lt-LT"/>
        </w:rPr>
        <w:tab/>
      </w:r>
    </w:p>
    <w:p w14:paraId="1EDC3995" w14:textId="77777777" w:rsidR="001B06C3" w:rsidRDefault="00502EAE">
      <w:pPr>
        <w:tabs>
          <w:tab w:val="right" w:leader="underscore" w:pos="9072"/>
        </w:tabs>
        <w:jc w:val="center"/>
        <w:rPr>
          <w:szCs w:val="24"/>
          <w:lang w:eastAsia="lt-LT"/>
        </w:rPr>
      </w:pPr>
      <w:r>
        <w:rPr>
          <w:szCs w:val="24"/>
          <w:lang w:eastAsia="lt-LT"/>
        </w:rPr>
        <w:t>(pavadinimas)</w:t>
      </w:r>
    </w:p>
    <w:p w14:paraId="1EDC3996" w14:textId="77777777" w:rsidR="001B06C3" w:rsidRDefault="00502EAE">
      <w:pPr>
        <w:tabs>
          <w:tab w:val="right" w:leader="underscore" w:pos="9072"/>
        </w:tabs>
        <w:jc w:val="both"/>
        <w:rPr>
          <w:szCs w:val="24"/>
          <w:lang w:eastAsia="lt-LT"/>
        </w:rPr>
      </w:pPr>
      <w:r>
        <w:rPr>
          <w:szCs w:val="24"/>
          <w:lang w:eastAsia="lt-LT"/>
        </w:rPr>
        <w:t>_</w:t>
      </w:r>
      <w:r>
        <w:rPr>
          <w:szCs w:val="24"/>
          <w:lang w:eastAsia="lt-LT"/>
        </w:rPr>
        <w:tab/>
      </w:r>
    </w:p>
    <w:p w14:paraId="1EDC3997" w14:textId="77777777" w:rsidR="001B06C3" w:rsidRDefault="00502EAE">
      <w:pPr>
        <w:tabs>
          <w:tab w:val="right" w:leader="underscore" w:pos="9072"/>
        </w:tabs>
        <w:jc w:val="center"/>
        <w:rPr>
          <w:szCs w:val="24"/>
          <w:lang w:eastAsia="lt-LT"/>
        </w:rPr>
      </w:pPr>
      <w:r>
        <w:rPr>
          <w:szCs w:val="24"/>
          <w:lang w:eastAsia="lt-LT"/>
        </w:rPr>
        <w:t>(gatvė)</w:t>
      </w:r>
    </w:p>
    <w:p w14:paraId="1EDC3998" w14:textId="77777777" w:rsidR="001B06C3" w:rsidRDefault="00502EAE">
      <w:pPr>
        <w:tabs>
          <w:tab w:val="right" w:leader="underscore" w:pos="9072"/>
        </w:tabs>
        <w:jc w:val="both"/>
        <w:rPr>
          <w:szCs w:val="24"/>
          <w:lang w:eastAsia="lt-LT"/>
        </w:rPr>
      </w:pPr>
      <w:r>
        <w:rPr>
          <w:szCs w:val="24"/>
          <w:lang w:eastAsia="lt-LT"/>
        </w:rPr>
        <w:t>_</w:t>
      </w:r>
      <w:r>
        <w:rPr>
          <w:szCs w:val="24"/>
          <w:lang w:eastAsia="lt-LT"/>
        </w:rPr>
        <w:tab/>
      </w:r>
    </w:p>
    <w:p w14:paraId="1EDC3999" w14:textId="77777777" w:rsidR="001B06C3" w:rsidRDefault="00502EAE">
      <w:pPr>
        <w:tabs>
          <w:tab w:val="right" w:leader="underscore" w:pos="9072"/>
        </w:tabs>
        <w:jc w:val="center"/>
        <w:rPr>
          <w:szCs w:val="24"/>
          <w:lang w:eastAsia="lt-LT"/>
        </w:rPr>
      </w:pPr>
      <w:r>
        <w:rPr>
          <w:szCs w:val="24"/>
          <w:lang w:eastAsia="lt-LT"/>
        </w:rPr>
        <w:t>(indeksas, vieta)</w:t>
      </w:r>
    </w:p>
    <w:p w14:paraId="1EDC399A" w14:textId="77777777" w:rsidR="001B06C3" w:rsidRDefault="00502EAE">
      <w:pPr>
        <w:tabs>
          <w:tab w:val="right" w:leader="underscore" w:pos="9072"/>
        </w:tabs>
        <w:jc w:val="both"/>
        <w:rPr>
          <w:b/>
          <w:bCs/>
          <w:szCs w:val="24"/>
          <w:lang w:eastAsia="lt-LT"/>
        </w:rPr>
      </w:pPr>
    </w:p>
    <w:p w14:paraId="1EDC399B" w14:textId="77777777" w:rsidR="001B06C3" w:rsidRDefault="00502EAE">
      <w:pPr>
        <w:tabs>
          <w:tab w:val="right" w:leader="underscore" w:pos="9072"/>
        </w:tabs>
        <w:jc w:val="both"/>
        <w:rPr>
          <w:szCs w:val="24"/>
          <w:lang w:eastAsia="lt-LT"/>
        </w:rPr>
      </w:pPr>
      <w:r>
        <w:rPr>
          <w:b/>
          <w:bCs/>
          <w:szCs w:val="24"/>
          <w:lang w:eastAsia="lt-LT"/>
        </w:rPr>
        <w:t>3</w:t>
      </w:r>
      <w:r>
        <w:rPr>
          <w:b/>
          <w:bCs/>
          <w:szCs w:val="24"/>
          <w:lang w:eastAsia="lt-LT"/>
        </w:rPr>
        <w:t>.</w:t>
      </w:r>
      <w:r>
        <w:rPr>
          <w:szCs w:val="24"/>
          <w:lang w:eastAsia="lt-LT"/>
        </w:rPr>
        <w:t xml:space="preserve"> Išgavimo / Gamybos vieta.</w:t>
      </w:r>
    </w:p>
    <w:p w14:paraId="1EDC399C" w14:textId="77777777" w:rsidR="001B06C3" w:rsidRDefault="00502EAE">
      <w:pPr>
        <w:tabs>
          <w:tab w:val="right" w:leader="underscore" w:pos="9072"/>
        </w:tabs>
        <w:jc w:val="both"/>
        <w:rPr>
          <w:szCs w:val="24"/>
          <w:lang w:eastAsia="lt-LT"/>
        </w:rPr>
      </w:pPr>
      <w:r>
        <w:rPr>
          <w:szCs w:val="24"/>
          <w:lang w:eastAsia="lt-LT"/>
        </w:rPr>
        <w:t>_</w:t>
      </w:r>
      <w:r>
        <w:rPr>
          <w:szCs w:val="24"/>
          <w:lang w:eastAsia="lt-LT"/>
        </w:rPr>
        <w:tab/>
      </w:r>
    </w:p>
    <w:p w14:paraId="1EDC399D" w14:textId="77777777" w:rsidR="001B06C3" w:rsidRDefault="00502EAE">
      <w:pPr>
        <w:tabs>
          <w:tab w:val="right" w:leader="underscore" w:pos="9072"/>
        </w:tabs>
        <w:jc w:val="center"/>
        <w:rPr>
          <w:szCs w:val="24"/>
          <w:lang w:eastAsia="lt-LT"/>
        </w:rPr>
      </w:pPr>
      <w:r>
        <w:rPr>
          <w:szCs w:val="24"/>
          <w:lang w:eastAsia="lt-LT"/>
        </w:rPr>
        <w:t>(pavadinimas)</w:t>
      </w:r>
    </w:p>
    <w:p w14:paraId="1EDC399E" w14:textId="77777777" w:rsidR="001B06C3" w:rsidRDefault="00502EAE">
      <w:pPr>
        <w:tabs>
          <w:tab w:val="right" w:leader="underscore" w:pos="9072"/>
        </w:tabs>
        <w:jc w:val="both"/>
        <w:rPr>
          <w:szCs w:val="24"/>
          <w:lang w:eastAsia="lt-LT"/>
        </w:rPr>
      </w:pPr>
      <w:r>
        <w:rPr>
          <w:szCs w:val="24"/>
          <w:lang w:eastAsia="lt-LT"/>
        </w:rPr>
        <w:t>_</w:t>
      </w:r>
      <w:r>
        <w:rPr>
          <w:szCs w:val="24"/>
          <w:lang w:eastAsia="lt-LT"/>
        </w:rPr>
        <w:tab/>
      </w:r>
    </w:p>
    <w:p w14:paraId="1EDC399F" w14:textId="77777777" w:rsidR="001B06C3" w:rsidRDefault="00502EAE">
      <w:pPr>
        <w:tabs>
          <w:tab w:val="right" w:leader="underscore" w:pos="9072"/>
        </w:tabs>
        <w:jc w:val="center"/>
        <w:rPr>
          <w:szCs w:val="24"/>
          <w:lang w:eastAsia="lt-LT"/>
        </w:rPr>
      </w:pPr>
      <w:r>
        <w:rPr>
          <w:szCs w:val="24"/>
          <w:lang w:eastAsia="lt-LT"/>
        </w:rPr>
        <w:t>(gatvė)</w:t>
      </w:r>
    </w:p>
    <w:p w14:paraId="1EDC39A0" w14:textId="77777777" w:rsidR="001B06C3" w:rsidRDefault="00502EAE">
      <w:pPr>
        <w:tabs>
          <w:tab w:val="right" w:leader="underscore" w:pos="9072"/>
        </w:tabs>
        <w:jc w:val="both"/>
        <w:rPr>
          <w:szCs w:val="24"/>
          <w:lang w:eastAsia="lt-LT"/>
        </w:rPr>
      </w:pPr>
      <w:r>
        <w:rPr>
          <w:szCs w:val="24"/>
          <w:lang w:eastAsia="lt-LT"/>
        </w:rPr>
        <w:t>_</w:t>
      </w:r>
      <w:r>
        <w:rPr>
          <w:szCs w:val="24"/>
          <w:lang w:eastAsia="lt-LT"/>
        </w:rPr>
        <w:tab/>
      </w:r>
    </w:p>
    <w:p w14:paraId="1EDC39A1" w14:textId="77777777" w:rsidR="001B06C3" w:rsidRDefault="00502EAE">
      <w:pPr>
        <w:tabs>
          <w:tab w:val="right" w:leader="underscore" w:pos="9072"/>
        </w:tabs>
        <w:jc w:val="center"/>
        <w:rPr>
          <w:szCs w:val="24"/>
          <w:lang w:eastAsia="lt-LT"/>
        </w:rPr>
      </w:pPr>
      <w:r>
        <w:rPr>
          <w:szCs w:val="24"/>
          <w:lang w:eastAsia="lt-LT"/>
        </w:rPr>
        <w:t>(indeksas, vieta)</w:t>
      </w:r>
    </w:p>
    <w:p w14:paraId="1EDC39A2" w14:textId="77777777" w:rsidR="001B06C3" w:rsidRDefault="00502EAE">
      <w:pPr>
        <w:tabs>
          <w:tab w:val="right" w:leader="underscore" w:pos="9072"/>
        </w:tabs>
        <w:jc w:val="both"/>
        <w:rPr>
          <w:b/>
          <w:bCs/>
          <w:szCs w:val="24"/>
          <w:lang w:eastAsia="lt-LT"/>
        </w:rPr>
      </w:pPr>
    </w:p>
    <w:p w14:paraId="1EDC39A3" w14:textId="77777777" w:rsidR="001B06C3" w:rsidRDefault="00502EAE">
      <w:pPr>
        <w:tabs>
          <w:tab w:val="right" w:leader="underscore" w:pos="9072"/>
        </w:tabs>
        <w:jc w:val="both"/>
        <w:rPr>
          <w:szCs w:val="24"/>
          <w:lang w:eastAsia="lt-LT"/>
        </w:rPr>
      </w:pPr>
      <w:r>
        <w:rPr>
          <w:b/>
          <w:bCs/>
          <w:szCs w:val="24"/>
          <w:lang w:eastAsia="lt-LT"/>
        </w:rPr>
        <w:t>4</w:t>
      </w:r>
      <w:r>
        <w:rPr>
          <w:b/>
          <w:bCs/>
          <w:szCs w:val="24"/>
          <w:lang w:eastAsia="lt-LT"/>
        </w:rPr>
        <w:t>.</w:t>
      </w:r>
      <w:r>
        <w:rPr>
          <w:szCs w:val="24"/>
          <w:lang w:eastAsia="lt-LT"/>
        </w:rPr>
        <w:t xml:space="preserve"> Pagrindinės sudedamosios dalys.</w:t>
      </w:r>
    </w:p>
    <w:p w14:paraId="1EDC39A4" w14:textId="77777777" w:rsidR="001B06C3" w:rsidRDefault="00502EAE">
      <w:pPr>
        <w:tabs>
          <w:tab w:val="right" w:leader="underscore" w:pos="9072"/>
        </w:tabs>
        <w:jc w:val="both"/>
        <w:rPr>
          <w:szCs w:val="24"/>
          <w:lang w:eastAsia="lt-LT"/>
        </w:rPr>
      </w:pPr>
      <w:r>
        <w:rPr>
          <w:szCs w:val="24"/>
          <w:lang w:eastAsia="lt-LT"/>
        </w:rPr>
        <w:t>Prašome tiksliai nurodyti, pvz., pateikiant cheminį pavadinimą ir formulę, taip pat dalis, masės procentais.</w:t>
      </w:r>
    </w:p>
    <w:p w14:paraId="1EDC39A5" w14:textId="77777777" w:rsidR="001B06C3" w:rsidRDefault="00502EAE">
      <w:pPr>
        <w:tabs>
          <w:tab w:val="right" w:leader="underscore" w:pos="9072"/>
        </w:tabs>
        <w:jc w:val="both"/>
        <w:rPr>
          <w:szCs w:val="24"/>
          <w:lang w:eastAsia="lt-LT"/>
        </w:rPr>
      </w:pPr>
      <w:r>
        <w:rPr>
          <w:szCs w:val="24"/>
          <w:lang w:eastAsia="lt-LT"/>
        </w:rPr>
        <w:t>_</w:t>
      </w:r>
      <w:r>
        <w:rPr>
          <w:szCs w:val="24"/>
          <w:lang w:eastAsia="lt-LT"/>
        </w:rPr>
        <w:tab/>
      </w:r>
    </w:p>
    <w:p w14:paraId="1EDC39A6" w14:textId="77777777" w:rsidR="001B06C3" w:rsidRDefault="00502EAE">
      <w:pPr>
        <w:tabs>
          <w:tab w:val="right" w:leader="underscore" w:pos="9072"/>
        </w:tabs>
        <w:jc w:val="both"/>
        <w:rPr>
          <w:szCs w:val="24"/>
          <w:lang w:eastAsia="lt-LT"/>
        </w:rPr>
      </w:pPr>
      <w:r>
        <w:rPr>
          <w:szCs w:val="24"/>
          <w:lang w:eastAsia="lt-LT"/>
        </w:rPr>
        <w:t>_</w:t>
      </w:r>
      <w:r>
        <w:rPr>
          <w:szCs w:val="24"/>
          <w:lang w:eastAsia="lt-LT"/>
        </w:rPr>
        <w:tab/>
      </w:r>
    </w:p>
    <w:p w14:paraId="1EDC39A7" w14:textId="77777777" w:rsidR="001B06C3" w:rsidRDefault="00502EAE">
      <w:pPr>
        <w:tabs>
          <w:tab w:val="right" w:leader="underscore" w:pos="9072"/>
        </w:tabs>
        <w:jc w:val="both"/>
        <w:rPr>
          <w:szCs w:val="24"/>
          <w:lang w:eastAsia="lt-LT"/>
        </w:rPr>
      </w:pPr>
      <w:r>
        <w:rPr>
          <w:szCs w:val="24"/>
          <w:lang w:eastAsia="lt-LT"/>
        </w:rPr>
        <w:t>_</w:t>
      </w:r>
      <w:r>
        <w:rPr>
          <w:szCs w:val="24"/>
          <w:lang w:eastAsia="lt-LT"/>
        </w:rPr>
        <w:tab/>
      </w:r>
    </w:p>
    <w:p w14:paraId="1EDC39A8" w14:textId="77777777" w:rsidR="001B06C3" w:rsidRDefault="00502EAE">
      <w:pPr>
        <w:tabs>
          <w:tab w:val="right" w:leader="underscore" w:pos="9072"/>
        </w:tabs>
        <w:jc w:val="both"/>
        <w:rPr>
          <w:szCs w:val="24"/>
          <w:lang w:eastAsia="lt-LT"/>
        </w:rPr>
      </w:pPr>
    </w:p>
    <w:p w14:paraId="1EDC39A9" w14:textId="77777777" w:rsidR="001B06C3" w:rsidRDefault="00502EAE">
      <w:pPr>
        <w:tabs>
          <w:tab w:val="right" w:leader="underscore" w:pos="9072"/>
        </w:tabs>
        <w:jc w:val="both"/>
        <w:rPr>
          <w:szCs w:val="24"/>
          <w:lang w:eastAsia="lt-LT"/>
        </w:rPr>
      </w:pPr>
      <w:r>
        <w:rPr>
          <w:b/>
          <w:bCs/>
          <w:szCs w:val="24"/>
          <w:lang w:eastAsia="lt-LT"/>
        </w:rPr>
        <w:t>5</w:t>
      </w:r>
      <w:r>
        <w:rPr>
          <w:b/>
          <w:bCs/>
          <w:szCs w:val="24"/>
          <w:lang w:eastAsia="lt-LT"/>
        </w:rPr>
        <w:t>.</w:t>
      </w:r>
      <w:r>
        <w:rPr>
          <w:szCs w:val="24"/>
          <w:lang w:eastAsia="lt-LT"/>
        </w:rPr>
        <w:t xml:space="preserve"> Siunta kaip kieta tirpioji medžiaga.</w:t>
      </w:r>
    </w:p>
    <w:p w14:paraId="1EDC39AA" w14:textId="77777777" w:rsidR="001B06C3" w:rsidRDefault="00502EAE">
      <w:pPr>
        <w:tabs>
          <w:tab w:val="right" w:leader="underscore" w:pos="9072"/>
        </w:tabs>
        <w:jc w:val="both"/>
        <w:rPr>
          <w:szCs w:val="24"/>
          <w:lang w:eastAsia="lt-LT"/>
        </w:rPr>
      </w:pPr>
      <w:r>
        <w:rPr>
          <w:szCs w:val="24"/>
          <w:lang w:eastAsia="lt-LT"/>
        </w:rPr>
        <w:t>- Tirpi</w:t>
      </w:r>
      <w:r>
        <w:rPr>
          <w:szCs w:val="24"/>
          <w:lang w:eastAsia="lt-LT"/>
        </w:rPr>
        <w:t>oji medžiagos dalis:</w:t>
      </w:r>
    </w:p>
    <w:p w14:paraId="1EDC39AB" w14:textId="77777777" w:rsidR="001B06C3" w:rsidRDefault="00502EAE">
      <w:pPr>
        <w:tabs>
          <w:tab w:val="right" w:leader="underscore" w:pos="9072"/>
        </w:tabs>
        <w:jc w:val="both"/>
        <w:rPr>
          <w:szCs w:val="24"/>
          <w:lang w:eastAsia="lt-LT"/>
        </w:rPr>
      </w:pPr>
      <w:r>
        <w:rPr>
          <w:szCs w:val="24"/>
          <w:lang w:eastAsia="lt-LT"/>
        </w:rPr>
        <w:t>faktinė vertė: __________masės procentais, tikslinė vertė, taikoma:</w:t>
      </w:r>
    </w:p>
    <w:p w14:paraId="1EDC39AC" w14:textId="77777777" w:rsidR="001B06C3" w:rsidRDefault="00502EAE">
      <w:pPr>
        <w:tabs>
          <w:tab w:val="right" w:leader="underscore" w:pos="9072"/>
        </w:tabs>
        <w:jc w:val="both"/>
        <w:rPr>
          <w:szCs w:val="24"/>
          <w:lang w:eastAsia="lt-LT"/>
        </w:rPr>
      </w:pPr>
      <w:proofErr w:type="spellStart"/>
      <w:r>
        <w:rPr>
          <w:szCs w:val="24"/>
          <w:lang w:eastAsia="lt-LT"/>
        </w:rPr>
        <w:t>NaCl</w:t>
      </w:r>
      <w:proofErr w:type="spellEnd"/>
      <w:r>
        <w:rPr>
          <w:szCs w:val="24"/>
          <w:lang w:eastAsia="lt-LT"/>
        </w:rPr>
        <w:t xml:space="preserve"> 96 masės procentai (</w:t>
      </w:r>
      <w:proofErr w:type="spellStart"/>
      <w:r>
        <w:rPr>
          <w:szCs w:val="24"/>
          <w:lang w:eastAsia="lt-LT"/>
        </w:rPr>
        <w:t>chloridinių</w:t>
      </w:r>
      <w:proofErr w:type="spellEnd"/>
      <w:r>
        <w:rPr>
          <w:szCs w:val="24"/>
          <w:lang w:eastAsia="lt-LT"/>
        </w:rPr>
        <w:t xml:space="preserve"> druskų, skaičiuojamų kaip </w:t>
      </w:r>
      <w:proofErr w:type="spellStart"/>
      <w:r>
        <w:rPr>
          <w:szCs w:val="24"/>
          <w:lang w:eastAsia="lt-LT"/>
        </w:rPr>
        <w:t>NaCl</w:t>
      </w:r>
      <w:proofErr w:type="spellEnd"/>
      <w:r>
        <w:rPr>
          <w:szCs w:val="24"/>
          <w:lang w:eastAsia="lt-LT"/>
        </w:rPr>
        <w:t>);</w:t>
      </w:r>
    </w:p>
    <w:p w14:paraId="1EDC39AD" w14:textId="77777777" w:rsidR="001B06C3" w:rsidRDefault="00502EAE">
      <w:pPr>
        <w:tabs>
          <w:tab w:val="right" w:leader="underscore" w:pos="9072"/>
        </w:tabs>
        <w:jc w:val="both"/>
        <w:rPr>
          <w:szCs w:val="24"/>
          <w:lang w:eastAsia="lt-LT"/>
        </w:rPr>
      </w:pPr>
      <w:r>
        <w:rPr>
          <w:szCs w:val="24"/>
          <w:lang w:eastAsia="lt-LT"/>
        </w:rPr>
        <w:t>CaCl</w:t>
      </w:r>
      <w:r>
        <w:rPr>
          <w:szCs w:val="24"/>
          <w:vertAlign w:val="subscript"/>
          <w:lang w:eastAsia="lt-LT"/>
        </w:rPr>
        <w:t>2</w:t>
      </w:r>
      <w:r>
        <w:rPr>
          <w:szCs w:val="24"/>
          <w:lang w:eastAsia="lt-LT"/>
        </w:rPr>
        <w:t xml:space="preserve"> 77 masės procentai (</w:t>
      </w:r>
      <w:proofErr w:type="spellStart"/>
      <w:r>
        <w:rPr>
          <w:szCs w:val="24"/>
          <w:lang w:eastAsia="lt-LT"/>
        </w:rPr>
        <w:t>chloridinių</w:t>
      </w:r>
      <w:proofErr w:type="spellEnd"/>
      <w:r>
        <w:rPr>
          <w:szCs w:val="24"/>
          <w:lang w:eastAsia="lt-LT"/>
        </w:rPr>
        <w:t xml:space="preserve"> druskų, skaičiuojamų kaip CaCl</w:t>
      </w:r>
      <w:r>
        <w:rPr>
          <w:szCs w:val="24"/>
          <w:vertAlign w:val="subscript"/>
          <w:lang w:eastAsia="lt-LT"/>
        </w:rPr>
        <w:t>2</w:t>
      </w:r>
      <w:r>
        <w:rPr>
          <w:szCs w:val="24"/>
          <w:lang w:eastAsia="lt-LT"/>
        </w:rPr>
        <w:t xml:space="preserve">); </w:t>
      </w:r>
    </w:p>
    <w:p w14:paraId="1EDC39AE" w14:textId="77777777" w:rsidR="001B06C3" w:rsidRDefault="00502EAE">
      <w:pPr>
        <w:tabs>
          <w:tab w:val="right" w:leader="underscore" w:pos="9072"/>
        </w:tabs>
        <w:jc w:val="both"/>
        <w:rPr>
          <w:szCs w:val="24"/>
          <w:lang w:eastAsia="lt-LT"/>
        </w:rPr>
      </w:pPr>
      <w:r>
        <w:rPr>
          <w:szCs w:val="24"/>
          <w:lang w:eastAsia="lt-LT"/>
        </w:rPr>
        <w:t>MgCl</w:t>
      </w:r>
      <w:r>
        <w:rPr>
          <w:szCs w:val="24"/>
          <w:vertAlign w:val="subscript"/>
          <w:lang w:eastAsia="lt-LT"/>
        </w:rPr>
        <w:t>2</w:t>
      </w:r>
      <w:r>
        <w:rPr>
          <w:szCs w:val="24"/>
          <w:lang w:eastAsia="lt-LT"/>
        </w:rPr>
        <w:t xml:space="preserve"> 47 masės procentai (</w:t>
      </w:r>
      <w:proofErr w:type="spellStart"/>
      <w:r>
        <w:rPr>
          <w:szCs w:val="24"/>
          <w:lang w:eastAsia="lt-LT"/>
        </w:rPr>
        <w:t>chloridinių</w:t>
      </w:r>
      <w:proofErr w:type="spellEnd"/>
      <w:r>
        <w:rPr>
          <w:szCs w:val="24"/>
          <w:lang w:eastAsia="lt-LT"/>
        </w:rPr>
        <w:t xml:space="preserve"> druskų, skaičiuojamų kaip MgCl</w:t>
      </w:r>
      <w:r>
        <w:rPr>
          <w:szCs w:val="24"/>
          <w:vertAlign w:val="subscript"/>
          <w:lang w:eastAsia="lt-LT"/>
        </w:rPr>
        <w:t>2</w:t>
      </w:r>
      <w:r>
        <w:rPr>
          <w:szCs w:val="24"/>
          <w:lang w:eastAsia="lt-LT"/>
        </w:rPr>
        <w:t>);</w:t>
      </w:r>
    </w:p>
    <w:p w14:paraId="1EDC39AF" w14:textId="77777777" w:rsidR="001B06C3" w:rsidRDefault="00502EAE">
      <w:pPr>
        <w:tabs>
          <w:tab w:val="right" w:leader="underscore" w:pos="9072"/>
        </w:tabs>
        <w:jc w:val="both"/>
        <w:rPr>
          <w:szCs w:val="24"/>
          <w:lang w:eastAsia="lt-LT"/>
        </w:rPr>
      </w:pPr>
      <w:r>
        <w:rPr>
          <w:szCs w:val="24"/>
          <w:lang w:eastAsia="lt-LT"/>
        </w:rPr>
        <w:t>- Drėgmė:</w:t>
      </w:r>
    </w:p>
    <w:p w14:paraId="1EDC39B0" w14:textId="77777777" w:rsidR="001B06C3" w:rsidRDefault="00502EAE">
      <w:pPr>
        <w:tabs>
          <w:tab w:val="right" w:leader="underscore" w:pos="9072"/>
        </w:tabs>
        <w:jc w:val="both"/>
        <w:rPr>
          <w:szCs w:val="24"/>
          <w:lang w:eastAsia="lt-LT"/>
        </w:rPr>
      </w:pPr>
      <w:r>
        <w:rPr>
          <w:szCs w:val="24"/>
          <w:lang w:eastAsia="lt-LT"/>
        </w:rPr>
        <w:t>faktinė vertė ___________masės procentais;</w:t>
      </w:r>
    </w:p>
    <w:p w14:paraId="1EDC39B1" w14:textId="77777777" w:rsidR="001B06C3" w:rsidRDefault="00502EAE">
      <w:pPr>
        <w:tabs>
          <w:tab w:val="right" w:leader="underscore" w:pos="9072"/>
        </w:tabs>
        <w:jc w:val="both"/>
        <w:rPr>
          <w:szCs w:val="24"/>
          <w:lang w:eastAsia="lt-LT"/>
        </w:rPr>
      </w:pPr>
      <w:r>
        <w:rPr>
          <w:szCs w:val="24"/>
          <w:lang w:eastAsia="lt-LT"/>
        </w:rPr>
        <w:t>- Tikslinė vertė, taikoma:</w:t>
      </w:r>
    </w:p>
    <w:p w14:paraId="1EDC39B2" w14:textId="77777777" w:rsidR="001B06C3" w:rsidRDefault="00502EAE">
      <w:pPr>
        <w:tabs>
          <w:tab w:val="right" w:pos="9071"/>
        </w:tabs>
        <w:jc w:val="both"/>
        <w:rPr>
          <w:szCs w:val="24"/>
          <w:lang w:eastAsia="lt-LT"/>
        </w:rPr>
      </w:pPr>
      <w:r>
        <w:rPr>
          <w:szCs w:val="24"/>
          <w:lang w:eastAsia="lt-LT"/>
        </w:rPr>
        <w:t xml:space="preserve">sandėliavimui angaruose: </w:t>
      </w:r>
      <w:r>
        <w:rPr>
          <w:szCs w:val="24"/>
          <w:lang w:eastAsia="lt-LT"/>
        </w:rPr>
        <w:tab/>
        <w:t xml:space="preserve">tikslinė vertė: &lt;= 2 masės procentai; </w:t>
      </w:r>
    </w:p>
    <w:p w14:paraId="1EDC39B3" w14:textId="77777777" w:rsidR="001B06C3" w:rsidRDefault="00502EAE">
      <w:pPr>
        <w:tabs>
          <w:tab w:val="right" w:pos="9071"/>
        </w:tabs>
        <w:jc w:val="both"/>
        <w:rPr>
          <w:szCs w:val="24"/>
          <w:lang w:eastAsia="lt-LT"/>
        </w:rPr>
      </w:pPr>
      <w:r>
        <w:rPr>
          <w:szCs w:val="24"/>
          <w:lang w:eastAsia="lt-LT"/>
        </w:rPr>
        <w:t xml:space="preserve">sandėliavimui bunkeriuose: </w:t>
      </w:r>
      <w:r>
        <w:rPr>
          <w:szCs w:val="24"/>
          <w:lang w:eastAsia="lt-LT"/>
        </w:rPr>
        <w:tab/>
        <w:t xml:space="preserve">tikslinė vertė: </w:t>
      </w:r>
      <w:r>
        <w:rPr>
          <w:szCs w:val="24"/>
          <w:lang w:eastAsia="lt-LT"/>
        </w:rPr>
        <w:t>&lt;= 0,6 masės procentai;</w:t>
      </w:r>
    </w:p>
    <w:p w14:paraId="1EDC39B4" w14:textId="77777777" w:rsidR="001B06C3" w:rsidRDefault="00502EAE">
      <w:pPr>
        <w:tabs>
          <w:tab w:val="right" w:leader="underscore" w:pos="9072"/>
        </w:tabs>
        <w:jc w:val="both"/>
        <w:rPr>
          <w:szCs w:val="24"/>
          <w:lang w:eastAsia="lt-LT"/>
        </w:rPr>
      </w:pPr>
      <w:r>
        <w:rPr>
          <w:szCs w:val="24"/>
          <w:lang w:eastAsia="lt-LT"/>
        </w:rPr>
        <w:t xml:space="preserve">- </w:t>
      </w:r>
      <w:proofErr w:type="spellStart"/>
      <w:r>
        <w:rPr>
          <w:szCs w:val="24"/>
          <w:lang w:eastAsia="lt-LT"/>
        </w:rPr>
        <w:t>Hidrofobinės</w:t>
      </w:r>
      <w:proofErr w:type="spellEnd"/>
      <w:r>
        <w:rPr>
          <w:szCs w:val="24"/>
          <w:lang w:eastAsia="lt-LT"/>
        </w:rPr>
        <w:t xml:space="preserve"> sudedamosios dalys: </w:t>
      </w:r>
    </w:p>
    <w:p w14:paraId="1EDC39B5" w14:textId="77777777" w:rsidR="001B06C3" w:rsidRDefault="00502EAE">
      <w:pPr>
        <w:tabs>
          <w:tab w:val="right" w:leader="underscore" w:pos="9072"/>
        </w:tabs>
        <w:jc w:val="both"/>
        <w:rPr>
          <w:szCs w:val="24"/>
          <w:lang w:eastAsia="lt-LT"/>
        </w:rPr>
      </w:pPr>
      <w:r>
        <w:rPr>
          <w:szCs w:val="24"/>
          <w:lang w:eastAsia="lt-LT"/>
        </w:rPr>
        <w:t>yra     nėra;</w:t>
      </w:r>
    </w:p>
    <w:p w14:paraId="1EDC39B6" w14:textId="77777777" w:rsidR="001B06C3" w:rsidRDefault="00502EAE">
      <w:pPr>
        <w:tabs>
          <w:tab w:val="right" w:leader="underscore" w:pos="9072"/>
        </w:tabs>
        <w:jc w:val="both"/>
        <w:rPr>
          <w:szCs w:val="24"/>
          <w:lang w:eastAsia="lt-LT"/>
        </w:rPr>
      </w:pPr>
      <w:r>
        <w:rPr>
          <w:szCs w:val="24"/>
          <w:lang w:eastAsia="lt-LT"/>
        </w:rPr>
        <w:t>- Sulfatas (</w:t>
      </w:r>
      <w:proofErr w:type="spellStart"/>
      <w:r>
        <w:rPr>
          <w:szCs w:val="24"/>
          <w:lang w:eastAsia="lt-LT"/>
        </w:rPr>
        <w:t>anijonas</w:t>
      </w:r>
      <w:proofErr w:type="spellEnd"/>
      <w:r>
        <w:rPr>
          <w:szCs w:val="24"/>
          <w:lang w:eastAsia="lt-LT"/>
        </w:rPr>
        <w:t xml:space="preserve"> SO4</w:t>
      </w:r>
      <w:r>
        <w:rPr>
          <w:szCs w:val="24"/>
          <w:vertAlign w:val="superscript"/>
          <w:lang w:eastAsia="lt-LT"/>
        </w:rPr>
        <w:t>-2</w:t>
      </w:r>
      <w:r>
        <w:rPr>
          <w:szCs w:val="24"/>
          <w:lang w:eastAsia="lt-LT"/>
        </w:rPr>
        <w:t>):</w:t>
      </w:r>
    </w:p>
    <w:p w14:paraId="1EDC39B7" w14:textId="77777777" w:rsidR="001B06C3" w:rsidRDefault="00502EAE">
      <w:pPr>
        <w:tabs>
          <w:tab w:val="right" w:leader="underscore" w:pos="9072"/>
        </w:tabs>
        <w:jc w:val="both"/>
        <w:rPr>
          <w:szCs w:val="24"/>
          <w:lang w:eastAsia="lt-LT"/>
        </w:rPr>
      </w:pPr>
      <w:r>
        <w:rPr>
          <w:szCs w:val="24"/>
          <w:lang w:eastAsia="lt-LT"/>
        </w:rPr>
        <w:t>faktinė vertė __________masės procentai, tikslinė vertė: &lt;= 2 masės procentai;</w:t>
      </w:r>
    </w:p>
    <w:p w14:paraId="1EDC39B8" w14:textId="77777777" w:rsidR="001B06C3" w:rsidRDefault="00502EAE">
      <w:pPr>
        <w:tabs>
          <w:tab w:val="right" w:leader="underscore" w:pos="9072"/>
        </w:tabs>
        <w:jc w:val="both"/>
        <w:rPr>
          <w:szCs w:val="24"/>
          <w:lang w:eastAsia="lt-LT"/>
        </w:rPr>
      </w:pPr>
      <w:r>
        <w:rPr>
          <w:szCs w:val="24"/>
          <w:lang w:eastAsia="lt-LT"/>
        </w:rPr>
        <w:t>- Lipnumą mažinančios priemonės:</w:t>
      </w:r>
    </w:p>
    <w:p w14:paraId="1EDC39B9" w14:textId="77777777" w:rsidR="001B06C3" w:rsidRDefault="00502EAE">
      <w:pPr>
        <w:tabs>
          <w:tab w:val="right" w:leader="underscore" w:pos="9072"/>
        </w:tabs>
        <w:jc w:val="both"/>
        <w:rPr>
          <w:szCs w:val="24"/>
          <w:lang w:eastAsia="lt-LT"/>
        </w:rPr>
      </w:pPr>
      <w:r>
        <w:rPr>
          <w:szCs w:val="24"/>
          <w:lang w:eastAsia="lt-LT"/>
        </w:rPr>
        <w:t xml:space="preserve">rūšis (chem. pavadinimas ir CAS Nr. arba </w:t>
      </w:r>
      <w:r>
        <w:rPr>
          <w:szCs w:val="24"/>
          <w:lang w:eastAsia="lt-LT"/>
        </w:rPr>
        <w:t xml:space="preserve">EINECS Nr. ); </w:t>
      </w:r>
    </w:p>
    <w:p w14:paraId="1EDC39BA" w14:textId="77777777" w:rsidR="001B06C3" w:rsidRDefault="00502EAE">
      <w:pPr>
        <w:tabs>
          <w:tab w:val="right" w:leader="underscore" w:pos="9072"/>
        </w:tabs>
        <w:jc w:val="both"/>
        <w:rPr>
          <w:szCs w:val="24"/>
          <w:lang w:eastAsia="lt-LT"/>
        </w:rPr>
      </w:pPr>
      <w:r>
        <w:rPr>
          <w:szCs w:val="24"/>
          <w:lang w:eastAsia="lt-LT"/>
        </w:rPr>
        <w:lastRenderedPageBreak/>
        <w:t>faktinė vertė: _________mg/kg, tikslinė vertė Fe(CN)</w:t>
      </w:r>
      <w:r>
        <w:rPr>
          <w:szCs w:val="24"/>
          <w:vertAlign w:val="subscript"/>
          <w:lang w:eastAsia="lt-LT"/>
        </w:rPr>
        <w:t>6</w:t>
      </w:r>
      <w:r>
        <w:rPr>
          <w:szCs w:val="24"/>
          <w:lang w:eastAsia="lt-LT"/>
        </w:rPr>
        <w:t xml:space="preserve"> &lt;= 200 mg/kg;</w:t>
      </w:r>
    </w:p>
    <w:p w14:paraId="1EDC39BB" w14:textId="77777777" w:rsidR="001B06C3" w:rsidRDefault="00502EAE">
      <w:pPr>
        <w:tabs>
          <w:tab w:val="right" w:leader="underscore" w:pos="9072"/>
        </w:tabs>
        <w:jc w:val="both"/>
        <w:rPr>
          <w:szCs w:val="24"/>
          <w:lang w:eastAsia="lt-LT"/>
        </w:rPr>
      </w:pPr>
      <w:r>
        <w:rPr>
          <w:szCs w:val="24"/>
          <w:lang w:eastAsia="lt-LT"/>
        </w:rPr>
        <w:t>- Kiti priedai (pvz., dažomoji medžiaga):</w:t>
      </w:r>
    </w:p>
    <w:p w14:paraId="1EDC39BC" w14:textId="77777777" w:rsidR="001B06C3" w:rsidRDefault="00502EAE">
      <w:pPr>
        <w:tabs>
          <w:tab w:val="right" w:leader="underscore" w:pos="9072"/>
        </w:tabs>
        <w:jc w:val="both"/>
        <w:rPr>
          <w:szCs w:val="24"/>
          <w:lang w:val="fr-FR" w:eastAsia="lt-LT"/>
        </w:rPr>
      </w:pPr>
      <w:r>
        <w:rPr>
          <w:szCs w:val="24"/>
          <w:lang w:eastAsia="lt-LT"/>
        </w:rPr>
        <w:t xml:space="preserve">rūšis (chem. pavadinimas ir CAS </w:t>
      </w:r>
      <w:r>
        <w:rPr>
          <w:szCs w:val="24"/>
          <w:lang w:val="fr-FR" w:eastAsia="lt-LT"/>
        </w:rPr>
        <w:t xml:space="preserve">Nr. </w:t>
      </w:r>
      <w:r>
        <w:rPr>
          <w:szCs w:val="24"/>
          <w:lang w:eastAsia="lt-LT"/>
        </w:rPr>
        <w:t xml:space="preserve">arba EINECS </w:t>
      </w:r>
      <w:r>
        <w:rPr>
          <w:szCs w:val="24"/>
          <w:lang w:val="fr-FR" w:eastAsia="lt-LT"/>
        </w:rPr>
        <w:t>Nr. );</w:t>
      </w:r>
    </w:p>
    <w:p w14:paraId="1EDC39BD" w14:textId="77777777" w:rsidR="001B06C3" w:rsidRDefault="00502EAE">
      <w:pPr>
        <w:tabs>
          <w:tab w:val="right" w:leader="underscore" w:pos="9072"/>
        </w:tabs>
        <w:jc w:val="both"/>
        <w:rPr>
          <w:szCs w:val="24"/>
          <w:lang w:val="fr-FR"/>
        </w:rPr>
      </w:pPr>
      <w:r>
        <w:rPr>
          <w:szCs w:val="24"/>
          <w:lang w:val="fr-FR"/>
        </w:rPr>
        <w:t xml:space="preserve">- pH </w:t>
      </w:r>
      <w:r>
        <w:rPr>
          <w:szCs w:val="24"/>
        </w:rPr>
        <w:t xml:space="preserve">vertė </w:t>
      </w:r>
      <w:r>
        <w:rPr>
          <w:szCs w:val="24"/>
          <w:lang w:val="fr-FR"/>
        </w:rPr>
        <w:t xml:space="preserve">(10 </w:t>
      </w:r>
      <w:r>
        <w:rPr>
          <w:szCs w:val="24"/>
        </w:rPr>
        <w:t xml:space="preserve">masės procentų </w:t>
      </w:r>
      <w:proofErr w:type="spellStart"/>
      <w:r>
        <w:rPr>
          <w:szCs w:val="24"/>
          <w:lang w:val="fr-FR"/>
        </w:rPr>
        <w:t>tirpalas</w:t>
      </w:r>
      <w:proofErr w:type="spellEnd"/>
      <w:r>
        <w:rPr>
          <w:szCs w:val="24"/>
          <w:lang w:val="fr-FR"/>
        </w:rPr>
        <w:t xml:space="preserve">): </w:t>
      </w:r>
    </w:p>
    <w:p w14:paraId="1EDC39BE" w14:textId="77777777" w:rsidR="001B06C3" w:rsidRDefault="00502EAE">
      <w:pPr>
        <w:tabs>
          <w:tab w:val="right" w:leader="underscore" w:pos="9072"/>
        </w:tabs>
        <w:jc w:val="both"/>
        <w:rPr>
          <w:szCs w:val="24"/>
        </w:rPr>
      </w:pPr>
      <w:r>
        <w:rPr>
          <w:szCs w:val="24"/>
        </w:rPr>
        <w:t>faktinė vertė:</w:t>
      </w:r>
      <w:r>
        <w:rPr>
          <w:szCs w:val="24"/>
          <w:lang w:val="fr-FR"/>
        </w:rPr>
        <w:t xml:space="preserve"> __________</w:t>
      </w:r>
      <w:r>
        <w:rPr>
          <w:szCs w:val="24"/>
        </w:rPr>
        <w:t>_tikslinė</w:t>
      </w:r>
      <w:r>
        <w:rPr>
          <w:szCs w:val="24"/>
        </w:rPr>
        <w:t xml:space="preserve"> vertė: 5 &lt;= </w:t>
      </w:r>
      <w:proofErr w:type="spellStart"/>
      <w:r>
        <w:rPr>
          <w:szCs w:val="24"/>
        </w:rPr>
        <w:t>pH</w:t>
      </w:r>
      <w:proofErr w:type="spellEnd"/>
      <w:r>
        <w:rPr>
          <w:szCs w:val="24"/>
        </w:rPr>
        <w:t xml:space="preserve"> &lt;= 10;</w:t>
      </w:r>
    </w:p>
    <w:p w14:paraId="1EDC39BF" w14:textId="77777777" w:rsidR="001B06C3" w:rsidRDefault="00502EAE">
      <w:pPr>
        <w:tabs>
          <w:tab w:val="right" w:leader="underscore" w:pos="9072"/>
        </w:tabs>
        <w:jc w:val="both"/>
        <w:rPr>
          <w:szCs w:val="24"/>
          <w:lang w:eastAsia="lt-LT"/>
        </w:rPr>
      </w:pPr>
      <w:r>
        <w:rPr>
          <w:szCs w:val="24"/>
          <w:lang w:eastAsia="lt-LT"/>
        </w:rPr>
        <w:t>- grūdelių pasiskirstymas pagal dydį (1, 2 lentelės).</w:t>
      </w:r>
    </w:p>
    <w:p w14:paraId="1EDC39C0" w14:textId="77777777" w:rsidR="001B06C3" w:rsidRDefault="001B06C3">
      <w:pPr>
        <w:tabs>
          <w:tab w:val="right" w:leader="underscore" w:pos="9072"/>
        </w:tabs>
        <w:jc w:val="both"/>
        <w:rPr>
          <w:szCs w:val="24"/>
          <w:lang w:eastAsia="lt-LT"/>
        </w:rPr>
      </w:pPr>
    </w:p>
    <w:p w14:paraId="1EDC39C1" w14:textId="77777777" w:rsidR="001B06C3" w:rsidRDefault="00502EAE">
      <w:pPr>
        <w:tabs>
          <w:tab w:val="right" w:leader="underscore" w:pos="9072"/>
        </w:tabs>
        <w:jc w:val="both"/>
        <w:rPr>
          <w:b/>
          <w:bCs/>
          <w:szCs w:val="24"/>
          <w:lang w:eastAsia="lt-LT"/>
        </w:rPr>
      </w:pPr>
      <w:r>
        <w:rPr>
          <w:b/>
          <w:bCs/>
          <w:szCs w:val="24"/>
          <w:lang w:eastAsia="lt-LT"/>
        </w:rPr>
        <w:t xml:space="preserve">1 lentelė. </w:t>
      </w:r>
      <w:proofErr w:type="spellStart"/>
      <w:r>
        <w:rPr>
          <w:b/>
          <w:bCs/>
          <w:szCs w:val="24"/>
          <w:lang w:eastAsia="lt-LT"/>
        </w:rPr>
        <w:t>NaCl</w:t>
      </w:r>
      <w:proofErr w:type="spellEnd"/>
      <w:r>
        <w:rPr>
          <w:b/>
          <w:bCs/>
          <w:szCs w:val="24"/>
          <w:lang w:eastAsia="lt-LT"/>
        </w:rPr>
        <w:t xml:space="preserve"> (CaCl</w:t>
      </w:r>
      <w:r>
        <w:rPr>
          <w:b/>
          <w:bCs/>
          <w:szCs w:val="24"/>
          <w:vertAlign w:val="subscript"/>
          <w:lang w:eastAsia="lt-LT"/>
        </w:rPr>
        <w:t>2</w:t>
      </w:r>
      <w:r>
        <w:rPr>
          <w:b/>
          <w:bCs/>
          <w:szCs w:val="24"/>
          <w:lang w:eastAsia="lt-LT"/>
        </w:rPr>
        <w:t>, MgCl</w:t>
      </w:r>
      <w:r>
        <w:rPr>
          <w:b/>
          <w:bCs/>
          <w:szCs w:val="24"/>
          <w:vertAlign w:val="subscript"/>
          <w:lang w:eastAsia="lt-LT"/>
        </w:rPr>
        <w:t>2</w:t>
      </w:r>
      <w:r>
        <w:rPr>
          <w:b/>
          <w:bCs/>
          <w:szCs w:val="24"/>
          <w:lang w:eastAsia="lt-LT"/>
        </w:rPr>
        <w:t>) grūdelių dydžio pasiskirstymas</w:t>
      </w:r>
    </w:p>
    <w:tbl>
      <w:tblPr>
        <w:tblW w:w="9070" w:type="dxa"/>
        <w:tblLayout w:type="fixed"/>
        <w:tblCellMar>
          <w:left w:w="40" w:type="dxa"/>
          <w:right w:w="40" w:type="dxa"/>
        </w:tblCellMar>
        <w:tblLook w:val="0000" w:firstRow="0" w:lastRow="0" w:firstColumn="0" w:lastColumn="0" w:noHBand="0" w:noVBand="0"/>
      </w:tblPr>
      <w:tblGrid>
        <w:gridCol w:w="1628"/>
        <w:gridCol w:w="1324"/>
        <w:gridCol w:w="1186"/>
        <w:gridCol w:w="1324"/>
        <w:gridCol w:w="1186"/>
        <w:gridCol w:w="1191"/>
        <w:gridCol w:w="1231"/>
      </w:tblGrid>
      <w:tr w:rsidR="001B06C3" w14:paraId="1EDC39C4" w14:textId="77777777">
        <w:trPr>
          <w:cantSplit/>
          <w:trHeight w:val="23"/>
        </w:trPr>
        <w:tc>
          <w:tcPr>
            <w:tcW w:w="1628" w:type="dxa"/>
            <w:vMerge w:val="restart"/>
            <w:tcBorders>
              <w:top w:val="single" w:sz="6" w:space="0" w:color="auto"/>
              <w:left w:val="single" w:sz="6" w:space="0" w:color="auto"/>
              <w:right w:val="single" w:sz="6" w:space="0" w:color="auto"/>
            </w:tcBorders>
          </w:tcPr>
          <w:p w14:paraId="1EDC39C2" w14:textId="77777777" w:rsidR="001B06C3" w:rsidRDefault="00502EAE">
            <w:pPr>
              <w:jc w:val="center"/>
              <w:rPr>
                <w:b/>
                <w:bCs/>
                <w:szCs w:val="24"/>
                <w:lang w:eastAsia="lt-LT"/>
              </w:rPr>
            </w:pPr>
            <w:proofErr w:type="spellStart"/>
            <w:r>
              <w:rPr>
                <w:b/>
                <w:bCs/>
                <w:szCs w:val="24"/>
                <w:lang w:eastAsia="lt-LT"/>
              </w:rPr>
              <w:t>NaCl</w:t>
            </w:r>
            <w:proofErr w:type="spellEnd"/>
            <w:r>
              <w:rPr>
                <w:b/>
                <w:bCs/>
                <w:szCs w:val="24"/>
                <w:lang w:eastAsia="lt-LT"/>
              </w:rPr>
              <w:t xml:space="preserve"> (CaCl</w:t>
            </w:r>
            <w:r>
              <w:rPr>
                <w:smallCaps/>
                <w:szCs w:val="24"/>
                <w:u w:val="single"/>
                <w:vertAlign w:val="subscript"/>
                <w:lang w:eastAsia="lt-LT"/>
              </w:rPr>
              <w:t>2</w:t>
            </w:r>
            <w:r>
              <w:rPr>
                <w:b/>
                <w:bCs/>
                <w:szCs w:val="24"/>
                <w:lang w:eastAsia="lt-LT"/>
              </w:rPr>
              <w:t>, MgCl</w:t>
            </w:r>
            <w:r>
              <w:rPr>
                <w:smallCaps/>
                <w:szCs w:val="24"/>
                <w:u w:val="single"/>
                <w:vertAlign w:val="subscript"/>
                <w:lang w:eastAsia="lt-LT"/>
              </w:rPr>
              <w:t>2</w:t>
            </w:r>
            <w:r>
              <w:rPr>
                <w:b/>
                <w:bCs/>
                <w:szCs w:val="24"/>
                <w:lang w:eastAsia="lt-LT"/>
              </w:rPr>
              <w:t>)</w:t>
            </w:r>
          </w:p>
        </w:tc>
        <w:tc>
          <w:tcPr>
            <w:tcW w:w="7442" w:type="dxa"/>
            <w:gridSpan w:val="6"/>
            <w:tcBorders>
              <w:top w:val="single" w:sz="6" w:space="0" w:color="auto"/>
              <w:left w:val="single" w:sz="6" w:space="0" w:color="auto"/>
              <w:bottom w:val="single" w:sz="6" w:space="0" w:color="auto"/>
              <w:right w:val="single" w:sz="6" w:space="0" w:color="auto"/>
            </w:tcBorders>
          </w:tcPr>
          <w:p w14:paraId="1EDC39C3" w14:textId="77777777" w:rsidR="001B06C3" w:rsidRDefault="00502EAE">
            <w:pPr>
              <w:jc w:val="center"/>
              <w:rPr>
                <w:b/>
                <w:bCs/>
                <w:szCs w:val="24"/>
                <w:lang w:eastAsia="lt-LT"/>
              </w:rPr>
            </w:pPr>
            <w:r>
              <w:rPr>
                <w:b/>
                <w:bCs/>
                <w:szCs w:val="24"/>
                <w:lang w:eastAsia="lt-LT"/>
              </w:rPr>
              <w:t>Prabyra pro kontrolinį sietą, masės procentais</w:t>
            </w:r>
          </w:p>
        </w:tc>
      </w:tr>
      <w:tr w:rsidR="001B06C3" w14:paraId="1EDC39CC" w14:textId="77777777">
        <w:trPr>
          <w:cantSplit/>
          <w:trHeight w:val="23"/>
        </w:trPr>
        <w:tc>
          <w:tcPr>
            <w:tcW w:w="1628" w:type="dxa"/>
            <w:vMerge/>
            <w:tcBorders>
              <w:left w:val="single" w:sz="6" w:space="0" w:color="auto"/>
              <w:bottom w:val="single" w:sz="6" w:space="0" w:color="auto"/>
              <w:right w:val="single" w:sz="6" w:space="0" w:color="auto"/>
            </w:tcBorders>
          </w:tcPr>
          <w:p w14:paraId="1EDC39C5" w14:textId="77777777" w:rsidR="001B06C3" w:rsidRDefault="001B06C3">
            <w:pPr>
              <w:jc w:val="center"/>
              <w:rPr>
                <w:b/>
                <w:bCs/>
                <w:szCs w:val="24"/>
                <w:lang w:eastAsia="lt-LT"/>
              </w:rPr>
            </w:pPr>
          </w:p>
        </w:tc>
        <w:tc>
          <w:tcPr>
            <w:tcW w:w="1324" w:type="dxa"/>
            <w:tcBorders>
              <w:top w:val="single" w:sz="6" w:space="0" w:color="auto"/>
              <w:left w:val="single" w:sz="6" w:space="0" w:color="auto"/>
              <w:bottom w:val="single" w:sz="6" w:space="0" w:color="auto"/>
              <w:right w:val="single" w:sz="6" w:space="0" w:color="auto"/>
            </w:tcBorders>
          </w:tcPr>
          <w:p w14:paraId="1EDC39C6" w14:textId="77777777" w:rsidR="001B06C3" w:rsidRDefault="00502EAE">
            <w:pPr>
              <w:jc w:val="center"/>
              <w:rPr>
                <w:b/>
                <w:bCs/>
                <w:szCs w:val="24"/>
                <w:lang w:eastAsia="lt-LT"/>
              </w:rPr>
            </w:pPr>
            <w:r>
              <w:rPr>
                <w:b/>
                <w:bCs/>
                <w:szCs w:val="24"/>
                <w:lang w:eastAsia="lt-LT"/>
              </w:rPr>
              <w:t>0,063 mm</w:t>
            </w:r>
          </w:p>
        </w:tc>
        <w:tc>
          <w:tcPr>
            <w:tcW w:w="1186" w:type="dxa"/>
            <w:tcBorders>
              <w:top w:val="single" w:sz="6" w:space="0" w:color="auto"/>
              <w:left w:val="single" w:sz="6" w:space="0" w:color="auto"/>
              <w:bottom w:val="single" w:sz="6" w:space="0" w:color="auto"/>
              <w:right w:val="single" w:sz="6" w:space="0" w:color="auto"/>
            </w:tcBorders>
          </w:tcPr>
          <w:p w14:paraId="1EDC39C7" w14:textId="77777777" w:rsidR="001B06C3" w:rsidRDefault="00502EAE">
            <w:pPr>
              <w:jc w:val="center"/>
              <w:rPr>
                <w:b/>
                <w:bCs/>
                <w:szCs w:val="24"/>
                <w:lang w:eastAsia="lt-LT"/>
              </w:rPr>
            </w:pPr>
            <w:r>
              <w:rPr>
                <w:b/>
                <w:bCs/>
                <w:szCs w:val="24"/>
                <w:lang w:eastAsia="lt-LT"/>
              </w:rPr>
              <w:t>0,16 mm</w:t>
            </w:r>
          </w:p>
        </w:tc>
        <w:tc>
          <w:tcPr>
            <w:tcW w:w="1324" w:type="dxa"/>
            <w:tcBorders>
              <w:top w:val="single" w:sz="6" w:space="0" w:color="auto"/>
              <w:left w:val="single" w:sz="6" w:space="0" w:color="auto"/>
              <w:bottom w:val="single" w:sz="6" w:space="0" w:color="auto"/>
              <w:right w:val="single" w:sz="6" w:space="0" w:color="auto"/>
            </w:tcBorders>
          </w:tcPr>
          <w:p w14:paraId="1EDC39C8" w14:textId="77777777" w:rsidR="001B06C3" w:rsidRDefault="00502EAE">
            <w:pPr>
              <w:jc w:val="center"/>
              <w:rPr>
                <w:b/>
                <w:bCs/>
                <w:szCs w:val="24"/>
                <w:lang w:eastAsia="lt-LT"/>
              </w:rPr>
            </w:pPr>
            <w:r>
              <w:rPr>
                <w:b/>
                <w:bCs/>
                <w:szCs w:val="24"/>
                <w:lang w:eastAsia="lt-LT"/>
              </w:rPr>
              <w:t>0,71 mm</w:t>
            </w:r>
          </w:p>
        </w:tc>
        <w:tc>
          <w:tcPr>
            <w:tcW w:w="1186" w:type="dxa"/>
            <w:tcBorders>
              <w:top w:val="single" w:sz="6" w:space="0" w:color="auto"/>
              <w:left w:val="single" w:sz="6" w:space="0" w:color="auto"/>
              <w:bottom w:val="single" w:sz="6" w:space="0" w:color="auto"/>
              <w:right w:val="single" w:sz="6" w:space="0" w:color="auto"/>
            </w:tcBorders>
          </w:tcPr>
          <w:p w14:paraId="1EDC39C9" w14:textId="77777777" w:rsidR="001B06C3" w:rsidRDefault="00502EAE">
            <w:pPr>
              <w:jc w:val="center"/>
              <w:rPr>
                <w:b/>
                <w:bCs/>
                <w:szCs w:val="24"/>
                <w:lang w:eastAsia="lt-LT"/>
              </w:rPr>
            </w:pPr>
            <w:r>
              <w:rPr>
                <w:b/>
                <w:bCs/>
                <w:szCs w:val="24"/>
                <w:lang w:eastAsia="lt-LT"/>
              </w:rPr>
              <w:t>2 mm</w:t>
            </w:r>
          </w:p>
        </w:tc>
        <w:tc>
          <w:tcPr>
            <w:tcW w:w="1191" w:type="dxa"/>
            <w:tcBorders>
              <w:top w:val="single" w:sz="6" w:space="0" w:color="auto"/>
              <w:left w:val="single" w:sz="6" w:space="0" w:color="auto"/>
              <w:bottom w:val="single" w:sz="6" w:space="0" w:color="auto"/>
              <w:right w:val="single" w:sz="6" w:space="0" w:color="auto"/>
            </w:tcBorders>
          </w:tcPr>
          <w:p w14:paraId="1EDC39CA" w14:textId="77777777" w:rsidR="001B06C3" w:rsidRDefault="00502EAE">
            <w:pPr>
              <w:jc w:val="center"/>
              <w:rPr>
                <w:b/>
                <w:bCs/>
                <w:szCs w:val="24"/>
                <w:lang w:eastAsia="lt-LT"/>
              </w:rPr>
            </w:pPr>
            <w:r>
              <w:rPr>
                <w:b/>
                <w:bCs/>
                <w:szCs w:val="24"/>
                <w:lang w:eastAsia="lt-LT"/>
              </w:rPr>
              <w:t>5mm</w:t>
            </w:r>
          </w:p>
        </w:tc>
        <w:tc>
          <w:tcPr>
            <w:tcW w:w="1231" w:type="dxa"/>
            <w:tcBorders>
              <w:top w:val="single" w:sz="6" w:space="0" w:color="auto"/>
              <w:left w:val="single" w:sz="6" w:space="0" w:color="auto"/>
              <w:bottom w:val="single" w:sz="6" w:space="0" w:color="auto"/>
              <w:right w:val="single" w:sz="6" w:space="0" w:color="auto"/>
            </w:tcBorders>
          </w:tcPr>
          <w:p w14:paraId="1EDC39CB" w14:textId="77777777" w:rsidR="001B06C3" w:rsidRDefault="00502EAE">
            <w:pPr>
              <w:jc w:val="center"/>
              <w:rPr>
                <w:b/>
                <w:bCs/>
                <w:szCs w:val="24"/>
                <w:lang w:eastAsia="lt-LT"/>
              </w:rPr>
            </w:pPr>
            <w:r>
              <w:rPr>
                <w:b/>
                <w:bCs/>
                <w:szCs w:val="24"/>
                <w:lang w:eastAsia="lt-LT"/>
              </w:rPr>
              <w:t>8mm</w:t>
            </w:r>
          </w:p>
        </w:tc>
      </w:tr>
      <w:tr w:rsidR="001B06C3" w14:paraId="1EDC39D4" w14:textId="77777777">
        <w:trPr>
          <w:cantSplit/>
          <w:trHeight w:val="23"/>
        </w:trPr>
        <w:tc>
          <w:tcPr>
            <w:tcW w:w="1628" w:type="dxa"/>
            <w:tcBorders>
              <w:top w:val="single" w:sz="6" w:space="0" w:color="auto"/>
              <w:left w:val="single" w:sz="6" w:space="0" w:color="auto"/>
              <w:bottom w:val="single" w:sz="6" w:space="0" w:color="auto"/>
              <w:right w:val="single" w:sz="6" w:space="0" w:color="auto"/>
            </w:tcBorders>
          </w:tcPr>
          <w:p w14:paraId="1EDC39CD" w14:textId="77777777" w:rsidR="001B06C3" w:rsidRDefault="00502EAE">
            <w:pPr>
              <w:jc w:val="both"/>
              <w:rPr>
                <w:szCs w:val="24"/>
                <w:lang w:eastAsia="lt-LT"/>
              </w:rPr>
            </w:pPr>
            <w:r>
              <w:rPr>
                <w:szCs w:val="24"/>
                <w:lang w:eastAsia="lt-LT"/>
              </w:rPr>
              <w:t>Faktinė vertė</w:t>
            </w:r>
          </w:p>
        </w:tc>
        <w:tc>
          <w:tcPr>
            <w:tcW w:w="1324" w:type="dxa"/>
            <w:tcBorders>
              <w:top w:val="single" w:sz="6" w:space="0" w:color="auto"/>
              <w:left w:val="single" w:sz="6" w:space="0" w:color="auto"/>
              <w:bottom w:val="single" w:sz="6" w:space="0" w:color="auto"/>
              <w:right w:val="single" w:sz="6" w:space="0" w:color="auto"/>
            </w:tcBorders>
          </w:tcPr>
          <w:p w14:paraId="1EDC39CE" w14:textId="77777777" w:rsidR="001B06C3" w:rsidRDefault="001B06C3">
            <w:pPr>
              <w:jc w:val="both"/>
              <w:rPr>
                <w:szCs w:val="24"/>
                <w:lang w:eastAsia="lt-LT"/>
              </w:rPr>
            </w:pPr>
          </w:p>
        </w:tc>
        <w:tc>
          <w:tcPr>
            <w:tcW w:w="1186" w:type="dxa"/>
            <w:tcBorders>
              <w:top w:val="single" w:sz="6" w:space="0" w:color="auto"/>
              <w:left w:val="single" w:sz="6" w:space="0" w:color="auto"/>
              <w:bottom w:val="single" w:sz="6" w:space="0" w:color="auto"/>
              <w:right w:val="single" w:sz="6" w:space="0" w:color="auto"/>
            </w:tcBorders>
          </w:tcPr>
          <w:p w14:paraId="1EDC39CF" w14:textId="77777777" w:rsidR="001B06C3" w:rsidRDefault="001B06C3">
            <w:pPr>
              <w:jc w:val="both"/>
              <w:rPr>
                <w:szCs w:val="24"/>
                <w:lang w:eastAsia="lt-LT"/>
              </w:rPr>
            </w:pPr>
          </w:p>
        </w:tc>
        <w:tc>
          <w:tcPr>
            <w:tcW w:w="1324" w:type="dxa"/>
            <w:tcBorders>
              <w:top w:val="single" w:sz="6" w:space="0" w:color="auto"/>
              <w:left w:val="single" w:sz="6" w:space="0" w:color="auto"/>
              <w:bottom w:val="single" w:sz="6" w:space="0" w:color="auto"/>
              <w:right w:val="single" w:sz="6" w:space="0" w:color="auto"/>
            </w:tcBorders>
          </w:tcPr>
          <w:p w14:paraId="1EDC39D0" w14:textId="77777777" w:rsidR="001B06C3" w:rsidRDefault="001B06C3">
            <w:pPr>
              <w:jc w:val="both"/>
              <w:rPr>
                <w:szCs w:val="24"/>
                <w:lang w:eastAsia="lt-LT"/>
              </w:rPr>
            </w:pPr>
          </w:p>
        </w:tc>
        <w:tc>
          <w:tcPr>
            <w:tcW w:w="1186" w:type="dxa"/>
            <w:tcBorders>
              <w:top w:val="single" w:sz="6" w:space="0" w:color="auto"/>
              <w:left w:val="single" w:sz="6" w:space="0" w:color="auto"/>
              <w:bottom w:val="single" w:sz="6" w:space="0" w:color="auto"/>
              <w:right w:val="single" w:sz="6" w:space="0" w:color="auto"/>
            </w:tcBorders>
          </w:tcPr>
          <w:p w14:paraId="1EDC39D1" w14:textId="77777777" w:rsidR="001B06C3" w:rsidRDefault="001B06C3">
            <w:pPr>
              <w:jc w:val="both"/>
              <w:rPr>
                <w:szCs w:val="24"/>
                <w:lang w:eastAsia="lt-LT"/>
              </w:rPr>
            </w:pPr>
          </w:p>
        </w:tc>
        <w:tc>
          <w:tcPr>
            <w:tcW w:w="1191" w:type="dxa"/>
            <w:tcBorders>
              <w:top w:val="single" w:sz="6" w:space="0" w:color="auto"/>
              <w:left w:val="single" w:sz="6" w:space="0" w:color="auto"/>
              <w:bottom w:val="single" w:sz="6" w:space="0" w:color="auto"/>
              <w:right w:val="single" w:sz="6" w:space="0" w:color="auto"/>
            </w:tcBorders>
          </w:tcPr>
          <w:p w14:paraId="1EDC39D2" w14:textId="77777777" w:rsidR="001B06C3" w:rsidRDefault="001B06C3">
            <w:pPr>
              <w:jc w:val="both"/>
              <w:rPr>
                <w:szCs w:val="24"/>
                <w:lang w:eastAsia="lt-LT"/>
              </w:rPr>
            </w:pPr>
          </w:p>
        </w:tc>
        <w:tc>
          <w:tcPr>
            <w:tcW w:w="1231" w:type="dxa"/>
            <w:tcBorders>
              <w:top w:val="single" w:sz="6" w:space="0" w:color="auto"/>
              <w:left w:val="single" w:sz="6" w:space="0" w:color="auto"/>
              <w:bottom w:val="single" w:sz="6" w:space="0" w:color="auto"/>
              <w:right w:val="single" w:sz="6" w:space="0" w:color="auto"/>
            </w:tcBorders>
          </w:tcPr>
          <w:p w14:paraId="1EDC39D3" w14:textId="77777777" w:rsidR="001B06C3" w:rsidRDefault="001B06C3">
            <w:pPr>
              <w:jc w:val="both"/>
              <w:rPr>
                <w:szCs w:val="24"/>
                <w:lang w:eastAsia="lt-LT"/>
              </w:rPr>
            </w:pPr>
          </w:p>
        </w:tc>
      </w:tr>
      <w:tr w:rsidR="001B06C3" w14:paraId="1EDC39DC" w14:textId="77777777">
        <w:trPr>
          <w:cantSplit/>
          <w:trHeight w:val="23"/>
        </w:trPr>
        <w:tc>
          <w:tcPr>
            <w:tcW w:w="1628" w:type="dxa"/>
            <w:tcBorders>
              <w:top w:val="single" w:sz="6" w:space="0" w:color="auto"/>
              <w:left w:val="single" w:sz="6" w:space="0" w:color="auto"/>
              <w:bottom w:val="single" w:sz="6" w:space="0" w:color="auto"/>
              <w:right w:val="single" w:sz="6" w:space="0" w:color="auto"/>
            </w:tcBorders>
          </w:tcPr>
          <w:p w14:paraId="1EDC39D5" w14:textId="77777777" w:rsidR="001B06C3" w:rsidRDefault="00502EAE">
            <w:pPr>
              <w:jc w:val="both"/>
              <w:rPr>
                <w:szCs w:val="24"/>
                <w:lang w:eastAsia="lt-LT"/>
              </w:rPr>
            </w:pPr>
            <w:r>
              <w:rPr>
                <w:szCs w:val="24"/>
                <w:lang w:eastAsia="lt-LT"/>
              </w:rPr>
              <w:t>Tikslinė vertė</w:t>
            </w:r>
          </w:p>
        </w:tc>
        <w:tc>
          <w:tcPr>
            <w:tcW w:w="1324" w:type="dxa"/>
            <w:tcBorders>
              <w:top w:val="single" w:sz="6" w:space="0" w:color="auto"/>
              <w:left w:val="single" w:sz="6" w:space="0" w:color="auto"/>
              <w:bottom w:val="single" w:sz="6" w:space="0" w:color="auto"/>
              <w:right w:val="single" w:sz="6" w:space="0" w:color="auto"/>
            </w:tcBorders>
          </w:tcPr>
          <w:p w14:paraId="1EDC39D6" w14:textId="77777777" w:rsidR="001B06C3" w:rsidRDefault="001B06C3">
            <w:pPr>
              <w:jc w:val="both"/>
              <w:rPr>
                <w:szCs w:val="24"/>
                <w:lang w:eastAsia="lt-LT"/>
              </w:rPr>
            </w:pPr>
          </w:p>
        </w:tc>
        <w:tc>
          <w:tcPr>
            <w:tcW w:w="1186" w:type="dxa"/>
            <w:tcBorders>
              <w:top w:val="single" w:sz="6" w:space="0" w:color="auto"/>
              <w:left w:val="single" w:sz="6" w:space="0" w:color="auto"/>
              <w:bottom w:val="single" w:sz="6" w:space="0" w:color="auto"/>
              <w:right w:val="single" w:sz="6" w:space="0" w:color="auto"/>
            </w:tcBorders>
          </w:tcPr>
          <w:p w14:paraId="1EDC39D7" w14:textId="77777777" w:rsidR="001B06C3" w:rsidRDefault="001B06C3">
            <w:pPr>
              <w:jc w:val="both"/>
              <w:rPr>
                <w:szCs w:val="24"/>
                <w:lang w:eastAsia="lt-LT"/>
              </w:rPr>
            </w:pPr>
          </w:p>
        </w:tc>
        <w:tc>
          <w:tcPr>
            <w:tcW w:w="1324" w:type="dxa"/>
            <w:tcBorders>
              <w:top w:val="single" w:sz="6" w:space="0" w:color="auto"/>
              <w:left w:val="single" w:sz="6" w:space="0" w:color="auto"/>
              <w:bottom w:val="single" w:sz="6" w:space="0" w:color="auto"/>
              <w:right w:val="single" w:sz="6" w:space="0" w:color="auto"/>
            </w:tcBorders>
          </w:tcPr>
          <w:p w14:paraId="1EDC39D8" w14:textId="77777777" w:rsidR="001B06C3" w:rsidRDefault="001B06C3">
            <w:pPr>
              <w:jc w:val="both"/>
              <w:rPr>
                <w:szCs w:val="24"/>
                <w:lang w:eastAsia="lt-LT"/>
              </w:rPr>
            </w:pPr>
          </w:p>
        </w:tc>
        <w:tc>
          <w:tcPr>
            <w:tcW w:w="1186" w:type="dxa"/>
            <w:tcBorders>
              <w:top w:val="single" w:sz="6" w:space="0" w:color="auto"/>
              <w:left w:val="single" w:sz="6" w:space="0" w:color="auto"/>
              <w:bottom w:val="single" w:sz="6" w:space="0" w:color="auto"/>
              <w:right w:val="single" w:sz="6" w:space="0" w:color="auto"/>
            </w:tcBorders>
          </w:tcPr>
          <w:p w14:paraId="1EDC39D9" w14:textId="77777777" w:rsidR="001B06C3" w:rsidRDefault="001B06C3">
            <w:pPr>
              <w:jc w:val="both"/>
              <w:rPr>
                <w:szCs w:val="24"/>
                <w:lang w:eastAsia="lt-LT"/>
              </w:rPr>
            </w:pPr>
          </w:p>
        </w:tc>
        <w:tc>
          <w:tcPr>
            <w:tcW w:w="1191" w:type="dxa"/>
            <w:tcBorders>
              <w:top w:val="single" w:sz="6" w:space="0" w:color="auto"/>
              <w:left w:val="single" w:sz="6" w:space="0" w:color="auto"/>
              <w:bottom w:val="single" w:sz="6" w:space="0" w:color="auto"/>
              <w:right w:val="single" w:sz="6" w:space="0" w:color="auto"/>
            </w:tcBorders>
          </w:tcPr>
          <w:p w14:paraId="1EDC39DA" w14:textId="77777777" w:rsidR="001B06C3" w:rsidRDefault="001B06C3">
            <w:pPr>
              <w:jc w:val="both"/>
              <w:rPr>
                <w:szCs w:val="24"/>
                <w:lang w:eastAsia="lt-LT"/>
              </w:rPr>
            </w:pPr>
          </w:p>
        </w:tc>
        <w:tc>
          <w:tcPr>
            <w:tcW w:w="1231" w:type="dxa"/>
            <w:tcBorders>
              <w:top w:val="single" w:sz="6" w:space="0" w:color="auto"/>
              <w:left w:val="single" w:sz="6" w:space="0" w:color="auto"/>
              <w:bottom w:val="single" w:sz="6" w:space="0" w:color="auto"/>
              <w:right w:val="single" w:sz="6" w:space="0" w:color="auto"/>
            </w:tcBorders>
          </w:tcPr>
          <w:p w14:paraId="1EDC39DB" w14:textId="77777777" w:rsidR="001B06C3" w:rsidRDefault="001B06C3">
            <w:pPr>
              <w:jc w:val="both"/>
              <w:rPr>
                <w:szCs w:val="24"/>
                <w:lang w:eastAsia="lt-LT"/>
              </w:rPr>
            </w:pPr>
          </w:p>
        </w:tc>
      </w:tr>
    </w:tbl>
    <w:p w14:paraId="1EDC39DD" w14:textId="77777777" w:rsidR="001B06C3" w:rsidRDefault="00502EAE">
      <w:pPr>
        <w:jc w:val="both"/>
        <w:rPr>
          <w:b/>
          <w:bCs/>
          <w:szCs w:val="24"/>
          <w:lang w:eastAsia="lt-LT"/>
        </w:rPr>
      </w:pPr>
    </w:p>
    <w:p w14:paraId="1EDC39DE" w14:textId="77777777" w:rsidR="001B06C3" w:rsidRDefault="00502EAE">
      <w:pPr>
        <w:jc w:val="both"/>
        <w:rPr>
          <w:b/>
          <w:bCs/>
          <w:szCs w:val="24"/>
          <w:lang w:eastAsia="lt-LT"/>
        </w:rPr>
      </w:pPr>
      <w:r>
        <w:rPr>
          <w:b/>
          <w:bCs/>
          <w:szCs w:val="24"/>
          <w:lang w:eastAsia="lt-LT"/>
        </w:rPr>
        <w:t>2 lentelė. CaCl</w:t>
      </w:r>
      <w:r>
        <w:rPr>
          <w:b/>
          <w:bCs/>
          <w:szCs w:val="24"/>
          <w:vertAlign w:val="subscript"/>
          <w:lang w:eastAsia="lt-LT"/>
        </w:rPr>
        <w:t>2</w:t>
      </w:r>
      <w:r>
        <w:rPr>
          <w:b/>
          <w:bCs/>
          <w:szCs w:val="24"/>
          <w:lang w:eastAsia="lt-LT"/>
        </w:rPr>
        <w:t xml:space="preserve"> ir MgCl</w:t>
      </w:r>
      <w:r>
        <w:rPr>
          <w:b/>
          <w:bCs/>
          <w:szCs w:val="24"/>
          <w:vertAlign w:val="subscript"/>
          <w:lang w:eastAsia="lt-LT"/>
        </w:rPr>
        <w:t>2</w:t>
      </w:r>
      <w:r>
        <w:rPr>
          <w:b/>
          <w:bCs/>
          <w:szCs w:val="24"/>
          <w:lang w:eastAsia="lt-LT"/>
        </w:rPr>
        <w:t xml:space="preserve"> </w:t>
      </w:r>
      <w:proofErr w:type="spellStart"/>
      <w:r>
        <w:rPr>
          <w:b/>
          <w:bCs/>
          <w:szCs w:val="24"/>
          <w:lang w:eastAsia="lt-LT"/>
        </w:rPr>
        <w:t>atplaišinių</w:t>
      </w:r>
      <w:proofErr w:type="spellEnd"/>
      <w:r>
        <w:rPr>
          <w:b/>
          <w:bCs/>
          <w:szCs w:val="24"/>
          <w:lang w:eastAsia="lt-LT"/>
        </w:rPr>
        <w:t xml:space="preserve"> grūdelių dydžio pasiskirstymas</w:t>
      </w:r>
    </w:p>
    <w:tbl>
      <w:tblPr>
        <w:tblW w:w="9070" w:type="dxa"/>
        <w:tblLayout w:type="fixed"/>
        <w:tblCellMar>
          <w:left w:w="40" w:type="dxa"/>
          <w:right w:w="40" w:type="dxa"/>
        </w:tblCellMar>
        <w:tblLook w:val="0000" w:firstRow="0" w:lastRow="0" w:firstColumn="0" w:lastColumn="0" w:noHBand="0" w:noVBand="0"/>
      </w:tblPr>
      <w:tblGrid>
        <w:gridCol w:w="2401"/>
        <w:gridCol w:w="2529"/>
        <w:gridCol w:w="1998"/>
        <w:gridCol w:w="2142"/>
      </w:tblGrid>
      <w:tr w:rsidR="001B06C3" w14:paraId="1EDC39E1" w14:textId="77777777">
        <w:trPr>
          <w:cantSplit/>
          <w:trHeight w:val="23"/>
        </w:trPr>
        <w:tc>
          <w:tcPr>
            <w:tcW w:w="2401" w:type="dxa"/>
            <w:vMerge w:val="restart"/>
            <w:tcBorders>
              <w:top w:val="single" w:sz="6" w:space="0" w:color="auto"/>
              <w:left w:val="single" w:sz="6" w:space="0" w:color="auto"/>
              <w:right w:val="single" w:sz="6" w:space="0" w:color="auto"/>
            </w:tcBorders>
          </w:tcPr>
          <w:p w14:paraId="1EDC39DF" w14:textId="77777777" w:rsidR="001B06C3" w:rsidRDefault="00502EAE">
            <w:pPr>
              <w:jc w:val="both"/>
              <w:rPr>
                <w:smallCaps/>
                <w:szCs w:val="24"/>
                <w:u w:val="single"/>
                <w:vertAlign w:val="subscript"/>
                <w:lang w:eastAsia="lt-LT"/>
              </w:rPr>
            </w:pPr>
            <w:r>
              <w:rPr>
                <w:b/>
                <w:bCs/>
                <w:szCs w:val="24"/>
                <w:lang w:eastAsia="lt-LT"/>
              </w:rPr>
              <w:t>CaCl</w:t>
            </w:r>
            <w:r>
              <w:rPr>
                <w:smallCaps/>
                <w:szCs w:val="24"/>
                <w:u w:val="single"/>
                <w:vertAlign w:val="subscript"/>
                <w:lang w:eastAsia="lt-LT"/>
              </w:rPr>
              <w:t>2</w:t>
            </w:r>
            <w:r>
              <w:rPr>
                <w:b/>
                <w:bCs/>
                <w:szCs w:val="24"/>
                <w:lang w:eastAsia="lt-LT"/>
              </w:rPr>
              <w:t xml:space="preserve"> ir</w:t>
            </w:r>
            <w:r>
              <w:rPr>
                <w:b/>
                <w:bCs/>
                <w:szCs w:val="24"/>
                <w:lang w:val="en-US" w:eastAsia="lt-LT"/>
              </w:rPr>
              <w:t xml:space="preserve"> </w:t>
            </w:r>
            <w:r>
              <w:rPr>
                <w:b/>
                <w:bCs/>
                <w:szCs w:val="24"/>
                <w:lang w:eastAsia="lt-LT"/>
              </w:rPr>
              <w:t>MgCl</w:t>
            </w:r>
            <w:r>
              <w:rPr>
                <w:smallCaps/>
                <w:szCs w:val="24"/>
                <w:u w:val="single"/>
                <w:vertAlign w:val="subscript"/>
                <w:lang w:eastAsia="lt-LT"/>
              </w:rPr>
              <w:t>2</w:t>
            </w:r>
          </w:p>
        </w:tc>
        <w:tc>
          <w:tcPr>
            <w:tcW w:w="6669" w:type="dxa"/>
            <w:gridSpan w:val="3"/>
            <w:tcBorders>
              <w:top w:val="single" w:sz="6" w:space="0" w:color="auto"/>
              <w:left w:val="single" w:sz="6" w:space="0" w:color="auto"/>
              <w:bottom w:val="single" w:sz="6" w:space="0" w:color="auto"/>
              <w:right w:val="single" w:sz="6" w:space="0" w:color="auto"/>
            </w:tcBorders>
          </w:tcPr>
          <w:p w14:paraId="1EDC39E0" w14:textId="77777777" w:rsidR="001B06C3" w:rsidRDefault="00502EAE">
            <w:pPr>
              <w:jc w:val="both"/>
              <w:rPr>
                <w:b/>
                <w:bCs/>
                <w:szCs w:val="24"/>
                <w:lang w:eastAsia="lt-LT"/>
              </w:rPr>
            </w:pPr>
            <w:r>
              <w:rPr>
                <w:b/>
                <w:bCs/>
                <w:szCs w:val="24"/>
                <w:lang w:eastAsia="lt-LT"/>
              </w:rPr>
              <w:t>Prabyra pro kontrolinį sietą, masės procentais</w:t>
            </w:r>
          </w:p>
        </w:tc>
      </w:tr>
      <w:tr w:rsidR="001B06C3" w14:paraId="1EDC39E6" w14:textId="77777777">
        <w:trPr>
          <w:cantSplit/>
          <w:trHeight w:val="23"/>
        </w:trPr>
        <w:tc>
          <w:tcPr>
            <w:tcW w:w="2401" w:type="dxa"/>
            <w:vMerge/>
            <w:tcBorders>
              <w:left w:val="single" w:sz="6" w:space="0" w:color="auto"/>
              <w:bottom w:val="single" w:sz="6" w:space="0" w:color="auto"/>
              <w:right w:val="single" w:sz="6" w:space="0" w:color="auto"/>
            </w:tcBorders>
          </w:tcPr>
          <w:p w14:paraId="1EDC39E2" w14:textId="77777777" w:rsidR="001B06C3" w:rsidRDefault="001B06C3">
            <w:pPr>
              <w:jc w:val="both"/>
              <w:rPr>
                <w:b/>
                <w:bCs/>
                <w:szCs w:val="24"/>
                <w:lang w:eastAsia="lt-LT"/>
              </w:rPr>
            </w:pPr>
          </w:p>
        </w:tc>
        <w:tc>
          <w:tcPr>
            <w:tcW w:w="2529" w:type="dxa"/>
            <w:tcBorders>
              <w:top w:val="single" w:sz="6" w:space="0" w:color="auto"/>
              <w:left w:val="single" w:sz="6" w:space="0" w:color="auto"/>
              <w:bottom w:val="single" w:sz="6" w:space="0" w:color="auto"/>
              <w:right w:val="single" w:sz="6" w:space="0" w:color="auto"/>
            </w:tcBorders>
          </w:tcPr>
          <w:p w14:paraId="1EDC39E3" w14:textId="77777777" w:rsidR="001B06C3" w:rsidRDefault="00502EAE">
            <w:pPr>
              <w:jc w:val="both"/>
              <w:rPr>
                <w:b/>
                <w:bCs/>
                <w:szCs w:val="24"/>
                <w:lang w:eastAsia="lt-LT"/>
              </w:rPr>
            </w:pPr>
            <w:r>
              <w:rPr>
                <w:b/>
                <w:bCs/>
                <w:szCs w:val="24"/>
                <w:lang w:eastAsia="lt-LT"/>
              </w:rPr>
              <w:t>2 mm</w:t>
            </w:r>
          </w:p>
        </w:tc>
        <w:tc>
          <w:tcPr>
            <w:tcW w:w="1998" w:type="dxa"/>
            <w:tcBorders>
              <w:top w:val="single" w:sz="6" w:space="0" w:color="auto"/>
              <w:left w:val="single" w:sz="6" w:space="0" w:color="auto"/>
              <w:bottom w:val="single" w:sz="6" w:space="0" w:color="auto"/>
              <w:right w:val="single" w:sz="6" w:space="0" w:color="auto"/>
            </w:tcBorders>
          </w:tcPr>
          <w:p w14:paraId="1EDC39E4" w14:textId="77777777" w:rsidR="001B06C3" w:rsidRDefault="00502EAE">
            <w:pPr>
              <w:jc w:val="both"/>
              <w:rPr>
                <w:b/>
                <w:bCs/>
                <w:szCs w:val="24"/>
                <w:lang w:eastAsia="lt-LT"/>
              </w:rPr>
            </w:pPr>
            <w:r>
              <w:rPr>
                <w:b/>
                <w:bCs/>
                <w:szCs w:val="24"/>
                <w:lang w:eastAsia="lt-LT"/>
              </w:rPr>
              <w:t>10 mm</w:t>
            </w:r>
          </w:p>
        </w:tc>
        <w:tc>
          <w:tcPr>
            <w:tcW w:w="2142" w:type="dxa"/>
            <w:tcBorders>
              <w:top w:val="single" w:sz="6" w:space="0" w:color="auto"/>
              <w:left w:val="single" w:sz="6" w:space="0" w:color="auto"/>
              <w:bottom w:val="single" w:sz="6" w:space="0" w:color="auto"/>
              <w:right w:val="single" w:sz="6" w:space="0" w:color="auto"/>
            </w:tcBorders>
          </w:tcPr>
          <w:p w14:paraId="1EDC39E5" w14:textId="77777777" w:rsidR="001B06C3" w:rsidRDefault="00502EAE">
            <w:pPr>
              <w:jc w:val="both"/>
              <w:rPr>
                <w:b/>
                <w:bCs/>
                <w:szCs w:val="24"/>
                <w:lang w:eastAsia="lt-LT"/>
              </w:rPr>
            </w:pPr>
            <w:r>
              <w:rPr>
                <w:b/>
                <w:bCs/>
                <w:szCs w:val="24"/>
                <w:lang w:eastAsia="lt-LT"/>
              </w:rPr>
              <w:t>20 mm</w:t>
            </w:r>
          </w:p>
        </w:tc>
      </w:tr>
      <w:tr w:rsidR="001B06C3" w14:paraId="1EDC39EB" w14:textId="77777777">
        <w:trPr>
          <w:cantSplit/>
          <w:trHeight w:val="23"/>
        </w:trPr>
        <w:tc>
          <w:tcPr>
            <w:tcW w:w="2401" w:type="dxa"/>
            <w:tcBorders>
              <w:top w:val="single" w:sz="6" w:space="0" w:color="auto"/>
              <w:left w:val="single" w:sz="6" w:space="0" w:color="auto"/>
              <w:bottom w:val="single" w:sz="6" w:space="0" w:color="auto"/>
              <w:right w:val="single" w:sz="6" w:space="0" w:color="auto"/>
            </w:tcBorders>
          </w:tcPr>
          <w:p w14:paraId="1EDC39E7" w14:textId="77777777" w:rsidR="001B06C3" w:rsidRDefault="00502EAE">
            <w:pPr>
              <w:jc w:val="both"/>
              <w:rPr>
                <w:szCs w:val="24"/>
                <w:lang w:eastAsia="lt-LT"/>
              </w:rPr>
            </w:pPr>
            <w:r>
              <w:rPr>
                <w:szCs w:val="24"/>
                <w:lang w:eastAsia="lt-LT"/>
              </w:rPr>
              <w:t>Faktinė vertė</w:t>
            </w:r>
          </w:p>
        </w:tc>
        <w:tc>
          <w:tcPr>
            <w:tcW w:w="2529" w:type="dxa"/>
            <w:tcBorders>
              <w:top w:val="single" w:sz="6" w:space="0" w:color="auto"/>
              <w:left w:val="single" w:sz="6" w:space="0" w:color="auto"/>
              <w:bottom w:val="single" w:sz="6" w:space="0" w:color="auto"/>
              <w:right w:val="single" w:sz="6" w:space="0" w:color="auto"/>
            </w:tcBorders>
          </w:tcPr>
          <w:p w14:paraId="1EDC39E8" w14:textId="77777777" w:rsidR="001B06C3" w:rsidRDefault="001B06C3">
            <w:pPr>
              <w:jc w:val="both"/>
              <w:rPr>
                <w:szCs w:val="24"/>
                <w:lang w:eastAsia="lt-LT"/>
              </w:rPr>
            </w:pPr>
          </w:p>
        </w:tc>
        <w:tc>
          <w:tcPr>
            <w:tcW w:w="1998" w:type="dxa"/>
            <w:tcBorders>
              <w:top w:val="single" w:sz="6" w:space="0" w:color="auto"/>
              <w:left w:val="single" w:sz="6" w:space="0" w:color="auto"/>
              <w:bottom w:val="single" w:sz="6" w:space="0" w:color="auto"/>
              <w:right w:val="single" w:sz="6" w:space="0" w:color="auto"/>
            </w:tcBorders>
          </w:tcPr>
          <w:p w14:paraId="1EDC39E9" w14:textId="77777777" w:rsidR="001B06C3" w:rsidRDefault="001B06C3">
            <w:pPr>
              <w:jc w:val="both"/>
              <w:rPr>
                <w:szCs w:val="24"/>
                <w:lang w:eastAsia="lt-LT"/>
              </w:rPr>
            </w:pPr>
          </w:p>
        </w:tc>
        <w:tc>
          <w:tcPr>
            <w:tcW w:w="2142" w:type="dxa"/>
            <w:tcBorders>
              <w:top w:val="single" w:sz="6" w:space="0" w:color="auto"/>
              <w:left w:val="single" w:sz="6" w:space="0" w:color="auto"/>
              <w:bottom w:val="single" w:sz="6" w:space="0" w:color="auto"/>
              <w:right w:val="single" w:sz="6" w:space="0" w:color="auto"/>
            </w:tcBorders>
          </w:tcPr>
          <w:p w14:paraId="1EDC39EA" w14:textId="77777777" w:rsidR="001B06C3" w:rsidRDefault="001B06C3">
            <w:pPr>
              <w:jc w:val="both"/>
              <w:rPr>
                <w:szCs w:val="24"/>
                <w:lang w:eastAsia="lt-LT"/>
              </w:rPr>
            </w:pPr>
          </w:p>
        </w:tc>
      </w:tr>
      <w:tr w:rsidR="001B06C3" w14:paraId="1EDC39F0" w14:textId="77777777">
        <w:trPr>
          <w:cantSplit/>
          <w:trHeight w:val="23"/>
        </w:trPr>
        <w:tc>
          <w:tcPr>
            <w:tcW w:w="2401" w:type="dxa"/>
            <w:tcBorders>
              <w:top w:val="single" w:sz="6" w:space="0" w:color="auto"/>
              <w:left w:val="single" w:sz="6" w:space="0" w:color="auto"/>
              <w:bottom w:val="single" w:sz="6" w:space="0" w:color="auto"/>
              <w:right w:val="single" w:sz="6" w:space="0" w:color="auto"/>
            </w:tcBorders>
          </w:tcPr>
          <w:p w14:paraId="1EDC39EC" w14:textId="77777777" w:rsidR="001B06C3" w:rsidRDefault="00502EAE">
            <w:pPr>
              <w:jc w:val="both"/>
              <w:rPr>
                <w:szCs w:val="24"/>
                <w:lang w:eastAsia="lt-LT"/>
              </w:rPr>
            </w:pPr>
            <w:r>
              <w:rPr>
                <w:szCs w:val="24"/>
                <w:lang w:eastAsia="lt-LT"/>
              </w:rPr>
              <w:t>Tikslinė vertė</w:t>
            </w:r>
          </w:p>
        </w:tc>
        <w:tc>
          <w:tcPr>
            <w:tcW w:w="2529" w:type="dxa"/>
            <w:tcBorders>
              <w:top w:val="single" w:sz="6" w:space="0" w:color="auto"/>
              <w:left w:val="single" w:sz="6" w:space="0" w:color="auto"/>
              <w:bottom w:val="single" w:sz="6" w:space="0" w:color="auto"/>
              <w:right w:val="single" w:sz="6" w:space="0" w:color="auto"/>
            </w:tcBorders>
          </w:tcPr>
          <w:p w14:paraId="1EDC39ED" w14:textId="77777777" w:rsidR="001B06C3" w:rsidRDefault="001B06C3">
            <w:pPr>
              <w:jc w:val="both"/>
              <w:rPr>
                <w:szCs w:val="24"/>
                <w:lang w:eastAsia="lt-LT"/>
              </w:rPr>
            </w:pPr>
          </w:p>
        </w:tc>
        <w:tc>
          <w:tcPr>
            <w:tcW w:w="1998" w:type="dxa"/>
            <w:tcBorders>
              <w:top w:val="single" w:sz="6" w:space="0" w:color="auto"/>
              <w:left w:val="single" w:sz="6" w:space="0" w:color="auto"/>
              <w:bottom w:val="single" w:sz="6" w:space="0" w:color="auto"/>
              <w:right w:val="single" w:sz="6" w:space="0" w:color="auto"/>
            </w:tcBorders>
          </w:tcPr>
          <w:p w14:paraId="1EDC39EE" w14:textId="77777777" w:rsidR="001B06C3" w:rsidRDefault="001B06C3">
            <w:pPr>
              <w:jc w:val="both"/>
              <w:rPr>
                <w:szCs w:val="24"/>
                <w:lang w:eastAsia="lt-LT"/>
              </w:rPr>
            </w:pPr>
          </w:p>
        </w:tc>
        <w:tc>
          <w:tcPr>
            <w:tcW w:w="2142" w:type="dxa"/>
            <w:tcBorders>
              <w:top w:val="single" w:sz="6" w:space="0" w:color="auto"/>
              <w:left w:val="single" w:sz="6" w:space="0" w:color="auto"/>
              <w:bottom w:val="single" w:sz="6" w:space="0" w:color="auto"/>
              <w:right w:val="single" w:sz="6" w:space="0" w:color="auto"/>
            </w:tcBorders>
          </w:tcPr>
          <w:p w14:paraId="1EDC39EF" w14:textId="77777777" w:rsidR="001B06C3" w:rsidRDefault="001B06C3">
            <w:pPr>
              <w:jc w:val="both"/>
              <w:rPr>
                <w:szCs w:val="24"/>
                <w:lang w:eastAsia="lt-LT"/>
              </w:rPr>
            </w:pPr>
          </w:p>
        </w:tc>
      </w:tr>
    </w:tbl>
    <w:p w14:paraId="1EDC39F1" w14:textId="77777777" w:rsidR="001B06C3" w:rsidRDefault="00502EAE">
      <w:pPr>
        <w:jc w:val="both"/>
        <w:rPr>
          <w:b/>
          <w:bCs/>
          <w:szCs w:val="24"/>
          <w:lang w:eastAsia="lt-LT"/>
        </w:rPr>
      </w:pPr>
    </w:p>
    <w:p w14:paraId="1EDC39F2" w14:textId="77777777" w:rsidR="001B06C3" w:rsidRDefault="00502EAE">
      <w:pPr>
        <w:jc w:val="both"/>
        <w:rPr>
          <w:szCs w:val="24"/>
          <w:lang w:eastAsia="lt-LT"/>
        </w:rPr>
      </w:pPr>
      <w:r>
        <w:rPr>
          <w:b/>
          <w:bCs/>
          <w:szCs w:val="24"/>
          <w:lang w:eastAsia="lt-LT"/>
        </w:rPr>
        <w:t>6</w:t>
      </w:r>
      <w:r>
        <w:rPr>
          <w:b/>
          <w:bCs/>
          <w:szCs w:val="24"/>
          <w:lang w:eastAsia="lt-LT"/>
        </w:rPr>
        <w:t>.</w:t>
      </w:r>
      <w:r>
        <w:rPr>
          <w:szCs w:val="24"/>
          <w:lang w:eastAsia="lt-LT"/>
        </w:rPr>
        <w:t xml:space="preserve"> Tirpalo tiekimas.</w:t>
      </w:r>
    </w:p>
    <w:p w14:paraId="1EDC39F3" w14:textId="77777777" w:rsidR="001B06C3" w:rsidRDefault="00502EAE">
      <w:pPr>
        <w:jc w:val="both"/>
        <w:rPr>
          <w:szCs w:val="24"/>
          <w:lang w:eastAsia="lt-LT"/>
        </w:rPr>
      </w:pPr>
      <w:r>
        <w:rPr>
          <w:szCs w:val="24"/>
          <w:lang w:eastAsia="lt-LT"/>
        </w:rPr>
        <w:t>Tirpalo koncentracija:</w:t>
      </w:r>
      <w:r>
        <w:rPr>
          <w:szCs w:val="24"/>
          <w:lang w:val="en-US" w:eastAsia="lt-LT"/>
        </w:rPr>
        <w:t xml:space="preserve"> __________</w:t>
      </w:r>
      <w:r>
        <w:rPr>
          <w:szCs w:val="24"/>
          <w:lang w:eastAsia="lt-LT"/>
        </w:rPr>
        <w:t>_masės procentai;</w:t>
      </w:r>
    </w:p>
    <w:p w14:paraId="1EDC39F4" w14:textId="77777777" w:rsidR="001B06C3" w:rsidRDefault="00502EAE">
      <w:pPr>
        <w:jc w:val="both"/>
        <w:rPr>
          <w:szCs w:val="24"/>
          <w:lang w:eastAsia="lt-LT"/>
        </w:rPr>
      </w:pPr>
      <w:proofErr w:type="spellStart"/>
      <w:r>
        <w:rPr>
          <w:szCs w:val="24"/>
          <w:lang w:eastAsia="lt-LT"/>
        </w:rPr>
        <w:t>pH</w:t>
      </w:r>
      <w:proofErr w:type="spellEnd"/>
      <w:r>
        <w:rPr>
          <w:szCs w:val="24"/>
          <w:lang w:eastAsia="lt-LT"/>
        </w:rPr>
        <w:t xml:space="preserve"> vertė (10 masės procentų tirpalas):</w:t>
      </w:r>
    </w:p>
    <w:p w14:paraId="1EDC39F5" w14:textId="77777777" w:rsidR="001B06C3" w:rsidRDefault="00502EAE">
      <w:pPr>
        <w:jc w:val="both"/>
        <w:rPr>
          <w:szCs w:val="24"/>
          <w:lang w:eastAsia="lt-LT"/>
        </w:rPr>
      </w:pPr>
      <w:r>
        <w:rPr>
          <w:szCs w:val="24"/>
          <w:lang w:eastAsia="lt-LT"/>
        </w:rPr>
        <w:t xml:space="preserve">faktinė vertė: ____________, tikslinė vertė: 5 &lt;= </w:t>
      </w:r>
      <w:proofErr w:type="spellStart"/>
      <w:r>
        <w:rPr>
          <w:szCs w:val="24"/>
          <w:lang w:eastAsia="lt-LT"/>
        </w:rPr>
        <w:t>pH</w:t>
      </w:r>
      <w:proofErr w:type="spellEnd"/>
      <w:r>
        <w:rPr>
          <w:szCs w:val="24"/>
          <w:lang w:eastAsia="lt-LT"/>
        </w:rPr>
        <w:t xml:space="preserve"> &lt;= 10;</w:t>
      </w:r>
    </w:p>
    <w:p w14:paraId="1EDC39F6" w14:textId="77777777" w:rsidR="001B06C3" w:rsidRDefault="00502EAE">
      <w:pPr>
        <w:jc w:val="both"/>
        <w:rPr>
          <w:szCs w:val="24"/>
          <w:lang w:eastAsia="lt-LT"/>
        </w:rPr>
      </w:pPr>
      <w:r>
        <w:rPr>
          <w:szCs w:val="24"/>
          <w:lang w:eastAsia="lt-LT"/>
        </w:rPr>
        <w:t>- Sulfatas (10 masės procentų tirpalas)</w:t>
      </w:r>
    </w:p>
    <w:p w14:paraId="1EDC39F7" w14:textId="77777777" w:rsidR="001B06C3" w:rsidRDefault="00502EAE">
      <w:pPr>
        <w:jc w:val="both"/>
        <w:rPr>
          <w:szCs w:val="24"/>
          <w:lang w:eastAsia="lt-LT"/>
        </w:rPr>
      </w:pPr>
      <w:r>
        <w:rPr>
          <w:szCs w:val="24"/>
          <w:lang w:eastAsia="lt-LT"/>
        </w:rPr>
        <w:t>faktinė vertė: ____________masės procentais, ti</w:t>
      </w:r>
      <w:r>
        <w:rPr>
          <w:szCs w:val="24"/>
          <w:lang w:eastAsia="lt-LT"/>
        </w:rPr>
        <w:t>kslinė vertė: &lt;= 0,6 masės procentai.</w:t>
      </w:r>
    </w:p>
    <w:p w14:paraId="1EDC39F8" w14:textId="77777777" w:rsidR="001B06C3" w:rsidRDefault="00502EAE">
      <w:pPr>
        <w:jc w:val="both"/>
        <w:rPr>
          <w:szCs w:val="24"/>
          <w:lang w:eastAsia="lt-LT"/>
        </w:rPr>
      </w:pPr>
      <w:r>
        <w:rPr>
          <w:b/>
          <w:bCs/>
          <w:szCs w:val="24"/>
          <w:lang w:eastAsia="lt-LT"/>
        </w:rPr>
        <w:t>7</w:t>
      </w:r>
      <w:r>
        <w:rPr>
          <w:b/>
          <w:bCs/>
          <w:szCs w:val="24"/>
          <w:lang w:eastAsia="lt-LT"/>
        </w:rPr>
        <w:t>.</w:t>
      </w:r>
      <w:r>
        <w:rPr>
          <w:szCs w:val="24"/>
          <w:lang w:eastAsia="lt-LT"/>
        </w:rPr>
        <w:t xml:space="preserve"> Vandenyje tirpių sunkiųjų metalų kiekis.</w:t>
      </w:r>
    </w:p>
    <w:p w14:paraId="1EDC39F9" w14:textId="77777777" w:rsidR="001B06C3" w:rsidRDefault="00502EAE">
      <w:pPr>
        <w:jc w:val="both"/>
        <w:rPr>
          <w:szCs w:val="24"/>
        </w:rPr>
      </w:pPr>
      <w:proofErr w:type="spellStart"/>
      <w:r>
        <w:rPr>
          <w:szCs w:val="24"/>
          <w:lang w:val="fr-FR"/>
        </w:rPr>
        <w:t>Nustatytas</w:t>
      </w:r>
      <w:proofErr w:type="spellEnd"/>
      <w:r>
        <w:rPr>
          <w:szCs w:val="24"/>
          <w:lang w:val="fr-FR"/>
        </w:rPr>
        <w:t xml:space="preserve"> 10 </w:t>
      </w:r>
      <w:r>
        <w:rPr>
          <w:szCs w:val="24"/>
        </w:rPr>
        <w:t xml:space="preserve">masės procentų </w:t>
      </w:r>
      <w:proofErr w:type="spellStart"/>
      <w:r>
        <w:rPr>
          <w:szCs w:val="24"/>
          <w:lang w:val="fr-FR"/>
        </w:rPr>
        <w:t>tirpale</w:t>
      </w:r>
      <w:proofErr w:type="spellEnd"/>
      <w:r>
        <w:rPr>
          <w:szCs w:val="24"/>
          <w:lang w:val="fr-FR"/>
        </w:rPr>
        <w:t xml:space="preserve">, </w:t>
      </w:r>
      <w:proofErr w:type="spellStart"/>
      <w:r>
        <w:rPr>
          <w:szCs w:val="24"/>
          <w:lang w:val="fr-FR"/>
        </w:rPr>
        <w:t>kai</w:t>
      </w:r>
      <w:proofErr w:type="spellEnd"/>
      <w:r>
        <w:rPr>
          <w:szCs w:val="24"/>
          <w:lang w:val="fr-FR"/>
        </w:rPr>
        <w:t xml:space="preserve"> </w:t>
      </w:r>
      <w:proofErr w:type="spellStart"/>
      <w:r>
        <w:rPr>
          <w:szCs w:val="24"/>
          <w:lang w:val="fr-FR"/>
        </w:rPr>
        <w:t>yra</w:t>
      </w:r>
      <w:proofErr w:type="spellEnd"/>
      <w:r>
        <w:rPr>
          <w:szCs w:val="24"/>
          <w:lang w:val="fr-FR"/>
        </w:rPr>
        <w:t xml:space="preserve"> pH 4 (3 </w:t>
      </w:r>
      <w:r>
        <w:rPr>
          <w:szCs w:val="24"/>
        </w:rPr>
        <w:t xml:space="preserve">lentelė). </w:t>
      </w:r>
    </w:p>
    <w:p w14:paraId="1EDC39FA" w14:textId="77777777" w:rsidR="001B06C3" w:rsidRDefault="001B06C3">
      <w:pPr>
        <w:jc w:val="both"/>
        <w:rPr>
          <w:szCs w:val="24"/>
        </w:rPr>
      </w:pPr>
    </w:p>
    <w:p w14:paraId="1EDC39FB" w14:textId="77777777" w:rsidR="001B06C3" w:rsidRDefault="00502EAE">
      <w:pPr>
        <w:jc w:val="both"/>
        <w:rPr>
          <w:b/>
          <w:bCs/>
          <w:szCs w:val="24"/>
        </w:rPr>
      </w:pPr>
      <w:r>
        <w:rPr>
          <w:b/>
          <w:bCs/>
          <w:szCs w:val="24"/>
        </w:rPr>
        <w:t>3 lentelė. Sunkiųjų metalų faktinė ir tikslinė vertės</w:t>
      </w:r>
    </w:p>
    <w:tbl>
      <w:tblPr>
        <w:tblW w:w="9070" w:type="dxa"/>
        <w:tblLayout w:type="fixed"/>
        <w:tblCellMar>
          <w:left w:w="40" w:type="dxa"/>
          <w:right w:w="40" w:type="dxa"/>
        </w:tblCellMar>
        <w:tblLook w:val="0000" w:firstRow="0" w:lastRow="0" w:firstColumn="0" w:lastColumn="0" w:noHBand="0" w:noVBand="0"/>
      </w:tblPr>
      <w:tblGrid>
        <w:gridCol w:w="3205"/>
        <w:gridCol w:w="2660"/>
        <w:gridCol w:w="3205"/>
      </w:tblGrid>
      <w:tr w:rsidR="001B06C3" w14:paraId="1EDC39FF" w14:textId="77777777">
        <w:trPr>
          <w:cantSplit/>
          <w:trHeight w:val="23"/>
        </w:trPr>
        <w:tc>
          <w:tcPr>
            <w:tcW w:w="3413" w:type="dxa"/>
            <w:tcBorders>
              <w:top w:val="single" w:sz="6" w:space="0" w:color="auto"/>
              <w:left w:val="single" w:sz="6" w:space="0" w:color="auto"/>
              <w:bottom w:val="single" w:sz="6" w:space="0" w:color="auto"/>
              <w:right w:val="single" w:sz="6" w:space="0" w:color="auto"/>
            </w:tcBorders>
          </w:tcPr>
          <w:p w14:paraId="1EDC39FC" w14:textId="77777777" w:rsidR="001B06C3" w:rsidRDefault="00502EAE">
            <w:pPr>
              <w:jc w:val="center"/>
              <w:rPr>
                <w:b/>
                <w:bCs/>
                <w:szCs w:val="24"/>
                <w:lang w:eastAsia="lt-LT"/>
              </w:rPr>
            </w:pPr>
            <w:proofErr w:type="spellStart"/>
            <w:r>
              <w:rPr>
                <w:b/>
                <w:bCs/>
                <w:szCs w:val="24"/>
                <w:lang w:eastAsia="lt-LT"/>
              </w:rPr>
              <w:t>Analitės</w:t>
            </w:r>
            <w:proofErr w:type="spellEnd"/>
            <w:r>
              <w:rPr>
                <w:b/>
                <w:bCs/>
                <w:szCs w:val="24"/>
                <w:lang w:eastAsia="lt-LT"/>
              </w:rPr>
              <w:t xml:space="preserve"> pavadinimas</w:t>
            </w:r>
          </w:p>
        </w:tc>
        <w:tc>
          <w:tcPr>
            <w:tcW w:w="2832" w:type="dxa"/>
            <w:tcBorders>
              <w:top w:val="single" w:sz="6" w:space="0" w:color="auto"/>
              <w:left w:val="single" w:sz="6" w:space="0" w:color="auto"/>
              <w:bottom w:val="single" w:sz="6" w:space="0" w:color="auto"/>
              <w:right w:val="single" w:sz="6" w:space="0" w:color="auto"/>
            </w:tcBorders>
          </w:tcPr>
          <w:p w14:paraId="1EDC39FD" w14:textId="77777777" w:rsidR="001B06C3" w:rsidRDefault="00502EAE">
            <w:pPr>
              <w:jc w:val="center"/>
              <w:rPr>
                <w:b/>
                <w:bCs/>
                <w:szCs w:val="24"/>
                <w:lang w:eastAsia="lt-LT"/>
              </w:rPr>
            </w:pPr>
            <w:r>
              <w:rPr>
                <w:b/>
                <w:bCs/>
                <w:szCs w:val="24"/>
                <w:lang w:eastAsia="lt-LT"/>
              </w:rPr>
              <w:t>Faktinė vertė, mg/l</w:t>
            </w:r>
          </w:p>
        </w:tc>
        <w:tc>
          <w:tcPr>
            <w:tcW w:w="3413" w:type="dxa"/>
            <w:tcBorders>
              <w:top w:val="single" w:sz="6" w:space="0" w:color="auto"/>
              <w:left w:val="single" w:sz="6" w:space="0" w:color="auto"/>
              <w:bottom w:val="single" w:sz="6" w:space="0" w:color="auto"/>
              <w:right w:val="single" w:sz="6" w:space="0" w:color="auto"/>
            </w:tcBorders>
          </w:tcPr>
          <w:p w14:paraId="1EDC39FE" w14:textId="77777777" w:rsidR="001B06C3" w:rsidRDefault="00502EAE">
            <w:pPr>
              <w:jc w:val="center"/>
              <w:rPr>
                <w:b/>
                <w:bCs/>
                <w:szCs w:val="24"/>
                <w:lang w:eastAsia="lt-LT"/>
              </w:rPr>
            </w:pPr>
            <w:r>
              <w:rPr>
                <w:b/>
                <w:bCs/>
                <w:szCs w:val="24"/>
                <w:lang w:eastAsia="lt-LT"/>
              </w:rPr>
              <w:t>Tikslinė vertė, mg/l</w:t>
            </w:r>
          </w:p>
        </w:tc>
      </w:tr>
      <w:tr w:rsidR="001B06C3" w14:paraId="1EDC3A03" w14:textId="77777777">
        <w:trPr>
          <w:cantSplit/>
          <w:trHeight w:val="23"/>
        </w:trPr>
        <w:tc>
          <w:tcPr>
            <w:tcW w:w="3413" w:type="dxa"/>
            <w:tcBorders>
              <w:top w:val="single" w:sz="6" w:space="0" w:color="auto"/>
              <w:left w:val="single" w:sz="6" w:space="0" w:color="auto"/>
              <w:bottom w:val="single" w:sz="6" w:space="0" w:color="auto"/>
              <w:right w:val="single" w:sz="6" w:space="0" w:color="auto"/>
            </w:tcBorders>
          </w:tcPr>
          <w:p w14:paraId="1EDC3A00" w14:textId="77777777" w:rsidR="001B06C3" w:rsidRDefault="00502EAE">
            <w:pPr>
              <w:jc w:val="both"/>
              <w:rPr>
                <w:szCs w:val="24"/>
                <w:lang w:val="en-US" w:eastAsia="lt-LT"/>
              </w:rPr>
            </w:pPr>
            <w:r>
              <w:rPr>
                <w:szCs w:val="24"/>
                <w:lang w:eastAsia="lt-LT"/>
              </w:rPr>
              <w:t xml:space="preserve">Arsenas, </w:t>
            </w:r>
            <w:r>
              <w:rPr>
                <w:szCs w:val="24"/>
                <w:lang w:val="en-US" w:eastAsia="lt-LT"/>
              </w:rPr>
              <w:t>As</w:t>
            </w:r>
          </w:p>
        </w:tc>
        <w:tc>
          <w:tcPr>
            <w:tcW w:w="2832" w:type="dxa"/>
            <w:tcBorders>
              <w:top w:val="single" w:sz="6" w:space="0" w:color="auto"/>
              <w:left w:val="single" w:sz="6" w:space="0" w:color="auto"/>
              <w:bottom w:val="single" w:sz="6" w:space="0" w:color="auto"/>
              <w:right w:val="single" w:sz="6" w:space="0" w:color="auto"/>
            </w:tcBorders>
          </w:tcPr>
          <w:p w14:paraId="1EDC3A01" w14:textId="77777777" w:rsidR="001B06C3" w:rsidRDefault="001B06C3">
            <w:pPr>
              <w:jc w:val="center"/>
              <w:rPr>
                <w:szCs w:val="24"/>
                <w:lang w:eastAsia="lt-LT"/>
              </w:rPr>
            </w:pPr>
          </w:p>
        </w:tc>
        <w:tc>
          <w:tcPr>
            <w:tcW w:w="3413" w:type="dxa"/>
            <w:tcBorders>
              <w:top w:val="single" w:sz="6" w:space="0" w:color="auto"/>
              <w:left w:val="single" w:sz="6" w:space="0" w:color="auto"/>
              <w:bottom w:val="single" w:sz="6" w:space="0" w:color="auto"/>
              <w:right w:val="single" w:sz="6" w:space="0" w:color="auto"/>
            </w:tcBorders>
          </w:tcPr>
          <w:p w14:paraId="1EDC3A02" w14:textId="77777777" w:rsidR="001B06C3" w:rsidRDefault="00502EAE">
            <w:pPr>
              <w:jc w:val="center"/>
              <w:rPr>
                <w:szCs w:val="24"/>
                <w:lang w:eastAsia="lt-LT"/>
              </w:rPr>
            </w:pPr>
            <w:r>
              <w:rPr>
                <w:szCs w:val="24"/>
                <w:lang w:eastAsia="lt-LT"/>
              </w:rPr>
              <w:t>&lt;= 0,25</w:t>
            </w:r>
          </w:p>
        </w:tc>
      </w:tr>
      <w:tr w:rsidR="001B06C3" w14:paraId="1EDC3A07" w14:textId="77777777">
        <w:trPr>
          <w:cantSplit/>
          <w:trHeight w:val="23"/>
        </w:trPr>
        <w:tc>
          <w:tcPr>
            <w:tcW w:w="3413" w:type="dxa"/>
            <w:tcBorders>
              <w:top w:val="single" w:sz="6" w:space="0" w:color="auto"/>
              <w:left w:val="single" w:sz="6" w:space="0" w:color="auto"/>
              <w:bottom w:val="single" w:sz="6" w:space="0" w:color="auto"/>
              <w:right w:val="single" w:sz="6" w:space="0" w:color="auto"/>
            </w:tcBorders>
          </w:tcPr>
          <w:p w14:paraId="1EDC3A04" w14:textId="77777777" w:rsidR="001B06C3" w:rsidRDefault="00502EAE">
            <w:pPr>
              <w:jc w:val="both"/>
              <w:rPr>
                <w:szCs w:val="24"/>
                <w:lang w:eastAsia="lt-LT"/>
              </w:rPr>
            </w:pPr>
            <w:r>
              <w:rPr>
                <w:szCs w:val="24"/>
                <w:lang w:eastAsia="lt-LT"/>
              </w:rPr>
              <w:t xml:space="preserve">Švinas, </w:t>
            </w:r>
            <w:proofErr w:type="spellStart"/>
            <w:r>
              <w:rPr>
                <w:szCs w:val="24"/>
                <w:lang w:eastAsia="lt-LT"/>
              </w:rPr>
              <w:t>Pb</w:t>
            </w:r>
            <w:proofErr w:type="spellEnd"/>
          </w:p>
        </w:tc>
        <w:tc>
          <w:tcPr>
            <w:tcW w:w="2832" w:type="dxa"/>
            <w:tcBorders>
              <w:top w:val="single" w:sz="6" w:space="0" w:color="auto"/>
              <w:left w:val="single" w:sz="6" w:space="0" w:color="auto"/>
              <w:bottom w:val="single" w:sz="6" w:space="0" w:color="auto"/>
              <w:right w:val="single" w:sz="6" w:space="0" w:color="auto"/>
            </w:tcBorders>
          </w:tcPr>
          <w:p w14:paraId="1EDC3A05" w14:textId="77777777" w:rsidR="001B06C3" w:rsidRDefault="001B06C3">
            <w:pPr>
              <w:jc w:val="center"/>
              <w:rPr>
                <w:szCs w:val="24"/>
                <w:lang w:eastAsia="lt-LT"/>
              </w:rPr>
            </w:pPr>
          </w:p>
        </w:tc>
        <w:tc>
          <w:tcPr>
            <w:tcW w:w="3413" w:type="dxa"/>
            <w:tcBorders>
              <w:top w:val="single" w:sz="6" w:space="0" w:color="auto"/>
              <w:left w:val="single" w:sz="6" w:space="0" w:color="auto"/>
              <w:bottom w:val="single" w:sz="6" w:space="0" w:color="auto"/>
              <w:right w:val="single" w:sz="6" w:space="0" w:color="auto"/>
            </w:tcBorders>
          </w:tcPr>
          <w:p w14:paraId="1EDC3A06" w14:textId="77777777" w:rsidR="001B06C3" w:rsidRDefault="00502EAE">
            <w:pPr>
              <w:jc w:val="center"/>
              <w:rPr>
                <w:szCs w:val="24"/>
                <w:lang w:eastAsia="lt-LT"/>
              </w:rPr>
            </w:pPr>
            <w:r>
              <w:rPr>
                <w:szCs w:val="24"/>
                <w:lang w:eastAsia="lt-LT"/>
              </w:rPr>
              <w:t>&lt;= 0,5</w:t>
            </w:r>
          </w:p>
        </w:tc>
      </w:tr>
      <w:tr w:rsidR="001B06C3" w14:paraId="1EDC3A0B" w14:textId="77777777">
        <w:trPr>
          <w:cantSplit/>
          <w:trHeight w:val="23"/>
        </w:trPr>
        <w:tc>
          <w:tcPr>
            <w:tcW w:w="3413" w:type="dxa"/>
            <w:tcBorders>
              <w:top w:val="single" w:sz="6" w:space="0" w:color="auto"/>
              <w:left w:val="single" w:sz="6" w:space="0" w:color="auto"/>
              <w:bottom w:val="single" w:sz="6" w:space="0" w:color="auto"/>
              <w:right w:val="single" w:sz="6" w:space="0" w:color="auto"/>
            </w:tcBorders>
          </w:tcPr>
          <w:p w14:paraId="1EDC3A08" w14:textId="77777777" w:rsidR="001B06C3" w:rsidRDefault="00502EAE">
            <w:pPr>
              <w:jc w:val="both"/>
              <w:rPr>
                <w:szCs w:val="24"/>
                <w:lang w:eastAsia="lt-LT"/>
              </w:rPr>
            </w:pPr>
            <w:r>
              <w:rPr>
                <w:szCs w:val="24"/>
                <w:lang w:eastAsia="lt-LT"/>
              </w:rPr>
              <w:t xml:space="preserve">Kadmis, </w:t>
            </w:r>
            <w:proofErr w:type="spellStart"/>
            <w:r>
              <w:rPr>
                <w:szCs w:val="24"/>
                <w:lang w:eastAsia="lt-LT"/>
              </w:rPr>
              <w:t>Cd</w:t>
            </w:r>
            <w:proofErr w:type="spellEnd"/>
          </w:p>
        </w:tc>
        <w:tc>
          <w:tcPr>
            <w:tcW w:w="2832" w:type="dxa"/>
            <w:tcBorders>
              <w:top w:val="single" w:sz="6" w:space="0" w:color="auto"/>
              <w:left w:val="single" w:sz="6" w:space="0" w:color="auto"/>
              <w:bottom w:val="single" w:sz="6" w:space="0" w:color="auto"/>
              <w:right w:val="single" w:sz="6" w:space="0" w:color="auto"/>
            </w:tcBorders>
          </w:tcPr>
          <w:p w14:paraId="1EDC3A09" w14:textId="77777777" w:rsidR="001B06C3" w:rsidRDefault="001B06C3">
            <w:pPr>
              <w:jc w:val="center"/>
              <w:rPr>
                <w:szCs w:val="24"/>
                <w:lang w:eastAsia="lt-LT"/>
              </w:rPr>
            </w:pPr>
          </w:p>
        </w:tc>
        <w:tc>
          <w:tcPr>
            <w:tcW w:w="3413" w:type="dxa"/>
            <w:tcBorders>
              <w:top w:val="single" w:sz="6" w:space="0" w:color="auto"/>
              <w:left w:val="single" w:sz="6" w:space="0" w:color="auto"/>
              <w:bottom w:val="single" w:sz="6" w:space="0" w:color="auto"/>
              <w:right w:val="single" w:sz="6" w:space="0" w:color="auto"/>
            </w:tcBorders>
          </w:tcPr>
          <w:p w14:paraId="1EDC3A0A" w14:textId="77777777" w:rsidR="001B06C3" w:rsidRDefault="00502EAE">
            <w:pPr>
              <w:jc w:val="center"/>
              <w:rPr>
                <w:szCs w:val="24"/>
                <w:lang w:eastAsia="lt-LT"/>
              </w:rPr>
            </w:pPr>
            <w:r>
              <w:rPr>
                <w:szCs w:val="24"/>
                <w:lang w:eastAsia="lt-LT"/>
              </w:rPr>
              <w:t>&lt;= 0,2</w:t>
            </w:r>
          </w:p>
        </w:tc>
      </w:tr>
      <w:tr w:rsidR="001B06C3" w14:paraId="1EDC3A0F" w14:textId="77777777">
        <w:trPr>
          <w:cantSplit/>
          <w:trHeight w:val="23"/>
        </w:trPr>
        <w:tc>
          <w:tcPr>
            <w:tcW w:w="3413" w:type="dxa"/>
            <w:tcBorders>
              <w:top w:val="single" w:sz="6" w:space="0" w:color="auto"/>
              <w:left w:val="single" w:sz="6" w:space="0" w:color="auto"/>
              <w:bottom w:val="single" w:sz="6" w:space="0" w:color="auto"/>
              <w:right w:val="single" w:sz="6" w:space="0" w:color="auto"/>
            </w:tcBorders>
          </w:tcPr>
          <w:p w14:paraId="1EDC3A0C" w14:textId="77777777" w:rsidR="001B06C3" w:rsidRDefault="00502EAE">
            <w:pPr>
              <w:jc w:val="both"/>
              <w:rPr>
                <w:szCs w:val="24"/>
                <w:lang w:eastAsia="lt-LT"/>
              </w:rPr>
            </w:pPr>
            <w:r>
              <w:rPr>
                <w:szCs w:val="24"/>
                <w:lang w:eastAsia="lt-LT"/>
              </w:rPr>
              <w:t xml:space="preserve">Chromas, </w:t>
            </w:r>
            <w:proofErr w:type="spellStart"/>
            <w:r>
              <w:rPr>
                <w:szCs w:val="24"/>
                <w:lang w:eastAsia="lt-LT"/>
              </w:rPr>
              <w:t>Cr</w:t>
            </w:r>
            <w:proofErr w:type="spellEnd"/>
            <w:r>
              <w:rPr>
                <w:szCs w:val="24"/>
                <w:lang w:eastAsia="lt-LT"/>
              </w:rPr>
              <w:t xml:space="preserve"> (bendrasis)</w:t>
            </w:r>
          </w:p>
        </w:tc>
        <w:tc>
          <w:tcPr>
            <w:tcW w:w="2832" w:type="dxa"/>
            <w:tcBorders>
              <w:top w:val="single" w:sz="6" w:space="0" w:color="auto"/>
              <w:left w:val="single" w:sz="6" w:space="0" w:color="auto"/>
              <w:bottom w:val="single" w:sz="6" w:space="0" w:color="auto"/>
              <w:right w:val="single" w:sz="6" w:space="0" w:color="auto"/>
            </w:tcBorders>
          </w:tcPr>
          <w:p w14:paraId="1EDC3A0D" w14:textId="77777777" w:rsidR="001B06C3" w:rsidRDefault="001B06C3">
            <w:pPr>
              <w:jc w:val="center"/>
              <w:rPr>
                <w:szCs w:val="24"/>
                <w:lang w:eastAsia="lt-LT"/>
              </w:rPr>
            </w:pPr>
          </w:p>
        </w:tc>
        <w:tc>
          <w:tcPr>
            <w:tcW w:w="3413" w:type="dxa"/>
            <w:tcBorders>
              <w:top w:val="single" w:sz="6" w:space="0" w:color="auto"/>
              <w:left w:val="single" w:sz="6" w:space="0" w:color="auto"/>
              <w:bottom w:val="single" w:sz="6" w:space="0" w:color="auto"/>
              <w:right w:val="single" w:sz="6" w:space="0" w:color="auto"/>
            </w:tcBorders>
          </w:tcPr>
          <w:p w14:paraId="1EDC3A0E" w14:textId="77777777" w:rsidR="001B06C3" w:rsidRDefault="00502EAE">
            <w:pPr>
              <w:jc w:val="center"/>
              <w:rPr>
                <w:szCs w:val="24"/>
                <w:lang w:eastAsia="lt-LT"/>
              </w:rPr>
            </w:pPr>
            <w:r>
              <w:rPr>
                <w:szCs w:val="24"/>
                <w:lang w:eastAsia="lt-LT"/>
              </w:rPr>
              <w:t>&lt;= 0,5</w:t>
            </w:r>
          </w:p>
        </w:tc>
      </w:tr>
      <w:tr w:rsidR="001B06C3" w14:paraId="1EDC3A13" w14:textId="77777777">
        <w:trPr>
          <w:cantSplit/>
          <w:trHeight w:val="23"/>
        </w:trPr>
        <w:tc>
          <w:tcPr>
            <w:tcW w:w="3413" w:type="dxa"/>
            <w:tcBorders>
              <w:top w:val="single" w:sz="6" w:space="0" w:color="auto"/>
              <w:left w:val="single" w:sz="6" w:space="0" w:color="auto"/>
              <w:bottom w:val="single" w:sz="6" w:space="0" w:color="auto"/>
              <w:right w:val="single" w:sz="6" w:space="0" w:color="auto"/>
            </w:tcBorders>
          </w:tcPr>
          <w:p w14:paraId="1EDC3A10" w14:textId="77777777" w:rsidR="001B06C3" w:rsidRDefault="00502EAE">
            <w:pPr>
              <w:jc w:val="both"/>
              <w:rPr>
                <w:szCs w:val="24"/>
                <w:lang w:eastAsia="lt-LT"/>
              </w:rPr>
            </w:pPr>
            <w:r>
              <w:rPr>
                <w:szCs w:val="24"/>
                <w:lang w:eastAsia="lt-LT"/>
              </w:rPr>
              <w:t xml:space="preserve">Varis, </w:t>
            </w:r>
            <w:proofErr w:type="spellStart"/>
            <w:r>
              <w:rPr>
                <w:szCs w:val="24"/>
                <w:lang w:eastAsia="lt-LT"/>
              </w:rPr>
              <w:t>Cu</w:t>
            </w:r>
            <w:proofErr w:type="spellEnd"/>
          </w:p>
        </w:tc>
        <w:tc>
          <w:tcPr>
            <w:tcW w:w="2832" w:type="dxa"/>
            <w:tcBorders>
              <w:top w:val="single" w:sz="6" w:space="0" w:color="auto"/>
              <w:left w:val="single" w:sz="6" w:space="0" w:color="auto"/>
              <w:bottom w:val="single" w:sz="6" w:space="0" w:color="auto"/>
              <w:right w:val="single" w:sz="6" w:space="0" w:color="auto"/>
            </w:tcBorders>
          </w:tcPr>
          <w:p w14:paraId="1EDC3A11" w14:textId="77777777" w:rsidR="001B06C3" w:rsidRDefault="001B06C3">
            <w:pPr>
              <w:jc w:val="center"/>
              <w:rPr>
                <w:szCs w:val="24"/>
                <w:lang w:eastAsia="lt-LT"/>
              </w:rPr>
            </w:pPr>
          </w:p>
        </w:tc>
        <w:tc>
          <w:tcPr>
            <w:tcW w:w="3413" w:type="dxa"/>
            <w:tcBorders>
              <w:top w:val="single" w:sz="6" w:space="0" w:color="auto"/>
              <w:left w:val="single" w:sz="6" w:space="0" w:color="auto"/>
              <w:bottom w:val="single" w:sz="6" w:space="0" w:color="auto"/>
              <w:right w:val="single" w:sz="6" w:space="0" w:color="auto"/>
            </w:tcBorders>
          </w:tcPr>
          <w:p w14:paraId="1EDC3A12" w14:textId="77777777" w:rsidR="001B06C3" w:rsidRDefault="00502EAE">
            <w:pPr>
              <w:jc w:val="center"/>
              <w:rPr>
                <w:szCs w:val="24"/>
                <w:lang w:eastAsia="lt-LT"/>
              </w:rPr>
            </w:pPr>
            <w:r>
              <w:rPr>
                <w:szCs w:val="24"/>
                <w:lang w:eastAsia="lt-LT"/>
              </w:rPr>
              <w:t>&lt;= 0,5</w:t>
            </w:r>
          </w:p>
        </w:tc>
      </w:tr>
      <w:tr w:rsidR="001B06C3" w14:paraId="1EDC3A17" w14:textId="77777777">
        <w:trPr>
          <w:cantSplit/>
          <w:trHeight w:val="23"/>
        </w:trPr>
        <w:tc>
          <w:tcPr>
            <w:tcW w:w="3413" w:type="dxa"/>
            <w:tcBorders>
              <w:top w:val="single" w:sz="6" w:space="0" w:color="auto"/>
              <w:left w:val="single" w:sz="6" w:space="0" w:color="auto"/>
              <w:bottom w:val="single" w:sz="6" w:space="0" w:color="auto"/>
              <w:right w:val="single" w:sz="6" w:space="0" w:color="auto"/>
            </w:tcBorders>
          </w:tcPr>
          <w:p w14:paraId="1EDC3A14" w14:textId="77777777" w:rsidR="001B06C3" w:rsidRDefault="00502EAE">
            <w:pPr>
              <w:jc w:val="both"/>
              <w:rPr>
                <w:szCs w:val="24"/>
                <w:lang w:eastAsia="lt-LT"/>
              </w:rPr>
            </w:pPr>
            <w:r>
              <w:rPr>
                <w:szCs w:val="24"/>
                <w:lang w:eastAsia="lt-LT"/>
              </w:rPr>
              <w:t xml:space="preserve">Nikelis, </w:t>
            </w:r>
            <w:proofErr w:type="spellStart"/>
            <w:r>
              <w:rPr>
                <w:szCs w:val="24"/>
                <w:lang w:eastAsia="lt-LT"/>
              </w:rPr>
              <w:t>Ni</w:t>
            </w:r>
            <w:proofErr w:type="spellEnd"/>
          </w:p>
        </w:tc>
        <w:tc>
          <w:tcPr>
            <w:tcW w:w="2832" w:type="dxa"/>
            <w:tcBorders>
              <w:top w:val="single" w:sz="6" w:space="0" w:color="auto"/>
              <w:left w:val="single" w:sz="6" w:space="0" w:color="auto"/>
              <w:bottom w:val="single" w:sz="6" w:space="0" w:color="auto"/>
              <w:right w:val="single" w:sz="6" w:space="0" w:color="auto"/>
            </w:tcBorders>
          </w:tcPr>
          <w:p w14:paraId="1EDC3A15" w14:textId="77777777" w:rsidR="001B06C3" w:rsidRDefault="001B06C3">
            <w:pPr>
              <w:jc w:val="center"/>
              <w:rPr>
                <w:szCs w:val="24"/>
                <w:lang w:eastAsia="lt-LT"/>
              </w:rPr>
            </w:pPr>
          </w:p>
        </w:tc>
        <w:tc>
          <w:tcPr>
            <w:tcW w:w="3413" w:type="dxa"/>
            <w:tcBorders>
              <w:top w:val="single" w:sz="6" w:space="0" w:color="auto"/>
              <w:left w:val="single" w:sz="6" w:space="0" w:color="auto"/>
              <w:bottom w:val="single" w:sz="6" w:space="0" w:color="auto"/>
              <w:right w:val="single" w:sz="6" w:space="0" w:color="auto"/>
            </w:tcBorders>
          </w:tcPr>
          <w:p w14:paraId="1EDC3A16" w14:textId="77777777" w:rsidR="001B06C3" w:rsidRDefault="00502EAE">
            <w:pPr>
              <w:jc w:val="center"/>
              <w:rPr>
                <w:szCs w:val="24"/>
                <w:lang w:eastAsia="lt-LT"/>
              </w:rPr>
            </w:pPr>
            <w:r>
              <w:rPr>
                <w:szCs w:val="24"/>
                <w:lang w:eastAsia="lt-LT"/>
              </w:rPr>
              <w:t>&lt;= 0,5</w:t>
            </w:r>
          </w:p>
        </w:tc>
      </w:tr>
      <w:tr w:rsidR="001B06C3" w14:paraId="1EDC3A1B" w14:textId="77777777">
        <w:trPr>
          <w:cantSplit/>
          <w:trHeight w:val="23"/>
        </w:trPr>
        <w:tc>
          <w:tcPr>
            <w:tcW w:w="3413" w:type="dxa"/>
            <w:tcBorders>
              <w:top w:val="single" w:sz="6" w:space="0" w:color="auto"/>
              <w:left w:val="single" w:sz="6" w:space="0" w:color="auto"/>
              <w:bottom w:val="single" w:sz="6" w:space="0" w:color="auto"/>
              <w:right w:val="single" w:sz="6" w:space="0" w:color="auto"/>
            </w:tcBorders>
          </w:tcPr>
          <w:p w14:paraId="1EDC3A18" w14:textId="77777777" w:rsidR="001B06C3" w:rsidRDefault="00502EAE">
            <w:pPr>
              <w:jc w:val="both"/>
              <w:rPr>
                <w:szCs w:val="24"/>
                <w:lang w:eastAsia="lt-LT"/>
              </w:rPr>
            </w:pPr>
            <w:r>
              <w:rPr>
                <w:szCs w:val="24"/>
                <w:lang w:eastAsia="lt-LT"/>
              </w:rPr>
              <w:t xml:space="preserve">Gyvsidabris, </w:t>
            </w:r>
            <w:proofErr w:type="spellStart"/>
            <w:r>
              <w:rPr>
                <w:szCs w:val="24"/>
                <w:lang w:eastAsia="lt-LT"/>
              </w:rPr>
              <w:t>Hg</w:t>
            </w:r>
            <w:proofErr w:type="spellEnd"/>
          </w:p>
        </w:tc>
        <w:tc>
          <w:tcPr>
            <w:tcW w:w="2832" w:type="dxa"/>
            <w:tcBorders>
              <w:top w:val="single" w:sz="6" w:space="0" w:color="auto"/>
              <w:left w:val="single" w:sz="6" w:space="0" w:color="auto"/>
              <w:bottom w:val="single" w:sz="6" w:space="0" w:color="auto"/>
              <w:right w:val="single" w:sz="6" w:space="0" w:color="auto"/>
            </w:tcBorders>
          </w:tcPr>
          <w:p w14:paraId="1EDC3A19" w14:textId="77777777" w:rsidR="001B06C3" w:rsidRDefault="001B06C3">
            <w:pPr>
              <w:jc w:val="center"/>
              <w:rPr>
                <w:szCs w:val="24"/>
                <w:lang w:eastAsia="lt-LT"/>
              </w:rPr>
            </w:pPr>
          </w:p>
        </w:tc>
        <w:tc>
          <w:tcPr>
            <w:tcW w:w="3413" w:type="dxa"/>
            <w:tcBorders>
              <w:top w:val="single" w:sz="6" w:space="0" w:color="auto"/>
              <w:left w:val="single" w:sz="6" w:space="0" w:color="auto"/>
              <w:bottom w:val="single" w:sz="6" w:space="0" w:color="auto"/>
              <w:right w:val="single" w:sz="6" w:space="0" w:color="auto"/>
            </w:tcBorders>
          </w:tcPr>
          <w:p w14:paraId="1EDC3A1A" w14:textId="77777777" w:rsidR="001B06C3" w:rsidRDefault="00502EAE">
            <w:pPr>
              <w:jc w:val="center"/>
              <w:rPr>
                <w:szCs w:val="24"/>
                <w:lang w:eastAsia="lt-LT"/>
              </w:rPr>
            </w:pPr>
            <w:r>
              <w:rPr>
                <w:szCs w:val="24"/>
                <w:lang w:eastAsia="lt-LT"/>
              </w:rPr>
              <w:t>&lt;= 0,05</w:t>
            </w:r>
          </w:p>
        </w:tc>
      </w:tr>
      <w:tr w:rsidR="001B06C3" w14:paraId="1EDC3A1F" w14:textId="77777777">
        <w:trPr>
          <w:cantSplit/>
          <w:trHeight w:val="23"/>
        </w:trPr>
        <w:tc>
          <w:tcPr>
            <w:tcW w:w="3413" w:type="dxa"/>
            <w:tcBorders>
              <w:top w:val="single" w:sz="6" w:space="0" w:color="auto"/>
              <w:left w:val="single" w:sz="6" w:space="0" w:color="auto"/>
              <w:bottom w:val="single" w:sz="6" w:space="0" w:color="auto"/>
              <w:right w:val="single" w:sz="6" w:space="0" w:color="auto"/>
            </w:tcBorders>
          </w:tcPr>
          <w:p w14:paraId="1EDC3A1C" w14:textId="77777777" w:rsidR="001B06C3" w:rsidRDefault="00502EAE">
            <w:pPr>
              <w:jc w:val="both"/>
              <w:rPr>
                <w:szCs w:val="24"/>
                <w:lang w:eastAsia="lt-LT"/>
              </w:rPr>
            </w:pPr>
            <w:r>
              <w:rPr>
                <w:szCs w:val="24"/>
                <w:lang w:eastAsia="lt-LT"/>
              </w:rPr>
              <w:t xml:space="preserve">Cinkas, </w:t>
            </w:r>
            <w:proofErr w:type="spellStart"/>
            <w:r>
              <w:rPr>
                <w:szCs w:val="24"/>
                <w:lang w:eastAsia="lt-LT"/>
              </w:rPr>
              <w:t>Zn</w:t>
            </w:r>
            <w:proofErr w:type="spellEnd"/>
          </w:p>
        </w:tc>
        <w:tc>
          <w:tcPr>
            <w:tcW w:w="2832" w:type="dxa"/>
            <w:tcBorders>
              <w:top w:val="single" w:sz="6" w:space="0" w:color="auto"/>
              <w:left w:val="single" w:sz="6" w:space="0" w:color="auto"/>
              <w:bottom w:val="single" w:sz="6" w:space="0" w:color="auto"/>
              <w:right w:val="single" w:sz="6" w:space="0" w:color="auto"/>
            </w:tcBorders>
          </w:tcPr>
          <w:p w14:paraId="1EDC3A1D" w14:textId="77777777" w:rsidR="001B06C3" w:rsidRDefault="001B06C3">
            <w:pPr>
              <w:jc w:val="center"/>
              <w:rPr>
                <w:szCs w:val="24"/>
                <w:lang w:eastAsia="lt-LT"/>
              </w:rPr>
            </w:pPr>
          </w:p>
        </w:tc>
        <w:tc>
          <w:tcPr>
            <w:tcW w:w="3413" w:type="dxa"/>
            <w:tcBorders>
              <w:top w:val="single" w:sz="6" w:space="0" w:color="auto"/>
              <w:left w:val="single" w:sz="6" w:space="0" w:color="auto"/>
              <w:bottom w:val="single" w:sz="6" w:space="0" w:color="auto"/>
              <w:right w:val="single" w:sz="6" w:space="0" w:color="auto"/>
            </w:tcBorders>
          </w:tcPr>
          <w:p w14:paraId="1EDC3A1E" w14:textId="77777777" w:rsidR="001B06C3" w:rsidRDefault="00502EAE">
            <w:pPr>
              <w:jc w:val="center"/>
              <w:rPr>
                <w:szCs w:val="24"/>
                <w:lang w:eastAsia="lt-LT"/>
              </w:rPr>
            </w:pPr>
            <w:r>
              <w:rPr>
                <w:szCs w:val="24"/>
                <w:lang w:eastAsia="lt-LT"/>
              </w:rPr>
              <w:t>&lt;= 2</w:t>
            </w:r>
          </w:p>
        </w:tc>
      </w:tr>
    </w:tbl>
    <w:p w14:paraId="1EDC3A20" w14:textId="77777777" w:rsidR="001B06C3" w:rsidRDefault="00502EAE">
      <w:pPr>
        <w:ind w:firstLine="567"/>
        <w:jc w:val="both"/>
        <w:rPr>
          <w:b/>
          <w:bCs/>
          <w:szCs w:val="24"/>
          <w:lang w:eastAsia="lt-LT"/>
        </w:rPr>
      </w:pPr>
    </w:p>
    <w:p w14:paraId="1EDC3A21" w14:textId="77777777" w:rsidR="001B06C3" w:rsidRDefault="00502EAE">
      <w:pPr>
        <w:ind w:firstLine="567"/>
        <w:jc w:val="both"/>
        <w:rPr>
          <w:szCs w:val="24"/>
          <w:lang w:eastAsia="lt-LT"/>
        </w:rPr>
      </w:pPr>
      <w:r>
        <w:rPr>
          <w:b/>
          <w:bCs/>
          <w:szCs w:val="24"/>
          <w:lang w:eastAsia="lt-LT"/>
        </w:rPr>
        <w:t>8</w:t>
      </w:r>
      <w:r>
        <w:rPr>
          <w:b/>
          <w:bCs/>
          <w:szCs w:val="24"/>
          <w:lang w:eastAsia="lt-LT"/>
        </w:rPr>
        <w:t>.</w:t>
      </w:r>
      <w:r>
        <w:rPr>
          <w:szCs w:val="24"/>
          <w:lang w:eastAsia="lt-LT"/>
        </w:rPr>
        <w:t xml:space="preserve"> Vandens kenksmingumo klasė.</w:t>
      </w:r>
    </w:p>
    <w:p w14:paraId="1EDC3A22" w14:textId="77777777" w:rsidR="001B06C3" w:rsidRDefault="00502EAE">
      <w:pPr>
        <w:tabs>
          <w:tab w:val="right" w:leader="underscore" w:pos="9072"/>
        </w:tabs>
        <w:jc w:val="both"/>
        <w:rPr>
          <w:szCs w:val="24"/>
          <w:lang w:eastAsia="lt-LT"/>
        </w:rPr>
      </w:pPr>
      <w:r>
        <w:rPr>
          <w:szCs w:val="24"/>
          <w:lang w:eastAsia="lt-LT"/>
        </w:rPr>
        <w:t>_</w:t>
      </w:r>
      <w:r>
        <w:rPr>
          <w:szCs w:val="24"/>
          <w:lang w:eastAsia="lt-LT"/>
        </w:rPr>
        <w:tab/>
      </w:r>
    </w:p>
    <w:p w14:paraId="1EDC3A23" w14:textId="77777777" w:rsidR="001B06C3" w:rsidRDefault="00502EAE">
      <w:pPr>
        <w:tabs>
          <w:tab w:val="right" w:leader="underscore" w:pos="9072"/>
        </w:tabs>
        <w:jc w:val="both"/>
        <w:rPr>
          <w:szCs w:val="24"/>
          <w:lang w:eastAsia="lt-LT"/>
        </w:rPr>
      </w:pPr>
      <w:r>
        <w:rPr>
          <w:szCs w:val="24"/>
          <w:lang w:eastAsia="lt-LT"/>
        </w:rPr>
        <w:t>_</w:t>
      </w:r>
      <w:r>
        <w:rPr>
          <w:szCs w:val="24"/>
          <w:lang w:eastAsia="lt-LT"/>
        </w:rPr>
        <w:tab/>
      </w:r>
    </w:p>
    <w:p w14:paraId="1EDC3A24" w14:textId="77777777" w:rsidR="001B06C3" w:rsidRDefault="00502EAE">
      <w:pPr>
        <w:tabs>
          <w:tab w:val="right" w:leader="underscore" w:pos="9072"/>
        </w:tabs>
        <w:jc w:val="both"/>
        <w:rPr>
          <w:szCs w:val="24"/>
          <w:lang w:eastAsia="lt-LT"/>
        </w:rPr>
      </w:pPr>
      <w:r>
        <w:rPr>
          <w:szCs w:val="24"/>
          <w:lang w:eastAsia="lt-LT"/>
        </w:rPr>
        <w:t>_</w:t>
      </w:r>
      <w:r>
        <w:rPr>
          <w:szCs w:val="24"/>
          <w:lang w:eastAsia="lt-LT"/>
        </w:rPr>
        <w:tab/>
      </w:r>
    </w:p>
    <w:p w14:paraId="1EDC3A25" w14:textId="77777777" w:rsidR="001B06C3" w:rsidRDefault="00502EAE">
      <w:pPr>
        <w:ind w:firstLine="567"/>
        <w:jc w:val="both"/>
        <w:rPr>
          <w:szCs w:val="24"/>
          <w:lang w:eastAsia="lt-LT"/>
        </w:rPr>
      </w:pPr>
      <w:r>
        <w:rPr>
          <w:b/>
          <w:bCs/>
          <w:szCs w:val="24"/>
          <w:lang w:eastAsia="lt-LT"/>
        </w:rPr>
        <w:t>9</w:t>
      </w:r>
      <w:r>
        <w:rPr>
          <w:b/>
          <w:bCs/>
          <w:szCs w:val="24"/>
          <w:lang w:eastAsia="lt-LT"/>
        </w:rPr>
        <w:t>.</w:t>
      </w:r>
      <w:r>
        <w:rPr>
          <w:szCs w:val="24"/>
          <w:lang w:eastAsia="lt-LT"/>
        </w:rPr>
        <w:t xml:space="preserve"> Kiti duomenys.</w:t>
      </w:r>
    </w:p>
    <w:p w14:paraId="1EDC3A26" w14:textId="77777777" w:rsidR="001B06C3" w:rsidRDefault="00502EAE">
      <w:pPr>
        <w:tabs>
          <w:tab w:val="right" w:leader="underscore" w:pos="9072"/>
        </w:tabs>
        <w:jc w:val="both"/>
        <w:rPr>
          <w:szCs w:val="24"/>
          <w:lang w:eastAsia="lt-LT"/>
        </w:rPr>
      </w:pPr>
      <w:r>
        <w:rPr>
          <w:szCs w:val="24"/>
          <w:lang w:eastAsia="lt-LT"/>
        </w:rPr>
        <w:t>_</w:t>
      </w:r>
      <w:r>
        <w:rPr>
          <w:szCs w:val="24"/>
          <w:lang w:eastAsia="lt-LT"/>
        </w:rPr>
        <w:tab/>
      </w:r>
    </w:p>
    <w:p w14:paraId="1EDC3A27" w14:textId="77777777" w:rsidR="001B06C3" w:rsidRDefault="00502EAE">
      <w:pPr>
        <w:tabs>
          <w:tab w:val="right" w:leader="underscore" w:pos="9072"/>
        </w:tabs>
        <w:jc w:val="both"/>
        <w:rPr>
          <w:szCs w:val="24"/>
          <w:lang w:eastAsia="lt-LT"/>
        </w:rPr>
      </w:pPr>
      <w:r>
        <w:rPr>
          <w:szCs w:val="24"/>
          <w:lang w:eastAsia="lt-LT"/>
        </w:rPr>
        <w:t>_</w:t>
      </w:r>
      <w:r>
        <w:rPr>
          <w:szCs w:val="24"/>
          <w:lang w:eastAsia="lt-LT"/>
        </w:rPr>
        <w:tab/>
      </w:r>
    </w:p>
    <w:p w14:paraId="1EDC3A28" w14:textId="77777777" w:rsidR="001B06C3" w:rsidRDefault="00502EAE">
      <w:pPr>
        <w:tabs>
          <w:tab w:val="right" w:leader="underscore" w:pos="9072"/>
        </w:tabs>
        <w:jc w:val="both"/>
        <w:rPr>
          <w:szCs w:val="24"/>
          <w:lang w:eastAsia="lt-LT"/>
        </w:rPr>
      </w:pPr>
      <w:r>
        <w:rPr>
          <w:szCs w:val="24"/>
          <w:lang w:eastAsia="lt-LT"/>
        </w:rPr>
        <w:t>_</w:t>
      </w:r>
      <w:r>
        <w:rPr>
          <w:szCs w:val="24"/>
          <w:lang w:eastAsia="lt-LT"/>
        </w:rPr>
        <w:tab/>
      </w:r>
    </w:p>
    <w:p w14:paraId="1EDC3A29" w14:textId="77777777" w:rsidR="001B06C3" w:rsidRDefault="001B06C3">
      <w:pPr>
        <w:jc w:val="both"/>
        <w:rPr>
          <w:szCs w:val="24"/>
          <w:lang w:eastAsia="lt-LT"/>
        </w:rPr>
      </w:pPr>
    </w:p>
    <w:p w14:paraId="1EDC3A2A" w14:textId="77777777" w:rsidR="001B06C3" w:rsidRDefault="00502EAE">
      <w:pPr>
        <w:tabs>
          <w:tab w:val="right" w:pos="9071"/>
        </w:tabs>
        <w:jc w:val="both"/>
        <w:rPr>
          <w:szCs w:val="24"/>
          <w:lang w:eastAsia="lt-LT"/>
        </w:rPr>
      </w:pPr>
      <w:r>
        <w:rPr>
          <w:szCs w:val="24"/>
          <w:lang w:eastAsia="lt-LT"/>
        </w:rPr>
        <w:t>_______________</w:t>
      </w:r>
      <w:r>
        <w:rPr>
          <w:szCs w:val="24"/>
          <w:lang w:eastAsia="lt-LT"/>
        </w:rPr>
        <w:tab/>
        <w:t>___________________</w:t>
      </w:r>
    </w:p>
    <w:p w14:paraId="1EDC3A2B" w14:textId="77777777" w:rsidR="001B06C3" w:rsidRDefault="00502EAE">
      <w:pPr>
        <w:tabs>
          <w:tab w:val="right" w:pos="8400"/>
        </w:tabs>
        <w:ind w:firstLine="567"/>
        <w:jc w:val="both"/>
        <w:rPr>
          <w:szCs w:val="24"/>
          <w:lang w:eastAsia="lt-LT"/>
        </w:rPr>
      </w:pPr>
      <w:r>
        <w:rPr>
          <w:szCs w:val="24"/>
          <w:lang w:eastAsia="lt-LT"/>
        </w:rPr>
        <w:t>(data)</w:t>
      </w:r>
      <w:r>
        <w:rPr>
          <w:szCs w:val="24"/>
          <w:lang w:eastAsia="lt-LT"/>
        </w:rPr>
        <w:tab/>
        <w:t>Pasiūlymo teikėjo                            (parašas)</w:t>
      </w:r>
    </w:p>
    <w:p w14:paraId="1EDC3A2C" w14:textId="77777777" w:rsidR="001B06C3" w:rsidRDefault="00502EAE">
      <w:pPr>
        <w:tabs>
          <w:tab w:val="right" w:pos="8400"/>
        </w:tabs>
        <w:jc w:val="center"/>
        <w:rPr>
          <w:szCs w:val="24"/>
          <w:lang w:eastAsia="lt-LT"/>
        </w:rPr>
      </w:pPr>
      <w:r>
        <w:rPr>
          <w:szCs w:val="24"/>
          <w:lang w:eastAsia="lt-LT"/>
        </w:rPr>
        <w:t>_________________</w:t>
      </w:r>
    </w:p>
    <w:p w14:paraId="1EDC3A2D" w14:textId="77777777" w:rsidR="001B06C3" w:rsidRDefault="00502EAE">
      <w:pPr>
        <w:tabs>
          <w:tab w:val="right" w:pos="8400"/>
        </w:tabs>
        <w:jc w:val="center"/>
        <w:rPr>
          <w:szCs w:val="24"/>
          <w:lang w:eastAsia="lt-LT"/>
        </w:rPr>
      </w:pPr>
    </w:p>
    <w:p w14:paraId="1EDC3A2E" w14:textId="77777777" w:rsidR="001B06C3" w:rsidRDefault="00502EAE">
      <w:pPr>
        <w:ind w:left="4535"/>
        <w:rPr>
          <w:szCs w:val="24"/>
          <w:lang w:eastAsia="lt-LT"/>
        </w:rPr>
      </w:pPr>
      <w:r>
        <w:rPr>
          <w:szCs w:val="24"/>
          <w:lang w:eastAsia="lt-LT"/>
        </w:rPr>
        <w:t>Medžiagų, skirtų kelių priežiūrai žiemą, techninių reikalavimų aprašo</w:t>
      </w:r>
    </w:p>
    <w:p w14:paraId="1EDC3A2F" w14:textId="77777777" w:rsidR="001B06C3" w:rsidRDefault="00502EAE">
      <w:pPr>
        <w:ind w:left="4535"/>
        <w:rPr>
          <w:szCs w:val="24"/>
        </w:rPr>
      </w:pPr>
      <w:r>
        <w:rPr>
          <w:szCs w:val="24"/>
        </w:rPr>
        <w:t>TRA MPŽ 13</w:t>
      </w:r>
    </w:p>
    <w:p w14:paraId="1EDC3A30" w14:textId="77777777" w:rsidR="001B06C3" w:rsidRDefault="00502EAE">
      <w:pPr>
        <w:ind w:left="4535"/>
        <w:rPr>
          <w:szCs w:val="24"/>
        </w:rPr>
      </w:pPr>
      <w:r>
        <w:rPr>
          <w:szCs w:val="24"/>
        </w:rPr>
        <w:t>6</w:t>
      </w:r>
      <w:r>
        <w:rPr>
          <w:szCs w:val="24"/>
        </w:rPr>
        <w:t xml:space="preserve"> priedas</w:t>
      </w:r>
    </w:p>
    <w:p w14:paraId="1EDC3A31" w14:textId="77777777" w:rsidR="001B06C3" w:rsidRDefault="001B06C3">
      <w:pPr>
        <w:ind w:left="4535"/>
        <w:rPr>
          <w:szCs w:val="24"/>
        </w:rPr>
      </w:pPr>
    </w:p>
    <w:p w14:paraId="1EDC3A32" w14:textId="77777777" w:rsidR="001B06C3" w:rsidRDefault="00502EAE">
      <w:pPr>
        <w:jc w:val="center"/>
        <w:rPr>
          <w:b/>
          <w:bCs/>
          <w:szCs w:val="24"/>
          <w:lang w:eastAsia="lt-LT"/>
        </w:rPr>
      </w:pPr>
      <w:r>
        <w:rPr>
          <w:b/>
          <w:bCs/>
          <w:szCs w:val="24"/>
          <w:lang w:eastAsia="lt-LT"/>
        </w:rPr>
        <w:t>PRODUKTO APRA</w:t>
      </w:r>
      <w:r>
        <w:rPr>
          <w:b/>
          <w:bCs/>
          <w:szCs w:val="24"/>
          <w:lang w:eastAsia="lt-LT"/>
        </w:rPr>
        <w:t>ŠAS FRIKCINĖMS BARSTYMO MEDŽIAGOMS</w:t>
      </w:r>
    </w:p>
    <w:p w14:paraId="1EDC3A33" w14:textId="77777777" w:rsidR="001B06C3" w:rsidRDefault="001B06C3">
      <w:pPr>
        <w:tabs>
          <w:tab w:val="right" w:leader="underscore" w:pos="9072"/>
        </w:tabs>
        <w:jc w:val="both"/>
        <w:rPr>
          <w:b/>
          <w:bCs/>
          <w:szCs w:val="24"/>
          <w:lang w:eastAsia="lt-LT"/>
        </w:rPr>
      </w:pPr>
    </w:p>
    <w:p w14:paraId="1EDC3A34" w14:textId="77777777" w:rsidR="001B06C3" w:rsidRDefault="00502EAE">
      <w:pPr>
        <w:tabs>
          <w:tab w:val="right" w:leader="underscore" w:pos="9072"/>
        </w:tabs>
        <w:jc w:val="both"/>
        <w:rPr>
          <w:szCs w:val="24"/>
          <w:lang w:eastAsia="lt-LT"/>
        </w:rPr>
      </w:pPr>
      <w:r>
        <w:rPr>
          <w:b/>
          <w:bCs/>
          <w:szCs w:val="24"/>
          <w:lang w:eastAsia="lt-LT"/>
        </w:rPr>
        <w:t>1</w:t>
      </w:r>
      <w:r>
        <w:rPr>
          <w:b/>
          <w:bCs/>
          <w:szCs w:val="24"/>
          <w:lang w:eastAsia="lt-LT"/>
        </w:rPr>
        <w:t>.</w:t>
      </w:r>
      <w:r>
        <w:rPr>
          <w:szCs w:val="24"/>
          <w:lang w:eastAsia="lt-LT"/>
        </w:rPr>
        <w:t xml:space="preserve"> Pavadinimas. </w:t>
      </w:r>
    </w:p>
    <w:p w14:paraId="1EDC3A35" w14:textId="77777777" w:rsidR="001B06C3" w:rsidRDefault="00502EAE">
      <w:pPr>
        <w:tabs>
          <w:tab w:val="right" w:leader="underscore" w:pos="9072"/>
        </w:tabs>
        <w:jc w:val="both"/>
        <w:rPr>
          <w:szCs w:val="24"/>
          <w:lang w:eastAsia="lt-LT"/>
        </w:rPr>
      </w:pPr>
      <w:r>
        <w:rPr>
          <w:szCs w:val="24"/>
          <w:lang w:eastAsia="lt-LT"/>
        </w:rPr>
        <w:t>Prekybinis ženklas:</w:t>
      </w:r>
      <w:r>
        <w:rPr>
          <w:szCs w:val="24"/>
          <w:lang w:eastAsia="lt-LT"/>
        </w:rPr>
        <w:tab/>
      </w:r>
    </w:p>
    <w:p w14:paraId="1EDC3A36" w14:textId="77777777" w:rsidR="001B06C3" w:rsidRDefault="00502EAE">
      <w:pPr>
        <w:tabs>
          <w:tab w:val="right" w:leader="underscore" w:pos="9072"/>
        </w:tabs>
        <w:jc w:val="both"/>
        <w:rPr>
          <w:szCs w:val="24"/>
          <w:lang w:eastAsia="lt-LT"/>
        </w:rPr>
      </w:pPr>
      <w:r>
        <w:rPr>
          <w:szCs w:val="24"/>
          <w:lang w:eastAsia="lt-LT"/>
        </w:rPr>
        <w:t>- iš natūralių išteklių;</w:t>
      </w:r>
    </w:p>
    <w:p w14:paraId="1EDC3A37" w14:textId="77777777" w:rsidR="001B06C3" w:rsidRDefault="00502EAE">
      <w:pPr>
        <w:tabs>
          <w:tab w:val="right" w:leader="underscore" w:pos="9072"/>
        </w:tabs>
        <w:jc w:val="both"/>
        <w:rPr>
          <w:szCs w:val="24"/>
          <w:lang w:eastAsia="lt-LT"/>
        </w:rPr>
      </w:pPr>
      <w:r>
        <w:rPr>
          <w:szCs w:val="24"/>
          <w:lang w:eastAsia="lt-LT"/>
        </w:rPr>
        <w:t>- kitos kilmės;</w:t>
      </w:r>
    </w:p>
    <w:p w14:paraId="1EDC3A38" w14:textId="77777777" w:rsidR="001B06C3" w:rsidRDefault="00502EAE">
      <w:pPr>
        <w:tabs>
          <w:tab w:val="right" w:leader="underscore" w:pos="9072"/>
        </w:tabs>
        <w:jc w:val="both"/>
        <w:rPr>
          <w:szCs w:val="24"/>
          <w:lang w:eastAsia="lt-LT"/>
        </w:rPr>
      </w:pPr>
      <w:r>
        <w:rPr>
          <w:szCs w:val="24"/>
          <w:lang w:eastAsia="lt-LT"/>
        </w:rPr>
        <w:t xml:space="preserve">Barstomajai medžiagai taikoma reguliari kokybės </w:t>
      </w:r>
      <w:proofErr w:type="spellStart"/>
      <w:r>
        <w:rPr>
          <w:szCs w:val="24"/>
          <w:lang w:eastAsia="lt-LT"/>
        </w:rPr>
        <w:t>stebėsena</w:t>
      </w:r>
      <w:proofErr w:type="spellEnd"/>
      <w:r>
        <w:rPr>
          <w:szCs w:val="24"/>
          <w:lang w:eastAsia="lt-LT"/>
        </w:rPr>
        <w:t xml:space="preserve"> pagal ________</w:t>
      </w:r>
    </w:p>
    <w:p w14:paraId="1EDC3A39" w14:textId="77777777" w:rsidR="001B06C3" w:rsidRDefault="00502EAE">
      <w:pPr>
        <w:tabs>
          <w:tab w:val="right" w:leader="underscore" w:pos="9072"/>
        </w:tabs>
        <w:jc w:val="both"/>
        <w:rPr>
          <w:szCs w:val="24"/>
          <w:lang w:eastAsia="lt-LT"/>
        </w:rPr>
      </w:pPr>
      <w:r>
        <w:rPr>
          <w:b/>
          <w:bCs/>
          <w:szCs w:val="24"/>
          <w:lang w:eastAsia="lt-LT"/>
        </w:rPr>
        <w:t>2</w:t>
      </w:r>
      <w:r>
        <w:rPr>
          <w:b/>
          <w:bCs/>
          <w:szCs w:val="24"/>
          <w:lang w:eastAsia="lt-LT"/>
        </w:rPr>
        <w:t>.</w:t>
      </w:r>
      <w:r>
        <w:rPr>
          <w:szCs w:val="24"/>
          <w:lang w:eastAsia="lt-LT"/>
        </w:rPr>
        <w:t xml:space="preserve"> Pasiūlymo teikėjas.</w:t>
      </w:r>
    </w:p>
    <w:p w14:paraId="1EDC3A3A" w14:textId="77777777" w:rsidR="001B06C3" w:rsidRDefault="00502EAE">
      <w:pPr>
        <w:tabs>
          <w:tab w:val="right" w:leader="underscore" w:pos="9072"/>
        </w:tabs>
        <w:jc w:val="both"/>
        <w:rPr>
          <w:szCs w:val="24"/>
          <w:lang w:eastAsia="lt-LT"/>
        </w:rPr>
      </w:pPr>
      <w:r>
        <w:rPr>
          <w:szCs w:val="24"/>
          <w:lang w:eastAsia="lt-LT"/>
        </w:rPr>
        <w:t>_</w:t>
      </w:r>
      <w:r>
        <w:rPr>
          <w:szCs w:val="24"/>
          <w:lang w:eastAsia="lt-LT"/>
        </w:rPr>
        <w:tab/>
      </w:r>
    </w:p>
    <w:p w14:paraId="1EDC3A3B" w14:textId="77777777" w:rsidR="001B06C3" w:rsidRDefault="00502EAE">
      <w:pPr>
        <w:tabs>
          <w:tab w:val="right" w:leader="underscore" w:pos="9072"/>
        </w:tabs>
        <w:jc w:val="center"/>
        <w:rPr>
          <w:szCs w:val="24"/>
          <w:lang w:eastAsia="lt-LT"/>
        </w:rPr>
      </w:pPr>
      <w:r>
        <w:rPr>
          <w:szCs w:val="24"/>
          <w:lang w:eastAsia="lt-LT"/>
        </w:rPr>
        <w:t>(pavadinimas)</w:t>
      </w:r>
    </w:p>
    <w:p w14:paraId="1EDC3A3C" w14:textId="77777777" w:rsidR="001B06C3" w:rsidRDefault="00502EAE">
      <w:pPr>
        <w:tabs>
          <w:tab w:val="right" w:leader="underscore" w:pos="9072"/>
        </w:tabs>
        <w:jc w:val="both"/>
        <w:rPr>
          <w:szCs w:val="24"/>
          <w:lang w:eastAsia="lt-LT"/>
        </w:rPr>
      </w:pPr>
      <w:r>
        <w:rPr>
          <w:szCs w:val="24"/>
          <w:lang w:eastAsia="lt-LT"/>
        </w:rPr>
        <w:t>_</w:t>
      </w:r>
      <w:r>
        <w:rPr>
          <w:szCs w:val="24"/>
          <w:lang w:eastAsia="lt-LT"/>
        </w:rPr>
        <w:tab/>
      </w:r>
    </w:p>
    <w:p w14:paraId="1EDC3A3D" w14:textId="77777777" w:rsidR="001B06C3" w:rsidRDefault="00502EAE">
      <w:pPr>
        <w:tabs>
          <w:tab w:val="right" w:leader="underscore" w:pos="9072"/>
        </w:tabs>
        <w:jc w:val="center"/>
        <w:rPr>
          <w:szCs w:val="24"/>
          <w:lang w:eastAsia="lt-LT"/>
        </w:rPr>
      </w:pPr>
      <w:r>
        <w:rPr>
          <w:szCs w:val="24"/>
          <w:lang w:eastAsia="lt-LT"/>
        </w:rPr>
        <w:t>(gatvė)</w:t>
      </w:r>
    </w:p>
    <w:p w14:paraId="1EDC3A3E" w14:textId="77777777" w:rsidR="001B06C3" w:rsidRDefault="00502EAE">
      <w:pPr>
        <w:tabs>
          <w:tab w:val="right" w:leader="underscore" w:pos="9072"/>
        </w:tabs>
        <w:jc w:val="both"/>
        <w:rPr>
          <w:szCs w:val="24"/>
          <w:lang w:eastAsia="lt-LT"/>
        </w:rPr>
      </w:pPr>
      <w:r>
        <w:rPr>
          <w:szCs w:val="24"/>
          <w:lang w:eastAsia="lt-LT"/>
        </w:rPr>
        <w:t>_</w:t>
      </w:r>
      <w:r>
        <w:rPr>
          <w:szCs w:val="24"/>
          <w:lang w:eastAsia="lt-LT"/>
        </w:rPr>
        <w:tab/>
      </w:r>
    </w:p>
    <w:p w14:paraId="1EDC3A3F" w14:textId="77777777" w:rsidR="001B06C3" w:rsidRDefault="00502EAE">
      <w:pPr>
        <w:tabs>
          <w:tab w:val="right" w:leader="underscore" w:pos="9072"/>
        </w:tabs>
        <w:jc w:val="center"/>
        <w:rPr>
          <w:szCs w:val="24"/>
          <w:lang w:eastAsia="lt-LT"/>
        </w:rPr>
      </w:pPr>
      <w:r>
        <w:rPr>
          <w:szCs w:val="24"/>
          <w:lang w:eastAsia="lt-LT"/>
        </w:rPr>
        <w:t>(indeksas, vieta)</w:t>
      </w:r>
    </w:p>
    <w:p w14:paraId="1EDC3A40" w14:textId="77777777" w:rsidR="001B06C3" w:rsidRDefault="00502EAE">
      <w:pPr>
        <w:tabs>
          <w:tab w:val="right" w:leader="underscore" w:pos="9072"/>
        </w:tabs>
        <w:jc w:val="center"/>
        <w:rPr>
          <w:szCs w:val="24"/>
          <w:lang w:eastAsia="lt-LT"/>
        </w:rPr>
      </w:pPr>
    </w:p>
    <w:p w14:paraId="1EDC3A41" w14:textId="77777777" w:rsidR="001B06C3" w:rsidRDefault="00502EAE">
      <w:pPr>
        <w:tabs>
          <w:tab w:val="right" w:leader="underscore" w:pos="9072"/>
        </w:tabs>
        <w:jc w:val="both"/>
        <w:rPr>
          <w:szCs w:val="24"/>
          <w:lang w:eastAsia="lt-LT"/>
        </w:rPr>
      </w:pPr>
      <w:r>
        <w:rPr>
          <w:b/>
          <w:bCs/>
          <w:szCs w:val="24"/>
          <w:lang w:eastAsia="lt-LT"/>
        </w:rPr>
        <w:t>3</w:t>
      </w:r>
      <w:r>
        <w:rPr>
          <w:b/>
          <w:bCs/>
          <w:szCs w:val="24"/>
          <w:lang w:eastAsia="lt-LT"/>
        </w:rPr>
        <w:t>.</w:t>
      </w:r>
      <w:r>
        <w:rPr>
          <w:szCs w:val="24"/>
          <w:lang w:eastAsia="lt-LT"/>
        </w:rPr>
        <w:t xml:space="preserve"> Išgavimo / Gamybos vieta.</w:t>
      </w:r>
    </w:p>
    <w:p w14:paraId="1EDC3A42" w14:textId="77777777" w:rsidR="001B06C3" w:rsidRDefault="00502EAE">
      <w:pPr>
        <w:tabs>
          <w:tab w:val="right" w:leader="underscore" w:pos="9072"/>
        </w:tabs>
        <w:jc w:val="both"/>
        <w:rPr>
          <w:szCs w:val="24"/>
          <w:lang w:eastAsia="lt-LT"/>
        </w:rPr>
      </w:pPr>
      <w:r>
        <w:rPr>
          <w:szCs w:val="24"/>
          <w:lang w:eastAsia="lt-LT"/>
        </w:rPr>
        <w:t>_</w:t>
      </w:r>
      <w:r>
        <w:rPr>
          <w:szCs w:val="24"/>
          <w:lang w:eastAsia="lt-LT"/>
        </w:rPr>
        <w:tab/>
      </w:r>
    </w:p>
    <w:p w14:paraId="1EDC3A43" w14:textId="77777777" w:rsidR="001B06C3" w:rsidRDefault="00502EAE">
      <w:pPr>
        <w:tabs>
          <w:tab w:val="right" w:leader="underscore" w:pos="9072"/>
        </w:tabs>
        <w:jc w:val="center"/>
        <w:rPr>
          <w:szCs w:val="24"/>
          <w:lang w:eastAsia="lt-LT"/>
        </w:rPr>
      </w:pPr>
      <w:r>
        <w:rPr>
          <w:szCs w:val="24"/>
          <w:lang w:eastAsia="lt-LT"/>
        </w:rPr>
        <w:t>(pavadinimas)</w:t>
      </w:r>
    </w:p>
    <w:p w14:paraId="1EDC3A44" w14:textId="77777777" w:rsidR="001B06C3" w:rsidRDefault="00502EAE">
      <w:pPr>
        <w:tabs>
          <w:tab w:val="right" w:leader="underscore" w:pos="9072"/>
        </w:tabs>
        <w:rPr>
          <w:szCs w:val="24"/>
          <w:lang w:eastAsia="lt-LT"/>
        </w:rPr>
      </w:pPr>
      <w:r>
        <w:rPr>
          <w:szCs w:val="24"/>
          <w:lang w:eastAsia="lt-LT"/>
        </w:rPr>
        <w:t>_</w:t>
      </w:r>
      <w:r>
        <w:rPr>
          <w:szCs w:val="24"/>
          <w:lang w:eastAsia="lt-LT"/>
        </w:rPr>
        <w:tab/>
      </w:r>
    </w:p>
    <w:p w14:paraId="1EDC3A45" w14:textId="77777777" w:rsidR="001B06C3" w:rsidRDefault="00502EAE">
      <w:pPr>
        <w:tabs>
          <w:tab w:val="right" w:leader="underscore" w:pos="9072"/>
        </w:tabs>
        <w:jc w:val="center"/>
        <w:rPr>
          <w:szCs w:val="24"/>
          <w:lang w:eastAsia="lt-LT"/>
        </w:rPr>
      </w:pPr>
      <w:r>
        <w:rPr>
          <w:szCs w:val="24"/>
          <w:lang w:eastAsia="lt-LT"/>
        </w:rPr>
        <w:t>(gatvė)</w:t>
      </w:r>
    </w:p>
    <w:p w14:paraId="1EDC3A46" w14:textId="77777777" w:rsidR="001B06C3" w:rsidRDefault="00502EAE">
      <w:pPr>
        <w:tabs>
          <w:tab w:val="right" w:leader="underscore" w:pos="9072"/>
        </w:tabs>
        <w:jc w:val="both"/>
        <w:rPr>
          <w:szCs w:val="24"/>
          <w:lang w:eastAsia="lt-LT"/>
        </w:rPr>
      </w:pPr>
      <w:r>
        <w:rPr>
          <w:szCs w:val="24"/>
          <w:lang w:eastAsia="lt-LT"/>
        </w:rPr>
        <w:t>_</w:t>
      </w:r>
      <w:r>
        <w:rPr>
          <w:szCs w:val="24"/>
          <w:lang w:eastAsia="lt-LT"/>
        </w:rPr>
        <w:tab/>
      </w:r>
    </w:p>
    <w:p w14:paraId="1EDC3A47" w14:textId="77777777" w:rsidR="001B06C3" w:rsidRDefault="00502EAE">
      <w:pPr>
        <w:tabs>
          <w:tab w:val="right" w:leader="underscore" w:pos="9072"/>
        </w:tabs>
        <w:jc w:val="center"/>
        <w:rPr>
          <w:szCs w:val="24"/>
          <w:lang w:eastAsia="lt-LT"/>
        </w:rPr>
      </w:pPr>
      <w:r>
        <w:rPr>
          <w:szCs w:val="24"/>
          <w:lang w:eastAsia="lt-LT"/>
        </w:rPr>
        <w:t>(indeksas, vieta)</w:t>
      </w:r>
    </w:p>
    <w:p w14:paraId="1EDC3A48" w14:textId="77777777" w:rsidR="001B06C3" w:rsidRDefault="00502EAE">
      <w:pPr>
        <w:tabs>
          <w:tab w:val="right" w:leader="underscore" w:pos="9072"/>
        </w:tabs>
        <w:jc w:val="center"/>
        <w:rPr>
          <w:szCs w:val="24"/>
          <w:lang w:eastAsia="lt-LT"/>
        </w:rPr>
      </w:pPr>
    </w:p>
    <w:p w14:paraId="1EDC3A49" w14:textId="77777777" w:rsidR="001B06C3" w:rsidRDefault="00502EAE">
      <w:pPr>
        <w:tabs>
          <w:tab w:val="right" w:leader="underscore" w:pos="9072"/>
        </w:tabs>
        <w:jc w:val="both"/>
        <w:rPr>
          <w:szCs w:val="24"/>
          <w:lang w:eastAsia="lt-LT"/>
        </w:rPr>
      </w:pPr>
      <w:r>
        <w:rPr>
          <w:b/>
          <w:bCs/>
          <w:szCs w:val="24"/>
          <w:lang w:eastAsia="lt-LT"/>
        </w:rPr>
        <w:t>4</w:t>
      </w:r>
      <w:r>
        <w:rPr>
          <w:b/>
          <w:bCs/>
          <w:szCs w:val="24"/>
          <w:lang w:eastAsia="lt-LT"/>
        </w:rPr>
        <w:t>.</w:t>
      </w:r>
      <w:r>
        <w:rPr>
          <w:szCs w:val="24"/>
          <w:lang w:eastAsia="lt-LT"/>
        </w:rPr>
        <w:t xml:space="preserve"> Pagrindinės sudedamosios dalys. Prašome tiksliai nurodyti, pvz., pateikiant mineraloginį </w:t>
      </w:r>
      <w:proofErr w:type="spellStart"/>
      <w:r>
        <w:rPr>
          <w:szCs w:val="24"/>
          <w:lang w:eastAsia="lt-LT"/>
        </w:rPr>
        <w:t>petrografinį</w:t>
      </w:r>
      <w:proofErr w:type="spellEnd"/>
      <w:r>
        <w:rPr>
          <w:szCs w:val="24"/>
          <w:lang w:eastAsia="lt-LT"/>
        </w:rPr>
        <w:t xml:space="preserve"> aprašą:</w:t>
      </w:r>
    </w:p>
    <w:p w14:paraId="1EDC3A4A" w14:textId="77777777" w:rsidR="001B06C3" w:rsidRDefault="00502EAE">
      <w:pPr>
        <w:tabs>
          <w:tab w:val="right" w:leader="underscore" w:pos="9072"/>
        </w:tabs>
        <w:jc w:val="both"/>
        <w:rPr>
          <w:szCs w:val="24"/>
          <w:lang w:eastAsia="lt-LT"/>
        </w:rPr>
      </w:pPr>
      <w:r>
        <w:rPr>
          <w:szCs w:val="24"/>
          <w:lang w:eastAsia="lt-LT"/>
        </w:rPr>
        <w:t>_</w:t>
      </w:r>
      <w:r>
        <w:rPr>
          <w:szCs w:val="24"/>
          <w:lang w:eastAsia="lt-LT"/>
        </w:rPr>
        <w:tab/>
      </w:r>
    </w:p>
    <w:p w14:paraId="1EDC3A4B" w14:textId="77777777" w:rsidR="001B06C3" w:rsidRDefault="00502EAE">
      <w:pPr>
        <w:tabs>
          <w:tab w:val="right" w:leader="underscore" w:pos="9072"/>
        </w:tabs>
        <w:jc w:val="both"/>
        <w:rPr>
          <w:szCs w:val="24"/>
          <w:lang w:eastAsia="lt-LT"/>
        </w:rPr>
      </w:pPr>
      <w:r>
        <w:rPr>
          <w:szCs w:val="24"/>
          <w:lang w:eastAsia="lt-LT"/>
        </w:rPr>
        <w:t>_</w:t>
      </w:r>
      <w:r>
        <w:rPr>
          <w:szCs w:val="24"/>
          <w:lang w:eastAsia="lt-LT"/>
        </w:rPr>
        <w:tab/>
      </w:r>
    </w:p>
    <w:p w14:paraId="1EDC3A4C" w14:textId="77777777" w:rsidR="001B06C3" w:rsidRDefault="00502EAE">
      <w:pPr>
        <w:tabs>
          <w:tab w:val="right" w:leader="underscore" w:pos="9072"/>
        </w:tabs>
        <w:jc w:val="both"/>
        <w:rPr>
          <w:szCs w:val="24"/>
          <w:lang w:eastAsia="lt-LT"/>
        </w:rPr>
      </w:pPr>
    </w:p>
    <w:p w14:paraId="1EDC3A4D" w14:textId="77777777" w:rsidR="001B06C3" w:rsidRDefault="00502EAE">
      <w:pPr>
        <w:tabs>
          <w:tab w:val="right" w:leader="underscore" w:pos="9072"/>
        </w:tabs>
        <w:jc w:val="both"/>
        <w:rPr>
          <w:szCs w:val="24"/>
          <w:lang w:eastAsia="lt-LT"/>
        </w:rPr>
      </w:pPr>
      <w:r>
        <w:rPr>
          <w:b/>
          <w:bCs/>
          <w:szCs w:val="24"/>
          <w:lang w:eastAsia="lt-LT"/>
        </w:rPr>
        <w:t>5</w:t>
      </w:r>
      <w:r>
        <w:rPr>
          <w:b/>
          <w:bCs/>
          <w:szCs w:val="24"/>
          <w:lang w:eastAsia="lt-LT"/>
        </w:rPr>
        <w:t>.</w:t>
      </w:r>
      <w:r>
        <w:rPr>
          <w:szCs w:val="24"/>
          <w:lang w:eastAsia="lt-LT"/>
        </w:rPr>
        <w:t xml:space="preserve"> Siunta.</w:t>
      </w:r>
    </w:p>
    <w:p w14:paraId="1EDC3A4E" w14:textId="77777777" w:rsidR="001B06C3" w:rsidRDefault="00502EAE">
      <w:pPr>
        <w:tabs>
          <w:tab w:val="right" w:leader="underscore" w:pos="9072"/>
        </w:tabs>
        <w:jc w:val="both"/>
        <w:rPr>
          <w:szCs w:val="24"/>
          <w:lang w:eastAsia="lt-LT"/>
        </w:rPr>
      </w:pPr>
      <w:r>
        <w:rPr>
          <w:szCs w:val="24"/>
          <w:lang w:eastAsia="lt-LT"/>
        </w:rPr>
        <w:t>- organinės paš</w:t>
      </w:r>
      <w:r>
        <w:rPr>
          <w:szCs w:val="24"/>
          <w:lang w:eastAsia="lt-LT"/>
        </w:rPr>
        <w:t>alinės medžiagos sodos šarmo nusidažymas: _________</w:t>
      </w:r>
    </w:p>
    <w:p w14:paraId="1EDC3A4F" w14:textId="77777777" w:rsidR="001B06C3" w:rsidRDefault="00502EAE">
      <w:pPr>
        <w:tabs>
          <w:tab w:val="right" w:leader="underscore" w:pos="9072"/>
        </w:tabs>
        <w:jc w:val="both"/>
        <w:rPr>
          <w:szCs w:val="24"/>
          <w:lang w:eastAsia="lt-LT"/>
        </w:rPr>
      </w:pPr>
      <w:r>
        <w:rPr>
          <w:szCs w:val="24"/>
          <w:lang w:eastAsia="lt-LT"/>
        </w:rPr>
        <w:t>- drėgmė:</w:t>
      </w:r>
    </w:p>
    <w:p w14:paraId="1EDC3A50" w14:textId="77777777" w:rsidR="001B06C3" w:rsidRDefault="00502EAE">
      <w:pPr>
        <w:tabs>
          <w:tab w:val="right" w:leader="underscore" w:pos="9072"/>
        </w:tabs>
        <w:jc w:val="both"/>
        <w:rPr>
          <w:szCs w:val="24"/>
          <w:lang w:eastAsia="lt-LT"/>
        </w:rPr>
      </w:pPr>
      <w:r>
        <w:rPr>
          <w:szCs w:val="24"/>
          <w:lang w:eastAsia="lt-LT"/>
        </w:rPr>
        <w:t>faktinė vertė: ____________masės procentais, tikslinė vertė: ___________ &lt;= 2 masės procentai.</w:t>
      </w:r>
    </w:p>
    <w:p w14:paraId="1EDC3A51" w14:textId="77777777" w:rsidR="001B06C3" w:rsidRDefault="00502EAE">
      <w:pPr>
        <w:tabs>
          <w:tab w:val="right" w:leader="underscore" w:pos="9072"/>
        </w:tabs>
        <w:jc w:val="both"/>
        <w:rPr>
          <w:szCs w:val="24"/>
          <w:lang w:eastAsia="lt-LT"/>
        </w:rPr>
      </w:pPr>
    </w:p>
    <w:p w14:paraId="1EDC3A52" w14:textId="77777777" w:rsidR="001B06C3" w:rsidRDefault="00502EAE">
      <w:pPr>
        <w:tabs>
          <w:tab w:val="right" w:leader="underscore" w:pos="9072"/>
        </w:tabs>
        <w:jc w:val="both"/>
        <w:rPr>
          <w:szCs w:val="24"/>
          <w:lang w:eastAsia="lt-LT"/>
        </w:rPr>
      </w:pPr>
      <w:r>
        <w:rPr>
          <w:b/>
          <w:bCs/>
          <w:szCs w:val="24"/>
          <w:lang w:eastAsia="lt-LT"/>
        </w:rPr>
        <w:t>6</w:t>
      </w:r>
      <w:r>
        <w:rPr>
          <w:b/>
          <w:bCs/>
          <w:szCs w:val="24"/>
          <w:lang w:eastAsia="lt-LT"/>
        </w:rPr>
        <w:t>.</w:t>
      </w:r>
      <w:r>
        <w:rPr>
          <w:szCs w:val="24"/>
          <w:lang w:eastAsia="lt-LT"/>
        </w:rPr>
        <w:t xml:space="preserve"> Vandenyje tirpių sunkiųjų metalų kiekis, nustatytas pagal pH4 metodą (1 lentelė).</w:t>
      </w:r>
    </w:p>
    <w:p w14:paraId="1EDC3A53" w14:textId="77777777" w:rsidR="001B06C3" w:rsidRDefault="001B06C3">
      <w:pPr>
        <w:tabs>
          <w:tab w:val="right" w:leader="underscore" w:pos="9072"/>
        </w:tabs>
        <w:jc w:val="both"/>
        <w:rPr>
          <w:b/>
          <w:bCs/>
          <w:szCs w:val="24"/>
          <w:lang w:eastAsia="lt-LT"/>
        </w:rPr>
      </w:pPr>
    </w:p>
    <w:p w14:paraId="1EDC3A54" w14:textId="77777777" w:rsidR="001B06C3" w:rsidRDefault="00502EAE">
      <w:pPr>
        <w:tabs>
          <w:tab w:val="right" w:leader="underscore" w:pos="9072"/>
        </w:tabs>
        <w:jc w:val="both"/>
        <w:rPr>
          <w:b/>
          <w:bCs/>
          <w:szCs w:val="24"/>
          <w:lang w:eastAsia="lt-LT"/>
        </w:rPr>
      </w:pPr>
      <w:r>
        <w:rPr>
          <w:b/>
          <w:bCs/>
          <w:szCs w:val="24"/>
          <w:lang w:eastAsia="lt-LT"/>
        </w:rPr>
        <w:t xml:space="preserve">1 </w:t>
      </w:r>
      <w:r>
        <w:rPr>
          <w:b/>
          <w:bCs/>
          <w:szCs w:val="24"/>
          <w:lang w:eastAsia="lt-LT"/>
        </w:rPr>
        <w:t>lentelė. Sunkiųjų metalų faktinė ir tikslinė vertės</w:t>
      </w:r>
    </w:p>
    <w:tbl>
      <w:tblPr>
        <w:tblW w:w="9070" w:type="dxa"/>
        <w:tblLayout w:type="fixed"/>
        <w:tblCellMar>
          <w:left w:w="40" w:type="dxa"/>
          <w:right w:w="40" w:type="dxa"/>
        </w:tblCellMar>
        <w:tblLook w:val="0000" w:firstRow="0" w:lastRow="0" w:firstColumn="0" w:lastColumn="0" w:noHBand="0" w:noVBand="0"/>
      </w:tblPr>
      <w:tblGrid>
        <w:gridCol w:w="3335"/>
        <w:gridCol w:w="2530"/>
        <w:gridCol w:w="3205"/>
      </w:tblGrid>
      <w:tr w:rsidR="001B06C3" w14:paraId="1EDC3A58" w14:textId="77777777">
        <w:trPr>
          <w:cantSplit/>
          <w:trHeight w:val="23"/>
        </w:trPr>
        <w:tc>
          <w:tcPr>
            <w:tcW w:w="3552" w:type="dxa"/>
            <w:tcBorders>
              <w:top w:val="single" w:sz="6" w:space="0" w:color="auto"/>
              <w:left w:val="single" w:sz="6" w:space="0" w:color="auto"/>
              <w:bottom w:val="single" w:sz="6" w:space="0" w:color="auto"/>
              <w:right w:val="single" w:sz="6" w:space="0" w:color="auto"/>
            </w:tcBorders>
          </w:tcPr>
          <w:p w14:paraId="1EDC3A55" w14:textId="77777777" w:rsidR="001B06C3" w:rsidRDefault="00502EAE">
            <w:pPr>
              <w:jc w:val="center"/>
              <w:rPr>
                <w:b/>
                <w:bCs/>
                <w:szCs w:val="24"/>
                <w:lang w:eastAsia="lt-LT"/>
              </w:rPr>
            </w:pPr>
            <w:proofErr w:type="spellStart"/>
            <w:r>
              <w:rPr>
                <w:b/>
                <w:bCs/>
                <w:szCs w:val="24"/>
                <w:lang w:eastAsia="lt-LT"/>
              </w:rPr>
              <w:t>Analitės</w:t>
            </w:r>
            <w:proofErr w:type="spellEnd"/>
            <w:r>
              <w:rPr>
                <w:b/>
                <w:bCs/>
                <w:szCs w:val="24"/>
                <w:lang w:eastAsia="lt-LT"/>
              </w:rPr>
              <w:t xml:space="preserve"> pavadinimas</w:t>
            </w:r>
          </w:p>
        </w:tc>
        <w:tc>
          <w:tcPr>
            <w:tcW w:w="2693" w:type="dxa"/>
            <w:tcBorders>
              <w:top w:val="single" w:sz="6" w:space="0" w:color="auto"/>
              <w:left w:val="single" w:sz="6" w:space="0" w:color="auto"/>
              <w:bottom w:val="single" w:sz="6" w:space="0" w:color="auto"/>
              <w:right w:val="single" w:sz="6" w:space="0" w:color="auto"/>
            </w:tcBorders>
          </w:tcPr>
          <w:p w14:paraId="1EDC3A56" w14:textId="77777777" w:rsidR="001B06C3" w:rsidRDefault="00502EAE">
            <w:pPr>
              <w:jc w:val="center"/>
              <w:rPr>
                <w:b/>
                <w:bCs/>
                <w:szCs w:val="24"/>
                <w:lang w:eastAsia="lt-LT"/>
              </w:rPr>
            </w:pPr>
            <w:r>
              <w:rPr>
                <w:b/>
                <w:bCs/>
                <w:szCs w:val="24"/>
                <w:lang w:eastAsia="lt-LT"/>
              </w:rPr>
              <w:t>Faktinė vertė, mg</w:t>
            </w:r>
          </w:p>
        </w:tc>
        <w:tc>
          <w:tcPr>
            <w:tcW w:w="3413" w:type="dxa"/>
            <w:tcBorders>
              <w:top w:val="single" w:sz="6" w:space="0" w:color="auto"/>
              <w:left w:val="single" w:sz="6" w:space="0" w:color="auto"/>
              <w:bottom w:val="single" w:sz="6" w:space="0" w:color="auto"/>
              <w:right w:val="single" w:sz="6" w:space="0" w:color="auto"/>
            </w:tcBorders>
          </w:tcPr>
          <w:p w14:paraId="1EDC3A57" w14:textId="77777777" w:rsidR="001B06C3" w:rsidRDefault="00502EAE">
            <w:pPr>
              <w:jc w:val="center"/>
              <w:rPr>
                <w:b/>
                <w:bCs/>
                <w:szCs w:val="24"/>
                <w:lang w:eastAsia="lt-LT"/>
              </w:rPr>
            </w:pPr>
            <w:r>
              <w:rPr>
                <w:b/>
                <w:bCs/>
                <w:szCs w:val="24"/>
                <w:lang w:eastAsia="lt-LT"/>
              </w:rPr>
              <w:t>Tikslinė vertė, mg/l</w:t>
            </w:r>
          </w:p>
        </w:tc>
      </w:tr>
      <w:tr w:rsidR="001B06C3" w14:paraId="1EDC3A5C" w14:textId="77777777">
        <w:trPr>
          <w:cantSplit/>
          <w:trHeight w:val="23"/>
        </w:trPr>
        <w:tc>
          <w:tcPr>
            <w:tcW w:w="3552" w:type="dxa"/>
            <w:tcBorders>
              <w:top w:val="single" w:sz="6" w:space="0" w:color="auto"/>
              <w:left w:val="single" w:sz="6" w:space="0" w:color="auto"/>
              <w:bottom w:val="single" w:sz="6" w:space="0" w:color="auto"/>
              <w:right w:val="single" w:sz="6" w:space="0" w:color="auto"/>
            </w:tcBorders>
          </w:tcPr>
          <w:p w14:paraId="1EDC3A59" w14:textId="77777777" w:rsidR="001B06C3" w:rsidRDefault="00502EAE">
            <w:pPr>
              <w:jc w:val="both"/>
              <w:rPr>
                <w:szCs w:val="24"/>
                <w:lang w:val="en-US" w:eastAsia="lt-LT"/>
              </w:rPr>
            </w:pPr>
            <w:r>
              <w:rPr>
                <w:szCs w:val="24"/>
                <w:lang w:eastAsia="lt-LT"/>
              </w:rPr>
              <w:t xml:space="preserve">Arsenas, </w:t>
            </w:r>
            <w:r>
              <w:rPr>
                <w:szCs w:val="24"/>
                <w:lang w:val="en-US" w:eastAsia="lt-LT"/>
              </w:rPr>
              <w:t>As</w:t>
            </w:r>
          </w:p>
        </w:tc>
        <w:tc>
          <w:tcPr>
            <w:tcW w:w="2693" w:type="dxa"/>
            <w:tcBorders>
              <w:top w:val="single" w:sz="6" w:space="0" w:color="auto"/>
              <w:left w:val="single" w:sz="6" w:space="0" w:color="auto"/>
              <w:bottom w:val="single" w:sz="6" w:space="0" w:color="auto"/>
              <w:right w:val="single" w:sz="6" w:space="0" w:color="auto"/>
            </w:tcBorders>
          </w:tcPr>
          <w:p w14:paraId="1EDC3A5A" w14:textId="77777777" w:rsidR="001B06C3" w:rsidRDefault="001B06C3">
            <w:pPr>
              <w:jc w:val="both"/>
              <w:rPr>
                <w:szCs w:val="24"/>
                <w:lang w:eastAsia="lt-LT"/>
              </w:rPr>
            </w:pPr>
          </w:p>
        </w:tc>
        <w:tc>
          <w:tcPr>
            <w:tcW w:w="3413" w:type="dxa"/>
            <w:tcBorders>
              <w:top w:val="single" w:sz="6" w:space="0" w:color="auto"/>
              <w:left w:val="single" w:sz="6" w:space="0" w:color="auto"/>
              <w:bottom w:val="single" w:sz="6" w:space="0" w:color="auto"/>
              <w:right w:val="single" w:sz="6" w:space="0" w:color="auto"/>
            </w:tcBorders>
          </w:tcPr>
          <w:p w14:paraId="1EDC3A5B" w14:textId="77777777" w:rsidR="001B06C3" w:rsidRDefault="00502EAE">
            <w:pPr>
              <w:jc w:val="center"/>
              <w:rPr>
                <w:szCs w:val="24"/>
                <w:lang w:eastAsia="lt-LT"/>
              </w:rPr>
            </w:pPr>
            <w:r>
              <w:rPr>
                <w:szCs w:val="24"/>
                <w:lang w:eastAsia="lt-LT"/>
              </w:rPr>
              <w:t>&lt;= 0,25</w:t>
            </w:r>
          </w:p>
        </w:tc>
      </w:tr>
      <w:tr w:rsidR="001B06C3" w14:paraId="1EDC3A60" w14:textId="77777777">
        <w:trPr>
          <w:cantSplit/>
          <w:trHeight w:val="23"/>
        </w:trPr>
        <w:tc>
          <w:tcPr>
            <w:tcW w:w="3552" w:type="dxa"/>
            <w:tcBorders>
              <w:top w:val="single" w:sz="6" w:space="0" w:color="auto"/>
              <w:left w:val="single" w:sz="6" w:space="0" w:color="auto"/>
              <w:bottom w:val="single" w:sz="6" w:space="0" w:color="auto"/>
              <w:right w:val="single" w:sz="6" w:space="0" w:color="auto"/>
            </w:tcBorders>
          </w:tcPr>
          <w:p w14:paraId="1EDC3A5D" w14:textId="77777777" w:rsidR="001B06C3" w:rsidRDefault="00502EAE">
            <w:pPr>
              <w:jc w:val="both"/>
              <w:rPr>
                <w:szCs w:val="24"/>
                <w:lang w:eastAsia="lt-LT"/>
              </w:rPr>
            </w:pPr>
            <w:r>
              <w:rPr>
                <w:szCs w:val="24"/>
                <w:lang w:eastAsia="lt-LT"/>
              </w:rPr>
              <w:t xml:space="preserve">Švinas, </w:t>
            </w:r>
            <w:proofErr w:type="spellStart"/>
            <w:r>
              <w:rPr>
                <w:szCs w:val="24"/>
                <w:lang w:eastAsia="lt-LT"/>
              </w:rPr>
              <w:t>Pb</w:t>
            </w:r>
            <w:proofErr w:type="spellEnd"/>
          </w:p>
        </w:tc>
        <w:tc>
          <w:tcPr>
            <w:tcW w:w="2693" w:type="dxa"/>
            <w:tcBorders>
              <w:top w:val="single" w:sz="6" w:space="0" w:color="auto"/>
              <w:left w:val="single" w:sz="6" w:space="0" w:color="auto"/>
              <w:bottom w:val="single" w:sz="6" w:space="0" w:color="auto"/>
              <w:right w:val="single" w:sz="6" w:space="0" w:color="auto"/>
            </w:tcBorders>
          </w:tcPr>
          <w:p w14:paraId="1EDC3A5E" w14:textId="77777777" w:rsidR="001B06C3" w:rsidRDefault="001B06C3">
            <w:pPr>
              <w:jc w:val="both"/>
              <w:rPr>
                <w:szCs w:val="24"/>
                <w:lang w:eastAsia="lt-LT"/>
              </w:rPr>
            </w:pPr>
          </w:p>
        </w:tc>
        <w:tc>
          <w:tcPr>
            <w:tcW w:w="3413" w:type="dxa"/>
            <w:tcBorders>
              <w:top w:val="single" w:sz="6" w:space="0" w:color="auto"/>
              <w:left w:val="single" w:sz="6" w:space="0" w:color="auto"/>
              <w:bottom w:val="single" w:sz="6" w:space="0" w:color="auto"/>
              <w:right w:val="single" w:sz="6" w:space="0" w:color="auto"/>
            </w:tcBorders>
          </w:tcPr>
          <w:p w14:paraId="1EDC3A5F" w14:textId="77777777" w:rsidR="001B06C3" w:rsidRDefault="00502EAE">
            <w:pPr>
              <w:jc w:val="center"/>
              <w:rPr>
                <w:szCs w:val="24"/>
                <w:lang w:eastAsia="lt-LT"/>
              </w:rPr>
            </w:pPr>
            <w:r>
              <w:rPr>
                <w:szCs w:val="24"/>
                <w:lang w:eastAsia="lt-LT"/>
              </w:rPr>
              <w:t>&lt;= 0,5</w:t>
            </w:r>
          </w:p>
        </w:tc>
      </w:tr>
      <w:tr w:rsidR="001B06C3" w14:paraId="1EDC3A64" w14:textId="77777777">
        <w:trPr>
          <w:cantSplit/>
          <w:trHeight w:val="23"/>
        </w:trPr>
        <w:tc>
          <w:tcPr>
            <w:tcW w:w="3552" w:type="dxa"/>
            <w:tcBorders>
              <w:top w:val="single" w:sz="6" w:space="0" w:color="auto"/>
              <w:left w:val="single" w:sz="6" w:space="0" w:color="auto"/>
              <w:bottom w:val="single" w:sz="6" w:space="0" w:color="auto"/>
              <w:right w:val="single" w:sz="6" w:space="0" w:color="auto"/>
            </w:tcBorders>
          </w:tcPr>
          <w:p w14:paraId="1EDC3A61" w14:textId="77777777" w:rsidR="001B06C3" w:rsidRDefault="00502EAE">
            <w:pPr>
              <w:jc w:val="both"/>
              <w:rPr>
                <w:szCs w:val="24"/>
                <w:lang w:eastAsia="lt-LT"/>
              </w:rPr>
            </w:pPr>
            <w:r>
              <w:rPr>
                <w:szCs w:val="24"/>
                <w:lang w:eastAsia="lt-LT"/>
              </w:rPr>
              <w:t xml:space="preserve">Kadmis, </w:t>
            </w:r>
            <w:proofErr w:type="spellStart"/>
            <w:r>
              <w:rPr>
                <w:szCs w:val="24"/>
                <w:lang w:eastAsia="lt-LT"/>
              </w:rPr>
              <w:t>Cd</w:t>
            </w:r>
            <w:proofErr w:type="spellEnd"/>
          </w:p>
        </w:tc>
        <w:tc>
          <w:tcPr>
            <w:tcW w:w="2693" w:type="dxa"/>
            <w:tcBorders>
              <w:top w:val="single" w:sz="6" w:space="0" w:color="auto"/>
              <w:left w:val="single" w:sz="6" w:space="0" w:color="auto"/>
              <w:bottom w:val="single" w:sz="6" w:space="0" w:color="auto"/>
              <w:right w:val="single" w:sz="6" w:space="0" w:color="auto"/>
            </w:tcBorders>
          </w:tcPr>
          <w:p w14:paraId="1EDC3A62" w14:textId="77777777" w:rsidR="001B06C3" w:rsidRDefault="001B06C3">
            <w:pPr>
              <w:jc w:val="both"/>
              <w:rPr>
                <w:szCs w:val="24"/>
                <w:lang w:eastAsia="lt-LT"/>
              </w:rPr>
            </w:pPr>
          </w:p>
        </w:tc>
        <w:tc>
          <w:tcPr>
            <w:tcW w:w="3413" w:type="dxa"/>
            <w:tcBorders>
              <w:top w:val="single" w:sz="6" w:space="0" w:color="auto"/>
              <w:left w:val="single" w:sz="6" w:space="0" w:color="auto"/>
              <w:bottom w:val="single" w:sz="6" w:space="0" w:color="auto"/>
              <w:right w:val="single" w:sz="6" w:space="0" w:color="auto"/>
            </w:tcBorders>
          </w:tcPr>
          <w:p w14:paraId="1EDC3A63" w14:textId="77777777" w:rsidR="001B06C3" w:rsidRDefault="00502EAE">
            <w:pPr>
              <w:jc w:val="center"/>
              <w:rPr>
                <w:szCs w:val="24"/>
                <w:lang w:eastAsia="lt-LT"/>
              </w:rPr>
            </w:pPr>
            <w:r>
              <w:rPr>
                <w:szCs w:val="24"/>
                <w:lang w:eastAsia="lt-LT"/>
              </w:rPr>
              <w:t>&lt;= 0,2</w:t>
            </w:r>
          </w:p>
        </w:tc>
      </w:tr>
      <w:tr w:rsidR="001B06C3" w14:paraId="1EDC3A68" w14:textId="77777777">
        <w:trPr>
          <w:cantSplit/>
          <w:trHeight w:val="23"/>
        </w:trPr>
        <w:tc>
          <w:tcPr>
            <w:tcW w:w="3552" w:type="dxa"/>
            <w:tcBorders>
              <w:top w:val="single" w:sz="6" w:space="0" w:color="auto"/>
              <w:left w:val="single" w:sz="6" w:space="0" w:color="auto"/>
              <w:bottom w:val="single" w:sz="6" w:space="0" w:color="auto"/>
              <w:right w:val="single" w:sz="6" w:space="0" w:color="auto"/>
            </w:tcBorders>
          </w:tcPr>
          <w:p w14:paraId="1EDC3A65" w14:textId="77777777" w:rsidR="001B06C3" w:rsidRDefault="00502EAE">
            <w:pPr>
              <w:jc w:val="both"/>
              <w:rPr>
                <w:szCs w:val="24"/>
                <w:lang w:eastAsia="lt-LT"/>
              </w:rPr>
            </w:pPr>
            <w:r>
              <w:rPr>
                <w:szCs w:val="24"/>
                <w:lang w:eastAsia="lt-LT"/>
              </w:rPr>
              <w:t xml:space="preserve">Chromas, </w:t>
            </w:r>
            <w:proofErr w:type="spellStart"/>
            <w:r>
              <w:rPr>
                <w:szCs w:val="24"/>
                <w:lang w:eastAsia="lt-LT"/>
              </w:rPr>
              <w:t>Cr</w:t>
            </w:r>
            <w:proofErr w:type="spellEnd"/>
            <w:r>
              <w:rPr>
                <w:szCs w:val="24"/>
                <w:lang w:eastAsia="lt-LT"/>
              </w:rPr>
              <w:t xml:space="preserve"> (bendrasis)</w:t>
            </w:r>
          </w:p>
        </w:tc>
        <w:tc>
          <w:tcPr>
            <w:tcW w:w="2693" w:type="dxa"/>
            <w:tcBorders>
              <w:top w:val="single" w:sz="6" w:space="0" w:color="auto"/>
              <w:left w:val="single" w:sz="6" w:space="0" w:color="auto"/>
              <w:bottom w:val="single" w:sz="6" w:space="0" w:color="auto"/>
              <w:right w:val="single" w:sz="6" w:space="0" w:color="auto"/>
            </w:tcBorders>
          </w:tcPr>
          <w:p w14:paraId="1EDC3A66" w14:textId="77777777" w:rsidR="001B06C3" w:rsidRDefault="001B06C3">
            <w:pPr>
              <w:jc w:val="both"/>
              <w:rPr>
                <w:szCs w:val="24"/>
                <w:lang w:eastAsia="lt-LT"/>
              </w:rPr>
            </w:pPr>
          </w:p>
        </w:tc>
        <w:tc>
          <w:tcPr>
            <w:tcW w:w="3413" w:type="dxa"/>
            <w:tcBorders>
              <w:top w:val="single" w:sz="6" w:space="0" w:color="auto"/>
              <w:left w:val="single" w:sz="6" w:space="0" w:color="auto"/>
              <w:bottom w:val="single" w:sz="6" w:space="0" w:color="auto"/>
              <w:right w:val="single" w:sz="6" w:space="0" w:color="auto"/>
            </w:tcBorders>
          </w:tcPr>
          <w:p w14:paraId="1EDC3A67" w14:textId="77777777" w:rsidR="001B06C3" w:rsidRDefault="00502EAE">
            <w:pPr>
              <w:jc w:val="center"/>
              <w:rPr>
                <w:szCs w:val="24"/>
                <w:lang w:eastAsia="lt-LT"/>
              </w:rPr>
            </w:pPr>
            <w:r>
              <w:rPr>
                <w:szCs w:val="24"/>
                <w:lang w:eastAsia="lt-LT"/>
              </w:rPr>
              <w:t>&lt;= 0,5</w:t>
            </w:r>
          </w:p>
        </w:tc>
      </w:tr>
      <w:tr w:rsidR="001B06C3" w14:paraId="1EDC3A6C" w14:textId="77777777">
        <w:trPr>
          <w:cantSplit/>
          <w:trHeight w:val="23"/>
        </w:trPr>
        <w:tc>
          <w:tcPr>
            <w:tcW w:w="3552" w:type="dxa"/>
            <w:tcBorders>
              <w:top w:val="single" w:sz="6" w:space="0" w:color="auto"/>
              <w:left w:val="single" w:sz="6" w:space="0" w:color="auto"/>
              <w:bottom w:val="single" w:sz="6" w:space="0" w:color="auto"/>
              <w:right w:val="single" w:sz="6" w:space="0" w:color="auto"/>
            </w:tcBorders>
          </w:tcPr>
          <w:p w14:paraId="1EDC3A69" w14:textId="77777777" w:rsidR="001B06C3" w:rsidRDefault="00502EAE">
            <w:pPr>
              <w:jc w:val="both"/>
              <w:rPr>
                <w:szCs w:val="24"/>
                <w:lang w:eastAsia="lt-LT"/>
              </w:rPr>
            </w:pPr>
            <w:r>
              <w:rPr>
                <w:szCs w:val="24"/>
                <w:lang w:eastAsia="lt-LT"/>
              </w:rPr>
              <w:t xml:space="preserve">Varis, </w:t>
            </w:r>
            <w:proofErr w:type="spellStart"/>
            <w:r>
              <w:rPr>
                <w:szCs w:val="24"/>
                <w:lang w:eastAsia="lt-LT"/>
              </w:rPr>
              <w:t>Cu</w:t>
            </w:r>
            <w:proofErr w:type="spellEnd"/>
          </w:p>
        </w:tc>
        <w:tc>
          <w:tcPr>
            <w:tcW w:w="2693" w:type="dxa"/>
            <w:tcBorders>
              <w:top w:val="single" w:sz="6" w:space="0" w:color="auto"/>
              <w:left w:val="single" w:sz="6" w:space="0" w:color="auto"/>
              <w:bottom w:val="single" w:sz="6" w:space="0" w:color="auto"/>
              <w:right w:val="single" w:sz="6" w:space="0" w:color="auto"/>
            </w:tcBorders>
          </w:tcPr>
          <w:p w14:paraId="1EDC3A6A" w14:textId="77777777" w:rsidR="001B06C3" w:rsidRDefault="001B06C3">
            <w:pPr>
              <w:jc w:val="both"/>
              <w:rPr>
                <w:szCs w:val="24"/>
                <w:lang w:eastAsia="lt-LT"/>
              </w:rPr>
            </w:pPr>
          </w:p>
        </w:tc>
        <w:tc>
          <w:tcPr>
            <w:tcW w:w="3413" w:type="dxa"/>
            <w:tcBorders>
              <w:top w:val="single" w:sz="6" w:space="0" w:color="auto"/>
              <w:left w:val="single" w:sz="6" w:space="0" w:color="auto"/>
              <w:bottom w:val="single" w:sz="6" w:space="0" w:color="auto"/>
              <w:right w:val="single" w:sz="6" w:space="0" w:color="auto"/>
            </w:tcBorders>
          </w:tcPr>
          <w:p w14:paraId="1EDC3A6B" w14:textId="77777777" w:rsidR="001B06C3" w:rsidRDefault="00502EAE">
            <w:pPr>
              <w:jc w:val="center"/>
              <w:rPr>
                <w:szCs w:val="24"/>
                <w:lang w:eastAsia="lt-LT"/>
              </w:rPr>
            </w:pPr>
            <w:r>
              <w:rPr>
                <w:szCs w:val="24"/>
                <w:lang w:eastAsia="lt-LT"/>
              </w:rPr>
              <w:t>&lt;= 0,5</w:t>
            </w:r>
          </w:p>
        </w:tc>
      </w:tr>
      <w:tr w:rsidR="001B06C3" w14:paraId="1EDC3A70" w14:textId="77777777">
        <w:trPr>
          <w:cantSplit/>
          <w:trHeight w:val="23"/>
        </w:trPr>
        <w:tc>
          <w:tcPr>
            <w:tcW w:w="3552" w:type="dxa"/>
            <w:tcBorders>
              <w:top w:val="single" w:sz="6" w:space="0" w:color="auto"/>
              <w:left w:val="single" w:sz="6" w:space="0" w:color="auto"/>
              <w:bottom w:val="single" w:sz="6" w:space="0" w:color="auto"/>
              <w:right w:val="single" w:sz="6" w:space="0" w:color="auto"/>
            </w:tcBorders>
          </w:tcPr>
          <w:p w14:paraId="1EDC3A6D" w14:textId="77777777" w:rsidR="001B06C3" w:rsidRDefault="00502EAE">
            <w:pPr>
              <w:jc w:val="both"/>
              <w:rPr>
                <w:szCs w:val="24"/>
                <w:lang w:eastAsia="lt-LT"/>
              </w:rPr>
            </w:pPr>
            <w:r>
              <w:rPr>
                <w:szCs w:val="24"/>
                <w:lang w:eastAsia="lt-LT"/>
              </w:rPr>
              <w:t xml:space="preserve">Nikelis, </w:t>
            </w:r>
            <w:proofErr w:type="spellStart"/>
            <w:r>
              <w:rPr>
                <w:szCs w:val="24"/>
                <w:lang w:eastAsia="lt-LT"/>
              </w:rPr>
              <w:t>Ni</w:t>
            </w:r>
            <w:proofErr w:type="spellEnd"/>
          </w:p>
        </w:tc>
        <w:tc>
          <w:tcPr>
            <w:tcW w:w="2693" w:type="dxa"/>
            <w:tcBorders>
              <w:top w:val="single" w:sz="6" w:space="0" w:color="auto"/>
              <w:left w:val="single" w:sz="6" w:space="0" w:color="auto"/>
              <w:bottom w:val="single" w:sz="6" w:space="0" w:color="auto"/>
              <w:right w:val="single" w:sz="6" w:space="0" w:color="auto"/>
            </w:tcBorders>
          </w:tcPr>
          <w:p w14:paraId="1EDC3A6E" w14:textId="77777777" w:rsidR="001B06C3" w:rsidRDefault="001B06C3">
            <w:pPr>
              <w:jc w:val="both"/>
              <w:rPr>
                <w:szCs w:val="24"/>
                <w:lang w:eastAsia="lt-LT"/>
              </w:rPr>
            </w:pPr>
          </w:p>
        </w:tc>
        <w:tc>
          <w:tcPr>
            <w:tcW w:w="3413" w:type="dxa"/>
            <w:tcBorders>
              <w:top w:val="single" w:sz="6" w:space="0" w:color="auto"/>
              <w:left w:val="single" w:sz="6" w:space="0" w:color="auto"/>
              <w:bottom w:val="single" w:sz="6" w:space="0" w:color="auto"/>
              <w:right w:val="single" w:sz="6" w:space="0" w:color="auto"/>
            </w:tcBorders>
          </w:tcPr>
          <w:p w14:paraId="1EDC3A6F" w14:textId="77777777" w:rsidR="001B06C3" w:rsidRDefault="00502EAE">
            <w:pPr>
              <w:jc w:val="center"/>
              <w:rPr>
                <w:szCs w:val="24"/>
                <w:lang w:eastAsia="lt-LT"/>
              </w:rPr>
            </w:pPr>
            <w:r>
              <w:rPr>
                <w:szCs w:val="24"/>
                <w:lang w:eastAsia="lt-LT"/>
              </w:rPr>
              <w:t>&lt;= 0,5</w:t>
            </w:r>
          </w:p>
        </w:tc>
      </w:tr>
      <w:tr w:rsidR="001B06C3" w14:paraId="1EDC3A74" w14:textId="77777777">
        <w:trPr>
          <w:cantSplit/>
          <w:trHeight w:val="23"/>
        </w:trPr>
        <w:tc>
          <w:tcPr>
            <w:tcW w:w="3552" w:type="dxa"/>
            <w:tcBorders>
              <w:top w:val="single" w:sz="6" w:space="0" w:color="auto"/>
              <w:left w:val="single" w:sz="6" w:space="0" w:color="auto"/>
              <w:bottom w:val="single" w:sz="6" w:space="0" w:color="auto"/>
              <w:right w:val="single" w:sz="6" w:space="0" w:color="auto"/>
            </w:tcBorders>
          </w:tcPr>
          <w:p w14:paraId="1EDC3A71" w14:textId="77777777" w:rsidR="001B06C3" w:rsidRDefault="00502EAE">
            <w:pPr>
              <w:jc w:val="both"/>
              <w:rPr>
                <w:szCs w:val="24"/>
                <w:lang w:eastAsia="lt-LT"/>
              </w:rPr>
            </w:pPr>
            <w:r>
              <w:rPr>
                <w:szCs w:val="24"/>
                <w:lang w:eastAsia="lt-LT"/>
              </w:rPr>
              <w:t xml:space="preserve">Gyvsidabris, </w:t>
            </w:r>
            <w:proofErr w:type="spellStart"/>
            <w:r>
              <w:rPr>
                <w:szCs w:val="24"/>
                <w:lang w:eastAsia="lt-LT"/>
              </w:rPr>
              <w:t>Hg</w:t>
            </w:r>
            <w:proofErr w:type="spellEnd"/>
          </w:p>
        </w:tc>
        <w:tc>
          <w:tcPr>
            <w:tcW w:w="2693" w:type="dxa"/>
            <w:tcBorders>
              <w:top w:val="single" w:sz="6" w:space="0" w:color="auto"/>
              <w:left w:val="single" w:sz="6" w:space="0" w:color="auto"/>
              <w:bottom w:val="single" w:sz="6" w:space="0" w:color="auto"/>
              <w:right w:val="single" w:sz="6" w:space="0" w:color="auto"/>
            </w:tcBorders>
          </w:tcPr>
          <w:p w14:paraId="1EDC3A72" w14:textId="77777777" w:rsidR="001B06C3" w:rsidRDefault="001B06C3">
            <w:pPr>
              <w:jc w:val="both"/>
              <w:rPr>
                <w:szCs w:val="24"/>
                <w:lang w:eastAsia="lt-LT"/>
              </w:rPr>
            </w:pPr>
          </w:p>
        </w:tc>
        <w:tc>
          <w:tcPr>
            <w:tcW w:w="3413" w:type="dxa"/>
            <w:tcBorders>
              <w:top w:val="single" w:sz="6" w:space="0" w:color="auto"/>
              <w:left w:val="single" w:sz="6" w:space="0" w:color="auto"/>
              <w:bottom w:val="single" w:sz="6" w:space="0" w:color="auto"/>
              <w:right w:val="single" w:sz="6" w:space="0" w:color="auto"/>
            </w:tcBorders>
          </w:tcPr>
          <w:p w14:paraId="1EDC3A73" w14:textId="77777777" w:rsidR="001B06C3" w:rsidRDefault="00502EAE">
            <w:pPr>
              <w:jc w:val="center"/>
              <w:rPr>
                <w:szCs w:val="24"/>
                <w:lang w:eastAsia="lt-LT"/>
              </w:rPr>
            </w:pPr>
            <w:r>
              <w:rPr>
                <w:szCs w:val="24"/>
                <w:lang w:eastAsia="lt-LT"/>
              </w:rPr>
              <w:t>&lt;= 0,05</w:t>
            </w:r>
          </w:p>
        </w:tc>
      </w:tr>
      <w:tr w:rsidR="001B06C3" w14:paraId="1EDC3A78" w14:textId="77777777">
        <w:trPr>
          <w:cantSplit/>
          <w:trHeight w:val="23"/>
        </w:trPr>
        <w:tc>
          <w:tcPr>
            <w:tcW w:w="3552" w:type="dxa"/>
            <w:tcBorders>
              <w:top w:val="single" w:sz="6" w:space="0" w:color="auto"/>
              <w:left w:val="single" w:sz="6" w:space="0" w:color="auto"/>
              <w:bottom w:val="single" w:sz="6" w:space="0" w:color="auto"/>
              <w:right w:val="single" w:sz="6" w:space="0" w:color="auto"/>
            </w:tcBorders>
          </w:tcPr>
          <w:p w14:paraId="1EDC3A75" w14:textId="77777777" w:rsidR="001B06C3" w:rsidRDefault="00502EAE">
            <w:pPr>
              <w:jc w:val="both"/>
              <w:rPr>
                <w:szCs w:val="24"/>
                <w:lang w:eastAsia="lt-LT"/>
              </w:rPr>
            </w:pPr>
            <w:r>
              <w:rPr>
                <w:szCs w:val="24"/>
                <w:lang w:eastAsia="lt-LT"/>
              </w:rPr>
              <w:t xml:space="preserve">Cinkas, </w:t>
            </w:r>
            <w:proofErr w:type="spellStart"/>
            <w:r>
              <w:rPr>
                <w:szCs w:val="24"/>
                <w:lang w:eastAsia="lt-LT"/>
              </w:rPr>
              <w:t>Zn</w:t>
            </w:r>
            <w:proofErr w:type="spellEnd"/>
          </w:p>
        </w:tc>
        <w:tc>
          <w:tcPr>
            <w:tcW w:w="2693" w:type="dxa"/>
            <w:tcBorders>
              <w:top w:val="single" w:sz="6" w:space="0" w:color="auto"/>
              <w:left w:val="single" w:sz="6" w:space="0" w:color="auto"/>
              <w:bottom w:val="single" w:sz="6" w:space="0" w:color="auto"/>
              <w:right w:val="single" w:sz="6" w:space="0" w:color="auto"/>
            </w:tcBorders>
          </w:tcPr>
          <w:p w14:paraId="1EDC3A76" w14:textId="77777777" w:rsidR="001B06C3" w:rsidRDefault="001B06C3">
            <w:pPr>
              <w:jc w:val="both"/>
              <w:rPr>
                <w:szCs w:val="24"/>
                <w:lang w:eastAsia="lt-LT"/>
              </w:rPr>
            </w:pPr>
          </w:p>
        </w:tc>
        <w:tc>
          <w:tcPr>
            <w:tcW w:w="3413" w:type="dxa"/>
            <w:tcBorders>
              <w:top w:val="single" w:sz="6" w:space="0" w:color="auto"/>
              <w:left w:val="single" w:sz="6" w:space="0" w:color="auto"/>
              <w:bottom w:val="single" w:sz="6" w:space="0" w:color="auto"/>
              <w:right w:val="single" w:sz="6" w:space="0" w:color="auto"/>
            </w:tcBorders>
          </w:tcPr>
          <w:p w14:paraId="1EDC3A77" w14:textId="77777777" w:rsidR="001B06C3" w:rsidRDefault="00502EAE">
            <w:pPr>
              <w:jc w:val="center"/>
              <w:rPr>
                <w:szCs w:val="24"/>
                <w:lang w:eastAsia="lt-LT"/>
              </w:rPr>
            </w:pPr>
            <w:r>
              <w:rPr>
                <w:szCs w:val="24"/>
                <w:lang w:eastAsia="lt-LT"/>
              </w:rPr>
              <w:t>&lt;= 2</w:t>
            </w:r>
          </w:p>
        </w:tc>
      </w:tr>
    </w:tbl>
    <w:p w14:paraId="1EDC3A79" w14:textId="77777777" w:rsidR="001B06C3" w:rsidRDefault="00502EAE">
      <w:pPr>
        <w:jc w:val="both"/>
        <w:rPr>
          <w:b/>
          <w:bCs/>
          <w:szCs w:val="24"/>
          <w:lang w:eastAsia="lt-LT"/>
        </w:rPr>
      </w:pPr>
    </w:p>
    <w:p w14:paraId="1EDC3A7A" w14:textId="77777777" w:rsidR="001B06C3" w:rsidRDefault="00502EAE">
      <w:pPr>
        <w:jc w:val="both"/>
        <w:rPr>
          <w:szCs w:val="24"/>
          <w:lang w:eastAsia="lt-LT"/>
        </w:rPr>
      </w:pPr>
      <w:r>
        <w:rPr>
          <w:b/>
          <w:bCs/>
          <w:szCs w:val="24"/>
          <w:lang w:eastAsia="lt-LT"/>
        </w:rPr>
        <w:t>7</w:t>
      </w:r>
      <w:r>
        <w:rPr>
          <w:b/>
          <w:bCs/>
          <w:szCs w:val="24"/>
          <w:lang w:eastAsia="lt-LT"/>
        </w:rPr>
        <w:t xml:space="preserve">. </w:t>
      </w:r>
      <w:r>
        <w:rPr>
          <w:szCs w:val="24"/>
          <w:lang w:eastAsia="lt-LT"/>
        </w:rPr>
        <w:t>Granuliometrinės savybės.</w:t>
      </w:r>
    </w:p>
    <w:p w14:paraId="1EDC3A7B" w14:textId="77777777" w:rsidR="001B06C3" w:rsidRDefault="00502EAE">
      <w:pPr>
        <w:jc w:val="both"/>
        <w:rPr>
          <w:szCs w:val="24"/>
          <w:lang w:eastAsia="lt-LT"/>
        </w:rPr>
      </w:pPr>
      <w:r>
        <w:rPr>
          <w:szCs w:val="24"/>
          <w:lang w:eastAsia="lt-LT"/>
        </w:rPr>
        <w:t>- grūdelių pasiskirstymas pagal dydį (2 lentelė):</w:t>
      </w:r>
    </w:p>
    <w:p w14:paraId="1EDC3A7C" w14:textId="77777777" w:rsidR="001B06C3" w:rsidRDefault="001B06C3">
      <w:pPr>
        <w:jc w:val="both"/>
        <w:rPr>
          <w:szCs w:val="24"/>
          <w:lang w:eastAsia="lt-LT"/>
        </w:rPr>
      </w:pPr>
    </w:p>
    <w:p w14:paraId="1EDC3A7D" w14:textId="77777777" w:rsidR="001B06C3" w:rsidRDefault="00502EAE">
      <w:pPr>
        <w:jc w:val="both"/>
        <w:rPr>
          <w:b/>
          <w:bCs/>
          <w:szCs w:val="24"/>
          <w:lang w:eastAsia="lt-LT"/>
        </w:rPr>
      </w:pPr>
      <w:r>
        <w:rPr>
          <w:b/>
          <w:bCs/>
          <w:szCs w:val="24"/>
          <w:lang w:eastAsia="lt-LT"/>
        </w:rPr>
        <w:t>2 lentelė. Frikcinių medžiagų granuliometrinės vertės</w:t>
      </w:r>
    </w:p>
    <w:tbl>
      <w:tblPr>
        <w:tblW w:w="9070" w:type="dxa"/>
        <w:tblLayout w:type="fixed"/>
        <w:tblCellMar>
          <w:left w:w="40" w:type="dxa"/>
          <w:right w:w="40" w:type="dxa"/>
        </w:tblCellMar>
        <w:tblLook w:val="0000" w:firstRow="0" w:lastRow="0" w:firstColumn="0" w:lastColumn="0" w:noHBand="0" w:noVBand="0"/>
      </w:tblPr>
      <w:tblGrid>
        <w:gridCol w:w="3786"/>
        <w:gridCol w:w="1817"/>
        <w:gridCol w:w="1554"/>
        <w:gridCol w:w="1913"/>
      </w:tblGrid>
      <w:tr w:rsidR="001B06C3" w14:paraId="1EDC3A80" w14:textId="77777777">
        <w:trPr>
          <w:cantSplit/>
          <w:trHeight w:val="23"/>
        </w:trPr>
        <w:tc>
          <w:tcPr>
            <w:tcW w:w="3786" w:type="dxa"/>
            <w:vMerge w:val="restart"/>
            <w:tcBorders>
              <w:top w:val="single" w:sz="6" w:space="0" w:color="auto"/>
              <w:left w:val="single" w:sz="6" w:space="0" w:color="auto"/>
              <w:right w:val="single" w:sz="6" w:space="0" w:color="auto"/>
            </w:tcBorders>
          </w:tcPr>
          <w:p w14:paraId="1EDC3A7E" w14:textId="77777777" w:rsidR="001B06C3" w:rsidRDefault="00502EAE">
            <w:pPr>
              <w:jc w:val="center"/>
              <w:rPr>
                <w:b/>
                <w:bCs/>
                <w:szCs w:val="24"/>
                <w:lang w:eastAsia="lt-LT"/>
              </w:rPr>
            </w:pPr>
            <w:r>
              <w:rPr>
                <w:b/>
                <w:bCs/>
                <w:szCs w:val="24"/>
                <w:lang w:eastAsia="lt-LT"/>
              </w:rPr>
              <w:t>Frikcinių medžiagų granuliometrinės vertės</w:t>
            </w:r>
          </w:p>
        </w:tc>
        <w:tc>
          <w:tcPr>
            <w:tcW w:w="5284" w:type="dxa"/>
            <w:gridSpan w:val="3"/>
            <w:tcBorders>
              <w:top w:val="single" w:sz="6" w:space="0" w:color="auto"/>
              <w:left w:val="single" w:sz="6" w:space="0" w:color="auto"/>
              <w:bottom w:val="single" w:sz="6" w:space="0" w:color="auto"/>
              <w:right w:val="single" w:sz="6" w:space="0" w:color="auto"/>
            </w:tcBorders>
          </w:tcPr>
          <w:p w14:paraId="1EDC3A7F" w14:textId="77777777" w:rsidR="001B06C3" w:rsidRDefault="00502EAE">
            <w:pPr>
              <w:jc w:val="center"/>
              <w:rPr>
                <w:b/>
                <w:bCs/>
                <w:szCs w:val="24"/>
                <w:lang w:eastAsia="lt-LT"/>
              </w:rPr>
            </w:pPr>
            <w:r>
              <w:rPr>
                <w:b/>
                <w:bCs/>
                <w:szCs w:val="24"/>
                <w:lang w:eastAsia="lt-LT"/>
              </w:rPr>
              <w:t xml:space="preserve">Prabyra pro kontrolinį </w:t>
            </w:r>
            <w:r>
              <w:rPr>
                <w:b/>
                <w:bCs/>
                <w:szCs w:val="24"/>
                <w:lang w:eastAsia="lt-LT"/>
              </w:rPr>
              <w:t>sietą, masės procentais</w:t>
            </w:r>
          </w:p>
        </w:tc>
      </w:tr>
      <w:tr w:rsidR="001B06C3" w14:paraId="1EDC3A85" w14:textId="77777777">
        <w:trPr>
          <w:cantSplit/>
          <w:trHeight w:val="23"/>
        </w:trPr>
        <w:tc>
          <w:tcPr>
            <w:tcW w:w="3786" w:type="dxa"/>
            <w:vMerge/>
            <w:tcBorders>
              <w:left w:val="single" w:sz="6" w:space="0" w:color="auto"/>
              <w:bottom w:val="single" w:sz="6" w:space="0" w:color="auto"/>
              <w:right w:val="single" w:sz="6" w:space="0" w:color="auto"/>
            </w:tcBorders>
          </w:tcPr>
          <w:p w14:paraId="1EDC3A81" w14:textId="77777777" w:rsidR="001B06C3" w:rsidRDefault="001B06C3">
            <w:pPr>
              <w:jc w:val="center"/>
              <w:rPr>
                <w:b/>
                <w:bCs/>
                <w:szCs w:val="24"/>
                <w:lang w:eastAsia="lt-LT"/>
              </w:rPr>
            </w:pPr>
          </w:p>
        </w:tc>
        <w:tc>
          <w:tcPr>
            <w:tcW w:w="1817" w:type="dxa"/>
            <w:tcBorders>
              <w:top w:val="single" w:sz="6" w:space="0" w:color="auto"/>
              <w:left w:val="single" w:sz="6" w:space="0" w:color="auto"/>
              <w:bottom w:val="single" w:sz="6" w:space="0" w:color="auto"/>
              <w:right w:val="single" w:sz="6" w:space="0" w:color="auto"/>
            </w:tcBorders>
          </w:tcPr>
          <w:p w14:paraId="1EDC3A82" w14:textId="77777777" w:rsidR="001B06C3" w:rsidRDefault="00502EAE">
            <w:pPr>
              <w:jc w:val="center"/>
              <w:rPr>
                <w:b/>
                <w:bCs/>
                <w:szCs w:val="24"/>
                <w:lang w:eastAsia="lt-LT"/>
              </w:rPr>
            </w:pPr>
            <w:r>
              <w:rPr>
                <w:b/>
                <w:bCs/>
                <w:szCs w:val="24"/>
                <w:lang w:eastAsia="lt-LT"/>
              </w:rPr>
              <w:t>0,063 mm</w:t>
            </w:r>
          </w:p>
        </w:tc>
        <w:tc>
          <w:tcPr>
            <w:tcW w:w="1554" w:type="dxa"/>
            <w:tcBorders>
              <w:top w:val="single" w:sz="6" w:space="0" w:color="auto"/>
              <w:left w:val="single" w:sz="6" w:space="0" w:color="auto"/>
              <w:bottom w:val="single" w:sz="6" w:space="0" w:color="auto"/>
              <w:right w:val="single" w:sz="6" w:space="0" w:color="auto"/>
            </w:tcBorders>
          </w:tcPr>
          <w:p w14:paraId="1EDC3A83" w14:textId="77777777" w:rsidR="001B06C3" w:rsidRDefault="00502EAE">
            <w:pPr>
              <w:jc w:val="center"/>
              <w:rPr>
                <w:b/>
                <w:bCs/>
                <w:szCs w:val="24"/>
                <w:lang w:eastAsia="lt-LT"/>
              </w:rPr>
            </w:pPr>
            <w:r>
              <w:rPr>
                <w:b/>
                <w:bCs/>
                <w:szCs w:val="24"/>
                <w:lang w:eastAsia="lt-LT"/>
              </w:rPr>
              <w:t>5 mm</w:t>
            </w:r>
          </w:p>
        </w:tc>
        <w:tc>
          <w:tcPr>
            <w:tcW w:w="1913" w:type="dxa"/>
            <w:tcBorders>
              <w:top w:val="single" w:sz="6" w:space="0" w:color="auto"/>
              <w:left w:val="single" w:sz="6" w:space="0" w:color="auto"/>
              <w:bottom w:val="single" w:sz="6" w:space="0" w:color="auto"/>
              <w:right w:val="single" w:sz="6" w:space="0" w:color="auto"/>
            </w:tcBorders>
          </w:tcPr>
          <w:p w14:paraId="1EDC3A84" w14:textId="77777777" w:rsidR="001B06C3" w:rsidRDefault="00502EAE">
            <w:pPr>
              <w:jc w:val="center"/>
              <w:rPr>
                <w:b/>
                <w:bCs/>
                <w:szCs w:val="24"/>
                <w:lang w:eastAsia="lt-LT"/>
              </w:rPr>
            </w:pPr>
            <w:r>
              <w:rPr>
                <w:b/>
                <w:bCs/>
                <w:szCs w:val="24"/>
                <w:lang w:eastAsia="lt-LT"/>
              </w:rPr>
              <w:t>8 mm</w:t>
            </w:r>
          </w:p>
        </w:tc>
      </w:tr>
      <w:tr w:rsidR="001B06C3" w14:paraId="1EDC3A8A" w14:textId="77777777">
        <w:trPr>
          <w:cantSplit/>
          <w:trHeight w:val="23"/>
        </w:trPr>
        <w:tc>
          <w:tcPr>
            <w:tcW w:w="3786" w:type="dxa"/>
            <w:tcBorders>
              <w:top w:val="single" w:sz="6" w:space="0" w:color="auto"/>
              <w:left w:val="single" w:sz="6" w:space="0" w:color="auto"/>
              <w:bottom w:val="single" w:sz="6" w:space="0" w:color="auto"/>
              <w:right w:val="single" w:sz="6" w:space="0" w:color="auto"/>
            </w:tcBorders>
          </w:tcPr>
          <w:p w14:paraId="1EDC3A86" w14:textId="77777777" w:rsidR="001B06C3" w:rsidRDefault="00502EAE">
            <w:pPr>
              <w:jc w:val="both"/>
              <w:rPr>
                <w:szCs w:val="24"/>
                <w:lang w:eastAsia="lt-LT"/>
              </w:rPr>
            </w:pPr>
            <w:r>
              <w:rPr>
                <w:szCs w:val="24"/>
                <w:lang w:eastAsia="lt-LT"/>
              </w:rPr>
              <w:t>Faktinė vertė</w:t>
            </w:r>
          </w:p>
        </w:tc>
        <w:tc>
          <w:tcPr>
            <w:tcW w:w="1817" w:type="dxa"/>
            <w:tcBorders>
              <w:top w:val="single" w:sz="6" w:space="0" w:color="auto"/>
              <w:left w:val="single" w:sz="6" w:space="0" w:color="auto"/>
              <w:bottom w:val="single" w:sz="6" w:space="0" w:color="auto"/>
              <w:right w:val="single" w:sz="6" w:space="0" w:color="auto"/>
            </w:tcBorders>
          </w:tcPr>
          <w:p w14:paraId="1EDC3A87" w14:textId="77777777" w:rsidR="001B06C3" w:rsidRDefault="001B06C3">
            <w:pPr>
              <w:jc w:val="both"/>
              <w:rPr>
                <w:szCs w:val="24"/>
                <w:lang w:eastAsia="lt-LT"/>
              </w:rPr>
            </w:pPr>
          </w:p>
        </w:tc>
        <w:tc>
          <w:tcPr>
            <w:tcW w:w="1554" w:type="dxa"/>
            <w:tcBorders>
              <w:top w:val="single" w:sz="6" w:space="0" w:color="auto"/>
              <w:left w:val="single" w:sz="6" w:space="0" w:color="auto"/>
              <w:bottom w:val="single" w:sz="6" w:space="0" w:color="auto"/>
              <w:right w:val="single" w:sz="6" w:space="0" w:color="auto"/>
            </w:tcBorders>
          </w:tcPr>
          <w:p w14:paraId="1EDC3A88" w14:textId="77777777" w:rsidR="001B06C3" w:rsidRDefault="001B06C3">
            <w:pPr>
              <w:jc w:val="both"/>
              <w:rPr>
                <w:szCs w:val="24"/>
                <w:lang w:eastAsia="lt-LT"/>
              </w:rPr>
            </w:pPr>
          </w:p>
        </w:tc>
        <w:tc>
          <w:tcPr>
            <w:tcW w:w="1913" w:type="dxa"/>
            <w:tcBorders>
              <w:top w:val="single" w:sz="6" w:space="0" w:color="auto"/>
              <w:left w:val="single" w:sz="6" w:space="0" w:color="auto"/>
              <w:bottom w:val="single" w:sz="6" w:space="0" w:color="auto"/>
              <w:right w:val="single" w:sz="6" w:space="0" w:color="auto"/>
            </w:tcBorders>
          </w:tcPr>
          <w:p w14:paraId="1EDC3A89" w14:textId="77777777" w:rsidR="001B06C3" w:rsidRDefault="001B06C3">
            <w:pPr>
              <w:jc w:val="both"/>
              <w:rPr>
                <w:szCs w:val="24"/>
                <w:lang w:eastAsia="lt-LT"/>
              </w:rPr>
            </w:pPr>
          </w:p>
        </w:tc>
      </w:tr>
      <w:tr w:rsidR="001B06C3" w14:paraId="1EDC3A8F" w14:textId="77777777">
        <w:trPr>
          <w:cantSplit/>
          <w:trHeight w:val="23"/>
        </w:trPr>
        <w:tc>
          <w:tcPr>
            <w:tcW w:w="3786" w:type="dxa"/>
            <w:tcBorders>
              <w:top w:val="single" w:sz="6" w:space="0" w:color="auto"/>
              <w:left w:val="single" w:sz="6" w:space="0" w:color="auto"/>
              <w:bottom w:val="single" w:sz="6" w:space="0" w:color="auto"/>
              <w:right w:val="single" w:sz="6" w:space="0" w:color="auto"/>
            </w:tcBorders>
          </w:tcPr>
          <w:p w14:paraId="1EDC3A8B" w14:textId="77777777" w:rsidR="001B06C3" w:rsidRDefault="00502EAE">
            <w:pPr>
              <w:jc w:val="both"/>
              <w:rPr>
                <w:szCs w:val="24"/>
                <w:lang w:eastAsia="lt-LT"/>
              </w:rPr>
            </w:pPr>
            <w:r>
              <w:rPr>
                <w:szCs w:val="24"/>
                <w:lang w:eastAsia="lt-LT"/>
              </w:rPr>
              <w:t>Tikslinė vertė</w:t>
            </w:r>
          </w:p>
        </w:tc>
        <w:tc>
          <w:tcPr>
            <w:tcW w:w="1817" w:type="dxa"/>
            <w:tcBorders>
              <w:top w:val="single" w:sz="6" w:space="0" w:color="auto"/>
              <w:left w:val="single" w:sz="6" w:space="0" w:color="auto"/>
              <w:bottom w:val="single" w:sz="6" w:space="0" w:color="auto"/>
              <w:right w:val="single" w:sz="6" w:space="0" w:color="auto"/>
            </w:tcBorders>
          </w:tcPr>
          <w:p w14:paraId="1EDC3A8C" w14:textId="77777777" w:rsidR="001B06C3" w:rsidRDefault="001B06C3">
            <w:pPr>
              <w:jc w:val="both"/>
              <w:rPr>
                <w:szCs w:val="24"/>
                <w:lang w:eastAsia="lt-LT"/>
              </w:rPr>
            </w:pPr>
          </w:p>
        </w:tc>
        <w:tc>
          <w:tcPr>
            <w:tcW w:w="1554" w:type="dxa"/>
            <w:tcBorders>
              <w:top w:val="single" w:sz="6" w:space="0" w:color="auto"/>
              <w:left w:val="single" w:sz="6" w:space="0" w:color="auto"/>
              <w:bottom w:val="single" w:sz="6" w:space="0" w:color="auto"/>
              <w:right w:val="single" w:sz="6" w:space="0" w:color="auto"/>
            </w:tcBorders>
          </w:tcPr>
          <w:p w14:paraId="1EDC3A8D" w14:textId="77777777" w:rsidR="001B06C3" w:rsidRDefault="001B06C3">
            <w:pPr>
              <w:jc w:val="both"/>
              <w:rPr>
                <w:szCs w:val="24"/>
                <w:lang w:eastAsia="lt-LT"/>
              </w:rPr>
            </w:pPr>
          </w:p>
        </w:tc>
        <w:tc>
          <w:tcPr>
            <w:tcW w:w="1913" w:type="dxa"/>
            <w:tcBorders>
              <w:top w:val="single" w:sz="6" w:space="0" w:color="auto"/>
              <w:left w:val="single" w:sz="6" w:space="0" w:color="auto"/>
              <w:bottom w:val="single" w:sz="6" w:space="0" w:color="auto"/>
              <w:right w:val="single" w:sz="6" w:space="0" w:color="auto"/>
            </w:tcBorders>
          </w:tcPr>
          <w:p w14:paraId="1EDC3A8E" w14:textId="77777777" w:rsidR="001B06C3" w:rsidRDefault="001B06C3">
            <w:pPr>
              <w:jc w:val="both"/>
              <w:rPr>
                <w:szCs w:val="24"/>
                <w:lang w:eastAsia="lt-LT"/>
              </w:rPr>
            </w:pPr>
          </w:p>
        </w:tc>
      </w:tr>
    </w:tbl>
    <w:p w14:paraId="1EDC3A90" w14:textId="77777777" w:rsidR="001B06C3" w:rsidRDefault="00502EAE">
      <w:pPr>
        <w:jc w:val="both"/>
        <w:rPr>
          <w:szCs w:val="24"/>
          <w:lang w:eastAsia="lt-LT"/>
        </w:rPr>
      </w:pPr>
    </w:p>
    <w:p w14:paraId="1EDC3A91" w14:textId="77777777" w:rsidR="001B06C3" w:rsidRDefault="00502EAE">
      <w:pPr>
        <w:jc w:val="both"/>
        <w:rPr>
          <w:szCs w:val="24"/>
          <w:lang w:eastAsia="lt-LT"/>
        </w:rPr>
      </w:pPr>
      <w:r>
        <w:rPr>
          <w:szCs w:val="24"/>
          <w:lang w:eastAsia="lt-LT"/>
        </w:rPr>
        <w:t>- grūdelio forma kubo formos grūdelių dalis:</w:t>
      </w:r>
    </w:p>
    <w:p w14:paraId="1EDC3A92" w14:textId="77777777" w:rsidR="001B06C3" w:rsidRDefault="00502EAE">
      <w:pPr>
        <w:jc w:val="both"/>
        <w:rPr>
          <w:szCs w:val="24"/>
          <w:lang w:eastAsia="lt-LT"/>
        </w:rPr>
      </w:pPr>
      <w:r>
        <w:rPr>
          <w:szCs w:val="24"/>
          <w:lang w:eastAsia="lt-LT"/>
        </w:rPr>
        <w:t>faktinė vertė __________masės procentais tikslinė vertė: 50 masės procentų;</w:t>
      </w:r>
    </w:p>
    <w:p w14:paraId="1EDC3A93" w14:textId="77777777" w:rsidR="001B06C3" w:rsidRDefault="00502EAE">
      <w:pPr>
        <w:jc w:val="both"/>
        <w:rPr>
          <w:szCs w:val="24"/>
          <w:lang w:eastAsia="lt-LT"/>
        </w:rPr>
      </w:pPr>
      <w:r>
        <w:rPr>
          <w:szCs w:val="24"/>
          <w:lang w:eastAsia="lt-LT"/>
        </w:rPr>
        <w:t>- lūžio paviršius:</w:t>
      </w:r>
    </w:p>
    <w:p w14:paraId="1EDC3A94" w14:textId="77777777" w:rsidR="001B06C3" w:rsidRDefault="00502EAE">
      <w:pPr>
        <w:jc w:val="both"/>
        <w:rPr>
          <w:szCs w:val="24"/>
          <w:lang w:eastAsia="lt-LT"/>
        </w:rPr>
      </w:pPr>
      <w:r>
        <w:rPr>
          <w:szCs w:val="24"/>
          <w:lang w:eastAsia="lt-LT"/>
        </w:rPr>
        <w:t xml:space="preserve">lūžio paviršiaus </w:t>
      </w:r>
      <w:r>
        <w:rPr>
          <w:szCs w:val="24"/>
          <w:lang w:eastAsia="lt-LT"/>
        </w:rPr>
        <w:t>grūdelių dalis;</w:t>
      </w:r>
    </w:p>
    <w:p w14:paraId="1EDC3A95" w14:textId="77777777" w:rsidR="001B06C3" w:rsidRDefault="00502EAE">
      <w:pPr>
        <w:jc w:val="both"/>
        <w:rPr>
          <w:szCs w:val="24"/>
          <w:lang w:eastAsia="lt-LT"/>
        </w:rPr>
      </w:pPr>
      <w:r>
        <w:rPr>
          <w:szCs w:val="24"/>
          <w:lang w:eastAsia="lt-LT"/>
        </w:rPr>
        <w:t>faktinė vertė _______masės procentais tikslinė vertė: 90 masės procentų;</w:t>
      </w:r>
    </w:p>
    <w:p w14:paraId="1EDC3A96" w14:textId="77777777" w:rsidR="001B06C3" w:rsidRDefault="00502EAE">
      <w:pPr>
        <w:jc w:val="both"/>
        <w:rPr>
          <w:szCs w:val="24"/>
          <w:lang w:eastAsia="lt-LT"/>
        </w:rPr>
      </w:pPr>
      <w:r>
        <w:rPr>
          <w:szCs w:val="24"/>
          <w:lang w:eastAsia="lt-LT"/>
        </w:rPr>
        <w:t>- lūžio briaunos, aštrios kaip stiklo:       taip ne</w:t>
      </w:r>
    </w:p>
    <w:p w14:paraId="1EDC3A97" w14:textId="77777777" w:rsidR="001B06C3" w:rsidRDefault="00502EAE">
      <w:pPr>
        <w:jc w:val="both"/>
        <w:rPr>
          <w:szCs w:val="24"/>
          <w:lang w:eastAsia="lt-LT"/>
        </w:rPr>
      </w:pPr>
    </w:p>
    <w:p w14:paraId="1EDC3A98" w14:textId="77777777" w:rsidR="001B06C3" w:rsidRDefault="00502EAE">
      <w:pPr>
        <w:jc w:val="both"/>
        <w:rPr>
          <w:szCs w:val="24"/>
          <w:lang w:eastAsia="lt-LT"/>
        </w:rPr>
      </w:pPr>
      <w:r>
        <w:rPr>
          <w:b/>
          <w:bCs/>
          <w:szCs w:val="24"/>
          <w:lang w:eastAsia="lt-LT"/>
        </w:rPr>
        <w:t>8</w:t>
      </w:r>
      <w:r>
        <w:rPr>
          <w:b/>
          <w:bCs/>
          <w:szCs w:val="24"/>
          <w:lang w:eastAsia="lt-LT"/>
        </w:rPr>
        <w:t>.</w:t>
      </w:r>
      <w:r>
        <w:rPr>
          <w:szCs w:val="24"/>
          <w:lang w:eastAsia="lt-LT"/>
        </w:rPr>
        <w:t xml:space="preserve"> Atsparumas susmulkinimui.</w:t>
      </w:r>
    </w:p>
    <w:p w14:paraId="1EDC3A99" w14:textId="77777777" w:rsidR="001B06C3" w:rsidRDefault="00502EAE">
      <w:pPr>
        <w:jc w:val="both"/>
        <w:rPr>
          <w:szCs w:val="24"/>
          <w:lang w:eastAsia="lt-LT"/>
        </w:rPr>
      </w:pPr>
      <w:r>
        <w:rPr>
          <w:szCs w:val="24"/>
          <w:lang w:eastAsia="lt-LT"/>
        </w:rPr>
        <w:t xml:space="preserve">- smūginio susmulkinimo vertė, </w:t>
      </w:r>
      <w:proofErr w:type="spellStart"/>
      <w:r>
        <w:rPr>
          <w:szCs w:val="24"/>
          <w:lang w:eastAsia="lt-LT"/>
        </w:rPr>
        <w:t>SZsp</w:t>
      </w:r>
      <w:proofErr w:type="spellEnd"/>
      <w:r>
        <w:rPr>
          <w:szCs w:val="24"/>
          <w:lang w:eastAsia="lt-LT"/>
        </w:rPr>
        <w:t xml:space="preserve">: </w:t>
      </w:r>
    </w:p>
    <w:p w14:paraId="1EDC3A9A" w14:textId="77777777" w:rsidR="001B06C3" w:rsidRDefault="00502EAE">
      <w:pPr>
        <w:jc w:val="both"/>
        <w:rPr>
          <w:szCs w:val="24"/>
          <w:lang w:eastAsia="lt-LT"/>
        </w:rPr>
      </w:pPr>
      <w:r>
        <w:rPr>
          <w:szCs w:val="24"/>
          <w:lang w:eastAsia="lt-LT"/>
        </w:rPr>
        <w:t>faktinė vertė ____________%, tikslin</w:t>
      </w:r>
      <w:r>
        <w:rPr>
          <w:szCs w:val="24"/>
          <w:lang w:eastAsia="lt-LT"/>
        </w:rPr>
        <w:t>ė vertė: &lt;= 30 %;</w:t>
      </w:r>
    </w:p>
    <w:p w14:paraId="1EDC3A9B" w14:textId="77777777" w:rsidR="001B06C3" w:rsidRDefault="00502EAE">
      <w:pPr>
        <w:jc w:val="both"/>
        <w:rPr>
          <w:szCs w:val="24"/>
          <w:lang w:eastAsia="lt-LT"/>
        </w:rPr>
      </w:pPr>
      <w:r>
        <w:rPr>
          <w:szCs w:val="24"/>
          <w:lang w:eastAsia="lt-LT"/>
        </w:rPr>
        <w:t>- esant vulkaniniams šlakams, taikoma pagal susmulkinimo vertę, Z</w:t>
      </w:r>
      <w:r>
        <w:rPr>
          <w:szCs w:val="24"/>
          <w:vertAlign w:val="subscript"/>
          <w:lang w:eastAsia="lt-LT"/>
        </w:rPr>
        <w:t>L</w:t>
      </w:r>
      <w:r>
        <w:rPr>
          <w:szCs w:val="24"/>
          <w:lang w:eastAsia="lt-LT"/>
        </w:rPr>
        <w:t xml:space="preserve">: </w:t>
      </w:r>
    </w:p>
    <w:p w14:paraId="1EDC3A9C" w14:textId="77777777" w:rsidR="001B06C3" w:rsidRDefault="00502EAE">
      <w:pPr>
        <w:jc w:val="both"/>
        <w:rPr>
          <w:szCs w:val="24"/>
          <w:lang w:eastAsia="lt-LT"/>
        </w:rPr>
      </w:pPr>
      <w:r>
        <w:rPr>
          <w:szCs w:val="24"/>
          <w:lang w:eastAsia="lt-LT"/>
        </w:rPr>
        <w:t>faktinė vertė __________%, tikslinė vertė: &lt;= 15 %.</w:t>
      </w:r>
    </w:p>
    <w:p w14:paraId="1EDC3A9D" w14:textId="77777777" w:rsidR="001B06C3" w:rsidRDefault="00502EAE">
      <w:pPr>
        <w:jc w:val="both"/>
        <w:rPr>
          <w:szCs w:val="24"/>
          <w:lang w:eastAsia="lt-LT"/>
        </w:rPr>
      </w:pPr>
    </w:p>
    <w:p w14:paraId="1EDC3A9E" w14:textId="77777777" w:rsidR="001B06C3" w:rsidRDefault="00502EAE">
      <w:pPr>
        <w:jc w:val="both"/>
        <w:rPr>
          <w:szCs w:val="24"/>
          <w:vertAlign w:val="superscript"/>
          <w:lang w:eastAsia="lt-LT"/>
        </w:rPr>
      </w:pPr>
      <w:r>
        <w:rPr>
          <w:b/>
          <w:bCs/>
          <w:szCs w:val="24"/>
          <w:lang w:eastAsia="lt-LT"/>
        </w:rPr>
        <w:t>9</w:t>
      </w:r>
      <w:r>
        <w:rPr>
          <w:b/>
          <w:bCs/>
          <w:szCs w:val="24"/>
          <w:lang w:eastAsia="lt-LT"/>
        </w:rPr>
        <w:t>.</w:t>
      </w:r>
      <w:r>
        <w:rPr>
          <w:szCs w:val="24"/>
          <w:lang w:eastAsia="lt-LT"/>
        </w:rPr>
        <w:t xml:space="preserve"> Tariamasis tankis. Faktinė vertė ___________g/cm</w:t>
      </w:r>
      <w:r>
        <w:rPr>
          <w:szCs w:val="24"/>
          <w:vertAlign w:val="superscript"/>
          <w:lang w:eastAsia="lt-LT"/>
        </w:rPr>
        <w:t>3</w:t>
      </w:r>
    </w:p>
    <w:p w14:paraId="1EDC3A9F" w14:textId="77777777" w:rsidR="001B06C3" w:rsidRDefault="00502EAE">
      <w:pPr>
        <w:jc w:val="both"/>
        <w:rPr>
          <w:b/>
          <w:bCs/>
          <w:szCs w:val="24"/>
          <w:lang w:eastAsia="lt-LT"/>
        </w:rPr>
      </w:pPr>
    </w:p>
    <w:p w14:paraId="1EDC3AA0" w14:textId="77777777" w:rsidR="001B06C3" w:rsidRDefault="00502EAE">
      <w:pPr>
        <w:jc w:val="both"/>
        <w:rPr>
          <w:szCs w:val="24"/>
          <w:lang w:eastAsia="lt-LT"/>
        </w:rPr>
      </w:pPr>
      <w:r>
        <w:rPr>
          <w:b/>
          <w:bCs/>
          <w:szCs w:val="24"/>
          <w:lang w:eastAsia="lt-LT"/>
        </w:rPr>
        <w:t>10</w:t>
      </w:r>
      <w:r>
        <w:rPr>
          <w:b/>
          <w:bCs/>
          <w:szCs w:val="24"/>
          <w:lang w:eastAsia="lt-LT"/>
        </w:rPr>
        <w:t>.</w:t>
      </w:r>
      <w:r>
        <w:rPr>
          <w:szCs w:val="24"/>
          <w:lang w:eastAsia="lt-LT"/>
        </w:rPr>
        <w:t xml:space="preserve"> Kiti duomenys.</w:t>
      </w:r>
    </w:p>
    <w:p w14:paraId="1EDC3AA1" w14:textId="77777777" w:rsidR="001B06C3" w:rsidRDefault="00502EAE">
      <w:pPr>
        <w:widowControl w:val="0"/>
        <w:tabs>
          <w:tab w:val="left" w:leader="underscore" w:pos="8901"/>
        </w:tabs>
        <w:rPr>
          <w:szCs w:val="24"/>
          <w:lang w:eastAsia="lt-LT"/>
        </w:rPr>
      </w:pPr>
      <w:r>
        <w:rPr>
          <w:szCs w:val="24"/>
          <w:lang w:eastAsia="lt-LT"/>
        </w:rPr>
        <w:t>_</w:t>
      </w:r>
      <w:r>
        <w:rPr>
          <w:szCs w:val="24"/>
          <w:lang w:eastAsia="lt-LT"/>
        </w:rPr>
        <w:tab/>
      </w:r>
    </w:p>
    <w:p w14:paraId="1EDC3AA2" w14:textId="77777777" w:rsidR="001B06C3" w:rsidRDefault="00502EAE">
      <w:pPr>
        <w:widowControl w:val="0"/>
        <w:tabs>
          <w:tab w:val="left" w:leader="underscore" w:pos="8901"/>
        </w:tabs>
        <w:rPr>
          <w:szCs w:val="24"/>
          <w:lang w:eastAsia="lt-LT"/>
        </w:rPr>
      </w:pPr>
      <w:r>
        <w:rPr>
          <w:szCs w:val="24"/>
          <w:lang w:eastAsia="lt-LT"/>
        </w:rPr>
        <w:t>_</w:t>
      </w:r>
      <w:r>
        <w:rPr>
          <w:szCs w:val="24"/>
          <w:lang w:eastAsia="lt-LT"/>
        </w:rPr>
        <w:tab/>
      </w:r>
    </w:p>
    <w:p w14:paraId="1EDC3AA3" w14:textId="77777777" w:rsidR="001B06C3" w:rsidRDefault="00502EAE">
      <w:pPr>
        <w:widowControl w:val="0"/>
        <w:tabs>
          <w:tab w:val="left" w:leader="underscore" w:pos="8901"/>
        </w:tabs>
        <w:rPr>
          <w:szCs w:val="24"/>
          <w:lang w:eastAsia="lt-LT"/>
        </w:rPr>
      </w:pPr>
      <w:r>
        <w:rPr>
          <w:szCs w:val="24"/>
          <w:lang w:eastAsia="lt-LT"/>
        </w:rPr>
        <w:t>_</w:t>
      </w:r>
      <w:r>
        <w:rPr>
          <w:szCs w:val="24"/>
          <w:lang w:eastAsia="lt-LT"/>
        </w:rPr>
        <w:tab/>
      </w:r>
    </w:p>
    <w:p w14:paraId="1EDC3AA4" w14:textId="77777777" w:rsidR="001B06C3" w:rsidRDefault="001B06C3">
      <w:pPr>
        <w:jc w:val="both"/>
        <w:rPr>
          <w:szCs w:val="24"/>
          <w:lang w:eastAsia="lt-LT"/>
        </w:rPr>
      </w:pPr>
    </w:p>
    <w:p w14:paraId="1EDC3AA5" w14:textId="77777777" w:rsidR="001B06C3" w:rsidRDefault="00502EAE">
      <w:pPr>
        <w:tabs>
          <w:tab w:val="right" w:pos="9071"/>
        </w:tabs>
        <w:jc w:val="both"/>
        <w:rPr>
          <w:szCs w:val="24"/>
          <w:lang w:eastAsia="lt-LT"/>
        </w:rPr>
      </w:pPr>
      <w:r>
        <w:rPr>
          <w:szCs w:val="24"/>
          <w:lang w:eastAsia="lt-LT"/>
        </w:rPr>
        <w:t>_______________</w:t>
      </w:r>
      <w:r>
        <w:rPr>
          <w:szCs w:val="24"/>
          <w:lang w:eastAsia="lt-LT"/>
        </w:rPr>
        <w:tab/>
      </w:r>
      <w:r>
        <w:rPr>
          <w:szCs w:val="24"/>
          <w:lang w:eastAsia="lt-LT"/>
        </w:rPr>
        <w:t>___________________</w:t>
      </w:r>
    </w:p>
    <w:p w14:paraId="1EDC3AA6" w14:textId="77777777" w:rsidR="001B06C3" w:rsidRDefault="00502EAE">
      <w:pPr>
        <w:tabs>
          <w:tab w:val="right" w:pos="8400"/>
        </w:tabs>
        <w:ind w:firstLine="567"/>
        <w:jc w:val="both"/>
        <w:rPr>
          <w:szCs w:val="24"/>
          <w:lang w:eastAsia="lt-LT"/>
        </w:rPr>
      </w:pPr>
      <w:r>
        <w:rPr>
          <w:szCs w:val="24"/>
          <w:lang w:eastAsia="lt-LT"/>
        </w:rPr>
        <w:t>(data)</w:t>
      </w:r>
      <w:r>
        <w:rPr>
          <w:szCs w:val="24"/>
          <w:lang w:eastAsia="lt-LT"/>
        </w:rPr>
        <w:tab/>
        <w:t>Pasiūlymo teikėjo                            (parašas)</w:t>
      </w:r>
    </w:p>
    <w:p w14:paraId="1EDC3AA7" w14:textId="77777777" w:rsidR="001B06C3" w:rsidRDefault="00502EAE">
      <w:pPr>
        <w:jc w:val="center"/>
        <w:rPr>
          <w:szCs w:val="24"/>
          <w:lang w:eastAsia="lt-LT"/>
        </w:rPr>
      </w:pPr>
    </w:p>
    <w:p w14:paraId="1EDC3AA8" w14:textId="77777777" w:rsidR="001B06C3" w:rsidRDefault="00502EAE">
      <w:pPr>
        <w:jc w:val="center"/>
        <w:rPr>
          <w:szCs w:val="24"/>
          <w:lang w:eastAsia="lt-LT"/>
        </w:rPr>
      </w:pPr>
      <w:r>
        <w:rPr>
          <w:szCs w:val="24"/>
          <w:lang w:eastAsia="lt-LT"/>
        </w:rPr>
        <w:t>_________________</w:t>
      </w:r>
    </w:p>
    <w:p w14:paraId="1EDC3AA9" w14:textId="77777777" w:rsidR="001B06C3" w:rsidRDefault="00502EAE">
      <w:pPr>
        <w:jc w:val="center"/>
        <w:rPr>
          <w:szCs w:val="24"/>
          <w:lang w:eastAsia="lt-LT"/>
        </w:rPr>
      </w:pPr>
    </w:p>
    <w:p w14:paraId="1EDC3AAA" w14:textId="77777777" w:rsidR="001B06C3" w:rsidRDefault="00502EAE">
      <w:pPr>
        <w:ind w:left="4535"/>
        <w:rPr>
          <w:szCs w:val="24"/>
          <w:lang w:eastAsia="lt-LT"/>
        </w:rPr>
      </w:pPr>
      <w:r>
        <w:rPr>
          <w:szCs w:val="24"/>
          <w:lang w:eastAsia="lt-LT"/>
        </w:rPr>
        <w:t xml:space="preserve">Medžiagų, skirtų kelių priežiūrai žiemą, techninių reikalavimų aprašo </w:t>
      </w:r>
    </w:p>
    <w:p w14:paraId="1EDC3AAB" w14:textId="77777777" w:rsidR="001B06C3" w:rsidRDefault="00502EAE">
      <w:pPr>
        <w:ind w:left="4535"/>
        <w:rPr>
          <w:szCs w:val="24"/>
          <w:lang w:eastAsia="lt-LT"/>
        </w:rPr>
      </w:pPr>
      <w:r>
        <w:rPr>
          <w:szCs w:val="24"/>
          <w:lang w:eastAsia="lt-LT"/>
        </w:rPr>
        <w:t xml:space="preserve">TRA MPŽ 13 </w:t>
      </w:r>
    </w:p>
    <w:p w14:paraId="1EDC3AAC" w14:textId="77777777" w:rsidR="001B06C3" w:rsidRDefault="00502EAE">
      <w:pPr>
        <w:ind w:left="4535"/>
        <w:rPr>
          <w:szCs w:val="24"/>
          <w:lang w:eastAsia="lt-LT"/>
        </w:rPr>
      </w:pPr>
      <w:r>
        <w:rPr>
          <w:szCs w:val="24"/>
          <w:lang w:eastAsia="lt-LT"/>
        </w:rPr>
        <w:t>7</w:t>
      </w:r>
      <w:r>
        <w:rPr>
          <w:szCs w:val="24"/>
          <w:lang w:eastAsia="lt-LT"/>
        </w:rPr>
        <w:t xml:space="preserve"> priedas</w:t>
      </w:r>
    </w:p>
    <w:p w14:paraId="1EDC3AAD" w14:textId="77777777" w:rsidR="001B06C3" w:rsidRDefault="001B06C3">
      <w:pPr>
        <w:ind w:left="4535"/>
        <w:rPr>
          <w:szCs w:val="24"/>
          <w:lang w:eastAsia="lt-LT"/>
        </w:rPr>
      </w:pPr>
    </w:p>
    <w:p w14:paraId="1EDC3AAE" w14:textId="77777777" w:rsidR="001B06C3" w:rsidRDefault="00502EAE">
      <w:pPr>
        <w:jc w:val="center"/>
        <w:rPr>
          <w:b/>
          <w:bCs/>
          <w:szCs w:val="24"/>
          <w:lang w:eastAsia="lt-LT"/>
        </w:rPr>
      </w:pPr>
      <w:r>
        <w:rPr>
          <w:b/>
          <w:bCs/>
          <w:szCs w:val="24"/>
          <w:lang w:eastAsia="lt-LT"/>
        </w:rPr>
        <w:t>LITERATŪRA</w:t>
      </w:r>
    </w:p>
    <w:p w14:paraId="1EDC3AAF" w14:textId="77777777" w:rsidR="001B06C3" w:rsidRDefault="001B06C3">
      <w:pPr>
        <w:ind w:firstLine="567"/>
        <w:jc w:val="both"/>
        <w:rPr>
          <w:b/>
          <w:bCs/>
          <w:szCs w:val="24"/>
          <w:lang w:eastAsia="lt-LT"/>
        </w:rPr>
      </w:pPr>
    </w:p>
    <w:p w14:paraId="1EDC3AB0" w14:textId="77777777" w:rsidR="001B06C3" w:rsidRDefault="00502EAE">
      <w:pPr>
        <w:ind w:firstLine="567"/>
        <w:jc w:val="both"/>
        <w:rPr>
          <w:szCs w:val="24"/>
          <w:lang w:eastAsia="lt-LT"/>
        </w:rPr>
      </w:pPr>
      <w:r>
        <w:rPr>
          <w:b/>
          <w:bCs/>
          <w:szCs w:val="24"/>
          <w:lang w:eastAsia="lt-LT"/>
        </w:rPr>
        <w:t>1</w:t>
      </w:r>
      <w:r>
        <w:rPr>
          <w:b/>
          <w:bCs/>
          <w:szCs w:val="24"/>
          <w:lang w:eastAsia="lt-LT"/>
        </w:rPr>
        <w:t>.</w:t>
      </w:r>
      <w:r>
        <w:rPr>
          <w:szCs w:val="24"/>
          <w:lang w:eastAsia="lt-LT"/>
        </w:rPr>
        <w:t xml:space="preserve"> </w:t>
      </w:r>
      <w:proofErr w:type="spellStart"/>
      <w:r>
        <w:rPr>
          <w:szCs w:val="24"/>
          <w:lang w:eastAsia="lt-LT"/>
        </w:rPr>
        <w:t>Baltrėnas</w:t>
      </w:r>
      <w:proofErr w:type="spellEnd"/>
      <w:r>
        <w:rPr>
          <w:szCs w:val="24"/>
          <w:lang w:eastAsia="lt-LT"/>
        </w:rPr>
        <w:t xml:space="preserve">, Pranas; Kazlauskienė, Agnė; Mikalajūne, Audronė. Aplinkos apsauga keliuose: monografija / Pranas </w:t>
      </w:r>
      <w:proofErr w:type="spellStart"/>
      <w:r>
        <w:rPr>
          <w:szCs w:val="24"/>
          <w:lang w:eastAsia="lt-LT"/>
        </w:rPr>
        <w:t>Baltrėnas</w:t>
      </w:r>
      <w:proofErr w:type="spellEnd"/>
      <w:r>
        <w:rPr>
          <w:szCs w:val="24"/>
          <w:lang w:eastAsia="lt-LT"/>
        </w:rPr>
        <w:t xml:space="preserve">, Agnė Kazlauskienė, Audronė </w:t>
      </w:r>
      <w:proofErr w:type="spellStart"/>
      <w:r>
        <w:rPr>
          <w:szCs w:val="24"/>
          <w:lang w:eastAsia="lt-LT"/>
        </w:rPr>
        <w:t>Mikalajūnė</w:t>
      </w:r>
      <w:proofErr w:type="spellEnd"/>
      <w:r>
        <w:rPr>
          <w:szCs w:val="24"/>
          <w:lang w:eastAsia="lt-LT"/>
        </w:rPr>
        <w:t>; Vilniaus Gedimino technikos universitetas. Vilnius: Technika, 2012. 384 p. ISBN 9789955289371.</w:t>
      </w:r>
    </w:p>
    <w:p w14:paraId="1EDC3AB1" w14:textId="77777777" w:rsidR="001B06C3" w:rsidRDefault="00502EAE">
      <w:pPr>
        <w:ind w:firstLine="567"/>
        <w:jc w:val="both"/>
        <w:rPr>
          <w:szCs w:val="24"/>
          <w:lang w:eastAsia="lt-LT"/>
        </w:rPr>
      </w:pPr>
      <w:r>
        <w:rPr>
          <w:b/>
          <w:bCs/>
          <w:szCs w:val="24"/>
          <w:lang w:eastAsia="lt-LT"/>
        </w:rPr>
        <w:t>2</w:t>
      </w:r>
      <w:r>
        <w:rPr>
          <w:b/>
          <w:bCs/>
          <w:szCs w:val="24"/>
          <w:lang w:eastAsia="lt-LT"/>
        </w:rPr>
        <w:t>.</w:t>
      </w:r>
      <w:r>
        <w:rPr>
          <w:szCs w:val="24"/>
          <w:lang w:eastAsia="lt-LT"/>
        </w:rPr>
        <w:t xml:space="preserve"> Britų standartas BS 3247:1991 „Druska barstymo automagistralėse specifikacijos kelių priežiūrai žiemą“ („</w:t>
      </w:r>
      <w:proofErr w:type="spellStart"/>
      <w:r>
        <w:rPr>
          <w:szCs w:val="24"/>
          <w:lang w:eastAsia="lt-LT"/>
        </w:rPr>
        <w:t>Specification</w:t>
      </w:r>
      <w:proofErr w:type="spellEnd"/>
      <w:r>
        <w:rPr>
          <w:szCs w:val="24"/>
          <w:lang w:eastAsia="lt-LT"/>
        </w:rPr>
        <w:t xml:space="preserve"> </w:t>
      </w:r>
      <w:proofErr w:type="spellStart"/>
      <w:r>
        <w:rPr>
          <w:szCs w:val="24"/>
          <w:lang w:eastAsia="lt-LT"/>
        </w:rPr>
        <w:t>for</w:t>
      </w:r>
      <w:proofErr w:type="spellEnd"/>
      <w:r>
        <w:rPr>
          <w:szCs w:val="24"/>
          <w:lang w:eastAsia="lt-LT"/>
        </w:rPr>
        <w:t xml:space="preserve"> salt </w:t>
      </w:r>
      <w:proofErr w:type="spellStart"/>
      <w:r>
        <w:rPr>
          <w:szCs w:val="24"/>
          <w:lang w:eastAsia="lt-LT"/>
        </w:rPr>
        <w:t>forspreading</w:t>
      </w:r>
      <w:proofErr w:type="spellEnd"/>
      <w:r>
        <w:rPr>
          <w:szCs w:val="24"/>
          <w:lang w:eastAsia="lt-LT"/>
        </w:rPr>
        <w:t xml:space="preserve"> </w:t>
      </w:r>
      <w:proofErr w:type="spellStart"/>
      <w:r>
        <w:rPr>
          <w:szCs w:val="24"/>
          <w:lang w:eastAsia="lt-LT"/>
        </w:rPr>
        <w:t>on</w:t>
      </w:r>
      <w:proofErr w:type="spellEnd"/>
      <w:r>
        <w:rPr>
          <w:szCs w:val="24"/>
          <w:lang w:eastAsia="lt-LT"/>
        </w:rPr>
        <w:t xml:space="preserve"> </w:t>
      </w:r>
      <w:proofErr w:type="spellStart"/>
      <w:r>
        <w:rPr>
          <w:szCs w:val="24"/>
          <w:lang w:eastAsia="lt-LT"/>
        </w:rPr>
        <w:t>highways</w:t>
      </w:r>
      <w:proofErr w:type="spellEnd"/>
      <w:r>
        <w:rPr>
          <w:szCs w:val="24"/>
          <w:lang w:eastAsia="lt-LT"/>
        </w:rPr>
        <w:t xml:space="preserve"> </w:t>
      </w:r>
      <w:proofErr w:type="spellStart"/>
      <w:r>
        <w:rPr>
          <w:szCs w:val="24"/>
          <w:lang w:eastAsia="lt-LT"/>
        </w:rPr>
        <w:t>for</w:t>
      </w:r>
      <w:proofErr w:type="spellEnd"/>
      <w:r>
        <w:rPr>
          <w:szCs w:val="24"/>
          <w:lang w:eastAsia="lt-LT"/>
        </w:rPr>
        <w:t xml:space="preserve"> </w:t>
      </w:r>
      <w:proofErr w:type="spellStart"/>
      <w:r>
        <w:rPr>
          <w:szCs w:val="24"/>
          <w:lang w:eastAsia="lt-LT"/>
        </w:rPr>
        <w:t>winter</w:t>
      </w:r>
      <w:proofErr w:type="spellEnd"/>
      <w:r>
        <w:rPr>
          <w:szCs w:val="24"/>
          <w:lang w:eastAsia="lt-LT"/>
        </w:rPr>
        <w:t xml:space="preserve"> </w:t>
      </w:r>
      <w:proofErr w:type="spellStart"/>
      <w:r>
        <w:rPr>
          <w:szCs w:val="24"/>
          <w:lang w:eastAsia="lt-LT"/>
        </w:rPr>
        <w:t>maintenance</w:t>
      </w:r>
      <w:proofErr w:type="spellEnd"/>
      <w:r>
        <w:rPr>
          <w:szCs w:val="24"/>
          <w:lang w:eastAsia="lt-LT"/>
        </w:rPr>
        <w:t xml:space="preserve">“, </w:t>
      </w:r>
      <w:proofErr w:type="spellStart"/>
      <w:r>
        <w:rPr>
          <w:szCs w:val="24"/>
          <w:lang w:eastAsia="lt-LT"/>
        </w:rPr>
        <w:t>Britishstandard</w:t>
      </w:r>
      <w:proofErr w:type="spellEnd"/>
      <w:r>
        <w:rPr>
          <w:szCs w:val="24"/>
          <w:lang w:eastAsia="lt-LT"/>
        </w:rPr>
        <w:t>).</w:t>
      </w:r>
    </w:p>
    <w:p w14:paraId="1EDC3AB2" w14:textId="77777777" w:rsidR="001B06C3" w:rsidRDefault="00502EAE">
      <w:pPr>
        <w:ind w:firstLine="567"/>
        <w:jc w:val="both"/>
        <w:rPr>
          <w:szCs w:val="24"/>
          <w:lang w:eastAsia="lt-LT"/>
        </w:rPr>
      </w:pPr>
      <w:r>
        <w:rPr>
          <w:b/>
          <w:bCs/>
          <w:szCs w:val="24"/>
          <w:lang w:eastAsia="lt-LT"/>
        </w:rPr>
        <w:t>3</w:t>
      </w:r>
      <w:r>
        <w:rPr>
          <w:b/>
          <w:bCs/>
          <w:szCs w:val="24"/>
          <w:lang w:eastAsia="lt-LT"/>
        </w:rPr>
        <w:t>.</w:t>
      </w:r>
      <w:r>
        <w:rPr>
          <w:szCs w:val="24"/>
          <w:lang w:eastAsia="lt-LT"/>
        </w:rPr>
        <w:t xml:space="preserve"> Cheminių medžiagų naudojimo automobilių kelių priežiūrai žiemą rekomendacijos, reikalavimai, naudojimas, bandymų metodai (Lietuvos automobilių kelių direkcija prie LR susisiekimo ministerijos. Vilnius, 1999).</w:t>
      </w:r>
    </w:p>
    <w:p w14:paraId="1EDC3AB3" w14:textId="77777777" w:rsidR="001B06C3" w:rsidRDefault="00502EAE">
      <w:pPr>
        <w:ind w:firstLine="567"/>
        <w:jc w:val="both"/>
        <w:rPr>
          <w:szCs w:val="24"/>
          <w:lang w:eastAsia="lt-LT"/>
        </w:rPr>
      </w:pPr>
      <w:r>
        <w:rPr>
          <w:b/>
          <w:bCs/>
          <w:szCs w:val="24"/>
          <w:lang w:eastAsia="lt-LT"/>
        </w:rPr>
        <w:t>4</w:t>
      </w:r>
      <w:r>
        <w:rPr>
          <w:b/>
          <w:bCs/>
          <w:szCs w:val="24"/>
          <w:lang w:eastAsia="lt-LT"/>
        </w:rPr>
        <w:t>.</w:t>
      </w:r>
      <w:r>
        <w:rPr>
          <w:szCs w:val="24"/>
          <w:lang w:eastAsia="lt-LT"/>
        </w:rPr>
        <w:t xml:space="preserve"> Instrukcija, šalinant slidumą automobil</w:t>
      </w:r>
      <w:r>
        <w:rPr>
          <w:szCs w:val="24"/>
          <w:lang w:eastAsia="lt-LT"/>
        </w:rPr>
        <w:t xml:space="preserve">ių keliuose žiemą („Instrukcija po </w:t>
      </w:r>
      <w:proofErr w:type="spellStart"/>
      <w:r>
        <w:rPr>
          <w:szCs w:val="24"/>
          <w:lang w:eastAsia="lt-LT"/>
        </w:rPr>
        <w:t>borbe</w:t>
      </w:r>
      <w:proofErr w:type="spellEnd"/>
      <w:r>
        <w:rPr>
          <w:szCs w:val="24"/>
          <w:lang w:eastAsia="lt-LT"/>
        </w:rPr>
        <w:t xml:space="preserve"> s </w:t>
      </w:r>
      <w:proofErr w:type="spellStart"/>
      <w:r>
        <w:rPr>
          <w:szCs w:val="24"/>
          <w:lang w:eastAsia="lt-LT"/>
        </w:rPr>
        <w:t>zimnei</w:t>
      </w:r>
      <w:proofErr w:type="spellEnd"/>
      <w:r>
        <w:rPr>
          <w:szCs w:val="24"/>
          <w:lang w:eastAsia="lt-LT"/>
        </w:rPr>
        <w:t xml:space="preserve"> </w:t>
      </w:r>
      <w:proofErr w:type="spellStart"/>
      <w:r>
        <w:rPr>
          <w:szCs w:val="24"/>
          <w:lang w:eastAsia="lt-LT"/>
        </w:rPr>
        <w:t>skolzkostju</w:t>
      </w:r>
      <w:proofErr w:type="spellEnd"/>
      <w:r>
        <w:rPr>
          <w:szCs w:val="24"/>
          <w:lang w:eastAsia="lt-LT"/>
        </w:rPr>
        <w:t xml:space="preserve"> na </w:t>
      </w:r>
      <w:proofErr w:type="spellStart"/>
      <w:r>
        <w:rPr>
          <w:szCs w:val="24"/>
          <w:lang w:eastAsia="lt-LT"/>
        </w:rPr>
        <w:t>avtomobilnych</w:t>
      </w:r>
      <w:proofErr w:type="spellEnd"/>
      <w:r>
        <w:rPr>
          <w:szCs w:val="24"/>
          <w:lang w:eastAsia="lt-LT"/>
        </w:rPr>
        <w:t xml:space="preserve"> </w:t>
      </w:r>
      <w:proofErr w:type="spellStart"/>
      <w:r>
        <w:rPr>
          <w:szCs w:val="24"/>
          <w:lang w:eastAsia="lt-LT"/>
        </w:rPr>
        <w:t>dorogach</w:t>
      </w:r>
      <w:proofErr w:type="spellEnd"/>
      <w:r>
        <w:rPr>
          <w:szCs w:val="24"/>
          <w:lang w:eastAsia="lt-LT"/>
        </w:rPr>
        <w:t>“; BCH 20-87), Maskva, „</w:t>
      </w:r>
      <w:proofErr w:type="spellStart"/>
      <w:r>
        <w:rPr>
          <w:szCs w:val="24"/>
          <w:lang w:eastAsia="lt-LT"/>
        </w:rPr>
        <w:t>Transport</w:t>
      </w:r>
      <w:proofErr w:type="spellEnd"/>
      <w:r>
        <w:rPr>
          <w:szCs w:val="24"/>
          <w:lang w:eastAsia="lt-LT"/>
        </w:rPr>
        <w:t>“, 1998.</w:t>
      </w:r>
    </w:p>
    <w:p w14:paraId="1EDC3AB4" w14:textId="77777777" w:rsidR="001B06C3" w:rsidRDefault="00502EAE">
      <w:pPr>
        <w:ind w:firstLine="567"/>
        <w:jc w:val="both"/>
        <w:rPr>
          <w:szCs w:val="24"/>
          <w:lang w:eastAsia="lt-LT"/>
        </w:rPr>
      </w:pPr>
      <w:r>
        <w:rPr>
          <w:b/>
          <w:bCs/>
          <w:szCs w:val="24"/>
          <w:lang w:eastAsia="lt-LT"/>
        </w:rPr>
        <w:t>5</w:t>
      </w:r>
      <w:r>
        <w:rPr>
          <w:b/>
          <w:bCs/>
          <w:szCs w:val="24"/>
          <w:lang w:eastAsia="lt-LT"/>
        </w:rPr>
        <w:t>.</w:t>
      </w:r>
      <w:r>
        <w:rPr>
          <w:szCs w:val="24"/>
          <w:lang w:eastAsia="lt-LT"/>
        </w:rPr>
        <w:t xml:space="preserve"> Nurodymai ir rekomendacijos dėl barstomųjų medžiagų įsigijimo TL-</w:t>
      </w:r>
      <w:proofErr w:type="spellStart"/>
      <w:r>
        <w:rPr>
          <w:szCs w:val="24"/>
          <w:lang w:eastAsia="lt-LT"/>
        </w:rPr>
        <w:t>Streu</w:t>
      </w:r>
      <w:proofErr w:type="spellEnd"/>
      <w:r>
        <w:rPr>
          <w:szCs w:val="24"/>
          <w:lang w:eastAsia="lt-LT"/>
        </w:rPr>
        <w:t xml:space="preserve"> „</w:t>
      </w:r>
      <w:proofErr w:type="spellStart"/>
      <w:r>
        <w:rPr>
          <w:szCs w:val="24"/>
          <w:lang w:eastAsia="lt-LT"/>
        </w:rPr>
        <w:t>Hinweise</w:t>
      </w:r>
      <w:proofErr w:type="spellEnd"/>
      <w:r>
        <w:rPr>
          <w:szCs w:val="24"/>
          <w:lang w:eastAsia="lt-LT"/>
        </w:rPr>
        <w:t xml:space="preserve"> </w:t>
      </w:r>
      <w:proofErr w:type="spellStart"/>
      <w:r>
        <w:rPr>
          <w:szCs w:val="24"/>
          <w:lang w:eastAsia="lt-LT"/>
        </w:rPr>
        <w:t>und</w:t>
      </w:r>
      <w:proofErr w:type="spellEnd"/>
      <w:r>
        <w:rPr>
          <w:szCs w:val="24"/>
          <w:lang w:eastAsia="lt-LT"/>
        </w:rPr>
        <w:t xml:space="preserve"> </w:t>
      </w:r>
      <w:proofErr w:type="spellStart"/>
      <w:r>
        <w:rPr>
          <w:szCs w:val="24"/>
          <w:lang w:eastAsia="lt-LT"/>
        </w:rPr>
        <w:t>Empfehlungenfūr</w:t>
      </w:r>
      <w:proofErr w:type="spellEnd"/>
      <w:r>
        <w:rPr>
          <w:szCs w:val="24"/>
          <w:lang w:eastAsia="lt-LT"/>
        </w:rPr>
        <w:t xml:space="preserve"> die </w:t>
      </w:r>
      <w:proofErr w:type="spellStart"/>
      <w:r>
        <w:rPr>
          <w:szCs w:val="24"/>
          <w:lang w:eastAsia="lt-LT"/>
        </w:rPr>
        <w:t>Beschaffung</w:t>
      </w:r>
      <w:proofErr w:type="spellEnd"/>
      <w:r>
        <w:rPr>
          <w:szCs w:val="24"/>
          <w:lang w:eastAsia="lt-LT"/>
        </w:rPr>
        <w:t xml:space="preserve"> </w:t>
      </w:r>
      <w:proofErr w:type="spellStart"/>
      <w:r>
        <w:rPr>
          <w:szCs w:val="24"/>
          <w:lang w:eastAsia="lt-LT"/>
        </w:rPr>
        <w:t>von</w:t>
      </w:r>
      <w:proofErr w:type="spellEnd"/>
      <w:r>
        <w:rPr>
          <w:szCs w:val="24"/>
          <w:lang w:eastAsia="lt-LT"/>
        </w:rPr>
        <w:t xml:space="preserve"> </w:t>
      </w:r>
      <w:proofErr w:type="spellStart"/>
      <w:r>
        <w:rPr>
          <w:szCs w:val="24"/>
          <w:lang w:eastAsia="lt-LT"/>
        </w:rPr>
        <w:t>Streustoffen</w:t>
      </w:r>
      <w:proofErr w:type="spellEnd"/>
      <w:r>
        <w:rPr>
          <w:szCs w:val="24"/>
          <w:lang w:eastAsia="lt-LT"/>
        </w:rPr>
        <w:t xml:space="preserve">. </w:t>
      </w:r>
      <w:proofErr w:type="spellStart"/>
      <w:r>
        <w:rPr>
          <w:szCs w:val="24"/>
          <w:lang w:eastAsia="lt-LT"/>
        </w:rPr>
        <w:t>Kommentarzur</w:t>
      </w:r>
      <w:proofErr w:type="spellEnd"/>
      <w:r>
        <w:rPr>
          <w:szCs w:val="24"/>
          <w:lang w:eastAsia="lt-LT"/>
        </w:rPr>
        <w:t xml:space="preserve"> TL-</w:t>
      </w:r>
      <w:proofErr w:type="spellStart"/>
      <w:r>
        <w:rPr>
          <w:szCs w:val="24"/>
          <w:lang w:eastAsia="lt-LT"/>
        </w:rPr>
        <w:t>Streu</w:t>
      </w:r>
      <w:proofErr w:type="spellEnd"/>
      <w:r>
        <w:rPr>
          <w:szCs w:val="24"/>
          <w:lang w:eastAsia="lt-LT"/>
        </w:rPr>
        <w:t>“ (Kelnas, Vokietija, 2004).</w:t>
      </w:r>
    </w:p>
    <w:p w14:paraId="1EDC3AB5" w14:textId="77777777" w:rsidR="001B06C3" w:rsidRDefault="00502EAE">
      <w:pPr>
        <w:ind w:firstLine="567"/>
        <w:jc w:val="both"/>
        <w:rPr>
          <w:szCs w:val="24"/>
          <w:lang w:eastAsia="lt-LT"/>
        </w:rPr>
      </w:pPr>
      <w:r>
        <w:rPr>
          <w:b/>
          <w:bCs/>
          <w:szCs w:val="24"/>
          <w:lang w:eastAsia="lt-LT"/>
        </w:rPr>
        <w:t>6</w:t>
      </w:r>
      <w:r>
        <w:rPr>
          <w:b/>
          <w:bCs/>
          <w:szCs w:val="24"/>
          <w:lang w:eastAsia="lt-LT"/>
        </w:rPr>
        <w:t>.</w:t>
      </w:r>
      <w:r>
        <w:rPr>
          <w:szCs w:val="24"/>
          <w:lang w:eastAsia="lt-LT"/>
        </w:rPr>
        <w:t xml:space="preserve"> Mokslo tyrimo darbo ataskaita „Druskų ir jų pakaitalų panaudojimo kelių priežiūrai žiemą analizė“, D. </w:t>
      </w:r>
      <w:proofErr w:type="spellStart"/>
      <w:r>
        <w:rPr>
          <w:szCs w:val="24"/>
          <w:lang w:eastAsia="lt-LT"/>
        </w:rPr>
        <w:t>Čygas</w:t>
      </w:r>
      <w:proofErr w:type="spellEnd"/>
      <w:r>
        <w:rPr>
          <w:szCs w:val="24"/>
          <w:lang w:eastAsia="lt-LT"/>
        </w:rPr>
        <w:t>, Vilniaus Gedimino technikos universitetas, Vilnius, 1998.</w:t>
      </w:r>
    </w:p>
    <w:p w14:paraId="1EDC3AB6" w14:textId="77777777" w:rsidR="001B06C3" w:rsidRDefault="00502EAE">
      <w:pPr>
        <w:ind w:firstLine="567"/>
        <w:jc w:val="both"/>
        <w:rPr>
          <w:szCs w:val="24"/>
          <w:lang w:eastAsia="lt-LT"/>
        </w:rPr>
      </w:pPr>
      <w:r>
        <w:rPr>
          <w:b/>
          <w:bCs/>
          <w:szCs w:val="24"/>
          <w:lang w:eastAsia="lt-LT"/>
        </w:rPr>
        <w:t>7</w:t>
      </w:r>
      <w:r>
        <w:rPr>
          <w:b/>
          <w:bCs/>
          <w:szCs w:val="24"/>
          <w:lang w:eastAsia="lt-LT"/>
        </w:rPr>
        <w:t>.</w:t>
      </w:r>
      <w:r>
        <w:rPr>
          <w:szCs w:val="24"/>
          <w:lang w:eastAsia="lt-LT"/>
        </w:rPr>
        <w:t xml:space="preserve"> Techninės </w:t>
      </w:r>
      <w:r>
        <w:rPr>
          <w:szCs w:val="24"/>
          <w:lang w:eastAsia="lt-LT"/>
        </w:rPr>
        <w:t>sąlygos TU 113-13-5-90 „Natrio chloridas techninis. Kalio chlorido gamybos atliekos“ (</w:t>
      </w:r>
      <w:proofErr w:type="spellStart"/>
      <w:r>
        <w:rPr>
          <w:szCs w:val="24"/>
          <w:lang w:eastAsia="lt-LT"/>
        </w:rPr>
        <w:t>Techničeskije</w:t>
      </w:r>
      <w:proofErr w:type="spellEnd"/>
      <w:r>
        <w:rPr>
          <w:szCs w:val="24"/>
          <w:lang w:eastAsia="lt-LT"/>
        </w:rPr>
        <w:t xml:space="preserve"> </w:t>
      </w:r>
      <w:proofErr w:type="spellStart"/>
      <w:r>
        <w:rPr>
          <w:szCs w:val="24"/>
          <w:lang w:eastAsia="lt-LT"/>
        </w:rPr>
        <w:t>uslovija</w:t>
      </w:r>
      <w:proofErr w:type="spellEnd"/>
      <w:r>
        <w:rPr>
          <w:szCs w:val="24"/>
          <w:lang w:eastAsia="lt-LT"/>
        </w:rPr>
        <w:t xml:space="preserve"> „</w:t>
      </w:r>
      <w:proofErr w:type="spellStart"/>
      <w:r>
        <w:rPr>
          <w:szCs w:val="24"/>
          <w:lang w:eastAsia="lt-LT"/>
        </w:rPr>
        <w:t>Natryjchloristyj</w:t>
      </w:r>
      <w:proofErr w:type="spellEnd"/>
      <w:r>
        <w:rPr>
          <w:szCs w:val="24"/>
          <w:lang w:eastAsia="lt-LT"/>
        </w:rPr>
        <w:t xml:space="preserve"> </w:t>
      </w:r>
      <w:proofErr w:type="spellStart"/>
      <w:r>
        <w:rPr>
          <w:szCs w:val="24"/>
          <w:lang w:eastAsia="lt-LT"/>
        </w:rPr>
        <w:t>techničeskyj</w:t>
      </w:r>
      <w:proofErr w:type="spellEnd"/>
      <w:r>
        <w:rPr>
          <w:szCs w:val="24"/>
          <w:lang w:eastAsia="lt-LT"/>
        </w:rPr>
        <w:t xml:space="preserve">. </w:t>
      </w:r>
      <w:proofErr w:type="spellStart"/>
      <w:r>
        <w:rPr>
          <w:szCs w:val="24"/>
          <w:lang w:eastAsia="lt-LT"/>
        </w:rPr>
        <w:t>Otchod</w:t>
      </w:r>
      <w:proofErr w:type="spellEnd"/>
      <w:r>
        <w:rPr>
          <w:szCs w:val="24"/>
          <w:lang w:eastAsia="lt-LT"/>
        </w:rPr>
        <w:t xml:space="preserve"> </w:t>
      </w:r>
      <w:proofErr w:type="spellStart"/>
      <w:r>
        <w:rPr>
          <w:szCs w:val="24"/>
          <w:lang w:eastAsia="lt-LT"/>
        </w:rPr>
        <w:t>proizvodstva</w:t>
      </w:r>
      <w:proofErr w:type="spellEnd"/>
      <w:r>
        <w:rPr>
          <w:szCs w:val="24"/>
          <w:lang w:eastAsia="lt-LT"/>
        </w:rPr>
        <w:t xml:space="preserve"> </w:t>
      </w:r>
      <w:proofErr w:type="spellStart"/>
      <w:r>
        <w:rPr>
          <w:szCs w:val="24"/>
          <w:lang w:eastAsia="lt-LT"/>
        </w:rPr>
        <w:t>chloristogo</w:t>
      </w:r>
      <w:proofErr w:type="spellEnd"/>
      <w:r>
        <w:rPr>
          <w:szCs w:val="24"/>
          <w:lang w:eastAsia="lt-LT"/>
        </w:rPr>
        <w:t xml:space="preserve"> kalija“).</w:t>
      </w:r>
    </w:p>
    <w:p w14:paraId="1EDC3AB7" w14:textId="77777777" w:rsidR="001B06C3" w:rsidRDefault="00502EAE">
      <w:pPr>
        <w:ind w:firstLine="567"/>
        <w:jc w:val="both"/>
        <w:rPr>
          <w:szCs w:val="24"/>
          <w:lang w:eastAsia="lt-LT"/>
        </w:rPr>
      </w:pPr>
      <w:r>
        <w:rPr>
          <w:b/>
          <w:bCs/>
          <w:szCs w:val="24"/>
          <w:lang w:eastAsia="lt-LT"/>
        </w:rPr>
        <w:t>8</w:t>
      </w:r>
      <w:r>
        <w:rPr>
          <w:b/>
          <w:bCs/>
          <w:szCs w:val="24"/>
          <w:lang w:eastAsia="lt-LT"/>
        </w:rPr>
        <w:t>.</w:t>
      </w:r>
      <w:r>
        <w:rPr>
          <w:szCs w:val="24"/>
          <w:lang w:eastAsia="lt-LT"/>
        </w:rPr>
        <w:t xml:space="preserve"> Techninės tiekimo sąlygos, taikomos dėl barstomųjų medžiagų kelių </w:t>
      </w:r>
      <w:r>
        <w:rPr>
          <w:szCs w:val="24"/>
          <w:lang w:eastAsia="lt-LT"/>
        </w:rPr>
        <w:t>priežiūrai žiemos sąlygomis TL-</w:t>
      </w:r>
      <w:proofErr w:type="spellStart"/>
      <w:r>
        <w:rPr>
          <w:szCs w:val="24"/>
          <w:lang w:eastAsia="lt-LT"/>
        </w:rPr>
        <w:t>Streu</w:t>
      </w:r>
      <w:proofErr w:type="spellEnd"/>
      <w:r>
        <w:rPr>
          <w:szCs w:val="24"/>
          <w:lang w:eastAsia="lt-LT"/>
        </w:rPr>
        <w:t xml:space="preserve"> „</w:t>
      </w:r>
      <w:proofErr w:type="spellStart"/>
      <w:r>
        <w:rPr>
          <w:szCs w:val="24"/>
          <w:lang w:eastAsia="lt-LT"/>
        </w:rPr>
        <w:t>Technische</w:t>
      </w:r>
      <w:proofErr w:type="spellEnd"/>
      <w:r>
        <w:rPr>
          <w:szCs w:val="24"/>
          <w:lang w:eastAsia="lt-LT"/>
        </w:rPr>
        <w:t xml:space="preserve"> </w:t>
      </w:r>
      <w:proofErr w:type="spellStart"/>
      <w:r>
        <w:rPr>
          <w:szCs w:val="24"/>
          <w:lang w:eastAsia="lt-LT"/>
        </w:rPr>
        <w:t>Lieferbedingungen</w:t>
      </w:r>
      <w:proofErr w:type="spellEnd"/>
      <w:r>
        <w:rPr>
          <w:szCs w:val="24"/>
          <w:lang w:eastAsia="lt-LT"/>
        </w:rPr>
        <w:t xml:space="preserve"> </w:t>
      </w:r>
      <w:proofErr w:type="spellStart"/>
      <w:r>
        <w:rPr>
          <w:szCs w:val="24"/>
          <w:lang w:eastAsia="lt-LT"/>
        </w:rPr>
        <w:t>fūr</w:t>
      </w:r>
      <w:proofErr w:type="spellEnd"/>
      <w:r>
        <w:rPr>
          <w:szCs w:val="24"/>
          <w:lang w:eastAsia="lt-LT"/>
        </w:rPr>
        <w:t xml:space="preserve"> </w:t>
      </w:r>
      <w:proofErr w:type="spellStart"/>
      <w:r>
        <w:rPr>
          <w:szCs w:val="24"/>
          <w:lang w:eastAsia="lt-LT"/>
        </w:rPr>
        <w:t>Streustoffe</w:t>
      </w:r>
      <w:proofErr w:type="spellEnd"/>
      <w:r>
        <w:rPr>
          <w:szCs w:val="24"/>
          <w:lang w:eastAsia="lt-LT"/>
        </w:rPr>
        <w:t xml:space="preserve"> </w:t>
      </w:r>
      <w:proofErr w:type="spellStart"/>
      <w:r>
        <w:rPr>
          <w:szCs w:val="24"/>
          <w:lang w:eastAsia="lt-LT"/>
        </w:rPr>
        <w:t>des</w:t>
      </w:r>
      <w:proofErr w:type="spellEnd"/>
      <w:r>
        <w:rPr>
          <w:szCs w:val="24"/>
          <w:lang w:eastAsia="lt-LT"/>
        </w:rPr>
        <w:t xml:space="preserve"> </w:t>
      </w:r>
      <w:proofErr w:type="spellStart"/>
      <w:r>
        <w:rPr>
          <w:szCs w:val="24"/>
          <w:lang w:eastAsia="lt-LT"/>
        </w:rPr>
        <w:t>Strassenwinterdienstes</w:t>
      </w:r>
      <w:proofErr w:type="spellEnd"/>
      <w:r>
        <w:rPr>
          <w:szCs w:val="24"/>
          <w:lang w:eastAsia="lt-LT"/>
        </w:rPr>
        <w:t>“ (Kelnas, Vokietija, 2003).</w:t>
      </w:r>
    </w:p>
    <w:p w14:paraId="1EDC3AB8" w14:textId="77777777" w:rsidR="001B06C3" w:rsidRDefault="00502EAE">
      <w:pPr>
        <w:ind w:firstLine="567"/>
        <w:jc w:val="both"/>
        <w:rPr>
          <w:szCs w:val="24"/>
          <w:lang w:eastAsia="lt-LT"/>
        </w:rPr>
      </w:pPr>
    </w:p>
    <w:p w14:paraId="1EDC3AB9" w14:textId="77777777" w:rsidR="001B06C3" w:rsidRDefault="00502EAE">
      <w:pPr>
        <w:jc w:val="center"/>
        <w:rPr>
          <w:szCs w:val="24"/>
          <w:lang w:eastAsia="lt-LT"/>
        </w:rPr>
      </w:pPr>
      <w:r>
        <w:rPr>
          <w:szCs w:val="24"/>
          <w:lang w:eastAsia="lt-LT"/>
        </w:rPr>
        <w:t>_________________</w:t>
      </w:r>
    </w:p>
    <w:p w14:paraId="1EDC3ABA" w14:textId="77777777" w:rsidR="001B06C3" w:rsidRDefault="00502EAE">
      <w:pPr>
        <w:ind w:firstLine="567"/>
        <w:jc w:val="both"/>
        <w:rPr>
          <w:szCs w:val="24"/>
          <w:lang w:eastAsia="lt-LT"/>
        </w:rPr>
      </w:pPr>
    </w:p>
    <w:sectPr w:rsidR="001B06C3" w:rsidSect="0036422A">
      <w:headerReference w:type="even" r:id="rId22"/>
      <w:headerReference w:type="default" r:id="rId23"/>
      <w:footerReference w:type="even" r:id="rId24"/>
      <w:footerReference w:type="default" r:id="rId25"/>
      <w:headerReference w:type="first" r:id="rId26"/>
      <w:footerReference w:type="first" r:id="rId27"/>
      <w:type w:val="continuous"/>
      <w:pgSz w:w="11909" w:h="16834" w:code="9"/>
      <w:pgMar w:top="1134" w:right="1134" w:bottom="1134" w:left="1701" w:header="567" w:footer="567"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C3ABD" w14:textId="77777777" w:rsidR="001B06C3" w:rsidRDefault="00502EAE">
      <w:pPr>
        <w:rPr>
          <w:szCs w:val="24"/>
          <w:lang w:eastAsia="lt-LT"/>
        </w:rPr>
      </w:pPr>
      <w:r>
        <w:rPr>
          <w:szCs w:val="24"/>
          <w:lang w:eastAsia="lt-LT"/>
        </w:rPr>
        <w:separator/>
      </w:r>
    </w:p>
  </w:endnote>
  <w:endnote w:type="continuationSeparator" w:id="0">
    <w:p w14:paraId="1EDC3ABE" w14:textId="77777777" w:rsidR="001B06C3" w:rsidRDefault="00502EAE">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C6DAB" w14:textId="77777777" w:rsidR="0036422A" w:rsidRDefault="0036422A">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A9E8C" w14:textId="77777777" w:rsidR="0036422A" w:rsidRDefault="0036422A">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E5FE0" w14:textId="77777777" w:rsidR="0036422A" w:rsidRDefault="0036422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C3ABB" w14:textId="77777777" w:rsidR="001B06C3" w:rsidRDefault="00502EAE">
      <w:pPr>
        <w:rPr>
          <w:szCs w:val="24"/>
          <w:lang w:eastAsia="lt-LT"/>
        </w:rPr>
      </w:pPr>
      <w:r>
        <w:rPr>
          <w:szCs w:val="24"/>
          <w:lang w:eastAsia="lt-LT"/>
        </w:rPr>
        <w:separator/>
      </w:r>
    </w:p>
  </w:footnote>
  <w:footnote w:type="continuationSeparator" w:id="0">
    <w:p w14:paraId="1EDC3ABC" w14:textId="77777777" w:rsidR="001B06C3" w:rsidRDefault="00502EAE">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D3751" w14:textId="77777777" w:rsidR="0036422A" w:rsidRDefault="0036422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305614"/>
      <w:docPartObj>
        <w:docPartGallery w:val="Page Numbers (Top of Page)"/>
        <w:docPartUnique/>
      </w:docPartObj>
    </w:sdtPr>
    <w:sdtContent>
      <w:p w14:paraId="2E2ACFA3" w14:textId="49E41028" w:rsidR="0036422A" w:rsidRDefault="0036422A">
        <w:pPr>
          <w:pStyle w:val="Antrats"/>
          <w:jc w:val="center"/>
        </w:pPr>
        <w:r>
          <w:fldChar w:fldCharType="begin"/>
        </w:r>
        <w:r>
          <w:instrText>PAGE   \* MERGEFORMAT</w:instrText>
        </w:r>
        <w:r>
          <w:fldChar w:fldCharType="separate"/>
        </w:r>
        <w:r w:rsidR="00502EAE">
          <w:rPr>
            <w:noProof/>
          </w:rPr>
          <w:t>27</w:t>
        </w:r>
        <w:r>
          <w:fldChar w:fldCharType="end"/>
        </w:r>
      </w:p>
    </w:sdtContent>
  </w:sdt>
  <w:p w14:paraId="06F2CA9A" w14:textId="77777777" w:rsidR="0036422A" w:rsidRDefault="0036422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4EF9B" w14:textId="77777777" w:rsidR="0036422A" w:rsidRDefault="0036422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1298"/>
  <w:hyphenationZone w:val="396"/>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2D"/>
    <w:rsid w:val="001B06C3"/>
    <w:rsid w:val="0036422A"/>
    <w:rsid w:val="00502EAE"/>
    <w:rsid w:val="009E342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C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36422A"/>
    <w:rPr>
      <w:rFonts w:ascii="Tahoma" w:hAnsi="Tahoma" w:cs="Tahoma"/>
      <w:sz w:val="16"/>
      <w:szCs w:val="16"/>
    </w:rPr>
  </w:style>
  <w:style w:type="character" w:customStyle="1" w:styleId="DebesliotekstasDiagrama">
    <w:name w:val="Debesėlio tekstas Diagrama"/>
    <w:basedOn w:val="Numatytasispastraiposriftas"/>
    <w:link w:val="Debesliotekstas"/>
    <w:rsid w:val="0036422A"/>
    <w:rPr>
      <w:rFonts w:ascii="Tahoma" w:hAnsi="Tahoma" w:cs="Tahoma"/>
      <w:sz w:val="16"/>
      <w:szCs w:val="16"/>
    </w:rPr>
  </w:style>
  <w:style w:type="paragraph" w:styleId="Antrats">
    <w:name w:val="header"/>
    <w:basedOn w:val="prastasis"/>
    <w:link w:val="AntratsDiagrama"/>
    <w:uiPriority w:val="99"/>
    <w:rsid w:val="0036422A"/>
    <w:pPr>
      <w:tabs>
        <w:tab w:val="center" w:pos="4819"/>
        <w:tab w:val="right" w:pos="9638"/>
      </w:tabs>
    </w:pPr>
  </w:style>
  <w:style w:type="character" w:customStyle="1" w:styleId="AntratsDiagrama">
    <w:name w:val="Antraštės Diagrama"/>
    <w:basedOn w:val="Numatytasispastraiposriftas"/>
    <w:link w:val="Antrats"/>
    <w:uiPriority w:val="99"/>
    <w:rsid w:val="0036422A"/>
  </w:style>
  <w:style w:type="paragraph" w:styleId="Porat">
    <w:name w:val="footer"/>
    <w:basedOn w:val="prastasis"/>
    <w:link w:val="PoratDiagrama"/>
    <w:rsid w:val="0036422A"/>
    <w:pPr>
      <w:tabs>
        <w:tab w:val="center" w:pos="4819"/>
        <w:tab w:val="right" w:pos="9638"/>
      </w:tabs>
    </w:pPr>
  </w:style>
  <w:style w:type="character" w:customStyle="1" w:styleId="PoratDiagrama">
    <w:name w:val="Poraštė Diagrama"/>
    <w:basedOn w:val="Numatytasispastraiposriftas"/>
    <w:link w:val="Porat"/>
    <w:rsid w:val="003642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36422A"/>
    <w:rPr>
      <w:rFonts w:ascii="Tahoma" w:hAnsi="Tahoma" w:cs="Tahoma"/>
      <w:sz w:val="16"/>
      <w:szCs w:val="16"/>
    </w:rPr>
  </w:style>
  <w:style w:type="character" w:customStyle="1" w:styleId="DebesliotekstasDiagrama">
    <w:name w:val="Debesėlio tekstas Diagrama"/>
    <w:basedOn w:val="Numatytasispastraiposriftas"/>
    <w:link w:val="Debesliotekstas"/>
    <w:rsid w:val="0036422A"/>
    <w:rPr>
      <w:rFonts w:ascii="Tahoma" w:hAnsi="Tahoma" w:cs="Tahoma"/>
      <w:sz w:val="16"/>
      <w:szCs w:val="16"/>
    </w:rPr>
  </w:style>
  <w:style w:type="paragraph" w:styleId="Antrats">
    <w:name w:val="header"/>
    <w:basedOn w:val="prastasis"/>
    <w:link w:val="AntratsDiagrama"/>
    <w:uiPriority w:val="99"/>
    <w:rsid w:val="0036422A"/>
    <w:pPr>
      <w:tabs>
        <w:tab w:val="center" w:pos="4819"/>
        <w:tab w:val="right" w:pos="9638"/>
      </w:tabs>
    </w:pPr>
  </w:style>
  <w:style w:type="character" w:customStyle="1" w:styleId="AntratsDiagrama">
    <w:name w:val="Antraštės Diagrama"/>
    <w:basedOn w:val="Numatytasispastraiposriftas"/>
    <w:link w:val="Antrats"/>
    <w:uiPriority w:val="99"/>
    <w:rsid w:val="0036422A"/>
  </w:style>
  <w:style w:type="paragraph" w:styleId="Porat">
    <w:name w:val="footer"/>
    <w:basedOn w:val="prastasis"/>
    <w:link w:val="PoratDiagrama"/>
    <w:rsid w:val="0036422A"/>
    <w:pPr>
      <w:tabs>
        <w:tab w:val="center" w:pos="4819"/>
        <w:tab w:val="right" w:pos="9638"/>
      </w:tabs>
    </w:pPr>
  </w:style>
  <w:style w:type="character" w:customStyle="1" w:styleId="PoratDiagrama">
    <w:name w:val="Poraštė Diagrama"/>
    <w:basedOn w:val="Numatytasispastraiposriftas"/>
    <w:link w:val="Porat"/>
    <w:rsid w:val="00364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BF41D2C35D24"/>
  <Relationship Id="rId11" Type="http://schemas.openxmlformats.org/officeDocument/2006/relationships/hyperlink" TargetMode="External" Target="https://www.e-tar.lt/portal/lt/legalAct/TAR.37CA8EC066D3"/>
  <Relationship Id="rId12" Type="http://schemas.openxmlformats.org/officeDocument/2006/relationships/hyperlink" TargetMode="External" Target="https://www.e-tar.lt/portal/lt/legalAct/TAR.BBE7D61A0416"/>
  <Relationship Id="rId13" Type="http://schemas.openxmlformats.org/officeDocument/2006/relationships/hyperlink" TargetMode="External" Target="https://www.e-tar.lt/portal/lt/legalAct/TAR.FCE1E8F735DE"/>
  <Relationship Id="rId14" Type="http://schemas.openxmlformats.org/officeDocument/2006/relationships/hyperlink" TargetMode="External" Target="https://www.e-tar.lt/portal/lt/legalAct/TAR.4D0DFCDD673A"/>
  <Relationship Id="rId15" Type="http://schemas.openxmlformats.org/officeDocument/2006/relationships/hyperlink" TargetMode="External" Target="https://www.e-tar.lt/portal/lt/legalAct/TAR.924BBACA8125"/>
  <Relationship Id="rId16" Type="http://schemas.openxmlformats.org/officeDocument/2006/relationships/hyperlink" TargetMode="External" Target="https://www.e-tar.lt/portal/lt/legalAct/TAR.554EE563D95B"/>
  <Relationship Id="rId17" Type="http://schemas.openxmlformats.org/officeDocument/2006/relationships/hyperlink" TargetMode="External" Target="https://www.e-tar.lt/portal/lt/legalAct/TAR.2099D15473C7"/>
  <Relationship Id="rId18" Type="http://schemas.openxmlformats.org/officeDocument/2006/relationships/hyperlink" TargetMode="External" Target="https://www.e-tar.lt/portal/lt/legalAct/TAR.B5ED5B2A6472"/>
  <Relationship Id="rId19" Type="http://schemas.openxmlformats.org/officeDocument/2006/relationships/hyperlink" TargetMode="External" Target="https://www.e-tar.lt/portal/lt/legalAct/TAR.633ED152B54A"/>
  <Relationship Id="rId2" Type="http://schemas.openxmlformats.org/officeDocument/2006/relationships/styles" Target="styles.xml"/>
  <Relationship Id="rId20" Type="http://schemas.openxmlformats.org/officeDocument/2006/relationships/hyperlink" TargetMode="External" Target="https://www.e-tar.lt/portal/lt/legalAct/TAR.C4625D4B8F31"/>
  <Relationship Id="rId21" Type="http://schemas.openxmlformats.org/officeDocument/2006/relationships/hyperlink" TargetMode="External" Target="https://www.e-tar.lt/portal/lt/legalAct/TAR.C62D0D5BE8B9"/>
  <Relationship Id="rId22" Type="http://schemas.openxmlformats.org/officeDocument/2006/relationships/header" Target="header1.xml"/>
  <Relationship Id="rId23" Type="http://schemas.openxmlformats.org/officeDocument/2006/relationships/header" Target="header2.xml"/>
  <Relationship Id="rId24" Type="http://schemas.openxmlformats.org/officeDocument/2006/relationships/footer" Target="footer1.xml"/>
  <Relationship Id="rId25" Type="http://schemas.openxmlformats.org/officeDocument/2006/relationships/footer" Target="footer2.xml"/>
  <Relationship Id="rId26" Type="http://schemas.openxmlformats.org/officeDocument/2006/relationships/header" Target="header3.xml"/>
  <Relationship Id="rId27" Type="http://schemas.openxmlformats.org/officeDocument/2006/relationships/footer" Target="footer3.xml"/>
  <Relationship Id="rId28" Type="http://schemas.openxmlformats.org/officeDocument/2006/relationships/fontTable" Target="fontTable.xml"/>
  <Relationship Id="rId29"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s://www.e-tar.lt/portal/lt/legalAct/TAR.D44627EE32C7"/>
  <Relationship Id="rId9" Type="http://schemas.openxmlformats.org/officeDocument/2006/relationships/hyperlink" TargetMode="External" Target="https://www.e-tar.lt/portal/lt/legalAct/TAR.69F5E483958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49578</Words>
  <Characters>28261</Characters>
  <Application>Microsoft Office Word</Application>
  <DocSecurity>0</DocSecurity>
  <Lines>235</Lines>
  <Paragraphs>155</Paragraphs>
  <ScaleCrop>false</ScaleCrop>
  <Company/>
  <LinksUpToDate>false</LinksUpToDate>
  <CharactersWithSpaces>77684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2015-09-19T04:48:00Z</dcterms:created>
  <dc:creator>Rima</dc:creator>
  <lastModifiedBy>LAUKIONYTĖ Irena</lastModifiedBy>
  <dcterms:modified xsi:type="dcterms:W3CDTF">2015-11-20T13:23:00Z</dcterms:modified>
  <revision>4</revision>
  <dc:title>LIETUVOS AUTOMOBILIŲ KELIŲ DIREKCIJOS PRIE SUSISIEKIMO MINISTERIJOS DIREKTORIAUS</dc:title>
</coreProperties>
</file>