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lang w:val="en-US"/>
        </w:rPr>
        <w:pict w14:anchorId="245C045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LIETUVOS RESPUBLIKOS APLINKOS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Duomenų apie fluorintas šiltnamio efektą sukeliančias dujas ir ozono sluoksnį ardančias medžiagas teikimo, surinkimo ir tvarkymo, šių dujų ar medžiagų turinčios įrangos ir sistemų apskaitos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2010 m. sausio 7 d. Nr. D1-12</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aplinkos apsaugos įstatymo 6 straipsnio 5 dalies 9 punktu (Žin., 1992, Nr. </w:t>
      </w:r>
      <w:fldSimple w:instr="HYPERLINK https://www.e-tar.lt/portal/lt/legalAct/TAR.E2780B68DE62 \t _blank">
        <w:r>
          <w:rPr>
            <w:color w:val="0000FF" w:themeColor="hyperlink"/>
            <w:u w:val="single"/>
          </w:rPr>
          <w:t>5-75</w:t>
        </w:r>
      </w:fldSimple>
      <w:r>
        <w:rPr>
          <w:color w:val="000000"/>
        </w:rPr>
        <w:t xml:space="preserve">; 2004, Nr. </w:t>
      </w:r>
      <w:fldSimple w:instr="HYPERLINK https://www.e-tar.lt/portal/lt/legalAct/TAR.84CF9F27446F \t _blank">
        <w:r>
          <w:rPr>
            <w:color w:val="0000FF" w:themeColor="hyperlink"/>
            <w:u w:val="single"/>
          </w:rPr>
          <w:t>60-2121</w:t>
        </w:r>
      </w:fldSimple>
      <w:r>
        <w:rPr>
          <w:color w:val="000000"/>
        </w:rPr>
        <w:t>), Lietuvos Respublikos cheminių medžiagų ir preparatų įstatymo 14 straipsnio 2 dalimi (Žin., 2000, Nr.</w:t>
      </w:r>
      <w:fldSimple w:instr="HYPERLINK https://www.e-tar.lt/portal/lt/legalAct/TAR.2A629A227788 \t _blank">
        <w:r>
          <w:rPr>
            <w:color w:val="0000FF" w:themeColor="hyperlink"/>
            <w:u w:val="single"/>
          </w:rPr>
          <w:t>36-987</w:t>
        </w:r>
      </w:fldSimple>
      <w:r>
        <w:rPr>
          <w:color w:val="000000"/>
        </w:rPr>
        <w:t xml:space="preserve">; 2008, Nr. </w:t>
      </w:r>
      <w:fldSimple w:instr="HYPERLINK https://www.e-tar.lt/portal/lt/legalAct/TAR.7648B39FBE4C \t _blank">
        <w:r>
          <w:rPr>
            <w:color w:val="0000FF" w:themeColor="hyperlink"/>
            <w:u w:val="single"/>
          </w:rPr>
          <w:t>76-3000</w:t>
        </w:r>
      </w:fldSimple>
      <w:r>
        <w:rPr>
          <w:color w:val="000000"/>
        </w:rPr>
        <w:t xml:space="preserve">), Lietuvos Respublikos aplinkos ministerijos nuostatų, patvirtintų Lietuvos Respublikos Vyriausybės 1998 m. rugsėjo 22 d. nutarimu Nr. 1138 (Žin., 1998, Nr. </w:t>
      </w:r>
      <w:fldSimple w:instr="HYPERLINK https://www.e-tar.lt/portal/lt/legalAct/TAR.A3B226BB10B2 \t _blank">
        <w:r>
          <w:rPr>
            <w:color w:val="0000FF" w:themeColor="hyperlink"/>
            <w:u w:val="single"/>
          </w:rPr>
          <w:t>84-2353</w:t>
        </w:r>
      </w:fldSimple>
      <w:r>
        <w:rPr>
          <w:color w:val="000000"/>
        </w:rPr>
        <w:t xml:space="preserve">; 2008, Nr. 46(1)-1725) 6.3.2 ir 6.3.6 punktais, įgyvendindamas Jungtinių Tautų bendrosios klimato kaitos konvenciją (Žin., 1995, Nr. </w:t>
      </w:r>
      <w:fldSimple w:instr="HYPERLINK https://www.e-tar.lt/portal/lt/legalAct/TAR.84BA39532A79 \t _blank">
        <w:r>
          <w:rPr>
            <w:color w:val="0000FF" w:themeColor="hyperlink"/>
            <w:u w:val="single"/>
          </w:rPr>
          <w:t>23-521</w:t>
        </w:r>
      </w:fldSimple>
      <w:r>
        <w:rPr>
          <w:color w:val="000000"/>
        </w:rPr>
        <w:t xml:space="preserve">) ir Jungtinių Tautų bendrosios klimato kaitos konvencijos Kioto protokolą (Žin., 2002, Nr. </w:t>
      </w:r>
      <w:fldSimple w:instr="HYPERLINK https://www.e-tar.lt/portal/lt/legalAct/TAR.C602D368809B \t _blank">
        <w:r>
          <w:rPr>
            <w:color w:val="0000FF" w:themeColor="hyperlink"/>
            <w:u w:val="single"/>
          </w:rPr>
          <w:t>126-5735</w:t>
        </w:r>
      </w:fldSimple>
      <w:r>
        <w:rPr>
          <w:color w:val="000000"/>
        </w:rPr>
        <w:t xml:space="preserve">), 2004 m. vasario 11 d. Europos Parlamento ir Tarybos sprendimą Nr. 280/2004/EB dėl šiltnamio efektą sukeliančių dujų emisijos Bendrijoje monitoringo mechanizmo ir Kioto protokolo įgyvendinimo (OL </w:t>
      </w:r>
      <w:r>
        <w:rPr>
          <w:i/>
          <w:iCs/>
          <w:color w:val="000000"/>
        </w:rPr>
        <w:t>2004 m. specialusis leidimas</w:t>
      </w:r>
      <w:r>
        <w:rPr>
          <w:color w:val="000000"/>
        </w:rPr>
        <w:t xml:space="preserve">, 15 skyrius, 8 tomas, p. 57), 2006 m. gegužės 17 d. Europos Parlamento ir Tarybos reglamento (EB) Nr. 842/2006 dėl tam tikrų fluorintų šiltnamio efektą sukeliančių dujų (OL 2006 L 161, p. 1) 6 straipsnio 4 dalį, Monrealio protokolą dėl ozono sluoksnį ardančių medžiagų (Žin., 1998, Nr. </w:t>
      </w:r>
      <w:fldSimple w:instr="HYPERLINK https://www.e-tar.lt/portal/lt/legalAct/TAR.63D44BA94DEE \t _blank">
        <w:r>
          <w:rPr>
            <w:color w:val="0000FF" w:themeColor="hyperlink"/>
            <w:u w:val="single"/>
          </w:rPr>
          <w:t>23-572</w:t>
        </w:r>
      </w:fldSimple>
      <w:r>
        <w:rPr>
          <w:color w:val="000000"/>
        </w:rPr>
        <w:t xml:space="preserve">, Nr. </w:t>
      </w:r>
      <w:fldSimple w:instr="HYPERLINK https://www.e-tar.lt/portal/lt/legalAct/TAR.CBAE4463983E \t _blank">
        <w:r>
          <w:rPr>
            <w:color w:val="0000FF" w:themeColor="hyperlink"/>
            <w:u w:val="single"/>
          </w:rPr>
          <w:t>23-573</w:t>
        </w:r>
      </w:fldSimple>
      <w:r>
        <w:rPr>
          <w:color w:val="000000"/>
        </w:rPr>
        <w:t xml:space="preserve">; 2004, Nr. </w:t>
      </w:r>
      <w:fldSimple w:instr="HYPERLINK https://www.e-tar.lt/portal/lt/legalAct/TAR.CAC95634485F \t _blank">
        <w:r>
          <w:rPr>
            <w:color w:val="0000FF" w:themeColor="hyperlink"/>
            <w:u w:val="single"/>
          </w:rPr>
          <w:t>42-1372</w:t>
        </w:r>
      </w:fldSimple>
      <w:r>
        <w:rPr>
          <w:color w:val="000000"/>
        </w:rPr>
        <w:t xml:space="preserve">, Nr. </w:t>
      </w:r>
      <w:fldSimple w:instr="HYPERLINK https://www.e-tar.lt/portal/lt/legalAct/TAR.EDD3E432D1E3 \t _blank">
        <w:r>
          <w:rPr>
            <w:color w:val="0000FF" w:themeColor="hyperlink"/>
            <w:u w:val="single"/>
          </w:rPr>
          <w:t>42-1373</w:t>
        </w:r>
      </w:fldSimple>
      <w:r>
        <w:rPr>
          <w:color w:val="000000"/>
        </w:rPr>
        <w:t>), taip pat atsižvelgdamas į 2009 m. rugsėjo 16 d. Europos Parlamento ir Tarybos reglamentą (EB) Nr. 1005/2009 dėl ozono sluoksnį ardančių medžiagų (OL 2009 L 286, p.1):</w:t>
      </w:r>
    </w:p>
    <w:p>
      <w:pPr>
        <w:widowControl w:val="0"/>
        <w:suppressAutoHyphens/>
        <w:ind w:firstLine="567"/>
        <w:jc w:val="both"/>
        <w:rPr>
          <w:color w:val="000000"/>
        </w:rPr>
      </w:pPr>
      <w:r>
        <w:rPr>
          <w:color w:val="000000"/>
        </w:rPr>
        <w:t>1</w:t>
      </w:r>
      <w:r>
        <w:rPr>
          <w:color w:val="000000"/>
        </w:rPr>
        <w:t>. T v i r t i n u pridedamus:</w:t>
      </w:r>
    </w:p>
    <w:p>
      <w:pPr>
        <w:widowControl w:val="0"/>
        <w:suppressAutoHyphens/>
        <w:ind w:firstLine="567"/>
        <w:jc w:val="both"/>
        <w:rPr>
          <w:color w:val="000000"/>
        </w:rPr>
      </w:pPr>
      <w:r>
        <w:rPr>
          <w:color w:val="000000"/>
        </w:rPr>
        <w:t>1.1</w:t>
      </w:r>
      <w:r>
        <w:rPr>
          <w:color w:val="000000"/>
        </w:rPr>
        <w:t>. Duomenų apie fluorintas šiltnamio efektą sukeliančias dujas ir ozono sluoksnį ardančias medžiagas teikimo, surinkimo ir tvarkymo, šių dujų ar medžiagų turinčios įrangos ir sistemų apskaitos tvarkos aprašą (toliau – Tvarkos aprašas);</w:t>
      </w:r>
    </w:p>
    <w:p>
      <w:pPr>
        <w:widowControl w:val="0"/>
        <w:suppressAutoHyphens/>
        <w:ind w:firstLine="567"/>
        <w:jc w:val="both"/>
        <w:rPr>
          <w:color w:val="000000"/>
        </w:rPr>
      </w:pPr>
      <w:r>
        <w:rPr>
          <w:color w:val="000000"/>
        </w:rPr>
        <w:t>1.2</w:t>
      </w:r>
      <w:r>
        <w:rPr>
          <w:color w:val="000000"/>
        </w:rPr>
        <w:t>. Ataskaitos apie gaminamas, importuojamas, eksportuojamas, įvežamas į Lietuvos Respubliką, išvežamas iš jos, sunaudojamas, surenkamas, recirkuliuojamas, regeneruojamas ir sunaikinamas fluorintas šiltnamio efektą sukeliančias dujas ir ozono sluoksnį ardančias medžiagas AM1 formą (toliau – AM1 forma);</w:t>
      </w:r>
    </w:p>
    <w:p>
      <w:pPr>
        <w:widowControl w:val="0"/>
        <w:suppressAutoHyphens/>
        <w:ind w:firstLine="567"/>
        <w:jc w:val="both"/>
        <w:rPr>
          <w:color w:val="000000"/>
        </w:rPr>
      </w:pPr>
      <w:r>
        <w:rPr>
          <w:color w:val="000000"/>
        </w:rPr>
        <w:t>1.3</w:t>
      </w:r>
      <w:r>
        <w:rPr>
          <w:color w:val="000000"/>
        </w:rPr>
        <w:t>. Įrangos inventorizacijos ataskaitos AM2 formą (toliau – AM2 forma).</w:t>
      </w:r>
    </w:p>
    <w:p>
      <w:pPr>
        <w:widowControl w:val="0"/>
        <w:suppressAutoHyphens/>
        <w:ind w:firstLine="567"/>
        <w:jc w:val="both"/>
        <w:rPr>
          <w:color w:val="000000"/>
        </w:rPr>
      </w:pPr>
      <w:r>
        <w:rPr>
          <w:color w:val="000000"/>
        </w:rPr>
        <w:t>2</w:t>
      </w:r>
      <w:r>
        <w:rPr>
          <w:color w:val="000000"/>
        </w:rPr>
        <w:t>. N u s t a t a u, kad AM1 forma ir AM2 forma turi tokius priedus:</w:t>
      </w:r>
    </w:p>
    <w:p>
      <w:pPr>
        <w:widowControl w:val="0"/>
        <w:suppressAutoHyphens/>
        <w:ind w:firstLine="567"/>
        <w:jc w:val="both"/>
        <w:rPr>
          <w:color w:val="000000"/>
        </w:rPr>
      </w:pPr>
      <w:r>
        <w:rPr>
          <w:color w:val="000000"/>
        </w:rPr>
        <w:t>2.1</w:t>
      </w:r>
      <w:r>
        <w:rPr>
          <w:color w:val="000000"/>
        </w:rPr>
        <w:t>. AM1N.1 priedą „Ataskaita apie naudojamas F-dujas ir OAM“ (toliau – AM1N.1);</w:t>
      </w:r>
    </w:p>
    <w:p>
      <w:pPr>
        <w:widowControl w:val="0"/>
        <w:suppressAutoHyphens/>
        <w:ind w:firstLine="567"/>
        <w:jc w:val="both"/>
        <w:rPr>
          <w:color w:val="000000"/>
        </w:rPr>
      </w:pPr>
      <w:r>
        <w:rPr>
          <w:color w:val="000000"/>
        </w:rPr>
        <w:t>2.2</w:t>
      </w:r>
      <w:r>
        <w:rPr>
          <w:color w:val="000000"/>
        </w:rPr>
        <w:t>. AM1E.2 priedą „Ataskaita apie pagamintas, importuotas į Lietuvos Respubliką ir eksportuotas iš Lietuvos Respublikos F-dujas“ (toliau – AM1E.2);</w:t>
      </w:r>
    </w:p>
    <w:p>
      <w:pPr>
        <w:widowControl w:val="0"/>
        <w:suppressAutoHyphens/>
        <w:ind w:firstLine="567"/>
        <w:jc w:val="both"/>
        <w:rPr>
          <w:color w:val="000000"/>
        </w:rPr>
      </w:pPr>
      <w:r>
        <w:rPr>
          <w:color w:val="000000"/>
        </w:rPr>
        <w:t>2.3</w:t>
      </w:r>
      <w:r>
        <w:rPr>
          <w:color w:val="000000"/>
        </w:rPr>
        <w:t>. AM1I.3 priedą „Ataskaita apie įvežtas į Lietuvos Respubliką kitas iš kitų Europos Sąjungos F-dujas ar OAM ir išvežtas F-dujas ar OAM iš Lietuvos Respublikos į kitas Europos Sąjungos šalis“ (toliau – AM1I.3);</w:t>
      </w:r>
    </w:p>
    <w:p>
      <w:pPr>
        <w:widowControl w:val="0"/>
        <w:suppressAutoHyphens/>
        <w:ind w:firstLine="567"/>
        <w:jc w:val="both"/>
        <w:rPr>
          <w:color w:val="000000"/>
        </w:rPr>
      </w:pPr>
      <w:r>
        <w:rPr>
          <w:color w:val="000000"/>
        </w:rPr>
        <w:t>2.4</w:t>
      </w:r>
      <w:r>
        <w:rPr>
          <w:color w:val="000000"/>
        </w:rPr>
        <w:t>. AM1U.4 priedą „Ataskaita apie utilizuotas, recirkuliuotas, regeneruotas ir sunaikintas F-dujas ar OAM“ (toliau – AM1U.4);</w:t>
      </w:r>
    </w:p>
    <w:p>
      <w:pPr>
        <w:widowControl w:val="0"/>
        <w:suppressAutoHyphens/>
        <w:ind w:firstLine="567"/>
        <w:jc w:val="both"/>
        <w:rPr>
          <w:color w:val="000000"/>
        </w:rPr>
      </w:pPr>
      <w:r>
        <w:rPr>
          <w:color w:val="000000"/>
        </w:rPr>
        <w:t>2.5</w:t>
      </w:r>
      <w:r>
        <w:rPr>
          <w:color w:val="000000"/>
        </w:rPr>
        <w:t>. AM1H.5 priedą „Ataskaita apie halonų naudojimą būtiniausiais atvejais“ (toliau – AM1H.5);</w:t>
      </w:r>
    </w:p>
    <w:p>
      <w:pPr>
        <w:widowControl w:val="0"/>
        <w:suppressAutoHyphens/>
        <w:ind w:firstLine="567"/>
        <w:jc w:val="both"/>
        <w:rPr>
          <w:color w:val="000000"/>
        </w:rPr>
      </w:pPr>
      <w:r>
        <w:rPr>
          <w:color w:val="000000"/>
        </w:rPr>
        <w:t>2.6</w:t>
      </w:r>
      <w:r>
        <w:rPr>
          <w:color w:val="000000"/>
        </w:rPr>
        <w:t>. AM1M.6 priedą „Ataskaita apie metilbromido naudojimą karantininiam apdorojimui ir apdorojimui prieš transportavimą“ (toliau – AM1M.6);</w:t>
      </w:r>
    </w:p>
    <w:p>
      <w:pPr>
        <w:widowControl w:val="0"/>
        <w:suppressAutoHyphens/>
        <w:ind w:firstLine="567"/>
        <w:jc w:val="both"/>
        <w:rPr>
          <w:color w:val="000000"/>
        </w:rPr>
      </w:pPr>
      <w:r>
        <w:rPr>
          <w:color w:val="000000"/>
        </w:rPr>
        <w:t>2.7</w:t>
      </w:r>
      <w:r>
        <w:rPr>
          <w:color w:val="000000"/>
        </w:rPr>
        <w:t>. AM2Š.1 priedą „Ataskaita apie stacionarią šaldymo, oro kondicionavimo įrangą ir šilumos siurblius, kuriuose yra 3 kg ar daugiau F-dujų ar OAM“ (toliau – AM2Š.1);</w:t>
      </w:r>
    </w:p>
    <w:p>
      <w:pPr>
        <w:widowControl w:val="0"/>
        <w:suppressAutoHyphens/>
        <w:ind w:firstLine="567"/>
        <w:jc w:val="both"/>
        <w:rPr>
          <w:color w:val="000000"/>
        </w:rPr>
      </w:pPr>
      <w:r>
        <w:rPr>
          <w:color w:val="000000"/>
        </w:rPr>
        <w:t>2.8</w:t>
      </w:r>
      <w:r>
        <w:rPr>
          <w:color w:val="000000"/>
        </w:rPr>
        <w:t>. AM2G.2 priedą „Ataskaita apie stacionarią gaisro gesinimo įrangą, kurioje yra 3 kg ar daugiau F-dujų ar OAM, priešgaisrines transporto priemonėse įmontuotas sistemas ir gesintuvus“ (toliau – AM2G.2);</w:t>
      </w:r>
    </w:p>
    <w:p>
      <w:pPr>
        <w:widowControl w:val="0"/>
        <w:suppressAutoHyphens/>
        <w:ind w:firstLine="567"/>
        <w:jc w:val="both"/>
        <w:rPr>
          <w:color w:val="000000"/>
        </w:rPr>
      </w:pPr>
      <w:r>
        <w:rPr>
          <w:color w:val="000000"/>
        </w:rPr>
        <w:t>2.9</w:t>
      </w:r>
      <w:r>
        <w:rPr>
          <w:color w:val="000000"/>
        </w:rPr>
        <w:t>. AM2A.3 priedą „Ataskaita apie aukštos įtampos skirstymo įrenginius, kuriuose yra 3 kg ar daugiau F-dujų“ (toliau – AM2A.3);</w:t>
      </w:r>
    </w:p>
    <w:p>
      <w:pPr>
        <w:widowControl w:val="0"/>
        <w:suppressAutoHyphens/>
        <w:ind w:firstLine="567"/>
        <w:jc w:val="both"/>
        <w:rPr>
          <w:color w:val="000000"/>
        </w:rPr>
      </w:pPr>
      <w:r>
        <w:rPr>
          <w:color w:val="000000"/>
        </w:rPr>
        <w:t>2.10</w:t>
      </w:r>
      <w:r>
        <w:rPr>
          <w:color w:val="000000"/>
        </w:rPr>
        <w:t>. AM2T.4 priedą „Ataskaita apie tirpiklių turinčią įrangą, kurioje yra 3 kg ar daugiau F-dujų“ (toliau – AM2T.4);</w:t>
      </w:r>
    </w:p>
    <w:p>
      <w:pPr>
        <w:widowControl w:val="0"/>
        <w:suppressAutoHyphens/>
        <w:ind w:firstLine="567"/>
        <w:jc w:val="both"/>
        <w:rPr>
          <w:color w:val="000000"/>
        </w:rPr>
      </w:pPr>
      <w:r>
        <w:rPr>
          <w:color w:val="000000"/>
        </w:rPr>
        <w:t>2.11</w:t>
      </w:r>
      <w:r>
        <w:rPr>
          <w:color w:val="000000"/>
        </w:rPr>
        <w:t>. AM2P.5 priedą „Ataskaita apie įrangą, kuri parduota ar kitaip perleista kitai įmonei, išmontuota ar joje šaldymo skystis ar dujos pakeistos kitos rūšies medžiagomis“ (toliau – AM2P.5).</w:t>
      </w:r>
    </w:p>
    <w:p>
      <w:pPr>
        <w:widowControl w:val="0"/>
        <w:suppressAutoHyphens/>
        <w:ind w:firstLine="567"/>
        <w:jc w:val="both"/>
        <w:rPr>
          <w:color w:val="000000"/>
        </w:rPr>
      </w:pPr>
      <w:r>
        <w:rPr>
          <w:color w:val="000000"/>
        </w:rPr>
        <w:t>3</w:t>
      </w:r>
      <w:r>
        <w:rPr>
          <w:color w:val="000000"/>
        </w:rPr>
        <w:t>. P a v e d u:</w:t>
      </w:r>
    </w:p>
    <w:p>
      <w:pPr>
        <w:widowControl w:val="0"/>
        <w:suppressAutoHyphens/>
        <w:ind w:firstLine="567"/>
        <w:jc w:val="both"/>
        <w:rPr>
          <w:color w:val="000000"/>
        </w:rPr>
      </w:pPr>
      <w:r>
        <w:rPr>
          <w:color w:val="000000"/>
        </w:rPr>
        <w:t>3.1</w:t>
      </w:r>
      <w:r>
        <w:rPr>
          <w:color w:val="000000"/>
        </w:rPr>
        <w:t xml:space="preserve">. Aplinkos apsaugos agentūrai organizuoti įmonių ataskaitų apie fluorintas šiltnamio efektą sukeliančias dujas (toliau – F-dujos) ir ozono sluoksnį ardančias medžiagas (toliau – OAM) rinkimą pagal Tvarkos aprašo II skyrių, tvarkyti duomenų bazę, teikti apibendrintus duomenis ir informaciją apie gaminamas, importuojamas, eksportuojamas, sunaudojamas, surenkamas, recirkuliuojamas ir regeneruojamas F-dujas ar OAM Aplinkos ministerijos Taršos prevencijos departamentui, taip pat fiziniams, juridiniams asmenims ir visuomenei pagal Lietuvos Respublikos Vyriausybės 1999 m. spalio 22 d. nutarimą Nr. 1175 „Dėl Informacijos apie aplinką Lietuvos Respublikoje teikimo visuomenei tvarkos aprašo patvirtinimo“ (Žin., 1999, Nr. </w:t>
      </w:r>
      <w:fldSimple w:instr="HYPERLINK https://www.e-tar.lt/portal/lt/legalAct/TAR.5488A9268D64 \t _blank">
        <w:r>
          <w:rPr>
            <w:color w:val="0000FF" w:themeColor="hyperlink"/>
            <w:u w:val="single"/>
          </w:rPr>
          <w:t>90-2660</w:t>
        </w:r>
      </w:fldSimple>
      <w:r>
        <w:rPr>
          <w:color w:val="000000"/>
        </w:rPr>
        <w:t>; 2005, Nr. 26-831);</w:t>
      </w:r>
    </w:p>
    <w:p>
      <w:pPr>
        <w:widowControl w:val="0"/>
        <w:suppressAutoHyphens/>
        <w:ind w:firstLine="567"/>
        <w:jc w:val="both"/>
        <w:rPr>
          <w:color w:val="000000"/>
        </w:rPr>
      </w:pPr>
      <w:r>
        <w:rPr>
          <w:color w:val="000000"/>
        </w:rPr>
        <w:t>3.2</w:t>
      </w:r>
      <w:r>
        <w:rPr>
          <w:color w:val="000000"/>
        </w:rPr>
        <w:t>. Lietuvos Respublikos aplinkos ministerijos regionų aplinkos apsaugos departamentams rinkti duomenis apie Tvarkos aprašo III skyriuje nurodytą įrangą ir juos teikti Aplinkos apsaugos agentūrai Tvarkos aprašo 21 punkte nustatyta tvarka.</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olor w:val="000000"/>
        </w:rPr>
      </w:pPr>
      <w:r>
        <w:rPr>
          <w:caps/>
          <w:color w:val="000000"/>
        </w:rPr>
        <w:t>Aplinkos ministras</w:t>
        <w:tab/>
        <w:t>Gediminas Kazlauskas</w:t>
      </w:r>
    </w:p>
    <w:p>
      <w:pPr>
        <w:keepLines/>
        <w:widowControl w:val="0"/>
        <w:suppressAutoHyphens/>
        <w:ind w:firstLine="5103"/>
      </w:pPr>
      <w:r>
        <w:br w:type="page"/>
      </w:r>
    </w:p>
    <w:p>
      <w:pPr>
        <w:keepLines/>
        <w:widowControl w:val="0"/>
        <w:suppressAutoHyphens/>
        <w:ind w:firstLine="5103"/>
        <w:rPr>
          <w:color w:val="000000"/>
        </w:rPr>
      </w:pPr>
      <w:r>
        <w:rPr>
          <w:color w:val="000000"/>
        </w:rPr>
        <w:t>PATVIRTINTA</w:t>
      </w:r>
    </w:p>
    <w:p>
      <w:pPr>
        <w:keepLines/>
        <w:widowControl w:val="0"/>
        <w:suppressAutoHyphens/>
        <w:ind w:firstLine="5102"/>
        <w:rPr>
          <w:color w:val="000000"/>
        </w:rPr>
      </w:pPr>
      <w:r>
        <w:rPr>
          <w:color w:val="000000"/>
        </w:rPr>
        <w:t>Lietuvos Respublikos aplinkos ministro</w:t>
      </w:r>
    </w:p>
    <w:p>
      <w:pPr>
        <w:keepLines/>
        <w:widowControl w:val="0"/>
        <w:suppressAutoHyphens/>
        <w:ind w:firstLine="5102"/>
        <w:rPr>
          <w:color w:val="000000"/>
        </w:rPr>
      </w:pPr>
      <w:r>
        <w:rPr>
          <w:color w:val="000000"/>
        </w:rPr>
        <w:t>2010 m. sausio 7 d. įsakymu Nr. D1-12</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DUOMENŲ APIE FLUORINTAS ŠILTNAMIO EFEKTĄ SUKELIANČIAS DUJAS IR OZONO SLUOKSNĮ ARDANČIAS MEDŽIAGAS TEIKIMO, SURINKIMO IR TVARKYMO, ŠIŲ DUJŲ AR MEDŽIAGŲ TURINČIOS ĮRANGOS IR SISTEMŲ APSKAITOS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1"/>
        </w:rPr>
        <w:t>1</w:t>
      </w:r>
      <w:r>
        <w:rPr>
          <w:color w:val="000000"/>
          <w:spacing w:val="-1"/>
        </w:rPr>
        <w:t>. Duomenų apie fluorintas šiltnamio efektą sukeliančias dujas ir ozono sluoksnį ardančias medžiagas teikimo, surinkimo ir tvarkymo, šių dujų ar medžiagų turinčios įrangos ir sistemų apskaitos tvarkos aprašas (toliau – Tvarkos aprašas) nustato informacijos apie fluorintų šiltnamio efektą sukeliančių dujų, jų turinčių mišinių (toliau – F-dujos) ir ozono sluoksnį ardančių medžiagų, jų turinčių mišinių (toliau – OAM) importą, eksportą, įvežimą į Lietuvos Respubliką, išvežimą iš Lietuvos Respublikos, naudojimą, surinkimą iš produktų ir įrangos, recirkuliaciją, regeneraciją, sunaikinimą ir apie šių medžiagų turinčią įrangą ir produktus teikimo tvarką Lietuvos Respublikos institucijoms.</w:t>
      </w:r>
    </w:p>
    <w:p>
      <w:pPr>
        <w:widowControl w:val="0"/>
        <w:suppressAutoHyphens/>
        <w:ind w:firstLine="567"/>
        <w:jc w:val="both"/>
        <w:rPr>
          <w:color w:val="000000"/>
        </w:rPr>
      </w:pPr>
      <w:r>
        <w:rPr>
          <w:color w:val="000000"/>
        </w:rPr>
        <w:t>2</w:t>
      </w:r>
      <w:r>
        <w:rPr>
          <w:color w:val="000000"/>
        </w:rPr>
        <w:t>. Tvarkos aprašas taikomas juridiniams asmenims ir fiziniams asmenims, užsiimantiems individualia veikla (toliau – įmonės), užsiimantiems F-dujų ar OAM importu, eksportu, įvežimu į Lietuvos Respubliką, išvežimu iš Lietuvos Respublikos, naudojimu, surinkimu iš produktų ir įrangos, recirkuliavimu, regeneravimu, šių medžiagų turinčios įrangos ir produktų sunaikinimu, F-dujų gamyba.</w:t>
      </w:r>
    </w:p>
    <w:p>
      <w:pPr>
        <w:widowControl w:val="0"/>
        <w:suppressAutoHyphens/>
        <w:ind w:firstLine="567"/>
        <w:jc w:val="both"/>
        <w:rPr>
          <w:color w:val="000000"/>
        </w:rPr>
      </w:pPr>
      <w:r>
        <w:rPr>
          <w:color w:val="000000"/>
          <w:spacing w:val="-4"/>
        </w:rPr>
        <w:t>3</w:t>
      </w:r>
      <w:r>
        <w:rPr>
          <w:color w:val="000000"/>
          <w:spacing w:val="-4"/>
        </w:rPr>
        <w:t>. Ataskaitos apie F-dujas ar OAM teikiamos raštu su lydraščiu kartu su kopija kompiuterinėje laikmenoje. Ataskaita kompiuterinėje laikmenoje gali būti teikiama elektroniniu paštu. Nesant techninės galimybės teikti ataskaitą kompiuterinėje laikmenoje, ataskaita teikiama tik raštu</w:t>
      </w:r>
      <w:r>
        <w:rPr>
          <w:color w:val="000000"/>
        </w:rPr>
        <w:t>.</w:t>
      </w:r>
    </w:p>
    <w:p>
      <w:pPr>
        <w:widowControl w:val="0"/>
        <w:suppressAutoHyphens/>
        <w:ind w:firstLine="567"/>
        <w:jc w:val="both"/>
        <w:rPr>
          <w:color w:val="000000"/>
        </w:rPr>
      </w:pPr>
      <w:r>
        <w:rPr>
          <w:color w:val="000000"/>
        </w:rPr>
        <w:t>Įmonės, teikiančios ataskaitas pagal Tvarkos aprašo II skyriaus 9–16 punktus, pildo AM1 formą ir jos atitinkamus priedus, nurodytus 9–16 punktuose pagal įmonės vykdomą veiklą. Įmonės, teikiančios informaciją pagal šio Tvarkos aprašo III skyrių, pildo AM2 formą ir jos atitinkamus priedus, kaip nurodyta 17 ir 19 punktuose.</w:t>
      </w:r>
    </w:p>
    <w:p>
      <w:pPr>
        <w:widowControl w:val="0"/>
        <w:suppressAutoHyphens/>
        <w:ind w:firstLine="567"/>
        <w:jc w:val="both"/>
        <w:rPr>
          <w:color w:val="000000"/>
        </w:rPr>
      </w:pPr>
      <w:r>
        <w:rPr>
          <w:color w:val="000000"/>
        </w:rPr>
        <w:t>4</w:t>
      </w:r>
      <w:r>
        <w:rPr>
          <w:color w:val="000000"/>
        </w:rPr>
        <w:t>. Įmonės, teikiančios informaciją apie F-dujas ar OAM pagal Tvarkos aprašą, turi turėti dokumentus, patvirtinančius pateiktus duomenis (buhalterinės apskaitos dokumentai, sutartys, protokolai, aktai, įrangos žurnalai ir kiti dokumentai).</w:t>
      </w:r>
    </w:p>
    <w:p>
      <w:pPr>
        <w:widowControl w:val="0"/>
        <w:suppressAutoHyphens/>
        <w:ind w:firstLine="567"/>
        <w:jc w:val="both"/>
        <w:rPr>
          <w:color w:val="000000"/>
        </w:rPr>
      </w:pPr>
      <w:r>
        <w:rPr>
          <w:color w:val="000000"/>
        </w:rPr>
        <w:t>5</w:t>
      </w:r>
      <w:r>
        <w:rPr>
          <w:color w:val="000000"/>
        </w:rPr>
        <w:t>. Aplinkos ministerija, regionų aplinkos apsaugos departamentai (toliau – RAAD) ir Aplinkos apsaugos agentūra (toliau – AAA) gali pareikalauti kitos, Tvarkos apraše nenurodytos, informacijos, reikalingos šias medžiagas reglamentuojančių Europos Sąjungos ir nacionalinių teisės aktų tinkamam įgyvendinimui.</w:t>
      </w:r>
    </w:p>
    <w:p>
      <w:pPr>
        <w:widowControl w:val="0"/>
        <w:suppressAutoHyphens/>
        <w:ind w:firstLine="567"/>
        <w:jc w:val="both"/>
        <w:rPr>
          <w:color w:val="000000"/>
        </w:rPr>
      </w:pPr>
      <w:r>
        <w:rPr>
          <w:color w:val="000000"/>
        </w:rPr>
        <w:t>6</w:t>
      </w:r>
      <w:r>
        <w:rPr>
          <w:color w:val="000000"/>
        </w:rPr>
        <w:t>. Šiame Tvarkos apraše vartojamos sąvokos atitinka 2006 m. gegužės 17 d. Europos Parlamento ir Tarybos reglamente (EB) Nr. 842/2006 dėl tam tikrų fluorintų šiltnamio efektą sukeliančių dujų (OL 2006 L 161, p. 1) (toliau – Reglamentas (EB) Nr. 842/2006), 2009 m. rugsėjo 16 d. Europos Parlamento ir Tarybos reglamente (EB) Nr. 1005/2009 dėl ozono sluoksnį ardančių medžiagų (OL 2009 L 286, p. 1) (toliau – Reglamentas (EB) Nr. 1005/2009) ir LAND 50-2004 „Ozono sluoksnį ardančių medžiagų tvarkymo reikalavimai“, patvirtintame Lietuvos Respublikos aplinkos ministro 2004 m. balandžio 26 d. įsakymu Nr. D1-206 (Žin., 2004, Nr. 69</w:t>
        <w:noBreakHyphen/>
        <w:t>2437).</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ATASKAITŲ 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Įmonės, vykdančios veiklą Lietuvos Respublikoje ir importuojančios OAM į Europos Bendriją, eksportuojančios jas iš Europos Bendrijos, naudojančios OAM svarbiausioms reikmėms tenkinti, ir kaip žaliavą ar technologijos agentus, naikinančios OAM privalo Europos Komisijai teikti ataskaitą, jos kopiją – Aplinkos ministerijai Reglamento (EB) Nr. 1005/2009 27 straipsnio nustatyta tvarka. Įmonių patikslintas ataskaitas Aplinkos ministerija perduoda AAA.</w:t>
      </w:r>
    </w:p>
    <w:p>
      <w:pPr>
        <w:widowControl w:val="0"/>
        <w:suppressAutoHyphens/>
        <w:ind w:firstLine="567"/>
        <w:jc w:val="both"/>
        <w:rPr>
          <w:color w:val="000000"/>
        </w:rPr>
      </w:pPr>
      <w:r>
        <w:rPr>
          <w:color w:val="000000"/>
        </w:rPr>
        <w:t>8</w:t>
      </w:r>
      <w:r>
        <w:rPr>
          <w:color w:val="000000"/>
        </w:rPr>
        <w:t xml:space="preserve">. Gaminančios Lietuvos Respublikoje, vykdančios veiklą Lietuvos Respublikoje ir importuojančios į Europos Bendriją, eksportuojančios iš Europos Bendrijos daugiau kaip vieną toną F-dujų įmonės privalo Europos Komisijai teikti ataskaitą, jos kopiją – AAA Reglamento (EB) Nr. 842/2006 6 straipsnio 1 dalies ir Lietuvos Respublikos aplinkos ministro ir Lietuvos Respublikos ūkio ministro 2007 m. birželio 29 d. įsakymo Nr. D1-369/4-263 „Dėl 2006 m. gegužės 17 d. Europos Parlamento ir Tarybos reglamento (EB) Nr. 842/2006 dėl tam tikrų fluorintų šiltnamio efektą sukeliančių dujų įgyvendinimo užtikrinimo“ (Žin., 2007, Nr. </w:t>
      </w:r>
      <w:fldSimple w:instr="HYPERLINK https://www.e-tar.lt/portal/lt/legalAct/TAR.C7D33ADBC7D8 \t _blank">
        <w:r>
          <w:rPr>
            <w:color w:val="0000FF" w:themeColor="hyperlink"/>
            <w:u w:val="single"/>
          </w:rPr>
          <w:t>73-2915</w:t>
        </w:r>
      </w:fldSimple>
      <w:r>
        <w:rPr>
          <w:color w:val="000000"/>
        </w:rPr>
        <w:t>) nustatyta tvarka.</w:t>
      </w:r>
    </w:p>
    <w:p>
      <w:pPr>
        <w:widowControl w:val="0"/>
        <w:suppressAutoHyphens/>
        <w:ind w:firstLine="567"/>
        <w:jc w:val="both"/>
        <w:rPr>
          <w:color w:val="000000"/>
        </w:rPr>
      </w:pPr>
      <w:r>
        <w:rPr>
          <w:color w:val="000000"/>
        </w:rPr>
        <w:t>9</w:t>
      </w:r>
      <w:r>
        <w:rPr>
          <w:color w:val="000000"/>
        </w:rPr>
        <w:t>. Įmonės, gaminančios Lietuvos Respublikoje, importuojančios į Lietuvos Respubliką, eksportuojančios iš Lietuvos Respublikos vieną toną ir mažiau nei vieną toną F-dujų, iki kiekvienų metų kovo 1 d. teikia AAA (kopiją – atitinkamam pagal įmonės registravimo vietą RAAD) užpildytą AM1 formą ir jos AM1E.2 priedą, kuriame nurodoma:</w:t>
      </w:r>
    </w:p>
    <w:p>
      <w:pPr>
        <w:widowControl w:val="0"/>
        <w:suppressAutoHyphens/>
        <w:ind w:firstLine="567"/>
        <w:jc w:val="both"/>
        <w:rPr>
          <w:color w:val="000000"/>
        </w:rPr>
      </w:pPr>
      <w:r>
        <w:rPr>
          <w:color w:val="000000"/>
        </w:rPr>
        <w:t>9.1</w:t>
      </w:r>
      <w:r>
        <w:rPr>
          <w:color w:val="000000"/>
        </w:rPr>
        <w:t>. įmonės, kuri gamina, importuoja ir eksportuoja F-dujas, pavadinimas, įmonės kodas, adresas, telefonas, el. pašto adresas;</w:t>
      </w:r>
    </w:p>
    <w:p>
      <w:pPr>
        <w:widowControl w:val="0"/>
        <w:suppressAutoHyphens/>
        <w:ind w:firstLine="567"/>
        <w:jc w:val="both"/>
        <w:rPr>
          <w:color w:val="000000"/>
        </w:rPr>
      </w:pPr>
      <w:r>
        <w:rPr>
          <w:color w:val="000000"/>
        </w:rPr>
        <w:t>9.2</w:t>
      </w:r>
      <w:r>
        <w:rPr>
          <w:color w:val="000000"/>
        </w:rPr>
        <w:t>. atsiskaitymo metai;</w:t>
      </w:r>
    </w:p>
    <w:p>
      <w:pPr>
        <w:widowControl w:val="0"/>
        <w:suppressAutoHyphens/>
        <w:ind w:firstLine="567"/>
        <w:jc w:val="both"/>
        <w:rPr>
          <w:color w:val="000000"/>
        </w:rPr>
      </w:pPr>
      <w:r>
        <w:rPr>
          <w:color w:val="000000"/>
        </w:rPr>
        <w:t>9.3</w:t>
      </w:r>
      <w:r>
        <w:rPr>
          <w:color w:val="000000"/>
        </w:rPr>
        <w:t>. duomenis apie praėjusiais kalendoriniais metais pagamintas, importuotas ir eksportuotas F-dujas, atskirai nurodant kiekvienos medžiagos pavadinimą ir kiekį;</w:t>
      </w:r>
    </w:p>
    <w:p>
      <w:pPr>
        <w:widowControl w:val="0"/>
        <w:suppressAutoHyphens/>
        <w:ind w:firstLine="567"/>
        <w:jc w:val="both"/>
        <w:rPr>
          <w:color w:val="000000"/>
        </w:rPr>
      </w:pPr>
      <w:r>
        <w:rPr>
          <w:color w:val="000000"/>
        </w:rPr>
        <w:t>9.4</w:t>
      </w:r>
      <w:r>
        <w:rPr>
          <w:color w:val="000000"/>
        </w:rPr>
        <w:t>. duomenis apie praėjusiais kalendoriniais metais, importuotas, eksportuotas, naudotas (surinktas iš įrangos ar produkcijos, recirkuliuotas ar regeneruotas) F-dujas, atskirai nurodant kiekvienos medžiagos pavadinimą ir kiekį. Pateikiant duomenis apie mišinius, kuriuose yra F-dujų ar OAM, būtina mišinius perskaičiuoti pagal medžiagas. Dažniausiai naudojamų mišinių sudėtis ir mišinių perskaičiavimo pagal medžiagas pavyzdžiai pateikti Tvarkos aprašo priede;</w:t>
      </w:r>
    </w:p>
    <w:p>
      <w:pPr>
        <w:widowControl w:val="0"/>
        <w:suppressAutoHyphens/>
        <w:ind w:firstLine="567"/>
        <w:jc w:val="both"/>
        <w:rPr>
          <w:color w:val="000000"/>
        </w:rPr>
      </w:pPr>
      <w:r>
        <w:rPr>
          <w:color w:val="000000"/>
        </w:rPr>
        <w:t>9.5</w:t>
      </w:r>
      <w:r>
        <w:rPr>
          <w:color w:val="000000"/>
        </w:rPr>
        <w:t>. F-dujų gamybos, importo ir eksporto tikslas, jų tolesnis paskirstymas (nurodant įmonių gavėjų pavadinimą, kodą, adresą) ir, jeigu žinomas, tolesnis panaudojimas, kiekvienos medžiagos likutis įmonėje ataskaitinių metų gruodžio 31 d.;</w:t>
      </w:r>
    </w:p>
    <w:p>
      <w:pPr>
        <w:widowControl w:val="0"/>
        <w:suppressAutoHyphens/>
        <w:ind w:firstLine="567"/>
        <w:jc w:val="both"/>
        <w:rPr>
          <w:color w:val="000000"/>
        </w:rPr>
      </w:pPr>
      <w:r>
        <w:rPr>
          <w:color w:val="000000"/>
        </w:rPr>
        <w:t>9.6</w:t>
      </w:r>
      <w:r>
        <w:rPr>
          <w:color w:val="000000"/>
        </w:rPr>
        <w:t>. atsakingo už duomenų teikimą asmens ryšio duomenys.</w:t>
      </w:r>
    </w:p>
    <w:p>
      <w:pPr>
        <w:widowControl w:val="0"/>
        <w:suppressAutoHyphens/>
        <w:ind w:firstLine="567"/>
        <w:jc w:val="both"/>
        <w:rPr>
          <w:color w:val="000000"/>
        </w:rPr>
      </w:pPr>
      <w:r>
        <w:rPr>
          <w:color w:val="000000"/>
        </w:rPr>
        <w:t>10</w:t>
      </w:r>
      <w:r>
        <w:rPr>
          <w:color w:val="000000"/>
        </w:rPr>
        <w:t>. Įmonės, įvežančios į Lietuvą Respubliką F-dujas ar OAM iš kitų Europos Sąjungos šalių, išvežančios F-dujas ar OAM iš Lietuvos Respublikos į kitas Europos Sąjungos šalis, kiekvienais metais iki kovo 1 d. teikia AAA (kopiją – atitinkamam pagal įmonės registravimo vietą RAAD) užpildytą AM1 formą ir jos AM1I.3 priedą, kuriame nurodoma:</w:t>
      </w:r>
    </w:p>
    <w:p>
      <w:pPr>
        <w:widowControl w:val="0"/>
        <w:suppressAutoHyphens/>
        <w:ind w:firstLine="567"/>
        <w:jc w:val="both"/>
        <w:rPr>
          <w:color w:val="000000"/>
        </w:rPr>
      </w:pPr>
      <w:r>
        <w:rPr>
          <w:color w:val="000000"/>
        </w:rPr>
        <w:t>10.1</w:t>
      </w:r>
      <w:r>
        <w:rPr>
          <w:color w:val="000000"/>
        </w:rPr>
        <w:t>. įmonės, įvežančios ar išvežančios F-dujas ar OAM, pavadinimas, įmonės kodas, adresas, telefonas, el. pašto adresas;</w:t>
      </w:r>
    </w:p>
    <w:p>
      <w:pPr>
        <w:widowControl w:val="0"/>
        <w:suppressAutoHyphens/>
        <w:ind w:firstLine="567"/>
        <w:jc w:val="both"/>
        <w:rPr>
          <w:color w:val="000000"/>
        </w:rPr>
      </w:pPr>
      <w:r>
        <w:rPr>
          <w:color w:val="000000"/>
        </w:rPr>
        <w:t>10.2</w:t>
      </w:r>
      <w:r>
        <w:rPr>
          <w:color w:val="000000"/>
        </w:rPr>
        <w:t>. atsiskaitymo metai;</w:t>
      </w:r>
    </w:p>
    <w:p>
      <w:pPr>
        <w:widowControl w:val="0"/>
        <w:suppressAutoHyphens/>
        <w:ind w:firstLine="567"/>
        <w:jc w:val="both"/>
        <w:rPr>
          <w:color w:val="000000"/>
        </w:rPr>
      </w:pPr>
      <w:r>
        <w:rPr>
          <w:color w:val="000000"/>
        </w:rPr>
        <w:t>10.3</w:t>
      </w:r>
      <w:r>
        <w:rPr>
          <w:color w:val="000000"/>
        </w:rPr>
        <w:t>. duomenys apie praėjusiais kalendoriniais metais įvežtas ir išvežtas F-dujas ar OAM, atskirai nurodant kiekvienos medžiagos pavadinimą ir kiekį. Pateikiant duomenis apie mišinius, kuriuose yra F-dujų ar OAM, būtina mišinius perskaičiuoti pagal medžiagas. Dažniausiai naudojamų mišinių sudėtis ir mišinių perskaičiavimo pagal medžiagas pavyzdžiai pateikti Tvarkos aprašo priede;</w:t>
      </w:r>
    </w:p>
    <w:p>
      <w:pPr>
        <w:widowControl w:val="0"/>
        <w:suppressAutoHyphens/>
        <w:ind w:firstLine="567"/>
        <w:jc w:val="both"/>
        <w:rPr>
          <w:color w:val="000000"/>
        </w:rPr>
      </w:pPr>
      <w:r>
        <w:rPr>
          <w:color w:val="000000"/>
        </w:rPr>
        <w:t>10.4</w:t>
      </w:r>
      <w:r>
        <w:rPr>
          <w:color w:val="000000"/>
        </w:rPr>
        <w:t>. duomenys apie praėjusiais kalendoriniais metais įvežtas ir išvežtas naudotas (surinktas iš įrangos ar produkcijos, recirkuliuotas ar regeneruotas) F-dujas ar OAM, atskirai nurodant kiekvienos medžiagos pavadinimą ir kiekį;</w:t>
      </w:r>
    </w:p>
    <w:p>
      <w:pPr>
        <w:widowControl w:val="0"/>
        <w:suppressAutoHyphens/>
        <w:ind w:firstLine="567"/>
        <w:jc w:val="both"/>
        <w:rPr>
          <w:color w:val="000000"/>
        </w:rPr>
      </w:pPr>
      <w:r>
        <w:rPr>
          <w:color w:val="000000"/>
        </w:rPr>
        <w:t>10.5</w:t>
      </w:r>
      <w:r>
        <w:rPr>
          <w:color w:val="000000"/>
        </w:rPr>
        <w:t>. F-dujų ar OAM įvežimo ar išvežimo tikslas, jų tolesnis paskirstymas (nurodant įmonių gavėjų pavadinimą, kodą, adresą) ir, jeigu žinomas, tolesnis panaudojimas, kiekvienos medžiagos likutis įmonėje ataskaitinių metų gruodžio 31 d.;</w:t>
      </w:r>
    </w:p>
    <w:p>
      <w:pPr>
        <w:widowControl w:val="0"/>
        <w:suppressAutoHyphens/>
        <w:ind w:firstLine="567"/>
        <w:jc w:val="both"/>
        <w:rPr>
          <w:color w:val="000000"/>
        </w:rPr>
      </w:pPr>
      <w:r>
        <w:rPr>
          <w:color w:val="000000"/>
        </w:rPr>
        <w:t>10.6</w:t>
      </w:r>
      <w:r>
        <w:rPr>
          <w:color w:val="000000"/>
        </w:rPr>
        <w:t>. atsakingo už duomenų teikimą asmens ryšio duomenys.</w:t>
      </w:r>
    </w:p>
    <w:p>
      <w:pPr>
        <w:widowControl w:val="0"/>
        <w:suppressAutoHyphens/>
        <w:ind w:firstLine="567"/>
        <w:jc w:val="both"/>
        <w:rPr>
          <w:color w:val="000000"/>
        </w:rPr>
      </w:pPr>
      <w:r>
        <w:rPr>
          <w:color w:val="000000"/>
        </w:rPr>
        <w:t>11</w:t>
      </w:r>
      <w:r>
        <w:rPr>
          <w:color w:val="000000"/>
        </w:rPr>
        <w:t>. Kiekvienais metais iki kovo 1 d. Tvarkos aprašo 12 punkte nurodytą informaciją apie F-dujų ar OAM sunaudojimą per praėjusius kalendorinius metus AAA (kopiją – atitinkamam pagal įmonės registravimo vietą RAAD) teikia įmonės:</w:t>
      </w:r>
    </w:p>
    <w:p>
      <w:pPr>
        <w:widowControl w:val="0"/>
        <w:suppressAutoHyphens/>
        <w:ind w:firstLine="567"/>
        <w:jc w:val="both"/>
        <w:rPr>
          <w:color w:val="000000"/>
        </w:rPr>
      </w:pPr>
      <w:r>
        <w:rPr>
          <w:color w:val="000000"/>
        </w:rPr>
        <w:t>11.1</w:t>
      </w:r>
      <w:r>
        <w:rPr>
          <w:color w:val="000000"/>
        </w:rPr>
        <w:t>. turinčios šiluminius siurblius, šaldymo, oro šildymo ir kondicionavimo įrangą, kurioje yra 3 kg ir daugiau F-dujų ar OAM;</w:t>
      </w:r>
    </w:p>
    <w:p>
      <w:pPr>
        <w:widowControl w:val="0"/>
        <w:suppressAutoHyphens/>
        <w:ind w:firstLine="567"/>
        <w:jc w:val="both"/>
        <w:rPr>
          <w:color w:val="000000"/>
        </w:rPr>
      </w:pPr>
      <w:r>
        <w:rPr>
          <w:color w:val="000000"/>
        </w:rPr>
        <w:t>11.2</w:t>
      </w:r>
      <w:r>
        <w:rPr>
          <w:color w:val="000000"/>
        </w:rPr>
        <w:t>. turinčios stacionarią gaisro gesinimo sistemą, taip pat naudojančios gesintuvus, kuriuose F-dujos ar OAM naudojamos kaip gesinamosios medžiagos, išskyrus Tvarkos aprašo 16 punkte nurodytas įmones;</w:t>
      </w:r>
    </w:p>
    <w:p>
      <w:pPr>
        <w:widowControl w:val="0"/>
        <w:suppressAutoHyphens/>
        <w:ind w:firstLine="567"/>
        <w:jc w:val="both"/>
        <w:rPr>
          <w:color w:val="000000"/>
        </w:rPr>
      </w:pPr>
      <w:r>
        <w:rPr>
          <w:color w:val="000000"/>
        </w:rPr>
        <w:t>11.3</w:t>
      </w:r>
      <w:r>
        <w:rPr>
          <w:color w:val="000000"/>
        </w:rPr>
        <w:t>. turinčios įrangą, kurioje yra tirpiklių, su F-dujomis;</w:t>
      </w:r>
    </w:p>
    <w:p>
      <w:pPr>
        <w:widowControl w:val="0"/>
        <w:suppressAutoHyphens/>
        <w:ind w:firstLine="567"/>
        <w:jc w:val="both"/>
        <w:rPr>
          <w:color w:val="000000"/>
        </w:rPr>
      </w:pPr>
      <w:r>
        <w:rPr>
          <w:color w:val="000000"/>
        </w:rPr>
        <w:t>11.4</w:t>
      </w:r>
      <w:r>
        <w:rPr>
          <w:color w:val="000000"/>
        </w:rPr>
        <w:t>. turinčios aukštos įtampos skirstymo įrenginius, kuriuose yra F-dujų;</w:t>
      </w:r>
    </w:p>
    <w:p>
      <w:pPr>
        <w:widowControl w:val="0"/>
        <w:suppressAutoHyphens/>
        <w:ind w:firstLine="567"/>
        <w:jc w:val="both"/>
        <w:rPr>
          <w:color w:val="000000"/>
        </w:rPr>
      </w:pPr>
      <w:r>
        <w:rPr>
          <w:color w:val="000000"/>
        </w:rPr>
        <w:t>11.5</w:t>
      </w:r>
      <w:r>
        <w:rPr>
          <w:color w:val="000000"/>
        </w:rPr>
        <w:t>. montuojančios įrangą, kurioje yra F-dujų;</w:t>
      </w:r>
    </w:p>
    <w:p>
      <w:pPr>
        <w:widowControl w:val="0"/>
        <w:suppressAutoHyphens/>
        <w:ind w:firstLine="567"/>
        <w:jc w:val="both"/>
        <w:rPr>
          <w:color w:val="000000"/>
        </w:rPr>
      </w:pPr>
      <w:r>
        <w:rPr>
          <w:color w:val="000000"/>
        </w:rPr>
        <w:t>11.6</w:t>
      </w:r>
      <w:r>
        <w:rPr>
          <w:color w:val="000000"/>
        </w:rPr>
        <w:t>. atliekančios techninę priežiūrą ir remontą įrangos dalims, kuriose yra F-dujų ar OAM;</w:t>
      </w:r>
    </w:p>
    <w:p>
      <w:pPr>
        <w:widowControl w:val="0"/>
        <w:suppressAutoHyphens/>
        <w:ind w:firstLine="567"/>
        <w:jc w:val="both"/>
        <w:rPr>
          <w:color w:val="000000"/>
        </w:rPr>
      </w:pPr>
      <w:r>
        <w:rPr>
          <w:color w:val="000000"/>
        </w:rPr>
        <w:t>11.7</w:t>
      </w:r>
      <w:r>
        <w:rPr>
          <w:color w:val="000000"/>
        </w:rPr>
        <w:t>. naudojančios F-dujas ar OAM kitoje ūkinėje komercinėje veikloje, išskyrus įmones, kurios teikia ataskaitą pagal Tvarkos aprašo 15 punktą apie metilbromido naudojimą karantininiam apdorojimui ir apdorojimui prieš transportavimą.</w:t>
      </w:r>
    </w:p>
    <w:p>
      <w:pPr>
        <w:widowControl w:val="0"/>
        <w:suppressAutoHyphens/>
        <w:ind w:firstLine="567"/>
        <w:jc w:val="both"/>
        <w:rPr>
          <w:color w:val="000000"/>
        </w:rPr>
      </w:pPr>
      <w:r>
        <w:rPr>
          <w:color w:val="000000"/>
        </w:rPr>
        <w:t>12</w:t>
      </w:r>
      <w:r>
        <w:rPr>
          <w:color w:val="000000"/>
        </w:rPr>
        <w:t>. Įmonės, nurodytos Tvarkos aprašo 11 punkte, teikia užpildytą AM1 formą ir jos AM1N.1 priedą, kuriame nurodoma:</w:t>
      </w:r>
    </w:p>
    <w:p>
      <w:pPr>
        <w:widowControl w:val="0"/>
        <w:suppressAutoHyphens/>
        <w:ind w:firstLine="567"/>
        <w:jc w:val="both"/>
        <w:rPr>
          <w:color w:val="000000"/>
        </w:rPr>
      </w:pPr>
      <w:r>
        <w:rPr>
          <w:color w:val="000000"/>
        </w:rPr>
        <w:t>12.1</w:t>
      </w:r>
      <w:r>
        <w:rPr>
          <w:color w:val="000000"/>
        </w:rPr>
        <w:t>. įmonės pavadinimas ir kodas, buveinės adresas, telefonas, faksas, el. pašto adresas;</w:t>
      </w:r>
    </w:p>
    <w:p>
      <w:pPr>
        <w:widowControl w:val="0"/>
        <w:suppressAutoHyphens/>
        <w:ind w:firstLine="567"/>
        <w:jc w:val="both"/>
        <w:rPr>
          <w:color w:val="000000"/>
        </w:rPr>
      </w:pPr>
      <w:r>
        <w:rPr>
          <w:color w:val="000000"/>
        </w:rPr>
        <w:t>12.2</w:t>
      </w:r>
      <w:r>
        <w:rPr>
          <w:color w:val="000000"/>
        </w:rPr>
        <w:t>. atsiskaitymo metai;</w:t>
      </w:r>
    </w:p>
    <w:p>
      <w:pPr>
        <w:widowControl w:val="0"/>
        <w:suppressAutoHyphens/>
        <w:ind w:firstLine="567"/>
        <w:jc w:val="both"/>
        <w:rPr>
          <w:color w:val="000000"/>
        </w:rPr>
      </w:pPr>
      <w:r>
        <w:rPr>
          <w:color w:val="000000"/>
        </w:rPr>
        <w:t>12.3</w:t>
      </w:r>
      <w:r>
        <w:rPr>
          <w:color w:val="000000"/>
        </w:rPr>
        <w:t>. sunaudotų grynų (prieš tai nenaudotų) F-dujų ar OAM pavadinimas, kiekis (kilogramais), naudojimo sritis (gaisro gesinimo įranga, šaldymo ir oro kondicionavimo įranga, tirpiklių turinti įranga, aukštos įtampos skirstymo įranga ir t. t.), kiekvienos medžiagos likutis ataskaitinių metų gruodžio 31 d. Pateikiant duomenis apie mišinius, kurių sudėtyje yra F-dujų ar OAM, būtina mišinius perskaičiuoti pagal medžiagas. Dažniausiai naudojamų mišinių sudėtis ir mišinių perskaičiavimo pagal medžiagas pavyzdžiai pateikti šio Tvarkos aprašo priede;</w:t>
      </w:r>
    </w:p>
    <w:p>
      <w:pPr>
        <w:widowControl w:val="0"/>
        <w:suppressAutoHyphens/>
        <w:ind w:firstLine="567"/>
        <w:jc w:val="both"/>
        <w:rPr>
          <w:color w:val="000000"/>
        </w:rPr>
      </w:pPr>
      <w:r>
        <w:rPr>
          <w:color w:val="000000"/>
        </w:rPr>
        <w:t>12.4</w:t>
      </w:r>
      <w:r>
        <w:rPr>
          <w:color w:val="000000"/>
        </w:rPr>
        <w:t>. sunaudotų surinktų iš įrangos ar produkcijos F-dujų ar OAM pavadinimas, kiekis, naudojimo sritis, kiekvienos surinktos medžiagos likutis ataskaitinių metų gruodžio 31 d.;</w:t>
      </w:r>
    </w:p>
    <w:p>
      <w:pPr>
        <w:widowControl w:val="0"/>
        <w:suppressAutoHyphens/>
        <w:ind w:firstLine="567"/>
        <w:jc w:val="both"/>
        <w:rPr>
          <w:color w:val="000000"/>
        </w:rPr>
      </w:pPr>
      <w:r>
        <w:rPr>
          <w:color w:val="000000"/>
        </w:rPr>
        <w:t>12.5</w:t>
      </w:r>
      <w:r>
        <w:rPr>
          <w:color w:val="000000"/>
        </w:rPr>
        <w:t>. sunaudotų recirkuliuotų F-dujų ar OAM pavadinimas, kiekis, naudojimo sritis, kiekvienos recirkuliuotos medžiagos likutis ataskaitinių metų gruodžio 31 d.;</w:t>
      </w:r>
    </w:p>
    <w:p>
      <w:pPr>
        <w:widowControl w:val="0"/>
        <w:suppressAutoHyphens/>
        <w:ind w:firstLine="567"/>
        <w:jc w:val="both"/>
        <w:rPr>
          <w:color w:val="000000"/>
        </w:rPr>
      </w:pPr>
      <w:r>
        <w:rPr>
          <w:color w:val="000000"/>
        </w:rPr>
        <w:t>12.6</w:t>
      </w:r>
      <w:r>
        <w:rPr>
          <w:color w:val="000000"/>
        </w:rPr>
        <w:t>. sunaudotų regeneruotų F-dujų ar OAM pavadinimas, kiekis, naudojimo sritis, kiekvienos regeneruotos medžiagos likutis ataskaitinių metų gruodžio 31 d.;</w:t>
      </w:r>
    </w:p>
    <w:p>
      <w:pPr>
        <w:widowControl w:val="0"/>
        <w:suppressAutoHyphens/>
        <w:ind w:firstLine="567"/>
        <w:jc w:val="both"/>
        <w:rPr>
          <w:color w:val="000000"/>
        </w:rPr>
      </w:pPr>
      <w:r>
        <w:rPr>
          <w:color w:val="000000"/>
        </w:rPr>
        <w:t>12.7</w:t>
      </w:r>
      <w:r>
        <w:rPr>
          <w:color w:val="000000"/>
        </w:rPr>
        <w:t>. jei praėjusiais kalendoriniais metais F-dujų ar OAM nenaudota, Tvarkos aprašo 11 punkte nurodytos įmonės informuoja apie tai AAA ir informacijos kopiją siunčia atitinkamam pagal įmonės registravimo vietą RAAD.</w:t>
      </w:r>
    </w:p>
    <w:p>
      <w:pPr>
        <w:widowControl w:val="0"/>
        <w:suppressAutoHyphens/>
        <w:ind w:firstLine="567"/>
        <w:jc w:val="both"/>
        <w:rPr>
          <w:color w:val="000000"/>
        </w:rPr>
      </w:pPr>
      <w:r>
        <w:rPr>
          <w:color w:val="000000"/>
        </w:rPr>
        <w:t>13</w:t>
      </w:r>
      <w:r>
        <w:rPr>
          <w:color w:val="000000"/>
        </w:rPr>
        <w:t>. Jeigu teikianti duomenis įmonė pati neprižiūri ir neremontuoja įrangos ir jos dalių, užpildytų F-dujomis ar OAM, reikalingus duomenis ji gauna iš įrangos techninę priežiūrą ir remontą vykdančios įmonės – būtina nurodyti įmonės, vykdančios šios įrangos arba jos atitinkamų dalių techninę priežiūrą ir remontą, pavadinimą ir įmonės kodą, buveinę, telefoną, el. pašto adresą.</w:t>
      </w:r>
    </w:p>
    <w:p>
      <w:pPr>
        <w:widowControl w:val="0"/>
        <w:suppressAutoHyphens/>
        <w:ind w:firstLine="567"/>
        <w:jc w:val="both"/>
        <w:rPr>
          <w:color w:val="000000"/>
        </w:rPr>
      </w:pPr>
      <w:r>
        <w:rPr>
          <w:color w:val="000000"/>
        </w:rPr>
        <w:t>Jeigu yra naudojančios F-dujomis ar OAM užpildytą įrangą įmonės, ir tokios įrangos techninę priežiūrą ir remontą vykdančios įmonės susitarimas, kad techninę priežiūrą ir remontą vykdanti įmonė teikia nurodytus įrangą naudojančios įmonės duomenis, įrangą naudojanti įmonė gali pranešti AAA (siųsdama pranešimo kopiją atitinkamam pagal įmonės registravimo vietą RAAD), kad duomenis apie F-dujų ar OAM sunaudojimą teiks techninę priežiūrą ir remontą vykdanti įmonė. Bet kuriuo atveju įmonė, naudojanti F-dujomis ar OAM užpildytą įrangą, yra atsakinga už šių duomenų pateikimą ir turi įsitikinti, kad vykdanti techninę priežiūrą ir remontą įmonė pateikė už ją duomenis nustatyta tvarka.</w:t>
      </w:r>
    </w:p>
    <w:p>
      <w:pPr>
        <w:widowControl w:val="0"/>
        <w:suppressAutoHyphens/>
        <w:ind w:firstLine="567"/>
        <w:jc w:val="both"/>
        <w:rPr>
          <w:color w:val="000000"/>
        </w:rPr>
      </w:pPr>
      <w:r>
        <w:rPr>
          <w:color w:val="000000"/>
        </w:rPr>
        <w:t>14</w:t>
      </w:r>
      <w:r>
        <w:rPr>
          <w:color w:val="000000"/>
        </w:rPr>
        <w:t>. Įmonės, kurios išmontuoja turinčią F-dujų ar OAM įrangą, surenka iš įrangos ar produkcijos F-dujas ar OAM, recirkuliuoja F-dujas ar OAM įrangos remonto ar išmontavimo metu, regeneruoja arba naikina F-dujas, OAM ar šių medžiagų turinčius produktus ar įrangą, privalo kiekvienais metais iki kovo 1 d. AAA pateikti (kopiją – atitinkamam pagal įmonės registravimo vietą RAAD) užpildytą AM1 formą ir jos AM1U.4 priedą, kuriame nurodoma:</w:t>
      </w:r>
    </w:p>
    <w:p>
      <w:pPr>
        <w:widowControl w:val="0"/>
        <w:suppressAutoHyphens/>
        <w:ind w:firstLine="567"/>
        <w:jc w:val="both"/>
        <w:rPr>
          <w:color w:val="000000"/>
        </w:rPr>
      </w:pPr>
      <w:r>
        <w:rPr>
          <w:color w:val="000000"/>
        </w:rPr>
        <w:t>14.1</w:t>
      </w:r>
      <w:r>
        <w:rPr>
          <w:color w:val="000000"/>
        </w:rPr>
        <w:t>. įmonės pavadinimas ir kodas, buveinės adresas, telefonas, faksas, el. pašto adresas;</w:t>
      </w:r>
    </w:p>
    <w:p>
      <w:pPr>
        <w:widowControl w:val="0"/>
        <w:suppressAutoHyphens/>
        <w:ind w:firstLine="567"/>
        <w:jc w:val="both"/>
        <w:rPr>
          <w:color w:val="000000"/>
        </w:rPr>
      </w:pPr>
      <w:r>
        <w:rPr>
          <w:color w:val="000000"/>
        </w:rPr>
        <w:t>14.2</w:t>
      </w:r>
      <w:r>
        <w:rPr>
          <w:color w:val="000000"/>
        </w:rPr>
        <w:t>. atsiskaitymo metai;</w:t>
      </w:r>
    </w:p>
    <w:p>
      <w:pPr>
        <w:widowControl w:val="0"/>
        <w:suppressAutoHyphens/>
        <w:ind w:firstLine="567"/>
        <w:jc w:val="both"/>
        <w:rPr>
          <w:color w:val="000000"/>
        </w:rPr>
      </w:pPr>
      <w:r>
        <w:rPr>
          <w:color w:val="000000"/>
        </w:rPr>
        <w:t>14.3</w:t>
      </w:r>
      <w:r>
        <w:rPr>
          <w:color w:val="000000"/>
        </w:rPr>
        <w:t>. praėjusiais kalendoriniais metais surinktų iš įrangos ar produkcijos F-dujų ar OAM pavadinimas, kiekis (kilogramais). Pateikiant duomenis apie mišinius, kuriuose yra F-dujų ar OAM, būtina mišinius perskaičiuoti pagal medžiagas. Dažniausiai naudojamų mišinių sudėtis ir mišinių perskaičiavimo pagal medžiagas pavyzdžiai pateikti Tvarkos aprašo priede nurodant:</w:t>
      </w:r>
    </w:p>
    <w:p>
      <w:pPr>
        <w:widowControl w:val="0"/>
        <w:suppressAutoHyphens/>
        <w:ind w:firstLine="567"/>
        <w:jc w:val="both"/>
        <w:rPr>
          <w:color w:val="000000"/>
        </w:rPr>
      </w:pPr>
      <w:r>
        <w:rPr>
          <w:color w:val="000000"/>
        </w:rPr>
        <w:t>14.3.1</w:t>
      </w:r>
      <w:r>
        <w:rPr>
          <w:color w:val="000000"/>
        </w:rPr>
        <w:t>. recirkuliacijai perduotas šių medžiagų kiekis kitai įmonei, nurodyti įmonės pavadinimą, praėjusiais kalendoriniais metais;</w:t>
      </w:r>
    </w:p>
    <w:p>
      <w:pPr>
        <w:widowControl w:val="0"/>
        <w:suppressAutoHyphens/>
        <w:ind w:firstLine="567"/>
        <w:jc w:val="both"/>
        <w:rPr>
          <w:color w:val="000000"/>
        </w:rPr>
      </w:pPr>
      <w:r>
        <w:rPr>
          <w:color w:val="000000"/>
        </w:rPr>
        <w:t>14.3.2</w:t>
      </w:r>
      <w:r>
        <w:rPr>
          <w:color w:val="000000"/>
        </w:rPr>
        <w:t>. regeneracijai perduotas šių medžiagų kiekis kitai įmonei, nurodyti įmonės pavadinimą, praėjusiais kalendoriniais metais;</w:t>
      </w:r>
    </w:p>
    <w:p>
      <w:pPr>
        <w:widowControl w:val="0"/>
        <w:suppressAutoHyphens/>
        <w:ind w:firstLine="567"/>
        <w:jc w:val="both"/>
        <w:rPr>
          <w:color w:val="000000"/>
        </w:rPr>
      </w:pPr>
      <w:r>
        <w:rPr>
          <w:color w:val="000000"/>
        </w:rPr>
        <w:t>14.3.3</w:t>
      </w:r>
      <w:r>
        <w:rPr>
          <w:color w:val="000000"/>
        </w:rPr>
        <w:t>. praėjusiais kalendoriniais metais šių medžiagų kiekis perduota saugoti įmonei, kuri turi teisę tvarkyti F-dujas, OAM ar jų atliekas pagal Europos Sąjungos ir Lietuvos Respublikos teisės aktus;</w:t>
      </w:r>
    </w:p>
    <w:p>
      <w:pPr>
        <w:widowControl w:val="0"/>
        <w:suppressAutoHyphens/>
        <w:ind w:firstLine="567"/>
        <w:jc w:val="both"/>
        <w:rPr>
          <w:color w:val="000000"/>
        </w:rPr>
      </w:pPr>
      <w:r>
        <w:rPr>
          <w:color w:val="000000"/>
        </w:rPr>
        <w:t>14.3.4</w:t>
      </w:r>
      <w:r>
        <w:rPr>
          <w:color w:val="000000"/>
        </w:rPr>
        <w:t>. sunaikinimui perduotas šių medžiagų kiekis kitai įmonei, nurodyti įmonės pavadinimą, praėjusiais kalendoriniais metais;</w:t>
      </w:r>
    </w:p>
    <w:p>
      <w:pPr>
        <w:widowControl w:val="0"/>
        <w:suppressAutoHyphens/>
        <w:ind w:firstLine="567"/>
        <w:jc w:val="both"/>
        <w:rPr>
          <w:color w:val="000000"/>
        </w:rPr>
      </w:pPr>
      <w:r>
        <w:rPr>
          <w:color w:val="000000"/>
        </w:rPr>
        <w:t>14.3.5</w:t>
      </w:r>
      <w:r>
        <w:rPr>
          <w:color w:val="000000"/>
        </w:rPr>
        <w:t>. kiekvienos medžiagos likutis ataskaitinių metų gruodžio 31 d.;</w:t>
      </w:r>
    </w:p>
    <w:p>
      <w:pPr>
        <w:widowControl w:val="0"/>
        <w:suppressAutoHyphens/>
        <w:ind w:firstLine="567"/>
        <w:jc w:val="both"/>
        <w:rPr>
          <w:color w:val="000000"/>
        </w:rPr>
      </w:pPr>
      <w:r>
        <w:rPr>
          <w:color w:val="000000"/>
        </w:rPr>
        <w:t>14.4</w:t>
      </w:r>
      <w:r>
        <w:rPr>
          <w:color w:val="000000"/>
        </w:rPr>
        <w:t>. recirkuliuotų F-dujų ar OAM pavadinimas, kiekis, perduotas šių medžiagų kiekis kitai įmonei, nurodyti įmonės pavadinimą, savo reikmėms panaudotas medžiagų kiekis ir naudojimo tikslas, kiekvienos medžiagos likutis ataskaitinių metų gruodžio 31 d.;</w:t>
      </w:r>
    </w:p>
    <w:p>
      <w:pPr>
        <w:widowControl w:val="0"/>
        <w:suppressAutoHyphens/>
        <w:ind w:firstLine="567"/>
        <w:jc w:val="both"/>
        <w:rPr>
          <w:color w:val="000000"/>
        </w:rPr>
      </w:pPr>
      <w:r>
        <w:rPr>
          <w:color w:val="000000"/>
        </w:rPr>
        <w:t>14.5</w:t>
      </w:r>
      <w:r>
        <w:rPr>
          <w:color w:val="000000"/>
        </w:rPr>
        <w:t>. regeneruotų F-dujų ar OAM pavadinimas, kiekis, perduotas šių medžiagų kiekis kitai įmonei, nurodyti įmonės pavadinimą, savo reikmėms panaudotas medžiagų kiekis ir naudojimo tikslas, kiekvienos medžiagos likutis ataskaitinių metų gruodžio 31 d.;</w:t>
      </w:r>
    </w:p>
    <w:p>
      <w:pPr>
        <w:widowControl w:val="0"/>
        <w:suppressAutoHyphens/>
        <w:ind w:firstLine="567"/>
        <w:jc w:val="both"/>
        <w:rPr>
          <w:color w:val="000000"/>
        </w:rPr>
      </w:pPr>
      <w:r>
        <w:rPr>
          <w:color w:val="000000"/>
        </w:rPr>
        <w:t>14.6</w:t>
      </w:r>
      <w:r>
        <w:rPr>
          <w:color w:val="000000"/>
        </w:rPr>
        <w:t>. sunaikintų F-dujų ar OAM pavadinimas, kiekis, taikyta sunaikinimo technologija, nurodyti skirtos sunaikinti medžiagos likutį ataskaitinių metų gruodžio 31 d.</w:t>
      </w:r>
    </w:p>
    <w:p>
      <w:pPr>
        <w:widowControl w:val="0"/>
        <w:suppressAutoHyphens/>
        <w:ind w:firstLine="567"/>
        <w:jc w:val="both"/>
        <w:rPr>
          <w:color w:val="000000"/>
        </w:rPr>
      </w:pPr>
      <w:r>
        <w:rPr>
          <w:color w:val="000000"/>
        </w:rPr>
        <w:t>15</w:t>
      </w:r>
      <w:r>
        <w:rPr>
          <w:color w:val="000000"/>
        </w:rPr>
        <w:t>. Kiekvienais metais iki kovo 1 d. įmonės, naudojančios metilbromidą karantininiam apdorojimui ar apdorojimui prieš transportavimą (eksportuojant), privalo pateikti AAA užpildytą AM1 formą ir jos AM1M.5 priedą ir duomenis apie sunaudotą metilbromidą, tiksliai nurodyti šios medžiagos naudojimo priežastį ir informuoti apie pažangą, padarytą vertinant ir naudojant alternatyvias medžiagas ar metodus.</w:t>
      </w:r>
    </w:p>
    <w:p>
      <w:pPr>
        <w:widowControl w:val="0"/>
        <w:suppressAutoHyphens/>
        <w:ind w:firstLine="567"/>
        <w:jc w:val="both"/>
        <w:rPr>
          <w:color w:val="000000"/>
        </w:rPr>
      </w:pPr>
      <w:r>
        <w:rPr>
          <w:color w:val="000000"/>
        </w:rPr>
        <w:t>16</w:t>
      </w:r>
      <w:r>
        <w:rPr>
          <w:color w:val="000000"/>
        </w:rPr>
        <w:t>. Įmonės, naudojančios halonus būtiniausioms reikmėms, kiekvienais metais iki kovo 1 d. privalo AAA pateikti užpildytą AM1 formą ir jos AM1H.6 priedą, kuriame nurodoma:</w:t>
      </w:r>
    </w:p>
    <w:p>
      <w:pPr>
        <w:widowControl w:val="0"/>
        <w:suppressAutoHyphens/>
        <w:ind w:firstLine="567"/>
        <w:jc w:val="both"/>
        <w:rPr>
          <w:color w:val="000000"/>
        </w:rPr>
      </w:pPr>
      <w:r>
        <w:rPr>
          <w:color w:val="000000"/>
        </w:rPr>
        <w:t>16.1</w:t>
      </w:r>
      <w:r>
        <w:rPr>
          <w:color w:val="000000"/>
        </w:rPr>
        <w:t>. gaisro gesinimo sistemos įrengimo data, faktiškas halono kiekis sistemoje; jei tokių duomenų nėra, nurodyti halono kiekį sistemoje pagal gamintojo techninį pasą;</w:t>
      </w:r>
    </w:p>
    <w:p>
      <w:pPr>
        <w:widowControl w:val="0"/>
        <w:suppressAutoHyphens/>
        <w:ind w:firstLine="567"/>
        <w:jc w:val="both"/>
        <w:rPr>
          <w:color w:val="000000"/>
        </w:rPr>
      </w:pPr>
      <w:r>
        <w:rPr>
          <w:color w:val="000000"/>
        </w:rPr>
        <w:t>16.2</w:t>
      </w:r>
      <w:r>
        <w:rPr>
          <w:color w:val="000000"/>
        </w:rPr>
        <w:t>. halono kiekis, sunaudotas per metus gaisro gesinimo sistemai papildyti;</w:t>
      </w:r>
    </w:p>
    <w:p>
      <w:pPr>
        <w:widowControl w:val="0"/>
        <w:suppressAutoHyphens/>
        <w:ind w:firstLine="567"/>
        <w:jc w:val="both"/>
        <w:rPr>
          <w:color w:val="000000"/>
        </w:rPr>
      </w:pPr>
      <w:r>
        <w:rPr>
          <w:color w:val="000000"/>
        </w:rPr>
        <w:t>16.3</w:t>
      </w:r>
      <w:r>
        <w:rPr>
          <w:color w:val="000000"/>
        </w:rPr>
        <w:t>. halono kiekis, išleistas į aplinką, nurodant priežastį (dėl nutekėjimo, įrangos panaudojimo gaisro atveju, dėl kitų priežasčių – išvardinanti);</w:t>
      </w:r>
    </w:p>
    <w:p>
      <w:pPr>
        <w:widowControl w:val="0"/>
        <w:suppressAutoHyphens/>
        <w:ind w:firstLine="567"/>
        <w:jc w:val="both"/>
        <w:rPr>
          <w:color w:val="000000"/>
        </w:rPr>
      </w:pPr>
      <w:r>
        <w:rPr>
          <w:color w:val="000000"/>
        </w:rPr>
        <w:t>16.4</w:t>
      </w:r>
      <w:r>
        <w:rPr>
          <w:color w:val="000000"/>
        </w:rPr>
        <w:t>. priemonės, kurių imtasi mažinant halono išmetimą į aplinką, įskaitant jo nuotėkį iš sistemų, kokia veikla vykdoma siekiant nustatyti ir naudoti atitinkamas alternatyvias medžiagas arba technologijas;</w:t>
      </w:r>
    </w:p>
    <w:p>
      <w:pPr>
        <w:widowControl w:val="0"/>
        <w:suppressAutoHyphens/>
        <w:ind w:firstLine="567"/>
        <w:jc w:val="both"/>
        <w:rPr>
          <w:color w:val="000000"/>
        </w:rPr>
      </w:pPr>
      <w:r>
        <w:rPr>
          <w:color w:val="000000"/>
        </w:rPr>
        <w:t>16.5</w:t>
      </w:r>
      <w:r>
        <w:rPr>
          <w:color w:val="000000"/>
        </w:rPr>
        <w:t>. gaisro gesinimo sistemos savininko ar įrangos operatoriaus turimas halono atsargų kiekis;</w:t>
      </w:r>
    </w:p>
    <w:p>
      <w:pPr>
        <w:widowControl w:val="0"/>
        <w:suppressAutoHyphens/>
        <w:ind w:firstLine="567"/>
        <w:jc w:val="both"/>
        <w:rPr>
          <w:color w:val="000000"/>
        </w:rPr>
      </w:pPr>
      <w:r>
        <w:rPr>
          <w:color w:val="000000"/>
        </w:rPr>
        <w:t>16.6</w:t>
      </w:r>
      <w:r>
        <w:rPr>
          <w:color w:val="000000"/>
        </w:rPr>
        <w:t>. nereikalingo ar netinkamo naudoti halono kiekis atiduotas pavojingų atliekų tvarkytojui ar įmonei, turinčiai teisę naudoti ir saugoti halonus, ar sunaikinimui, ar regeneracijai, ar eksportuota, nurodant nereikalingo ar netinkamo naudoti halono gavėją (pavadinimą, buveinės adresą, telefoną, el. pašto adresą).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Įrangos inventorizavimas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Iki 2010 m. kovo 1 d. stacionarios šaldymo, oro kondicionavimo įrangos ir šilumos siurblių, gaisro gesinimo įrangos, kurioje yra 3 kg ar daugiau F-dujų ar OAM, priešgaisrinių sistemų, įmontuotų transporto priemonėse ir gesintuvų, taip pat aukštos įtampos skirstymo įrenginių, tirpiklių turinčios įrangos, kurioje yra 3 kg ar daugiau F-dujų, naudotojai arba techninę priežiūrą ir remontą vykdanti įmonė RAAD pagal įrangos naudojimo ar laikymo vietą pateikia užpildytą AM2 formą ir jos AM2Š.1, AM2G.2, AM2A.3 ar AM2T.4 priedą priklausomai nuo įrangos, kuriame nurodoma:</w:t>
      </w:r>
    </w:p>
    <w:p>
      <w:pPr>
        <w:widowControl w:val="0"/>
        <w:suppressAutoHyphens/>
        <w:ind w:firstLine="567"/>
        <w:jc w:val="both"/>
        <w:rPr>
          <w:color w:val="000000"/>
        </w:rPr>
      </w:pPr>
      <w:r>
        <w:rPr>
          <w:color w:val="000000"/>
        </w:rPr>
        <w:t>17.1</w:t>
      </w:r>
      <w:r>
        <w:rPr>
          <w:color w:val="000000"/>
        </w:rPr>
        <w:t>. apie turėtą ar prižiūrėtą įrangą 2008 m. gruodžio 31 d.:</w:t>
      </w:r>
    </w:p>
    <w:p>
      <w:pPr>
        <w:widowControl w:val="0"/>
        <w:suppressAutoHyphens/>
        <w:ind w:firstLine="567"/>
        <w:jc w:val="both"/>
        <w:rPr>
          <w:color w:val="000000"/>
        </w:rPr>
      </w:pPr>
      <w:r>
        <w:rPr>
          <w:color w:val="000000"/>
        </w:rPr>
        <w:t>17.1.1</w:t>
      </w:r>
      <w:r>
        <w:rPr>
          <w:color w:val="000000"/>
        </w:rPr>
        <w:t>. įrangos pavadinimas, modelis;</w:t>
      </w:r>
    </w:p>
    <w:p>
      <w:pPr>
        <w:widowControl w:val="0"/>
        <w:suppressAutoHyphens/>
        <w:ind w:firstLine="567"/>
        <w:jc w:val="both"/>
        <w:rPr>
          <w:color w:val="000000"/>
        </w:rPr>
      </w:pPr>
      <w:r>
        <w:rPr>
          <w:color w:val="000000"/>
        </w:rPr>
        <w:t>17.1.2</w:t>
      </w:r>
      <w:r>
        <w:rPr>
          <w:color w:val="000000"/>
        </w:rPr>
        <w:t>. šaldymo skysčio ar dujų įrangoje kiekis ir pavadinimas;</w:t>
      </w:r>
    </w:p>
    <w:p>
      <w:pPr>
        <w:widowControl w:val="0"/>
        <w:suppressAutoHyphens/>
        <w:ind w:firstLine="567"/>
        <w:jc w:val="both"/>
        <w:rPr>
          <w:color w:val="000000"/>
        </w:rPr>
      </w:pPr>
      <w:r>
        <w:rPr>
          <w:color w:val="000000"/>
        </w:rPr>
        <w:t>17.1.3</w:t>
      </w:r>
      <w:r>
        <w:rPr>
          <w:color w:val="000000"/>
        </w:rPr>
        <w:t>. įmonės, kuriai priklauso įranga ar kuri naudoja įrangą nuomos sutarties pagrindais, pavadinimas, kodas, adresas, ryšio duomenys;</w:t>
      </w:r>
    </w:p>
    <w:p>
      <w:pPr>
        <w:widowControl w:val="0"/>
        <w:suppressAutoHyphens/>
        <w:ind w:firstLine="567"/>
        <w:jc w:val="both"/>
        <w:rPr>
          <w:color w:val="000000"/>
        </w:rPr>
      </w:pPr>
      <w:r>
        <w:rPr>
          <w:color w:val="000000"/>
        </w:rPr>
        <w:t>17.1.4</w:t>
      </w:r>
      <w:r>
        <w:rPr>
          <w:color w:val="000000"/>
        </w:rPr>
        <w:t>. įmonės, kuri prižiūri įrangą, pavadinimas, kodas, adresas, ryšio duomenys;</w:t>
      </w:r>
    </w:p>
    <w:p>
      <w:pPr>
        <w:widowControl w:val="0"/>
        <w:suppressAutoHyphens/>
        <w:ind w:firstLine="567"/>
        <w:jc w:val="both"/>
        <w:rPr>
          <w:color w:val="000000"/>
        </w:rPr>
      </w:pPr>
      <w:r>
        <w:rPr>
          <w:color w:val="000000"/>
        </w:rPr>
        <w:t>17.2</w:t>
      </w:r>
      <w:r>
        <w:rPr>
          <w:color w:val="000000"/>
        </w:rPr>
        <w:t>. jei 2009 m. nors vienas iš Tvarkos aprašo 17.1.1–17.1.4 punktuose nurodytų duomenų pasikeitė ar įmonė pirmą kartą įsigijo F-dujų ar OAM turinčią įrangą 2009 m., nurodyti iki 2009 m. gruodžio 31 d. įvykusius pasikeitimus.</w:t>
      </w:r>
    </w:p>
    <w:p>
      <w:pPr>
        <w:widowControl w:val="0"/>
        <w:suppressAutoHyphens/>
        <w:ind w:firstLine="567"/>
        <w:jc w:val="both"/>
        <w:rPr>
          <w:color w:val="000000"/>
        </w:rPr>
      </w:pPr>
      <w:r>
        <w:rPr>
          <w:color w:val="000000"/>
        </w:rPr>
        <w:t>18</w:t>
      </w:r>
      <w:r>
        <w:rPr>
          <w:color w:val="000000"/>
        </w:rPr>
        <w:t>. Įmonės kiekvienais metais iki kovo 1 d. privalo atnaujinti pagal Tvarkos aprašo 17 punktą pateiktą informaciją, jei per praėjusius metus nors vienas iš 17 punkte nurodytų duomenų pasikeitė.</w:t>
      </w:r>
    </w:p>
    <w:p>
      <w:pPr>
        <w:widowControl w:val="0"/>
        <w:suppressAutoHyphens/>
        <w:ind w:firstLine="567"/>
        <w:jc w:val="both"/>
        <w:rPr>
          <w:color w:val="000000"/>
        </w:rPr>
      </w:pPr>
      <w:r>
        <w:rPr>
          <w:color w:val="000000"/>
        </w:rPr>
        <w:t>19</w:t>
      </w:r>
      <w:r>
        <w:rPr>
          <w:color w:val="000000"/>
        </w:rPr>
        <w:t>. Jei įranga, apie kurią pranešta RAAD vykdant Tvarkos aprašo 17.1.1–17.1.4 punktų reikalavimus parduota ar kitaip perleista kitai įmonei, išmontuota ar joje šaldymo skystis ar dujos pakeistos kitos rūšies medžiagomis, apie tai pranešama iki kitų metų kovo 1 d. užpildant AM2 formą ir jos AM2P.5 priedą, kuriame nurodoma:</w:t>
      </w:r>
    </w:p>
    <w:p>
      <w:pPr>
        <w:widowControl w:val="0"/>
        <w:suppressAutoHyphens/>
        <w:ind w:firstLine="567"/>
        <w:jc w:val="both"/>
        <w:rPr>
          <w:color w:val="000000"/>
        </w:rPr>
      </w:pPr>
      <w:r>
        <w:rPr>
          <w:color w:val="000000"/>
        </w:rPr>
        <w:t>19.1</w:t>
      </w:r>
      <w:r>
        <w:rPr>
          <w:color w:val="000000"/>
        </w:rPr>
        <w:t>. įmonė, kuriai parduota ar kitaip perleista įranga;</w:t>
      </w:r>
    </w:p>
    <w:p>
      <w:pPr>
        <w:widowControl w:val="0"/>
        <w:suppressAutoHyphens/>
        <w:ind w:firstLine="567"/>
        <w:jc w:val="both"/>
        <w:rPr>
          <w:color w:val="000000"/>
        </w:rPr>
      </w:pPr>
      <w:r>
        <w:rPr>
          <w:color w:val="000000"/>
        </w:rPr>
        <w:t>19.2</w:t>
      </w:r>
      <w:r>
        <w:rPr>
          <w:color w:val="000000"/>
        </w:rPr>
        <w:t>. išsiurbtas F-dujų ar OAM kiekis, išsiurbimą atlikusi įmonė, surinktų medžiagų kiekis saugomas ir (arba) perduotas kitai įmonei (nurodyti įmonės pavadinimą, kodą, adresą, ryšio duomenis);</w:t>
      </w:r>
    </w:p>
    <w:p>
      <w:pPr>
        <w:widowControl w:val="0"/>
        <w:suppressAutoHyphens/>
        <w:ind w:firstLine="567"/>
        <w:jc w:val="both"/>
        <w:rPr>
          <w:color w:val="000000"/>
        </w:rPr>
      </w:pPr>
      <w:r>
        <w:rPr>
          <w:color w:val="000000"/>
        </w:rPr>
        <w:t>19.3</w:t>
      </w:r>
      <w:r>
        <w:rPr>
          <w:color w:val="000000"/>
        </w:rPr>
        <w:t>. medžiaga, kuria pakeistos F-dujos arba OAM įrangoje, nurodant šios medžiagos komercinį ir cheminį pavadinimą ar mišinio sudėtį.</w:t>
      </w:r>
    </w:p>
    <w:p>
      <w:pPr>
        <w:widowControl w:val="0"/>
        <w:suppressAutoHyphens/>
        <w:ind w:firstLine="567"/>
        <w:jc w:val="both"/>
        <w:rPr>
          <w:color w:val="000000"/>
        </w:rPr>
      </w:pPr>
      <w:r>
        <w:rPr>
          <w:color w:val="000000"/>
        </w:rPr>
        <w:t>20</w:t>
      </w:r>
      <w:r>
        <w:rPr>
          <w:color w:val="000000"/>
        </w:rPr>
        <w:t>. Jei įmonė pirmą kartą įsigijo F-dujų ar OAM turinčią įrangą po 2009 m. gruodžio 31 d., ji privalo iki kitų metų kovo 1 d. pateikti ataskaitą pagal Tvarkos aprašo 17.1.1–17.1.4 punktų reikalavimus ir, jei būtina, apie vėlesnius pasikeitimus Tvarkos aprašo 18 ir 19 punktų reikalavimus.</w:t>
      </w:r>
    </w:p>
    <w:p>
      <w:pPr>
        <w:widowControl w:val="0"/>
        <w:suppressAutoHyphens/>
        <w:ind w:firstLine="567"/>
        <w:jc w:val="both"/>
        <w:rPr>
          <w:color w:val="000000"/>
        </w:rPr>
      </w:pPr>
      <w:r>
        <w:rPr>
          <w:color w:val="000000"/>
        </w:rPr>
        <w:t>21</w:t>
      </w:r>
      <w:r>
        <w:rPr>
          <w:color w:val="000000"/>
        </w:rPr>
        <w:t>. RAAD pagal Tvarkos aprašo 17 punktą surinktas ir patikslintas įmonių ataskaitas perduoda AAA pagal Tvarkos aprašo 18–20 punktus surinktas ir patikslintas įmonių ataskaitas kiekvienais metais iki balandžio 1 d.</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DUOMENŲ IR INFORMACIJOS RINKIMAS, TVARKYMAS APLINKOS APSAUGOS AGENTŪROJE IR TEIKIMAS APLINKOS MINISTERIJAI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AAA tikrina ir įvertina duomenis, gautus iš įmonių, užsiimančių F-dujų gamyba, F-dujų ar OAM importu, eksportu, įvežimu į Lietuvos Respubliką, išvežimu iš Lietuvos Respublikos, naudojimu, surinkimu iš produktų ir įrangos, recirkuliavimu, regeneravimu, šių medžiagų turinčios įrangos ir produktų sunaikinimu ir iš RAAD gautą informaciją pagal šios Tvarkos aprašo 21 punktą, ją apdoroja, sistemina. AAA užtikrina pagal Tvarkos aprašo II ir III skyrius gautų asmens duomenų ir konfidencialios informacijos saugų tvarkymą.</w:t>
      </w:r>
    </w:p>
    <w:p>
      <w:pPr>
        <w:widowControl w:val="0"/>
        <w:suppressAutoHyphens/>
        <w:ind w:firstLine="567"/>
        <w:jc w:val="both"/>
        <w:rPr>
          <w:color w:val="000000"/>
        </w:rPr>
      </w:pPr>
      <w:r>
        <w:rPr>
          <w:color w:val="000000"/>
        </w:rPr>
        <w:t>23</w:t>
      </w:r>
      <w:r>
        <w:rPr>
          <w:color w:val="000000"/>
        </w:rPr>
        <w:t>. AAA apie pastebėtas pateiktų duomenų ir informacijos klaidas informuoja įmones raštu arba elektroniniu paštu.</w:t>
      </w:r>
    </w:p>
    <w:p>
      <w:pPr>
        <w:widowControl w:val="0"/>
        <w:suppressAutoHyphens/>
        <w:ind w:firstLine="567"/>
        <w:jc w:val="both"/>
        <w:rPr>
          <w:color w:val="000000"/>
        </w:rPr>
      </w:pPr>
      <w:r>
        <w:rPr>
          <w:color w:val="000000"/>
        </w:rPr>
        <w:t>24</w:t>
      </w:r>
      <w:r>
        <w:rPr>
          <w:color w:val="000000"/>
        </w:rPr>
        <w:t>. AAA kaupia surinktą informaciją ir duomenis informacinėje duomenų bazėje, atnaujina ir papildo bazės duomenis. Informacinėje duomenų bazėje saugomi visi AAA gauti iš įmonių ir Aplinkos ministerijos duomenys ir informacija apie OAM ir F-dujas.</w:t>
      </w:r>
    </w:p>
    <w:p>
      <w:pPr>
        <w:widowControl w:val="0"/>
        <w:suppressAutoHyphens/>
        <w:ind w:firstLine="567"/>
        <w:jc w:val="both"/>
        <w:rPr>
          <w:color w:val="000000"/>
        </w:rPr>
      </w:pPr>
      <w:r>
        <w:rPr>
          <w:color w:val="000000"/>
        </w:rPr>
        <w:t>25</w:t>
      </w:r>
      <w:r>
        <w:rPr>
          <w:color w:val="000000"/>
        </w:rPr>
        <w:t>. AAA surinktus ir apibendrintus duomenis apie įmones, užsiimančias F-dujų gamyba, F-dujų ar OAM importu, eksportu, įvežimu į Lietuvos Respubliką, išvežimu iš Lietuvos Respublikos, naudojimu, surinkimu iš produktų ir įrangos, recirkuliavimu, regeneravimu, šių medžiagų turinčios įrangos ir produktų sunaikinimu, taip pat įrangos inventorizavimo duomenis kiekvienais metais iki gegužės 1 d. perduoda Aplinkos ministerijai.</w:t>
      </w:r>
    </w:p>
    <w:p>
      <w:pPr>
        <w:widowControl w:val="0"/>
        <w:suppressAutoHyphens/>
        <w:ind w:firstLine="567"/>
        <w:jc w:val="both"/>
        <w:rPr>
          <w:color w:val="000000"/>
        </w:rPr>
      </w:pPr>
      <w:r>
        <w:rPr>
          <w:color w:val="000000"/>
        </w:rPr>
        <w:t>26</w:t>
      </w:r>
      <w:r>
        <w:rPr>
          <w:color w:val="000000"/>
        </w:rPr>
        <w:t>. AAA derina iš įmonių surinktus ir apibendrintus duomenis apie F-dujas su Aplinkos ministerijos Taršos prevencijos departamento Klimato kaitos ir hidrometeorologijos skyriumi, apie OAM – su Aplinkos ministerijos Taršos prevencijos departamento Cheminių medžiagų skyriumi. Aplinkos ministerijai pareikalavus, AAA tikslina pateiktus duomenis bendradarbiaudama su įmonėmis ir RAAD.</w:t>
      </w:r>
    </w:p>
    <w:p>
      <w:pPr>
        <w:widowControl w:val="0"/>
        <w:suppressAutoHyphens/>
        <w:ind w:firstLine="567"/>
        <w:jc w:val="both"/>
        <w:rPr>
          <w:color w:val="000000"/>
        </w:rPr>
      </w:pPr>
      <w:r>
        <w:rPr>
          <w:color w:val="000000"/>
        </w:rPr>
        <w:t>27</w:t>
      </w:r>
      <w:r>
        <w:rPr>
          <w:color w:val="000000"/>
        </w:rPr>
        <w:t>. Aplinkos ministerija gali prašyti, kad AAA pateiktų papildomą informaciją, reikalingą F-dujas ir OAM reglamentuojančių Europos Sąjungos ir nacionalinių teisės aktų tinkamam įgyvendinimui užtikrinti ir sprendimams dėl šių medžiagų valdymo priimti.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28</w:t>
      </w:r>
      <w:r>
        <w:rPr>
          <w:color w:val="000000"/>
        </w:rPr>
        <w:t>. Asmenys, pažeidę šio Tvarkos aprašo nuostatas, atsako Lietuvos Respublikos įstatymų nustatyta tvarka.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Duomenų apie fluorintas šiltnamio </w:t>
      </w:r>
    </w:p>
    <w:p>
      <w:pPr>
        <w:widowControl w:val="0"/>
        <w:suppressAutoHyphens/>
        <w:ind w:firstLine="5102"/>
        <w:rPr>
          <w:color w:val="000000"/>
        </w:rPr>
      </w:pPr>
      <w:r>
        <w:rPr>
          <w:color w:val="000000"/>
        </w:rPr>
        <w:t xml:space="preserve">efektą sukeliančias dujas ir ozono </w:t>
      </w:r>
    </w:p>
    <w:p>
      <w:pPr>
        <w:widowControl w:val="0"/>
        <w:suppressAutoHyphens/>
        <w:ind w:firstLine="5102"/>
        <w:rPr>
          <w:color w:val="000000"/>
        </w:rPr>
      </w:pPr>
      <w:r>
        <w:rPr>
          <w:color w:val="000000"/>
        </w:rPr>
        <w:t xml:space="preserve">sluoksnį ardančias medžiagas teikimo, </w:t>
      </w:r>
    </w:p>
    <w:p>
      <w:pPr>
        <w:widowControl w:val="0"/>
        <w:suppressAutoHyphens/>
        <w:ind w:firstLine="5102"/>
        <w:rPr>
          <w:color w:val="000000"/>
        </w:rPr>
      </w:pPr>
      <w:r>
        <w:rPr>
          <w:color w:val="000000"/>
        </w:rPr>
        <w:t xml:space="preserve">surinkimo ir tvarkymo, šių dujų ar </w:t>
      </w:r>
    </w:p>
    <w:p>
      <w:pPr>
        <w:widowControl w:val="0"/>
        <w:suppressAutoHyphens/>
        <w:ind w:firstLine="5102"/>
        <w:rPr>
          <w:color w:val="000000"/>
        </w:rPr>
      </w:pPr>
      <w:r>
        <w:rPr>
          <w:color w:val="000000"/>
        </w:rPr>
        <w:t xml:space="preserve">medžiagų turinčios įrangos ir sistemų </w:t>
      </w:r>
    </w:p>
    <w:p>
      <w:pPr>
        <w:widowControl w:val="0"/>
        <w:suppressAutoHyphens/>
        <w:ind w:firstLine="5102"/>
        <w:rPr>
          <w:color w:val="000000"/>
        </w:rPr>
      </w:pPr>
      <w:r>
        <w:rPr>
          <w:color w:val="000000"/>
        </w:rPr>
        <w:t>apskaitos tvarkos aprašo</w:t>
      </w:r>
    </w:p>
    <w:p>
      <w:pPr>
        <w:keepLines/>
        <w:widowControl w:val="0"/>
        <w:suppressAutoHyphens/>
        <w:ind w:firstLine="5102"/>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DAŽNIAUSIAI NAUDOJAMI MIŠINIAI, KURIUOSE YRA OAM AR F-DUJŲ</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308"/>
        <w:gridCol w:w="1320"/>
        <w:gridCol w:w="840"/>
        <w:gridCol w:w="1200"/>
        <w:gridCol w:w="720"/>
        <w:gridCol w:w="1200"/>
        <w:gridCol w:w="720"/>
        <w:gridCol w:w="840"/>
        <w:gridCol w:w="922"/>
      </w:tblGrid>
      <w:tr>
        <w:trPr>
          <w:trHeight w:val="60"/>
          <w:tblHeader/>
        </w:trPr>
        <w:tc>
          <w:tcPr>
            <w:tcW w:w="1308" w:type="dxa"/>
            <w:vMerge w:val="restart"/>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Mišinio numeris (prekybinis pavadinimas)</w:t>
            </w:r>
          </w:p>
        </w:tc>
        <w:tc>
          <w:tcPr>
            <w:tcW w:w="7762" w:type="dxa"/>
            <w:gridSpan w:val="8"/>
            <w:tcBorders>
              <w:top w:val="single" w:sz="4" w:space="0" w:color="000000"/>
              <w:left w:val="single" w:sz="4" w:space="0" w:color="000000"/>
              <w:bottom w:val="single" w:sz="4" w:space="0" w:color="000000"/>
              <w:right w:val="nil"/>
            </w:tcBorders>
            <w:tcMar>
              <w:top w:w="57" w:type="dxa"/>
              <w:left w:w="108" w:type="dxa"/>
              <w:bottom w:w="57" w:type="dxa"/>
              <w:right w:w="108" w:type="dxa"/>
            </w:tcMar>
          </w:tcPr>
          <w:p>
            <w:pPr>
              <w:widowControl w:val="0"/>
              <w:suppressAutoHyphens/>
              <w:jc w:val="center"/>
              <w:rPr>
                <w:color w:val="000000"/>
              </w:rPr>
            </w:pPr>
            <w:r>
              <w:rPr>
                <w:color w:val="000000"/>
              </w:rPr>
              <w:t>Sudėtis</w:t>
            </w:r>
          </w:p>
        </w:tc>
      </w:tr>
      <w:tr>
        <w:trPr>
          <w:trHeight w:val="60"/>
          <w:tblHeader/>
        </w:trPr>
        <w:tc>
          <w:tcPr>
            <w:tcW w:w="1308" w:type="dxa"/>
            <w:vMerge/>
            <w:tcBorders>
              <w:top w:val="single" w:sz="8" w:space="0" w:color="000000"/>
              <w:left w:val="single" w:sz="4" w:space="0" w:color="000000"/>
              <w:bottom w:val="single" w:sz="4" w:space="0" w:color="000000"/>
              <w:right w:val="single" w:sz="4" w:space="0" w:color="000000"/>
            </w:tcBorders>
          </w:tcPr>
          <w:p>
            <w:pPr>
              <w:widowControl w:val="0"/>
            </w:pPr>
          </w:p>
        </w:tc>
        <w:tc>
          <w:tcPr>
            <w:tcW w:w="2160" w:type="dxa"/>
            <w:gridSpan w:val="2"/>
            <w:tcBorders>
              <w:top w:val="single" w:sz="4" w:space="0" w:color="000000"/>
              <w:left w:val="single" w:sz="4" w:space="0" w:color="000000"/>
              <w:bottom w:val="single" w:sz="4" w:space="0" w:color="000000"/>
              <w:right w:val="nil"/>
            </w:tcBorders>
            <w:tcMar>
              <w:top w:w="57" w:type="dxa"/>
              <w:left w:w="108" w:type="dxa"/>
              <w:bottom w:w="57" w:type="dxa"/>
              <w:right w:w="108" w:type="dxa"/>
            </w:tcMar>
          </w:tcPr>
          <w:p>
            <w:pPr>
              <w:widowControl w:val="0"/>
              <w:suppressAutoHyphens/>
              <w:rPr>
                <w:color w:val="000000"/>
              </w:rPr>
            </w:pPr>
            <w:r>
              <w:rPr>
                <w:color w:val="000000"/>
              </w:rPr>
              <w:t>Komponentas 1</w:t>
            </w:r>
          </w:p>
        </w:tc>
        <w:tc>
          <w:tcPr>
            <w:tcW w:w="1920" w:type="dxa"/>
            <w:gridSpan w:val="2"/>
            <w:tcBorders>
              <w:top w:val="single" w:sz="4" w:space="0" w:color="000000"/>
              <w:left w:val="single" w:sz="4" w:space="0" w:color="000000"/>
              <w:bottom w:val="single" w:sz="4" w:space="0" w:color="000000"/>
              <w:right w:val="nil"/>
            </w:tcBorders>
            <w:tcMar>
              <w:top w:w="57" w:type="dxa"/>
              <w:left w:w="108" w:type="dxa"/>
              <w:bottom w:w="57" w:type="dxa"/>
              <w:right w:w="108" w:type="dxa"/>
            </w:tcMar>
          </w:tcPr>
          <w:p>
            <w:pPr>
              <w:widowControl w:val="0"/>
              <w:suppressAutoHyphens/>
              <w:rPr>
                <w:color w:val="000000"/>
              </w:rPr>
            </w:pPr>
            <w:r>
              <w:rPr>
                <w:color w:val="000000"/>
              </w:rPr>
              <w:t>Komponentas 2</w:t>
            </w:r>
          </w:p>
        </w:tc>
        <w:tc>
          <w:tcPr>
            <w:tcW w:w="1920" w:type="dxa"/>
            <w:gridSpan w:val="2"/>
            <w:tcBorders>
              <w:top w:val="single" w:sz="4" w:space="0" w:color="000000"/>
              <w:left w:val="single" w:sz="4" w:space="0" w:color="000000"/>
              <w:bottom w:val="single" w:sz="4" w:space="0" w:color="000000"/>
              <w:right w:val="nil"/>
            </w:tcBorders>
            <w:tcMar>
              <w:top w:w="57" w:type="dxa"/>
              <w:left w:w="108" w:type="dxa"/>
              <w:bottom w:w="57" w:type="dxa"/>
              <w:right w:w="108" w:type="dxa"/>
            </w:tcMar>
          </w:tcPr>
          <w:p>
            <w:pPr>
              <w:widowControl w:val="0"/>
              <w:suppressAutoHyphens/>
              <w:rPr>
                <w:color w:val="000000"/>
              </w:rPr>
            </w:pPr>
            <w:r>
              <w:rPr>
                <w:color w:val="000000"/>
              </w:rPr>
              <w:t>Komponentas 3</w:t>
            </w:r>
          </w:p>
        </w:tc>
        <w:tc>
          <w:tcPr>
            <w:tcW w:w="1762" w:type="dxa"/>
            <w:gridSpan w:val="2"/>
            <w:tcBorders>
              <w:top w:val="single" w:sz="4" w:space="0" w:color="000000"/>
              <w:left w:val="single" w:sz="4" w:space="0" w:color="000000"/>
              <w:bottom w:val="single" w:sz="4" w:space="0" w:color="000000"/>
              <w:right w:val="nil"/>
            </w:tcBorders>
            <w:tcMar>
              <w:top w:w="57" w:type="dxa"/>
              <w:left w:w="108" w:type="dxa"/>
              <w:bottom w:w="57" w:type="dxa"/>
              <w:right w:w="108" w:type="dxa"/>
            </w:tcMar>
          </w:tcPr>
          <w:p>
            <w:pPr>
              <w:widowControl w:val="0"/>
              <w:suppressAutoHyphens/>
              <w:rPr>
                <w:color w:val="000000"/>
              </w:rPr>
            </w:pPr>
            <w:r>
              <w:rPr>
                <w:color w:val="000000"/>
              </w:rPr>
              <w:t>Komponentas 4</w:t>
            </w: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R401A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53 %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HFC152a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13 %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34 %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R401B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61 %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HFC152a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11 %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28 %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R401C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33 %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HFC152a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52 %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R402A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HC290</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38 %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R402B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38 %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HC290</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60 %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R403A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HC290</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FC218</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R403B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HC290</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56 %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FC218</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39 %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R404A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44 %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HCFC143a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52 %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R405A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HFC152a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HCFC142b</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C318</w:t>
            </w: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43 %</w:t>
            </w: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R406A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HC600a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HCFC142b</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41 %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R407A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HFC32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40 %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R407B</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HFC32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R407C</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HFC32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23 %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52 %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R407D</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HFC32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70 %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R408A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HFC143a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46 %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47 %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R409A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HCFC142b</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15 %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R409B</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HCFC142b</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10 %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R410A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44 %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HFC143a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52 %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R411A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HC1270</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88 %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HFC152a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11 %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R411B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HC1270</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94 %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HFC152a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R412A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FC218</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HCFC142b</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25 %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R413A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PFC128</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9 %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88 %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HC600a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R414</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39 %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HCFC142b</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9,5 %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HC600a</w:t>
            </w: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1,5 %</w:t>
            </w: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R416A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59 %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HCFC124</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39,5 %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Butane</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R417A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59 %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46,6 %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Butane</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3,4%</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R419A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77 %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19 %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E170</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4 %</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R422A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85,1%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11,5 %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HC600a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3,4%</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R422D</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65,1 %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31,5 %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Butane</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3,4%</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R423A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HFC-227ea</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47,5 %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HFC134a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52,5 %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R507A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HFC125</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HFC143a</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50 %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R508A</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HFC23</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39 %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HFC116</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61 %</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3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R509 </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HCFC22</w:t>
            </w: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46%</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FC218**</w:t>
            </w: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54%</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7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8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9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Mišinių perskaičiavimo pagal medžiagas pavyzdžiai.</w:t>
      </w:r>
    </w:p>
    <w:p>
      <w:pPr>
        <w:widowControl w:val="0"/>
        <w:suppressAutoHyphens/>
        <w:ind w:firstLine="567"/>
        <w:jc w:val="both"/>
        <w:rPr>
          <w:color w:val="000000"/>
        </w:rPr>
      </w:pPr>
      <w:r>
        <w:rPr>
          <w:color w:val="000000"/>
        </w:rPr>
        <w:t xml:space="preserve">Jei pagal Tvarkos aprašo II skyriaus reikalavimus teikiamos ataskaitos apie tvarkymą mišinių, kurių sudėtyje yra F-dujos ar OAM, pildant formas būtina perskaičiuoti mišinio sudėtį pagal medžiagas. </w:t>
      </w:r>
    </w:p>
    <w:p>
      <w:pPr>
        <w:widowControl w:val="0"/>
        <w:suppressAutoHyphens/>
        <w:ind w:firstLine="567"/>
        <w:jc w:val="both"/>
        <w:rPr>
          <w:color w:val="000000"/>
        </w:rPr>
      </w:pPr>
      <w:r>
        <w:rPr>
          <w:color w:val="000000"/>
        </w:rPr>
        <w:t>Pavyzdžiui:</w:t>
      </w:r>
    </w:p>
    <w:p>
      <w:pPr>
        <w:widowControl w:val="0"/>
        <w:suppressAutoHyphens/>
        <w:ind w:firstLine="567"/>
        <w:jc w:val="both"/>
        <w:rPr>
          <w:color w:val="000000"/>
        </w:rPr>
      </w:pPr>
      <w:r>
        <w:rPr>
          <w:color w:val="000000"/>
        </w:rPr>
        <w:t>1</w:t>
      </w:r>
      <w:r>
        <w:rPr>
          <w:color w:val="000000"/>
        </w:rPr>
        <w:t>) Jei sunaudota 10 kg mišinio R401A (MP 39), kurio sudėtyje yra HCFC22 – 53 %, HCFC124 – 34 % ir HFC152a – 13 %, reikia į atitinkamą formą atskirai įrašyti šias medžiagas ir nurodyti, kad sunaudota HCFC22 – 5,3 kg, HCFC124 – 3,4 kg ir HFC152a – 1,3 kg.</w:t>
      </w:r>
    </w:p>
    <w:p>
      <w:pPr>
        <w:widowControl w:val="0"/>
        <w:suppressAutoHyphens/>
        <w:ind w:firstLine="567"/>
        <w:jc w:val="both"/>
        <w:rPr>
          <w:color w:val="000000"/>
        </w:rPr>
      </w:pPr>
      <w:r>
        <w:rPr>
          <w:color w:val="000000"/>
        </w:rPr>
        <w:t>2</w:t>
      </w:r>
      <w:r>
        <w:rPr>
          <w:color w:val="000000"/>
        </w:rPr>
        <w:t>) Jei sunaudota 20 kg R402A ir 15 kg HCFC22:</w:t>
      </w:r>
    </w:p>
    <w:p>
      <w:pPr>
        <w:widowControl w:val="0"/>
        <w:suppressAutoHyphens/>
        <w:ind w:firstLine="567"/>
        <w:jc w:val="both"/>
        <w:rPr>
          <w:color w:val="000000"/>
        </w:rPr>
      </w:pPr>
      <w:r>
        <w:rPr>
          <w:color w:val="000000"/>
        </w:rPr>
        <w:t>- pirmiausia, reikia perskaičiuoti mišinio sudėtį pagal medžiagas. Mišinio sudėtis: HFC125 – 60 %, HCFC22 – 38 %, HC290 – 2 %. Perskaičiuotas pagal medžiagas mišinio sunaudojimas: HFC125 – 12 kg, HCFC22 – 7,6 kg. HC290 nėra nei F-dujos, nei OAM, šios medžiagos sunaudojimas neskaičiuojamas ir į atitinkamas ataskaitas nerašomas;</w:t>
      </w:r>
    </w:p>
    <w:p>
      <w:pPr>
        <w:widowControl w:val="0"/>
        <w:suppressAutoHyphens/>
        <w:ind w:firstLine="567"/>
        <w:jc w:val="both"/>
        <w:rPr>
          <w:color w:val="000000"/>
        </w:rPr>
      </w:pPr>
      <w:r>
        <w:rPr>
          <w:color w:val="000000"/>
        </w:rPr>
        <w:t>- kadangi HCFC22 sunaudotas ir kaip medžiaga, ir mišinio sudėtyje, reikia sumuoti skaičius ir gauti bendrą HCFC22 sunaudojimą 15 kg + 7,6 kg = 22,6 kg;</w:t>
      </w:r>
    </w:p>
    <w:p>
      <w:pPr>
        <w:widowControl w:val="0"/>
        <w:suppressAutoHyphens/>
        <w:ind w:firstLine="567"/>
        <w:jc w:val="both"/>
      </w:pPr>
      <w:r>
        <w:rPr>
          <w:color w:val="000000"/>
        </w:rPr>
        <w:t>- į atitinkamą formą reikia įrašyti sunaudojimą: HFC125 – 12 kg, HCFC22 – 22,6 kg.</w:t>
      </w:r>
    </w:p>
    <w:p>
      <w:pPr>
        <w:jc w:val="center"/>
      </w:pPr>
      <w:r>
        <w:t>_________________</w:t>
      </w:r>
    </w:p>
    <w:p>
      <w:pPr>
        <w:tabs>
          <w:tab w:val="left" w:pos="1304"/>
          <w:tab w:val="left" w:pos="1457"/>
          <w:tab w:val="left" w:pos="1604"/>
          <w:tab w:val="left" w:pos="1757"/>
        </w:tabs>
        <w:ind w:firstLine="5102"/>
      </w:pPr>
      <w:r>
        <w:br w:type="page"/>
      </w:r>
    </w:p>
    <w:p>
      <w:pPr>
        <w:tabs>
          <w:tab w:val="left" w:pos="1304"/>
          <w:tab w:val="left" w:pos="1457"/>
          <w:tab w:val="left" w:pos="1604"/>
          <w:tab w:val="left" w:pos="1757"/>
        </w:tabs>
        <w:ind w:firstLine="5102"/>
      </w:pPr>
      <w:r>
        <w:t>Forma AM1 patvirtinta</w:t>
      </w:r>
    </w:p>
    <w:p>
      <w:pPr>
        <w:tabs>
          <w:tab w:val="left" w:pos="1304"/>
          <w:tab w:val="left" w:pos="1457"/>
          <w:tab w:val="left" w:pos="1604"/>
          <w:tab w:val="left" w:pos="1757"/>
        </w:tabs>
        <w:ind w:firstLine="5102"/>
      </w:pPr>
      <w:r>
        <w:t>Lietuvos Respublikos aplinkos ministro</w:t>
      </w:r>
    </w:p>
    <w:p>
      <w:pPr>
        <w:ind w:firstLine="5102"/>
      </w:pPr>
      <w:r>
        <w:t>2010 m. sausio 7 d. įsakymu Nr. D1-12</w:t>
      </w:r>
    </w:p>
    <w:p>
      <w:pPr>
        <w:jc w:val="center"/>
      </w:pPr>
    </w:p>
    <w:p>
      <w:pPr>
        <w:jc w:val="center"/>
      </w:pPr>
      <w:r>
        <w:t>_________________________________</w:t>
      </w:r>
    </w:p>
    <w:p>
      <w:pPr>
        <w:jc w:val="center"/>
        <w:rPr>
          <w:sz w:val="22"/>
          <w:szCs w:val="22"/>
        </w:rPr>
      </w:pPr>
      <w:r>
        <w:rPr>
          <w:sz w:val="22"/>
          <w:szCs w:val="22"/>
        </w:rPr>
        <w:t>(dokumento sudarytojo pavadinimas)</w:t>
      </w:r>
    </w:p>
    <w:p>
      <w:pPr>
        <w:jc w:val="center"/>
      </w:pPr>
    </w:p>
    <w:p>
      <w:pPr>
        <w:jc w:val="center"/>
        <w:rPr>
          <w:b/>
          <w:bCs/>
        </w:rPr>
      </w:pPr>
      <w:r>
        <w:rPr>
          <w:b/>
          <w:bCs/>
          <w:szCs w:val="18"/>
        </w:rPr>
        <w:t xml:space="preserve">ATASKAITA APIE </w:t>
      </w:r>
      <w:r>
        <w:rPr>
          <w:b/>
          <w:bCs/>
        </w:rPr>
        <w:t xml:space="preserve">GAMINAMAS, IMPORTUOJAMAS, EKSPORTUOJAMAS, ĮVEŽAMAS Į LIETUVOS RESPUBLIKĄ, IŠVEŽAMAS IŠ JOS, SUNAUDOJAMAS, SURENKAMAS, RECIRKULIUOJAMAS, REGENERUOJAMAS IR SUNAIKINAMAS </w:t>
      </w:r>
      <w:r>
        <w:rPr>
          <w:b/>
          <w:bCs/>
          <w:szCs w:val="18"/>
        </w:rPr>
        <w:t>F</w:t>
      </w:r>
      <w:r>
        <w:rPr>
          <w:b/>
          <w:bCs/>
        </w:rPr>
        <w:t>LUORINTŲ ŠILTNAMIO EFEKTĄ SUKELIANČIAS DUJAS IR OZONO SLUOKSNĮ ARDANČIAS MEDŽIAGAS</w:t>
      </w:r>
    </w:p>
    <w:p>
      <w:pPr>
        <w:jc w:val="center"/>
        <w:rPr>
          <w:b/>
          <w:bCs/>
        </w:rPr>
      </w:pPr>
    </w:p>
    <w:p>
      <w:pPr>
        <w:jc w:val="center"/>
        <w:rPr>
          <w:bCs/>
          <w:vertAlign w:val="superscript"/>
        </w:rPr>
      </w:pPr>
      <w:r>
        <w:rPr>
          <w:bCs/>
        </w:rPr>
        <w:t>_______________ Nr. _______</w:t>
      </w:r>
      <w:r>
        <w:rPr>
          <w:bCs/>
          <w:vertAlign w:val="superscript"/>
        </w:rPr>
        <w:t>1</w:t>
      </w:r>
    </w:p>
    <w:p>
      <w:pPr>
        <w:jc w:val="center"/>
        <w:rPr>
          <w:bCs/>
          <w:sz w:val="22"/>
          <w:szCs w:val="22"/>
        </w:rPr>
      </w:pPr>
      <w:r>
        <w:rPr>
          <w:bCs/>
          <w:sz w:val="22"/>
          <w:szCs w:val="22"/>
        </w:rPr>
        <w:t>(data)</w:t>
      </w:r>
    </w:p>
    <w:p>
      <w:pPr>
        <w:jc w:val="center"/>
        <w:rPr>
          <w:b/>
          <w:bCs/>
        </w:rPr>
      </w:pPr>
      <w:r>
        <w:rPr>
          <w:b/>
          <w:bCs/>
        </w:rPr>
        <w:t>______________________</w:t>
      </w:r>
    </w:p>
    <w:p>
      <w:pPr>
        <w:jc w:val="center"/>
        <w:rPr>
          <w:bCs/>
        </w:rPr>
      </w:pPr>
      <w:r>
        <w:rPr>
          <w:bCs/>
        </w:rPr>
        <w:t>(sudarymo vieta)</w:t>
      </w:r>
    </w:p>
    <w:p>
      <w:pPr>
        <w:ind w:firstLine="567"/>
        <w:jc w:val="both"/>
        <w:rPr>
          <w:bCs/>
        </w:rPr>
      </w:pPr>
    </w:p>
    <w:tbl>
      <w:tblPr>
        <w:tblW w:w="9070" w:type="dxa"/>
        <w:tblLayout w:type="fixed"/>
        <w:tblCellMar>
          <w:left w:w="0" w:type="dxa"/>
          <w:right w:w="0" w:type="dxa"/>
        </w:tblCellMar>
        <w:tblLook w:val="0000" w:firstRow="0" w:lastRow="0" w:firstColumn="0" w:lastColumn="0" w:noHBand="0" w:noVBand="0"/>
      </w:tblPr>
      <w:tblGrid>
        <w:gridCol w:w="2572"/>
        <w:gridCol w:w="7"/>
        <w:gridCol w:w="4458"/>
        <w:gridCol w:w="1355"/>
        <w:gridCol w:w="678"/>
      </w:tblGrid>
      <w:tr>
        <w:trPr>
          <w:trHeight w:val="329"/>
        </w:trPr>
        <w:tc>
          <w:tcPr>
            <w:tcW w:w="9498" w:type="dxa"/>
            <w:gridSpan w:val="5"/>
            <w:tcBorders>
              <w:top w:val="single" w:sz="4" w:space="0" w:color="auto"/>
              <w:left w:val="single" w:sz="4" w:space="0" w:color="auto"/>
              <w:bottom w:val="single" w:sz="4" w:space="0" w:color="auto"/>
              <w:right w:val="single" w:sz="4" w:space="0" w:color="auto"/>
            </w:tcBorders>
            <w:vAlign w:val="center"/>
          </w:tcPr>
          <w:p>
            <w:pPr>
              <w:keepNext/>
              <w:suppressAutoHyphens/>
              <w:snapToGrid w:val="0"/>
              <w:outlineLvl w:val="4"/>
              <w:rPr>
                <w:b/>
                <w:bCs/>
                <w:sz w:val="22"/>
                <w:szCs w:val="32"/>
                <w:lang w:eastAsia="ar-SA"/>
              </w:rPr>
            </w:pPr>
            <w:r>
              <w:rPr>
                <w:b/>
                <w:bCs/>
                <w:sz w:val="22"/>
                <w:szCs w:val="32"/>
                <w:lang w:eastAsia="ar-SA"/>
              </w:rPr>
              <w:t>Informacija apie duomenis pateikiančią įmonę</w:t>
            </w:r>
          </w:p>
        </w:tc>
      </w:tr>
      <w:tr>
        <w:trPr>
          <w:cantSplit/>
          <w:trHeight w:val="281"/>
        </w:trPr>
        <w:tc>
          <w:tcPr>
            <w:tcW w:w="2701" w:type="dxa"/>
            <w:gridSpan w:val="2"/>
            <w:tcBorders>
              <w:top w:val="single" w:sz="4" w:space="0" w:color="auto"/>
              <w:left w:val="single" w:sz="4" w:space="0" w:color="000000"/>
              <w:bottom w:val="single" w:sz="4" w:space="0" w:color="000000"/>
            </w:tcBorders>
          </w:tcPr>
          <w:p>
            <w:pPr>
              <w:snapToGrid w:val="0"/>
              <w:rPr>
                <w:sz w:val="22"/>
              </w:rPr>
            </w:pPr>
            <w:r>
              <w:rPr>
                <w:sz w:val="22"/>
              </w:rPr>
              <w:t>Įmonės pavadinimas</w:t>
            </w:r>
          </w:p>
        </w:tc>
        <w:tc>
          <w:tcPr>
            <w:tcW w:w="4670" w:type="dxa"/>
            <w:tcBorders>
              <w:top w:val="single" w:sz="4" w:space="0" w:color="auto"/>
              <w:left w:val="single" w:sz="4" w:space="0" w:color="000000"/>
              <w:bottom w:val="single" w:sz="4" w:space="0" w:color="000000"/>
            </w:tcBorders>
          </w:tcPr>
          <w:p>
            <w:pPr>
              <w:snapToGrid w:val="0"/>
              <w:rPr>
                <w:sz w:val="22"/>
              </w:rPr>
            </w:pPr>
          </w:p>
        </w:tc>
        <w:tc>
          <w:tcPr>
            <w:tcW w:w="1418" w:type="dxa"/>
            <w:tcBorders>
              <w:top w:val="single" w:sz="4" w:space="0" w:color="auto"/>
              <w:left w:val="single" w:sz="4" w:space="0" w:color="000000"/>
              <w:bottom w:val="single" w:sz="4" w:space="0" w:color="000000"/>
            </w:tcBorders>
          </w:tcPr>
          <w:p>
            <w:pPr>
              <w:rPr>
                <w:sz w:val="22"/>
              </w:rPr>
            </w:pPr>
            <w:r>
              <w:rPr>
                <w:sz w:val="22"/>
              </w:rPr>
              <w:t>Pateikimo data</w:t>
            </w:r>
          </w:p>
        </w:tc>
        <w:tc>
          <w:tcPr>
            <w:tcW w:w="709" w:type="dxa"/>
            <w:tcBorders>
              <w:top w:val="single" w:sz="4" w:space="0" w:color="auto"/>
              <w:left w:val="single" w:sz="4" w:space="0" w:color="000000"/>
              <w:bottom w:val="single" w:sz="4" w:space="0" w:color="000000"/>
              <w:right w:val="single" w:sz="4" w:space="0" w:color="000000"/>
            </w:tcBorders>
          </w:tcPr>
          <w:p>
            <w:pPr>
              <w:snapToGrid w:val="0"/>
              <w:jc w:val="center"/>
              <w:rPr>
                <w:sz w:val="22"/>
              </w:rPr>
            </w:pPr>
          </w:p>
        </w:tc>
      </w:tr>
      <w:tr>
        <w:trPr>
          <w:cantSplit/>
          <w:trHeight w:val="242"/>
        </w:trPr>
        <w:tc>
          <w:tcPr>
            <w:tcW w:w="2701" w:type="dxa"/>
            <w:gridSpan w:val="2"/>
            <w:tcBorders>
              <w:left w:val="single" w:sz="4" w:space="0" w:color="000000"/>
              <w:bottom w:val="single" w:sz="4" w:space="0" w:color="000000"/>
            </w:tcBorders>
          </w:tcPr>
          <w:p>
            <w:pPr>
              <w:snapToGrid w:val="0"/>
              <w:rPr>
                <w:sz w:val="22"/>
              </w:rPr>
            </w:pPr>
            <w:r>
              <w:rPr>
                <w:sz w:val="22"/>
              </w:rPr>
              <w:t>Įmonės adresas</w:t>
            </w:r>
          </w:p>
        </w:tc>
        <w:tc>
          <w:tcPr>
            <w:tcW w:w="4670" w:type="dxa"/>
            <w:tcBorders>
              <w:left w:val="single" w:sz="4" w:space="0" w:color="000000"/>
              <w:bottom w:val="single" w:sz="4" w:space="0" w:color="000000"/>
            </w:tcBorders>
          </w:tcPr>
          <w:p>
            <w:pPr>
              <w:snapToGrid w:val="0"/>
              <w:rPr>
                <w:sz w:val="22"/>
              </w:rPr>
            </w:pPr>
          </w:p>
        </w:tc>
        <w:tc>
          <w:tcPr>
            <w:tcW w:w="1418" w:type="dxa"/>
            <w:tcBorders>
              <w:left w:val="single" w:sz="4" w:space="0" w:color="000000"/>
              <w:bottom w:val="single" w:sz="4" w:space="0" w:color="000000"/>
            </w:tcBorders>
          </w:tcPr>
          <w:p>
            <w:pPr>
              <w:snapToGrid w:val="0"/>
              <w:rPr>
                <w:sz w:val="22"/>
              </w:rPr>
            </w:pPr>
            <w:r>
              <w:rPr>
                <w:sz w:val="22"/>
              </w:rPr>
              <w:t>Atsiskaitymo metai</w:t>
            </w:r>
          </w:p>
        </w:tc>
        <w:tc>
          <w:tcPr>
            <w:tcW w:w="709" w:type="dxa"/>
            <w:tcBorders>
              <w:left w:val="single" w:sz="4" w:space="0" w:color="000000"/>
              <w:bottom w:val="single" w:sz="4" w:space="0" w:color="000000"/>
              <w:right w:val="single" w:sz="4" w:space="0" w:color="000000"/>
            </w:tcBorders>
          </w:tcPr>
          <w:p>
            <w:pPr>
              <w:snapToGrid w:val="0"/>
              <w:jc w:val="center"/>
              <w:rPr>
                <w:sz w:val="22"/>
              </w:rPr>
            </w:pPr>
          </w:p>
        </w:tc>
      </w:tr>
      <w:tr>
        <w:trPr>
          <w:cantSplit/>
          <w:trHeight w:val="155"/>
        </w:trPr>
        <w:tc>
          <w:tcPr>
            <w:tcW w:w="2701" w:type="dxa"/>
            <w:gridSpan w:val="2"/>
            <w:tcBorders>
              <w:left w:val="single" w:sz="4" w:space="0" w:color="000000"/>
              <w:bottom w:val="single" w:sz="4" w:space="0" w:color="000000"/>
            </w:tcBorders>
          </w:tcPr>
          <w:p>
            <w:pPr>
              <w:snapToGrid w:val="0"/>
              <w:rPr>
                <w:sz w:val="22"/>
              </w:rPr>
            </w:pPr>
            <w:r>
              <w:rPr>
                <w:sz w:val="22"/>
              </w:rPr>
              <w:t>Įmonės kodas</w:t>
            </w:r>
          </w:p>
        </w:tc>
        <w:tc>
          <w:tcPr>
            <w:tcW w:w="4670" w:type="dxa"/>
            <w:tcBorders>
              <w:left w:val="single" w:sz="4" w:space="0" w:color="000000"/>
              <w:bottom w:val="single" w:sz="4" w:space="0" w:color="000000"/>
            </w:tcBorders>
          </w:tcPr>
          <w:p>
            <w:pPr>
              <w:snapToGrid w:val="0"/>
              <w:ind w:firstLine="55"/>
              <w:rPr>
                <w:sz w:val="22"/>
              </w:rPr>
            </w:pPr>
          </w:p>
        </w:tc>
        <w:tc>
          <w:tcPr>
            <w:tcW w:w="1418" w:type="dxa"/>
            <w:tcBorders>
              <w:left w:val="single" w:sz="4" w:space="0" w:color="000000"/>
              <w:bottom w:val="single" w:sz="4" w:space="0" w:color="000000"/>
            </w:tcBorders>
          </w:tcPr>
          <w:p>
            <w:pPr>
              <w:snapToGrid w:val="0"/>
              <w:rPr>
                <w:sz w:val="22"/>
              </w:rPr>
            </w:pPr>
          </w:p>
        </w:tc>
        <w:tc>
          <w:tcPr>
            <w:tcW w:w="709" w:type="dxa"/>
            <w:tcBorders>
              <w:left w:val="single" w:sz="4" w:space="0" w:color="000000"/>
              <w:bottom w:val="single" w:sz="4" w:space="0" w:color="000000"/>
              <w:right w:val="single" w:sz="4" w:space="0" w:color="000000"/>
            </w:tcBorders>
          </w:tcPr>
          <w:p>
            <w:pPr>
              <w:snapToGrid w:val="0"/>
              <w:rPr>
                <w:sz w:val="22"/>
              </w:rPr>
            </w:pPr>
          </w:p>
        </w:tc>
      </w:tr>
      <w:tr>
        <w:trPr>
          <w:cantSplit/>
          <w:trHeight w:val="160"/>
        </w:trPr>
        <w:tc>
          <w:tcPr>
            <w:tcW w:w="7371" w:type="dxa"/>
            <w:gridSpan w:val="3"/>
            <w:tcBorders>
              <w:left w:val="single" w:sz="4" w:space="0" w:color="000000"/>
              <w:bottom w:val="single" w:sz="4" w:space="0" w:color="000000"/>
            </w:tcBorders>
          </w:tcPr>
          <w:p>
            <w:pPr>
              <w:snapToGrid w:val="0"/>
              <w:ind w:firstLine="55"/>
              <w:rPr>
                <w:sz w:val="22"/>
              </w:rPr>
            </w:pPr>
          </w:p>
        </w:tc>
        <w:tc>
          <w:tcPr>
            <w:tcW w:w="1418" w:type="dxa"/>
            <w:tcBorders>
              <w:left w:val="single" w:sz="4" w:space="0" w:color="000000"/>
              <w:bottom w:val="single" w:sz="4" w:space="0" w:color="000000"/>
            </w:tcBorders>
          </w:tcPr>
          <w:p>
            <w:pPr>
              <w:snapToGrid w:val="0"/>
              <w:rPr>
                <w:sz w:val="22"/>
              </w:rPr>
            </w:pPr>
            <w:r>
              <w:rPr>
                <w:sz w:val="22"/>
              </w:rPr>
              <w:t>Ataskaita</w:t>
            </w:r>
          </w:p>
        </w:tc>
        <w:tc>
          <w:tcPr>
            <w:tcW w:w="709" w:type="dxa"/>
            <w:tcBorders>
              <w:left w:val="single" w:sz="4" w:space="0" w:color="000000"/>
              <w:bottom w:val="single" w:sz="4" w:space="0" w:color="000000"/>
              <w:right w:val="single" w:sz="4" w:space="0" w:color="000000"/>
            </w:tcBorders>
          </w:tcPr>
          <w:p>
            <w:pPr>
              <w:snapToGrid w:val="0"/>
              <w:rPr>
                <w:b/>
                <w:bCs/>
                <w:sz w:val="22"/>
              </w:rPr>
            </w:pPr>
          </w:p>
        </w:tc>
      </w:tr>
      <w:tr>
        <w:trPr>
          <w:cantSplit/>
          <w:trHeight w:hRule="exact" w:val="778"/>
        </w:trPr>
        <w:tc>
          <w:tcPr>
            <w:tcW w:w="2701" w:type="dxa"/>
            <w:gridSpan w:val="2"/>
            <w:tcBorders>
              <w:left w:val="single" w:sz="4" w:space="0" w:color="000000"/>
              <w:bottom w:val="single" w:sz="4" w:space="0" w:color="000000"/>
            </w:tcBorders>
          </w:tcPr>
          <w:p>
            <w:pPr>
              <w:snapToGrid w:val="0"/>
              <w:rPr>
                <w:sz w:val="22"/>
              </w:rPr>
            </w:pPr>
            <w:r>
              <w:rPr>
                <w:sz w:val="22"/>
              </w:rPr>
              <w:t>Atsakingo už pateiktus duomenis asmens pareigos, vardas, pavardė:</w:t>
            </w:r>
          </w:p>
        </w:tc>
        <w:tc>
          <w:tcPr>
            <w:tcW w:w="4670" w:type="dxa"/>
            <w:tcBorders>
              <w:left w:val="single" w:sz="4" w:space="0" w:color="000000"/>
              <w:bottom w:val="single" w:sz="4" w:space="0" w:color="000000"/>
            </w:tcBorders>
          </w:tcPr>
          <w:p>
            <w:pPr>
              <w:snapToGrid w:val="0"/>
              <w:ind w:firstLine="55"/>
              <w:rPr>
                <w:sz w:val="22"/>
              </w:rPr>
            </w:pPr>
          </w:p>
        </w:tc>
        <w:tc>
          <w:tcPr>
            <w:tcW w:w="1418" w:type="dxa"/>
            <w:tcBorders>
              <w:left w:val="single" w:sz="4" w:space="0" w:color="000000"/>
              <w:bottom w:val="single" w:sz="4" w:space="0" w:color="000000"/>
            </w:tcBorders>
          </w:tcPr>
          <w:p>
            <w:pPr>
              <w:keepNext/>
              <w:tabs>
                <w:tab w:val="left" w:pos="0"/>
              </w:tabs>
              <w:suppressAutoHyphens/>
              <w:snapToGrid w:val="0"/>
              <w:jc w:val="right"/>
              <w:outlineLvl w:val="3"/>
              <w:rPr>
                <w:sz w:val="22"/>
                <w:lang w:eastAsia="ar-SA"/>
              </w:rPr>
            </w:pPr>
            <w:r>
              <w:rPr>
                <w:sz w:val="22"/>
                <w:lang w:eastAsia="ar-SA"/>
              </w:rPr>
              <w:t>Pirminė</w:t>
            </w:r>
          </w:p>
        </w:tc>
        <w:tc>
          <w:tcPr>
            <w:tcW w:w="709" w:type="dxa"/>
            <w:tcBorders>
              <w:left w:val="single" w:sz="4" w:space="0" w:color="000000"/>
              <w:bottom w:val="single" w:sz="4" w:space="0" w:color="000000"/>
              <w:right w:val="single" w:sz="4" w:space="0" w:color="000000"/>
            </w:tcBorders>
            <w:vAlign w:val="center"/>
          </w:tcPr>
          <w:p>
            <w:pPr>
              <w:snapToGrid w:val="0"/>
              <w:jc w:val="center"/>
              <w:rPr>
                <w:b/>
                <w:bCs/>
                <w:i/>
                <w:iCs/>
                <w:sz w:val="22"/>
              </w:rPr>
            </w:pPr>
            <w:r>
              <w:rPr>
                <w:sz w:val="22"/>
              </w:rPr>
              <w:sym w:font="Wingdings 2" w:char="F0A3"/>
            </w:r>
            <w:r>
              <w:rPr>
                <w:vanish/>
                <w:sz w:val="22"/>
              </w:rPr>
              <w:t>[]</w:t>
            </w:r>
          </w:p>
        </w:tc>
      </w:tr>
      <w:tr>
        <w:trPr>
          <w:cantSplit/>
          <w:trHeight w:hRule="exact" w:val="285"/>
        </w:trPr>
        <w:tc>
          <w:tcPr>
            <w:tcW w:w="2701" w:type="dxa"/>
            <w:gridSpan w:val="2"/>
            <w:tcBorders>
              <w:left w:val="single" w:sz="4" w:space="0" w:color="000000"/>
              <w:bottom w:val="single" w:sz="4" w:space="0" w:color="000000"/>
            </w:tcBorders>
          </w:tcPr>
          <w:p>
            <w:pPr>
              <w:snapToGrid w:val="0"/>
              <w:rPr>
                <w:sz w:val="22"/>
              </w:rPr>
            </w:pPr>
            <w:r>
              <w:rPr>
                <w:sz w:val="22"/>
              </w:rPr>
              <w:t>Telefono nr.</w:t>
            </w:r>
          </w:p>
        </w:tc>
        <w:tc>
          <w:tcPr>
            <w:tcW w:w="4670" w:type="dxa"/>
            <w:tcBorders>
              <w:left w:val="single" w:sz="4" w:space="0" w:color="000000"/>
              <w:bottom w:val="single" w:sz="4" w:space="0" w:color="000000"/>
            </w:tcBorders>
          </w:tcPr>
          <w:p>
            <w:pPr>
              <w:snapToGrid w:val="0"/>
              <w:ind w:firstLine="55"/>
              <w:rPr>
                <w:sz w:val="22"/>
              </w:rPr>
            </w:pPr>
          </w:p>
        </w:tc>
        <w:tc>
          <w:tcPr>
            <w:tcW w:w="1418" w:type="dxa"/>
            <w:tcBorders>
              <w:left w:val="single" w:sz="4" w:space="0" w:color="000000"/>
              <w:bottom w:val="single" w:sz="4" w:space="0" w:color="000000"/>
            </w:tcBorders>
          </w:tcPr>
          <w:p>
            <w:pPr>
              <w:snapToGrid w:val="0"/>
              <w:jc w:val="right"/>
              <w:rPr>
                <w:sz w:val="22"/>
              </w:rPr>
            </w:pPr>
            <w:r>
              <w:rPr>
                <w:sz w:val="22"/>
              </w:rPr>
              <w:t>Patikslinta</w:t>
            </w:r>
          </w:p>
        </w:tc>
        <w:tc>
          <w:tcPr>
            <w:tcW w:w="709" w:type="dxa"/>
            <w:tcBorders>
              <w:left w:val="single" w:sz="4" w:space="0" w:color="000000"/>
              <w:bottom w:val="single" w:sz="4" w:space="0" w:color="000000"/>
              <w:right w:val="single" w:sz="4" w:space="0" w:color="000000"/>
            </w:tcBorders>
            <w:vAlign w:val="bottom"/>
          </w:tcPr>
          <w:p>
            <w:pPr>
              <w:snapToGrid w:val="0"/>
              <w:jc w:val="center"/>
              <w:rPr>
                <w:b/>
                <w:bCs/>
                <w:i/>
                <w:iCs/>
                <w:sz w:val="22"/>
              </w:rPr>
            </w:pPr>
            <w:r>
              <w:rPr>
                <w:sz w:val="22"/>
              </w:rPr>
              <w:sym w:font="Wingdings 2" w:char="F0A3"/>
            </w:r>
            <w:r>
              <w:rPr>
                <w:vanish/>
                <w:sz w:val="22"/>
              </w:rPr>
              <w:t>[]</w:t>
            </w:r>
          </w:p>
        </w:tc>
      </w:tr>
      <w:tr>
        <w:trPr>
          <w:cantSplit/>
          <w:trHeight w:val="268"/>
        </w:trPr>
        <w:tc>
          <w:tcPr>
            <w:tcW w:w="2694" w:type="dxa"/>
            <w:tcBorders>
              <w:left w:val="single" w:sz="4" w:space="0" w:color="000000"/>
              <w:bottom w:val="single" w:sz="4" w:space="0" w:color="000000"/>
            </w:tcBorders>
          </w:tcPr>
          <w:p>
            <w:pPr>
              <w:snapToGrid w:val="0"/>
              <w:rPr>
                <w:sz w:val="22"/>
              </w:rPr>
            </w:pPr>
            <w:r>
              <w:rPr>
                <w:sz w:val="22"/>
              </w:rPr>
              <w:t>Faksas</w:t>
            </w:r>
          </w:p>
        </w:tc>
        <w:tc>
          <w:tcPr>
            <w:tcW w:w="4677" w:type="dxa"/>
            <w:gridSpan w:val="2"/>
            <w:tcBorders>
              <w:left w:val="single" w:sz="4" w:space="0" w:color="000000"/>
              <w:bottom w:val="single" w:sz="4" w:space="0" w:color="000000"/>
            </w:tcBorders>
          </w:tcPr>
          <w:p>
            <w:pPr>
              <w:snapToGrid w:val="0"/>
              <w:ind w:firstLine="55"/>
              <w:rPr>
                <w:sz w:val="22"/>
              </w:rPr>
            </w:pPr>
          </w:p>
        </w:tc>
        <w:tc>
          <w:tcPr>
            <w:tcW w:w="1418" w:type="dxa"/>
            <w:tcBorders>
              <w:left w:val="single" w:sz="4" w:space="0" w:color="000000"/>
              <w:bottom w:val="single" w:sz="4" w:space="0" w:color="000000"/>
            </w:tcBorders>
          </w:tcPr>
          <w:p>
            <w:pPr>
              <w:snapToGrid w:val="0"/>
              <w:rPr>
                <w:sz w:val="22"/>
              </w:rPr>
            </w:pPr>
          </w:p>
        </w:tc>
        <w:tc>
          <w:tcPr>
            <w:tcW w:w="709" w:type="dxa"/>
            <w:tcBorders>
              <w:left w:val="single" w:sz="4" w:space="0" w:color="000000"/>
              <w:bottom w:val="single" w:sz="4" w:space="0" w:color="000000"/>
              <w:right w:val="single" w:sz="4" w:space="0" w:color="000000"/>
            </w:tcBorders>
          </w:tcPr>
          <w:p>
            <w:pPr>
              <w:snapToGrid w:val="0"/>
              <w:ind w:firstLine="55"/>
              <w:rPr>
                <w:sz w:val="22"/>
              </w:rPr>
            </w:pPr>
          </w:p>
        </w:tc>
      </w:tr>
      <w:tr>
        <w:trPr>
          <w:cantSplit/>
          <w:trHeight w:val="259"/>
        </w:trPr>
        <w:tc>
          <w:tcPr>
            <w:tcW w:w="2701" w:type="dxa"/>
            <w:gridSpan w:val="2"/>
            <w:tcBorders>
              <w:left w:val="single" w:sz="4" w:space="0" w:color="000000"/>
              <w:bottom w:val="single" w:sz="4" w:space="0" w:color="000000"/>
            </w:tcBorders>
          </w:tcPr>
          <w:p>
            <w:pPr>
              <w:snapToGrid w:val="0"/>
              <w:rPr>
                <w:sz w:val="22"/>
              </w:rPr>
            </w:pPr>
            <w:r>
              <w:rPr>
                <w:sz w:val="22"/>
              </w:rPr>
              <w:t>Elektroninis paštas</w:t>
            </w:r>
          </w:p>
        </w:tc>
        <w:tc>
          <w:tcPr>
            <w:tcW w:w="4670" w:type="dxa"/>
            <w:tcBorders>
              <w:left w:val="single" w:sz="4" w:space="0" w:color="000000"/>
              <w:bottom w:val="single" w:sz="4" w:space="0" w:color="000000"/>
            </w:tcBorders>
          </w:tcPr>
          <w:p>
            <w:pPr>
              <w:snapToGrid w:val="0"/>
              <w:rPr>
                <w:sz w:val="22"/>
              </w:rPr>
            </w:pPr>
          </w:p>
        </w:tc>
        <w:tc>
          <w:tcPr>
            <w:tcW w:w="1418" w:type="dxa"/>
            <w:tcBorders>
              <w:left w:val="single" w:sz="4" w:space="0" w:color="000000"/>
              <w:bottom w:val="single" w:sz="4" w:space="0" w:color="000000"/>
            </w:tcBorders>
          </w:tcPr>
          <w:p>
            <w:pPr>
              <w:snapToGrid w:val="0"/>
              <w:rPr>
                <w:sz w:val="22"/>
              </w:rPr>
            </w:pPr>
          </w:p>
        </w:tc>
        <w:tc>
          <w:tcPr>
            <w:tcW w:w="709" w:type="dxa"/>
            <w:tcBorders>
              <w:left w:val="single" w:sz="4" w:space="0" w:color="000000"/>
              <w:bottom w:val="single" w:sz="4" w:space="0" w:color="000000"/>
              <w:right w:val="single" w:sz="4" w:space="0" w:color="000000"/>
            </w:tcBorders>
          </w:tcPr>
          <w:p>
            <w:pPr>
              <w:snapToGrid w:val="0"/>
              <w:rPr>
                <w:sz w:val="22"/>
              </w:rPr>
            </w:pPr>
          </w:p>
        </w:tc>
      </w:tr>
      <w:tr>
        <w:trPr>
          <w:trHeight w:val="232"/>
        </w:trPr>
        <w:tc>
          <w:tcPr>
            <w:tcW w:w="9498" w:type="dxa"/>
            <w:gridSpan w:val="5"/>
            <w:tcBorders>
              <w:left w:val="single" w:sz="4" w:space="0" w:color="000000"/>
              <w:bottom w:val="single" w:sz="4" w:space="0" w:color="000000"/>
              <w:right w:val="single" w:sz="4" w:space="0" w:color="000000"/>
            </w:tcBorders>
            <w:vAlign w:val="center"/>
          </w:tcPr>
          <w:p>
            <w:pPr>
              <w:keepNext/>
              <w:suppressAutoHyphens/>
              <w:snapToGrid w:val="0"/>
              <w:outlineLvl w:val="4"/>
              <w:rPr>
                <w:b/>
                <w:bCs/>
                <w:sz w:val="22"/>
                <w:szCs w:val="32"/>
                <w:lang w:eastAsia="ar-SA"/>
              </w:rPr>
            </w:pPr>
            <w:r>
              <w:rPr>
                <w:b/>
                <w:bCs/>
                <w:sz w:val="22"/>
                <w:szCs w:val="32"/>
                <w:lang w:eastAsia="ar-SA"/>
              </w:rPr>
              <w:t>Informacija apie pildomus priedus</w:t>
            </w:r>
          </w:p>
        </w:tc>
      </w:tr>
      <w:tr>
        <w:trPr>
          <w:cantSplit/>
          <w:trHeight w:hRule="exact" w:val="560"/>
        </w:trPr>
        <w:tc>
          <w:tcPr>
            <w:tcW w:w="8789" w:type="dxa"/>
            <w:gridSpan w:val="4"/>
            <w:tcBorders>
              <w:left w:val="single" w:sz="4" w:space="0" w:color="000000"/>
              <w:bottom w:val="single" w:sz="4" w:space="0" w:color="000000"/>
            </w:tcBorders>
            <w:vAlign w:val="bottom"/>
          </w:tcPr>
          <w:p>
            <w:pPr>
              <w:snapToGrid w:val="0"/>
              <w:rPr>
                <w:sz w:val="22"/>
              </w:rPr>
            </w:pPr>
            <w:r>
              <w:rPr>
                <w:sz w:val="22"/>
              </w:rPr>
              <w:t>Ataskaita apie pagamintas, importuotas į Lietuvos Respubliką ir eksportuotas iš Lietuvos Respublikos F-dujas (AM1E.2)</w:t>
            </w: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r>
              <w:rPr>
                <w:sz w:val="22"/>
              </w:rPr>
              <w:sym w:font="Wingdings 2" w:char="F0A3"/>
            </w:r>
            <w:r>
              <w:rPr>
                <w:vanish/>
                <w:sz w:val="22"/>
              </w:rPr>
              <w:t>[]</w:t>
            </w:r>
          </w:p>
        </w:tc>
      </w:tr>
      <w:tr>
        <w:trPr>
          <w:cantSplit/>
          <w:trHeight w:hRule="exact" w:val="211"/>
        </w:trPr>
        <w:tc>
          <w:tcPr>
            <w:tcW w:w="8789" w:type="dxa"/>
            <w:gridSpan w:val="4"/>
            <w:tcBorders>
              <w:left w:val="single" w:sz="4" w:space="0" w:color="000000"/>
              <w:bottom w:val="single" w:sz="4" w:space="0" w:color="000000"/>
            </w:tcBorders>
            <w:vAlign w:val="bottom"/>
          </w:tcPr>
          <w:p>
            <w:pPr>
              <w:snapToGrid w:val="0"/>
              <w:rPr>
                <w:sz w:val="22"/>
              </w:rPr>
            </w:pP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p>
        </w:tc>
      </w:tr>
      <w:tr>
        <w:trPr>
          <w:cantSplit/>
          <w:trHeight w:hRule="exact" w:val="479"/>
        </w:trPr>
        <w:tc>
          <w:tcPr>
            <w:tcW w:w="8789" w:type="dxa"/>
            <w:gridSpan w:val="4"/>
            <w:tcBorders>
              <w:left w:val="single" w:sz="4" w:space="0" w:color="000000"/>
              <w:bottom w:val="single" w:sz="4" w:space="0" w:color="000000"/>
            </w:tcBorders>
            <w:vAlign w:val="bottom"/>
          </w:tcPr>
          <w:p>
            <w:pPr>
              <w:snapToGrid w:val="0"/>
              <w:rPr>
                <w:sz w:val="22"/>
              </w:rPr>
            </w:pPr>
            <w:r>
              <w:rPr>
                <w:sz w:val="22"/>
              </w:rPr>
              <w:t>Ataskaita apie įvežtas į Lietuvos Respubliką iš kitų Europos Sąjungos šalių F-dujas ar OAM ir išvežtas F-dujas ar OAM iš Lietuvos Respublikos į kitas Europos Sąjungos šalis (AM1I.3)</w:t>
            </w: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r>
              <w:rPr>
                <w:sz w:val="22"/>
              </w:rPr>
              <w:sym w:font="Wingdings 2" w:char="F0A3"/>
            </w:r>
            <w:r>
              <w:rPr>
                <w:vanish/>
                <w:sz w:val="22"/>
              </w:rPr>
              <w:t>[]</w:t>
            </w:r>
          </w:p>
        </w:tc>
      </w:tr>
      <w:tr>
        <w:trPr>
          <w:cantSplit/>
          <w:trHeight w:hRule="exact" w:val="178"/>
        </w:trPr>
        <w:tc>
          <w:tcPr>
            <w:tcW w:w="8789" w:type="dxa"/>
            <w:gridSpan w:val="4"/>
            <w:tcBorders>
              <w:left w:val="single" w:sz="4" w:space="0" w:color="000000"/>
              <w:bottom w:val="single" w:sz="4" w:space="0" w:color="000000"/>
            </w:tcBorders>
            <w:vAlign w:val="bottom"/>
          </w:tcPr>
          <w:p>
            <w:pPr>
              <w:snapToGrid w:val="0"/>
              <w:rPr>
                <w:sz w:val="22"/>
              </w:rPr>
            </w:pP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p>
        </w:tc>
      </w:tr>
      <w:tr>
        <w:trPr>
          <w:cantSplit/>
          <w:trHeight w:hRule="exact" w:val="335"/>
        </w:trPr>
        <w:tc>
          <w:tcPr>
            <w:tcW w:w="8789" w:type="dxa"/>
            <w:gridSpan w:val="4"/>
            <w:tcBorders>
              <w:left w:val="single" w:sz="4" w:space="0" w:color="000000"/>
              <w:bottom w:val="single" w:sz="4" w:space="0" w:color="000000"/>
            </w:tcBorders>
            <w:vAlign w:val="bottom"/>
          </w:tcPr>
          <w:p>
            <w:pPr>
              <w:snapToGrid w:val="0"/>
              <w:rPr>
                <w:sz w:val="22"/>
              </w:rPr>
            </w:pPr>
            <w:r>
              <w:rPr>
                <w:sz w:val="22"/>
              </w:rPr>
              <w:t>Ataskaita apie naudojamas F-dujas ir OAM (AM1N.1)</w:t>
            </w: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r>
              <w:rPr>
                <w:sz w:val="22"/>
              </w:rPr>
              <w:sym w:font="Wingdings 2" w:char="F0A3"/>
            </w:r>
            <w:r>
              <w:rPr>
                <w:vanish/>
                <w:sz w:val="22"/>
              </w:rPr>
              <w:t>[]</w:t>
            </w:r>
          </w:p>
        </w:tc>
      </w:tr>
      <w:tr>
        <w:trPr>
          <w:cantSplit/>
          <w:trHeight w:hRule="exact" w:val="200"/>
        </w:trPr>
        <w:tc>
          <w:tcPr>
            <w:tcW w:w="8789" w:type="dxa"/>
            <w:gridSpan w:val="4"/>
            <w:tcBorders>
              <w:left w:val="single" w:sz="4" w:space="0" w:color="000000"/>
              <w:bottom w:val="single" w:sz="4" w:space="0" w:color="000000"/>
            </w:tcBorders>
            <w:vAlign w:val="bottom"/>
          </w:tcPr>
          <w:p>
            <w:pPr>
              <w:snapToGrid w:val="0"/>
              <w:rPr>
                <w:sz w:val="22"/>
              </w:rPr>
            </w:pP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p>
        </w:tc>
      </w:tr>
      <w:tr>
        <w:trPr>
          <w:cantSplit/>
          <w:trHeight w:hRule="exact" w:val="286"/>
        </w:trPr>
        <w:tc>
          <w:tcPr>
            <w:tcW w:w="8789" w:type="dxa"/>
            <w:gridSpan w:val="4"/>
            <w:tcBorders>
              <w:left w:val="single" w:sz="4" w:space="0" w:color="000000"/>
              <w:bottom w:val="single" w:sz="4" w:space="0" w:color="000000"/>
            </w:tcBorders>
            <w:vAlign w:val="bottom"/>
          </w:tcPr>
          <w:p>
            <w:pPr>
              <w:keepNext/>
              <w:suppressAutoHyphens/>
              <w:outlineLvl w:val="1"/>
              <w:rPr>
                <w:sz w:val="22"/>
                <w:lang w:eastAsia="ar-SA"/>
              </w:rPr>
            </w:pPr>
            <w:r>
              <w:rPr>
                <w:sz w:val="22"/>
                <w:lang w:eastAsia="ar-SA"/>
              </w:rPr>
              <w:t>Ataskaita apie utilizuotas, recirkuliuotas, regeneruotas ir sunaikintas F-dujas ar OAM (AM1U.4)</w:t>
            </w:r>
          </w:p>
          <w:p>
            <w:pPr>
              <w:snapToGrid w:val="0"/>
              <w:rPr>
                <w:sz w:val="22"/>
              </w:rPr>
            </w:pP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r>
              <w:rPr>
                <w:sz w:val="22"/>
              </w:rPr>
              <w:sym w:font="Wingdings 2" w:char="F0A3"/>
            </w:r>
            <w:r>
              <w:rPr>
                <w:vanish/>
                <w:sz w:val="22"/>
              </w:rPr>
              <w:t>[]</w:t>
            </w:r>
          </w:p>
        </w:tc>
      </w:tr>
      <w:tr>
        <w:trPr>
          <w:cantSplit/>
          <w:trHeight w:hRule="exact" w:val="249"/>
        </w:trPr>
        <w:tc>
          <w:tcPr>
            <w:tcW w:w="8789" w:type="dxa"/>
            <w:gridSpan w:val="4"/>
            <w:tcBorders>
              <w:left w:val="single" w:sz="4" w:space="0" w:color="000000"/>
              <w:bottom w:val="single" w:sz="4" w:space="0" w:color="000000"/>
            </w:tcBorders>
            <w:vAlign w:val="bottom"/>
          </w:tcPr>
          <w:p>
            <w:pPr>
              <w:snapToGrid w:val="0"/>
              <w:rPr>
                <w:sz w:val="22"/>
              </w:rPr>
            </w:pPr>
          </w:p>
        </w:tc>
        <w:tc>
          <w:tcPr>
            <w:tcW w:w="709" w:type="dxa"/>
            <w:tcBorders>
              <w:left w:val="single" w:sz="4" w:space="0" w:color="000000"/>
              <w:bottom w:val="single" w:sz="4" w:space="0" w:color="000000"/>
              <w:right w:val="single" w:sz="4" w:space="0" w:color="000000"/>
            </w:tcBorders>
            <w:vAlign w:val="center"/>
          </w:tcPr>
          <w:p>
            <w:pPr>
              <w:snapToGrid w:val="0"/>
              <w:rPr>
                <w:i/>
                <w:iCs/>
                <w:sz w:val="22"/>
              </w:rPr>
            </w:pPr>
          </w:p>
        </w:tc>
      </w:tr>
      <w:tr>
        <w:trPr>
          <w:cantSplit/>
          <w:trHeight w:hRule="exact" w:val="420"/>
        </w:trPr>
        <w:tc>
          <w:tcPr>
            <w:tcW w:w="8789" w:type="dxa"/>
            <w:gridSpan w:val="4"/>
            <w:tcBorders>
              <w:left w:val="single" w:sz="4" w:space="0" w:color="000000"/>
              <w:bottom w:val="single" w:sz="4" w:space="0" w:color="000000"/>
            </w:tcBorders>
            <w:vAlign w:val="bottom"/>
          </w:tcPr>
          <w:p>
            <w:pPr>
              <w:keepNext/>
              <w:suppressAutoHyphens/>
              <w:snapToGrid w:val="0"/>
              <w:outlineLvl w:val="1"/>
              <w:rPr>
                <w:i/>
                <w:iCs/>
                <w:sz w:val="22"/>
                <w:lang w:eastAsia="ar-SA"/>
              </w:rPr>
            </w:pPr>
            <w:r>
              <w:rPr>
                <w:sz w:val="22"/>
                <w:lang w:eastAsia="ar-SA"/>
              </w:rPr>
              <w:t>Ataskaita apie halonų naudojimą būtiniausiais atvejais (AM1H.5)</w:t>
            </w: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r>
              <w:rPr>
                <w:sz w:val="22"/>
              </w:rPr>
              <w:sym w:font="Wingdings 2" w:char="F0A3"/>
            </w:r>
            <w:r>
              <w:rPr>
                <w:vanish/>
                <w:sz w:val="22"/>
              </w:rPr>
              <w:t>[]</w:t>
            </w:r>
          </w:p>
        </w:tc>
      </w:tr>
      <w:tr>
        <w:trPr>
          <w:cantSplit/>
          <w:trHeight w:hRule="exact" w:val="298"/>
        </w:trPr>
        <w:tc>
          <w:tcPr>
            <w:tcW w:w="8789" w:type="dxa"/>
            <w:gridSpan w:val="4"/>
            <w:tcBorders>
              <w:left w:val="single" w:sz="4" w:space="0" w:color="000000"/>
              <w:bottom w:val="single" w:sz="4" w:space="0" w:color="000000"/>
            </w:tcBorders>
            <w:vAlign w:val="bottom"/>
          </w:tcPr>
          <w:p>
            <w:pPr>
              <w:snapToGrid w:val="0"/>
              <w:rPr>
                <w:i/>
                <w:iCs/>
                <w:sz w:val="22"/>
              </w:rPr>
            </w:pPr>
          </w:p>
        </w:tc>
        <w:tc>
          <w:tcPr>
            <w:tcW w:w="709" w:type="dxa"/>
            <w:tcBorders>
              <w:left w:val="single" w:sz="4" w:space="0" w:color="000000"/>
              <w:bottom w:val="single" w:sz="4" w:space="0" w:color="000000"/>
              <w:right w:val="single" w:sz="4" w:space="0" w:color="000000"/>
            </w:tcBorders>
            <w:vAlign w:val="center"/>
          </w:tcPr>
          <w:p>
            <w:pPr>
              <w:snapToGrid w:val="0"/>
              <w:rPr>
                <w:i/>
                <w:iCs/>
                <w:sz w:val="22"/>
              </w:rPr>
            </w:pPr>
          </w:p>
        </w:tc>
      </w:tr>
      <w:tr>
        <w:trPr>
          <w:cantSplit/>
          <w:trHeight w:hRule="exact" w:val="511"/>
        </w:trPr>
        <w:tc>
          <w:tcPr>
            <w:tcW w:w="8789" w:type="dxa"/>
            <w:gridSpan w:val="4"/>
            <w:tcBorders>
              <w:left w:val="single" w:sz="4" w:space="0" w:color="000000"/>
              <w:bottom w:val="single" w:sz="4" w:space="0" w:color="000000"/>
            </w:tcBorders>
            <w:vAlign w:val="bottom"/>
          </w:tcPr>
          <w:p>
            <w:pPr>
              <w:snapToGrid w:val="0"/>
              <w:rPr>
                <w:i/>
                <w:iCs/>
                <w:sz w:val="22"/>
              </w:rPr>
            </w:pPr>
            <w:r>
              <w:rPr>
                <w:sz w:val="22"/>
              </w:rPr>
              <w:t>Ataskaita apie metilbromido naudojimą karantininiam apdorojimui ir apdorojimui prieš transportavimą (AM1M.6)</w:t>
            </w:r>
          </w:p>
        </w:tc>
        <w:tc>
          <w:tcPr>
            <w:tcW w:w="709" w:type="dxa"/>
            <w:tcBorders>
              <w:left w:val="single" w:sz="4" w:space="0" w:color="000000"/>
              <w:bottom w:val="single" w:sz="4" w:space="0" w:color="000000"/>
              <w:right w:val="single" w:sz="4" w:space="0" w:color="000000"/>
            </w:tcBorders>
            <w:vAlign w:val="center"/>
          </w:tcPr>
          <w:p>
            <w:pPr>
              <w:snapToGrid w:val="0"/>
              <w:jc w:val="center"/>
              <w:rPr>
                <w:i/>
                <w:iCs/>
                <w:sz w:val="22"/>
              </w:rPr>
            </w:pPr>
            <w:r>
              <w:rPr>
                <w:sz w:val="22"/>
              </w:rPr>
              <w:sym w:font="Wingdings 2" w:char="F0A3"/>
            </w:r>
            <w:r>
              <w:rPr>
                <w:vanish/>
                <w:sz w:val="22"/>
              </w:rPr>
              <w:t>[]</w:t>
            </w:r>
          </w:p>
        </w:tc>
      </w:tr>
      <w:tr>
        <w:trPr>
          <w:cantSplit/>
          <w:trHeight w:val="396"/>
        </w:trPr>
        <w:tc>
          <w:tcPr>
            <w:tcW w:w="8789" w:type="dxa"/>
            <w:gridSpan w:val="4"/>
            <w:tcBorders>
              <w:left w:val="single" w:sz="4" w:space="0" w:color="000000"/>
              <w:bottom w:val="single" w:sz="4" w:space="0" w:color="000000"/>
            </w:tcBorders>
            <w:vAlign w:val="bottom"/>
          </w:tcPr>
          <w:p>
            <w:pPr>
              <w:snapToGrid w:val="0"/>
              <w:rPr>
                <w:sz w:val="22"/>
              </w:rPr>
            </w:pPr>
            <w:r>
              <w:rPr>
                <w:sz w:val="22"/>
              </w:rPr>
              <w:t>Iš viso lapų skaičius, AM1 forma:</w:t>
            </w:r>
          </w:p>
        </w:tc>
        <w:tc>
          <w:tcPr>
            <w:tcW w:w="709" w:type="dxa"/>
            <w:tcBorders>
              <w:left w:val="single" w:sz="4" w:space="0" w:color="000000"/>
              <w:bottom w:val="single" w:sz="4" w:space="0" w:color="000000"/>
              <w:right w:val="single" w:sz="4" w:space="0" w:color="000000"/>
            </w:tcBorders>
            <w:vAlign w:val="bottom"/>
          </w:tcPr>
          <w:p>
            <w:pPr>
              <w:snapToGrid w:val="0"/>
              <w:rPr>
                <w:i/>
                <w:iCs/>
                <w:sz w:val="22"/>
              </w:rPr>
            </w:pPr>
          </w:p>
        </w:tc>
      </w:tr>
    </w:tbl>
    <w:p>
      <w:pPr>
        <w:suppressAutoHyphens/>
        <w:rPr>
          <w:lang w:eastAsia="ar-SA"/>
        </w:rPr>
      </w:pPr>
    </w:p>
    <w:p>
      <w:pPr>
        <w:rPr>
          <w:sz w:val="22"/>
        </w:rPr>
      </w:pPr>
      <w:r>
        <w:rPr>
          <w:sz w:val="22"/>
          <w:vertAlign w:val="superscript"/>
        </w:rPr>
        <w:t>1</w:t>
      </w:r>
      <w:r>
        <w:rPr>
          <w:sz w:val="22"/>
        </w:rPr>
        <w:t xml:space="preserve"> Nr. pagal dokumento sudarytojo vidaus dokumentų registrą.</w:t>
      </w:r>
    </w:p>
    <w:p>
      <w:pPr>
        <w:suppressAutoHyphens/>
        <w:rPr>
          <w:lang w:eastAsia="ar-SA"/>
        </w:rPr>
      </w:pPr>
    </w:p>
    <w:tbl>
      <w:tblPr>
        <w:tblW w:w="9070" w:type="dxa"/>
        <w:tblLook w:val="01E0" w:firstRow="1" w:lastRow="1" w:firstColumn="1" w:lastColumn="1" w:noHBand="0" w:noVBand="0"/>
      </w:tblPr>
      <w:tblGrid>
        <w:gridCol w:w="3024"/>
        <w:gridCol w:w="3023"/>
        <w:gridCol w:w="3023"/>
      </w:tblGrid>
      <w:tr>
        <w:tc>
          <w:tcPr>
            <w:tcW w:w="3096" w:type="dxa"/>
          </w:tcPr>
          <w:p>
            <w:pPr>
              <w:rPr>
                <w:sz w:val="22"/>
                <w:szCs w:val="22"/>
              </w:rPr>
            </w:pPr>
            <w:r>
              <w:rPr>
                <w:sz w:val="22"/>
                <w:szCs w:val="22"/>
              </w:rPr>
              <w:t>_________________</w:t>
            </w:r>
          </w:p>
          <w:p>
            <w:pPr>
              <w:rPr>
                <w:sz w:val="22"/>
                <w:szCs w:val="22"/>
              </w:rPr>
            </w:pPr>
            <w:r>
              <w:rPr>
                <w:sz w:val="22"/>
                <w:szCs w:val="22"/>
              </w:rPr>
              <w:t>(atsakingo asmens pareigų pavadinimas)</w:t>
            </w:r>
          </w:p>
        </w:tc>
        <w:tc>
          <w:tcPr>
            <w:tcW w:w="3096" w:type="dxa"/>
          </w:tcPr>
          <w:p>
            <w:pPr>
              <w:jc w:val="center"/>
              <w:rPr>
                <w:sz w:val="22"/>
                <w:szCs w:val="22"/>
              </w:rPr>
            </w:pPr>
            <w:r>
              <w:rPr>
                <w:sz w:val="22"/>
                <w:szCs w:val="22"/>
              </w:rPr>
              <w:t>_________________</w:t>
            </w:r>
          </w:p>
          <w:p>
            <w:pPr>
              <w:jc w:val="center"/>
              <w:rPr>
                <w:sz w:val="22"/>
                <w:szCs w:val="22"/>
              </w:rPr>
            </w:pPr>
            <w:r>
              <w:rPr>
                <w:sz w:val="22"/>
                <w:szCs w:val="22"/>
              </w:rPr>
              <w:t>(parašas)</w:t>
            </w:r>
          </w:p>
        </w:tc>
        <w:tc>
          <w:tcPr>
            <w:tcW w:w="3096" w:type="dxa"/>
          </w:tcPr>
          <w:p>
            <w:pPr>
              <w:jc w:val="center"/>
              <w:rPr>
                <w:sz w:val="22"/>
                <w:szCs w:val="22"/>
              </w:rPr>
            </w:pPr>
            <w:r>
              <w:rPr>
                <w:sz w:val="22"/>
                <w:szCs w:val="22"/>
              </w:rPr>
              <w:t>_________________</w:t>
            </w:r>
          </w:p>
          <w:p>
            <w:pPr>
              <w:jc w:val="center"/>
              <w:rPr>
                <w:sz w:val="22"/>
                <w:szCs w:val="22"/>
              </w:rPr>
            </w:pPr>
            <w:r>
              <w:rPr>
                <w:sz w:val="22"/>
                <w:szCs w:val="22"/>
              </w:rPr>
              <w:t>(vardas ir pavardė)</w:t>
            </w:r>
          </w:p>
        </w:tc>
      </w:tr>
    </w:tbl>
    <w:p>
      <w:pPr>
        <w:rPr>
          <w:sz w:val="22"/>
          <w:szCs w:val="22"/>
        </w:rPr>
      </w:pPr>
    </w:p>
    <w:tbl>
      <w:tblPr>
        <w:tblW w:w="9070" w:type="dxa"/>
        <w:tblLook w:val="01E0" w:firstRow="1" w:lastRow="1" w:firstColumn="1" w:lastColumn="1" w:noHBand="0" w:noVBand="0"/>
      </w:tblPr>
      <w:tblGrid>
        <w:gridCol w:w="3024"/>
        <w:gridCol w:w="3023"/>
        <w:gridCol w:w="3023"/>
      </w:tblGrid>
      <w:tr>
        <w:tc>
          <w:tcPr>
            <w:tcW w:w="3024" w:type="dxa"/>
          </w:tcPr>
          <w:p>
            <w:pPr>
              <w:rPr>
                <w:sz w:val="22"/>
                <w:szCs w:val="22"/>
              </w:rPr>
            </w:pPr>
            <w:r>
              <w:rPr>
                <w:sz w:val="22"/>
                <w:szCs w:val="22"/>
              </w:rPr>
              <w:t>_________________</w:t>
            </w:r>
          </w:p>
          <w:p>
            <w:pPr>
              <w:rPr>
                <w:sz w:val="22"/>
                <w:szCs w:val="22"/>
              </w:rPr>
            </w:pPr>
            <w:r>
              <w:rPr>
                <w:sz w:val="22"/>
                <w:szCs w:val="22"/>
              </w:rPr>
              <w:t>(vadovo pareigų pavadinimas)</w:t>
            </w:r>
          </w:p>
        </w:tc>
        <w:tc>
          <w:tcPr>
            <w:tcW w:w="3023" w:type="dxa"/>
          </w:tcPr>
          <w:p>
            <w:pPr>
              <w:jc w:val="center"/>
              <w:rPr>
                <w:sz w:val="22"/>
                <w:szCs w:val="22"/>
              </w:rPr>
            </w:pPr>
            <w:r>
              <w:rPr>
                <w:sz w:val="22"/>
                <w:szCs w:val="22"/>
              </w:rPr>
              <w:t>_________________</w:t>
            </w:r>
          </w:p>
          <w:p>
            <w:pPr>
              <w:jc w:val="center"/>
              <w:rPr>
                <w:sz w:val="22"/>
                <w:szCs w:val="22"/>
              </w:rPr>
            </w:pPr>
            <w:r>
              <w:rPr>
                <w:sz w:val="22"/>
                <w:szCs w:val="22"/>
              </w:rPr>
              <w:t>(parašas)</w:t>
            </w:r>
          </w:p>
        </w:tc>
        <w:tc>
          <w:tcPr>
            <w:tcW w:w="3023" w:type="dxa"/>
          </w:tcPr>
          <w:p>
            <w:pPr>
              <w:jc w:val="center"/>
              <w:rPr>
                <w:sz w:val="22"/>
                <w:szCs w:val="22"/>
              </w:rPr>
            </w:pPr>
            <w:r>
              <w:rPr>
                <w:sz w:val="22"/>
                <w:szCs w:val="22"/>
              </w:rPr>
              <w:t>_________________</w:t>
            </w:r>
          </w:p>
          <w:p>
            <w:pPr>
              <w:jc w:val="center"/>
              <w:rPr>
                <w:sz w:val="22"/>
                <w:szCs w:val="22"/>
              </w:rPr>
            </w:pPr>
            <w:r>
              <w:rPr>
                <w:sz w:val="22"/>
                <w:szCs w:val="22"/>
              </w:rPr>
              <w:t>(vardas ir pavardė)</w:t>
            </w:r>
          </w:p>
        </w:tc>
      </w:tr>
    </w:tbl>
    <w:p>
      <w:pPr>
        <w:rPr>
          <w:sz w:val="22"/>
          <w:szCs w:val="22"/>
        </w:rPr>
      </w:pPr>
    </w:p>
    <w:p>
      <w:pPr>
        <w:jc w:val="center"/>
      </w:pPr>
      <w:r>
        <w:t>_________________</w:t>
      </w:r>
    </w:p>
    <w:p>
      <w:pPr>
        <w:ind w:firstLine="5102"/>
      </w:pPr>
      <w:r>
        <w:br w:type="page"/>
      </w:r>
    </w:p>
    <w:p>
      <w:pPr>
        <w:ind w:firstLine="5102"/>
        <w:rPr>
          <w:szCs w:val="18"/>
        </w:rPr>
      </w:pPr>
      <w:r>
        <w:t>AM1 formos „</w:t>
      </w:r>
      <w:r>
        <w:rPr>
          <w:szCs w:val="18"/>
        </w:rPr>
        <w:t xml:space="preserve">Ataskaita apie </w:t>
      </w:r>
    </w:p>
    <w:p>
      <w:pPr>
        <w:ind w:firstLine="5102"/>
      </w:pPr>
      <w:r>
        <w:t xml:space="preserve">gaminamas, importuojamas, </w:t>
      </w:r>
    </w:p>
    <w:p>
      <w:pPr>
        <w:ind w:firstLine="5102"/>
      </w:pPr>
      <w:r>
        <w:t xml:space="preserve">eksportuojamas, įvežamas į Lietuvos </w:t>
      </w:r>
    </w:p>
    <w:p>
      <w:pPr>
        <w:ind w:firstLine="5102"/>
      </w:pPr>
      <w:r>
        <w:t xml:space="preserve">Respubliką, išvežamas iš jos, </w:t>
      </w:r>
    </w:p>
    <w:p>
      <w:pPr>
        <w:ind w:firstLine="5102"/>
      </w:pPr>
      <w:r>
        <w:t xml:space="preserve">sunaudojamas, surenkamas, </w:t>
      </w:r>
    </w:p>
    <w:p>
      <w:pPr>
        <w:ind w:firstLine="5102"/>
      </w:pPr>
      <w:r>
        <w:t xml:space="preserve">recirkuliuojamas, regeneruojamas ir </w:t>
      </w:r>
    </w:p>
    <w:p>
      <w:pPr>
        <w:ind w:firstLine="5102"/>
      </w:pPr>
      <w:r>
        <w:t xml:space="preserve">sunaikinamas </w:t>
      </w:r>
      <w:r>
        <w:rPr>
          <w:szCs w:val="18"/>
        </w:rPr>
        <w:t>f</w:t>
      </w:r>
      <w:r>
        <w:t xml:space="preserve">luorintas šiltnamio efektą </w:t>
      </w:r>
    </w:p>
    <w:p>
      <w:pPr>
        <w:ind w:firstLine="5102"/>
      </w:pPr>
      <w:r>
        <w:t xml:space="preserve">sukeliančias dujas ir ozono sluoksnį </w:t>
      </w:r>
    </w:p>
    <w:p>
      <w:pPr>
        <w:ind w:firstLine="5102"/>
      </w:pPr>
      <w:r>
        <w:t>ardančias medžiagas“</w:t>
      </w:r>
    </w:p>
    <w:p>
      <w:pPr>
        <w:ind w:firstLine="5102"/>
      </w:pPr>
      <w:r>
        <w:t>AM1N.1 priedas</w:t>
      </w:r>
    </w:p>
    <w:p>
      <w:pPr>
        <w:ind w:firstLine="5102"/>
      </w:pPr>
    </w:p>
    <w:p>
      <w:pPr>
        <w:jc w:val="center"/>
        <w:rPr>
          <w:b/>
          <w:bCs/>
        </w:rPr>
      </w:pPr>
      <w:r>
        <w:rPr>
          <w:b/>
          <w:bCs/>
        </w:rPr>
        <w:t>(</w:t>
      </w:r>
      <w:r>
        <w:t>Ataskaitos apie naudojamas F-dujas ir OAM forma)</w:t>
      </w:r>
    </w:p>
    <w:p>
      <w:pPr>
        <w:jc w:val="center"/>
        <w:rPr>
          <w:rFonts w:ascii="Times New Roman Bold" w:hAnsi="Times New Roman Bold"/>
          <w:b/>
        </w:rPr>
      </w:pPr>
    </w:p>
    <w:p>
      <w:pPr>
        <w:jc w:val="center"/>
        <w:rPr>
          <w:rFonts w:ascii="Times New Roman Bold" w:hAnsi="Times New Roman Bold"/>
          <w:b/>
          <w:caps/>
        </w:rPr>
      </w:pPr>
      <w:r>
        <w:rPr>
          <w:rFonts w:ascii="Times New Roman Bold" w:hAnsi="Times New Roman Bold"/>
          <w:b/>
          <w:caps/>
        </w:rPr>
        <w:t>ataskaita apie naudojamas F-dujas ir oam</w:t>
      </w:r>
    </w:p>
    <w:p>
      <w:pPr>
        <w:ind w:firstLine="567"/>
        <w:jc w:val="both"/>
        <w:rPr>
          <w:rFonts w:ascii="Times New Roman Bold" w:hAnsi="Times New Roman Bold"/>
          <w:b/>
          <w:caps/>
        </w:rPr>
      </w:pPr>
    </w:p>
    <w:p>
      <w:pPr>
        <w:ind w:firstLine="567"/>
        <w:jc w:val="both"/>
      </w:pPr>
      <w:r>
        <w:t>1</w:t>
      </w:r>
      <w:r>
        <w:t>. Įmonės pavadinimas _______________________</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795"/>
        <w:gridCol w:w="1370"/>
        <w:gridCol w:w="1582"/>
        <w:gridCol w:w="1264"/>
        <w:gridCol w:w="1476"/>
      </w:tblGrid>
      <w:tr>
        <w:trPr>
          <w:cantSplit/>
          <w:trHeight w:val="1388"/>
        </w:trPr>
        <w:tc>
          <w:tcPr>
            <w:tcW w:w="2520" w:type="dxa"/>
            <w:tcBorders>
              <w:bottom w:val="single" w:sz="4" w:space="0" w:color="auto"/>
            </w:tcBorders>
          </w:tcPr>
          <w:p>
            <w:r>
              <w:t>Medžiagos pavadinimas</w:t>
            </w:r>
            <w:r>
              <w:rPr>
                <w:vertAlign w:val="superscript"/>
              </w:rPr>
              <w:t>1</w:t>
            </w:r>
          </w:p>
        </w:tc>
        <w:tc>
          <w:tcPr>
            <w:tcW w:w="2880" w:type="dxa"/>
            <w:tcBorders>
              <w:bottom w:val="single" w:sz="4" w:space="0" w:color="auto"/>
            </w:tcBorders>
          </w:tcPr>
          <w:p>
            <w:r>
              <w:t>Medžiagos prigimtis (nenaudota, naudota, t. y. utilizuota (išsiurbta), recirkuliuota ar regeneruota)</w:t>
            </w:r>
          </w:p>
        </w:tc>
        <w:tc>
          <w:tcPr>
            <w:tcW w:w="2160" w:type="dxa"/>
            <w:tcBorders>
              <w:bottom w:val="single" w:sz="4" w:space="0" w:color="auto"/>
            </w:tcBorders>
          </w:tcPr>
          <w:p>
            <w:r>
              <w:t>Atsargos prieš ataskaitinių metų sausio 1 d., kg</w:t>
            </w:r>
          </w:p>
        </w:tc>
        <w:tc>
          <w:tcPr>
            <w:tcW w:w="2520" w:type="dxa"/>
            <w:tcBorders>
              <w:bottom w:val="single" w:sz="4" w:space="0" w:color="auto"/>
            </w:tcBorders>
          </w:tcPr>
          <w:p>
            <w:r>
              <w:t>Sunaudota nuo ataskaitinių metų sausio 1 d. iki gruodžio 31 d., kg</w:t>
            </w:r>
          </w:p>
        </w:tc>
        <w:tc>
          <w:tcPr>
            <w:tcW w:w="1980" w:type="dxa"/>
            <w:tcBorders>
              <w:bottom w:val="single" w:sz="4" w:space="0" w:color="auto"/>
            </w:tcBorders>
          </w:tcPr>
          <w:p>
            <w:r>
              <w:t>Naudojimo sritis</w:t>
            </w:r>
            <w:r>
              <w:rPr>
                <w:vertAlign w:val="superscript"/>
              </w:rPr>
              <w:t xml:space="preserve">2 </w:t>
            </w:r>
          </w:p>
        </w:tc>
        <w:tc>
          <w:tcPr>
            <w:tcW w:w="2340" w:type="dxa"/>
            <w:tcBorders>
              <w:bottom w:val="single" w:sz="4" w:space="0" w:color="auto"/>
            </w:tcBorders>
          </w:tcPr>
          <w:p>
            <w:r>
              <w:t>Likutis ataskaitinių metų gruodžio 31 d., kg</w:t>
            </w:r>
          </w:p>
        </w:tc>
      </w:tr>
      <w:tr>
        <w:trPr>
          <w:cantSplit/>
        </w:trPr>
        <w:tc>
          <w:tcPr>
            <w:tcW w:w="2520" w:type="dxa"/>
          </w:tcPr>
          <w:p/>
        </w:tc>
        <w:tc>
          <w:tcPr>
            <w:tcW w:w="2880" w:type="dxa"/>
          </w:tcPr>
          <w:p/>
        </w:tc>
        <w:tc>
          <w:tcPr>
            <w:tcW w:w="2160" w:type="dxa"/>
          </w:tcPr>
          <w:p/>
        </w:tc>
        <w:tc>
          <w:tcPr>
            <w:tcW w:w="2520" w:type="dxa"/>
          </w:tcPr>
          <w:p/>
        </w:tc>
        <w:tc>
          <w:tcPr>
            <w:tcW w:w="1980" w:type="dxa"/>
          </w:tcPr>
          <w:p/>
        </w:tc>
        <w:tc>
          <w:tcPr>
            <w:tcW w:w="2340" w:type="dxa"/>
          </w:tcPr>
          <w:p/>
        </w:tc>
      </w:tr>
      <w:tr>
        <w:trPr>
          <w:cantSplit/>
        </w:trPr>
        <w:tc>
          <w:tcPr>
            <w:tcW w:w="2520" w:type="dxa"/>
          </w:tcPr>
          <w:p/>
        </w:tc>
        <w:tc>
          <w:tcPr>
            <w:tcW w:w="2880" w:type="dxa"/>
          </w:tcPr>
          <w:p/>
        </w:tc>
        <w:tc>
          <w:tcPr>
            <w:tcW w:w="2160" w:type="dxa"/>
          </w:tcPr>
          <w:p/>
        </w:tc>
        <w:tc>
          <w:tcPr>
            <w:tcW w:w="2520" w:type="dxa"/>
          </w:tcPr>
          <w:p/>
        </w:tc>
        <w:tc>
          <w:tcPr>
            <w:tcW w:w="1980" w:type="dxa"/>
          </w:tcPr>
          <w:p/>
        </w:tc>
        <w:tc>
          <w:tcPr>
            <w:tcW w:w="2340" w:type="dxa"/>
          </w:tcPr>
          <w:p/>
        </w:tc>
      </w:tr>
      <w:tr>
        <w:trPr>
          <w:cantSplit/>
        </w:trPr>
        <w:tc>
          <w:tcPr>
            <w:tcW w:w="2520" w:type="dxa"/>
          </w:tcPr>
          <w:p/>
        </w:tc>
        <w:tc>
          <w:tcPr>
            <w:tcW w:w="2880" w:type="dxa"/>
          </w:tcPr>
          <w:p/>
        </w:tc>
        <w:tc>
          <w:tcPr>
            <w:tcW w:w="2160" w:type="dxa"/>
          </w:tcPr>
          <w:p/>
        </w:tc>
        <w:tc>
          <w:tcPr>
            <w:tcW w:w="2520" w:type="dxa"/>
          </w:tcPr>
          <w:p/>
        </w:tc>
        <w:tc>
          <w:tcPr>
            <w:tcW w:w="1980" w:type="dxa"/>
          </w:tcPr>
          <w:p/>
        </w:tc>
        <w:tc>
          <w:tcPr>
            <w:tcW w:w="2340" w:type="dxa"/>
          </w:tcPr>
          <w:p/>
        </w:tc>
      </w:tr>
      <w:tr>
        <w:trPr>
          <w:cantSplit/>
        </w:trPr>
        <w:tc>
          <w:tcPr>
            <w:tcW w:w="2520" w:type="dxa"/>
          </w:tcPr>
          <w:p/>
        </w:tc>
        <w:tc>
          <w:tcPr>
            <w:tcW w:w="2880" w:type="dxa"/>
          </w:tcPr>
          <w:p/>
        </w:tc>
        <w:tc>
          <w:tcPr>
            <w:tcW w:w="2160" w:type="dxa"/>
          </w:tcPr>
          <w:p/>
        </w:tc>
        <w:tc>
          <w:tcPr>
            <w:tcW w:w="2520" w:type="dxa"/>
          </w:tcPr>
          <w:p/>
        </w:tc>
        <w:tc>
          <w:tcPr>
            <w:tcW w:w="1980" w:type="dxa"/>
          </w:tcPr>
          <w:p/>
        </w:tc>
        <w:tc>
          <w:tcPr>
            <w:tcW w:w="2340" w:type="dxa"/>
          </w:tcPr>
          <w:p/>
        </w:tc>
      </w:tr>
      <w:tr>
        <w:trPr>
          <w:cantSplit/>
        </w:trPr>
        <w:tc>
          <w:tcPr>
            <w:tcW w:w="2520" w:type="dxa"/>
          </w:tcPr>
          <w:p/>
        </w:tc>
        <w:tc>
          <w:tcPr>
            <w:tcW w:w="2880" w:type="dxa"/>
          </w:tcPr>
          <w:p/>
        </w:tc>
        <w:tc>
          <w:tcPr>
            <w:tcW w:w="2160" w:type="dxa"/>
          </w:tcPr>
          <w:p/>
        </w:tc>
        <w:tc>
          <w:tcPr>
            <w:tcW w:w="2520" w:type="dxa"/>
          </w:tcPr>
          <w:p/>
        </w:tc>
        <w:tc>
          <w:tcPr>
            <w:tcW w:w="1980" w:type="dxa"/>
          </w:tcPr>
          <w:p/>
        </w:tc>
        <w:tc>
          <w:tcPr>
            <w:tcW w:w="2340" w:type="dxa"/>
          </w:tcPr>
          <w:p/>
        </w:tc>
      </w:tr>
    </w:tbl>
    <w:p>
      <w:pPr>
        <w:ind w:firstLine="567"/>
        <w:jc w:val="both"/>
      </w:pPr>
    </w:p>
    <w:p>
      <w:pPr>
        <w:ind w:firstLine="567"/>
        <w:jc w:val="both"/>
      </w:pPr>
      <w:r>
        <w:t>2</w:t>
      </w:r>
      <w:r>
        <w:t xml:space="preserve">. Jei samdote kitą įmonę prižiūrėti įrangą, nurodyti tos įmonės </w:t>
      </w:r>
      <w:r>
        <w:rPr>
          <w:szCs w:val="22"/>
        </w:rPr>
        <w:t>pavadinimą, kodą, adresą, ryšio duomenis</w:t>
      </w:r>
    </w:p>
    <w:p>
      <w:pPr>
        <w:tabs>
          <w:tab w:val="left" w:leader="underscore" w:pos="8902"/>
        </w:tabs>
        <w:jc w:val="both"/>
      </w:pPr>
      <w:r>
        <w:t>_</w:t>
        <w:tab/>
      </w:r>
    </w:p>
    <w:p>
      <w:pPr>
        <w:ind w:firstLine="567"/>
      </w:pPr>
    </w:p>
    <w:p>
      <w:pPr>
        <w:ind w:firstLine="567"/>
      </w:pPr>
      <w:r>
        <w:t>Atsakingo asmens vardas, pavardė _________________ Data _____________</w:t>
      </w:r>
    </w:p>
    <w:p>
      <w:pPr>
        <w:ind w:firstLine="567"/>
      </w:pPr>
    </w:p>
    <w:p>
      <w:pPr>
        <w:ind w:firstLine="567"/>
        <w:jc w:val="both"/>
      </w:pPr>
      <w:r>
        <w:t>Pastabos:</w:t>
      </w:r>
    </w:p>
    <w:p>
      <w:pPr>
        <w:ind w:firstLine="567"/>
        <w:jc w:val="both"/>
      </w:pPr>
      <w:r>
        <w:t>1</w:t>
      </w:r>
      <w:r>
        <w:t>. F-dujos, nurodytos Reglamento 842/2006 I priede, OAM – Reglamento 1005/2009 I ir II prieduose. Jei naudojate F-dujų ar OAM turinčius mišinius, teikiant ataskaitas reikia nurodyti mišinių medžiagas, kaip paaiškinta Tvarkos aprašo 1 priede.</w:t>
      </w:r>
    </w:p>
    <w:p>
      <w:pPr>
        <w:ind w:firstLine="567"/>
        <w:jc w:val="both"/>
      </w:pPr>
      <w:r>
        <w:t>2</w:t>
      </w:r>
      <w:r>
        <w:t>. Stulpelyje „Naudojimo sritis“ įrašyti raidę iš sąrašo:</w:t>
      </w:r>
    </w:p>
    <w:p>
      <w:pPr>
        <w:ind w:firstLine="567"/>
        <w:jc w:val="both"/>
      </w:pPr>
      <w:r>
        <w:t>A – papildyti ar užpildyti šaldymo, oro kondicionavimo įrangą ir šiluminius siurblius, kuriuose yra:</w:t>
      </w:r>
    </w:p>
    <w:p>
      <w:pPr>
        <w:ind w:firstLine="567"/>
        <w:jc w:val="both"/>
      </w:pPr>
      <w:r>
        <w:t>A.1. – iki 3 kg F-dujų ir (ar) OAM;</w:t>
      </w:r>
    </w:p>
    <w:p>
      <w:pPr>
        <w:ind w:firstLine="567"/>
        <w:jc w:val="both"/>
      </w:pPr>
      <w:r>
        <w:t>A.2. – nuo 3 kg iki 30 kg F-dujų ir (ar) OAM;</w:t>
      </w:r>
    </w:p>
    <w:p>
      <w:pPr>
        <w:ind w:firstLine="567"/>
        <w:jc w:val="both"/>
      </w:pPr>
      <w:r>
        <w:t>A.3. – nuo 30 kg iki 300 kg F-dujų ir (ar) OAM;</w:t>
      </w:r>
    </w:p>
    <w:p>
      <w:pPr>
        <w:ind w:firstLine="567"/>
        <w:jc w:val="both"/>
      </w:pPr>
      <w:r>
        <w:t>A.4. – daugiau kaip 300 kg F-dujų ir (ar) OAM.</w:t>
      </w:r>
    </w:p>
    <w:p>
      <w:pPr>
        <w:ind w:firstLine="567"/>
        <w:jc w:val="both"/>
      </w:pPr>
      <w:r>
        <w:t>B – papildyti ar pripildyti gaisro gesinimo įrangą:</w:t>
      </w:r>
    </w:p>
    <w:p>
      <w:pPr>
        <w:ind w:firstLine="567"/>
        <w:jc w:val="both"/>
      </w:pPr>
      <w:r>
        <w:t>B.1 – stacionarią įrangą, kurioje yra iki 3 kg F-dujų ir (ar) OAM;</w:t>
      </w:r>
    </w:p>
    <w:p>
      <w:pPr>
        <w:ind w:firstLine="567"/>
        <w:jc w:val="both"/>
      </w:pPr>
      <w:r>
        <w:t>B.2 – stacionarią įrangą, kurioje yra nuo 3 kg iki 30 kg F-dujų ir (ar) OAM;</w:t>
      </w:r>
    </w:p>
    <w:p>
      <w:pPr>
        <w:ind w:firstLine="567"/>
        <w:jc w:val="both"/>
      </w:pPr>
      <w:r>
        <w:t>B.3 – stacionarią įrangą, kurioje yra nuo 30 kg iki 300 kg F-dujų ir (ar) OAM;</w:t>
      </w:r>
    </w:p>
    <w:p>
      <w:pPr>
        <w:ind w:firstLine="567"/>
        <w:jc w:val="both"/>
      </w:pPr>
      <w:r>
        <w:t>B.4 – stacionarią įrangą, kurioje yra daugiau kaip 300 kg F-dujų ir (ar) OAM;</w:t>
      </w:r>
    </w:p>
    <w:p>
      <w:pPr>
        <w:ind w:firstLine="567"/>
        <w:jc w:val="both"/>
      </w:pPr>
      <w:r>
        <w:t>B.5 – transporto priemonėse įmontuotą įrangą;</w:t>
      </w:r>
    </w:p>
    <w:p>
      <w:pPr>
        <w:ind w:firstLine="567"/>
        <w:jc w:val="both"/>
      </w:pPr>
      <w:r>
        <w:t>B.6 – gesintuvus.</w:t>
      </w:r>
    </w:p>
    <w:p>
      <w:pPr>
        <w:ind w:firstLine="567"/>
        <w:jc w:val="both"/>
      </w:pPr>
      <w:r>
        <w:t>C – kaip tirpiklis.</w:t>
      </w:r>
    </w:p>
    <w:p>
      <w:pPr>
        <w:ind w:firstLine="567"/>
        <w:jc w:val="both"/>
      </w:pPr>
      <w:r>
        <w:t>D – laboratorijos ir analizės tikslais (jei naudojamas laboratorijoje kaip tirpiklis arba šaldymo, oro kondicionavimo ar gaisro gesinimo įrangoje, pasirinkite atitinkamai raidę A, B ar C).</w:t>
      </w:r>
    </w:p>
    <w:p>
      <w:pPr>
        <w:ind w:firstLine="567"/>
        <w:jc w:val="both"/>
      </w:pPr>
      <w:r>
        <w:t>E – kaip žaliava (žaliavos apibrėžimas pateikiamas Reglamente 1105/2009).</w:t>
      </w:r>
    </w:p>
    <w:p>
      <w:pPr>
        <w:ind w:firstLine="567"/>
        <w:jc w:val="both"/>
      </w:pPr>
      <w:r>
        <w:t>F – kaip proceso agentas (proceso agento apibrėžimas pateikiamas Reglamente 1105/2009).</w:t>
      </w:r>
    </w:p>
    <w:p>
      <w:pPr>
        <w:ind w:firstLine="567"/>
        <w:jc w:val="both"/>
      </w:pPr>
      <w:r>
        <w:t xml:space="preserve">G – kiti naudojimo atvejai </w:t>
      </w:r>
      <w:r>
        <w:rPr>
          <w:szCs w:val="22"/>
        </w:rPr>
        <w:t>(nurodyti konkrečiai).</w:t>
      </w:r>
    </w:p>
    <w:p>
      <w:pPr>
        <w:ind w:firstLine="567"/>
        <w:jc w:val="both"/>
      </w:pPr>
    </w:p>
    <w:p>
      <w:pPr>
        <w:jc w:val="center"/>
      </w:pPr>
      <w:r>
        <w:t>_________________</w:t>
      </w:r>
    </w:p>
    <w:p>
      <w:pPr>
        <w:ind w:firstLine="5102"/>
      </w:pPr>
      <w:r>
        <w:br w:type="page"/>
      </w:r>
    </w:p>
    <w:p>
      <w:pPr>
        <w:ind w:firstLine="5102"/>
        <w:rPr>
          <w:szCs w:val="18"/>
        </w:rPr>
      </w:pPr>
      <w:r>
        <w:t>AM1 formos „</w:t>
      </w:r>
      <w:r>
        <w:rPr>
          <w:szCs w:val="18"/>
        </w:rPr>
        <w:t xml:space="preserve">Ataskaita apie </w:t>
      </w:r>
    </w:p>
    <w:p>
      <w:pPr>
        <w:ind w:firstLine="5102"/>
      </w:pPr>
      <w:r>
        <w:t xml:space="preserve">gaminamas, importuojamas, </w:t>
      </w:r>
    </w:p>
    <w:p>
      <w:pPr>
        <w:ind w:firstLine="5102"/>
      </w:pPr>
      <w:r>
        <w:t xml:space="preserve">eksportuojamas, įvežamas į Lietuvos </w:t>
      </w:r>
    </w:p>
    <w:p>
      <w:pPr>
        <w:ind w:firstLine="5102"/>
      </w:pPr>
      <w:r>
        <w:t xml:space="preserve">Respubliką, išvežamas iš jos, </w:t>
      </w:r>
    </w:p>
    <w:p>
      <w:pPr>
        <w:ind w:firstLine="5102"/>
      </w:pPr>
      <w:r>
        <w:t xml:space="preserve">sunaudojamas, surenkamas, </w:t>
      </w:r>
    </w:p>
    <w:p>
      <w:pPr>
        <w:ind w:firstLine="5102"/>
      </w:pPr>
      <w:r>
        <w:t xml:space="preserve">recirkuliuojamas, regeneruojamas ir </w:t>
      </w:r>
    </w:p>
    <w:p>
      <w:pPr>
        <w:ind w:firstLine="5102"/>
      </w:pPr>
      <w:r>
        <w:t xml:space="preserve">sunaikinamas </w:t>
      </w:r>
      <w:r>
        <w:rPr>
          <w:szCs w:val="18"/>
        </w:rPr>
        <w:t>f</w:t>
      </w:r>
      <w:r>
        <w:t xml:space="preserve">luorintas šiltnamio efektą </w:t>
      </w:r>
    </w:p>
    <w:p>
      <w:pPr>
        <w:ind w:firstLine="5102"/>
      </w:pPr>
      <w:r>
        <w:t xml:space="preserve">sukeliančias dujas ir ozono sluoksnį </w:t>
      </w:r>
    </w:p>
    <w:p>
      <w:pPr>
        <w:ind w:firstLine="5102"/>
      </w:pPr>
      <w:r>
        <w:t xml:space="preserve">ardančias medžiagas“ </w:t>
      </w:r>
    </w:p>
    <w:p>
      <w:pPr>
        <w:ind w:firstLine="5102"/>
      </w:pPr>
      <w:r>
        <w:t>AM1E.2 priedas</w:t>
      </w:r>
    </w:p>
    <w:p>
      <w:pPr>
        <w:jc w:val="center"/>
        <w:rPr>
          <w:rFonts w:ascii="Times New Roman Bold" w:hAnsi="Times New Roman Bold"/>
          <w:b/>
        </w:rPr>
      </w:pPr>
    </w:p>
    <w:p>
      <w:pPr>
        <w:jc w:val="center"/>
      </w:pPr>
      <w:r>
        <w:t>(Ataskaitos apie pagamintas, importuotas į Lietuvos Respubliką ir eksportuotas iš Lietuvos Respublikos F-dujas forma)</w:t>
      </w:r>
    </w:p>
    <w:p>
      <w:pPr>
        <w:jc w:val="center"/>
        <w:rPr>
          <w:rFonts w:ascii="Times New Roman Bold" w:hAnsi="Times New Roman Bold"/>
          <w:b/>
        </w:rPr>
      </w:pPr>
    </w:p>
    <w:p>
      <w:pPr>
        <w:jc w:val="center"/>
        <w:rPr>
          <w:b/>
          <w:caps/>
        </w:rPr>
      </w:pPr>
      <w:r>
        <w:rPr>
          <w:b/>
          <w:caps/>
        </w:rPr>
        <w:t>Ataskaita apie pagamintas, importuotas į Lietuvos Respubliką ir eksportuotas iš Lietuvos Respublikos F-dujas</w:t>
      </w:r>
    </w:p>
    <w:p>
      <w:pPr>
        <w:ind w:firstLine="567"/>
        <w:jc w:val="both"/>
        <w:rPr>
          <w:rFonts w:ascii="Times New Roman Bold" w:hAnsi="Times New Roman Bold"/>
          <w:b/>
          <w:caps/>
        </w:rPr>
      </w:pPr>
    </w:p>
    <w:p>
      <w:pPr>
        <w:ind w:firstLine="567"/>
        <w:jc w:val="both"/>
      </w:pPr>
      <w:r>
        <w:t>1</w:t>
      </w:r>
      <w:r>
        <w:t>. Įmonės pavadinimas _____________________________</w:t>
      </w:r>
    </w:p>
    <w:p>
      <w:pPr>
        <w:ind w:firstLine="567"/>
        <w:jc w:val="both"/>
      </w:pPr>
    </w:p>
    <w:p>
      <w:pPr>
        <w:ind w:firstLine="567"/>
        <w:jc w:val="both"/>
      </w:pPr>
      <w:r>
        <w:t>2</w:t>
      </w:r>
      <w:r>
        <w:t>. Informacija apie importuotas F-dujas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424"/>
        <w:gridCol w:w="916"/>
        <w:gridCol w:w="1424"/>
        <w:gridCol w:w="1628"/>
        <w:gridCol w:w="1437"/>
        <w:gridCol w:w="1162"/>
      </w:tblGrid>
      <w:tr>
        <w:trPr>
          <w:cantSplit/>
          <w:trHeight w:val="331"/>
          <w:tblHeader/>
        </w:trPr>
        <w:tc>
          <w:tcPr>
            <w:tcW w:w="1079" w:type="dxa"/>
            <w:vMerge w:val="restart"/>
          </w:tcPr>
          <w:p>
            <w:r>
              <w:t>Medžiagos pavadinimas</w:t>
            </w:r>
          </w:p>
        </w:tc>
        <w:tc>
          <w:tcPr>
            <w:tcW w:w="1424" w:type="dxa"/>
            <w:vMerge w:val="restart"/>
          </w:tcPr>
          <w:p>
            <w:r>
              <w:t>Medžiagos prigimtis (nenaudota, naudota, t. y. utilizuota (išsiurbta), recirkuliuota ar regeneruota)</w:t>
            </w:r>
          </w:p>
        </w:tc>
        <w:tc>
          <w:tcPr>
            <w:tcW w:w="916" w:type="dxa"/>
            <w:vMerge w:val="restart"/>
          </w:tcPr>
          <w:p>
            <w:r>
              <w:t>Atsargos prieš ataskaitinių metų sausio 1 d., kg</w:t>
            </w:r>
          </w:p>
        </w:tc>
        <w:tc>
          <w:tcPr>
            <w:tcW w:w="1424" w:type="dxa"/>
            <w:vMerge w:val="restart"/>
          </w:tcPr>
          <w:p>
            <w:r>
              <w:t>Importuota nuo ataskaitinių metų sausio 1 d. iki gruodžio 31 d., kg; iš kokios valstybės (skliaustuose)</w:t>
            </w:r>
          </w:p>
        </w:tc>
        <w:tc>
          <w:tcPr>
            <w:tcW w:w="3065" w:type="dxa"/>
            <w:gridSpan w:val="2"/>
            <w:tcBorders>
              <w:bottom w:val="single" w:sz="4" w:space="0" w:color="auto"/>
            </w:tcBorders>
          </w:tcPr>
          <w:p>
            <w:r>
              <w:t>Tolesnis panaudojimas</w:t>
            </w:r>
          </w:p>
        </w:tc>
        <w:tc>
          <w:tcPr>
            <w:tcW w:w="1162" w:type="dxa"/>
            <w:vMerge w:val="restart"/>
          </w:tcPr>
          <w:p>
            <w:r>
              <w:t>Likutis ataskaitinių metų gruodžio 31 d., kiekis, kg</w:t>
            </w:r>
          </w:p>
        </w:tc>
      </w:tr>
      <w:tr>
        <w:trPr>
          <w:cantSplit/>
          <w:trHeight w:val="975"/>
          <w:tblHeader/>
        </w:trPr>
        <w:tc>
          <w:tcPr>
            <w:tcW w:w="1079" w:type="dxa"/>
            <w:vMerge/>
            <w:tcBorders>
              <w:bottom w:val="single" w:sz="4" w:space="0" w:color="auto"/>
            </w:tcBorders>
          </w:tcPr>
          <w:p/>
        </w:tc>
        <w:tc>
          <w:tcPr>
            <w:tcW w:w="1424" w:type="dxa"/>
            <w:vMerge/>
            <w:tcBorders>
              <w:bottom w:val="single" w:sz="4" w:space="0" w:color="auto"/>
            </w:tcBorders>
          </w:tcPr>
          <w:p/>
        </w:tc>
        <w:tc>
          <w:tcPr>
            <w:tcW w:w="916" w:type="dxa"/>
            <w:vMerge/>
            <w:tcBorders>
              <w:bottom w:val="single" w:sz="4" w:space="0" w:color="auto"/>
            </w:tcBorders>
          </w:tcPr>
          <w:p/>
        </w:tc>
        <w:tc>
          <w:tcPr>
            <w:tcW w:w="1424" w:type="dxa"/>
            <w:vMerge/>
            <w:tcBorders>
              <w:bottom w:val="single" w:sz="4" w:space="0" w:color="auto"/>
            </w:tcBorders>
          </w:tcPr>
          <w:p/>
        </w:tc>
        <w:tc>
          <w:tcPr>
            <w:tcW w:w="1628" w:type="dxa"/>
            <w:tcBorders>
              <w:bottom w:val="single" w:sz="4" w:space="0" w:color="auto"/>
            </w:tcBorders>
          </w:tcPr>
          <w:p>
            <w:r>
              <w:t>Sunaudota įmonėje, naudojimo sritis</w:t>
            </w:r>
          </w:p>
        </w:tc>
        <w:tc>
          <w:tcPr>
            <w:tcW w:w="1437" w:type="dxa"/>
            <w:tcBorders>
              <w:bottom w:val="single" w:sz="4" w:space="0" w:color="auto"/>
            </w:tcBorders>
          </w:tcPr>
          <w:p>
            <w:r>
              <w:t>Kam parduota arba kitaip perleista Lietuvoje (nurodyti įmones, kurioms parduota medžiagos daugiau kaip 3 kg per metus)</w:t>
            </w:r>
          </w:p>
        </w:tc>
        <w:tc>
          <w:tcPr>
            <w:tcW w:w="1162" w:type="dxa"/>
            <w:vMerge/>
            <w:tcBorders>
              <w:bottom w:val="single" w:sz="4" w:space="0" w:color="auto"/>
            </w:tcBorders>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bl>
    <w:p/>
    <w:p>
      <w:r>
        <w:t>3</w:t>
      </w:r>
      <w:r>
        <w:t>. Informacija apie eksportuotas F-dujas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1965"/>
        <w:gridCol w:w="1494"/>
        <w:gridCol w:w="2200"/>
        <w:gridCol w:w="1612"/>
      </w:tblGrid>
      <w:tr>
        <w:trPr>
          <w:cantSplit/>
          <w:trHeight w:val="1672"/>
        </w:trPr>
        <w:tc>
          <w:tcPr>
            <w:tcW w:w="2628" w:type="dxa"/>
            <w:tcBorders>
              <w:bottom w:val="single" w:sz="4" w:space="0" w:color="auto"/>
            </w:tcBorders>
          </w:tcPr>
          <w:p>
            <w:r>
              <w:t>Medžiagos pavadinimas</w:t>
            </w:r>
          </w:p>
        </w:tc>
        <w:tc>
          <w:tcPr>
            <w:tcW w:w="2880" w:type="dxa"/>
            <w:tcBorders>
              <w:bottom w:val="single" w:sz="4" w:space="0" w:color="auto"/>
            </w:tcBorders>
          </w:tcPr>
          <w:p>
            <w:r>
              <w:t>Medžiagos prigimtis (nenaudota, naudota, t. y. utilizuota (išsiurbta), recirkuliuota ar regeneruota)</w:t>
            </w:r>
          </w:p>
        </w:tc>
        <w:tc>
          <w:tcPr>
            <w:tcW w:w="2160" w:type="dxa"/>
            <w:tcBorders>
              <w:bottom w:val="single" w:sz="4" w:space="0" w:color="auto"/>
            </w:tcBorders>
          </w:tcPr>
          <w:p>
            <w:r>
              <w:t>Atsargos prieš ataskaitinių metų sausio 1 d., kg (nepildyti, jei duomenys pateikti 1 lentelėje)</w:t>
            </w:r>
          </w:p>
        </w:tc>
        <w:tc>
          <w:tcPr>
            <w:tcW w:w="3240" w:type="dxa"/>
            <w:tcBorders>
              <w:bottom w:val="single" w:sz="4" w:space="0" w:color="auto"/>
            </w:tcBorders>
          </w:tcPr>
          <w:p>
            <w:r>
              <w:t>Eksportuota nuo ataskaitinių metų sausio 1 d. iki gruodžio 31 d., kg; į kokią valstybę (skliaustuose)</w:t>
            </w:r>
          </w:p>
        </w:tc>
        <w:tc>
          <w:tcPr>
            <w:tcW w:w="2340" w:type="dxa"/>
            <w:tcBorders>
              <w:bottom w:val="single" w:sz="4" w:space="0" w:color="auto"/>
            </w:tcBorders>
          </w:tcPr>
          <w:p>
            <w:r>
              <w:t>Likutis ataskaitinių metų gruodžio 31 d., kg</w:t>
            </w:r>
          </w:p>
        </w:tc>
      </w:tr>
      <w:tr>
        <w:trPr>
          <w:cantSplit/>
        </w:trPr>
        <w:tc>
          <w:tcPr>
            <w:tcW w:w="2628" w:type="dxa"/>
          </w:tcPr>
          <w:p/>
        </w:tc>
        <w:tc>
          <w:tcPr>
            <w:tcW w:w="2880" w:type="dxa"/>
          </w:tcPr>
          <w:p/>
        </w:tc>
        <w:tc>
          <w:tcPr>
            <w:tcW w:w="2160" w:type="dxa"/>
          </w:tcPr>
          <w:p/>
        </w:tc>
        <w:tc>
          <w:tcPr>
            <w:tcW w:w="3240" w:type="dxa"/>
          </w:tcPr>
          <w:p/>
        </w:tc>
        <w:tc>
          <w:tcPr>
            <w:tcW w:w="2340" w:type="dxa"/>
          </w:tcPr>
          <w:p/>
        </w:tc>
      </w:tr>
      <w:tr>
        <w:trPr>
          <w:cantSplit/>
        </w:trPr>
        <w:tc>
          <w:tcPr>
            <w:tcW w:w="2628" w:type="dxa"/>
          </w:tcPr>
          <w:p/>
        </w:tc>
        <w:tc>
          <w:tcPr>
            <w:tcW w:w="2880" w:type="dxa"/>
          </w:tcPr>
          <w:p/>
        </w:tc>
        <w:tc>
          <w:tcPr>
            <w:tcW w:w="2160" w:type="dxa"/>
          </w:tcPr>
          <w:p/>
        </w:tc>
        <w:tc>
          <w:tcPr>
            <w:tcW w:w="3240" w:type="dxa"/>
          </w:tcPr>
          <w:p/>
        </w:tc>
        <w:tc>
          <w:tcPr>
            <w:tcW w:w="2340" w:type="dxa"/>
          </w:tcPr>
          <w:p/>
        </w:tc>
      </w:tr>
      <w:tr>
        <w:trPr>
          <w:cantSplit/>
        </w:trPr>
        <w:tc>
          <w:tcPr>
            <w:tcW w:w="2628" w:type="dxa"/>
          </w:tcPr>
          <w:p/>
        </w:tc>
        <w:tc>
          <w:tcPr>
            <w:tcW w:w="2880" w:type="dxa"/>
          </w:tcPr>
          <w:p/>
        </w:tc>
        <w:tc>
          <w:tcPr>
            <w:tcW w:w="2160" w:type="dxa"/>
          </w:tcPr>
          <w:p/>
        </w:tc>
        <w:tc>
          <w:tcPr>
            <w:tcW w:w="3240" w:type="dxa"/>
          </w:tcPr>
          <w:p/>
        </w:tc>
        <w:tc>
          <w:tcPr>
            <w:tcW w:w="2340" w:type="dxa"/>
          </w:tcPr>
          <w:p/>
        </w:tc>
      </w:tr>
      <w:tr>
        <w:trPr>
          <w:cantSplit/>
        </w:trPr>
        <w:tc>
          <w:tcPr>
            <w:tcW w:w="2628" w:type="dxa"/>
          </w:tcPr>
          <w:p/>
        </w:tc>
        <w:tc>
          <w:tcPr>
            <w:tcW w:w="2880" w:type="dxa"/>
          </w:tcPr>
          <w:p/>
        </w:tc>
        <w:tc>
          <w:tcPr>
            <w:tcW w:w="2160" w:type="dxa"/>
          </w:tcPr>
          <w:p/>
        </w:tc>
        <w:tc>
          <w:tcPr>
            <w:tcW w:w="3240" w:type="dxa"/>
          </w:tcPr>
          <w:p/>
        </w:tc>
        <w:tc>
          <w:tcPr>
            <w:tcW w:w="2340" w:type="dxa"/>
          </w:tcPr>
          <w:p/>
        </w:tc>
      </w:tr>
      <w:tr>
        <w:trPr>
          <w:cantSplit/>
        </w:trPr>
        <w:tc>
          <w:tcPr>
            <w:tcW w:w="2628" w:type="dxa"/>
          </w:tcPr>
          <w:p/>
        </w:tc>
        <w:tc>
          <w:tcPr>
            <w:tcW w:w="2880" w:type="dxa"/>
          </w:tcPr>
          <w:p/>
        </w:tc>
        <w:tc>
          <w:tcPr>
            <w:tcW w:w="2160" w:type="dxa"/>
          </w:tcPr>
          <w:p/>
        </w:tc>
        <w:tc>
          <w:tcPr>
            <w:tcW w:w="3240" w:type="dxa"/>
          </w:tcPr>
          <w:p/>
        </w:tc>
        <w:tc>
          <w:tcPr>
            <w:tcW w:w="2340" w:type="dxa"/>
          </w:tcPr>
          <w:p/>
        </w:tc>
      </w:tr>
    </w:tbl>
    <w:p/>
    <w:p>
      <w:r>
        <w:t>4</w:t>
      </w:r>
      <w:r>
        <w:t xml:space="preserve">. Informacija apie pagamintas F-dujas </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424"/>
        <w:gridCol w:w="916"/>
        <w:gridCol w:w="1424"/>
        <w:gridCol w:w="1628"/>
        <w:gridCol w:w="1437"/>
        <w:gridCol w:w="1162"/>
      </w:tblGrid>
      <w:tr>
        <w:trPr>
          <w:cantSplit/>
          <w:trHeight w:val="331"/>
          <w:tblHeader/>
        </w:trPr>
        <w:tc>
          <w:tcPr>
            <w:tcW w:w="1079" w:type="dxa"/>
            <w:vMerge w:val="restart"/>
          </w:tcPr>
          <w:p>
            <w:r>
              <w:t>Medžiagos pavadinimas</w:t>
            </w:r>
          </w:p>
        </w:tc>
        <w:tc>
          <w:tcPr>
            <w:tcW w:w="1424" w:type="dxa"/>
            <w:vMerge w:val="restart"/>
          </w:tcPr>
          <w:p>
            <w:r>
              <w:t>Medžiagos prigimtis (nenaudota, naudota, t. y. utilizuota (išsiurbta), recirkuliuota ar regeneruota)</w:t>
            </w:r>
          </w:p>
        </w:tc>
        <w:tc>
          <w:tcPr>
            <w:tcW w:w="916" w:type="dxa"/>
            <w:vMerge w:val="restart"/>
          </w:tcPr>
          <w:p>
            <w:r>
              <w:t>Atsargos prieš ataskaitinių metų sausio 1 d., kg</w:t>
            </w:r>
          </w:p>
        </w:tc>
        <w:tc>
          <w:tcPr>
            <w:tcW w:w="1424" w:type="dxa"/>
            <w:vMerge w:val="restart"/>
          </w:tcPr>
          <w:p>
            <w:r>
              <w:t>Pagaminta nuo ataskaitinių metų sausio 1 d. iki gruodžio 31 d., kg; kokioje valstybėje (skliaustuose)</w:t>
            </w:r>
          </w:p>
        </w:tc>
        <w:tc>
          <w:tcPr>
            <w:tcW w:w="3065" w:type="dxa"/>
            <w:gridSpan w:val="2"/>
            <w:tcBorders>
              <w:bottom w:val="single" w:sz="4" w:space="0" w:color="auto"/>
            </w:tcBorders>
          </w:tcPr>
          <w:p>
            <w:r>
              <w:t>Tolesnis panaudojimas</w:t>
            </w:r>
          </w:p>
        </w:tc>
        <w:tc>
          <w:tcPr>
            <w:tcW w:w="1162" w:type="dxa"/>
            <w:vMerge w:val="restart"/>
          </w:tcPr>
          <w:p>
            <w:r>
              <w:t>Likutis ataskaitinių metų gruodžio 31 d., kiekis, kg</w:t>
            </w:r>
          </w:p>
        </w:tc>
      </w:tr>
      <w:tr>
        <w:trPr>
          <w:cantSplit/>
          <w:trHeight w:val="975"/>
          <w:tblHeader/>
        </w:trPr>
        <w:tc>
          <w:tcPr>
            <w:tcW w:w="1079" w:type="dxa"/>
            <w:vMerge/>
            <w:tcBorders>
              <w:bottom w:val="single" w:sz="4" w:space="0" w:color="auto"/>
            </w:tcBorders>
          </w:tcPr>
          <w:p/>
        </w:tc>
        <w:tc>
          <w:tcPr>
            <w:tcW w:w="1424" w:type="dxa"/>
            <w:vMerge/>
            <w:tcBorders>
              <w:bottom w:val="single" w:sz="4" w:space="0" w:color="auto"/>
            </w:tcBorders>
          </w:tcPr>
          <w:p/>
        </w:tc>
        <w:tc>
          <w:tcPr>
            <w:tcW w:w="916" w:type="dxa"/>
            <w:vMerge/>
            <w:tcBorders>
              <w:bottom w:val="single" w:sz="4" w:space="0" w:color="auto"/>
            </w:tcBorders>
          </w:tcPr>
          <w:p/>
        </w:tc>
        <w:tc>
          <w:tcPr>
            <w:tcW w:w="1424" w:type="dxa"/>
            <w:vMerge/>
            <w:tcBorders>
              <w:bottom w:val="single" w:sz="4" w:space="0" w:color="auto"/>
            </w:tcBorders>
          </w:tcPr>
          <w:p/>
        </w:tc>
        <w:tc>
          <w:tcPr>
            <w:tcW w:w="1628" w:type="dxa"/>
            <w:tcBorders>
              <w:bottom w:val="single" w:sz="4" w:space="0" w:color="auto"/>
            </w:tcBorders>
          </w:tcPr>
          <w:p>
            <w:r>
              <w:t>Sunaudota įmonėje, naudojimo sritis</w:t>
            </w:r>
          </w:p>
        </w:tc>
        <w:tc>
          <w:tcPr>
            <w:tcW w:w="1437" w:type="dxa"/>
            <w:tcBorders>
              <w:bottom w:val="single" w:sz="4" w:space="0" w:color="auto"/>
            </w:tcBorders>
          </w:tcPr>
          <w:p>
            <w:r>
              <w:t>Kam parduota arba kitaip perleista Lietuvoje (nurodyti įmones, kurioms parduota medžiagos daugiau kaip 3 kg per metus)</w:t>
            </w:r>
          </w:p>
        </w:tc>
        <w:tc>
          <w:tcPr>
            <w:tcW w:w="1162" w:type="dxa"/>
            <w:vMerge/>
            <w:tcBorders>
              <w:bottom w:val="single" w:sz="4" w:space="0" w:color="auto"/>
            </w:tcBorders>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r>
        <w:trPr>
          <w:cantSplit/>
        </w:trPr>
        <w:tc>
          <w:tcPr>
            <w:tcW w:w="1079" w:type="dxa"/>
          </w:tcPr>
          <w:p/>
        </w:tc>
        <w:tc>
          <w:tcPr>
            <w:tcW w:w="1424" w:type="dxa"/>
          </w:tcPr>
          <w:p/>
        </w:tc>
        <w:tc>
          <w:tcPr>
            <w:tcW w:w="916" w:type="dxa"/>
          </w:tcPr>
          <w:p/>
        </w:tc>
        <w:tc>
          <w:tcPr>
            <w:tcW w:w="1424" w:type="dxa"/>
          </w:tcPr>
          <w:p/>
        </w:tc>
        <w:tc>
          <w:tcPr>
            <w:tcW w:w="1628" w:type="dxa"/>
          </w:tcPr>
          <w:p/>
        </w:tc>
        <w:tc>
          <w:tcPr>
            <w:tcW w:w="1437" w:type="dxa"/>
          </w:tcPr>
          <w:p/>
        </w:tc>
        <w:tc>
          <w:tcPr>
            <w:tcW w:w="1162" w:type="dxa"/>
          </w:tcPr>
          <w:p/>
        </w:tc>
      </w:tr>
    </w:tbl>
    <w:p>
      <w:pPr>
        <w:ind w:firstLine="567"/>
      </w:pPr>
    </w:p>
    <w:p>
      <w:pPr>
        <w:ind w:firstLine="567"/>
      </w:pPr>
      <w:r>
        <w:t>Atsakingo asmens vardas, pavardė _________________ Data _____________</w:t>
      </w:r>
    </w:p>
    <w:p>
      <w:pPr>
        <w:ind w:firstLine="567"/>
      </w:pPr>
    </w:p>
    <w:p>
      <w:pPr>
        <w:jc w:val="center"/>
      </w:pPr>
      <w:r>
        <w:t>_________________</w:t>
      </w:r>
    </w:p>
    <w:p>
      <w:pPr>
        <w:ind w:firstLine="5102"/>
      </w:pPr>
      <w:r>
        <w:br w:type="page"/>
      </w:r>
    </w:p>
    <w:p>
      <w:pPr>
        <w:ind w:firstLine="5102"/>
        <w:rPr>
          <w:szCs w:val="18"/>
        </w:rPr>
      </w:pPr>
      <w:r>
        <w:t>AM1 formos „</w:t>
      </w:r>
      <w:r>
        <w:rPr>
          <w:szCs w:val="18"/>
        </w:rPr>
        <w:t xml:space="preserve">Ataskaita apie </w:t>
      </w:r>
    </w:p>
    <w:p>
      <w:pPr>
        <w:ind w:firstLine="5102"/>
      </w:pPr>
      <w:r>
        <w:t xml:space="preserve">gaminamas, importuojamas, </w:t>
      </w:r>
    </w:p>
    <w:p>
      <w:pPr>
        <w:ind w:firstLine="5102"/>
      </w:pPr>
      <w:r>
        <w:t xml:space="preserve">eksportuojamas, įvežamas į Lietuvos </w:t>
      </w:r>
    </w:p>
    <w:p>
      <w:pPr>
        <w:ind w:firstLine="5102"/>
      </w:pPr>
      <w:r>
        <w:t xml:space="preserve">Respubliką, išvežamas iš jos, </w:t>
      </w:r>
    </w:p>
    <w:p>
      <w:pPr>
        <w:ind w:firstLine="5102"/>
      </w:pPr>
      <w:r>
        <w:t xml:space="preserve">sunaudojamas, surenkamas, </w:t>
      </w:r>
    </w:p>
    <w:p>
      <w:pPr>
        <w:ind w:firstLine="5102"/>
      </w:pPr>
      <w:r>
        <w:t xml:space="preserve">recirkuliuojamas, regeneruojamas ir </w:t>
      </w:r>
    </w:p>
    <w:p>
      <w:pPr>
        <w:ind w:firstLine="5102"/>
      </w:pPr>
      <w:r>
        <w:t xml:space="preserve">sunaikinamas </w:t>
      </w:r>
      <w:r>
        <w:rPr>
          <w:szCs w:val="18"/>
        </w:rPr>
        <w:t>f</w:t>
      </w:r>
      <w:r>
        <w:t xml:space="preserve">luorintas šiltnamio efektą </w:t>
      </w:r>
    </w:p>
    <w:p>
      <w:pPr>
        <w:ind w:firstLine="5102"/>
      </w:pPr>
      <w:r>
        <w:t xml:space="preserve">sukeliančias dujas ir ozono sluoksnį </w:t>
      </w:r>
    </w:p>
    <w:p>
      <w:pPr>
        <w:ind w:firstLine="5102"/>
      </w:pPr>
      <w:r>
        <w:t>ardančias medžiagas“</w:t>
      </w:r>
    </w:p>
    <w:p>
      <w:pPr>
        <w:ind w:firstLine="5102"/>
      </w:pPr>
      <w:r>
        <w:t>AM1I.3 priedas</w:t>
      </w:r>
    </w:p>
    <w:p>
      <w:pPr>
        <w:jc w:val="center"/>
        <w:rPr>
          <w:rFonts w:ascii="Times New Roman Bold" w:hAnsi="Times New Roman Bold"/>
          <w:b/>
        </w:rPr>
      </w:pPr>
    </w:p>
    <w:p>
      <w:pPr>
        <w:jc w:val="center"/>
      </w:pPr>
      <w:r>
        <w:t>(Ataskaitos apie įvežtas į Lietuvos Respubliką iš kitų Europos Sąjungos šalių F-dujas ar OAM ir išvežtas F-dujas ar OAM iš Lietuvos Respublikos į kitas Europos Sąjungos šalis forma)</w:t>
      </w:r>
    </w:p>
    <w:p>
      <w:pPr>
        <w:jc w:val="center"/>
        <w:rPr>
          <w:rFonts w:ascii="Times New Roman Bold" w:hAnsi="Times New Roman Bold"/>
          <w:b/>
        </w:rPr>
      </w:pPr>
    </w:p>
    <w:p>
      <w:pPr>
        <w:jc w:val="center"/>
        <w:rPr>
          <w:b/>
          <w:caps/>
        </w:rPr>
      </w:pPr>
      <w:r>
        <w:rPr>
          <w:b/>
          <w:caps/>
        </w:rPr>
        <w:t>Ataskaita apie įvežtas į Lietuvos Respubliką iš kitų Europos Sąjungos šalių F–dujas ar OAM ir išvežtas F-dujas ar OAM iš Lietuvos Respublikos į kitas Europos Sąjungos šalis</w:t>
      </w:r>
    </w:p>
    <w:p/>
    <w:p>
      <w:r>
        <w:t>Įmonės pavadinimas ___________________________</w:t>
      </w:r>
    </w:p>
    <w:p/>
    <w:p>
      <w:r>
        <w:t>1 lentelė. Informacija apie įvežtas F-dujas ar OAM</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424"/>
        <w:gridCol w:w="916"/>
        <w:gridCol w:w="1424"/>
        <w:gridCol w:w="1628"/>
        <w:gridCol w:w="1729"/>
        <w:gridCol w:w="870"/>
      </w:tblGrid>
      <w:tr>
        <w:trPr>
          <w:cantSplit/>
          <w:trHeight w:val="331"/>
          <w:tblHeader/>
        </w:trPr>
        <w:tc>
          <w:tcPr>
            <w:tcW w:w="1728" w:type="dxa"/>
            <w:vMerge w:val="restart"/>
          </w:tcPr>
          <w:p>
            <w:r>
              <w:t>Medžiagos pavadinimas</w:t>
            </w:r>
          </w:p>
        </w:tc>
        <w:tc>
          <w:tcPr>
            <w:tcW w:w="2340" w:type="dxa"/>
            <w:vMerge w:val="restart"/>
          </w:tcPr>
          <w:p>
            <w:r>
              <w:t>Medžiaga (nenaudota, naudota, t. y. utilizuota (išsiurbta), recirkuliuota ar regeneruota)</w:t>
            </w:r>
          </w:p>
        </w:tc>
        <w:tc>
          <w:tcPr>
            <w:tcW w:w="1440" w:type="dxa"/>
            <w:vMerge w:val="restart"/>
          </w:tcPr>
          <w:p>
            <w:r>
              <w:t>Atsargos prieš ataskaitinių metų sausio 1 d., kg</w:t>
            </w:r>
          </w:p>
        </w:tc>
        <w:tc>
          <w:tcPr>
            <w:tcW w:w="2340" w:type="dxa"/>
            <w:vMerge w:val="restart"/>
          </w:tcPr>
          <w:p>
            <w:r>
              <w:t xml:space="preserve">Iš kokios valstybės įvežta nuo ataskaitinių metų sausio 1 d. iki gruodžio 31 d., kg </w:t>
            </w:r>
          </w:p>
        </w:tc>
        <w:tc>
          <w:tcPr>
            <w:tcW w:w="5580" w:type="dxa"/>
            <w:gridSpan w:val="2"/>
            <w:tcBorders>
              <w:bottom w:val="single" w:sz="4" w:space="0" w:color="auto"/>
            </w:tcBorders>
          </w:tcPr>
          <w:p>
            <w:r>
              <w:t>Tolesnis panaudojimas</w:t>
            </w:r>
          </w:p>
        </w:tc>
        <w:tc>
          <w:tcPr>
            <w:tcW w:w="1358" w:type="dxa"/>
            <w:vMerge w:val="restart"/>
          </w:tcPr>
          <w:p>
            <w:r>
              <w:t>Likutis ataskaitinių metų gruodžio 31 d., kg</w:t>
            </w:r>
          </w:p>
        </w:tc>
      </w:tr>
      <w:tr>
        <w:trPr>
          <w:cantSplit/>
          <w:trHeight w:val="975"/>
          <w:tblHeader/>
        </w:trPr>
        <w:tc>
          <w:tcPr>
            <w:tcW w:w="1728" w:type="dxa"/>
            <w:vMerge/>
            <w:tcBorders>
              <w:bottom w:val="single" w:sz="4" w:space="0" w:color="auto"/>
            </w:tcBorders>
          </w:tcPr>
          <w:p/>
        </w:tc>
        <w:tc>
          <w:tcPr>
            <w:tcW w:w="2340" w:type="dxa"/>
            <w:vMerge/>
            <w:tcBorders>
              <w:bottom w:val="single" w:sz="4" w:space="0" w:color="auto"/>
            </w:tcBorders>
          </w:tcPr>
          <w:p/>
        </w:tc>
        <w:tc>
          <w:tcPr>
            <w:tcW w:w="1440" w:type="dxa"/>
            <w:vMerge/>
            <w:tcBorders>
              <w:bottom w:val="single" w:sz="4" w:space="0" w:color="auto"/>
            </w:tcBorders>
          </w:tcPr>
          <w:p/>
        </w:tc>
        <w:tc>
          <w:tcPr>
            <w:tcW w:w="2340" w:type="dxa"/>
            <w:vMerge/>
            <w:tcBorders>
              <w:bottom w:val="single" w:sz="4" w:space="0" w:color="auto"/>
            </w:tcBorders>
          </w:tcPr>
          <w:p/>
        </w:tc>
        <w:tc>
          <w:tcPr>
            <w:tcW w:w="2700" w:type="dxa"/>
            <w:tcBorders>
              <w:bottom w:val="single" w:sz="4" w:space="0" w:color="auto"/>
            </w:tcBorders>
          </w:tcPr>
          <w:p>
            <w:r>
              <w:t>Sunaudota įmonėje, naudojimo sritis</w:t>
            </w:r>
          </w:p>
        </w:tc>
        <w:tc>
          <w:tcPr>
            <w:tcW w:w="2880" w:type="dxa"/>
            <w:tcBorders>
              <w:bottom w:val="single" w:sz="4" w:space="0" w:color="auto"/>
            </w:tcBorders>
          </w:tcPr>
          <w:p>
            <w:r>
              <w:t>Kam parduota arba kitaip perleista Lietuvoje (nurodyti įmones, kurioms parduota daugiau kaip 3 kg medžiagos per metus)</w:t>
            </w:r>
          </w:p>
        </w:tc>
        <w:tc>
          <w:tcPr>
            <w:tcW w:w="1358" w:type="dxa"/>
            <w:vMerge/>
            <w:tcBorders>
              <w:bottom w:val="single" w:sz="4" w:space="0" w:color="auto"/>
            </w:tcBorders>
          </w:tcPr>
          <w:p/>
        </w:tc>
      </w:tr>
      <w:tr>
        <w:trPr>
          <w:cantSplit/>
        </w:trPr>
        <w:tc>
          <w:tcPr>
            <w:tcW w:w="1728" w:type="dxa"/>
          </w:tcPr>
          <w:p/>
        </w:tc>
        <w:tc>
          <w:tcPr>
            <w:tcW w:w="2340" w:type="dxa"/>
          </w:tcPr>
          <w:p/>
        </w:tc>
        <w:tc>
          <w:tcPr>
            <w:tcW w:w="1440" w:type="dxa"/>
          </w:tcPr>
          <w:p/>
        </w:tc>
        <w:tc>
          <w:tcPr>
            <w:tcW w:w="2340" w:type="dxa"/>
          </w:tcPr>
          <w:p/>
        </w:tc>
        <w:tc>
          <w:tcPr>
            <w:tcW w:w="2700" w:type="dxa"/>
          </w:tcPr>
          <w:p/>
        </w:tc>
        <w:tc>
          <w:tcPr>
            <w:tcW w:w="2880" w:type="dxa"/>
          </w:tcPr>
          <w:p/>
        </w:tc>
        <w:tc>
          <w:tcPr>
            <w:tcW w:w="1358" w:type="dxa"/>
          </w:tcPr>
          <w:p/>
        </w:tc>
      </w:tr>
      <w:tr>
        <w:trPr>
          <w:cantSplit/>
        </w:trPr>
        <w:tc>
          <w:tcPr>
            <w:tcW w:w="1728" w:type="dxa"/>
          </w:tcPr>
          <w:p/>
        </w:tc>
        <w:tc>
          <w:tcPr>
            <w:tcW w:w="2340" w:type="dxa"/>
          </w:tcPr>
          <w:p/>
        </w:tc>
        <w:tc>
          <w:tcPr>
            <w:tcW w:w="1440" w:type="dxa"/>
          </w:tcPr>
          <w:p/>
        </w:tc>
        <w:tc>
          <w:tcPr>
            <w:tcW w:w="2340" w:type="dxa"/>
          </w:tcPr>
          <w:p/>
        </w:tc>
        <w:tc>
          <w:tcPr>
            <w:tcW w:w="2700" w:type="dxa"/>
          </w:tcPr>
          <w:p/>
        </w:tc>
        <w:tc>
          <w:tcPr>
            <w:tcW w:w="2880" w:type="dxa"/>
          </w:tcPr>
          <w:p/>
        </w:tc>
        <w:tc>
          <w:tcPr>
            <w:tcW w:w="1358" w:type="dxa"/>
          </w:tcPr>
          <w:p/>
        </w:tc>
      </w:tr>
      <w:tr>
        <w:trPr>
          <w:cantSplit/>
        </w:trPr>
        <w:tc>
          <w:tcPr>
            <w:tcW w:w="1728" w:type="dxa"/>
          </w:tcPr>
          <w:p/>
        </w:tc>
        <w:tc>
          <w:tcPr>
            <w:tcW w:w="2340" w:type="dxa"/>
          </w:tcPr>
          <w:p/>
        </w:tc>
        <w:tc>
          <w:tcPr>
            <w:tcW w:w="1440" w:type="dxa"/>
          </w:tcPr>
          <w:p/>
        </w:tc>
        <w:tc>
          <w:tcPr>
            <w:tcW w:w="2340" w:type="dxa"/>
          </w:tcPr>
          <w:p/>
        </w:tc>
        <w:tc>
          <w:tcPr>
            <w:tcW w:w="2700" w:type="dxa"/>
          </w:tcPr>
          <w:p/>
        </w:tc>
        <w:tc>
          <w:tcPr>
            <w:tcW w:w="2880" w:type="dxa"/>
          </w:tcPr>
          <w:p/>
        </w:tc>
        <w:tc>
          <w:tcPr>
            <w:tcW w:w="1358" w:type="dxa"/>
          </w:tcPr>
          <w:p/>
        </w:tc>
      </w:tr>
      <w:tr>
        <w:trPr>
          <w:cantSplit/>
        </w:trPr>
        <w:tc>
          <w:tcPr>
            <w:tcW w:w="1728" w:type="dxa"/>
          </w:tcPr>
          <w:p/>
        </w:tc>
        <w:tc>
          <w:tcPr>
            <w:tcW w:w="2340" w:type="dxa"/>
          </w:tcPr>
          <w:p/>
        </w:tc>
        <w:tc>
          <w:tcPr>
            <w:tcW w:w="1440" w:type="dxa"/>
          </w:tcPr>
          <w:p/>
        </w:tc>
        <w:tc>
          <w:tcPr>
            <w:tcW w:w="2340" w:type="dxa"/>
          </w:tcPr>
          <w:p/>
        </w:tc>
        <w:tc>
          <w:tcPr>
            <w:tcW w:w="2700" w:type="dxa"/>
          </w:tcPr>
          <w:p/>
        </w:tc>
        <w:tc>
          <w:tcPr>
            <w:tcW w:w="2880" w:type="dxa"/>
          </w:tcPr>
          <w:p/>
        </w:tc>
        <w:tc>
          <w:tcPr>
            <w:tcW w:w="1358" w:type="dxa"/>
          </w:tcPr>
          <w:p/>
        </w:tc>
      </w:tr>
      <w:tr>
        <w:trPr>
          <w:cantSplit/>
        </w:trPr>
        <w:tc>
          <w:tcPr>
            <w:tcW w:w="1728" w:type="dxa"/>
          </w:tcPr>
          <w:p/>
        </w:tc>
        <w:tc>
          <w:tcPr>
            <w:tcW w:w="2340" w:type="dxa"/>
          </w:tcPr>
          <w:p/>
        </w:tc>
        <w:tc>
          <w:tcPr>
            <w:tcW w:w="1440" w:type="dxa"/>
          </w:tcPr>
          <w:p/>
        </w:tc>
        <w:tc>
          <w:tcPr>
            <w:tcW w:w="2340" w:type="dxa"/>
          </w:tcPr>
          <w:p/>
        </w:tc>
        <w:tc>
          <w:tcPr>
            <w:tcW w:w="2700" w:type="dxa"/>
          </w:tcPr>
          <w:p/>
        </w:tc>
        <w:tc>
          <w:tcPr>
            <w:tcW w:w="2880" w:type="dxa"/>
          </w:tcPr>
          <w:p/>
        </w:tc>
        <w:tc>
          <w:tcPr>
            <w:tcW w:w="1358" w:type="dxa"/>
          </w:tcPr>
          <w:p/>
        </w:tc>
      </w:tr>
    </w:tbl>
    <w:p/>
    <w:p>
      <w:r>
        <w:t>2 lentelė. Informacija apie išvežtas F-dujas ar OAM</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760"/>
        <w:gridCol w:w="1553"/>
        <w:gridCol w:w="2383"/>
        <w:gridCol w:w="1760"/>
      </w:tblGrid>
      <w:tr>
        <w:trPr>
          <w:cantSplit/>
          <w:trHeight w:val="1672"/>
        </w:trPr>
        <w:tc>
          <w:tcPr>
            <w:tcW w:w="1614" w:type="dxa"/>
            <w:tcBorders>
              <w:bottom w:val="single" w:sz="4" w:space="0" w:color="auto"/>
            </w:tcBorders>
          </w:tcPr>
          <w:p>
            <w:r>
              <w:t>Medžiagos pavadinimas</w:t>
            </w:r>
          </w:p>
        </w:tc>
        <w:tc>
          <w:tcPr>
            <w:tcW w:w="1760" w:type="dxa"/>
            <w:tcBorders>
              <w:bottom w:val="single" w:sz="4" w:space="0" w:color="auto"/>
            </w:tcBorders>
          </w:tcPr>
          <w:p>
            <w:r>
              <w:t>Medžiaga (nenaudota, naudota, t. y. utilizuota (išsiurbta), recirkuliuota ar regeneruota)</w:t>
            </w:r>
          </w:p>
        </w:tc>
        <w:tc>
          <w:tcPr>
            <w:tcW w:w="1553" w:type="dxa"/>
            <w:tcBorders>
              <w:bottom w:val="single" w:sz="4" w:space="0" w:color="auto"/>
            </w:tcBorders>
          </w:tcPr>
          <w:p>
            <w:r>
              <w:t>Atsargos prieš ataskaitinių metų sausio 1 d., kg (nepildyti, jei duomenys pateikti 1 lentelėje)</w:t>
            </w:r>
          </w:p>
        </w:tc>
        <w:tc>
          <w:tcPr>
            <w:tcW w:w="2383" w:type="dxa"/>
            <w:tcBorders>
              <w:bottom w:val="single" w:sz="4" w:space="0" w:color="auto"/>
            </w:tcBorders>
          </w:tcPr>
          <w:p>
            <w:r>
              <w:t>Į kokią valstybę išvežta nuo ataskaitinių metų sausio 1 d. iki gruodžio 31 d., kg</w:t>
            </w:r>
          </w:p>
        </w:tc>
        <w:tc>
          <w:tcPr>
            <w:tcW w:w="1760" w:type="dxa"/>
            <w:tcBorders>
              <w:bottom w:val="single" w:sz="4" w:space="0" w:color="auto"/>
            </w:tcBorders>
          </w:tcPr>
          <w:p>
            <w:r>
              <w:t>Likutis ataskaitinių metų gruodžio 31 d., kg</w:t>
            </w: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r>
        <w:trPr>
          <w:cantSplit/>
        </w:trPr>
        <w:tc>
          <w:tcPr>
            <w:tcW w:w="1614" w:type="dxa"/>
          </w:tcPr>
          <w:p/>
        </w:tc>
        <w:tc>
          <w:tcPr>
            <w:tcW w:w="1760" w:type="dxa"/>
          </w:tcPr>
          <w:p/>
        </w:tc>
        <w:tc>
          <w:tcPr>
            <w:tcW w:w="1553" w:type="dxa"/>
          </w:tcPr>
          <w:p/>
        </w:tc>
        <w:tc>
          <w:tcPr>
            <w:tcW w:w="2383" w:type="dxa"/>
          </w:tcPr>
          <w:p/>
        </w:tc>
        <w:tc>
          <w:tcPr>
            <w:tcW w:w="1760" w:type="dxa"/>
          </w:tcPr>
          <w:p/>
        </w:tc>
      </w:tr>
    </w:tbl>
    <w:p>
      <w:pPr>
        <w:ind w:firstLine="567"/>
      </w:pPr>
    </w:p>
    <w:p>
      <w:pPr>
        <w:ind w:firstLine="567"/>
      </w:pPr>
      <w:r>
        <w:t>Atsakingo asmens vardas, pavardė _________________ Data _____________</w:t>
      </w:r>
    </w:p>
    <w:p>
      <w:pPr>
        <w:ind w:firstLine="567"/>
      </w:pPr>
    </w:p>
    <w:p>
      <w:pPr>
        <w:jc w:val="center"/>
      </w:pPr>
      <w:r>
        <w:t>_________________</w:t>
      </w:r>
    </w:p>
    <w:p>
      <w:pPr>
        <w:ind w:firstLine="567"/>
        <w:jc w:val="both"/>
      </w:pPr>
    </w:p>
    <w:p>
      <w:pPr>
        <w:ind w:firstLine="5102"/>
      </w:pPr>
      <w:r>
        <w:br w:type="page"/>
      </w:r>
    </w:p>
    <w:p>
      <w:pPr>
        <w:ind w:firstLine="5102"/>
        <w:rPr>
          <w:bCs/>
          <w:szCs w:val="18"/>
        </w:rPr>
      </w:pPr>
      <w:r>
        <w:rPr>
          <w:bCs/>
        </w:rPr>
        <w:t>AM1 formos „</w:t>
      </w:r>
      <w:r>
        <w:rPr>
          <w:bCs/>
          <w:szCs w:val="18"/>
        </w:rPr>
        <w:t xml:space="preserve">Ataskaita apie </w:t>
      </w:r>
    </w:p>
    <w:p>
      <w:pPr>
        <w:ind w:firstLine="5102"/>
        <w:rPr>
          <w:bCs/>
        </w:rPr>
      </w:pPr>
      <w:r>
        <w:rPr>
          <w:bCs/>
        </w:rPr>
        <w:t xml:space="preserve">gaminamas, importuojamas, </w:t>
      </w:r>
    </w:p>
    <w:p>
      <w:pPr>
        <w:ind w:firstLine="5102"/>
        <w:rPr>
          <w:bCs/>
        </w:rPr>
      </w:pPr>
      <w:r>
        <w:rPr>
          <w:bCs/>
        </w:rPr>
        <w:t xml:space="preserve">eksportuojamas, įvežamas į Lietuvos </w:t>
      </w:r>
    </w:p>
    <w:p>
      <w:pPr>
        <w:ind w:firstLine="5102"/>
        <w:rPr>
          <w:bCs/>
        </w:rPr>
      </w:pPr>
      <w:r>
        <w:rPr>
          <w:bCs/>
        </w:rPr>
        <w:t xml:space="preserve">Respubliką, išvežamas iš jos, </w:t>
      </w:r>
    </w:p>
    <w:p>
      <w:pPr>
        <w:ind w:firstLine="5102"/>
        <w:rPr>
          <w:bCs/>
        </w:rPr>
      </w:pPr>
      <w:r>
        <w:rPr>
          <w:bCs/>
        </w:rPr>
        <w:t xml:space="preserve">sunaudojamas, surenkamas, </w:t>
      </w:r>
    </w:p>
    <w:p>
      <w:pPr>
        <w:ind w:firstLine="5102"/>
        <w:rPr>
          <w:bCs/>
        </w:rPr>
      </w:pPr>
      <w:r>
        <w:rPr>
          <w:bCs/>
        </w:rPr>
        <w:t xml:space="preserve">recirkuliuojamas, regeneruojamas ir </w:t>
      </w:r>
    </w:p>
    <w:p>
      <w:pPr>
        <w:ind w:firstLine="5102"/>
        <w:rPr>
          <w:bCs/>
        </w:rPr>
      </w:pPr>
      <w:r>
        <w:rPr>
          <w:bCs/>
        </w:rPr>
        <w:t xml:space="preserve">sunaikinamas </w:t>
      </w:r>
      <w:r>
        <w:rPr>
          <w:bCs/>
          <w:szCs w:val="18"/>
        </w:rPr>
        <w:t>f</w:t>
      </w:r>
      <w:r>
        <w:rPr>
          <w:bCs/>
        </w:rPr>
        <w:t xml:space="preserve">luorintas šiltnamio efektą </w:t>
      </w:r>
    </w:p>
    <w:p>
      <w:pPr>
        <w:ind w:firstLine="5102"/>
        <w:rPr>
          <w:bCs/>
        </w:rPr>
      </w:pPr>
      <w:r>
        <w:rPr>
          <w:bCs/>
        </w:rPr>
        <w:t xml:space="preserve">sukeliančias dujas ir ozono sluoksnį </w:t>
      </w:r>
    </w:p>
    <w:p>
      <w:pPr>
        <w:ind w:firstLine="5102"/>
        <w:rPr>
          <w:bCs/>
        </w:rPr>
      </w:pPr>
      <w:r>
        <w:rPr>
          <w:bCs/>
        </w:rPr>
        <w:t xml:space="preserve">ardančias medžiagas“ </w:t>
      </w:r>
    </w:p>
    <w:p>
      <w:pPr>
        <w:ind w:firstLine="5102"/>
        <w:rPr>
          <w:bCs/>
        </w:rPr>
      </w:pPr>
      <w:r>
        <w:rPr>
          <w:bCs/>
        </w:rPr>
        <w:t>AM1U.4 priedas</w:t>
      </w:r>
    </w:p>
    <w:p/>
    <w:p>
      <w:pPr>
        <w:jc w:val="center"/>
      </w:pPr>
      <w:r>
        <w:t>(Ataskaitos apie utilizuotas, recirkuliuotas, regeneruotas ir sunaikintas F-dujas ar OAM forma)</w:t>
      </w:r>
    </w:p>
    <w:p/>
    <w:p>
      <w:pPr>
        <w:jc w:val="center"/>
        <w:rPr>
          <w:b/>
        </w:rPr>
      </w:pPr>
      <w:r>
        <w:rPr>
          <w:b/>
        </w:rPr>
        <w:t>ATASKAITA APIE UTILIZUOTAS, RECIRKULIUOTAS, REGENERUOTAS IR SUNAIKINTAS F-DUJAS AR OAM</w:t>
      </w:r>
    </w:p>
    <w:p/>
    <w:p>
      <w:pPr>
        <w:rPr>
          <w:bCs/>
        </w:rPr>
      </w:pPr>
      <w:r>
        <w:rPr>
          <w:bCs/>
        </w:rPr>
        <w:t>1</w:t>
      </w:r>
      <w:r>
        <w:rPr>
          <w:bCs/>
        </w:rPr>
        <w:t>. Įmonės pavadinimas ______________________</w:t>
      </w:r>
    </w:p>
    <w:p/>
    <w:p>
      <w:r>
        <w:t>2</w:t>
      </w:r>
      <w:r>
        <w:t>. F-dujų ir OAM utilizavimas ir recirkuliacija atliekant įrangos remontą, išmontavimą ir senos įrangos šalinimą, taip pat pakeičiant įrangoje F-dujas ar OAM ir jų turinčius mišinius kita medžiaga (priežiūros ir remonto darbus)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664"/>
        <w:gridCol w:w="755"/>
        <w:gridCol w:w="846"/>
        <w:gridCol w:w="846"/>
        <w:gridCol w:w="664"/>
        <w:gridCol w:w="755"/>
        <w:gridCol w:w="755"/>
        <w:gridCol w:w="755"/>
        <w:gridCol w:w="755"/>
        <w:gridCol w:w="755"/>
        <w:gridCol w:w="766"/>
      </w:tblGrid>
      <w:tr>
        <w:trPr>
          <w:cantSplit/>
          <w:trHeight w:val="404"/>
        </w:trPr>
        <w:tc>
          <w:tcPr>
            <w:tcW w:w="754" w:type="dxa"/>
            <w:vMerge w:val="restart"/>
          </w:tcPr>
          <w:p>
            <w:pPr>
              <w:ind w:right="-108"/>
              <w:rPr>
                <w:sz w:val="20"/>
                <w:vertAlign w:val="superscript"/>
              </w:rPr>
            </w:pPr>
            <w:r>
              <w:rPr>
                <w:sz w:val="20"/>
              </w:rPr>
              <w:t>Medžiagos pavadinimas</w:t>
            </w:r>
            <w:r>
              <w:rPr>
                <w:sz w:val="20"/>
                <w:vertAlign w:val="superscript"/>
              </w:rPr>
              <w:t>1</w:t>
            </w:r>
          </w:p>
        </w:tc>
        <w:tc>
          <w:tcPr>
            <w:tcW w:w="664" w:type="dxa"/>
            <w:vMerge w:val="restart"/>
          </w:tcPr>
          <w:p>
            <w:pPr>
              <w:rPr>
                <w:sz w:val="20"/>
                <w:vertAlign w:val="superscript"/>
              </w:rPr>
            </w:pPr>
            <w:r>
              <w:rPr>
                <w:sz w:val="20"/>
              </w:rPr>
              <w:t>Per metus iš įrangos surinktos (išsiurbtos) medžiagos kiekis, kg</w:t>
            </w:r>
            <w:r>
              <w:rPr>
                <w:sz w:val="20"/>
                <w:vertAlign w:val="superscript"/>
              </w:rPr>
              <w:t>2</w:t>
            </w:r>
          </w:p>
        </w:tc>
        <w:tc>
          <w:tcPr>
            <w:tcW w:w="755" w:type="dxa"/>
            <w:vMerge w:val="restart"/>
          </w:tcPr>
          <w:p>
            <w:pPr>
              <w:rPr>
                <w:sz w:val="20"/>
              </w:rPr>
            </w:pPr>
            <w:r>
              <w:rPr>
                <w:i/>
                <w:iCs/>
                <w:sz w:val="20"/>
              </w:rPr>
              <w:t>Surinktos iš įrangos</w:t>
            </w:r>
            <w:r>
              <w:rPr>
                <w:sz w:val="20"/>
              </w:rPr>
              <w:t xml:space="preserve"> medžiagos, </w:t>
            </w:r>
            <w:r>
              <w:rPr>
                <w:i/>
                <w:iCs/>
                <w:sz w:val="20"/>
              </w:rPr>
              <w:t>grąžintos</w:t>
            </w:r>
            <w:r>
              <w:rPr>
                <w:sz w:val="20"/>
              </w:rPr>
              <w:t xml:space="preserve"> į tą pačią įrangą po remonto (</w:t>
            </w:r>
            <w:r>
              <w:rPr>
                <w:sz w:val="20"/>
                <w:u w:val="single"/>
              </w:rPr>
              <w:t>neatlikus</w:t>
            </w:r>
            <w:r>
              <w:rPr>
                <w:sz w:val="20"/>
              </w:rPr>
              <w:t xml:space="preserve"> šios medžiagos apvalymo nuo drėgmės ir tepalų) kiekis, kg</w:t>
            </w:r>
          </w:p>
        </w:tc>
        <w:tc>
          <w:tcPr>
            <w:tcW w:w="846" w:type="dxa"/>
            <w:vMerge w:val="restart"/>
          </w:tcPr>
          <w:p>
            <w:pPr>
              <w:rPr>
                <w:sz w:val="20"/>
              </w:rPr>
            </w:pPr>
            <w:r>
              <w:rPr>
                <w:i/>
                <w:iCs/>
                <w:sz w:val="20"/>
              </w:rPr>
              <w:t>Recirkuliuotos</w:t>
            </w:r>
            <w:r>
              <w:rPr>
                <w:sz w:val="20"/>
              </w:rPr>
              <w:t xml:space="preserve"> medžiagos, </w:t>
            </w:r>
            <w:r>
              <w:rPr>
                <w:i/>
                <w:iCs/>
                <w:sz w:val="20"/>
              </w:rPr>
              <w:t>grąžintos</w:t>
            </w:r>
            <w:r>
              <w:rPr>
                <w:sz w:val="20"/>
              </w:rPr>
              <w:t xml:space="preserve"> į tą pačią įrangą po remonto (</w:t>
            </w:r>
            <w:r>
              <w:rPr>
                <w:sz w:val="20"/>
                <w:u w:val="single"/>
              </w:rPr>
              <w:t>atlikus</w:t>
            </w:r>
            <w:r>
              <w:rPr>
                <w:sz w:val="20"/>
              </w:rPr>
              <w:t xml:space="preserve"> išsiurbtos medžiagos apvalymą nuo drėgmės ir tepalų) kiekis, kg</w:t>
            </w:r>
          </w:p>
        </w:tc>
        <w:tc>
          <w:tcPr>
            <w:tcW w:w="846" w:type="dxa"/>
            <w:vMerge w:val="restart"/>
          </w:tcPr>
          <w:p>
            <w:pPr>
              <w:rPr>
                <w:sz w:val="20"/>
              </w:rPr>
            </w:pPr>
            <w:r>
              <w:rPr>
                <w:i/>
                <w:iCs/>
                <w:sz w:val="20"/>
              </w:rPr>
              <w:t>Recirkuliuotos</w:t>
            </w:r>
            <w:r>
              <w:rPr>
                <w:sz w:val="20"/>
              </w:rPr>
              <w:t xml:space="preserve"> medžiagos panaudota papildyti to paties naudotojo ar savininko priklausančią kitą įrangą, kiekis, kg.</w:t>
            </w:r>
          </w:p>
        </w:tc>
        <w:tc>
          <w:tcPr>
            <w:tcW w:w="5205" w:type="dxa"/>
            <w:gridSpan w:val="7"/>
          </w:tcPr>
          <w:p>
            <w:pPr>
              <w:jc w:val="center"/>
              <w:rPr>
                <w:sz w:val="20"/>
                <w:vertAlign w:val="superscript"/>
              </w:rPr>
            </w:pPr>
            <w:r>
              <w:rPr>
                <w:sz w:val="20"/>
              </w:rPr>
              <w:t>Surinktas iš įrangos medžiagos kiekis, kg</w:t>
            </w:r>
            <w:r>
              <w:rPr>
                <w:sz w:val="20"/>
                <w:vertAlign w:val="superscript"/>
              </w:rPr>
              <w:t>3 ir 4</w:t>
            </w:r>
          </w:p>
        </w:tc>
      </w:tr>
      <w:tr>
        <w:trPr>
          <w:cantSplit/>
          <w:trHeight w:val="2415"/>
        </w:trPr>
        <w:tc>
          <w:tcPr>
            <w:tcW w:w="754" w:type="dxa"/>
            <w:vMerge/>
          </w:tcPr>
          <w:p>
            <w:pPr>
              <w:rPr>
                <w:sz w:val="20"/>
              </w:rPr>
            </w:pPr>
          </w:p>
        </w:tc>
        <w:tc>
          <w:tcPr>
            <w:tcW w:w="664" w:type="dxa"/>
            <w:vMerge/>
          </w:tcPr>
          <w:p>
            <w:pPr>
              <w:rPr>
                <w:sz w:val="20"/>
              </w:rPr>
            </w:pPr>
          </w:p>
        </w:tc>
        <w:tc>
          <w:tcPr>
            <w:tcW w:w="755" w:type="dxa"/>
            <w:vMerge/>
          </w:tcPr>
          <w:p>
            <w:pPr>
              <w:rPr>
                <w:i/>
                <w:iCs/>
                <w:sz w:val="20"/>
              </w:rPr>
            </w:pPr>
          </w:p>
        </w:tc>
        <w:tc>
          <w:tcPr>
            <w:tcW w:w="846" w:type="dxa"/>
            <w:vMerge/>
          </w:tcPr>
          <w:p>
            <w:pPr>
              <w:rPr>
                <w:i/>
                <w:iCs/>
                <w:sz w:val="20"/>
              </w:rPr>
            </w:pPr>
          </w:p>
        </w:tc>
        <w:tc>
          <w:tcPr>
            <w:tcW w:w="846" w:type="dxa"/>
            <w:vMerge/>
          </w:tcPr>
          <w:p>
            <w:pPr>
              <w:rPr>
                <w:sz w:val="20"/>
              </w:rPr>
            </w:pPr>
          </w:p>
        </w:tc>
        <w:tc>
          <w:tcPr>
            <w:tcW w:w="664" w:type="dxa"/>
          </w:tcPr>
          <w:p>
            <w:pPr>
              <w:rPr>
                <w:i/>
                <w:iCs/>
                <w:sz w:val="20"/>
              </w:rPr>
            </w:pPr>
            <w:r>
              <w:rPr>
                <w:sz w:val="20"/>
              </w:rPr>
              <w:t xml:space="preserve">paliktos </w:t>
            </w:r>
            <w:r>
              <w:rPr>
                <w:i/>
                <w:iCs/>
                <w:sz w:val="20"/>
              </w:rPr>
              <w:t xml:space="preserve">saugoti </w:t>
            </w:r>
            <w:r>
              <w:rPr>
                <w:sz w:val="20"/>
              </w:rPr>
              <w:t xml:space="preserve">įrangos </w:t>
            </w:r>
            <w:r>
              <w:rPr>
                <w:i/>
                <w:iCs/>
                <w:sz w:val="20"/>
              </w:rPr>
              <w:t>savininkui</w:t>
            </w:r>
            <w:r>
              <w:rPr>
                <w:sz w:val="20"/>
              </w:rPr>
              <w:t xml:space="preserve"> (naudotojui) kiekis, kg</w:t>
            </w:r>
          </w:p>
        </w:tc>
        <w:tc>
          <w:tcPr>
            <w:tcW w:w="755" w:type="dxa"/>
          </w:tcPr>
          <w:p>
            <w:pPr>
              <w:rPr>
                <w:i/>
                <w:iCs/>
                <w:sz w:val="20"/>
              </w:rPr>
            </w:pPr>
            <w:r>
              <w:rPr>
                <w:sz w:val="20"/>
              </w:rPr>
              <w:t xml:space="preserve">išvežtas iš įrangos savininko (naudotojo) ir </w:t>
            </w:r>
            <w:r>
              <w:rPr>
                <w:i/>
                <w:iCs/>
                <w:sz w:val="20"/>
              </w:rPr>
              <w:t>saugoma</w:t>
            </w:r>
            <w:r>
              <w:rPr>
                <w:sz w:val="20"/>
              </w:rPr>
              <w:t xml:space="preserve"> medžiagą </w:t>
            </w:r>
            <w:r>
              <w:rPr>
                <w:i/>
                <w:iCs/>
                <w:sz w:val="20"/>
              </w:rPr>
              <w:t>išsiurbusioje įmonėje</w:t>
            </w:r>
          </w:p>
        </w:tc>
        <w:tc>
          <w:tcPr>
            <w:tcW w:w="755" w:type="dxa"/>
          </w:tcPr>
          <w:p>
            <w:pPr>
              <w:rPr>
                <w:i/>
                <w:iCs/>
                <w:sz w:val="20"/>
              </w:rPr>
            </w:pPr>
            <w:r>
              <w:rPr>
                <w:sz w:val="20"/>
              </w:rPr>
              <w:t xml:space="preserve">išvežtas iš įrangos savininko (naudotojo) ir </w:t>
            </w:r>
            <w:r>
              <w:rPr>
                <w:i/>
                <w:iCs/>
                <w:sz w:val="20"/>
              </w:rPr>
              <w:t>perduotas saugoti kitai įmonei</w:t>
            </w:r>
          </w:p>
        </w:tc>
        <w:tc>
          <w:tcPr>
            <w:tcW w:w="755" w:type="dxa"/>
          </w:tcPr>
          <w:p>
            <w:pPr>
              <w:rPr>
                <w:i/>
                <w:iCs/>
                <w:sz w:val="20"/>
              </w:rPr>
            </w:pPr>
            <w:r>
              <w:rPr>
                <w:sz w:val="20"/>
              </w:rPr>
              <w:t xml:space="preserve">išvežtas iš įrangos savininko (naudotojo) </w:t>
            </w:r>
            <w:r>
              <w:rPr>
                <w:i/>
                <w:iCs/>
                <w:sz w:val="20"/>
              </w:rPr>
              <w:t>recirkuliacijai remontą atlikusiai įmonei</w:t>
            </w:r>
          </w:p>
        </w:tc>
        <w:tc>
          <w:tcPr>
            <w:tcW w:w="755" w:type="dxa"/>
          </w:tcPr>
          <w:p>
            <w:pPr>
              <w:rPr>
                <w:i/>
                <w:iCs/>
                <w:sz w:val="20"/>
              </w:rPr>
            </w:pPr>
            <w:r>
              <w:rPr>
                <w:sz w:val="20"/>
              </w:rPr>
              <w:t xml:space="preserve">išvežtas iš įrangos savininko (naudotojo) ir </w:t>
            </w:r>
            <w:r>
              <w:rPr>
                <w:i/>
                <w:iCs/>
                <w:sz w:val="20"/>
              </w:rPr>
              <w:t>perduotas recirkuliacijai kitai įmonei</w:t>
            </w:r>
          </w:p>
        </w:tc>
        <w:tc>
          <w:tcPr>
            <w:tcW w:w="755" w:type="dxa"/>
          </w:tcPr>
          <w:p>
            <w:pPr>
              <w:rPr>
                <w:sz w:val="20"/>
              </w:rPr>
            </w:pPr>
            <w:r>
              <w:rPr>
                <w:sz w:val="20"/>
              </w:rPr>
              <w:t xml:space="preserve">išvežtas iš įrangos savininko (naudotojo) ir </w:t>
            </w:r>
            <w:r>
              <w:rPr>
                <w:i/>
                <w:iCs/>
                <w:sz w:val="20"/>
              </w:rPr>
              <w:t>perduotas regeneracijai</w:t>
            </w:r>
          </w:p>
        </w:tc>
        <w:tc>
          <w:tcPr>
            <w:tcW w:w="766" w:type="dxa"/>
          </w:tcPr>
          <w:p>
            <w:pPr>
              <w:rPr>
                <w:sz w:val="20"/>
              </w:rPr>
            </w:pPr>
            <w:r>
              <w:rPr>
                <w:sz w:val="20"/>
              </w:rPr>
              <w:t xml:space="preserve">išvežtas iš įrangos savininko (naudotojo) ir </w:t>
            </w:r>
            <w:r>
              <w:rPr>
                <w:i/>
                <w:iCs/>
                <w:sz w:val="20"/>
              </w:rPr>
              <w:t>perduotas sunaikinti</w:t>
            </w:r>
          </w:p>
        </w:tc>
      </w:tr>
      <w:tr>
        <w:tc>
          <w:tcPr>
            <w:tcW w:w="754" w:type="dxa"/>
          </w:tcPr>
          <w:p/>
        </w:tc>
        <w:tc>
          <w:tcPr>
            <w:tcW w:w="664" w:type="dxa"/>
          </w:tcPr>
          <w:p/>
        </w:tc>
        <w:tc>
          <w:tcPr>
            <w:tcW w:w="755" w:type="dxa"/>
          </w:tcPr>
          <w:p/>
        </w:tc>
        <w:tc>
          <w:tcPr>
            <w:tcW w:w="846" w:type="dxa"/>
          </w:tcPr>
          <w:p/>
        </w:tc>
        <w:tc>
          <w:tcPr>
            <w:tcW w:w="846" w:type="dxa"/>
          </w:tcPr>
          <w:p/>
        </w:tc>
        <w:tc>
          <w:tcPr>
            <w:tcW w:w="664" w:type="dxa"/>
          </w:tcPr>
          <w:p/>
        </w:tc>
        <w:tc>
          <w:tcPr>
            <w:tcW w:w="755" w:type="dxa"/>
          </w:tcPr>
          <w:p/>
        </w:tc>
        <w:tc>
          <w:tcPr>
            <w:tcW w:w="755" w:type="dxa"/>
          </w:tcPr>
          <w:p/>
        </w:tc>
        <w:tc>
          <w:tcPr>
            <w:tcW w:w="755" w:type="dxa"/>
          </w:tcPr>
          <w:p/>
        </w:tc>
        <w:tc>
          <w:tcPr>
            <w:tcW w:w="755" w:type="dxa"/>
          </w:tcPr>
          <w:p/>
        </w:tc>
        <w:tc>
          <w:tcPr>
            <w:tcW w:w="755" w:type="dxa"/>
          </w:tcPr>
          <w:p/>
        </w:tc>
        <w:tc>
          <w:tcPr>
            <w:tcW w:w="766" w:type="dxa"/>
          </w:tcPr>
          <w:p/>
        </w:tc>
      </w:tr>
      <w:tr>
        <w:tc>
          <w:tcPr>
            <w:tcW w:w="754" w:type="dxa"/>
          </w:tcPr>
          <w:p/>
        </w:tc>
        <w:tc>
          <w:tcPr>
            <w:tcW w:w="664" w:type="dxa"/>
          </w:tcPr>
          <w:p/>
        </w:tc>
        <w:tc>
          <w:tcPr>
            <w:tcW w:w="755" w:type="dxa"/>
          </w:tcPr>
          <w:p/>
        </w:tc>
        <w:tc>
          <w:tcPr>
            <w:tcW w:w="846" w:type="dxa"/>
          </w:tcPr>
          <w:p/>
        </w:tc>
        <w:tc>
          <w:tcPr>
            <w:tcW w:w="846" w:type="dxa"/>
          </w:tcPr>
          <w:p/>
        </w:tc>
        <w:tc>
          <w:tcPr>
            <w:tcW w:w="664" w:type="dxa"/>
          </w:tcPr>
          <w:p/>
        </w:tc>
        <w:tc>
          <w:tcPr>
            <w:tcW w:w="755" w:type="dxa"/>
          </w:tcPr>
          <w:p/>
        </w:tc>
        <w:tc>
          <w:tcPr>
            <w:tcW w:w="755" w:type="dxa"/>
          </w:tcPr>
          <w:p/>
        </w:tc>
        <w:tc>
          <w:tcPr>
            <w:tcW w:w="755" w:type="dxa"/>
          </w:tcPr>
          <w:p/>
        </w:tc>
        <w:tc>
          <w:tcPr>
            <w:tcW w:w="755" w:type="dxa"/>
          </w:tcPr>
          <w:p/>
        </w:tc>
        <w:tc>
          <w:tcPr>
            <w:tcW w:w="755" w:type="dxa"/>
          </w:tcPr>
          <w:p/>
        </w:tc>
        <w:tc>
          <w:tcPr>
            <w:tcW w:w="766" w:type="dxa"/>
          </w:tcPr>
          <w:p/>
        </w:tc>
      </w:tr>
      <w:tr>
        <w:tc>
          <w:tcPr>
            <w:tcW w:w="754" w:type="dxa"/>
          </w:tcPr>
          <w:p/>
        </w:tc>
        <w:tc>
          <w:tcPr>
            <w:tcW w:w="664" w:type="dxa"/>
          </w:tcPr>
          <w:p/>
        </w:tc>
        <w:tc>
          <w:tcPr>
            <w:tcW w:w="755" w:type="dxa"/>
          </w:tcPr>
          <w:p/>
        </w:tc>
        <w:tc>
          <w:tcPr>
            <w:tcW w:w="846" w:type="dxa"/>
          </w:tcPr>
          <w:p/>
        </w:tc>
        <w:tc>
          <w:tcPr>
            <w:tcW w:w="846" w:type="dxa"/>
          </w:tcPr>
          <w:p/>
        </w:tc>
        <w:tc>
          <w:tcPr>
            <w:tcW w:w="664" w:type="dxa"/>
          </w:tcPr>
          <w:p/>
        </w:tc>
        <w:tc>
          <w:tcPr>
            <w:tcW w:w="755" w:type="dxa"/>
          </w:tcPr>
          <w:p/>
        </w:tc>
        <w:tc>
          <w:tcPr>
            <w:tcW w:w="755" w:type="dxa"/>
          </w:tcPr>
          <w:p/>
        </w:tc>
        <w:tc>
          <w:tcPr>
            <w:tcW w:w="755" w:type="dxa"/>
          </w:tcPr>
          <w:p/>
        </w:tc>
        <w:tc>
          <w:tcPr>
            <w:tcW w:w="755" w:type="dxa"/>
          </w:tcPr>
          <w:p/>
        </w:tc>
        <w:tc>
          <w:tcPr>
            <w:tcW w:w="755" w:type="dxa"/>
          </w:tcPr>
          <w:p/>
        </w:tc>
        <w:tc>
          <w:tcPr>
            <w:tcW w:w="766" w:type="dxa"/>
          </w:tcPr>
          <w:p/>
        </w:tc>
      </w:tr>
    </w:tbl>
    <w:p>
      <w:pPr>
        <w:ind w:firstLine="567"/>
      </w:pPr>
    </w:p>
    <w:p>
      <w:pPr>
        <w:ind w:firstLine="567"/>
      </w:pPr>
      <w:r>
        <w:t>Atsakingo asmens vardas, pavardė _________________ Data _____________</w:t>
      </w:r>
    </w:p>
    <w:p>
      <w:pPr>
        <w:ind w:firstLine="567"/>
      </w:pPr>
    </w:p>
    <w:p>
      <w:pPr>
        <w:ind w:firstLine="567"/>
        <w:jc w:val="both"/>
      </w:pPr>
      <w:r>
        <w:rPr>
          <w:vertAlign w:val="superscript"/>
        </w:rPr>
        <w:t>1</w:t>
      </w:r>
      <w:r>
        <w:t xml:space="preserve"> F-dujos, nurodytos Reglamento 842/2006 I priede, OAM – Reglamento 1005/2009 I priede. Jei naudojate F-dujų ir (ar) OAM turinčius mišinius, teikiant ataskaitas reikia nurodyti mišinių medžiagas, kaip paaiškinta šio Tvarkos aprašo 3 priede.</w:t>
      </w:r>
    </w:p>
    <w:p>
      <w:pPr>
        <w:tabs>
          <w:tab w:val="left" w:leader="underscore" w:pos="8902"/>
        </w:tabs>
        <w:ind w:firstLine="567"/>
        <w:jc w:val="both"/>
        <w:rPr>
          <w:szCs w:val="22"/>
        </w:rPr>
      </w:pPr>
      <w:r>
        <w:rPr>
          <w:vertAlign w:val="superscript"/>
        </w:rPr>
        <w:t>2</w:t>
      </w:r>
      <w:r>
        <w:t xml:space="preserve"> Jei patys nerinkote F-dujų, OAM ar jų mišinių iš įrangos, nurodykite tai atlikusios įmonės </w:t>
      </w:r>
      <w:r>
        <w:rPr>
          <w:szCs w:val="22"/>
        </w:rPr>
        <w:t xml:space="preserve">pavadinimą, kodą, adresą, ryšio duomenis </w:t>
        <w:tab/>
      </w:r>
    </w:p>
    <w:p>
      <w:pPr>
        <w:tabs>
          <w:tab w:val="left" w:leader="underscore" w:pos="8902"/>
        </w:tabs>
        <w:jc w:val="both"/>
      </w:pPr>
      <w:r>
        <w:rPr>
          <w:szCs w:val="22"/>
        </w:rPr>
        <w:t>_</w:t>
        <w:tab/>
      </w:r>
    </w:p>
    <w:p>
      <w:pPr>
        <w:tabs>
          <w:tab w:val="left" w:leader="underscore" w:pos="8902"/>
        </w:tabs>
        <w:ind w:firstLine="567"/>
        <w:jc w:val="both"/>
        <w:rPr>
          <w:szCs w:val="22"/>
        </w:rPr>
      </w:pPr>
      <w:r>
        <w:rPr>
          <w:vertAlign w:val="superscript"/>
        </w:rPr>
        <w:t>3</w:t>
      </w:r>
      <w:r>
        <w:t xml:space="preserve"> Nurodykite įmonės, kuriai perduotos medžiagos saugojimui, recirkuliacijai, regeneracijai ar sunaikinimui, </w:t>
      </w:r>
      <w:r>
        <w:rPr>
          <w:szCs w:val="22"/>
        </w:rPr>
        <w:t xml:space="preserve">pavadinimą, kodą, adresą, ryšio duomenis </w:t>
        <w:tab/>
      </w:r>
    </w:p>
    <w:p>
      <w:pPr>
        <w:tabs>
          <w:tab w:val="left" w:leader="underscore" w:pos="8902"/>
        </w:tabs>
        <w:jc w:val="both"/>
      </w:pPr>
      <w:r>
        <w:rPr>
          <w:szCs w:val="22"/>
        </w:rPr>
        <w:t>_</w:t>
        <w:tab/>
      </w:r>
    </w:p>
    <w:p>
      <w:pPr>
        <w:ind w:firstLine="567"/>
        <w:jc w:val="both"/>
      </w:pPr>
      <w:r>
        <w:rPr>
          <w:vertAlign w:val="superscript"/>
        </w:rPr>
        <w:t>4</w:t>
      </w:r>
      <w:r>
        <w:t xml:space="preserve"> Jei recirkuliuota medžiaga panaudota kitai to paties ar kito naudotojo įrangai papildyti, reikia pildyti AM1 formos AM1N priedą „Ataskaita apie naudojamas F-dujas ir OAM“ </w:t>
      </w:r>
    </w:p>
    <w:p>
      <w:pPr>
        <w:ind w:firstLine="567"/>
        <w:jc w:val="both"/>
      </w:pPr>
    </w:p>
    <w:p>
      <w:pPr>
        <w:ind w:firstLine="567"/>
        <w:jc w:val="both"/>
      </w:pPr>
      <w:r>
        <w:t>3</w:t>
      </w:r>
      <w:r>
        <w:t>. Utilizuotų, recirkuliuotų ir regeneruotų F-dujų ir OAM tvarkymas (pildo įmonės, kurios surenka F-dujas ir OAM iš kitų įmonių ir šias medžiagas saugo, recirkuliuoja, regeneruoja, perduoda tolesniam naudojimui ir sunaikinimui).</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80"/>
        <w:gridCol w:w="480"/>
        <w:gridCol w:w="480"/>
        <w:gridCol w:w="480"/>
        <w:gridCol w:w="480"/>
        <w:gridCol w:w="480"/>
        <w:gridCol w:w="480"/>
        <w:gridCol w:w="493"/>
        <w:gridCol w:w="452"/>
        <w:gridCol w:w="452"/>
        <w:gridCol w:w="452"/>
        <w:gridCol w:w="532"/>
        <w:gridCol w:w="532"/>
        <w:gridCol w:w="532"/>
        <w:gridCol w:w="613"/>
        <w:gridCol w:w="532"/>
        <w:gridCol w:w="532"/>
      </w:tblGrid>
      <w:tr>
        <w:trPr>
          <w:cantSplit/>
          <w:trHeight w:val="417"/>
        </w:trPr>
        <w:tc>
          <w:tcPr>
            <w:tcW w:w="588" w:type="dxa"/>
            <w:vMerge w:val="restart"/>
          </w:tcPr>
          <w:p>
            <w:pPr>
              <w:rPr>
                <w:sz w:val="14"/>
                <w:szCs w:val="14"/>
                <w:vertAlign w:val="superscript"/>
              </w:rPr>
            </w:pPr>
            <w:r>
              <w:rPr>
                <w:sz w:val="14"/>
                <w:szCs w:val="14"/>
              </w:rPr>
              <w:t>Medžiagos pavadinimas</w:t>
            </w:r>
            <w:r>
              <w:rPr>
                <w:sz w:val="14"/>
                <w:szCs w:val="14"/>
                <w:vertAlign w:val="superscript"/>
              </w:rPr>
              <w:t>1</w:t>
            </w:r>
          </w:p>
        </w:tc>
        <w:tc>
          <w:tcPr>
            <w:tcW w:w="1440" w:type="dxa"/>
            <w:gridSpan w:val="3"/>
          </w:tcPr>
          <w:p>
            <w:pPr>
              <w:rPr>
                <w:sz w:val="14"/>
                <w:szCs w:val="14"/>
              </w:rPr>
            </w:pPr>
            <w:r>
              <w:rPr>
                <w:sz w:val="14"/>
                <w:szCs w:val="14"/>
              </w:rPr>
              <w:t>Gauta iš kitų įmonių per metus, kiekis kg</w:t>
            </w:r>
          </w:p>
        </w:tc>
        <w:tc>
          <w:tcPr>
            <w:tcW w:w="1440" w:type="dxa"/>
            <w:gridSpan w:val="3"/>
          </w:tcPr>
          <w:p>
            <w:pPr>
              <w:rPr>
                <w:sz w:val="14"/>
                <w:szCs w:val="14"/>
              </w:rPr>
            </w:pPr>
            <w:r>
              <w:rPr>
                <w:sz w:val="14"/>
                <w:szCs w:val="14"/>
              </w:rPr>
              <w:t>Saugoma metų pradžioje, kiekis kg</w:t>
            </w:r>
          </w:p>
        </w:tc>
        <w:tc>
          <w:tcPr>
            <w:tcW w:w="480" w:type="dxa"/>
            <w:vMerge w:val="restart"/>
          </w:tcPr>
          <w:p>
            <w:pPr>
              <w:rPr>
                <w:sz w:val="14"/>
                <w:szCs w:val="14"/>
              </w:rPr>
            </w:pPr>
            <w:r>
              <w:rPr>
                <w:sz w:val="14"/>
                <w:szCs w:val="14"/>
              </w:rPr>
              <w:t>Per metus recirkuliuotos medžiagos kiekis kg</w:t>
            </w:r>
          </w:p>
        </w:tc>
        <w:tc>
          <w:tcPr>
            <w:tcW w:w="493" w:type="dxa"/>
            <w:vMerge w:val="restart"/>
          </w:tcPr>
          <w:p>
            <w:pPr>
              <w:rPr>
                <w:sz w:val="14"/>
                <w:szCs w:val="14"/>
              </w:rPr>
            </w:pPr>
            <w:r>
              <w:rPr>
                <w:sz w:val="14"/>
                <w:szCs w:val="14"/>
              </w:rPr>
              <w:t>Per metus regeneruotos medžiagos kiekis kg</w:t>
            </w:r>
          </w:p>
        </w:tc>
        <w:tc>
          <w:tcPr>
            <w:tcW w:w="1356" w:type="dxa"/>
            <w:gridSpan w:val="3"/>
          </w:tcPr>
          <w:p>
            <w:pPr>
              <w:rPr>
                <w:sz w:val="14"/>
                <w:szCs w:val="14"/>
              </w:rPr>
            </w:pPr>
            <w:r>
              <w:rPr>
                <w:sz w:val="14"/>
                <w:szCs w:val="14"/>
              </w:rPr>
              <w:t>Perduotas medžiagų kiekis kitai įmonei</w:t>
            </w:r>
            <w:r>
              <w:rPr>
                <w:sz w:val="14"/>
                <w:szCs w:val="14"/>
                <w:vertAlign w:val="superscript"/>
              </w:rPr>
              <w:t>2</w:t>
            </w:r>
            <w:r>
              <w:rPr>
                <w:sz w:val="14"/>
                <w:szCs w:val="14"/>
              </w:rPr>
              <w:t xml:space="preserve"> kg</w:t>
            </w:r>
          </w:p>
        </w:tc>
        <w:tc>
          <w:tcPr>
            <w:tcW w:w="1596" w:type="dxa"/>
            <w:gridSpan w:val="3"/>
          </w:tcPr>
          <w:p>
            <w:pPr>
              <w:rPr>
                <w:sz w:val="14"/>
                <w:szCs w:val="14"/>
              </w:rPr>
            </w:pPr>
            <w:r>
              <w:rPr>
                <w:sz w:val="14"/>
                <w:szCs w:val="14"/>
              </w:rPr>
              <w:t xml:space="preserve">Medžiagų kiekis perduotas kitai įmonei </w:t>
            </w:r>
            <w:r>
              <w:rPr>
                <w:sz w:val="14"/>
                <w:szCs w:val="14"/>
                <w:vertAlign w:val="superscript"/>
              </w:rPr>
              <w:t>2</w:t>
            </w:r>
            <w:r>
              <w:rPr>
                <w:sz w:val="14"/>
                <w:szCs w:val="14"/>
              </w:rPr>
              <w:t xml:space="preserve"> kg</w:t>
            </w:r>
          </w:p>
        </w:tc>
        <w:tc>
          <w:tcPr>
            <w:tcW w:w="1677" w:type="dxa"/>
            <w:gridSpan w:val="3"/>
          </w:tcPr>
          <w:p>
            <w:pPr>
              <w:rPr>
                <w:sz w:val="14"/>
                <w:szCs w:val="14"/>
              </w:rPr>
            </w:pPr>
            <w:r>
              <w:rPr>
                <w:sz w:val="14"/>
                <w:szCs w:val="14"/>
              </w:rPr>
              <w:t>Metų pabaigoje saugomas medžiagų kiekis kg</w:t>
            </w:r>
          </w:p>
        </w:tc>
      </w:tr>
      <w:tr>
        <w:trPr>
          <w:cantSplit/>
          <w:trHeight w:val="922"/>
        </w:trPr>
        <w:tc>
          <w:tcPr>
            <w:tcW w:w="588" w:type="dxa"/>
            <w:vMerge/>
          </w:tcPr>
          <w:p>
            <w:pPr>
              <w:rPr>
                <w:sz w:val="14"/>
                <w:szCs w:val="14"/>
              </w:rPr>
            </w:pPr>
          </w:p>
        </w:tc>
        <w:tc>
          <w:tcPr>
            <w:tcW w:w="480" w:type="dxa"/>
          </w:tcPr>
          <w:p>
            <w:pPr>
              <w:rPr>
                <w:sz w:val="14"/>
                <w:szCs w:val="14"/>
              </w:rPr>
            </w:pPr>
            <w:r>
              <w:rPr>
                <w:sz w:val="14"/>
                <w:szCs w:val="14"/>
              </w:rPr>
              <w:t>Surinktų iš įrangos</w:t>
            </w:r>
          </w:p>
        </w:tc>
        <w:tc>
          <w:tcPr>
            <w:tcW w:w="480" w:type="dxa"/>
          </w:tcPr>
          <w:p>
            <w:pPr>
              <w:rPr>
                <w:sz w:val="14"/>
                <w:szCs w:val="14"/>
              </w:rPr>
            </w:pPr>
            <w:r>
              <w:rPr>
                <w:sz w:val="14"/>
                <w:szCs w:val="14"/>
              </w:rPr>
              <w:t>Recirkuliuotų</w:t>
            </w:r>
          </w:p>
        </w:tc>
        <w:tc>
          <w:tcPr>
            <w:tcW w:w="480" w:type="dxa"/>
          </w:tcPr>
          <w:p>
            <w:pPr>
              <w:rPr>
                <w:sz w:val="14"/>
                <w:szCs w:val="14"/>
              </w:rPr>
            </w:pPr>
            <w:r>
              <w:rPr>
                <w:sz w:val="14"/>
                <w:szCs w:val="14"/>
              </w:rPr>
              <w:t>Regeneruotų</w:t>
            </w:r>
          </w:p>
        </w:tc>
        <w:tc>
          <w:tcPr>
            <w:tcW w:w="480" w:type="dxa"/>
          </w:tcPr>
          <w:p>
            <w:pPr>
              <w:rPr>
                <w:sz w:val="14"/>
                <w:szCs w:val="14"/>
              </w:rPr>
            </w:pPr>
            <w:r>
              <w:rPr>
                <w:sz w:val="14"/>
                <w:szCs w:val="14"/>
              </w:rPr>
              <w:t>Surinktų iš įrangos</w:t>
            </w:r>
          </w:p>
        </w:tc>
        <w:tc>
          <w:tcPr>
            <w:tcW w:w="480" w:type="dxa"/>
          </w:tcPr>
          <w:p>
            <w:pPr>
              <w:rPr>
                <w:sz w:val="14"/>
                <w:szCs w:val="14"/>
              </w:rPr>
            </w:pPr>
            <w:r>
              <w:rPr>
                <w:sz w:val="14"/>
                <w:szCs w:val="14"/>
              </w:rPr>
              <w:t>Recirkuliuotų</w:t>
            </w:r>
          </w:p>
        </w:tc>
        <w:tc>
          <w:tcPr>
            <w:tcW w:w="480" w:type="dxa"/>
          </w:tcPr>
          <w:p>
            <w:pPr>
              <w:rPr>
                <w:sz w:val="14"/>
                <w:szCs w:val="14"/>
              </w:rPr>
            </w:pPr>
            <w:r>
              <w:rPr>
                <w:sz w:val="14"/>
                <w:szCs w:val="14"/>
              </w:rPr>
              <w:t>Regeneruotų</w:t>
            </w:r>
          </w:p>
        </w:tc>
        <w:tc>
          <w:tcPr>
            <w:tcW w:w="480" w:type="dxa"/>
            <w:vMerge/>
          </w:tcPr>
          <w:p>
            <w:pPr>
              <w:rPr>
                <w:sz w:val="14"/>
                <w:szCs w:val="14"/>
              </w:rPr>
            </w:pPr>
          </w:p>
        </w:tc>
        <w:tc>
          <w:tcPr>
            <w:tcW w:w="493" w:type="dxa"/>
            <w:vMerge/>
          </w:tcPr>
          <w:p>
            <w:pPr>
              <w:rPr>
                <w:sz w:val="14"/>
                <w:szCs w:val="14"/>
              </w:rPr>
            </w:pPr>
          </w:p>
        </w:tc>
        <w:tc>
          <w:tcPr>
            <w:tcW w:w="452" w:type="dxa"/>
          </w:tcPr>
          <w:p>
            <w:pPr>
              <w:rPr>
                <w:sz w:val="14"/>
                <w:szCs w:val="14"/>
              </w:rPr>
            </w:pPr>
            <w:r>
              <w:rPr>
                <w:sz w:val="14"/>
                <w:szCs w:val="14"/>
              </w:rPr>
              <w:t>Surinktų iš įrangos</w:t>
            </w:r>
          </w:p>
        </w:tc>
        <w:tc>
          <w:tcPr>
            <w:tcW w:w="452" w:type="dxa"/>
          </w:tcPr>
          <w:p>
            <w:pPr>
              <w:rPr>
                <w:sz w:val="14"/>
                <w:szCs w:val="14"/>
              </w:rPr>
            </w:pPr>
            <w:r>
              <w:rPr>
                <w:sz w:val="14"/>
                <w:szCs w:val="14"/>
              </w:rPr>
              <w:t>Recirkuliuotų</w:t>
            </w:r>
          </w:p>
        </w:tc>
        <w:tc>
          <w:tcPr>
            <w:tcW w:w="452" w:type="dxa"/>
          </w:tcPr>
          <w:p>
            <w:pPr>
              <w:rPr>
                <w:sz w:val="14"/>
                <w:szCs w:val="14"/>
              </w:rPr>
            </w:pPr>
            <w:r>
              <w:rPr>
                <w:sz w:val="14"/>
                <w:szCs w:val="14"/>
              </w:rPr>
              <w:t>Regeneruotų</w:t>
            </w:r>
          </w:p>
        </w:tc>
        <w:tc>
          <w:tcPr>
            <w:tcW w:w="532" w:type="dxa"/>
          </w:tcPr>
          <w:p>
            <w:pPr>
              <w:rPr>
                <w:sz w:val="14"/>
                <w:szCs w:val="14"/>
                <w:vertAlign w:val="superscript"/>
              </w:rPr>
            </w:pPr>
            <w:r>
              <w:rPr>
                <w:sz w:val="14"/>
                <w:szCs w:val="14"/>
              </w:rPr>
              <w:t>Naudojimui</w:t>
            </w:r>
            <w:r>
              <w:rPr>
                <w:sz w:val="14"/>
                <w:szCs w:val="14"/>
                <w:vertAlign w:val="superscript"/>
              </w:rPr>
              <w:t>3</w:t>
            </w:r>
          </w:p>
        </w:tc>
        <w:tc>
          <w:tcPr>
            <w:tcW w:w="532" w:type="dxa"/>
          </w:tcPr>
          <w:p>
            <w:pPr>
              <w:rPr>
                <w:sz w:val="14"/>
                <w:szCs w:val="14"/>
              </w:rPr>
            </w:pPr>
            <w:r>
              <w:rPr>
                <w:sz w:val="14"/>
                <w:szCs w:val="14"/>
              </w:rPr>
              <w:t>Saugojimui</w:t>
            </w:r>
          </w:p>
        </w:tc>
        <w:tc>
          <w:tcPr>
            <w:tcW w:w="532" w:type="dxa"/>
          </w:tcPr>
          <w:p>
            <w:pPr>
              <w:rPr>
                <w:sz w:val="14"/>
                <w:szCs w:val="14"/>
              </w:rPr>
            </w:pPr>
            <w:r>
              <w:rPr>
                <w:sz w:val="14"/>
                <w:szCs w:val="14"/>
              </w:rPr>
              <w:t>Sunaikinimui</w:t>
            </w:r>
          </w:p>
        </w:tc>
        <w:tc>
          <w:tcPr>
            <w:tcW w:w="613" w:type="dxa"/>
          </w:tcPr>
          <w:p>
            <w:pPr>
              <w:rPr>
                <w:sz w:val="14"/>
                <w:szCs w:val="14"/>
              </w:rPr>
            </w:pPr>
            <w:r>
              <w:rPr>
                <w:sz w:val="14"/>
                <w:szCs w:val="14"/>
              </w:rPr>
              <w:t>Surinktų iš įrangos</w:t>
            </w:r>
          </w:p>
        </w:tc>
        <w:tc>
          <w:tcPr>
            <w:tcW w:w="532" w:type="dxa"/>
          </w:tcPr>
          <w:p>
            <w:pPr>
              <w:rPr>
                <w:sz w:val="14"/>
                <w:szCs w:val="14"/>
              </w:rPr>
            </w:pPr>
            <w:r>
              <w:rPr>
                <w:sz w:val="14"/>
                <w:szCs w:val="14"/>
              </w:rPr>
              <w:t>Recirkuliuotų</w:t>
            </w:r>
          </w:p>
        </w:tc>
        <w:tc>
          <w:tcPr>
            <w:tcW w:w="532" w:type="dxa"/>
          </w:tcPr>
          <w:p>
            <w:pPr>
              <w:rPr>
                <w:sz w:val="14"/>
                <w:szCs w:val="14"/>
              </w:rPr>
            </w:pPr>
            <w:r>
              <w:rPr>
                <w:sz w:val="14"/>
                <w:szCs w:val="14"/>
              </w:rPr>
              <w:t>Regeneruotų</w:t>
            </w: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r>
        <w:trPr>
          <w:cantSplit/>
        </w:trPr>
        <w:tc>
          <w:tcPr>
            <w:tcW w:w="588"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80" w:type="dxa"/>
          </w:tcPr>
          <w:p>
            <w:pPr>
              <w:rPr>
                <w:sz w:val="14"/>
                <w:szCs w:val="14"/>
              </w:rPr>
            </w:pPr>
          </w:p>
        </w:tc>
        <w:tc>
          <w:tcPr>
            <w:tcW w:w="493" w:type="dxa"/>
          </w:tcPr>
          <w:p>
            <w:pPr>
              <w:rPr>
                <w:sz w:val="14"/>
                <w:szCs w:val="14"/>
              </w:rPr>
            </w:pPr>
          </w:p>
        </w:tc>
        <w:tc>
          <w:tcPr>
            <w:tcW w:w="452" w:type="dxa"/>
          </w:tcPr>
          <w:p>
            <w:pPr>
              <w:rPr>
                <w:sz w:val="14"/>
                <w:szCs w:val="14"/>
              </w:rPr>
            </w:pPr>
          </w:p>
        </w:tc>
        <w:tc>
          <w:tcPr>
            <w:tcW w:w="452" w:type="dxa"/>
          </w:tcPr>
          <w:p>
            <w:pPr>
              <w:rPr>
                <w:sz w:val="14"/>
                <w:szCs w:val="14"/>
              </w:rPr>
            </w:pPr>
          </w:p>
        </w:tc>
        <w:tc>
          <w:tcPr>
            <w:tcW w:w="452" w:type="dxa"/>
          </w:tcPr>
          <w:p>
            <w:pPr>
              <w:rPr>
                <w:sz w:val="14"/>
                <w:szCs w:val="14"/>
              </w:rPr>
            </w:pPr>
          </w:p>
        </w:tc>
        <w:tc>
          <w:tcPr>
            <w:tcW w:w="532" w:type="dxa"/>
          </w:tcPr>
          <w:p>
            <w:pPr>
              <w:rPr>
                <w:sz w:val="14"/>
                <w:szCs w:val="14"/>
              </w:rPr>
            </w:pPr>
          </w:p>
        </w:tc>
        <w:tc>
          <w:tcPr>
            <w:tcW w:w="532" w:type="dxa"/>
          </w:tcPr>
          <w:p>
            <w:pPr>
              <w:rPr>
                <w:sz w:val="14"/>
                <w:szCs w:val="14"/>
              </w:rPr>
            </w:pPr>
          </w:p>
        </w:tc>
        <w:tc>
          <w:tcPr>
            <w:tcW w:w="532" w:type="dxa"/>
          </w:tcPr>
          <w:p>
            <w:pPr>
              <w:rPr>
                <w:sz w:val="14"/>
                <w:szCs w:val="14"/>
              </w:rPr>
            </w:pPr>
          </w:p>
        </w:tc>
        <w:tc>
          <w:tcPr>
            <w:tcW w:w="613" w:type="dxa"/>
          </w:tcPr>
          <w:p>
            <w:pPr>
              <w:rPr>
                <w:sz w:val="14"/>
                <w:szCs w:val="14"/>
              </w:rPr>
            </w:pPr>
          </w:p>
        </w:tc>
        <w:tc>
          <w:tcPr>
            <w:tcW w:w="532" w:type="dxa"/>
          </w:tcPr>
          <w:p>
            <w:pPr>
              <w:rPr>
                <w:sz w:val="14"/>
                <w:szCs w:val="14"/>
              </w:rPr>
            </w:pPr>
          </w:p>
        </w:tc>
        <w:tc>
          <w:tcPr>
            <w:tcW w:w="532" w:type="dxa"/>
          </w:tcPr>
          <w:p>
            <w:pPr>
              <w:rPr>
                <w:sz w:val="14"/>
                <w:szCs w:val="14"/>
              </w:rPr>
            </w:pPr>
          </w:p>
        </w:tc>
      </w:tr>
    </w:tbl>
    <w:p>
      <w:pPr>
        <w:ind w:firstLine="567"/>
      </w:pPr>
    </w:p>
    <w:p>
      <w:pPr>
        <w:ind w:firstLine="567"/>
      </w:pPr>
      <w:r>
        <w:t>Atsakingo asmens vardas, pavardė _________________ Data _____________</w:t>
      </w:r>
    </w:p>
    <w:p>
      <w:pPr>
        <w:ind w:firstLine="567"/>
      </w:pPr>
    </w:p>
    <w:p>
      <w:pPr>
        <w:ind w:firstLine="567"/>
        <w:jc w:val="both"/>
      </w:pPr>
      <w:r>
        <w:rPr>
          <w:vertAlign w:val="superscript"/>
        </w:rPr>
        <w:t>1</w:t>
      </w:r>
      <w:r>
        <w:t xml:space="preserve"> F-dujos nurodytos Reglamento 842/2006 I priede, OAM – Reglamento 1005/2009 I priede. Jei naudojate F-dujų ir (ar) OAM turinčius mišinius, teikiant ataskaitas reikia nurodyti mišinių medžiagas, kaip paaiškinta šio Tvarkos aprašo 3 priede.</w:t>
      </w:r>
    </w:p>
    <w:p>
      <w:pPr>
        <w:tabs>
          <w:tab w:val="left" w:leader="underscore" w:pos="8902"/>
        </w:tabs>
        <w:ind w:firstLine="567"/>
        <w:jc w:val="both"/>
      </w:pPr>
      <w:r>
        <w:rPr>
          <w:vertAlign w:val="superscript"/>
        </w:rPr>
        <w:t>2</w:t>
      </w:r>
      <w:r>
        <w:t xml:space="preserve"> Jei patys nerinkote F-dujų, OAM ar jų mišinių iš įrangos, nurodykite tai atlikusios įmonės, pavadinimą, kodą, adresą, ryšio duomenis </w:t>
        <w:tab/>
      </w:r>
    </w:p>
    <w:p>
      <w:pPr>
        <w:tabs>
          <w:tab w:val="left" w:leader="underscore" w:pos="8902"/>
        </w:tabs>
        <w:jc w:val="both"/>
      </w:pPr>
      <w:r>
        <w:rPr>
          <w:szCs w:val="22"/>
        </w:rPr>
        <w:t>_</w:t>
        <w:tab/>
      </w:r>
    </w:p>
    <w:p>
      <w:pPr>
        <w:tabs>
          <w:tab w:val="left" w:leader="underscore" w:pos="8902"/>
        </w:tabs>
        <w:ind w:firstLine="567"/>
        <w:jc w:val="both"/>
      </w:pPr>
      <w:r>
        <w:rPr>
          <w:vertAlign w:val="superscript"/>
        </w:rPr>
        <w:t>3</w:t>
      </w:r>
      <w:r>
        <w:t xml:space="preserve"> Nurodykite įmonės, kuriai perduotos medžiagos saugojimui, recirkuliacijai, regeneracijai ar sunaikinimui, pavadinimą, kodą, adresą, ryšio duomenis </w:t>
        <w:tab/>
      </w:r>
    </w:p>
    <w:p>
      <w:pPr>
        <w:tabs>
          <w:tab w:val="left" w:leader="underscore" w:pos="8902"/>
        </w:tabs>
        <w:jc w:val="both"/>
      </w:pPr>
      <w:r>
        <w:rPr>
          <w:szCs w:val="22"/>
        </w:rPr>
        <w:t>_</w:t>
        <w:tab/>
      </w:r>
    </w:p>
    <w:p>
      <w:pPr>
        <w:ind w:firstLine="567"/>
        <w:jc w:val="both"/>
      </w:pPr>
      <w:r>
        <w:rPr>
          <w:vertAlign w:val="superscript"/>
        </w:rPr>
        <w:t>4</w:t>
      </w:r>
      <w:r>
        <w:t xml:space="preserve"> Jei recirkuliuota medžiaga panaudota kitai to paties ar kito naudotojo įrangai papildyti, reikia pildyti AM1 formos AM1N priedą „Ataskaita apie naudojamas F-dujas ir OAM“</w:t>
      </w:r>
    </w:p>
    <w:p>
      <w:pPr>
        <w:ind w:firstLine="567"/>
        <w:jc w:val="both"/>
      </w:pPr>
    </w:p>
    <w:p>
      <w:pPr>
        <w:jc w:val="center"/>
      </w:pPr>
      <w:r>
        <w:t>_________________</w:t>
      </w:r>
    </w:p>
    <w:p>
      <w:pPr>
        <w:ind w:firstLine="567"/>
        <w:jc w:val="both"/>
      </w:pPr>
    </w:p>
    <w:p>
      <w:pPr>
        <w:ind w:firstLine="567"/>
        <w:jc w:val="both"/>
        <w:sectPr>
          <w:pgSz w:w="11907" w:h="16840" w:code="9"/>
          <w:pgMar w:top="1134" w:right="1134" w:bottom="1134" w:left="1701" w:header="567" w:footer="284" w:gutter="0"/>
          <w:cols w:space="1296"/>
          <w:docGrid w:linePitch="360"/>
        </w:sectPr>
      </w:pPr>
    </w:p>
    <w:p>
      <w:pPr>
        <w:ind w:left="9000"/>
      </w:pPr>
      <w:r>
        <w:t>AM1 formos „</w:t>
      </w:r>
      <w:r>
        <w:rPr>
          <w:szCs w:val="18"/>
        </w:rPr>
        <w:t xml:space="preserve">Ataskaita apie </w:t>
      </w:r>
      <w:r>
        <w:t xml:space="preserve">gaminamas, importuojamas, eksportuojamas, įvežamas į Lietuvos Respubliką, išvežamas iš jos, sunaudojamas, surenkamas, recirkuliuojamas, regeneruojamas ir sunaikinamas </w:t>
      </w:r>
      <w:r>
        <w:rPr>
          <w:szCs w:val="18"/>
        </w:rPr>
        <w:t>f</w:t>
      </w:r>
      <w:r>
        <w:t xml:space="preserve">luorintas šiltnamio efektą sukeliančias dujas ir ozono sluoksnį ardančias medžiagas“ </w:t>
      </w:r>
    </w:p>
    <w:p>
      <w:pPr>
        <w:ind w:left="9000"/>
      </w:pPr>
      <w:r>
        <w:t>AM1H.5 priedas</w:t>
      </w:r>
    </w:p>
    <w:p>
      <w:pPr>
        <w:jc w:val="center"/>
      </w:pPr>
    </w:p>
    <w:p>
      <w:pPr>
        <w:jc w:val="center"/>
      </w:pPr>
      <w:r>
        <w:t>(Ataskaitos apie halonų naudojimą būtiniausiais atvejais forma)</w:t>
      </w:r>
    </w:p>
    <w:p>
      <w:pPr>
        <w:jc w:val="center"/>
      </w:pPr>
    </w:p>
    <w:p>
      <w:pPr>
        <w:jc w:val="center"/>
        <w:rPr>
          <w:b/>
          <w:bCs/>
        </w:rPr>
      </w:pPr>
      <w:r>
        <w:rPr>
          <w:b/>
          <w:bCs/>
        </w:rPr>
        <w:t>ATASKAITA APIE HALONŲ NAUDOJIMĄ BŪTINIAUSIAIS NAUDOJIMO ATVEJAIS</w:t>
      </w:r>
    </w:p>
    <w:p>
      <w:pPr>
        <w:ind w:firstLine="567"/>
        <w:jc w:val="both"/>
        <w:rPr>
          <w:b/>
        </w:rPr>
      </w:pPr>
    </w:p>
    <w:p>
      <w:pPr>
        <w:ind w:firstLine="567"/>
        <w:jc w:val="both"/>
        <w:rPr>
          <w:b/>
        </w:rPr>
      </w:pPr>
      <w:r>
        <w:t>Įmonės pavadinimas ____________________________</w:t>
      </w:r>
    </w:p>
    <w:p>
      <w:pPr>
        <w:ind w:firstLine="567"/>
        <w:jc w:val="both"/>
        <w:rPr>
          <w:bCs/>
        </w:rPr>
      </w:pPr>
      <w:r>
        <w:rPr>
          <w:bCs/>
        </w:rPr>
        <w:t>1</w:t>
      </w:r>
      <w:r>
        <w:rPr>
          <w:bCs/>
        </w:rPr>
        <w:t>. Informacija apie halonų turinčią gaisro gesinimo įrangą.</w:t>
      </w:r>
    </w:p>
    <w:p>
      <w:pPr>
        <w:ind w:firstLine="567"/>
        <w:jc w:val="both"/>
        <w:rPr>
          <w:bC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42"/>
        <w:gridCol w:w="1993"/>
        <w:gridCol w:w="1983"/>
        <w:gridCol w:w="1265"/>
        <w:gridCol w:w="1445"/>
        <w:gridCol w:w="1486"/>
        <w:gridCol w:w="1084"/>
        <w:gridCol w:w="1445"/>
        <w:gridCol w:w="1626"/>
        <w:gridCol w:w="1044"/>
      </w:tblGrid>
      <w:tr>
        <w:trPr>
          <w:cantSplit/>
          <w:tblHeader/>
        </w:trPr>
        <w:tc>
          <w:tcPr>
            <w:tcW w:w="426" w:type="dxa"/>
          </w:tcPr>
          <w:p>
            <w:pPr>
              <w:tabs>
                <w:tab w:val="left" w:pos="0"/>
              </w:tabs>
              <w:ind w:right="-146" w:hanging="4"/>
              <w:rPr>
                <w:sz w:val="20"/>
              </w:rPr>
            </w:pPr>
            <w:r>
              <w:rPr>
                <w:sz w:val="20"/>
              </w:rPr>
              <w:t>Nr.</w:t>
            </w:r>
          </w:p>
        </w:tc>
        <w:tc>
          <w:tcPr>
            <w:tcW w:w="938" w:type="dxa"/>
          </w:tcPr>
          <w:p>
            <w:pPr>
              <w:rPr>
                <w:sz w:val="20"/>
              </w:rPr>
            </w:pPr>
            <w:r>
              <w:rPr>
                <w:sz w:val="20"/>
              </w:rPr>
              <w:t>Identifikacinis numeris (halono numeris</w:t>
            </w:r>
            <w:r>
              <w:rPr>
                <w:sz w:val="20"/>
                <w:vertAlign w:val="superscript"/>
              </w:rPr>
              <w:t>1</w:t>
            </w:r>
            <w:r>
              <w:rPr>
                <w:sz w:val="20"/>
              </w:rPr>
              <w:t>/išimties numeris)</w:t>
            </w:r>
          </w:p>
        </w:tc>
        <w:tc>
          <w:tcPr>
            <w:tcW w:w="1985" w:type="dxa"/>
          </w:tcPr>
          <w:p>
            <w:pPr>
              <w:rPr>
                <w:sz w:val="20"/>
              </w:rPr>
            </w:pPr>
            <w:r>
              <w:rPr>
                <w:sz w:val="20"/>
              </w:rPr>
              <w:t xml:space="preserve">Reglamento išimtys </w:t>
            </w:r>
          </w:p>
        </w:tc>
        <w:tc>
          <w:tcPr>
            <w:tcW w:w="1975" w:type="dxa"/>
          </w:tcPr>
          <w:p>
            <w:pPr>
              <w:tabs>
                <w:tab w:val="right" w:pos="8306"/>
              </w:tabs>
              <w:rPr>
                <w:sz w:val="20"/>
                <w:lang w:val="en-GB"/>
              </w:rPr>
            </w:pPr>
            <w:r>
              <w:rPr>
                <w:sz w:val="20"/>
                <w:lang w:val="en-GB"/>
              </w:rPr>
              <w:t>Trumpas būtiniausio naudojimo aprašymas</w:t>
            </w:r>
          </w:p>
        </w:tc>
        <w:tc>
          <w:tcPr>
            <w:tcW w:w="1260" w:type="dxa"/>
          </w:tcPr>
          <w:p>
            <w:pPr>
              <w:rPr>
                <w:sz w:val="20"/>
              </w:rPr>
            </w:pPr>
            <w:r>
              <w:rPr>
                <w:sz w:val="20"/>
              </w:rPr>
              <w:t>Halono kiekis įrangoje ataskaitinių metų gruodžio 31 d., kg</w:t>
            </w:r>
          </w:p>
        </w:tc>
        <w:tc>
          <w:tcPr>
            <w:tcW w:w="1440" w:type="dxa"/>
          </w:tcPr>
          <w:p>
            <w:pPr>
              <w:tabs>
                <w:tab w:val="decimal" w:pos="0"/>
                <w:tab w:val="right" w:pos="8306"/>
              </w:tabs>
              <w:rPr>
                <w:sz w:val="20"/>
              </w:rPr>
            </w:pPr>
            <w:r>
              <w:rPr>
                <w:sz w:val="20"/>
              </w:rPr>
              <w:t>Sunaudota halono įrangos papildymui nuo ataskaitinių metų sausio 1 d. iki gruodžio 31 d., kg</w:t>
            </w:r>
          </w:p>
        </w:tc>
        <w:tc>
          <w:tcPr>
            <w:tcW w:w="1480" w:type="dxa"/>
          </w:tcPr>
          <w:p>
            <w:pPr>
              <w:tabs>
                <w:tab w:val="decimal" w:pos="0"/>
                <w:tab w:val="right" w:pos="8306"/>
              </w:tabs>
              <w:rPr>
                <w:sz w:val="20"/>
              </w:rPr>
            </w:pPr>
            <w:r>
              <w:rPr>
                <w:sz w:val="20"/>
              </w:rPr>
              <w:t>Išleista į atmosferą nuo ataskaitinių metų sausio 1 d. iki gruodžio 31 d., kg</w:t>
            </w:r>
          </w:p>
        </w:tc>
        <w:tc>
          <w:tcPr>
            <w:tcW w:w="1080" w:type="dxa"/>
          </w:tcPr>
          <w:p>
            <w:pPr>
              <w:rPr>
                <w:sz w:val="20"/>
              </w:rPr>
            </w:pPr>
            <w:r>
              <w:rPr>
                <w:sz w:val="20"/>
              </w:rPr>
              <w:t>Laikomas atsargose šiam tikslui halono kiekis, kg</w:t>
            </w:r>
          </w:p>
        </w:tc>
        <w:tc>
          <w:tcPr>
            <w:tcW w:w="1440" w:type="dxa"/>
          </w:tcPr>
          <w:p>
            <w:pPr>
              <w:tabs>
                <w:tab w:val="decimal" w:pos="318"/>
              </w:tabs>
              <w:rPr>
                <w:sz w:val="20"/>
              </w:rPr>
            </w:pPr>
            <w:r>
              <w:rPr>
                <w:sz w:val="20"/>
              </w:rPr>
              <w:t>Ar buvo šis naudojimas pakeistas alternatyviomis priemonėmis? Įvardinkite alternatyvą (ir kada pakeista)</w:t>
            </w:r>
          </w:p>
        </w:tc>
        <w:tc>
          <w:tcPr>
            <w:tcW w:w="1620" w:type="dxa"/>
          </w:tcPr>
          <w:p>
            <w:pPr>
              <w:rPr>
                <w:sz w:val="20"/>
              </w:rPr>
            </w:pPr>
            <w:r>
              <w:rPr>
                <w:sz w:val="20"/>
              </w:rPr>
              <w:t>Trumpai aprašykite priemones, kurių imtasi halonų išmetimui į aplinką sumažinti</w:t>
            </w:r>
          </w:p>
        </w:tc>
        <w:tc>
          <w:tcPr>
            <w:tcW w:w="1040" w:type="dxa"/>
          </w:tcPr>
          <w:p>
            <w:pPr>
              <w:rPr>
                <w:sz w:val="20"/>
              </w:rPr>
            </w:pPr>
            <w:r>
              <w:rPr>
                <w:sz w:val="20"/>
              </w:rPr>
              <w:t>Kitos pastabos</w:t>
            </w:r>
          </w:p>
        </w:tc>
      </w:tr>
      <w:tr>
        <w:trPr>
          <w:cantSplit/>
        </w:trPr>
        <w:tc>
          <w:tcPr>
            <w:tcW w:w="426" w:type="dxa"/>
          </w:tcPr>
          <w:p>
            <w:pPr>
              <w:jc w:val="center"/>
              <w:rPr>
                <w:sz w:val="20"/>
              </w:rPr>
            </w:pPr>
            <w:r>
              <w:rPr>
                <w:sz w:val="20"/>
              </w:rPr>
              <w:t>1</w:t>
            </w:r>
          </w:p>
        </w:tc>
        <w:tc>
          <w:tcPr>
            <w:tcW w:w="938" w:type="dxa"/>
          </w:tcPr>
          <w:p>
            <w:pPr>
              <w:ind w:left="-250" w:firstLine="250"/>
              <w:jc w:val="center"/>
              <w:rPr>
                <w:sz w:val="20"/>
              </w:rPr>
            </w:pPr>
            <w:r>
              <w:rPr>
                <w:sz w:val="20"/>
              </w:rPr>
              <w:t>2</w:t>
            </w:r>
          </w:p>
        </w:tc>
        <w:tc>
          <w:tcPr>
            <w:tcW w:w="1985" w:type="dxa"/>
          </w:tcPr>
          <w:p>
            <w:pPr>
              <w:jc w:val="center"/>
              <w:rPr>
                <w:sz w:val="20"/>
              </w:rPr>
            </w:pPr>
            <w:r>
              <w:rPr>
                <w:sz w:val="20"/>
              </w:rPr>
              <w:t>3</w:t>
            </w:r>
          </w:p>
        </w:tc>
        <w:tc>
          <w:tcPr>
            <w:tcW w:w="1975" w:type="dxa"/>
          </w:tcPr>
          <w:p>
            <w:pPr>
              <w:jc w:val="center"/>
              <w:rPr>
                <w:sz w:val="20"/>
              </w:rPr>
            </w:pPr>
            <w:r>
              <w:rPr>
                <w:sz w:val="20"/>
              </w:rPr>
              <w:t>4</w:t>
            </w:r>
          </w:p>
        </w:tc>
        <w:tc>
          <w:tcPr>
            <w:tcW w:w="1260" w:type="dxa"/>
          </w:tcPr>
          <w:p>
            <w:pPr>
              <w:tabs>
                <w:tab w:val="decimal" w:pos="460"/>
              </w:tabs>
              <w:jc w:val="center"/>
              <w:rPr>
                <w:sz w:val="20"/>
              </w:rPr>
            </w:pPr>
            <w:r>
              <w:rPr>
                <w:sz w:val="20"/>
              </w:rPr>
              <w:t>5</w:t>
            </w:r>
          </w:p>
        </w:tc>
        <w:tc>
          <w:tcPr>
            <w:tcW w:w="1440" w:type="dxa"/>
          </w:tcPr>
          <w:p>
            <w:pPr>
              <w:tabs>
                <w:tab w:val="decimal" w:pos="459"/>
              </w:tabs>
              <w:jc w:val="center"/>
              <w:rPr>
                <w:sz w:val="20"/>
              </w:rPr>
            </w:pPr>
            <w:r>
              <w:rPr>
                <w:sz w:val="20"/>
              </w:rPr>
              <w:t>6</w:t>
            </w:r>
          </w:p>
        </w:tc>
        <w:tc>
          <w:tcPr>
            <w:tcW w:w="1480" w:type="dxa"/>
          </w:tcPr>
          <w:p>
            <w:pPr>
              <w:tabs>
                <w:tab w:val="decimal" w:pos="459"/>
              </w:tabs>
              <w:jc w:val="center"/>
              <w:rPr>
                <w:sz w:val="20"/>
              </w:rPr>
            </w:pPr>
            <w:r>
              <w:rPr>
                <w:sz w:val="20"/>
              </w:rPr>
              <w:t>7</w:t>
            </w:r>
          </w:p>
        </w:tc>
        <w:tc>
          <w:tcPr>
            <w:tcW w:w="1080" w:type="dxa"/>
          </w:tcPr>
          <w:p>
            <w:pPr>
              <w:jc w:val="center"/>
              <w:rPr>
                <w:sz w:val="20"/>
              </w:rPr>
            </w:pPr>
            <w:r>
              <w:rPr>
                <w:sz w:val="20"/>
              </w:rPr>
              <w:t>8</w:t>
            </w:r>
          </w:p>
        </w:tc>
        <w:tc>
          <w:tcPr>
            <w:tcW w:w="1440" w:type="dxa"/>
          </w:tcPr>
          <w:p>
            <w:pPr>
              <w:tabs>
                <w:tab w:val="decimal" w:pos="318"/>
              </w:tabs>
              <w:jc w:val="center"/>
              <w:rPr>
                <w:sz w:val="20"/>
              </w:rPr>
            </w:pPr>
            <w:r>
              <w:rPr>
                <w:sz w:val="20"/>
              </w:rPr>
              <w:t>9</w:t>
            </w:r>
          </w:p>
        </w:tc>
        <w:tc>
          <w:tcPr>
            <w:tcW w:w="1620" w:type="dxa"/>
          </w:tcPr>
          <w:p>
            <w:pPr>
              <w:jc w:val="center"/>
              <w:rPr>
                <w:sz w:val="20"/>
              </w:rPr>
            </w:pPr>
            <w:r>
              <w:rPr>
                <w:sz w:val="20"/>
              </w:rPr>
              <w:t>10</w:t>
            </w:r>
          </w:p>
        </w:tc>
        <w:tc>
          <w:tcPr>
            <w:tcW w:w="1040" w:type="dxa"/>
          </w:tcPr>
          <w:p>
            <w:pPr>
              <w:jc w:val="center"/>
              <w:rPr>
                <w:sz w:val="20"/>
              </w:rPr>
            </w:pPr>
            <w:r>
              <w:rPr>
                <w:sz w:val="20"/>
              </w:rPr>
              <w:t>11</w:t>
            </w:r>
          </w:p>
        </w:tc>
      </w:tr>
      <w:tr>
        <w:trPr>
          <w:cantSplit/>
        </w:trPr>
        <w:tc>
          <w:tcPr>
            <w:tcW w:w="426" w:type="dxa"/>
          </w:tcPr>
          <w:p>
            <w:pPr>
              <w:rPr>
                <w:sz w:val="20"/>
              </w:rPr>
            </w:pPr>
            <w:r>
              <w:rPr>
                <w:sz w:val="20"/>
              </w:rPr>
              <w:t>1</w:t>
            </w:r>
          </w:p>
        </w:tc>
        <w:tc>
          <w:tcPr>
            <w:tcW w:w="938" w:type="dxa"/>
          </w:tcPr>
          <w:p>
            <w:pPr>
              <w:ind w:left="-250" w:firstLine="250"/>
              <w:rPr>
                <w:sz w:val="20"/>
              </w:rPr>
            </w:pPr>
            <w:r>
              <w:rPr>
                <w:sz w:val="20"/>
              </w:rPr>
              <w:t>1301/1</w:t>
            </w:r>
          </w:p>
        </w:tc>
        <w:tc>
          <w:tcPr>
            <w:tcW w:w="1985" w:type="dxa"/>
          </w:tcPr>
          <w:p>
            <w:pPr>
              <w:rPr>
                <w:sz w:val="20"/>
              </w:rPr>
            </w:pPr>
            <w:r>
              <w:rPr>
                <w:sz w:val="20"/>
              </w:rPr>
              <w:t>Orlaiviuose įgulos kabinoms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w:t>
            </w:r>
          </w:p>
        </w:tc>
        <w:tc>
          <w:tcPr>
            <w:tcW w:w="938" w:type="dxa"/>
          </w:tcPr>
          <w:p>
            <w:pPr>
              <w:rPr>
                <w:sz w:val="20"/>
              </w:rPr>
            </w:pPr>
            <w:r>
              <w:rPr>
                <w:sz w:val="20"/>
              </w:rPr>
              <w:t>1301/1</w:t>
            </w:r>
          </w:p>
        </w:tc>
        <w:tc>
          <w:tcPr>
            <w:tcW w:w="1985" w:type="dxa"/>
          </w:tcPr>
          <w:p>
            <w:pPr>
              <w:rPr>
                <w:sz w:val="20"/>
              </w:rPr>
            </w:pPr>
            <w:r>
              <w:rPr>
                <w:sz w:val="20"/>
              </w:rPr>
              <w:t>Orlaiviuose variklio gondoloms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w:t>
            </w:r>
          </w:p>
        </w:tc>
        <w:tc>
          <w:tcPr>
            <w:tcW w:w="938" w:type="dxa"/>
          </w:tcPr>
          <w:p>
            <w:pPr>
              <w:rPr>
                <w:sz w:val="20"/>
              </w:rPr>
            </w:pPr>
            <w:r>
              <w:rPr>
                <w:sz w:val="20"/>
              </w:rPr>
              <w:t>1301/1</w:t>
            </w:r>
          </w:p>
        </w:tc>
        <w:tc>
          <w:tcPr>
            <w:tcW w:w="1985" w:type="dxa"/>
          </w:tcPr>
          <w:p>
            <w:pPr>
              <w:rPr>
                <w:sz w:val="20"/>
              </w:rPr>
            </w:pPr>
            <w:r>
              <w:rPr>
                <w:sz w:val="20"/>
              </w:rPr>
              <w:t>Orlaiviuose krovinių patalpoms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w:t>
            </w:r>
          </w:p>
        </w:tc>
        <w:tc>
          <w:tcPr>
            <w:tcW w:w="938" w:type="dxa"/>
          </w:tcPr>
          <w:p>
            <w:pPr>
              <w:rPr>
                <w:sz w:val="20"/>
              </w:rPr>
            </w:pPr>
            <w:r>
              <w:rPr>
                <w:sz w:val="20"/>
              </w:rPr>
              <w:t>1301/1</w:t>
            </w:r>
          </w:p>
        </w:tc>
        <w:tc>
          <w:tcPr>
            <w:tcW w:w="1985" w:type="dxa"/>
          </w:tcPr>
          <w:p>
            <w:pPr>
              <w:rPr>
                <w:sz w:val="20"/>
              </w:rPr>
            </w:pPr>
            <w:r>
              <w:rPr>
                <w:sz w:val="20"/>
              </w:rPr>
              <w:t>Orlaiviuose sausosioms patalpoms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tabs>
                <w:tab w:val="right" w:pos="8306"/>
              </w:tabs>
              <w:rPr>
                <w:sz w:val="20"/>
                <w:lang w:val="en-GB"/>
              </w:rPr>
            </w:pPr>
          </w:p>
        </w:tc>
      </w:tr>
      <w:tr>
        <w:trPr>
          <w:cantSplit/>
        </w:trPr>
        <w:tc>
          <w:tcPr>
            <w:tcW w:w="426" w:type="dxa"/>
          </w:tcPr>
          <w:p>
            <w:pPr>
              <w:rPr>
                <w:sz w:val="20"/>
              </w:rPr>
            </w:pPr>
            <w:r>
              <w:rPr>
                <w:sz w:val="20"/>
              </w:rPr>
              <w:t>5.</w:t>
            </w:r>
          </w:p>
        </w:tc>
        <w:tc>
          <w:tcPr>
            <w:tcW w:w="938" w:type="dxa"/>
          </w:tcPr>
          <w:p>
            <w:pPr>
              <w:rPr>
                <w:sz w:val="20"/>
              </w:rPr>
            </w:pPr>
            <w:r>
              <w:rPr>
                <w:sz w:val="20"/>
              </w:rPr>
              <w:t>1301/1</w:t>
            </w:r>
          </w:p>
        </w:tc>
        <w:tc>
          <w:tcPr>
            <w:tcW w:w="1985" w:type="dxa"/>
          </w:tcPr>
          <w:p>
            <w:pPr>
              <w:rPr>
                <w:sz w:val="20"/>
              </w:rPr>
            </w:pPr>
            <w:r>
              <w:rPr>
                <w:sz w:val="20"/>
              </w:rPr>
              <w:t>Orlaiviuose degalų bakams stabilizuoti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6</w:t>
            </w:r>
          </w:p>
        </w:tc>
        <w:tc>
          <w:tcPr>
            <w:tcW w:w="938" w:type="dxa"/>
          </w:tcPr>
          <w:p>
            <w:pPr>
              <w:rPr>
                <w:sz w:val="20"/>
              </w:rPr>
            </w:pPr>
            <w:r>
              <w:rPr>
                <w:sz w:val="20"/>
              </w:rPr>
              <w:t>1301/2</w:t>
            </w:r>
          </w:p>
        </w:tc>
        <w:tc>
          <w:tcPr>
            <w:tcW w:w="1985" w:type="dxa"/>
          </w:tcPr>
          <w:p>
            <w:pPr>
              <w:rPr>
                <w:sz w:val="20"/>
              </w:rPr>
            </w:pPr>
            <w:r>
              <w:rPr>
                <w:sz w:val="20"/>
              </w:rPr>
              <w:t xml:space="preserve">Karinėse sausumos transporto priemonėse plotams, kuriuose įrengtos įgulos kabinos,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7</w:t>
            </w:r>
          </w:p>
        </w:tc>
        <w:tc>
          <w:tcPr>
            <w:tcW w:w="938" w:type="dxa"/>
          </w:tcPr>
          <w:p>
            <w:pPr>
              <w:rPr>
                <w:sz w:val="20"/>
              </w:rPr>
            </w:pPr>
            <w:r>
              <w:rPr>
                <w:sz w:val="20"/>
              </w:rPr>
              <w:t>1301/2</w:t>
            </w:r>
          </w:p>
        </w:tc>
        <w:tc>
          <w:tcPr>
            <w:tcW w:w="1985" w:type="dxa"/>
          </w:tcPr>
          <w:p>
            <w:pPr>
              <w:rPr>
                <w:sz w:val="20"/>
              </w:rPr>
            </w:pPr>
            <w:r>
              <w:rPr>
                <w:sz w:val="20"/>
              </w:rPr>
              <w:t xml:space="preserve">Karinėse sausumos transporto priemonėse plotams, kuriuose įrengtos variklių kabinos,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8</w:t>
            </w:r>
          </w:p>
        </w:tc>
        <w:tc>
          <w:tcPr>
            <w:tcW w:w="938" w:type="dxa"/>
          </w:tcPr>
          <w:p>
            <w:pPr>
              <w:rPr>
                <w:sz w:val="20"/>
              </w:rPr>
            </w:pPr>
            <w:r>
              <w:rPr>
                <w:sz w:val="20"/>
              </w:rPr>
              <w:t>1301/2</w:t>
            </w:r>
          </w:p>
        </w:tc>
        <w:tc>
          <w:tcPr>
            <w:tcW w:w="1985" w:type="dxa"/>
          </w:tcPr>
          <w:p>
            <w:pPr>
              <w:rPr>
                <w:sz w:val="20"/>
              </w:rPr>
            </w:pPr>
            <w:r>
              <w:rPr>
                <w:sz w:val="20"/>
              </w:rPr>
              <w:t>Karinio jūrų laivyno laivuose plotams, kuriuose įrengtos įgulos kabinos,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9</w:t>
            </w:r>
          </w:p>
        </w:tc>
        <w:tc>
          <w:tcPr>
            <w:tcW w:w="938" w:type="dxa"/>
          </w:tcPr>
          <w:p>
            <w:pPr>
              <w:rPr>
                <w:sz w:val="20"/>
              </w:rPr>
            </w:pPr>
            <w:r>
              <w:rPr>
                <w:sz w:val="20"/>
              </w:rPr>
              <w:t>1301/2</w:t>
            </w:r>
          </w:p>
        </w:tc>
        <w:tc>
          <w:tcPr>
            <w:tcW w:w="1985" w:type="dxa"/>
          </w:tcPr>
          <w:p>
            <w:pPr>
              <w:rPr>
                <w:sz w:val="20"/>
              </w:rPr>
            </w:pPr>
            <w:r>
              <w:rPr>
                <w:sz w:val="20"/>
              </w:rPr>
              <w:t>Karinio jūrų laivyno laivuose plotams, kuriuose įrengtos variklių kabinos,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10</w:t>
            </w:r>
          </w:p>
        </w:tc>
        <w:tc>
          <w:tcPr>
            <w:tcW w:w="938" w:type="dxa"/>
          </w:tcPr>
          <w:p>
            <w:pPr>
              <w:rPr>
                <w:sz w:val="20"/>
              </w:rPr>
            </w:pPr>
            <w:r>
              <w:rPr>
                <w:sz w:val="20"/>
              </w:rPr>
              <w:t>1301/3</w:t>
            </w:r>
          </w:p>
        </w:tc>
        <w:tc>
          <w:tcPr>
            <w:tcW w:w="1985" w:type="dxa"/>
          </w:tcPr>
          <w:p>
            <w:pPr>
              <w:rPr>
                <w:sz w:val="20"/>
              </w:rPr>
            </w:pPr>
            <w:r>
              <w:rPr>
                <w:sz w:val="20"/>
              </w:rPr>
              <w:t>Įrengtoms vietoms, kuriose gali susidaryti degūs skysčiai ir (arba) dujos, stabilizuoti kariniame sektoriuje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11</w:t>
            </w:r>
          </w:p>
        </w:tc>
        <w:tc>
          <w:tcPr>
            <w:tcW w:w="938" w:type="dxa"/>
          </w:tcPr>
          <w:p>
            <w:pPr>
              <w:rPr>
                <w:sz w:val="20"/>
              </w:rPr>
            </w:pPr>
            <w:r>
              <w:rPr>
                <w:sz w:val="20"/>
              </w:rPr>
              <w:t>1301/3</w:t>
            </w:r>
          </w:p>
        </w:tc>
        <w:tc>
          <w:tcPr>
            <w:tcW w:w="1985" w:type="dxa"/>
          </w:tcPr>
          <w:p>
            <w:pPr>
              <w:rPr>
                <w:sz w:val="20"/>
              </w:rPr>
            </w:pPr>
            <w:r>
              <w:rPr>
                <w:sz w:val="20"/>
              </w:rPr>
              <w:t>Įrengtoms vietoms, kuriose gali susidaryti degūs skysčiai ir (arba) dujos, stabilizuoti naftos sektoriuje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12</w:t>
            </w:r>
          </w:p>
        </w:tc>
        <w:tc>
          <w:tcPr>
            <w:tcW w:w="938" w:type="dxa"/>
          </w:tcPr>
          <w:p>
            <w:pPr>
              <w:rPr>
                <w:sz w:val="20"/>
              </w:rPr>
            </w:pPr>
            <w:r>
              <w:rPr>
                <w:sz w:val="20"/>
              </w:rPr>
              <w:t>1301/3</w:t>
            </w:r>
          </w:p>
        </w:tc>
        <w:tc>
          <w:tcPr>
            <w:tcW w:w="1985" w:type="dxa"/>
          </w:tcPr>
          <w:p>
            <w:pPr>
              <w:rPr>
                <w:sz w:val="20"/>
              </w:rPr>
            </w:pPr>
            <w:r>
              <w:rPr>
                <w:sz w:val="20"/>
              </w:rPr>
              <w:t>Įrengtoms vietoms, kuriose gali susidaryti degūs skysčiai ir (arba) dujos, stabilizuoti dujų ir naftos chemijos sektoriuje</w:t>
            </w:r>
          </w:p>
        </w:tc>
        <w:tc>
          <w:tcPr>
            <w:tcW w:w="1975" w:type="dxa"/>
          </w:tcPr>
          <w:p>
            <w:pPr>
              <w:tabs>
                <w:tab w:val="right" w:pos="8306"/>
              </w:tabs>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13</w:t>
            </w:r>
          </w:p>
        </w:tc>
        <w:tc>
          <w:tcPr>
            <w:tcW w:w="938" w:type="dxa"/>
          </w:tcPr>
          <w:p>
            <w:pPr>
              <w:rPr>
                <w:sz w:val="20"/>
              </w:rPr>
            </w:pPr>
            <w:r>
              <w:rPr>
                <w:sz w:val="20"/>
              </w:rPr>
              <w:t>1301/3</w:t>
            </w:r>
          </w:p>
        </w:tc>
        <w:tc>
          <w:tcPr>
            <w:tcW w:w="1985" w:type="dxa"/>
          </w:tcPr>
          <w:p>
            <w:pPr>
              <w:rPr>
                <w:sz w:val="20"/>
              </w:rPr>
            </w:pPr>
            <w:r>
              <w:rPr>
                <w:sz w:val="20"/>
              </w:rPr>
              <w:t>Įrengtoms vietoms, kuriose gali susidaryti degūs skysčiai ir (arba) dujos, stabilizuoti esančiuose krovininiuose laivuose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14</w:t>
            </w:r>
          </w:p>
        </w:tc>
        <w:tc>
          <w:tcPr>
            <w:tcW w:w="938" w:type="dxa"/>
          </w:tcPr>
          <w:p>
            <w:pPr>
              <w:rPr>
                <w:sz w:val="20"/>
              </w:rPr>
            </w:pPr>
            <w:r>
              <w:rPr>
                <w:sz w:val="20"/>
              </w:rPr>
              <w:t>1301/4</w:t>
            </w:r>
          </w:p>
        </w:tc>
        <w:tc>
          <w:tcPr>
            <w:tcW w:w="1985" w:type="dxa"/>
          </w:tcPr>
          <w:p>
            <w:pPr>
              <w:rPr>
                <w:sz w:val="20"/>
              </w:rPr>
            </w:pPr>
            <w:r>
              <w:rPr>
                <w:sz w:val="20"/>
              </w:rPr>
              <w:t xml:space="preserve">Esantiems ginkluotojų  pajėgų, žmonių valdomiems ryšių ir vadovavimo centrams stabilizuoti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15</w:t>
            </w:r>
          </w:p>
        </w:tc>
        <w:tc>
          <w:tcPr>
            <w:tcW w:w="938" w:type="dxa"/>
          </w:tcPr>
          <w:p>
            <w:pPr>
              <w:rPr>
                <w:sz w:val="20"/>
              </w:rPr>
            </w:pPr>
            <w:r>
              <w:rPr>
                <w:sz w:val="20"/>
              </w:rPr>
              <w:t>1301/4</w:t>
            </w:r>
          </w:p>
        </w:tc>
        <w:tc>
          <w:tcPr>
            <w:tcW w:w="1985" w:type="dxa"/>
          </w:tcPr>
          <w:p>
            <w:pPr>
              <w:rPr>
                <w:sz w:val="20"/>
              </w:rPr>
            </w:pPr>
            <w:r>
              <w:rPr>
                <w:sz w:val="20"/>
              </w:rPr>
              <w:t>Esantiems nacionalinio saugumo, žmonių valdomiems ryšio ir vadovavimo centrams stabilizuoti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16</w:t>
            </w:r>
          </w:p>
        </w:tc>
        <w:tc>
          <w:tcPr>
            <w:tcW w:w="938" w:type="dxa"/>
          </w:tcPr>
          <w:p>
            <w:pPr>
              <w:rPr>
                <w:sz w:val="20"/>
              </w:rPr>
            </w:pPr>
            <w:r>
              <w:rPr>
                <w:sz w:val="20"/>
              </w:rPr>
              <w:t>1301/5</w:t>
            </w:r>
          </w:p>
        </w:tc>
        <w:tc>
          <w:tcPr>
            <w:tcW w:w="1985" w:type="dxa"/>
          </w:tcPr>
          <w:p>
            <w:pPr>
              <w:rPr>
                <w:sz w:val="20"/>
              </w:rPr>
            </w:pPr>
            <w:r>
              <w:rPr>
                <w:sz w:val="20"/>
              </w:rPr>
              <w:t xml:space="preserve">Plotams, kuriuose gali kilti radioaktyvios medžiagos pasklidimo rizika, stabilizuoti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17</w:t>
            </w:r>
          </w:p>
        </w:tc>
        <w:tc>
          <w:tcPr>
            <w:tcW w:w="938" w:type="dxa"/>
          </w:tcPr>
          <w:p>
            <w:pPr>
              <w:rPr>
                <w:sz w:val="20"/>
              </w:rPr>
            </w:pPr>
            <w:r>
              <w:rPr>
                <w:sz w:val="20"/>
              </w:rPr>
              <w:t>1211/1</w:t>
            </w:r>
          </w:p>
        </w:tc>
        <w:tc>
          <w:tcPr>
            <w:tcW w:w="1985" w:type="dxa"/>
          </w:tcPr>
          <w:p>
            <w:pPr>
              <w:rPr>
                <w:sz w:val="20"/>
              </w:rPr>
            </w:pPr>
            <w:r>
              <w:rPr>
                <w:sz w:val="20"/>
              </w:rPr>
              <w:t xml:space="preserve">Karinėse sausumos transporto priemonėse plotams, kuriuose įrengtos įgulos kabinos,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18</w:t>
            </w:r>
          </w:p>
        </w:tc>
        <w:tc>
          <w:tcPr>
            <w:tcW w:w="938" w:type="dxa"/>
          </w:tcPr>
          <w:p>
            <w:pPr>
              <w:rPr>
                <w:sz w:val="20"/>
              </w:rPr>
            </w:pPr>
            <w:r>
              <w:rPr>
                <w:sz w:val="20"/>
              </w:rPr>
              <w:t>1211/1</w:t>
            </w:r>
          </w:p>
        </w:tc>
        <w:tc>
          <w:tcPr>
            <w:tcW w:w="1985" w:type="dxa"/>
          </w:tcPr>
          <w:p>
            <w:pPr>
              <w:rPr>
                <w:sz w:val="20"/>
              </w:rPr>
            </w:pPr>
            <w:r>
              <w:rPr>
                <w:sz w:val="20"/>
              </w:rPr>
              <w:t xml:space="preserve">Karinėse sausumos transporto priemonėse plotams, kuriuose įrengtos variklių kabinos, apsaugoti </w:t>
            </w:r>
          </w:p>
          <w:p>
            <w:pPr>
              <w:rPr>
                <w:sz w:val="20"/>
              </w:rPr>
            </w:pP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19</w:t>
            </w:r>
          </w:p>
        </w:tc>
        <w:tc>
          <w:tcPr>
            <w:tcW w:w="938" w:type="dxa"/>
          </w:tcPr>
          <w:p>
            <w:pPr>
              <w:rPr>
                <w:sz w:val="20"/>
              </w:rPr>
            </w:pPr>
            <w:r>
              <w:rPr>
                <w:sz w:val="20"/>
              </w:rPr>
              <w:t>1211/1</w:t>
            </w:r>
          </w:p>
        </w:tc>
        <w:tc>
          <w:tcPr>
            <w:tcW w:w="1985" w:type="dxa"/>
          </w:tcPr>
          <w:p>
            <w:pPr>
              <w:rPr>
                <w:sz w:val="20"/>
              </w:rPr>
            </w:pPr>
            <w:r>
              <w:rPr>
                <w:sz w:val="20"/>
              </w:rPr>
              <w:t>Karinio jūrų laivyno laivuose plotams, kuriuose įrengtos personalo kabinos,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20</w:t>
            </w:r>
          </w:p>
        </w:tc>
        <w:tc>
          <w:tcPr>
            <w:tcW w:w="938" w:type="dxa"/>
          </w:tcPr>
          <w:p>
            <w:pPr>
              <w:rPr>
                <w:sz w:val="20"/>
              </w:rPr>
            </w:pPr>
            <w:r>
              <w:rPr>
                <w:sz w:val="20"/>
              </w:rPr>
              <w:t>1211/1</w:t>
            </w:r>
          </w:p>
        </w:tc>
        <w:tc>
          <w:tcPr>
            <w:tcW w:w="1985" w:type="dxa"/>
          </w:tcPr>
          <w:p>
            <w:pPr>
              <w:rPr>
                <w:sz w:val="20"/>
              </w:rPr>
            </w:pPr>
            <w:r>
              <w:rPr>
                <w:sz w:val="20"/>
              </w:rPr>
              <w:t>Karinio jūrų laivyno laivuose plotams, kuriuose įrengtos variklių kabinos,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21</w:t>
            </w:r>
          </w:p>
        </w:tc>
        <w:tc>
          <w:tcPr>
            <w:tcW w:w="938" w:type="dxa"/>
          </w:tcPr>
          <w:p>
            <w:pPr>
              <w:rPr>
                <w:sz w:val="20"/>
              </w:rPr>
            </w:pPr>
            <w:r>
              <w:rPr>
                <w:sz w:val="20"/>
              </w:rPr>
              <w:t>1211/2</w:t>
            </w:r>
          </w:p>
        </w:tc>
        <w:tc>
          <w:tcPr>
            <w:tcW w:w="1985" w:type="dxa"/>
          </w:tcPr>
          <w:p>
            <w:pPr>
              <w:rPr>
                <w:sz w:val="20"/>
              </w:rPr>
            </w:pPr>
            <w:r>
              <w:rPr>
                <w:sz w:val="20"/>
              </w:rPr>
              <w:t>Orlaiviuose naudojamuose nešiojamuose gesintuvuose ir stacionariuose variklių gesinimo įrenginiuose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22</w:t>
            </w:r>
          </w:p>
        </w:tc>
        <w:tc>
          <w:tcPr>
            <w:tcW w:w="938" w:type="dxa"/>
          </w:tcPr>
          <w:p>
            <w:pPr>
              <w:rPr>
                <w:sz w:val="20"/>
              </w:rPr>
            </w:pPr>
            <w:r>
              <w:rPr>
                <w:sz w:val="20"/>
              </w:rPr>
              <w:t>1211/3</w:t>
            </w:r>
          </w:p>
        </w:tc>
        <w:tc>
          <w:tcPr>
            <w:tcW w:w="1985" w:type="dxa"/>
          </w:tcPr>
          <w:p>
            <w:pPr>
              <w:rPr>
                <w:sz w:val="20"/>
              </w:rPr>
            </w:pPr>
            <w:r>
              <w:rPr>
                <w:sz w:val="20"/>
              </w:rPr>
              <w:t xml:space="preserve">Orlaiviuose įgulos kabinoms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23</w:t>
            </w:r>
          </w:p>
        </w:tc>
        <w:tc>
          <w:tcPr>
            <w:tcW w:w="938" w:type="dxa"/>
          </w:tcPr>
          <w:p>
            <w:pPr>
              <w:rPr>
                <w:sz w:val="20"/>
              </w:rPr>
            </w:pPr>
            <w:r>
              <w:rPr>
                <w:sz w:val="20"/>
              </w:rPr>
              <w:t>1211/3</w:t>
            </w:r>
          </w:p>
        </w:tc>
        <w:tc>
          <w:tcPr>
            <w:tcW w:w="1985" w:type="dxa"/>
          </w:tcPr>
          <w:p>
            <w:pPr>
              <w:rPr>
                <w:sz w:val="20"/>
              </w:rPr>
            </w:pPr>
            <w:r>
              <w:rPr>
                <w:sz w:val="20"/>
              </w:rPr>
              <w:t>Orlaiviuose variklio gondoloms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24</w:t>
            </w:r>
          </w:p>
        </w:tc>
        <w:tc>
          <w:tcPr>
            <w:tcW w:w="938" w:type="dxa"/>
          </w:tcPr>
          <w:p>
            <w:pPr>
              <w:rPr>
                <w:sz w:val="20"/>
              </w:rPr>
            </w:pPr>
            <w:r>
              <w:rPr>
                <w:sz w:val="20"/>
              </w:rPr>
              <w:t>1211/3</w:t>
            </w:r>
          </w:p>
        </w:tc>
        <w:tc>
          <w:tcPr>
            <w:tcW w:w="1985" w:type="dxa"/>
          </w:tcPr>
          <w:p>
            <w:pPr>
              <w:rPr>
                <w:sz w:val="20"/>
              </w:rPr>
            </w:pPr>
            <w:r>
              <w:rPr>
                <w:sz w:val="20"/>
              </w:rPr>
              <w:t>Orlaiviuose krovinių patalpoms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25</w:t>
            </w:r>
          </w:p>
        </w:tc>
        <w:tc>
          <w:tcPr>
            <w:tcW w:w="938" w:type="dxa"/>
          </w:tcPr>
          <w:p>
            <w:pPr>
              <w:rPr>
                <w:sz w:val="20"/>
              </w:rPr>
            </w:pPr>
            <w:r>
              <w:rPr>
                <w:sz w:val="20"/>
              </w:rPr>
              <w:t>1211/3</w:t>
            </w:r>
          </w:p>
        </w:tc>
        <w:tc>
          <w:tcPr>
            <w:tcW w:w="1985" w:type="dxa"/>
          </w:tcPr>
          <w:p>
            <w:pPr>
              <w:rPr>
                <w:sz w:val="20"/>
              </w:rPr>
            </w:pPr>
            <w:r>
              <w:rPr>
                <w:sz w:val="20"/>
              </w:rPr>
              <w:t xml:space="preserve">Orlaiviuose sausosioms patalpoms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26</w:t>
            </w:r>
          </w:p>
        </w:tc>
        <w:tc>
          <w:tcPr>
            <w:tcW w:w="938" w:type="dxa"/>
          </w:tcPr>
          <w:p>
            <w:pPr>
              <w:rPr>
                <w:sz w:val="20"/>
              </w:rPr>
            </w:pPr>
            <w:r>
              <w:rPr>
                <w:sz w:val="20"/>
              </w:rPr>
              <w:t>1211/4</w:t>
            </w:r>
          </w:p>
        </w:tc>
        <w:tc>
          <w:tcPr>
            <w:tcW w:w="1985" w:type="dxa"/>
          </w:tcPr>
          <w:p>
            <w:pPr>
              <w:rPr>
                <w:sz w:val="20"/>
              </w:rPr>
            </w:pPr>
            <w:r>
              <w:rPr>
                <w:sz w:val="20"/>
              </w:rPr>
              <w:t>Asmeniniam saugumui užtikrinti buitiniuose gesintuvuose, kuriuos naudoja gaisrininkai pradiniam gesinimui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27</w:t>
            </w:r>
          </w:p>
        </w:tc>
        <w:tc>
          <w:tcPr>
            <w:tcW w:w="938" w:type="dxa"/>
          </w:tcPr>
          <w:p>
            <w:pPr>
              <w:rPr>
                <w:sz w:val="20"/>
              </w:rPr>
            </w:pPr>
            <w:r>
              <w:rPr>
                <w:sz w:val="20"/>
              </w:rPr>
              <w:t>1211/5</w:t>
            </w:r>
          </w:p>
        </w:tc>
        <w:tc>
          <w:tcPr>
            <w:tcW w:w="1985" w:type="dxa"/>
          </w:tcPr>
          <w:p>
            <w:pPr>
              <w:rPr>
                <w:sz w:val="20"/>
              </w:rPr>
            </w:pPr>
            <w:r>
              <w:rPr>
                <w:sz w:val="20"/>
              </w:rPr>
              <w:t>Kariniuose ir policijos gesintuvuose, naudojamuose gesinti žmonėms</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28</w:t>
            </w:r>
          </w:p>
        </w:tc>
        <w:tc>
          <w:tcPr>
            <w:tcW w:w="938" w:type="dxa"/>
          </w:tcPr>
          <w:p>
            <w:pPr>
              <w:rPr>
                <w:sz w:val="20"/>
              </w:rPr>
            </w:pPr>
            <w:r>
              <w:rPr>
                <w:sz w:val="20"/>
              </w:rPr>
              <w:t>2402/1</w:t>
            </w:r>
          </w:p>
        </w:tc>
        <w:tc>
          <w:tcPr>
            <w:tcW w:w="1985" w:type="dxa"/>
          </w:tcPr>
          <w:p>
            <w:pPr>
              <w:rPr>
                <w:sz w:val="20"/>
              </w:rPr>
            </w:pPr>
            <w:r>
              <w:rPr>
                <w:sz w:val="20"/>
              </w:rPr>
              <w:t>Orlaiviuose įgulos kabinoms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29</w:t>
            </w:r>
          </w:p>
        </w:tc>
        <w:tc>
          <w:tcPr>
            <w:tcW w:w="938" w:type="dxa"/>
          </w:tcPr>
          <w:p>
            <w:pPr>
              <w:rPr>
                <w:sz w:val="20"/>
              </w:rPr>
            </w:pPr>
            <w:r>
              <w:rPr>
                <w:sz w:val="20"/>
              </w:rPr>
              <w:t>2402/1</w:t>
            </w:r>
          </w:p>
        </w:tc>
        <w:tc>
          <w:tcPr>
            <w:tcW w:w="1985" w:type="dxa"/>
          </w:tcPr>
          <w:p>
            <w:pPr>
              <w:rPr>
                <w:sz w:val="20"/>
              </w:rPr>
            </w:pPr>
            <w:r>
              <w:rPr>
                <w:sz w:val="20"/>
              </w:rPr>
              <w:t>Orlaiviuose variklio gondoloms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30</w:t>
            </w:r>
          </w:p>
        </w:tc>
        <w:tc>
          <w:tcPr>
            <w:tcW w:w="938" w:type="dxa"/>
          </w:tcPr>
          <w:p>
            <w:pPr>
              <w:rPr>
                <w:sz w:val="20"/>
              </w:rPr>
            </w:pPr>
            <w:r>
              <w:rPr>
                <w:sz w:val="20"/>
              </w:rPr>
              <w:t>2402/1</w:t>
            </w:r>
          </w:p>
        </w:tc>
        <w:tc>
          <w:tcPr>
            <w:tcW w:w="1985" w:type="dxa"/>
          </w:tcPr>
          <w:p>
            <w:pPr>
              <w:rPr>
                <w:sz w:val="20"/>
              </w:rPr>
            </w:pPr>
            <w:r>
              <w:rPr>
                <w:sz w:val="20"/>
              </w:rPr>
              <w:t>Orlaiviuose krovinių patalpoms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31</w:t>
            </w:r>
          </w:p>
        </w:tc>
        <w:tc>
          <w:tcPr>
            <w:tcW w:w="938" w:type="dxa"/>
          </w:tcPr>
          <w:p>
            <w:pPr>
              <w:rPr>
                <w:sz w:val="20"/>
              </w:rPr>
            </w:pPr>
            <w:r>
              <w:rPr>
                <w:sz w:val="20"/>
              </w:rPr>
              <w:t>2402/1</w:t>
            </w:r>
          </w:p>
        </w:tc>
        <w:tc>
          <w:tcPr>
            <w:tcW w:w="1985" w:type="dxa"/>
          </w:tcPr>
          <w:p>
            <w:pPr>
              <w:rPr>
                <w:sz w:val="20"/>
              </w:rPr>
            </w:pPr>
            <w:r>
              <w:rPr>
                <w:sz w:val="20"/>
              </w:rPr>
              <w:t>Orlaiviuose sausosioms patalpoms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32</w:t>
            </w:r>
          </w:p>
        </w:tc>
        <w:tc>
          <w:tcPr>
            <w:tcW w:w="938" w:type="dxa"/>
          </w:tcPr>
          <w:p>
            <w:pPr>
              <w:rPr>
                <w:sz w:val="20"/>
              </w:rPr>
            </w:pPr>
            <w:r>
              <w:rPr>
                <w:sz w:val="20"/>
              </w:rPr>
              <w:t>2401/1</w:t>
            </w:r>
          </w:p>
        </w:tc>
        <w:tc>
          <w:tcPr>
            <w:tcW w:w="1985" w:type="dxa"/>
          </w:tcPr>
          <w:p>
            <w:pPr>
              <w:rPr>
                <w:sz w:val="20"/>
              </w:rPr>
            </w:pPr>
            <w:r>
              <w:rPr>
                <w:sz w:val="20"/>
              </w:rPr>
              <w:t>Orlaiviuose degalų bakams stabilizuoti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33</w:t>
            </w:r>
          </w:p>
        </w:tc>
        <w:tc>
          <w:tcPr>
            <w:tcW w:w="938" w:type="dxa"/>
          </w:tcPr>
          <w:p>
            <w:pPr>
              <w:rPr>
                <w:sz w:val="20"/>
              </w:rPr>
            </w:pPr>
            <w:r>
              <w:rPr>
                <w:sz w:val="20"/>
              </w:rPr>
              <w:t>2402/2</w:t>
            </w:r>
          </w:p>
        </w:tc>
        <w:tc>
          <w:tcPr>
            <w:tcW w:w="1985" w:type="dxa"/>
          </w:tcPr>
          <w:p>
            <w:pPr>
              <w:rPr>
                <w:sz w:val="20"/>
              </w:rPr>
            </w:pPr>
            <w:r>
              <w:rPr>
                <w:sz w:val="20"/>
              </w:rPr>
              <w:t xml:space="preserve">Karinėse sausumos transporto priemonėse plotams, kuriuose įrengtos įgulos kabinos,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34</w:t>
            </w:r>
          </w:p>
        </w:tc>
        <w:tc>
          <w:tcPr>
            <w:tcW w:w="938" w:type="dxa"/>
          </w:tcPr>
          <w:p>
            <w:pPr>
              <w:rPr>
                <w:sz w:val="20"/>
              </w:rPr>
            </w:pPr>
            <w:r>
              <w:rPr>
                <w:sz w:val="20"/>
              </w:rPr>
              <w:t>2402/2</w:t>
            </w:r>
          </w:p>
        </w:tc>
        <w:tc>
          <w:tcPr>
            <w:tcW w:w="1985" w:type="dxa"/>
          </w:tcPr>
          <w:p>
            <w:pPr>
              <w:rPr>
                <w:sz w:val="20"/>
              </w:rPr>
            </w:pPr>
            <w:r>
              <w:rPr>
                <w:sz w:val="20"/>
              </w:rPr>
              <w:t xml:space="preserve">Karinėse sausumos transporto priemonėse plotams, kuriuose įrengtos variklių kabinos, apsaugoti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35</w:t>
            </w:r>
          </w:p>
        </w:tc>
        <w:tc>
          <w:tcPr>
            <w:tcW w:w="938" w:type="dxa"/>
          </w:tcPr>
          <w:p>
            <w:pPr>
              <w:rPr>
                <w:sz w:val="20"/>
              </w:rPr>
            </w:pPr>
            <w:r>
              <w:rPr>
                <w:sz w:val="20"/>
              </w:rPr>
              <w:t>2402/2</w:t>
            </w:r>
          </w:p>
        </w:tc>
        <w:tc>
          <w:tcPr>
            <w:tcW w:w="1985" w:type="dxa"/>
          </w:tcPr>
          <w:p>
            <w:pPr>
              <w:rPr>
                <w:sz w:val="20"/>
              </w:rPr>
            </w:pPr>
            <w:r>
              <w:rPr>
                <w:sz w:val="20"/>
              </w:rPr>
              <w:t>Karinio jūrų laivyno laivuose plotams, kuriuose įrengtos įgulos kabinos,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36</w:t>
            </w:r>
          </w:p>
        </w:tc>
        <w:tc>
          <w:tcPr>
            <w:tcW w:w="938" w:type="dxa"/>
          </w:tcPr>
          <w:p>
            <w:pPr>
              <w:rPr>
                <w:sz w:val="20"/>
              </w:rPr>
            </w:pPr>
            <w:r>
              <w:rPr>
                <w:sz w:val="20"/>
              </w:rPr>
              <w:t>2402/2</w:t>
            </w:r>
          </w:p>
        </w:tc>
        <w:tc>
          <w:tcPr>
            <w:tcW w:w="1985" w:type="dxa"/>
          </w:tcPr>
          <w:p>
            <w:pPr>
              <w:rPr>
                <w:sz w:val="20"/>
              </w:rPr>
            </w:pPr>
            <w:r>
              <w:rPr>
                <w:sz w:val="20"/>
              </w:rPr>
              <w:t>Karinio jūrų laivyno laivuose plotams, kuriuose įrengtos variklių kabinos, apsaugoti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37</w:t>
            </w:r>
          </w:p>
        </w:tc>
        <w:tc>
          <w:tcPr>
            <w:tcW w:w="938" w:type="dxa"/>
          </w:tcPr>
          <w:p>
            <w:pPr>
              <w:rPr>
                <w:sz w:val="20"/>
              </w:rPr>
            </w:pPr>
            <w:r>
              <w:rPr>
                <w:sz w:val="20"/>
              </w:rPr>
              <w:t>2402/3</w:t>
            </w:r>
          </w:p>
        </w:tc>
        <w:tc>
          <w:tcPr>
            <w:tcW w:w="1985" w:type="dxa"/>
          </w:tcPr>
          <w:p>
            <w:pPr>
              <w:rPr>
                <w:sz w:val="20"/>
              </w:rPr>
            </w:pPr>
            <w:r>
              <w:rPr>
                <w:sz w:val="20"/>
              </w:rPr>
              <w:t>Įrengtoms vietoms, kuriose gali susidaryti degūs skysčiai ir (arba) dujos, stabilizuoti kariniame sektoriuje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38</w:t>
            </w:r>
          </w:p>
        </w:tc>
        <w:tc>
          <w:tcPr>
            <w:tcW w:w="938" w:type="dxa"/>
          </w:tcPr>
          <w:p>
            <w:pPr>
              <w:rPr>
                <w:sz w:val="20"/>
              </w:rPr>
            </w:pPr>
            <w:r>
              <w:rPr>
                <w:sz w:val="20"/>
              </w:rPr>
              <w:t>2402/3</w:t>
            </w:r>
          </w:p>
        </w:tc>
        <w:tc>
          <w:tcPr>
            <w:tcW w:w="1985" w:type="dxa"/>
          </w:tcPr>
          <w:p>
            <w:pPr>
              <w:rPr>
                <w:sz w:val="20"/>
              </w:rPr>
            </w:pPr>
            <w:r>
              <w:rPr>
                <w:sz w:val="20"/>
              </w:rPr>
              <w:t>Įrengtoms vietoms, kuriose gali susidaryti degūs skysčiai ir (arba) dujos, stabilizuoti naftos sektoriuje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39</w:t>
            </w:r>
          </w:p>
        </w:tc>
        <w:tc>
          <w:tcPr>
            <w:tcW w:w="938" w:type="dxa"/>
          </w:tcPr>
          <w:p>
            <w:pPr>
              <w:rPr>
                <w:sz w:val="20"/>
              </w:rPr>
            </w:pPr>
            <w:r>
              <w:rPr>
                <w:sz w:val="20"/>
              </w:rPr>
              <w:t>2402/3</w:t>
            </w:r>
          </w:p>
        </w:tc>
        <w:tc>
          <w:tcPr>
            <w:tcW w:w="1985" w:type="dxa"/>
          </w:tcPr>
          <w:p>
            <w:pPr>
              <w:rPr>
                <w:sz w:val="20"/>
              </w:rPr>
            </w:pPr>
            <w:r>
              <w:rPr>
                <w:sz w:val="20"/>
              </w:rPr>
              <w:t>Įrengtoms vietoms, kuriose gali susidaryti degūs skysčiai ir (arba) dujos, stabilizuoti dujų ir naftos chemijos sektoriuje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40</w:t>
            </w:r>
          </w:p>
        </w:tc>
        <w:tc>
          <w:tcPr>
            <w:tcW w:w="938" w:type="dxa"/>
          </w:tcPr>
          <w:p>
            <w:pPr>
              <w:rPr>
                <w:sz w:val="20"/>
              </w:rPr>
            </w:pPr>
            <w:r>
              <w:rPr>
                <w:sz w:val="20"/>
              </w:rPr>
              <w:t>2402/3</w:t>
            </w:r>
          </w:p>
        </w:tc>
        <w:tc>
          <w:tcPr>
            <w:tcW w:w="1985" w:type="dxa"/>
          </w:tcPr>
          <w:p>
            <w:pPr>
              <w:rPr>
                <w:sz w:val="20"/>
              </w:rPr>
            </w:pPr>
            <w:r>
              <w:rPr>
                <w:sz w:val="20"/>
              </w:rPr>
              <w:t>Įrengtoms vietoms, kuriose gali susidaryti degūs skysčiai ir (arba) dujos, stabilizuoti esančiuose krovininiuose laivuose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41</w:t>
            </w:r>
          </w:p>
        </w:tc>
        <w:tc>
          <w:tcPr>
            <w:tcW w:w="938" w:type="dxa"/>
          </w:tcPr>
          <w:p>
            <w:pPr>
              <w:rPr>
                <w:sz w:val="20"/>
              </w:rPr>
            </w:pPr>
            <w:r>
              <w:rPr>
                <w:sz w:val="20"/>
              </w:rPr>
              <w:t>2402/4</w:t>
            </w:r>
          </w:p>
        </w:tc>
        <w:tc>
          <w:tcPr>
            <w:tcW w:w="1985" w:type="dxa"/>
          </w:tcPr>
          <w:p>
            <w:pPr>
              <w:rPr>
                <w:sz w:val="20"/>
              </w:rPr>
            </w:pPr>
            <w:r>
              <w:rPr>
                <w:sz w:val="20"/>
              </w:rPr>
              <w:t xml:space="preserve">Esantiems ginkluotojų  pajėgų, žmonių valdomiems ryšių ir vadovavimo centrams stabilizuoti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42</w:t>
            </w:r>
          </w:p>
        </w:tc>
        <w:tc>
          <w:tcPr>
            <w:tcW w:w="938" w:type="dxa"/>
          </w:tcPr>
          <w:p>
            <w:pPr>
              <w:rPr>
                <w:sz w:val="20"/>
              </w:rPr>
            </w:pPr>
            <w:r>
              <w:rPr>
                <w:sz w:val="20"/>
              </w:rPr>
              <w:t>2402/4</w:t>
            </w:r>
          </w:p>
        </w:tc>
        <w:tc>
          <w:tcPr>
            <w:tcW w:w="1985" w:type="dxa"/>
          </w:tcPr>
          <w:p>
            <w:pPr>
              <w:rPr>
                <w:sz w:val="20"/>
              </w:rPr>
            </w:pPr>
            <w:r>
              <w:rPr>
                <w:sz w:val="20"/>
              </w:rPr>
              <w:t>Esantiems nacionalinio saugumo, žmonių valdomiems ryšių ir vadovavimo centrams stabilizuoti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43</w:t>
            </w:r>
          </w:p>
        </w:tc>
        <w:tc>
          <w:tcPr>
            <w:tcW w:w="938" w:type="dxa"/>
          </w:tcPr>
          <w:p>
            <w:pPr>
              <w:rPr>
                <w:sz w:val="20"/>
              </w:rPr>
            </w:pPr>
            <w:r>
              <w:rPr>
                <w:sz w:val="20"/>
              </w:rPr>
              <w:t>2402/5</w:t>
            </w:r>
          </w:p>
        </w:tc>
        <w:tc>
          <w:tcPr>
            <w:tcW w:w="1985" w:type="dxa"/>
          </w:tcPr>
          <w:p>
            <w:pPr>
              <w:rPr>
                <w:sz w:val="20"/>
              </w:rPr>
            </w:pPr>
            <w:r>
              <w:rPr>
                <w:sz w:val="20"/>
              </w:rPr>
              <w:t xml:space="preserve">Plotams, kuriuose gali kilti radioaktyvios medžiagos pasklidimo rizika, stabilizuoti </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44</w:t>
            </w:r>
          </w:p>
        </w:tc>
        <w:tc>
          <w:tcPr>
            <w:tcW w:w="938" w:type="dxa"/>
          </w:tcPr>
          <w:p>
            <w:pPr>
              <w:rPr>
                <w:sz w:val="20"/>
              </w:rPr>
            </w:pPr>
            <w:r>
              <w:rPr>
                <w:sz w:val="20"/>
              </w:rPr>
              <w:t>2402/6</w:t>
            </w:r>
          </w:p>
        </w:tc>
        <w:tc>
          <w:tcPr>
            <w:tcW w:w="1985" w:type="dxa"/>
          </w:tcPr>
          <w:p>
            <w:pPr>
              <w:rPr>
                <w:sz w:val="20"/>
              </w:rPr>
            </w:pPr>
            <w:r>
              <w:rPr>
                <w:sz w:val="20"/>
              </w:rPr>
              <w:t>Orlaiviuose naudojamuose nešiojamuose gesintuvuose ir stacionariuose variklių gesinimo įrenginiuose</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45</w:t>
            </w:r>
          </w:p>
        </w:tc>
        <w:tc>
          <w:tcPr>
            <w:tcW w:w="938" w:type="dxa"/>
          </w:tcPr>
          <w:p>
            <w:pPr>
              <w:rPr>
                <w:sz w:val="20"/>
              </w:rPr>
            </w:pPr>
            <w:r>
              <w:rPr>
                <w:sz w:val="20"/>
              </w:rPr>
              <w:t>2402/8</w:t>
            </w:r>
          </w:p>
        </w:tc>
        <w:tc>
          <w:tcPr>
            <w:tcW w:w="1985" w:type="dxa"/>
          </w:tcPr>
          <w:p>
            <w:pPr>
              <w:rPr>
                <w:sz w:val="20"/>
              </w:rPr>
            </w:pPr>
            <w:r>
              <w:rPr>
                <w:sz w:val="20"/>
              </w:rPr>
              <w:t>Asmeniniam saugumui užtikrinti buitiniuose gesintuvuose, kuriuos naudoja gaisrininkai pradiniam gesinimui</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r>
        <w:trPr>
          <w:cantSplit/>
        </w:trPr>
        <w:tc>
          <w:tcPr>
            <w:tcW w:w="426" w:type="dxa"/>
          </w:tcPr>
          <w:p>
            <w:pPr>
              <w:rPr>
                <w:sz w:val="20"/>
              </w:rPr>
            </w:pPr>
            <w:r>
              <w:rPr>
                <w:sz w:val="20"/>
              </w:rPr>
              <w:t>46</w:t>
            </w:r>
          </w:p>
        </w:tc>
        <w:tc>
          <w:tcPr>
            <w:tcW w:w="938" w:type="dxa"/>
          </w:tcPr>
          <w:p>
            <w:pPr>
              <w:rPr>
                <w:sz w:val="20"/>
              </w:rPr>
            </w:pPr>
            <w:r>
              <w:rPr>
                <w:sz w:val="20"/>
              </w:rPr>
              <w:t>2402/9</w:t>
            </w:r>
          </w:p>
        </w:tc>
        <w:tc>
          <w:tcPr>
            <w:tcW w:w="1985" w:type="dxa"/>
          </w:tcPr>
          <w:p>
            <w:pPr>
              <w:rPr>
                <w:sz w:val="20"/>
              </w:rPr>
            </w:pPr>
            <w:r>
              <w:rPr>
                <w:sz w:val="20"/>
              </w:rPr>
              <w:t>Kariniuose ir policijos gesintuvuose, naudojamuose gesinti žmonėms</w:t>
            </w:r>
          </w:p>
        </w:tc>
        <w:tc>
          <w:tcPr>
            <w:tcW w:w="1975" w:type="dxa"/>
          </w:tcPr>
          <w:p>
            <w:pPr>
              <w:rPr>
                <w:sz w:val="20"/>
              </w:rPr>
            </w:pPr>
          </w:p>
        </w:tc>
        <w:tc>
          <w:tcPr>
            <w:tcW w:w="1260" w:type="dxa"/>
          </w:tcPr>
          <w:p>
            <w:pPr>
              <w:tabs>
                <w:tab w:val="decimal" w:pos="460"/>
              </w:tabs>
              <w:rPr>
                <w:sz w:val="20"/>
              </w:rPr>
            </w:pPr>
          </w:p>
        </w:tc>
        <w:tc>
          <w:tcPr>
            <w:tcW w:w="1440" w:type="dxa"/>
          </w:tcPr>
          <w:p>
            <w:pPr>
              <w:tabs>
                <w:tab w:val="decimal" w:pos="459"/>
              </w:tabs>
              <w:rPr>
                <w:sz w:val="20"/>
              </w:rPr>
            </w:pPr>
          </w:p>
        </w:tc>
        <w:tc>
          <w:tcPr>
            <w:tcW w:w="1480" w:type="dxa"/>
          </w:tcPr>
          <w:p>
            <w:pPr>
              <w:tabs>
                <w:tab w:val="decimal" w:pos="459"/>
              </w:tabs>
              <w:rPr>
                <w:sz w:val="20"/>
              </w:rPr>
            </w:pPr>
          </w:p>
        </w:tc>
        <w:tc>
          <w:tcPr>
            <w:tcW w:w="1080" w:type="dxa"/>
          </w:tcPr>
          <w:p>
            <w:pPr>
              <w:rPr>
                <w:sz w:val="20"/>
              </w:rPr>
            </w:pPr>
          </w:p>
        </w:tc>
        <w:tc>
          <w:tcPr>
            <w:tcW w:w="1440" w:type="dxa"/>
          </w:tcPr>
          <w:p>
            <w:pPr>
              <w:tabs>
                <w:tab w:val="decimal" w:pos="318"/>
              </w:tabs>
              <w:rPr>
                <w:sz w:val="20"/>
              </w:rPr>
            </w:pPr>
          </w:p>
        </w:tc>
        <w:tc>
          <w:tcPr>
            <w:tcW w:w="1620" w:type="dxa"/>
          </w:tcPr>
          <w:p>
            <w:pPr>
              <w:rPr>
                <w:sz w:val="20"/>
              </w:rPr>
            </w:pPr>
          </w:p>
        </w:tc>
        <w:tc>
          <w:tcPr>
            <w:tcW w:w="1040" w:type="dxa"/>
          </w:tcPr>
          <w:p>
            <w:pPr>
              <w:rPr>
                <w:sz w:val="20"/>
              </w:rPr>
            </w:pPr>
          </w:p>
        </w:tc>
      </w:tr>
    </w:tbl>
    <w:p>
      <w:pPr>
        <w:ind w:firstLine="567"/>
        <w:jc w:val="both"/>
      </w:pPr>
    </w:p>
    <w:p>
      <w:pPr>
        <w:ind w:firstLine="567"/>
        <w:jc w:val="both"/>
      </w:pPr>
      <w:r>
        <w:t>Pastabos:</w:t>
      </w:r>
    </w:p>
    <w:p>
      <w:pPr>
        <w:ind w:firstLine="567"/>
        <w:jc w:val="both"/>
      </w:pPr>
      <w:r>
        <w:t>1</w:t>
      </w:r>
      <w:r>
        <w:t>. Lentelėje „Papildoma informacija apie halonus“ pateikta informacija, naudinga identifikuojant halonus pagal cheminius ir prekybinius pavadinimus, CAS numerius ir KPN kodus.</w:t>
      </w:r>
    </w:p>
    <w:p>
      <w:pPr>
        <w:suppressAutoHyphens/>
        <w:ind w:firstLine="567"/>
        <w:jc w:val="both"/>
        <w:rPr>
          <w:rFonts w:cs="Tahoma"/>
          <w:lang w:val="en-GB" w:eastAsia="ar-SA"/>
        </w:rPr>
      </w:pPr>
      <w:r>
        <w:rPr>
          <w:rFonts w:cs="Tahoma"/>
          <w:lang w:val="en-GB" w:eastAsia="ar-SA"/>
        </w:rPr>
        <w:t>Papildoma informacija apie halonus:</w:t>
      </w:r>
    </w:p>
    <w:p>
      <w:pPr>
        <w:suppressAutoHyphens/>
        <w:ind w:firstLine="567"/>
        <w:jc w:val="both"/>
        <w:rPr>
          <w:rFonts w:cs="Tahoma"/>
          <w:lang w:val="en-GB"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39"/>
        <w:gridCol w:w="1468"/>
        <w:gridCol w:w="1192"/>
        <w:gridCol w:w="1694"/>
        <w:gridCol w:w="4546"/>
      </w:tblGrid>
      <w:tr>
        <w:trPr>
          <w:tblHeader/>
        </w:trPr>
        <w:tc>
          <w:tcPr>
            <w:tcW w:w="1701" w:type="dxa"/>
          </w:tcPr>
          <w:p>
            <w:r>
              <w:t>Cheminis kodas</w:t>
            </w:r>
          </w:p>
        </w:tc>
        <w:tc>
          <w:tcPr>
            <w:tcW w:w="1700" w:type="dxa"/>
          </w:tcPr>
          <w:p>
            <w:r>
              <w:t>Trumpa cheminė formulė</w:t>
            </w:r>
          </w:p>
        </w:tc>
        <w:tc>
          <w:tcPr>
            <w:tcW w:w="2439" w:type="dxa"/>
          </w:tcPr>
          <w:p>
            <w:r>
              <w:t>Cheminis pavadinimas</w:t>
            </w:r>
          </w:p>
        </w:tc>
        <w:tc>
          <w:tcPr>
            <w:tcW w:w="1468" w:type="dxa"/>
          </w:tcPr>
          <w:p>
            <w:r>
              <w:t>CAS numeris</w:t>
            </w:r>
          </w:p>
        </w:tc>
        <w:tc>
          <w:tcPr>
            <w:tcW w:w="1192" w:type="dxa"/>
          </w:tcPr>
          <w:p>
            <w:r>
              <w:t>JT numeris</w:t>
            </w:r>
          </w:p>
        </w:tc>
        <w:tc>
          <w:tcPr>
            <w:tcW w:w="1694" w:type="dxa"/>
          </w:tcPr>
          <w:p>
            <w:r>
              <w:t>KPN kodas</w:t>
            </w:r>
          </w:p>
        </w:tc>
        <w:tc>
          <w:tcPr>
            <w:tcW w:w="4546" w:type="dxa"/>
          </w:tcPr>
          <w:p>
            <w:r>
              <w:t>Medžiagos prekinis pavadinimas**</w:t>
            </w:r>
          </w:p>
        </w:tc>
      </w:tr>
      <w:tr>
        <w:tc>
          <w:tcPr>
            <w:tcW w:w="1701" w:type="dxa"/>
          </w:tcPr>
          <w:p>
            <w:r>
              <w:t>Halonas-1211</w:t>
            </w:r>
          </w:p>
        </w:tc>
        <w:tc>
          <w:tcPr>
            <w:tcW w:w="1700" w:type="dxa"/>
          </w:tcPr>
          <w:p>
            <w:r>
              <w:t>CF</w:t>
            </w:r>
            <w:r>
              <w:rPr>
                <w:vertAlign w:val="subscript"/>
              </w:rPr>
              <w:t>2</w:t>
            </w:r>
            <w:r>
              <w:t>ClBr</w:t>
            </w:r>
          </w:p>
        </w:tc>
        <w:tc>
          <w:tcPr>
            <w:tcW w:w="2439" w:type="dxa"/>
          </w:tcPr>
          <w:p>
            <w:r>
              <w:t>Bromchlordifluormetanas</w:t>
            </w:r>
          </w:p>
        </w:tc>
        <w:tc>
          <w:tcPr>
            <w:tcW w:w="1468" w:type="dxa"/>
          </w:tcPr>
          <w:p>
            <w:r>
              <w:t>353</w:t>
              <w:noBreakHyphen/>
              <w:t>59</w:t>
              <w:noBreakHyphen/>
              <w:t>3</w:t>
            </w:r>
          </w:p>
        </w:tc>
        <w:tc>
          <w:tcPr>
            <w:tcW w:w="1192" w:type="dxa"/>
          </w:tcPr>
          <w:p>
            <w:r>
              <w:t>1974</w:t>
            </w:r>
          </w:p>
        </w:tc>
        <w:tc>
          <w:tcPr>
            <w:tcW w:w="1694" w:type="dxa"/>
          </w:tcPr>
          <w:p>
            <w:r>
              <w:t>2903.46.10</w:t>
            </w:r>
          </w:p>
        </w:tc>
        <w:tc>
          <w:tcPr>
            <w:tcW w:w="4546" w:type="dxa"/>
          </w:tcPr>
          <w:p>
            <w:pPr>
              <w:rPr>
                <w:b/>
              </w:rPr>
            </w:pPr>
            <w:r>
              <w:t>R12B1, freonas 12B1, chladonas 12B1</w:t>
            </w:r>
          </w:p>
        </w:tc>
      </w:tr>
      <w:tr>
        <w:tc>
          <w:tcPr>
            <w:tcW w:w="1701" w:type="dxa"/>
          </w:tcPr>
          <w:p>
            <w:r>
              <w:t>Halonas-1301</w:t>
            </w:r>
          </w:p>
        </w:tc>
        <w:tc>
          <w:tcPr>
            <w:tcW w:w="1700" w:type="dxa"/>
          </w:tcPr>
          <w:p>
            <w:r>
              <w:t>CF</w:t>
            </w:r>
            <w:r>
              <w:rPr>
                <w:vertAlign w:val="subscript"/>
              </w:rPr>
              <w:t>3</w:t>
            </w:r>
            <w:r>
              <w:t>Br</w:t>
            </w:r>
          </w:p>
        </w:tc>
        <w:tc>
          <w:tcPr>
            <w:tcW w:w="2439" w:type="dxa"/>
          </w:tcPr>
          <w:p>
            <w:r>
              <w:t>Bromtrifluormetanas </w:t>
            </w:r>
          </w:p>
        </w:tc>
        <w:tc>
          <w:tcPr>
            <w:tcW w:w="1468" w:type="dxa"/>
          </w:tcPr>
          <w:p>
            <w:r>
              <w:t>75</w:t>
              <w:noBreakHyphen/>
              <w:t>63</w:t>
              <w:noBreakHyphen/>
              <w:t>8</w:t>
            </w:r>
          </w:p>
        </w:tc>
        <w:tc>
          <w:tcPr>
            <w:tcW w:w="1192" w:type="dxa"/>
          </w:tcPr>
          <w:p>
            <w:r>
              <w:t>1009</w:t>
            </w:r>
          </w:p>
        </w:tc>
        <w:tc>
          <w:tcPr>
            <w:tcW w:w="1694" w:type="dxa"/>
          </w:tcPr>
          <w:p>
            <w:r>
              <w:t>2903.46.20</w:t>
            </w:r>
          </w:p>
        </w:tc>
        <w:tc>
          <w:tcPr>
            <w:tcW w:w="4546" w:type="dxa"/>
          </w:tcPr>
          <w:p>
            <w:pPr>
              <w:rPr>
                <w:b/>
              </w:rPr>
            </w:pPr>
            <w:r>
              <w:t>R13B1, freonas 13B1, chladonas 13B1</w:t>
            </w:r>
          </w:p>
        </w:tc>
      </w:tr>
      <w:tr>
        <w:tc>
          <w:tcPr>
            <w:tcW w:w="1701" w:type="dxa"/>
          </w:tcPr>
          <w:p>
            <w:r>
              <w:t>Halonas-2402</w:t>
            </w:r>
          </w:p>
        </w:tc>
        <w:tc>
          <w:tcPr>
            <w:tcW w:w="1700" w:type="dxa"/>
          </w:tcPr>
          <w:p>
            <w:r>
              <w:t>C</w:t>
            </w:r>
            <w:r>
              <w:rPr>
                <w:vertAlign w:val="subscript"/>
              </w:rPr>
              <w:t>2</w:t>
            </w:r>
            <w:r>
              <w:t>F</w:t>
            </w:r>
            <w:r>
              <w:rPr>
                <w:vertAlign w:val="subscript"/>
              </w:rPr>
              <w:t>4</w:t>
            </w:r>
            <w:r>
              <w:t>Br</w:t>
            </w:r>
            <w:r>
              <w:rPr>
                <w:vertAlign w:val="subscript"/>
              </w:rPr>
              <w:t>2</w:t>
            </w:r>
          </w:p>
        </w:tc>
        <w:tc>
          <w:tcPr>
            <w:tcW w:w="2439" w:type="dxa"/>
          </w:tcPr>
          <w:p>
            <w:r>
              <w:t>Dibromtetrafluoretanas</w:t>
            </w:r>
          </w:p>
        </w:tc>
        <w:tc>
          <w:tcPr>
            <w:tcW w:w="1468" w:type="dxa"/>
          </w:tcPr>
          <w:p>
            <w:r>
              <w:t>124</w:t>
              <w:noBreakHyphen/>
              <w:t>73</w:t>
              <w:noBreakHyphen/>
              <w:t>2, 25497</w:t>
              <w:noBreakHyphen/>
              <w:t>30</w:t>
              <w:noBreakHyphen/>
              <w:t>7, 27336</w:t>
              <w:noBreakHyphen/>
              <w:t>23</w:t>
              <w:noBreakHyphen/>
              <w:t>8</w:t>
            </w:r>
          </w:p>
        </w:tc>
        <w:tc>
          <w:tcPr>
            <w:tcW w:w="1192" w:type="dxa"/>
          </w:tcPr>
          <w:p/>
        </w:tc>
        <w:tc>
          <w:tcPr>
            <w:tcW w:w="1694" w:type="dxa"/>
          </w:tcPr>
          <w:p>
            <w:r>
              <w:t>2903.46.90</w:t>
            </w:r>
          </w:p>
        </w:tc>
        <w:tc>
          <w:tcPr>
            <w:tcW w:w="4546" w:type="dxa"/>
          </w:tcPr>
          <w:p>
            <w:pPr>
              <w:rPr>
                <w:b/>
              </w:rPr>
            </w:pPr>
            <w:r>
              <w:t>R114B2, freonas</w:t>
            </w:r>
            <w:r>
              <w:rPr>
                <w:vertAlign w:val="subscript"/>
              </w:rPr>
              <w:t> </w:t>
            </w:r>
            <w:r>
              <w:t>114B2, chladonas 114B2</w:t>
            </w:r>
          </w:p>
        </w:tc>
      </w:tr>
      <w:tr>
        <w:tc>
          <w:tcPr>
            <w:tcW w:w="1701" w:type="dxa"/>
          </w:tcPr>
          <w:p>
            <w:r>
              <w:t>Mišiniai, kurių sudėtyje yra halonų</w:t>
            </w:r>
          </w:p>
        </w:tc>
        <w:tc>
          <w:tcPr>
            <w:tcW w:w="1700" w:type="dxa"/>
          </w:tcPr>
          <w:p/>
        </w:tc>
        <w:tc>
          <w:tcPr>
            <w:tcW w:w="2439" w:type="dxa"/>
          </w:tcPr>
          <w:p/>
        </w:tc>
        <w:tc>
          <w:tcPr>
            <w:tcW w:w="1468" w:type="dxa"/>
          </w:tcPr>
          <w:p/>
        </w:tc>
        <w:tc>
          <w:tcPr>
            <w:tcW w:w="1192" w:type="dxa"/>
          </w:tcPr>
          <w:p/>
        </w:tc>
        <w:tc>
          <w:tcPr>
            <w:tcW w:w="1694" w:type="dxa"/>
          </w:tcPr>
          <w:p>
            <w:r>
              <w:t>3824.72.00</w:t>
            </w:r>
          </w:p>
        </w:tc>
        <w:tc>
          <w:tcPr>
            <w:tcW w:w="4546" w:type="dxa"/>
          </w:tcPr>
          <w:p/>
        </w:tc>
      </w:tr>
    </w:tbl>
    <w:p>
      <w:pPr>
        <w:ind w:firstLine="567"/>
        <w:jc w:val="both"/>
      </w:pPr>
    </w:p>
    <w:p>
      <w:pPr>
        <w:ind w:firstLine="567"/>
        <w:jc w:val="both"/>
        <w:rPr>
          <w:bCs/>
        </w:rPr>
      </w:pPr>
      <w:r>
        <w:rPr>
          <w:bCs/>
        </w:rPr>
        <w:t>2</w:t>
      </w:r>
      <w:r>
        <w:rPr>
          <w:bCs/>
        </w:rPr>
        <w:t>. Vykdomieji darbai nustatant ir naudojant alternatyvas.</w:t>
      </w:r>
    </w:p>
    <w:p>
      <w:pPr>
        <w:ind w:firstLine="567"/>
        <w:jc w:val="both"/>
      </w:pPr>
      <w:r>
        <w:t>Kiekvienam būtiniausio naudojimo atvejui, paminėtam 1 punkto lentelėje, aprašykite atliktus veiksmus nustatant ir įdiegiant tinkamas alternatyvas. Pateikite informaciją, kas yra daroma tam, kad halonas būtų pakeistas 1 punkto lentelėje nurodytais atvejais. Atsakyme pateikite alternatyvų paskelbimo (reklamos) nuorodas, taip pat nuorodas į valstybinių ir komercinių organizacijų mokslinius tiriamuosius darbus ir iniciatyvas ieškant pakaitalų.</w:t>
      </w:r>
    </w:p>
    <w:p>
      <w:pPr>
        <w:keepLines/>
        <w:ind w:firstLine="567"/>
        <w:jc w:val="both"/>
      </w:pPr>
    </w:p>
    <w:p>
      <w:pPr>
        <w:keepLines/>
        <w:ind w:firstLine="567"/>
        <w:jc w:val="both"/>
        <w:rPr>
          <w:bCs/>
        </w:rPr>
      </w:pPr>
      <w:r>
        <w:rPr>
          <w:bCs/>
        </w:rPr>
        <w:t>3</w:t>
      </w:r>
      <w:r>
        <w:rPr>
          <w:bCs/>
        </w:rPr>
        <w:t>. Kita informacija.</w:t>
      </w:r>
    </w:p>
    <w:p>
      <w:pPr>
        <w:keepLines/>
        <w:ind w:firstLine="567"/>
        <w:jc w:val="both"/>
      </w:pPr>
      <w:r>
        <w:t xml:space="preserve">Pateikite kitą informaciją apie halono naudojimą būtiniausiems atvejams. Pavyzdžiui, galite išsamiai atsakyti į 1 lentelės 9 ir 10 stulpelių klausimus. </w:t>
      </w:r>
    </w:p>
    <w:p>
      <w:pPr>
        <w:ind w:firstLine="567"/>
      </w:pPr>
    </w:p>
    <w:p>
      <w:pPr>
        <w:ind w:firstLine="567"/>
      </w:pPr>
      <w:r>
        <w:t>Atsakingo asmens vardas, pavardė _________________ Data _____________</w:t>
      </w:r>
    </w:p>
    <w:p>
      <w:pPr>
        <w:ind w:firstLine="567"/>
      </w:pPr>
    </w:p>
    <w:p>
      <w:pPr>
        <w:jc w:val="center"/>
      </w:pPr>
      <w:r>
        <w:t>_________________</w:t>
      </w:r>
    </w:p>
    <w:p>
      <w:pPr>
        <w:ind w:firstLine="567"/>
        <w:jc w:val="both"/>
      </w:pPr>
    </w:p>
    <w:p>
      <w:pPr>
        <w:ind w:firstLine="567"/>
        <w:jc w:val="both"/>
        <w:sectPr>
          <w:pgSz w:w="16840" w:h="11907" w:orient="landscape" w:code="9"/>
          <w:pgMar w:top="1701" w:right="1134" w:bottom="1134" w:left="1134" w:header="567" w:footer="284" w:gutter="0"/>
          <w:cols w:space="1296"/>
          <w:docGrid w:linePitch="360"/>
        </w:sectPr>
      </w:pPr>
    </w:p>
    <w:p>
      <w:pPr>
        <w:ind w:firstLine="5102"/>
        <w:rPr>
          <w:szCs w:val="18"/>
        </w:rPr>
      </w:pPr>
      <w:r>
        <w:t>AM1 formos „</w:t>
      </w:r>
      <w:r>
        <w:rPr>
          <w:szCs w:val="18"/>
        </w:rPr>
        <w:t xml:space="preserve">Ataskaita apie </w:t>
      </w:r>
    </w:p>
    <w:p>
      <w:pPr>
        <w:ind w:firstLine="5102"/>
      </w:pPr>
      <w:r>
        <w:t xml:space="preserve">gaminamas, importuojamas, </w:t>
      </w:r>
    </w:p>
    <w:p>
      <w:pPr>
        <w:ind w:firstLine="5102"/>
      </w:pPr>
      <w:r>
        <w:t xml:space="preserve">eksportuojamas, įvežamas į Lietuvos </w:t>
      </w:r>
    </w:p>
    <w:p>
      <w:pPr>
        <w:ind w:firstLine="5102"/>
      </w:pPr>
      <w:r>
        <w:t xml:space="preserve">Respubliką, išvežamas iš jos, </w:t>
      </w:r>
    </w:p>
    <w:p>
      <w:pPr>
        <w:ind w:firstLine="5102"/>
      </w:pPr>
      <w:r>
        <w:t xml:space="preserve">sunaudojamas, surenkamas, </w:t>
      </w:r>
    </w:p>
    <w:p>
      <w:pPr>
        <w:ind w:firstLine="5102"/>
      </w:pPr>
      <w:r>
        <w:t xml:space="preserve">recirkuliuojamas, regeneruojamas ir </w:t>
      </w:r>
    </w:p>
    <w:p>
      <w:pPr>
        <w:ind w:firstLine="5102"/>
      </w:pPr>
      <w:r>
        <w:t xml:space="preserve">sunaikinamas </w:t>
      </w:r>
      <w:r>
        <w:rPr>
          <w:szCs w:val="18"/>
        </w:rPr>
        <w:t>f</w:t>
      </w:r>
      <w:r>
        <w:t xml:space="preserve">luorintas šiltnamio efektą </w:t>
      </w:r>
    </w:p>
    <w:p>
      <w:pPr>
        <w:ind w:firstLine="5102"/>
      </w:pPr>
      <w:r>
        <w:t xml:space="preserve">sukeliančias dujas ir ozono sluoksnį </w:t>
      </w:r>
    </w:p>
    <w:p>
      <w:pPr>
        <w:ind w:firstLine="5102"/>
      </w:pPr>
      <w:r>
        <w:t xml:space="preserve">ardančias medžiagas“ </w:t>
      </w:r>
    </w:p>
    <w:p>
      <w:pPr>
        <w:ind w:firstLine="5102"/>
        <w:rPr>
          <w:b/>
          <w:bCs/>
        </w:rPr>
      </w:pPr>
      <w:r>
        <w:t>AM1M.6 priedas</w:t>
      </w:r>
    </w:p>
    <w:p>
      <w:pPr>
        <w:jc w:val="center"/>
        <w:rPr>
          <w:b/>
          <w:bCs/>
        </w:rPr>
      </w:pPr>
    </w:p>
    <w:p>
      <w:pPr>
        <w:jc w:val="center"/>
      </w:pPr>
      <w:r>
        <w:t>(Ataskaitos apie metilbromido naudojimą karantininiam apdorojimui ir apdorojimui prieš transportavimą forma)</w:t>
      </w:r>
    </w:p>
    <w:p>
      <w:pPr>
        <w:jc w:val="center"/>
        <w:rPr>
          <w:b/>
          <w:bCs/>
        </w:rPr>
      </w:pPr>
    </w:p>
    <w:p>
      <w:pPr>
        <w:jc w:val="center"/>
        <w:rPr>
          <w:b/>
          <w:bCs/>
        </w:rPr>
      </w:pPr>
      <w:r>
        <w:rPr>
          <w:b/>
          <w:bCs/>
        </w:rPr>
        <w:t>ATASKAITA APIE METILBROMIDO NAUDOJIMĄ KARANTININIAM APDOROJIMUI IR APDOROJIMUI PRIEŠ TRANSPORTAVIMĄ</w:t>
      </w:r>
    </w:p>
    <w:p>
      <w:pPr>
        <w:tabs>
          <w:tab w:val="left" w:pos="2835"/>
          <w:tab w:val="left" w:pos="6804"/>
        </w:tabs>
        <w:ind w:firstLine="567"/>
        <w:jc w:val="both"/>
        <w:rPr>
          <w:szCs w:val="22"/>
        </w:rPr>
      </w:pPr>
    </w:p>
    <w:p>
      <w:pPr>
        <w:tabs>
          <w:tab w:val="left" w:pos="2835"/>
          <w:tab w:val="left" w:pos="6804"/>
        </w:tabs>
        <w:ind w:firstLine="567"/>
        <w:jc w:val="both"/>
        <w:rPr>
          <w:szCs w:val="22"/>
        </w:rPr>
      </w:pPr>
      <w:r>
        <w:t>Įmonės pavadinimas____________________________________</w:t>
      </w:r>
    </w:p>
    <w:p>
      <w:pPr>
        <w:tabs>
          <w:tab w:val="left" w:pos="2835"/>
          <w:tab w:val="left" w:pos="6804"/>
        </w:tabs>
        <w:ind w:firstLine="567"/>
        <w:jc w:val="both"/>
        <w:rPr>
          <w:szCs w:val="22"/>
        </w:rPr>
      </w:pPr>
    </w:p>
    <w:p>
      <w:pPr>
        <w:tabs>
          <w:tab w:val="left" w:pos="-720"/>
          <w:tab w:val="left" w:pos="426"/>
        </w:tabs>
        <w:suppressAutoHyphens/>
        <w:ind w:firstLine="567"/>
        <w:jc w:val="both"/>
        <w:rPr>
          <w:bCs/>
          <w:szCs w:val="22"/>
        </w:rPr>
      </w:pPr>
      <w:r>
        <w:rPr>
          <w:bCs/>
          <w:szCs w:val="22"/>
        </w:rPr>
        <w:t>1</w:t>
      </w:r>
      <w:r>
        <w:rPr>
          <w:bCs/>
          <w:szCs w:val="22"/>
        </w:rPr>
        <w:t>. Kiek ir kokiems tikslams buvo sunaudota metilbromido įmonėje?</w:t>
      </w:r>
    </w:p>
    <w:p>
      <w:pPr>
        <w:tabs>
          <w:tab w:val="left" w:pos="-720"/>
          <w:tab w:val="left" w:pos="426"/>
        </w:tabs>
        <w:suppressAutoHyphens/>
        <w:ind w:firstLine="567"/>
        <w:jc w:val="both"/>
        <w:rPr>
          <w:bCs/>
          <w:szCs w:val="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98"/>
        <w:gridCol w:w="398"/>
        <w:gridCol w:w="399"/>
        <w:gridCol w:w="468"/>
        <w:gridCol w:w="469"/>
        <w:gridCol w:w="817"/>
        <w:gridCol w:w="608"/>
        <w:gridCol w:w="678"/>
        <w:gridCol w:w="748"/>
        <w:gridCol w:w="678"/>
        <w:gridCol w:w="678"/>
        <w:gridCol w:w="957"/>
        <w:gridCol w:w="1236"/>
      </w:tblGrid>
      <w:tr>
        <w:trPr>
          <w:cantSplit/>
        </w:trPr>
        <w:tc>
          <w:tcPr>
            <w:tcW w:w="7513" w:type="dxa"/>
            <w:gridSpan w:val="9"/>
          </w:tcPr>
          <w:p>
            <w:pPr>
              <w:jc w:val="center"/>
              <w:rPr>
                <w:bCs/>
                <w:sz w:val="18"/>
                <w:szCs w:val="18"/>
              </w:rPr>
            </w:pPr>
            <w:r>
              <w:rPr>
                <w:bCs/>
                <w:sz w:val="18"/>
                <w:szCs w:val="18"/>
              </w:rPr>
              <w:br w:type="page"/>
              <w:t>Apdorojimo data ir tikslas</w:t>
            </w:r>
          </w:p>
        </w:tc>
        <w:tc>
          <w:tcPr>
            <w:tcW w:w="3544" w:type="dxa"/>
            <w:gridSpan w:val="3"/>
          </w:tcPr>
          <w:p>
            <w:pPr>
              <w:rPr>
                <w:bCs/>
                <w:sz w:val="18"/>
                <w:szCs w:val="18"/>
              </w:rPr>
            </w:pPr>
            <w:r>
              <w:rPr>
                <w:bCs/>
                <w:sz w:val="18"/>
                <w:szCs w:val="18"/>
              </w:rPr>
              <w:t>Tolesnis prekių ar siuntos kelias po fumigacijos</w:t>
            </w:r>
          </w:p>
        </w:tc>
        <w:tc>
          <w:tcPr>
            <w:tcW w:w="1701" w:type="dxa"/>
            <w:vMerge w:val="restart"/>
          </w:tcPr>
          <w:p>
            <w:pPr>
              <w:rPr>
                <w:bCs/>
                <w:sz w:val="18"/>
                <w:szCs w:val="18"/>
                <w:vertAlign w:val="superscript"/>
              </w:rPr>
            </w:pPr>
            <w:r>
              <w:rPr>
                <w:bCs/>
                <w:sz w:val="18"/>
                <w:szCs w:val="18"/>
              </w:rPr>
              <w:t>Leidimą naudoti metilbromidą išdavusios nacionalinės institucijos pavadinimas</w:t>
            </w:r>
            <w:r>
              <w:rPr>
                <w:bCs/>
                <w:sz w:val="18"/>
                <w:szCs w:val="18"/>
                <w:vertAlign w:val="superscript"/>
              </w:rPr>
              <w:t>8</w:t>
            </w:r>
          </w:p>
        </w:tc>
        <w:tc>
          <w:tcPr>
            <w:tcW w:w="2268" w:type="dxa"/>
            <w:vMerge w:val="restart"/>
          </w:tcPr>
          <w:p>
            <w:pPr>
              <w:rPr>
                <w:bCs/>
                <w:sz w:val="18"/>
                <w:szCs w:val="18"/>
              </w:rPr>
            </w:pPr>
            <w:r>
              <w:rPr>
                <w:bCs/>
                <w:sz w:val="18"/>
                <w:szCs w:val="18"/>
              </w:rPr>
              <w:t>Prekes ar siuntą priimančios valstybės institucijos, reikalaujančios jas apdoroti su metilbromidu, pavadinimas ir adresas</w:t>
            </w:r>
          </w:p>
        </w:tc>
      </w:tr>
      <w:tr>
        <w:trPr>
          <w:cantSplit/>
          <w:trHeight w:val="2947"/>
        </w:trPr>
        <w:tc>
          <w:tcPr>
            <w:tcW w:w="851" w:type="dxa"/>
          </w:tcPr>
          <w:p>
            <w:pPr>
              <w:rPr>
                <w:bCs/>
                <w:sz w:val="18"/>
                <w:szCs w:val="18"/>
                <w:vertAlign w:val="superscript"/>
              </w:rPr>
            </w:pPr>
            <w:r>
              <w:rPr>
                <w:bCs/>
                <w:sz w:val="18"/>
                <w:szCs w:val="18"/>
              </w:rPr>
              <w:t>Data arba laikotarpis</w:t>
            </w:r>
            <w:r>
              <w:rPr>
                <w:bCs/>
                <w:sz w:val="18"/>
                <w:szCs w:val="18"/>
                <w:vertAlign w:val="superscript"/>
              </w:rPr>
              <w:t>1</w:t>
            </w:r>
          </w:p>
        </w:tc>
        <w:tc>
          <w:tcPr>
            <w:tcW w:w="567" w:type="dxa"/>
            <w:textDirection w:val="btLr"/>
          </w:tcPr>
          <w:p>
            <w:pPr>
              <w:rPr>
                <w:bCs/>
                <w:sz w:val="18"/>
                <w:szCs w:val="18"/>
                <w:vertAlign w:val="superscript"/>
              </w:rPr>
            </w:pPr>
            <w:r>
              <w:rPr>
                <w:bCs/>
                <w:sz w:val="18"/>
                <w:szCs w:val="18"/>
              </w:rPr>
              <w:t>Apdorojimų skaičius</w:t>
            </w:r>
            <w:r>
              <w:rPr>
                <w:bCs/>
                <w:sz w:val="18"/>
                <w:szCs w:val="18"/>
                <w:vertAlign w:val="superscript"/>
              </w:rPr>
              <w:t>2</w:t>
            </w:r>
          </w:p>
        </w:tc>
        <w:tc>
          <w:tcPr>
            <w:tcW w:w="567" w:type="dxa"/>
            <w:textDirection w:val="btLr"/>
          </w:tcPr>
          <w:p>
            <w:pPr>
              <w:rPr>
                <w:bCs/>
                <w:sz w:val="18"/>
                <w:szCs w:val="18"/>
                <w:vertAlign w:val="superscript"/>
              </w:rPr>
            </w:pPr>
            <w:r>
              <w:rPr>
                <w:bCs/>
                <w:sz w:val="18"/>
                <w:szCs w:val="18"/>
              </w:rPr>
              <w:t>Apdorojimo vieta</w:t>
            </w:r>
            <w:r>
              <w:rPr>
                <w:bCs/>
                <w:sz w:val="18"/>
                <w:szCs w:val="18"/>
                <w:vertAlign w:val="superscript"/>
              </w:rPr>
              <w:t>3</w:t>
            </w:r>
          </w:p>
        </w:tc>
        <w:tc>
          <w:tcPr>
            <w:tcW w:w="567" w:type="dxa"/>
            <w:textDirection w:val="btLr"/>
          </w:tcPr>
          <w:p>
            <w:pPr>
              <w:rPr>
                <w:bCs/>
                <w:sz w:val="18"/>
                <w:szCs w:val="18"/>
                <w:vertAlign w:val="superscript"/>
              </w:rPr>
            </w:pPr>
            <w:r>
              <w:rPr>
                <w:bCs/>
                <w:sz w:val="18"/>
                <w:szCs w:val="18"/>
              </w:rPr>
              <w:t>Apdorojimo būdas</w:t>
            </w:r>
            <w:r>
              <w:rPr>
                <w:bCs/>
                <w:sz w:val="18"/>
                <w:szCs w:val="18"/>
                <w:vertAlign w:val="superscript"/>
              </w:rPr>
              <w:t>4</w:t>
            </w:r>
          </w:p>
        </w:tc>
        <w:tc>
          <w:tcPr>
            <w:tcW w:w="708" w:type="dxa"/>
            <w:textDirection w:val="btLr"/>
          </w:tcPr>
          <w:p>
            <w:pPr>
              <w:rPr>
                <w:bCs/>
                <w:sz w:val="18"/>
                <w:szCs w:val="18"/>
                <w:vertAlign w:val="superscript"/>
              </w:rPr>
            </w:pPr>
            <w:r>
              <w:rPr>
                <w:bCs/>
                <w:sz w:val="18"/>
                <w:szCs w:val="18"/>
              </w:rPr>
              <w:t>Apdorotas tūris</w:t>
            </w:r>
            <w:r>
              <w:rPr>
                <w:bCs/>
                <w:sz w:val="18"/>
                <w:szCs w:val="18"/>
                <w:vertAlign w:val="superscript"/>
              </w:rPr>
              <w:t>5</w:t>
            </w:r>
          </w:p>
        </w:tc>
        <w:tc>
          <w:tcPr>
            <w:tcW w:w="709" w:type="dxa"/>
            <w:textDirection w:val="btLr"/>
          </w:tcPr>
          <w:p>
            <w:pPr>
              <w:rPr>
                <w:bCs/>
                <w:sz w:val="18"/>
                <w:szCs w:val="18"/>
                <w:vertAlign w:val="superscript"/>
              </w:rPr>
            </w:pPr>
            <w:r>
              <w:rPr>
                <w:bCs/>
                <w:sz w:val="18"/>
                <w:szCs w:val="18"/>
              </w:rPr>
              <w:t>Apdorojamų prekių (siuntos) rūšis</w:t>
            </w:r>
            <w:r>
              <w:rPr>
                <w:bCs/>
                <w:sz w:val="18"/>
                <w:szCs w:val="18"/>
                <w:vertAlign w:val="superscript"/>
              </w:rPr>
              <w:t>6</w:t>
            </w:r>
          </w:p>
        </w:tc>
        <w:tc>
          <w:tcPr>
            <w:tcW w:w="1418" w:type="dxa"/>
          </w:tcPr>
          <w:p>
            <w:pPr>
              <w:rPr>
                <w:bCs/>
                <w:sz w:val="18"/>
                <w:szCs w:val="18"/>
                <w:vertAlign w:val="superscript"/>
              </w:rPr>
            </w:pPr>
            <w:r>
              <w:rPr>
                <w:bCs/>
                <w:sz w:val="18"/>
                <w:szCs w:val="18"/>
              </w:rPr>
              <w:t>Naikinamas karantininis kenkėjas ar liga (nurodoma kuo tiksliau)</w:t>
            </w:r>
            <w:r>
              <w:rPr>
                <w:bCs/>
                <w:sz w:val="18"/>
                <w:szCs w:val="18"/>
                <w:vertAlign w:val="superscript"/>
              </w:rPr>
              <w:t>7</w:t>
            </w:r>
          </w:p>
        </w:tc>
        <w:tc>
          <w:tcPr>
            <w:tcW w:w="992" w:type="dxa"/>
            <w:textDirection w:val="btLr"/>
          </w:tcPr>
          <w:p>
            <w:pPr>
              <w:rPr>
                <w:bCs/>
                <w:sz w:val="18"/>
                <w:szCs w:val="18"/>
              </w:rPr>
            </w:pPr>
            <w:r>
              <w:rPr>
                <w:bCs/>
                <w:sz w:val="18"/>
                <w:szCs w:val="18"/>
              </w:rPr>
              <w:t>Bendras metilbromido kiekis, sunaudotas apdorojant nurodytas prekes (siuntą), kg</w:t>
            </w:r>
          </w:p>
        </w:tc>
        <w:tc>
          <w:tcPr>
            <w:tcW w:w="1134" w:type="dxa"/>
            <w:textDirection w:val="btLr"/>
          </w:tcPr>
          <w:p>
            <w:pPr>
              <w:rPr>
                <w:bCs/>
                <w:sz w:val="18"/>
                <w:szCs w:val="18"/>
                <w:lang w:eastAsia="en-GB"/>
              </w:rPr>
            </w:pPr>
            <w:r>
              <w:rPr>
                <w:bCs/>
                <w:sz w:val="18"/>
                <w:szCs w:val="18"/>
                <w:lang w:eastAsia="en-GB"/>
              </w:rPr>
              <w:t>Bendras iš siuntos surinktas išsiskyrusio metilbromido kiekis kg</w:t>
            </w:r>
          </w:p>
        </w:tc>
        <w:tc>
          <w:tcPr>
            <w:tcW w:w="1276" w:type="dxa"/>
          </w:tcPr>
          <w:p>
            <w:pPr>
              <w:rPr>
                <w:bCs/>
                <w:sz w:val="18"/>
                <w:szCs w:val="18"/>
                <w:lang w:eastAsia="en-GB"/>
              </w:rPr>
            </w:pPr>
            <w:r>
              <w:rPr>
                <w:bCs/>
                <w:sz w:val="18"/>
                <w:szCs w:val="18"/>
                <w:lang w:eastAsia="en-GB"/>
              </w:rPr>
              <w:t>Išsiųstos į ES valstybę narę (nurodyti pavadinimą)</w:t>
            </w:r>
          </w:p>
        </w:tc>
        <w:tc>
          <w:tcPr>
            <w:tcW w:w="1134" w:type="dxa"/>
          </w:tcPr>
          <w:p>
            <w:pPr>
              <w:rPr>
                <w:bCs/>
                <w:sz w:val="18"/>
                <w:szCs w:val="18"/>
              </w:rPr>
            </w:pPr>
            <w:r>
              <w:rPr>
                <w:bCs/>
                <w:sz w:val="18"/>
                <w:szCs w:val="18"/>
              </w:rPr>
              <w:t>Eksportuotos iš ES (nurodyti valstybės pavadinimą)</w:t>
            </w:r>
          </w:p>
        </w:tc>
        <w:tc>
          <w:tcPr>
            <w:tcW w:w="1134" w:type="dxa"/>
          </w:tcPr>
          <w:p>
            <w:pPr>
              <w:rPr>
                <w:bCs/>
                <w:sz w:val="18"/>
                <w:szCs w:val="18"/>
              </w:rPr>
            </w:pPr>
            <w:r>
              <w:rPr>
                <w:bCs/>
                <w:sz w:val="18"/>
                <w:szCs w:val="18"/>
              </w:rPr>
              <w:t>Pateiktas rinkai Lietuvoje (taip ar ne)</w:t>
            </w:r>
          </w:p>
        </w:tc>
        <w:tc>
          <w:tcPr>
            <w:tcW w:w="1701" w:type="dxa"/>
            <w:vMerge/>
          </w:tcPr>
          <w:p>
            <w:pPr>
              <w:rPr>
                <w:bCs/>
                <w:sz w:val="18"/>
                <w:szCs w:val="18"/>
              </w:rPr>
            </w:pPr>
          </w:p>
        </w:tc>
        <w:tc>
          <w:tcPr>
            <w:tcW w:w="2268" w:type="dxa"/>
            <w:vMerge/>
          </w:tcPr>
          <w:p>
            <w:pPr>
              <w:rPr>
                <w:bCs/>
                <w:sz w:val="18"/>
                <w:szCs w:val="18"/>
              </w:rPr>
            </w:pPr>
          </w:p>
        </w:tc>
      </w:tr>
      <w:tr>
        <w:trPr>
          <w:cantSplit/>
        </w:trPr>
        <w:tc>
          <w:tcPr>
            <w:tcW w:w="851" w:type="dxa"/>
          </w:tcPr>
          <w:p>
            <w:pPr>
              <w:rPr>
                <w:sz w:val="18"/>
                <w:szCs w:val="18"/>
              </w:rPr>
            </w:pPr>
          </w:p>
        </w:tc>
        <w:tc>
          <w:tcPr>
            <w:tcW w:w="567" w:type="dxa"/>
          </w:tcPr>
          <w:p>
            <w:pPr>
              <w:rPr>
                <w:sz w:val="18"/>
                <w:szCs w:val="18"/>
              </w:rPr>
            </w:pPr>
          </w:p>
        </w:tc>
        <w:tc>
          <w:tcPr>
            <w:tcW w:w="567" w:type="dxa"/>
          </w:tcPr>
          <w:p>
            <w:pPr>
              <w:rPr>
                <w:sz w:val="18"/>
                <w:szCs w:val="18"/>
              </w:rPr>
            </w:pPr>
          </w:p>
        </w:tc>
        <w:tc>
          <w:tcPr>
            <w:tcW w:w="567" w:type="dxa"/>
          </w:tcPr>
          <w:p>
            <w:pPr>
              <w:rPr>
                <w:sz w:val="18"/>
                <w:szCs w:val="18"/>
              </w:rPr>
            </w:pPr>
          </w:p>
        </w:tc>
        <w:tc>
          <w:tcPr>
            <w:tcW w:w="708" w:type="dxa"/>
          </w:tcPr>
          <w:p>
            <w:pPr>
              <w:rPr>
                <w:sz w:val="18"/>
                <w:szCs w:val="18"/>
              </w:rPr>
            </w:pPr>
          </w:p>
        </w:tc>
        <w:tc>
          <w:tcPr>
            <w:tcW w:w="709" w:type="dxa"/>
          </w:tcPr>
          <w:p>
            <w:pPr>
              <w:rPr>
                <w:sz w:val="18"/>
                <w:szCs w:val="18"/>
              </w:rPr>
            </w:pPr>
          </w:p>
        </w:tc>
        <w:tc>
          <w:tcPr>
            <w:tcW w:w="1418" w:type="dxa"/>
          </w:tcPr>
          <w:p>
            <w:pPr>
              <w:rPr>
                <w:sz w:val="18"/>
                <w:szCs w:val="18"/>
              </w:rPr>
            </w:pPr>
          </w:p>
        </w:tc>
        <w:tc>
          <w:tcPr>
            <w:tcW w:w="992" w:type="dxa"/>
          </w:tcPr>
          <w:p>
            <w:pPr>
              <w:rPr>
                <w:sz w:val="18"/>
                <w:szCs w:val="18"/>
              </w:rPr>
            </w:pPr>
          </w:p>
        </w:tc>
        <w:tc>
          <w:tcPr>
            <w:tcW w:w="1134" w:type="dxa"/>
          </w:tcPr>
          <w:p>
            <w:pPr>
              <w:rPr>
                <w:sz w:val="18"/>
                <w:szCs w:val="18"/>
              </w:rPr>
            </w:pPr>
          </w:p>
        </w:tc>
        <w:tc>
          <w:tcPr>
            <w:tcW w:w="1276" w:type="dxa"/>
          </w:tcPr>
          <w:p>
            <w:pPr>
              <w:rPr>
                <w:sz w:val="18"/>
                <w:szCs w:val="18"/>
              </w:rPr>
            </w:pPr>
          </w:p>
        </w:tc>
        <w:tc>
          <w:tcPr>
            <w:tcW w:w="1134" w:type="dxa"/>
          </w:tcPr>
          <w:p>
            <w:pPr>
              <w:rPr>
                <w:sz w:val="18"/>
                <w:szCs w:val="18"/>
              </w:rPr>
            </w:pPr>
          </w:p>
        </w:tc>
        <w:tc>
          <w:tcPr>
            <w:tcW w:w="1134" w:type="dxa"/>
          </w:tcPr>
          <w:p>
            <w:pPr>
              <w:rPr>
                <w:sz w:val="18"/>
                <w:szCs w:val="18"/>
              </w:rPr>
            </w:pPr>
          </w:p>
        </w:tc>
        <w:tc>
          <w:tcPr>
            <w:tcW w:w="1701" w:type="dxa"/>
          </w:tcPr>
          <w:p>
            <w:pPr>
              <w:rPr>
                <w:sz w:val="18"/>
                <w:szCs w:val="18"/>
              </w:rPr>
            </w:pPr>
          </w:p>
        </w:tc>
        <w:tc>
          <w:tcPr>
            <w:tcW w:w="2268" w:type="dxa"/>
          </w:tcPr>
          <w:p>
            <w:pPr>
              <w:rPr>
                <w:sz w:val="18"/>
                <w:szCs w:val="18"/>
              </w:rPr>
            </w:pPr>
          </w:p>
        </w:tc>
      </w:tr>
    </w:tbl>
    <w:p>
      <w:pPr>
        <w:ind w:firstLine="567"/>
        <w:jc w:val="both"/>
      </w:pPr>
    </w:p>
    <w:p>
      <w:pPr>
        <w:ind w:firstLine="567"/>
        <w:jc w:val="both"/>
      </w:pPr>
      <w:r>
        <w:t>Pastabos:</w:t>
      </w:r>
    </w:p>
    <w:p>
      <w:pPr>
        <w:ind w:firstLine="567"/>
        <w:jc w:val="both"/>
      </w:pPr>
      <w:r>
        <w:t>1</w:t>
      </w:r>
      <w:r>
        <w:t>. Nurodyti datą (pvz., 2009 m. spalio 12 d.) arba laikotarpį (pvz., 2009 m. spalio 12 – 14 d.), kada atliktas apdorojimas.</w:t>
      </w:r>
    </w:p>
    <w:p>
      <w:pPr>
        <w:ind w:firstLine="567"/>
        <w:jc w:val="both"/>
      </w:pPr>
      <w:r>
        <w:t>2</w:t>
      </w:r>
      <w:r>
        <w:t>. Jei per nurodytą 1 stulpelyje laikotarpį atlikti keli tos pačios rūšies prekių, siuntų, talpų ar patalpų apdorojimai, nurodyti apdorojimų skaičių. Skirtingų prekių, siuntų, talpų ar patalpų apdorojimas nurodomas atskirose eilutėse.</w:t>
      </w:r>
    </w:p>
    <w:p>
      <w:pPr>
        <w:ind w:firstLine="567"/>
        <w:jc w:val="both"/>
      </w:pPr>
      <w:r>
        <w:t>3</w:t>
      </w:r>
      <w:r>
        <w:t xml:space="preserve">. Nurodyti apdorojimo vieta: </w:t>
      </w:r>
    </w:p>
    <w:p>
      <w:pPr>
        <w:ind w:firstLine="567"/>
        <w:jc w:val="both"/>
      </w:pPr>
      <w:r>
        <w:t>P – uostas;</w:t>
      </w:r>
    </w:p>
    <w:p>
      <w:pPr>
        <w:ind w:firstLine="567"/>
        <w:jc w:val="both"/>
      </w:pPr>
      <w:r>
        <w:t>A – oro uostas;</w:t>
      </w:r>
    </w:p>
    <w:p>
      <w:pPr>
        <w:ind w:firstLine="567"/>
        <w:jc w:val="both"/>
      </w:pPr>
      <w:r>
        <w:t>K – kita vieta (nurodyti tiksliai).</w:t>
      </w:r>
    </w:p>
    <w:p>
      <w:pPr>
        <w:ind w:firstLine="567"/>
        <w:jc w:val="both"/>
      </w:pPr>
      <w:r>
        <w:t>Lentelėje įrašyti tik atitinkamą raidę. Patikslinimas reikalingas, jei įrašoma raidė K.</w:t>
      </w:r>
    </w:p>
    <w:p>
      <w:pPr>
        <w:ind w:firstLine="567"/>
        <w:jc w:val="both"/>
      </w:pPr>
      <w:r>
        <w:t>4</w:t>
      </w:r>
      <w:r>
        <w:t>. Nurodyti kaip arba kur atliktas apdorojimas:</w:t>
      </w:r>
    </w:p>
    <w:p>
      <w:pPr>
        <w:ind w:firstLine="567"/>
        <w:jc w:val="both"/>
      </w:pPr>
      <w:r>
        <w:t>T – po orui ir drėgmei nelaidžia medžiaga;</w:t>
      </w:r>
    </w:p>
    <w:p>
      <w:pPr>
        <w:ind w:firstLine="567"/>
        <w:jc w:val="both"/>
      </w:pPr>
      <w:r>
        <w:t xml:space="preserve">S – laive; </w:t>
      </w:r>
    </w:p>
    <w:p>
      <w:pPr>
        <w:ind w:firstLine="567"/>
        <w:jc w:val="both"/>
      </w:pPr>
      <w:r>
        <w:t>P – lėktuve;</w:t>
      </w:r>
    </w:p>
    <w:p>
      <w:pPr>
        <w:ind w:firstLine="567"/>
        <w:jc w:val="both"/>
      </w:pPr>
      <w:r>
        <w:t>C – pervežimo talpoje ar konteineryje;</w:t>
      </w:r>
    </w:p>
    <w:p>
      <w:pPr>
        <w:ind w:firstLine="567"/>
        <w:jc w:val="both"/>
      </w:pPr>
      <w:r>
        <w:t>F– fumigavimo įrangoje;</w:t>
      </w:r>
    </w:p>
    <w:p>
      <w:pPr>
        <w:ind w:firstLine="567"/>
        <w:jc w:val="both"/>
      </w:pPr>
      <w:r>
        <w:t>O – kitur (nurodyti tiksliai).</w:t>
      </w:r>
    </w:p>
    <w:p>
      <w:pPr>
        <w:ind w:firstLine="567"/>
        <w:jc w:val="both"/>
      </w:pPr>
      <w:r>
        <w:t>5</w:t>
      </w:r>
      <w:r>
        <w:t xml:space="preserve">. Įrašomas fumigavimo įrangos, ne apdorojamų prekių, tūris pagal nustatytas grupes: </w:t>
      </w:r>
    </w:p>
    <w:p>
      <w:pPr>
        <w:ind w:firstLine="567"/>
        <w:jc w:val="both"/>
      </w:pPr>
      <w:r>
        <w:t>S: nuo 0 iki 49 cm</w:t>
      </w:r>
      <w:r>
        <w:rPr>
          <w:vertAlign w:val="superscript"/>
        </w:rPr>
        <w:t>3</w:t>
      </w:r>
      <w:r>
        <w:t xml:space="preserve">; </w:t>
      </w:r>
    </w:p>
    <w:p>
      <w:pPr>
        <w:ind w:firstLine="567"/>
        <w:jc w:val="both"/>
      </w:pPr>
      <w:r>
        <w:t>M: nuo 50 iki 99 cm</w:t>
      </w:r>
      <w:r>
        <w:rPr>
          <w:vertAlign w:val="superscript"/>
        </w:rPr>
        <w:t>3</w:t>
      </w:r>
      <w:r>
        <w:t xml:space="preserve">; </w:t>
      </w:r>
    </w:p>
    <w:p>
      <w:pPr>
        <w:ind w:firstLine="567"/>
        <w:jc w:val="both"/>
      </w:pPr>
      <w:r>
        <w:t>L: nuo 100 iki 499 cm</w:t>
      </w:r>
      <w:r>
        <w:rPr>
          <w:vertAlign w:val="superscript"/>
        </w:rPr>
        <w:t>3</w:t>
      </w:r>
      <w:r>
        <w:t xml:space="preserve">; </w:t>
      </w:r>
    </w:p>
    <w:p>
      <w:pPr>
        <w:ind w:firstLine="567"/>
        <w:jc w:val="both"/>
      </w:pPr>
      <w:r>
        <w:t>XL: nuo 500 iki 999 cm</w:t>
      </w:r>
      <w:r>
        <w:rPr>
          <w:vertAlign w:val="superscript"/>
        </w:rPr>
        <w:t>3</w:t>
      </w:r>
      <w:r>
        <w:t xml:space="preserve">; </w:t>
      </w:r>
    </w:p>
    <w:p>
      <w:pPr>
        <w:ind w:firstLine="567"/>
        <w:jc w:val="both"/>
      </w:pPr>
      <w:r>
        <w:t>XXL: nuo 1000 ir daugiau cm</w:t>
      </w:r>
      <w:r>
        <w:rPr>
          <w:vertAlign w:val="superscript"/>
        </w:rPr>
        <w:t>3</w:t>
      </w:r>
      <w:r>
        <w:t>.</w:t>
      </w:r>
    </w:p>
    <w:p>
      <w:pPr>
        <w:ind w:firstLine="567"/>
        <w:jc w:val="both"/>
      </w:pPr>
      <w:r>
        <w:t>6</w:t>
      </w:r>
      <w:r>
        <w:t>. Stulpelyje „Apdorojamų prekių rūšis“ įrašyti raidę iš sąrašo:</w:t>
      </w:r>
    </w:p>
    <w:p>
      <w:pPr>
        <w:ind w:firstLine="567"/>
        <w:jc w:val="both"/>
      </w:pPr>
      <w:r>
        <w:t>A – svogūnėliai, gumbasvogūniai, šakniagumbiai, šakniastiebiai;</w:t>
      </w:r>
    </w:p>
    <w:p>
      <w:pPr>
        <w:ind w:firstLine="567"/>
        <w:jc w:val="both"/>
      </w:pPr>
      <w:r>
        <w:t>B – skintos gėlės ir šakos;</w:t>
      </w:r>
    </w:p>
    <w:p>
      <w:pPr>
        <w:ind w:firstLine="567"/>
        <w:jc w:val="both"/>
      </w:pPr>
      <w:r>
        <w:t>C – švieži vaisiai ir daržovės;</w:t>
      </w:r>
    </w:p>
    <w:p>
      <w:pPr>
        <w:ind w:firstLine="567"/>
        <w:jc w:val="both"/>
      </w:pPr>
      <w:r>
        <w:t xml:space="preserve">D – javai ir grūdai vartojimui; </w:t>
      </w:r>
    </w:p>
    <w:p>
      <w:pPr>
        <w:ind w:firstLine="567"/>
        <w:jc w:val="both"/>
      </w:pPr>
      <w:r>
        <w:t>E – džiovinti maisto produktai;</w:t>
      </w:r>
    </w:p>
    <w:p>
      <w:pPr>
        <w:ind w:firstLine="567"/>
        <w:jc w:val="both"/>
      </w:pPr>
      <w:r>
        <w:t>F – medelyno, daigyno asortimentas;</w:t>
      </w:r>
    </w:p>
    <w:p>
      <w:pPr>
        <w:ind w:firstLine="567"/>
        <w:jc w:val="both"/>
      </w:pPr>
      <w:r>
        <w:t>G – sėklos ir sodinukai, sėjinukai sodinimui;</w:t>
      </w:r>
    </w:p>
    <w:p>
      <w:pPr>
        <w:ind w:firstLine="567"/>
        <w:jc w:val="both"/>
      </w:pPr>
      <w:r>
        <w:t>H – medinė pakavimo medžiaga, padėklai, pagalbinė mediena (tvirtinimo medžiaga, paklotai, įtvarai ir pan.), kitos pakavimo medžiagos;</w:t>
      </w:r>
    </w:p>
    <w:p>
      <w:pPr>
        <w:ind w:firstLine="567"/>
        <w:jc w:val="both"/>
      </w:pPr>
      <w:r>
        <w:t>I – technologiškai apdorota mediena (baldai ir pan.);</w:t>
      </w:r>
    </w:p>
    <w:p>
      <w:pPr>
        <w:ind w:firstLine="567"/>
        <w:jc w:val="both"/>
      </w:pPr>
      <w:r>
        <w:t>K – žaliavinė mediena - rąstai su žieve;</w:t>
      </w:r>
    </w:p>
    <w:p>
      <w:pPr>
        <w:ind w:firstLine="567"/>
        <w:jc w:val="both"/>
      </w:pPr>
      <w:r>
        <w:t>L – žaliavinė mediena – rąstai be žievės;</w:t>
      </w:r>
    </w:p>
    <w:p>
      <w:pPr>
        <w:ind w:firstLine="567"/>
        <w:jc w:val="both"/>
      </w:pPr>
      <w:r>
        <w:t>M – šienas, šiaudai, sausas gyvūnų pašaras;</w:t>
      </w:r>
    </w:p>
    <w:p>
      <w:pPr>
        <w:ind w:firstLine="567"/>
        <w:jc w:val="both"/>
      </w:pPr>
      <w:r>
        <w:t>N - medvilnė ir medžiagos;</w:t>
      </w:r>
    </w:p>
    <w:p>
      <w:pPr>
        <w:ind w:firstLine="567"/>
        <w:jc w:val="both"/>
      </w:pPr>
      <w:r>
        <w:t>O – įranga;</w:t>
      </w:r>
    </w:p>
    <w:p>
      <w:pPr>
        <w:ind w:firstLine="567"/>
        <w:jc w:val="both"/>
      </w:pPr>
      <w:r>
        <w:t>P – asmeniniai daiktai;</w:t>
      </w:r>
    </w:p>
    <w:p>
      <w:pPr>
        <w:ind w:firstLine="567"/>
        <w:jc w:val="both"/>
      </w:pPr>
      <w:r>
        <w:t>R – kiti (nurodyti tiksliai).</w:t>
      </w:r>
    </w:p>
    <w:p>
      <w:pPr>
        <w:ind w:firstLine="567"/>
        <w:jc w:val="both"/>
      </w:pPr>
      <w:r>
        <w:t>7</w:t>
      </w:r>
      <w:r>
        <w:t>. Informacija apie naikinamą kenkėją ar ligą yra privaloma, nurodyti kenkėjo ar ligos mokslinį pavadinimą. Pagal šią informaciją apdorojimas priskiriamas arba karantininiam apdorojimui, arba apdorojimui prieš transportavimą. Jei šis stulpelis neužpildomas, apdorojimas bus nekarantininis.</w:t>
      </w:r>
    </w:p>
    <w:p>
      <w:pPr>
        <w:ind w:firstLine="567"/>
        <w:jc w:val="both"/>
      </w:pPr>
      <w:r>
        <w:t>8</w:t>
      </w:r>
      <w:r>
        <w:t>. Pagal Monrealio protokolo nuostatas leidimą naudoti metilbromidą karantininiam apdorojimui ir (ar) apdorojimui prieš transportavimą gali tik nacionalinės augalų, gyvūnų, sveikatos ir aplinkos apsaugos institucijos.</w:t>
      </w:r>
    </w:p>
    <w:p>
      <w:pPr>
        <w:ind w:firstLine="567"/>
        <w:jc w:val="both"/>
      </w:pPr>
    </w:p>
    <w:p>
      <w:pPr>
        <w:ind w:firstLine="567"/>
        <w:jc w:val="both"/>
        <w:rPr>
          <w:bCs/>
        </w:rPr>
      </w:pPr>
      <w:r>
        <w:rPr>
          <w:bCs/>
        </w:rPr>
        <w:t>2</w:t>
      </w:r>
      <w:r>
        <w:rPr>
          <w:bCs/>
        </w:rPr>
        <w:t>. Informacija apie metilbromido alternatyvų vertinimą.</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876"/>
        <w:gridCol w:w="3339"/>
        <w:gridCol w:w="2275"/>
      </w:tblGrid>
      <w:tr>
        <w:tc>
          <w:tcPr>
            <w:tcW w:w="1668" w:type="dxa"/>
            <w:tcBorders>
              <w:right w:val="nil"/>
            </w:tcBorders>
          </w:tcPr>
          <w:p>
            <w:r>
              <w:t>Alternatyvos pavadinimas</w:t>
            </w:r>
            <w:r>
              <w:rPr>
                <w:vertAlign w:val="superscript"/>
              </w:rPr>
              <w:t>1</w:t>
            </w:r>
          </w:p>
        </w:tc>
        <w:tc>
          <w:tcPr>
            <w:tcW w:w="1984" w:type="dxa"/>
            <w:tcBorders>
              <w:left w:val="nil"/>
            </w:tcBorders>
          </w:tcPr>
          <w:p/>
        </w:tc>
        <w:tc>
          <w:tcPr>
            <w:tcW w:w="3544" w:type="dxa"/>
            <w:tcBorders>
              <w:right w:val="nil"/>
            </w:tcBorders>
          </w:tcPr>
          <w:p>
            <w:r>
              <w:t>Data, kada pradėti alternatyvos tyrimai ar bandymai</w:t>
            </w:r>
          </w:p>
        </w:tc>
        <w:tc>
          <w:tcPr>
            <w:tcW w:w="2410" w:type="dxa"/>
            <w:tcBorders>
              <w:left w:val="nil"/>
            </w:tcBorders>
          </w:tcPr>
          <w:p/>
        </w:tc>
      </w:tr>
      <w:tr>
        <w:trPr>
          <w:cantSplit/>
        </w:trPr>
        <w:tc>
          <w:tcPr>
            <w:tcW w:w="3652" w:type="dxa"/>
            <w:gridSpan w:val="2"/>
            <w:vMerge w:val="restart"/>
          </w:tcPr>
          <w:p>
            <w:r>
              <w:t>Pavadinimas įstaigos ar įmonės, kuri vykdo tyrimus ar bandymus</w:t>
            </w:r>
          </w:p>
        </w:tc>
        <w:tc>
          <w:tcPr>
            <w:tcW w:w="3544" w:type="dxa"/>
            <w:tcBorders>
              <w:right w:val="nil"/>
            </w:tcBorders>
          </w:tcPr>
          <w:p>
            <w:r>
              <w:t>Data, kada numatoma užbaigti alternatyvos tyrimus ar bandymus</w:t>
            </w:r>
          </w:p>
        </w:tc>
        <w:tc>
          <w:tcPr>
            <w:tcW w:w="2410" w:type="dxa"/>
            <w:tcBorders>
              <w:left w:val="nil"/>
            </w:tcBorders>
          </w:tcPr>
          <w:p/>
        </w:tc>
      </w:tr>
      <w:tr>
        <w:trPr>
          <w:cantSplit/>
        </w:trPr>
        <w:tc>
          <w:tcPr>
            <w:tcW w:w="3652" w:type="dxa"/>
            <w:gridSpan w:val="2"/>
            <w:vMerge/>
          </w:tcPr>
          <w:p/>
        </w:tc>
        <w:tc>
          <w:tcPr>
            <w:tcW w:w="3544" w:type="dxa"/>
            <w:tcBorders>
              <w:right w:val="nil"/>
            </w:tcBorders>
          </w:tcPr>
          <w:p>
            <w:r>
              <w:t>Data, kada numatoma naudoti (įdiegti) alternatyvą</w:t>
            </w:r>
          </w:p>
        </w:tc>
        <w:tc>
          <w:tcPr>
            <w:tcW w:w="2410" w:type="dxa"/>
            <w:tcBorders>
              <w:left w:val="nil"/>
            </w:tcBorders>
          </w:tcPr>
          <w:p/>
        </w:tc>
      </w:tr>
      <w:tr>
        <w:trPr>
          <w:cantSplit/>
        </w:trPr>
        <w:tc>
          <w:tcPr>
            <w:tcW w:w="3652" w:type="dxa"/>
            <w:gridSpan w:val="2"/>
            <w:vMerge w:val="restart"/>
          </w:tcPr>
          <w:p>
            <w:r>
              <w:t>Alternatyvos tyrimo ar bandymo projekto pavadinimas</w:t>
            </w:r>
          </w:p>
        </w:tc>
        <w:tc>
          <w:tcPr>
            <w:tcW w:w="3544" w:type="dxa"/>
            <w:tcBorders>
              <w:right w:val="nil"/>
            </w:tcBorders>
          </w:tcPr>
          <w:p>
            <w:r>
              <w:t>Prekės ar produktai, kuriuos apdoroti numatoma naudoti alternatyvą</w:t>
            </w:r>
          </w:p>
        </w:tc>
        <w:tc>
          <w:tcPr>
            <w:tcW w:w="2410" w:type="dxa"/>
            <w:tcBorders>
              <w:left w:val="nil"/>
            </w:tcBorders>
          </w:tcPr>
          <w:p/>
        </w:tc>
      </w:tr>
      <w:tr>
        <w:trPr>
          <w:cantSplit/>
        </w:trPr>
        <w:tc>
          <w:tcPr>
            <w:tcW w:w="3652" w:type="dxa"/>
            <w:gridSpan w:val="2"/>
            <w:vMerge/>
          </w:tcPr>
          <w:p/>
        </w:tc>
        <w:tc>
          <w:tcPr>
            <w:tcW w:w="3544" w:type="dxa"/>
            <w:tcBorders>
              <w:right w:val="nil"/>
            </w:tcBorders>
          </w:tcPr>
          <w:p>
            <w:r>
              <w:t>Prieš kokį kenkėją ar ligą numatoma naudoti alternatyvą</w:t>
            </w:r>
          </w:p>
        </w:tc>
        <w:tc>
          <w:tcPr>
            <w:tcW w:w="2410" w:type="dxa"/>
            <w:tcBorders>
              <w:left w:val="nil"/>
            </w:tcBorders>
          </w:tcPr>
          <w:p/>
        </w:tc>
      </w:tr>
      <w:tr>
        <w:trPr>
          <w:cantSplit/>
          <w:trHeight w:val="1373"/>
        </w:trPr>
        <w:tc>
          <w:tcPr>
            <w:tcW w:w="9606" w:type="dxa"/>
            <w:gridSpan w:val="4"/>
            <w:tcBorders>
              <w:bottom w:val="single" w:sz="4" w:space="0" w:color="auto"/>
            </w:tcBorders>
          </w:tcPr>
          <w:p>
            <w:r>
              <w:t>Pagrindinių tyrinėtojų pavadinimai, vardai, adresai, elektroninis paštas</w:t>
            </w:r>
          </w:p>
          <w:p/>
          <w:p/>
          <w:p/>
          <w:p/>
          <w:p>
            <w:pPr>
              <w:rPr>
                <w:lang w:eastAsia="en-GB"/>
              </w:rPr>
            </w:pPr>
          </w:p>
        </w:tc>
      </w:tr>
      <w:tr>
        <w:trPr>
          <w:cantSplit/>
        </w:trPr>
        <w:tc>
          <w:tcPr>
            <w:tcW w:w="9606" w:type="dxa"/>
            <w:gridSpan w:val="4"/>
          </w:tcPr>
          <w:p>
            <w:r>
              <w:t>Padarytas progresas, pvz., bandymų skaičius, kenkėjų naikinimo efektyvumas, poveikis apdorojamų daiktų kokybei, atlikti pusiau komerciniai ar gamybiniai tyrimai ir pan.</w:t>
            </w:r>
          </w:p>
          <w:p/>
          <w:p/>
          <w:p/>
          <w:p/>
          <w:p/>
        </w:tc>
      </w:tr>
      <w:tr>
        <w:trPr>
          <w:cantSplit/>
        </w:trPr>
        <w:tc>
          <w:tcPr>
            <w:tcW w:w="9606" w:type="dxa"/>
            <w:gridSpan w:val="4"/>
          </w:tcPr>
          <w:p>
            <w:r>
              <w:t>Tyrimų ar bandymų ataskaitos (autorius (-iai), metai, pavadinimas, nuorodos)</w:t>
            </w:r>
          </w:p>
          <w:p/>
          <w:p/>
          <w:p/>
          <w:p/>
          <w:p/>
          <w:p/>
        </w:tc>
      </w:tr>
      <w:tr>
        <w:trPr>
          <w:cantSplit/>
        </w:trPr>
        <w:tc>
          <w:tcPr>
            <w:tcW w:w="9606" w:type="dxa"/>
            <w:gridSpan w:val="4"/>
          </w:tcPr>
          <w:p>
            <w:r>
              <w:t>Papildomi komentarai</w:t>
            </w:r>
          </w:p>
          <w:p/>
          <w:p/>
          <w:p/>
          <w:p/>
          <w:p/>
          <w:p>
            <w:pPr>
              <w:rPr>
                <w:lang w:eastAsia="en-GB"/>
              </w:rPr>
            </w:pPr>
          </w:p>
        </w:tc>
      </w:tr>
    </w:tbl>
    <w:p>
      <w:pPr>
        <w:ind w:firstLine="567"/>
        <w:jc w:val="both"/>
      </w:pPr>
    </w:p>
    <w:p>
      <w:pPr>
        <w:ind w:firstLine="567"/>
        <w:jc w:val="both"/>
      </w:pPr>
      <w:r>
        <w:t>Pastabos:</w:t>
      </w:r>
    </w:p>
    <w:p>
      <w:pPr>
        <w:ind w:firstLine="567"/>
        <w:jc w:val="both"/>
      </w:pPr>
      <w:r>
        <w:t>1</w:t>
      </w:r>
      <w:r>
        <w:t xml:space="preserve">. Alternatyva gali būti medžiaga, kuria pakeičiamas metilbromidas, arba kiti necheminiai apdorojamo būdai ar taikoma praktika, pvz., apdorojimas šiluma arba integruota kenkėjų kontrolė, įskaitant sanaciją (patalpų valymas ir pan.). Kiekvienos alternatyvos įvertinimui pildoma atskira lentelė. </w:t>
      </w:r>
    </w:p>
    <w:p>
      <w:pPr>
        <w:ind w:firstLine="567"/>
        <w:jc w:val="both"/>
      </w:pPr>
      <w:r>
        <w:t>2</w:t>
      </w:r>
      <w:r>
        <w:t>. Jei alternatyvos vertinimas vykdomas keletą metų ir praėjusiais metais jau buvo pateikta informacija apie tai, pildant šią lentelę nurodyti pateiktą ataskaitą ir teikti tik naujus duomenis.</w:t>
      </w:r>
    </w:p>
    <w:p>
      <w:pPr>
        <w:ind w:firstLine="567"/>
        <w:jc w:val="both"/>
      </w:pPr>
      <w:r>
        <w:t>3</w:t>
      </w:r>
      <w:r>
        <w:t>. Jei norite teikti papildomą informaciją, pridėkit ją, tačiau lentelėje į atitinkamus langelius įrašykite apibendrintus duomenis pagal pateiktą formą.</w:t>
      </w:r>
    </w:p>
    <w:p>
      <w:pPr>
        <w:ind w:firstLine="567"/>
        <w:jc w:val="both"/>
      </w:pPr>
    </w:p>
    <w:p>
      <w:pPr>
        <w:ind w:firstLine="567"/>
        <w:jc w:val="both"/>
        <w:sectPr>
          <w:pgSz w:w="11907" w:h="16840" w:code="9"/>
          <w:pgMar w:top="1134" w:right="1134" w:bottom="1134" w:left="1701" w:header="567" w:footer="284" w:gutter="0"/>
          <w:cols w:space="1296"/>
          <w:docGrid w:linePitch="360"/>
        </w:sectPr>
      </w:pPr>
    </w:p>
    <w:p>
      <w:pPr>
        <w:ind w:firstLine="567"/>
        <w:jc w:val="both"/>
        <w:rPr>
          <w:bCs/>
        </w:rPr>
      </w:pPr>
      <w:r>
        <w:rPr>
          <w:bCs/>
        </w:rPr>
        <w:t>3</w:t>
      </w:r>
      <w:r>
        <w:rPr>
          <w:bCs/>
        </w:rPr>
        <w:t>. Informacija apie naudojamas alternatyvas, pakeitusias metilbromidą.</w:t>
      </w:r>
    </w:p>
    <w:p>
      <w:pPr>
        <w:ind w:firstLine="567"/>
        <w:jc w:val="both"/>
      </w:pPr>
      <w:r>
        <w:t>3.1</w:t>
      </w:r>
      <w:r>
        <w:t>. Ataskaitiniais kalendoriniais metais panaudotų alternatyvų sąrašas:</w:t>
      </w:r>
    </w:p>
    <w:p>
      <w:pPr>
        <w:ind w:firstLine="567"/>
        <w:jc w:val="both"/>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840"/>
        <w:gridCol w:w="2191"/>
        <w:gridCol w:w="1947"/>
        <w:gridCol w:w="1946"/>
        <w:gridCol w:w="1669"/>
        <w:gridCol w:w="2086"/>
        <w:gridCol w:w="2501"/>
      </w:tblGrid>
      <w:tr>
        <w:tc>
          <w:tcPr>
            <w:tcW w:w="568" w:type="dxa"/>
          </w:tcPr>
          <w:p>
            <w:pPr>
              <w:rPr>
                <w:bCs/>
              </w:rPr>
            </w:pPr>
            <w:r>
              <w:rPr>
                <w:bCs/>
              </w:rPr>
              <w:t>Nr.</w:t>
            </w:r>
          </w:p>
        </w:tc>
        <w:tc>
          <w:tcPr>
            <w:tcW w:w="1876" w:type="dxa"/>
          </w:tcPr>
          <w:p>
            <w:pPr>
              <w:rPr>
                <w:bCs/>
              </w:rPr>
            </w:pPr>
            <w:r>
              <w:rPr>
                <w:bCs/>
              </w:rPr>
              <w:t>Alternatyvos pavadinimas</w:t>
            </w:r>
          </w:p>
        </w:tc>
        <w:tc>
          <w:tcPr>
            <w:tcW w:w="2234" w:type="dxa"/>
          </w:tcPr>
          <w:p>
            <w:pPr>
              <w:rPr>
                <w:bCs/>
              </w:rPr>
            </w:pPr>
            <w:r>
              <w:rPr>
                <w:bCs/>
              </w:rPr>
              <w:t>Prekė arba produktas</w:t>
            </w:r>
          </w:p>
        </w:tc>
        <w:tc>
          <w:tcPr>
            <w:tcW w:w="1985" w:type="dxa"/>
          </w:tcPr>
          <w:p>
            <w:pPr>
              <w:rPr>
                <w:bCs/>
              </w:rPr>
            </w:pPr>
            <w:r>
              <w:rPr>
                <w:bCs/>
              </w:rPr>
              <w:t>Naikinamas kenkėjas</w:t>
            </w:r>
          </w:p>
        </w:tc>
        <w:tc>
          <w:tcPr>
            <w:tcW w:w="1984" w:type="dxa"/>
          </w:tcPr>
          <w:p>
            <w:pPr>
              <w:rPr>
                <w:bCs/>
              </w:rPr>
            </w:pPr>
            <w:r>
              <w:rPr>
                <w:bCs/>
              </w:rPr>
              <w:t>Naikinama liga</w:t>
            </w:r>
          </w:p>
        </w:tc>
        <w:tc>
          <w:tcPr>
            <w:tcW w:w="1701" w:type="dxa"/>
          </w:tcPr>
          <w:p>
            <w:pPr>
              <w:rPr>
                <w:bCs/>
              </w:rPr>
            </w:pPr>
            <w:r>
              <w:rPr>
                <w:bCs/>
              </w:rPr>
              <w:t xml:space="preserve">Data, nuo kada alternatyva pradėta naudoti </w:t>
            </w:r>
          </w:p>
        </w:tc>
        <w:tc>
          <w:tcPr>
            <w:tcW w:w="2127" w:type="dxa"/>
          </w:tcPr>
          <w:p>
            <w:pPr>
              <w:rPr>
                <w:bCs/>
              </w:rPr>
            </w:pPr>
            <w:r>
              <w:rPr>
                <w:bCs/>
              </w:rPr>
              <w:t>Apytiksliai metilbromido kiekis, pakeistas alternatyva, kg per metus</w:t>
            </w:r>
          </w:p>
        </w:tc>
        <w:tc>
          <w:tcPr>
            <w:tcW w:w="2551" w:type="dxa"/>
          </w:tcPr>
          <w:p>
            <w:pPr>
              <w:rPr>
                <w:bCs/>
              </w:rPr>
            </w:pPr>
            <w:r>
              <w:rPr>
                <w:bCs/>
              </w:rPr>
              <w:t xml:space="preserve">Komentarai </w:t>
            </w:r>
            <w:r>
              <w:rPr>
                <w:bCs/>
                <w:vertAlign w:val="superscript"/>
              </w:rPr>
              <w:t>1</w:t>
            </w:r>
            <w:r>
              <w:rPr>
                <w:bCs/>
              </w:rPr>
              <w:t xml:space="preserve"> </w:t>
            </w:r>
          </w:p>
        </w:tc>
      </w:tr>
      <w:tr>
        <w:tc>
          <w:tcPr>
            <w:tcW w:w="568" w:type="dxa"/>
          </w:tcPr>
          <w:p>
            <w:r>
              <w:t>1</w:t>
            </w:r>
          </w:p>
        </w:tc>
        <w:tc>
          <w:tcPr>
            <w:tcW w:w="1876" w:type="dxa"/>
          </w:tcPr>
          <w:p/>
        </w:tc>
        <w:tc>
          <w:tcPr>
            <w:tcW w:w="2234" w:type="dxa"/>
          </w:tcPr>
          <w:p/>
        </w:tc>
        <w:tc>
          <w:tcPr>
            <w:tcW w:w="1985" w:type="dxa"/>
          </w:tcPr>
          <w:p/>
        </w:tc>
        <w:tc>
          <w:tcPr>
            <w:tcW w:w="1984" w:type="dxa"/>
          </w:tcPr>
          <w:p/>
        </w:tc>
        <w:tc>
          <w:tcPr>
            <w:tcW w:w="1701" w:type="dxa"/>
          </w:tcPr>
          <w:p/>
        </w:tc>
        <w:tc>
          <w:tcPr>
            <w:tcW w:w="2127" w:type="dxa"/>
          </w:tcPr>
          <w:p/>
        </w:tc>
        <w:tc>
          <w:tcPr>
            <w:tcW w:w="2551" w:type="dxa"/>
          </w:tcPr>
          <w:p/>
        </w:tc>
      </w:tr>
      <w:tr>
        <w:tc>
          <w:tcPr>
            <w:tcW w:w="568" w:type="dxa"/>
          </w:tcPr>
          <w:p>
            <w:r>
              <w:t>2</w:t>
            </w:r>
          </w:p>
        </w:tc>
        <w:tc>
          <w:tcPr>
            <w:tcW w:w="1876" w:type="dxa"/>
          </w:tcPr>
          <w:p/>
        </w:tc>
        <w:tc>
          <w:tcPr>
            <w:tcW w:w="2234" w:type="dxa"/>
          </w:tcPr>
          <w:p/>
        </w:tc>
        <w:tc>
          <w:tcPr>
            <w:tcW w:w="1985" w:type="dxa"/>
          </w:tcPr>
          <w:p/>
        </w:tc>
        <w:tc>
          <w:tcPr>
            <w:tcW w:w="1984" w:type="dxa"/>
          </w:tcPr>
          <w:p/>
        </w:tc>
        <w:tc>
          <w:tcPr>
            <w:tcW w:w="1701" w:type="dxa"/>
          </w:tcPr>
          <w:p/>
        </w:tc>
        <w:tc>
          <w:tcPr>
            <w:tcW w:w="2127" w:type="dxa"/>
          </w:tcPr>
          <w:p/>
        </w:tc>
        <w:tc>
          <w:tcPr>
            <w:tcW w:w="2551" w:type="dxa"/>
          </w:tcPr>
          <w:p/>
        </w:tc>
      </w:tr>
      <w:tr>
        <w:tc>
          <w:tcPr>
            <w:tcW w:w="568" w:type="dxa"/>
          </w:tcPr>
          <w:p>
            <w:r>
              <w:t>3</w:t>
            </w:r>
          </w:p>
        </w:tc>
        <w:tc>
          <w:tcPr>
            <w:tcW w:w="1876" w:type="dxa"/>
          </w:tcPr>
          <w:p/>
        </w:tc>
        <w:tc>
          <w:tcPr>
            <w:tcW w:w="2234" w:type="dxa"/>
          </w:tcPr>
          <w:p/>
        </w:tc>
        <w:tc>
          <w:tcPr>
            <w:tcW w:w="1985" w:type="dxa"/>
          </w:tcPr>
          <w:p/>
        </w:tc>
        <w:tc>
          <w:tcPr>
            <w:tcW w:w="1984" w:type="dxa"/>
          </w:tcPr>
          <w:p/>
        </w:tc>
        <w:tc>
          <w:tcPr>
            <w:tcW w:w="1701" w:type="dxa"/>
          </w:tcPr>
          <w:p/>
        </w:tc>
        <w:tc>
          <w:tcPr>
            <w:tcW w:w="2127" w:type="dxa"/>
          </w:tcPr>
          <w:p/>
        </w:tc>
        <w:tc>
          <w:tcPr>
            <w:tcW w:w="2551" w:type="dxa"/>
          </w:tcPr>
          <w:p/>
        </w:tc>
      </w:tr>
    </w:tbl>
    <w:p>
      <w:pPr>
        <w:ind w:firstLine="567"/>
        <w:jc w:val="both"/>
      </w:pPr>
    </w:p>
    <w:p>
      <w:pPr>
        <w:ind w:firstLine="567"/>
        <w:jc w:val="both"/>
      </w:pPr>
      <w:r>
        <w:t>Pastabos:</w:t>
      </w:r>
    </w:p>
    <w:p>
      <w:pPr>
        <w:ind w:firstLine="567"/>
        <w:jc w:val="both"/>
      </w:pPr>
      <w:r>
        <w:t>1</w:t>
      </w:r>
      <w:r>
        <w:t>. Komentaruose pateikiama išsamesnė informacija apie alternatyvos naudojimą, apdorojimo trukmę, apdorojimo alternatyvą ir įrangos sąnaudas, apytikrį alternatyvos sunaudojimą ir pan.</w:t>
      </w:r>
    </w:p>
    <w:p>
      <w:pPr>
        <w:ind w:firstLine="567"/>
        <w:jc w:val="both"/>
      </w:pPr>
      <w:r>
        <w:t>2</w:t>
      </w:r>
      <w:r>
        <w:t>. Jei norite teikti papildomą informaciją, pridėkit ją, tačiau lentelėje į atitinkamus langelius įrašykite apibendrintus duomenis pagal pateiktą formą.</w:t>
      </w:r>
    </w:p>
    <w:p>
      <w:pPr>
        <w:ind w:firstLine="567"/>
        <w:jc w:val="both"/>
      </w:pPr>
    </w:p>
    <w:p>
      <w:pPr>
        <w:ind w:firstLine="567"/>
        <w:jc w:val="both"/>
      </w:pPr>
      <w:r>
        <w:t>3.2</w:t>
      </w:r>
      <w:r>
        <w:t>. Karantininio apdorojimo ir apdorojimo prieš transportavimą atvejai, kuriems dar nėra alternatyvų:</w:t>
      </w:r>
    </w:p>
    <w:p>
      <w:pPr>
        <w:ind w:firstLine="567"/>
        <w:jc w:val="both"/>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3657"/>
        <w:gridCol w:w="2817"/>
        <w:gridCol w:w="2606"/>
        <w:gridCol w:w="3386"/>
      </w:tblGrid>
      <w:tr>
        <w:trPr>
          <w:tblHeader/>
        </w:trPr>
        <w:tc>
          <w:tcPr>
            <w:tcW w:w="2274" w:type="dxa"/>
          </w:tcPr>
          <w:p>
            <w:pPr>
              <w:rPr>
                <w:bCs/>
              </w:rPr>
            </w:pPr>
            <w:r>
              <w:rPr>
                <w:bCs/>
              </w:rPr>
              <w:t>Prekė ar produktas</w:t>
            </w:r>
          </w:p>
        </w:tc>
        <w:tc>
          <w:tcPr>
            <w:tcW w:w="3657" w:type="dxa"/>
          </w:tcPr>
          <w:p>
            <w:pPr>
              <w:rPr>
                <w:bCs/>
              </w:rPr>
            </w:pPr>
            <w:r>
              <w:rPr>
                <w:bCs/>
              </w:rPr>
              <w:t>Naikinamas kenkėjas</w:t>
            </w:r>
          </w:p>
        </w:tc>
        <w:tc>
          <w:tcPr>
            <w:tcW w:w="2817" w:type="dxa"/>
          </w:tcPr>
          <w:p>
            <w:pPr>
              <w:rPr>
                <w:bCs/>
              </w:rPr>
            </w:pPr>
            <w:r>
              <w:rPr>
                <w:bCs/>
              </w:rPr>
              <w:t>Naikinama liga</w:t>
            </w:r>
          </w:p>
        </w:tc>
        <w:tc>
          <w:tcPr>
            <w:tcW w:w="2606" w:type="dxa"/>
          </w:tcPr>
          <w:p>
            <w:pPr>
              <w:rPr>
                <w:bCs/>
                <w:vertAlign w:val="superscript"/>
              </w:rPr>
            </w:pPr>
            <w:r>
              <w:rPr>
                <w:bCs/>
              </w:rPr>
              <w:t xml:space="preserve">Galimos alternatyvos tyrimų ir įgyvendinimo data </w:t>
            </w:r>
            <w:r>
              <w:rPr>
                <w:bCs/>
                <w:vertAlign w:val="superscript"/>
              </w:rPr>
              <w:t>1</w:t>
            </w:r>
          </w:p>
        </w:tc>
        <w:tc>
          <w:tcPr>
            <w:tcW w:w="3386" w:type="dxa"/>
          </w:tcPr>
          <w:p>
            <w:pPr>
              <w:rPr>
                <w:bCs/>
              </w:rPr>
            </w:pPr>
            <w:r>
              <w:rPr>
                <w:bCs/>
              </w:rPr>
              <w:t>Komentarai</w:t>
            </w: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r>
        <w:tc>
          <w:tcPr>
            <w:tcW w:w="2274" w:type="dxa"/>
          </w:tcPr>
          <w:p/>
        </w:tc>
        <w:tc>
          <w:tcPr>
            <w:tcW w:w="3657" w:type="dxa"/>
          </w:tcPr>
          <w:p/>
        </w:tc>
        <w:tc>
          <w:tcPr>
            <w:tcW w:w="2817" w:type="dxa"/>
          </w:tcPr>
          <w:p/>
        </w:tc>
        <w:tc>
          <w:tcPr>
            <w:tcW w:w="2606" w:type="dxa"/>
          </w:tcPr>
          <w:p/>
        </w:tc>
        <w:tc>
          <w:tcPr>
            <w:tcW w:w="3386" w:type="dxa"/>
          </w:tcPr>
          <w:p/>
        </w:tc>
      </w:tr>
    </w:tbl>
    <w:p>
      <w:pPr>
        <w:ind w:firstLine="567"/>
        <w:jc w:val="both"/>
        <w:rPr>
          <w:b/>
        </w:rPr>
      </w:pPr>
    </w:p>
    <w:p>
      <w:pPr>
        <w:ind w:firstLine="567"/>
        <w:jc w:val="both"/>
        <w:rPr>
          <w:bCs/>
          <w:lang w:eastAsia="en-GB"/>
        </w:rPr>
      </w:pPr>
      <w:r>
        <w:rPr>
          <w:bCs/>
          <w:lang w:eastAsia="en-GB"/>
        </w:rPr>
        <w:t>Pastabos:</w:t>
      </w:r>
    </w:p>
    <w:p>
      <w:pPr>
        <w:ind w:firstLine="567"/>
        <w:jc w:val="both"/>
        <w:rPr>
          <w:bCs/>
          <w:lang w:eastAsia="en-GB"/>
        </w:rPr>
      </w:pPr>
      <w:r>
        <w:rPr>
          <w:bCs/>
          <w:lang w:eastAsia="en-GB"/>
        </w:rPr>
        <w:t>1</w:t>
      </w:r>
      <w:r>
        <w:rPr>
          <w:bCs/>
          <w:lang w:eastAsia="en-GB"/>
        </w:rPr>
        <w:t xml:space="preserve">. Nurodyti numatomą alternatyvos tyrimų ir įgyvendinimo datą, jei tyrimai dar nepradėti, ir įgyvendinimo datą, jei galima alternatyva ištirta, tačiau dar neįdiegta ir nenaudojama. </w:t>
      </w:r>
    </w:p>
    <w:p>
      <w:pPr>
        <w:ind w:firstLine="567"/>
        <w:jc w:val="both"/>
        <w:rPr>
          <w:lang w:eastAsia="en-GB"/>
        </w:rPr>
      </w:pPr>
      <w:r>
        <w:rPr>
          <w:lang w:eastAsia="en-GB"/>
        </w:rPr>
        <w:t>Jei norite pateikti papildomą informaciją, pridėkit ją, tačiau lentelėje į atitinkamus langelius įrašykite apibendrintus duomenis pagal pateiktą formą.</w:t>
      </w:r>
    </w:p>
    <w:p>
      <w:pPr>
        <w:ind w:firstLine="567"/>
      </w:pPr>
    </w:p>
    <w:p>
      <w:pPr>
        <w:ind w:firstLine="567"/>
      </w:pPr>
      <w:r>
        <w:t>Atsakingo asmens vardas, pavardė _________________ Data _____________</w:t>
      </w:r>
    </w:p>
    <w:p>
      <w:pPr>
        <w:ind w:firstLine="567"/>
      </w:pPr>
    </w:p>
    <w:p>
      <w:pPr>
        <w:jc w:val="center"/>
      </w:pPr>
      <w:r>
        <w:t>_________________</w:t>
      </w:r>
    </w:p>
    <w:p>
      <w:pPr>
        <w:ind w:firstLine="567"/>
        <w:jc w:val="both"/>
      </w:pPr>
    </w:p>
    <w:p>
      <w:pPr>
        <w:ind w:firstLine="567"/>
        <w:jc w:val="both"/>
        <w:sectPr>
          <w:pgSz w:w="16840" w:h="11907" w:orient="landscape" w:code="9"/>
          <w:pgMar w:top="1701" w:right="1134" w:bottom="1134" w:left="1134" w:header="567" w:footer="284" w:gutter="0"/>
          <w:cols w:space="1296"/>
          <w:docGrid w:linePitch="360"/>
        </w:sectPr>
      </w:pPr>
    </w:p>
    <w:p>
      <w:pPr>
        <w:tabs>
          <w:tab w:val="left" w:pos="1304"/>
          <w:tab w:val="left" w:pos="1457"/>
          <w:tab w:val="left" w:pos="1604"/>
          <w:tab w:val="left" w:pos="1757"/>
        </w:tabs>
        <w:ind w:firstLine="5102"/>
      </w:pPr>
      <w:r>
        <w:t xml:space="preserve">Forma AM2 patvirtinta </w:t>
      </w:r>
    </w:p>
    <w:p>
      <w:pPr>
        <w:tabs>
          <w:tab w:val="left" w:pos="1304"/>
          <w:tab w:val="left" w:pos="1457"/>
          <w:tab w:val="left" w:pos="1604"/>
          <w:tab w:val="left" w:pos="1757"/>
        </w:tabs>
        <w:ind w:firstLine="5102"/>
      </w:pPr>
      <w:r>
        <w:t>Lietuvos Respublikos aplinkos ministro</w:t>
      </w:r>
    </w:p>
    <w:p>
      <w:pPr>
        <w:ind w:firstLine="5102"/>
      </w:pPr>
      <w:r>
        <w:t>2010 m. sausio 7 d. įsakymu Nr. D1-12</w:t>
      </w:r>
    </w:p>
    <w:p>
      <w:pPr>
        <w:ind w:firstLine="5102"/>
      </w:pPr>
    </w:p>
    <w:p>
      <w:pPr>
        <w:suppressAutoHyphens/>
        <w:jc w:val="center"/>
        <w:rPr>
          <w:lang w:eastAsia="ar-SA"/>
        </w:rPr>
      </w:pPr>
      <w:r>
        <w:rPr>
          <w:lang w:eastAsia="ar-SA"/>
        </w:rPr>
        <w:t>_______________________________</w:t>
      </w:r>
    </w:p>
    <w:p>
      <w:pPr>
        <w:suppressAutoHyphens/>
        <w:jc w:val="center"/>
        <w:rPr>
          <w:lang w:eastAsia="ar-SA"/>
        </w:rPr>
      </w:pPr>
      <w:r>
        <w:rPr>
          <w:lang w:eastAsia="ar-SA"/>
        </w:rPr>
        <w:t>(dokumento sudarytojo pavadinimas)</w:t>
      </w:r>
    </w:p>
    <w:p>
      <w:pPr>
        <w:jc w:val="center"/>
        <w:outlineLvl w:val="5"/>
        <w:rPr>
          <w:b/>
          <w:bCs/>
        </w:rPr>
      </w:pPr>
    </w:p>
    <w:p>
      <w:pPr>
        <w:jc w:val="center"/>
        <w:outlineLvl w:val="5"/>
        <w:rPr>
          <w:b/>
          <w:bCs/>
        </w:rPr>
      </w:pPr>
      <w:r>
        <w:rPr>
          <w:b/>
          <w:bCs/>
        </w:rPr>
        <w:t>ĮRANGOS INVENTORIZACIJOS ATASKAITOS</w:t>
      </w:r>
    </w:p>
    <w:p>
      <w:pPr>
        <w:jc w:val="center"/>
      </w:pPr>
    </w:p>
    <w:p>
      <w:pPr>
        <w:jc w:val="center"/>
        <w:rPr>
          <w:bCs/>
          <w:vertAlign w:val="superscript"/>
        </w:rPr>
      </w:pPr>
      <w:r>
        <w:rPr>
          <w:bCs/>
        </w:rPr>
        <w:t>_______________ Nr. _______</w:t>
      </w:r>
      <w:r>
        <w:rPr>
          <w:bCs/>
          <w:vertAlign w:val="superscript"/>
        </w:rPr>
        <w:t>1</w:t>
      </w:r>
    </w:p>
    <w:p>
      <w:pPr>
        <w:jc w:val="center"/>
        <w:rPr>
          <w:bCs/>
        </w:rPr>
      </w:pPr>
      <w:r>
        <w:rPr>
          <w:bCs/>
        </w:rPr>
        <w:t>(data)</w:t>
      </w:r>
    </w:p>
    <w:p>
      <w:pPr>
        <w:jc w:val="center"/>
        <w:rPr>
          <w:b/>
          <w:bCs/>
        </w:rPr>
      </w:pPr>
      <w:r>
        <w:rPr>
          <w:b/>
          <w:bCs/>
        </w:rPr>
        <w:t>_______________________</w:t>
      </w:r>
    </w:p>
    <w:p>
      <w:pPr>
        <w:jc w:val="center"/>
        <w:rPr>
          <w:bCs/>
        </w:rPr>
      </w:pPr>
      <w:r>
        <w:rPr>
          <w:bCs/>
        </w:rPr>
        <w:t>(sudarymo vieta)</w:t>
      </w:r>
    </w:p>
    <w:p>
      <w:pPr>
        <w:ind w:firstLine="567"/>
        <w:jc w:val="both"/>
        <w:rPr>
          <w:bCs/>
        </w:rPr>
      </w:pPr>
    </w:p>
    <w:tbl>
      <w:tblPr>
        <w:tblW w:w="9070" w:type="dxa"/>
        <w:tblLayout w:type="fixed"/>
        <w:tblCellMar>
          <w:left w:w="0" w:type="dxa"/>
          <w:right w:w="0" w:type="dxa"/>
        </w:tblCellMar>
        <w:tblLook w:val="0000" w:firstRow="0" w:lastRow="0" w:firstColumn="0" w:lastColumn="0" w:noHBand="0" w:noVBand="0"/>
      </w:tblPr>
      <w:tblGrid>
        <w:gridCol w:w="1925"/>
        <w:gridCol w:w="5233"/>
        <w:gridCol w:w="1262"/>
        <w:gridCol w:w="650"/>
      </w:tblGrid>
      <w:tr>
        <w:trPr>
          <w:trHeight w:val="268"/>
        </w:trPr>
        <w:tc>
          <w:tcPr>
            <w:tcW w:w="9928" w:type="dxa"/>
            <w:gridSpan w:val="4"/>
            <w:tcBorders>
              <w:top w:val="single" w:sz="4" w:space="0" w:color="auto"/>
              <w:left w:val="single" w:sz="4" w:space="0" w:color="auto"/>
              <w:bottom w:val="single" w:sz="4" w:space="0" w:color="auto"/>
              <w:right w:val="single" w:sz="4" w:space="0" w:color="auto"/>
            </w:tcBorders>
            <w:vAlign w:val="center"/>
          </w:tcPr>
          <w:p>
            <w:pPr>
              <w:keepNext/>
              <w:tabs>
                <w:tab w:val="left" w:pos="9781"/>
              </w:tabs>
              <w:suppressAutoHyphens/>
              <w:snapToGrid w:val="0"/>
              <w:ind w:right="-8"/>
              <w:outlineLvl w:val="4"/>
              <w:rPr>
                <w:b/>
                <w:bCs/>
                <w:lang w:eastAsia="ar-SA"/>
              </w:rPr>
            </w:pPr>
            <w:r>
              <w:rPr>
                <w:b/>
                <w:bCs/>
                <w:lang w:eastAsia="ar-SA"/>
              </w:rPr>
              <w:t>Informacija apie duomenis pateikiančią įmonę</w:t>
            </w:r>
          </w:p>
        </w:tc>
      </w:tr>
      <w:tr>
        <w:trPr>
          <w:cantSplit/>
          <w:trHeight w:val="232"/>
        </w:trPr>
        <w:tc>
          <w:tcPr>
            <w:tcW w:w="7839" w:type="dxa"/>
            <w:gridSpan w:val="2"/>
            <w:tcBorders>
              <w:top w:val="single" w:sz="4" w:space="0" w:color="auto"/>
              <w:left w:val="single" w:sz="4" w:space="0" w:color="000000"/>
              <w:bottom w:val="single" w:sz="4" w:space="0" w:color="000000"/>
            </w:tcBorders>
          </w:tcPr>
          <w:p>
            <w:pPr>
              <w:tabs>
                <w:tab w:val="left" w:pos="9781"/>
              </w:tabs>
              <w:snapToGrid w:val="0"/>
              <w:ind w:right="-8"/>
            </w:pPr>
            <w:r>
              <w:t>Įmonė, kuriai priklauso įranga ar naudoja įrangą pagal nuomos sutartį:</w:t>
            </w:r>
          </w:p>
        </w:tc>
        <w:tc>
          <w:tcPr>
            <w:tcW w:w="1380" w:type="dxa"/>
            <w:tcBorders>
              <w:top w:val="single" w:sz="4" w:space="0" w:color="auto"/>
              <w:left w:val="single" w:sz="4" w:space="0" w:color="000000"/>
              <w:bottom w:val="single" w:sz="4" w:space="0" w:color="000000"/>
            </w:tcBorders>
          </w:tcPr>
          <w:p>
            <w:pPr>
              <w:tabs>
                <w:tab w:val="left" w:pos="9781"/>
              </w:tabs>
              <w:snapToGrid w:val="0"/>
              <w:ind w:right="-8"/>
            </w:pPr>
          </w:p>
        </w:tc>
        <w:tc>
          <w:tcPr>
            <w:tcW w:w="709" w:type="dxa"/>
            <w:tcBorders>
              <w:top w:val="single" w:sz="4" w:space="0" w:color="auto"/>
              <w:left w:val="single" w:sz="4" w:space="0" w:color="000000"/>
              <w:bottom w:val="single" w:sz="4" w:space="0" w:color="000000"/>
              <w:right w:val="single" w:sz="4" w:space="0" w:color="000000"/>
            </w:tcBorders>
          </w:tcPr>
          <w:p>
            <w:pPr>
              <w:tabs>
                <w:tab w:val="left" w:pos="9781"/>
              </w:tabs>
              <w:snapToGrid w:val="0"/>
              <w:ind w:right="-8"/>
              <w:jc w:val="center"/>
            </w:pPr>
          </w:p>
        </w:tc>
      </w:tr>
      <w:tr>
        <w:trPr>
          <w:cantSplit/>
          <w:trHeight w:val="296"/>
        </w:trPr>
        <w:tc>
          <w:tcPr>
            <w:tcW w:w="2107" w:type="dxa"/>
            <w:tcBorders>
              <w:left w:val="single" w:sz="4" w:space="0" w:color="000000"/>
              <w:bottom w:val="single" w:sz="4" w:space="0" w:color="000000"/>
            </w:tcBorders>
          </w:tcPr>
          <w:p>
            <w:pPr>
              <w:keepNext/>
              <w:tabs>
                <w:tab w:val="left" w:pos="9781"/>
              </w:tabs>
              <w:suppressAutoHyphens/>
              <w:snapToGrid w:val="0"/>
              <w:ind w:right="-8"/>
              <w:jc w:val="right"/>
              <w:outlineLvl w:val="3"/>
              <w:rPr>
                <w:lang w:eastAsia="ar-SA"/>
              </w:rPr>
            </w:pPr>
            <w:r>
              <w:rPr>
                <w:lang w:eastAsia="ar-SA"/>
              </w:rPr>
              <w:t>Įmonės pavadinimas</w:t>
            </w: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ind w:right="-8" w:firstLine="60"/>
            </w:pPr>
            <w:r>
              <w:t>Pateikimo data</w:t>
            </w:r>
          </w:p>
        </w:tc>
        <w:tc>
          <w:tcPr>
            <w:tcW w:w="709" w:type="dxa"/>
            <w:tcBorders>
              <w:left w:val="single" w:sz="4" w:space="0" w:color="000000"/>
              <w:bottom w:val="single" w:sz="4" w:space="0" w:color="000000"/>
              <w:right w:val="single" w:sz="4" w:space="0" w:color="000000"/>
            </w:tcBorders>
          </w:tcPr>
          <w:p>
            <w:pPr>
              <w:tabs>
                <w:tab w:val="left" w:pos="9781"/>
              </w:tabs>
              <w:snapToGrid w:val="0"/>
              <w:ind w:right="-8"/>
              <w:jc w:val="center"/>
            </w:pPr>
          </w:p>
        </w:tc>
      </w:tr>
      <w:tr>
        <w:trPr>
          <w:cantSplit/>
          <w:trHeight w:val="380"/>
        </w:trPr>
        <w:tc>
          <w:tcPr>
            <w:tcW w:w="2107" w:type="dxa"/>
            <w:tcBorders>
              <w:left w:val="single" w:sz="4" w:space="0" w:color="000000"/>
              <w:bottom w:val="single" w:sz="4" w:space="0" w:color="000000"/>
            </w:tcBorders>
          </w:tcPr>
          <w:p>
            <w:pPr>
              <w:tabs>
                <w:tab w:val="left" w:pos="9781"/>
              </w:tabs>
              <w:snapToGrid w:val="0"/>
              <w:ind w:right="-8"/>
              <w:jc w:val="right"/>
            </w:pPr>
            <w:r>
              <w:t>Įmonės adresas</w:t>
            </w: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snapToGrid w:val="0"/>
              <w:ind w:right="-8"/>
            </w:pPr>
            <w:r>
              <w:t>Atsiskaitymo metai</w:t>
            </w:r>
          </w:p>
        </w:tc>
        <w:tc>
          <w:tcPr>
            <w:tcW w:w="709" w:type="dxa"/>
            <w:tcBorders>
              <w:left w:val="single" w:sz="4" w:space="0" w:color="000000"/>
              <w:bottom w:val="single" w:sz="4" w:space="0" w:color="000000"/>
              <w:right w:val="single" w:sz="4" w:space="0" w:color="000000"/>
            </w:tcBorders>
          </w:tcPr>
          <w:p>
            <w:pPr>
              <w:tabs>
                <w:tab w:val="left" w:pos="9781"/>
              </w:tabs>
              <w:snapToGrid w:val="0"/>
              <w:ind w:right="-8"/>
              <w:jc w:val="center"/>
            </w:pPr>
          </w:p>
        </w:tc>
      </w:tr>
      <w:tr>
        <w:trPr>
          <w:cantSplit/>
          <w:trHeight w:val="189"/>
        </w:trPr>
        <w:tc>
          <w:tcPr>
            <w:tcW w:w="2107" w:type="dxa"/>
            <w:tcBorders>
              <w:left w:val="single" w:sz="4" w:space="0" w:color="000000"/>
              <w:bottom w:val="single" w:sz="4" w:space="0" w:color="000000"/>
            </w:tcBorders>
          </w:tcPr>
          <w:p>
            <w:pPr>
              <w:tabs>
                <w:tab w:val="left" w:pos="9781"/>
              </w:tabs>
              <w:snapToGrid w:val="0"/>
              <w:ind w:right="-8"/>
              <w:jc w:val="right"/>
            </w:pPr>
            <w:r>
              <w:t>Įmonės kodas</w:t>
            </w:r>
          </w:p>
        </w:tc>
        <w:tc>
          <w:tcPr>
            <w:tcW w:w="5732" w:type="dxa"/>
            <w:tcBorders>
              <w:left w:val="single" w:sz="4" w:space="0" w:color="000000"/>
              <w:bottom w:val="single" w:sz="4" w:space="0" w:color="000000"/>
            </w:tcBorders>
          </w:tcPr>
          <w:p>
            <w:pPr>
              <w:tabs>
                <w:tab w:val="left" w:pos="9781"/>
              </w:tabs>
              <w:snapToGrid w:val="0"/>
              <w:ind w:right="-8" w:firstLine="60"/>
            </w:pP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cantSplit/>
          <w:trHeight w:val="280"/>
        </w:trPr>
        <w:tc>
          <w:tcPr>
            <w:tcW w:w="7839" w:type="dxa"/>
            <w:gridSpan w:val="2"/>
            <w:tcBorders>
              <w:left w:val="single" w:sz="4" w:space="0" w:color="000000"/>
              <w:bottom w:val="single" w:sz="4" w:space="0" w:color="000000"/>
            </w:tcBorders>
          </w:tcPr>
          <w:p>
            <w:pPr>
              <w:tabs>
                <w:tab w:val="left" w:pos="9781"/>
              </w:tabs>
              <w:snapToGrid w:val="0"/>
              <w:ind w:right="-8"/>
            </w:pPr>
            <w:r>
              <w:t>Įmonė, prižiūrinti įrangą:</w:t>
            </w: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cantSplit/>
          <w:trHeight w:val="203"/>
        </w:trPr>
        <w:tc>
          <w:tcPr>
            <w:tcW w:w="2107" w:type="dxa"/>
            <w:tcBorders>
              <w:left w:val="single" w:sz="4" w:space="0" w:color="000000"/>
              <w:bottom w:val="single" w:sz="4" w:space="0" w:color="000000"/>
            </w:tcBorders>
          </w:tcPr>
          <w:p>
            <w:pPr>
              <w:keepNext/>
              <w:tabs>
                <w:tab w:val="left" w:pos="9781"/>
              </w:tabs>
              <w:suppressAutoHyphens/>
              <w:snapToGrid w:val="0"/>
              <w:ind w:right="-8"/>
              <w:jc w:val="right"/>
              <w:outlineLvl w:val="3"/>
              <w:rPr>
                <w:lang w:eastAsia="ar-SA"/>
              </w:rPr>
            </w:pPr>
            <w:r>
              <w:rPr>
                <w:lang w:eastAsia="ar-SA"/>
              </w:rPr>
              <w:t>Įmonės pavadinimas</w:t>
            </w: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cantSplit/>
          <w:trHeight w:val="387"/>
        </w:trPr>
        <w:tc>
          <w:tcPr>
            <w:tcW w:w="2107" w:type="dxa"/>
            <w:tcBorders>
              <w:left w:val="single" w:sz="4" w:space="0" w:color="000000"/>
              <w:bottom w:val="single" w:sz="4" w:space="0" w:color="000000"/>
            </w:tcBorders>
          </w:tcPr>
          <w:p>
            <w:pPr>
              <w:tabs>
                <w:tab w:val="left" w:pos="9781"/>
              </w:tabs>
              <w:snapToGrid w:val="0"/>
              <w:ind w:right="-8"/>
              <w:jc w:val="right"/>
            </w:pPr>
            <w:r>
              <w:t>Įmonės adresas</w:t>
            </w: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cantSplit/>
          <w:trHeight w:val="265"/>
        </w:trPr>
        <w:tc>
          <w:tcPr>
            <w:tcW w:w="2107" w:type="dxa"/>
            <w:tcBorders>
              <w:left w:val="single" w:sz="4" w:space="0" w:color="000000"/>
              <w:bottom w:val="single" w:sz="4" w:space="0" w:color="000000"/>
            </w:tcBorders>
          </w:tcPr>
          <w:p>
            <w:pPr>
              <w:tabs>
                <w:tab w:val="left" w:pos="9781"/>
              </w:tabs>
              <w:snapToGrid w:val="0"/>
              <w:ind w:right="-8"/>
              <w:jc w:val="right"/>
            </w:pPr>
            <w:r>
              <w:t>Įmonės kodas</w:t>
            </w: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cantSplit/>
          <w:trHeight w:val="265"/>
        </w:trPr>
        <w:tc>
          <w:tcPr>
            <w:tcW w:w="2107" w:type="dxa"/>
            <w:tcBorders>
              <w:left w:val="single" w:sz="4" w:space="0" w:color="000000"/>
              <w:bottom w:val="single" w:sz="4" w:space="0" w:color="000000"/>
            </w:tcBorders>
          </w:tcPr>
          <w:p>
            <w:pPr>
              <w:tabs>
                <w:tab w:val="left" w:pos="9781"/>
              </w:tabs>
              <w:snapToGrid w:val="0"/>
              <w:ind w:right="-8"/>
            </w:pP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snapToGrid w:val="0"/>
              <w:ind w:right="-8"/>
            </w:pPr>
            <w:r>
              <w:t>Ataskaita</w:t>
            </w: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cantSplit/>
          <w:trHeight w:hRule="exact" w:val="510"/>
        </w:trPr>
        <w:tc>
          <w:tcPr>
            <w:tcW w:w="7839" w:type="dxa"/>
            <w:gridSpan w:val="2"/>
            <w:tcBorders>
              <w:left w:val="single" w:sz="4" w:space="0" w:color="000000"/>
              <w:bottom w:val="single" w:sz="4" w:space="0" w:color="000000"/>
            </w:tcBorders>
          </w:tcPr>
          <w:p>
            <w:pPr>
              <w:tabs>
                <w:tab w:val="left" w:pos="9781"/>
              </w:tabs>
              <w:snapToGrid w:val="0"/>
              <w:ind w:right="-8"/>
            </w:pPr>
            <w:r>
              <w:t>Atsakingo už pateiktus duomenis asmens pareigos, vardas, pavardė:</w:t>
            </w:r>
          </w:p>
          <w:p>
            <w:pPr>
              <w:tabs>
                <w:tab w:val="left" w:pos="9781"/>
              </w:tabs>
              <w:snapToGrid w:val="0"/>
              <w:ind w:right="-8"/>
            </w:pPr>
          </w:p>
        </w:tc>
        <w:tc>
          <w:tcPr>
            <w:tcW w:w="1380" w:type="dxa"/>
            <w:tcBorders>
              <w:left w:val="single" w:sz="4" w:space="0" w:color="000000"/>
              <w:bottom w:val="single" w:sz="4" w:space="0" w:color="000000"/>
            </w:tcBorders>
          </w:tcPr>
          <w:p>
            <w:pPr>
              <w:keepNext/>
              <w:tabs>
                <w:tab w:val="left" w:pos="0"/>
                <w:tab w:val="left" w:pos="9781"/>
              </w:tabs>
              <w:suppressAutoHyphens/>
              <w:snapToGrid w:val="0"/>
              <w:ind w:right="-8"/>
              <w:jc w:val="right"/>
              <w:outlineLvl w:val="3"/>
              <w:rPr>
                <w:lang w:eastAsia="ar-SA"/>
              </w:rPr>
            </w:pPr>
            <w:r>
              <w:rPr>
                <w:lang w:eastAsia="ar-SA"/>
              </w:rPr>
              <w:t>Pirminė</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Height w:hRule="exact" w:val="274"/>
        </w:trPr>
        <w:tc>
          <w:tcPr>
            <w:tcW w:w="2107" w:type="dxa"/>
            <w:tcBorders>
              <w:left w:val="single" w:sz="4" w:space="0" w:color="000000"/>
              <w:bottom w:val="single" w:sz="4" w:space="0" w:color="000000"/>
            </w:tcBorders>
          </w:tcPr>
          <w:p>
            <w:pPr>
              <w:tabs>
                <w:tab w:val="left" w:pos="9781"/>
              </w:tabs>
              <w:snapToGrid w:val="0"/>
              <w:ind w:right="-8"/>
            </w:pPr>
            <w:r>
              <w:t>Telefono nr.</w:t>
            </w:r>
          </w:p>
        </w:tc>
        <w:tc>
          <w:tcPr>
            <w:tcW w:w="5732" w:type="dxa"/>
            <w:tcBorders>
              <w:left w:val="single" w:sz="4" w:space="0" w:color="000000"/>
              <w:bottom w:val="single" w:sz="4" w:space="0" w:color="000000"/>
            </w:tcBorders>
          </w:tcPr>
          <w:p>
            <w:pPr>
              <w:tabs>
                <w:tab w:val="left" w:pos="9781"/>
              </w:tabs>
              <w:snapToGrid w:val="0"/>
              <w:ind w:right="-8" w:firstLine="60"/>
            </w:pPr>
          </w:p>
        </w:tc>
        <w:tc>
          <w:tcPr>
            <w:tcW w:w="1380" w:type="dxa"/>
            <w:tcBorders>
              <w:left w:val="single" w:sz="4" w:space="0" w:color="000000"/>
              <w:bottom w:val="single" w:sz="4" w:space="0" w:color="000000"/>
            </w:tcBorders>
          </w:tcPr>
          <w:p>
            <w:pPr>
              <w:tabs>
                <w:tab w:val="left" w:pos="9781"/>
              </w:tabs>
              <w:snapToGrid w:val="0"/>
              <w:ind w:right="-8"/>
              <w:jc w:val="right"/>
            </w:pPr>
            <w:r>
              <w:t>Patikslinta</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Height w:val="258"/>
        </w:trPr>
        <w:tc>
          <w:tcPr>
            <w:tcW w:w="2107" w:type="dxa"/>
            <w:tcBorders>
              <w:left w:val="single" w:sz="4" w:space="0" w:color="000000"/>
              <w:bottom w:val="single" w:sz="4" w:space="0" w:color="000000"/>
            </w:tcBorders>
          </w:tcPr>
          <w:p>
            <w:pPr>
              <w:tabs>
                <w:tab w:val="left" w:pos="9781"/>
              </w:tabs>
              <w:snapToGrid w:val="0"/>
              <w:ind w:right="-8"/>
            </w:pPr>
            <w:r>
              <w:t>Faksas</w:t>
            </w:r>
          </w:p>
        </w:tc>
        <w:tc>
          <w:tcPr>
            <w:tcW w:w="5732" w:type="dxa"/>
            <w:tcBorders>
              <w:left w:val="single" w:sz="4" w:space="0" w:color="000000"/>
              <w:bottom w:val="single" w:sz="4" w:space="0" w:color="000000"/>
            </w:tcBorders>
          </w:tcPr>
          <w:p>
            <w:pPr>
              <w:tabs>
                <w:tab w:val="left" w:pos="9781"/>
              </w:tabs>
              <w:snapToGrid w:val="0"/>
              <w:ind w:right="-8" w:firstLine="60"/>
            </w:pP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firstLine="60"/>
            </w:pPr>
          </w:p>
        </w:tc>
      </w:tr>
      <w:tr>
        <w:trPr>
          <w:cantSplit/>
          <w:trHeight w:val="182"/>
        </w:trPr>
        <w:tc>
          <w:tcPr>
            <w:tcW w:w="2107" w:type="dxa"/>
            <w:tcBorders>
              <w:left w:val="single" w:sz="4" w:space="0" w:color="000000"/>
              <w:bottom w:val="single" w:sz="4" w:space="0" w:color="000000"/>
            </w:tcBorders>
          </w:tcPr>
          <w:p>
            <w:pPr>
              <w:tabs>
                <w:tab w:val="left" w:pos="9781"/>
              </w:tabs>
              <w:snapToGrid w:val="0"/>
              <w:ind w:right="-8"/>
            </w:pPr>
            <w:r>
              <w:t>Elektroninis paštas</w:t>
            </w:r>
          </w:p>
        </w:tc>
        <w:tc>
          <w:tcPr>
            <w:tcW w:w="5732" w:type="dxa"/>
            <w:tcBorders>
              <w:left w:val="single" w:sz="4" w:space="0" w:color="000000"/>
              <w:bottom w:val="single" w:sz="4" w:space="0" w:color="000000"/>
            </w:tcBorders>
          </w:tcPr>
          <w:p>
            <w:pPr>
              <w:tabs>
                <w:tab w:val="left" w:pos="9781"/>
              </w:tabs>
              <w:snapToGrid w:val="0"/>
              <w:ind w:right="-8"/>
            </w:pPr>
          </w:p>
        </w:tc>
        <w:tc>
          <w:tcPr>
            <w:tcW w:w="1380" w:type="dxa"/>
            <w:tcBorders>
              <w:left w:val="single" w:sz="4" w:space="0" w:color="000000"/>
              <w:bottom w:val="single" w:sz="4" w:space="0" w:color="000000"/>
            </w:tcBorders>
          </w:tcPr>
          <w:p>
            <w:pPr>
              <w:tabs>
                <w:tab w:val="left" w:pos="9781"/>
              </w:tabs>
              <w:snapToGrid w:val="0"/>
              <w:ind w:right="-8"/>
            </w:pPr>
          </w:p>
        </w:tc>
        <w:tc>
          <w:tcPr>
            <w:tcW w:w="709" w:type="dxa"/>
            <w:tcBorders>
              <w:left w:val="single" w:sz="4" w:space="0" w:color="000000"/>
              <w:bottom w:val="single" w:sz="4" w:space="0" w:color="000000"/>
              <w:right w:val="single" w:sz="4" w:space="0" w:color="000000"/>
            </w:tcBorders>
          </w:tcPr>
          <w:p>
            <w:pPr>
              <w:tabs>
                <w:tab w:val="left" w:pos="9781"/>
              </w:tabs>
              <w:snapToGrid w:val="0"/>
              <w:ind w:right="-8"/>
            </w:pPr>
          </w:p>
        </w:tc>
      </w:tr>
      <w:tr>
        <w:trPr>
          <w:trHeight w:val="226"/>
        </w:trPr>
        <w:tc>
          <w:tcPr>
            <w:tcW w:w="9928" w:type="dxa"/>
            <w:gridSpan w:val="4"/>
            <w:tcBorders>
              <w:left w:val="single" w:sz="4" w:space="0" w:color="000000"/>
              <w:bottom w:val="single" w:sz="4" w:space="0" w:color="000000"/>
              <w:right w:val="single" w:sz="4" w:space="0" w:color="000000"/>
            </w:tcBorders>
            <w:vAlign w:val="center"/>
          </w:tcPr>
          <w:p>
            <w:pPr>
              <w:keepNext/>
              <w:tabs>
                <w:tab w:val="left" w:pos="9781"/>
              </w:tabs>
              <w:suppressAutoHyphens/>
              <w:snapToGrid w:val="0"/>
              <w:ind w:right="-8"/>
              <w:outlineLvl w:val="4"/>
              <w:rPr>
                <w:b/>
                <w:bCs/>
                <w:lang w:eastAsia="ar-SA"/>
              </w:rPr>
            </w:pPr>
            <w:r>
              <w:rPr>
                <w:b/>
                <w:bCs/>
                <w:lang w:eastAsia="ar-SA"/>
              </w:rPr>
              <w:t>Informacija apie pildomus priedus</w:t>
            </w:r>
          </w:p>
        </w:tc>
      </w:tr>
      <w:tr>
        <w:trPr>
          <w:cantSplit/>
        </w:trPr>
        <w:tc>
          <w:tcPr>
            <w:tcW w:w="9219" w:type="dxa"/>
            <w:gridSpan w:val="3"/>
            <w:tcBorders>
              <w:left w:val="single" w:sz="4" w:space="0" w:color="000000"/>
              <w:bottom w:val="single" w:sz="4" w:space="0" w:color="000000"/>
            </w:tcBorders>
          </w:tcPr>
          <w:p>
            <w:pPr>
              <w:tabs>
                <w:tab w:val="left" w:pos="9781"/>
              </w:tabs>
              <w:suppressAutoHyphens/>
              <w:snapToGrid w:val="0"/>
              <w:ind w:right="-8"/>
              <w:rPr>
                <w:lang w:eastAsia="ar-SA"/>
              </w:rPr>
            </w:pPr>
            <w:r>
              <w:rPr>
                <w:lang w:eastAsia="ar-SA"/>
              </w:rPr>
              <w:t>Ataskaita apie stacionarią šaldymo, oro kondicionavimo įrangą ir šilumos siurblius, kurioje yra 3 kg ar daugiau F-dujų ar OAM (AM2Š.1)</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Pr>
        <w:tc>
          <w:tcPr>
            <w:tcW w:w="9928" w:type="dxa"/>
            <w:gridSpan w:val="4"/>
            <w:tcBorders>
              <w:left w:val="single" w:sz="4" w:space="0" w:color="000000"/>
              <w:bottom w:val="single" w:sz="4" w:space="0" w:color="000000"/>
              <w:right w:val="single" w:sz="4" w:space="0" w:color="000000"/>
            </w:tcBorders>
          </w:tcPr>
          <w:p>
            <w:pPr>
              <w:tabs>
                <w:tab w:val="left" w:pos="9781"/>
              </w:tabs>
              <w:snapToGrid w:val="0"/>
              <w:ind w:right="-8"/>
              <w:rPr>
                <w:i/>
                <w:iCs/>
                <w:sz w:val="18"/>
                <w:szCs w:val="18"/>
              </w:rPr>
            </w:pPr>
          </w:p>
        </w:tc>
      </w:tr>
      <w:tr>
        <w:trPr>
          <w:cantSplit/>
        </w:trPr>
        <w:tc>
          <w:tcPr>
            <w:tcW w:w="9219" w:type="dxa"/>
            <w:gridSpan w:val="3"/>
            <w:tcBorders>
              <w:left w:val="single" w:sz="4" w:space="0" w:color="000000"/>
              <w:bottom w:val="single" w:sz="4" w:space="0" w:color="000000"/>
            </w:tcBorders>
          </w:tcPr>
          <w:p>
            <w:pPr>
              <w:tabs>
                <w:tab w:val="left" w:pos="9781"/>
              </w:tabs>
              <w:suppressAutoHyphens/>
              <w:snapToGrid w:val="0"/>
              <w:ind w:right="-8"/>
              <w:rPr>
                <w:lang w:eastAsia="ar-SA"/>
              </w:rPr>
            </w:pPr>
            <w:r>
              <w:rPr>
                <w:lang w:eastAsia="ar-SA"/>
              </w:rPr>
              <w:t>Ataskaita apie stacionarią gaisro gesinimo įrangą, kurioje yra 3 kg ar daugiau F-dujų ar OAM, priešgaisrines transporto priemonėse įmontuotas sistemas ir gesintuvus (AM2G.2)</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Pr>
        <w:tc>
          <w:tcPr>
            <w:tcW w:w="9928" w:type="dxa"/>
            <w:gridSpan w:val="4"/>
            <w:tcBorders>
              <w:left w:val="single" w:sz="4" w:space="0" w:color="000000"/>
              <w:bottom w:val="single" w:sz="4" w:space="0" w:color="000000"/>
              <w:right w:val="single" w:sz="4" w:space="0" w:color="000000"/>
            </w:tcBorders>
          </w:tcPr>
          <w:p>
            <w:pPr>
              <w:tabs>
                <w:tab w:val="left" w:pos="9781"/>
              </w:tabs>
              <w:snapToGrid w:val="0"/>
              <w:ind w:right="-8"/>
              <w:rPr>
                <w:i/>
                <w:iCs/>
                <w:sz w:val="18"/>
                <w:szCs w:val="18"/>
              </w:rPr>
            </w:pPr>
          </w:p>
        </w:tc>
      </w:tr>
      <w:tr>
        <w:trPr>
          <w:cantSplit/>
        </w:trPr>
        <w:tc>
          <w:tcPr>
            <w:tcW w:w="9219" w:type="dxa"/>
            <w:gridSpan w:val="3"/>
            <w:tcBorders>
              <w:left w:val="single" w:sz="4" w:space="0" w:color="000000"/>
              <w:bottom w:val="single" w:sz="4" w:space="0" w:color="000000"/>
            </w:tcBorders>
          </w:tcPr>
          <w:p>
            <w:pPr>
              <w:keepNext/>
              <w:tabs>
                <w:tab w:val="num" w:pos="0"/>
                <w:tab w:val="left" w:pos="9781"/>
              </w:tabs>
              <w:suppressAutoHyphens/>
              <w:ind w:right="-8"/>
              <w:rPr>
                <w:kern w:val="32"/>
              </w:rPr>
            </w:pPr>
            <w:r>
              <w:rPr>
                <w:kern w:val="32"/>
              </w:rPr>
              <w:t>Ataskaita apie aukštos įtampos skirstymo įrenginius, kuriuose yra 3 kg ar daugiau F-dujų (AM2A.3)</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Pr>
        <w:tc>
          <w:tcPr>
            <w:tcW w:w="9928" w:type="dxa"/>
            <w:gridSpan w:val="4"/>
            <w:tcBorders>
              <w:left w:val="single" w:sz="4" w:space="0" w:color="000000"/>
              <w:bottom w:val="single" w:sz="4" w:space="0" w:color="000000"/>
              <w:right w:val="single" w:sz="4" w:space="0" w:color="000000"/>
            </w:tcBorders>
          </w:tcPr>
          <w:p>
            <w:pPr>
              <w:tabs>
                <w:tab w:val="left" w:pos="9781"/>
              </w:tabs>
              <w:snapToGrid w:val="0"/>
              <w:ind w:right="-8"/>
              <w:rPr>
                <w:i/>
                <w:iCs/>
                <w:sz w:val="18"/>
                <w:szCs w:val="18"/>
              </w:rPr>
            </w:pPr>
          </w:p>
        </w:tc>
      </w:tr>
      <w:tr>
        <w:trPr>
          <w:cantSplit/>
        </w:trPr>
        <w:tc>
          <w:tcPr>
            <w:tcW w:w="9219" w:type="dxa"/>
            <w:gridSpan w:val="3"/>
            <w:tcBorders>
              <w:left w:val="single" w:sz="4" w:space="0" w:color="000000"/>
              <w:bottom w:val="single" w:sz="4" w:space="0" w:color="000000"/>
            </w:tcBorders>
          </w:tcPr>
          <w:p>
            <w:pPr>
              <w:tabs>
                <w:tab w:val="left" w:pos="9781"/>
              </w:tabs>
              <w:snapToGrid w:val="0"/>
              <w:ind w:right="-8"/>
            </w:pPr>
            <w:r>
              <w:t>Ataskaita apie tirpiklių turinčią įrangą, kurioje yra 3 kg ar daugiau F-dujų (AM2T.4)</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Pr>
        <w:tc>
          <w:tcPr>
            <w:tcW w:w="9928" w:type="dxa"/>
            <w:gridSpan w:val="4"/>
            <w:tcBorders>
              <w:left w:val="single" w:sz="4" w:space="0" w:color="000000"/>
              <w:bottom w:val="single" w:sz="4" w:space="0" w:color="000000"/>
              <w:right w:val="single" w:sz="4" w:space="0" w:color="000000"/>
            </w:tcBorders>
          </w:tcPr>
          <w:p>
            <w:pPr>
              <w:tabs>
                <w:tab w:val="left" w:pos="9781"/>
              </w:tabs>
              <w:snapToGrid w:val="0"/>
              <w:ind w:right="-8"/>
              <w:rPr>
                <w:i/>
                <w:iCs/>
                <w:sz w:val="18"/>
                <w:szCs w:val="18"/>
              </w:rPr>
            </w:pPr>
          </w:p>
        </w:tc>
      </w:tr>
      <w:tr>
        <w:trPr>
          <w:cantSplit/>
        </w:trPr>
        <w:tc>
          <w:tcPr>
            <w:tcW w:w="9219" w:type="dxa"/>
            <w:gridSpan w:val="3"/>
            <w:tcBorders>
              <w:left w:val="single" w:sz="4" w:space="0" w:color="000000"/>
              <w:bottom w:val="single" w:sz="4" w:space="0" w:color="000000"/>
            </w:tcBorders>
          </w:tcPr>
          <w:p>
            <w:pPr>
              <w:tabs>
                <w:tab w:val="left" w:pos="9781"/>
              </w:tabs>
              <w:snapToGrid w:val="0"/>
              <w:ind w:right="-8"/>
            </w:pPr>
            <w:r>
              <w:t>Ataskaita apie įrangą, kuri parduota ar kitaip perleista kitai įmonei, išmontuota ar joje šaldymo skystis ar dujos pakeistos kitos rūšies medžiagomis (AM2P.5)</w:t>
            </w:r>
          </w:p>
        </w:tc>
        <w:tc>
          <w:tcPr>
            <w:tcW w:w="709" w:type="dxa"/>
            <w:tcBorders>
              <w:left w:val="single" w:sz="4" w:space="0" w:color="000000"/>
              <w:bottom w:val="single" w:sz="4" w:space="0" w:color="000000"/>
              <w:right w:val="single" w:sz="4" w:space="0" w:color="000000"/>
            </w:tcBorders>
            <w:vAlign w:val="center"/>
          </w:tcPr>
          <w:p>
            <w:pPr>
              <w:tabs>
                <w:tab w:val="left" w:pos="9781"/>
              </w:tabs>
              <w:snapToGrid w:val="0"/>
              <w:ind w:right="-8"/>
              <w:jc w:val="center"/>
              <w:rPr>
                <w:i/>
                <w:iCs/>
              </w:rPr>
            </w:pPr>
            <w:r>
              <w:sym w:font="Wingdings 2" w:char="F0A3"/>
            </w:r>
            <w:r>
              <w:rPr>
                <w:vanish/>
                <w:lang w:val="en-US"/>
              </w:rPr>
              <w:t>[]</w:t>
            </w:r>
          </w:p>
        </w:tc>
      </w:tr>
      <w:tr>
        <w:trPr>
          <w:cantSplit/>
        </w:trPr>
        <w:tc>
          <w:tcPr>
            <w:tcW w:w="9219" w:type="dxa"/>
            <w:gridSpan w:val="3"/>
            <w:tcBorders>
              <w:left w:val="single" w:sz="4" w:space="0" w:color="000000"/>
              <w:bottom w:val="single" w:sz="4" w:space="0" w:color="000000"/>
            </w:tcBorders>
          </w:tcPr>
          <w:p>
            <w:pPr>
              <w:tabs>
                <w:tab w:val="left" w:pos="9781"/>
              </w:tabs>
              <w:snapToGrid w:val="0"/>
              <w:ind w:right="-8"/>
            </w:pPr>
            <w:r>
              <w:t xml:space="preserve">Iš viso lapų skaičius, įskaitant titulinį </w:t>
            </w:r>
          </w:p>
        </w:tc>
        <w:tc>
          <w:tcPr>
            <w:tcW w:w="709" w:type="dxa"/>
            <w:tcBorders>
              <w:left w:val="single" w:sz="4" w:space="0" w:color="000000"/>
              <w:bottom w:val="single" w:sz="4" w:space="0" w:color="000000"/>
              <w:right w:val="single" w:sz="4" w:space="0" w:color="000000"/>
            </w:tcBorders>
            <w:vAlign w:val="bottom"/>
          </w:tcPr>
          <w:p>
            <w:pPr>
              <w:tabs>
                <w:tab w:val="left" w:pos="9781"/>
              </w:tabs>
              <w:snapToGrid w:val="0"/>
              <w:ind w:right="-8"/>
              <w:rPr>
                <w:i/>
                <w:iCs/>
              </w:rPr>
            </w:pPr>
          </w:p>
        </w:tc>
      </w:tr>
    </w:tbl>
    <w:p>
      <w:pPr>
        <w:suppressAutoHyphens/>
        <w:ind w:firstLine="567"/>
        <w:jc w:val="both"/>
        <w:rPr>
          <w:lang w:eastAsia="ar-SA"/>
        </w:rPr>
      </w:pPr>
    </w:p>
    <w:p>
      <w:pPr>
        <w:suppressAutoHyphens/>
        <w:ind w:firstLine="567"/>
        <w:jc w:val="both"/>
        <w:rPr>
          <w:lang w:eastAsia="ar-SA"/>
        </w:rPr>
      </w:pPr>
      <w:r>
        <w:rPr>
          <w:vertAlign w:val="superscript"/>
          <w:lang w:eastAsia="ar-SA"/>
        </w:rPr>
        <w:t>1</w:t>
      </w:r>
      <w:r>
        <w:rPr>
          <w:lang w:eastAsia="ar-SA"/>
        </w:rPr>
        <w:t xml:space="preserve"> Nr. pagal dokumento sudarytojo vidaus dokumentų registrą.</w:t>
      </w:r>
    </w:p>
    <w:p>
      <w:pPr>
        <w:suppressAutoHyphens/>
        <w:rPr>
          <w:lang w:eastAsia="ar-SA"/>
        </w:rPr>
      </w:pPr>
    </w:p>
    <w:p>
      <w:pPr>
        <w:suppressAutoHyphens/>
        <w:rPr>
          <w:lang w:eastAsia="ar-SA"/>
        </w:rPr>
      </w:pPr>
    </w:p>
    <w:tbl>
      <w:tblPr>
        <w:tblW w:w="9070" w:type="dxa"/>
        <w:tblLook w:val="01E0" w:firstRow="1" w:lastRow="1" w:firstColumn="1" w:lastColumn="1" w:noHBand="0" w:noVBand="0"/>
      </w:tblPr>
      <w:tblGrid>
        <w:gridCol w:w="3024"/>
        <w:gridCol w:w="3023"/>
        <w:gridCol w:w="3023"/>
      </w:tblGrid>
      <w:tr>
        <w:tc>
          <w:tcPr>
            <w:tcW w:w="3096" w:type="dxa"/>
          </w:tcPr>
          <w:p>
            <w:pPr>
              <w:rPr>
                <w:sz w:val="22"/>
                <w:szCs w:val="22"/>
              </w:rPr>
            </w:pPr>
            <w:r>
              <w:rPr>
                <w:sz w:val="22"/>
                <w:szCs w:val="22"/>
              </w:rPr>
              <w:t>_________________</w:t>
            </w:r>
          </w:p>
          <w:p>
            <w:pPr>
              <w:rPr>
                <w:sz w:val="22"/>
                <w:szCs w:val="22"/>
              </w:rPr>
            </w:pPr>
            <w:r>
              <w:rPr>
                <w:sz w:val="22"/>
                <w:szCs w:val="22"/>
              </w:rPr>
              <w:t>(atsakingo asmens pareigų pavadinimas)</w:t>
            </w:r>
          </w:p>
        </w:tc>
        <w:tc>
          <w:tcPr>
            <w:tcW w:w="3096" w:type="dxa"/>
          </w:tcPr>
          <w:p>
            <w:pPr>
              <w:jc w:val="center"/>
              <w:rPr>
                <w:sz w:val="22"/>
                <w:szCs w:val="22"/>
              </w:rPr>
            </w:pPr>
            <w:r>
              <w:rPr>
                <w:sz w:val="22"/>
                <w:szCs w:val="22"/>
              </w:rPr>
              <w:t>_________________</w:t>
            </w:r>
          </w:p>
          <w:p>
            <w:pPr>
              <w:jc w:val="center"/>
              <w:rPr>
                <w:sz w:val="22"/>
                <w:szCs w:val="22"/>
              </w:rPr>
            </w:pPr>
            <w:r>
              <w:rPr>
                <w:sz w:val="22"/>
                <w:szCs w:val="22"/>
              </w:rPr>
              <w:t>(parašas)</w:t>
            </w:r>
          </w:p>
        </w:tc>
        <w:tc>
          <w:tcPr>
            <w:tcW w:w="3096" w:type="dxa"/>
          </w:tcPr>
          <w:p>
            <w:pPr>
              <w:jc w:val="center"/>
              <w:rPr>
                <w:sz w:val="22"/>
                <w:szCs w:val="22"/>
              </w:rPr>
            </w:pPr>
            <w:r>
              <w:rPr>
                <w:sz w:val="22"/>
                <w:szCs w:val="22"/>
              </w:rPr>
              <w:t>_________________</w:t>
            </w:r>
          </w:p>
          <w:p>
            <w:pPr>
              <w:jc w:val="center"/>
              <w:rPr>
                <w:sz w:val="22"/>
                <w:szCs w:val="22"/>
              </w:rPr>
            </w:pPr>
            <w:r>
              <w:rPr>
                <w:sz w:val="22"/>
                <w:szCs w:val="22"/>
              </w:rPr>
              <w:t>(vardas ir pavardė)</w:t>
            </w:r>
          </w:p>
        </w:tc>
      </w:tr>
    </w:tbl>
    <w:p>
      <w:pPr>
        <w:rPr>
          <w:sz w:val="22"/>
          <w:szCs w:val="22"/>
        </w:rPr>
      </w:pPr>
    </w:p>
    <w:tbl>
      <w:tblPr>
        <w:tblW w:w="9070" w:type="dxa"/>
        <w:tblLook w:val="01E0" w:firstRow="1" w:lastRow="1" w:firstColumn="1" w:lastColumn="1" w:noHBand="0" w:noVBand="0"/>
      </w:tblPr>
      <w:tblGrid>
        <w:gridCol w:w="3024"/>
        <w:gridCol w:w="3023"/>
        <w:gridCol w:w="3023"/>
      </w:tblGrid>
      <w:tr>
        <w:tc>
          <w:tcPr>
            <w:tcW w:w="3024" w:type="dxa"/>
          </w:tcPr>
          <w:p>
            <w:pPr>
              <w:rPr>
                <w:sz w:val="22"/>
                <w:szCs w:val="22"/>
              </w:rPr>
            </w:pPr>
            <w:r>
              <w:rPr>
                <w:sz w:val="22"/>
                <w:szCs w:val="22"/>
              </w:rPr>
              <w:t>_________________</w:t>
            </w:r>
          </w:p>
          <w:p>
            <w:pPr>
              <w:rPr>
                <w:sz w:val="22"/>
                <w:szCs w:val="22"/>
              </w:rPr>
            </w:pPr>
            <w:r>
              <w:rPr>
                <w:sz w:val="22"/>
                <w:szCs w:val="22"/>
              </w:rPr>
              <w:t>(vadovo pareigų pavadinimas)</w:t>
            </w:r>
          </w:p>
        </w:tc>
        <w:tc>
          <w:tcPr>
            <w:tcW w:w="3023" w:type="dxa"/>
          </w:tcPr>
          <w:p>
            <w:pPr>
              <w:jc w:val="center"/>
              <w:rPr>
                <w:sz w:val="22"/>
                <w:szCs w:val="22"/>
              </w:rPr>
            </w:pPr>
            <w:r>
              <w:rPr>
                <w:sz w:val="22"/>
                <w:szCs w:val="22"/>
              </w:rPr>
              <w:t>_________________</w:t>
            </w:r>
          </w:p>
          <w:p>
            <w:pPr>
              <w:jc w:val="center"/>
              <w:rPr>
                <w:sz w:val="22"/>
                <w:szCs w:val="22"/>
              </w:rPr>
            </w:pPr>
            <w:r>
              <w:rPr>
                <w:sz w:val="22"/>
                <w:szCs w:val="22"/>
              </w:rPr>
              <w:t>(parašas)</w:t>
            </w:r>
          </w:p>
        </w:tc>
        <w:tc>
          <w:tcPr>
            <w:tcW w:w="3023" w:type="dxa"/>
          </w:tcPr>
          <w:p>
            <w:pPr>
              <w:jc w:val="center"/>
              <w:rPr>
                <w:sz w:val="22"/>
                <w:szCs w:val="22"/>
              </w:rPr>
            </w:pPr>
            <w:r>
              <w:rPr>
                <w:sz w:val="22"/>
                <w:szCs w:val="22"/>
              </w:rPr>
              <w:t>_________________</w:t>
            </w:r>
          </w:p>
          <w:p>
            <w:pPr>
              <w:jc w:val="center"/>
              <w:rPr>
                <w:sz w:val="22"/>
                <w:szCs w:val="22"/>
              </w:rPr>
            </w:pPr>
            <w:r>
              <w:rPr>
                <w:sz w:val="22"/>
                <w:szCs w:val="22"/>
              </w:rPr>
              <w:t>(vardas ir pavardė)</w:t>
            </w:r>
          </w:p>
        </w:tc>
      </w:tr>
    </w:tbl>
    <w:p>
      <w:pPr>
        <w:rPr>
          <w:sz w:val="22"/>
          <w:szCs w:val="22"/>
        </w:rPr>
      </w:pPr>
    </w:p>
    <w:p>
      <w:pPr>
        <w:jc w:val="center"/>
      </w:pPr>
      <w:r>
        <w:t>_________________</w:t>
      </w:r>
    </w:p>
    <w:p>
      <w:pPr>
        <w:tabs>
          <w:tab w:val="left" w:pos="7200"/>
        </w:tabs>
        <w:ind w:firstLine="5102"/>
      </w:pPr>
      <w:r>
        <w:br w:type="page"/>
      </w:r>
    </w:p>
    <w:p>
      <w:pPr>
        <w:tabs>
          <w:tab w:val="left" w:pos="7200"/>
        </w:tabs>
        <w:ind w:firstLine="5102"/>
      </w:pPr>
      <w:r>
        <w:t xml:space="preserve">AM2 formos </w:t>
      </w:r>
    </w:p>
    <w:p>
      <w:pPr>
        <w:tabs>
          <w:tab w:val="left" w:pos="7200"/>
        </w:tabs>
        <w:ind w:firstLine="5102"/>
      </w:pPr>
      <w:r>
        <w:t xml:space="preserve">„Įrangos inventorizacijos ataskaita“ </w:t>
      </w:r>
    </w:p>
    <w:p>
      <w:pPr>
        <w:tabs>
          <w:tab w:val="left" w:pos="7200"/>
        </w:tabs>
        <w:ind w:firstLine="5102"/>
      </w:pPr>
      <w:r>
        <w:t>AM2Š.1 priedas</w:t>
      </w:r>
    </w:p>
    <w:p>
      <w:pPr>
        <w:jc w:val="both"/>
      </w:pPr>
    </w:p>
    <w:p>
      <w:pPr>
        <w:jc w:val="center"/>
      </w:pPr>
      <w:r>
        <w:t>(Ataskaitos apie stacionarią šaldymo, oro kondicionavimo įrangą ir šilumos siurblius, kurioje yra 3kg ar daugiau F-dujų ar OAM forma)</w:t>
      </w:r>
    </w:p>
    <w:p>
      <w:pPr>
        <w:jc w:val="center"/>
        <w:rPr>
          <w:b/>
          <w:bCs/>
        </w:rPr>
      </w:pPr>
    </w:p>
    <w:p>
      <w:pPr>
        <w:jc w:val="center"/>
        <w:rPr>
          <w:b/>
        </w:rPr>
      </w:pPr>
      <w:r>
        <w:rPr>
          <w:b/>
        </w:rPr>
        <w:t>ATASKAITA APIE STACIONARIĄ ŠALDYMO, ORO KONDICIONAVIMO ĮRANGĄ IR ŠILUMOS SIURBLIUS, KURIOJE YRA 3KG AR DAUGIAU F-DUJŲ AR OAM</w:t>
      </w:r>
    </w:p>
    <w:p>
      <w:pPr>
        <w:ind w:firstLine="567"/>
        <w:jc w:val="both"/>
      </w:pPr>
    </w:p>
    <w:p>
      <w:pPr>
        <w:ind w:firstLine="567"/>
        <w:jc w:val="both"/>
      </w:pPr>
      <w:r>
        <w:t>Įmonės pavadinimas _____________________</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2200"/>
        <w:gridCol w:w="3713"/>
        <w:gridCol w:w="1360"/>
      </w:tblGrid>
      <w:tr>
        <w:trPr>
          <w:cantSplit/>
          <w:tblHeader/>
        </w:trPr>
        <w:tc>
          <w:tcPr>
            <w:tcW w:w="1797" w:type="dxa"/>
          </w:tcPr>
          <w:p>
            <w:r>
              <w:t>Medžiagos ar mišinio pavadinimas</w:t>
            </w:r>
          </w:p>
        </w:tc>
        <w:tc>
          <w:tcPr>
            <w:tcW w:w="2200" w:type="dxa"/>
          </w:tcPr>
          <w:p>
            <w:r>
              <w:t>Įrangos pavadinimas, modelis</w:t>
            </w:r>
          </w:p>
        </w:tc>
        <w:tc>
          <w:tcPr>
            <w:tcW w:w="3713" w:type="dxa"/>
          </w:tcPr>
          <w:p>
            <w:r>
              <w:t>Šaldymo skysčio ar dujų kiekis įrangoje (ataskaitinių metų gruodžio 31 d.)</w:t>
            </w:r>
          </w:p>
        </w:tc>
        <w:tc>
          <w:tcPr>
            <w:tcW w:w="1360" w:type="dxa"/>
          </w:tcPr>
          <w:p>
            <w:r>
              <w:t>Įrangos kiekis, vnt.</w:t>
            </w:r>
          </w:p>
        </w:tc>
      </w:tr>
      <w:tr>
        <w:trPr>
          <w:cantSplit/>
          <w:trHeight w:val="160"/>
        </w:trPr>
        <w:tc>
          <w:tcPr>
            <w:tcW w:w="1797" w:type="dxa"/>
          </w:tcPr>
          <w:p>
            <w:pPr>
              <w:jc w:val="center"/>
            </w:pPr>
          </w:p>
        </w:tc>
        <w:tc>
          <w:tcPr>
            <w:tcW w:w="2200" w:type="dxa"/>
          </w:tcPr>
          <w:p>
            <w:pPr>
              <w:jc w:val="center"/>
            </w:pPr>
          </w:p>
        </w:tc>
        <w:tc>
          <w:tcPr>
            <w:tcW w:w="3713" w:type="dxa"/>
          </w:tcPr>
          <w:p>
            <w:pPr>
              <w:jc w:val="center"/>
            </w:pPr>
          </w:p>
        </w:tc>
        <w:tc>
          <w:tcPr>
            <w:tcW w:w="1360" w:type="dxa"/>
          </w:tcPr>
          <w:p>
            <w:pPr>
              <w:jc w:val="center"/>
            </w:p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Height w:val="160"/>
        </w:trPr>
        <w:tc>
          <w:tcPr>
            <w:tcW w:w="1797" w:type="dxa"/>
          </w:tcPr>
          <w:p>
            <w:pPr>
              <w:jc w:val="center"/>
            </w:pPr>
          </w:p>
        </w:tc>
        <w:tc>
          <w:tcPr>
            <w:tcW w:w="2200" w:type="dxa"/>
          </w:tcPr>
          <w:p>
            <w:pPr>
              <w:jc w:val="center"/>
            </w:pPr>
          </w:p>
        </w:tc>
        <w:tc>
          <w:tcPr>
            <w:tcW w:w="3713" w:type="dxa"/>
          </w:tcPr>
          <w:p>
            <w:pPr>
              <w:jc w:val="center"/>
            </w:pPr>
          </w:p>
        </w:tc>
        <w:tc>
          <w:tcPr>
            <w:tcW w:w="1360" w:type="dxa"/>
          </w:tcPr>
          <w:p>
            <w:pPr>
              <w:jc w:val="center"/>
            </w:p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Height w:val="160"/>
        </w:trPr>
        <w:tc>
          <w:tcPr>
            <w:tcW w:w="1797" w:type="dxa"/>
          </w:tcPr>
          <w:p>
            <w:pPr>
              <w:jc w:val="center"/>
            </w:pPr>
          </w:p>
        </w:tc>
        <w:tc>
          <w:tcPr>
            <w:tcW w:w="2200" w:type="dxa"/>
          </w:tcPr>
          <w:p>
            <w:pPr>
              <w:jc w:val="center"/>
            </w:pPr>
          </w:p>
        </w:tc>
        <w:tc>
          <w:tcPr>
            <w:tcW w:w="3713" w:type="dxa"/>
          </w:tcPr>
          <w:p>
            <w:pPr>
              <w:jc w:val="center"/>
            </w:pPr>
          </w:p>
        </w:tc>
        <w:tc>
          <w:tcPr>
            <w:tcW w:w="1360" w:type="dxa"/>
          </w:tcPr>
          <w:p>
            <w:pPr>
              <w:jc w:val="center"/>
            </w:p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Height w:val="160"/>
        </w:trPr>
        <w:tc>
          <w:tcPr>
            <w:tcW w:w="1797" w:type="dxa"/>
          </w:tcPr>
          <w:p>
            <w:pPr>
              <w:jc w:val="center"/>
            </w:pPr>
          </w:p>
        </w:tc>
        <w:tc>
          <w:tcPr>
            <w:tcW w:w="2200" w:type="dxa"/>
          </w:tcPr>
          <w:p>
            <w:pPr>
              <w:jc w:val="center"/>
            </w:pPr>
          </w:p>
        </w:tc>
        <w:tc>
          <w:tcPr>
            <w:tcW w:w="3713" w:type="dxa"/>
          </w:tcPr>
          <w:p>
            <w:pPr>
              <w:jc w:val="center"/>
            </w:pPr>
          </w:p>
        </w:tc>
        <w:tc>
          <w:tcPr>
            <w:tcW w:w="1360" w:type="dxa"/>
          </w:tcPr>
          <w:p>
            <w:pPr>
              <w:jc w:val="center"/>
            </w:p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r>
        <w:trPr>
          <w:cantSplit/>
        </w:trPr>
        <w:tc>
          <w:tcPr>
            <w:tcW w:w="1797" w:type="dxa"/>
          </w:tcPr>
          <w:p/>
        </w:tc>
        <w:tc>
          <w:tcPr>
            <w:tcW w:w="2200" w:type="dxa"/>
          </w:tcPr>
          <w:p/>
        </w:tc>
        <w:tc>
          <w:tcPr>
            <w:tcW w:w="3713" w:type="dxa"/>
          </w:tcPr>
          <w:p/>
        </w:tc>
        <w:tc>
          <w:tcPr>
            <w:tcW w:w="1360" w:type="dxa"/>
          </w:tcPr>
          <w:p/>
        </w:tc>
      </w:tr>
    </w:tbl>
    <w:p>
      <w:pPr>
        <w:ind w:firstLine="567"/>
      </w:pPr>
    </w:p>
    <w:p>
      <w:pPr>
        <w:ind w:firstLine="567"/>
      </w:pPr>
      <w:r>
        <w:t>Atsakingo asmens vardas, pavardė _________________ Data _____________</w:t>
      </w:r>
    </w:p>
    <w:p>
      <w:pPr>
        <w:ind w:firstLine="567"/>
      </w:pPr>
    </w:p>
    <w:p>
      <w:pPr>
        <w:jc w:val="center"/>
      </w:pPr>
      <w:r>
        <w:t>_________________</w:t>
      </w:r>
    </w:p>
    <w:p>
      <w:pPr>
        <w:tabs>
          <w:tab w:val="left" w:pos="7920"/>
        </w:tabs>
        <w:ind w:firstLine="5102"/>
      </w:pPr>
      <w:r>
        <w:br w:type="page"/>
      </w:r>
    </w:p>
    <w:p>
      <w:pPr>
        <w:tabs>
          <w:tab w:val="left" w:pos="7920"/>
        </w:tabs>
        <w:ind w:firstLine="5102"/>
      </w:pPr>
      <w:r>
        <w:t xml:space="preserve">AM2 formos </w:t>
      </w:r>
    </w:p>
    <w:p>
      <w:pPr>
        <w:tabs>
          <w:tab w:val="left" w:pos="7920"/>
        </w:tabs>
        <w:ind w:firstLine="5102"/>
      </w:pPr>
      <w:r>
        <w:t xml:space="preserve">„Įrangos inventorizacijos ataskaita“ </w:t>
      </w:r>
    </w:p>
    <w:p>
      <w:pPr>
        <w:tabs>
          <w:tab w:val="left" w:pos="7920"/>
        </w:tabs>
        <w:ind w:firstLine="5102"/>
      </w:pPr>
      <w:r>
        <w:t>AM2G.2 priedas</w:t>
      </w:r>
    </w:p>
    <w:p>
      <w:pPr>
        <w:tabs>
          <w:tab w:val="left" w:pos="7920"/>
        </w:tabs>
        <w:jc w:val="center"/>
      </w:pPr>
    </w:p>
    <w:p>
      <w:pPr>
        <w:tabs>
          <w:tab w:val="left" w:pos="7920"/>
        </w:tabs>
        <w:jc w:val="center"/>
      </w:pPr>
      <w:r>
        <w:t>(Ataskaitos apie stacionarią gaisro gesinimo įrangą, kurioje yra 3 kg ar daugiau F-dujų ar OAM, priešgaisrines transporto priemonėse įmontuotas sistemas ir gesintuvus forma)</w:t>
      </w:r>
    </w:p>
    <w:p>
      <w:pPr>
        <w:tabs>
          <w:tab w:val="left" w:pos="7920"/>
        </w:tabs>
        <w:jc w:val="center"/>
      </w:pPr>
    </w:p>
    <w:p>
      <w:pPr>
        <w:jc w:val="center"/>
        <w:rPr>
          <w:b/>
        </w:rPr>
      </w:pPr>
      <w:r>
        <w:rPr>
          <w:b/>
        </w:rPr>
        <w:t>ATASKAITA APIE STACIONARIĄ GAISRO GESINIMO ĮRANGĄ, KURIOJE YRA 3 KG AR DAUGIAU F-DUJŲ AR OAM, PRIEŠGAISRINES TRANSPORTO PRIEMONĖSE ĮMONTUOTAS SISTEMAS IR GESINTUVUS</w:t>
      </w:r>
    </w:p>
    <w:p>
      <w:pPr>
        <w:rPr>
          <w:b/>
          <w:bCs/>
        </w:rPr>
      </w:pPr>
    </w:p>
    <w:p>
      <w:r>
        <w:t>Įmonės pavadinimas ______________________</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2325"/>
        <w:gridCol w:w="3478"/>
        <w:gridCol w:w="1502"/>
      </w:tblGrid>
      <w:tr>
        <w:trPr>
          <w:cantSplit/>
          <w:tblHeader/>
        </w:trPr>
        <w:tc>
          <w:tcPr>
            <w:tcW w:w="1765" w:type="dxa"/>
          </w:tcPr>
          <w:p>
            <w:r>
              <w:t>Medžiagos ar mišinio pavadinimas</w:t>
            </w:r>
          </w:p>
        </w:tc>
        <w:tc>
          <w:tcPr>
            <w:tcW w:w="2325" w:type="dxa"/>
          </w:tcPr>
          <w:p>
            <w:r>
              <w:t>Įrangos pavadinimas, modelis</w:t>
            </w:r>
          </w:p>
        </w:tc>
        <w:tc>
          <w:tcPr>
            <w:tcW w:w="3478" w:type="dxa"/>
          </w:tcPr>
          <w:p>
            <w:r>
              <w:t>Šaldymo skysčio ar dujų kiekis įrangoje (ataskaitinių metų gruodžio 31 d.)</w:t>
            </w:r>
          </w:p>
        </w:tc>
        <w:tc>
          <w:tcPr>
            <w:tcW w:w="1502" w:type="dxa"/>
          </w:tcPr>
          <w:p>
            <w:r>
              <w:t>Įrangos kiekis, vnt.</w:t>
            </w:r>
          </w:p>
        </w:tc>
      </w:tr>
      <w:tr>
        <w:trPr>
          <w:cantSplit/>
          <w:trHeight w:val="160"/>
        </w:trPr>
        <w:tc>
          <w:tcPr>
            <w:tcW w:w="1765" w:type="dxa"/>
          </w:tcPr>
          <w:p>
            <w:pPr>
              <w:jc w:val="center"/>
            </w:pPr>
          </w:p>
        </w:tc>
        <w:tc>
          <w:tcPr>
            <w:tcW w:w="2325" w:type="dxa"/>
          </w:tcPr>
          <w:p>
            <w:pPr>
              <w:jc w:val="center"/>
            </w:pPr>
          </w:p>
        </w:tc>
        <w:tc>
          <w:tcPr>
            <w:tcW w:w="3478" w:type="dxa"/>
          </w:tcPr>
          <w:p>
            <w:pPr>
              <w:jc w:val="center"/>
            </w:pPr>
          </w:p>
        </w:tc>
        <w:tc>
          <w:tcPr>
            <w:tcW w:w="1502" w:type="dxa"/>
          </w:tcPr>
          <w:p>
            <w:pPr>
              <w:jc w:val="center"/>
            </w:p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r>
        <w:trPr>
          <w:cantSplit/>
        </w:trPr>
        <w:tc>
          <w:tcPr>
            <w:tcW w:w="1765" w:type="dxa"/>
          </w:tcPr>
          <w:p/>
        </w:tc>
        <w:tc>
          <w:tcPr>
            <w:tcW w:w="2325" w:type="dxa"/>
          </w:tcPr>
          <w:p/>
        </w:tc>
        <w:tc>
          <w:tcPr>
            <w:tcW w:w="3478" w:type="dxa"/>
          </w:tcPr>
          <w:p/>
        </w:tc>
        <w:tc>
          <w:tcPr>
            <w:tcW w:w="1502" w:type="dxa"/>
          </w:tcPr>
          <w:p/>
        </w:tc>
      </w:tr>
    </w:tbl>
    <w:p>
      <w:pPr>
        <w:ind w:firstLine="567"/>
      </w:pPr>
    </w:p>
    <w:p>
      <w:pPr>
        <w:ind w:firstLine="567"/>
      </w:pPr>
      <w:r>
        <w:t>Atsakingo asmens vardas, pavardė _________________ Data _____________</w:t>
      </w:r>
    </w:p>
    <w:p>
      <w:pPr>
        <w:jc w:val="center"/>
      </w:pPr>
      <w:r>
        <w:t>_________________</w:t>
      </w:r>
    </w:p>
    <w:p>
      <w:pPr>
        <w:tabs>
          <w:tab w:val="left" w:pos="7920"/>
        </w:tabs>
        <w:ind w:firstLine="5102"/>
      </w:pPr>
      <w:r>
        <w:br w:type="page"/>
      </w:r>
    </w:p>
    <w:p>
      <w:pPr>
        <w:tabs>
          <w:tab w:val="left" w:pos="7920"/>
        </w:tabs>
        <w:ind w:firstLine="5102"/>
      </w:pPr>
      <w:r>
        <w:t xml:space="preserve">AM2 formos </w:t>
      </w:r>
    </w:p>
    <w:p>
      <w:pPr>
        <w:tabs>
          <w:tab w:val="left" w:pos="7920"/>
        </w:tabs>
        <w:ind w:firstLine="5102"/>
      </w:pPr>
      <w:r>
        <w:t xml:space="preserve">„Įrangos inventorizacijos ataskaita“ </w:t>
      </w:r>
    </w:p>
    <w:p>
      <w:pPr>
        <w:tabs>
          <w:tab w:val="left" w:pos="7920"/>
        </w:tabs>
        <w:ind w:firstLine="5102"/>
      </w:pPr>
      <w:r>
        <w:t>AM2A.3 priedas</w:t>
      </w:r>
    </w:p>
    <w:p>
      <w:pPr>
        <w:jc w:val="center"/>
      </w:pPr>
    </w:p>
    <w:p>
      <w:pPr>
        <w:jc w:val="center"/>
      </w:pPr>
      <w:r>
        <w:t>(Ataskaitos apie aukštos įtampos skirstymo įrenginius, kuriuose yra 3 kg ar daugiau F-dujų, forma)</w:t>
      </w:r>
    </w:p>
    <w:p>
      <w:pPr>
        <w:jc w:val="center"/>
      </w:pPr>
    </w:p>
    <w:p>
      <w:pPr>
        <w:jc w:val="center"/>
        <w:rPr>
          <w:b/>
          <w:bCs/>
        </w:rPr>
      </w:pPr>
      <w:r>
        <w:rPr>
          <w:b/>
          <w:bCs/>
        </w:rPr>
        <w:t>ATASKAITA APIE AUKŠTOS ĮTAMPOS SKIRSTYMO ĮRENGINIUS, KURIUOSE YRA 3 KG AR DAUGIAU F-DUJŲ</w:t>
      </w:r>
    </w:p>
    <w:p>
      <w:pPr>
        <w:rPr>
          <w:b/>
          <w:bCs/>
        </w:rPr>
      </w:pPr>
    </w:p>
    <w:p>
      <w:r>
        <w:t>Įmonės pavadinimas ___________________________</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2536"/>
        <w:gridCol w:w="3545"/>
        <w:gridCol w:w="1192"/>
      </w:tblGrid>
      <w:tr>
        <w:trPr>
          <w:cantSplit/>
        </w:trPr>
        <w:tc>
          <w:tcPr>
            <w:tcW w:w="1797" w:type="dxa"/>
          </w:tcPr>
          <w:p>
            <w:r>
              <w:t>Medžiagos ar mišinio pavadinimas</w:t>
            </w:r>
          </w:p>
        </w:tc>
        <w:tc>
          <w:tcPr>
            <w:tcW w:w="2536" w:type="dxa"/>
          </w:tcPr>
          <w:p>
            <w:r>
              <w:t>Įrangos pavadinimas, modelis</w:t>
            </w:r>
          </w:p>
        </w:tc>
        <w:tc>
          <w:tcPr>
            <w:tcW w:w="3545" w:type="dxa"/>
          </w:tcPr>
          <w:p>
            <w:r>
              <w:t>Šaldymo skysčio ar dujų kiekis įrangoje (ataskaitinių metų gruodžio 31 d.)</w:t>
            </w:r>
          </w:p>
        </w:tc>
        <w:tc>
          <w:tcPr>
            <w:tcW w:w="1192" w:type="dxa"/>
          </w:tcPr>
          <w:p>
            <w:r>
              <w:t>Įrangos kiekis, vnt.</w:t>
            </w: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r>
        <w:trPr>
          <w:cantSplit/>
        </w:trPr>
        <w:tc>
          <w:tcPr>
            <w:tcW w:w="1797" w:type="dxa"/>
          </w:tcPr>
          <w:p/>
        </w:tc>
        <w:tc>
          <w:tcPr>
            <w:tcW w:w="2536" w:type="dxa"/>
          </w:tcPr>
          <w:p/>
        </w:tc>
        <w:tc>
          <w:tcPr>
            <w:tcW w:w="3545" w:type="dxa"/>
          </w:tcPr>
          <w:p/>
        </w:tc>
        <w:tc>
          <w:tcPr>
            <w:tcW w:w="1192" w:type="dxa"/>
          </w:tcPr>
          <w:p/>
        </w:tc>
      </w:tr>
    </w:tbl>
    <w:p>
      <w:pPr>
        <w:ind w:firstLine="567"/>
      </w:pPr>
    </w:p>
    <w:p>
      <w:pPr>
        <w:ind w:firstLine="567"/>
      </w:pPr>
      <w:r>
        <w:t>Atsakingo asmens vardas, pavardė _________________ Data _____________</w:t>
      </w:r>
    </w:p>
    <w:p>
      <w:pPr>
        <w:ind w:firstLine="567"/>
      </w:pPr>
    </w:p>
    <w:p>
      <w:pPr>
        <w:jc w:val="center"/>
      </w:pPr>
      <w:r>
        <w:t>_________________</w:t>
      </w:r>
    </w:p>
    <w:p>
      <w:pPr>
        <w:tabs>
          <w:tab w:val="left" w:pos="7920"/>
        </w:tabs>
        <w:ind w:firstLine="5102"/>
      </w:pPr>
      <w:r>
        <w:br w:type="page"/>
      </w:r>
    </w:p>
    <w:p>
      <w:pPr>
        <w:tabs>
          <w:tab w:val="left" w:pos="7920"/>
        </w:tabs>
        <w:ind w:firstLine="5102"/>
      </w:pPr>
      <w:r>
        <w:t xml:space="preserve">AM2 formos </w:t>
      </w:r>
    </w:p>
    <w:p>
      <w:pPr>
        <w:tabs>
          <w:tab w:val="left" w:pos="7920"/>
        </w:tabs>
        <w:ind w:firstLine="5102"/>
      </w:pPr>
      <w:r>
        <w:t xml:space="preserve">„Įrangos inventorizacijos ataskaita“ </w:t>
      </w:r>
    </w:p>
    <w:p>
      <w:pPr>
        <w:tabs>
          <w:tab w:val="left" w:pos="7920"/>
        </w:tabs>
        <w:ind w:firstLine="5102"/>
      </w:pPr>
      <w:r>
        <w:t>AM2T.4 priedas</w:t>
      </w:r>
    </w:p>
    <w:p>
      <w:pPr>
        <w:jc w:val="center"/>
      </w:pPr>
    </w:p>
    <w:p>
      <w:pPr>
        <w:jc w:val="center"/>
      </w:pPr>
      <w:r>
        <w:t>(Ataskaitos apie tirpiklių turinčią įrangą, kurioje yra 3 kg ar daugiau F-dujų, forma)</w:t>
      </w:r>
    </w:p>
    <w:p>
      <w:pPr>
        <w:jc w:val="center"/>
      </w:pPr>
    </w:p>
    <w:p>
      <w:pPr>
        <w:jc w:val="center"/>
        <w:rPr>
          <w:b/>
          <w:bCs/>
        </w:rPr>
      </w:pPr>
      <w:r>
        <w:rPr>
          <w:b/>
          <w:bCs/>
        </w:rPr>
        <w:t>ATASKAITA APIE TIRPIKLIŲ TURINČIĄ ĮRANGĄ, KURIOJE YRA 3 KG AR DAUGIAU F-DUJŲ</w:t>
      </w:r>
    </w:p>
    <w:p/>
    <w:p>
      <w:r>
        <w:t>Įmonės pavadinimas _____________________</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2368"/>
        <w:gridCol w:w="3545"/>
        <w:gridCol w:w="1360"/>
      </w:tblGrid>
      <w:tr>
        <w:trPr>
          <w:cantSplit/>
        </w:trPr>
        <w:tc>
          <w:tcPr>
            <w:tcW w:w="1797" w:type="dxa"/>
          </w:tcPr>
          <w:p>
            <w:r>
              <w:t>Medžiagos ar mišinio pavadinimas</w:t>
            </w:r>
          </w:p>
        </w:tc>
        <w:tc>
          <w:tcPr>
            <w:tcW w:w="2368" w:type="dxa"/>
          </w:tcPr>
          <w:p>
            <w:r>
              <w:t>Įrangos pavadinimas, modelis</w:t>
            </w:r>
          </w:p>
        </w:tc>
        <w:tc>
          <w:tcPr>
            <w:tcW w:w="3545" w:type="dxa"/>
          </w:tcPr>
          <w:p>
            <w:r>
              <w:t>Šaldymo skysčio ar dujų kiekis įrangoje (ataskaitinių metų gruodžio 31 d.)</w:t>
            </w:r>
          </w:p>
        </w:tc>
        <w:tc>
          <w:tcPr>
            <w:tcW w:w="1360" w:type="dxa"/>
          </w:tcPr>
          <w:p>
            <w:r>
              <w:t>Įrangos kiekis, vnt.</w:t>
            </w:r>
          </w:p>
        </w:tc>
      </w:tr>
      <w:tr>
        <w:trPr>
          <w:cantSplit/>
          <w:trHeight w:val="160"/>
        </w:trPr>
        <w:tc>
          <w:tcPr>
            <w:tcW w:w="1797" w:type="dxa"/>
          </w:tcPr>
          <w:p>
            <w:pPr>
              <w:jc w:val="center"/>
            </w:pPr>
          </w:p>
        </w:tc>
        <w:tc>
          <w:tcPr>
            <w:tcW w:w="2368" w:type="dxa"/>
          </w:tcPr>
          <w:p>
            <w:pPr>
              <w:jc w:val="center"/>
            </w:pPr>
          </w:p>
        </w:tc>
        <w:tc>
          <w:tcPr>
            <w:tcW w:w="3545" w:type="dxa"/>
          </w:tcPr>
          <w:p>
            <w:pPr>
              <w:jc w:val="center"/>
            </w:pPr>
          </w:p>
        </w:tc>
        <w:tc>
          <w:tcPr>
            <w:tcW w:w="1360" w:type="dxa"/>
          </w:tcPr>
          <w:p>
            <w:pPr>
              <w:jc w:val="center"/>
            </w:pPr>
          </w:p>
        </w:tc>
      </w:tr>
      <w:tr>
        <w:trPr>
          <w:cantSplit/>
        </w:trPr>
        <w:tc>
          <w:tcPr>
            <w:tcW w:w="1797" w:type="dxa"/>
          </w:tcPr>
          <w:p/>
        </w:tc>
        <w:tc>
          <w:tcPr>
            <w:tcW w:w="2368" w:type="dxa"/>
          </w:tcPr>
          <w:p/>
        </w:tc>
        <w:tc>
          <w:tcPr>
            <w:tcW w:w="3545" w:type="dxa"/>
          </w:tcPr>
          <w:p/>
        </w:tc>
        <w:tc>
          <w:tcPr>
            <w:tcW w:w="1360" w:type="dxa"/>
          </w:tcPr>
          <w:p/>
        </w:tc>
      </w:tr>
      <w:tr>
        <w:trPr>
          <w:cantSplit/>
        </w:trPr>
        <w:tc>
          <w:tcPr>
            <w:tcW w:w="1797" w:type="dxa"/>
          </w:tcPr>
          <w:p/>
        </w:tc>
        <w:tc>
          <w:tcPr>
            <w:tcW w:w="2368" w:type="dxa"/>
          </w:tcPr>
          <w:p/>
        </w:tc>
        <w:tc>
          <w:tcPr>
            <w:tcW w:w="3545" w:type="dxa"/>
          </w:tcPr>
          <w:p/>
        </w:tc>
        <w:tc>
          <w:tcPr>
            <w:tcW w:w="1360" w:type="dxa"/>
          </w:tcPr>
          <w:p/>
        </w:tc>
      </w:tr>
      <w:tr>
        <w:trPr>
          <w:cantSplit/>
        </w:trPr>
        <w:tc>
          <w:tcPr>
            <w:tcW w:w="1797" w:type="dxa"/>
          </w:tcPr>
          <w:p/>
        </w:tc>
        <w:tc>
          <w:tcPr>
            <w:tcW w:w="2368" w:type="dxa"/>
          </w:tcPr>
          <w:p/>
        </w:tc>
        <w:tc>
          <w:tcPr>
            <w:tcW w:w="3545" w:type="dxa"/>
          </w:tcPr>
          <w:p/>
        </w:tc>
        <w:tc>
          <w:tcPr>
            <w:tcW w:w="1360" w:type="dxa"/>
          </w:tcPr>
          <w:p/>
        </w:tc>
      </w:tr>
      <w:tr>
        <w:trPr>
          <w:cantSplit/>
        </w:trPr>
        <w:tc>
          <w:tcPr>
            <w:tcW w:w="1797" w:type="dxa"/>
          </w:tcPr>
          <w:p/>
        </w:tc>
        <w:tc>
          <w:tcPr>
            <w:tcW w:w="2368" w:type="dxa"/>
          </w:tcPr>
          <w:p/>
        </w:tc>
        <w:tc>
          <w:tcPr>
            <w:tcW w:w="3545" w:type="dxa"/>
          </w:tcPr>
          <w:p/>
        </w:tc>
        <w:tc>
          <w:tcPr>
            <w:tcW w:w="1360" w:type="dxa"/>
          </w:tcPr>
          <w:p/>
        </w:tc>
      </w:tr>
      <w:tr>
        <w:trPr>
          <w:cantSplit/>
        </w:trPr>
        <w:tc>
          <w:tcPr>
            <w:tcW w:w="1797" w:type="dxa"/>
          </w:tcPr>
          <w:p/>
        </w:tc>
        <w:tc>
          <w:tcPr>
            <w:tcW w:w="2368" w:type="dxa"/>
          </w:tcPr>
          <w:p/>
        </w:tc>
        <w:tc>
          <w:tcPr>
            <w:tcW w:w="3545" w:type="dxa"/>
          </w:tcPr>
          <w:p/>
        </w:tc>
        <w:tc>
          <w:tcPr>
            <w:tcW w:w="1360" w:type="dxa"/>
          </w:tcPr>
          <w:p/>
        </w:tc>
      </w:tr>
      <w:tr>
        <w:trPr>
          <w:cantSplit/>
        </w:trPr>
        <w:tc>
          <w:tcPr>
            <w:tcW w:w="1797" w:type="dxa"/>
          </w:tcPr>
          <w:p/>
        </w:tc>
        <w:tc>
          <w:tcPr>
            <w:tcW w:w="2368" w:type="dxa"/>
          </w:tcPr>
          <w:p/>
        </w:tc>
        <w:tc>
          <w:tcPr>
            <w:tcW w:w="3545" w:type="dxa"/>
          </w:tcPr>
          <w:p/>
        </w:tc>
        <w:tc>
          <w:tcPr>
            <w:tcW w:w="1360" w:type="dxa"/>
          </w:tcPr>
          <w:p/>
        </w:tc>
      </w:tr>
      <w:tr>
        <w:trPr>
          <w:cantSplit/>
        </w:trPr>
        <w:tc>
          <w:tcPr>
            <w:tcW w:w="1797" w:type="dxa"/>
          </w:tcPr>
          <w:p/>
        </w:tc>
        <w:tc>
          <w:tcPr>
            <w:tcW w:w="2368" w:type="dxa"/>
          </w:tcPr>
          <w:p/>
        </w:tc>
        <w:tc>
          <w:tcPr>
            <w:tcW w:w="3545" w:type="dxa"/>
          </w:tcPr>
          <w:p/>
        </w:tc>
        <w:tc>
          <w:tcPr>
            <w:tcW w:w="1360" w:type="dxa"/>
          </w:tcPr>
          <w:p/>
        </w:tc>
      </w:tr>
    </w:tbl>
    <w:p>
      <w:pPr>
        <w:ind w:firstLine="567"/>
      </w:pPr>
    </w:p>
    <w:p>
      <w:pPr>
        <w:ind w:firstLine="567"/>
      </w:pPr>
      <w:r>
        <w:t>Atsakingo asmens vardas, pavardė _________________ Data _____________</w:t>
      </w:r>
    </w:p>
    <w:p>
      <w:pPr>
        <w:ind w:firstLine="567"/>
      </w:pPr>
    </w:p>
    <w:p>
      <w:pPr>
        <w:jc w:val="center"/>
      </w:pPr>
      <w:r>
        <w:t>_________________</w:t>
      </w:r>
    </w:p>
    <w:p>
      <w:pPr>
        <w:tabs>
          <w:tab w:val="left" w:pos="8640"/>
        </w:tabs>
        <w:ind w:firstLine="5102"/>
      </w:pPr>
      <w:r>
        <w:br w:type="page"/>
      </w:r>
    </w:p>
    <w:p>
      <w:pPr>
        <w:tabs>
          <w:tab w:val="left" w:pos="8640"/>
        </w:tabs>
        <w:ind w:firstLine="5102"/>
      </w:pPr>
      <w:r>
        <w:t xml:space="preserve">AM2 formos </w:t>
      </w:r>
    </w:p>
    <w:p>
      <w:pPr>
        <w:tabs>
          <w:tab w:val="left" w:pos="8640"/>
        </w:tabs>
        <w:ind w:firstLine="5102"/>
      </w:pPr>
      <w:r>
        <w:t xml:space="preserve">„Įrangos inventorizacijos ataskaita“ </w:t>
      </w:r>
    </w:p>
    <w:p>
      <w:pPr>
        <w:tabs>
          <w:tab w:val="left" w:pos="8640"/>
        </w:tabs>
        <w:ind w:firstLine="5102"/>
      </w:pPr>
      <w:r>
        <w:t>AM2P.5 priedas</w:t>
      </w:r>
    </w:p>
    <w:p>
      <w:pPr>
        <w:jc w:val="center"/>
        <w:rPr>
          <w:b/>
          <w:bCs/>
        </w:rPr>
      </w:pPr>
    </w:p>
    <w:p>
      <w:pPr>
        <w:jc w:val="center"/>
        <w:rPr>
          <w:b/>
          <w:bCs/>
        </w:rPr>
      </w:pPr>
      <w:r>
        <w:rPr>
          <w:bCs/>
        </w:rPr>
        <w:t>(Ataskaitos apie įrangą, kuri parduota ar kitaip perleista kitai įmonei, išmontuota ar joje šaldymo skystis ar dujos pakeistos kitos rūšies medžiagomis, forma)</w:t>
      </w:r>
    </w:p>
    <w:p>
      <w:pPr>
        <w:jc w:val="center"/>
        <w:rPr>
          <w:b/>
          <w:bCs/>
        </w:rPr>
      </w:pPr>
    </w:p>
    <w:p>
      <w:pPr>
        <w:jc w:val="center"/>
        <w:rPr>
          <w:b/>
        </w:rPr>
      </w:pPr>
      <w:r>
        <w:rPr>
          <w:b/>
        </w:rPr>
        <w:t>ATASKAITA APIE ĮRANGĄ, KURI PARDUOTA AR KITAIP PERLEISTA KITAI ĮMONEI, IŠMONTUOTA AR JOJE ŠALDYMO SKYSTIS AR DUJOS PAKEISTOS KITOS RŪŠIES MEDŽIAGOMIS</w:t>
      </w:r>
    </w:p>
    <w:p>
      <w:pPr>
        <w:jc w:val="center"/>
        <w:rPr>
          <w:b/>
          <w:bCs/>
        </w:rPr>
      </w:pPr>
    </w:p>
    <w:p>
      <w:r>
        <w:t>Įmonės pavadinimas _____________________</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905"/>
        <w:gridCol w:w="131"/>
        <w:gridCol w:w="1402"/>
        <w:gridCol w:w="1350"/>
        <w:gridCol w:w="844"/>
        <w:gridCol w:w="914"/>
        <w:gridCol w:w="297"/>
        <w:gridCol w:w="650"/>
        <w:gridCol w:w="242"/>
        <w:gridCol w:w="851"/>
        <w:gridCol w:w="682"/>
      </w:tblGrid>
      <w:tr>
        <w:trPr>
          <w:cantSplit/>
          <w:trHeight w:val="291"/>
        </w:trPr>
        <w:tc>
          <w:tcPr>
            <w:tcW w:w="6348" w:type="dxa"/>
            <w:gridSpan w:val="7"/>
            <w:tcBorders>
              <w:bottom w:val="single" w:sz="4" w:space="0" w:color="auto"/>
            </w:tcBorders>
          </w:tcPr>
          <w:p>
            <w:r>
              <w:t>Turima įranga:</w:t>
            </w:r>
          </w:p>
        </w:tc>
        <w:tc>
          <w:tcPr>
            <w:tcW w:w="2722" w:type="dxa"/>
            <w:gridSpan w:val="5"/>
          </w:tcPr>
          <w:p>
            <w:pPr>
              <w:ind w:left="-108"/>
              <w:jc w:val="center"/>
            </w:pPr>
          </w:p>
        </w:tc>
      </w:tr>
      <w:tr>
        <w:trPr>
          <w:cantSplit/>
          <w:trHeight w:val="288"/>
        </w:trPr>
        <w:tc>
          <w:tcPr>
            <w:tcW w:w="6348" w:type="dxa"/>
            <w:gridSpan w:val="7"/>
            <w:tcBorders>
              <w:bottom w:val="single" w:sz="4" w:space="0" w:color="auto"/>
            </w:tcBorders>
          </w:tcPr>
          <w:p>
            <w:pPr>
              <w:keepNext/>
              <w:jc w:val="right"/>
              <w:rPr>
                <w:kern w:val="32"/>
              </w:rPr>
            </w:pPr>
            <w:r>
              <w:rPr>
                <w:kern w:val="32"/>
              </w:rPr>
              <w:t>parduota ar perleista</w:t>
            </w:r>
          </w:p>
        </w:tc>
        <w:tc>
          <w:tcPr>
            <w:tcW w:w="2722" w:type="dxa"/>
            <w:gridSpan w:val="5"/>
            <w:vAlign w:val="center"/>
          </w:tcPr>
          <w:p>
            <w:pPr>
              <w:snapToGrid w:val="0"/>
              <w:jc w:val="center"/>
              <w:rPr>
                <w:b/>
                <w:bCs/>
                <w:i/>
                <w:iCs/>
              </w:rPr>
            </w:pPr>
            <w:r>
              <w:sym w:font="Wingdings 2" w:char="F0A3"/>
            </w:r>
            <w:r>
              <w:rPr>
                <w:vanish/>
                <w:lang w:val="en-US"/>
              </w:rPr>
              <w:t>[]</w:t>
            </w:r>
          </w:p>
        </w:tc>
      </w:tr>
      <w:tr>
        <w:trPr>
          <w:cantSplit/>
          <w:trHeight w:val="288"/>
        </w:trPr>
        <w:tc>
          <w:tcPr>
            <w:tcW w:w="6348" w:type="dxa"/>
            <w:gridSpan w:val="7"/>
            <w:tcBorders>
              <w:bottom w:val="single" w:sz="4" w:space="0" w:color="auto"/>
            </w:tcBorders>
          </w:tcPr>
          <w:p>
            <w:pPr>
              <w:keepNext/>
              <w:jc w:val="right"/>
              <w:rPr>
                <w:kern w:val="32"/>
              </w:rPr>
            </w:pPr>
            <w:r>
              <w:rPr>
                <w:kern w:val="32"/>
              </w:rPr>
              <w:t>išmontuota</w:t>
            </w:r>
          </w:p>
        </w:tc>
        <w:tc>
          <w:tcPr>
            <w:tcW w:w="2722" w:type="dxa"/>
            <w:gridSpan w:val="5"/>
            <w:vAlign w:val="center"/>
          </w:tcPr>
          <w:p>
            <w:pPr>
              <w:snapToGrid w:val="0"/>
              <w:jc w:val="center"/>
              <w:rPr>
                <w:b/>
                <w:bCs/>
                <w:i/>
                <w:iCs/>
              </w:rPr>
            </w:pPr>
            <w:r>
              <w:sym w:font="Wingdings 2" w:char="F0A3"/>
            </w:r>
            <w:r>
              <w:rPr>
                <w:vanish/>
                <w:lang w:val="en-US"/>
              </w:rPr>
              <w:t>[]</w:t>
            </w:r>
          </w:p>
        </w:tc>
      </w:tr>
      <w:tr>
        <w:trPr>
          <w:cantSplit/>
          <w:trHeight w:val="288"/>
        </w:trPr>
        <w:tc>
          <w:tcPr>
            <w:tcW w:w="6348" w:type="dxa"/>
            <w:gridSpan w:val="7"/>
            <w:tcBorders>
              <w:bottom w:val="single" w:sz="4" w:space="0" w:color="auto"/>
            </w:tcBorders>
          </w:tcPr>
          <w:p>
            <w:pPr>
              <w:keepNext/>
              <w:jc w:val="right"/>
              <w:rPr>
                <w:kern w:val="32"/>
              </w:rPr>
            </w:pPr>
            <w:r>
              <w:rPr>
                <w:kern w:val="32"/>
              </w:rPr>
              <w:t>šaldymo skystis ar dujos pakeistos kitos rūšies medžiagomis</w:t>
            </w:r>
          </w:p>
        </w:tc>
        <w:tc>
          <w:tcPr>
            <w:tcW w:w="2722" w:type="dxa"/>
            <w:gridSpan w:val="5"/>
            <w:tcBorders>
              <w:bottom w:val="single" w:sz="4" w:space="0" w:color="auto"/>
            </w:tcBorders>
            <w:vAlign w:val="center"/>
          </w:tcPr>
          <w:p>
            <w:pPr>
              <w:snapToGrid w:val="0"/>
              <w:jc w:val="center"/>
              <w:rPr>
                <w:b/>
                <w:bCs/>
                <w:i/>
                <w:iCs/>
              </w:rPr>
            </w:pPr>
            <w:r>
              <w:sym w:font="Wingdings 2" w:char="F0A3"/>
            </w:r>
            <w:r>
              <w:rPr>
                <w:vanish/>
                <w:lang w:val="en-US"/>
              </w:rPr>
              <w:t>[]</w:t>
            </w:r>
          </w:p>
        </w:tc>
      </w:tr>
      <w:tr>
        <w:trPr>
          <w:cantSplit/>
          <w:trHeight w:val="479"/>
        </w:trPr>
        <w:tc>
          <w:tcPr>
            <w:tcW w:w="9070" w:type="dxa"/>
            <w:gridSpan w:val="12"/>
          </w:tcPr>
          <w:p>
            <w:r>
              <w:t xml:space="preserve">Kokiai įmonei parduota ar kitaip perleista įranga, kokia įmonė išmontavo (nurodyti įmonės pavadinimą, kodą, adresą, ryšio duomenis) </w:t>
            </w:r>
          </w:p>
        </w:tc>
      </w:tr>
      <w:tr>
        <w:trPr>
          <w:cantSplit/>
          <w:trHeight w:val="339"/>
        </w:trPr>
        <w:tc>
          <w:tcPr>
            <w:tcW w:w="9070" w:type="dxa"/>
            <w:gridSpan w:val="12"/>
          </w:tcPr>
          <w:p>
            <w:pPr>
              <w:keepNext/>
              <w:tabs>
                <w:tab w:val="num" w:pos="0"/>
              </w:tabs>
              <w:suppressAutoHyphens/>
              <w:jc w:val="center"/>
              <w:outlineLvl w:val="3"/>
              <w:rPr>
                <w:b/>
                <w:lang w:eastAsia="ar-SA"/>
              </w:rPr>
            </w:pPr>
            <w:r>
              <w:rPr>
                <w:b/>
                <w:lang w:eastAsia="ar-SA"/>
              </w:rPr>
              <w:t>Parduota ar kitaip perleista įranga</w:t>
            </w:r>
          </w:p>
        </w:tc>
      </w:tr>
      <w:tr>
        <w:trPr>
          <w:cantSplit/>
          <w:trHeight w:val="321"/>
        </w:trPr>
        <w:tc>
          <w:tcPr>
            <w:tcW w:w="1707" w:type="dxa"/>
            <w:gridSpan w:val="2"/>
          </w:tcPr>
          <w:p>
            <w:r>
              <w:t>Įrangos tipas</w:t>
            </w:r>
          </w:p>
        </w:tc>
        <w:tc>
          <w:tcPr>
            <w:tcW w:w="3727" w:type="dxa"/>
            <w:gridSpan w:val="4"/>
          </w:tcPr>
          <w:p>
            <w:r>
              <w:t>Įrangos modelis</w:t>
            </w:r>
          </w:p>
        </w:tc>
        <w:tc>
          <w:tcPr>
            <w:tcW w:w="3636" w:type="dxa"/>
            <w:gridSpan w:val="6"/>
          </w:tcPr>
          <w:p>
            <w:r>
              <w:t>F-dujų ar OAM ir šių medžiagų turinčių mišinių kiekis įrangoje, kg</w:t>
            </w:r>
          </w:p>
        </w:tc>
      </w:tr>
      <w:tr>
        <w:trPr>
          <w:cantSplit/>
          <w:trHeight w:val="179"/>
        </w:trPr>
        <w:tc>
          <w:tcPr>
            <w:tcW w:w="1707" w:type="dxa"/>
            <w:gridSpan w:val="2"/>
          </w:tcPr>
          <w:p/>
        </w:tc>
        <w:tc>
          <w:tcPr>
            <w:tcW w:w="3727" w:type="dxa"/>
            <w:gridSpan w:val="4"/>
          </w:tcPr>
          <w:p/>
        </w:tc>
        <w:tc>
          <w:tcPr>
            <w:tcW w:w="1861" w:type="dxa"/>
            <w:gridSpan w:val="3"/>
          </w:tcPr>
          <w:p>
            <w:r>
              <w:t>Pavadinimas ar kodas</w:t>
            </w:r>
          </w:p>
        </w:tc>
        <w:tc>
          <w:tcPr>
            <w:tcW w:w="1775" w:type="dxa"/>
            <w:gridSpan w:val="3"/>
          </w:tcPr>
          <w:p>
            <w:r>
              <w:t>Kiekis, kg</w:t>
            </w:r>
          </w:p>
        </w:tc>
      </w:tr>
      <w:tr>
        <w:trPr>
          <w:cantSplit/>
          <w:trHeight w:val="122"/>
        </w:trPr>
        <w:tc>
          <w:tcPr>
            <w:tcW w:w="1707" w:type="dxa"/>
            <w:gridSpan w:val="2"/>
          </w:tcPr>
          <w:p/>
        </w:tc>
        <w:tc>
          <w:tcPr>
            <w:tcW w:w="3727" w:type="dxa"/>
            <w:gridSpan w:val="4"/>
          </w:tcPr>
          <w:p/>
        </w:tc>
        <w:tc>
          <w:tcPr>
            <w:tcW w:w="1861" w:type="dxa"/>
            <w:gridSpan w:val="3"/>
          </w:tcPr>
          <w:p/>
        </w:tc>
        <w:tc>
          <w:tcPr>
            <w:tcW w:w="1775" w:type="dxa"/>
            <w:gridSpan w:val="3"/>
          </w:tcPr>
          <w:p/>
        </w:tc>
      </w:tr>
      <w:tr>
        <w:trPr>
          <w:cantSplit/>
          <w:trHeight w:val="229"/>
        </w:trPr>
        <w:tc>
          <w:tcPr>
            <w:tcW w:w="1707" w:type="dxa"/>
            <w:gridSpan w:val="2"/>
          </w:tcPr>
          <w:p/>
        </w:tc>
        <w:tc>
          <w:tcPr>
            <w:tcW w:w="3727" w:type="dxa"/>
            <w:gridSpan w:val="4"/>
          </w:tcPr>
          <w:p/>
        </w:tc>
        <w:tc>
          <w:tcPr>
            <w:tcW w:w="1861" w:type="dxa"/>
            <w:gridSpan w:val="3"/>
          </w:tcPr>
          <w:p/>
        </w:tc>
        <w:tc>
          <w:tcPr>
            <w:tcW w:w="1775" w:type="dxa"/>
            <w:gridSpan w:val="3"/>
          </w:tcPr>
          <w:p/>
        </w:tc>
      </w:tr>
      <w:tr>
        <w:trPr>
          <w:cantSplit/>
          <w:trHeight w:val="229"/>
        </w:trPr>
        <w:tc>
          <w:tcPr>
            <w:tcW w:w="1707" w:type="dxa"/>
            <w:gridSpan w:val="2"/>
          </w:tcPr>
          <w:p/>
        </w:tc>
        <w:tc>
          <w:tcPr>
            <w:tcW w:w="3727" w:type="dxa"/>
            <w:gridSpan w:val="4"/>
          </w:tcPr>
          <w:p/>
        </w:tc>
        <w:tc>
          <w:tcPr>
            <w:tcW w:w="1861" w:type="dxa"/>
            <w:gridSpan w:val="3"/>
          </w:tcPr>
          <w:p/>
        </w:tc>
        <w:tc>
          <w:tcPr>
            <w:tcW w:w="1775" w:type="dxa"/>
            <w:gridSpan w:val="3"/>
          </w:tcPr>
          <w:p/>
        </w:tc>
      </w:tr>
      <w:tr>
        <w:trPr>
          <w:cantSplit/>
          <w:trHeight w:val="229"/>
        </w:trPr>
        <w:tc>
          <w:tcPr>
            <w:tcW w:w="1707" w:type="dxa"/>
            <w:gridSpan w:val="2"/>
          </w:tcPr>
          <w:p/>
        </w:tc>
        <w:tc>
          <w:tcPr>
            <w:tcW w:w="3727" w:type="dxa"/>
            <w:gridSpan w:val="4"/>
          </w:tcPr>
          <w:p/>
        </w:tc>
        <w:tc>
          <w:tcPr>
            <w:tcW w:w="1861" w:type="dxa"/>
            <w:gridSpan w:val="3"/>
          </w:tcPr>
          <w:p/>
        </w:tc>
        <w:tc>
          <w:tcPr>
            <w:tcW w:w="1775" w:type="dxa"/>
            <w:gridSpan w:val="3"/>
          </w:tcPr>
          <w:p/>
        </w:tc>
      </w:tr>
      <w:tr>
        <w:trPr>
          <w:cantSplit/>
          <w:trHeight w:val="172"/>
        </w:trPr>
        <w:tc>
          <w:tcPr>
            <w:tcW w:w="1707" w:type="dxa"/>
            <w:gridSpan w:val="2"/>
          </w:tcPr>
          <w:p/>
        </w:tc>
        <w:tc>
          <w:tcPr>
            <w:tcW w:w="3727" w:type="dxa"/>
            <w:gridSpan w:val="4"/>
          </w:tcPr>
          <w:p/>
        </w:tc>
        <w:tc>
          <w:tcPr>
            <w:tcW w:w="1861" w:type="dxa"/>
            <w:gridSpan w:val="3"/>
          </w:tcPr>
          <w:p/>
        </w:tc>
        <w:tc>
          <w:tcPr>
            <w:tcW w:w="1775" w:type="dxa"/>
            <w:gridSpan w:val="3"/>
          </w:tcPr>
          <w:p/>
        </w:tc>
      </w:tr>
      <w:tr>
        <w:trPr>
          <w:cantSplit/>
          <w:trHeight w:val="319"/>
        </w:trPr>
        <w:tc>
          <w:tcPr>
            <w:tcW w:w="9070" w:type="dxa"/>
            <w:gridSpan w:val="12"/>
          </w:tcPr>
          <w:p>
            <w:pPr>
              <w:widowControl w:val="0"/>
              <w:tabs>
                <w:tab w:val="num" w:pos="0"/>
              </w:tabs>
              <w:jc w:val="center"/>
              <w:outlineLvl w:val="1"/>
              <w:rPr>
                <w:b/>
                <w:lang w:eastAsia="ar-SA"/>
              </w:rPr>
            </w:pPr>
            <w:r>
              <w:rPr>
                <w:b/>
                <w:lang w:eastAsia="ar-SA"/>
              </w:rPr>
              <w:t>Išmontuota įranga</w:t>
            </w:r>
          </w:p>
        </w:tc>
      </w:tr>
      <w:tr>
        <w:trPr>
          <w:cantSplit/>
          <w:trHeight w:val="359"/>
        </w:trPr>
        <w:tc>
          <w:tcPr>
            <w:tcW w:w="802" w:type="dxa"/>
            <w:vMerge w:val="restart"/>
          </w:tcPr>
          <w:p>
            <w:pPr>
              <w:widowControl w:val="0"/>
            </w:pPr>
            <w:r>
              <w:t>Įrangos tipas</w:t>
            </w:r>
          </w:p>
        </w:tc>
        <w:tc>
          <w:tcPr>
            <w:tcW w:w="1036" w:type="dxa"/>
            <w:gridSpan w:val="2"/>
            <w:vMerge w:val="restart"/>
          </w:tcPr>
          <w:p>
            <w:pPr>
              <w:widowControl w:val="0"/>
            </w:pPr>
            <w:r>
              <w:t>Įrangos modelis</w:t>
            </w:r>
          </w:p>
        </w:tc>
        <w:tc>
          <w:tcPr>
            <w:tcW w:w="2752" w:type="dxa"/>
            <w:gridSpan w:val="2"/>
          </w:tcPr>
          <w:p>
            <w:pPr>
              <w:widowControl w:val="0"/>
            </w:pPr>
            <w:r>
              <w:t>Kiek F-dujų ar OAM ir šių medžiagų turinčių mišinių išsiurbta</w:t>
            </w:r>
          </w:p>
        </w:tc>
        <w:tc>
          <w:tcPr>
            <w:tcW w:w="2055" w:type="dxa"/>
            <w:gridSpan w:val="3"/>
          </w:tcPr>
          <w:p>
            <w:pPr>
              <w:widowControl w:val="0"/>
            </w:pPr>
            <w:r>
              <w:t>Kiek surinktų medžiagų ir šių medžiagų turinčių mišinių saugoma</w:t>
            </w:r>
          </w:p>
        </w:tc>
        <w:tc>
          <w:tcPr>
            <w:tcW w:w="2425" w:type="dxa"/>
            <w:gridSpan w:val="4"/>
          </w:tcPr>
          <w:p>
            <w:pPr>
              <w:widowControl w:val="0"/>
            </w:pPr>
            <w:r>
              <w:t>Kiek surinktų medžiagų ir šių medžiagų turinčių mišinių perduota</w:t>
            </w:r>
          </w:p>
        </w:tc>
      </w:tr>
      <w:tr>
        <w:trPr>
          <w:cantSplit/>
          <w:trHeight w:val="206"/>
        </w:trPr>
        <w:tc>
          <w:tcPr>
            <w:tcW w:w="802" w:type="dxa"/>
            <w:vMerge/>
          </w:tcPr>
          <w:p/>
        </w:tc>
        <w:tc>
          <w:tcPr>
            <w:tcW w:w="1036" w:type="dxa"/>
            <w:gridSpan w:val="2"/>
            <w:vMerge/>
          </w:tcPr>
          <w:p/>
        </w:tc>
        <w:tc>
          <w:tcPr>
            <w:tcW w:w="1402" w:type="dxa"/>
          </w:tcPr>
          <w:p>
            <w:r>
              <w:t>Pavadinimas ar kodas</w:t>
            </w:r>
          </w:p>
        </w:tc>
        <w:tc>
          <w:tcPr>
            <w:tcW w:w="1350" w:type="dxa"/>
          </w:tcPr>
          <w:p>
            <w:r>
              <w:t>Kiekis, kg</w:t>
            </w:r>
          </w:p>
        </w:tc>
        <w:tc>
          <w:tcPr>
            <w:tcW w:w="2055" w:type="dxa"/>
            <w:gridSpan w:val="3"/>
          </w:tcPr>
          <w:p>
            <w:r>
              <w:t>Pavadinimas ar kodas</w:t>
            </w:r>
          </w:p>
        </w:tc>
        <w:tc>
          <w:tcPr>
            <w:tcW w:w="892" w:type="dxa"/>
            <w:gridSpan w:val="2"/>
          </w:tcPr>
          <w:p>
            <w:r>
              <w:t>Kiekis, kg</w:t>
            </w:r>
          </w:p>
        </w:tc>
        <w:tc>
          <w:tcPr>
            <w:tcW w:w="851" w:type="dxa"/>
          </w:tcPr>
          <w:p>
            <w:r>
              <w:t>Pavadinimas ar kodas</w:t>
            </w:r>
          </w:p>
        </w:tc>
        <w:tc>
          <w:tcPr>
            <w:tcW w:w="682" w:type="dxa"/>
          </w:tcPr>
          <w:p>
            <w:r>
              <w:t>Kiekis, kg</w:t>
            </w:r>
          </w:p>
        </w:tc>
      </w:tr>
      <w:tr>
        <w:trPr>
          <w:cantSplit/>
          <w:trHeight w:val="147"/>
        </w:trPr>
        <w:tc>
          <w:tcPr>
            <w:tcW w:w="802" w:type="dxa"/>
          </w:tcPr>
          <w:p/>
        </w:tc>
        <w:tc>
          <w:tcPr>
            <w:tcW w:w="1036" w:type="dxa"/>
            <w:gridSpan w:val="2"/>
          </w:tcPr>
          <w:p/>
        </w:tc>
        <w:tc>
          <w:tcPr>
            <w:tcW w:w="1402" w:type="dxa"/>
          </w:tcPr>
          <w:p/>
        </w:tc>
        <w:tc>
          <w:tcPr>
            <w:tcW w:w="1350" w:type="dxa"/>
          </w:tcPr>
          <w:p/>
        </w:tc>
        <w:tc>
          <w:tcPr>
            <w:tcW w:w="2055" w:type="dxa"/>
            <w:gridSpan w:val="3"/>
          </w:tcPr>
          <w:p/>
        </w:tc>
        <w:tc>
          <w:tcPr>
            <w:tcW w:w="892" w:type="dxa"/>
            <w:gridSpan w:val="2"/>
          </w:tcPr>
          <w:p/>
        </w:tc>
        <w:tc>
          <w:tcPr>
            <w:tcW w:w="851" w:type="dxa"/>
          </w:tcPr>
          <w:p/>
        </w:tc>
        <w:tc>
          <w:tcPr>
            <w:tcW w:w="682" w:type="dxa"/>
          </w:tcPr>
          <w:p/>
        </w:tc>
      </w:tr>
      <w:tr>
        <w:trPr>
          <w:cantSplit/>
          <w:trHeight w:val="269"/>
        </w:trPr>
        <w:tc>
          <w:tcPr>
            <w:tcW w:w="802" w:type="dxa"/>
          </w:tcPr>
          <w:p/>
        </w:tc>
        <w:tc>
          <w:tcPr>
            <w:tcW w:w="1036" w:type="dxa"/>
            <w:gridSpan w:val="2"/>
          </w:tcPr>
          <w:p/>
        </w:tc>
        <w:tc>
          <w:tcPr>
            <w:tcW w:w="1402" w:type="dxa"/>
          </w:tcPr>
          <w:p/>
        </w:tc>
        <w:tc>
          <w:tcPr>
            <w:tcW w:w="1350" w:type="dxa"/>
          </w:tcPr>
          <w:p/>
        </w:tc>
        <w:tc>
          <w:tcPr>
            <w:tcW w:w="2055" w:type="dxa"/>
            <w:gridSpan w:val="3"/>
          </w:tcPr>
          <w:p/>
        </w:tc>
        <w:tc>
          <w:tcPr>
            <w:tcW w:w="892" w:type="dxa"/>
            <w:gridSpan w:val="2"/>
          </w:tcPr>
          <w:p/>
        </w:tc>
        <w:tc>
          <w:tcPr>
            <w:tcW w:w="851" w:type="dxa"/>
          </w:tcPr>
          <w:p/>
        </w:tc>
        <w:tc>
          <w:tcPr>
            <w:tcW w:w="682" w:type="dxa"/>
          </w:tcPr>
          <w:p/>
        </w:tc>
      </w:tr>
      <w:tr>
        <w:trPr>
          <w:cantSplit/>
          <w:trHeight w:val="169"/>
        </w:trPr>
        <w:tc>
          <w:tcPr>
            <w:tcW w:w="802" w:type="dxa"/>
          </w:tcPr>
          <w:p/>
        </w:tc>
        <w:tc>
          <w:tcPr>
            <w:tcW w:w="1036" w:type="dxa"/>
            <w:gridSpan w:val="2"/>
          </w:tcPr>
          <w:p/>
        </w:tc>
        <w:tc>
          <w:tcPr>
            <w:tcW w:w="1402" w:type="dxa"/>
          </w:tcPr>
          <w:p/>
        </w:tc>
        <w:tc>
          <w:tcPr>
            <w:tcW w:w="1350" w:type="dxa"/>
          </w:tcPr>
          <w:p/>
        </w:tc>
        <w:tc>
          <w:tcPr>
            <w:tcW w:w="2055" w:type="dxa"/>
            <w:gridSpan w:val="3"/>
          </w:tcPr>
          <w:p/>
        </w:tc>
        <w:tc>
          <w:tcPr>
            <w:tcW w:w="892" w:type="dxa"/>
            <w:gridSpan w:val="2"/>
          </w:tcPr>
          <w:p/>
        </w:tc>
        <w:tc>
          <w:tcPr>
            <w:tcW w:w="851" w:type="dxa"/>
          </w:tcPr>
          <w:p/>
        </w:tc>
        <w:tc>
          <w:tcPr>
            <w:tcW w:w="682" w:type="dxa"/>
          </w:tcPr>
          <w:p/>
        </w:tc>
      </w:tr>
      <w:tr>
        <w:trPr>
          <w:cantSplit/>
          <w:trHeight w:val="291"/>
        </w:trPr>
        <w:tc>
          <w:tcPr>
            <w:tcW w:w="802" w:type="dxa"/>
          </w:tcPr>
          <w:p/>
        </w:tc>
        <w:tc>
          <w:tcPr>
            <w:tcW w:w="1036" w:type="dxa"/>
            <w:gridSpan w:val="2"/>
          </w:tcPr>
          <w:p/>
        </w:tc>
        <w:tc>
          <w:tcPr>
            <w:tcW w:w="1402" w:type="dxa"/>
          </w:tcPr>
          <w:p/>
        </w:tc>
        <w:tc>
          <w:tcPr>
            <w:tcW w:w="1350" w:type="dxa"/>
          </w:tcPr>
          <w:p/>
        </w:tc>
        <w:tc>
          <w:tcPr>
            <w:tcW w:w="2055" w:type="dxa"/>
            <w:gridSpan w:val="3"/>
          </w:tcPr>
          <w:p/>
        </w:tc>
        <w:tc>
          <w:tcPr>
            <w:tcW w:w="892" w:type="dxa"/>
            <w:gridSpan w:val="2"/>
          </w:tcPr>
          <w:p/>
        </w:tc>
        <w:tc>
          <w:tcPr>
            <w:tcW w:w="851" w:type="dxa"/>
          </w:tcPr>
          <w:p/>
        </w:tc>
        <w:tc>
          <w:tcPr>
            <w:tcW w:w="682" w:type="dxa"/>
          </w:tcPr>
          <w:p/>
        </w:tc>
      </w:tr>
    </w:tbl>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677"/>
        <w:gridCol w:w="868"/>
        <w:gridCol w:w="679"/>
        <w:gridCol w:w="868"/>
        <w:gridCol w:w="679"/>
        <w:gridCol w:w="868"/>
        <w:gridCol w:w="773"/>
        <w:gridCol w:w="3075"/>
      </w:tblGrid>
      <w:tr>
        <w:trPr>
          <w:cantSplit/>
          <w:trHeight w:val="441"/>
        </w:trPr>
        <w:tc>
          <w:tcPr>
            <w:tcW w:w="9070" w:type="dxa"/>
            <w:gridSpan w:val="9"/>
          </w:tcPr>
          <w:p>
            <w:r>
              <w:t>Kokia įmonė išmontavo įrangą (nurodyti įmonės pavadinimą, kodą, adresą, ryšio duomenis)</w:t>
            </w:r>
          </w:p>
        </w:tc>
      </w:tr>
      <w:tr>
        <w:trPr>
          <w:cantSplit/>
          <w:trHeight w:val="351"/>
        </w:trPr>
        <w:tc>
          <w:tcPr>
            <w:tcW w:w="9070" w:type="dxa"/>
            <w:gridSpan w:val="9"/>
          </w:tcPr>
          <w:p>
            <w:pPr>
              <w:keepNext/>
              <w:jc w:val="center"/>
              <w:outlineLvl w:val="2"/>
              <w:rPr>
                <w:bCs/>
              </w:rPr>
            </w:pPr>
            <w:r>
              <w:rPr>
                <w:bCs/>
              </w:rPr>
              <w:t>Išmontuotoje įrangoje šaldymo skystis ar dujos pakeistos kitos rūšies medžiagomis</w:t>
            </w:r>
          </w:p>
        </w:tc>
      </w:tr>
      <w:tr>
        <w:trPr>
          <w:cantSplit/>
          <w:trHeight w:val="473"/>
        </w:trPr>
        <w:tc>
          <w:tcPr>
            <w:tcW w:w="583" w:type="dxa"/>
            <w:vMerge w:val="restart"/>
          </w:tcPr>
          <w:p>
            <w:pPr>
              <w:rPr>
                <w:sz w:val="20"/>
              </w:rPr>
            </w:pPr>
            <w:r>
              <w:rPr>
                <w:sz w:val="20"/>
              </w:rPr>
              <w:t>Įrangos tipas</w:t>
            </w:r>
          </w:p>
        </w:tc>
        <w:tc>
          <w:tcPr>
            <w:tcW w:w="677" w:type="dxa"/>
            <w:vMerge w:val="restart"/>
          </w:tcPr>
          <w:p>
            <w:pPr>
              <w:rPr>
                <w:sz w:val="20"/>
              </w:rPr>
            </w:pPr>
            <w:r>
              <w:rPr>
                <w:sz w:val="20"/>
              </w:rPr>
              <w:t>Įrangos modelis</w:t>
            </w:r>
          </w:p>
        </w:tc>
        <w:tc>
          <w:tcPr>
            <w:tcW w:w="1547" w:type="dxa"/>
            <w:gridSpan w:val="2"/>
          </w:tcPr>
          <w:p>
            <w:pPr>
              <w:rPr>
                <w:sz w:val="20"/>
              </w:rPr>
            </w:pPr>
            <w:r>
              <w:rPr>
                <w:sz w:val="20"/>
              </w:rPr>
              <w:t xml:space="preserve">Kiek F-dujų ar OAM ir šių medžiagų turinčių mišinių išsiurbta </w:t>
            </w:r>
          </w:p>
        </w:tc>
        <w:tc>
          <w:tcPr>
            <w:tcW w:w="1547" w:type="dxa"/>
            <w:gridSpan w:val="2"/>
          </w:tcPr>
          <w:p>
            <w:pPr>
              <w:rPr>
                <w:sz w:val="20"/>
              </w:rPr>
            </w:pPr>
            <w:r>
              <w:rPr>
                <w:sz w:val="20"/>
              </w:rPr>
              <w:t>Kiek surinktų medžiagų ir šių medžiagų turinčių mišinių saugoma</w:t>
            </w:r>
          </w:p>
        </w:tc>
        <w:tc>
          <w:tcPr>
            <w:tcW w:w="1641" w:type="dxa"/>
            <w:gridSpan w:val="2"/>
          </w:tcPr>
          <w:p>
            <w:pPr>
              <w:rPr>
                <w:sz w:val="20"/>
              </w:rPr>
            </w:pPr>
            <w:r>
              <w:rPr>
                <w:sz w:val="20"/>
              </w:rPr>
              <w:t xml:space="preserve">Kiek surinktų medžiagų ir šių medžiagų turinčių mišinių perduota </w:t>
            </w:r>
          </w:p>
        </w:tc>
        <w:tc>
          <w:tcPr>
            <w:tcW w:w="3075" w:type="dxa"/>
            <w:vMerge w:val="restart"/>
          </w:tcPr>
          <w:p>
            <w:pPr>
              <w:rPr>
                <w:sz w:val="20"/>
              </w:rPr>
            </w:pPr>
            <w:r>
              <w:rPr>
                <w:sz w:val="20"/>
              </w:rPr>
              <w:t>Kokia medžiaga pakeistos F-dujos arba OAM įrangoje, nurodyti šios medžiagos komercinį ir cheminį pavadinimą ar mišinio sudėtį</w:t>
            </w:r>
          </w:p>
        </w:tc>
      </w:tr>
      <w:tr>
        <w:trPr>
          <w:cantSplit/>
          <w:trHeight w:val="231"/>
        </w:trPr>
        <w:tc>
          <w:tcPr>
            <w:tcW w:w="583" w:type="dxa"/>
            <w:vMerge/>
          </w:tcPr>
          <w:p>
            <w:pPr>
              <w:rPr>
                <w:sz w:val="20"/>
              </w:rPr>
            </w:pPr>
          </w:p>
        </w:tc>
        <w:tc>
          <w:tcPr>
            <w:tcW w:w="677" w:type="dxa"/>
            <w:vMerge/>
          </w:tcPr>
          <w:p>
            <w:pPr>
              <w:rPr>
                <w:sz w:val="20"/>
              </w:rPr>
            </w:pPr>
          </w:p>
        </w:tc>
        <w:tc>
          <w:tcPr>
            <w:tcW w:w="868" w:type="dxa"/>
          </w:tcPr>
          <w:p>
            <w:pPr>
              <w:rPr>
                <w:sz w:val="20"/>
              </w:rPr>
            </w:pPr>
            <w:r>
              <w:rPr>
                <w:sz w:val="20"/>
              </w:rPr>
              <w:t>Pavadinimas ar kodas</w:t>
            </w:r>
          </w:p>
        </w:tc>
        <w:tc>
          <w:tcPr>
            <w:tcW w:w="679" w:type="dxa"/>
          </w:tcPr>
          <w:p>
            <w:pPr>
              <w:rPr>
                <w:sz w:val="20"/>
              </w:rPr>
            </w:pPr>
            <w:r>
              <w:rPr>
                <w:sz w:val="20"/>
              </w:rPr>
              <w:t>Kiekis, kg</w:t>
            </w:r>
          </w:p>
        </w:tc>
        <w:tc>
          <w:tcPr>
            <w:tcW w:w="868" w:type="dxa"/>
          </w:tcPr>
          <w:p>
            <w:pPr>
              <w:rPr>
                <w:sz w:val="20"/>
              </w:rPr>
            </w:pPr>
            <w:r>
              <w:rPr>
                <w:sz w:val="20"/>
              </w:rPr>
              <w:t>Pavadinimas ar kodas</w:t>
            </w:r>
          </w:p>
        </w:tc>
        <w:tc>
          <w:tcPr>
            <w:tcW w:w="679" w:type="dxa"/>
          </w:tcPr>
          <w:p>
            <w:pPr>
              <w:rPr>
                <w:sz w:val="20"/>
              </w:rPr>
            </w:pPr>
            <w:r>
              <w:rPr>
                <w:sz w:val="20"/>
              </w:rPr>
              <w:t>Kiekis, kg</w:t>
            </w:r>
          </w:p>
        </w:tc>
        <w:tc>
          <w:tcPr>
            <w:tcW w:w="868" w:type="dxa"/>
          </w:tcPr>
          <w:p>
            <w:pPr>
              <w:rPr>
                <w:sz w:val="20"/>
              </w:rPr>
            </w:pPr>
            <w:r>
              <w:rPr>
                <w:sz w:val="20"/>
              </w:rPr>
              <w:t>Pavadinimas ar kodas</w:t>
            </w:r>
          </w:p>
        </w:tc>
        <w:tc>
          <w:tcPr>
            <w:tcW w:w="773" w:type="dxa"/>
          </w:tcPr>
          <w:p>
            <w:pPr>
              <w:rPr>
                <w:sz w:val="20"/>
              </w:rPr>
            </w:pPr>
            <w:r>
              <w:rPr>
                <w:sz w:val="20"/>
              </w:rPr>
              <w:t>Kiekis, kg</w:t>
            </w:r>
          </w:p>
        </w:tc>
        <w:tc>
          <w:tcPr>
            <w:tcW w:w="3075" w:type="dxa"/>
            <w:vMerge/>
          </w:tcPr>
          <w:p>
            <w:pPr>
              <w:rPr>
                <w:sz w:val="20"/>
              </w:rPr>
            </w:p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231"/>
        </w:trPr>
        <w:tc>
          <w:tcPr>
            <w:tcW w:w="583" w:type="dxa"/>
          </w:tcPr>
          <w:p/>
        </w:tc>
        <w:tc>
          <w:tcPr>
            <w:tcW w:w="677" w:type="dxa"/>
          </w:tcPr>
          <w:p/>
        </w:tc>
        <w:tc>
          <w:tcPr>
            <w:tcW w:w="868" w:type="dxa"/>
          </w:tcPr>
          <w:p/>
        </w:tc>
        <w:tc>
          <w:tcPr>
            <w:tcW w:w="679" w:type="dxa"/>
          </w:tcPr>
          <w:p/>
        </w:tc>
        <w:tc>
          <w:tcPr>
            <w:tcW w:w="868" w:type="dxa"/>
          </w:tcPr>
          <w:p/>
        </w:tc>
        <w:tc>
          <w:tcPr>
            <w:tcW w:w="679" w:type="dxa"/>
          </w:tcPr>
          <w:p/>
        </w:tc>
        <w:tc>
          <w:tcPr>
            <w:tcW w:w="868" w:type="dxa"/>
          </w:tcPr>
          <w:p/>
        </w:tc>
        <w:tc>
          <w:tcPr>
            <w:tcW w:w="773" w:type="dxa"/>
          </w:tcPr>
          <w:p/>
        </w:tc>
        <w:tc>
          <w:tcPr>
            <w:tcW w:w="3075" w:type="dxa"/>
          </w:tcPr>
          <w:p/>
        </w:tc>
      </w:tr>
      <w:tr>
        <w:trPr>
          <w:cantSplit/>
          <w:trHeight w:val="70"/>
        </w:trPr>
        <w:tc>
          <w:tcPr>
            <w:tcW w:w="9070" w:type="dxa"/>
            <w:gridSpan w:val="9"/>
          </w:tcPr>
          <w:p>
            <w:r>
              <w:t>Kokia įmonė išmontavo įrangą (nurodyti įmonės pavadinimą, kodą, adresą, ryšio duomenis)</w:t>
            </w:r>
          </w:p>
          <w:p/>
        </w:tc>
      </w:tr>
    </w:tbl>
    <w:p>
      <w:pPr>
        <w:ind w:firstLine="567"/>
      </w:pPr>
    </w:p>
    <w:p>
      <w:pPr>
        <w:ind w:firstLine="567"/>
      </w:pPr>
      <w:r>
        <w:t>Atsakingo asmens vardas, pavardė _________________ Data _____________</w:t>
      </w:r>
    </w:p>
    <w:p>
      <w:pPr>
        <w:ind w:firstLine="567"/>
      </w:pPr>
    </w:p>
    <w:p>
      <w:pPr>
        <w:jc w:val="center"/>
      </w:pPr>
      <w: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8194</Words>
  <Characters>53999</Characters>
  <Application>Microsoft Office Word</Application>
  <DocSecurity>4</DocSecurity>
  <Lines>4499</Lines>
  <Paragraphs>1295</Paragraphs>
  <ScaleCrop>false</ScaleCrop>
  <Company/>
  <LinksUpToDate>false</LinksUpToDate>
  <CharactersWithSpaces>60898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2015-09-20T18:52:00Z</dcterms:created>
  <dc:creator>Rima</dc:creator>
  <lastModifiedBy>Adlib User</lastModifiedBy>
  <dcterms:modified xsi:type="dcterms:W3CDTF">2015-09-20T18:52:00Z</dcterms:modified>
  <revision>2</revision>
  <dc:title>LIETUVOS RESPUBLIKOS APLINKOS MINISTRO</dc:title>
</coreProperties>
</file>